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27" w:rsidRDefault="00FD1627" w:rsidP="00ED2E9F">
      <w:pPr>
        <w:pStyle w:val="af8"/>
      </w:pPr>
      <w:r>
        <w:t>Оглавление</w:t>
      </w:r>
    </w:p>
    <w:p w:rsidR="00ED2E9F" w:rsidRDefault="00ED2E9F" w:rsidP="00FD1627">
      <w:pPr>
        <w:rPr>
          <w:b/>
          <w:bCs/>
        </w:rPr>
      </w:pP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Введение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Глава 1. История возникновения и правовые основы регулирования отношений по банковской гарантии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1.1 История возникновения банковской гарантии в международных отношениях и отечественном гражданском праве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1.2 Правовые основы регулирования отношений по банковской гарантии по законодательству РФ и в международном частном праве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Глава 2. Понятие, признаки и виды банковской гарантии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2.1 Понятие и признаки банковской гарантии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2.2 Виды банковской гарантии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Глава 3. Процедура реализации и прекращения прав по банковской гарантии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3.1 Соглашение о выдаче (предоставлении) банковской гарантии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3.2 Исполнение по банковской гарантии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3.3 Право гаранта, исполнившего обязательство, на регресс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Заключение</w:t>
      </w:r>
    </w:p>
    <w:p w:rsidR="00C729F7" w:rsidRDefault="00C729F7">
      <w:pPr>
        <w:pStyle w:val="22"/>
        <w:rPr>
          <w:smallCaps w:val="0"/>
          <w:noProof/>
          <w:color w:val="auto"/>
          <w:sz w:val="24"/>
          <w:szCs w:val="24"/>
        </w:rPr>
      </w:pPr>
      <w:r w:rsidRPr="00AB3A1F">
        <w:rPr>
          <w:rStyle w:val="aff0"/>
          <w:noProof/>
        </w:rPr>
        <w:t>Список источников</w:t>
      </w:r>
    </w:p>
    <w:p w:rsidR="00ED2E9F" w:rsidRPr="00FD1627" w:rsidRDefault="00ED2E9F" w:rsidP="00FD1627">
      <w:pPr>
        <w:rPr>
          <w:b/>
          <w:bCs/>
        </w:rPr>
      </w:pPr>
    </w:p>
    <w:p w:rsidR="00FD1627" w:rsidRPr="00FD1627" w:rsidRDefault="00ED2E9F" w:rsidP="00ED2E9F">
      <w:pPr>
        <w:pStyle w:val="2"/>
      </w:pPr>
      <w:r>
        <w:br w:type="page"/>
      </w:r>
      <w:bookmarkStart w:id="0" w:name="_Toc278970284"/>
      <w:r>
        <w:t>В</w:t>
      </w:r>
      <w:r w:rsidRPr="00FD1627">
        <w:t>ведение</w:t>
      </w:r>
      <w:bookmarkEnd w:id="0"/>
    </w:p>
    <w:p w:rsidR="00ED2E9F" w:rsidRDefault="00ED2E9F" w:rsidP="00FD1627">
      <w:pPr>
        <w:autoSpaceDE w:val="0"/>
        <w:autoSpaceDN w:val="0"/>
        <w:adjustRightInd w:val="0"/>
      </w:pPr>
    </w:p>
    <w:p w:rsidR="006F4577" w:rsidRPr="00FD1627" w:rsidRDefault="006F4577" w:rsidP="00FD1627">
      <w:pPr>
        <w:autoSpaceDE w:val="0"/>
        <w:autoSpaceDN w:val="0"/>
        <w:adjustRightInd w:val="0"/>
      </w:pPr>
      <w:r w:rsidRPr="00FD1627">
        <w:t>Практика</w:t>
      </w:r>
      <w:r w:rsidR="00FD1627" w:rsidRPr="00FD1627">
        <w:t xml:space="preserve"> </w:t>
      </w:r>
      <w:r w:rsidRPr="00FD1627">
        <w:t>торгового</w:t>
      </w:r>
      <w:r w:rsidR="00FD1627" w:rsidRPr="00FD1627">
        <w:t xml:space="preserve"> </w:t>
      </w:r>
      <w:r w:rsidRPr="00FD1627">
        <w:t>оборота</w:t>
      </w:r>
      <w:r w:rsidR="00FD1627" w:rsidRPr="00FD1627">
        <w:t xml:space="preserve"> </w:t>
      </w:r>
      <w:r w:rsidRPr="00FD1627">
        <w:t>свидетельствует,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довольно</w:t>
      </w:r>
      <w:r w:rsidR="00FD1627" w:rsidRPr="00FD1627">
        <w:t xml:space="preserve"> </w:t>
      </w:r>
      <w:r w:rsidRPr="00FD1627">
        <w:t>часто</w:t>
      </w:r>
      <w:r w:rsidR="00FD1627" w:rsidRPr="00FD1627">
        <w:t xml:space="preserve"> </w:t>
      </w:r>
      <w:r w:rsidRPr="00FD1627">
        <w:t>стороны,</w:t>
      </w:r>
      <w:r w:rsidR="00FD1627" w:rsidRPr="00FD1627">
        <w:t xml:space="preserve"> </w:t>
      </w:r>
      <w:r w:rsidRPr="00FD1627">
        <w:t>вступая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договорные</w:t>
      </w:r>
      <w:r w:rsidR="00FD1627" w:rsidRPr="00FD1627">
        <w:t xml:space="preserve"> </w:t>
      </w:r>
      <w:r w:rsidRPr="00FD1627">
        <w:t>отношения,</w:t>
      </w:r>
      <w:r w:rsidR="00FD1627" w:rsidRPr="00FD1627">
        <w:t xml:space="preserve"> </w:t>
      </w:r>
      <w:r w:rsidRPr="00FD1627">
        <w:t>сталкиваются</w:t>
      </w:r>
      <w:r w:rsidR="00FD1627" w:rsidRPr="00FD1627">
        <w:t xml:space="preserve"> </w:t>
      </w:r>
      <w:r w:rsidRPr="00FD1627">
        <w:t>с</w:t>
      </w:r>
      <w:r w:rsidR="00FD1627">
        <w:t xml:space="preserve"> "</w:t>
      </w:r>
      <w:r w:rsidRPr="00FD1627">
        <w:t>проблемой</w:t>
      </w:r>
      <w:r w:rsidR="00FD1627" w:rsidRPr="00FD1627">
        <w:t xml:space="preserve"> </w:t>
      </w:r>
      <w:r w:rsidRPr="00FD1627">
        <w:t>первого</w:t>
      </w:r>
      <w:r w:rsidR="00FD1627" w:rsidRPr="00FD1627">
        <w:t xml:space="preserve"> </w:t>
      </w:r>
      <w:r w:rsidRPr="00FD1627">
        <w:t>шага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вызванной</w:t>
      </w:r>
      <w:r w:rsidR="00FD1627" w:rsidRPr="00FD1627">
        <w:t xml:space="preserve"> </w:t>
      </w:r>
      <w:r w:rsidRPr="00FD1627">
        <w:t>свойственным</w:t>
      </w:r>
      <w:r w:rsidR="00FD1627" w:rsidRPr="00FD1627">
        <w:t xml:space="preserve"> </w:t>
      </w:r>
      <w:r w:rsidRPr="00FD1627">
        <w:t>предпринимательской</w:t>
      </w:r>
      <w:r w:rsidR="00FD1627" w:rsidRPr="00FD1627">
        <w:t xml:space="preserve"> </w:t>
      </w:r>
      <w:r w:rsidRPr="00FD1627">
        <w:t>сфере</w:t>
      </w:r>
      <w:r w:rsidR="00FD1627" w:rsidRPr="00FD1627">
        <w:t xml:space="preserve"> </w:t>
      </w:r>
      <w:r w:rsidRPr="00FD1627">
        <w:t>недоверием,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желанием</w:t>
      </w:r>
      <w:r w:rsidR="00FD1627" w:rsidRPr="00FD1627">
        <w:t xml:space="preserve"> </w:t>
      </w:r>
      <w:r w:rsidRPr="00FD1627">
        <w:t>предотвратить</w:t>
      </w:r>
      <w:r w:rsidR="00FD1627" w:rsidRPr="00FD1627">
        <w:t xml:space="preserve"> </w:t>
      </w:r>
      <w:r w:rsidRPr="00FD1627">
        <w:t>убытки,</w:t>
      </w:r>
      <w:r w:rsidR="00FD1627" w:rsidRPr="00FD1627">
        <w:t xml:space="preserve"> </w:t>
      </w:r>
      <w:r w:rsidRPr="00FD1627">
        <w:t>которые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возникнуть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результате</w:t>
      </w:r>
      <w:r w:rsidR="00FD1627" w:rsidRPr="00FD1627">
        <w:t xml:space="preserve"> </w:t>
      </w:r>
      <w:r w:rsidRPr="00FD1627">
        <w:t>недобросовестного</w:t>
      </w:r>
      <w:r w:rsidR="00FD1627" w:rsidRPr="00FD1627">
        <w:t xml:space="preserve"> </w:t>
      </w:r>
      <w:r w:rsidRPr="00FD1627">
        <w:t>поведения</w:t>
      </w:r>
      <w:r w:rsidR="00FD1627" w:rsidRPr="00FD1627">
        <w:t xml:space="preserve"> </w:t>
      </w:r>
      <w:r w:rsidRPr="00FD1627">
        <w:t>партнера.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контрагентов</w:t>
      </w:r>
      <w:r w:rsidR="00FD1627" w:rsidRPr="00FD1627">
        <w:t xml:space="preserve"> </w:t>
      </w:r>
      <w:r w:rsidRPr="00FD1627">
        <w:t>имеется</w:t>
      </w:r>
      <w:r w:rsidR="00FD1627" w:rsidRPr="00FD1627">
        <w:t xml:space="preserve"> </w:t>
      </w:r>
      <w:r w:rsidRPr="00FD1627">
        <w:t>интерес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надлежащему</w:t>
      </w:r>
      <w:r w:rsidR="00FD1627" w:rsidRPr="00FD1627">
        <w:t xml:space="preserve"> </w:t>
      </w:r>
      <w:r w:rsidRPr="00FD1627">
        <w:t>исполнению</w:t>
      </w:r>
      <w:r w:rsidR="00FD1627" w:rsidRPr="00FD1627">
        <w:t xml:space="preserve"> </w:t>
      </w:r>
      <w:r w:rsidRPr="00FD1627">
        <w:t>договора,</w:t>
      </w:r>
      <w:r w:rsidR="00FD1627" w:rsidRPr="00FD1627">
        <w:t xml:space="preserve"> </w:t>
      </w:r>
      <w:r w:rsidRPr="00FD1627">
        <w:t>оба</w:t>
      </w:r>
      <w:r w:rsidR="00FD1627" w:rsidRPr="00FD1627">
        <w:t xml:space="preserve"> </w:t>
      </w:r>
      <w:r w:rsidRPr="00FD1627">
        <w:t>они</w:t>
      </w:r>
      <w:r w:rsidR="00FD1627" w:rsidRPr="00FD1627">
        <w:t xml:space="preserve"> </w:t>
      </w:r>
      <w:r w:rsidRPr="00FD1627">
        <w:t>ищут</w:t>
      </w:r>
      <w:r w:rsidR="00FD1627" w:rsidRPr="00FD1627">
        <w:t xml:space="preserve"> </w:t>
      </w:r>
      <w:r w:rsidRPr="00FD1627">
        <w:t>компромисс,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равной</w:t>
      </w:r>
      <w:r w:rsidR="00FD1627" w:rsidRPr="00FD1627">
        <w:t xml:space="preserve"> </w:t>
      </w:r>
      <w:r w:rsidRPr="00FD1627">
        <w:t>степени</w:t>
      </w:r>
      <w:r w:rsidR="00FD1627" w:rsidRPr="00FD1627">
        <w:t xml:space="preserve"> </w:t>
      </w:r>
      <w:r w:rsidRPr="00FD1627">
        <w:t>учитывающий</w:t>
      </w:r>
      <w:r w:rsidR="00FD1627" w:rsidRPr="00FD1627">
        <w:t xml:space="preserve"> </w:t>
      </w:r>
      <w:r w:rsidRPr="00FD1627">
        <w:t>потребности</w:t>
      </w:r>
      <w:r w:rsidR="00FD1627" w:rsidRPr="00FD1627">
        <w:t xml:space="preserve"> </w:t>
      </w:r>
      <w:r w:rsidRPr="00FD1627">
        <w:t>каждого.</w:t>
      </w:r>
    </w:p>
    <w:p w:rsidR="00FD1627" w:rsidRPr="00FD1627" w:rsidRDefault="006F4577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коммерческом</w:t>
      </w:r>
      <w:r w:rsidR="00FD1627" w:rsidRPr="00FD1627">
        <w:t xml:space="preserve"> </w:t>
      </w:r>
      <w:r w:rsidRPr="00FD1627">
        <w:t>обороте</w:t>
      </w:r>
      <w:r w:rsidR="00FD1627" w:rsidRPr="00FD1627">
        <w:t xml:space="preserve"> </w:t>
      </w:r>
      <w:r w:rsidRPr="00FD1627">
        <w:t>приобретают</w:t>
      </w:r>
      <w:r w:rsidR="00FD1627" w:rsidRPr="00FD1627">
        <w:t xml:space="preserve"> </w:t>
      </w:r>
      <w:r w:rsidRPr="00FD1627">
        <w:t>важное</w:t>
      </w:r>
      <w:r w:rsidR="00FD1627" w:rsidRPr="00FD1627">
        <w:t xml:space="preserve"> </w:t>
      </w:r>
      <w:r w:rsidRPr="00FD1627">
        <w:t>значение</w:t>
      </w:r>
      <w:r w:rsidR="00FD1627" w:rsidRPr="00FD1627">
        <w:t xml:space="preserve"> </w:t>
      </w:r>
      <w:r w:rsidRPr="00FD1627">
        <w:t>правовые</w:t>
      </w:r>
      <w:r w:rsidR="00FD1627" w:rsidRPr="00FD1627">
        <w:t xml:space="preserve"> </w:t>
      </w:r>
      <w:r w:rsidRPr="00FD1627">
        <w:t>институты,</w:t>
      </w:r>
      <w:r w:rsidR="00FD1627" w:rsidRPr="00FD1627">
        <w:t xml:space="preserve"> </w:t>
      </w:r>
      <w:r w:rsidRPr="00FD1627">
        <w:t>способствующие</w:t>
      </w:r>
      <w:r w:rsidR="00FD1627" w:rsidRPr="00FD1627">
        <w:t xml:space="preserve"> </w:t>
      </w:r>
      <w:r w:rsidRPr="00FD1627">
        <w:t>решению</w:t>
      </w:r>
      <w:r w:rsidR="00FD1627" w:rsidRPr="00FD1627">
        <w:t xml:space="preserve"> </w:t>
      </w:r>
      <w:r w:rsidRPr="00FD1627">
        <w:t>указанной</w:t>
      </w:r>
      <w:r w:rsidR="00FD1627" w:rsidRPr="00FD1627">
        <w:t xml:space="preserve"> </w:t>
      </w:r>
      <w:r w:rsidRPr="00FD1627">
        <w:t>выше</w:t>
      </w:r>
      <w:r w:rsidR="00FD1627" w:rsidRPr="00FD1627">
        <w:t xml:space="preserve"> </w:t>
      </w:r>
      <w:r w:rsidRPr="00FD1627">
        <w:t>проблемы</w:t>
      </w:r>
      <w:r w:rsidR="00FD1627" w:rsidRPr="00FD1627">
        <w:t xml:space="preserve"> </w:t>
      </w:r>
      <w:r w:rsidRPr="00FD1627">
        <w:t>посредством</w:t>
      </w:r>
      <w:r w:rsidR="00FD1627" w:rsidRPr="00FD1627">
        <w:t xml:space="preserve"> </w:t>
      </w:r>
      <w:r w:rsidRPr="00FD1627">
        <w:t>придания</w:t>
      </w:r>
      <w:r w:rsidR="00FD1627" w:rsidRPr="00FD1627">
        <w:t xml:space="preserve"> </w:t>
      </w:r>
      <w:r w:rsidRPr="00FD1627">
        <w:t>твердости</w:t>
      </w:r>
      <w:r w:rsidR="00FD1627" w:rsidRPr="00FD1627">
        <w:t xml:space="preserve"> </w:t>
      </w:r>
      <w:r w:rsidRPr="00FD1627">
        <w:t>обязательству</w:t>
      </w:r>
      <w:r w:rsidR="00FD1627" w:rsidRPr="00FD1627">
        <w:t xml:space="preserve"> </w:t>
      </w:r>
      <w:r w:rsidRPr="00FD1627">
        <w:t>кредитора,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одной</w:t>
      </w:r>
      <w:r w:rsidR="00FD1627" w:rsidRPr="00FD1627">
        <w:t xml:space="preserve"> </w:t>
      </w:r>
      <w:r w:rsidRPr="00FD1627">
        <w:t>стороны</w:t>
      </w:r>
      <w:r w:rsidR="00FD1627" w:rsidRPr="00FD1627">
        <w:t xml:space="preserve"> - </w:t>
      </w:r>
      <w:r w:rsidRPr="00FD1627">
        <w:t>вызывающие</w:t>
      </w:r>
      <w:r w:rsidR="00FD1627" w:rsidRPr="00FD1627">
        <w:t xml:space="preserve"> </w:t>
      </w:r>
      <w:r w:rsidRPr="00FD1627">
        <w:t>уверенность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осуществлении</w:t>
      </w:r>
      <w:r w:rsidR="00FD1627" w:rsidRPr="00FD1627">
        <w:t xml:space="preserve"> </w:t>
      </w:r>
      <w:r w:rsidRPr="00FD1627">
        <w:t>договорных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устраняющие</w:t>
      </w:r>
      <w:r w:rsidR="00FD1627" w:rsidRPr="00FD1627">
        <w:t xml:space="preserve"> </w:t>
      </w:r>
      <w:r w:rsidRPr="00FD1627">
        <w:t>сомнения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недобросовестности</w:t>
      </w:r>
      <w:r w:rsidR="00FD1627" w:rsidRPr="00FD1627">
        <w:t xml:space="preserve"> </w:t>
      </w:r>
      <w:r w:rsidRPr="00FD1627">
        <w:t>контрагента,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другой</w:t>
      </w:r>
      <w:r w:rsidR="00FD1627" w:rsidRPr="00FD1627">
        <w:t xml:space="preserve"> - </w:t>
      </w:r>
      <w:r w:rsidRPr="00FD1627">
        <w:t>предотвращающие</w:t>
      </w:r>
      <w:r w:rsidR="00FD1627" w:rsidRPr="00FD1627">
        <w:t xml:space="preserve"> </w:t>
      </w:r>
      <w:r w:rsidRPr="00FD1627">
        <w:t>причинение</w:t>
      </w:r>
      <w:r w:rsidR="00FD1627" w:rsidRPr="00FD1627">
        <w:t xml:space="preserve"> </w:t>
      </w:r>
      <w:r w:rsidRPr="00FD1627">
        <w:t>убытков,</w:t>
      </w:r>
      <w:r w:rsidR="00FD1627" w:rsidRPr="00FD1627">
        <w:t xml:space="preserve"> </w:t>
      </w:r>
      <w:r w:rsidRPr="00FD1627">
        <w:t>вызванных</w:t>
      </w:r>
      <w:r w:rsidR="00FD1627" w:rsidRPr="00FD1627">
        <w:t xml:space="preserve"> </w:t>
      </w:r>
      <w:r w:rsidRPr="00FD1627">
        <w:t>недобросовестностью</w:t>
      </w:r>
      <w:r w:rsidR="00FD1627" w:rsidRPr="00FD1627">
        <w:t xml:space="preserve"> </w:t>
      </w:r>
      <w:r w:rsidRPr="00FD1627">
        <w:t>партнера.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таких</w:t>
      </w:r>
      <w:r w:rsidR="00FD1627" w:rsidRPr="00FD1627">
        <w:t xml:space="preserve"> </w:t>
      </w:r>
      <w:r w:rsidRPr="00FD1627">
        <w:t>инструментов</w:t>
      </w:r>
      <w:r w:rsidR="00FD1627" w:rsidRPr="00FD1627">
        <w:t xml:space="preserve"> </w:t>
      </w:r>
      <w:r w:rsidRPr="00FD1627">
        <w:t>часто</w:t>
      </w:r>
      <w:r w:rsidR="00FD1627" w:rsidRPr="00FD1627">
        <w:t xml:space="preserve"> </w:t>
      </w:r>
      <w:r w:rsidRPr="00FD1627">
        <w:t>выступают</w:t>
      </w:r>
      <w:r w:rsidR="00FD1627" w:rsidRPr="00FD1627">
        <w:t xml:space="preserve"> </w:t>
      </w:r>
      <w:r w:rsidR="00B215EB" w:rsidRPr="00FD1627">
        <w:t>способы</w:t>
      </w:r>
      <w:r w:rsidR="00FD1627" w:rsidRPr="00FD1627">
        <w:t xml:space="preserve"> </w:t>
      </w:r>
      <w:r w:rsidR="00B215EB" w:rsidRPr="00FD1627">
        <w:t>обеспечения</w:t>
      </w:r>
      <w:r w:rsidR="00FD1627" w:rsidRPr="00FD1627">
        <w:t xml:space="preserve"> </w:t>
      </w:r>
      <w:r w:rsidR="002E653C" w:rsidRPr="00FD1627">
        <w:t>исполнения</w:t>
      </w:r>
      <w:r w:rsidR="00FD1627" w:rsidRPr="00FD1627">
        <w:t xml:space="preserve"> </w:t>
      </w:r>
      <w:r w:rsidR="00B215EB" w:rsidRPr="00FD1627">
        <w:t>обязательств.</w:t>
      </w:r>
    </w:p>
    <w:p w:rsidR="00B215EB" w:rsidRPr="00FD1627" w:rsidRDefault="00B215EB" w:rsidP="00FD1627">
      <w:pPr>
        <w:autoSpaceDE w:val="0"/>
        <w:autoSpaceDN w:val="0"/>
        <w:adjustRightInd w:val="0"/>
      </w:pPr>
      <w:r w:rsidRPr="00FD1627">
        <w:t>Действующим</w:t>
      </w:r>
      <w:r w:rsidR="00FD1627" w:rsidRPr="00FD1627">
        <w:t xml:space="preserve"> </w:t>
      </w:r>
      <w:r w:rsidRPr="00FD1627">
        <w:t>гражданским</w:t>
      </w:r>
      <w:r w:rsidR="00FD1627" w:rsidRPr="00FD1627">
        <w:t xml:space="preserve"> </w:t>
      </w:r>
      <w:r w:rsidRPr="00FD1627">
        <w:t>законодательством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 w:rsidRPr="00FD1627">
        <w:t xml:space="preserve"> </w:t>
      </w:r>
      <w:r w:rsidRPr="00FD1627">
        <w:t>предусмотрены</w:t>
      </w:r>
      <w:r w:rsidR="00FD1627" w:rsidRPr="00FD1627">
        <w:t xml:space="preserve"> </w:t>
      </w:r>
      <w:r w:rsidRPr="00FD1627">
        <w:t>различные</w:t>
      </w:r>
      <w:r w:rsidR="00FD1627" w:rsidRPr="00FD1627">
        <w:t xml:space="preserve"> </w:t>
      </w:r>
      <w:r w:rsidRPr="00FD1627">
        <w:t>способы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обязательств,</w:t>
      </w:r>
      <w:r w:rsidR="00FD1627" w:rsidRPr="00FD1627">
        <w:t xml:space="preserve"> </w:t>
      </w:r>
      <w:r w:rsidRPr="00FD1627">
        <w:t>такие,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неустойка,</w:t>
      </w:r>
      <w:r w:rsidR="00FD1627" w:rsidRPr="00FD1627">
        <w:t xml:space="preserve"> </w:t>
      </w:r>
      <w:r w:rsidRPr="00FD1627">
        <w:t>залог,</w:t>
      </w:r>
      <w:r w:rsidR="00FD1627" w:rsidRPr="00FD1627">
        <w:t xml:space="preserve"> </w:t>
      </w:r>
      <w:r w:rsidRPr="00FD1627">
        <w:t>поручительство,</w:t>
      </w:r>
      <w:r w:rsidR="00FD1627" w:rsidRPr="00FD1627">
        <w:t xml:space="preserve"> </w:t>
      </w:r>
      <w:r w:rsidRPr="00FD1627">
        <w:t>задаток,</w:t>
      </w:r>
      <w:r w:rsidR="00FD1627" w:rsidRPr="00FD1627">
        <w:t xml:space="preserve"> </w:t>
      </w:r>
      <w:r w:rsidRPr="00FD1627">
        <w:t>удержание</w:t>
      </w:r>
      <w:r w:rsidR="00FD1627" w:rsidRPr="00FD1627">
        <w:t xml:space="preserve"> </w:t>
      </w:r>
      <w:r w:rsidRPr="00FD1627">
        <w:t>имущества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предусмотренные</w:t>
      </w:r>
      <w:r w:rsidR="00FD1627" w:rsidRPr="00FD1627">
        <w:t xml:space="preserve"> </w:t>
      </w:r>
      <w:r w:rsidRPr="00FD1627">
        <w:t>законом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договором</w:t>
      </w:r>
      <w:r w:rsidR="00FD1627">
        <w:t xml:space="preserve"> (</w:t>
      </w:r>
      <w:r w:rsidRPr="00FD1627">
        <w:t>ч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29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кодекса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). </w:t>
      </w:r>
      <w:r w:rsidRPr="00FD1627">
        <w:t>Способы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- </w:t>
      </w:r>
      <w:r w:rsidRPr="00FD1627">
        <w:t>это</w:t>
      </w:r>
      <w:r w:rsidR="00FD1627" w:rsidRPr="00FD1627">
        <w:t xml:space="preserve"> </w:t>
      </w:r>
      <w:r w:rsidRPr="00FD1627">
        <w:t>те</w:t>
      </w:r>
      <w:r w:rsidR="00FD1627" w:rsidRPr="00FD1627">
        <w:t xml:space="preserve"> </w:t>
      </w:r>
      <w:r w:rsidRPr="00FD1627">
        <w:t>меры,</w:t>
      </w:r>
      <w:r w:rsidR="00FD1627" w:rsidRPr="00FD1627">
        <w:t xml:space="preserve"> </w:t>
      </w:r>
      <w:r w:rsidRPr="00FD1627">
        <w:t>которые,</w:t>
      </w:r>
      <w:r w:rsidR="00FD1627" w:rsidRPr="00FD1627">
        <w:t xml:space="preserve"> </w:t>
      </w:r>
      <w:r w:rsidRPr="00FD1627">
        <w:t>будучи</w:t>
      </w:r>
      <w:r w:rsidR="00FD1627" w:rsidRPr="00FD1627">
        <w:t xml:space="preserve"> </w:t>
      </w:r>
      <w:r w:rsidRPr="00FD1627">
        <w:t>согласуемы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нормами</w:t>
      </w:r>
      <w:r w:rsidR="00FD1627" w:rsidRPr="00FD1627">
        <w:t xml:space="preserve"> </w:t>
      </w:r>
      <w:r w:rsidRPr="00FD1627">
        <w:t>действующего</w:t>
      </w:r>
      <w:r w:rsidR="00FD1627" w:rsidRPr="00FD1627">
        <w:t xml:space="preserve"> </w:t>
      </w:r>
      <w:r w:rsidRPr="00FD1627">
        <w:t>законодательства,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достаточной</w:t>
      </w:r>
      <w:r w:rsidR="00FD1627" w:rsidRPr="00FD1627">
        <w:t xml:space="preserve"> </w:t>
      </w:r>
      <w:r w:rsidRPr="00FD1627">
        <w:t>степени</w:t>
      </w:r>
      <w:r w:rsidR="00FD1627" w:rsidRPr="00FD1627">
        <w:t xml:space="preserve"> </w:t>
      </w:r>
      <w:r w:rsidRPr="00FD1627">
        <w:t>гарантируют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должником,</w:t>
      </w:r>
      <w:r w:rsidR="00FD1627" w:rsidRPr="00FD1627">
        <w:t xml:space="preserve"> </w:t>
      </w:r>
      <w:r w:rsidRPr="00FD1627">
        <w:t>побуждая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действовать</w:t>
      </w:r>
      <w:r w:rsidR="00FD1627" w:rsidRPr="00FD1627">
        <w:t xml:space="preserve"> </w:t>
      </w:r>
      <w:r w:rsidRPr="00FD1627">
        <w:t>надлежащим</w:t>
      </w:r>
      <w:r w:rsidR="00FD1627" w:rsidRPr="00FD1627">
        <w:t xml:space="preserve"> </w:t>
      </w:r>
      <w:r w:rsidRPr="00FD1627">
        <w:t>образом.</w:t>
      </w:r>
    </w:p>
    <w:p w:rsidR="00FD1627" w:rsidRPr="00FD1627" w:rsidRDefault="00B215EB" w:rsidP="00FD1627">
      <w:pPr>
        <w:autoSpaceDE w:val="0"/>
        <w:autoSpaceDN w:val="0"/>
        <w:adjustRightInd w:val="0"/>
      </w:pPr>
      <w:r w:rsidRPr="00FD1627">
        <w:t>Среди</w:t>
      </w:r>
      <w:r w:rsidR="00FD1627" w:rsidRPr="00FD1627">
        <w:t xml:space="preserve"> </w:t>
      </w:r>
      <w:r w:rsidRPr="00FD1627">
        <w:t>правовых</w:t>
      </w:r>
      <w:r w:rsidR="00FD1627" w:rsidRPr="00FD1627">
        <w:t xml:space="preserve"> </w:t>
      </w:r>
      <w:r w:rsidRPr="00FD1627">
        <w:t>средств,</w:t>
      </w:r>
      <w:r w:rsidR="00FD1627" w:rsidRPr="00FD1627">
        <w:t xml:space="preserve"> </w:t>
      </w:r>
      <w:r w:rsidRPr="00FD1627">
        <w:t>служащих</w:t>
      </w:r>
      <w:r w:rsidR="00FD1627" w:rsidRPr="00FD1627">
        <w:t xml:space="preserve"> </w:t>
      </w:r>
      <w:r w:rsidRPr="00FD1627">
        <w:t>цели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интересов</w:t>
      </w:r>
      <w:r w:rsidR="00FD1627" w:rsidRPr="00FD1627">
        <w:t xml:space="preserve"> </w:t>
      </w:r>
      <w:r w:rsidRPr="00FD1627">
        <w:t>кредитора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обязательстве,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последнее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возросла</w:t>
      </w:r>
      <w:r w:rsidR="00FD1627" w:rsidRPr="00FD1627">
        <w:t xml:space="preserve"> </w:t>
      </w:r>
      <w:r w:rsidRPr="00FD1627">
        <w:t>роль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которое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особое</w:t>
      </w:r>
      <w:r w:rsidR="00FD1627" w:rsidRPr="00FD1627">
        <w:t xml:space="preserve"> </w:t>
      </w:r>
      <w:r w:rsidRPr="00FD1627">
        <w:t>значение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внешнеторговых</w:t>
      </w:r>
      <w:r w:rsidR="00FD1627" w:rsidRPr="00FD1627">
        <w:t xml:space="preserve"> </w:t>
      </w:r>
      <w:r w:rsidRPr="00FD1627">
        <w:t>операций.</w:t>
      </w:r>
    </w:p>
    <w:p w:rsidR="006F4577" w:rsidRPr="00FD1627" w:rsidRDefault="002E653C" w:rsidP="00FD1627">
      <w:pPr>
        <w:autoSpaceDE w:val="0"/>
        <w:autoSpaceDN w:val="0"/>
        <w:adjustRightInd w:val="0"/>
      </w:pPr>
      <w:r w:rsidRPr="00FD1627">
        <w:t>Появление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российском</w:t>
      </w:r>
      <w:r w:rsidR="00FD1627" w:rsidRPr="00FD1627">
        <w:t xml:space="preserve"> </w:t>
      </w:r>
      <w:r w:rsidRPr="00FD1627">
        <w:t>законодательстве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самостоятельного</w:t>
      </w:r>
      <w:r w:rsidR="00FD1627" w:rsidRPr="00FD1627">
        <w:t xml:space="preserve"> </w:t>
      </w:r>
      <w:r w:rsidRPr="00FD1627">
        <w:t>инструмента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гражданско-правовых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стало</w:t>
      </w:r>
      <w:r w:rsidR="00FD1627" w:rsidRPr="00FD1627">
        <w:t xml:space="preserve"> </w:t>
      </w:r>
      <w:r w:rsidRPr="00FD1627">
        <w:t>следствием</w:t>
      </w:r>
      <w:r w:rsidR="00FD1627" w:rsidRPr="00FD1627">
        <w:t xml:space="preserve"> </w:t>
      </w:r>
      <w:r w:rsidRPr="00FD1627">
        <w:t>вступления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1</w:t>
      </w:r>
      <w:r w:rsidR="00FD1627" w:rsidRPr="00FD1627">
        <w:t xml:space="preserve"> </w:t>
      </w:r>
      <w:r w:rsidRPr="00FD1627">
        <w:t>января</w:t>
      </w:r>
      <w:r w:rsidR="00FD1627" w:rsidRPr="00FD1627">
        <w:t xml:space="preserve"> </w:t>
      </w:r>
      <w:r w:rsidRPr="00FD1627">
        <w:t>1995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части</w:t>
      </w:r>
      <w:r w:rsidR="00FD1627" w:rsidRPr="00FD1627">
        <w:t xml:space="preserve"> </w:t>
      </w:r>
      <w:r w:rsidRPr="00FD1627">
        <w:t>первой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кодекса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сразу</w:t>
      </w:r>
      <w:r w:rsidR="00FD1627" w:rsidRPr="00FD1627">
        <w:t xml:space="preserve"> </w:t>
      </w:r>
      <w:r w:rsidRPr="00FD1627">
        <w:t>вызвало</w:t>
      </w:r>
      <w:r w:rsidR="00FD1627" w:rsidRPr="00FD1627">
        <w:t xml:space="preserve"> </w:t>
      </w:r>
      <w:r w:rsidRPr="00FD1627">
        <w:t>самые</w:t>
      </w:r>
      <w:r w:rsidR="00FD1627" w:rsidRPr="00FD1627">
        <w:t xml:space="preserve"> </w:t>
      </w:r>
      <w:r w:rsidRPr="00FD1627">
        <w:t>различные,</w:t>
      </w:r>
      <w:r w:rsidR="00FD1627" w:rsidRPr="00FD1627">
        <w:t xml:space="preserve"> </w:t>
      </w:r>
      <w:r w:rsidRPr="00FD1627">
        <w:t>порой</w:t>
      </w:r>
      <w:r w:rsidR="00FD1627" w:rsidRPr="00FD1627">
        <w:t xml:space="preserve"> </w:t>
      </w:r>
      <w:r w:rsidRPr="00FD1627">
        <w:t>диаметрально</w:t>
      </w:r>
      <w:r w:rsidR="00FD1627" w:rsidRPr="00FD1627">
        <w:t xml:space="preserve"> </w:t>
      </w:r>
      <w:r w:rsidRPr="00FD1627">
        <w:t>противоположные</w:t>
      </w:r>
      <w:r w:rsidR="00FD1627" w:rsidRPr="00FD1627">
        <w:t xml:space="preserve"> </w:t>
      </w:r>
      <w:r w:rsidRPr="00FD1627">
        <w:t>мнения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вопросу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целесообразности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эффективности.</w:t>
      </w:r>
      <w:r w:rsidR="00FD1627" w:rsidRPr="00FD1627">
        <w:t xml:space="preserve"> </w:t>
      </w:r>
      <w:r w:rsidR="006F4577" w:rsidRPr="00FD1627">
        <w:t>Очевидно,</w:t>
      </w:r>
      <w:r w:rsidR="00FD1627" w:rsidRPr="00FD1627">
        <w:t xml:space="preserve"> </w:t>
      </w:r>
      <w:r w:rsidR="006F4577" w:rsidRPr="00FD1627">
        <w:t>что</w:t>
      </w:r>
      <w:r w:rsidR="00FD1627" w:rsidRPr="00FD1627">
        <w:t xml:space="preserve"> </w:t>
      </w:r>
      <w:r w:rsidR="006F4577" w:rsidRPr="00FD1627">
        <w:t>относительная</w:t>
      </w:r>
      <w:r w:rsidR="00FD1627" w:rsidRPr="00FD1627">
        <w:t xml:space="preserve"> </w:t>
      </w:r>
      <w:r w:rsidR="006F4577" w:rsidRPr="00FD1627">
        <w:t>новизна</w:t>
      </w:r>
      <w:r w:rsidR="00FD1627" w:rsidRPr="00FD1627">
        <w:t xml:space="preserve"> </w:t>
      </w:r>
      <w:r w:rsidR="006F4577" w:rsidRPr="00FD1627">
        <w:t>так</w:t>
      </w:r>
      <w:r w:rsidR="00B215EB" w:rsidRPr="00FD1627">
        <w:t>ого</w:t>
      </w:r>
      <w:r w:rsidR="00FD1627" w:rsidRPr="00FD1627">
        <w:t xml:space="preserve"> </w:t>
      </w:r>
      <w:r w:rsidR="006F4577" w:rsidRPr="00FD1627">
        <w:t>инструмент</w:t>
      </w:r>
      <w:r w:rsidR="00B215EB" w:rsidRPr="00FD1627">
        <w:t>а</w:t>
      </w:r>
      <w:r w:rsidR="006F4577" w:rsidRPr="00FD1627">
        <w:t>,</w:t>
      </w:r>
      <w:r w:rsidR="00FD1627" w:rsidRPr="00FD1627">
        <w:t xml:space="preserve"> </w:t>
      </w:r>
      <w:r w:rsidR="006F4577" w:rsidRPr="00FD1627">
        <w:t>как</w:t>
      </w:r>
      <w:r w:rsidR="00FD1627" w:rsidRPr="00FD1627">
        <w:t xml:space="preserve"> </w:t>
      </w:r>
      <w:r w:rsidR="006F4577" w:rsidRPr="00FD1627">
        <w:t>банковская</w:t>
      </w:r>
      <w:r w:rsidR="00FD1627" w:rsidRPr="00FD1627">
        <w:t xml:space="preserve"> </w:t>
      </w:r>
      <w:r w:rsidR="006F4577" w:rsidRPr="00FD1627">
        <w:t>гарантия,</w:t>
      </w:r>
      <w:r w:rsidR="00FD1627" w:rsidRPr="00FD1627">
        <w:t xml:space="preserve"> </w:t>
      </w:r>
      <w:r w:rsidR="006F4577" w:rsidRPr="00FD1627">
        <w:t>для</w:t>
      </w:r>
      <w:r w:rsidR="00FD1627" w:rsidRPr="00FD1627">
        <w:t xml:space="preserve"> </w:t>
      </w:r>
      <w:r w:rsidR="006F4577" w:rsidRPr="00FD1627">
        <w:t>отечественного</w:t>
      </w:r>
      <w:r w:rsidR="00FD1627" w:rsidRPr="00FD1627">
        <w:t xml:space="preserve"> </w:t>
      </w:r>
      <w:r w:rsidR="006F4577" w:rsidRPr="00FD1627">
        <w:t>правопорядка</w:t>
      </w:r>
      <w:r w:rsidR="00FD1627" w:rsidRPr="00FD1627">
        <w:t xml:space="preserve"> </w:t>
      </w:r>
      <w:r w:rsidR="006F4577" w:rsidRPr="00FD1627">
        <w:t>требует</w:t>
      </w:r>
      <w:r w:rsidR="00FD1627" w:rsidRPr="00FD1627">
        <w:t xml:space="preserve"> </w:t>
      </w:r>
      <w:r w:rsidR="006F4577" w:rsidRPr="00FD1627">
        <w:t>более</w:t>
      </w:r>
      <w:r w:rsidR="00FD1627" w:rsidRPr="00FD1627">
        <w:t xml:space="preserve"> </w:t>
      </w:r>
      <w:r w:rsidR="006F4577" w:rsidRPr="00FD1627">
        <w:t>глубокой</w:t>
      </w:r>
      <w:r w:rsidR="00FD1627" w:rsidRPr="00FD1627">
        <w:t xml:space="preserve"> </w:t>
      </w:r>
      <w:r w:rsidR="006F4577" w:rsidRPr="00FD1627">
        <w:t>теоретической</w:t>
      </w:r>
      <w:r w:rsidR="00FD1627" w:rsidRPr="00FD1627">
        <w:t xml:space="preserve"> </w:t>
      </w:r>
      <w:r w:rsidR="006F4577" w:rsidRPr="00FD1627">
        <w:t>проработки</w:t>
      </w:r>
      <w:r w:rsidR="00FD1627" w:rsidRPr="00FD1627">
        <w:t xml:space="preserve"> </w:t>
      </w:r>
      <w:r w:rsidR="006F4577" w:rsidRPr="00FD1627">
        <w:t>и</w:t>
      </w:r>
      <w:r w:rsidR="00FD1627" w:rsidRPr="00FD1627">
        <w:t xml:space="preserve"> </w:t>
      </w:r>
      <w:r w:rsidR="006F4577" w:rsidRPr="00FD1627">
        <w:t>изучения</w:t>
      </w:r>
      <w:r w:rsidR="00FD1627" w:rsidRPr="00FD1627">
        <w:t xml:space="preserve"> </w:t>
      </w:r>
      <w:r w:rsidR="006F4577" w:rsidRPr="00FD1627">
        <w:t>данных</w:t>
      </w:r>
      <w:r w:rsidR="00FD1627" w:rsidRPr="00FD1627">
        <w:t xml:space="preserve"> </w:t>
      </w:r>
      <w:r w:rsidR="006F4577" w:rsidRPr="00FD1627">
        <w:t>правовых</w:t>
      </w:r>
      <w:r w:rsidR="00FD1627" w:rsidRPr="00FD1627">
        <w:t xml:space="preserve"> </w:t>
      </w:r>
      <w:r w:rsidR="006F4577" w:rsidRPr="00FD1627">
        <w:t>институтов.</w:t>
      </w:r>
      <w:r w:rsidR="00FD1627" w:rsidRPr="00FD1627">
        <w:t xml:space="preserve"> </w:t>
      </w:r>
      <w:r w:rsidR="006F4577" w:rsidRPr="00FD1627">
        <w:t>В</w:t>
      </w:r>
      <w:r w:rsidR="00FD1627" w:rsidRPr="00FD1627">
        <w:t xml:space="preserve"> </w:t>
      </w:r>
      <w:r w:rsidR="006F4577" w:rsidRPr="00FD1627">
        <w:t>отечественной</w:t>
      </w:r>
      <w:r w:rsidR="00FD1627" w:rsidRPr="00FD1627">
        <w:t xml:space="preserve"> </w:t>
      </w:r>
      <w:r w:rsidR="006F4577" w:rsidRPr="00FD1627">
        <w:t>правовой</w:t>
      </w:r>
      <w:r w:rsidR="00FD1627" w:rsidRPr="00FD1627">
        <w:t xml:space="preserve"> </w:t>
      </w:r>
      <w:r w:rsidR="006F4577" w:rsidRPr="00FD1627">
        <w:t>науке</w:t>
      </w:r>
      <w:r w:rsidR="00FD1627" w:rsidRPr="00FD1627">
        <w:t xml:space="preserve"> </w:t>
      </w:r>
      <w:r w:rsidR="006F4577" w:rsidRPr="00FD1627">
        <w:t>проводились</w:t>
      </w:r>
      <w:r w:rsidR="00FD1627" w:rsidRPr="00FD1627">
        <w:t xml:space="preserve"> </w:t>
      </w:r>
      <w:r w:rsidR="006F4577" w:rsidRPr="00FD1627">
        <w:t>исследования,</w:t>
      </w:r>
      <w:r w:rsidR="00FD1627" w:rsidRPr="00FD1627">
        <w:t xml:space="preserve"> </w:t>
      </w:r>
      <w:r w:rsidR="006F4577" w:rsidRPr="00FD1627">
        <w:t>посвященные</w:t>
      </w:r>
      <w:r w:rsidR="00FD1627" w:rsidRPr="00FD1627">
        <w:t xml:space="preserve"> </w:t>
      </w:r>
      <w:r w:rsidR="006F4577" w:rsidRPr="00FD1627">
        <w:t>отдельным</w:t>
      </w:r>
      <w:r w:rsidR="00FD1627" w:rsidRPr="00FD1627">
        <w:t xml:space="preserve"> </w:t>
      </w:r>
      <w:r w:rsidR="006F4577" w:rsidRPr="00FD1627">
        <w:t>аспектам</w:t>
      </w:r>
      <w:r w:rsidR="00FD1627" w:rsidRPr="00FD1627">
        <w:t xml:space="preserve"> </w:t>
      </w:r>
      <w:r w:rsidR="006F4577" w:rsidRPr="00FD1627">
        <w:t>банковской</w:t>
      </w:r>
      <w:r w:rsidR="00FD1627" w:rsidRPr="00FD1627">
        <w:t xml:space="preserve"> </w:t>
      </w:r>
      <w:r w:rsidR="006F4577" w:rsidRPr="00FD1627">
        <w:t>гарантии</w:t>
      </w:r>
      <w:r w:rsidR="00B215EB" w:rsidRPr="00FD1627">
        <w:rPr>
          <w:rStyle w:val="a9"/>
        </w:rPr>
        <w:footnoteReference w:id="1"/>
      </w:r>
      <w:r w:rsidR="006F4577" w:rsidRPr="00FD1627">
        <w:t>.</w:t>
      </w:r>
      <w:r w:rsidR="00FD1627" w:rsidRPr="00FD1627">
        <w:t xml:space="preserve"> </w:t>
      </w:r>
      <w:r w:rsidR="006F4577" w:rsidRPr="00FD1627">
        <w:t>Однако</w:t>
      </w:r>
      <w:r w:rsidR="00FD1627" w:rsidRPr="00FD1627">
        <w:t xml:space="preserve"> </w:t>
      </w:r>
      <w:r w:rsidR="006F4577" w:rsidRPr="00FD1627">
        <w:t>большинство</w:t>
      </w:r>
      <w:r w:rsidR="00FD1627" w:rsidRPr="00FD1627">
        <w:t xml:space="preserve"> </w:t>
      </w:r>
      <w:r w:rsidR="006F4577" w:rsidRPr="00FD1627">
        <w:t>из</w:t>
      </w:r>
      <w:r w:rsidR="00FD1627" w:rsidRPr="00FD1627">
        <w:t xml:space="preserve"> </w:t>
      </w:r>
      <w:r w:rsidR="006F4577" w:rsidRPr="00FD1627">
        <w:t>них</w:t>
      </w:r>
      <w:r w:rsidR="00FD1627" w:rsidRPr="00FD1627">
        <w:t xml:space="preserve"> </w:t>
      </w:r>
      <w:r w:rsidR="006F4577" w:rsidRPr="00FD1627">
        <w:t>не</w:t>
      </w:r>
      <w:r w:rsidR="00FD1627" w:rsidRPr="00FD1627">
        <w:t xml:space="preserve"> </w:t>
      </w:r>
      <w:r w:rsidR="006F4577" w:rsidRPr="00FD1627">
        <w:t>отличались</w:t>
      </w:r>
      <w:r w:rsidR="00FD1627" w:rsidRPr="00FD1627">
        <w:t xml:space="preserve"> </w:t>
      </w:r>
      <w:r w:rsidR="006F4577" w:rsidRPr="00FD1627">
        <w:t>комплексностью</w:t>
      </w:r>
      <w:r w:rsidR="00FD1627" w:rsidRPr="00FD1627">
        <w:t xml:space="preserve"> </w:t>
      </w:r>
      <w:r w:rsidR="006F4577" w:rsidRPr="00FD1627">
        <w:t>подхода.</w:t>
      </w:r>
    </w:p>
    <w:p w:rsidR="00B215EB" w:rsidRPr="00FD1627" w:rsidRDefault="00B215EB" w:rsidP="00FD1627">
      <w:pPr>
        <w:autoSpaceDE w:val="0"/>
        <w:autoSpaceDN w:val="0"/>
        <w:adjustRightInd w:val="0"/>
      </w:pPr>
      <w:r w:rsidRPr="00FD1627">
        <w:t>Банковская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несомненно,</w:t>
      </w:r>
      <w:r w:rsidR="00FD1627" w:rsidRPr="00FD1627">
        <w:t xml:space="preserve"> </w:t>
      </w:r>
      <w:r w:rsidRPr="00FD1627">
        <w:t>призвана</w:t>
      </w:r>
      <w:r w:rsidR="00FD1627" w:rsidRPr="00FD1627">
        <w:t xml:space="preserve"> </w:t>
      </w:r>
      <w:r w:rsidRPr="00FD1627">
        <w:t>обеспечивать</w:t>
      </w:r>
      <w:r w:rsidR="00FD1627" w:rsidRPr="00FD1627">
        <w:t xml:space="preserve"> </w:t>
      </w:r>
      <w:r w:rsidRPr="00FD1627">
        <w:t>надлежащее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должником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кредитором.</w:t>
      </w:r>
      <w:r w:rsidR="00FD1627" w:rsidRPr="00FD1627">
        <w:t xml:space="preserve"> </w:t>
      </w:r>
      <w:r w:rsidRPr="00FD1627">
        <w:t>Однако,</w:t>
      </w:r>
      <w:r w:rsidR="00FD1627" w:rsidRPr="00FD1627">
        <w:t xml:space="preserve"> </w:t>
      </w:r>
      <w:r w:rsidRPr="00FD1627">
        <w:t>несмотря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проработанность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вида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достаточно</w:t>
      </w:r>
      <w:r w:rsidR="00FD1627" w:rsidRPr="00FD1627">
        <w:t xml:space="preserve"> </w:t>
      </w:r>
      <w:r w:rsidRPr="00FD1627">
        <w:t>полное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освещение</w:t>
      </w:r>
      <w:r w:rsidR="00FD1627" w:rsidRPr="00FD1627">
        <w:t xml:space="preserve"> </w:t>
      </w:r>
      <w:r w:rsidRPr="00FD1627">
        <w:t>нормами</w:t>
      </w:r>
      <w:r w:rsidR="00FD1627" w:rsidRPr="00FD1627">
        <w:t xml:space="preserve"> </w:t>
      </w:r>
      <w:r w:rsidRPr="00FD1627">
        <w:t>действующего</w:t>
      </w:r>
      <w:r w:rsidR="00FD1627" w:rsidRPr="00FD1627">
        <w:t xml:space="preserve"> </w:t>
      </w:r>
      <w:r w:rsidRPr="00FD1627">
        <w:t>законодательства,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мнению</w:t>
      </w:r>
      <w:r w:rsidR="00FD1627" w:rsidRPr="00FD1627">
        <w:t xml:space="preserve"> </w:t>
      </w:r>
      <w:r w:rsidRPr="00FD1627">
        <w:t>многих</w:t>
      </w:r>
      <w:r w:rsidR="00FD1627" w:rsidRPr="00FD1627">
        <w:t xml:space="preserve"> </w:t>
      </w:r>
      <w:r w:rsidRPr="00FD1627">
        <w:t>практиков,</w:t>
      </w:r>
      <w:r w:rsidR="00FD1627" w:rsidRPr="00FD1627">
        <w:t xml:space="preserve"> </w:t>
      </w:r>
      <w:r w:rsidRPr="00FD1627">
        <w:t>непосредственно</w:t>
      </w:r>
      <w:r w:rsidR="00FD1627" w:rsidRPr="00FD1627">
        <w:t xml:space="preserve"> </w:t>
      </w:r>
      <w:r w:rsidRPr="00FD1627">
        <w:t>соприкасающихся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своей</w:t>
      </w:r>
      <w:r w:rsidR="00FD1627" w:rsidRPr="00FD1627">
        <w:t xml:space="preserve"> </w:t>
      </w:r>
      <w:r w:rsidRPr="00FD1627">
        <w:t>работе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деятельностью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проблемами,</w:t>
      </w:r>
      <w:r w:rsidR="00FD1627" w:rsidRPr="00FD1627">
        <w:t xml:space="preserve"> </w:t>
      </w:r>
      <w:r w:rsidRPr="00FD1627">
        <w:t>использование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инструмента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настоящее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сложно</w:t>
      </w:r>
      <w:r w:rsidR="00FD1627" w:rsidRPr="00FD1627">
        <w:t xml:space="preserve"> </w:t>
      </w:r>
      <w:r w:rsidRPr="00FD1627">
        <w:t>хотя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потому,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экономически</w:t>
      </w:r>
      <w:r w:rsidR="00FD1627" w:rsidRPr="00FD1627">
        <w:t xml:space="preserve"> </w:t>
      </w:r>
      <w:r w:rsidRPr="00FD1627">
        <w:t>нестабильной</w:t>
      </w:r>
      <w:r w:rsidR="00FD1627" w:rsidRPr="00FD1627">
        <w:t xml:space="preserve"> </w:t>
      </w:r>
      <w:r w:rsidRPr="00FD1627">
        <w:t>России</w:t>
      </w:r>
      <w:r w:rsidR="00FD1627" w:rsidRPr="00FD1627">
        <w:t xml:space="preserve"> </w:t>
      </w:r>
      <w:r w:rsidRPr="00FD1627">
        <w:t>появилось</w:t>
      </w:r>
      <w:r w:rsidR="00FD1627" w:rsidRPr="00FD1627">
        <w:t xml:space="preserve"> </w:t>
      </w:r>
      <w:r w:rsidRPr="00FD1627">
        <w:t>множество</w:t>
      </w:r>
      <w:r w:rsidR="00FD1627" w:rsidRPr="00FD1627">
        <w:t xml:space="preserve"> </w:t>
      </w:r>
      <w:r w:rsidRPr="00FD1627">
        <w:t>самостоятельных</w:t>
      </w:r>
      <w:r w:rsidR="00FD1627" w:rsidRPr="00FD1627">
        <w:t xml:space="preserve"> </w:t>
      </w:r>
      <w:r w:rsidRPr="00FD1627">
        <w:t>хозяйствующих</w:t>
      </w:r>
      <w:r w:rsidR="00FD1627" w:rsidRPr="00FD1627">
        <w:t xml:space="preserve"> </w:t>
      </w:r>
      <w:r w:rsidRPr="00FD1627">
        <w:t>субъектов,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числе</w:t>
      </w:r>
      <w:r w:rsidR="00FD1627" w:rsidRPr="00FD1627">
        <w:t xml:space="preserve"> </w:t>
      </w:r>
      <w:r w:rsidRPr="00FD1627">
        <w:t>предприятий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организаций</w:t>
      </w:r>
      <w:r w:rsidR="00FD1627" w:rsidRPr="00FD1627">
        <w:t xml:space="preserve"> </w:t>
      </w:r>
      <w:r w:rsidRPr="00FD1627">
        <w:t>различных</w:t>
      </w:r>
      <w:r w:rsidR="00FD1627" w:rsidRPr="00FD1627">
        <w:t xml:space="preserve"> </w:t>
      </w:r>
      <w:r w:rsidRPr="00FD1627">
        <w:t>форм</w:t>
      </w:r>
      <w:r w:rsidR="00FD1627" w:rsidRPr="00FD1627">
        <w:t xml:space="preserve"> </w:t>
      </w:r>
      <w:r w:rsidRPr="00FD1627">
        <w:t>собственности,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финансово-кредитных</w:t>
      </w:r>
      <w:r w:rsidR="00FD1627" w:rsidRPr="00FD1627">
        <w:t xml:space="preserve"> </w:t>
      </w:r>
      <w:r w:rsidRPr="00FD1627">
        <w:t>институтов.</w:t>
      </w:r>
    </w:p>
    <w:p w:rsidR="00FD1627" w:rsidRPr="00FD1627" w:rsidRDefault="002E653C" w:rsidP="00FD1627">
      <w:r w:rsidRPr="00FD1627">
        <w:t>Целью</w:t>
      </w:r>
      <w:r w:rsidR="00FD1627" w:rsidRPr="00FD1627">
        <w:t xml:space="preserve"> </w:t>
      </w:r>
      <w:r w:rsidRPr="00FD1627">
        <w:t>дипломной</w:t>
      </w:r>
      <w:r w:rsidR="00FD1627" w:rsidRPr="00FD1627">
        <w:t xml:space="preserve"> </w:t>
      </w:r>
      <w:r w:rsidRPr="00FD1627">
        <w:t>работы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комплексное</w:t>
      </w:r>
      <w:r w:rsidR="00FD1627" w:rsidRPr="00FD1627">
        <w:t xml:space="preserve"> </w:t>
      </w:r>
      <w:r w:rsidRPr="00FD1627">
        <w:t>исследование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регулирования</w:t>
      </w:r>
      <w:r w:rsidR="00FD1627" w:rsidRPr="00FD1627">
        <w:t xml:space="preserve"> </w:t>
      </w:r>
      <w:r w:rsidRPr="00FD1627">
        <w:t>банковского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способа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Российском</w:t>
      </w:r>
      <w:r w:rsidR="00FD1627" w:rsidRPr="00FD1627">
        <w:t xml:space="preserve"> </w:t>
      </w:r>
      <w:r w:rsidRPr="00FD1627">
        <w:t>праве,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внесение</w:t>
      </w:r>
      <w:r w:rsidR="00FD1627" w:rsidRPr="00FD1627">
        <w:t xml:space="preserve"> </w:t>
      </w:r>
      <w:r w:rsidRPr="00FD1627">
        <w:t>предложений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совершенствованию</w:t>
      </w:r>
      <w:r w:rsidR="00FD1627" w:rsidRPr="00FD1627">
        <w:t xml:space="preserve"> </w:t>
      </w:r>
      <w:r w:rsidRPr="00FD1627">
        <w:t>действующего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законодательства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данной</w:t>
      </w:r>
      <w:r w:rsidR="00FD1627" w:rsidRPr="00FD1627">
        <w:t xml:space="preserve"> </w:t>
      </w:r>
      <w:r w:rsidRPr="00FD1627">
        <w:t>сфере.</w:t>
      </w:r>
    </w:p>
    <w:p w:rsidR="00FD1627" w:rsidRPr="00FD1627" w:rsidRDefault="002E653C" w:rsidP="00FD1627">
      <w:r w:rsidRPr="00FD1627">
        <w:t>Для</w:t>
      </w:r>
      <w:r w:rsidR="00FD1627" w:rsidRPr="00FD1627">
        <w:t xml:space="preserve"> </w:t>
      </w:r>
      <w:r w:rsidRPr="00FD1627">
        <w:t>решения</w:t>
      </w:r>
      <w:r w:rsidR="00FD1627" w:rsidRPr="00FD1627">
        <w:t xml:space="preserve"> </w:t>
      </w:r>
      <w:r w:rsidRPr="00FD1627">
        <w:t>поставленной</w:t>
      </w:r>
      <w:r w:rsidR="00FD1627" w:rsidRPr="00FD1627">
        <w:t xml:space="preserve"> </w:t>
      </w:r>
      <w:r w:rsidRPr="00FD1627">
        <w:t>цели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решить</w:t>
      </w:r>
      <w:r w:rsidR="00FD1627" w:rsidRPr="00FD1627">
        <w:t xml:space="preserve"> </w:t>
      </w:r>
      <w:r w:rsidRPr="00FD1627">
        <w:t>следующие</w:t>
      </w:r>
      <w:r w:rsidR="00FD1627" w:rsidRPr="00FD1627">
        <w:t xml:space="preserve"> </w:t>
      </w:r>
      <w:r w:rsidRPr="00FD1627">
        <w:t>задачи</w:t>
      </w:r>
      <w:r w:rsidR="00FD1627" w:rsidRPr="00FD1627">
        <w:t>:</w:t>
      </w:r>
    </w:p>
    <w:p w:rsidR="00FD1627" w:rsidRPr="00FD1627" w:rsidRDefault="002E653C" w:rsidP="00FD1627">
      <w:pPr>
        <w:numPr>
          <w:ilvl w:val="0"/>
          <w:numId w:val="18"/>
        </w:numPr>
        <w:ind w:left="0" w:firstLine="709"/>
      </w:pPr>
      <w:r w:rsidRPr="00FD1627">
        <w:t>изучить</w:t>
      </w:r>
      <w:r w:rsidR="00FD1627" w:rsidRPr="00FD1627">
        <w:t xml:space="preserve"> </w:t>
      </w:r>
      <w:r w:rsidRPr="00FD1627">
        <w:t>историю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международных</w:t>
      </w:r>
      <w:r w:rsidR="00FD1627" w:rsidRPr="00FD1627">
        <w:t xml:space="preserve"> </w:t>
      </w:r>
      <w:r w:rsidRPr="00FD1627">
        <w:t>отношениях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отечественном</w:t>
      </w:r>
      <w:r w:rsidR="00FD1627" w:rsidRPr="00FD1627">
        <w:t xml:space="preserve"> </w:t>
      </w:r>
      <w:r w:rsidRPr="00FD1627">
        <w:t>гражданском</w:t>
      </w:r>
      <w:r w:rsidR="00FD1627" w:rsidRPr="00FD1627">
        <w:t xml:space="preserve"> </w:t>
      </w:r>
      <w:r w:rsidRPr="00FD1627">
        <w:t>праве</w:t>
      </w:r>
      <w:r w:rsidR="00FD1627" w:rsidRPr="00FD1627">
        <w:t>;</w:t>
      </w:r>
    </w:p>
    <w:p w:rsidR="00FD1627" w:rsidRPr="00FD1627" w:rsidRDefault="002E653C" w:rsidP="00FD1627">
      <w:pPr>
        <w:numPr>
          <w:ilvl w:val="0"/>
          <w:numId w:val="18"/>
        </w:numPr>
        <w:ind w:left="0" w:firstLine="709"/>
      </w:pPr>
      <w:r w:rsidRPr="00FD1627">
        <w:t>изучить</w:t>
      </w:r>
      <w:r w:rsidR="00FD1627" w:rsidRPr="00FD1627">
        <w:t xml:space="preserve"> </w:t>
      </w:r>
      <w:r w:rsidRPr="00FD1627">
        <w:t>правовые</w:t>
      </w:r>
      <w:r w:rsidR="00FD1627" w:rsidRPr="00FD1627">
        <w:t xml:space="preserve"> </w:t>
      </w:r>
      <w:r w:rsidRPr="00FD1627">
        <w:t>основы</w:t>
      </w:r>
      <w:r w:rsidR="00FD1627" w:rsidRPr="00FD1627">
        <w:t xml:space="preserve"> </w:t>
      </w:r>
      <w:r w:rsidRPr="00FD1627">
        <w:t>регулирования</w:t>
      </w:r>
      <w:r w:rsidR="00FD1627" w:rsidRPr="00FD1627">
        <w:t xml:space="preserve"> </w:t>
      </w:r>
      <w:r w:rsidRPr="00FD1627">
        <w:t>отношений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законодательству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международном</w:t>
      </w:r>
      <w:r w:rsidR="00FD1627" w:rsidRPr="00FD1627">
        <w:t xml:space="preserve"> </w:t>
      </w:r>
      <w:r w:rsidRPr="00FD1627">
        <w:t>частном</w:t>
      </w:r>
      <w:r w:rsidR="00FD1627" w:rsidRPr="00FD1627">
        <w:t xml:space="preserve"> </w:t>
      </w:r>
      <w:r w:rsidRPr="00FD1627">
        <w:t>праве</w:t>
      </w:r>
      <w:r w:rsidR="00FD1627" w:rsidRPr="00FD1627">
        <w:t>;</w:t>
      </w:r>
    </w:p>
    <w:p w:rsidR="00FD1627" w:rsidRPr="00FD1627" w:rsidRDefault="002E653C" w:rsidP="00FD1627">
      <w:pPr>
        <w:numPr>
          <w:ilvl w:val="0"/>
          <w:numId w:val="18"/>
        </w:numPr>
        <w:ind w:left="0" w:firstLine="709"/>
      </w:pPr>
      <w:r w:rsidRPr="00FD1627">
        <w:t>Проанализировать</w:t>
      </w:r>
      <w:r w:rsidR="00FD1627" w:rsidRPr="00FD1627">
        <w:t xml:space="preserve"> </w:t>
      </w:r>
      <w:r w:rsidRPr="00FD1627">
        <w:t>понятие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исследовать</w:t>
      </w:r>
      <w:r w:rsidR="00FD1627" w:rsidRPr="00FD1627">
        <w:t xml:space="preserve"> </w:t>
      </w:r>
      <w:r w:rsidRPr="00FD1627">
        <w:t>признаки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>;</w:t>
      </w:r>
    </w:p>
    <w:p w:rsidR="00FD1627" w:rsidRPr="00FD1627" w:rsidRDefault="002E653C" w:rsidP="00FD1627">
      <w:pPr>
        <w:numPr>
          <w:ilvl w:val="0"/>
          <w:numId w:val="18"/>
        </w:numPr>
        <w:ind w:left="0" w:firstLine="709"/>
      </w:pPr>
      <w:r w:rsidRPr="00FD1627">
        <w:t>Выявить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изучить</w:t>
      </w:r>
      <w:r w:rsidR="00FD1627" w:rsidRPr="00FD1627">
        <w:t xml:space="preserve"> </w:t>
      </w:r>
      <w:r w:rsidRPr="00FD1627">
        <w:t>виды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</w:t>
      </w:r>
      <w:r w:rsidR="00FD1627" w:rsidRPr="00FD1627">
        <w:t>;</w:t>
      </w:r>
    </w:p>
    <w:p w:rsidR="002E653C" w:rsidRPr="00FD1627" w:rsidRDefault="002E653C" w:rsidP="00FD1627">
      <w:pPr>
        <w:numPr>
          <w:ilvl w:val="0"/>
          <w:numId w:val="18"/>
        </w:numPr>
        <w:ind w:left="0" w:firstLine="709"/>
      </w:pPr>
      <w:r w:rsidRPr="00FD1627">
        <w:t>Изучить</w:t>
      </w:r>
      <w:r w:rsidR="00FD1627" w:rsidRPr="00FD1627">
        <w:t xml:space="preserve"> </w:t>
      </w:r>
      <w:r w:rsidRPr="00FD1627">
        <w:t>процедуру</w:t>
      </w:r>
      <w:r w:rsidR="00FD1627" w:rsidRPr="00FD1627">
        <w:t xml:space="preserve"> </w:t>
      </w:r>
      <w:r w:rsidRPr="00FD1627">
        <w:t>реализации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</w:p>
    <w:p w:rsidR="002E653C" w:rsidRPr="00FD1627" w:rsidRDefault="002E653C" w:rsidP="00FD1627">
      <w:r w:rsidRPr="00FD1627">
        <w:t>Поставленные</w:t>
      </w:r>
      <w:r w:rsidR="00FD1627" w:rsidRPr="00FD1627">
        <w:t xml:space="preserve"> </w:t>
      </w:r>
      <w:r w:rsidRPr="00FD1627">
        <w:t>цель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задач</w:t>
      </w:r>
      <w:r w:rsidR="00FD1627" w:rsidRPr="00FD1627">
        <w:t xml:space="preserve"> </w:t>
      </w:r>
      <w:r w:rsidRPr="00FD1627">
        <w:t>определили</w:t>
      </w:r>
      <w:r w:rsidR="00FD1627" w:rsidRPr="00FD1627">
        <w:t xml:space="preserve"> </w:t>
      </w:r>
      <w:r w:rsidRPr="00FD1627">
        <w:t>структуру</w:t>
      </w:r>
      <w:r w:rsidR="00FD1627" w:rsidRPr="00FD1627">
        <w:t xml:space="preserve"> </w:t>
      </w:r>
      <w:r w:rsidRPr="00FD1627">
        <w:t>дипломной</w:t>
      </w:r>
      <w:r w:rsidR="00FD1627" w:rsidRPr="00FD1627">
        <w:t xml:space="preserve"> </w:t>
      </w:r>
      <w:r w:rsidRPr="00FD1627">
        <w:t>работы.</w:t>
      </w:r>
      <w:r w:rsidR="00FD1627" w:rsidRPr="00FD1627">
        <w:t xml:space="preserve"> </w:t>
      </w:r>
      <w:r w:rsidRPr="00FD1627">
        <w:t>Структура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введения,</w:t>
      </w:r>
      <w:r w:rsidR="00FD1627" w:rsidRPr="00FD1627">
        <w:t xml:space="preserve"> </w:t>
      </w:r>
      <w:r w:rsidRPr="00FD1627">
        <w:t>трех</w:t>
      </w:r>
      <w:r w:rsidR="00FD1627" w:rsidRPr="00FD1627">
        <w:t xml:space="preserve"> </w:t>
      </w:r>
      <w:r w:rsidRPr="00FD1627">
        <w:t>глав,</w:t>
      </w:r>
      <w:r w:rsidR="00FD1627" w:rsidRPr="00FD1627">
        <w:t xml:space="preserve"> </w:t>
      </w:r>
      <w:r w:rsidRPr="00FD1627">
        <w:t>заключения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списка</w:t>
      </w:r>
      <w:r w:rsidR="00FD1627" w:rsidRPr="00FD1627">
        <w:t xml:space="preserve"> </w:t>
      </w:r>
      <w:r w:rsidRPr="00FD1627">
        <w:t>использованных</w:t>
      </w:r>
      <w:r w:rsidR="00FD1627" w:rsidRPr="00FD1627">
        <w:t xml:space="preserve"> </w:t>
      </w:r>
      <w:r w:rsidRPr="00FD1627">
        <w:t>источников.</w:t>
      </w:r>
      <w:r w:rsidR="00FD1627" w:rsidRPr="00FD1627">
        <w:t xml:space="preserve"> </w:t>
      </w:r>
      <w:r w:rsidRPr="00FD1627">
        <w:t>Первая</w:t>
      </w:r>
      <w:r w:rsidR="00FD1627" w:rsidRPr="00FD1627">
        <w:t xml:space="preserve"> </w:t>
      </w:r>
      <w:r w:rsidRPr="00FD1627">
        <w:t>глава</w:t>
      </w:r>
      <w:r w:rsidR="00FD1627" w:rsidRPr="00FD1627">
        <w:t xml:space="preserve"> </w:t>
      </w:r>
      <w:r w:rsidRPr="00FD1627">
        <w:t>посвящена</w:t>
      </w:r>
      <w:r w:rsidR="00FD1627" w:rsidRPr="00FD1627">
        <w:t xml:space="preserve"> </w:t>
      </w:r>
      <w:r w:rsidRPr="00FD1627">
        <w:t>истории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="00AA57FA" w:rsidRPr="00FD1627">
        <w:t>и</w:t>
      </w:r>
      <w:r w:rsidR="00FD1627" w:rsidRPr="00FD1627">
        <w:t xml:space="preserve"> </w:t>
      </w:r>
      <w:r w:rsidR="00AA57FA" w:rsidRPr="00FD1627">
        <w:t>правовым</w:t>
      </w:r>
      <w:r w:rsidR="00FD1627" w:rsidRPr="00FD1627">
        <w:t xml:space="preserve"> </w:t>
      </w:r>
      <w:r w:rsidR="00AA57FA" w:rsidRPr="00FD1627">
        <w:t>основам</w:t>
      </w:r>
      <w:r w:rsidR="00FD1627" w:rsidRPr="00FD1627">
        <w:t xml:space="preserve"> </w:t>
      </w:r>
      <w:r w:rsidR="00AA57FA" w:rsidRPr="00FD1627">
        <w:t>регулирования</w:t>
      </w:r>
      <w:r w:rsidR="00FD1627" w:rsidRPr="00FD1627">
        <w:t xml:space="preserve"> </w:t>
      </w:r>
      <w:r w:rsidR="00AA57FA" w:rsidRPr="00FD1627">
        <w:t>отношений</w:t>
      </w:r>
      <w:r w:rsidR="00FD1627" w:rsidRPr="00FD1627">
        <w:t xml:space="preserve"> </w:t>
      </w:r>
      <w:r w:rsidR="00AA57FA" w:rsidRPr="00FD1627">
        <w:t>по</w:t>
      </w:r>
      <w:r w:rsidR="00FD1627" w:rsidRPr="00FD1627">
        <w:t xml:space="preserve"> </w:t>
      </w:r>
      <w:r w:rsidR="00AA57FA" w:rsidRPr="00FD1627">
        <w:t>банковским</w:t>
      </w:r>
      <w:r w:rsidR="00FD1627" w:rsidRPr="00FD1627">
        <w:t xml:space="preserve"> </w:t>
      </w:r>
      <w:r w:rsidR="00AA57FA" w:rsidRPr="00FD1627">
        <w:t>гарантиям.</w:t>
      </w:r>
      <w:r w:rsidR="00FD1627" w:rsidRPr="00FD1627">
        <w:t xml:space="preserve"> </w:t>
      </w:r>
      <w:r w:rsidR="00AA57FA" w:rsidRPr="00FD1627">
        <w:t>Вторая</w:t>
      </w:r>
      <w:r w:rsidR="00FD1627" w:rsidRPr="00FD1627">
        <w:t xml:space="preserve"> </w:t>
      </w:r>
      <w:r w:rsidR="00AA57FA" w:rsidRPr="00FD1627">
        <w:t>глава</w:t>
      </w:r>
      <w:r w:rsidR="00FD1627" w:rsidRPr="00FD1627">
        <w:t xml:space="preserve"> </w:t>
      </w:r>
      <w:r w:rsidR="00AA57FA" w:rsidRPr="00FD1627">
        <w:t>посвящена</w:t>
      </w:r>
      <w:r w:rsidR="00FD1627" w:rsidRPr="00FD1627">
        <w:t xml:space="preserve"> </w:t>
      </w:r>
      <w:r w:rsidR="00AA57FA" w:rsidRPr="00FD1627">
        <w:t>понятию,</w:t>
      </w:r>
      <w:r w:rsidR="00FD1627" w:rsidRPr="00FD1627">
        <w:t xml:space="preserve"> </w:t>
      </w:r>
      <w:r w:rsidR="00AA57FA" w:rsidRPr="00FD1627">
        <w:t>признакам</w:t>
      </w:r>
      <w:r w:rsidR="00FD1627" w:rsidRPr="00FD1627">
        <w:t xml:space="preserve"> </w:t>
      </w:r>
      <w:r w:rsidR="00AA57FA" w:rsidRPr="00FD1627">
        <w:t>и</w:t>
      </w:r>
      <w:r w:rsidR="00FD1627" w:rsidRPr="00FD1627">
        <w:t xml:space="preserve"> </w:t>
      </w:r>
      <w:r w:rsidR="00AA57FA" w:rsidRPr="00FD1627">
        <w:t>видам</w:t>
      </w:r>
      <w:r w:rsidR="00FD1627" w:rsidRPr="00FD1627">
        <w:t xml:space="preserve"> </w:t>
      </w:r>
      <w:r w:rsidR="00AA57FA" w:rsidRPr="00FD1627">
        <w:t>банковского</w:t>
      </w:r>
      <w:r w:rsidR="00FD1627" w:rsidRPr="00FD1627">
        <w:t xml:space="preserve"> </w:t>
      </w:r>
      <w:r w:rsidR="00AA57FA" w:rsidRPr="00FD1627">
        <w:t>гарантии.</w:t>
      </w:r>
      <w:r w:rsidR="00FD1627" w:rsidRPr="00FD1627">
        <w:t xml:space="preserve"> </w:t>
      </w:r>
      <w:r w:rsidR="00AA57FA" w:rsidRPr="00FD1627">
        <w:t>Третья</w:t>
      </w:r>
      <w:r w:rsidR="00FD1627" w:rsidRPr="00FD1627">
        <w:t xml:space="preserve"> </w:t>
      </w:r>
      <w:r w:rsidR="00AA57FA" w:rsidRPr="00FD1627">
        <w:t>глава</w:t>
      </w:r>
      <w:r w:rsidR="00FD1627" w:rsidRPr="00FD1627">
        <w:t xml:space="preserve"> </w:t>
      </w:r>
      <w:r w:rsidR="00AA57FA" w:rsidRPr="00FD1627">
        <w:t>посвящена</w:t>
      </w:r>
      <w:r w:rsidR="00FD1627" w:rsidRPr="00FD1627">
        <w:t xml:space="preserve"> </w:t>
      </w:r>
      <w:r w:rsidR="00AA57FA" w:rsidRPr="00FD1627">
        <w:t>исполнению</w:t>
      </w:r>
      <w:r w:rsidR="00FD1627" w:rsidRPr="00FD1627">
        <w:t xml:space="preserve"> </w:t>
      </w:r>
      <w:r w:rsidR="00AA57FA" w:rsidRPr="00FD1627">
        <w:t>банковского</w:t>
      </w:r>
      <w:r w:rsidR="00FD1627" w:rsidRPr="00FD1627">
        <w:t xml:space="preserve"> </w:t>
      </w:r>
      <w:r w:rsidR="00AA57FA" w:rsidRPr="00FD1627">
        <w:t>гарантии</w:t>
      </w:r>
      <w:r w:rsidR="00FD1627" w:rsidRPr="00FD1627">
        <w:t xml:space="preserve"> </w:t>
      </w:r>
      <w:r w:rsidR="00AA57FA" w:rsidRPr="00FD1627">
        <w:t>и</w:t>
      </w:r>
      <w:r w:rsidR="00FD1627" w:rsidRPr="00FD1627">
        <w:t xml:space="preserve"> </w:t>
      </w:r>
      <w:r w:rsidR="00AA57FA" w:rsidRPr="00FD1627">
        <w:t>основаниям</w:t>
      </w:r>
      <w:r w:rsidR="00FD1627" w:rsidRPr="00FD1627">
        <w:t xml:space="preserve"> </w:t>
      </w:r>
      <w:r w:rsidR="00AA57FA" w:rsidRPr="00FD1627">
        <w:t>его</w:t>
      </w:r>
      <w:r w:rsidR="00FD1627" w:rsidRPr="00FD1627">
        <w:t xml:space="preserve"> </w:t>
      </w:r>
      <w:r w:rsidR="00AA57FA" w:rsidRPr="00FD1627">
        <w:t>прекращения.</w:t>
      </w:r>
    </w:p>
    <w:p w:rsidR="00FD1627" w:rsidRPr="00FD1627" w:rsidRDefault="00AA57FA" w:rsidP="00FD1627">
      <w:r w:rsidRPr="00FD1627">
        <w:t>Нормативно-правовую</w:t>
      </w:r>
      <w:r w:rsidR="00FD1627" w:rsidRPr="00FD1627">
        <w:t xml:space="preserve"> </w:t>
      </w:r>
      <w:r w:rsidRPr="00FD1627">
        <w:t>основу</w:t>
      </w:r>
      <w:r w:rsidR="00FD1627" w:rsidRPr="00FD1627">
        <w:t xml:space="preserve"> </w:t>
      </w:r>
      <w:r w:rsidRPr="00FD1627">
        <w:t>исследования</w:t>
      </w:r>
      <w:r w:rsidR="00FD1627" w:rsidRPr="00FD1627">
        <w:t xml:space="preserve"> </w:t>
      </w:r>
      <w:r w:rsidRPr="00FD1627">
        <w:t>составили</w:t>
      </w:r>
      <w:r w:rsidR="00FD1627" w:rsidRPr="00FD1627">
        <w:t xml:space="preserve"> </w:t>
      </w:r>
      <w:r w:rsidRPr="00FD1627">
        <w:t>следующие</w:t>
      </w:r>
      <w:r w:rsidR="00FD1627" w:rsidRPr="00FD1627">
        <w:t>:</w:t>
      </w:r>
    </w:p>
    <w:p w:rsidR="00AA57FA" w:rsidRPr="00FD1627" w:rsidRDefault="00AA57FA" w:rsidP="00FD1627">
      <w:pPr>
        <w:autoSpaceDE w:val="0"/>
        <w:autoSpaceDN w:val="0"/>
        <w:adjustRightInd w:val="0"/>
      </w:pPr>
      <w:r w:rsidRPr="00FD1627">
        <w:t>Конституция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>
        <w:t xml:space="preserve"> (</w:t>
      </w:r>
      <w:r w:rsidRPr="00FD1627">
        <w:t>принятая</w:t>
      </w:r>
      <w:r w:rsidR="00FD1627" w:rsidRPr="00FD1627">
        <w:t xml:space="preserve"> </w:t>
      </w:r>
      <w:r w:rsidRPr="00FD1627">
        <w:t>всенародным</w:t>
      </w:r>
      <w:r w:rsidR="00FD1627" w:rsidRPr="00FD1627">
        <w:t xml:space="preserve"> </w:t>
      </w:r>
      <w:r w:rsidRPr="00FD1627">
        <w:t>голосованием</w:t>
      </w:r>
      <w:r w:rsidR="00FD1627" w:rsidRPr="00FD1627">
        <w:t xml:space="preserve"> </w:t>
      </w:r>
      <w:r w:rsidRPr="00FD1627">
        <w:t>12</w:t>
      </w:r>
      <w:r w:rsidR="00FD1627" w:rsidRPr="00FD1627">
        <w:t xml:space="preserve"> </w:t>
      </w:r>
      <w:r w:rsidRPr="00FD1627">
        <w:t>декабря</w:t>
      </w:r>
      <w:r w:rsidR="00FD1627" w:rsidRPr="00FD1627">
        <w:t xml:space="preserve"> </w:t>
      </w:r>
      <w:r w:rsidRPr="00FD1627">
        <w:t>1993</w:t>
      </w:r>
      <w:r w:rsidR="00FD1627" w:rsidRPr="00FD1627">
        <w:t>)</w:t>
      </w:r>
      <w:r w:rsidR="00FD1627">
        <w:t xml:space="preserve"> (</w:t>
      </w:r>
      <w:r w:rsidRPr="00FD1627">
        <w:t>в</w:t>
      </w:r>
      <w:r w:rsidR="00FD1627" w:rsidRPr="00FD1627">
        <w:t xml:space="preserve"> </w:t>
      </w:r>
      <w:r w:rsidR="00FD1627">
        <w:t>ред.3</w:t>
      </w:r>
      <w:r w:rsidRPr="00FD1627">
        <w:t>0.1</w:t>
      </w:r>
      <w:r w:rsidR="00FD1627">
        <w:t>2.20</w:t>
      </w:r>
      <w:r w:rsidRPr="00FD1627">
        <w:t>10</w:t>
      </w:r>
      <w:r w:rsidR="00FD1627" w:rsidRPr="00FD1627">
        <w:t xml:space="preserve">) </w:t>
      </w:r>
      <w:r w:rsidRPr="00FD1627">
        <w:rPr>
          <w:rStyle w:val="a9"/>
        </w:rPr>
        <w:footnoteReference w:id="2"/>
      </w:r>
      <w:r w:rsidRPr="00FD1627">
        <w:t>,</w:t>
      </w:r>
      <w:r w:rsidR="00FD1627" w:rsidRPr="00FD1627">
        <w:t xml:space="preserve"> </w:t>
      </w:r>
      <w:r w:rsidRPr="00FD1627">
        <w:t>Гражданский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>
        <w:t xml:space="preserve"> (</w:t>
      </w:r>
      <w:r w:rsidRPr="00FD1627">
        <w:t>часть</w:t>
      </w:r>
      <w:r w:rsidR="00FD1627" w:rsidRPr="00FD1627">
        <w:t xml:space="preserve"> </w:t>
      </w:r>
      <w:r w:rsidRPr="00FD1627">
        <w:t>первая</w:t>
      </w:r>
      <w:r w:rsidR="00FD1627" w:rsidRPr="00FD1627">
        <w:t xml:space="preserve">) </w:t>
      </w:r>
      <w:r w:rsidRPr="00FD1627">
        <w:t>от</w:t>
      </w:r>
      <w:r w:rsidR="00FD1627" w:rsidRPr="00FD1627">
        <w:t xml:space="preserve"> </w:t>
      </w:r>
      <w:r w:rsidRPr="00FD1627">
        <w:t>30.1</w:t>
      </w:r>
      <w:r w:rsidR="00FD1627">
        <w:t>1.19</w:t>
      </w:r>
      <w:r w:rsidRPr="00FD1627">
        <w:t>94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51-ФЗ</w:t>
      </w:r>
      <w:r w:rsidR="00FD1627">
        <w:t xml:space="preserve"> (ред. </w:t>
      </w:r>
      <w:r w:rsidRPr="00FD1627">
        <w:t>от</w:t>
      </w:r>
      <w:r w:rsidR="00FD1627" w:rsidRPr="00FD1627">
        <w:t xml:space="preserve"> </w:t>
      </w:r>
      <w:r w:rsidRPr="00FD1627">
        <w:t>27.1</w:t>
      </w:r>
      <w:r w:rsidR="00FD1627">
        <w:t>2.20</w:t>
      </w:r>
      <w:r w:rsidRPr="00FD1627">
        <w:t>09,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изм.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08.0</w:t>
      </w:r>
      <w:r w:rsidR="00FD1627">
        <w:t>5.20</w:t>
      </w:r>
      <w:r w:rsidRPr="00FD1627">
        <w:t>10</w:t>
      </w:r>
      <w:r w:rsidR="00FD1627" w:rsidRPr="00FD1627">
        <w:t xml:space="preserve">) </w:t>
      </w:r>
      <w:r w:rsidRPr="00FD1627">
        <w:rPr>
          <w:rStyle w:val="a9"/>
        </w:rPr>
        <w:footnoteReference w:id="3"/>
      </w:r>
      <w:r w:rsidRPr="00FD1627">
        <w:t>,</w:t>
      </w:r>
      <w:r w:rsidR="00FD1627" w:rsidRPr="00FD1627">
        <w:t xml:space="preserve"> </w:t>
      </w:r>
      <w:r w:rsidRPr="00FD1627">
        <w:t>Гражданский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>
        <w:t xml:space="preserve"> (</w:t>
      </w:r>
      <w:r w:rsidRPr="00FD1627">
        <w:t>часть</w:t>
      </w:r>
      <w:r w:rsidR="00FD1627" w:rsidRPr="00FD1627">
        <w:t xml:space="preserve"> </w:t>
      </w:r>
      <w:r w:rsidRPr="00FD1627">
        <w:t>вторая</w:t>
      </w:r>
      <w:r w:rsidR="00FD1627">
        <w:t xml:space="preserve">)" </w:t>
      </w:r>
      <w:r w:rsidRPr="00FD1627">
        <w:t>от</w:t>
      </w:r>
      <w:r w:rsidR="00FD1627" w:rsidRPr="00FD1627">
        <w:t xml:space="preserve"> </w:t>
      </w:r>
      <w:r w:rsidRPr="00FD1627">
        <w:t>26.0</w:t>
      </w:r>
      <w:r w:rsidR="00FD1627">
        <w:t>1.19</w:t>
      </w:r>
      <w:r w:rsidRPr="00FD1627">
        <w:t>96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14-ФЗ</w:t>
      </w:r>
      <w:r w:rsidR="00FD1627">
        <w:t xml:space="preserve"> (ред. </w:t>
      </w:r>
      <w:r w:rsidRPr="00FD1627">
        <w:t>от</w:t>
      </w:r>
      <w:r w:rsidR="00FD1627" w:rsidRPr="00FD1627">
        <w:t xml:space="preserve"> </w:t>
      </w:r>
      <w:r w:rsidRPr="00FD1627">
        <w:t>17.0</w:t>
      </w:r>
      <w:r w:rsidR="00FD1627">
        <w:t>7.20</w:t>
      </w:r>
      <w:r w:rsidRPr="00FD1627">
        <w:t>09,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изм.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08.0</w:t>
      </w:r>
      <w:r w:rsidR="00FD1627">
        <w:t>5.20</w:t>
      </w:r>
      <w:r w:rsidRPr="00FD1627">
        <w:t>10</w:t>
      </w:r>
      <w:r w:rsidR="00FD1627" w:rsidRPr="00FD1627">
        <w:t xml:space="preserve">) </w:t>
      </w:r>
      <w:r w:rsidRPr="00FD1627">
        <w:rPr>
          <w:rStyle w:val="a9"/>
        </w:rPr>
        <w:footnoteReference w:id="4"/>
      </w:r>
      <w:r w:rsidRPr="00FD1627">
        <w:t>,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нормативно-правовые.</w:t>
      </w:r>
    </w:p>
    <w:p w:rsidR="00FD1627" w:rsidRPr="00FD1627" w:rsidRDefault="00AA57FA" w:rsidP="00FD1627">
      <w:r w:rsidRPr="00FD1627">
        <w:t>Теоретическую</w:t>
      </w:r>
      <w:r w:rsidR="00FD1627" w:rsidRPr="00FD1627">
        <w:t xml:space="preserve"> </w:t>
      </w:r>
      <w:r w:rsidRPr="00FD1627">
        <w:t>основу</w:t>
      </w:r>
      <w:r w:rsidR="00FD1627" w:rsidRPr="00FD1627">
        <w:t xml:space="preserve"> </w:t>
      </w:r>
      <w:r w:rsidRPr="00FD1627">
        <w:t>исследования</w:t>
      </w:r>
      <w:r w:rsidR="00FD1627" w:rsidRPr="00FD1627">
        <w:t xml:space="preserve"> </w:t>
      </w:r>
      <w:r w:rsidRPr="00FD1627">
        <w:t>составили</w:t>
      </w:r>
      <w:r w:rsidR="00FD1627" w:rsidRPr="00FD1627">
        <w:t xml:space="preserve"> </w:t>
      </w:r>
      <w:r w:rsidRPr="00FD1627">
        <w:t>труды</w:t>
      </w:r>
      <w:r w:rsidR="00FD1627" w:rsidRPr="00FD1627">
        <w:t xml:space="preserve"> </w:t>
      </w:r>
      <w:r w:rsidRPr="00FD1627">
        <w:t>следующих</w:t>
      </w:r>
      <w:r w:rsidR="00FD1627" w:rsidRPr="00FD1627">
        <w:t xml:space="preserve"> </w:t>
      </w:r>
      <w:r w:rsidRPr="00FD1627">
        <w:t>авторов</w:t>
      </w:r>
      <w:r w:rsidR="00FD1627" w:rsidRPr="00FD1627">
        <w:t xml:space="preserve">: </w:t>
      </w:r>
      <w:r w:rsidRPr="00FD1627">
        <w:t>Аванесова</w:t>
      </w:r>
      <w:r w:rsidR="00FD1627" w:rsidRPr="00FD1627">
        <w:t xml:space="preserve"> </w:t>
      </w:r>
      <w:r w:rsidRPr="00FD1627">
        <w:t>Г.А.,</w:t>
      </w:r>
      <w:r w:rsidR="00FD1627" w:rsidRPr="00FD1627">
        <w:t xml:space="preserve"> </w:t>
      </w:r>
      <w:r w:rsidRPr="00FD1627">
        <w:t>Агарков</w:t>
      </w:r>
      <w:r w:rsidR="00FD1627" w:rsidRPr="00FD1627">
        <w:t xml:space="preserve"> </w:t>
      </w:r>
      <w:r w:rsidRPr="00FD1627">
        <w:t>М</w:t>
      </w:r>
      <w:r w:rsidR="00FD1627">
        <w:t xml:space="preserve">.М., </w:t>
      </w:r>
      <w:r w:rsidRPr="00FD1627">
        <w:t>Антропцева</w:t>
      </w:r>
      <w:r w:rsidR="00FD1627" w:rsidRPr="00FD1627">
        <w:t xml:space="preserve"> </w:t>
      </w:r>
      <w:r w:rsidRPr="00FD1627">
        <w:t>И</w:t>
      </w:r>
      <w:r w:rsidR="00FD1627">
        <w:t xml:space="preserve">.О., </w:t>
      </w:r>
      <w:r w:rsidRPr="00FD1627">
        <w:t>Буркова</w:t>
      </w:r>
      <w:r w:rsidR="00FD1627" w:rsidRPr="00FD1627">
        <w:t xml:space="preserve"> </w:t>
      </w:r>
      <w:r w:rsidRPr="00FD1627">
        <w:t>А</w:t>
      </w:r>
      <w:r w:rsidR="00FD1627">
        <w:t xml:space="preserve">.Ю., </w:t>
      </w:r>
      <w:r w:rsidRPr="00FD1627">
        <w:t>Еремычева</w:t>
      </w:r>
      <w:r w:rsidR="00FD1627" w:rsidRPr="00FD1627">
        <w:t xml:space="preserve"> </w:t>
      </w:r>
      <w:r w:rsidRPr="00FD1627">
        <w:t>И</w:t>
      </w:r>
      <w:r w:rsidR="00FD1627">
        <w:t xml:space="preserve">.И., </w:t>
      </w:r>
      <w:r w:rsidRPr="00FD1627">
        <w:t>Зыкин</w:t>
      </w:r>
      <w:r w:rsidR="00FD1627" w:rsidRPr="00FD1627">
        <w:t xml:space="preserve"> </w:t>
      </w:r>
      <w:r w:rsidRPr="00FD1627">
        <w:t>И</w:t>
      </w:r>
      <w:r w:rsidR="00FD1627">
        <w:t xml:space="preserve">.С., </w:t>
      </w:r>
      <w:r w:rsidRPr="00FD1627">
        <w:t>Кузнецова</w:t>
      </w:r>
      <w:r w:rsidR="00FD1627" w:rsidRPr="00FD1627">
        <w:t xml:space="preserve"> </w:t>
      </w:r>
      <w:r w:rsidRPr="00FD1627">
        <w:t>Л.В.,</w:t>
      </w:r>
      <w:r w:rsidR="00FD1627" w:rsidRPr="00FD1627">
        <w:t xml:space="preserve"> </w:t>
      </w:r>
      <w:r w:rsidRPr="00FD1627">
        <w:t>Меломед</w:t>
      </w:r>
      <w:r w:rsidR="00FD1627" w:rsidRPr="00FD1627">
        <w:t xml:space="preserve"> </w:t>
      </w:r>
      <w:r w:rsidRPr="00FD1627">
        <w:t>А.,</w:t>
      </w:r>
      <w:r w:rsidR="00FD1627" w:rsidRPr="00FD1627">
        <w:t xml:space="preserve"> </w:t>
      </w:r>
      <w:r w:rsidRPr="00FD1627">
        <w:t>Сарбаш</w:t>
      </w:r>
      <w:r w:rsidR="00FD1627" w:rsidRPr="00FD1627">
        <w:t xml:space="preserve"> </w:t>
      </w:r>
      <w:r w:rsidRPr="00FD1627">
        <w:t>С.В.</w:t>
      </w:r>
      <w:r w:rsidR="00FD1627" w:rsidRPr="00FD1627">
        <w:t xml:space="preserve">, </w:t>
      </w:r>
      <w:r w:rsidRPr="00FD1627">
        <w:t>Свит</w:t>
      </w:r>
      <w:r w:rsidR="00FD1627" w:rsidRPr="00FD1627">
        <w:t xml:space="preserve"> </w:t>
      </w:r>
      <w:r w:rsidRPr="00FD1627">
        <w:t>Ю.П.,</w:t>
      </w:r>
      <w:r w:rsidR="00FD1627" w:rsidRPr="00FD1627">
        <w:t xml:space="preserve"> </w:t>
      </w:r>
      <w:r w:rsidRPr="00FD1627">
        <w:t>Станкевич</w:t>
      </w:r>
      <w:r w:rsidR="00FD1627" w:rsidRPr="00FD1627">
        <w:t xml:space="preserve"> </w:t>
      </w:r>
      <w:r w:rsidRPr="00FD1627">
        <w:t>А.В.,</w:t>
      </w:r>
      <w:r w:rsidR="00FD1627" w:rsidRPr="00FD1627">
        <w:t xml:space="preserve"> </w:t>
      </w:r>
      <w:r w:rsidRPr="00FD1627">
        <w:t>Шлыков</w:t>
      </w:r>
      <w:r w:rsidR="00FD1627" w:rsidRPr="00FD1627">
        <w:t xml:space="preserve"> </w:t>
      </w:r>
      <w:r w:rsidRPr="00FD1627">
        <w:t>В</w:t>
      </w:r>
      <w:r w:rsidR="00FD1627">
        <w:t xml:space="preserve">.С., </w:t>
      </w:r>
      <w:r w:rsidRPr="00FD1627">
        <w:t>Шмиттгофф</w:t>
      </w:r>
      <w:r w:rsidR="00FD1627" w:rsidRPr="00FD1627">
        <w:t xml:space="preserve"> </w:t>
      </w:r>
      <w:r w:rsidRPr="00FD1627">
        <w:t>К</w:t>
      </w:r>
      <w:r w:rsidR="00FD1627">
        <w:t xml:space="preserve">.М., </w:t>
      </w:r>
      <w:r w:rsidRPr="00FD1627">
        <w:t>Юдельсон</w:t>
      </w:r>
      <w:r w:rsidR="00FD1627" w:rsidRPr="00FD1627">
        <w:t xml:space="preserve"> </w:t>
      </w:r>
      <w:r w:rsidRPr="00FD1627">
        <w:t>К</w:t>
      </w:r>
      <w:r w:rsidR="00FD1627">
        <w:t xml:space="preserve">.С. </w:t>
      </w:r>
      <w:r w:rsidRPr="00FD1627">
        <w:t>и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отечественные</w:t>
      </w:r>
      <w:r w:rsidR="00FD1627" w:rsidRPr="00FD1627">
        <w:t xml:space="preserve"> </w:t>
      </w:r>
      <w:r w:rsidRPr="00FD1627">
        <w:t>авторы.</w:t>
      </w:r>
    </w:p>
    <w:p w:rsidR="00FD1627" w:rsidRPr="00FD1627" w:rsidRDefault="00831C9B" w:rsidP="00ED2E9F">
      <w:r w:rsidRPr="00FD1627">
        <w:t>Практическая</w:t>
      </w:r>
      <w:r w:rsidR="00FD1627" w:rsidRPr="00FD1627">
        <w:t xml:space="preserve"> </w:t>
      </w:r>
      <w:r w:rsidRPr="00FD1627">
        <w:t>значимость</w:t>
      </w:r>
      <w:r w:rsidR="00FD1627" w:rsidRPr="00FD1627">
        <w:t xml:space="preserve"> </w:t>
      </w:r>
      <w:r w:rsidRPr="00FD1627">
        <w:t>исследования</w:t>
      </w:r>
      <w:r w:rsidR="00FD1627" w:rsidRPr="00FD1627">
        <w:t xml:space="preserve"> </w:t>
      </w:r>
      <w:r w:rsidRPr="00FD1627">
        <w:t>заключается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возможности</w:t>
      </w:r>
      <w:r w:rsidR="00FD1627" w:rsidRPr="00FD1627">
        <w:t xml:space="preserve"> </w:t>
      </w:r>
      <w:r w:rsidRPr="00FD1627">
        <w:t>использования</w:t>
      </w:r>
      <w:r w:rsidR="00FD1627" w:rsidRPr="00FD1627">
        <w:t xml:space="preserve"> </w:t>
      </w:r>
      <w:r w:rsidRPr="00FD1627">
        <w:t>полученных</w:t>
      </w:r>
      <w:r w:rsidR="00FD1627" w:rsidRPr="00FD1627">
        <w:t xml:space="preserve"> </w:t>
      </w:r>
      <w:r w:rsidRPr="00FD1627">
        <w:t>выводов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разработанных</w:t>
      </w:r>
      <w:r w:rsidR="00FD1627" w:rsidRPr="00FD1627">
        <w:t xml:space="preserve"> </w:t>
      </w:r>
      <w:r w:rsidRPr="00FD1627">
        <w:t>предложений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совершенствовании</w:t>
      </w:r>
      <w:r w:rsidR="00FD1627" w:rsidRPr="00FD1627">
        <w:t xml:space="preserve"> </w:t>
      </w:r>
      <w:r w:rsidRPr="00FD1627">
        <w:t>действующего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законодательства,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частности,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разработке</w:t>
      </w:r>
      <w:r w:rsidR="00FD1627" w:rsidRPr="00FD1627">
        <w:t xml:space="preserve"> </w:t>
      </w:r>
      <w:r w:rsidRPr="00FD1627">
        <w:t>новых</w:t>
      </w:r>
      <w:r w:rsidR="00FD1627" w:rsidRPr="00FD1627">
        <w:t xml:space="preserve"> </w:t>
      </w:r>
      <w:r w:rsidRPr="00FD1627">
        <w:t>нормативно-правовых</w:t>
      </w:r>
      <w:r w:rsidR="00FD1627" w:rsidRPr="00FD1627">
        <w:t xml:space="preserve"> </w:t>
      </w:r>
      <w:r w:rsidRPr="00FD1627">
        <w:t>актов,</w:t>
      </w:r>
      <w:r w:rsidR="00FD1627" w:rsidRPr="00FD1627">
        <w:t xml:space="preserve"> </w:t>
      </w:r>
      <w:r w:rsidRPr="00FD1627">
        <w:t>регулирующих</w:t>
      </w:r>
      <w:r w:rsidR="00FD1627" w:rsidRPr="00FD1627">
        <w:t xml:space="preserve"> </w:t>
      </w:r>
      <w:r w:rsidRPr="00FD1627">
        <w:t>отношения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гарантий.</w:t>
      </w:r>
    </w:p>
    <w:p w:rsidR="00FD1627" w:rsidRDefault="00ED2E9F" w:rsidP="00ED2E9F">
      <w:pPr>
        <w:pStyle w:val="2"/>
      </w:pPr>
      <w:r>
        <w:br w:type="page"/>
      </w:r>
      <w:bookmarkStart w:id="1" w:name="_Toc278970285"/>
      <w:r>
        <w:t>Г</w:t>
      </w:r>
      <w:r w:rsidRPr="00FD1627">
        <w:t>лава 1</w:t>
      </w:r>
      <w:r>
        <w:t xml:space="preserve">. </w:t>
      </w:r>
      <w:r w:rsidR="00C729F7">
        <w:t>И</w:t>
      </w:r>
      <w:r w:rsidRPr="00FD1627">
        <w:t>стория возникновения и правовые основы регулирования отношений по банковской гарантии</w:t>
      </w:r>
      <w:bookmarkEnd w:id="1"/>
    </w:p>
    <w:p w:rsidR="00ED2E9F" w:rsidRPr="00ED2E9F" w:rsidRDefault="00ED2E9F" w:rsidP="00ED2E9F"/>
    <w:p w:rsidR="00FD1627" w:rsidRPr="00FD1627" w:rsidRDefault="00ED2E9F" w:rsidP="00ED2E9F">
      <w:pPr>
        <w:pStyle w:val="2"/>
      </w:pPr>
      <w:bookmarkStart w:id="2" w:name="_Toc278970286"/>
      <w:r>
        <w:t xml:space="preserve">1.1 </w:t>
      </w:r>
      <w:r w:rsidR="005B609B" w:rsidRPr="00FD1627">
        <w:t>История</w:t>
      </w:r>
      <w:r w:rsidR="00FD1627" w:rsidRPr="00FD1627">
        <w:t xml:space="preserve"> </w:t>
      </w:r>
      <w:r w:rsidR="005B609B" w:rsidRPr="00FD1627">
        <w:t>возникновения</w:t>
      </w:r>
      <w:r w:rsidR="00FD1627" w:rsidRPr="00FD1627">
        <w:t xml:space="preserve"> </w:t>
      </w:r>
      <w:r w:rsidR="005B609B" w:rsidRPr="00FD1627">
        <w:t>банковской</w:t>
      </w:r>
      <w:r w:rsidR="00FD1627" w:rsidRPr="00FD1627">
        <w:t xml:space="preserve"> </w:t>
      </w:r>
      <w:r w:rsidR="005B609B" w:rsidRPr="00FD1627">
        <w:t>гарантии</w:t>
      </w:r>
      <w:r w:rsidR="00FD1627" w:rsidRPr="00FD1627">
        <w:t xml:space="preserve"> </w:t>
      </w:r>
      <w:r w:rsidR="005B609B" w:rsidRPr="00FD1627">
        <w:t>в</w:t>
      </w:r>
      <w:r w:rsidR="00FD1627" w:rsidRPr="00FD1627">
        <w:t xml:space="preserve"> </w:t>
      </w:r>
      <w:r w:rsidR="005B609B" w:rsidRPr="00FD1627">
        <w:t>международных</w:t>
      </w:r>
      <w:r w:rsidR="00FD1627" w:rsidRPr="00FD1627">
        <w:t xml:space="preserve"> </w:t>
      </w:r>
      <w:r w:rsidR="005B609B" w:rsidRPr="00FD1627">
        <w:t>отношениях</w:t>
      </w:r>
      <w:r w:rsidR="00FD1627" w:rsidRPr="00FD1627">
        <w:t xml:space="preserve"> </w:t>
      </w:r>
      <w:r w:rsidR="005B609B" w:rsidRPr="00FD1627">
        <w:t>и</w:t>
      </w:r>
      <w:r w:rsidR="00FD1627" w:rsidRPr="00FD1627">
        <w:t xml:space="preserve"> </w:t>
      </w:r>
      <w:r w:rsidR="005B609B" w:rsidRPr="00FD1627">
        <w:t>отечественном</w:t>
      </w:r>
      <w:r w:rsidR="00FD1627" w:rsidRPr="00FD1627">
        <w:t xml:space="preserve"> </w:t>
      </w:r>
      <w:r w:rsidR="005B609B" w:rsidRPr="00FD1627">
        <w:t>гражданском</w:t>
      </w:r>
      <w:r w:rsidR="00FD1627" w:rsidRPr="00FD1627">
        <w:t xml:space="preserve"> </w:t>
      </w:r>
      <w:r w:rsidR="005B609B" w:rsidRPr="00FD1627">
        <w:t>праве</w:t>
      </w:r>
      <w:bookmarkEnd w:id="2"/>
    </w:p>
    <w:p w:rsidR="00ED2E9F" w:rsidRDefault="00ED2E9F" w:rsidP="00FD1627">
      <w:pPr>
        <w:autoSpaceDE w:val="0"/>
        <w:autoSpaceDN w:val="0"/>
        <w:adjustRightInd w:val="0"/>
      </w:pPr>
    </w:p>
    <w:p w:rsidR="00D160BD" w:rsidRPr="00FD1627" w:rsidRDefault="00D160BD" w:rsidP="00FD1627">
      <w:pPr>
        <w:autoSpaceDE w:val="0"/>
        <w:autoSpaceDN w:val="0"/>
        <w:adjustRightInd w:val="0"/>
      </w:pPr>
      <w:r w:rsidRPr="00FD1627">
        <w:t>Среди</w:t>
      </w:r>
      <w:r w:rsidR="00FD1627" w:rsidRPr="00FD1627">
        <w:t xml:space="preserve"> </w:t>
      </w:r>
      <w:r w:rsidRPr="00FD1627">
        <w:t>правовых</w:t>
      </w:r>
      <w:r w:rsidR="00FD1627" w:rsidRPr="00FD1627">
        <w:t xml:space="preserve"> </w:t>
      </w:r>
      <w:r w:rsidRPr="00FD1627">
        <w:t>средств,</w:t>
      </w:r>
      <w:r w:rsidR="00FD1627" w:rsidRPr="00FD1627">
        <w:t xml:space="preserve"> </w:t>
      </w:r>
      <w:r w:rsidRPr="00FD1627">
        <w:t>служащих</w:t>
      </w:r>
      <w:r w:rsidR="00FD1627" w:rsidRPr="00FD1627">
        <w:t xml:space="preserve"> </w:t>
      </w:r>
      <w:r w:rsidRPr="00FD1627">
        <w:t>цели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интересов</w:t>
      </w:r>
      <w:r w:rsidR="00FD1627" w:rsidRPr="00FD1627">
        <w:t xml:space="preserve"> </w:t>
      </w:r>
      <w:r w:rsidRPr="00FD1627">
        <w:t>кредитора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обязательстве,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последнее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возросла</w:t>
      </w:r>
      <w:r w:rsidR="00FD1627" w:rsidRPr="00FD1627">
        <w:t xml:space="preserve"> </w:t>
      </w:r>
      <w:r w:rsidRPr="00FD1627">
        <w:t>роль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документарного</w:t>
      </w:r>
      <w:r w:rsidR="00FD1627" w:rsidRPr="00FD1627">
        <w:t xml:space="preserve"> </w:t>
      </w:r>
      <w:r w:rsidRPr="00FD1627">
        <w:t>аккредитива,</w:t>
      </w:r>
      <w:r w:rsidR="00FD1627" w:rsidRPr="00FD1627">
        <w:t xml:space="preserve"> </w:t>
      </w:r>
      <w:r w:rsidRPr="00FD1627">
        <w:t>которые</w:t>
      </w:r>
      <w:r w:rsidR="00FD1627" w:rsidRPr="00FD1627">
        <w:t xml:space="preserve"> </w:t>
      </w:r>
      <w:r w:rsidRPr="00FD1627">
        <w:t>имеют</w:t>
      </w:r>
      <w:r w:rsidR="00FD1627" w:rsidRPr="00FD1627">
        <w:t xml:space="preserve"> </w:t>
      </w:r>
      <w:r w:rsidRPr="00FD1627">
        <w:t>особое</w:t>
      </w:r>
      <w:r w:rsidR="00FD1627" w:rsidRPr="00FD1627">
        <w:t xml:space="preserve"> </w:t>
      </w:r>
      <w:r w:rsidRPr="00FD1627">
        <w:t>значение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внешнеторговых</w:t>
      </w:r>
      <w:r w:rsidR="00FD1627" w:rsidRPr="00FD1627">
        <w:t xml:space="preserve"> </w:t>
      </w:r>
      <w:r w:rsidRPr="00FD1627">
        <w:t>операций.</w:t>
      </w:r>
      <w:r w:rsidR="00FD1627" w:rsidRPr="00FD1627">
        <w:t xml:space="preserve"> </w:t>
      </w:r>
      <w:r w:rsidRPr="00FD1627">
        <w:t>Данные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имеют</w:t>
      </w:r>
      <w:r w:rsidR="00FD1627" w:rsidRPr="00FD1627">
        <w:t xml:space="preserve"> </w:t>
      </w:r>
      <w:r w:rsidRPr="00FD1627">
        <w:t>множество</w:t>
      </w:r>
      <w:r w:rsidR="00FD1627" w:rsidRPr="00FD1627">
        <w:t xml:space="preserve"> </w:t>
      </w:r>
      <w:r w:rsidRPr="00FD1627">
        <w:t>общих</w:t>
      </w:r>
      <w:r w:rsidR="00FD1627" w:rsidRPr="00FD1627">
        <w:t xml:space="preserve"> </w:t>
      </w:r>
      <w:r w:rsidRPr="00FD1627">
        <w:t>черт,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числе</w:t>
      </w:r>
      <w:r w:rsidR="00FD1627" w:rsidRPr="00FD1627">
        <w:t xml:space="preserve"> </w:t>
      </w:r>
      <w:r w:rsidRPr="00FD1627">
        <w:t>одинаковый</w:t>
      </w:r>
      <w:r w:rsidR="00FD1627" w:rsidRPr="00FD1627">
        <w:t xml:space="preserve"> </w:t>
      </w:r>
      <w:r w:rsidRPr="00FD1627">
        <w:t>субъектный</w:t>
      </w:r>
      <w:r w:rsidR="00FD1627" w:rsidRPr="00FD1627">
        <w:t xml:space="preserve"> </w:t>
      </w:r>
      <w:r w:rsidRPr="00FD1627">
        <w:t>состав</w:t>
      </w:r>
      <w:r w:rsidR="00FD1627">
        <w:t xml:space="preserve"> (</w:t>
      </w:r>
      <w:r w:rsidRPr="00FD1627">
        <w:t>эмитент</w:t>
      </w:r>
      <w:r w:rsidR="00FD1627" w:rsidRPr="00FD1627">
        <w:t xml:space="preserve"> - </w:t>
      </w:r>
      <w:r w:rsidRPr="00FD1627">
        <w:t>банковское</w:t>
      </w:r>
      <w:r w:rsidR="00FD1627" w:rsidRPr="00FD1627">
        <w:t xml:space="preserve"> </w:t>
      </w:r>
      <w:r w:rsidRPr="00FD1627">
        <w:t>учреждение</w:t>
      </w:r>
      <w:r w:rsidR="00FD1627" w:rsidRPr="00FD1627">
        <w:t xml:space="preserve">), </w:t>
      </w:r>
      <w:r w:rsidRPr="00FD1627">
        <w:t>сходство</w:t>
      </w:r>
      <w:r w:rsidR="00FD1627" w:rsidRPr="00FD1627">
        <w:t xml:space="preserve"> </w:t>
      </w:r>
      <w:r w:rsidRPr="00FD1627">
        <w:t>содержания</w:t>
      </w:r>
      <w:r w:rsidR="00FD1627" w:rsidRPr="00FD1627">
        <w:t xml:space="preserve"> - </w:t>
      </w:r>
      <w:r w:rsidRPr="00FD1627">
        <w:t>платеж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документов</w:t>
      </w:r>
      <w:r w:rsidR="00FD1627">
        <w:t xml:space="preserve"> (</w:t>
      </w:r>
      <w:r w:rsidRPr="00FD1627">
        <w:t>документарный</w:t>
      </w:r>
      <w:r w:rsidR="00FD1627" w:rsidRPr="00FD1627">
        <w:t xml:space="preserve"> </w:t>
      </w:r>
      <w:r w:rsidRPr="00FD1627">
        <w:t>характер</w:t>
      </w:r>
      <w:r w:rsidR="00FD1627" w:rsidRPr="00FD1627">
        <w:t xml:space="preserve">), </w:t>
      </w:r>
      <w:r w:rsidRPr="00FD1627">
        <w:t>независимость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основополагающего</w:t>
      </w:r>
      <w:r w:rsidR="00FD1627" w:rsidRPr="00FD1627">
        <w:t xml:space="preserve"> </w:t>
      </w:r>
      <w:r w:rsidRPr="00FD1627">
        <w:t>контракта.</w:t>
      </w:r>
    </w:p>
    <w:p w:rsidR="00E81418" w:rsidRPr="00FD1627" w:rsidRDefault="00D160BD" w:rsidP="00FD1627">
      <w:pPr>
        <w:autoSpaceDE w:val="0"/>
        <w:autoSpaceDN w:val="0"/>
        <w:adjustRightInd w:val="0"/>
      </w:pPr>
      <w:r w:rsidRPr="00FD1627">
        <w:t>Новой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отечественной</w:t>
      </w:r>
      <w:r w:rsidR="00FD1627" w:rsidRPr="00FD1627">
        <w:t xml:space="preserve"> </w:t>
      </w:r>
      <w:r w:rsidRPr="00FD1627">
        <w:t>практики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гарантия.</w:t>
      </w:r>
      <w:r w:rsidR="00FD1627" w:rsidRPr="00FD1627">
        <w:t xml:space="preserve"> </w:t>
      </w:r>
      <w:r w:rsidR="00E81418" w:rsidRPr="00FD1627">
        <w:t>Термин</w:t>
      </w:r>
      <w:r w:rsidR="00FD1627">
        <w:t xml:space="preserve"> "</w:t>
      </w:r>
      <w:r w:rsidR="00E81418" w:rsidRPr="00FD1627">
        <w:t>гарантия</w:t>
      </w:r>
      <w:r w:rsidR="00FD1627">
        <w:t xml:space="preserve">" </w:t>
      </w:r>
      <w:r w:rsidR="00E81418" w:rsidRPr="00FD1627">
        <w:t>используется</w:t>
      </w:r>
      <w:r w:rsidR="00FD1627" w:rsidRPr="00FD1627">
        <w:t xml:space="preserve"> </w:t>
      </w:r>
      <w:r w:rsidR="00E81418" w:rsidRPr="00FD1627">
        <w:t>в</w:t>
      </w:r>
      <w:r w:rsidR="00FD1627" w:rsidRPr="00FD1627">
        <w:t xml:space="preserve"> </w:t>
      </w:r>
      <w:r w:rsidR="00E81418" w:rsidRPr="00FD1627">
        <w:t>частном</w:t>
      </w:r>
      <w:r w:rsidR="00FD1627" w:rsidRPr="00FD1627">
        <w:t xml:space="preserve"> </w:t>
      </w:r>
      <w:r w:rsidR="00E81418" w:rsidRPr="00FD1627">
        <w:t>праве</w:t>
      </w:r>
      <w:r w:rsidR="00FD1627" w:rsidRPr="00FD1627">
        <w:t xml:space="preserve"> </w:t>
      </w:r>
      <w:r w:rsidR="00E81418" w:rsidRPr="00FD1627">
        <w:t>и</w:t>
      </w:r>
      <w:r w:rsidR="00FD1627" w:rsidRPr="00FD1627">
        <w:t xml:space="preserve"> </w:t>
      </w:r>
      <w:r w:rsidR="00E81418" w:rsidRPr="00FD1627">
        <w:t>в</w:t>
      </w:r>
      <w:r w:rsidR="00FD1627" w:rsidRPr="00FD1627">
        <w:t xml:space="preserve"> </w:t>
      </w:r>
      <w:r w:rsidR="00E81418" w:rsidRPr="00FD1627">
        <w:t>иных</w:t>
      </w:r>
      <w:r w:rsidR="00FD1627" w:rsidRPr="00FD1627">
        <w:t xml:space="preserve"> </w:t>
      </w:r>
      <w:r w:rsidR="00E81418" w:rsidRPr="00FD1627">
        <w:t>значениях</w:t>
      </w:r>
      <w:r w:rsidR="00FD1627" w:rsidRPr="00FD1627">
        <w:t xml:space="preserve">: </w:t>
      </w:r>
      <w:r w:rsidR="00E81418" w:rsidRPr="00FD1627">
        <w:t>гарантия</w:t>
      </w:r>
      <w:r w:rsidR="00FD1627" w:rsidRPr="00FD1627">
        <w:t xml:space="preserve"> </w:t>
      </w:r>
      <w:r w:rsidR="00E81418" w:rsidRPr="00FD1627">
        <w:t>спокойного</w:t>
      </w:r>
      <w:r w:rsidR="00FD1627" w:rsidRPr="00FD1627">
        <w:t xml:space="preserve"> </w:t>
      </w:r>
      <w:r w:rsidR="00E81418" w:rsidRPr="00FD1627">
        <w:t>владения</w:t>
      </w:r>
      <w:r w:rsidR="00FD1627" w:rsidRPr="00FD1627">
        <w:t xml:space="preserve"> </w:t>
      </w:r>
      <w:r w:rsidR="00E81418" w:rsidRPr="00FD1627">
        <w:t>вещью</w:t>
      </w:r>
      <w:r w:rsidR="00FD1627">
        <w:t xml:space="preserve"> (</w:t>
      </w:r>
      <w:r w:rsidR="00E81418" w:rsidRPr="00FD1627">
        <w:t>обязанность</w:t>
      </w:r>
      <w:r w:rsidR="00FD1627" w:rsidRPr="00FD1627">
        <w:t xml:space="preserve"> </w:t>
      </w:r>
      <w:r w:rsidR="00E81418" w:rsidRPr="00FD1627">
        <w:t>продавца</w:t>
      </w:r>
      <w:r w:rsidR="00FD1627" w:rsidRPr="00FD1627">
        <w:t xml:space="preserve"> </w:t>
      </w:r>
      <w:r w:rsidR="00E81418" w:rsidRPr="00FD1627">
        <w:t>передать</w:t>
      </w:r>
      <w:r w:rsidR="00FD1627" w:rsidRPr="00FD1627">
        <w:t xml:space="preserve"> </w:t>
      </w:r>
      <w:r w:rsidR="00E81418" w:rsidRPr="00FD1627">
        <w:t>покупателю</w:t>
      </w:r>
      <w:r w:rsidR="00FD1627" w:rsidRPr="00FD1627">
        <w:t xml:space="preserve"> </w:t>
      </w:r>
      <w:r w:rsidR="00E81418" w:rsidRPr="00FD1627">
        <w:t>товар</w:t>
      </w:r>
      <w:r w:rsidR="00FD1627" w:rsidRPr="00FD1627">
        <w:t xml:space="preserve"> </w:t>
      </w:r>
      <w:r w:rsidR="00E81418" w:rsidRPr="00FD1627">
        <w:t>свободным</w:t>
      </w:r>
      <w:r w:rsidR="00FD1627" w:rsidRPr="00FD1627">
        <w:t xml:space="preserve"> </w:t>
      </w:r>
      <w:r w:rsidR="00E81418" w:rsidRPr="00FD1627">
        <w:t>от</w:t>
      </w:r>
      <w:r w:rsidR="00FD1627" w:rsidRPr="00FD1627">
        <w:t xml:space="preserve"> </w:t>
      </w:r>
      <w:r w:rsidR="00E81418" w:rsidRPr="00FD1627">
        <w:t>любых</w:t>
      </w:r>
      <w:r w:rsidR="00FD1627" w:rsidRPr="00FD1627">
        <w:t xml:space="preserve"> </w:t>
      </w:r>
      <w:r w:rsidR="00E81418" w:rsidRPr="00FD1627">
        <w:t>прав</w:t>
      </w:r>
      <w:r w:rsidR="00FD1627" w:rsidRPr="00FD1627">
        <w:t xml:space="preserve"> </w:t>
      </w:r>
      <w:r w:rsidR="00E81418" w:rsidRPr="00FD1627">
        <w:t>третьих</w:t>
      </w:r>
      <w:r w:rsidR="00FD1627" w:rsidRPr="00FD1627">
        <w:t xml:space="preserve"> </w:t>
      </w:r>
      <w:r w:rsidR="00E81418" w:rsidRPr="00FD1627">
        <w:t>лиц,</w:t>
      </w:r>
      <w:r w:rsidR="00FD1627" w:rsidRPr="00FD1627">
        <w:t xml:space="preserve"> </w:t>
      </w:r>
      <w:r w:rsidR="00E81418" w:rsidRPr="00FD1627">
        <w:t>ст</w:t>
      </w:r>
      <w:r w:rsidR="00FD1627">
        <w:t>.4</w:t>
      </w:r>
      <w:r w:rsidR="00E81418" w:rsidRPr="00FD1627">
        <w:t>60</w:t>
      </w:r>
      <w:r w:rsidR="00FD1627" w:rsidRPr="00FD1627">
        <w:t xml:space="preserve"> </w:t>
      </w:r>
      <w:r w:rsidR="00E81418" w:rsidRPr="00FD1627">
        <w:t>ГК</w:t>
      </w:r>
      <w:r w:rsidR="00FD1627" w:rsidRPr="00FD1627">
        <w:t xml:space="preserve"> </w:t>
      </w:r>
      <w:r w:rsidR="00E81418" w:rsidRPr="00FD1627">
        <w:t>РФ</w:t>
      </w:r>
      <w:r w:rsidR="00FD1627" w:rsidRPr="00FD1627">
        <w:t xml:space="preserve">), </w:t>
      </w:r>
      <w:r w:rsidR="00E81418" w:rsidRPr="00FD1627">
        <w:t>гарантии</w:t>
      </w:r>
      <w:r w:rsidR="00FD1627" w:rsidRPr="00FD1627">
        <w:t xml:space="preserve"> </w:t>
      </w:r>
      <w:r w:rsidR="00E81418" w:rsidRPr="00FD1627">
        <w:t>качества</w:t>
      </w:r>
      <w:r w:rsidR="00FD1627" w:rsidRPr="00FD1627">
        <w:t xml:space="preserve"> </w:t>
      </w:r>
      <w:r w:rsidR="00E81418" w:rsidRPr="00FD1627">
        <w:t>товара</w:t>
      </w:r>
      <w:r w:rsidR="00FD1627" w:rsidRPr="00FD1627">
        <w:t xml:space="preserve"> </w:t>
      </w:r>
      <w:r w:rsidR="00E81418" w:rsidRPr="00FD1627">
        <w:t>от</w:t>
      </w:r>
      <w:r w:rsidR="00FD1627" w:rsidRPr="00FD1627">
        <w:t xml:space="preserve"> </w:t>
      </w:r>
      <w:r w:rsidR="00E81418" w:rsidRPr="00FD1627">
        <w:t>недостатков</w:t>
      </w:r>
      <w:r w:rsidR="00FD1627" w:rsidRPr="00FD1627">
        <w:t xml:space="preserve"> </w:t>
      </w:r>
      <w:r w:rsidR="00E81418" w:rsidRPr="00FD1627">
        <w:t>товара</w:t>
      </w:r>
      <w:r w:rsidR="00FD1627">
        <w:t xml:space="preserve"> (</w:t>
      </w:r>
      <w:r w:rsidR="00E81418" w:rsidRPr="00FD1627">
        <w:t>обязанность</w:t>
      </w:r>
      <w:r w:rsidR="00FD1627" w:rsidRPr="00FD1627">
        <w:t xml:space="preserve"> </w:t>
      </w:r>
      <w:r w:rsidR="00E81418" w:rsidRPr="00FD1627">
        <w:t>продавца</w:t>
      </w:r>
      <w:r w:rsidR="00FD1627" w:rsidRPr="00FD1627">
        <w:t xml:space="preserve"> </w:t>
      </w:r>
      <w:r w:rsidR="00E81418" w:rsidRPr="00FD1627">
        <w:t>передать</w:t>
      </w:r>
      <w:r w:rsidR="00FD1627" w:rsidRPr="00FD1627">
        <w:t xml:space="preserve"> </w:t>
      </w:r>
      <w:r w:rsidR="00E81418" w:rsidRPr="00FD1627">
        <w:t>покупателю</w:t>
      </w:r>
      <w:r w:rsidR="00FD1627" w:rsidRPr="00FD1627">
        <w:t xml:space="preserve"> </w:t>
      </w:r>
      <w:r w:rsidR="00E81418" w:rsidRPr="00FD1627">
        <w:t>товар,</w:t>
      </w:r>
      <w:r w:rsidR="00FD1627" w:rsidRPr="00FD1627">
        <w:t xml:space="preserve"> </w:t>
      </w:r>
      <w:r w:rsidR="00E81418" w:rsidRPr="00FD1627">
        <w:t>качество</w:t>
      </w:r>
      <w:r w:rsidR="00FD1627" w:rsidRPr="00FD1627">
        <w:t xml:space="preserve"> </w:t>
      </w:r>
      <w:r w:rsidR="00E81418" w:rsidRPr="00FD1627">
        <w:t>которого</w:t>
      </w:r>
      <w:r w:rsidR="00FD1627" w:rsidRPr="00FD1627">
        <w:t xml:space="preserve"> </w:t>
      </w:r>
      <w:r w:rsidR="00E81418" w:rsidRPr="00FD1627">
        <w:t>соответствует</w:t>
      </w:r>
      <w:r w:rsidR="00FD1627" w:rsidRPr="00FD1627">
        <w:t xml:space="preserve"> </w:t>
      </w:r>
      <w:r w:rsidR="00E81418" w:rsidRPr="00FD1627">
        <w:t>договору</w:t>
      </w:r>
      <w:r w:rsidR="00FD1627" w:rsidRPr="00FD1627">
        <w:t xml:space="preserve"> </w:t>
      </w:r>
      <w:r w:rsidR="00E81418" w:rsidRPr="00FD1627">
        <w:t>купли-продажи,</w:t>
      </w:r>
      <w:r w:rsidR="00FD1627" w:rsidRPr="00FD1627">
        <w:t xml:space="preserve"> </w:t>
      </w:r>
      <w:r w:rsidR="00E81418" w:rsidRPr="00FD1627">
        <w:t>ст</w:t>
      </w:r>
      <w:r w:rsidR="00FD1627">
        <w:t>.4</w:t>
      </w:r>
      <w:r w:rsidR="00E81418" w:rsidRPr="00FD1627">
        <w:t>69</w:t>
      </w:r>
      <w:r w:rsidR="00FD1627" w:rsidRPr="00FD1627">
        <w:t xml:space="preserve"> </w:t>
      </w:r>
      <w:r w:rsidR="00E81418" w:rsidRPr="00FD1627">
        <w:t>ГК</w:t>
      </w:r>
      <w:r w:rsidR="00FD1627" w:rsidRPr="00FD1627">
        <w:t xml:space="preserve"> </w:t>
      </w:r>
      <w:r w:rsidR="00E81418" w:rsidRPr="00FD1627">
        <w:t>РФ</w:t>
      </w:r>
      <w:r w:rsidR="00FD1627" w:rsidRPr="00FD1627">
        <w:t xml:space="preserve">) </w:t>
      </w:r>
      <w:r w:rsidR="00E81418" w:rsidRPr="00FD1627">
        <w:t>как</w:t>
      </w:r>
      <w:r w:rsidR="00FD1627" w:rsidRPr="00FD1627">
        <w:t xml:space="preserve"> </w:t>
      </w:r>
      <w:r w:rsidR="00E81418" w:rsidRPr="00FD1627">
        <w:t>составная</w:t>
      </w:r>
      <w:r w:rsidR="00FD1627" w:rsidRPr="00FD1627">
        <w:t xml:space="preserve"> </w:t>
      </w:r>
      <w:r w:rsidR="00E81418" w:rsidRPr="00FD1627">
        <w:t>часть</w:t>
      </w:r>
      <w:r w:rsidR="00FD1627" w:rsidRPr="00FD1627">
        <w:t xml:space="preserve"> </w:t>
      </w:r>
      <w:r w:rsidR="00E81418" w:rsidRPr="00FD1627">
        <w:t>обязательства</w:t>
      </w:r>
      <w:r w:rsidR="00FD1627" w:rsidRPr="00FD1627">
        <w:t xml:space="preserve"> </w:t>
      </w:r>
      <w:r w:rsidR="00E81418" w:rsidRPr="00FD1627">
        <w:t>продавца</w:t>
      </w:r>
      <w:r w:rsidR="00FD1627" w:rsidRPr="00FD1627">
        <w:t xml:space="preserve"> </w:t>
      </w:r>
      <w:r w:rsidR="00E81418" w:rsidRPr="00FD1627">
        <w:t>по</w:t>
      </w:r>
      <w:r w:rsidR="00FD1627" w:rsidRPr="00FD1627">
        <w:t xml:space="preserve"> </w:t>
      </w:r>
      <w:r w:rsidR="00E81418" w:rsidRPr="00FD1627">
        <w:t>договору</w:t>
      </w:r>
      <w:r w:rsidR="00FD1627" w:rsidRPr="00FD1627">
        <w:t xml:space="preserve"> </w:t>
      </w:r>
      <w:r w:rsidR="00E81418" w:rsidRPr="00FD1627">
        <w:t>купли-продажи</w:t>
      </w:r>
      <w:r w:rsidR="00E81418" w:rsidRPr="00FD1627">
        <w:rPr>
          <w:rStyle w:val="a9"/>
        </w:rPr>
        <w:footnoteReference w:id="5"/>
      </w:r>
      <w:r w:rsidR="00E81418" w:rsidRPr="00FD1627">
        <w:t>.</w:t>
      </w:r>
    </w:p>
    <w:p w:rsidR="00D160BD" w:rsidRPr="00FD1627" w:rsidRDefault="00D160BD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гражданско-правовой</w:t>
      </w:r>
      <w:r w:rsidR="00FD1627" w:rsidRPr="00FD1627">
        <w:t xml:space="preserve"> </w:t>
      </w:r>
      <w:r w:rsidRPr="00FD1627">
        <w:t>доктрине</w:t>
      </w:r>
      <w:r w:rsidR="00FD1627" w:rsidRPr="00FD1627">
        <w:t xml:space="preserve"> </w:t>
      </w:r>
      <w:r w:rsidRPr="00FD1627">
        <w:t>данный</w:t>
      </w:r>
      <w:r w:rsidR="00FD1627" w:rsidRPr="00FD1627">
        <w:t xml:space="preserve"> </w:t>
      </w:r>
      <w:r w:rsidRPr="00FD1627">
        <w:t>институт</w:t>
      </w:r>
      <w:r w:rsidR="00FD1627" w:rsidRPr="00FD1627">
        <w:t xml:space="preserve"> </w:t>
      </w:r>
      <w:r w:rsidRPr="00FD1627">
        <w:t>обычно</w:t>
      </w:r>
      <w:r w:rsidR="00FD1627" w:rsidRPr="00FD1627">
        <w:t xml:space="preserve"> </w:t>
      </w:r>
      <w:r w:rsidRPr="00FD1627">
        <w:t>рассматривается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взаимосвязи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поручительством.</w:t>
      </w:r>
      <w:r w:rsidR="00FD1627" w:rsidRPr="00FD1627">
        <w:t xml:space="preserve"> </w:t>
      </w:r>
      <w:r w:rsidRPr="00FD1627">
        <w:t>Так,</w:t>
      </w:r>
      <w:r w:rsidR="00FD1627" w:rsidRPr="00FD1627">
        <w:t xml:space="preserve"> </w:t>
      </w:r>
      <w:r w:rsidRPr="00FD1627">
        <w:t>встречаются</w:t>
      </w:r>
      <w:r w:rsidR="00FD1627" w:rsidRPr="00FD1627">
        <w:t xml:space="preserve"> </w:t>
      </w:r>
      <w:r w:rsidRPr="00FD1627">
        <w:t>случаи</w:t>
      </w:r>
      <w:r w:rsidR="00FD1627" w:rsidRPr="00FD1627">
        <w:t xml:space="preserve"> </w:t>
      </w:r>
      <w:r w:rsidRPr="00FD1627">
        <w:t>определения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разновидности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</w:t>
      </w:r>
      <w:r w:rsidRPr="00FD1627">
        <w:t>или,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меньшей</w:t>
      </w:r>
      <w:r w:rsidR="00FD1627" w:rsidRPr="00FD1627">
        <w:t xml:space="preserve"> </w:t>
      </w:r>
      <w:r w:rsidRPr="00FD1627">
        <w:t>мере,</w:t>
      </w:r>
      <w:r w:rsidR="00FD1627" w:rsidRPr="00FD1627">
        <w:t xml:space="preserve"> </w:t>
      </w:r>
      <w:r w:rsidRPr="00FD1627">
        <w:t>проводится</w:t>
      </w:r>
      <w:r w:rsidR="00FD1627" w:rsidRPr="00FD1627">
        <w:t xml:space="preserve"> </w:t>
      </w:r>
      <w:r w:rsidRPr="00FD1627">
        <w:t>сравнение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целью</w:t>
      </w:r>
      <w:r w:rsidR="00FD1627" w:rsidRPr="00FD1627">
        <w:t xml:space="preserve"> </w:t>
      </w:r>
      <w:r w:rsidRPr="00FD1627">
        <w:t>выявления</w:t>
      </w:r>
      <w:r w:rsidR="00FD1627" w:rsidRPr="00FD1627">
        <w:t xml:space="preserve"> </w:t>
      </w:r>
      <w:r w:rsidRPr="00FD1627">
        <w:t>отличительных</w:t>
      </w:r>
      <w:r w:rsidR="00FD1627" w:rsidRPr="00FD1627">
        <w:t xml:space="preserve"> </w:t>
      </w:r>
      <w:r w:rsidRPr="00FD1627">
        <w:t>черт</w:t>
      </w:r>
      <w:r w:rsidR="00FD1627" w:rsidRPr="00FD1627">
        <w:t xml:space="preserve"> </w:t>
      </w:r>
      <w:r w:rsidRPr="00FD1627">
        <w:t>последней.</w:t>
      </w:r>
      <w:r w:rsidR="00FD1627" w:rsidRPr="00FD1627">
        <w:t xml:space="preserve"> </w:t>
      </w:r>
      <w:r w:rsidRPr="00FD1627">
        <w:t>Причина</w:t>
      </w:r>
      <w:r w:rsidR="00FD1627" w:rsidRPr="00FD1627">
        <w:t xml:space="preserve"> </w:t>
      </w:r>
      <w:r w:rsidRPr="00FD1627">
        <w:t>видится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поручительстве,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возмещение</w:t>
      </w:r>
      <w:r w:rsidR="00FD1627" w:rsidRPr="00FD1627">
        <w:t xml:space="preserve"> </w:t>
      </w:r>
      <w:r w:rsidRPr="00FD1627">
        <w:t>происходит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третьего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 - </w:t>
      </w:r>
      <w:r w:rsidRPr="00FD1627">
        <w:t>поручителя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гаранта.</w:t>
      </w:r>
      <w:r w:rsidR="00FD1627" w:rsidRPr="00FD1627">
        <w:t xml:space="preserve"> </w:t>
      </w:r>
      <w:r w:rsidRPr="00FD1627">
        <w:t>Иными</w:t>
      </w:r>
      <w:r w:rsidR="00FD1627" w:rsidRPr="00FD1627">
        <w:t xml:space="preserve"> </w:t>
      </w:r>
      <w:r w:rsidRPr="00FD1627">
        <w:t>словами,</w:t>
      </w:r>
      <w:r w:rsidR="00FD1627" w:rsidRPr="00FD1627">
        <w:t xml:space="preserve"> </w:t>
      </w:r>
      <w:r w:rsidRPr="00FD1627">
        <w:t>речь</w:t>
      </w:r>
      <w:r w:rsidR="00FD1627" w:rsidRPr="00FD1627">
        <w:t xml:space="preserve"> </w:t>
      </w:r>
      <w:r w:rsidRPr="00FD1627">
        <w:t>идет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привлечении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такого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 </w:t>
      </w:r>
      <w:r w:rsidRPr="00FD1627">
        <w:t>вместо</w:t>
      </w:r>
      <w:r w:rsidR="00FD1627" w:rsidRPr="00FD1627">
        <w:t xml:space="preserve"> </w:t>
      </w:r>
      <w:r w:rsidRPr="00FD1627">
        <w:t>должника.</w:t>
      </w:r>
    </w:p>
    <w:p w:rsidR="00D160BD" w:rsidRPr="00FD1627" w:rsidRDefault="00D160BD" w:rsidP="00FD1627">
      <w:pPr>
        <w:autoSpaceDE w:val="0"/>
        <w:autoSpaceDN w:val="0"/>
        <w:adjustRightInd w:val="0"/>
      </w:pPr>
      <w:r w:rsidRPr="00FD1627">
        <w:t>Принятие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</w:t>
      </w:r>
      <w:r w:rsidRPr="00FD1627">
        <w:t>порождает</w:t>
      </w:r>
      <w:r w:rsidR="00FD1627" w:rsidRPr="00FD1627">
        <w:t xml:space="preserve"> </w:t>
      </w:r>
      <w:r w:rsidRPr="00FD1627">
        <w:t>возникновение</w:t>
      </w:r>
      <w:r w:rsidR="00FD1627" w:rsidRPr="00FD1627">
        <w:t xml:space="preserve"> </w:t>
      </w:r>
      <w:r w:rsidRPr="00FD1627">
        <w:t>нового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имеющего</w:t>
      </w:r>
      <w:r w:rsidR="00FD1627" w:rsidRPr="00FD1627">
        <w:t xml:space="preserve"> </w:t>
      </w:r>
      <w:r w:rsidRPr="00FD1627">
        <w:t>вместе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придаточный</w:t>
      </w:r>
      <w:r w:rsidR="00FD1627">
        <w:t xml:space="preserve"> (</w:t>
      </w:r>
      <w:r w:rsidRPr="00FD1627">
        <w:t>акцессорный</w:t>
      </w:r>
      <w:r w:rsidR="00FD1627" w:rsidRPr="00FD1627">
        <w:t xml:space="preserve">) </w:t>
      </w:r>
      <w:r w:rsidRPr="00FD1627">
        <w:t>характер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основному,</w:t>
      </w:r>
      <w:r w:rsidR="00FD1627" w:rsidRPr="00FD1627">
        <w:t xml:space="preserve"> </w:t>
      </w:r>
      <w:r w:rsidRPr="00FD1627">
        <w:t>им</w:t>
      </w:r>
      <w:r w:rsidR="00FD1627" w:rsidRPr="00FD1627">
        <w:t xml:space="preserve"> </w:t>
      </w:r>
      <w:r w:rsidRPr="00FD1627">
        <w:t>обеспечиваемому.</w:t>
      </w:r>
      <w:r w:rsidR="00FD1627" w:rsidRPr="00FD1627">
        <w:t xml:space="preserve"> </w:t>
      </w:r>
      <w:r w:rsidRPr="00FD1627">
        <w:t>Образуются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два</w:t>
      </w:r>
      <w:r w:rsidR="00FD1627" w:rsidRPr="00FD1627">
        <w:t xml:space="preserve"> </w:t>
      </w:r>
      <w:r w:rsidRPr="00FD1627">
        <w:t>слоя</w:t>
      </w:r>
      <w:r w:rsidR="00FD1627" w:rsidRPr="00FD1627">
        <w:t xml:space="preserve"> </w:t>
      </w:r>
      <w:r w:rsidRPr="00FD1627">
        <w:t>обязательственных</w:t>
      </w:r>
      <w:r w:rsidR="00FD1627" w:rsidRPr="00FD1627">
        <w:t xml:space="preserve"> </w:t>
      </w:r>
      <w:r w:rsidRPr="00FD1627">
        <w:t>отношений</w:t>
      </w:r>
      <w:r w:rsidR="00FD1627" w:rsidRPr="00FD1627">
        <w:t xml:space="preserve">: </w:t>
      </w:r>
      <w:r w:rsidRPr="00FD1627">
        <w:t>первый</w:t>
      </w:r>
      <w:r w:rsidR="00FD1627" w:rsidRPr="00FD1627">
        <w:t xml:space="preserve"> </w:t>
      </w:r>
      <w:r w:rsidRPr="00FD1627">
        <w:t>слой</w:t>
      </w:r>
      <w:r w:rsidR="00FD1627" w:rsidRPr="00FD1627">
        <w:t xml:space="preserve"> - </w:t>
      </w:r>
      <w:r w:rsidRPr="00FD1627">
        <w:t>основное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кредитором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главным</w:t>
      </w:r>
      <w:r w:rsidR="00FD1627" w:rsidRPr="00FD1627">
        <w:t xml:space="preserve"> </w:t>
      </w:r>
      <w:r w:rsidRPr="00FD1627">
        <w:t>должником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придатка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обязательству</w:t>
      </w:r>
      <w:r w:rsidR="00FD1627" w:rsidRPr="00FD1627">
        <w:t xml:space="preserve"> </w:t>
      </w:r>
      <w:r w:rsidRPr="00FD1627">
        <w:t>второй</w:t>
      </w:r>
      <w:r w:rsidR="00FD1627" w:rsidRPr="00FD1627">
        <w:t xml:space="preserve"> </w:t>
      </w:r>
      <w:r w:rsidRPr="00FD1627">
        <w:t>слой</w:t>
      </w:r>
      <w:r w:rsidR="00FD1627" w:rsidRPr="00FD1627">
        <w:t xml:space="preserve"> - </w:t>
      </w:r>
      <w:r w:rsidRPr="00FD1627">
        <w:t>обязательство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поручительства</w:t>
      </w:r>
      <w:r w:rsidR="00FD1627">
        <w:t xml:space="preserve"> (</w:t>
      </w:r>
      <w:r w:rsidRPr="00FD1627">
        <w:t>между</w:t>
      </w:r>
      <w:r w:rsidR="00FD1627" w:rsidRPr="00FD1627">
        <w:t xml:space="preserve"> </w:t>
      </w:r>
      <w:r w:rsidRPr="00FD1627">
        <w:t>кредитором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поручителем</w:t>
      </w:r>
      <w:r w:rsidR="00FD1627" w:rsidRPr="00FD1627">
        <w:t xml:space="preserve">).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придаточным</w:t>
      </w:r>
      <w:r w:rsidR="00FD1627" w:rsidRPr="00FD1627">
        <w:t xml:space="preserve"> </w:t>
      </w:r>
      <w:r w:rsidRPr="00FD1627">
        <w:t>характером</w:t>
      </w:r>
      <w:r w:rsidR="00FD1627" w:rsidRPr="00FD1627">
        <w:t xml:space="preserve"> </w:t>
      </w:r>
      <w:r w:rsidRPr="00FD1627">
        <w:t>поручительства,</w:t>
      </w:r>
      <w:r w:rsidR="00FD1627" w:rsidRPr="00FD1627">
        <w:t xml:space="preserve"> </w:t>
      </w:r>
      <w:r w:rsidRPr="00FD1627">
        <w:t>этот</w:t>
      </w:r>
      <w:r w:rsidR="00FD1627" w:rsidRPr="00FD1627">
        <w:t xml:space="preserve"> </w:t>
      </w:r>
      <w:r w:rsidRPr="00FD1627">
        <w:t>договор</w:t>
      </w:r>
      <w:r w:rsidR="00FD1627" w:rsidRPr="00FD1627">
        <w:t xml:space="preserve"> </w:t>
      </w:r>
      <w:r w:rsidRPr="00FD1627">
        <w:t>получает</w:t>
      </w:r>
      <w:r w:rsidR="00FD1627" w:rsidRPr="00FD1627">
        <w:t xml:space="preserve"> </w:t>
      </w:r>
      <w:r w:rsidRPr="00FD1627">
        <w:t>юридическую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тогда,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юридическую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основное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обеспеченное</w:t>
      </w:r>
      <w:r w:rsidR="00FD1627" w:rsidRPr="00FD1627">
        <w:t xml:space="preserve"> </w:t>
      </w:r>
      <w:r w:rsidRPr="00FD1627">
        <w:t>поручительством.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основное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признано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определенным</w:t>
      </w:r>
      <w:r w:rsidR="00FD1627" w:rsidRPr="00FD1627">
        <w:t xml:space="preserve"> </w:t>
      </w:r>
      <w:r w:rsidRPr="00FD1627">
        <w:t>основаниям</w:t>
      </w:r>
      <w:r w:rsidR="00FD1627" w:rsidRPr="00FD1627">
        <w:t xml:space="preserve"> </w:t>
      </w:r>
      <w:r w:rsidRPr="00FD1627">
        <w:t>недействительным,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получает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силы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договор</w:t>
      </w:r>
      <w:r w:rsidR="00FD1627" w:rsidRPr="00FD1627">
        <w:t xml:space="preserve"> </w:t>
      </w:r>
      <w:r w:rsidRPr="00FD1627">
        <w:t>поручительства.</w:t>
      </w:r>
      <w:r w:rsidR="00FD1627" w:rsidRPr="00FD1627">
        <w:t xml:space="preserve"> </w:t>
      </w:r>
      <w:r w:rsidRPr="00FD1627">
        <w:t>Кроме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акцессорный</w:t>
      </w:r>
      <w:r w:rsidR="00FD1627" w:rsidRPr="00FD1627">
        <w:t xml:space="preserve"> </w:t>
      </w:r>
      <w:r w:rsidRPr="00FD1627">
        <w:t>характер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</w:t>
      </w:r>
      <w:r w:rsidRPr="00FD1627">
        <w:t>проявляется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оно</w:t>
      </w:r>
      <w:r w:rsidR="00FD1627" w:rsidRPr="00FD1627">
        <w:t xml:space="preserve"> </w:t>
      </w:r>
      <w:r w:rsidRPr="00FD1627">
        <w:t>прекращается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прекращении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обязательства.</w:t>
      </w:r>
      <w:r w:rsidR="00FD1627" w:rsidRPr="00FD1627">
        <w:t xml:space="preserve"> </w:t>
      </w:r>
      <w:r w:rsidRPr="00FD1627">
        <w:t>Поручительство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обязательству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переходе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другому</w:t>
      </w:r>
      <w:r w:rsidR="00FD1627" w:rsidRPr="00FD1627">
        <w:t xml:space="preserve"> </w:t>
      </w:r>
      <w:r w:rsidRPr="00FD1627">
        <w:t>лицу.</w:t>
      </w:r>
    </w:p>
    <w:p w:rsidR="00D160BD" w:rsidRPr="00FD1627" w:rsidRDefault="00D160BD" w:rsidP="00FD1627">
      <w:pPr>
        <w:autoSpaceDE w:val="0"/>
        <w:autoSpaceDN w:val="0"/>
        <w:adjustRightInd w:val="0"/>
      </w:pPr>
      <w:r w:rsidRPr="00FD1627">
        <w:t>Однако</w:t>
      </w:r>
      <w:r w:rsidR="00FD1627" w:rsidRPr="00FD1627">
        <w:t xml:space="preserve"> </w:t>
      </w:r>
      <w:r w:rsidRPr="00FD1627">
        <w:t>деловой</w:t>
      </w:r>
      <w:r w:rsidR="00FD1627" w:rsidRPr="00FD1627">
        <w:t xml:space="preserve"> </w:t>
      </w:r>
      <w:r w:rsidRPr="00FD1627">
        <w:t>оборот,</w:t>
      </w:r>
      <w:r w:rsidR="00FD1627" w:rsidRPr="00FD1627">
        <w:t xml:space="preserve"> </w:t>
      </w:r>
      <w:r w:rsidRPr="00FD1627">
        <w:t>прежде</w:t>
      </w:r>
      <w:r w:rsidR="00FD1627" w:rsidRPr="00FD1627">
        <w:t xml:space="preserve"> </w:t>
      </w:r>
      <w:r w:rsidRPr="00FD1627">
        <w:t>всего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сфере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торговли,</w:t>
      </w:r>
      <w:r w:rsidR="00FD1627" w:rsidRPr="00FD1627">
        <w:t xml:space="preserve"> </w:t>
      </w:r>
      <w:r w:rsidRPr="00FD1627">
        <w:t>требовал</w:t>
      </w:r>
      <w:r w:rsidR="00FD1627" w:rsidRPr="00FD1627">
        <w:t xml:space="preserve"> </w:t>
      </w:r>
      <w:r w:rsidRPr="00FD1627">
        <w:t>появления</w:t>
      </w:r>
      <w:r w:rsidR="00FD1627" w:rsidRPr="00FD1627">
        <w:t xml:space="preserve"> </w:t>
      </w:r>
      <w:r w:rsidRPr="00FD1627">
        <w:t>особых</w:t>
      </w:r>
      <w:r w:rsidR="00FD1627" w:rsidRPr="00FD1627">
        <w:t xml:space="preserve"> </w:t>
      </w:r>
      <w:r w:rsidRPr="00FD1627">
        <w:t>способов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обязательств,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которых</w:t>
      </w:r>
      <w:r w:rsidR="00FD1627" w:rsidRPr="00FD1627">
        <w:t xml:space="preserve"> </w:t>
      </w:r>
      <w:r w:rsidRPr="00FD1627">
        <w:t>кредитор</w:t>
      </w:r>
      <w:r w:rsidR="00FD1627" w:rsidRPr="00FD1627">
        <w:t xml:space="preserve"> </w:t>
      </w:r>
      <w:r w:rsidRPr="00FD1627">
        <w:t>получал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наибольшие</w:t>
      </w:r>
      <w:r w:rsidR="00FD1627">
        <w:t xml:space="preserve"> (</w:t>
      </w:r>
      <w:r w:rsidRPr="00FD1627">
        <w:t>твердые,</w:t>
      </w:r>
      <w:r w:rsidR="00FD1627" w:rsidRPr="00FD1627">
        <w:t xml:space="preserve"> </w:t>
      </w:r>
      <w:r w:rsidRPr="00FD1627">
        <w:t>абсолютные</w:t>
      </w:r>
      <w:r w:rsidR="00FD1627" w:rsidRPr="00FD1627">
        <w:t xml:space="preserve">) </w:t>
      </w:r>
      <w:r w:rsidRPr="00FD1627">
        <w:t>гарантии</w:t>
      </w:r>
      <w:r w:rsidR="00FD1627" w:rsidRPr="00FD1627">
        <w:t xml:space="preserve"> </w:t>
      </w:r>
      <w:r w:rsidRPr="00FD1627">
        <w:t>скорейшего</w:t>
      </w:r>
      <w:r w:rsidR="00FD1627" w:rsidRPr="00FD1627">
        <w:t xml:space="preserve"> </w:t>
      </w:r>
      <w:r w:rsidRPr="00FD1627">
        <w:t>получения</w:t>
      </w:r>
      <w:r w:rsidR="00FD1627" w:rsidRPr="00FD1627">
        <w:t xml:space="preserve"> </w:t>
      </w:r>
      <w:r w:rsidRPr="00FD1627">
        <w:t>возмещения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неисполнения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должником.</w:t>
      </w:r>
      <w:r w:rsidR="00FD1627" w:rsidRPr="00FD1627">
        <w:t xml:space="preserve"> </w:t>
      </w:r>
      <w:r w:rsidRPr="00FD1627">
        <w:t>Таким</w:t>
      </w:r>
      <w:r w:rsidR="00FD1627" w:rsidRPr="00FD1627">
        <w:t xml:space="preserve"> </w:t>
      </w:r>
      <w:r w:rsidRPr="00FD1627">
        <w:t>способом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стала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- </w:t>
      </w:r>
      <w:r w:rsidRPr="00FD1627">
        <w:t>самостоятельное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кредитором,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зависящее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носящее</w:t>
      </w:r>
      <w:r w:rsidR="00FD1627" w:rsidRPr="00FD1627">
        <w:t xml:space="preserve"> </w:t>
      </w:r>
      <w:r w:rsidRPr="00FD1627">
        <w:t>автономный</w:t>
      </w:r>
      <w:r w:rsidR="00FD1627" w:rsidRPr="00FD1627">
        <w:t xml:space="preserve"> </w:t>
      </w:r>
      <w:r w:rsidRPr="00FD1627">
        <w:t>характер.</w:t>
      </w:r>
    </w:p>
    <w:p w:rsidR="00D160BD" w:rsidRPr="00FD1627" w:rsidRDefault="00D160BD" w:rsidP="00FD1627">
      <w:pPr>
        <w:autoSpaceDE w:val="0"/>
        <w:autoSpaceDN w:val="0"/>
        <w:adjustRightInd w:val="0"/>
      </w:pPr>
      <w:r w:rsidRPr="00FD1627">
        <w:t>Если</w:t>
      </w:r>
      <w:r w:rsidR="00FD1627" w:rsidRPr="00FD1627">
        <w:t xml:space="preserve"> </w:t>
      </w:r>
      <w:r w:rsidRPr="00FD1627">
        <w:t>обратиться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истории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этого</w:t>
      </w:r>
      <w:r w:rsidR="00FD1627" w:rsidRPr="00FD1627">
        <w:t xml:space="preserve"> </w:t>
      </w:r>
      <w:r w:rsidRPr="00FD1627">
        <w:t>института,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основными</w:t>
      </w:r>
      <w:r w:rsidR="00FD1627" w:rsidRPr="00FD1627">
        <w:t xml:space="preserve"> </w:t>
      </w:r>
      <w:r w:rsidRPr="00FD1627">
        <w:t>факторами,</w:t>
      </w:r>
      <w:r w:rsidR="00FD1627" w:rsidRPr="00FD1627">
        <w:t xml:space="preserve"> </w:t>
      </w:r>
      <w:r w:rsidRPr="00FD1627">
        <w:t>обусловившими</w:t>
      </w:r>
      <w:r w:rsidR="00FD1627" w:rsidRPr="00FD1627">
        <w:t xml:space="preserve"> </w:t>
      </w:r>
      <w:r w:rsidRPr="00FD1627">
        <w:t>появление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распространение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международном</w:t>
      </w:r>
      <w:r w:rsidR="00FD1627" w:rsidRPr="00FD1627">
        <w:t xml:space="preserve"> </w:t>
      </w:r>
      <w:r w:rsidRPr="00FD1627">
        <w:t>обороте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начале</w:t>
      </w:r>
      <w:r w:rsidR="00FD1627" w:rsidRPr="00FD1627">
        <w:t xml:space="preserve"> </w:t>
      </w:r>
      <w:r w:rsidRPr="00FD1627">
        <w:t>70-х</w:t>
      </w:r>
      <w:r w:rsidR="00FD1627" w:rsidRPr="00FD1627">
        <w:t xml:space="preserve"> </w:t>
      </w:r>
      <w:r w:rsidRPr="00FD1627">
        <w:t>гг.</w:t>
      </w:r>
      <w:r w:rsidR="00FD1627" w:rsidRPr="00FD1627">
        <w:t xml:space="preserve"> </w:t>
      </w:r>
      <w:r w:rsidRPr="00FD1627">
        <w:t>прошлого</w:t>
      </w:r>
      <w:r w:rsidR="00FD1627" w:rsidRPr="00FD1627">
        <w:t xml:space="preserve"> </w:t>
      </w:r>
      <w:r w:rsidRPr="00FD1627">
        <w:t>века,</w:t>
      </w:r>
      <w:r w:rsidR="00FD1627" w:rsidRPr="00FD1627">
        <w:t xml:space="preserve"> </w:t>
      </w:r>
      <w:r w:rsidRPr="00FD1627">
        <w:t>Л.А.</w:t>
      </w:r>
      <w:r w:rsidR="00FD1627" w:rsidRPr="00FD1627">
        <w:t xml:space="preserve"> </w:t>
      </w:r>
      <w:r w:rsidRPr="00FD1627">
        <w:t>Бирюкова,</w:t>
      </w:r>
      <w:r w:rsidR="00FD1627" w:rsidRPr="00FD1627">
        <w:t xml:space="preserve"> </w:t>
      </w:r>
      <w:r w:rsidRPr="00FD1627">
        <w:t>обобщая</w:t>
      </w:r>
      <w:r w:rsidR="00FD1627" w:rsidRPr="00FD1627">
        <w:t xml:space="preserve"> </w:t>
      </w:r>
      <w:r w:rsidRPr="00FD1627">
        <w:t>высказывания</w:t>
      </w:r>
      <w:r w:rsidR="00FD1627" w:rsidRPr="00FD1627">
        <w:t xml:space="preserve"> </w:t>
      </w:r>
      <w:r w:rsidRPr="00FD1627">
        <w:t>зарубежных</w:t>
      </w:r>
      <w:r w:rsidR="00FD1627" w:rsidRPr="00FD1627">
        <w:t xml:space="preserve"> </w:t>
      </w:r>
      <w:r w:rsidRPr="00FD1627">
        <w:t>авторов,</w:t>
      </w:r>
      <w:r w:rsidR="00FD1627" w:rsidRPr="00FD1627">
        <w:t xml:space="preserve"> </w:t>
      </w:r>
      <w:r w:rsidRPr="00FD1627">
        <w:t>называет</w:t>
      </w:r>
      <w:r w:rsidR="00FD1627" w:rsidRPr="00FD1627">
        <w:t xml:space="preserve"> </w:t>
      </w:r>
      <w:r w:rsidRPr="00FD1627">
        <w:t>следующие</w:t>
      </w:r>
      <w:r w:rsidR="00FD1627" w:rsidRPr="00FD1627">
        <w:t xml:space="preserve">: </w:t>
      </w:r>
      <w:r w:rsidRPr="00FD1627">
        <w:t>во-первых,</w:t>
      </w:r>
      <w:r w:rsidR="00FD1627" w:rsidRPr="00FD1627">
        <w:t xml:space="preserve"> </w:t>
      </w:r>
      <w:r w:rsidRPr="00FD1627">
        <w:t>расширение</w:t>
      </w:r>
      <w:r w:rsidR="00FD1627" w:rsidRPr="00FD1627">
        <w:t xml:space="preserve"> </w:t>
      </w:r>
      <w:r w:rsidRPr="00FD1627">
        <w:t>экономических</w:t>
      </w:r>
      <w:r w:rsidR="00FD1627" w:rsidRPr="00FD1627">
        <w:t xml:space="preserve"> </w:t>
      </w:r>
      <w:r w:rsidRPr="00FD1627">
        <w:t>связей,</w:t>
      </w:r>
      <w:r w:rsidR="00FD1627" w:rsidRPr="00FD1627">
        <w:t xml:space="preserve"> </w:t>
      </w:r>
      <w:r w:rsidRPr="00FD1627">
        <w:t>появление</w:t>
      </w:r>
      <w:r w:rsidR="00FD1627" w:rsidRPr="00FD1627">
        <w:t xml:space="preserve"> </w:t>
      </w:r>
      <w:r w:rsidRPr="00FD1627">
        <w:t>крупномасштабных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долгосрочных</w:t>
      </w:r>
      <w:r w:rsidR="00FD1627" w:rsidRPr="00FD1627">
        <w:t xml:space="preserve"> </w:t>
      </w:r>
      <w:r w:rsidRPr="00FD1627">
        <w:t>финансовых</w:t>
      </w:r>
      <w:r w:rsidR="00FD1627" w:rsidRPr="00FD1627">
        <w:t xml:space="preserve"> </w:t>
      </w:r>
      <w:r w:rsidRPr="00FD1627">
        <w:t>проектов</w:t>
      </w:r>
      <w:r w:rsidR="00FD1627">
        <w:t xml:space="preserve"> (</w:t>
      </w:r>
      <w:r w:rsidRPr="00FD1627">
        <w:t>например,</w:t>
      </w:r>
      <w:r w:rsidR="00FD1627" w:rsidRPr="00FD1627">
        <w:t xml:space="preserve"> </w:t>
      </w:r>
      <w:r w:rsidRPr="00FD1627">
        <w:t>строительство</w:t>
      </w:r>
      <w:r w:rsidR="00FD1627" w:rsidRPr="00FD1627">
        <w:t xml:space="preserve"> </w:t>
      </w:r>
      <w:r w:rsidRPr="00FD1627">
        <w:t>аэропортов</w:t>
      </w:r>
      <w:r w:rsidR="00FD1627" w:rsidRPr="00FD1627">
        <w:t xml:space="preserve">), </w:t>
      </w:r>
      <w:r w:rsidRPr="00FD1627">
        <w:t>что,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свою</w:t>
      </w:r>
      <w:r w:rsidR="00FD1627" w:rsidRPr="00FD1627">
        <w:t xml:space="preserve"> </w:t>
      </w:r>
      <w:r w:rsidRPr="00FD1627">
        <w:t>очередь,</w:t>
      </w:r>
      <w:r w:rsidR="00FD1627" w:rsidRPr="00FD1627">
        <w:t xml:space="preserve"> </w:t>
      </w:r>
      <w:r w:rsidRPr="00FD1627">
        <w:t>влечет</w:t>
      </w:r>
      <w:r w:rsidR="00FD1627" w:rsidRPr="00FD1627">
        <w:t xml:space="preserve"> </w:t>
      </w:r>
      <w:r w:rsidRPr="00FD1627">
        <w:t>увеличение</w:t>
      </w:r>
      <w:r w:rsidR="00FD1627" w:rsidRPr="00FD1627">
        <w:t xml:space="preserve"> </w:t>
      </w:r>
      <w:r w:rsidRPr="00FD1627">
        <w:t>риска</w:t>
      </w:r>
      <w:r w:rsidR="00FD1627" w:rsidRPr="00FD1627">
        <w:t xml:space="preserve"> </w:t>
      </w:r>
      <w:r w:rsidRPr="00FD1627">
        <w:t>неисполнения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; </w:t>
      </w:r>
      <w:r w:rsidRPr="00FD1627">
        <w:t>во-вторых,</w:t>
      </w:r>
      <w:r w:rsidR="00FD1627" w:rsidRPr="00FD1627">
        <w:t xml:space="preserve"> </w:t>
      </w:r>
      <w:r w:rsidRPr="00FD1627">
        <w:t>такие</w:t>
      </w:r>
      <w:r w:rsidR="00FD1627" w:rsidRPr="00FD1627">
        <w:t xml:space="preserve"> </w:t>
      </w:r>
      <w:r w:rsidRPr="00FD1627">
        <w:t>средства,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аккредитив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вексель,</w:t>
      </w:r>
      <w:r w:rsidR="00FD1627" w:rsidRPr="00FD1627">
        <w:t xml:space="preserve"> </w:t>
      </w:r>
      <w:r w:rsidRPr="00FD1627">
        <w:t>снижают</w:t>
      </w:r>
      <w:r w:rsidR="00FD1627" w:rsidRPr="00FD1627">
        <w:t xml:space="preserve"> </w:t>
      </w:r>
      <w:r w:rsidRPr="00FD1627">
        <w:t>риски,</w:t>
      </w:r>
      <w:r w:rsidR="00FD1627" w:rsidRPr="00FD1627">
        <w:t xml:space="preserve"> </w:t>
      </w:r>
      <w:r w:rsidRPr="00FD1627">
        <w:t>связанные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осуществлением</w:t>
      </w:r>
      <w:r w:rsidR="00FD1627" w:rsidRPr="00FD1627">
        <w:t xml:space="preserve"> </w:t>
      </w:r>
      <w:r w:rsidRPr="00FD1627">
        <w:t>платежей,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обеспечивать</w:t>
      </w:r>
      <w:r w:rsidR="00FD1627" w:rsidRPr="00FD1627">
        <w:t xml:space="preserve"> </w:t>
      </w:r>
      <w:r w:rsidRPr="00FD1627">
        <w:t>любые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; </w:t>
      </w:r>
      <w:r w:rsidRPr="00FD1627">
        <w:t>в-третьих,</w:t>
      </w:r>
      <w:r w:rsidR="00FD1627" w:rsidRPr="00FD1627">
        <w:t xml:space="preserve"> </w:t>
      </w:r>
      <w:r w:rsidRPr="00FD1627">
        <w:t>нежелание</w:t>
      </w:r>
      <w:r w:rsidR="00FD1627" w:rsidRPr="00FD1627">
        <w:t xml:space="preserve"> </w:t>
      </w:r>
      <w:r w:rsidRPr="00FD1627">
        <w:t>банков</w:t>
      </w:r>
      <w:r w:rsidR="00FD1627" w:rsidRPr="00FD1627">
        <w:t xml:space="preserve"> </w:t>
      </w:r>
      <w:r w:rsidRPr="00FD1627">
        <w:t>выступать</w:t>
      </w:r>
      <w:r w:rsidR="00FD1627" w:rsidRPr="00FD1627">
        <w:t xml:space="preserve"> </w:t>
      </w:r>
      <w:r w:rsidRPr="00FD1627">
        <w:t>поручителями,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они</w:t>
      </w:r>
      <w:r w:rsidR="00FD1627" w:rsidRPr="00FD1627">
        <w:t xml:space="preserve"> </w:t>
      </w:r>
      <w:r w:rsidRPr="00FD1627">
        <w:t>рискуют</w:t>
      </w:r>
      <w:r w:rsidR="00FD1627" w:rsidRPr="00FD1627">
        <w:t xml:space="preserve"> </w:t>
      </w:r>
      <w:r w:rsidRPr="00FD1627">
        <w:t>оказаться</w:t>
      </w:r>
      <w:r w:rsidR="00FD1627" w:rsidRPr="00FD1627">
        <w:t xml:space="preserve"> </w:t>
      </w:r>
      <w:r w:rsidRPr="00FD1627">
        <w:t>вовлеченными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споры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сторонами</w:t>
      </w:r>
      <w:r w:rsidR="00FD1627" w:rsidRPr="00FD1627">
        <w:t xml:space="preserve"> </w:t>
      </w:r>
      <w:r w:rsidRPr="00FD1627">
        <w:t>обеспеченного</w:t>
      </w:r>
      <w:r w:rsidR="00FD1627" w:rsidRPr="00FD1627">
        <w:t xml:space="preserve"> </w:t>
      </w:r>
      <w:r w:rsidRPr="00FD1627">
        <w:t>обязательства</w:t>
      </w:r>
      <w:r w:rsidR="00E81418" w:rsidRPr="00FD1627">
        <w:rPr>
          <w:rStyle w:val="a9"/>
        </w:rPr>
        <w:footnoteReference w:id="6"/>
      </w:r>
      <w:r w:rsidRPr="00FD1627">
        <w:t>.</w:t>
      </w:r>
    </w:p>
    <w:p w:rsidR="00D160BD" w:rsidRPr="00FD1627" w:rsidRDefault="00D160BD" w:rsidP="00FD1627">
      <w:pPr>
        <w:autoSpaceDE w:val="0"/>
        <w:autoSpaceDN w:val="0"/>
        <w:adjustRightInd w:val="0"/>
      </w:pPr>
      <w:r w:rsidRPr="00FD1627">
        <w:t>Содержание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банк,</w:t>
      </w:r>
      <w:r w:rsidR="00FD1627" w:rsidRPr="00FD1627">
        <w:t xml:space="preserve"> </w:t>
      </w:r>
      <w:r w:rsidRPr="00FD1627">
        <w:t>иное</w:t>
      </w:r>
      <w:r w:rsidR="00FD1627" w:rsidRPr="00FD1627">
        <w:t xml:space="preserve"> </w:t>
      </w:r>
      <w:r w:rsidRPr="00FD1627">
        <w:t>кредитное</w:t>
      </w:r>
      <w:r w:rsidR="00FD1627" w:rsidRPr="00FD1627">
        <w:t xml:space="preserve"> </w:t>
      </w:r>
      <w:r w:rsidRPr="00FD1627">
        <w:t>учреждение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страховая</w:t>
      </w:r>
      <w:r w:rsidR="00FD1627" w:rsidRPr="00FD1627">
        <w:t xml:space="preserve"> </w:t>
      </w:r>
      <w:r w:rsidRPr="00FD1627">
        <w:t>организация</w:t>
      </w:r>
      <w:r w:rsidR="00FD1627">
        <w:t xml:space="preserve"> (</w:t>
      </w:r>
      <w:r w:rsidRPr="00FD1627">
        <w:t>гарант</w:t>
      </w:r>
      <w:r w:rsidR="00FD1627" w:rsidRPr="00FD1627">
        <w:t xml:space="preserve">) </w:t>
      </w:r>
      <w:r w:rsidRPr="00FD1627">
        <w:t>дают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просьбе</w:t>
      </w:r>
      <w:r w:rsidR="00FD1627" w:rsidRPr="00FD1627">
        <w:t xml:space="preserve"> </w:t>
      </w:r>
      <w:r w:rsidRPr="00FD1627">
        <w:t>другого</w:t>
      </w:r>
      <w:r w:rsidR="00FD1627" w:rsidRPr="00FD1627">
        <w:t xml:space="preserve"> </w:t>
      </w:r>
      <w:r w:rsidRPr="00FD1627">
        <w:t>лица</w:t>
      </w:r>
      <w:r w:rsidR="00FD1627">
        <w:t xml:space="preserve"> (</w:t>
      </w:r>
      <w:r w:rsidRPr="00FD1627">
        <w:t>принципала</w:t>
      </w:r>
      <w:r w:rsidR="00FD1627" w:rsidRPr="00FD1627">
        <w:t xml:space="preserve">) </w:t>
      </w:r>
      <w:r w:rsidRPr="00FD1627">
        <w:t>письменное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уплатить</w:t>
      </w:r>
      <w:r w:rsidR="00FD1627" w:rsidRPr="00FD1627">
        <w:t xml:space="preserve"> </w:t>
      </w:r>
      <w:r w:rsidRPr="00FD1627">
        <w:t>кредитору</w:t>
      </w:r>
      <w:r w:rsidR="00FD1627" w:rsidRPr="00FD1627">
        <w:t xml:space="preserve"> </w:t>
      </w:r>
      <w:r w:rsidRPr="00FD1627">
        <w:t>принципала</w:t>
      </w:r>
      <w:r w:rsidR="00FD1627">
        <w:t xml:space="preserve"> (</w:t>
      </w:r>
      <w:r w:rsidRPr="00FD1627">
        <w:t>бенефициару</w:t>
      </w:r>
      <w:r w:rsidR="00FD1627" w:rsidRPr="00FD1627">
        <w:t xml:space="preserve">)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предъявлении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уплате.</w:t>
      </w:r>
    </w:p>
    <w:p w:rsidR="00D160BD" w:rsidRPr="00FD1627" w:rsidRDefault="00D160BD" w:rsidP="00FD1627">
      <w:pPr>
        <w:autoSpaceDE w:val="0"/>
        <w:autoSpaceDN w:val="0"/>
        <w:adjustRightInd w:val="0"/>
      </w:pPr>
      <w:r w:rsidRPr="00FD1627">
        <w:t>Как</w:t>
      </w:r>
      <w:r w:rsidR="00FD1627" w:rsidRPr="00FD1627">
        <w:t xml:space="preserve"> </w:t>
      </w:r>
      <w:r w:rsidRPr="00FD1627">
        <w:t>уже</w:t>
      </w:r>
      <w:r w:rsidR="00FD1627" w:rsidRPr="00FD1627">
        <w:t xml:space="preserve"> </w:t>
      </w:r>
      <w:r w:rsidRPr="00FD1627">
        <w:t>отмечалось,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новым</w:t>
      </w:r>
      <w:r w:rsidR="00FD1627" w:rsidRPr="00FD1627">
        <w:t xml:space="preserve"> </w:t>
      </w:r>
      <w:r w:rsidRPr="00FD1627">
        <w:t>институтом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российского</w:t>
      </w:r>
      <w:r w:rsidR="00FD1627" w:rsidRPr="00FD1627">
        <w:t xml:space="preserve"> </w:t>
      </w:r>
      <w:r w:rsidRPr="00FD1627">
        <w:t>законодательства,</w:t>
      </w:r>
      <w:r w:rsidR="00FD1627" w:rsidRPr="00FD1627">
        <w:t xml:space="preserve"> </w:t>
      </w:r>
      <w:r w:rsidRPr="00FD1627">
        <w:t>введенным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оборот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1</w:t>
      </w:r>
      <w:r w:rsidR="00FD1627" w:rsidRPr="00FD1627">
        <w:t xml:space="preserve"> </w:t>
      </w:r>
      <w:r w:rsidRPr="00FD1627">
        <w:t>января</w:t>
      </w:r>
      <w:r w:rsidR="00FD1627" w:rsidRPr="00FD1627">
        <w:t xml:space="preserve"> </w:t>
      </w:r>
      <w:r w:rsidRPr="00FD1627">
        <w:t>1995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Однако,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наш</w:t>
      </w:r>
      <w:r w:rsidR="00FD1627" w:rsidRPr="00FD1627">
        <w:t xml:space="preserve"> </w:t>
      </w:r>
      <w:r w:rsidRPr="00FD1627">
        <w:t>взгляд,</w:t>
      </w:r>
      <w:r w:rsidR="00FD1627" w:rsidRPr="00FD1627">
        <w:t xml:space="preserve"> </w:t>
      </w:r>
      <w:r w:rsidRPr="00FD1627">
        <w:t>нельзя</w:t>
      </w:r>
      <w:r w:rsidR="00FD1627" w:rsidRPr="00FD1627">
        <w:t xml:space="preserve"> </w:t>
      </w:r>
      <w:r w:rsidRPr="00FD1627">
        <w:t>говорить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абсолютной</w:t>
      </w:r>
      <w:r w:rsidR="00FD1627" w:rsidRPr="00FD1627">
        <w:t xml:space="preserve"> </w:t>
      </w:r>
      <w:r w:rsidRPr="00FD1627">
        <w:t>новизне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средства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отечественной</w:t>
      </w:r>
      <w:r w:rsidR="00FD1627" w:rsidRPr="00FD1627">
        <w:t xml:space="preserve"> </w:t>
      </w:r>
      <w:r w:rsidRPr="00FD1627">
        <w:t>правоприменительной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практики.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Как</w:t>
      </w:r>
      <w:r w:rsidR="00FD1627" w:rsidRPr="00FD1627">
        <w:t xml:space="preserve"> </w:t>
      </w:r>
      <w:r w:rsidRPr="00FD1627">
        <w:t>уже</w:t>
      </w:r>
      <w:r w:rsidR="00FD1627" w:rsidRPr="00FD1627">
        <w:t xml:space="preserve"> </w:t>
      </w:r>
      <w:r w:rsidRPr="00FD1627">
        <w:t>отмечалось,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новым</w:t>
      </w:r>
      <w:r w:rsidR="00FD1627" w:rsidRPr="00FD1627">
        <w:t xml:space="preserve"> </w:t>
      </w:r>
      <w:r w:rsidRPr="00FD1627">
        <w:t>институтом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российского</w:t>
      </w:r>
      <w:r w:rsidR="00FD1627" w:rsidRPr="00FD1627">
        <w:t xml:space="preserve"> </w:t>
      </w:r>
      <w:r w:rsidRPr="00FD1627">
        <w:t>законодательства,</w:t>
      </w:r>
      <w:r w:rsidR="00FD1627" w:rsidRPr="00FD1627">
        <w:t xml:space="preserve"> </w:t>
      </w:r>
      <w:r w:rsidRPr="00FD1627">
        <w:t>введенным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оборот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1</w:t>
      </w:r>
      <w:r w:rsidR="00FD1627" w:rsidRPr="00FD1627">
        <w:t xml:space="preserve"> </w:t>
      </w:r>
      <w:r w:rsidRPr="00FD1627">
        <w:t>января</w:t>
      </w:r>
      <w:r w:rsidR="00FD1627" w:rsidRPr="00FD1627">
        <w:t xml:space="preserve"> </w:t>
      </w:r>
      <w:r w:rsidRPr="00FD1627">
        <w:t>1995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Однако,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наш</w:t>
      </w:r>
      <w:r w:rsidR="00FD1627" w:rsidRPr="00FD1627">
        <w:t xml:space="preserve"> </w:t>
      </w:r>
      <w:r w:rsidRPr="00FD1627">
        <w:t>взгляд,</w:t>
      </w:r>
      <w:r w:rsidR="00FD1627" w:rsidRPr="00FD1627">
        <w:t xml:space="preserve"> </w:t>
      </w:r>
      <w:r w:rsidRPr="00FD1627">
        <w:t>нельзя</w:t>
      </w:r>
      <w:r w:rsidR="00FD1627" w:rsidRPr="00FD1627">
        <w:t xml:space="preserve"> </w:t>
      </w:r>
      <w:r w:rsidRPr="00FD1627">
        <w:t>говорить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абсолютной</w:t>
      </w:r>
      <w:r w:rsidR="00FD1627" w:rsidRPr="00FD1627">
        <w:t xml:space="preserve"> </w:t>
      </w:r>
      <w:r w:rsidRPr="00FD1627">
        <w:t>новизне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средства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отечественной</w:t>
      </w:r>
      <w:r w:rsidR="00FD1627" w:rsidRPr="00FD1627">
        <w:t xml:space="preserve"> </w:t>
      </w:r>
      <w:r w:rsidRPr="00FD1627">
        <w:t>правоприменительной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практики.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Действительно,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советский</w:t>
      </w:r>
      <w:r w:rsidR="00FD1627" w:rsidRPr="00FD1627">
        <w:t xml:space="preserve"> </w:t>
      </w:r>
      <w:r w:rsidRPr="00FD1627">
        <w:t>период</w:t>
      </w:r>
      <w:r w:rsidR="00FD1627" w:rsidRPr="00FD1627">
        <w:t xml:space="preserve"> </w:t>
      </w:r>
      <w:r w:rsidRPr="00FD1627">
        <w:t>развития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упоминание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гарантийных</w:t>
      </w:r>
      <w:r w:rsidR="00FD1627" w:rsidRPr="00FD1627">
        <w:t xml:space="preserve"> </w:t>
      </w:r>
      <w:r w:rsidRPr="00FD1627">
        <w:t>операциях</w:t>
      </w:r>
      <w:r w:rsidR="00FD1627" w:rsidRPr="00FD1627">
        <w:t xml:space="preserve"> </w:t>
      </w:r>
      <w:r w:rsidRPr="00FD1627">
        <w:t>применительно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внутригосударственной</w:t>
      </w:r>
      <w:r w:rsidR="00FD1627" w:rsidRPr="00FD1627">
        <w:t xml:space="preserve"> </w:t>
      </w:r>
      <w:r w:rsidRPr="00FD1627">
        <w:t>торговле</w:t>
      </w:r>
      <w:r w:rsidR="00FD1627" w:rsidRPr="00FD1627">
        <w:t xml:space="preserve"> </w:t>
      </w:r>
      <w:r w:rsidRPr="00FD1627">
        <w:t>встречается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начала</w:t>
      </w:r>
      <w:r w:rsidR="00FD1627" w:rsidRPr="00FD1627">
        <w:t xml:space="preserve"> - </w:t>
      </w:r>
      <w:r w:rsidRPr="00FD1627">
        <w:t>середины</w:t>
      </w:r>
      <w:r w:rsidR="00FD1627" w:rsidRPr="00FD1627">
        <w:t xml:space="preserve"> </w:t>
      </w:r>
      <w:r w:rsidRPr="00FD1627">
        <w:t>20-х</w:t>
      </w:r>
      <w:r w:rsidR="00FD1627" w:rsidRPr="00FD1627">
        <w:t xml:space="preserve"> </w:t>
      </w:r>
      <w:r w:rsidRPr="00FD1627">
        <w:t>гг.</w:t>
      </w:r>
      <w:r w:rsidR="00FD1627" w:rsidRPr="00FD1627">
        <w:t xml:space="preserve"> </w:t>
      </w:r>
      <w:r w:rsidRPr="00FD1627">
        <w:t>XX</w:t>
      </w:r>
      <w:r w:rsidR="00FD1627" w:rsidRPr="00FD1627">
        <w:t xml:space="preserve"> </w:t>
      </w:r>
      <w:r w:rsidRPr="00FD1627">
        <w:t>в.</w:t>
      </w:r>
      <w:r w:rsidR="00FD1627">
        <w:t xml:space="preserve"> (</w:t>
      </w:r>
      <w:r w:rsidRPr="00FD1627">
        <w:t>в</w:t>
      </w:r>
      <w:r w:rsidR="00FD1627" w:rsidRPr="00FD1627">
        <w:t xml:space="preserve"> </w:t>
      </w:r>
      <w:r w:rsidRPr="00FD1627">
        <w:t>период</w:t>
      </w:r>
      <w:r w:rsidR="00FD1627" w:rsidRPr="00FD1627">
        <w:t xml:space="preserve"> </w:t>
      </w:r>
      <w:r w:rsidRPr="00FD1627">
        <w:t>действия</w:t>
      </w:r>
      <w:r w:rsidR="00FD1627" w:rsidRPr="00FD1627">
        <w:t xml:space="preserve"> </w:t>
      </w:r>
      <w:r w:rsidRPr="00FD1627">
        <w:t>новой</w:t>
      </w:r>
      <w:r w:rsidR="00FD1627" w:rsidRPr="00FD1627">
        <w:t xml:space="preserve"> </w:t>
      </w:r>
      <w:r w:rsidRPr="00FD1627">
        <w:t>экономической</w:t>
      </w:r>
      <w:r w:rsidR="00FD1627" w:rsidRPr="00FD1627">
        <w:t xml:space="preserve"> </w:t>
      </w:r>
      <w:r w:rsidRPr="00FD1627">
        <w:t>политики</w:t>
      </w:r>
      <w:r w:rsidR="00FD1627" w:rsidRPr="00FD1627">
        <w:t xml:space="preserve">). </w:t>
      </w:r>
      <w:r w:rsidRPr="00FD1627">
        <w:t>В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время,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частности,</w:t>
      </w:r>
      <w:r w:rsidR="00FD1627" w:rsidRPr="00FD1627">
        <w:t xml:space="preserve"> </w:t>
      </w:r>
      <w:r w:rsidRPr="00FD1627">
        <w:t>определению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природы</w:t>
      </w:r>
      <w:r w:rsidR="00FD1627" w:rsidRPr="00FD1627">
        <w:t xml:space="preserve"> </w:t>
      </w:r>
      <w:r w:rsidRPr="00FD1627">
        <w:t>гарантийных</w:t>
      </w:r>
      <w:r w:rsidR="00FD1627" w:rsidRPr="00FD1627">
        <w:t xml:space="preserve"> </w:t>
      </w:r>
      <w:r w:rsidRPr="00FD1627">
        <w:t>операций</w:t>
      </w:r>
      <w:r w:rsidR="00FD1627" w:rsidRPr="00FD1627">
        <w:t xml:space="preserve"> </w:t>
      </w:r>
      <w:r w:rsidRPr="00FD1627">
        <w:t>банков</w:t>
      </w:r>
      <w:r w:rsidR="00FD1627" w:rsidRPr="00FD1627">
        <w:t xml:space="preserve"> </w:t>
      </w:r>
      <w:r w:rsidRPr="00FD1627">
        <w:t>были</w:t>
      </w:r>
      <w:r w:rsidR="00FD1627" w:rsidRPr="00FD1627">
        <w:t xml:space="preserve"> </w:t>
      </w:r>
      <w:r w:rsidRPr="00FD1627">
        <w:t>посвящены</w:t>
      </w:r>
      <w:r w:rsidR="00FD1627" w:rsidRPr="00FD1627">
        <w:t xml:space="preserve"> </w:t>
      </w:r>
      <w:r w:rsidRPr="00FD1627">
        <w:t>статьи</w:t>
      </w:r>
      <w:r w:rsidR="00FD1627" w:rsidRPr="00FD1627">
        <w:t xml:space="preserve"> </w:t>
      </w:r>
      <w:r w:rsidRPr="00FD1627">
        <w:t>А.А.</w:t>
      </w:r>
      <w:r w:rsidR="00FD1627" w:rsidRPr="00FD1627">
        <w:t xml:space="preserve"> </w:t>
      </w:r>
      <w:r w:rsidRPr="00FD1627">
        <w:t>Шиши</w:t>
      </w:r>
      <w:r w:rsidRPr="00FD1627">
        <w:rPr>
          <w:rStyle w:val="a9"/>
        </w:rPr>
        <w:footnoteReference w:id="7"/>
      </w:r>
      <w:r w:rsidRPr="00FD1627">
        <w:t>,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 </w:t>
      </w:r>
      <w:r w:rsidRPr="00FD1627">
        <w:t>Цыпкина</w:t>
      </w:r>
      <w:r w:rsidRPr="00FD1627">
        <w:rPr>
          <w:rStyle w:val="a9"/>
        </w:rPr>
        <w:footnoteReference w:id="8"/>
      </w:r>
      <w:r w:rsidRPr="00FD1627">
        <w:t>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Намечая</w:t>
      </w:r>
      <w:r w:rsidR="00FD1627" w:rsidRPr="00FD1627">
        <w:t xml:space="preserve"> </w:t>
      </w:r>
      <w:r w:rsidRPr="00FD1627">
        <w:t>этапы</w:t>
      </w:r>
      <w:r w:rsidR="00FD1627" w:rsidRPr="00FD1627">
        <w:t xml:space="preserve"> </w:t>
      </w:r>
      <w:r w:rsidRPr="00FD1627">
        <w:t>развития</w:t>
      </w:r>
      <w:r w:rsidR="00FD1627" w:rsidRPr="00FD1627">
        <w:t xml:space="preserve"> </w:t>
      </w:r>
      <w:r w:rsidRPr="00FD1627">
        <w:t>советского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кредитования,</w:t>
      </w:r>
      <w:r w:rsidR="00FD1627" w:rsidRPr="00FD1627">
        <w:t xml:space="preserve"> </w:t>
      </w:r>
      <w:r w:rsidRPr="00FD1627">
        <w:t>А.А.</w:t>
      </w:r>
      <w:r w:rsidR="00FD1627" w:rsidRPr="00FD1627">
        <w:t xml:space="preserve"> </w:t>
      </w:r>
      <w:r w:rsidRPr="00FD1627">
        <w:t>Шиша</w:t>
      </w:r>
      <w:r w:rsidR="00FD1627" w:rsidRPr="00FD1627">
        <w:t xml:space="preserve"> </w:t>
      </w:r>
      <w:r w:rsidRPr="00FD1627">
        <w:t>определял,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первоначально</w:t>
      </w:r>
      <w:r w:rsidR="00FD1627" w:rsidRPr="00FD1627">
        <w:t xml:space="preserve"> </w:t>
      </w:r>
      <w:r w:rsidRPr="00FD1627">
        <w:t>гарантийные</w:t>
      </w:r>
      <w:r w:rsidR="00FD1627" w:rsidRPr="00FD1627">
        <w:t xml:space="preserve"> </w:t>
      </w:r>
      <w:r w:rsidRPr="00FD1627">
        <w:t>операции,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затем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гарантийное</w:t>
      </w:r>
      <w:r w:rsidR="00FD1627" w:rsidRPr="00FD1627">
        <w:t xml:space="preserve"> </w:t>
      </w:r>
      <w:r w:rsidRPr="00FD1627">
        <w:t>кредитование</w:t>
      </w:r>
      <w:r w:rsidR="00FD1627" w:rsidRPr="00FD1627">
        <w:t xml:space="preserve"> </w:t>
      </w:r>
      <w:r w:rsidRPr="00FD1627">
        <w:t>возникли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получили</w:t>
      </w:r>
      <w:r w:rsidR="00FD1627" w:rsidRPr="00FD1627">
        <w:t xml:space="preserve"> </w:t>
      </w:r>
      <w:r w:rsidRPr="00FD1627">
        <w:t>свое</w:t>
      </w:r>
      <w:r w:rsidR="00FD1627" w:rsidRPr="00FD1627">
        <w:t xml:space="preserve"> </w:t>
      </w:r>
      <w:r w:rsidRPr="00FD1627">
        <w:t>внедрение</w:t>
      </w:r>
      <w:r w:rsidR="00FD1627" w:rsidRPr="00FD1627">
        <w:t xml:space="preserve"> </w:t>
      </w:r>
      <w:r w:rsidRPr="00FD1627">
        <w:t>внутри</w:t>
      </w:r>
      <w:r w:rsidR="00FD1627" w:rsidRPr="00FD1627">
        <w:t xml:space="preserve"> </w:t>
      </w:r>
      <w:r w:rsidRPr="00FD1627">
        <w:t>страны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почве</w:t>
      </w:r>
      <w:r w:rsidR="00FD1627" w:rsidRPr="00FD1627">
        <w:t xml:space="preserve"> </w:t>
      </w:r>
      <w:r w:rsidRPr="00FD1627">
        <w:t>попыток</w:t>
      </w:r>
      <w:r w:rsidR="00FD1627" w:rsidRPr="00FD1627">
        <w:t xml:space="preserve"> </w:t>
      </w:r>
      <w:r w:rsidRPr="00FD1627">
        <w:t>привития</w:t>
      </w:r>
      <w:r w:rsidR="00FD1627" w:rsidRPr="00FD1627">
        <w:t xml:space="preserve"> </w:t>
      </w:r>
      <w:r w:rsidRPr="00FD1627">
        <w:t>кредитных</w:t>
      </w:r>
      <w:r w:rsidR="00FD1627" w:rsidRPr="00FD1627">
        <w:t xml:space="preserve"> </w:t>
      </w:r>
      <w:r w:rsidRPr="00FD1627">
        <w:t>операций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среде</w:t>
      </w:r>
      <w:r w:rsidR="00FD1627" w:rsidRPr="00FD1627">
        <w:t xml:space="preserve"> </w:t>
      </w:r>
      <w:r w:rsidRPr="00FD1627">
        <w:t>хозяйственников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недостаточностью</w:t>
      </w:r>
      <w:r w:rsidR="00FD1627" w:rsidRPr="00FD1627">
        <w:t xml:space="preserve"> </w:t>
      </w:r>
      <w:r w:rsidRPr="00FD1627">
        <w:t>средств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кредитных</w:t>
      </w:r>
      <w:r w:rsidR="00FD1627" w:rsidRPr="00FD1627">
        <w:t xml:space="preserve"> </w:t>
      </w:r>
      <w:r w:rsidRPr="00FD1627">
        <w:t>учреждений.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характер</w:t>
      </w:r>
      <w:r w:rsidR="00FD1627" w:rsidRPr="00FD1627">
        <w:t xml:space="preserve"> </w:t>
      </w:r>
      <w:r w:rsidRPr="00FD1627">
        <w:t>носили</w:t>
      </w:r>
      <w:r w:rsidR="00FD1627" w:rsidRPr="00FD1627">
        <w:t xml:space="preserve"> </w:t>
      </w:r>
      <w:r w:rsidRPr="00FD1627">
        <w:t>гарантийные</w:t>
      </w:r>
      <w:r w:rsidR="00FD1627" w:rsidRPr="00FD1627">
        <w:t xml:space="preserve"> </w:t>
      </w:r>
      <w:r w:rsidRPr="00FD1627">
        <w:t>операции</w:t>
      </w:r>
      <w:r w:rsidR="00FD1627" w:rsidRPr="00FD1627">
        <w:t xml:space="preserve"> </w:t>
      </w:r>
      <w:r w:rsidRPr="00FD1627">
        <w:t>банков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Нижегородской</w:t>
      </w:r>
      <w:r w:rsidR="00FD1627" w:rsidRPr="00FD1627">
        <w:t xml:space="preserve"> </w:t>
      </w:r>
      <w:r w:rsidRPr="00FD1627">
        <w:t>ярмарке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1922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1923</w:t>
      </w:r>
      <w:r w:rsidR="00FD1627" w:rsidRPr="00FD1627">
        <w:t xml:space="preserve"> </w:t>
      </w:r>
      <w:r w:rsidRPr="00FD1627">
        <w:t>гг.,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гарантийные</w:t>
      </w:r>
      <w:r w:rsidR="00FD1627" w:rsidRPr="00FD1627">
        <w:t xml:space="preserve"> </w:t>
      </w:r>
      <w:r w:rsidRPr="00FD1627">
        <w:t>кредиты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сделкам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госпромышленностью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кооперацией.</w:t>
      </w:r>
      <w:r w:rsidR="00FD1627" w:rsidRPr="00FD1627">
        <w:t xml:space="preserve"> </w:t>
      </w:r>
      <w:r w:rsidRPr="00FD1627">
        <w:t>Особенно</w:t>
      </w:r>
      <w:r w:rsidR="00FD1627" w:rsidRPr="00FD1627">
        <w:t xml:space="preserve"> </w:t>
      </w:r>
      <w:r w:rsidRPr="00FD1627">
        <w:t>усилились</w:t>
      </w:r>
      <w:r w:rsidR="00FD1627" w:rsidRPr="00FD1627">
        <w:t xml:space="preserve"> </w:t>
      </w:r>
      <w:r w:rsidRPr="00FD1627">
        <w:t>гарантийные</w:t>
      </w:r>
      <w:r w:rsidR="00FD1627" w:rsidRPr="00FD1627">
        <w:t xml:space="preserve"> </w:t>
      </w:r>
      <w:r w:rsidRPr="00FD1627">
        <w:t>операции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1924</w:t>
      </w:r>
      <w:r w:rsidR="00FD1627" w:rsidRPr="00FD1627">
        <w:t xml:space="preserve"> </w:t>
      </w:r>
      <w:r w:rsidRPr="00FD1627">
        <w:t>г.,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промышленность</w:t>
      </w:r>
      <w:r w:rsidR="00FD1627" w:rsidRPr="00FD1627">
        <w:t xml:space="preserve"> </w:t>
      </w:r>
      <w:r w:rsidRPr="00FD1627">
        <w:t>встала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путь</w:t>
      </w:r>
      <w:r w:rsidR="00FD1627" w:rsidRPr="00FD1627">
        <w:t xml:space="preserve"> </w:t>
      </w:r>
      <w:r w:rsidRPr="00FD1627">
        <w:t>кредитования</w:t>
      </w:r>
      <w:r w:rsidR="00FD1627" w:rsidRPr="00FD1627">
        <w:t xml:space="preserve"> </w:t>
      </w:r>
      <w:r w:rsidRPr="00FD1627">
        <w:t>низовой</w:t>
      </w:r>
      <w:r w:rsidR="00FD1627" w:rsidRPr="00FD1627">
        <w:t xml:space="preserve"> </w:t>
      </w:r>
      <w:r w:rsidRPr="00FD1627">
        <w:t>кооперации</w:t>
      </w:r>
      <w:r w:rsidRPr="00FD1627">
        <w:rPr>
          <w:rStyle w:val="a9"/>
        </w:rPr>
        <w:footnoteReference w:id="9"/>
      </w:r>
      <w:r w:rsidRPr="00FD1627">
        <w:t>.</w:t>
      </w:r>
      <w:r w:rsidR="00FD1627" w:rsidRPr="00FD1627">
        <w:t xml:space="preserve"> </w:t>
      </w:r>
      <w:r w:rsidRPr="00FD1627">
        <w:t>Развитие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средства</w:t>
      </w:r>
      <w:r w:rsidR="00FD1627" w:rsidRPr="00FD1627">
        <w:t xml:space="preserve"> </w:t>
      </w:r>
      <w:r w:rsidRPr="00FD1627">
        <w:t>шло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таком</w:t>
      </w:r>
      <w:r w:rsidR="00FD1627" w:rsidRPr="00FD1627">
        <w:t xml:space="preserve"> </w:t>
      </w:r>
      <w:r w:rsidRPr="00FD1627">
        <w:t>направлении,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специальной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велась</w:t>
      </w:r>
      <w:r w:rsidR="00FD1627" w:rsidRPr="00FD1627">
        <w:t xml:space="preserve"> </w:t>
      </w:r>
      <w:r w:rsidRPr="00FD1627">
        <w:t>оживленная</w:t>
      </w:r>
      <w:r w:rsidR="00FD1627" w:rsidRPr="00FD1627">
        <w:t xml:space="preserve"> </w:t>
      </w:r>
      <w:r w:rsidRPr="00FD1627">
        <w:t>дискуссия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необходимости</w:t>
      </w:r>
      <w:r w:rsidR="00FD1627" w:rsidRPr="00FD1627">
        <w:t xml:space="preserve"> </w:t>
      </w:r>
      <w:r w:rsidRPr="00FD1627">
        <w:t>учреждения</w:t>
      </w:r>
      <w:r w:rsidR="00FD1627" w:rsidRPr="00FD1627">
        <w:t xml:space="preserve"> </w:t>
      </w:r>
      <w:r w:rsidRPr="00FD1627">
        <w:t>особого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органа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операций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внутренней</w:t>
      </w:r>
      <w:r w:rsidR="00FD1627" w:rsidRPr="00FD1627">
        <w:t xml:space="preserve"> </w:t>
      </w:r>
      <w:r w:rsidRPr="00FD1627">
        <w:t>торговле.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Важная</w:t>
      </w:r>
      <w:r w:rsidR="00FD1627" w:rsidRPr="00FD1627">
        <w:t xml:space="preserve"> </w:t>
      </w:r>
      <w:r w:rsidRPr="00FD1627">
        <w:t>деталь</w:t>
      </w:r>
      <w:r w:rsidR="00FD1627" w:rsidRPr="00FD1627">
        <w:t xml:space="preserve">: </w:t>
      </w:r>
      <w:r w:rsidRPr="00FD1627">
        <w:t>А.А.</w:t>
      </w:r>
      <w:r w:rsidR="00FD1627" w:rsidRPr="00FD1627">
        <w:t xml:space="preserve"> </w:t>
      </w:r>
      <w:r w:rsidRPr="00FD1627">
        <w:t>Шиша</w:t>
      </w:r>
      <w:r w:rsidR="00FD1627" w:rsidRPr="00FD1627">
        <w:t xml:space="preserve"> </w:t>
      </w:r>
      <w:r w:rsidRPr="00FD1627">
        <w:t>приходит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выводу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том,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рассматриваемые</w:t>
      </w:r>
      <w:r w:rsidR="00FD1627" w:rsidRPr="00FD1627">
        <w:t xml:space="preserve"> </w:t>
      </w:r>
      <w:r w:rsidRPr="00FD1627">
        <w:t>им</w:t>
      </w:r>
      <w:r w:rsidR="00FD1627" w:rsidRPr="00FD1627">
        <w:t xml:space="preserve"> </w:t>
      </w:r>
      <w:r w:rsidRPr="00FD1627">
        <w:t>гарантийные</w:t>
      </w:r>
      <w:r w:rsidR="00FD1627" w:rsidRPr="00FD1627">
        <w:t xml:space="preserve"> </w:t>
      </w:r>
      <w:r w:rsidRPr="00FD1627">
        <w:t>операции</w:t>
      </w:r>
      <w:r w:rsidR="00FD1627" w:rsidRPr="00FD1627">
        <w:t xml:space="preserve"> </w:t>
      </w:r>
      <w:r w:rsidRPr="00FD1627">
        <w:t>банков</w:t>
      </w:r>
      <w:r w:rsidR="00FD1627" w:rsidRPr="00FD1627">
        <w:t xml:space="preserve"> </w:t>
      </w:r>
      <w:r w:rsidRPr="00FD1627">
        <w:t>выходят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пределы</w:t>
      </w:r>
      <w:r w:rsidR="00FD1627" w:rsidRPr="00FD1627">
        <w:t xml:space="preserve"> </w:t>
      </w:r>
      <w:r w:rsidRPr="00FD1627">
        <w:t>ст</w:t>
      </w:r>
      <w:r w:rsidR="00FD1627">
        <w:t>.2</w:t>
      </w:r>
      <w:r w:rsidRPr="00FD1627">
        <w:t>36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1922</w:t>
      </w:r>
      <w:r w:rsidR="00FD1627" w:rsidRPr="00FD1627">
        <w:t xml:space="preserve"> </w:t>
      </w:r>
      <w:r w:rsidRPr="00FD1627">
        <w:t>г.</w:t>
      </w:r>
      <w:r w:rsidR="00FF2505" w:rsidRPr="00FD1627">
        <w:rPr>
          <w:rStyle w:val="a9"/>
        </w:rPr>
        <w:footnoteReference w:id="10"/>
      </w:r>
      <w:r w:rsidR="00FD1627">
        <w:t xml:space="preserve"> (</w:t>
      </w:r>
      <w:r w:rsidRPr="00FD1627">
        <w:t>договор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чисто</w:t>
      </w:r>
      <w:r w:rsidR="00FD1627" w:rsidRPr="00FD1627">
        <w:t xml:space="preserve"> </w:t>
      </w:r>
      <w:r w:rsidRPr="00FD1627">
        <w:t>кредитные</w:t>
      </w:r>
      <w:r w:rsidR="00FD1627" w:rsidRPr="00FD1627">
        <w:t xml:space="preserve"> </w:t>
      </w:r>
      <w:r w:rsidRPr="00FD1627">
        <w:t>операции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обсуждаться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правилам</w:t>
      </w:r>
      <w:r w:rsidR="00FD1627" w:rsidRPr="00FD1627">
        <w:t xml:space="preserve"> </w:t>
      </w:r>
      <w:r w:rsidRPr="00FD1627">
        <w:t>банков,</w:t>
      </w:r>
      <w:r w:rsidR="00FD1627" w:rsidRPr="00FD1627">
        <w:t xml:space="preserve"> </w:t>
      </w:r>
      <w:r w:rsidRPr="00FD1627">
        <w:t>установленным</w:t>
      </w:r>
      <w:r w:rsidR="00FD1627" w:rsidRPr="00FD1627">
        <w:t xml:space="preserve"> </w:t>
      </w:r>
      <w:r w:rsidRPr="00FD1627">
        <w:t>ими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этого</w:t>
      </w:r>
      <w:r w:rsidR="00FD1627" w:rsidRPr="00FD1627">
        <w:t xml:space="preserve"> </w:t>
      </w:r>
      <w:r w:rsidRPr="00FD1627">
        <w:t>вида</w:t>
      </w:r>
      <w:r w:rsidR="00FD1627" w:rsidRPr="00FD1627">
        <w:t xml:space="preserve"> </w:t>
      </w:r>
      <w:r w:rsidRPr="00FD1627">
        <w:t>кредитования.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подход,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мнению</w:t>
      </w:r>
      <w:r w:rsidR="00FD1627" w:rsidRPr="00FD1627">
        <w:t xml:space="preserve"> </w:t>
      </w:r>
      <w:r w:rsidRPr="00FD1627">
        <w:t>автора,</w:t>
      </w:r>
      <w:r w:rsidR="00FD1627" w:rsidRPr="00FD1627">
        <w:t xml:space="preserve"> </w:t>
      </w:r>
      <w:r w:rsidRPr="00FD1627">
        <w:t>обоснован,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гарантийные</w:t>
      </w:r>
      <w:r w:rsidR="00FD1627" w:rsidRPr="00FD1627">
        <w:t xml:space="preserve"> </w:t>
      </w:r>
      <w:r w:rsidRPr="00FD1627">
        <w:t>кредиты</w:t>
      </w:r>
      <w:r w:rsidR="00FD1627" w:rsidRPr="00FD1627">
        <w:t xml:space="preserve"> </w:t>
      </w:r>
      <w:r w:rsidRPr="00FD1627">
        <w:t>открываются</w:t>
      </w:r>
      <w:r w:rsidR="00FD1627" w:rsidRPr="00FD1627">
        <w:t xml:space="preserve"> </w:t>
      </w:r>
      <w:r w:rsidRPr="00FD1627">
        <w:t>банками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одинаковых</w:t>
      </w:r>
      <w:r w:rsidR="00FD1627" w:rsidRPr="00FD1627">
        <w:t xml:space="preserve"> </w:t>
      </w:r>
      <w:r w:rsidRPr="00FD1627">
        <w:t>условиях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всеми</w:t>
      </w:r>
      <w:r w:rsidR="00FD1627" w:rsidRPr="00FD1627">
        <w:t xml:space="preserve"> </w:t>
      </w:r>
      <w:r w:rsidRPr="00FD1627">
        <w:t>прочими</w:t>
      </w:r>
      <w:r w:rsidR="00FD1627" w:rsidRPr="00FD1627">
        <w:t xml:space="preserve"> </w:t>
      </w:r>
      <w:r w:rsidRPr="00FD1627">
        <w:t>кредитами,</w:t>
      </w:r>
      <w:r w:rsidR="00FD1627" w:rsidRPr="00FD1627">
        <w:t xml:space="preserve"> </w:t>
      </w:r>
      <w:r w:rsidRPr="00FD1627">
        <w:t>причем</w:t>
      </w:r>
      <w:r w:rsidR="00FD1627" w:rsidRPr="00FD1627">
        <w:t xml:space="preserve"> </w:t>
      </w:r>
      <w:r w:rsidRPr="00FD1627">
        <w:t>банк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выдаче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обеспечивает</w:t>
      </w:r>
      <w:r w:rsidR="00FD1627" w:rsidRPr="00FD1627">
        <w:t xml:space="preserve"> </w:t>
      </w:r>
      <w:r w:rsidRPr="00FD1627">
        <w:t>свои</w:t>
      </w:r>
      <w:r w:rsidR="00FD1627" w:rsidRPr="00FD1627">
        <w:t xml:space="preserve"> </w:t>
      </w:r>
      <w:r w:rsidRPr="00FD1627">
        <w:t>интересы</w:t>
      </w:r>
      <w:r w:rsidR="00FD1627" w:rsidRPr="00FD1627">
        <w:t xml:space="preserve"> </w:t>
      </w:r>
      <w:r w:rsidRPr="00FD1627">
        <w:t>получением</w:t>
      </w:r>
      <w:r w:rsidR="00FD1627" w:rsidRPr="00FD1627">
        <w:t xml:space="preserve"> </w:t>
      </w:r>
      <w:r w:rsidRPr="00FD1627">
        <w:t>векселей,</w:t>
      </w:r>
      <w:r w:rsidR="00FD1627" w:rsidRPr="00FD1627">
        <w:t xml:space="preserve"> </w:t>
      </w:r>
      <w:r w:rsidRPr="00FD1627">
        <w:t>фондов,</w:t>
      </w:r>
      <w:r w:rsidR="00FD1627" w:rsidRPr="00FD1627">
        <w:t xml:space="preserve"> </w:t>
      </w:r>
      <w:r w:rsidRPr="00FD1627">
        <w:t>товаров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других</w:t>
      </w:r>
      <w:r w:rsidR="00FD1627" w:rsidRPr="00FD1627">
        <w:t xml:space="preserve"> </w:t>
      </w:r>
      <w:r w:rsidRPr="00FD1627">
        <w:t>ценностей.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действовавший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тот</w:t>
      </w:r>
      <w:r w:rsidR="00FD1627" w:rsidRPr="00FD1627">
        <w:t xml:space="preserve"> </w:t>
      </w:r>
      <w:r w:rsidRPr="00FD1627">
        <w:t>период</w:t>
      </w:r>
      <w:r w:rsidR="00FD1627" w:rsidRPr="00FD1627">
        <w:t xml:space="preserve"> </w:t>
      </w:r>
      <w:r w:rsidRPr="00FD1627">
        <w:t>времени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разделе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поручительстве,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пишет</w:t>
      </w:r>
      <w:r w:rsidR="00FD1627" w:rsidRPr="00FD1627">
        <w:t xml:space="preserve"> </w:t>
      </w:r>
      <w:r w:rsidRPr="00FD1627">
        <w:t>А.А.</w:t>
      </w:r>
      <w:r w:rsidR="00FD1627" w:rsidRPr="00FD1627">
        <w:t xml:space="preserve"> </w:t>
      </w:r>
      <w:r w:rsidRPr="00FD1627">
        <w:t>Шиша,</w:t>
      </w:r>
      <w:r w:rsidR="00FD1627" w:rsidRPr="00FD1627">
        <w:t xml:space="preserve"> </w:t>
      </w:r>
      <w:r w:rsidRPr="00FD1627">
        <w:t>таких</w:t>
      </w:r>
      <w:r w:rsidR="00FD1627" w:rsidRPr="00FD1627">
        <w:t xml:space="preserve"> </w:t>
      </w:r>
      <w:r w:rsidRPr="00FD1627">
        <w:t>соглашений,</w:t>
      </w:r>
      <w:r w:rsidR="00FD1627" w:rsidRPr="00FD1627">
        <w:t xml:space="preserve"> </w:t>
      </w:r>
      <w:r w:rsidRPr="00FD1627">
        <w:t>осложненных</w:t>
      </w:r>
      <w:r w:rsidR="00FD1627" w:rsidRPr="00FD1627">
        <w:t xml:space="preserve"> </w:t>
      </w:r>
      <w:r w:rsidRPr="00FD1627">
        <w:t>особыми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обеспечениями,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предусматривает</w:t>
      </w:r>
      <w:r w:rsidRPr="00FD1627">
        <w:rPr>
          <w:rStyle w:val="a9"/>
        </w:rPr>
        <w:footnoteReference w:id="11"/>
      </w:r>
      <w:r w:rsidRPr="00FD1627">
        <w:t>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поздние</w:t>
      </w:r>
      <w:r w:rsidR="00FD1627" w:rsidRPr="00FD1627">
        <w:t xml:space="preserve"> </w:t>
      </w:r>
      <w:r w:rsidRPr="00FD1627">
        <w:t>годы</w:t>
      </w:r>
      <w:r w:rsidR="00FD1627" w:rsidRPr="00FD1627">
        <w:t xml:space="preserve"> </w:t>
      </w:r>
      <w:r w:rsidRPr="00FD1627">
        <w:t>никто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юристов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возвращался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необходимости</w:t>
      </w:r>
      <w:r w:rsidR="00FD1627" w:rsidRPr="00FD1627">
        <w:t xml:space="preserve"> </w:t>
      </w:r>
      <w:r w:rsidRPr="00FD1627">
        <w:t>использования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внутреннем</w:t>
      </w:r>
      <w:r w:rsidR="00FD1627" w:rsidRPr="00FD1627">
        <w:t xml:space="preserve"> </w:t>
      </w:r>
      <w:r w:rsidRPr="00FD1627">
        <w:t>обороте.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применительно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поручительству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авторитетном</w:t>
      </w:r>
      <w:r w:rsidR="00FD1627" w:rsidRPr="00FD1627">
        <w:t xml:space="preserve"> </w:t>
      </w:r>
      <w:r w:rsidRPr="00FD1627">
        <w:t>комментарии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1964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говорилось</w:t>
      </w:r>
      <w:r w:rsidR="00FD1627" w:rsidRPr="00FD1627">
        <w:t>:</w:t>
      </w:r>
      <w:r w:rsidR="00FD1627">
        <w:t xml:space="preserve"> "</w:t>
      </w:r>
      <w:r w:rsidRPr="00FD1627">
        <w:t>В</w:t>
      </w:r>
      <w:r w:rsidR="00FD1627" w:rsidRPr="00FD1627">
        <w:t xml:space="preserve"> </w:t>
      </w:r>
      <w:r w:rsidRPr="00FD1627">
        <w:t>отношениях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участием</w:t>
      </w:r>
      <w:r w:rsidR="00FD1627" w:rsidRPr="00FD1627">
        <w:t xml:space="preserve"> </w:t>
      </w:r>
      <w:r w:rsidRPr="00FD1627">
        <w:t>советских</w:t>
      </w:r>
      <w:r w:rsidR="00FD1627" w:rsidRPr="00FD1627">
        <w:t xml:space="preserve"> </w:t>
      </w:r>
      <w:r w:rsidRPr="00FD1627">
        <w:t>граждан</w:t>
      </w:r>
      <w:r w:rsidR="00FD1627" w:rsidRPr="00FD1627">
        <w:t xml:space="preserve"> </w:t>
      </w:r>
      <w:r w:rsidRPr="00FD1627">
        <w:t>необходимость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поручительстве,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правило,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возникает.</w:t>
      </w:r>
      <w:r w:rsidR="00FD1627" w:rsidRPr="00FD1627">
        <w:t xml:space="preserve"> </w:t>
      </w:r>
      <w:r w:rsidRPr="00FD1627">
        <w:t>Основное</w:t>
      </w:r>
      <w:r w:rsidR="00FD1627" w:rsidRPr="00FD1627">
        <w:t xml:space="preserve"> </w:t>
      </w:r>
      <w:r w:rsidRPr="00FD1627">
        <w:t>практическое</w:t>
      </w:r>
      <w:r w:rsidR="00FD1627" w:rsidRPr="00FD1627">
        <w:t xml:space="preserve"> </w:t>
      </w:r>
      <w:r w:rsidRPr="00FD1627">
        <w:t>значение</w:t>
      </w:r>
      <w:r w:rsidR="00FD1627" w:rsidRPr="00FD1627">
        <w:t xml:space="preserve"> </w:t>
      </w:r>
      <w:r w:rsidRPr="00FD1627">
        <w:t>нормы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поручительстве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иметь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отношений,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которые</w:t>
      </w:r>
      <w:r w:rsidR="00FD1627" w:rsidRPr="00FD1627">
        <w:t xml:space="preserve"> </w:t>
      </w:r>
      <w:r w:rsidRPr="00FD1627">
        <w:t>советские</w:t>
      </w:r>
      <w:r w:rsidR="00FD1627" w:rsidRPr="00FD1627">
        <w:t xml:space="preserve"> </w:t>
      </w:r>
      <w:r w:rsidRPr="00FD1627">
        <w:t>организации</w:t>
      </w:r>
      <w:r w:rsidR="00FD1627" w:rsidRPr="00FD1627">
        <w:t xml:space="preserve"> </w:t>
      </w:r>
      <w:r w:rsidRPr="00FD1627">
        <w:t>вступают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сфере</w:t>
      </w:r>
      <w:r w:rsidR="00FD1627" w:rsidRPr="00FD1627">
        <w:t xml:space="preserve"> </w:t>
      </w:r>
      <w:r w:rsidRPr="00FD1627">
        <w:t>внешней</w:t>
      </w:r>
      <w:r w:rsidR="00FD1627" w:rsidRPr="00FD1627">
        <w:t xml:space="preserve"> </w:t>
      </w:r>
      <w:r w:rsidRPr="00FD1627">
        <w:t>торговли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связанного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ней</w:t>
      </w:r>
      <w:r w:rsidR="00FD1627" w:rsidRPr="00FD1627">
        <w:t xml:space="preserve"> </w:t>
      </w:r>
      <w:r w:rsidRPr="00FD1627">
        <w:t>мореплавания</w:t>
      </w:r>
      <w:r w:rsidR="00FD1627">
        <w:t>"</w:t>
      </w:r>
      <w:r w:rsidRPr="00FD1627">
        <w:rPr>
          <w:rStyle w:val="a9"/>
        </w:rPr>
        <w:footnoteReference w:id="12"/>
      </w:r>
      <w:r w:rsidRPr="00FD1627">
        <w:t>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50</w:t>
      </w:r>
      <w:r w:rsidR="00FD1627" w:rsidRPr="00FD1627">
        <w:t xml:space="preserve"> - </w:t>
      </w:r>
      <w:r w:rsidRPr="00FD1627">
        <w:t>60-е</w:t>
      </w:r>
      <w:r w:rsidR="00FD1627" w:rsidRPr="00FD1627">
        <w:t xml:space="preserve"> </w:t>
      </w:r>
      <w:r w:rsidRPr="00FD1627">
        <w:t>гг.</w:t>
      </w:r>
      <w:r w:rsidR="00FD1627" w:rsidRPr="00FD1627">
        <w:t xml:space="preserve"> </w:t>
      </w:r>
      <w:r w:rsidRPr="00FD1627">
        <w:t>XX</w:t>
      </w:r>
      <w:r w:rsidR="00FD1627" w:rsidRPr="00FD1627">
        <w:t xml:space="preserve"> </w:t>
      </w:r>
      <w:r w:rsidRPr="00FD1627">
        <w:t>в.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работах</w:t>
      </w:r>
      <w:r w:rsidR="00FD1627" w:rsidRPr="00FD1627">
        <w:t xml:space="preserve"> </w:t>
      </w:r>
      <w:r w:rsidRPr="00FD1627">
        <w:t>советских</w:t>
      </w:r>
      <w:r w:rsidR="00FD1627" w:rsidRPr="00FD1627">
        <w:t xml:space="preserve"> </w:t>
      </w:r>
      <w:r w:rsidRPr="00FD1627">
        <w:t>ученых,</w:t>
      </w:r>
      <w:r w:rsidR="00FD1627" w:rsidRPr="00FD1627">
        <w:t xml:space="preserve"> </w:t>
      </w:r>
      <w:r w:rsidRPr="00FD1627">
        <w:t>посвященных</w:t>
      </w:r>
      <w:r w:rsidR="00FD1627" w:rsidRPr="00FD1627">
        <w:t xml:space="preserve"> </w:t>
      </w:r>
      <w:r w:rsidRPr="00FD1627">
        <w:t>проблематике</w:t>
      </w:r>
      <w:r w:rsidR="00FD1627" w:rsidRPr="00FD1627">
        <w:t xml:space="preserve"> </w:t>
      </w:r>
      <w:r w:rsidRPr="00FD1627">
        <w:t>международного</w:t>
      </w:r>
      <w:r w:rsidR="00FD1627" w:rsidRPr="00FD1627">
        <w:t xml:space="preserve"> </w:t>
      </w:r>
      <w:r w:rsidRPr="00FD1627">
        <w:t>частного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рассматривалась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особая</w:t>
      </w:r>
      <w:r w:rsidR="00FD1627" w:rsidRPr="00FD1627">
        <w:t xml:space="preserve"> </w:t>
      </w:r>
      <w:r w:rsidRPr="00FD1627">
        <w:t>разновидность</w:t>
      </w:r>
      <w:r w:rsidR="00FD1627" w:rsidRPr="00FD1627">
        <w:t xml:space="preserve"> </w:t>
      </w:r>
      <w:r w:rsidRPr="00FD1627">
        <w:t>поручительства.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отмечались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основных</w:t>
      </w:r>
      <w:r w:rsidR="00FD1627" w:rsidRPr="00FD1627">
        <w:t xml:space="preserve"> </w:t>
      </w:r>
      <w:r w:rsidRPr="00FD1627">
        <w:t>особенностей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возникающего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акцессорный</w:t>
      </w:r>
      <w:r w:rsidR="00FD1627" w:rsidRPr="00FD1627">
        <w:t xml:space="preserve"> </w:t>
      </w:r>
      <w:r w:rsidRPr="00FD1627">
        <w:t>характер,</w:t>
      </w:r>
      <w:r w:rsidR="00FD1627" w:rsidRPr="00FD1627">
        <w:t xml:space="preserve"> </w:t>
      </w:r>
      <w:r w:rsidRPr="00FD1627">
        <w:t>тесная</w:t>
      </w:r>
      <w:r w:rsidR="00FD1627" w:rsidRPr="00FD1627">
        <w:t xml:space="preserve"> </w:t>
      </w:r>
      <w:r w:rsidRPr="00FD1627">
        <w:t>связь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другим,</w:t>
      </w:r>
      <w:r w:rsidR="00FD1627" w:rsidRPr="00FD1627">
        <w:t xml:space="preserve"> </w:t>
      </w:r>
      <w:r w:rsidRPr="00FD1627">
        <w:t>ранее</w:t>
      </w:r>
      <w:r w:rsidR="00FD1627" w:rsidRPr="00FD1627">
        <w:t xml:space="preserve"> </w:t>
      </w:r>
      <w:r w:rsidRPr="00FD1627">
        <w:t>возникшим</w:t>
      </w:r>
      <w:r w:rsidR="00FD1627" w:rsidRPr="00FD1627">
        <w:t xml:space="preserve"> </w:t>
      </w:r>
      <w:r w:rsidRPr="00FD1627">
        <w:t>правоотношением,</w:t>
      </w:r>
      <w:r w:rsidR="00FD1627" w:rsidRPr="00FD1627">
        <w:t xml:space="preserve"> </w:t>
      </w:r>
      <w:r w:rsidRPr="00FD1627">
        <w:t>зависимость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наличия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содержания</w:t>
      </w:r>
      <w:r w:rsidR="00FD1627" w:rsidRPr="00FD1627">
        <w:t xml:space="preserve"> </w:t>
      </w:r>
      <w:r w:rsidRPr="00FD1627">
        <w:t>такого</w:t>
      </w:r>
      <w:r w:rsidR="00FD1627" w:rsidRPr="00FD1627">
        <w:t xml:space="preserve"> </w:t>
      </w:r>
      <w:r w:rsidRPr="00FD1627">
        <w:t>правоотношения.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указанный</w:t>
      </w:r>
      <w:r w:rsidR="00FD1627" w:rsidRPr="00FD1627">
        <w:t xml:space="preserve"> </w:t>
      </w:r>
      <w:r w:rsidRPr="00FD1627">
        <w:t>период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целях</w:t>
      </w:r>
      <w:r w:rsidR="00FD1627" w:rsidRPr="00FD1627">
        <w:t xml:space="preserve"> </w:t>
      </w:r>
      <w:r w:rsidRPr="00FD1627">
        <w:t>практического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хозяйственном</w:t>
      </w:r>
      <w:r w:rsidR="00FD1627" w:rsidRPr="00FD1627">
        <w:t xml:space="preserve"> </w:t>
      </w:r>
      <w:r w:rsidRPr="00FD1627">
        <w:t>обороте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способа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был</w:t>
      </w:r>
      <w:r w:rsidR="00FD1627" w:rsidRPr="00FD1627">
        <w:t xml:space="preserve"> </w:t>
      </w:r>
      <w:r w:rsidRPr="00FD1627">
        <w:t>разработан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внедрен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законодательство</w:t>
      </w:r>
      <w:r w:rsidR="00FD1627" w:rsidRPr="00FD1627">
        <w:t xml:space="preserve"> </w:t>
      </w:r>
      <w:r w:rsidRPr="00FD1627">
        <w:t>некий</w:t>
      </w:r>
      <w:r w:rsidR="00FD1627" w:rsidRPr="00FD1627">
        <w:t xml:space="preserve"> </w:t>
      </w:r>
      <w:r w:rsidRPr="00FD1627">
        <w:t>суррогат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- </w:t>
      </w:r>
      <w:r w:rsidRPr="00FD1627">
        <w:t>гарантия,</w:t>
      </w:r>
      <w:r w:rsidR="00FD1627" w:rsidRPr="00FD1627">
        <w:t xml:space="preserve"> </w:t>
      </w:r>
      <w:r w:rsidRPr="00FD1627">
        <w:t>приспособленная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плановой</w:t>
      </w:r>
      <w:r w:rsidR="00FD1627" w:rsidRPr="00FD1627">
        <w:t xml:space="preserve"> </w:t>
      </w:r>
      <w:r w:rsidRPr="00FD1627">
        <w:t>централизованной</w:t>
      </w:r>
      <w:r w:rsidR="00FD1627" w:rsidRPr="00FD1627">
        <w:t xml:space="preserve"> </w:t>
      </w:r>
      <w:r w:rsidRPr="00FD1627">
        <w:t>экономике.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1964</w:t>
      </w:r>
      <w:r w:rsidR="00FD1627" w:rsidRPr="00FD1627">
        <w:t xml:space="preserve"> </w:t>
      </w:r>
      <w:r w:rsidRPr="00FD1627">
        <w:t>г.</w:t>
      </w:r>
      <w:r w:rsidR="008F3EAF" w:rsidRPr="00FD1627">
        <w:rPr>
          <w:rStyle w:val="a9"/>
        </w:rPr>
        <w:footnoteReference w:id="13"/>
      </w:r>
      <w:r w:rsidR="00FD1627" w:rsidRPr="00FD1627">
        <w:t xml:space="preserve"> </w:t>
      </w:r>
      <w:r w:rsidRPr="00FD1627">
        <w:t>предусматривалось</w:t>
      </w:r>
      <w:r w:rsidR="00FD1627" w:rsidRPr="00FD1627">
        <w:t xml:space="preserve"> </w:t>
      </w:r>
      <w:r w:rsidRPr="00FD1627">
        <w:t>применение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выданной</w:t>
      </w:r>
      <w:r w:rsidR="00FD1627" w:rsidRPr="00FD1627">
        <w:t xml:space="preserve"> </w:t>
      </w:r>
      <w:r w:rsidRPr="00FD1627">
        <w:t>одной</w:t>
      </w:r>
      <w:r w:rsidR="00FD1627" w:rsidRPr="00FD1627">
        <w:t xml:space="preserve"> </w:t>
      </w:r>
      <w:r w:rsidRPr="00FD1627">
        <w:t>организацией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погашения</w:t>
      </w:r>
      <w:r w:rsidR="00FD1627" w:rsidRPr="00FD1627">
        <w:t xml:space="preserve"> </w:t>
      </w:r>
      <w:r w:rsidRPr="00FD1627">
        <w:t>задолженности</w:t>
      </w:r>
      <w:r w:rsidR="00FD1627" w:rsidRPr="00FD1627">
        <w:t xml:space="preserve"> </w:t>
      </w:r>
      <w:r w:rsidRPr="00FD1627">
        <w:t>другой,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иное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было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законодательством</w:t>
      </w:r>
      <w:r w:rsidR="00FD1627" w:rsidRPr="00FD1627">
        <w:t xml:space="preserve"> </w:t>
      </w:r>
      <w:r w:rsidRPr="00FD1627">
        <w:t>СССР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РСФСР.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определение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способа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отсутствовало,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данный</w:t>
      </w:r>
      <w:r w:rsidR="00FD1627" w:rsidRPr="00FD1627">
        <w:t xml:space="preserve"> </w:t>
      </w:r>
      <w:r w:rsidRPr="00FD1627">
        <w:t>способ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распространялись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поручительстве.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Однако</w:t>
      </w:r>
      <w:r w:rsidR="00FD1627" w:rsidRPr="00FD1627">
        <w:t xml:space="preserve"> </w:t>
      </w:r>
      <w:r w:rsidRPr="00FD1627">
        <w:t>имелись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определенные</w:t>
      </w:r>
      <w:r w:rsidR="00FD1627" w:rsidRPr="00FD1627">
        <w:t xml:space="preserve"> </w:t>
      </w:r>
      <w:r w:rsidRPr="00FD1627">
        <w:t>особенности,</w:t>
      </w:r>
      <w:r w:rsidR="00FD1627" w:rsidRPr="00FD1627">
        <w:t xml:space="preserve"> </w:t>
      </w:r>
      <w:r w:rsidRPr="00FD1627">
        <w:t>отличающие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поручительства.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Во-первых,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ст</w:t>
      </w:r>
      <w:r w:rsidR="00FD1627">
        <w:t>.2</w:t>
      </w:r>
      <w:r w:rsidRPr="00FD1627">
        <w:t>10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1964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могла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организацией,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содержания</w:t>
      </w:r>
      <w:r w:rsidR="00FD1627" w:rsidRPr="00FD1627">
        <w:t xml:space="preserve"> </w:t>
      </w:r>
      <w:r w:rsidRPr="00FD1627">
        <w:t>ст</w:t>
      </w:r>
      <w:r w:rsidR="00FD1627">
        <w:t>.1</w:t>
      </w:r>
      <w:r w:rsidRPr="00FD1627">
        <w:t>86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1964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следовало,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таким</w:t>
      </w:r>
      <w:r w:rsidR="00FD1627" w:rsidRPr="00FD1627">
        <w:t xml:space="preserve"> </w:t>
      </w:r>
      <w:r w:rsidRPr="00FD1627">
        <w:t>способом,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могли</w:t>
      </w:r>
      <w:r w:rsidR="00FD1627" w:rsidRPr="00FD1627">
        <w:t xml:space="preserve"> </w:t>
      </w:r>
      <w:r w:rsidRPr="00FD1627">
        <w:t>обеспечиваться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социалистическими</w:t>
      </w:r>
      <w:r w:rsidR="00FD1627" w:rsidRPr="00FD1627">
        <w:t xml:space="preserve"> </w:t>
      </w:r>
      <w:r w:rsidRPr="00FD1627">
        <w:t>организациями.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постановлениям</w:t>
      </w:r>
      <w:r w:rsidR="00FD1627" w:rsidRPr="00FD1627">
        <w:t xml:space="preserve"> </w:t>
      </w:r>
      <w:r w:rsidRPr="00FD1627">
        <w:t>Правительства</w:t>
      </w:r>
      <w:r w:rsidR="00FD1627" w:rsidRPr="00FD1627">
        <w:t xml:space="preserve"> </w:t>
      </w:r>
      <w:r w:rsidRPr="00FD1627">
        <w:t>СССР,</w:t>
      </w:r>
      <w:r w:rsidR="00FD1627" w:rsidRPr="00FD1627">
        <w:t xml:space="preserve"> </w:t>
      </w:r>
      <w:r w:rsidRPr="00FD1627">
        <w:t>действовавшим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тот</w:t>
      </w:r>
      <w:r w:rsidR="00FD1627" w:rsidRPr="00FD1627">
        <w:t xml:space="preserve"> </w:t>
      </w:r>
      <w:r w:rsidRPr="00FD1627">
        <w:t>период,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мог</w:t>
      </w:r>
      <w:r w:rsidR="00FD1627" w:rsidRPr="00FD1627">
        <w:t xml:space="preserve"> </w:t>
      </w:r>
      <w:r w:rsidRPr="00FD1627">
        <w:t>выступать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вышестоящий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организации-должника</w:t>
      </w:r>
      <w:r w:rsidR="00FD1627" w:rsidRPr="00FD1627">
        <w:t xml:space="preserve"> </w:t>
      </w:r>
      <w:r w:rsidRPr="00FD1627">
        <w:t>орган</w:t>
      </w:r>
      <w:r w:rsidRPr="00FD1627">
        <w:rPr>
          <w:rStyle w:val="a9"/>
        </w:rPr>
        <w:footnoteReference w:id="14"/>
      </w:r>
      <w:r w:rsidRPr="00FD1627">
        <w:t>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Во-вторых,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служила</w:t>
      </w:r>
      <w:r w:rsidR="00FD1627" w:rsidRPr="00FD1627">
        <w:t xml:space="preserve"> </w:t>
      </w:r>
      <w:r w:rsidRPr="00FD1627">
        <w:t>способом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узкого</w:t>
      </w:r>
      <w:r w:rsidR="00FD1627" w:rsidRPr="00FD1627">
        <w:t xml:space="preserve"> </w:t>
      </w:r>
      <w:r w:rsidRPr="00FD1627">
        <w:t>круга</w:t>
      </w:r>
      <w:r w:rsidR="00FD1627" w:rsidRPr="00FD1627">
        <w:t xml:space="preserve"> </w:t>
      </w:r>
      <w:r w:rsidRPr="00FD1627">
        <w:t>денежных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случаях,</w:t>
      </w:r>
      <w:r w:rsidR="00FD1627" w:rsidRPr="00FD1627">
        <w:t xml:space="preserve"> </w:t>
      </w:r>
      <w:r w:rsidRPr="00FD1627">
        <w:t>предусмотренных</w:t>
      </w:r>
      <w:r w:rsidR="00FD1627" w:rsidRPr="00FD1627">
        <w:t xml:space="preserve"> </w:t>
      </w:r>
      <w:r w:rsidRPr="00FD1627">
        <w:t>Правительством</w:t>
      </w:r>
      <w:r w:rsidR="00FD1627" w:rsidRPr="00FD1627">
        <w:t xml:space="preserve"> </w:t>
      </w:r>
      <w:r w:rsidRPr="00FD1627">
        <w:t>СССР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банковскими</w:t>
      </w:r>
      <w:r w:rsidR="00FD1627" w:rsidRPr="00FD1627">
        <w:t xml:space="preserve"> </w:t>
      </w:r>
      <w:r w:rsidRPr="00FD1627">
        <w:t>правилами.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использовалась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временного</w:t>
      </w:r>
      <w:r w:rsidR="00FD1627" w:rsidRPr="00FD1627">
        <w:t xml:space="preserve"> </w:t>
      </w:r>
      <w:r w:rsidRPr="00FD1627">
        <w:t>восполнения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ссуды</w:t>
      </w:r>
      <w:r w:rsidR="00FD1627" w:rsidRPr="00FD1627">
        <w:t xml:space="preserve"> </w:t>
      </w:r>
      <w:r w:rsidRPr="00FD1627">
        <w:t>недостатка</w:t>
      </w:r>
      <w:r w:rsidR="00FD1627" w:rsidRPr="00FD1627">
        <w:t xml:space="preserve"> </w:t>
      </w:r>
      <w:r w:rsidRPr="00FD1627">
        <w:t>собственных</w:t>
      </w:r>
      <w:r w:rsidR="00FD1627" w:rsidRPr="00FD1627">
        <w:t xml:space="preserve"> </w:t>
      </w:r>
      <w:r w:rsidRPr="00FD1627">
        <w:t>оборотных</w:t>
      </w:r>
      <w:r w:rsidR="00FD1627" w:rsidRPr="00FD1627">
        <w:t xml:space="preserve"> </w:t>
      </w:r>
      <w:r w:rsidRPr="00FD1627">
        <w:t>средств</w:t>
      </w:r>
      <w:r w:rsidR="00FD1627" w:rsidRPr="00FD1627">
        <w:t xml:space="preserve"> </w:t>
      </w:r>
      <w:r w:rsidRPr="00FD1627">
        <w:t>предприятия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получения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ссуды</w:t>
      </w:r>
      <w:r w:rsidR="00FD1627" w:rsidRPr="00FD1627">
        <w:t xml:space="preserve"> </w:t>
      </w:r>
      <w:r w:rsidRPr="00FD1627">
        <w:t>плохо</w:t>
      </w:r>
      <w:r w:rsidR="00FD1627" w:rsidRPr="00FD1627">
        <w:t xml:space="preserve"> </w:t>
      </w:r>
      <w:r w:rsidRPr="00FD1627">
        <w:t>работающими</w:t>
      </w:r>
      <w:r w:rsidR="00FD1627" w:rsidRPr="00FD1627">
        <w:t xml:space="preserve"> </w:t>
      </w:r>
      <w:r w:rsidRPr="00FD1627">
        <w:t>предприятиями,</w:t>
      </w:r>
      <w:r w:rsidR="00FD1627" w:rsidRPr="00FD1627">
        <w:t xml:space="preserve"> </w:t>
      </w:r>
      <w:r w:rsidRPr="00FD1627">
        <w:t>переведенными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особый</w:t>
      </w:r>
      <w:r w:rsidR="00FD1627" w:rsidRPr="00FD1627">
        <w:t xml:space="preserve"> </w:t>
      </w:r>
      <w:r w:rsidRPr="00FD1627">
        <w:t>режим</w:t>
      </w:r>
      <w:r w:rsidR="00FD1627" w:rsidRPr="00FD1627">
        <w:t xml:space="preserve"> </w:t>
      </w:r>
      <w:r w:rsidRPr="00FD1627">
        <w:t>кредитования.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всех</w:t>
      </w:r>
      <w:r w:rsidR="00FD1627" w:rsidRPr="00FD1627">
        <w:t xml:space="preserve"> </w:t>
      </w:r>
      <w:r w:rsidRPr="00FD1627">
        <w:t>случаях</w:t>
      </w:r>
      <w:r w:rsidR="00FD1627" w:rsidRPr="00FD1627">
        <w:t xml:space="preserve"> </w:t>
      </w:r>
      <w:r w:rsidRPr="00FD1627">
        <w:t>субъектный</w:t>
      </w:r>
      <w:r w:rsidR="00FD1627" w:rsidRPr="00FD1627">
        <w:t xml:space="preserve"> </w:t>
      </w:r>
      <w:r w:rsidRPr="00FD1627">
        <w:t>состав</w:t>
      </w:r>
      <w:r w:rsidR="00FD1627" w:rsidRPr="00FD1627">
        <w:t xml:space="preserve"> </w:t>
      </w:r>
      <w:r w:rsidRPr="00FD1627">
        <w:t>правоотношений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оставался</w:t>
      </w:r>
      <w:r w:rsidR="00FD1627" w:rsidRPr="00FD1627">
        <w:t xml:space="preserve"> </w:t>
      </w:r>
      <w:r w:rsidRPr="00FD1627">
        <w:t>неизменным</w:t>
      </w:r>
      <w:r w:rsidR="00FD1627" w:rsidRPr="00FD1627">
        <w:t xml:space="preserve">: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кредитора</w:t>
      </w:r>
      <w:r w:rsidR="00FD1627" w:rsidRPr="00FD1627">
        <w:t xml:space="preserve"> </w:t>
      </w:r>
      <w:r w:rsidRPr="00FD1627">
        <w:t>выступал</w:t>
      </w:r>
      <w:r w:rsidR="00FD1627" w:rsidRPr="00FD1627">
        <w:t xml:space="preserve"> </w:t>
      </w:r>
      <w:r w:rsidRPr="00FD1627">
        <w:t>банк,</w:t>
      </w:r>
      <w:r w:rsidR="00FD1627" w:rsidRPr="00FD1627">
        <w:t xml:space="preserve"> </w:t>
      </w:r>
      <w:r w:rsidRPr="00FD1627">
        <w:t>обслуживающий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;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- </w:t>
      </w:r>
      <w:r w:rsidRPr="00FD1627">
        <w:t>его</w:t>
      </w:r>
      <w:r w:rsidR="00FD1627" w:rsidRPr="00FD1627">
        <w:t xml:space="preserve"> </w:t>
      </w:r>
      <w:r w:rsidRPr="00FD1627">
        <w:t>вышестоящий</w:t>
      </w:r>
      <w:r w:rsidR="00FD1627" w:rsidRPr="00FD1627">
        <w:t xml:space="preserve"> </w:t>
      </w:r>
      <w:r w:rsidRPr="00FD1627">
        <w:t>орган,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являющийся</w:t>
      </w:r>
      <w:r w:rsidR="00FD1627" w:rsidRPr="00FD1627">
        <w:t xml:space="preserve"> </w:t>
      </w:r>
      <w:r w:rsidRPr="00FD1627">
        <w:t>клиентом</w:t>
      </w:r>
      <w:r w:rsidR="00FD1627" w:rsidRPr="00FD1627">
        <w:t xml:space="preserve"> </w:t>
      </w:r>
      <w:r w:rsidRPr="00FD1627">
        <w:t>банка,</w:t>
      </w:r>
      <w:r w:rsidR="00FD1627" w:rsidRPr="00FD1627">
        <w:t xml:space="preserve"> </w:t>
      </w:r>
      <w:r w:rsidRPr="00FD1627">
        <w:t>выдавшего</w:t>
      </w:r>
      <w:r w:rsidR="00FD1627" w:rsidRPr="00FD1627">
        <w:t xml:space="preserve"> </w:t>
      </w:r>
      <w:r w:rsidRPr="00FD1627">
        <w:t>ссуду</w:t>
      </w:r>
      <w:r w:rsidR="00FD1627" w:rsidRPr="00FD1627">
        <w:t xml:space="preserve"> </w:t>
      </w:r>
      <w:r w:rsidRPr="00FD1627">
        <w:t>должнику.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В-третьих,</w:t>
      </w:r>
      <w:r w:rsidR="00FD1627" w:rsidRPr="00FD1627">
        <w:t xml:space="preserve"> </w:t>
      </w:r>
      <w:r w:rsidRPr="00FD1627">
        <w:t>гарант,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отличие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поручителя,</w:t>
      </w:r>
      <w:r w:rsidR="00FD1627" w:rsidRPr="00FD1627">
        <w:t xml:space="preserve"> </w:t>
      </w:r>
      <w:r w:rsidRPr="00FD1627">
        <w:t>нес</w:t>
      </w:r>
      <w:r w:rsidR="00FD1627" w:rsidRPr="00FD1627">
        <w:t xml:space="preserve"> </w:t>
      </w:r>
      <w:r w:rsidRPr="00FD1627">
        <w:t>субсидиарную</w:t>
      </w:r>
      <w:r w:rsidR="00FD1627" w:rsidRPr="00FD1627">
        <w:t xml:space="preserve"> </w:t>
      </w:r>
      <w:r w:rsidRPr="00FD1627">
        <w:t>ответственность,</w:t>
      </w:r>
      <w:r w:rsidR="00FD1627" w:rsidRPr="00FD1627">
        <w:t xml:space="preserve"> </w:t>
      </w:r>
      <w:r w:rsidRPr="00FD1627">
        <w:t>применяемую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упрощенном</w:t>
      </w:r>
      <w:r w:rsidR="00FD1627" w:rsidRPr="00FD1627">
        <w:t xml:space="preserve"> </w:t>
      </w:r>
      <w:r w:rsidRPr="00FD1627">
        <w:t>порядке.</w:t>
      </w:r>
      <w:r w:rsidR="00FD1627" w:rsidRPr="00FD1627">
        <w:t xml:space="preserve"> </w:t>
      </w:r>
      <w:r w:rsidRPr="00FD1627">
        <w:t>Учитывая,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должник,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обслуживались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одном</w:t>
      </w:r>
      <w:r w:rsidR="00FD1627" w:rsidRPr="00FD1627">
        <w:t xml:space="preserve"> </w:t>
      </w:r>
      <w:r w:rsidRPr="00FD1627">
        <w:t>банке,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наступлении</w:t>
      </w:r>
      <w:r w:rsidR="00FD1627" w:rsidRPr="00FD1627">
        <w:t xml:space="preserve"> </w:t>
      </w:r>
      <w:r w:rsidRPr="00FD1627">
        <w:t>срока</w:t>
      </w:r>
      <w:r w:rsidR="00FD1627" w:rsidRPr="00FD1627">
        <w:t xml:space="preserve"> </w:t>
      </w:r>
      <w:r w:rsidRPr="00FD1627">
        <w:t>погашения</w:t>
      </w:r>
      <w:r w:rsidR="00FD1627" w:rsidRPr="00FD1627">
        <w:t xml:space="preserve"> </w:t>
      </w:r>
      <w:r w:rsidRPr="00FD1627">
        <w:t>ссуды</w:t>
      </w:r>
      <w:r w:rsidR="00FD1627" w:rsidRPr="00FD1627">
        <w:t xml:space="preserve"> </w:t>
      </w:r>
      <w:r w:rsidRPr="00FD1627">
        <w:t>банк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бесспорном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списывал</w:t>
      </w:r>
      <w:r w:rsidR="00FD1627" w:rsidRPr="00FD1627">
        <w:t xml:space="preserve"> </w:t>
      </w:r>
      <w:r w:rsidRPr="00FD1627">
        <w:t>денежные</w:t>
      </w:r>
      <w:r w:rsidR="00FD1627" w:rsidRPr="00FD1627">
        <w:t xml:space="preserve"> </w:t>
      </w:r>
      <w:r w:rsidRPr="00FD1627">
        <w:t>средства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счета</w:t>
      </w:r>
      <w:r w:rsidR="00FD1627" w:rsidRPr="00FD1627">
        <w:t xml:space="preserve"> </w:t>
      </w:r>
      <w:r w:rsidRPr="00FD1627">
        <w:t>должника,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недостающей</w:t>
      </w:r>
      <w:r w:rsidR="00FD1627" w:rsidRPr="00FD1627">
        <w:t xml:space="preserve"> </w:t>
      </w:r>
      <w:r w:rsidRPr="00FD1627">
        <w:t>части</w:t>
      </w:r>
      <w:r w:rsidR="00FD1627" w:rsidRPr="00FD1627">
        <w:t xml:space="preserve"> - </w:t>
      </w:r>
      <w:r w:rsidRPr="00FD1627">
        <w:t>со</w:t>
      </w:r>
      <w:r w:rsidR="00FD1627" w:rsidRPr="00FD1627">
        <w:t xml:space="preserve"> </w:t>
      </w:r>
      <w:r w:rsidRPr="00FD1627">
        <w:t>счета</w:t>
      </w:r>
      <w:r w:rsidR="00FD1627" w:rsidRPr="00FD1627">
        <w:t xml:space="preserve"> </w:t>
      </w:r>
      <w:r w:rsidRPr="00FD1627">
        <w:t>гаранта.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В-четвертых,</w:t>
      </w:r>
      <w:r w:rsidR="00FD1627" w:rsidRPr="00FD1627">
        <w:t xml:space="preserve"> </w:t>
      </w:r>
      <w:r w:rsidRPr="00FD1627">
        <w:t>гаранту,</w:t>
      </w:r>
      <w:r w:rsidR="00FD1627" w:rsidRPr="00FD1627">
        <w:t xml:space="preserve"> </w:t>
      </w:r>
      <w:r w:rsidRPr="00FD1627">
        <w:t>исполнившему</w:t>
      </w:r>
      <w:r w:rsidR="00FD1627" w:rsidRPr="00FD1627">
        <w:t xml:space="preserve"> </w:t>
      </w:r>
      <w:r w:rsidRPr="00FD1627">
        <w:t>таким</w:t>
      </w:r>
      <w:r w:rsidR="00FD1627" w:rsidRPr="00FD1627">
        <w:t xml:space="preserve"> </w:t>
      </w:r>
      <w:r w:rsidRPr="00FD1627">
        <w:t>образом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банком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своего</w:t>
      </w:r>
      <w:r w:rsidR="00FD1627" w:rsidRPr="00FD1627">
        <w:t xml:space="preserve"> </w:t>
      </w:r>
      <w:r w:rsidRPr="00FD1627">
        <w:t>статуса</w:t>
      </w:r>
      <w:r w:rsidR="00FD1627" w:rsidRPr="00FD1627">
        <w:t xml:space="preserve"> </w:t>
      </w:r>
      <w:r w:rsidRPr="00FD1627">
        <w:t>вышестоящей</w:t>
      </w:r>
      <w:r w:rsidR="00FD1627" w:rsidRPr="00FD1627">
        <w:t xml:space="preserve"> </w:t>
      </w:r>
      <w:r w:rsidRPr="00FD1627">
        <w:t>организации,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возлагалась</w:t>
      </w:r>
      <w:r w:rsidR="00FD1627" w:rsidRPr="00FD1627">
        <w:t xml:space="preserve"> </w:t>
      </w:r>
      <w:r w:rsidRPr="00FD1627">
        <w:t>обязанность</w:t>
      </w:r>
      <w:r w:rsidR="00FD1627" w:rsidRPr="00FD1627">
        <w:t xml:space="preserve"> </w:t>
      </w:r>
      <w:r w:rsidRPr="00FD1627">
        <w:t>финансирования</w:t>
      </w:r>
      <w:r w:rsidR="00FD1627" w:rsidRPr="00FD1627">
        <w:t xml:space="preserve"> </w:t>
      </w:r>
      <w:r w:rsidRPr="00FD1627">
        <w:t>деятельности</w:t>
      </w:r>
      <w:r w:rsidR="00FD1627" w:rsidRPr="00FD1627">
        <w:t xml:space="preserve"> </w:t>
      </w:r>
      <w:r w:rsidRPr="00FD1627">
        <w:t>должника,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предоставлялось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предъявление</w:t>
      </w:r>
      <w:r w:rsidR="00FD1627" w:rsidRPr="00FD1627">
        <w:t xml:space="preserve"> </w:t>
      </w:r>
      <w:r w:rsidRPr="00FD1627">
        <w:t>каких-либо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последнему.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таком</w:t>
      </w:r>
      <w:r w:rsidR="00FD1627" w:rsidRPr="00FD1627">
        <w:t xml:space="preserve"> </w:t>
      </w:r>
      <w:r w:rsidRPr="00FD1627">
        <w:t>виде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способ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просуществовала</w:t>
      </w:r>
      <w:r w:rsidR="00FD1627" w:rsidRPr="00FD1627">
        <w:t xml:space="preserve"> </w:t>
      </w:r>
      <w:r w:rsidRPr="00FD1627">
        <w:t>до</w:t>
      </w:r>
      <w:r w:rsidR="00FD1627" w:rsidRPr="00FD1627">
        <w:t xml:space="preserve"> </w:t>
      </w:r>
      <w:r w:rsidRPr="00FD1627">
        <w:t>3</w:t>
      </w:r>
      <w:r w:rsidR="00FD1627" w:rsidRPr="00FD1627">
        <w:t xml:space="preserve"> </w:t>
      </w:r>
      <w:r w:rsidRPr="00FD1627">
        <w:t>августа</w:t>
      </w:r>
      <w:r w:rsidR="00FD1627" w:rsidRPr="00FD1627">
        <w:t xml:space="preserve"> </w:t>
      </w:r>
      <w:r w:rsidRPr="00FD1627">
        <w:t>1992</w:t>
      </w:r>
      <w:r w:rsidR="00FD1627" w:rsidRPr="00FD1627">
        <w:t xml:space="preserve"> </w:t>
      </w:r>
      <w:r w:rsidRPr="00FD1627">
        <w:t>г.,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территории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были</w:t>
      </w:r>
      <w:r w:rsidR="00FD1627" w:rsidRPr="00FD1627">
        <w:t xml:space="preserve"> </w:t>
      </w:r>
      <w:r w:rsidRPr="00FD1627">
        <w:t>введены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действие</w:t>
      </w:r>
      <w:r w:rsidR="00FD1627" w:rsidRPr="00FD1627">
        <w:t xml:space="preserve"> </w:t>
      </w:r>
      <w:r w:rsidRPr="00FD1627">
        <w:t>Основы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законодательства</w:t>
      </w:r>
      <w:r w:rsidR="008F3EAF" w:rsidRPr="00FD1627">
        <w:rPr>
          <w:rStyle w:val="a9"/>
        </w:rPr>
        <w:footnoteReference w:id="15"/>
      </w:r>
      <w:r w:rsidRPr="00FD1627">
        <w:t>.</w:t>
      </w:r>
      <w:r w:rsidR="00FD1627" w:rsidRPr="00FD1627">
        <w:t xml:space="preserve"> </w:t>
      </w:r>
      <w:r w:rsidRPr="00FD1627">
        <w:t>Основы</w:t>
      </w:r>
      <w:r w:rsidR="00FD1627" w:rsidRPr="00FD1627">
        <w:t xml:space="preserve"> </w:t>
      </w:r>
      <w:r w:rsidRPr="00FD1627">
        <w:t>исходили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синонима</w:t>
      </w:r>
      <w:r w:rsidR="00FD1627" w:rsidRPr="00FD1627">
        <w:t xml:space="preserve"> </w:t>
      </w:r>
      <w:r w:rsidRPr="00FD1627">
        <w:t>понятий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любом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-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смысле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1964</w:t>
      </w:r>
      <w:r w:rsidR="00FD1627" w:rsidRPr="00FD1627">
        <w:t xml:space="preserve"> </w:t>
      </w:r>
      <w:r w:rsidRPr="00FD1627">
        <w:t>г.,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смысле</w:t>
      </w:r>
      <w:r w:rsidR="00FD1627" w:rsidRPr="00FD1627">
        <w:t xml:space="preserve"> </w:t>
      </w:r>
      <w:r w:rsidRPr="00FD1627">
        <w:t>Основ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законодательства</w:t>
      </w:r>
      <w:r w:rsidR="00FD1627" w:rsidRPr="00FD1627">
        <w:t xml:space="preserve"> - </w:t>
      </w:r>
      <w:r w:rsidRPr="00FD1627">
        <w:t>не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ничего</w:t>
      </w:r>
      <w:r w:rsidR="00FD1627" w:rsidRPr="00FD1627">
        <w:t xml:space="preserve"> </w:t>
      </w:r>
      <w:r w:rsidRPr="00FD1627">
        <w:t>общего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гарантией,</w:t>
      </w:r>
      <w:r w:rsidR="00FD1627" w:rsidRPr="00FD1627">
        <w:t xml:space="preserve"> </w:t>
      </w:r>
      <w:r w:rsidRPr="00FD1627">
        <w:t>предусмотренной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1994</w:t>
      </w:r>
      <w:r w:rsidR="00FD1627" w:rsidRPr="00FD1627">
        <w:t xml:space="preserve"> </w:t>
      </w:r>
      <w:r w:rsidRPr="00FD1627">
        <w:t>г.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Для</w:t>
      </w:r>
      <w:r w:rsidR="00FD1627" w:rsidRPr="00FD1627">
        <w:t xml:space="preserve"> </w:t>
      </w:r>
      <w:r w:rsidRPr="00FD1627">
        <w:t>дополнения</w:t>
      </w:r>
      <w:r w:rsidR="00FD1627" w:rsidRPr="00FD1627">
        <w:t xml:space="preserve"> </w:t>
      </w:r>
      <w:r w:rsidRPr="00FD1627">
        <w:t>картины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обратить</w:t>
      </w:r>
      <w:r w:rsidR="00FD1627" w:rsidRPr="00FD1627">
        <w:t xml:space="preserve"> </w:t>
      </w:r>
      <w:r w:rsidRPr="00FD1627">
        <w:t>внимание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специальный</w:t>
      </w:r>
      <w:r w:rsidR="00FD1627" w:rsidRPr="00FD1627">
        <w:t xml:space="preserve"> </w:t>
      </w:r>
      <w:r w:rsidRPr="00FD1627">
        <w:t>нормативный</w:t>
      </w:r>
      <w:r w:rsidR="00FD1627" w:rsidRPr="00FD1627">
        <w:t xml:space="preserve"> </w:t>
      </w:r>
      <w:r w:rsidRPr="00FD1627">
        <w:t>акт</w:t>
      </w:r>
      <w:r w:rsidR="00FD1627" w:rsidRPr="00FD1627">
        <w:t xml:space="preserve"> - </w:t>
      </w:r>
      <w:r w:rsidRPr="00FD1627">
        <w:t>Инструкцию</w:t>
      </w:r>
      <w:r w:rsidR="00FD1627" w:rsidRPr="00FD1627">
        <w:t xml:space="preserve"> </w:t>
      </w:r>
      <w:r w:rsidRPr="00FD1627">
        <w:t>Внешторгбанка</w:t>
      </w:r>
      <w:r w:rsidR="00FD1627" w:rsidRPr="00FD1627">
        <w:t xml:space="preserve"> </w:t>
      </w:r>
      <w:r w:rsidRPr="00FD1627">
        <w:t>СССР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25</w:t>
      </w:r>
      <w:r w:rsidR="00FD1627" w:rsidRPr="00FD1627">
        <w:t xml:space="preserve"> </w:t>
      </w:r>
      <w:r w:rsidRPr="00FD1627">
        <w:t>декабря</w:t>
      </w:r>
      <w:r w:rsidR="00FD1627" w:rsidRPr="00FD1627">
        <w:t xml:space="preserve"> </w:t>
      </w:r>
      <w:r w:rsidRPr="00FD1627">
        <w:t>1985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</w:t>
      </w:r>
      <w:r w:rsidRPr="00FD1627">
        <w:rPr>
          <w:rStyle w:val="a9"/>
        </w:rPr>
        <w:footnoteReference w:id="16"/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совершения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операций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международным</w:t>
      </w:r>
      <w:r w:rsidR="00FD1627" w:rsidRPr="00FD1627">
        <w:t xml:space="preserve"> </w:t>
      </w:r>
      <w:r w:rsidRPr="00FD1627">
        <w:t>расчетам,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которой</w:t>
      </w:r>
      <w:r w:rsidR="00FD1627" w:rsidRPr="00FD1627">
        <w:t xml:space="preserve"> </w:t>
      </w:r>
      <w:r w:rsidRPr="00FD1627">
        <w:t>словосочетание</w:t>
      </w:r>
      <w:r w:rsidR="00FD1627">
        <w:t xml:space="preserve"> "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>
        <w:t xml:space="preserve">" </w:t>
      </w:r>
      <w:r w:rsidRPr="00FD1627">
        <w:t>использовалось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редакции</w:t>
      </w:r>
      <w:r w:rsidR="00FD1627" w:rsidRPr="00FD1627">
        <w:t>:</w:t>
      </w:r>
      <w:r w:rsidR="00FD1627">
        <w:t xml:space="preserve"> "</w:t>
      </w:r>
      <w:r w:rsidRPr="00FD1627">
        <w:t>Внешторгбанк</w:t>
      </w:r>
      <w:r w:rsidR="00FD1627" w:rsidRPr="00FD1627">
        <w:t xml:space="preserve"> </w:t>
      </w:r>
      <w:r w:rsidRPr="00FD1627">
        <w:t>СССР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ОБЕСПЕЧИВАТЬ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форме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советских,</w:t>
      </w:r>
      <w:r w:rsidR="00FD1627" w:rsidRPr="00FD1627">
        <w:t xml:space="preserve"> </w:t>
      </w:r>
      <w:r w:rsidRPr="00FD1627">
        <w:t>иностранных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международных</w:t>
      </w:r>
      <w:r w:rsidR="00FD1627" w:rsidRPr="00FD1627">
        <w:t xml:space="preserve"> </w:t>
      </w:r>
      <w:r w:rsidRPr="00FD1627">
        <w:t>организаций,</w:t>
      </w:r>
      <w:r w:rsidR="00FD1627" w:rsidRPr="00FD1627">
        <w:t xml:space="preserve"> </w:t>
      </w:r>
      <w:r w:rsidRPr="00FD1627">
        <w:t>вытекающих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внешнеторговых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иных</w:t>
      </w:r>
      <w:r w:rsidR="00FD1627" w:rsidRPr="00FD1627">
        <w:t xml:space="preserve"> </w:t>
      </w:r>
      <w:r w:rsidRPr="00FD1627">
        <w:t>сделок,</w:t>
      </w:r>
      <w:r w:rsidR="00FD1627" w:rsidRPr="00FD1627">
        <w:t xml:space="preserve"> </w:t>
      </w:r>
      <w:r w:rsidRPr="00FD1627">
        <w:t>ПОСРЕДСТВОМ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</w:t>
      </w:r>
      <w:r w:rsidR="00FD1627">
        <w:t xml:space="preserve"> (</w:t>
      </w:r>
      <w:r w:rsidRPr="00FD1627">
        <w:t>ПОРУЧИТЕЛЬСТВ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иных</w:t>
      </w:r>
      <w:r w:rsidR="00FD1627" w:rsidRPr="00FD1627">
        <w:t xml:space="preserve"> </w:t>
      </w:r>
      <w:r w:rsidRPr="00FD1627">
        <w:t>видов</w:t>
      </w:r>
      <w:r w:rsidR="00FD1627" w:rsidRPr="00FD1627">
        <w:t xml:space="preserve"> </w:t>
      </w:r>
      <w:r w:rsidRPr="00FD1627">
        <w:t>обеспечения,</w:t>
      </w:r>
      <w:r w:rsidR="00FD1627" w:rsidRPr="00FD1627">
        <w:t xml:space="preserve"> </w:t>
      </w:r>
      <w:r w:rsidRPr="00FD1627">
        <w:t>применяемых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практике</w:t>
      </w:r>
      <w:r w:rsidR="00FD1627">
        <w:t>"</w:t>
      </w:r>
      <w:r w:rsidRPr="00FD1627">
        <w:t>.</w:t>
      </w:r>
      <w:r w:rsidR="00FD1627" w:rsidRPr="00FD1627">
        <w:t xml:space="preserve"> </w:t>
      </w:r>
      <w:r w:rsidRPr="00FD1627">
        <w:t>Банковские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выдаваемые</w:t>
      </w:r>
      <w:r w:rsidR="00FD1627" w:rsidRPr="00FD1627">
        <w:t xml:space="preserve"> </w:t>
      </w:r>
      <w:r w:rsidRPr="00FD1627">
        <w:t>Внешторгбанком</w:t>
      </w:r>
      <w:r w:rsidR="00FD1627" w:rsidRPr="00FD1627">
        <w:t xml:space="preserve"> </w:t>
      </w:r>
      <w:r w:rsidRPr="00FD1627">
        <w:t>СССР,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отсутствии</w:t>
      </w:r>
      <w:r w:rsidR="00FD1627" w:rsidRPr="00FD1627">
        <w:t xml:space="preserve"> </w:t>
      </w:r>
      <w:r w:rsidRPr="00FD1627">
        <w:t>прямой</w:t>
      </w:r>
      <w:r w:rsidR="00FD1627" w:rsidRPr="00FD1627">
        <w:t xml:space="preserve"> </w:t>
      </w:r>
      <w:r w:rsidRPr="00FD1627">
        <w:t>оговорки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обратном</w:t>
      </w:r>
      <w:r w:rsidR="00FD1627" w:rsidRPr="00FD1627">
        <w:t xml:space="preserve"> </w:t>
      </w:r>
      <w:r w:rsidRPr="00FD1627">
        <w:t>подчинялись</w:t>
      </w:r>
      <w:r w:rsidR="00FD1627" w:rsidRPr="00FD1627">
        <w:t xml:space="preserve"> </w:t>
      </w:r>
      <w:r w:rsidRPr="00FD1627">
        <w:t>советскому</w:t>
      </w:r>
      <w:r w:rsidR="00FD1627" w:rsidRPr="00FD1627">
        <w:t xml:space="preserve"> </w:t>
      </w:r>
      <w:r w:rsidRPr="00FD1627">
        <w:t>законодательству</w:t>
      </w:r>
      <w:r w:rsidR="00FD1627">
        <w:t xml:space="preserve"> (</w:t>
      </w:r>
      <w:r w:rsidRPr="00FD1627">
        <w:t>п</w:t>
      </w:r>
      <w:r w:rsidR="00FD1627">
        <w:t>.3</w:t>
      </w:r>
      <w:r w:rsidRPr="00FD1627">
        <w:t>45</w:t>
      </w:r>
      <w:r w:rsidR="00FD1627" w:rsidRPr="00FD1627">
        <w:t xml:space="preserve"> </w:t>
      </w:r>
      <w:r w:rsidRPr="00FD1627">
        <w:t>Инструкции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</w:t>
      </w:r>
      <w:r w:rsidR="00FD1627" w:rsidRPr="00FD1627">
        <w:t xml:space="preserve">). </w:t>
      </w:r>
      <w:r w:rsidRPr="00FD1627">
        <w:t>Этим</w:t>
      </w:r>
      <w:r w:rsidR="00FD1627" w:rsidRPr="00FD1627">
        <w:t xml:space="preserve"> </w:t>
      </w:r>
      <w:r w:rsidRPr="00FD1627">
        <w:t>обстоятельством,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наш</w:t>
      </w:r>
      <w:r w:rsidR="00FD1627" w:rsidRPr="00FD1627">
        <w:t xml:space="preserve"> </w:t>
      </w:r>
      <w:r w:rsidRPr="00FD1627">
        <w:t>взгляд,</w:t>
      </w:r>
      <w:r w:rsidR="00FD1627" w:rsidRPr="00FD1627">
        <w:t xml:space="preserve"> </w:t>
      </w:r>
      <w:r w:rsidRPr="00FD1627">
        <w:t>объясняется</w:t>
      </w:r>
      <w:r w:rsidR="00FD1627" w:rsidRPr="00FD1627">
        <w:t xml:space="preserve"> </w:t>
      </w:r>
      <w:r w:rsidRPr="00FD1627">
        <w:t>равнозначное</w:t>
      </w:r>
      <w:r w:rsidR="00FD1627" w:rsidRPr="00FD1627">
        <w:t xml:space="preserve"> </w:t>
      </w:r>
      <w:r w:rsidRPr="00FD1627">
        <w:t>понимание</w:t>
      </w:r>
      <w:r w:rsidR="00FD1627" w:rsidRPr="00FD1627">
        <w:t xml:space="preserve"> </w:t>
      </w:r>
      <w:r w:rsidRPr="00FD1627">
        <w:t>вышеуказанной</w:t>
      </w:r>
      <w:r w:rsidR="00FD1627" w:rsidRPr="00FD1627">
        <w:t xml:space="preserve"> </w:t>
      </w:r>
      <w:r w:rsidRPr="00FD1627">
        <w:t>Инструкцией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поручительства.</w:t>
      </w:r>
      <w:r w:rsidR="00FD1627" w:rsidRPr="00FD1627">
        <w:t xml:space="preserve"> </w:t>
      </w:r>
      <w:r w:rsidRPr="00FD1627">
        <w:t>Других</w:t>
      </w:r>
      <w:r w:rsidR="00FD1627" w:rsidRPr="00FD1627">
        <w:t xml:space="preserve"> </w:t>
      </w:r>
      <w:r w:rsidRPr="00FD1627">
        <w:t>норм,</w:t>
      </w:r>
      <w:r w:rsidR="00FD1627" w:rsidRPr="00FD1627">
        <w:t xml:space="preserve"> </w:t>
      </w:r>
      <w:r w:rsidRPr="00FD1627">
        <w:t>помимо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поручительстве,</w:t>
      </w:r>
      <w:r w:rsidR="00FD1627" w:rsidRPr="00FD1627">
        <w:t xml:space="preserve"> </w:t>
      </w:r>
      <w:r w:rsidRPr="00FD1627">
        <w:t>действовавший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тот</w:t>
      </w:r>
      <w:r w:rsidR="00FD1627" w:rsidRPr="00FD1627">
        <w:t xml:space="preserve"> </w:t>
      </w:r>
      <w:r w:rsidRPr="00FD1627">
        <w:t>период</w:t>
      </w:r>
      <w:r w:rsidR="00FD1627" w:rsidRPr="00FD1627">
        <w:t xml:space="preserve"> </w:t>
      </w:r>
      <w:r w:rsidRPr="00FD1627">
        <w:t>времени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1964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содержал.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Инструкция</w:t>
      </w:r>
      <w:r w:rsidR="00FD1627" w:rsidRPr="00FD1627">
        <w:t xml:space="preserve"> </w:t>
      </w:r>
      <w:r w:rsidRPr="00FD1627">
        <w:t>допускала</w:t>
      </w:r>
      <w:r w:rsidR="00FD1627" w:rsidRPr="00FD1627">
        <w:t xml:space="preserve"> </w:t>
      </w:r>
      <w:r w:rsidRPr="00FD1627">
        <w:t>подчинение</w:t>
      </w:r>
      <w:r w:rsidR="00FD1627" w:rsidRPr="00FD1627">
        <w:t xml:space="preserve"> </w:t>
      </w:r>
      <w:r w:rsidRPr="00FD1627">
        <w:t>выдаваемых</w:t>
      </w:r>
      <w:r w:rsidR="00FD1627" w:rsidRPr="00FD1627">
        <w:t xml:space="preserve"> </w:t>
      </w:r>
      <w:r w:rsidRPr="00FD1627">
        <w:t>банком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Унифицированным</w:t>
      </w:r>
      <w:r w:rsidR="00FD1627" w:rsidRPr="00FD1627">
        <w:t xml:space="preserve"> </w:t>
      </w:r>
      <w:r w:rsidRPr="00FD1627">
        <w:t>правилам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договорным</w:t>
      </w:r>
      <w:r w:rsidR="00FD1627" w:rsidRPr="00FD1627">
        <w:t xml:space="preserve"> </w:t>
      </w:r>
      <w:r w:rsidRPr="00FD1627">
        <w:t>гарантиям</w:t>
      </w:r>
      <w:r w:rsidR="00FD1627" w:rsidRPr="00FD1627">
        <w:t xml:space="preserve"> </w:t>
      </w:r>
      <w:r w:rsidRPr="00FD1627">
        <w:t>1978</w:t>
      </w:r>
      <w:r w:rsidR="00FD1627" w:rsidRPr="00FD1627">
        <w:t xml:space="preserve"> </w:t>
      </w:r>
      <w:r w:rsidRPr="00FD1627">
        <w:t>г.</w:t>
      </w:r>
      <w:r w:rsidR="00FD1627">
        <w:t xml:space="preserve"> (</w:t>
      </w:r>
      <w:r w:rsidRPr="00FD1627">
        <w:t>публикация</w:t>
      </w:r>
      <w:r w:rsidR="00FD1627" w:rsidRPr="00FD1627">
        <w:t xml:space="preserve"> </w:t>
      </w:r>
      <w:r w:rsidRPr="00FD1627">
        <w:t>МТП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325</w:t>
      </w:r>
      <w:r w:rsidR="00FD1627" w:rsidRPr="00FD1627">
        <w:t xml:space="preserve">) </w:t>
      </w:r>
      <w:r w:rsidRPr="00FD1627">
        <w:rPr>
          <w:rStyle w:val="a9"/>
        </w:rPr>
        <w:footnoteReference w:id="17"/>
      </w:r>
      <w:r w:rsidRPr="00FD1627">
        <w:t>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Как</w:t>
      </w:r>
      <w:r w:rsidR="00FD1627" w:rsidRPr="00FD1627">
        <w:t xml:space="preserve"> </w:t>
      </w:r>
      <w:r w:rsidRPr="00FD1627">
        <w:t>отмечается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литературе,</w:t>
      </w:r>
      <w:r w:rsidR="00FD1627" w:rsidRPr="00FD1627">
        <w:t xml:space="preserve"> </w:t>
      </w:r>
      <w:r w:rsidRPr="00FD1627">
        <w:t>указанные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делали</w:t>
      </w:r>
      <w:r w:rsidR="00FD1627" w:rsidRPr="00FD1627">
        <w:t xml:space="preserve"> </w:t>
      </w:r>
      <w:r w:rsidRPr="00FD1627">
        <w:t>попыток</w:t>
      </w:r>
      <w:r w:rsidR="00FD1627" w:rsidRPr="00FD1627">
        <w:t xml:space="preserve"> </w:t>
      </w:r>
      <w:r w:rsidRPr="00FD1627">
        <w:t>раскрытия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природы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поручительства,</w:t>
      </w:r>
      <w:r w:rsidR="00FD1627" w:rsidRPr="00FD1627">
        <w:t xml:space="preserve"> </w:t>
      </w:r>
      <w:r w:rsidRPr="00FD1627">
        <w:t>ни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самостоятельного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них</w:t>
      </w:r>
      <w:r w:rsidR="00FD1627" w:rsidRPr="00FD1627">
        <w:t xml:space="preserve"> </w:t>
      </w:r>
      <w:r w:rsidRPr="00FD1627">
        <w:t>просто</w:t>
      </w:r>
      <w:r w:rsidR="00FD1627" w:rsidRPr="00FD1627">
        <w:t xml:space="preserve"> </w:t>
      </w:r>
      <w:r w:rsidRPr="00FD1627">
        <w:t>описывались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определялись</w:t>
      </w:r>
      <w:r w:rsidR="00FD1627" w:rsidRPr="00FD1627">
        <w:t xml:space="preserve"> </w:t>
      </w:r>
      <w:r w:rsidRPr="00FD1627">
        <w:t>различные</w:t>
      </w:r>
      <w:r w:rsidR="00FD1627" w:rsidRPr="00FD1627">
        <w:t xml:space="preserve"> </w:t>
      </w:r>
      <w:r w:rsidRPr="00FD1627">
        <w:t>типы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через</w:t>
      </w:r>
      <w:r w:rsidR="00FD1627" w:rsidRPr="00FD1627">
        <w:t xml:space="preserve"> </w:t>
      </w:r>
      <w:r w:rsidRPr="00FD1627">
        <w:t>определение</w:t>
      </w:r>
      <w:r w:rsidR="00FD1627" w:rsidRPr="00FD1627">
        <w:t xml:space="preserve"> </w:t>
      </w:r>
      <w:r w:rsidRPr="00FD1627">
        <w:t>сторон,</w:t>
      </w:r>
      <w:r w:rsidR="00FD1627" w:rsidRPr="00FD1627">
        <w:t xml:space="preserve"> </w:t>
      </w:r>
      <w:r w:rsidRPr="00FD1627">
        <w:t>участвующих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различных</w:t>
      </w:r>
      <w:r w:rsidR="00FD1627" w:rsidRPr="00FD1627">
        <w:t xml:space="preserve"> </w:t>
      </w:r>
      <w:r w:rsidRPr="00FD1627">
        <w:t>видах</w:t>
      </w:r>
      <w:r w:rsidR="00FD1627" w:rsidRPr="00FD1627">
        <w:t xml:space="preserve"> </w:t>
      </w:r>
      <w:r w:rsidRPr="00FD1627">
        <w:t>договорных</w:t>
      </w:r>
      <w:r w:rsidR="00FD1627" w:rsidRPr="00FD1627">
        <w:t xml:space="preserve"> </w:t>
      </w:r>
      <w:r w:rsidRPr="00FD1627">
        <w:t>гарантий,</w:t>
      </w:r>
      <w:r w:rsidR="00FD1627" w:rsidRPr="00FD1627">
        <w:t xml:space="preserve"> </w:t>
      </w:r>
      <w:r w:rsidRPr="00FD1627">
        <w:t>определение</w:t>
      </w:r>
      <w:r w:rsidR="00FD1627" w:rsidRPr="00FD1627">
        <w:t xml:space="preserve"> </w:t>
      </w:r>
      <w:r w:rsidRPr="00FD1627">
        <w:t>существа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обеспечиваемого</w:t>
      </w:r>
      <w:r w:rsidR="00FD1627" w:rsidRPr="00FD1627">
        <w:t xml:space="preserve"> </w:t>
      </w:r>
      <w:r w:rsidRPr="00FD1627">
        <w:t>гарантией.</w:t>
      </w:r>
      <w:r w:rsidR="00FD1627" w:rsidRPr="00FD1627">
        <w:t xml:space="preserve"> </w:t>
      </w:r>
      <w:r w:rsidRPr="00FD1627">
        <w:t>Основополагающим</w:t>
      </w:r>
      <w:r w:rsidR="00FD1627" w:rsidRPr="00FD1627">
        <w:t xml:space="preserve"> </w:t>
      </w:r>
      <w:r w:rsidRPr="00FD1627">
        <w:t>признаком</w:t>
      </w:r>
      <w:r w:rsidR="00FD1627" w:rsidRPr="00FD1627">
        <w:t xml:space="preserve"> </w:t>
      </w:r>
      <w:r w:rsidRPr="00FD1627">
        <w:t>публикации</w:t>
      </w:r>
      <w:r w:rsidR="00FD1627" w:rsidRPr="00FD1627">
        <w:t xml:space="preserve"> </w:t>
      </w:r>
      <w:r w:rsidRPr="00FD1627">
        <w:t>МТП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325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то,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могло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удовлетворено,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оно</w:t>
      </w:r>
      <w:r w:rsidR="00FD1627" w:rsidRPr="00FD1627">
        <w:t xml:space="preserve"> </w:t>
      </w:r>
      <w:r w:rsidRPr="00FD1627">
        <w:t>основано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невыполнении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ненадлежащем</w:t>
      </w:r>
      <w:r w:rsidR="00FD1627" w:rsidRPr="00FD1627">
        <w:t xml:space="preserve"> </w:t>
      </w:r>
      <w:r w:rsidRPr="00FD1627">
        <w:t>выполнении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контрактных</w:t>
      </w:r>
      <w:r w:rsidR="00FD1627" w:rsidRPr="00FD1627">
        <w:t xml:space="preserve"> </w:t>
      </w:r>
      <w:r w:rsidRPr="00FD1627">
        <w:t>обязательств,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предъявлены</w:t>
      </w:r>
      <w:r w:rsidR="00FD1627" w:rsidRPr="00FD1627">
        <w:t xml:space="preserve"> </w:t>
      </w:r>
      <w:r w:rsidRPr="00FD1627">
        <w:t>доказательства</w:t>
      </w:r>
      <w:r w:rsidR="00FD1627" w:rsidRPr="00FD1627">
        <w:t xml:space="preserve"> </w:t>
      </w:r>
      <w:r w:rsidRPr="00FD1627">
        <w:t>такого</w:t>
      </w:r>
      <w:r w:rsidR="00FD1627" w:rsidRPr="00FD1627">
        <w:t xml:space="preserve"> </w:t>
      </w:r>
      <w:r w:rsidRPr="00FD1627">
        <w:t>неисполнения.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договорным</w:t>
      </w:r>
      <w:r w:rsidR="00FD1627" w:rsidRPr="00FD1627">
        <w:t xml:space="preserve"> </w:t>
      </w:r>
      <w:r w:rsidRPr="00FD1627">
        <w:t>гарантиям</w:t>
      </w:r>
      <w:r w:rsidR="00FD1627" w:rsidRPr="00FD1627">
        <w:t xml:space="preserve"> </w:t>
      </w:r>
      <w:r w:rsidRPr="00FD1627">
        <w:t>1978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использовались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продолжают</w:t>
      </w:r>
      <w:r w:rsidR="00FD1627" w:rsidRPr="00FD1627">
        <w:t xml:space="preserve"> </w:t>
      </w:r>
      <w:r w:rsidRPr="00FD1627">
        <w:t>использоваться,</w:t>
      </w:r>
      <w:r w:rsidR="00FD1627" w:rsidRPr="00FD1627">
        <w:t xml:space="preserve"> </w:t>
      </w:r>
      <w:r w:rsidRPr="00FD1627">
        <w:t>хотя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определенной</w:t>
      </w:r>
      <w:r w:rsidR="00FD1627" w:rsidRPr="00FD1627">
        <w:t xml:space="preserve"> </w:t>
      </w:r>
      <w:r w:rsidRPr="00FD1627">
        <w:t>мере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оказались</w:t>
      </w:r>
      <w:r w:rsidR="00FD1627" w:rsidRPr="00FD1627">
        <w:t xml:space="preserve"> </w:t>
      </w:r>
      <w:r w:rsidRPr="00FD1627">
        <w:t>далеки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сложившейся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коммерческой</w:t>
      </w:r>
      <w:r w:rsidR="00FD1627" w:rsidRPr="00FD1627">
        <w:t xml:space="preserve"> </w:t>
      </w:r>
      <w:r w:rsidRPr="00FD1627">
        <w:t>практики,</w:t>
      </w:r>
      <w:r w:rsidR="00FD1627" w:rsidRPr="00FD1627">
        <w:t xml:space="preserve"> </w:t>
      </w:r>
      <w:r w:rsidRPr="00FD1627">
        <w:t>чтобы</w:t>
      </w:r>
      <w:r w:rsidR="00FD1627" w:rsidRPr="00FD1627">
        <w:t xml:space="preserve"> </w:t>
      </w:r>
      <w:r w:rsidRPr="00FD1627">
        <w:t>завоевать</w:t>
      </w:r>
      <w:r w:rsidR="00FD1627" w:rsidRPr="00FD1627">
        <w:t xml:space="preserve"> </w:t>
      </w:r>
      <w:r w:rsidRPr="00FD1627">
        <w:t>всеобщее</w:t>
      </w:r>
      <w:r w:rsidR="00FD1627" w:rsidRPr="00FD1627">
        <w:t xml:space="preserve"> </w:t>
      </w:r>
      <w:r w:rsidRPr="00FD1627">
        <w:t>признание.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С</w:t>
      </w:r>
      <w:r w:rsidR="00FD1627" w:rsidRPr="00FD1627">
        <w:t xml:space="preserve"> </w:t>
      </w:r>
      <w:r w:rsidRPr="00FD1627">
        <w:t>учетом</w:t>
      </w:r>
      <w:r w:rsidR="00FD1627" w:rsidRPr="00FD1627">
        <w:t xml:space="preserve"> </w:t>
      </w:r>
      <w:r w:rsidRPr="00FD1627">
        <w:t>изложенного</w:t>
      </w:r>
      <w:r w:rsidR="00FD1627" w:rsidRPr="00FD1627">
        <w:t xml:space="preserve"> </w:t>
      </w:r>
      <w:r w:rsidRPr="00FD1627">
        <w:t>очевидно,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истоки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сегодняшнем</w:t>
      </w:r>
      <w:r w:rsidR="00FD1627" w:rsidRPr="00FD1627">
        <w:t xml:space="preserve"> </w:t>
      </w:r>
      <w:r w:rsidRPr="00FD1627">
        <w:t>содержании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понимании</w:t>
      </w:r>
      <w:r w:rsidR="00FD1627" w:rsidRPr="00FD1627">
        <w:t xml:space="preserve"> </w:t>
      </w:r>
      <w:r w:rsidRPr="00FD1627">
        <w:t>обнаруживаются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гарантийных</w:t>
      </w:r>
      <w:r w:rsidR="00FD1627" w:rsidRPr="00FD1627">
        <w:t xml:space="preserve"> </w:t>
      </w:r>
      <w:r w:rsidRPr="00FD1627">
        <w:t>операций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период</w:t>
      </w:r>
      <w:r w:rsidR="00FD1627" w:rsidRPr="00FD1627">
        <w:t xml:space="preserve"> </w:t>
      </w:r>
      <w:r w:rsidRPr="00FD1627">
        <w:t>новой</w:t>
      </w:r>
      <w:r w:rsidR="00FD1627" w:rsidRPr="00FD1627">
        <w:t xml:space="preserve"> </w:t>
      </w:r>
      <w:r w:rsidRPr="00FD1627">
        <w:t>экономической</w:t>
      </w:r>
      <w:r w:rsidR="00FD1627" w:rsidRPr="00FD1627">
        <w:t xml:space="preserve"> </w:t>
      </w:r>
      <w:r w:rsidRPr="00FD1627">
        <w:t>политики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середине</w:t>
      </w:r>
      <w:r w:rsidR="00FD1627" w:rsidRPr="00FD1627">
        <w:t xml:space="preserve"> </w:t>
      </w:r>
      <w:r w:rsidRPr="00FD1627">
        <w:t>20-х</w:t>
      </w:r>
      <w:r w:rsidR="00FD1627" w:rsidRPr="00FD1627">
        <w:t xml:space="preserve"> </w:t>
      </w:r>
      <w:r w:rsidRPr="00FD1627">
        <w:t>гг.</w:t>
      </w:r>
      <w:r w:rsidR="00FD1627" w:rsidRPr="00FD1627">
        <w:t xml:space="preserve"> </w:t>
      </w:r>
      <w:r w:rsidRPr="00FD1627">
        <w:t>прошлого</w:t>
      </w:r>
      <w:r w:rsidR="00FD1627" w:rsidRPr="00FD1627">
        <w:t xml:space="preserve"> </w:t>
      </w:r>
      <w:r w:rsidRPr="00FD1627">
        <w:t>века.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Однако</w:t>
      </w:r>
      <w:r w:rsidR="00FD1627" w:rsidRPr="00FD1627">
        <w:t xml:space="preserve"> </w:t>
      </w:r>
      <w:r w:rsidRPr="00FD1627">
        <w:t>до</w:t>
      </w:r>
      <w:r w:rsidR="00FD1627" w:rsidRPr="00FD1627">
        <w:t xml:space="preserve"> </w:t>
      </w:r>
      <w:r w:rsidRPr="00FD1627">
        <w:t>принятия</w:t>
      </w:r>
      <w:r w:rsidR="00FD1627" w:rsidRPr="00FD1627">
        <w:t xml:space="preserve"> </w:t>
      </w:r>
      <w:r w:rsidRPr="00FD1627">
        <w:t>Государственной</w:t>
      </w:r>
      <w:r w:rsidR="00FD1627" w:rsidRPr="00FD1627">
        <w:t xml:space="preserve"> </w:t>
      </w:r>
      <w:r w:rsidRPr="00FD1627">
        <w:t>Думой</w:t>
      </w:r>
      <w:r w:rsidR="00FD1627" w:rsidRPr="00FD1627">
        <w:t xml:space="preserve"> </w:t>
      </w:r>
      <w:r w:rsidRPr="00FD1627">
        <w:t>ФС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21</w:t>
      </w:r>
      <w:r w:rsidR="00FD1627" w:rsidRPr="00FD1627">
        <w:t xml:space="preserve"> </w:t>
      </w:r>
      <w:r w:rsidRPr="00FD1627">
        <w:t>октября</w:t>
      </w:r>
      <w:r w:rsidR="00FD1627" w:rsidRPr="00FD1627">
        <w:t xml:space="preserve"> </w:t>
      </w:r>
      <w:r w:rsidRPr="00FD1627">
        <w:t>1994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части</w:t>
      </w:r>
      <w:r w:rsidR="00FD1627" w:rsidRPr="00FD1627">
        <w:t xml:space="preserve"> </w:t>
      </w:r>
      <w:r w:rsidRPr="00FD1627">
        <w:t>первой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российское</w:t>
      </w:r>
      <w:r w:rsidR="00FD1627" w:rsidRPr="00FD1627">
        <w:t xml:space="preserve"> </w:t>
      </w:r>
      <w:r w:rsidRPr="00FD1627">
        <w:t>гражданское</w:t>
      </w:r>
      <w:r w:rsidR="00FD1627" w:rsidRPr="00FD1627">
        <w:t xml:space="preserve"> </w:t>
      </w:r>
      <w:r w:rsidRPr="00FD1627">
        <w:t>законодательство</w:t>
      </w:r>
      <w:r w:rsidR="00FD1627">
        <w:t xml:space="preserve"> (</w:t>
      </w:r>
      <w:r w:rsidRPr="00FD1627">
        <w:t>объединяя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понятии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законодательство</w:t>
      </w:r>
      <w:r w:rsidR="00FD1627" w:rsidRPr="00FD1627">
        <w:t xml:space="preserve"> </w:t>
      </w:r>
      <w:r w:rsidRPr="00FD1627">
        <w:t>советского</w:t>
      </w:r>
      <w:r w:rsidR="00FD1627" w:rsidRPr="00FD1627">
        <w:t xml:space="preserve"> </w:t>
      </w:r>
      <w:r w:rsidRPr="00FD1627">
        <w:t>периода</w:t>
      </w:r>
      <w:r w:rsidR="00FD1627" w:rsidRPr="00FD1627">
        <w:t xml:space="preserve">) </w:t>
      </w:r>
      <w:r w:rsidRPr="00FD1627">
        <w:t>института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подобного</w:t>
      </w:r>
      <w:r w:rsidR="00FD1627" w:rsidRPr="00FD1627">
        <w:t xml:space="preserve"> </w:t>
      </w:r>
      <w:r w:rsidRPr="00FD1627">
        <w:t>этому</w:t>
      </w:r>
      <w:r w:rsidR="00FD1627" w:rsidRPr="00FD1627">
        <w:t xml:space="preserve"> </w:t>
      </w:r>
      <w:r w:rsidRPr="00FD1627">
        <w:t>института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своем</w:t>
      </w:r>
      <w:r w:rsidR="00FD1627" w:rsidRPr="00FD1627">
        <w:t xml:space="preserve"> </w:t>
      </w:r>
      <w:r w:rsidRPr="00FD1627">
        <w:t>составе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содержало.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Обобщая</w:t>
      </w:r>
      <w:r w:rsidR="00FD1627" w:rsidRPr="00FD1627">
        <w:t xml:space="preserve"> </w:t>
      </w:r>
      <w:r w:rsidRPr="00FD1627">
        <w:t>особенности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института,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указать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такие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отличительные</w:t>
      </w:r>
      <w:r w:rsidR="00FD1627" w:rsidRPr="00FD1627">
        <w:t xml:space="preserve"> </w:t>
      </w:r>
      <w:r w:rsidRPr="00FD1627">
        <w:t>признаки,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: </w:t>
      </w:r>
      <w:r w:rsidRPr="00FD1627">
        <w:t>а</w:t>
      </w:r>
      <w:r w:rsidR="00FD1627" w:rsidRPr="00FD1627">
        <w:t xml:space="preserve">) </w:t>
      </w:r>
      <w:r w:rsidRPr="00FD1627">
        <w:t>принадлежность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числу</w:t>
      </w:r>
      <w:r w:rsidR="00FD1627" w:rsidRPr="00FD1627">
        <w:t xml:space="preserve"> </w:t>
      </w:r>
      <w:r w:rsidRPr="00FD1627">
        <w:t>способов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и,</w:t>
      </w:r>
      <w:r w:rsidR="00FD1627" w:rsidRPr="00FD1627">
        <w:t xml:space="preserve"> </w:t>
      </w:r>
      <w:r w:rsidRPr="00FD1627">
        <w:t>соответственно,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основное</w:t>
      </w:r>
      <w:r w:rsidR="00FD1627" w:rsidRPr="00FD1627">
        <w:t xml:space="preserve"> </w:t>
      </w:r>
      <w:r w:rsidRPr="00FD1627">
        <w:t>функциональное</w:t>
      </w:r>
      <w:r w:rsidR="00FD1627" w:rsidRPr="00FD1627">
        <w:t xml:space="preserve"> </w:t>
      </w:r>
      <w:r w:rsidRPr="00FD1627">
        <w:t>назначение</w:t>
      </w:r>
      <w:r w:rsidR="00FD1627" w:rsidRPr="00FD1627">
        <w:t xml:space="preserve"> - </w:t>
      </w:r>
      <w:r w:rsidRPr="00FD1627">
        <w:t>обеспечивать</w:t>
      </w:r>
      <w:r w:rsidR="00FD1627" w:rsidRPr="00FD1627">
        <w:t xml:space="preserve"> </w:t>
      </w:r>
      <w:r w:rsidRPr="00FD1627">
        <w:t>надлежащее</w:t>
      </w:r>
      <w:r w:rsidR="00FD1627" w:rsidRPr="00FD1627">
        <w:t xml:space="preserve"> </w:t>
      </w:r>
      <w:r w:rsidRPr="00FD1627">
        <w:t>выполнение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невыполнения</w:t>
      </w:r>
      <w:r w:rsidR="00FD1627" w:rsidRPr="00FD1627">
        <w:t xml:space="preserve"> - </w:t>
      </w:r>
      <w:r w:rsidRPr="00FD1627">
        <w:t>предоставлять</w:t>
      </w:r>
      <w:r w:rsidR="00FD1627" w:rsidRPr="00FD1627">
        <w:t xml:space="preserve"> </w:t>
      </w:r>
      <w:r w:rsidRPr="00FD1627">
        <w:t>кредитору</w:t>
      </w:r>
      <w:r w:rsidR="00FD1627" w:rsidRPr="00FD1627">
        <w:t xml:space="preserve"> </w:t>
      </w:r>
      <w:r w:rsidRPr="00FD1627">
        <w:t>денежное</w:t>
      </w:r>
      <w:r w:rsidR="00FD1627" w:rsidRPr="00FD1627">
        <w:t xml:space="preserve"> </w:t>
      </w:r>
      <w:r w:rsidRPr="00FD1627">
        <w:t>возмещение</w:t>
      </w:r>
      <w:r w:rsidR="00FD1627" w:rsidRPr="00FD1627">
        <w:t xml:space="preserve">; </w:t>
      </w:r>
      <w:r w:rsidRPr="00FD1627">
        <w:t>б</w:t>
      </w:r>
      <w:r w:rsidR="00FD1627" w:rsidRPr="00FD1627">
        <w:t xml:space="preserve">) </w:t>
      </w:r>
      <w:r w:rsidRPr="00FD1627">
        <w:t>независимость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; </w:t>
      </w:r>
      <w:r w:rsidRPr="00FD1627">
        <w:t>в</w:t>
      </w:r>
      <w:r w:rsidR="00FD1627" w:rsidRPr="00FD1627">
        <w:t xml:space="preserve">) </w:t>
      </w:r>
      <w:r w:rsidRPr="00FD1627">
        <w:t>осуществление</w:t>
      </w:r>
      <w:r w:rsidR="00FD1627" w:rsidRPr="00FD1627">
        <w:t xml:space="preserve"> </w:t>
      </w:r>
      <w:r w:rsidRPr="00FD1627">
        <w:t>выплаты</w:t>
      </w:r>
      <w:r w:rsidR="00FD1627" w:rsidRPr="00FD1627">
        <w:t xml:space="preserve"> </w:t>
      </w:r>
      <w:r w:rsidRPr="00FD1627">
        <w:t>денежных</w:t>
      </w:r>
      <w:r w:rsidR="00FD1627" w:rsidRPr="00FD1627">
        <w:t xml:space="preserve"> </w:t>
      </w:r>
      <w:r w:rsidRPr="00FD1627">
        <w:t>средств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бенефициара.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Следует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обратить</w:t>
      </w:r>
      <w:r w:rsidR="00FD1627" w:rsidRPr="00FD1627">
        <w:t xml:space="preserve"> </w:t>
      </w:r>
      <w:r w:rsidRPr="00FD1627">
        <w:t>внимание,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самостоятельным</w:t>
      </w:r>
      <w:r w:rsidR="00FD1627" w:rsidRPr="00FD1627">
        <w:t xml:space="preserve"> </w:t>
      </w:r>
      <w:r w:rsidRPr="00FD1627">
        <w:t>правовым</w:t>
      </w:r>
      <w:r w:rsidR="00FD1627" w:rsidRPr="00FD1627">
        <w:t xml:space="preserve"> </w:t>
      </w:r>
      <w:r w:rsidRPr="00FD1627">
        <w:t>институтом.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Вместе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встречаются</w:t>
      </w:r>
      <w:r w:rsidR="00FD1627" w:rsidRPr="00FD1627">
        <w:t xml:space="preserve"> </w:t>
      </w:r>
      <w:r w:rsidRPr="00FD1627">
        <w:t>попытки</w:t>
      </w:r>
      <w:r w:rsidR="00FD1627" w:rsidRPr="00FD1627">
        <w:t xml:space="preserve"> </w:t>
      </w:r>
      <w:r w:rsidRPr="00FD1627">
        <w:t>подвести</w:t>
      </w:r>
      <w:r w:rsidR="00FD1627" w:rsidRPr="00FD1627">
        <w:t xml:space="preserve"> </w:t>
      </w:r>
      <w:r w:rsidRPr="00FD1627">
        <w:t>понятие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под</w:t>
      </w:r>
      <w:r w:rsidR="00FD1627" w:rsidRPr="00FD1627">
        <w:t xml:space="preserve"> </w:t>
      </w:r>
      <w:r w:rsidRPr="00FD1627">
        <w:t>ту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иную</w:t>
      </w:r>
      <w:r w:rsidR="00FD1627" w:rsidRPr="00FD1627">
        <w:t xml:space="preserve"> </w:t>
      </w:r>
      <w:r w:rsidRPr="00FD1627">
        <w:t>знакомую,</w:t>
      </w:r>
      <w:r w:rsidR="00FD1627" w:rsidRPr="00FD1627">
        <w:t xml:space="preserve"> </w:t>
      </w:r>
      <w:r w:rsidRPr="00FD1627">
        <w:t>хорошо</w:t>
      </w:r>
      <w:r w:rsidR="00FD1627" w:rsidRPr="00FD1627">
        <w:t xml:space="preserve"> </w:t>
      </w:r>
      <w:r w:rsidRPr="00FD1627">
        <w:t>изученную</w:t>
      </w:r>
      <w:r w:rsidR="00FD1627" w:rsidRPr="00FD1627">
        <w:t xml:space="preserve"> </w:t>
      </w:r>
      <w:r w:rsidRPr="00FD1627">
        <w:t>правовую</w:t>
      </w:r>
      <w:r w:rsidR="00FD1627" w:rsidRPr="00FD1627">
        <w:t xml:space="preserve"> </w:t>
      </w:r>
      <w:r w:rsidRPr="00FD1627">
        <w:t>категорию.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первых</w:t>
      </w:r>
      <w:r w:rsidR="00FD1627" w:rsidRPr="00FD1627">
        <w:t xml:space="preserve"> </w:t>
      </w:r>
      <w:r w:rsidRPr="00FD1627">
        <w:t>порах</w:t>
      </w:r>
      <w:r w:rsidR="00FD1627" w:rsidRPr="00FD1627">
        <w:t xml:space="preserve"> </w:t>
      </w:r>
      <w:r w:rsidRPr="00FD1627">
        <w:t>после</w:t>
      </w:r>
      <w:r w:rsidR="00FD1627" w:rsidRPr="00FD1627">
        <w:t xml:space="preserve"> </w:t>
      </w:r>
      <w:r w:rsidRPr="00FD1627">
        <w:t>введения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действие</w:t>
      </w:r>
      <w:r w:rsidR="00FD1627" w:rsidRPr="00FD1627">
        <w:t xml:space="preserve"> </w:t>
      </w:r>
      <w:r w:rsidRPr="00FD1627">
        <w:t>части</w:t>
      </w:r>
      <w:r w:rsidR="00FD1627" w:rsidRPr="00FD1627">
        <w:t xml:space="preserve"> </w:t>
      </w:r>
      <w:r w:rsidRPr="00FD1627">
        <w:t>первой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было</w:t>
      </w:r>
      <w:r w:rsidR="00FD1627" w:rsidRPr="00FD1627">
        <w:t xml:space="preserve"> </w:t>
      </w:r>
      <w:r w:rsidRPr="00FD1627">
        <w:t>связано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необходимостью</w:t>
      </w:r>
      <w:r w:rsidR="00FD1627" w:rsidRPr="00FD1627">
        <w:t xml:space="preserve"> </w:t>
      </w:r>
      <w:r w:rsidRPr="00FD1627">
        <w:t>элементарного</w:t>
      </w:r>
      <w:r w:rsidR="00FD1627" w:rsidRPr="00FD1627">
        <w:t xml:space="preserve"> </w:t>
      </w:r>
      <w:r w:rsidRPr="00FD1627">
        <w:t>понимания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обоснования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нового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института.</w:t>
      </w:r>
      <w:r w:rsidR="00FD1627" w:rsidRPr="00FD1627">
        <w:t xml:space="preserve"> </w:t>
      </w:r>
      <w:r w:rsidRPr="00FD1627">
        <w:t>Так,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одном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комментариев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А</w:t>
      </w:r>
      <w:r w:rsidR="00FD1627">
        <w:t xml:space="preserve">.Л. </w:t>
      </w:r>
      <w:r w:rsidRPr="00FD1627">
        <w:t>Меламед</w:t>
      </w:r>
      <w:r w:rsidR="00FD1627" w:rsidRPr="00FD1627">
        <w:t xml:space="preserve"> </w:t>
      </w:r>
      <w:r w:rsidRPr="00FD1627">
        <w:t>подчеркивает,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ранее</w:t>
      </w:r>
      <w:r w:rsidR="00FD1627">
        <w:t xml:space="preserve"> "</w:t>
      </w:r>
      <w:r w:rsidRPr="00FD1627">
        <w:t>в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1964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Основах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законодательства</w:t>
      </w:r>
      <w:r w:rsidR="00FD1627" w:rsidRPr="00FD1627">
        <w:t xml:space="preserve"> </w:t>
      </w:r>
      <w:r w:rsidRPr="00FD1627">
        <w:t>Союза</w:t>
      </w:r>
      <w:r w:rsidR="00FD1627" w:rsidRPr="00FD1627">
        <w:t xml:space="preserve"> </w:t>
      </w:r>
      <w:r w:rsidRPr="00FD1627">
        <w:t>ССР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республик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31</w:t>
      </w:r>
      <w:r w:rsidR="00FD1627" w:rsidRPr="00FD1627">
        <w:t xml:space="preserve"> </w:t>
      </w:r>
      <w:r w:rsidRPr="00FD1627">
        <w:t>мая</w:t>
      </w:r>
      <w:r w:rsidR="00FD1627" w:rsidRPr="00FD1627">
        <w:t xml:space="preserve"> </w:t>
      </w:r>
      <w:r w:rsidRPr="00FD1627">
        <w:t>1991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приравнивалась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поручительству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нее</w:t>
      </w:r>
      <w:r w:rsidR="00FD1627" w:rsidRPr="00FD1627">
        <w:t xml:space="preserve"> </w:t>
      </w:r>
      <w:r w:rsidRPr="00FD1627">
        <w:t>распространялись</w:t>
      </w:r>
      <w:r w:rsidR="00FD1627" w:rsidRPr="00FD1627">
        <w:t xml:space="preserve"> </w:t>
      </w:r>
      <w:r w:rsidRPr="00FD1627">
        <w:t>посвященные</w:t>
      </w:r>
      <w:r w:rsidR="00FD1627" w:rsidRPr="00FD1627">
        <w:t xml:space="preserve"> </w:t>
      </w:r>
      <w:r w:rsidRPr="00FD1627">
        <w:t>поручительству</w:t>
      </w:r>
      <w:r w:rsidR="00FD1627" w:rsidRPr="00FD1627">
        <w:t xml:space="preserve"> </w:t>
      </w:r>
      <w:r w:rsidRPr="00FD1627">
        <w:t>правила</w:t>
      </w:r>
      <w:r w:rsidR="00FD1627">
        <w:t>."</w:t>
      </w:r>
      <w:r w:rsidRPr="00FD1627">
        <w:t>.</w:t>
      </w:r>
      <w:r w:rsidR="00FD1627" w:rsidRPr="00FD1627">
        <w:t xml:space="preserve"> </w:t>
      </w:r>
      <w:r w:rsidRPr="00FD1627">
        <w:t>Далее</w:t>
      </w:r>
      <w:r w:rsidR="00FD1627" w:rsidRPr="00FD1627">
        <w:t xml:space="preserve"> </w:t>
      </w:r>
      <w:r w:rsidRPr="00FD1627">
        <w:t>автор,</w:t>
      </w:r>
      <w:r w:rsidR="00FD1627" w:rsidRPr="00FD1627">
        <w:t xml:space="preserve"> </w:t>
      </w:r>
      <w:r w:rsidRPr="00FD1627">
        <w:t>комментируя</w:t>
      </w:r>
      <w:r w:rsidR="00FD1627" w:rsidRPr="00FD1627">
        <w:t xml:space="preserve"> </w:t>
      </w:r>
      <w:r w:rsidRPr="00FD1627">
        <w:t>норму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вступлении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73</w:t>
      </w:r>
      <w:r w:rsidR="00FD1627" w:rsidRPr="00FD1627">
        <w:t xml:space="preserve">), </w:t>
      </w:r>
      <w:r w:rsidRPr="00FD1627">
        <w:t>пишет</w:t>
      </w:r>
      <w:r w:rsidR="00FD1627" w:rsidRPr="00FD1627">
        <w:t>:</w:t>
      </w:r>
      <w:r w:rsidR="00FD1627">
        <w:t xml:space="preserve"> "</w:t>
      </w:r>
      <w:r w:rsidRPr="00FD1627">
        <w:t>В</w:t>
      </w:r>
      <w:r w:rsidR="00FD1627" w:rsidRPr="00FD1627">
        <w:t xml:space="preserve"> </w:t>
      </w:r>
      <w:r w:rsidRPr="00FD1627">
        <w:t>письме</w:t>
      </w:r>
      <w:r w:rsidR="00FD1627" w:rsidRPr="00FD1627">
        <w:t xml:space="preserve"> </w:t>
      </w:r>
      <w:r w:rsidRPr="00FD1627">
        <w:t>Высшего</w:t>
      </w:r>
      <w:r w:rsidR="00FD1627" w:rsidRPr="00FD1627">
        <w:t xml:space="preserve"> </w:t>
      </w:r>
      <w:r w:rsidRPr="00FD1627">
        <w:t>Арбитражного</w:t>
      </w:r>
      <w:r w:rsidR="00FD1627" w:rsidRPr="00FD1627">
        <w:t xml:space="preserve"> </w:t>
      </w:r>
      <w:r w:rsidRPr="00FD1627">
        <w:t>Суда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20</w:t>
      </w:r>
      <w:r w:rsidR="00FD1627" w:rsidRPr="00FD1627">
        <w:t xml:space="preserve"> </w:t>
      </w:r>
      <w:r w:rsidRPr="00FD1627">
        <w:t>мая</w:t>
      </w:r>
      <w:r w:rsidR="00FD1627" w:rsidRPr="00FD1627">
        <w:t xml:space="preserve"> </w:t>
      </w:r>
      <w:r w:rsidRPr="00FD1627">
        <w:t>1993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С-13/ОП-167</w:t>
      </w:r>
      <w:r w:rsidR="008F3EAF" w:rsidRPr="00FD1627">
        <w:rPr>
          <w:rStyle w:val="a9"/>
        </w:rPr>
        <w:footnoteReference w:id="18"/>
      </w:r>
      <w:r w:rsidR="00FD1627">
        <w:t xml:space="preserve"> "</w:t>
      </w:r>
      <w:r w:rsidRPr="00FD1627">
        <w:t>Об</w:t>
      </w:r>
      <w:r w:rsidR="00FD1627" w:rsidRPr="00FD1627">
        <w:t xml:space="preserve"> </w:t>
      </w:r>
      <w:r w:rsidRPr="00FD1627">
        <w:t>отдельных</w:t>
      </w:r>
      <w:r w:rsidR="00FD1627" w:rsidRPr="00FD1627">
        <w:t xml:space="preserve"> </w:t>
      </w:r>
      <w:r w:rsidRPr="00FD1627">
        <w:t>рекомендациях,</w:t>
      </w:r>
      <w:r w:rsidR="00FD1627" w:rsidRPr="00FD1627">
        <w:t xml:space="preserve"> </w:t>
      </w:r>
      <w:r w:rsidRPr="00FD1627">
        <w:t>принятых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совещаниях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судебно-арбитражной</w:t>
      </w:r>
      <w:r w:rsidR="00FD1627" w:rsidRPr="00FD1627">
        <w:t xml:space="preserve"> </w:t>
      </w:r>
      <w:r w:rsidRPr="00FD1627">
        <w:t>практике</w:t>
      </w:r>
      <w:r w:rsidR="00FD1627">
        <w:t xml:space="preserve">" </w:t>
      </w:r>
      <w:r w:rsidRPr="00FD1627">
        <w:t>разъяснялось,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свидетельством</w:t>
      </w:r>
      <w:r w:rsidR="00FD1627" w:rsidRPr="00FD1627">
        <w:t xml:space="preserve"> </w:t>
      </w:r>
      <w:r w:rsidRPr="00FD1627">
        <w:t>заключения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сообщение,</w:t>
      </w:r>
      <w:r w:rsidR="00FD1627" w:rsidRPr="00FD1627">
        <w:t xml:space="preserve"> </w:t>
      </w:r>
      <w:r w:rsidRPr="00FD1627">
        <w:t>направленное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письменном</w:t>
      </w:r>
      <w:r w:rsidR="00FD1627" w:rsidRPr="00FD1627">
        <w:t xml:space="preserve"> </w:t>
      </w:r>
      <w:r w:rsidRPr="00FD1627">
        <w:t>виде</w:t>
      </w:r>
      <w:r w:rsidR="00FD1627" w:rsidRPr="00FD1627">
        <w:t xml:space="preserve"> </w:t>
      </w:r>
      <w:r w:rsidRPr="00FD1627">
        <w:t>кредитором</w:t>
      </w:r>
      <w:r w:rsidR="00FD1627" w:rsidRPr="00FD1627">
        <w:t xml:space="preserve"> </w:t>
      </w:r>
      <w:r w:rsidRPr="00FD1627">
        <w:t>гаранту,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том,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он</w:t>
      </w:r>
      <w:r w:rsidR="00FD1627" w:rsidRPr="00FD1627">
        <w:t xml:space="preserve"> </w:t>
      </w:r>
      <w:r w:rsidRPr="00FD1627">
        <w:t>принимает</w:t>
      </w:r>
      <w:r w:rsidR="00FD1627" w:rsidRPr="00FD1627">
        <w:t xml:space="preserve"> </w:t>
      </w:r>
      <w:r w:rsidRPr="00FD1627">
        <w:t>полученное</w:t>
      </w:r>
      <w:r w:rsidR="00FD1627" w:rsidRPr="00FD1627">
        <w:t xml:space="preserve"> </w:t>
      </w:r>
      <w:r w:rsidRPr="00FD1627">
        <w:t>последним</w:t>
      </w:r>
      <w:r w:rsidR="00FD1627" w:rsidRPr="00FD1627">
        <w:t xml:space="preserve"> </w:t>
      </w:r>
      <w:r w:rsidRPr="00FD1627">
        <w:t>гарантийное</w:t>
      </w:r>
      <w:r w:rsidR="00FD1627" w:rsidRPr="00FD1627">
        <w:t xml:space="preserve"> </w:t>
      </w:r>
      <w:r w:rsidRPr="00FD1627">
        <w:t>письмо.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настоящее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извещения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ссылки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договоре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требуется,</w:t>
      </w:r>
      <w:r w:rsidR="00FD1627" w:rsidRPr="00FD1627">
        <w:t xml:space="preserve"> </w:t>
      </w:r>
      <w:r w:rsidRPr="00FD1627">
        <w:t>хотя</w:t>
      </w:r>
      <w:r w:rsidR="00FD1627" w:rsidRPr="00FD1627">
        <w:t xml:space="preserve"> </w:t>
      </w:r>
      <w:r w:rsidRPr="00FD1627">
        <w:t>стороны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предусмотреть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порядок</w:t>
      </w:r>
      <w:r w:rsidR="00FD1627" w:rsidRPr="00FD1627">
        <w:t xml:space="preserve"> </w:t>
      </w:r>
      <w:r w:rsidRPr="00FD1627">
        <w:t>вступления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>
        <w:t>"</w:t>
      </w:r>
      <w:r w:rsidR="005D22D2" w:rsidRPr="00FD1627">
        <w:rPr>
          <w:rStyle w:val="a9"/>
        </w:rPr>
        <w:footnoteReference w:id="19"/>
      </w:r>
      <w:r w:rsidRPr="00FD1627">
        <w:t>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рассмотренном</w:t>
      </w:r>
      <w:r w:rsidR="00FD1627" w:rsidRPr="00FD1627">
        <w:t xml:space="preserve"> </w:t>
      </w:r>
      <w:r w:rsidRPr="00FD1627">
        <w:t>толковании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представляется</w:t>
      </w:r>
      <w:r w:rsidR="00FD1627" w:rsidRPr="00FD1627">
        <w:t xml:space="preserve"> </w:t>
      </w:r>
      <w:r w:rsidRPr="00FD1627">
        <w:t>ничем</w:t>
      </w:r>
      <w:r w:rsidR="00FD1627" w:rsidRPr="00FD1627">
        <w:t xml:space="preserve"> </w:t>
      </w:r>
      <w:r w:rsidRPr="00FD1627">
        <w:t>иным,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результатом</w:t>
      </w:r>
      <w:r w:rsidR="00FD1627" w:rsidRPr="00FD1627">
        <w:t xml:space="preserve"> </w:t>
      </w:r>
      <w:r w:rsidRPr="00FD1627">
        <w:t>развития</w:t>
      </w:r>
      <w:r w:rsidR="00FD1627" w:rsidRPr="00FD1627">
        <w:t xml:space="preserve"> </w:t>
      </w:r>
      <w:r w:rsidRPr="00FD1627">
        <w:t>института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имевшегося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гражданском</w:t>
      </w:r>
      <w:r w:rsidR="00FD1627" w:rsidRPr="00FD1627">
        <w:t xml:space="preserve"> </w:t>
      </w:r>
      <w:r w:rsidRPr="00FD1627">
        <w:t>законодательстве</w:t>
      </w:r>
      <w:r w:rsidR="00FD1627" w:rsidRPr="00FD1627">
        <w:t xml:space="preserve"> </w:t>
      </w:r>
      <w:r w:rsidRPr="00FD1627">
        <w:t>советского</w:t>
      </w:r>
      <w:r w:rsidR="00FD1627" w:rsidRPr="00FD1627">
        <w:t xml:space="preserve"> </w:t>
      </w:r>
      <w:r w:rsidRPr="00FD1627">
        <w:t>периода.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Принципиальное</w:t>
      </w:r>
      <w:r w:rsidR="00FD1627" w:rsidRPr="00FD1627">
        <w:t xml:space="preserve"> </w:t>
      </w:r>
      <w:r w:rsidRPr="00FD1627">
        <w:t>отличие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использовавшейся</w:t>
      </w:r>
      <w:r w:rsidR="00FD1627" w:rsidRPr="00FD1627">
        <w:t xml:space="preserve"> </w:t>
      </w:r>
      <w:r w:rsidRPr="00FD1627">
        <w:t>ранее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особой</w:t>
      </w:r>
      <w:r w:rsidR="00FD1627" w:rsidRPr="00FD1627">
        <w:t xml:space="preserve"> </w:t>
      </w:r>
      <w:r w:rsidRPr="00FD1627">
        <w:t>разновидности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</w:t>
      </w:r>
      <w:r w:rsidRPr="00FD1627">
        <w:t>отмечается</w:t>
      </w:r>
      <w:r w:rsidR="00FD1627" w:rsidRPr="00FD1627">
        <w:t xml:space="preserve"> </w:t>
      </w:r>
      <w:r w:rsidRPr="00FD1627">
        <w:t>Т.А.</w:t>
      </w:r>
      <w:r w:rsidR="00FD1627" w:rsidRPr="00FD1627">
        <w:t xml:space="preserve"> </w:t>
      </w:r>
      <w:r w:rsidRPr="00FD1627">
        <w:t>Фадеевой,</w:t>
      </w:r>
      <w:r w:rsidR="00FD1627" w:rsidRPr="00FD1627">
        <w:t xml:space="preserve"> </w:t>
      </w:r>
      <w:r w:rsidRPr="00FD1627">
        <w:t>которая,</w:t>
      </w:r>
      <w:r w:rsidR="00FD1627" w:rsidRPr="00FD1627">
        <w:t xml:space="preserve"> </w:t>
      </w:r>
      <w:r w:rsidRPr="00FD1627">
        <w:t>полагая,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привлечения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уплате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суммы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гарантийный</w:t>
      </w:r>
      <w:r w:rsidR="00FD1627" w:rsidRPr="00FD1627">
        <w:t xml:space="preserve"> </w:t>
      </w:r>
      <w:r w:rsidRPr="00FD1627">
        <w:t>случай,</w:t>
      </w:r>
      <w:r w:rsidR="00FD1627" w:rsidRPr="00FD1627">
        <w:t xml:space="preserve"> </w:t>
      </w:r>
      <w:r w:rsidRPr="00FD1627">
        <w:t>находит</w:t>
      </w:r>
      <w:r w:rsidR="00FD1627" w:rsidRPr="00FD1627">
        <w:t xml:space="preserve"> </w:t>
      </w:r>
      <w:r w:rsidRPr="00FD1627">
        <w:t>сходные</w:t>
      </w:r>
      <w:r w:rsidR="00FD1627" w:rsidRPr="00FD1627">
        <w:t xml:space="preserve"> </w:t>
      </w:r>
      <w:r w:rsidRPr="00FD1627">
        <w:t>черты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различия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гарантией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договором</w:t>
      </w:r>
      <w:r w:rsidR="00FD1627" w:rsidRPr="00FD1627">
        <w:t xml:space="preserve"> </w:t>
      </w:r>
      <w:r w:rsidRPr="00FD1627">
        <w:t>страхования</w:t>
      </w:r>
      <w:r w:rsidR="005D22D2" w:rsidRPr="00FD1627">
        <w:rPr>
          <w:rStyle w:val="a9"/>
        </w:rPr>
        <w:footnoteReference w:id="20"/>
      </w:r>
      <w:r w:rsidRPr="00FD1627">
        <w:t>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под</w:t>
      </w:r>
      <w:r w:rsidR="00FD1627" w:rsidRPr="00FD1627">
        <w:t xml:space="preserve"> </w:t>
      </w:r>
      <w:r w:rsidRPr="00FD1627">
        <w:t>гарантийным</w:t>
      </w:r>
      <w:r w:rsidR="00FD1627" w:rsidRPr="00FD1627">
        <w:t xml:space="preserve"> </w:t>
      </w:r>
      <w:r w:rsidRPr="00FD1627">
        <w:t>случаем</w:t>
      </w:r>
      <w:r w:rsidR="00FD1627" w:rsidRPr="00FD1627">
        <w:t xml:space="preserve"> </w:t>
      </w:r>
      <w:r w:rsidRPr="00FD1627">
        <w:t>понимается</w:t>
      </w:r>
      <w:r w:rsidR="00FD1627" w:rsidRPr="00FD1627">
        <w:t xml:space="preserve"> </w:t>
      </w:r>
      <w:r w:rsidRPr="00FD1627">
        <w:t>неисполнение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ненадлежащее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перечень</w:t>
      </w:r>
      <w:r w:rsidR="00FD1627" w:rsidRPr="00FD1627">
        <w:t xml:space="preserve"> </w:t>
      </w:r>
      <w:r w:rsidRPr="00FD1627">
        <w:t>нарушений,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наступлением</w:t>
      </w:r>
      <w:r w:rsidR="00FD1627" w:rsidRPr="00FD1627">
        <w:t xml:space="preserve"> </w:t>
      </w:r>
      <w:r w:rsidRPr="00FD1627">
        <w:t>которых</w:t>
      </w:r>
      <w:r w:rsidR="00FD1627" w:rsidRPr="00FD1627">
        <w:t xml:space="preserve"> </w:t>
      </w:r>
      <w:r w:rsidRPr="00FD1627">
        <w:t>появляется</w:t>
      </w:r>
      <w:r w:rsidR="00FD1627" w:rsidRPr="00FD1627">
        <w:t xml:space="preserve"> </w:t>
      </w:r>
      <w:r w:rsidRPr="00FD1627">
        <w:t>основание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предъявления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уплате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определенной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суммы.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справедливо</w:t>
      </w:r>
      <w:r w:rsidR="00FD1627" w:rsidRPr="00FD1627">
        <w:t xml:space="preserve"> </w:t>
      </w:r>
      <w:r w:rsidRPr="00FD1627">
        <w:t>указывает</w:t>
      </w:r>
      <w:r w:rsidR="00FD1627" w:rsidRPr="00FD1627">
        <w:t xml:space="preserve"> </w:t>
      </w:r>
      <w:r w:rsidRPr="00FD1627">
        <w:t>Б</w:t>
      </w:r>
      <w:r w:rsidR="00FD1627">
        <w:t xml:space="preserve">.М. </w:t>
      </w:r>
      <w:r w:rsidRPr="00FD1627">
        <w:t>Гонгало,</w:t>
      </w:r>
      <w:r w:rsidR="00FD1627" w:rsidRPr="00FD1627">
        <w:t xml:space="preserve"> </w:t>
      </w:r>
      <w:r w:rsidRPr="00FD1627">
        <w:t>такая</w:t>
      </w:r>
      <w:r w:rsidR="00FD1627" w:rsidRPr="00FD1627">
        <w:t xml:space="preserve"> </w:t>
      </w:r>
      <w:r w:rsidRPr="00FD1627">
        <w:t>позиция</w:t>
      </w:r>
      <w:r w:rsidR="00FD1627" w:rsidRPr="00FD1627">
        <w:t xml:space="preserve"> </w:t>
      </w:r>
      <w:r w:rsidRPr="00FD1627">
        <w:t>подрывает</w:t>
      </w:r>
      <w:r w:rsidR="00FD1627" w:rsidRPr="00FD1627">
        <w:t xml:space="preserve"> </w:t>
      </w:r>
      <w:r w:rsidRPr="00FD1627">
        <w:t>провозглашенную</w:t>
      </w:r>
      <w:r w:rsidR="00FD1627" w:rsidRPr="00FD1627">
        <w:t xml:space="preserve"> </w:t>
      </w:r>
      <w:r w:rsidRPr="00FD1627">
        <w:t>законом</w:t>
      </w:r>
      <w:r w:rsidR="00FD1627" w:rsidRPr="00FD1627">
        <w:t xml:space="preserve"> </w:t>
      </w:r>
      <w:r w:rsidRPr="00FD1627">
        <w:t>независимость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удовлетворение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таком</w:t>
      </w:r>
      <w:r w:rsidR="00FD1627" w:rsidRPr="00FD1627">
        <w:t xml:space="preserve"> </w:t>
      </w:r>
      <w:r w:rsidRPr="00FD1627">
        <w:t>подходе</w:t>
      </w:r>
      <w:r w:rsidR="00FD1627" w:rsidRPr="00FD1627">
        <w:t xml:space="preserve"> </w:t>
      </w:r>
      <w:r w:rsidRPr="00FD1627">
        <w:t>ставится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зависимость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поведения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обязательству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наступления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случая</w:t>
      </w:r>
      <w:r w:rsidR="005D22D2" w:rsidRPr="00FD1627">
        <w:rPr>
          <w:rStyle w:val="a9"/>
        </w:rPr>
        <w:footnoteReference w:id="21"/>
      </w:r>
      <w:r w:rsidRPr="00FD1627">
        <w:t>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В.А.</w:t>
      </w:r>
      <w:r w:rsidR="00FD1627" w:rsidRPr="00FD1627">
        <w:t xml:space="preserve"> </w:t>
      </w:r>
      <w:r w:rsidRPr="00FD1627">
        <w:t>Белов,</w:t>
      </w:r>
      <w:r w:rsidR="00FD1627" w:rsidRPr="00FD1627">
        <w:t xml:space="preserve"> </w:t>
      </w:r>
      <w:r w:rsidRPr="00FD1627">
        <w:t>рассматривая</w:t>
      </w:r>
      <w:r w:rsidR="00FD1627" w:rsidRPr="00FD1627">
        <w:t xml:space="preserve"> </w:t>
      </w:r>
      <w:r w:rsidRPr="00FD1627">
        <w:t>соотношение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правоотношением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страхованию,</w:t>
      </w:r>
      <w:r w:rsidR="00FD1627" w:rsidRPr="00FD1627">
        <w:t xml:space="preserve"> </w:t>
      </w:r>
      <w:r w:rsidRPr="00FD1627">
        <w:t>определяет,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последнее</w:t>
      </w:r>
      <w:r w:rsidR="00FD1627" w:rsidRPr="00FD1627">
        <w:t xml:space="preserve"> </w:t>
      </w:r>
      <w:r w:rsidRPr="00FD1627">
        <w:t>характеризуется</w:t>
      </w:r>
      <w:r w:rsidR="00FD1627" w:rsidRPr="00FD1627">
        <w:t xml:space="preserve"> </w:t>
      </w:r>
      <w:r w:rsidRPr="00FD1627">
        <w:t>тем,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включает</w:t>
      </w:r>
      <w:r w:rsidR="00FD1627" w:rsidRPr="00FD1627">
        <w:t xml:space="preserve"> </w:t>
      </w:r>
      <w:r w:rsidRPr="00FD1627">
        <w:t>обязанность</w:t>
      </w:r>
      <w:r w:rsidR="005D22D2" w:rsidRPr="00FD1627">
        <w:rPr>
          <w:rStyle w:val="a9"/>
        </w:rPr>
        <w:footnoteReference w:id="22"/>
      </w:r>
      <w:r w:rsidR="00FD1627" w:rsidRPr="00FD1627">
        <w:t xml:space="preserve"> </w:t>
      </w:r>
      <w:r w:rsidRPr="00FD1627">
        <w:t>одной</w:t>
      </w:r>
      <w:r w:rsidR="00FD1627" w:rsidRPr="00FD1627">
        <w:t xml:space="preserve"> </w:t>
      </w:r>
      <w:r w:rsidRPr="00FD1627">
        <w:t>стороны</w:t>
      </w:r>
      <w:r w:rsidR="00FD1627" w:rsidRPr="00FD1627">
        <w:t xml:space="preserve"> - </w:t>
      </w:r>
      <w:r w:rsidRPr="00FD1627">
        <w:t>специализированной</w:t>
      </w:r>
      <w:r w:rsidR="00FD1627" w:rsidRPr="00FD1627">
        <w:t xml:space="preserve"> </w:t>
      </w:r>
      <w:r w:rsidRPr="00FD1627">
        <w:t>организации</w:t>
      </w:r>
      <w:r w:rsidR="00FD1627">
        <w:t xml:space="preserve"> (</w:t>
      </w:r>
      <w:r w:rsidRPr="00FD1627">
        <w:t>страховщика</w:t>
      </w:r>
      <w:r w:rsidR="00FD1627" w:rsidRPr="00FD1627">
        <w:t xml:space="preserve">) - </w:t>
      </w:r>
      <w:r w:rsidRPr="00FD1627">
        <w:t>выплатить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другой</w:t>
      </w:r>
      <w:r w:rsidR="00FD1627" w:rsidRPr="00FD1627">
        <w:t xml:space="preserve"> </w:t>
      </w:r>
      <w:r w:rsidRPr="00FD1627">
        <w:t>стороны</w:t>
      </w:r>
      <w:r w:rsidR="00FD1627">
        <w:t xml:space="preserve"> (</w:t>
      </w:r>
      <w:r w:rsidRPr="00FD1627">
        <w:t>страхователя</w:t>
      </w:r>
      <w:r w:rsidR="00FD1627" w:rsidRPr="00FD1627">
        <w:t xml:space="preserve">) </w:t>
      </w:r>
      <w:r w:rsidRPr="00FD1627">
        <w:t>ему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третьему</w:t>
      </w:r>
      <w:r w:rsidR="00FD1627" w:rsidRPr="00FD1627">
        <w:t xml:space="preserve"> </w:t>
      </w:r>
      <w:r w:rsidRPr="00FD1627">
        <w:t>лицу</w:t>
      </w:r>
      <w:r w:rsidR="00FD1627">
        <w:t xml:space="preserve"> (</w:t>
      </w:r>
      <w:r w:rsidRPr="00FD1627">
        <w:t>выгодоприобретателю</w:t>
      </w:r>
      <w:r w:rsidR="00FD1627" w:rsidRPr="00FD1627">
        <w:t xml:space="preserve">) </w:t>
      </w:r>
      <w:r w:rsidRPr="00FD1627">
        <w:t>обусловленную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>
        <w:t xml:space="preserve"> (</w:t>
      </w:r>
      <w:r w:rsidRPr="00FD1627">
        <w:t>страховое</w:t>
      </w:r>
      <w:r w:rsidR="00FD1627" w:rsidRPr="00FD1627">
        <w:t xml:space="preserve"> </w:t>
      </w:r>
      <w:r w:rsidRPr="00FD1627">
        <w:t>покрытие</w:t>
      </w:r>
      <w:r w:rsidR="00FD1627" w:rsidRPr="00FD1627">
        <w:t xml:space="preserve">) </w:t>
      </w:r>
      <w:r w:rsidRPr="00FD1627">
        <w:t>при</w:t>
      </w:r>
      <w:r w:rsidR="00FD1627" w:rsidRPr="00FD1627">
        <w:t xml:space="preserve"> </w:t>
      </w:r>
      <w:r w:rsidRPr="00FD1627">
        <w:t>условии</w:t>
      </w:r>
      <w:r w:rsidR="00FD1627" w:rsidRPr="00FD1627">
        <w:t xml:space="preserve"> </w:t>
      </w:r>
      <w:r w:rsidRPr="00FD1627">
        <w:t>наступления</w:t>
      </w:r>
      <w:r w:rsidR="00FD1627" w:rsidRPr="00FD1627">
        <w:t xml:space="preserve"> </w:t>
      </w:r>
      <w:r w:rsidRPr="00FD1627">
        <w:t>страхового</w:t>
      </w:r>
      <w:r w:rsidR="00FD1627" w:rsidRPr="00FD1627">
        <w:t xml:space="preserve"> </w:t>
      </w:r>
      <w:r w:rsidRPr="00FD1627">
        <w:t>случая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периодических</w:t>
      </w:r>
      <w:r w:rsidR="00FD1627" w:rsidRPr="00FD1627">
        <w:t xml:space="preserve"> </w:t>
      </w:r>
      <w:r w:rsidRPr="00FD1627">
        <w:t>капитализированных</w:t>
      </w:r>
      <w:r w:rsidR="00FD1627" w:rsidRPr="00FD1627">
        <w:t xml:space="preserve"> </w:t>
      </w:r>
      <w:r w:rsidRPr="00FD1627">
        <w:t>взносов</w:t>
      </w:r>
      <w:r w:rsidR="00FD1627" w:rsidRPr="00FD1627">
        <w:t xml:space="preserve"> </w:t>
      </w:r>
      <w:r w:rsidRPr="00FD1627">
        <w:t>страхователя</w:t>
      </w:r>
      <w:r w:rsidR="00FD1627">
        <w:t xml:space="preserve"> (</w:t>
      </w:r>
      <w:r w:rsidRPr="00FD1627">
        <w:t>страховых</w:t>
      </w:r>
      <w:r w:rsidR="00FD1627" w:rsidRPr="00FD1627">
        <w:t xml:space="preserve"> </w:t>
      </w:r>
      <w:r w:rsidRPr="00FD1627">
        <w:t>платежей</w:t>
      </w:r>
      <w:r w:rsidR="00FD1627" w:rsidRPr="00FD1627">
        <w:t>).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Вместе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отличать</w:t>
      </w:r>
      <w:r w:rsidR="00FD1627" w:rsidRPr="00FD1627">
        <w:t xml:space="preserve"> </w:t>
      </w:r>
      <w:r w:rsidRPr="00FD1627">
        <w:t>банковскую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страхования.</w:t>
      </w:r>
      <w:r w:rsidR="00FD1627" w:rsidRPr="00FD1627">
        <w:t xml:space="preserve"> </w:t>
      </w:r>
      <w:r w:rsidRPr="00FD1627">
        <w:t>Прежде</w:t>
      </w:r>
      <w:r w:rsidR="00FD1627" w:rsidRPr="00FD1627">
        <w:t xml:space="preserve"> </w:t>
      </w:r>
      <w:r w:rsidRPr="00FD1627">
        <w:t>всего,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системе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относится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числу</w:t>
      </w:r>
      <w:r w:rsidR="00FD1627" w:rsidRPr="00FD1627">
        <w:t xml:space="preserve"> </w:t>
      </w:r>
      <w:r w:rsidRPr="00FD1627">
        <w:t>способов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; </w:t>
      </w:r>
      <w:r w:rsidRPr="00FD1627">
        <w:t>обязательство</w:t>
      </w:r>
      <w:r w:rsidR="00FD1627" w:rsidRPr="00FD1627">
        <w:t xml:space="preserve"> </w:t>
      </w:r>
      <w:r w:rsidRPr="00FD1627">
        <w:t>же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страхованию</w:t>
      </w:r>
      <w:r w:rsidR="00FD1627" w:rsidRPr="00FD1627">
        <w:t xml:space="preserve"> - </w:t>
      </w:r>
      <w:r w:rsidRPr="00FD1627">
        <w:t>одно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самостоятельных</w:t>
      </w:r>
      <w:r w:rsidR="00FD1627" w:rsidRPr="00FD1627">
        <w:t xml:space="preserve"> </w:t>
      </w:r>
      <w:r w:rsidRPr="00FD1627">
        <w:t>видов</w:t>
      </w:r>
      <w:r w:rsidR="00FD1627" w:rsidRPr="00FD1627">
        <w:t xml:space="preserve"> </w:t>
      </w:r>
      <w:r w:rsidRPr="00FD1627">
        <w:t>обязательств.</w:t>
      </w:r>
      <w:r w:rsidR="00FD1627" w:rsidRPr="00FD1627">
        <w:t xml:space="preserve"> </w:t>
      </w:r>
      <w:r w:rsidRPr="00FD1627">
        <w:t>Различен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субъектный</w:t>
      </w:r>
      <w:r w:rsidR="00FD1627" w:rsidRPr="00FD1627">
        <w:t xml:space="preserve"> </w:t>
      </w:r>
      <w:r w:rsidRPr="00FD1627">
        <w:t>состав</w:t>
      </w:r>
      <w:r w:rsidR="00FD1627" w:rsidRPr="00FD1627">
        <w:t xml:space="preserve"> </w:t>
      </w:r>
      <w:r w:rsidRPr="00FD1627">
        <w:t>правоотношений</w:t>
      </w:r>
      <w:r w:rsidR="00FD1627" w:rsidRPr="00FD1627">
        <w:t xml:space="preserve">: </w:t>
      </w:r>
      <w:r w:rsidRPr="00FD1627">
        <w:t>выдавать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законодательству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вправе</w:t>
      </w:r>
      <w:r w:rsidR="00FD1627" w:rsidRPr="00FD1627">
        <w:t xml:space="preserve"> </w:t>
      </w:r>
      <w:r w:rsidRPr="00FD1627">
        <w:t>банки,</w:t>
      </w:r>
      <w:r w:rsidR="00FD1627" w:rsidRPr="00FD1627">
        <w:t xml:space="preserve"> </w:t>
      </w:r>
      <w:r w:rsidRPr="00FD1627">
        <w:t>иные</w:t>
      </w:r>
      <w:r w:rsidR="00FD1627" w:rsidRPr="00FD1627">
        <w:t xml:space="preserve"> </w:t>
      </w:r>
      <w:r w:rsidRPr="00FD1627">
        <w:t>кредитные</w:t>
      </w:r>
      <w:r w:rsidR="00FD1627" w:rsidRPr="00FD1627">
        <w:t xml:space="preserve"> </w:t>
      </w:r>
      <w:r w:rsidRPr="00FD1627">
        <w:t>учреждения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страховые</w:t>
      </w:r>
      <w:r w:rsidR="00FD1627" w:rsidRPr="00FD1627">
        <w:t xml:space="preserve"> </w:t>
      </w:r>
      <w:r w:rsidRPr="00FD1627">
        <w:t>организации,</w:t>
      </w:r>
      <w:r w:rsidR="00FD1627" w:rsidRPr="00FD1627">
        <w:t xml:space="preserve"> </w:t>
      </w:r>
      <w:r w:rsidRPr="00FD1627">
        <w:t>заключение</w:t>
      </w:r>
      <w:r w:rsidR="00FD1627" w:rsidRPr="00FD1627">
        <w:t xml:space="preserve"> </w:t>
      </w:r>
      <w:r w:rsidRPr="00FD1627">
        <w:t>договоров</w:t>
      </w:r>
      <w:r w:rsidR="00FD1627" w:rsidRPr="00FD1627">
        <w:t xml:space="preserve"> </w:t>
      </w:r>
      <w:r w:rsidRPr="00FD1627">
        <w:t>страхования</w:t>
      </w:r>
      <w:r w:rsidR="00FD1627" w:rsidRPr="00FD1627">
        <w:t xml:space="preserve"> - </w:t>
      </w:r>
      <w:r w:rsidRPr="00FD1627">
        <w:t>исключительная</w:t>
      </w:r>
      <w:r w:rsidR="00FD1627" w:rsidRPr="00FD1627">
        <w:t xml:space="preserve"> </w:t>
      </w:r>
      <w:r w:rsidRPr="00FD1627">
        <w:t>прерогатива</w:t>
      </w:r>
      <w:r w:rsidR="00FD1627" w:rsidRPr="00FD1627">
        <w:t xml:space="preserve"> </w:t>
      </w:r>
      <w:r w:rsidRPr="00FD1627">
        <w:t>страховых</w:t>
      </w:r>
      <w:r w:rsidR="00FD1627" w:rsidRPr="00FD1627">
        <w:t xml:space="preserve"> </w:t>
      </w:r>
      <w:r w:rsidRPr="00FD1627">
        <w:t>организаций.</w:t>
      </w:r>
      <w:r w:rsidR="00FD1627" w:rsidRPr="00FD1627">
        <w:t xml:space="preserve"> </w:t>
      </w:r>
      <w:r w:rsidRPr="00FD1627">
        <w:t>Различен</w:t>
      </w:r>
      <w:r w:rsidR="00FD1627" w:rsidRPr="00FD1627">
        <w:t xml:space="preserve"> </w:t>
      </w:r>
      <w:r w:rsidRPr="00FD1627">
        <w:t>механизм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получения</w:t>
      </w:r>
      <w:r w:rsidR="00FD1627" w:rsidRPr="00FD1627">
        <w:t xml:space="preserve"> </w:t>
      </w:r>
      <w:r w:rsidRPr="00FD1627">
        <w:t>страхового</w:t>
      </w:r>
      <w:r w:rsidR="00FD1627" w:rsidRPr="00FD1627">
        <w:t xml:space="preserve"> </w:t>
      </w:r>
      <w:r w:rsidRPr="00FD1627">
        <w:t>возмещения.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выражает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уплатить</w:t>
      </w:r>
      <w:r w:rsidR="00FD1627" w:rsidRPr="00FD1627">
        <w:t xml:space="preserve"> </w:t>
      </w:r>
      <w:r w:rsidRPr="00FD1627">
        <w:t>кредитору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получении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кредитора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представления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уплате</w:t>
      </w:r>
      <w:r w:rsidR="00FD1627" w:rsidRPr="00FD1627">
        <w:t xml:space="preserve">; </w:t>
      </w:r>
      <w:r w:rsidRPr="00FD1627">
        <w:t>страховое</w:t>
      </w:r>
      <w:r w:rsidR="00FD1627" w:rsidRPr="00FD1627">
        <w:t xml:space="preserve"> </w:t>
      </w:r>
      <w:r w:rsidRPr="00FD1627">
        <w:t>правоотношение</w:t>
      </w:r>
      <w:r w:rsidR="00FD1627" w:rsidRPr="00FD1627">
        <w:t xml:space="preserve"> - </w:t>
      </w:r>
      <w:r w:rsidRPr="00FD1627">
        <w:t>обязательство</w:t>
      </w:r>
      <w:r w:rsidR="00FD1627" w:rsidRPr="00FD1627">
        <w:t xml:space="preserve"> </w:t>
      </w:r>
      <w:r w:rsidRPr="00FD1627">
        <w:t>специализированной</w:t>
      </w:r>
      <w:r w:rsidR="00FD1627" w:rsidRPr="00FD1627">
        <w:t xml:space="preserve"> </w:t>
      </w:r>
      <w:r w:rsidRPr="00FD1627">
        <w:t>организации</w:t>
      </w:r>
      <w:r w:rsidR="00FD1627" w:rsidRPr="00FD1627">
        <w:t xml:space="preserve"> </w:t>
      </w:r>
      <w:r w:rsidRPr="00FD1627">
        <w:t>выплатить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другой</w:t>
      </w:r>
      <w:r w:rsidR="00FD1627" w:rsidRPr="00FD1627">
        <w:t xml:space="preserve"> </w:t>
      </w:r>
      <w:r w:rsidRPr="00FD1627">
        <w:t>стороны</w:t>
      </w:r>
      <w:r w:rsidR="00FD1627">
        <w:t xml:space="preserve"> (</w:t>
      </w:r>
      <w:r w:rsidRPr="00FD1627">
        <w:t>страхователя</w:t>
      </w:r>
      <w:r w:rsidR="00FD1627" w:rsidRPr="00FD1627">
        <w:t xml:space="preserve">) </w:t>
      </w:r>
      <w:r w:rsidRPr="00FD1627">
        <w:t>ему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третьему</w:t>
      </w:r>
      <w:r w:rsidR="00FD1627" w:rsidRPr="00FD1627">
        <w:t xml:space="preserve"> </w:t>
      </w:r>
      <w:r w:rsidRPr="00FD1627">
        <w:t>лицу</w:t>
      </w:r>
      <w:r w:rsidR="00FD1627">
        <w:t xml:space="preserve"> (</w:t>
      </w:r>
      <w:r w:rsidRPr="00FD1627">
        <w:t>выгодоприобретателю</w:t>
      </w:r>
      <w:r w:rsidR="00FD1627" w:rsidRPr="00FD1627">
        <w:t xml:space="preserve">) </w:t>
      </w:r>
      <w:r w:rsidRPr="00FD1627">
        <w:t>обусловленную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т.д.</w:t>
      </w:r>
    </w:p>
    <w:p w:rsidR="00E81418" w:rsidRPr="00FD1627" w:rsidRDefault="00E81418" w:rsidP="00FD1627">
      <w:pPr>
        <w:autoSpaceDE w:val="0"/>
        <w:autoSpaceDN w:val="0"/>
        <w:adjustRightInd w:val="0"/>
      </w:pPr>
      <w:r w:rsidRPr="00FD1627">
        <w:t>Другую,</w:t>
      </w:r>
      <w:r w:rsidR="00FD1627" w:rsidRPr="00FD1627">
        <w:t xml:space="preserve"> </w:t>
      </w:r>
      <w:r w:rsidRPr="00FD1627">
        <w:t>крайнюю,</w:t>
      </w:r>
      <w:r w:rsidR="00FD1627" w:rsidRPr="00FD1627">
        <w:t xml:space="preserve"> </w:t>
      </w:r>
      <w:r w:rsidRPr="00FD1627">
        <w:t>позицию</w:t>
      </w:r>
      <w:r w:rsidR="00FD1627" w:rsidRPr="00FD1627">
        <w:t xml:space="preserve"> </w:t>
      </w:r>
      <w:r w:rsidRPr="00FD1627">
        <w:t>занимает</w:t>
      </w:r>
      <w:r w:rsidR="00FD1627" w:rsidRPr="00FD1627">
        <w:t xml:space="preserve"> </w:t>
      </w:r>
      <w:r w:rsidRPr="00FD1627">
        <w:t>Е.А.</w:t>
      </w:r>
      <w:r w:rsidR="00FD1627" w:rsidRPr="00FD1627">
        <w:t xml:space="preserve"> </w:t>
      </w:r>
      <w:r w:rsidRPr="00FD1627">
        <w:t>Павлодский,</w:t>
      </w:r>
      <w:r w:rsidR="00FD1627" w:rsidRPr="00FD1627">
        <w:t xml:space="preserve"> </w:t>
      </w:r>
      <w:r w:rsidRPr="00FD1627">
        <w:t>полагающий,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вообще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способом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обязательств.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мнению,</w:t>
      </w:r>
      <w:r w:rsidR="00FD1627" w:rsidRPr="00FD1627">
        <w:t xml:space="preserve"> </w:t>
      </w:r>
      <w:r w:rsidRPr="00FD1627">
        <w:t>отнесение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таковым</w:t>
      </w:r>
      <w:r w:rsidR="00FD1627">
        <w:t xml:space="preserve"> "</w:t>
      </w:r>
      <w:r w:rsidRPr="00FD1627">
        <w:t>имеет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больше</w:t>
      </w:r>
      <w:r w:rsidR="00FD1627" w:rsidRPr="00FD1627">
        <w:t xml:space="preserve"> </w:t>
      </w:r>
      <w:r w:rsidRPr="00FD1627">
        <w:t>оснований,</w:t>
      </w:r>
      <w:r w:rsidR="00FD1627" w:rsidRPr="00FD1627">
        <w:t xml:space="preserve"> </w:t>
      </w:r>
      <w:r w:rsidRPr="00FD1627">
        <w:t>чем,</w:t>
      </w:r>
      <w:r w:rsidR="00FD1627" w:rsidRPr="00FD1627">
        <w:t xml:space="preserve"> </w:t>
      </w:r>
      <w:r w:rsidRPr="00FD1627">
        <w:t>например,</w:t>
      </w:r>
      <w:r w:rsidR="00FD1627" w:rsidRPr="00FD1627">
        <w:t xml:space="preserve"> </w:t>
      </w:r>
      <w:r w:rsidRPr="00FD1627">
        <w:t>страхование</w:t>
      </w:r>
      <w:r w:rsidR="00FD1627" w:rsidRPr="00FD1627">
        <w:t xml:space="preserve"> </w:t>
      </w:r>
      <w:r w:rsidRPr="00FD1627">
        <w:t>риска</w:t>
      </w:r>
      <w:r w:rsidR="00FD1627" w:rsidRPr="00FD1627">
        <w:t xml:space="preserve"> </w:t>
      </w:r>
      <w:r w:rsidRPr="00FD1627">
        <w:t>невозврата</w:t>
      </w:r>
      <w:r w:rsidR="00FD1627" w:rsidRPr="00FD1627">
        <w:t xml:space="preserve"> </w:t>
      </w:r>
      <w:r w:rsidRPr="00FD1627">
        <w:t>заемных</w:t>
      </w:r>
      <w:r w:rsidR="00FD1627" w:rsidRPr="00FD1627">
        <w:t xml:space="preserve"> </w:t>
      </w:r>
      <w:r w:rsidRPr="00FD1627">
        <w:t>средств</w:t>
      </w:r>
      <w:r w:rsidR="00FD1627">
        <w:t>"</w:t>
      </w:r>
      <w:r w:rsidR="005D22D2" w:rsidRPr="00FD1627">
        <w:rPr>
          <w:rStyle w:val="a9"/>
        </w:rPr>
        <w:footnoteReference w:id="23"/>
      </w:r>
      <w:r w:rsidRPr="00FD1627">
        <w:t>.</w:t>
      </w:r>
    </w:p>
    <w:p w:rsidR="00ED2E9F" w:rsidRDefault="00E81418" w:rsidP="00FD1627">
      <w:pPr>
        <w:autoSpaceDE w:val="0"/>
        <w:autoSpaceDN w:val="0"/>
        <w:adjustRightInd w:val="0"/>
      </w:pPr>
      <w:r w:rsidRPr="00FD1627">
        <w:t>Подводя</w:t>
      </w:r>
      <w:r w:rsidR="00FD1627" w:rsidRPr="00FD1627">
        <w:t xml:space="preserve"> </w:t>
      </w:r>
      <w:r w:rsidRPr="00FD1627">
        <w:t>итог,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еще</w:t>
      </w:r>
      <w:r w:rsidR="00FD1627" w:rsidRPr="00FD1627">
        <w:t xml:space="preserve"> </w:t>
      </w:r>
      <w:r w:rsidRPr="00FD1627">
        <w:t>раз</w:t>
      </w:r>
      <w:r w:rsidR="00FD1627" w:rsidRPr="00FD1627">
        <w:t xml:space="preserve"> </w:t>
      </w:r>
      <w:r w:rsidRPr="00FD1627">
        <w:t>подчеркнуть,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нынешнем</w:t>
      </w:r>
      <w:r w:rsidR="00FD1627" w:rsidRPr="00FD1627">
        <w:t xml:space="preserve"> </w:t>
      </w:r>
      <w:r w:rsidRPr="00FD1627">
        <w:t>закреплении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понимании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гражданском</w:t>
      </w:r>
      <w:r w:rsidR="00FD1627" w:rsidRPr="00FD1627">
        <w:t xml:space="preserve"> </w:t>
      </w:r>
      <w:r w:rsidRPr="00FD1627">
        <w:t>праве</w:t>
      </w:r>
      <w:r w:rsidR="00FD1627" w:rsidRPr="00FD1627">
        <w:t xml:space="preserve"> </w:t>
      </w:r>
      <w:r w:rsidRPr="00FD1627">
        <w:t>России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новым,</w:t>
      </w:r>
      <w:r w:rsidR="00FD1627" w:rsidRPr="00FD1627">
        <w:t xml:space="preserve"> </w:t>
      </w:r>
      <w:r w:rsidRPr="00FD1627">
        <w:t>самостоятельным</w:t>
      </w:r>
      <w:r w:rsidR="00FD1627" w:rsidRPr="00FD1627">
        <w:t xml:space="preserve"> </w:t>
      </w:r>
      <w:r w:rsidRPr="00FD1627">
        <w:t>институтом</w:t>
      </w:r>
      <w:r w:rsidR="00FD1627" w:rsidRPr="00FD1627">
        <w:t xml:space="preserve"> </w:t>
      </w:r>
      <w:r w:rsidRPr="00FD1627">
        <w:t>обязательственного</w:t>
      </w:r>
      <w:r w:rsidR="00FD1627" w:rsidRPr="00FD1627">
        <w:t xml:space="preserve"> </w:t>
      </w:r>
      <w:r w:rsidRPr="00FD1627">
        <w:t>права.</w:t>
      </w:r>
    </w:p>
    <w:p w:rsidR="00FD1627" w:rsidRPr="00FD1627" w:rsidRDefault="00ED2E9F" w:rsidP="00ED2E9F">
      <w:pPr>
        <w:pStyle w:val="2"/>
      </w:pPr>
      <w:r>
        <w:br w:type="page"/>
      </w:r>
      <w:bookmarkStart w:id="3" w:name="_Toc278970287"/>
      <w:r>
        <w:t xml:space="preserve">1.2 </w:t>
      </w:r>
      <w:r w:rsidR="005B609B" w:rsidRPr="00FD1627">
        <w:t>Правовые</w:t>
      </w:r>
      <w:r w:rsidR="00FD1627" w:rsidRPr="00FD1627">
        <w:t xml:space="preserve"> </w:t>
      </w:r>
      <w:r w:rsidR="005B609B" w:rsidRPr="00FD1627">
        <w:t>основы</w:t>
      </w:r>
      <w:r w:rsidR="00FD1627" w:rsidRPr="00FD1627">
        <w:t xml:space="preserve"> </w:t>
      </w:r>
      <w:r w:rsidR="005B609B" w:rsidRPr="00FD1627">
        <w:t>регулирования</w:t>
      </w:r>
      <w:r w:rsidR="00FD1627" w:rsidRPr="00FD1627">
        <w:t xml:space="preserve"> </w:t>
      </w:r>
      <w:r w:rsidR="005B609B" w:rsidRPr="00FD1627">
        <w:t>отношений</w:t>
      </w:r>
      <w:r w:rsidR="00FD1627" w:rsidRPr="00FD1627">
        <w:t xml:space="preserve"> </w:t>
      </w:r>
      <w:r w:rsidR="005B609B" w:rsidRPr="00FD1627">
        <w:t>по</w:t>
      </w:r>
      <w:r w:rsidR="00FD1627" w:rsidRPr="00FD1627">
        <w:t xml:space="preserve"> </w:t>
      </w:r>
      <w:r w:rsidR="005B609B" w:rsidRPr="00FD1627">
        <w:t>банковской</w:t>
      </w:r>
      <w:r w:rsidR="00FD1627" w:rsidRPr="00FD1627">
        <w:t xml:space="preserve"> </w:t>
      </w:r>
      <w:r w:rsidR="005B609B" w:rsidRPr="00FD1627">
        <w:t>гарантии</w:t>
      </w:r>
      <w:r w:rsidR="00FD1627" w:rsidRPr="00FD1627">
        <w:t xml:space="preserve"> </w:t>
      </w:r>
      <w:r w:rsidR="005B609B" w:rsidRPr="00FD1627">
        <w:t>по</w:t>
      </w:r>
      <w:r w:rsidR="00FD1627" w:rsidRPr="00FD1627">
        <w:t xml:space="preserve"> </w:t>
      </w:r>
      <w:r w:rsidR="005B609B" w:rsidRPr="00FD1627">
        <w:t>законодательству</w:t>
      </w:r>
      <w:r w:rsidR="00FD1627" w:rsidRPr="00FD1627">
        <w:t xml:space="preserve"> </w:t>
      </w:r>
      <w:r w:rsidR="005B609B" w:rsidRPr="00FD1627">
        <w:t>РФ</w:t>
      </w:r>
      <w:r w:rsidR="00FD1627" w:rsidRPr="00FD1627">
        <w:t xml:space="preserve"> </w:t>
      </w:r>
      <w:r w:rsidR="005B609B" w:rsidRPr="00FD1627">
        <w:t>и</w:t>
      </w:r>
      <w:r w:rsidR="00FD1627" w:rsidRPr="00FD1627">
        <w:t xml:space="preserve"> </w:t>
      </w:r>
      <w:r w:rsidR="005B609B" w:rsidRPr="00FD1627">
        <w:t>в</w:t>
      </w:r>
      <w:r w:rsidR="00FD1627" w:rsidRPr="00FD1627">
        <w:t xml:space="preserve"> </w:t>
      </w:r>
      <w:r w:rsidR="005B609B" w:rsidRPr="00FD1627">
        <w:t>международном</w:t>
      </w:r>
      <w:r w:rsidR="00FD1627" w:rsidRPr="00FD1627">
        <w:t xml:space="preserve"> </w:t>
      </w:r>
      <w:r w:rsidR="005B609B" w:rsidRPr="00FD1627">
        <w:t>частном</w:t>
      </w:r>
      <w:r w:rsidR="00FD1627" w:rsidRPr="00FD1627">
        <w:t xml:space="preserve"> </w:t>
      </w:r>
      <w:r w:rsidR="005B609B" w:rsidRPr="00FD1627">
        <w:t>праве</w:t>
      </w:r>
      <w:bookmarkEnd w:id="3"/>
    </w:p>
    <w:p w:rsidR="00ED2E9F" w:rsidRDefault="00ED2E9F" w:rsidP="00FD1627">
      <w:pPr>
        <w:autoSpaceDE w:val="0"/>
        <w:autoSpaceDN w:val="0"/>
        <w:adjustRightInd w:val="0"/>
      </w:pP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настоящее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законодательстве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правоотношения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выдачей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регулируются</w:t>
      </w:r>
      <w:r w:rsidR="00FD1627" w:rsidRPr="00FD1627">
        <w:t xml:space="preserve"> </w:t>
      </w:r>
      <w:r w:rsidRPr="00FD1627">
        <w:t>посредством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нормативными</w:t>
      </w:r>
      <w:r w:rsidR="00FD1627" w:rsidRPr="00FD1627">
        <w:t xml:space="preserve"> </w:t>
      </w:r>
      <w:r w:rsidRPr="00FD1627">
        <w:t>актами</w:t>
      </w:r>
      <w:r w:rsidR="00FD1627" w:rsidRPr="00FD1627">
        <w:t xml:space="preserve"> </w:t>
      </w:r>
      <w:r w:rsidRPr="00FD1627">
        <w:t>Центрального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РФ</w:t>
      </w:r>
      <w:r w:rsidR="00FD1627">
        <w:t xml:space="preserve"> (</w:t>
      </w:r>
      <w:r w:rsidRPr="00FD1627">
        <w:t>Банка</w:t>
      </w:r>
      <w:r w:rsidR="00FD1627" w:rsidRPr="00FD1627">
        <w:t xml:space="preserve"> </w:t>
      </w:r>
      <w:r w:rsidRPr="00FD1627">
        <w:t>России</w:t>
      </w:r>
      <w:r w:rsidR="00FD1627" w:rsidRPr="00FD1627">
        <w:t xml:space="preserve">). </w:t>
      </w:r>
      <w:r w:rsidRPr="00FD1627">
        <w:t>Нормы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закрепляют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основополагающие</w:t>
      </w:r>
      <w:r w:rsidR="00FD1627" w:rsidRPr="00FD1627">
        <w:t xml:space="preserve"> </w:t>
      </w:r>
      <w:r w:rsidRPr="00FD1627">
        <w:t>принципы,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которыми</w:t>
      </w:r>
      <w:r w:rsidR="00FD1627" w:rsidRPr="00FD1627">
        <w:t xml:space="preserve"> </w:t>
      </w:r>
      <w:r w:rsidRPr="00FD1627">
        <w:t>осуществляется</w:t>
      </w:r>
      <w:r w:rsidR="00FD1627" w:rsidRPr="00FD1627">
        <w:t xml:space="preserve"> </w:t>
      </w:r>
      <w:r w:rsidRPr="00FD1627">
        <w:t>практическое</w:t>
      </w:r>
      <w:r w:rsidR="00FD1627" w:rsidRPr="00FD1627">
        <w:t xml:space="preserve"> </w:t>
      </w:r>
      <w:r w:rsidRPr="00FD1627">
        <w:t>применение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Такое</w:t>
      </w:r>
      <w:r w:rsidR="00FD1627" w:rsidRPr="00FD1627">
        <w:t xml:space="preserve"> </w:t>
      </w:r>
      <w:r w:rsidRPr="00FD1627">
        <w:t>положение</w:t>
      </w:r>
      <w:r w:rsidR="00FD1627" w:rsidRPr="00FD1627">
        <w:t xml:space="preserve"> </w:t>
      </w:r>
      <w:r w:rsidRPr="00FD1627">
        <w:t>дел</w:t>
      </w:r>
      <w:r w:rsidR="00FD1627" w:rsidRPr="00FD1627">
        <w:t xml:space="preserve"> </w:t>
      </w:r>
      <w:r w:rsidRPr="00FD1627">
        <w:t>характерно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российского</w:t>
      </w:r>
      <w:r w:rsidR="00FD1627" w:rsidRPr="00FD1627">
        <w:t xml:space="preserve"> </w:t>
      </w:r>
      <w:r w:rsidRPr="00FD1627">
        <w:t>законодательства.</w:t>
      </w:r>
      <w:r w:rsidR="00FD1627" w:rsidRPr="00FD1627">
        <w:t xml:space="preserve"> </w:t>
      </w:r>
      <w:r w:rsidRPr="00FD1627">
        <w:t>Специальных</w:t>
      </w:r>
      <w:r w:rsidR="00FD1627" w:rsidRPr="00FD1627">
        <w:t xml:space="preserve"> </w:t>
      </w:r>
      <w:r w:rsidRPr="00FD1627">
        <w:t>норм,</w:t>
      </w:r>
      <w:r w:rsidR="00FD1627" w:rsidRPr="00FD1627">
        <w:t xml:space="preserve"> </w:t>
      </w:r>
      <w:r w:rsidRPr="00FD1627">
        <w:t>регламентирующих</w:t>
      </w:r>
      <w:r w:rsidR="00FD1627" w:rsidRPr="00FD1627">
        <w:t xml:space="preserve"> </w:t>
      </w:r>
      <w:r w:rsidRPr="00FD1627">
        <w:t>отношения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гражданские</w:t>
      </w:r>
      <w:r w:rsidR="00FD1627" w:rsidRPr="00FD1627">
        <w:t xml:space="preserve"> </w:t>
      </w:r>
      <w:r w:rsidRPr="00FD1627">
        <w:t>кодексы</w:t>
      </w:r>
      <w:r w:rsidR="00FD1627" w:rsidRPr="00FD1627">
        <w:t xml:space="preserve"> </w:t>
      </w:r>
      <w:r w:rsidRPr="00FD1627">
        <w:t>многих</w:t>
      </w:r>
      <w:r w:rsidR="00FD1627" w:rsidRPr="00FD1627">
        <w:t xml:space="preserve"> </w:t>
      </w:r>
      <w:r w:rsidRPr="00FD1627">
        <w:t>государств,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числе</w:t>
      </w:r>
      <w:r w:rsidR="00FD1627" w:rsidRPr="00FD1627">
        <w:t xml:space="preserve"> </w:t>
      </w:r>
      <w:r w:rsidRPr="00FD1627">
        <w:t>Франции,</w:t>
      </w:r>
      <w:r w:rsidR="00FD1627" w:rsidRPr="00FD1627">
        <w:t xml:space="preserve"> </w:t>
      </w:r>
      <w:r w:rsidRPr="00FD1627">
        <w:t>Германии,</w:t>
      </w:r>
      <w:r w:rsidR="00FD1627" w:rsidRPr="00FD1627">
        <w:t xml:space="preserve"> </w:t>
      </w:r>
      <w:r w:rsidRPr="00FD1627">
        <w:t>Швейцарии,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содержат.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Среди</w:t>
      </w:r>
      <w:r w:rsidR="00FD1627" w:rsidRPr="00FD1627">
        <w:t xml:space="preserve"> </w:t>
      </w:r>
      <w:r w:rsidRPr="00FD1627">
        <w:t>международно-правовых</w:t>
      </w:r>
      <w:r w:rsidR="00FD1627" w:rsidRPr="00FD1627">
        <w:t xml:space="preserve"> </w:t>
      </w:r>
      <w:r w:rsidRPr="00FD1627">
        <w:t>актов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данной</w:t>
      </w:r>
      <w:r w:rsidR="00FD1627" w:rsidRPr="00FD1627">
        <w:t xml:space="preserve"> </w:t>
      </w:r>
      <w:r w:rsidRPr="00FD1627">
        <w:t>области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отметить</w:t>
      </w:r>
      <w:r w:rsidR="00FD1627" w:rsidRPr="00FD1627">
        <w:t xml:space="preserve"> </w:t>
      </w:r>
      <w:r w:rsidRPr="00FD1627">
        <w:t>Конвенцию</w:t>
      </w:r>
      <w:r w:rsidR="00FD1627" w:rsidRPr="00FD1627">
        <w:t xml:space="preserve"> </w:t>
      </w:r>
      <w:r w:rsidRPr="00FD1627">
        <w:t>ООН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независимых</w:t>
      </w:r>
      <w:r w:rsidR="00FD1627" w:rsidRPr="00FD1627">
        <w:t xml:space="preserve"> </w:t>
      </w:r>
      <w:r w:rsidRPr="00FD1627">
        <w:t>гарантиях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резервных</w:t>
      </w:r>
      <w:r w:rsidR="00FD1627" w:rsidRPr="00FD1627">
        <w:t xml:space="preserve"> </w:t>
      </w:r>
      <w:r w:rsidRPr="00FD1627">
        <w:t>аккредитивах</w:t>
      </w:r>
      <w:r w:rsidR="00FD1627">
        <w:t xml:space="preserve"> (</w:t>
      </w:r>
      <w:r w:rsidRPr="00FD1627">
        <w:t>Нью-Йорк,</w:t>
      </w:r>
      <w:r w:rsidR="00FD1627" w:rsidRPr="00FD1627">
        <w:t xml:space="preserve"> </w:t>
      </w:r>
      <w:r w:rsidRPr="00FD1627">
        <w:t>1995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) </w:t>
      </w:r>
      <w:r w:rsidRPr="00FD1627">
        <w:rPr>
          <w:rStyle w:val="a9"/>
        </w:rPr>
        <w:footnoteReference w:id="24"/>
      </w:r>
      <w:r w:rsidRPr="00FD1627">
        <w:t>,</w:t>
      </w:r>
      <w:r w:rsidR="00FD1627" w:rsidRPr="00FD1627">
        <w:t xml:space="preserve"> </w:t>
      </w:r>
      <w:r w:rsidRPr="00FD1627">
        <w:t>подготовленную</w:t>
      </w:r>
      <w:r w:rsidR="00FD1627" w:rsidRPr="00FD1627">
        <w:t xml:space="preserve"> </w:t>
      </w:r>
      <w:r w:rsidRPr="00FD1627">
        <w:t>ЮНСИТРАЛ.</w:t>
      </w:r>
      <w:r w:rsidR="00FD1627" w:rsidRPr="00FD1627">
        <w:t xml:space="preserve"> </w:t>
      </w:r>
      <w:r w:rsidRPr="00FD1627">
        <w:t>Конвенция</w:t>
      </w:r>
      <w:r w:rsidR="00FD1627" w:rsidRPr="00FD1627">
        <w:t xml:space="preserve"> </w:t>
      </w:r>
      <w:r w:rsidRPr="00FD1627">
        <w:t>была</w:t>
      </w:r>
      <w:r w:rsidR="00FD1627" w:rsidRPr="00FD1627">
        <w:t xml:space="preserve"> </w:t>
      </w:r>
      <w:r w:rsidRPr="00FD1627">
        <w:t>подписана</w:t>
      </w:r>
      <w:r w:rsidR="00FD1627" w:rsidRPr="00FD1627">
        <w:t xml:space="preserve"> </w:t>
      </w:r>
      <w:r w:rsidRPr="00FD1627">
        <w:t>США,</w:t>
      </w:r>
      <w:r w:rsidR="00FD1627" w:rsidRPr="00FD1627">
        <w:t xml:space="preserve"> </w:t>
      </w:r>
      <w:r w:rsidRPr="00FD1627">
        <w:t>Панамой,</w:t>
      </w:r>
      <w:r w:rsidR="00FD1627" w:rsidRPr="00FD1627">
        <w:t xml:space="preserve"> </w:t>
      </w:r>
      <w:r w:rsidRPr="00FD1627">
        <w:t>Сальвадором,</w:t>
      </w:r>
      <w:r w:rsidR="00FD1627" w:rsidRPr="00FD1627">
        <w:t xml:space="preserve"> </w:t>
      </w:r>
      <w:r w:rsidRPr="00FD1627">
        <w:t>Республикой</w:t>
      </w:r>
      <w:r w:rsidR="00FD1627" w:rsidRPr="00FD1627">
        <w:t xml:space="preserve"> </w:t>
      </w:r>
      <w:r w:rsidRPr="00FD1627">
        <w:t>Беларусь,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ней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присоединились</w:t>
      </w:r>
      <w:r w:rsidR="00FD1627" w:rsidRPr="00FD1627">
        <w:t xml:space="preserve"> </w:t>
      </w:r>
      <w:r w:rsidRPr="00FD1627">
        <w:t>такие</w:t>
      </w:r>
      <w:r w:rsidR="00FD1627" w:rsidRPr="00FD1627">
        <w:t xml:space="preserve"> </w:t>
      </w:r>
      <w:r w:rsidRPr="00FD1627">
        <w:t>государства,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Кувейт,</w:t>
      </w:r>
      <w:r w:rsidR="00FD1627" w:rsidRPr="00FD1627">
        <w:t xml:space="preserve"> </w:t>
      </w:r>
      <w:r w:rsidRPr="00FD1627">
        <w:t>Тунис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Эквадор</w:t>
      </w:r>
      <w:r w:rsidRPr="00FD1627">
        <w:rPr>
          <w:rStyle w:val="a9"/>
        </w:rPr>
        <w:footnoteReference w:id="25"/>
      </w:r>
      <w:r w:rsidRPr="00FD1627">
        <w:t>.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вступила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1</w:t>
      </w:r>
      <w:r w:rsidR="00FD1627" w:rsidRPr="00FD1627">
        <w:t xml:space="preserve"> </w:t>
      </w:r>
      <w:r w:rsidRPr="00FD1627">
        <w:t>января</w:t>
      </w:r>
      <w:r w:rsidR="00FD1627" w:rsidRPr="00FD1627">
        <w:t xml:space="preserve"> </w:t>
      </w:r>
      <w:r w:rsidRPr="00FD1627">
        <w:t>2000</w:t>
      </w:r>
      <w:r w:rsidR="00FD1627" w:rsidRPr="00FD1627">
        <w:t xml:space="preserve"> </w:t>
      </w:r>
      <w:r w:rsidRPr="00FD1627">
        <w:t>г.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Важной</w:t>
      </w:r>
      <w:r w:rsidR="00FD1627" w:rsidRPr="00FD1627">
        <w:t xml:space="preserve"> </w:t>
      </w:r>
      <w:r w:rsidRPr="00FD1627">
        <w:t>чертой</w:t>
      </w:r>
      <w:r w:rsidR="00FD1627" w:rsidRPr="00FD1627">
        <w:t xml:space="preserve"> </w:t>
      </w:r>
      <w:r w:rsidRPr="00FD1627">
        <w:t>Конвенции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определение</w:t>
      </w:r>
      <w:r w:rsidR="00FD1627" w:rsidRPr="00FD1627">
        <w:t xml:space="preserve"> </w:t>
      </w:r>
      <w:r w:rsidRPr="00FD1627">
        <w:t>общих</w:t>
      </w:r>
      <w:r w:rsidR="00FD1627" w:rsidRPr="00FD1627">
        <w:t xml:space="preserve"> </w:t>
      </w:r>
      <w:r w:rsidRPr="00FD1627">
        <w:t>принципов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черт,</w:t>
      </w:r>
      <w:r w:rsidR="00FD1627" w:rsidRPr="00FD1627">
        <w:t xml:space="preserve"> </w:t>
      </w:r>
      <w:r w:rsidRPr="00FD1627">
        <w:t>свойственных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независимым</w:t>
      </w:r>
      <w:r w:rsidR="00FD1627" w:rsidRPr="00FD1627">
        <w:t xml:space="preserve"> </w:t>
      </w:r>
      <w:r w:rsidRPr="00FD1627">
        <w:t>гарантиям,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резервным</w:t>
      </w:r>
      <w:r w:rsidR="00FD1627" w:rsidRPr="00FD1627">
        <w:t xml:space="preserve"> </w:t>
      </w:r>
      <w:r w:rsidRPr="00FD1627">
        <w:t>аккредитивам.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призвана</w:t>
      </w:r>
      <w:r w:rsidR="00FD1627" w:rsidRPr="00FD1627">
        <w:t xml:space="preserve"> </w:t>
      </w:r>
      <w:r w:rsidRPr="00FD1627">
        <w:t>облегчить</w:t>
      </w:r>
      <w:r w:rsidR="00FD1627" w:rsidRPr="00FD1627">
        <w:t xml:space="preserve"> </w:t>
      </w:r>
      <w:r w:rsidRPr="00FD1627">
        <w:t>использование</w:t>
      </w:r>
      <w:r w:rsidR="00FD1627" w:rsidRPr="00FD1627">
        <w:t xml:space="preserve"> </w:t>
      </w:r>
      <w:r w:rsidRPr="00FD1627">
        <w:t>данных</w:t>
      </w:r>
      <w:r w:rsidR="00FD1627" w:rsidRPr="00FD1627">
        <w:t xml:space="preserve"> </w:t>
      </w:r>
      <w:r w:rsidRPr="00FD1627">
        <w:t>инструментов,</w:t>
      </w:r>
      <w:r w:rsidR="00FD1627" w:rsidRPr="00FD1627">
        <w:t xml:space="preserve"> </w:t>
      </w:r>
      <w:r w:rsidRPr="00FD1627">
        <w:t>особенно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тех</w:t>
      </w:r>
      <w:r w:rsidR="00FD1627" w:rsidRPr="00FD1627">
        <w:t xml:space="preserve"> </w:t>
      </w:r>
      <w:r w:rsidRPr="00FD1627">
        <w:t>случаях,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сложившихся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соответствующих</w:t>
      </w:r>
      <w:r w:rsidR="00FD1627" w:rsidRPr="00FD1627">
        <w:t xml:space="preserve"> </w:t>
      </w:r>
      <w:r w:rsidRPr="00FD1627">
        <w:t>странах</w:t>
      </w:r>
      <w:r w:rsidR="00FD1627" w:rsidRPr="00FD1627">
        <w:t xml:space="preserve"> </w:t>
      </w:r>
      <w:r w:rsidRPr="00FD1627">
        <w:t>традиций</w:t>
      </w:r>
      <w:r w:rsidR="00FD1627" w:rsidRPr="00FD1627">
        <w:t xml:space="preserve"> </w:t>
      </w:r>
      <w:r w:rsidRPr="00FD1627">
        <w:t>контрагентам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международным</w:t>
      </w:r>
      <w:r w:rsidR="00FD1627" w:rsidRPr="00FD1627">
        <w:t xml:space="preserve"> </w:t>
      </w:r>
      <w:r w:rsidRPr="00FD1627">
        <w:t>сделкам</w:t>
      </w:r>
      <w:r w:rsidR="00FD1627" w:rsidRPr="00FD1627">
        <w:t xml:space="preserve"> </w:t>
      </w:r>
      <w:r w:rsidRPr="00FD1627">
        <w:t>доступно</w:t>
      </w:r>
      <w:r w:rsidR="00FD1627" w:rsidRPr="00FD1627">
        <w:t xml:space="preserve"> </w:t>
      </w:r>
      <w:r w:rsidRPr="00FD1627">
        <w:t>использование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одного</w:t>
      </w:r>
      <w:r w:rsidR="00FD1627" w:rsidRPr="00FD1627">
        <w:t xml:space="preserve"> </w:t>
      </w:r>
      <w:r w:rsidRPr="00FD1627">
        <w:t>вида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обязательства.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Так,</w:t>
      </w:r>
      <w:r w:rsidR="00FD1627" w:rsidRPr="00FD1627">
        <w:t xml:space="preserve"> </w:t>
      </w:r>
      <w:r w:rsidRPr="00FD1627">
        <w:t>Конвенция</w:t>
      </w:r>
      <w:r w:rsidR="00FD1627">
        <w:t xml:space="preserve"> (</w:t>
      </w:r>
      <w:r w:rsidRPr="00FD1627">
        <w:t>ст</w:t>
      </w:r>
      <w:r w:rsidR="00FD1627">
        <w:t>.2</w:t>
      </w:r>
      <w:r w:rsidR="00FD1627" w:rsidRPr="00FD1627">
        <w:t xml:space="preserve">) </w:t>
      </w:r>
      <w:r w:rsidRPr="00FD1627">
        <w:t>дает</w:t>
      </w:r>
      <w:r w:rsidR="00FD1627" w:rsidRPr="00FD1627">
        <w:t xml:space="preserve"> </w:t>
      </w:r>
      <w:r w:rsidRPr="00FD1627">
        <w:t>единое</w:t>
      </w:r>
      <w:r w:rsidR="00FD1627" w:rsidRPr="00FD1627">
        <w:t xml:space="preserve"> </w:t>
      </w:r>
      <w:r w:rsidRPr="00FD1627">
        <w:t>понятие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резервного</w:t>
      </w:r>
      <w:r w:rsidR="00FD1627" w:rsidRPr="00FD1627">
        <w:t xml:space="preserve"> </w:t>
      </w:r>
      <w:r w:rsidRPr="00FD1627">
        <w:t>аккредитива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независимого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выдаваемого</w:t>
      </w:r>
      <w:r w:rsidR="00FD1627" w:rsidRPr="00FD1627">
        <w:t xml:space="preserve"> </w:t>
      </w:r>
      <w:r w:rsidRPr="00FD1627">
        <w:t>банком,</w:t>
      </w:r>
      <w:r w:rsidR="00FD1627" w:rsidRPr="00FD1627">
        <w:t xml:space="preserve"> </w:t>
      </w:r>
      <w:r w:rsidRPr="00FD1627">
        <w:t>другим</w:t>
      </w:r>
      <w:r w:rsidR="00FD1627" w:rsidRPr="00FD1627">
        <w:t xml:space="preserve"> </w:t>
      </w:r>
      <w:r w:rsidRPr="00FD1627">
        <w:t>учреждением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лицом</w:t>
      </w:r>
      <w:r w:rsidR="00FD1627">
        <w:t xml:space="preserve"> (</w:t>
      </w:r>
      <w:r w:rsidRPr="00FD1627">
        <w:t>гарантом,</w:t>
      </w:r>
      <w:r w:rsidR="00FD1627" w:rsidRPr="00FD1627">
        <w:t xml:space="preserve"> </w:t>
      </w:r>
      <w:r w:rsidRPr="00FD1627">
        <w:t>эмитентом</w:t>
      </w:r>
      <w:r w:rsidR="00FD1627" w:rsidRPr="00FD1627">
        <w:t xml:space="preserve">), </w:t>
      </w:r>
      <w:r w:rsidRPr="00FD1627">
        <w:t>уплатить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определенную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определимую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простому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предоставлением</w:t>
      </w:r>
      <w:r w:rsidR="00FD1627" w:rsidRPr="00FD1627">
        <w:t xml:space="preserve"> </w:t>
      </w:r>
      <w:r w:rsidRPr="00FD1627">
        <w:t>других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любыми</w:t>
      </w:r>
      <w:r w:rsidR="00FD1627" w:rsidRPr="00FD1627">
        <w:t xml:space="preserve"> </w:t>
      </w:r>
      <w:r w:rsidRPr="00FD1627">
        <w:t>документарными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указывающими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которых</w:t>
      </w:r>
      <w:r w:rsidR="00FD1627" w:rsidRPr="00FD1627">
        <w:t xml:space="preserve"> </w:t>
      </w:r>
      <w:r w:rsidRPr="00FD1627">
        <w:t>следует,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причитается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причине</w:t>
      </w:r>
      <w:r w:rsidR="00FD1627" w:rsidRPr="00FD1627">
        <w:t xml:space="preserve"> </w:t>
      </w:r>
      <w:r w:rsidRPr="00FD1627">
        <w:t>неисполнения</w:t>
      </w:r>
      <w:r w:rsidR="00FD1627" w:rsidRPr="00FD1627">
        <w:t xml:space="preserve"> </w:t>
      </w:r>
      <w:r w:rsidRPr="00FD1627">
        <w:t>какого-либо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наступления</w:t>
      </w:r>
      <w:r w:rsidR="00FD1627" w:rsidRPr="00FD1627">
        <w:t xml:space="preserve"> </w:t>
      </w:r>
      <w:r w:rsidRPr="00FD1627">
        <w:t>иного</w:t>
      </w:r>
      <w:r w:rsidR="00FD1627" w:rsidRPr="00FD1627">
        <w:t xml:space="preserve"> </w:t>
      </w:r>
      <w:r w:rsidRPr="00FD1627">
        <w:t>обстоятельства,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уплату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заемные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авансированные</w:t>
      </w:r>
      <w:r w:rsidR="00FD1627" w:rsidRPr="00FD1627">
        <w:t xml:space="preserve"> </w:t>
      </w:r>
      <w:r w:rsidRPr="00FD1627">
        <w:t>денежные</w:t>
      </w:r>
      <w:r w:rsidR="00FD1627" w:rsidRPr="00FD1627">
        <w:t xml:space="preserve"> </w:t>
      </w:r>
      <w:r w:rsidRPr="00FD1627">
        <w:t>средства,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погашение</w:t>
      </w:r>
      <w:r w:rsidR="00FD1627" w:rsidRPr="00FD1627">
        <w:t xml:space="preserve"> </w:t>
      </w:r>
      <w:r w:rsidRPr="00FD1627">
        <w:t>любой</w:t>
      </w:r>
      <w:r w:rsidR="00FD1627" w:rsidRPr="00FD1627">
        <w:t xml:space="preserve"> </w:t>
      </w:r>
      <w:r w:rsidRPr="00FD1627">
        <w:t>срочной</w:t>
      </w:r>
      <w:r w:rsidR="00FD1627" w:rsidRPr="00FD1627">
        <w:t xml:space="preserve"> </w:t>
      </w:r>
      <w:r w:rsidRPr="00FD1627">
        <w:t>задолженности</w:t>
      </w:r>
      <w:r w:rsidR="00FD1627" w:rsidRPr="00FD1627">
        <w:t xml:space="preserve"> </w:t>
      </w:r>
      <w:r w:rsidRPr="00FD1627">
        <w:t>принципала</w:t>
      </w:r>
      <w:r w:rsidR="00FD1627">
        <w:t xml:space="preserve"> (</w:t>
      </w:r>
      <w:r w:rsidRPr="00FD1627">
        <w:t>приказодателя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иного</w:t>
      </w:r>
      <w:r w:rsidR="00FD1627" w:rsidRPr="00FD1627">
        <w:t xml:space="preserve"> </w:t>
      </w:r>
      <w:r w:rsidRPr="00FD1627">
        <w:t>лица</w:t>
      </w:r>
      <w:r w:rsidR="00FD1627" w:rsidRPr="00FD1627">
        <w:t>).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То</w:t>
      </w:r>
      <w:r w:rsidR="00FD1627" w:rsidRPr="00FD1627">
        <w:t xml:space="preserve"> </w:t>
      </w:r>
      <w:r w:rsidRPr="00FD1627">
        <w:t>есть</w:t>
      </w:r>
      <w:r w:rsidR="00FD1627" w:rsidRPr="00FD1627">
        <w:t xml:space="preserve"> </w:t>
      </w:r>
      <w:r w:rsidRPr="00FD1627">
        <w:t>Конвенция</w:t>
      </w:r>
      <w:r w:rsidR="00FD1627" w:rsidRPr="00FD1627">
        <w:t xml:space="preserve"> </w:t>
      </w:r>
      <w:r w:rsidRPr="00FD1627">
        <w:t>применяется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видам</w:t>
      </w:r>
      <w:r w:rsidR="00FD1627" w:rsidRPr="00FD1627">
        <w:t xml:space="preserve"> </w:t>
      </w:r>
      <w:r w:rsidRPr="00FD1627">
        <w:t>сделок,</w:t>
      </w:r>
      <w:r w:rsidR="00FD1627" w:rsidRPr="00FD1627">
        <w:t xml:space="preserve"> </w:t>
      </w:r>
      <w:r w:rsidRPr="00FD1627">
        <w:t>играющих</w:t>
      </w:r>
      <w:r w:rsidR="00FD1627" w:rsidRPr="00FD1627">
        <w:t xml:space="preserve"> </w:t>
      </w:r>
      <w:r w:rsidRPr="00FD1627">
        <w:t>роль</w:t>
      </w:r>
      <w:r w:rsidR="00FD1627" w:rsidRPr="00FD1627">
        <w:t xml:space="preserve"> </w:t>
      </w:r>
      <w:r w:rsidRPr="00FD1627">
        <w:t>классического</w:t>
      </w:r>
      <w:r w:rsidR="00FD1627" w:rsidRPr="00FD1627">
        <w:t xml:space="preserve"> </w:t>
      </w:r>
      <w:r w:rsidRPr="00FD1627">
        <w:t>способа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>
        <w:t xml:space="preserve"> (</w:t>
      </w:r>
      <w:r w:rsidRPr="00FD1627">
        <w:t>платеж</w:t>
      </w:r>
      <w:r w:rsidR="00FD1627" w:rsidRPr="00FD1627">
        <w:t xml:space="preserve"> </w:t>
      </w:r>
      <w:r w:rsidRPr="00FD1627">
        <w:t>причитается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причине</w:t>
      </w:r>
      <w:r w:rsidR="00FD1627" w:rsidRPr="00FD1627">
        <w:t xml:space="preserve"> </w:t>
      </w:r>
      <w:r w:rsidRPr="00FD1627">
        <w:t>неисполнения</w:t>
      </w:r>
      <w:r w:rsidR="00FD1627" w:rsidRPr="00FD1627">
        <w:t xml:space="preserve"> </w:t>
      </w:r>
      <w:r w:rsidRPr="00FD1627">
        <w:t>какого-либо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), </w:t>
      </w:r>
      <w:r w:rsidRPr="00FD1627">
        <w:t>так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расчетным</w:t>
      </w:r>
      <w:r w:rsidR="00FD1627" w:rsidRPr="00FD1627">
        <w:t xml:space="preserve"> </w:t>
      </w:r>
      <w:r w:rsidRPr="00FD1627">
        <w:t>инструментам</w:t>
      </w:r>
      <w:r w:rsidR="00FD1627">
        <w:t xml:space="preserve"> (</w:t>
      </w:r>
      <w:r w:rsidRPr="00FD1627">
        <w:t>платеж</w:t>
      </w:r>
      <w:r w:rsidR="00FD1627" w:rsidRPr="00FD1627">
        <w:t xml:space="preserve"> </w:t>
      </w:r>
      <w:r w:rsidRPr="00FD1627">
        <w:t>причитается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наступлении</w:t>
      </w:r>
      <w:r w:rsidR="00FD1627" w:rsidRPr="00FD1627">
        <w:t xml:space="preserve"> </w:t>
      </w:r>
      <w:r w:rsidRPr="00FD1627">
        <w:t>иного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др.</w:t>
      </w:r>
      <w:r w:rsidR="00FD1627" w:rsidRPr="00FD1627">
        <w:t xml:space="preserve">).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эмитента</w:t>
      </w:r>
      <w:r w:rsidR="00FD1627">
        <w:t xml:space="preserve"> (</w:t>
      </w:r>
      <w:r w:rsidRPr="00FD1627">
        <w:t>лица,</w:t>
      </w:r>
      <w:r w:rsidR="00FD1627" w:rsidRPr="00FD1627">
        <w:t xml:space="preserve"> </w:t>
      </w:r>
      <w:r w:rsidRPr="00FD1627">
        <w:t>выдающего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) </w:t>
      </w:r>
      <w:r w:rsidRPr="00FD1627">
        <w:t>допускается</w:t>
      </w:r>
      <w:r w:rsidR="00FD1627" w:rsidRPr="00FD1627">
        <w:t xml:space="preserve"> </w:t>
      </w:r>
      <w:r w:rsidRPr="00FD1627">
        <w:t>возможность</w:t>
      </w:r>
      <w:r w:rsidR="00FD1627" w:rsidRPr="00FD1627">
        <w:t xml:space="preserve"> </w:t>
      </w:r>
      <w:r w:rsidRPr="00FD1627">
        <w:t>появления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кредитного</w:t>
      </w:r>
      <w:r w:rsidR="00FD1627" w:rsidRPr="00FD1627">
        <w:t xml:space="preserve"> </w:t>
      </w:r>
      <w:r w:rsidRPr="00FD1627">
        <w:t>учреждения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банка,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любого</w:t>
      </w:r>
      <w:r w:rsidR="00FD1627" w:rsidRPr="00FD1627">
        <w:t xml:space="preserve"> </w:t>
      </w:r>
      <w:r w:rsidRPr="00FD1627">
        <w:t>иного</w:t>
      </w:r>
      <w:r w:rsidR="00FD1627" w:rsidRPr="00FD1627">
        <w:t xml:space="preserve"> </w:t>
      </w:r>
      <w:r w:rsidRPr="00FD1627">
        <w:t>лица.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Российская</w:t>
      </w:r>
      <w:r w:rsidR="00FD1627" w:rsidRPr="00FD1627">
        <w:t xml:space="preserve"> </w:t>
      </w:r>
      <w:r w:rsidRPr="00FD1627">
        <w:t>Федерация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данной</w:t>
      </w:r>
      <w:r w:rsidR="00FD1627" w:rsidRPr="00FD1627">
        <w:t xml:space="preserve"> </w:t>
      </w:r>
      <w:r w:rsidRPr="00FD1627">
        <w:t>Конвенции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участвует,</w:t>
      </w:r>
      <w:r w:rsidR="00FD1627" w:rsidRPr="00FD1627">
        <w:t xml:space="preserve"> </w:t>
      </w:r>
      <w:r w:rsidRPr="00FD1627">
        <w:t>и,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нашему</w:t>
      </w:r>
      <w:r w:rsidR="00FD1627" w:rsidRPr="00FD1627">
        <w:t xml:space="preserve"> </w:t>
      </w:r>
      <w:r w:rsidRPr="00FD1627">
        <w:t>мнению,</w:t>
      </w:r>
      <w:r w:rsidR="00FD1627" w:rsidRPr="00FD1627">
        <w:t xml:space="preserve"> </w:t>
      </w:r>
      <w:r w:rsidRPr="00FD1627">
        <w:t>объективная</w:t>
      </w:r>
      <w:r w:rsidR="00FD1627" w:rsidRPr="00FD1627">
        <w:t xml:space="preserve"> </w:t>
      </w:r>
      <w:r w:rsidRPr="00FD1627">
        <w:t>необходимость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присоединении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ней</w:t>
      </w:r>
      <w:r w:rsidR="00FD1627" w:rsidRPr="00FD1627">
        <w:t xml:space="preserve"> </w:t>
      </w:r>
      <w:r w:rsidRPr="00FD1627">
        <w:t>отсутствует,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недостаток</w:t>
      </w:r>
      <w:r w:rsidR="00FD1627" w:rsidRPr="00FD1627">
        <w:t xml:space="preserve"> </w:t>
      </w:r>
      <w:r w:rsidRPr="00FD1627">
        <w:t>внутреннего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регулирования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восполнен</w:t>
      </w:r>
      <w:r w:rsidR="00FD1627" w:rsidRPr="00FD1627">
        <w:t xml:space="preserve"> </w:t>
      </w:r>
      <w:r w:rsidRPr="00FD1627">
        <w:t>отсылкой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соответствующим</w:t>
      </w:r>
      <w:r w:rsidR="00FD1627" w:rsidRPr="00FD1627">
        <w:t xml:space="preserve"> </w:t>
      </w:r>
      <w:r w:rsidRPr="00FD1627">
        <w:t>Унифицированным</w:t>
      </w:r>
      <w:r w:rsidR="00FD1627" w:rsidRPr="00FD1627">
        <w:t xml:space="preserve"> </w:t>
      </w:r>
      <w:r w:rsidRPr="00FD1627">
        <w:t>правилам</w:t>
      </w:r>
      <w:r w:rsidR="00FD1627" w:rsidRPr="00FD1627">
        <w:t xml:space="preserve"> </w:t>
      </w:r>
      <w:r w:rsidRPr="00FD1627">
        <w:t>МТП.</w:t>
      </w:r>
      <w:r w:rsidR="00FD1627" w:rsidRPr="00FD1627">
        <w:t xml:space="preserve"> </w:t>
      </w:r>
      <w:r w:rsidRPr="00FD1627">
        <w:t>Кроме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сложилась</w:t>
      </w:r>
      <w:r w:rsidR="00FD1627" w:rsidRPr="00FD1627">
        <w:t xml:space="preserve"> </w:t>
      </w:r>
      <w:r w:rsidRPr="00FD1627">
        <w:t>практика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российскими</w:t>
      </w:r>
      <w:r w:rsidR="00FD1627" w:rsidRPr="00FD1627">
        <w:t xml:space="preserve"> </w:t>
      </w:r>
      <w:r w:rsidRPr="00FD1627">
        <w:t>организациями,</w:t>
      </w:r>
      <w:r w:rsidR="00FD1627" w:rsidRPr="00FD1627">
        <w:t xml:space="preserve"> </w:t>
      </w:r>
      <w:r w:rsidRPr="00FD1627">
        <w:t>прежде</w:t>
      </w:r>
      <w:r w:rsidR="00FD1627" w:rsidRPr="00FD1627">
        <w:t xml:space="preserve"> </w:t>
      </w:r>
      <w:r w:rsidRPr="00FD1627">
        <w:t>всего</w:t>
      </w:r>
      <w:r w:rsidR="00FD1627" w:rsidRPr="00FD1627">
        <w:t xml:space="preserve"> </w:t>
      </w:r>
      <w:r w:rsidRPr="00FD1627">
        <w:t>банками,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внешнеэкономических</w:t>
      </w:r>
      <w:r w:rsidR="00FD1627" w:rsidRPr="00FD1627">
        <w:t xml:space="preserve"> </w:t>
      </w:r>
      <w:r w:rsidRPr="00FD1627">
        <w:t>отношениях.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несомненным</w:t>
      </w:r>
      <w:r w:rsidR="00FD1627" w:rsidRPr="00FD1627">
        <w:t xml:space="preserve"> </w:t>
      </w:r>
      <w:r w:rsidRPr="00FD1627">
        <w:t>достоинством</w:t>
      </w:r>
      <w:r w:rsidR="00FD1627" w:rsidRPr="00FD1627">
        <w:t xml:space="preserve"> </w:t>
      </w:r>
      <w:r w:rsidRPr="00FD1627">
        <w:t>Конвенции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формулирование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основе</w:t>
      </w:r>
      <w:r w:rsidR="00FD1627" w:rsidRPr="00FD1627">
        <w:t xml:space="preserve"> </w:t>
      </w:r>
      <w:r w:rsidRPr="00FD1627">
        <w:t>выявления</w:t>
      </w:r>
      <w:r w:rsidR="00FD1627" w:rsidRPr="00FD1627">
        <w:t xml:space="preserve"> </w:t>
      </w:r>
      <w:r w:rsidRPr="00FD1627">
        <w:t>общих</w:t>
      </w:r>
      <w:r w:rsidR="00FD1627" w:rsidRPr="00FD1627">
        <w:t xml:space="preserve"> </w:t>
      </w:r>
      <w:r w:rsidRPr="00FD1627">
        <w:t>черт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резервного</w:t>
      </w:r>
      <w:r w:rsidR="00FD1627" w:rsidRPr="00FD1627">
        <w:t xml:space="preserve"> </w:t>
      </w:r>
      <w:r w:rsidRPr="00FD1627">
        <w:t>аккредитива</w:t>
      </w:r>
      <w:r w:rsidR="00FD1627" w:rsidRPr="00FD1627">
        <w:t xml:space="preserve"> </w:t>
      </w:r>
      <w:r w:rsidRPr="00FD1627">
        <w:t>единого</w:t>
      </w:r>
      <w:r w:rsidR="00FD1627" w:rsidRPr="00FD1627">
        <w:t xml:space="preserve"> </w:t>
      </w:r>
      <w:r w:rsidRPr="00FD1627">
        <w:t>понятия</w:t>
      </w:r>
      <w:r w:rsidR="00FD1627">
        <w:t xml:space="preserve"> "</w:t>
      </w:r>
      <w:r w:rsidRPr="00FD1627">
        <w:t>независимое</w:t>
      </w:r>
      <w:r w:rsidR="00FD1627" w:rsidRPr="00FD1627">
        <w:t xml:space="preserve"> </w:t>
      </w:r>
      <w:r w:rsidRPr="00FD1627">
        <w:t>обязательство</w:t>
      </w:r>
      <w:r w:rsidR="00FD1627">
        <w:t>"</w:t>
      </w:r>
      <w:r w:rsidRPr="00FD1627">
        <w:t>.</w:t>
      </w:r>
    </w:p>
    <w:p w:rsidR="004F285B" w:rsidRPr="00FD1627" w:rsidRDefault="004F285B" w:rsidP="00FD1627">
      <w:pPr>
        <w:autoSpaceDE w:val="0"/>
        <w:autoSpaceDN w:val="0"/>
        <w:adjustRightInd w:val="0"/>
      </w:pPr>
      <w:r w:rsidRPr="00FD1627">
        <w:t>Вопросы</w:t>
      </w:r>
      <w:r w:rsidR="00FD1627" w:rsidRPr="00FD1627">
        <w:t xml:space="preserve"> </w:t>
      </w:r>
      <w:r w:rsidRPr="00FD1627">
        <w:t>предоставления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регулируются</w:t>
      </w:r>
      <w:r w:rsidR="00FD1627" w:rsidRPr="00FD1627">
        <w:t xml:space="preserve"> </w:t>
      </w:r>
      <w:r w:rsidRPr="00FD1627">
        <w:t>законодательством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банках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деятельности.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статьей</w:t>
      </w:r>
      <w:r w:rsidR="00FD1627" w:rsidRPr="00FD1627">
        <w:t xml:space="preserve"> </w:t>
      </w:r>
      <w:r w:rsidRPr="00FD1627">
        <w:t>5</w:t>
      </w:r>
      <w:r w:rsidR="00FD1627" w:rsidRPr="00FD1627">
        <w:t xml:space="preserve"> </w:t>
      </w:r>
      <w:r w:rsidRPr="00FD1627">
        <w:t>Федерального</w:t>
      </w:r>
      <w:r w:rsidR="00FD1627" w:rsidRPr="00FD1627">
        <w:t xml:space="preserve"> </w:t>
      </w:r>
      <w:r w:rsidRPr="00FD1627">
        <w:t>закона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2</w:t>
      </w:r>
      <w:r w:rsidR="00FD1627" w:rsidRPr="00FD1627">
        <w:t xml:space="preserve"> </w:t>
      </w:r>
      <w:r w:rsidRPr="00FD1627">
        <w:t>декабря</w:t>
      </w:r>
      <w:r w:rsidR="00FD1627" w:rsidRPr="00FD1627">
        <w:t xml:space="preserve"> </w:t>
      </w:r>
      <w:r w:rsidRPr="00FD1627">
        <w:t>1990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395-1</w:t>
      </w:r>
      <w:r w:rsidR="00FD1627">
        <w:t xml:space="preserve"> "</w:t>
      </w:r>
      <w:r w:rsidRPr="00FD1627">
        <w:t>О</w:t>
      </w:r>
      <w:r w:rsidR="00FD1627" w:rsidRPr="00FD1627">
        <w:t xml:space="preserve"> </w:t>
      </w:r>
      <w:r w:rsidRPr="00FD1627">
        <w:t>банках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деятельности</w:t>
      </w:r>
      <w:r w:rsidR="00FD1627">
        <w:t>" (</w:t>
      </w:r>
      <w:r w:rsidRPr="00FD1627">
        <w:t>далее</w:t>
      </w:r>
      <w:r w:rsidR="00FD1627" w:rsidRPr="00FD1627">
        <w:t xml:space="preserve"> - </w:t>
      </w:r>
      <w:r w:rsidRPr="00FD1627">
        <w:t>Закон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банках</w:t>
      </w:r>
      <w:r w:rsidR="00FD1627" w:rsidRPr="00FD1627">
        <w:t xml:space="preserve">) </w:t>
      </w:r>
      <w:r w:rsidRPr="00FD1627">
        <w:t>выдача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относится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операции.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Как</w:t>
      </w:r>
      <w:r w:rsidR="00FD1627" w:rsidRPr="00FD1627">
        <w:t xml:space="preserve"> </w:t>
      </w:r>
      <w:r w:rsidRPr="00FD1627">
        <w:t>уже</w:t>
      </w:r>
      <w:r w:rsidR="00FD1627" w:rsidRPr="00FD1627">
        <w:t xml:space="preserve"> </w:t>
      </w:r>
      <w:r w:rsidRPr="00FD1627">
        <w:t>говорилось,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внутригосударственном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внешнеторговом</w:t>
      </w:r>
      <w:r w:rsidR="00FD1627" w:rsidRPr="00FD1627">
        <w:t xml:space="preserve"> </w:t>
      </w:r>
      <w:r w:rsidRPr="00FD1627">
        <w:t>коммерческом</w:t>
      </w:r>
      <w:r w:rsidR="00FD1627" w:rsidRPr="00FD1627">
        <w:t xml:space="preserve"> </w:t>
      </w:r>
      <w:r w:rsidRPr="00FD1627">
        <w:t>обороте</w:t>
      </w:r>
      <w:r w:rsidR="00FD1627" w:rsidRPr="00FD1627">
        <w:t xml:space="preserve"> </w:t>
      </w:r>
      <w:r w:rsidRPr="00FD1627">
        <w:t>большая</w:t>
      </w:r>
      <w:r w:rsidR="00FD1627" w:rsidRPr="00FD1627">
        <w:t xml:space="preserve"> </w:t>
      </w:r>
      <w:r w:rsidRPr="00FD1627">
        <w:t>роль</w:t>
      </w:r>
      <w:r w:rsidR="00FD1627" w:rsidRPr="00FD1627">
        <w:t xml:space="preserve"> </w:t>
      </w:r>
      <w:r w:rsidRPr="00FD1627">
        <w:t>отводится</w:t>
      </w:r>
      <w:r w:rsidR="00FD1627" w:rsidRPr="00FD1627">
        <w:t xml:space="preserve"> </w:t>
      </w:r>
      <w:r w:rsidRPr="00FD1627">
        <w:t>документам,</w:t>
      </w:r>
      <w:r w:rsidR="00FD1627" w:rsidRPr="00FD1627">
        <w:t xml:space="preserve"> </w:t>
      </w:r>
      <w:r w:rsidRPr="00FD1627">
        <w:t>изданным</w:t>
      </w:r>
      <w:r w:rsidR="00FD1627" w:rsidRPr="00FD1627">
        <w:t xml:space="preserve"> </w:t>
      </w:r>
      <w:r w:rsidRPr="00FD1627">
        <w:t>МТП</w:t>
      </w:r>
      <w:r w:rsidR="00FD1627" w:rsidRPr="00FD1627">
        <w:t xml:space="preserve">: </w:t>
      </w:r>
      <w:r w:rsidRPr="00FD1627">
        <w:t>Унифицированным</w:t>
      </w:r>
      <w:r w:rsidR="00FD1627" w:rsidRPr="00FD1627">
        <w:t xml:space="preserve"> </w:t>
      </w:r>
      <w:r w:rsidRPr="00FD1627">
        <w:t>правилам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договорных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1978</w:t>
      </w:r>
      <w:r w:rsidR="00FD1627" w:rsidRPr="00FD1627">
        <w:t xml:space="preserve"> </w:t>
      </w:r>
      <w:r w:rsidRPr="00FD1627">
        <w:t>г.</w:t>
      </w:r>
      <w:r w:rsidR="00FD1627">
        <w:t xml:space="preserve"> (</w:t>
      </w:r>
      <w:r w:rsidRPr="00FD1627">
        <w:t>публикация</w:t>
      </w:r>
      <w:r w:rsidR="00FD1627" w:rsidRPr="00FD1627">
        <w:t xml:space="preserve"> </w:t>
      </w:r>
      <w:r w:rsidRPr="00FD1627">
        <w:t>МТП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325</w:t>
      </w:r>
      <w:r w:rsidR="00FD1627" w:rsidRPr="00FD1627">
        <w:t xml:space="preserve">); </w:t>
      </w:r>
      <w:r w:rsidRPr="00FD1627">
        <w:t>Унифицированным</w:t>
      </w:r>
      <w:r w:rsidR="00FD1627" w:rsidRPr="00FD1627">
        <w:t xml:space="preserve"> </w:t>
      </w:r>
      <w:r w:rsidRPr="00FD1627">
        <w:t>правилам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первому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1992</w:t>
      </w:r>
      <w:r w:rsidR="00FD1627" w:rsidRPr="00FD1627">
        <w:t xml:space="preserve"> </w:t>
      </w:r>
      <w:r w:rsidRPr="00FD1627">
        <w:t>г.</w:t>
      </w:r>
      <w:r w:rsidR="00FD1627">
        <w:t xml:space="preserve"> (</w:t>
      </w:r>
      <w:r w:rsidRPr="00FD1627">
        <w:t>публикация</w:t>
      </w:r>
      <w:r w:rsidR="00FD1627" w:rsidRPr="00FD1627">
        <w:t xml:space="preserve"> </w:t>
      </w:r>
      <w:r w:rsidRPr="00FD1627">
        <w:t>МТП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548</w:t>
      </w:r>
      <w:r w:rsidR="00FD1627" w:rsidRPr="00FD1627">
        <w:t xml:space="preserve">); </w:t>
      </w:r>
      <w:r w:rsidRPr="00FD1627">
        <w:t>Далее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тексту</w:t>
      </w:r>
      <w:r w:rsidR="00FD1627" w:rsidRPr="00FD1627">
        <w:t xml:space="preserve"> </w:t>
      </w:r>
      <w:r w:rsidRPr="00FD1627">
        <w:t>настоящей</w:t>
      </w:r>
      <w:r w:rsidR="00FD1627" w:rsidRPr="00FD1627">
        <w:t xml:space="preserve"> </w:t>
      </w:r>
      <w:r w:rsidRPr="00FD1627">
        <w:t>главы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использоваться</w:t>
      </w:r>
      <w:r w:rsidR="00FD1627" w:rsidRPr="00FD1627">
        <w:t xml:space="preserve"> </w:t>
      </w:r>
      <w:r w:rsidRPr="00FD1627">
        <w:t>понятие</w:t>
      </w:r>
      <w:r w:rsidR="00FD1627">
        <w:t xml:space="preserve"> "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>
        <w:t xml:space="preserve">" </w:t>
      </w:r>
      <w:r w:rsidRPr="00FD1627">
        <w:t>применительно</w:t>
      </w:r>
      <w:r w:rsidR="00FD1627" w:rsidRPr="00FD1627">
        <w:t xml:space="preserve"> </w:t>
      </w:r>
      <w:r w:rsidRPr="00FD1627">
        <w:t>ко</w:t>
      </w:r>
      <w:r w:rsidR="00FD1627" w:rsidRPr="00FD1627">
        <w:t xml:space="preserve"> </w:t>
      </w:r>
      <w:r w:rsidRPr="00FD1627">
        <w:t>всем</w:t>
      </w:r>
      <w:r w:rsidR="00FD1627" w:rsidRPr="00FD1627">
        <w:t xml:space="preserve"> </w:t>
      </w:r>
      <w:r w:rsidRPr="00FD1627">
        <w:t>указанным</w:t>
      </w:r>
      <w:r w:rsidR="00FD1627" w:rsidRPr="00FD1627">
        <w:t xml:space="preserve"> </w:t>
      </w:r>
      <w:r w:rsidRPr="00FD1627">
        <w:t>документам.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Вопросы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решаются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различных</w:t>
      </w:r>
      <w:r w:rsidR="00FD1627" w:rsidRPr="00FD1627">
        <w:t xml:space="preserve"> </w:t>
      </w:r>
      <w:r w:rsidRPr="00FD1627">
        <w:t>государствах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зависимости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господствующих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той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иной</w:t>
      </w:r>
      <w:r w:rsidR="00FD1627" w:rsidRPr="00FD1627">
        <w:t xml:space="preserve"> </w:t>
      </w:r>
      <w:r w:rsidRPr="00FD1627">
        <w:t>стране</w:t>
      </w:r>
      <w:r w:rsidR="00FD1627" w:rsidRPr="00FD1627">
        <w:t xml:space="preserve"> </w:t>
      </w:r>
      <w:r w:rsidRPr="00FD1627">
        <w:t>доктрины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принципов</w:t>
      </w:r>
      <w:r w:rsidR="00FD1627" w:rsidRPr="00FD1627">
        <w:t xml:space="preserve"> </w:t>
      </w:r>
      <w:r w:rsidRPr="00FD1627">
        <w:t>конституционного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коллизионного</w:t>
      </w:r>
      <w:r w:rsidR="00FD1627" w:rsidRPr="00FD1627">
        <w:t xml:space="preserve"> </w:t>
      </w:r>
      <w:r w:rsidRPr="00FD1627">
        <w:t>права</w:t>
      </w:r>
      <w:r w:rsidRPr="00FD1627">
        <w:rPr>
          <w:rStyle w:val="a9"/>
        </w:rPr>
        <w:footnoteReference w:id="26"/>
      </w:r>
      <w:r w:rsidRPr="00FD1627">
        <w:t>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частности,</w:t>
      </w:r>
      <w:r w:rsidR="00FD1627" w:rsidRPr="00FD1627">
        <w:t xml:space="preserve"> </w:t>
      </w:r>
      <w:r w:rsidRPr="00FD1627">
        <w:t>судебная</w:t>
      </w:r>
      <w:r w:rsidR="00FD1627" w:rsidRPr="00FD1627">
        <w:t xml:space="preserve"> </w:t>
      </w:r>
      <w:r w:rsidRPr="00FD1627">
        <w:t>практика</w:t>
      </w:r>
      <w:r w:rsidR="00FD1627" w:rsidRPr="00FD1627">
        <w:t xml:space="preserve"> </w:t>
      </w:r>
      <w:r w:rsidRPr="00FD1627">
        <w:t>Франции,</w:t>
      </w:r>
      <w:r w:rsidR="00FD1627" w:rsidRPr="00FD1627">
        <w:t xml:space="preserve"> </w:t>
      </w:r>
      <w:r w:rsidRPr="00FD1627">
        <w:t>США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некоторых</w:t>
      </w:r>
      <w:r w:rsidR="00FD1627" w:rsidRPr="00FD1627">
        <w:t xml:space="preserve"> </w:t>
      </w:r>
      <w:r w:rsidRPr="00FD1627">
        <w:t>других</w:t>
      </w:r>
      <w:r w:rsidR="00FD1627" w:rsidRPr="00FD1627">
        <w:t xml:space="preserve"> </w:t>
      </w:r>
      <w:r w:rsidRPr="00FD1627">
        <w:t>стран</w:t>
      </w:r>
      <w:r w:rsidR="00FD1627" w:rsidRPr="00FD1627">
        <w:t xml:space="preserve"> </w:t>
      </w:r>
      <w:r w:rsidRPr="00FD1627">
        <w:t>признает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Унифицированными</w:t>
      </w:r>
      <w:r w:rsidR="00FD1627" w:rsidRPr="00FD1627">
        <w:t xml:space="preserve"> </w:t>
      </w:r>
      <w:r w:rsidRPr="00FD1627">
        <w:t>правилами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международных</w:t>
      </w:r>
      <w:r w:rsidR="00FD1627" w:rsidRPr="00FD1627">
        <w:t xml:space="preserve"> </w:t>
      </w:r>
      <w:r w:rsidRPr="00FD1627">
        <w:t>обычаев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обыкновений.</w:t>
      </w:r>
      <w:r w:rsidR="00FD1627">
        <w:t xml:space="preserve"> "</w:t>
      </w:r>
      <w:r w:rsidRPr="00FD1627">
        <w:t>Это</w:t>
      </w:r>
      <w:r w:rsidR="00FD1627" w:rsidRPr="00FD1627">
        <w:t xml:space="preserve"> </w:t>
      </w:r>
      <w:r w:rsidRPr="00FD1627">
        <w:t>означает,</w:t>
      </w:r>
      <w:r w:rsidR="00FD1627" w:rsidRPr="00FD1627">
        <w:t xml:space="preserve"> - </w:t>
      </w:r>
      <w:r w:rsidRPr="00FD1627">
        <w:t>писал</w:t>
      </w:r>
      <w:r w:rsidR="00FD1627" w:rsidRPr="00FD1627">
        <w:t xml:space="preserve"> </w:t>
      </w:r>
      <w:r w:rsidRPr="00FD1627">
        <w:t>Л.А.</w:t>
      </w:r>
      <w:r w:rsidR="00FD1627" w:rsidRPr="00FD1627">
        <w:t xml:space="preserve"> </w:t>
      </w:r>
      <w:r w:rsidRPr="00FD1627">
        <w:t>Лунц,</w:t>
      </w:r>
      <w:r w:rsidR="00FD1627" w:rsidRPr="00FD1627">
        <w:t xml:space="preserve"> - </w:t>
      </w:r>
      <w:r w:rsidRPr="00FD1627">
        <w:t>правила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странах,</w:t>
      </w:r>
      <w:r w:rsidR="00FD1627" w:rsidRPr="00FD1627">
        <w:t xml:space="preserve"> </w:t>
      </w:r>
      <w:r w:rsidRPr="00FD1627">
        <w:t>где</w:t>
      </w:r>
      <w:r w:rsidR="00FD1627" w:rsidRPr="00FD1627">
        <w:t xml:space="preserve"> </w:t>
      </w:r>
      <w:r w:rsidRPr="00FD1627">
        <w:t>они</w:t>
      </w:r>
      <w:r w:rsidR="00FD1627" w:rsidRPr="00FD1627">
        <w:t xml:space="preserve"> </w:t>
      </w:r>
      <w:r w:rsidRPr="00FD1627">
        <w:t>приняты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где</w:t>
      </w:r>
      <w:r w:rsidR="00FD1627" w:rsidRPr="00FD1627">
        <w:t xml:space="preserve"> </w:t>
      </w:r>
      <w:r w:rsidRPr="00FD1627">
        <w:t>ими</w:t>
      </w:r>
      <w:r w:rsidR="00FD1627" w:rsidRPr="00FD1627">
        <w:t xml:space="preserve"> </w:t>
      </w:r>
      <w:r w:rsidRPr="00FD1627">
        <w:t>руководствуются,</w:t>
      </w:r>
      <w:r w:rsidR="00FD1627" w:rsidRPr="00FD1627">
        <w:t xml:space="preserve"> </w:t>
      </w:r>
      <w:r w:rsidRPr="00FD1627">
        <w:t>служат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prima</w:t>
      </w:r>
      <w:r w:rsidR="00FD1627" w:rsidRPr="00FD1627">
        <w:t xml:space="preserve"> </w:t>
      </w:r>
      <w:r w:rsidRPr="00FD1627">
        <w:t>facie</w:t>
      </w:r>
      <w:r w:rsidR="00FD1627" w:rsidRPr="00FD1627">
        <w:t xml:space="preserve"> </w:t>
      </w:r>
      <w:r w:rsidRPr="00FD1627">
        <w:t>указателем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какие</w:t>
      </w:r>
      <w:r w:rsidR="00FD1627" w:rsidRPr="00FD1627">
        <w:t xml:space="preserve"> </w:t>
      </w:r>
      <w:r w:rsidRPr="00FD1627">
        <w:t>нормы</w:t>
      </w:r>
      <w:r w:rsidR="00FD1627" w:rsidRPr="00FD1627">
        <w:t xml:space="preserve"> </w:t>
      </w:r>
      <w:r w:rsidRPr="00FD1627">
        <w:t>международного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какие</w:t>
      </w:r>
      <w:r w:rsidR="00FD1627" w:rsidRPr="00FD1627">
        <w:t xml:space="preserve"> </w:t>
      </w:r>
      <w:r w:rsidRPr="00FD1627">
        <w:t>международные</w:t>
      </w:r>
      <w:r w:rsidR="00FD1627" w:rsidRPr="00FD1627">
        <w:t xml:space="preserve"> </w:t>
      </w:r>
      <w:r w:rsidRPr="00FD1627">
        <w:t>обыкновения</w:t>
      </w:r>
      <w:r w:rsidR="00FD1627" w:rsidRPr="00FD1627">
        <w:t xml:space="preserve"> </w:t>
      </w:r>
      <w:r w:rsidRPr="00FD1627">
        <w:t>существуют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приняты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руководству</w:t>
      </w:r>
      <w:r w:rsidR="00FD1627">
        <w:t>"</w:t>
      </w:r>
      <w:r w:rsidRPr="00FD1627">
        <w:rPr>
          <w:rStyle w:val="a9"/>
        </w:rPr>
        <w:footnoteReference w:id="27"/>
      </w:r>
      <w:r w:rsidRPr="00FD1627">
        <w:t>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Наряду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постоянно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повсеместно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банковские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включается</w:t>
      </w:r>
      <w:r w:rsidR="00FD1627" w:rsidRPr="00FD1627">
        <w:t xml:space="preserve"> </w:t>
      </w:r>
      <w:r w:rsidRPr="00FD1627">
        <w:t>указание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распространении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них</w:t>
      </w:r>
      <w:r w:rsidR="00FD1627" w:rsidRPr="00FD1627">
        <w:t xml:space="preserve"> </w:t>
      </w:r>
      <w:r w:rsidRPr="00FD1627">
        <w:t>действия</w:t>
      </w:r>
      <w:r w:rsidR="00FD1627" w:rsidRPr="00FD1627">
        <w:t xml:space="preserve"> </w:t>
      </w:r>
      <w:r w:rsidRPr="00FD1627">
        <w:t>соответствующих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правил.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положениям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1992</w:t>
      </w:r>
      <w:r w:rsidR="00FD1627" w:rsidRPr="00FD1627">
        <w:t xml:space="preserve"> </w:t>
      </w:r>
      <w:r w:rsidRPr="00FD1627">
        <w:t>г.</w:t>
      </w:r>
      <w:r w:rsidR="00FD1627">
        <w:t xml:space="preserve"> (</w:t>
      </w:r>
      <w:r w:rsidRPr="00FD1627">
        <w:t>ст</w:t>
      </w:r>
      <w:r w:rsidR="00FD1627">
        <w:t>.1</w:t>
      </w:r>
      <w:r w:rsidR="00FD1627" w:rsidRPr="00FD1627">
        <w:t xml:space="preserve">) </w:t>
      </w:r>
      <w:r w:rsidRPr="00FD1627">
        <w:t>они</w:t>
      </w:r>
      <w:r w:rsidR="00FD1627" w:rsidRPr="00FD1627">
        <w:t xml:space="preserve"> </w:t>
      </w:r>
      <w:r w:rsidRPr="00FD1627">
        <w:t>применяются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любой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обязался</w:t>
      </w:r>
      <w:r w:rsidR="00FD1627" w:rsidRPr="00FD1627">
        <w:t xml:space="preserve"> </w:t>
      </w:r>
      <w:r w:rsidRPr="00FD1627">
        <w:t>выдать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которой</w:t>
      </w:r>
      <w:r w:rsidR="00FD1627" w:rsidRPr="00FD1627">
        <w:t xml:space="preserve"> </w:t>
      </w:r>
      <w:r w:rsidRPr="00FD1627">
        <w:t>указано,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составлена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настоящими</w:t>
      </w:r>
      <w:r w:rsidR="00FD1627" w:rsidRPr="00FD1627">
        <w:t xml:space="preserve"> </w:t>
      </w:r>
      <w:r w:rsidRPr="00FD1627">
        <w:t>Правилами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обязательна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всех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гарантийном</w:t>
      </w:r>
      <w:r w:rsidR="00FD1627" w:rsidRPr="00FD1627">
        <w:t xml:space="preserve"> </w:t>
      </w:r>
      <w:r w:rsidRPr="00FD1627">
        <w:t>обязательстве,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иное</w:t>
      </w:r>
      <w:r w:rsidR="00FD1627" w:rsidRPr="00FD1627">
        <w:t xml:space="preserve"> </w:t>
      </w:r>
      <w:r w:rsidRPr="00FD1627">
        <w:t>прямо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указано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дополнении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ней.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Значит</w:t>
      </w:r>
      <w:r w:rsidR="00FD1627" w:rsidRPr="00FD1627">
        <w:t xml:space="preserve"> </w:t>
      </w:r>
      <w:r w:rsidRPr="00FD1627">
        <w:t>ли</w:t>
      </w:r>
      <w:r w:rsidR="00FD1627" w:rsidRPr="00FD1627">
        <w:t xml:space="preserve"> </w:t>
      </w:r>
      <w:r w:rsidRPr="00FD1627">
        <w:t>это,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>
        <w:t xml:space="preserve"> (</w:t>
      </w:r>
      <w:r w:rsidRPr="00FD1627">
        <w:t>как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гарантий,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документарных</w:t>
      </w:r>
      <w:r w:rsidR="00FD1627" w:rsidRPr="00FD1627">
        <w:t xml:space="preserve"> </w:t>
      </w:r>
      <w:r w:rsidRPr="00FD1627">
        <w:t>аккредитивов</w:t>
      </w:r>
      <w:r w:rsidR="00FD1627" w:rsidRPr="00FD1627">
        <w:t xml:space="preserve">) </w:t>
      </w:r>
      <w:r w:rsidRPr="00FD1627">
        <w:t>могут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определены,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противовес</w:t>
      </w:r>
      <w:r w:rsidR="00FD1627">
        <w:t xml:space="preserve"> "</w:t>
      </w:r>
      <w:r w:rsidRPr="00FD1627">
        <w:t>своду</w:t>
      </w:r>
      <w:r w:rsidR="00FD1627" w:rsidRPr="00FD1627">
        <w:t xml:space="preserve"> </w:t>
      </w:r>
      <w:r w:rsidRPr="00FD1627">
        <w:t>обычаев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обыкновений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категории</w:t>
      </w:r>
      <w:r w:rsidR="00FD1627">
        <w:t xml:space="preserve"> "</w:t>
      </w:r>
      <w:r w:rsidRPr="00FD1627">
        <w:t>общих</w:t>
      </w:r>
      <w:r w:rsidR="00FD1627" w:rsidRPr="00FD1627">
        <w:t xml:space="preserve"> </w:t>
      </w:r>
      <w:r w:rsidRPr="00FD1627">
        <w:t>условий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применяемых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наличии</w:t>
      </w:r>
      <w:r w:rsidR="00FD1627" w:rsidRPr="00FD1627">
        <w:t xml:space="preserve"> </w:t>
      </w:r>
      <w:r w:rsidRPr="00FD1627">
        <w:t>ссылки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них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тексте</w:t>
      </w:r>
      <w:r w:rsidR="00FD1627" w:rsidRPr="00FD1627">
        <w:t xml:space="preserve"> </w:t>
      </w:r>
      <w:r w:rsidRPr="00FD1627">
        <w:t>конкретного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? </w:t>
      </w:r>
      <w:r w:rsidRPr="00FD1627">
        <w:t>И</w:t>
      </w:r>
      <w:r w:rsidR="00FD1627">
        <w:t xml:space="preserve">.С. </w:t>
      </w:r>
      <w:r w:rsidRPr="00FD1627">
        <w:t>Зыкин</w:t>
      </w:r>
      <w:r w:rsidR="00FD1627" w:rsidRPr="00FD1627">
        <w:t xml:space="preserve"> </w:t>
      </w:r>
      <w:r w:rsidRPr="00FD1627">
        <w:t>полагает,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правовая</w:t>
      </w:r>
      <w:r w:rsidR="00FD1627" w:rsidRPr="00FD1627">
        <w:t xml:space="preserve"> </w:t>
      </w:r>
      <w:r w:rsidRPr="00FD1627">
        <w:t>природа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сложной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определена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понятием</w:t>
      </w:r>
      <w:r w:rsidR="00FD1627">
        <w:t xml:space="preserve"> "</w:t>
      </w:r>
      <w:r w:rsidRPr="00FD1627">
        <w:t>кодификация</w:t>
      </w:r>
      <w:r w:rsidR="00FD1627" w:rsidRPr="00FD1627">
        <w:t xml:space="preserve"> </w:t>
      </w:r>
      <w:r w:rsidRPr="00FD1627">
        <w:t>обычаев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обыкновений</w:t>
      </w:r>
      <w:r w:rsidR="00FD1627">
        <w:t xml:space="preserve">" </w:t>
      </w:r>
      <w:r w:rsidRPr="00FD1627">
        <w:t>либо</w:t>
      </w:r>
      <w:r w:rsidR="00FD1627" w:rsidRPr="00FD1627">
        <w:t xml:space="preserve"> </w:t>
      </w:r>
      <w:r w:rsidRPr="00FD1627">
        <w:t>понятием</w:t>
      </w:r>
      <w:r w:rsidR="00FD1627">
        <w:t xml:space="preserve"> "</w:t>
      </w:r>
      <w:r w:rsidRPr="00FD1627">
        <w:t>общие</w:t>
      </w:r>
      <w:r w:rsidR="00FD1627" w:rsidRPr="00FD1627">
        <w:t xml:space="preserve"> </w:t>
      </w:r>
      <w:r w:rsidRPr="00FD1627">
        <w:t>условия</w:t>
      </w:r>
      <w:r w:rsidR="00FD1627">
        <w:t>"</w:t>
      </w:r>
      <w:r w:rsidRPr="00FD1627">
        <w:t>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он</w:t>
      </w:r>
      <w:r w:rsidR="00FD1627" w:rsidRPr="00FD1627">
        <w:t xml:space="preserve"> </w:t>
      </w:r>
      <w:r w:rsidRPr="00FD1627">
        <w:t>пишет</w:t>
      </w:r>
      <w:r w:rsidR="00FD1627" w:rsidRPr="00FD1627">
        <w:t>:</w:t>
      </w:r>
      <w:r w:rsidR="00FD1627">
        <w:t>".</w:t>
      </w:r>
      <w:r w:rsidRPr="00FD1627">
        <w:t>вряд</w:t>
      </w:r>
      <w:r w:rsidR="00FD1627" w:rsidRPr="00FD1627">
        <w:t xml:space="preserve"> </w:t>
      </w:r>
      <w:r w:rsidRPr="00FD1627">
        <w:t>ли</w:t>
      </w:r>
      <w:r w:rsidR="00FD1627" w:rsidRPr="00FD1627">
        <w:t xml:space="preserve"> </w:t>
      </w:r>
      <w:r w:rsidRPr="00FD1627">
        <w:t>решающее</w:t>
      </w:r>
      <w:r w:rsidR="00FD1627" w:rsidRPr="00FD1627">
        <w:t xml:space="preserve"> </w:t>
      </w:r>
      <w:r w:rsidRPr="00FD1627">
        <w:t>значение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определения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природы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имеют</w:t>
      </w:r>
      <w:r w:rsidR="00FD1627" w:rsidRPr="00FD1627">
        <w:t xml:space="preserve"> </w:t>
      </w:r>
      <w:r w:rsidRPr="00FD1627">
        <w:t>соответствующие</w:t>
      </w:r>
      <w:r w:rsidR="00FD1627" w:rsidRPr="00FD1627">
        <w:t xml:space="preserve"> </w:t>
      </w:r>
      <w:r w:rsidRPr="00FD1627">
        <w:t>положения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них</w:t>
      </w:r>
      <w:r w:rsidR="00FD1627" w:rsidRPr="00FD1627">
        <w:t xml:space="preserve"> </w:t>
      </w:r>
      <w:r w:rsidRPr="00FD1627">
        <w:t>самих.</w:t>
      </w:r>
      <w:r w:rsidR="00FD1627" w:rsidRPr="00FD1627">
        <w:t xml:space="preserve"> </w:t>
      </w:r>
      <w:r w:rsidRPr="00FD1627">
        <w:t>Нужно</w:t>
      </w:r>
      <w:r w:rsidR="00FD1627" w:rsidRPr="00FD1627">
        <w:t xml:space="preserve"> </w:t>
      </w:r>
      <w:r w:rsidRPr="00FD1627">
        <w:t>помнить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специфике</w:t>
      </w:r>
      <w:r w:rsidR="00FD1627" w:rsidRPr="00FD1627">
        <w:t xml:space="preserve"> </w:t>
      </w:r>
      <w:r w:rsidRPr="00FD1627">
        <w:t>негосударственного</w:t>
      </w:r>
      <w:r w:rsidR="00FD1627" w:rsidRPr="00FD1627">
        <w:t xml:space="preserve"> </w:t>
      </w:r>
      <w:r w:rsidRPr="00FD1627">
        <w:t>регулирования,</w:t>
      </w:r>
      <w:r w:rsidR="00FD1627" w:rsidRPr="00FD1627">
        <w:t xml:space="preserve"> </w:t>
      </w:r>
      <w:r w:rsidRPr="00FD1627">
        <w:t>особенностях</w:t>
      </w:r>
      <w:r w:rsidR="00FD1627" w:rsidRPr="00FD1627">
        <w:t xml:space="preserve"> </w:t>
      </w:r>
      <w:r w:rsidRPr="00FD1627">
        <w:t>приобретения</w:t>
      </w:r>
      <w:r w:rsidR="00FD1627" w:rsidRPr="00FD1627">
        <w:t xml:space="preserve"> </w:t>
      </w:r>
      <w:r w:rsidRPr="00FD1627">
        <w:t>различными</w:t>
      </w:r>
      <w:r w:rsidR="00FD1627" w:rsidRPr="00FD1627">
        <w:t xml:space="preserve"> </w:t>
      </w:r>
      <w:r w:rsidRPr="00FD1627">
        <w:t>формами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выражения</w:t>
      </w:r>
      <w:r w:rsidR="00FD1627" w:rsidRPr="00FD1627">
        <w:t xml:space="preserve"> </w:t>
      </w:r>
      <w:r w:rsidRPr="00FD1627">
        <w:t>юридически</w:t>
      </w:r>
      <w:r w:rsidR="00FD1627" w:rsidRPr="00FD1627">
        <w:t xml:space="preserve"> </w:t>
      </w:r>
      <w:r w:rsidRPr="00FD1627">
        <w:t>значимого</w:t>
      </w:r>
      <w:r w:rsidR="00FD1627" w:rsidRPr="00FD1627">
        <w:t xml:space="preserve"> </w:t>
      </w:r>
      <w:r w:rsidRPr="00FD1627">
        <w:t>характера.</w:t>
      </w:r>
      <w:r w:rsidR="00FD1627" w:rsidRPr="00FD1627">
        <w:t xml:space="preserve"> </w:t>
      </w:r>
      <w:r w:rsidRPr="00FD1627">
        <w:t>Важная</w:t>
      </w:r>
      <w:r w:rsidR="00FD1627" w:rsidRPr="00FD1627">
        <w:t xml:space="preserve"> </w:t>
      </w:r>
      <w:r w:rsidRPr="00FD1627">
        <w:t>роль</w:t>
      </w:r>
      <w:r w:rsidR="00FD1627" w:rsidRPr="00FD1627">
        <w:t xml:space="preserve"> </w:t>
      </w:r>
      <w:r w:rsidRPr="00FD1627">
        <w:t>тут</w:t>
      </w:r>
      <w:r w:rsidR="00FD1627" w:rsidRPr="00FD1627">
        <w:t xml:space="preserve"> </w:t>
      </w:r>
      <w:r w:rsidRPr="00FD1627">
        <w:t>принадлежит</w:t>
      </w:r>
      <w:r w:rsidR="00FD1627" w:rsidRPr="00FD1627">
        <w:t xml:space="preserve"> </w:t>
      </w:r>
      <w:r w:rsidRPr="00FD1627">
        <w:t>судебно-арбитражной</w:t>
      </w:r>
      <w:r w:rsidR="00FD1627" w:rsidRPr="00FD1627">
        <w:t xml:space="preserve"> </w:t>
      </w:r>
      <w:r w:rsidRPr="00FD1627">
        <w:t>практике</w:t>
      </w:r>
      <w:r w:rsidR="00FD1627">
        <w:t>"</w:t>
      </w:r>
      <w:r w:rsidRPr="00FD1627">
        <w:rPr>
          <w:rStyle w:val="a9"/>
        </w:rPr>
        <w:footnoteReference w:id="28"/>
      </w:r>
      <w:r w:rsidRPr="00FD1627">
        <w:t>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данном</w:t>
      </w:r>
      <w:r w:rsidR="00FD1627" w:rsidRPr="00FD1627">
        <w:t xml:space="preserve"> </w:t>
      </w:r>
      <w:r w:rsidRPr="00FD1627">
        <w:t>контексте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отмечалось,</w:t>
      </w:r>
      <w:r w:rsidR="00FD1627" w:rsidRPr="00FD1627">
        <w:t xml:space="preserve"> </w:t>
      </w:r>
      <w:r w:rsidRPr="00FD1627">
        <w:t>что,</w:t>
      </w:r>
      <w:r w:rsidR="00FD1627" w:rsidRPr="00FD1627">
        <w:t xml:space="preserve"> </w:t>
      </w:r>
      <w:r w:rsidRPr="00FD1627">
        <w:t>хотя</w:t>
      </w:r>
      <w:r w:rsidR="00FD1627" w:rsidRPr="00FD1627">
        <w:t xml:space="preserve"> </w:t>
      </w:r>
      <w:r w:rsidRPr="00FD1627">
        <w:t>суды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арбитражи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принимают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внимание</w:t>
      </w:r>
      <w:r w:rsidR="00FD1627" w:rsidRPr="00FD1627">
        <w:t xml:space="preserve"> </w:t>
      </w:r>
      <w:r w:rsidRPr="00FD1627">
        <w:t>отсылку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аккредитиве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Унифицированным</w:t>
      </w:r>
      <w:r w:rsidR="00FD1627" w:rsidRPr="00FD1627">
        <w:t xml:space="preserve"> </w:t>
      </w:r>
      <w:r w:rsidRPr="00FD1627">
        <w:t>правилам,</w:t>
      </w:r>
      <w:r w:rsidR="00FD1627" w:rsidRPr="00FD1627">
        <w:t xml:space="preserve"> </w:t>
      </w:r>
      <w:r w:rsidRPr="00FD1627">
        <w:t>наличие</w:t>
      </w:r>
      <w:r w:rsidR="00FD1627" w:rsidRPr="00FD1627">
        <w:t xml:space="preserve"> </w:t>
      </w:r>
      <w:r w:rsidRPr="00FD1627">
        <w:t>таковой</w:t>
      </w:r>
      <w:r w:rsidR="00FD1627" w:rsidRPr="00FD1627">
        <w:t xml:space="preserve"> </w:t>
      </w:r>
      <w:r w:rsidRPr="00FD1627">
        <w:t>все</w:t>
      </w:r>
      <w:r w:rsidR="00FD1627" w:rsidRPr="00FD1627">
        <w:t xml:space="preserve"> </w:t>
      </w:r>
      <w:r w:rsidRPr="00FD1627">
        <w:t>же,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представляется,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выдвигается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обязательного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основания</w:t>
      </w:r>
      <w:r w:rsidR="00FD1627" w:rsidRPr="00FD1627">
        <w:t xml:space="preserve"> </w:t>
      </w:r>
      <w:r w:rsidRPr="00FD1627">
        <w:t>признания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ними</w:t>
      </w:r>
      <w:r w:rsidR="00FD1627" w:rsidRPr="00FD1627">
        <w:t xml:space="preserve"> </w:t>
      </w:r>
      <w:r w:rsidRPr="00FD1627">
        <w:t>юридической</w:t>
      </w:r>
      <w:r w:rsidR="00FD1627" w:rsidRPr="00FD1627">
        <w:t xml:space="preserve"> </w:t>
      </w:r>
      <w:r w:rsidRPr="00FD1627">
        <w:t>силы.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принадлежат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категории</w:t>
      </w:r>
      <w:r w:rsidR="00FD1627" w:rsidRPr="00FD1627">
        <w:t xml:space="preserve"> </w:t>
      </w:r>
      <w:r w:rsidRPr="00FD1627">
        <w:t>источников</w:t>
      </w:r>
      <w:r w:rsidR="00FD1627" w:rsidRPr="00FD1627">
        <w:t xml:space="preserve"> </w:t>
      </w:r>
      <w:r w:rsidRPr="00FD1627">
        <w:t>международного</w:t>
      </w:r>
      <w:r w:rsidR="00FD1627" w:rsidRPr="00FD1627">
        <w:t xml:space="preserve"> </w:t>
      </w:r>
      <w:r w:rsidRPr="00FD1627">
        <w:t>частного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которые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теории</w:t>
      </w:r>
      <w:r w:rsidR="00FD1627" w:rsidRPr="00FD1627">
        <w:t xml:space="preserve"> </w:t>
      </w:r>
      <w:r w:rsidRPr="00FD1627">
        <w:t>получили</w:t>
      </w:r>
      <w:r w:rsidR="00FD1627" w:rsidRPr="00FD1627">
        <w:t xml:space="preserve"> </w:t>
      </w:r>
      <w:r w:rsidRPr="00FD1627">
        <w:t>общий</w:t>
      </w:r>
      <w:r w:rsidR="00FD1627" w:rsidRPr="00FD1627">
        <w:t xml:space="preserve"> </w:t>
      </w:r>
      <w:r w:rsidRPr="00FD1627">
        <w:t>термин</w:t>
      </w:r>
      <w:r w:rsidR="00FD1627">
        <w:t xml:space="preserve"> "</w:t>
      </w:r>
      <w:r w:rsidRPr="00FD1627">
        <w:t>негосударственное</w:t>
      </w:r>
      <w:r w:rsidR="00FD1627" w:rsidRPr="00FD1627">
        <w:t xml:space="preserve"> </w:t>
      </w:r>
      <w:r w:rsidRPr="00FD1627">
        <w:t>регулирование</w:t>
      </w:r>
      <w:r w:rsidR="00FD1627">
        <w:t>"</w:t>
      </w:r>
      <w:r w:rsidRPr="00FD1627">
        <w:rPr>
          <w:rStyle w:val="a9"/>
        </w:rPr>
        <w:footnoteReference w:id="29"/>
      </w:r>
      <w:r w:rsidRPr="00FD1627">
        <w:t>.</w:t>
      </w:r>
      <w:r w:rsidR="00FD1627" w:rsidRPr="00FD1627">
        <w:t xml:space="preserve"> </w:t>
      </w:r>
      <w:r w:rsidRPr="00FD1627">
        <w:t>Использование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наименования</w:t>
      </w:r>
      <w:r w:rsidR="00FD1627" w:rsidRPr="00FD1627">
        <w:t xml:space="preserve"> </w:t>
      </w:r>
      <w:r w:rsidRPr="00FD1627">
        <w:t>основано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необходимости</w:t>
      </w:r>
      <w:r w:rsidR="00FD1627" w:rsidRPr="00FD1627">
        <w:t xml:space="preserve"> </w:t>
      </w:r>
      <w:r w:rsidRPr="00FD1627">
        <w:t>различать</w:t>
      </w:r>
      <w:r w:rsidR="00FD1627" w:rsidRPr="00FD1627">
        <w:t xml:space="preserve"> </w:t>
      </w:r>
      <w:r w:rsidRPr="00FD1627">
        <w:t>предписания</w:t>
      </w:r>
      <w:r w:rsidR="00FD1627">
        <w:t xml:space="preserve"> (</w:t>
      </w:r>
      <w:r w:rsidRPr="00FD1627">
        <w:t>нормы</w:t>
      </w:r>
      <w:r w:rsidR="00FD1627" w:rsidRPr="00FD1627">
        <w:t xml:space="preserve">), </w:t>
      </w:r>
      <w:r w:rsidRPr="00FD1627">
        <w:t>являющиеся</w:t>
      </w:r>
      <w:r w:rsidR="00FD1627" w:rsidRPr="00FD1627">
        <w:t xml:space="preserve"> </w:t>
      </w:r>
      <w:r w:rsidRPr="00FD1627">
        <w:t>результатом</w:t>
      </w:r>
      <w:r w:rsidR="00FD1627" w:rsidRPr="00FD1627">
        <w:t xml:space="preserve"> </w:t>
      </w:r>
      <w:r w:rsidRPr="00FD1627">
        <w:t>нормотворческой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правоприменительной</w:t>
      </w:r>
      <w:r w:rsidR="00FD1627" w:rsidRPr="00FD1627">
        <w:t xml:space="preserve"> </w:t>
      </w:r>
      <w:r w:rsidRPr="00FD1627">
        <w:t>деятельности</w:t>
      </w:r>
      <w:r w:rsidR="00FD1627" w:rsidRPr="00FD1627">
        <w:t xml:space="preserve"> </w:t>
      </w:r>
      <w:r w:rsidRPr="00FD1627">
        <w:t>государств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органов</w:t>
      </w:r>
      <w:r w:rsidR="00FD1627">
        <w:t xml:space="preserve"> (</w:t>
      </w:r>
      <w:r w:rsidRPr="00FD1627">
        <w:t>нормы</w:t>
      </w:r>
      <w:r w:rsidR="00FD1627" w:rsidRPr="00FD1627">
        <w:t xml:space="preserve"> </w:t>
      </w:r>
      <w:r w:rsidRPr="00FD1627">
        <w:t>международного</w:t>
      </w:r>
      <w:r w:rsidR="00FD1627" w:rsidRPr="00FD1627">
        <w:t xml:space="preserve"> </w:t>
      </w:r>
      <w:r w:rsidRPr="00FD1627">
        <w:t>договора,</w:t>
      </w:r>
      <w:r w:rsidR="00FD1627" w:rsidRPr="00FD1627">
        <w:t xml:space="preserve"> </w:t>
      </w:r>
      <w:r w:rsidRPr="00FD1627">
        <w:t>национального</w:t>
      </w:r>
      <w:r w:rsidR="00FD1627" w:rsidRPr="00FD1627">
        <w:t xml:space="preserve"> </w:t>
      </w:r>
      <w:r w:rsidRPr="00FD1627">
        <w:t>законодательства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др.</w:t>
      </w:r>
      <w:r w:rsidR="00FD1627" w:rsidRPr="00FD1627">
        <w:t xml:space="preserve">), </w:t>
      </w:r>
      <w:r w:rsidRPr="00FD1627">
        <w:t>и</w:t>
      </w:r>
      <w:r w:rsidR="00FD1627" w:rsidRPr="00FD1627">
        <w:t xml:space="preserve"> </w:t>
      </w:r>
      <w:r w:rsidRPr="00FD1627">
        <w:t>предписания,</w:t>
      </w:r>
      <w:r w:rsidR="00FD1627" w:rsidRPr="00FD1627">
        <w:t xml:space="preserve"> </w:t>
      </w:r>
      <w:r w:rsidRPr="00FD1627">
        <w:t>возникающие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процессе</w:t>
      </w:r>
      <w:r w:rsidR="00FD1627" w:rsidRPr="00FD1627">
        <w:t xml:space="preserve"> </w:t>
      </w:r>
      <w:r w:rsidRPr="00FD1627">
        <w:t>деятельности</w:t>
      </w:r>
      <w:r w:rsidR="00FD1627" w:rsidRPr="00FD1627">
        <w:t xml:space="preserve"> </w:t>
      </w:r>
      <w:r w:rsidRPr="00FD1627">
        <w:t>участников</w:t>
      </w:r>
      <w:r w:rsidR="00FD1627" w:rsidRPr="00FD1627">
        <w:t xml:space="preserve"> </w:t>
      </w:r>
      <w:r w:rsidRPr="00FD1627">
        <w:t>делового</w:t>
      </w:r>
      <w:r w:rsidR="00FD1627" w:rsidRPr="00FD1627">
        <w:t xml:space="preserve"> </w:t>
      </w:r>
      <w:r w:rsidRPr="00FD1627">
        <w:t>оборота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организаций,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объединяющих,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деятельностью</w:t>
      </w:r>
      <w:r w:rsidR="00FD1627">
        <w:t xml:space="preserve"> (</w:t>
      </w:r>
      <w:r w:rsidRPr="00FD1627">
        <w:t>обычные</w:t>
      </w:r>
      <w:r w:rsidR="00FD1627" w:rsidRPr="00FD1627">
        <w:t xml:space="preserve"> </w:t>
      </w:r>
      <w:r w:rsidRPr="00FD1627">
        <w:t>правила,</w:t>
      </w:r>
      <w:r w:rsidR="00FD1627" w:rsidRPr="00FD1627">
        <w:t xml:space="preserve"> </w:t>
      </w:r>
      <w:r w:rsidRPr="00FD1627">
        <w:t>договорные</w:t>
      </w:r>
      <w:r w:rsidR="00FD1627" w:rsidRPr="00FD1627">
        <w:t xml:space="preserve"> </w:t>
      </w:r>
      <w:r w:rsidRPr="00FD1627">
        <w:t>условия,</w:t>
      </w:r>
      <w:r w:rsidR="00FD1627" w:rsidRPr="00FD1627">
        <w:t xml:space="preserve"> </w:t>
      </w:r>
      <w:r w:rsidRPr="00FD1627">
        <w:t>арбитражная</w:t>
      </w:r>
      <w:r w:rsidR="00FD1627" w:rsidRPr="00FD1627">
        <w:t xml:space="preserve"> </w:t>
      </w:r>
      <w:r w:rsidRPr="00FD1627">
        <w:t>практика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др.</w:t>
      </w:r>
      <w:r w:rsidR="00FD1627" w:rsidRPr="00FD1627">
        <w:t>).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Обобщая</w:t>
      </w:r>
      <w:r w:rsidR="00FD1627" w:rsidRPr="00FD1627">
        <w:t xml:space="preserve"> </w:t>
      </w:r>
      <w:r w:rsidRPr="00FD1627">
        <w:t>изложенное,</w:t>
      </w:r>
      <w:r w:rsidR="00FD1627" w:rsidRPr="00FD1627">
        <w:t xml:space="preserve"> </w:t>
      </w:r>
      <w:r w:rsidRPr="00FD1627">
        <w:t>подчеркнем,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представляют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особую</w:t>
      </w:r>
      <w:r w:rsidR="00FD1627" w:rsidRPr="00FD1627">
        <w:t xml:space="preserve"> </w:t>
      </w:r>
      <w:r w:rsidRPr="00FD1627">
        <w:t>форму</w:t>
      </w:r>
      <w:r w:rsidR="00FD1627" w:rsidRPr="00FD1627">
        <w:t xml:space="preserve"> </w:t>
      </w:r>
      <w:r w:rsidRPr="00FD1627">
        <w:t>негосударственного</w:t>
      </w:r>
      <w:r w:rsidR="00FD1627" w:rsidRPr="00FD1627">
        <w:t xml:space="preserve"> </w:t>
      </w:r>
      <w:r w:rsidRPr="00FD1627">
        <w:t>регулирования,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основе</w:t>
      </w:r>
      <w:r w:rsidR="00FD1627" w:rsidRPr="00FD1627">
        <w:t xml:space="preserve"> </w:t>
      </w:r>
      <w:r w:rsidRPr="00FD1627">
        <w:t>признания</w:t>
      </w:r>
      <w:r w:rsidR="00FD1627" w:rsidRPr="00FD1627">
        <w:t xml:space="preserve"> </w:t>
      </w:r>
      <w:r w:rsidRPr="00FD1627">
        <w:t>которой</w:t>
      </w:r>
      <w:r w:rsidR="00FD1627" w:rsidRPr="00FD1627">
        <w:t xml:space="preserve"> </w:t>
      </w:r>
      <w:r w:rsidRPr="00FD1627">
        <w:t>лежит</w:t>
      </w:r>
      <w:r w:rsidR="00FD1627" w:rsidRPr="00FD1627">
        <w:t xml:space="preserve"> </w:t>
      </w:r>
      <w:r w:rsidRPr="00FD1627">
        <w:t>авторитет</w:t>
      </w:r>
      <w:r w:rsidR="00FD1627" w:rsidRPr="00FD1627">
        <w:t xml:space="preserve"> </w:t>
      </w:r>
      <w:r w:rsidRPr="00FD1627">
        <w:t>организации,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издающей.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являются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одним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источников,</w:t>
      </w:r>
      <w:r w:rsidR="00FD1627" w:rsidRPr="00FD1627">
        <w:t xml:space="preserve"> </w:t>
      </w:r>
      <w:r w:rsidRPr="00FD1627">
        <w:t>составной</w:t>
      </w:r>
      <w:r w:rsidR="00FD1627" w:rsidRPr="00FD1627">
        <w:t xml:space="preserve"> </w:t>
      </w:r>
      <w:r w:rsidRPr="00FD1627">
        <w:t>частью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буквальном</w:t>
      </w:r>
      <w:r w:rsidR="00FD1627" w:rsidRPr="00FD1627">
        <w:t xml:space="preserve"> </w:t>
      </w:r>
      <w:r w:rsidRPr="00FD1627">
        <w:t>переводе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латинского</w:t>
      </w:r>
      <w:r w:rsidR="00FD1627" w:rsidRPr="00FD1627">
        <w:t xml:space="preserve"> </w:t>
      </w:r>
      <w:r w:rsidRPr="00FD1627">
        <w:t>языка</w:t>
      </w:r>
      <w:r w:rsidR="00FD1627" w:rsidRPr="00FD1627">
        <w:t xml:space="preserve"> </w:t>
      </w:r>
      <w:r w:rsidRPr="00FD1627">
        <w:t>указанное</w:t>
      </w:r>
      <w:r w:rsidR="00FD1627" w:rsidRPr="00FD1627">
        <w:t xml:space="preserve"> </w:t>
      </w:r>
      <w:r w:rsidRPr="00FD1627">
        <w:t>словосочетание</w:t>
      </w:r>
      <w:r w:rsidR="00FD1627" w:rsidRPr="00FD1627">
        <w:t xml:space="preserve"> </w:t>
      </w:r>
      <w:r w:rsidRPr="00FD1627">
        <w:t>означает</w:t>
      </w:r>
      <w:r w:rsidR="00FD1627">
        <w:t xml:space="preserve"> "</w:t>
      </w:r>
      <w:r w:rsidRPr="00FD1627">
        <w:t>торговое</w:t>
      </w:r>
      <w:r w:rsidR="00FD1627" w:rsidRPr="00FD1627">
        <w:t xml:space="preserve"> </w:t>
      </w:r>
      <w:r w:rsidRPr="00FD1627">
        <w:t>право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однако,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правило,</w:t>
      </w:r>
      <w:r w:rsidR="00FD1627" w:rsidRPr="00FD1627">
        <w:t xml:space="preserve"> </w:t>
      </w:r>
      <w:r w:rsidRPr="00FD1627">
        <w:t>данный</w:t>
      </w:r>
      <w:r w:rsidR="00FD1627" w:rsidRPr="00FD1627">
        <w:t xml:space="preserve"> </w:t>
      </w:r>
      <w:r w:rsidRPr="00FD1627">
        <w:t>термин</w:t>
      </w:r>
      <w:r w:rsidR="00FD1627" w:rsidRPr="00FD1627">
        <w:t xml:space="preserve"> </w:t>
      </w:r>
      <w:r w:rsidRPr="00FD1627">
        <w:t>используется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перевода,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него</w:t>
      </w:r>
      <w:r w:rsidR="00FD1627" w:rsidRPr="00FD1627">
        <w:t xml:space="preserve"> </w:t>
      </w:r>
      <w:r w:rsidRPr="00FD1627">
        <w:t>вкладывается</w:t>
      </w:r>
      <w:r w:rsidR="00FD1627" w:rsidRPr="00FD1627">
        <w:t xml:space="preserve"> </w:t>
      </w:r>
      <w:r w:rsidRPr="00FD1627">
        <w:t>особый</w:t>
      </w:r>
      <w:r w:rsidR="00FD1627" w:rsidRPr="00FD1627">
        <w:t xml:space="preserve"> </w:t>
      </w:r>
      <w:r w:rsidRPr="00FD1627">
        <w:t>смысл.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определению</w:t>
      </w:r>
      <w:r w:rsidR="00FD1627" w:rsidRPr="00FD1627">
        <w:t xml:space="preserve"> </w:t>
      </w:r>
      <w:r w:rsidRPr="00FD1627">
        <w:t>Б.</w:t>
      </w:r>
      <w:r w:rsidR="00FD1627" w:rsidRPr="00FD1627">
        <w:t xml:space="preserve"> </w:t>
      </w:r>
      <w:r w:rsidRPr="00FD1627">
        <w:t>Гольдмана,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</w:t>
      </w:r>
      <w:r w:rsidR="00FD1627" w:rsidRPr="00FD1627">
        <w:t xml:space="preserve"> </w:t>
      </w:r>
      <w:r w:rsidRPr="00FD1627">
        <w:t>представляет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совокупность</w:t>
      </w:r>
      <w:r w:rsidR="00FD1627" w:rsidRPr="00FD1627">
        <w:t xml:space="preserve"> </w:t>
      </w:r>
      <w:r w:rsidRPr="00FD1627">
        <w:t>принципов,</w:t>
      </w:r>
      <w:r w:rsidR="00FD1627" w:rsidRPr="00FD1627">
        <w:t xml:space="preserve"> </w:t>
      </w:r>
      <w:r w:rsidRPr="00FD1627">
        <w:t>институтов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норм,</w:t>
      </w:r>
      <w:r w:rsidR="00FD1627" w:rsidRPr="00FD1627">
        <w:t xml:space="preserve"> </w:t>
      </w:r>
      <w:r w:rsidRPr="00FD1627">
        <w:t>проистекающих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всех</w:t>
      </w:r>
      <w:r w:rsidR="00FD1627" w:rsidRPr="00FD1627">
        <w:t xml:space="preserve"> </w:t>
      </w:r>
      <w:r w:rsidRPr="00FD1627">
        <w:t>источников,</w:t>
      </w:r>
      <w:r w:rsidR="00FD1627" w:rsidRPr="00FD1627">
        <w:t xml:space="preserve"> </w:t>
      </w:r>
      <w:r w:rsidRPr="00FD1627">
        <w:t>питающих</w:t>
      </w:r>
      <w:r w:rsidR="00FD1627" w:rsidRPr="00FD1627">
        <w:t xml:space="preserve"> </w:t>
      </w:r>
      <w:r w:rsidRPr="00FD1627">
        <w:t>юридические</w:t>
      </w:r>
      <w:r w:rsidR="00FD1627" w:rsidRPr="00FD1627">
        <w:t xml:space="preserve"> </w:t>
      </w:r>
      <w:r w:rsidRPr="00FD1627">
        <w:t>структуры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деятельность</w:t>
      </w:r>
      <w:r w:rsidR="00FD1627" w:rsidRPr="00FD1627">
        <w:t xml:space="preserve"> </w:t>
      </w:r>
      <w:r w:rsidRPr="00FD1627">
        <w:t>той</w:t>
      </w:r>
      <w:r w:rsidR="00FD1627" w:rsidRPr="00FD1627">
        <w:t xml:space="preserve"> </w:t>
      </w:r>
      <w:r w:rsidRPr="00FD1627">
        <w:t>общности,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составляют</w:t>
      </w:r>
      <w:r w:rsidR="00FD1627" w:rsidRPr="00FD1627">
        <w:t xml:space="preserve"> </w:t>
      </w:r>
      <w:r w:rsidRPr="00FD1627">
        <w:t>участники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торговли</w:t>
      </w:r>
      <w:r w:rsidRPr="00FD1627">
        <w:rPr>
          <w:rStyle w:val="a9"/>
        </w:rPr>
        <w:footnoteReference w:id="30"/>
      </w:r>
      <w:r w:rsidRPr="00FD1627">
        <w:t>.</w:t>
      </w:r>
      <w:r w:rsidR="00FD1627" w:rsidRPr="00FD1627">
        <w:t xml:space="preserve"> </w:t>
      </w:r>
      <w:r w:rsidRPr="00FD1627">
        <w:t>Сторонниками</w:t>
      </w:r>
      <w:r w:rsidR="00FD1627" w:rsidRPr="00FD1627">
        <w:t xml:space="preserve"> </w:t>
      </w:r>
      <w:r w:rsidRPr="00FD1627">
        <w:t>теории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</w:t>
      </w:r>
      <w:r w:rsidR="00FD1627" w:rsidRPr="00FD1627">
        <w:t xml:space="preserve"> </w:t>
      </w:r>
      <w:r w:rsidRPr="00FD1627">
        <w:t>выдвигается</w:t>
      </w:r>
      <w:r w:rsidR="00FD1627" w:rsidRPr="00FD1627">
        <w:t xml:space="preserve"> </w:t>
      </w:r>
      <w:r w:rsidRPr="00FD1627">
        <w:t>тезис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появлении</w:t>
      </w:r>
      <w:r w:rsidR="00FD1627" w:rsidRPr="00FD1627">
        <w:t xml:space="preserve"> </w:t>
      </w:r>
      <w:r w:rsidRPr="00FD1627">
        <w:t>обособленной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национальных</w:t>
      </w:r>
      <w:r w:rsidR="00FD1627" w:rsidRPr="00FD1627">
        <w:t xml:space="preserve"> </w:t>
      </w:r>
      <w:r w:rsidRPr="00FD1627">
        <w:t>систем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совокупности</w:t>
      </w:r>
      <w:r w:rsidR="00FD1627" w:rsidRPr="00FD1627">
        <w:t xml:space="preserve"> </w:t>
      </w:r>
      <w:r w:rsidRPr="00FD1627">
        <w:t>юридических</w:t>
      </w:r>
      <w:r w:rsidR="00FD1627" w:rsidRPr="00FD1627">
        <w:t xml:space="preserve"> </w:t>
      </w:r>
      <w:r w:rsidRPr="00FD1627">
        <w:t>норм,</w:t>
      </w:r>
      <w:r w:rsidR="00FD1627" w:rsidRPr="00FD1627">
        <w:t xml:space="preserve"> </w:t>
      </w:r>
      <w:r w:rsidRPr="00FD1627">
        <w:t>регламентирующих</w:t>
      </w:r>
      <w:r w:rsidR="00FD1627" w:rsidRPr="00FD1627">
        <w:t xml:space="preserve"> </w:t>
      </w:r>
      <w:r w:rsidRPr="00FD1627">
        <w:t>внешнеэкономические</w:t>
      </w:r>
      <w:r w:rsidR="00FD1627" w:rsidRPr="00FD1627">
        <w:t xml:space="preserve"> </w:t>
      </w:r>
      <w:r w:rsidRPr="00FD1627">
        <w:t>операции.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такую</w:t>
      </w:r>
      <w:r w:rsidR="00FD1627" w:rsidRPr="00FD1627">
        <w:t xml:space="preserve"> </w:t>
      </w:r>
      <w:r w:rsidRPr="00FD1627">
        <w:t>совокупность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называют</w:t>
      </w:r>
      <w:r w:rsidR="00FD1627" w:rsidRPr="00FD1627">
        <w:t xml:space="preserve"> </w:t>
      </w:r>
      <w:r w:rsidRPr="00FD1627">
        <w:t>третьей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системой,</w:t>
      </w:r>
      <w:r w:rsidR="00FD1627" w:rsidRPr="00FD1627">
        <w:t xml:space="preserve"> </w:t>
      </w:r>
      <w:r w:rsidRPr="00FD1627">
        <w:t>отличной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национальных</w:t>
      </w:r>
      <w:r w:rsidR="00FD1627" w:rsidRPr="00FD1627">
        <w:t xml:space="preserve"> </w:t>
      </w:r>
      <w:r w:rsidRPr="00FD1627">
        <w:t>правовых</w:t>
      </w:r>
      <w:r w:rsidR="00FD1627" w:rsidRPr="00FD1627">
        <w:t xml:space="preserve"> </w:t>
      </w:r>
      <w:r w:rsidRPr="00FD1627">
        <w:t>систем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международного</w:t>
      </w:r>
      <w:r w:rsidR="00FD1627" w:rsidRPr="00FD1627">
        <w:t xml:space="preserve"> </w:t>
      </w:r>
      <w:r w:rsidRPr="00FD1627">
        <w:t>частного</w:t>
      </w:r>
      <w:r w:rsidR="00FD1627" w:rsidRPr="00FD1627">
        <w:t xml:space="preserve"> </w:t>
      </w:r>
      <w:r w:rsidRPr="00FD1627">
        <w:t>права</w:t>
      </w:r>
      <w:r w:rsidRPr="00FD1627">
        <w:rPr>
          <w:rStyle w:val="a9"/>
        </w:rPr>
        <w:footnoteReference w:id="31"/>
      </w:r>
      <w:r w:rsidRPr="00FD1627">
        <w:t>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Как</w:t>
      </w:r>
      <w:r w:rsidR="00FD1627" w:rsidRPr="00FD1627">
        <w:t xml:space="preserve"> </w:t>
      </w:r>
      <w:r w:rsidRPr="00FD1627">
        <w:t>указывает</w:t>
      </w:r>
      <w:r w:rsidR="00FD1627" w:rsidRPr="00FD1627">
        <w:t xml:space="preserve"> </w:t>
      </w:r>
      <w:r w:rsidRPr="00FD1627">
        <w:t>Н</w:t>
      </w:r>
      <w:r w:rsidR="00FD1627">
        <w:t xml:space="preserve">.Е. </w:t>
      </w:r>
      <w:r w:rsidRPr="00FD1627">
        <w:t>Тюрина,</w:t>
      </w:r>
      <w:r w:rsidR="00FD1627">
        <w:t xml:space="preserve"> "</w:t>
      </w:r>
      <w:r w:rsidRPr="00FD1627">
        <w:t>что</w:t>
      </w:r>
      <w:r w:rsidR="00FD1627" w:rsidRPr="00FD1627">
        <w:t xml:space="preserve"> </w:t>
      </w:r>
      <w:r w:rsidRPr="00FD1627">
        <w:t>касается</w:t>
      </w:r>
      <w:r w:rsidR="00FD1627" w:rsidRPr="00FD1627">
        <w:t xml:space="preserve"> </w:t>
      </w:r>
      <w:r w:rsidRPr="00FD1627">
        <w:t>участников</w:t>
      </w:r>
      <w:r w:rsidR="00FD1627" w:rsidRPr="00FD1627">
        <w:t xml:space="preserve"> </w:t>
      </w:r>
      <w:r w:rsidRPr="00FD1627">
        <w:t>внешнеторговых</w:t>
      </w:r>
      <w:r w:rsidR="00FD1627" w:rsidRPr="00FD1627">
        <w:t xml:space="preserve"> </w:t>
      </w:r>
      <w:r w:rsidRPr="00FD1627">
        <w:t>сделок,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них</w:t>
      </w:r>
      <w:r w:rsidR="00FD1627" w:rsidRPr="00FD1627">
        <w:t xml:space="preserve"> </w:t>
      </w:r>
      <w:r w:rsidRPr="00FD1627">
        <w:t>выбор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любом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сопряжен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дополнительными</w:t>
      </w:r>
      <w:r w:rsidR="00FD1627" w:rsidRPr="00FD1627">
        <w:t xml:space="preserve"> </w:t>
      </w:r>
      <w:r w:rsidRPr="00FD1627">
        <w:t>рисками,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каждым</w:t>
      </w:r>
      <w:r w:rsidR="00FD1627" w:rsidRPr="00FD1627">
        <w:t xml:space="preserve"> </w:t>
      </w:r>
      <w:r w:rsidRPr="00FD1627">
        <w:t>новым</w:t>
      </w:r>
      <w:r w:rsidR="00FD1627" w:rsidRPr="00FD1627">
        <w:t xml:space="preserve"> </w:t>
      </w:r>
      <w:r w:rsidRPr="00FD1627">
        <w:t>контрагентом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возникать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новые</w:t>
      </w:r>
      <w:r w:rsidR="00FD1627" w:rsidRPr="00FD1627">
        <w:t xml:space="preserve"> </w:t>
      </w:r>
      <w:r w:rsidRPr="00FD1627">
        <w:t>правила.</w:t>
      </w:r>
      <w:r w:rsidR="00FD1627" w:rsidRPr="00FD1627">
        <w:t xml:space="preserve"> </w:t>
      </w:r>
      <w:r w:rsidRPr="00FD1627">
        <w:t>Тогда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нормы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международный</w:t>
      </w:r>
      <w:r w:rsidR="00FD1627" w:rsidRPr="00FD1627">
        <w:t xml:space="preserve"> </w:t>
      </w:r>
      <w:r w:rsidRPr="00FD1627">
        <w:t>характер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</w:t>
      </w:r>
      <w:r w:rsidR="00FD1627" w:rsidRPr="00FD1627">
        <w:t xml:space="preserve"> - </w:t>
      </w:r>
      <w:r w:rsidRPr="00FD1627">
        <w:t>это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раз</w:t>
      </w:r>
      <w:r w:rsidR="00FD1627" w:rsidRPr="00FD1627">
        <w:t xml:space="preserve"> </w:t>
      </w:r>
      <w:r w:rsidRPr="00FD1627">
        <w:t>те</w:t>
      </w:r>
      <w:r w:rsidR="00FD1627" w:rsidRPr="00FD1627">
        <w:t xml:space="preserve"> </w:t>
      </w:r>
      <w:r w:rsidRPr="00FD1627">
        <w:t>требования,</w:t>
      </w:r>
      <w:r w:rsidR="00FD1627" w:rsidRPr="00FD1627">
        <w:t xml:space="preserve"> </w:t>
      </w:r>
      <w:r w:rsidRPr="00FD1627">
        <w:t>которым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отвечать</w:t>
      </w:r>
      <w:r w:rsidR="00FD1627" w:rsidRPr="00FD1627">
        <w:t xml:space="preserve"> </w:t>
      </w:r>
      <w:r w:rsidRPr="00FD1627">
        <w:t>эффективное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торговли</w:t>
      </w:r>
      <w:r w:rsidR="00FD1627">
        <w:t>"</w:t>
      </w:r>
      <w:r w:rsidRPr="00FD1627">
        <w:t>.</w:t>
      </w:r>
      <w:r w:rsidR="00FD1627" w:rsidRPr="00FD1627">
        <w:t xml:space="preserve"> </w:t>
      </w:r>
      <w:r w:rsidRPr="00FD1627">
        <w:t>См.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кн.</w:t>
      </w:r>
      <w:r w:rsidR="00FD1627" w:rsidRPr="00FD1627">
        <w:t xml:space="preserve">: </w:t>
      </w:r>
      <w:r w:rsidRPr="00FD1627">
        <w:t>Тюрина</w:t>
      </w:r>
      <w:r w:rsidR="00FD1627" w:rsidRPr="00FD1627">
        <w:t xml:space="preserve"> </w:t>
      </w:r>
      <w:r w:rsidRPr="00FD1627">
        <w:t>Н</w:t>
      </w:r>
      <w:r w:rsidR="00FD1627">
        <w:t xml:space="preserve">.Е. </w:t>
      </w:r>
      <w:r w:rsidRPr="00FD1627">
        <w:t>Указ.</w:t>
      </w:r>
      <w:r w:rsidR="00FD1627" w:rsidRPr="00FD1627">
        <w:t xml:space="preserve"> </w:t>
      </w:r>
      <w:r w:rsidRPr="00FD1627">
        <w:t>соч.</w:t>
      </w:r>
      <w:r w:rsidR="00FD1627" w:rsidRPr="00FD1627">
        <w:t xml:space="preserve"> </w:t>
      </w:r>
      <w:r w:rsidRPr="00FD1627">
        <w:t>С</w:t>
      </w:r>
      <w:r w:rsidR="00FD1627">
        <w:t>.9</w:t>
      </w:r>
      <w:r w:rsidRPr="00FD1627">
        <w:t>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Понятие</w:t>
      </w:r>
      <w:r w:rsidR="00FD1627">
        <w:t xml:space="preserve"> "</w:t>
      </w:r>
      <w:r w:rsidRPr="00FD1627">
        <w:t>правовая</w:t>
      </w:r>
      <w:r w:rsidR="00FD1627" w:rsidRPr="00FD1627">
        <w:t xml:space="preserve"> </w:t>
      </w:r>
      <w:r w:rsidRPr="00FD1627">
        <w:t>система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используемое</w:t>
      </w:r>
      <w:r w:rsidR="00FD1627" w:rsidRPr="00FD1627">
        <w:t xml:space="preserve"> </w:t>
      </w:r>
      <w:r w:rsidRPr="00FD1627">
        <w:t>авторами,</w:t>
      </w:r>
      <w:r w:rsidR="00FD1627" w:rsidRPr="00FD1627">
        <w:t xml:space="preserve"> </w:t>
      </w:r>
      <w:r w:rsidRPr="00FD1627">
        <w:t>пишущими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вводить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заблуждение,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данном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оно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условным,</w:t>
      </w:r>
      <w:r w:rsidR="00FD1627" w:rsidRPr="00FD1627">
        <w:t xml:space="preserve"> </w:t>
      </w:r>
      <w:r w:rsidRPr="00FD1627">
        <w:t>сами</w:t>
      </w:r>
      <w:r w:rsidR="00FD1627" w:rsidRPr="00FD1627">
        <w:t xml:space="preserve"> </w:t>
      </w:r>
      <w:r w:rsidRPr="00FD1627">
        <w:t>авторы,</w:t>
      </w:r>
      <w:r w:rsidR="00FD1627" w:rsidRPr="00FD1627">
        <w:t xml:space="preserve"> </w:t>
      </w:r>
      <w:r w:rsidRPr="00FD1627">
        <w:t>применяющие</w:t>
      </w:r>
      <w:r w:rsidR="00FD1627" w:rsidRPr="00FD1627">
        <w:t xml:space="preserve"> </w:t>
      </w:r>
      <w:r w:rsidRPr="00FD1627">
        <w:t>указанный</w:t>
      </w:r>
      <w:r w:rsidR="00FD1627" w:rsidRPr="00FD1627">
        <w:t xml:space="preserve"> </w:t>
      </w:r>
      <w:r w:rsidRPr="00FD1627">
        <w:t>термин,</w:t>
      </w:r>
      <w:r w:rsidR="00FD1627" w:rsidRPr="00FD1627">
        <w:t xml:space="preserve"> </w:t>
      </w:r>
      <w:r w:rsidRPr="00FD1627">
        <w:t>объясняют,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речь</w:t>
      </w:r>
      <w:r w:rsidR="00FD1627" w:rsidRPr="00FD1627">
        <w:t xml:space="preserve"> </w:t>
      </w:r>
      <w:r w:rsidRPr="00FD1627">
        <w:t>идет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юридической</w:t>
      </w:r>
      <w:r w:rsidR="00FD1627" w:rsidRPr="00FD1627">
        <w:t xml:space="preserve"> </w:t>
      </w:r>
      <w:r w:rsidRPr="00FD1627">
        <w:t>системе,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параюридической.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данном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термин</w:t>
      </w:r>
      <w:r w:rsidR="00FD1627">
        <w:t xml:space="preserve"> "</w:t>
      </w:r>
      <w:r w:rsidRPr="00FD1627">
        <w:t>право,</w:t>
      </w:r>
      <w:r w:rsidR="00FD1627" w:rsidRPr="00FD1627">
        <w:t xml:space="preserve"> </w:t>
      </w:r>
      <w:r w:rsidRPr="00FD1627">
        <w:t>правовая</w:t>
      </w:r>
      <w:r w:rsidR="00FD1627" w:rsidRPr="00FD1627">
        <w:t xml:space="preserve"> </w:t>
      </w:r>
      <w:r w:rsidRPr="00FD1627">
        <w:t>система</w:t>
      </w:r>
      <w:r w:rsidR="00FD1627">
        <w:t xml:space="preserve">" </w:t>
      </w:r>
      <w:r w:rsidRPr="00FD1627">
        <w:t>понимается</w:t>
      </w:r>
      <w:r w:rsidR="00FD1627" w:rsidRPr="00FD1627">
        <w:t xml:space="preserve"> </w:t>
      </w:r>
      <w:r w:rsidRPr="00FD1627">
        <w:t>условно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той</w:t>
      </w:r>
      <w:r w:rsidR="00FD1627" w:rsidRPr="00FD1627">
        <w:t xml:space="preserve"> </w:t>
      </w:r>
      <w:r w:rsidRPr="00FD1627">
        <w:t>точки</w:t>
      </w:r>
      <w:r w:rsidR="00FD1627" w:rsidRPr="00FD1627">
        <w:t xml:space="preserve"> </w:t>
      </w:r>
      <w:r w:rsidRPr="00FD1627">
        <w:t>зрения,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он</w:t>
      </w:r>
      <w:r w:rsidR="00FD1627" w:rsidRPr="00FD1627">
        <w:t xml:space="preserve"> </w:t>
      </w:r>
      <w:r w:rsidRPr="00FD1627">
        <w:t>включает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понятие</w:t>
      </w:r>
      <w:r w:rsidR="00FD1627" w:rsidRPr="00FD1627">
        <w:t xml:space="preserve"> </w:t>
      </w:r>
      <w:r w:rsidRPr="00FD1627">
        <w:t>нормативной</w:t>
      </w:r>
      <w:r w:rsidR="00FD1627" w:rsidRPr="00FD1627">
        <w:t xml:space="preserve"> </w:t>
      </w:r>
      <w:r w:rsidRPr="00FD1627">
        <w:t>регулирующей</w:t>
      </w:r>
      <w:r w:rsidR="00FD1627" w:rsidRPr="00FD1627">
        <w:t xml:space="preserve"> </w:t>
      </w:r>
      <w:r w:rsidRPr="00FD1627">
        <w:t>системы.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нельзя</w:t>
      </w:r>
      <w:r w:rsidR="00FD1627" w:rsidRPr="00FD1627">
        <w:t xml:space="preserve"> </w:t>
      </w:r>
      <w:r w:rsidRPr="00FD1627">
        <w:t>говорить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источниках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замкнутом,</w:t>
      </w:r>
      <w:r w:rsidR="00FD1627" w:rsidRPr="00FD1627">
        <w:t xml:space="preserve"> </w:t>
      </w:r>
      <w:r w:rsidRPr="00FD1627">
        <w:t>завершенном</w:t>
      </w:r>
      <w:r w:rsidR="00FD1627" w:rsidRPr="00FD1627">
        <w:t xml:space="preserve"> </w:t>
      </w:r>
      <w:r w:rsidRPr="00FD1627">
        <w:t>перечне.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Среди</w:t>
      </w:r>
      <w:r w:rsidR="00FD1627" w:rsidRPr="00FD1627">
        <w:t xml:space="preserve"> </w:t>
      </w:r>
      <w:r w:rsidRPr="00FD1627">
        <w:t>источников</w:t>
      </w:r>
      <w:r w:rsidR="00FD1627" w:rsidRPr="00FD1627">
        <w:t xml:space="preserve"> </w:t>
      </w:r>
      <w:r w:rsidRPr="00FD1627">
        <w:t>транснационального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указывают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называемое</w:t>
      </w:r>
      <w:r w:rsidR="00FD1627" w:rsidRPr="00FD1627">
        <w:t xml:space="preserve"> </w:t>
      </w:r>
      <w:r w:rsidRPr="00FD1627">
        <w:t>международное</w:t>
      </w:r>
      <w:r w:rsidR="00FD1627" w:rsidRPr="00FD1627">
        <w:t xml:space="preserve"> </w:t>
      </w:r>
      <w:r w:rsidRPr="00FD1627">
        <w:t>законодательство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международный</w:t>
      </w:r>
      <w:r w:rsidR="00FD1627" w:rsidRPr="00FD1627">
        <w:t xml:space="preserve"> </w:t>
      </w:r>
      <w:r w:rsidRPr="00FD1627">
        <w:t>торговый</w:t>
      </w:r>
      <w:r w:rsidR="00FD1627" w:rsidRPr="00FD1627">
        <w:t xml:space="preserve"> </w:t>
      </w:r>
      <w:r w:rsidRPr="00FD1627">
        <w:t>обычай.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первую</w:t>
      </w:r>
      <w:r w:rsidR="00FD1627" w:rsidRPr="00FD1627">
        <w:t xml:space="preserve"> </w:t>
      </w:r>
      <w:r w:rsidRPr="00FD1627">
        <w:t>категорию</w:t>
      </w:r>
      <w:r w:rsidR="00FD1627" w:rsidRPr="00FD1627">
        <w:t xml:space="preserve"> </w:t>
      </w:r>
      <w:r w:rsidRPr="00FD1627">
        <w:t>включаются</w:t>
      </w:r>
      <w:r w:rsidR="00FD1627" w:rsidRPr="00FD1627">
        <w:t xml:space="preserve"> </w:t>
      </w:r>
      <w:r w:rsidRPr="00FD1627">
        <w:t>международные</w:t>
      </w:r>
      <w:r w:rsidR="00FD1627" w:rsidRPr="00FD1627">
        <w:t xml:space="preserve"> </w:t>
      </w:r>
      <w:r w:rsidRPr="00FD1627">
        <w:t>конвенции,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типовые</w:t>
      </w:r>
      <w:r w:rsidR="00FD1627" w:rsidRPr="00FD1627">
        <w:t xml:space="preserve"> </w:t>
      </w:r>
      <w:r w:rsidRPr="00FD1627">
        <w:t>законы,</w:t>
      </w:r>
      <w:r w:rsidR="00FD1627" w:rsidRPr="00FD1627">
        <w:t xml:space="preserve"> </w:t>
      </w:r>
      <w:r w:rsidRPr="00FD1627">
        <w:t>разрабатываемые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международном</w:t>
      </w:r>
      <w:r w:rsidR="00FD1627" w:rsidRPr="00FD1627">
        <w:t xml:space="preserve"> </w:t>
      </w:r>
      <w:r w:rsidRPr="00FD1627">
        <w:t>уровне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модели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национальных</w:t>
      </w:r>
      <w:r w:rsidR="00FD1627" w:rsidRPr="00FD1627">
        <w:t xml:space="preserve"> </w:t>
      </w:r>
      <w:r w:rsidRPr="00FD1627">
        <w:t>нормативных</w:t>
      </w:r>
      <w:r w:rsidR="00FD1627" w:rsidRPr="00FD1627">
        <w:t xml:space="preserve"> </w:t>
      </w:r>
      <w:r w:rsidRPr="00FD1627">
        <w:t>актов.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понятие</w:t>
      </w:r>
      <w:r w:rsidR="00FD1627" w:rsidRPr="00FD1627">
        <w:t xml:space="preserve"> </w:t>
      </w:r>
      <w:r w:rsidRPr="00FD1627">
        <w:t>международного</w:t>
      </w:r>
      <w:r w:rsidR="00FD1627" w:rsidRPr="00FD1627">
        <w:t xml:space="preserve"> </w:t>
      </w:r>
      <w:r w:rsidRPr="00FD1627">
        <w:t>торгового</w:t>
      </w:r>
      <w:r w:rsidR="00FD1627" w:rsidRPr="00FD1627">
        <w:t xml:space="preserve"> </w:t>
      </w:r>
      <w:r w:rsidRPr="00FD1627">
        <w:t>обычая</w:t>
      </w:r>
      <w:r w:rsidR="00FD1627" w:rsidRPr="00FD1627">
        <w:t xml:space="preserve"> </w:t>
      </w:r>
      <w:r w:rsidRPr="00FD1627">
        <w:t>вкладывается</w:t>
      </w:r>
      <w:r w:rsidR="00FD1627" w:rsidRPr="00FD1627">
        <w:t xml:space="preserve"> </w:t>
      </w:r>
      <w:r w:rsidRPr="00FD1627">
        <w:t>гораздо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широкое,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национальных</w:t>
      </w:r>
      <w:r w:rsidR="00FD1627" w:rsidRPr="00FD1627">
        <w:t xml:space="preserve"> </w:t>
      </w:r>
      <w:r w:rsidRPr="00FD1627">
        <w:t>системах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содержание.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обычаи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обыкновения,</w:t>
      </w:r>
      <w:r w:rsidR="00FD1627" w:rsidRPr="00FD1627">
        <w:t xml:space="preserve"> </w:t>
      </w:r>
      <w:r w:rsidRPr="00FD1627">
        <w:t>типовые</w:t>
      </w:r>
      <w:r w:rsidR="00FD1627" w:rsidRPr="00FD1627">
        <w:t xml:space="preserve"> </w:t>
      </w:r>
      <w:r w:rsidRPr="00FD1627">
        <w:t>контракты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общие</w:t>
      </w:r>
      <w:r w:rsidR="00FD1627" w:rsidRPr="00FD1627">
        <w:t xml:space="preserve"> </w:t>
      </w:r>
      <w:r w:rsidRPr="00FD1627">
        <w:t>условия,</w:t>
      </w:r>
      <w:r w:rsidR="00FD1627" w:rsidRPr="00FD1627">
        <w:t xml:space="preserve"> </w:t>
      </w:r>
      <w:r w:rsidRPr="00FD1627">
        <w:t>своды</w:t>
      </w:r>
      <w:r w:rsidR="00FD1627" w:rsidRPr="00FD1627">
        <w:t xml:space="preserve"> </w:t>
      </w:r>
      <w:r w:rsidRPr="00FD1627">
        <w:t>единообразных</w:t>
      </w:r>
      <w:r w:rsidR="00FD1627" w:rsidRPr="00FD1627">
        <w:t xml:space="preserve"> </w:t>
      </w:r>
      <w:r w:rsidRPr="00FD1627">
        <w:t>правил.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Встречается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несколько</w:t>
      </w:r>
      <w:r w:rsidR="00FD1627" w:rsidRPr="00FD1627">
        <w:t xml:space="preserve"> </w:t>
      </w:r>
      <w:r w:rsidRPr="00FD1627">
        <w:t>иная</w:t>
      </w:r>
      <w:r w:rsidR="00FD1627" w:rsidRPr="00FD1627">
        <w:t xml:space="preserve"> </w:t>
      </w:r>
      <w:r w:rsidRPr="00FD1627">
        <w:t>трактовка</w:t>
      </w:r>
      <w:r w:rsidR="00FD1627" w:rsidRPr="00FD1627">
        <w:t xml:space="preserve"> </w:t>
      </w:r>
      <w:r w:rsidRPr="00FD1627">
        <w:t>элементов,</w:t>
      </w:r>
      <w:r w:rsidR="00FD1627" w:rsidRPr="00FD1627">
        <w:t xml:space="preserve"> </w:t>
      </w:r>
      <w:r w:rsidRPr="00FD1627">
        <w:t>составляющих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mercatoria.</w:t>
      </w:r>
      <w:r w:rsidR="00FD1627" w:rsidRPr="00FD1627">
        <w:t xml:space="preserve"> </w:t>
      </w:r>
      <w:r w:rsidRPr="00FD1627">
        <w:t>Так,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ним</w:t>
      </w:r>
      <w:r w:rsidR="00FD1627" w:rsidRPr="00FD1627">
        <w:t xml:space="preserve"> </w:t>
      </w:r>
      <w:r w:rsidRPr="00FD1627">
        <w:t>относят</w:t>
      </w:r>
      <w:r w:rsidR="00FD1627" w:rsidRPr="00FD1627">
        <w:t xml:space="preserve"> </w:t>
      </w:r>
      <w:r w:rsidRPr="00FD1627">
        <w:t>некоторые</w:t>
      </w:r>
      <w:r w:rsidR="00FD1627" w:rsidRPr="00FD1627">
        <w:t xml:space="preserve"> </w:t>
      </w:r>
      <w:r w:rsidRPr="00FD1627">
        <w:t>нормы</w:t>
      </w:r>
      <w:r w:rsidR="00FD1627" w:rsidRPr="00FD1627">
        <w:t xml:space="preserve"> </w:t>
      </w:r>
      <w:r w:rsidRPr="00FD1627">
        <w:t>международного</w:t>
      </w:r>
      <w:r w:rsidR="00FD1627" w:rsidRPr="00FD1627">
        <w:t xml:space="preserve"> </w:t>
      </w:r>
      <w:r w:rsidRPr="00FD1627">
        <w:t>публичного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акты,</w:t>
      </w:r>
      <w:r w:rsidR="00FD1627" w:rsidRPr="00FD1627">
        <w:t xml:space="preserve"> </w:t>
      </w:r>
      <w:r w:rsidRPr="00FD1627">
        <w:t>общие</w:t>
      </w:r>
      <w:r w:rsidR="00FD1627" w:rsidRPr="00FD1627">
        <w:t xml:space="preserve"> </w:t>
      </w:r>
      <w:r w:rsidRPr="00FD1627">
        <w:t>принципы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документы</w:t>
      </w:r>
      <w:r w:rsidR="00FD1627" w:rsidRPr="00FD1627">
        <w:t xml:space="preserve"> </w:t>
      </w:r>
      <w:r w:rsidRPr="00FD1627">
        <w:t>международных</w:t>
      </w:r>
      <w:r w:rsidR="00FD1627" w:rsidRPr="00FD1627">
        <w:t xml:space="preserve"> </w:t>
      </w:r>
      <w:r w:rsidRPr="00FD1627">
        <w:t>организаций,</w:t>
      </w:r>
      <w:r w:rsidR="00FD1627" w:rsidRPr="00FD1627">
        <w:t xml:space="preserve"> </w:t>
      </w:r>
      <w:r w:rsidRPr="00FD1627">
        <w:t>носящие</w:t>
      </w:r>
      <w:r w:rsidR="00FD1627" w:rsidRPr="00FD1627">
        <w:t xml:space="preserve"> </w:t>
      </w:r>
      <w:r w:rsidRPr="00FD1627">
        <w:t>рекомендательный</w:t>
      </w:r>
      <w:r w:rsidR="00FD1627" w:rsidRPr="00FD1627">
        <w:t xml:space="preserve"> </w:t>
      </w:r>
      <w:r w:rsidRPr="00FD1627">
        <w:t>характер,</w:t>
      </w:r>
      <w:r w:rsidR="00FD1627" w:rsidRPr="00FD1627">
        <w:t xml:space="preserve"> </w:t>
      </w:r>
      <w:r w:rsidRPr="00FD1627">
        <w:t>обычаи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обыкновения,</w:t>
      </w:r>
      <w:r w:rsidR="00FD1627" w:rsidRPr="00FD1627">
        <w:t xml:space="preserve"> </w:t>
      </w:r>
      <w:r w:rsidRPr="00FD1627">
        <w:t>арбитражные</w:t>
      </w:r>
      <w:r w:rsidR="00FD1627" w:rsidRPr="00FD1627">
        <w:t xml:space="preserve"> </w:t>
      </w:r>
      <w:r w:rsidRPr="00FD1627">
        <w:t>решения.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указывается,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данный</w:t>
      </w:r>
      <w:r w:rsidR="00FD1627" w:rsidRPr="00FD1627">
        <w:t xml:space="preserve"> </w:t>
      </w:r>
      <w:r w:rsidRPr="00FD1627">
        <w:t>перечень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носит</w:t>
      </w:r>
      <w:r w:rsidR="00FD1627" w:rsidRPr="00FD1627">
        <w:t xml:space="preserve"> </w:t>
      </w:r>
      <w:r w:rsidRPr="00FD1627">
        <w:t>исчерпывающего</w:t>
      </w:r>
      <w:r w:rsidR="00FD1627" w:rsidRPr="00FD1627">
        <w:t xml:space="preserve"> </w:t>
      </w:r>
      <w:r w:rsidRPr="00FD1627">
        <w:t>характера.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результате</w:t>
      </w:r>
      <w:r w:rsidR="00FD1627" w:rsidRPr="00FD1627">
        <w:t xml:space="preserve"> </w:t>
      </w:r>
      <w:r w:rsidRPr="00FD1627">
        <w:t>под</w:t>
      </w:r>
      <w:r w:rsidR="00FD1627" w:rsidRPr="00FD1627">
        <w:t xml:space="preserve"> </w:t>
      </w:r>
      <w:r w:rsidRPr="00FD1627">
        <w:t>понятие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</w:t>
      </w:r>
      <w:r w:rsidR="00FD1627" w:rsidRPr="00FD1627">
        <w:t xml:space="preserve"> </w:t>
      </w:r>
      <w:r w:rsidRPr="00FD1627">
        <w:t>подводятся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нормы,</w:t>
      </w:r>
      <w:r w:rsidR="00FD1627" w:rsidRPr="00FD1627">
        <w:t xml:space="preserve"> </w:t>
      </w:r>
      <w:r w:rsidRPr="00FD1627">
        <w:t>которые</w:t>
      </w:r>
      <w:r w:rsidR="00FD1627" w:rsidRPr="00FD1627">
        <w:t xml:space="preserve"> </w:t>
      </w:r>
      <w:r w:rsidRPr="00FD1627">
        <w:t>регулируют</w:t>
      </w:r>
      <w:r w:rsidR="00FD1627" w:rsidRPr="00FD1627">
        <w:t xml:space="preserve"> </w:t>
      </w:r>
      <w:r w:rsidRPr="00FD1627">
        <w:t>отношения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отсутствии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них</w:t>
      </w:r>
      <w:r w:rsidR="00FD1627" w:rsidRPr="00FD1627">
        <w:t xml:space="preserve"> </w:t>
      </w:r>
      <w:r w:rsidRPr="00FD1627">
        <w:t>ссылки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контракте,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те</w:t>
      </w:r>
      <w:r w:rsidR="00FD1627" w:rsidRPr="00FD1627">
        <w:t xml:space="preserve"> </w:t>
      </w:r>
      <w:r w:rsidRPr="00FD1627">
        <w:t>условия,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которых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упоминание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тексте</w:t>
      </w:r>
      <w:r w:rsidR="00FD1627" w:rsidRPr="00FD1627">
        <w:t xml:space="preserve"> </w:t>
      </w:r>
      <w:r w:rsidRPr="00FD1627">
        <w:t>договора</w:t>
      </w:r>
      <w:r w:rsidRPr="00FD1627">
        <w:rPr>
          <w:rStyle w:val="a9"/>
        </w:rPr>
        <w:footnoteReference w:id="32"/>
      </w:r>
      <w:r w:rsidRPr="00FD1627">
        <w:t>.</w:t>
      </w:r>
    </w:p>
    <w:p w:rsidR="005B609B" w:rsidRPr="00FD1627" w:rsidRDefault="005B609B" w:rsidP="00FD1627">
      <w:pPr>
        <w:autoSpaceDE w:val="0"/>
        <w:autoSpaceDN w:val="0"/>
        <w:adjustRightInd w:val="0"/>
      </w:pPr>
      <w:r w:rsidRPr="00FD1627">
        <w:t>Как</w:t>
      </w:r>
      <w:r w:rsidR="00FD1627" w:rsidRPr="00FD1627">
        <w:t xml:space="preserve"> </w:t>
      </w:r>
      <w:r w:rsidRPr="00FD1627">
        <w:t>особая</w:t>
      </w:r>
      <w:r w:rsidR="00FD1627" w:rsidRPr="00FD1627">
        <w:t xml:space="preserve"> </w:t>
      </w:r>
      <w:r w:rsidRPr="00FD1627">
        <w:t>нормативная</w:t>
      </w:r>
      <w:r w:rsidR="00FD1627" w:rsidRPr="00FD1627">
        <w:t xml:space="preserve"> </w:t>
      </w:r>
      <w:r w:rsidRPr="00FD1627">
        <w:t>система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свой</w:t>
      </w:r>
      <w:r w:rsidR="00FD1627" w:rsidRPr="00FD1627">
        <w:t xml:space="preserve"> </w:t>
      </w:r>
      <w:r w:rsidRPr="00FD1627">
        <w:t>специфический</w:t>
      </w:r>
      <w:r w:rsidR="00FD1627" w:rsidRPr="00FD1627">
        <w:t xml:space="preserve"> </w:t>
      </w:r>
      <w:r w:rsidRPr="00FD1627">
        <w:t>механизм</w:t>
      </w:r>
      <w:r w:rsidR="00FD1627" w:rsidRPr="00FD1627">
        <w:t xml:space="preserve"> </w:t>
      </w:r>
      <w:r w:rsidRPr="00FD1627">
        <w:t>применения.</w:t>
      </w:r>
      <w:r w:rsidR="00FD1627" w:rsidRPr="00FD1627">
        <w:t xml:space="preserve"> </w:t>
      </w:r>
      <w:r w:rsidRPr="00FD1627">
        <w:t>Основу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составляет</w:t>
      </w:r>
      <w:r w:rsidR="00FD1627" w:rsidRPr="00FD1627">
        <w:t xml:space="preserve"> </w:t>
      </w:r>
      <w:r w:rsidRPr="00FD1627">
        <w:t>воля</w:t>
      </w:r>
      <w:r w:rsidR="00FD1627" w:rsidRPr="00FD1627">
        <w:t xml:space="preserve"> </w:t>
      </w:r>
      <w:r w:rsidRPr="00FD1627">
        <w:t>сторон.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отдельные</w:t>
      </w:r>
      <w:r w:rsidR="00FD1627" w:rsidRPr="00FD1627">
        <w:t xml:space="preserve"> </w:t>
      </w:r>
      <w:r w:rsidRPr="00FD1627">
        <w:t>нормы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принципы,</w:t>
      </w:r>
      <w:r w:rsidR="00FD1627" w:rsidRPr="00FD1627">
        <w:t xml:space="preserve"> </w:t>
      </w:r>
      <w:r w:rsidRPr="00FD1627">
        <w:t>входящие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эту</w:t>
      </w:r>
      <w:r w:rsidR="00FD1627" w:rsidRPr="00FD1627">
        <w:t xml:space="preserve"> </w:t>
      </w:r>
      <w:r w:rsidRPr="00FD1627">
        <w:t>систему,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целом</w:t>
      </w:r>
      <w:r w:rsidR="00FD1627" w:rsidRPr="00FD1627">
        <w:t xml:space="preserve"> </w:t>
      </w:r>
      <w:r w:rsidRPr="00FD1627">
        <w:t>применимы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наличии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коммерческой</w:t>
      </w:r>
      <w:r w:rsidR="00FD1627" w:rsidRPr="00FD1627">
        <w:t xml:space="preserve"> </w:t>
      </w:r>
      <w:r w:rsidRPr="00FD1627">
        <w:t>сделки.</w:t>
      </w:r>
      <w:r w:rsidR="00FD1627" w:rsidRPr="00FD1627">
        <w:t xml:space="preserve"> </w:t>
      </w:r>
      <w:r w:rsidRPr="00FD1627">
        <w:t>Подобное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выражено</w:t>
      </w:r>
      <w:r w:rsidR="00FD1627" w:rsidRPr="00FD1627">
        <w:t xml:space="preserve"> </w:t>
      </w:r>
      <w:r w:rsidRPr="00FD1627">
        <w:t>различными</w:t>
      </w:r>
      <w:r w:rsidR="00FD1627" w:rsidRPr="00FD1627">
        <w:t xml:space="preserve"> </w:t>
      </w:r>
      <w:r w:rsidRPr="00FD1627">
        <w:t>способами</w:t>
      </w:r>
      <w:r w:rsidR="00FD1627" w:rsidRPr="00FD1627">
        <w:t xml:space="preserve">: </w:t>
      </w:r>
      <w:r w:rsidRPr="00FD1627">
        <w:t>прямой</w:t>
      </w:r>
      <w:r w:rsidR="00FD1627" w:rsidRPr="00FD1627">
        <w:t xml:space="preserve"> </w:t>
      </w:r>
      <w:r w:rsidRPr="00FD1627">
        <w:t>отсылкой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mercatoria,</w:t>
      </w:r>
      <w:r w:rsidR="00FD1627" w:rsidRPr="00FD1627">
        <w:t xml:space="preserve"> </w:t>
      </w:r>
      <w:r w:rsidRPr="00FD1627">
        <w:t>отсылкой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обычаям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торговли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общим</w:t>
      </w:r>
      <w:r w:rsidR="00FD1627" w:rsidRPr="00FD1627">
        <w:t xml:space="preserve"> </w:t>
      </w:r>
      <w:r w:rsidRPr="00FD1627">
        <w:t>принципам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оговоркой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соглашении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передаче</w:t>
      </w:r>
      <w:r w:rsidR="00FD1627" w:rsidRPr="00FD1627">
        <w:t xml:space="preserve"> </w:t>
      </w:r>
      <w:r w:rsidRPr="00FD1627">
        <w:t>спора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разрешение</w:t>
      </w:r>
      <w:r w:rsidR="00FD1627" w:rsidRPr="00FD1627">
        <w:t xml:space="preserve"> </w:t>
      </w:r>
      <w:r w:rsidRPr="00FD1627">
        <w:t>дружеским</w:t>
      </w:r>
      <w:r w:rsidR="00FD1627" w:rsidRPr="00FD1627">
        <w:t xml:space="preserve"> </w:t>
      </w:r>
      <w:r w:rsidRPr="00FD1627">
        <w:t>посредникам.</w:t>
      </w:r>
    </w:p>
    <w:p w:rsidR="00FD1627" w:rsidRDefault="005B609B" w:rsidP="00FD1627">
      <w:pPr>
        <w:autoSpaceDE w:val="0"/>
        <w:autoSpaceDN w:val="0"/>
        <w:adjustRightInd w:val="0"/>
      </w:pPr>
      <w:r w:rsidRPr="00FD1627">
        <w:t>Таким</w:t>
      </w:r>
      <w:r w:rsidR="00FD1627" w:rsidRPr="00FD1627">
        <w:t xml:space="preserve"> </w:t>
      </w:r>
      <w:r w:rsidRPr="00FD1627">
        <w:t>образом,</w:t>
      </w:r>
      <w:r w:rsidR="00FD1627" w:rsidRPr="00FD1627">
        <w:t xml:space="preserve"> </w:t>
      </w:r>
      <w:r w:rsidRPr="00FD1627">
        <w:t>применение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правоотношениям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аккредитиву</w:t>
      </w:r>
      <w:r w:rsidR="00FD1627" w:rsidRPr="00FD1627">
        <w:t xml:space="preserve"> </w:t>
      </w:r>
      <w:r w:rsidRPr="00FD1627">
        <w:t>соответствующих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возможно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отсылок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lex</w:t>
      </w:r>
      <w:r w:rsidR="00FD1627" w:rsidRPr="00FD1627">
        <w:t xml:space="preserve"> </w:t>
      </w:r>
      <w:r w:rsidRPr="00FD1627">
        <w:t>mercatoria,</w:t>
      </w:r>
      <w:r w:rsidR="00FD1627" w:rsidRPr="00FD1627">
        <w:t xml:space="preserve"> </w:t>
      </w:r>
      <w:r w:rsidRPr="00FD1627">
        <w:t>обычаям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торговли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общим</w:t>
      </w:r>
      <w:r w:rsidR="00FD1627" w:rsidRPr="00FD1627">
        <w:t xml:space="preserve"> </w:t>
      </w:r>
      <w:r w:rsidRPr="00FD1627">
        <w:t>принципам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оговорки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соглашении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передаче</w:t>
      </w:r>
      <w:r w:rsidR="00FD1627" w:rsidRPr="00FD1627">
        <w:t xml:space="preserve"> </w:t>
      </w:r>
      <w:r w:rsidRPr="00FD1627">
        <w:t>спора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разрешение</w:t>
      </w:r>
      <w:r w:rsidR="00FD1627" w:rsidRPr="00FD1627">
        <w:t xml:space="preserve"> </w:t>
      </w:r>
      <w:r w:rsidRPr="00FD1627">
        <w:t>дружеским</w:t>
      </w:r>
      <w:r w:rsidR="00FD1627" w:rsidRPr="00FD1627">
        <w:t xml:space="preserve"> </w:t>
      </w:r>
      <w:r w:rsidRPr="00FD1627">
        <w:t>посредникам.</w:t>
      </w:r>
    </w:p>
    <w:p w:rsidR="00FD1627" w:rsidRDefault="00ED2E9F" w:rsidP="00ED2E9F">
      <w:pPr>
        <w:pStyle w:val="2"/>
      </w:pPr>
      <w:r>
        <w:br w:type="page"/>
      </w:r>
      <w:bookmarkStart w:id="4" w:name="_Toc278970288"/>
      <w:r>
        <w:t>Г</w:t>
      </w:r>
      <w:r w:rsidRPr="00FD1627">
        <w:t>лава 2.</w:t>
      </w:r>
      <w:r>
        <w:t xml:space="preserve"> П</w:t>
      </w:r>
      <w:r w:rsidRPr="00FD1627">
        <w:t>онятие, признаки и виды банковской гарантии</w:t>
      </w:r>
      <w:bookmarkEnd w:id="4"/>
    </w:p>
    <w:p w:rsidR="00ED2E9F" w:rsidRPr="00ED2E9F" w:rsidRDefault="00ED2E9F" w:rsidP="00ED2E9F"/>
    <w:p w:rsidR="00FD1627" w:rsidRDefault="00ED2E9F" w:rsidP="00ED2E9F">
      <w:pPr>
        <w:pStyle w:val="2"/>
      </w:pPr>
      <w:bookmarkStart w:id="5" w:name="_Toc278970289"/>
      <w:r>
        <w:t xml:space="preserve">2.1 </w:t>
      </w:r>
      <w:r w:rsidR="005B609B" w:rsidRPr="00FD1627">
        <w:t>Понятие</w:t>
      </w:r>
      <w:r w:rsidR="00FD1627" w:rsidRPr="00FD1627">
        <w:t xml:space="preserve"> </w:t>
      </w:r>
      <w:r w:rsidR="005B609B" w:rsidRPr="00FD1627">
        <w:t>и</w:t>
      </w:r>
      <w:r w:rsidR="00FD1627" w:rsidRPr="00FD1627">
        <w:t xml:space="preserve"> </w:t>
      </w:r>
      <w:r w:rsidR="005B609B" w:rsidRPr="00FD1627">
        <w:t>признаки</w:t>
      </w:r>
      <w:r w:rsidR="00FD1627" w:rsidRPr="00FD1627">
        <w:t xml:space="preserve"> </w:t>
      </w:r>
      <w:r w:rsidR="005B609B" w:rsidRPr="00FD1627">
        <w:t>банковской</w:t>
      </w:r>
      <w:r w:rsidR="00FD1627" w:rsidRPr="00FD1627">
        <w:t xml:space="preserve"> </w:t>
      </w:r>
      <w:r w:rsidR="005B609B" w:rsidRPr="00FD1627">
        <w:t>гарантии</w:t>
      </w:r>
      <w:bookmarkEnd w:id="5"/>
    </w:p>
    <w:p w:rsidR="00ED2E9F" w:rsidRPr="00ED2E9F" w:rsidRDefault="00ED2E9F" w:rsidP="00ED2E9F"/>
    <w:p w:rsidR="005D22D2" w:rsidRPr="00FD1627" w:rsidRDefault="005D22D2" w:rsidP="00FD1627">
      <w:pPr>
        <w:autoSpaceDE w:val="0"/>
        <w:autoSpaceDN w:val="0"/>
        <w:adjustRightInd w:val="0"/>
      </w:pPr>
      <w:r w:rsidRPr="00FD1627">
        <w:t>Согласно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68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банк,</w:t>
      </w:r>
      <w:r w:rsidR="00FD1627" w:rsidRPr="00FD1627">
        <w:t xml:space="preserve"> </w:t>
      </w:r>
      <w:r w:rsidRPr="00FD1627">
        <w:t>иное</w:t>
      </w:r>
      <w:r w:rsidR="00FD1627" w:rsidRPr="00FD1627">
        <w:t xml:space="preserve"> </w:t>
      </w:r>
      <w:r w:rsidRPr="00FD1627">
        <w:t>кредитное</w:t>
      </w:r>
      <w:r w:rsidR="00FD1627" w:rsidRPr="00FD1627">
        <w:t xml:space="preserve"> </w:t>
      </w:r>
      <w:r w:rsidRPr="00FD1627">
        <w:t>учреждение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страховая</w:t>
      </w:r>
      <w:r w:rsidR="00FD1627" w:rsidRPr="00FD1627">
        <w:t xml:space="preserve"> </w:t>
      </w:r>
      <w:r w:rsidRPr="00FD1627">
        <w:t>организация</w:t>
      </w:r>
      <w:r w:rsidR="00FD1627">
        <w:t xml:space="preserve"> (</w:t>
      </w:r>
      <w:r w:rsidRPr="00FD1627">
        <w:t>гарант</w:t>
      </w:r>
      <w:r w:rsidR="00FD1627" w:rsidRPr="00FD1627">
        <w:t xml:space="preserve">) </w:t>
      </w:r>
      <w:r w:rsidRPr="00FD1627">
        <w:t>дают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просьбе</w:t>
      </w:r>
      <w:r w:rsidR="00FD1627" w:rsidRPr="00FD1627">
        <w:t xml:space="preserve"> </w:t>
      </w:r>
      <w:r w:rsidRPr="00FD1627">
        <w:t>другого</w:t>
      </w:r>
      <w:r w:rsidR="00FD1627" w:rsidRPr="00FD1627">
        <w:t xml:space="preserve"> </w:t>
      </w:r>
      <w:r w:rsidRPr="00FD1627">
        <w:t>лица</w:t>
      </w:r>
      <w:r w:rsidR="00FD1627">
        <w:t xml:space="preserve"> (</w:t>
      </w:r>
      <w:r w:rsidRPr="00FD1627">
        <w:t>принципала</w:t>
      </w:r>
      <w:r w:rsidR="00FD1627" w:rsidRPr="00FD1627">
        <w:t xml:space="preserve">) </w:t>
      </w:r>
      <w:r w:rsidRPr="00FD1627">
        <w:t>письменное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уплатить</w:t>
      </w:r>
      <w:r w:rsidR="00FD1627" w:rsidRPr="00FD1627">
        <w:t xml:space="preserve"> </w:t>
      </w:r>
      <w:r w:rsidRPr="00FD1627">
        <w:t>кредитору</w:t>
      </w:r>
      <w:r w:rsidR="00FD1627" w:rsidRPr="00FD1627">
        <w:t xml:space="preserve"> </w:t>
      </w:r>
      <w:r w:rsidRPr="00FD1627">
        <w:t>принципала</w:t>
      </w:r>
      <w:r w:rsidR="00FD1627">
        <w:t xml:space="preserve"> (</w:t>
      </w:r>
      <w:r w:rsidRPr="00FD1627">
        <w:t>бенефициару</w:t>
      </w:r>
      <w:r w:rsidR="00FD1627" w:rsidRPr="00FD1627">
        <w:t xml:space="preserve">)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даваемого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представлении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уплате.</w:t>
      </w:r>
    </w:p>
    <w:p w:rsidR="005D22D2" w:rsidRPr="00FD1627" w:rsidRDefault="005D22D2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указанной</w:t>
      </w:r>
      <w:r w:rsidR="00FD1627" w:rsidRPr="00FD1627">
        <w:t xml:space="preserve"> </w:t>
      </w:r>
      <w:r w:rsidRPr="00FD1627">
        <w:t>статье</w:t>
      </w:r>
      <w:r w:rsidR="00FD1627" w:rsidRPr="00FD1627">
        <w:t xml:space="preserve"> </w:t>
      </w:r>
      <w:r w:rsidRPr="00FD1627">
        <w:t>Кодекса</w:t>
      </w:r>
      <w:r w:rsidR="00FD1627" w:rsidRPr="00FD1627">
        <w:t xml:space="preserve"> </w:t>
      </w:r>
      <w:r w:rsidRPr="00FD1627">
        <w:t>воспроизведен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приемлемой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понимания</w:t>
      </w:r>
      <w:r w:rsidR="00FD1627">
        <w:t xml:space="preserve"> (</w:t>
      </w:r>
      <w:r w:rsidRPr="00FD1627">
        <w:t>с</w:t>
      </w:r>
      <w:r w:rsidR="00FD1627" w:rsidRPr="00FD1627">
        <w:t xml:space="preserve"> </w:t>
      </w:r>
      <w:r w:rsidRPr="00FD1627">
        <w:t>точки</w:t>
      </w:r>
      <w:r w:rsidR="00FD1627" w:rsidRPr="00FD1627">
        <w:t xml:space="preserve"> </w:t>
      </w:r>
      <w:r w:rsidRPr="00FD1627">
        <w:t>зрения</w:t>
      </w:r>
      <w:r w:rsidR="00FD1627" w:rsidRPr="00FD1627">
        <w:t xml:space="preserve"> </w:t>
      </w:r>
      <w:r w:rsidRPr="00FD1627">
        <w:t>российского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менталитета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форме</w:t>
      </w:r>
      <w:r w:rsidR="00FD1627" w:rsidRPr="00FD1627">
        <w:t xml:space="preserve"> </w:t>
      </w:r>
      <w:r w:rsidRPr="00FD1627">
        <w:t>п.</w:t>
      </w:r>
      <w:r w:rsidR="00FD1627">
        <w:t xml:space="preserve"> "</w:t>
      </w:r>
      <w:r w:rsidRPr="00FD1627">
        <w:t>а</w:t>
      </w:r>
      <w:r w:rsidR="00FD1627">
        <w:t xml:space="preserve">" </w:t>
      </w:r>
      <w:r w:rsidRPr="00FD1627">
        <w:t>ст</w:t>
      </w:r>
      <w:r w:rsidR="00FD1627">
        <w:t>.2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1992</w:t>
      </w:r>
      <w:r w:rsidR="00FD1627" w:rsidRPr="00FD1627">
        <w:t xml:space="preserve"> </w:t>
      </w:r>
      <w:r w:rsidRPr="00FD1627">
        <w:t>г.</w:t>
      </w:r>
      <w:r w:rsidR="00FD1627">
        <w:t xml:space="preserve"> (</w:t>
      </w:r>
      <w:r w:rsidRPr="00FD1627">
        <w:t>публикация</w:t>
      </w:r>
      <w:r w:rsidR="00FD1627" w:rsidRPr="00FD1627">
        <w:t xml:space="preserve"> </w:t>
      </w:r>
      <w:r w:rsidRPr="00FD1627">
        <w:t>МТП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458</w:t>
      </w:r>
      <w:r w:rsidR="00FD1627" w:rsidRPr="00FD1627">
        <w:t xml:space="preserve">). </w:t>
      </w:r>
      <w:r w:rsidRPr="00FD1627">
        <w:t>Как</w:t>
      </w:r>
      <w:r w:rsidR="00FD1627" w:rsidRPr="00FD1627">
        <w:t xml:space="preserve"> </w:t>
      </w:r>
      <w:r w:rsidRPr="00FD1627">
        <w:t>говорилось</w:t>
      </w:r>
      <w:r w:rsidR="00FD1627" w:rsidRPr="00FD1627">
        <w:t xml:space="preserve"> </w:t>
      </w:r>
      <w:r w:rsidRPr="00FD1627">
        <w:t>ранее,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российском</w:t>
      </w:r>
      <w:r w:rsidR="00FD1627" w:rsidRPr="00FD1627">
        <w:t xml:space="preserve"> </w:t>
      </w:r>
      <w:r w:rsidRPr="00FD1627">
        <w:t>праве</w:t>
      </w:r>
      <w:r w:rsidR="00FD1627" w:rsidRPr="00FD1627">
        <w:t xml:space="preserve"> </w:t>
      </w:r>
      <w:r w:rsidRPr="00FD1627">
        <w:t>был</w:t>
      </w:r>
      <w:r w:rsidR="00FD1627" w:rsidRPr="00FD1627">
        <w:t xml:space="preserve"> </w:t>
      </w:r>
      <w:r w:rsidRPr="00FD1627">
        <w:t>ограничен</w:t>
      </w:r>
      <w:r w:rsidR="00FD1627" w:rsidRPr="00FD1627">
        <w:t xml:space="preserve"> </w:t>
      </w:r>
      <w:r w:rsidRPr="00FD1627">
        <w:t>круг</w:t>
      </w:r>
      <w:r w:rsidR="00FD1627" w:rsidRPr="00FD1627">
        <w:t xml:space="preserve"> </w:t>
      </w:r>
      <w:r w:rsidRPr="00FD1627">
        <w:t>субъектов,</w:t>
      </w:r>
      <w:r w:rsidR="00FD1627" w:rsidRPr="00FD1627">
        <w:t xml:space="preserve"> </w:t>
      </w:r>
      <w:r w:rsidRPr="00FD1627">
        <w:t>правомочных</w:t>
      </w:r>
      <w:r w:rsidR="00FD1627" w:rsidRPr="00FD1627">
        <w:t xml:space="preserve"> </w:t>
      </w:r>
      <w:r w:rsidRPr="00FD1627">
        <w:t>выдавать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вследствие</w:t>
      </w:r>
      <w:r w:rsidR="00FD1627" w:rsidRPr="00FD1627">
        <w:t xml:space="preserve"> </w:t>
      </w:r>
      <w:r w:rsidRPr="00FD1627">
        <w:t>чего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получила</w:t>
      </w:r>
      <w:r w:rsidR="00FD1627" w:rsidRPr="00FD1627">
        <w:t xml:space="preserve"> </w:t>
      </w:r>
      <w:r w:rsidRPr="00FD1627">
        <w:t>наименование</w:t>
      </w:r>
      <w:r w:rsidR="00FD1627" w:rsidRPr="00FD1627">
        <w:t xml:space="preserve"> </w:t>
      </w:r>
      <w:r w:rsidRPr="00FD1627">
        <w:t>банковской.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выдаваться</w:t>
      </w:r>
      <w:r w:rsidR="00FD1627" w:rsidRPr="00FD1627">
        <w:t xml:space="preserve"> </w:t>
      </w:r>
      <w:r w:rsidRPr="00FD1627">
        <w:t>иными</w:t>
      </w:r>
      <w:r w:rsidR="00FD1627" w:rsidRPr="00FD1627">
        <w:t xml:space="preserve"> </w:t>
      </w:r>
      <w:r w:rsidRPr="00FD1627">
        <w:t>кредитными</w:t>
      </w:r>
      <w:r w:rsidR="00FD1627" w:rsidRPr="00FD1627">
        <w:t xml:space="preserve"> </w:t>
      </w:r>
      <w:r w:rsidRPr="00FD1627">
        <w:t>учреждениями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страховыми</w:t>
      </w:r>
      <w:r w:rsidR="00FD1627" w:rsidRPr="00FD1627">
        <w:t xml:space="preserve"> </w:t>
      </w:r>
      <w:r w:rsidRPr="00FD1627">
        <w:t>организациями.</w:t>
      </w:r>
      <w:r w:rsidR="00FD1627" w:rsidRPr="00FD1627">
        <w:t xml:space="preserve"> </w:t>
      </w:r>
      <w:r w:rsidRPr="00FD1627">
        <w:t>Такое</w:t>
      </w:r>
      <w:r w:rsidR="00FD1627" w:rsidRPr="00FD1627">
        <w:t xml:space="preserve"> </w:t>
      </w:r>
      <w:r w:rsidRPr="00FD1627">
        <w:t>ограничение,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наш</w:t>
      </w:r>
      <w:r w:rsidR="00FD1627" w:rsidRPr="00FD1627">
        <w:t xml:space="preserve"> </w:t>
      </w:r>
      <w:r w:rsidRPr="00FD1627">
        <w:t>взгляд,</w:t>
      </w:r>
      <w:r w:rsidR="00FD1627" w:rsidRPr="00FD1627">
        <w:t xml:space="preserve"> </w:t>
      </w:r>
      <w:r w:rsidRPr="00FD1627">
        <w:t>оправданно.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были</w:t>
      </w:r>
      <w:r w:rsidR="00FD1627" w:rsidRPr="00FD1627">
        <w:t xml:space="preserve"> </w:t>
      </w:r>
      <w:r w:rsidRPr="00FD1627">
        <w:t>рассчитаны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первую</w:t>
      </w:r>
      <w:r w:rsidR="00FD1627" w:rsidRPr="00FD1627">
        <w:t xml:space="preserve"> </w:t>
      </w:r>
      <w:r w:rsidRPr="00FD1627">
        <w:t>очередь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платежные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кредитных</w:t>
      </w:r>
      <w:r w:rsidR="00FD1627" w:rsidRPr="00FD1627">
        <w:t xml:space="preserve"> </w:t>
      </w:r>
      <w:r w:rsidRPr="00FD1627">
        <w:t>организаций.</w:t>
      </w:r>
      <w:r w:rsidR="00FD1627" w:rsidRPr="00FD1627">
        <w:t xml:space="preserve"> </w:t>
      </w:r>
      <w:r w:rsidRPr="00FD1627">
        <w:t>Далее</w:t>
      </w:r>
      <w:r w:rsidR="00FD1627" w:rsidRPr="00FD1627">
        <w:t xml:space="preserve"> </w:t>
      </w:r>
      <w:r w:rsidRPr="00FD1627">
        <w:t>предметом</w:t>
      </w:r>
      <w:r w:rsidR="00FD1627" w:rsidRPr="00FD1627">
        <w:t xml:space="preserve"> </w:t>
      </w:r>
      <w:r w:rsidRPr="00FD1627">
        <w:t>рассмотрения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являться</w:t>
      </w:r>
      <w:r w:rsidR="00FD1627" w:rsidRPr="00FD1627">
        <w:t xml:space="preserve"> </w:t>
      </w:r>
      <w:r w:rsidRPr="00FD1627">
        <w:t>именно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эмитированное</w:t>
      </w:r>
      <w:r w:rsidR="00FD1627" w:rsidRPr="00FD1627">
        <w:t xml:space="preserve"> </w:t>
      </w:r>
      <w:r w:rsidRPr="00FD1627">
        <w:t>лицом,</w:t>
      </w:r>
      <w:r w:rsidR="00FD1627" w:rsidRPr="00FD1627">
        <w:t xml:space="preserve"> </w:t>
      </w:r>
      <w:r w:rsidRPr="00FD1627">
        <w:t>обладающим</w:t>
      </w:r>
      <w:r w:rsidR="00FD1627" w:rsidRPr="00FD1627">
        <w:t xml:space="preserve"> </w:t>
      </w:r>
      <w:r w:rsidRPr="00FD1627">
        <w:t>специальной</w:t>
      </w:r>
      <w:r w:rsidR="00FD1627" w:rsidRPr="00FD1627">
        <w:t xml:space="preserve"> </w:t>
      </w:r>
      <w:r w:rsidRPr="00FD1627">
        <w:t>правосубъектностью.</w:t>
      </w:r>
    </w:p>
    <w:p w:rsidR="00FD1627" w:rsidRPr="00FD1627" w:rsidRDefault="005D22D2" w:rsidP="00FD1627">
      <w:pPr>
        <w:autoSpaceDE w:val="0"/>
        <w:autoSpaceDN w:val="0"/>
        <w:adjustRightInd w:val="0"/>
      </w:pPr>
      <w:r w:rsidRPr="00FD1627">
        <w:t>Учеными,</w:t>
      </w:r>
      <w:r w:rsidR="00FD1627" w:rsidRPr="00FD1627">
        <w:t xml:space="preserve"> </w:t>
      </w:r>
      <w:r w:rsidRPr="00FD1627">
        <w:t>работавшими</w:t>
      </w:r>
      <w:r w:rsidR="00FD1627" w:rsidRPr="00FD1627">
        <w:t xml:space="preserve"> </w:t>
      </w:r>
      <w:r w:rsidRPr="00FD1627">
        <w:t>над</w:t>
      </w:r>
      <w:r w:rsidR="00FD1627" w:rsidRPr="00FD1627">
        <w:t xml:space="preserve"> </w:t>
      </w:r>
      <w:r w:rsidRPr="00FD1627">
        <w:t>проектом</w:t>
      </w:r>
      <w:r w:rsidR="00FD1627" w:rsidRPr="00FD1627">
        <w:t xml:space="preserve"> </w:t>
      </w:r>
      <w:r w:rsidRPr="00FD1627">
        <w:t>нового</w:t>
      </w:r>
      <w:r w:rsidR="00FD1627" w:rsidRPr="00FD1627">
        <w:t xml:space="preserve"> </w:t>
      </w:r>
      <w:r w:rsidRPr="00FD1627">
        <w:t>российского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кодекса,</w:t>
      </w:r>
      <w:r w:rsidR="00FD1627" w:rsidRPr="00FD1627">
        <w:t xml:space="preserve"> </w:t>
      </w:r>
      <w:r w:rsidRPr="00FD1627">
        <w:t>обращалось</w:t>
      </w:r>
      <w:r w:rsidR="00FD1627" w:rsidRPr="00FD1627">
        <w:t xml:space="preserve"> </w:t>
      </w:r>
      <w:r w:rsidRPr="00FD1627">
        <w:t>внимание,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исходным</w:t>
      </w:r>
      <w:r w:rsidR="00FD1627" w:rsidRPr="00FD1627">
        <w:t xml:space="preserve"> </w:t>
      </w:r>
      <w:r w:rsidRPr="00FD1627">
        <w:t>материалом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формулирования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кодексе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послужили</w:t>
      </w:r>
      <w:r w:rsidR="00FD1627" w:rsidRPr="00FD1627">
        <w:t xml:space="preserve"> </w:t>
      </w:r>
      <w:r w:rsidRPr="00FD1627">
        <w:t>именно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Pr="00FD1627">
        <w:rPr>
          <w:rStyle w:val="a9"/>
        </w:rPr>
        <w:footnoteReference w:id="33"/>
      </w:r>
      <w:r w:rsidRPr="00FD1627">
        <w:t>,</w:t>
      </w:r>
      <w:r w:rsidR="00FD1627" w:rsidRPr="00FD1627">
        <w:t xml:space="preserve"> </w:t>
      </w:r>
      <w:r w:rsidRPr="00FD1627">
        <w:t>посредством</w:t>
      </w:r>
      <w:r w:rsidR="00FD1627" w:rsidRPr="00FD1627">
        <w:t xml:space="preserve"> </w:t>
      </w:r>
      <w:r w:rsidRPr="00FD1627">
        <w:t>чего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воспринял</w:t>
      </w:r>
      <w:r w:rsidR="00FD1627" w:rsidRPr="00FD1627">
        <w:t xml:space="preserve"> </w:t>
      </w:r>
      <w:r w:rsidRPr="00FD1627">
        <w:t>все</w:t>
      </w:r>
      <w:r w:rsidR="00FD1627" w:rsidRPr="00FD1627">
        <w:t xml:space="preserve"> </w:t>
      </w:r>
      <w:r w:rsidRPr="00FD1627">
        <w:t>новое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прогрессивное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использования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</w:t>
      </w:r>
      <w:r w:rsidRPr="00FD1627">
        <w:rPr>
          <w:rStyle w:val="a9"/>
        </w:rPr>
        <w:footnoteReference w:id="34"/>
      </w:r>
      <w:r w:rsidR="00FD1627" w:rsidRPr="00FD1627">
        <w:t>:</w:t>
      </w:r>
    </w:p>
    <w:p w:rsidR="005D22D2" w:rsidRPr="00FD1627" w:rsidRDefault="005D22D2" w:rsidP="00FD1627">
      <w:pPr>
        <w:autoSpaceDE w:val="0"/>
        <w:autoSpaceDN w:val="0"/>
        <w:adjustRightInd w:val="0"/>
      </w:pPr>
      <w:r w:rsidRPr="00FD1627">
        <w:t>Прежде</w:t>
      </w:r>
      <w:r w:rsidR="00FD1627" w:rsidRPr="00FD1627">
        <w:t xml:space="preserve"> </w:t>
      </w:r>
      <w:r w:rsidRPr="00FD1627">
        <w:t>всего,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обратить</w:t>
      </w:r>
      <w:r w:rsidR="00FD1627" w:rsidRPr="00FD1627">
        <w:t xml:space="preserve"> </w:t>
      </w:r>
      <w:r w:rsidRPr="00FD1627">
        <w:t>внимание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то,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нормы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помещены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гл</w:t>
      </w:r>
      <w:r w:rsidR="00FD1627">
        <w:t>.2</w:t>
      </w:r>
      <w:r w:rsidRPr="00FD1627">
        <w:t>3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самым</w:t>
      </w:r>
      <w:r w:rsidR="00FD1627" w:rsidRPr="00FD1627">
        <w:t xml:space="preserve"> </w:t>
      </w:r>
      <w:r w:rsidRPr="00FD1627">
        <w:t>однозначно</w:t>
      </w:r>
      <w:r w:rsidR="00FD1627" w:rsidRPr="00FD1627">
        <w:t xml:space="preserve"> </w:t>
      </w:r>
      <w:r w:rsidRPr="00FD1627">
        <w:t>определена</w:t>
      </w:r>
      <w:r w:rsidR="00FD1627" w:rsidRPr="00FD1627">
        <w:t xml:space="preserve"> </w:t>
      </w:r>
      <w:r w:rsidRPr="00FD1627">
        <w:t>правовая</w:t>
      </w:r>
      <w:r w:rsidR="00FD1627" w:rsidRPr="00FD1627">
        <w:t xml:space="preserve"> </w:t>
      </w:r>
      <w:r w:rsidRPr="00FD1627">
        <w:t>природа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института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одного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способов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обязательств.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функциональное</w:t>
      </w:r>
      <w:r w:rsidR="00FD1627" w:rsidRPr="00FD1627">
        <w:t xml:space="preserve"> </w:t>
      </w:r>
      <w:r w:rsidRPr="00FD1627">
        <w:t>предназначение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обеспечивать</w:t>
      </w:r>
      <w:r w:rsidR="00FD1627" w:rsidRPr="00FD1627">
        <w:t xml:space="preserve"> </w:t>
      </w:r>
      <w:r w:rsidRPr="00FD1627">
        <w:t>надлежащее</w:t>
      </w:r>
      <w:r w:rsidR="00FD1627" w:rsidRPr="00FD1627">
        <w:t xml:space="preserve"> </w:t>
      </w:r>
      <w:r w:rsidRPr="00FD1627">
        <w:t>выполнение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>
        <w:t xml:space="preserve"> (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) </w:t>
      </w:r>
      <w:r w:rsidRPr="00FD1627">
        <w:t>указано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69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Правоотношения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исходя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существа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68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наш</w:t>
      </w:r>
      <w:r w:rsidR="00FD1627" w:rsidRPr="00FD1627">
        <w:t xml:space="preserve"> </w:t>
      </w:r>
      <w:r w:rsidRPr="00FD1627">
        <w:t>взгляд,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состоять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минимум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4-х</w:t>
      </w:r>
      <w:r w:rsidR="00FD1627" w:rsidRPr="00FD1627">
        <w:t xml:space="preserve"> </w:t>
      </w:r>
      <w:r w:rsidRPr="00FD1627">
        <w:t>действий.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отметим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главный</w:t>
      </w:r>
      <w:r w:rsidR="00FD1627" w:rsidRPr="00FD1627">
        <w:t xml:space="preserve"> </w:t>
      </w:r>
      <w:r w:rsidRPr="00FD1627">
        <w:t>факт</w:t>
      </w:r>
      <w:r w:rsidR="00FD1627" w:rsidRPr="00FD1627">
        <w:t xml:space="preserve">: </w:t>
      </w:r>
      <w:r w:rsidRPr="00FD1627">
        <w:t>минимум</w:t>
      </w:r>
      <w:r w:rsidR="00FD1627" w:rsidRPr="00FD1627">
        <w:t xml:space="preserve"> </w:t>
      </w:r>
      <w:r w:rsidRPr="00FD1627">
        <w:t>три</w:t>
      </w:r>
      <w:r w:rsidR="00FD1627" w:rsidRPr="00FD1627">
        <w:t xml:space="preserve"> </w:t>
      </w:r>
      <w:r w:rsidRPr="00FD1627">
        <w:t>участника</w:t>
      </w:r>
      <w:r w:rsidR="00FD1627" w:rsidRPr="00FD1627">
        <w:t xml:space="preserve"> </w:t>
      </w:r>
      <w:r w:rsidRPr="00FD1627">
        <w:t>связаны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применением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Отсутствие</w:t>
      </w:r>
      <w:r w:rsidR="00FD1627" w:rsidRPr="00FD1627">
        <w:t xml:space="preserve"> </w:t>
      </w:r>
      <w:r w:rsidRPr="00FD1627">
        <w:t>хотя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одного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них</w:t>
      </w:r>
      <w:r w:rsidR="00FD1627" w:rsidRPr="00FD1627">
        <w:t xml:space="preserve"> - </w:t>
      </w:r>
      <w:r w:rsidRPr="00FD1627">
        <w:t>отсутствие</w:t>
      </w:r>
      <w:r w:rsidR="00FD1627" w:rsidRPr="00FD1627">
        <w:t xml:space="preserve"> </w:t>
      </w:r>
      <w:r w:rsidRPr="00FD1627">
        <w:t>правоотношения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Кто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? </w:t>
      </w:r>
      <w:r w:rsidRPr="00FD1627">
        <w:t>В</w:t>
      </w:r>
      <w:r w:rsidR="00FD1627" w:rsidRPr="00FD1627">
        <w:t xml:space="preserve"> </w:t>
      </w:r>
      <w:r w:rsidRPr="00FD1627">
        <w:t>сущности,</w:t>
      </w:r>
      <w:r w:rsidR="00FD1627" w:rsidRPr="00FD1627">
        <w:t xml:space="preserve"> </w:t>
      </w:r>
      <w:r w:rsidRPr="00FD1627">
        <w:t>он</w:t>
      </w:r>
      <w:r w:rsidR="00FD1627" w:rsidRPr="00FD1627">
        <w:t xml:space="preserve"> </w:t>
      </w:r>
      <w:r w:rsidRPr="00FD1627">
        <w:t>должник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будущий</w:t>
      </w:r>
      <w:r w:rsidR="00FD1627" w:rsidRPr="00FD1627">
        <w:t xml:space="preserve"> </w:t>
      </w:r>
      <w:r w:rsidRPr="00FD1627">
        <w:t>должник</w:t>
      </w:r>
      <w:r w:rsidR="00FD1627" w:rsidRPr="00FD1627">
        <w:t xml:space="preserve"> </w:t>
      </w:r>
      <w:r w:rsidRPr="00FD1627">
        <w:t>бенефициара,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абсолютно</w:t>
      </w:r>
      <w:r w:rsidR="00FD1627" w:rsidRPr="00FD1627">
        <w:t xml:space="preserve"> </w:t>
      </w:r>
      <w:r w:rsidRPr="00FD1627">
        <w:t>прямо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сказано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Гражданском</w:t>
      </w:r>
      <w:r w:rsidR="00FD1627" w:rsidRPr="00FD1627">
        <w:t xml:space="preserve"> </w:t>
      </w:r>
      <w:r w:rsidRPr="00FD1627">
        <w:t>кодексе.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68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прямо</w:t>
      </w:r>
      <w:r w:rsidR="00FD1627" w:rsidRPr="00FD1627">
        <w:t xml:space="preserve"> </w:t>
      </w:r>
      <w:r w:rsidRPr="00FD1627">
        <w:t>сказано</w:t>
      </w:r>
      <w:r w:rsidR="00FD1627" w:rsidRPr="00FD1627">
        <w:t xml:space="preserve"> </w:t>
      </w:r>
      <w:r w:rsidRPr="00FD1627">
        <w:t>обратное</w:t>
      </w:r>
      <w:r w:rsidR="00FD1627" w:rsidRPr="00FD1627">
        <w:t>:</w:t>
      </w:r>
      <w:r w:rsidR="00FD1627">
        <w:t xml:space="preserve"> "</w:t>
      </w:r>
      <w:r w:rsidRPr="00FD1627">
        <w:t>Бенефициар</w:t>
      </w:r>
      <w:r w:rsidR="00FD1627" w:rsidRPr="00FD1627">
        <w:t xml:space="preserve"> - </w:t>
      </w:r>
      <w:r w:rsidRPr="00FD1627">
        <w:t>кредитор</w:t>
      </w:r>
      <w:r w:rsidR="00FD1627" w:rsidRPr="00FD1627">
        <w:t xml:space="preserve"> </w:t>
      </w:r>
      <w:r w:rsidRPr="00FD1627">
        <w:t>принципала</w:t>
      </w:r>
      <w:r w:rsidR="00FD1627">
        <w:t>"</w:t>
      </w:r>
      <w:r w:rsidRPr="00FD1627">
        <w:t>.</w:t>
      </w:r>
      <w:r w:rsidR="00FD1627" w:rsidRPr="00FD1627">
        <w:t xml:space="preserve"> </w:t>
      </w:r>
      <w:r w:rsidRPr="00FD1627">
        <w:t>Следовательно,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таком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являться</w:t>
      </w:r>
      <w:r w:rsidR="00FD1627" w:rsidRPr="00FD1627">
        <w:t xml:space="preserve"> </w:t>
      </w:r>
      <w:r w:rsidRPr="00FD1627">
        <w:t>должником</w:t>
      </w:r>
      <w:r w:rsidR="00FD1627" w:rsidRPr="00FD1627">
        <w:t xml:space="preserve"> </w:t>
      </w:r>
      <w:r w:rsidRPr="00FD1627">
        <w:t>бенефициара.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таком</w:t>
      </w:r>
      <w:r w:rsidR="00FD1627" w:rsidRPr="00FD1627">
        <w:t xml:space="preserve"> </w:t>
      </w:r>
      <w:r w:rsidRPr="00FD1627">
        <w:t>понимании</w:t>
      </w:r>
      <w:r w:rsidR="00FD1627" w:rsidRPr="00FD1627">
        <w:t xml:space="preserve"> </w:t>
      </w:r>
      <w:r w:rsidRPr="00FD1627">
        <w:t>схемы</w:t>
      </w:r>
      <w:r w:rsidR="00FD1627" w:rsidRPr="00FD1627">
        <w:t xml:space="preserve"> </w:t>
      </w:r>
      <w:r w:rsidRPr="00FD1627">
        <w:t>правоотношений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>
        <w:t xml:space="preserve"> "</w:t>
      </w:r>
      <w:r w:rsidRPr="00FD1627">
        <w:t>принципал</w:t>
      </w:r>
      <w:r w:rsidR="00FD1627" w:rsidRPr="00FD1627">
        <w:t xml:space="preserve"> - </w:t>
      </w:r>
      <w:r w:rsidRPr="00FD1627">
        <w:t>должник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а</w:t>
      </w:r>
      <w:r w:rsidR="00FD1627">
        <w:t xml:space="preserve"> "</w:t>
      </w:r>
      <w:r w:rsidRPr="00FD1627">
        <w:t>бенефициар</w:t>
      </w:r>
      <w:r w:rsidR="00FD1627" w:rsidRPr="00FD1627">
        <w:t xml:space="preserve"> - </w:t>
      </w:r>
      <w:r w:rsidRPr="00FD1627">
        <w:t>кредитор</w:t>
      </w:r>
      <w:r w:rsidR="00FD1627">
        <w:t xml:space="preserve">" </w:t>
      </w:r>
      <w:r w:rsidRPr="00FD1627">
        <w:t>уяснение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положения</w:t>
      </w:r>
      <w:r w:rsidR="00FD1627" w:rsidRPr="00FD1627">
        <w:t xml:space="preserve"> </w:t>
      </w:r>
      <w:r w:rsidRPr="00FD1627">
        <w:t>субъектов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заметно</w:t>
      </w:r>
      <w:r w:rsidR="00FD1627" w:rsidRPr="00FD1627">
        <w:t xml:space="preserve"> </w:t>
      </w:r>
      <w:r w:rsidRPr="00FD1627">
        <w:t>упрощается.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Кратко</w:t>
      </w:r>
      <w:r w:rsidR="00FD1627" w:rsidRPr="00FD1627">
        <w:t xml:space="preserve"> </w:t>
      </w:r>
      <w:r w:rsidRPr="00FD1627">
        <w:t>рассмотрим</w:t>
      </w:r>
      <w:r w:rsidR="00FD1627" w:rsidRPr="00FD1627">
        <w:t xml:space="preserve"> </w:t>
      </w:r>
      <w:r w:rsidRPr="00FD1627">
        <w:t>действия</w:t>
      </w:r>
      <w:r w:rsidR="00FD1627" w:rsidRPr="00FD1627">
        <w:t xml:space="preserve"> </w:t>
      </w:r>
      <w:r w:rsidRPr="00FD1627">
        <w:t>участников</w:t>
      </w:r>
      <w:r w:rsidR="00FD1627" w:rsidRPr="00FD1627">
        <w:t xml:space="preserve"> </w:t>
      </w:r>
      <w:r w:rsidRPr="00FD1627">
        <w:t>отношений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Забегая</w:t>
      </w:r>
      <w:r w:rsidR="00FD1627" w:rsidRPr="00FD1627">
        <w:t xml:space="preserve"> </w:t>
      </w:r>
      <w:r w:rsidRPr="00FD1627">
        <w:t>немного</w:t>
      </w:r>
      <w:r w:rsidR="00FD1627" w:rsidRPr="00FD1627">
        <w:t xml:space="preserve"> </w:t>
      </w:r>
      <w:r w:rsidRPr="00FD1627">
        <w:t>вперед,</w:t>
      </w:r>
      <w:r w:rsidR="00FD1627" w:rsidRPr="00FD1627">
        <w:t xml:space="preserve"> </w:t>
      </w:r>
      <w:r w:rsidRPr="00FD1627">
        <w:t>подчеркнем,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раз</w:t>
      </w:r>
      <w:r w:rsidR="00FD1627" w:rsidRPr="00FD1627">
        <w:t xml:space="preserve"> </w:t>
      </w:r>
      <w:r w:rsidRPr="00FD1627">
        <w:t>несогласованность</w:t>
      </w:r>
      <w:r w:rsidR="00FD1627" w:rsidRPr="00FD1627">
        <w:t xml:space="preserve"> </w:t>
      </w:r>
      <w:r w:rsidRPr="00FD1627">
        <w:t>указанных</w:t>
      </w:r>
      <w:r w:rsidR="00FD1627" w:rsidRPr="00FD1627">
        <w:t xml:space="preserve"> </w:t>
      </w:r>
      <w:r w:rsidRPr="00FD1627">
        <w:t>нами</w:t>
      </w:r>
      <w:r w:rsidR="00FD1627" w:rsidRPr="00FD1627">
        <w:t xml:space="preserve"> </w:t>
      </w:r>
      <w:r w:rsidRPr="00FD1627">
        <w:t>4-х</w:t>
      </w:r>
      <w:r w:rsidR="00FD1627" w:rsidRPr="00FD1627">
        <w:t xml:space="preserve"> </w:t>
      </w:r>
      <w:r w:rsidRPr="00FD1627">
        <w:t>действий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участниками,</w:t>
      </w:r>
      <w:r w:rsidR="00FD1627" w:rsidRPr="00FD1627">
        <w:t xml:space="preserve"> </w:t>
      </w:r>
      <w:r w:rsidRPr="00FD1627">
        <w:t>отсутствие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равно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т.д</w:t>
      </w:r>
      <w:r w:rsidR="00FD1627">
        <w:t xml:space="preserve">. - </w:t>
      </w:r>
      <w:r w:rsidRPr="00FD1627">
        <w:t>все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порождает</w:t>
      </w:r>
      <w:r w:rsidR="00FD1627" w:rsidRPr="00FD1627">
        <w:t xml:space="preserve"> </w:t>
      </w:r>
      <w:r w:rsidRPr="00FD1627">
        <w:t>многочисленные</w:t>
      </w:r>
      <w:r w:rsidR="00FD1627" w:rsidRPr="00FD1627">
        <w:t xml:space="preserve"> </w:t>
      </w:r>
      <w:r w:rsidRPr="00FD1627">
        <w:t>споры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правоприменительной</w:t>
      </w:r>
      <w:r w:rsidR="00FD1627" w:rsidRPr="00FD1627">
        <w:t xml:space="preserve"> </w:t>
      </w:r>
      <w:r w:rsidRPr="00FD1627">
        <w:t>практике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Именно</w:t>
      </w:r>
      <w:r w:rsidR="00FD1627" w:rsidRPr="00FD1627">
        <w:t xml:space="preserve"> </w:t>
      </w:r>
      <w:r w:rsidRPr="00FD1627">
        <w:t>поэтому</w:t>
      </w:r>
      <w:r w:rsidR="00FD1627" w:rsidRPr="00FD1627">
        <w:t xml:space="preserve"> </w:t>
      </w:r>
      <w:r w:rsidRPr="00FD1627">
        <w:t>все</w:t>
      </w:r>
      <w:r w:rsidR="00FD1627" w:rsidRPr="00FD1627">
        <w:t xml:space="preserve"> </w:t>
      </w:r>
      <w:r w:rsidRPr="00FD1627">
        <w:t>четыре</w:t>
      </w:r>
      <w:r w:rsidR="00FD1627" w:rsidRPr="00FD1627">
        <w:t xml:space="preserve"> </w:t>
      </w:r>
      <w:r w:rsidRPr="00FD1627">
        <w:t>основных</w:t>
      </w:r>
      <w:r w:rsidR="00FD1627" w:rsidRPr="00FD1627">
        <w:t xml:space="preserve"> </w:t>
      </w:r>
      <w:r w:rsidRPr="00FD1627">
        <w:t>действия</w:t>
      </w:r>
      <w:r w:rsidR="00FD1627" w:rsidRPr="00FD1627">
        <w:t xml:space="preserve"> </w:t>
      </w:r>
      <w:r w:rsidRPr="00FD1627">
        <w:t>участников</w:t>
      </w:r>
      <w:r w:rsidR="00FD1627" w:rsidRPr="00FD1627">
        <w:t xml:space="preserve"> </w:t>
      </w:r>
      <w:r w:rsidRPr="00FD1627">
        <w:t>отношения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вытекающие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68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требуют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углубленного</w:t>
      </w:r>
      <w:r w:rsidR="00FD1627" w:rsidRPr="00FD1627">
        <w:t xml:space="preserve"> </w:t>
      </w:r>
      <w:r w:rsidRPr="00FD1627">
        <w:t>анализа.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Итак,</w:t>
      </w:r>
      <w:r w:rsidR="00FD1627" w:rsidRPr="00FD1627">
        <w:t xml:space="preserve"> </w:t>
      </w:r>
      <w:r w:rsidRPr="00FD1627">
        <w:t>действие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1.</w:t>
      </w:r>
      <w:r w:rsidR="00FD1627" w:rsidRPr="00FD1627">
        <w:t xml:space="preserve"> </w:t>
      </w:r>
      <w:r w:rsidRPr="00FD1627">
        <w:t>Просьба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выдать</w:t>
      </w:r>
      <w:r w:rsidR="00FD1627" w:rsidRPr="00FD1627">
        <w:t xml:space="preserve"> </w:t>
      </w:r>
      <w:r w:rsidRPr="00FD1627">
        <w:t>письменное</w:t>
      </w:r>
      <w:r w:rsidR="00FD1627" w:rsidRPr="00FD1627">
        <w:t xml:space="preserve"> </w:t>
      </w:r>
      <w:r w:rsidRPr="00FD1627">
        <w:t>обязательство</w:t>
      </w:r>
      <w:r w:rsidR="00FD1627">
        <w:t xml:space="preserve"> (</w:t>
      </w:r>
      <w:r w:rsidRPr="00FD1627">
        <w:t>банковскую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) </w:t>
      </w:r>
      <w:r w:rsidRPr="00FD1627">
        <w:t>бенефициару</w:t>
      </w:r>
      <w:r w:rsidR="00FD1627">
        <w:t xml:space="preserve"> (</w:t>
      </w:r>
      <w:r w:rsidRPr="00FD1627">
        <w:t>кредитору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). </w:t>
      </w:r>
      <w:r w:rsidRPr="00FD1627">
        <w:t>Какая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должна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просьба</w:t>
      </w:r>
      <w:r w:rsidR="00FD1627" w:rsidRPr="00FD1627">
        <w:t xml:space="preserve"> - </w:t>
      </w:r>
      <w:r w:rsidRPr="00FD1627">
        <w:t>письменная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устная</w:t>
      </w:r>
      <w:r w:rsidR="00FD1627" w:rsidRPr="00FD1627">
        <w:t xml:space="preserve">? </w:t>
      </w:r>
      <w:r w:rsidRPr="00FD1627">
        <w:t>В</w:t>
      </w:r>
      <w:r w:rsidR="00FD1627" w:rsidRPr="00FD1627">
        <w:t xml:space="preserve"> </w:t>
      </w:r>
      <w:r w:rsidRPr="00FD1627">
        <w:t>законе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сказано</w:t>
      </w:r>
      <w:r w:rsidR="00FD1627" w:rsidRPr="00FD1627">
        <w:t xml:space="preserve">! </w:t>
      </w:r>
      <w:r w:rsidRPr="00FD1627">
        <w:t>Однако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предпочтительнее</w:t>
      </w:r>
      <w:r w:rsidR="00FD1627" w:rsidRPr="00FD1627">
        <w:t xml:space="preserve"> </w:t>
      </w:r>
      <w:r w:rsidRPr="00FD1627">
        <w:t>выглядит</w:t>
      </w:r>
      <w:r w:rsidR="00FD1627" w:rsidRPr="00FD1627">
        <w:t xml:space="preserve"> </w:t>
      </w:r>
      <w:r w:rsidRPr="00FD1627">
        <w:t>получение</w:t>
      </w:r>
      <w:r w:rsidR="00FD1627" w:rsidRPr="00FD1627">
        <w:t xml:space="preserve"> </w:t>
      </w:r>
      <w:r w:rsidRPr="00FD1627">
        <w:t>именно</w:t>
      </w:r>
      <w:r w:rsidR="00FD1627" w:rsidRPr="00FD1627">
        <w:t xml:space="preserve"> </w:t>
      </w:r>
      <w:r w:rsidRPr="00FD1627">
        <w:t>письменной</w:t>
      </w:r>
      <w:r w:rsidR="00FD1627" w:rsidRPr="00FD1627">
        <w:t xml:space="preserve"> </w:t>
      </w:r>
      <w:r w:rsidRPr="00FD1627">
        <w:t>просьбы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принципала.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устранит</w:t>
      </w:r>
      <w:r w:rsidR="00FD1627" w:rsidRPr="00FD1627">
        <w:t xml:space="preserve"> </w:t>
      </w:r>
      <w:r w:rsidRPr="00FD1627">
        <w:t>все</w:t>
      </w:r>
      <w:r w:rsidR="00FD1627" w:rsidRPr="00FD1627">
        <w:t xml:space="preserve"> </w:t>
      </w:r>
      <w:r w:rsidRPr="00FD1627">
        <w:t>последующие</w:t>
      </w:r>
      <w:r w:rsidR="00FD1627" w:rsidRPr="00FD1627">
        <w:t xml:space="preserve"> </w:t>
      </w:r>
      <w:r w:rsidRPr="00FD1627">
        <w:t>разночтения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гражданско-правового</w:t>
      </w:r>
      <w:r w:rsidR="00FD1627" w:rsidRPr="00FD1627">
        <w:t xml:space="preserve"> </w:t>
      </w:r>
      <w:r w:rsidRPr="00FD1627">
        <w:t>спора</w:t>
      </w:r>
      <w:r w:rsidR="00FD1627" w:rsidRPr="00FD1627">
        <w:t xml:space="preserve">: </w:t>
      </w:r>
      <w:r w:rsidRPr="00FD1627">
        <w:t>просил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просил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выдачи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Действие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2.</w:t>
      </w:r>
      <w:r w:rsidR="00FD1627" w:rsidRPr="00FD1627">
        <w:t xml:space="preserve"> </w:t>
      </w:r>
      <w:r w:rsidRPr="00FD1627">
        <w:t>Договор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том,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письменной</w:t>
      </w:r>
      <w:r w:rsidR="00FD1627" w:rsidRPr="00FD1627">
        <w:t xml:space="preserve"> </w:t>
      </w:r>
      <w:r w:rsidRPr="00FD1627">
        <w:t>просьбе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причем</w:t>
      </w:r>
      <w:r w:rsidR="00FD1627" w:rsidRPr="00FD1627">
        <w:t xml:space="preserve"> </w:t>
      </w:r>
      <w:r w:rsidRPr="00FD1627">
        <w:t>самим</w:t>
      </w:r>
      <w:r w:rsidR="00FD1627" w:rsidRPr="00FD1627">
        <w:t xml:space="preserve"> </w:t>
      </w:r>
      <w:r w:rsidRPr="00FD1627">
        <w:t>гарантом,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третьим</w:t>
      </w:r>
      <w:r w:rsidR="00FD1627" w:rsidRPr="00FD1627">
        <w:t xml:space="preserve"> </w:t>
      </w:r>
      <w:r w:rsidRPr="00FD1627">
        <w:t>лицом</w:t>
      </w:r>
      <w:r w:rsidR="00FD1627">
        <w:t xml:space="preserve"> (</w:t>
      </w:r>
      <w:r w:rsidRPr="00FD1627">
        <w:t>например,</w:t>
      </w:r>
      <w:r w:rsidR="00FD1627" w:rsidRPr="00FD1627">
        <w:t xml:space="preserve"> </w:t>
      </w:r>
      <w:r w:rsidRPr="00FD1627">
        <w:t>вышестоящим</w:t>
      </w:r>
      <w:r w:rsidR="00FD1627" w:rsidRPr="00FD1627">
        <w:t xml:space="preserve"> </w:t>
      </w:r>
      <w:r w:rsidRPr="00FD1627">
        <w:t>банком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</w:t>
      </w:r>
      <w:r w:rsidR="00FD1627" w:rsidRPr="00FD1627">
        <w:t>)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72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). </w:t>
      </w:r>
      <w:r w:rsidRPr="00FD1627">
        <w:t>В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68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конечно</w:t>
      </w:r>
      <w:r w:rsidR="00FD1627" w:rsidRPr="00FD1627">
        <w:t xml:space="preserve"> </w:t>
      </w:r>
      <w:r w:rsidRPr="00FD1627">
        <w:t>же,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сказано,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договор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быть.</w:t>
      </w:r>
      <w:r w:rsidR="00FD1627" w:rsidRPr="00FD1627">
        <w:t xml:space="preserve"> </w:t>
      </w:r>
      <w:r w:rsidRPr="00FD1627">
        <w:t>Однако,</w:t>
      </w:r>
      <w:r w:rsidR="00FD1627" w:rsidRPr="00FD1627">
        <w:t xml:space="preserve"> </w:t>
      </w:r>
      <w:r w:rsidRPr="00FD1627">
        <w:t>исходя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смысла</w:t>
      </w:r>
      <w:r w:rsidR="00FD1627" w:rsidRPr="00FD1627">
        <w:t xml:space="preserve"> </w:t>
      </w:r>
      <w:r w:rsidRPr="00FD1627">
        <w:t>отдельных</w:t>
      </w:r>
      <w:r w:rsidR="00FD1627" w:rsidRPr="00FD1627">
        <w:t xml:space="preserve"> </w:t>
      </w:r>
      <w:r w:rsidRPr="00FD1627">
        <w:t>последующих</w:t>
      </w:r>
      <w:r w:rsidR="00FD1627" w:rsidRPr="00FD1627">
        <w:t xml:space="preserve"> </w:t>
      </w:r>
      <w:r w:rsidRPr="00FD1627">
        <w:t>статей</w:t>
      </w:r>
      <w:r w:rsidR="00FD1627" w:rsidRPr="00FD1627">
        <w:t xml:space="preserve"> </w:t>
      </w:r>
      <w:r w:rsidRPr="00FD1627">
        <w:t>ГК,</w:t>
      </w:r>
      <w:r w:rsidR="00FD1627" w:rsidRPr="00FD1627">
        <w:t xml:space="preserve"> </w:t>
      </w:r>
      <w:r w:rsidRPr="00FD1627">
        <w:t>регулирующих</w:t>
      </w:r>
      <w:r w:rsidR="00FD1627" w:rsidRPr="00FD1627">
        <w:t xml:space="preserve"> </w:t>
      </w:r>
      <w:r w:rsidRPr="00FD1627">
        <w:t>банковскую</w:t>
      </w:r>
      <w:r w:rsidR="00FD1627" w:rsidRPr="00FD1627">
        <w:t xml:space="preserve"> </w:t>
      </w:r>
      <w:r w:rsidRPr="00FD1627">
        <w:t>гарантию,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договор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быть</w:t>
      </w:r>
      <w:r w:rsidR="00FD1627">
        <w:t xml:space="preserve"> (</w:t>
      </w:r>
      <w:r w:rsidRPr="00FD1627">
        <w:t>ст.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69,</w:t>
      </w:r>
      <w:r w:rsidR="00FD1627" w:rsidRPr="00FD1627">
        <w:t xml:space="preserve"> </w:t>
      </w:r>
      <w:r w:rsidRPr="00FD1627">
        <w:t>379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). </w:t>
      </w:r>
      <w:r w:rsidRPr="00FD1627">
        <w:t>Так,</w:t>
      </w:r>
      <w:r w:rsidR="00FD1627" w:rsidRPr="00FD1627">
        <w:t xml:space="preserve"> </w:t>
      </w:r>
      <w:r w:rsidRPr="00FD1627">
        <w:t>например,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тексте</w:t>
      </w:r>
      <w:r w:rsidR="00FD1627" w:rsidRPr="00FD1627">
        <w:t xml:space="preserve"> 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говорится</w:t>
      </w:r>
      <w:r w:rsidR="00FD1627" w:rsidRPr="00FD1627">
        <w:t>:</w:t>
      </w:r>
      <w:r w:rsidR="00FD1627">
        <w:t>".</w:t>
      </w:r>
      <w:r w:rsidRPr="00FD1627">
        <w:t>если</w:t>
      </w:r>
      <w:r w:rsidR="00FD1627" w:rsidRPr="00FD1627">
        <w:t xml:space="preserve"> </w:t>
      </w:r>
      <w:r w:rsidRPr="00FD1627">
        <w:t>соглашением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иное</w:t>
      </w:r>
      <w:r w:rsidR="00FD1627">
        <w:t>"</w:t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Действие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3.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действием</w:t>
      </w:r>
      <w:r w:rsidR="00FD1627" w:rsidRPr="00FD1627">
        <w:t xml:space="preserve"> </w:t>
      </w:r>
      <w:r w:rsidRPr="00FD1627">
        <w:t>являются</w:t>
      </w:r>
      <w:r w:rsidR="00FD1627" w:rsidRPr="00FD1627">
        <w:t xml:space="preserve"> </w:t>
      </w:r>
      <w:r w:rsidRPr="00FD1627">
        <w:t>действия</w:t>
      </w:r>
      <w:r w:rsidR="00FD1627" w:rsidRPr="00FD1627">
        <w:t xml:space="preserve"> </w:t>
      </w:r>
      <w:r w:rsidRPr="00FD1627">
        <w:t>гаранта.</w:t>
      </w:r>
      <w:r w:rsidR="00FD1627" w:rsidRPr="00FD1627">
        <w:t xml:space="preserve"> </w:t>
      </w:r>
      <w:r w:rsidRPr="00FD1627">
        <w:t>Подчеркиваем,</w:t>
      </w:r>
      <w:r w:rsidR="00FD1627" w:rsidRPr="00FD1627">
        <w:t xml:space="preserve"> </w:t>
      </w:r>
      <w:r w:rsidRPr="00FD1627">
        <w:t>подразумевается</w:t>
      </w:r>
      <w:r w:rsidR="00FD1627" w:rsidRPr="00FD1627">
        <w:t xml:space="preserve"> </w:t>
      </w:r>
      <w:r w:rsidRPr="00FD1627">
        <w:t>именно</w:t>
      </w:r>
      <w:r w:rsidR="00FD1627" w:rsidRPr="00FD1627">
        <w:t xml:space="preserve"> </w:t>
      </w:r>
      <w:r w:rsidRPr="00FD1627">
        <w:t>множественное</w:t>
      </w:r>
      <w:r w:rsidR="00FD1627" w:rsidRPr="00FD1627">
        <w:t xml:space="preserve"> </w:t>
      </w:r>
      <w:r w:rsidRPr="00FD1627">
        <w:t>число</w:t>
      </w:r>
      <w:r w:rsidR="00FD1627" w:rsidRPr="00FD1627">
        <w:t>:</w:t>
      </w:r>
      <w:r w:rsidR="00FD1627">
        <w:t xml:space="preserve"> "</w:t>
      </w:r>
      <w:r w:rsidRPr="00FD1627">
        <w:t>действия</w:t>
      </w:r>
      <w:r w:rsidR="00FD1627" w:rsidRPr="00FD1627">
        <w:t xml:space="preserve"> </w:t>
      </w:r>
      <w:r w:rsidRPr="00FD1627">
        <w:t>гаранта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Действия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3</w:t>
      </w:r>
      <w:r w:rsidR="00FD1627">
        <w:t xml:space="preserve"> (</w:t>
      </w:r>
      <w:r w:rsidRPr="00FD1627">
        <w:t>письменное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т.е.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) </w:t>
      </w:r>
      <w:r w:rsidRPr="00FD1627">
        <w:t>неизбежно</w:t>
      </w:r>
      <w:r w:rsidR="00FD1627" w:rsidRPr="00FD1627">
        <w:t xml:space="preserve"> </w:t>
      </w:r>
      <w:r w:rsidRPr="00FD1627">
        <w:t>вытекает</w:t>
      </w:r>
      <w:r w:rsidR="00FD1627" w:rsidRPr="00FD1627">
        <w:t xml:space="preserve"> </w:t>
      </w:r>
      <w:r w:rsidRPr="00FD1627">
        <w:t>действие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4</w:t>
      </w:r>
      <w:r w:rsidR="00FD1627" w:rsidRPr="00FD1627">
        <w:t>:</w:t>
      </w:r>
      <w:r w:rsidR="00FD1627">
        <w:t xml:space="preserve"> "</w:t>
      </w:r>
      <w:r w:rsidRPr="00FD1627">
        <w:t>Предоставление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уплате</w:t>
      </w:r>
      <w:r w:rsidR="00FD1627" w:rsidRPr="00FD1627">
        <w:t xml:space="preserve"> </w:t>
      </w:r>
      <w:r w:rsidRPr="00FD1627">
        <w:t>гарантии</w:t>
      </w:r>
      <w:r w:rsidR="00FD1627">
        <w:t>"</w:t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Только</w:t>
      </w:r>
      <w:r w:rsidR="00FD1627" w:rsidRPr="00FD1627">
        <w:t xml:space="preserve"> </w:t>
      </w:r>
      <w:r w:rsidRPr="00FD1627">
        <w:t>наличие</w:t>
      </w:r>
      <w:r w:rsidR="00FD1627" w:rsidRPr="00FD1627">
        <w:t xml:space="preserve"> </w:t>
      </w:r>
      <w:r w:rsidRPr="00FD1627">
        <w:t>всех</w:t>
      </w:r>
      <w:r w:rsidR="00FD1627" w:rsidRPr="00FD1627">
        <w:t xml:space="preserve"> </w:t>
      </w:r>
      <w:r w:rsidRPr="00FD1627">
        <w:t>четырех</w:t>
      </w:r>
      <w:r w:rsidR="00FD1627" w:rsidRPr="00FD1627">
        <w:t xml:space="preserve"> </w:t>
      </w:r>
      <w:r w:rsidRPr="00FD1627">
        <w:t>действий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правоотношении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свидетельствовать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исполнении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надлежащим</w:t>
      </w:r>
      <w:r w:rsidR="00FD1627" w:rsidRPr="00FD1627">
        <w:t xml:space="preserve"> </w:t>
      </w:r>
      <w:r w:rsidRPr="00FD1627">
        <w:t>образом,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подробнее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сказано</w:t>
      </w:r>
      <w:r w:rsidR="00FD1627" w:rsidRPr="00FD1627">
        <w:t xml:space="preserve"> </w:t>
      </w:r>
      <w:r w:rsidRPr="00FD1627">
        <w:t>ниже.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Рассмотрим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элементы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Первое.</w:t>
      </w:r>
      <w:r w:rsidR="00FD1627" w:rsidRPr="00FD1627">
        <w:t xml:space="preserve"> </w:t>
      </w:r>
      <w:r w:rsidRPr="00FD1627">
        <w:t>Кто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субъектом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? </w:t>
      </w:r>
      <w:r w:rsidRPr="00FD1627">
        <w:t>Ст</w:t>
      </w:r>
      <w:r w:rsidR="00FD1627">
        <w:t>.3</w:t>
      </w:r>
      <w:r w:rsidRPr="00FD1627">
        <w:t>68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называет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лиц,</w:t>
      </w:r>
      <w:r w:rsidR="00FD1627" w:rsidRPr="00FD1627">
        <w:t xml:space="preserve"> </w:t>
      </w:r>
      <w:r w:rsidRPr="00FD1627">
        <w:t>правомочных</w:t>
      </w:r>
      <w:r w:rsidR="00FD1627" w:rsidRPr="00FD1627">
        <w:t xml:space="preserve"> </w:t>
      </w:r>
      <w:r w:rsidRPr="00FD1627">
        <w:t>выдавать</w:t>
      </w:r>
      <w:r w:rsidR="00FD1627" w:rsidRPr="00FD1627">
        <w:t xml:space="preserve"> </w:t>
      </w:r>
      <w:r w:rsidRPr="00FD1627">
        <w:t>банковскую</w:t>
      </w:r>
      <w:r w:rsidR="00FD1627" w:rsidRPr="00FD1627">
        <w:t xml:space="preserve"> </w:t>
      </w:r>
      <w:r w:rsidRPr="00FD1627">
        <w:t>гарантию,</w:t>
      </w:r>
      <w:r w:rsidR="00FD1627" w:rsidRPr="00FD1627">
        <w:t xml:space="preserve"> </w:t>
      </w:r>
      <w:r w:rsidRPr="00FD1627">
        <w:t>банк,</w:t>
      </w:r>
      <w:r w:rsidR="00FD1627" w:rsidRPr="00FD1627">
        <w:t xml:space="preserve"> </w:t>
      </w:r>
      <w:r w:rsidRPr="00FD1627">
        <w:t>иное</w:t>
      </w:r>
      <w:r w:rsidR="00FD1627" w:rsidRPr="00FD1627">
        <w:t xml:space="preserve"> </w:t>
      </w:r>
      <w:r w:rsidRPr="00FD1627">
        <w:t>кредитное</w:t>
      </w:r>
      <w:r w:rsidR="00FD1627" w:rsidRPr="00FD1627">
        <w:t xml:space="preserve"> </w:t>
      </w:r>
      <w:r w:rsidRPr="00FD1627">
        <w:t>учреждение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страховую</w:t>
      </w:r>
      <w:r w:rsidR="00FD1627" w:rsidRPr="00FD1627">
        <w:t xml:space="preserve"> </w:t>
      </w:r>
      <w:r w:rsidRPr="00FD1627">
        <w:t>организацию.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ученые-правоведы</w:t>
      </w:r>
      <w:r w:rsidR="00FD1627" w:rsidRPr="00FD1627">
        <w:t xml:space="preserve"> </w:t>
      </w:r>
      <w:r w:rsidRPr="00FD1627">
        <w:t>считают,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перечень</w:t>
      </w:r>
      <w:r w:rsidR="00FD1627" w:rsidRPr="00FD1627">
        <w:t xml:space="preserve"> </w:t>
      </w:r>
      <w:r w:rsidRPr="00FD1627">
        <w:t>субъектов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сильно</w:t>
      </w:r>
      <w:r w:rsidR="00FD1627" w:rsidRPr="00FD1627">
        <w:t xml:space="preserve"> </w:t>
      </w:r>
      <w:r w:rsidRPr="00FD1627">
        <w:t>сужен</w:t>
      </w:r>
      <w:r w:rsidR="00FD1627" w:rsidRPr="00FD1627">
        <w:t xml:space="preserve"> </w:t>
      </w:r>
      <w:r w:rsidRPr="00FD1627">
        <w:t>законодателем,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правоприменительной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такие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выдают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иные</w:t>
      </w:r>
      <w:r w:rsidR="00FD1627" w:rsidRPr="00FD1627">
        <w:t xml:space="preserve"> </w:t>
      </w:r>
      <w:r w:rsidRPr="00FD1627">
        <w:t>субъекты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права.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Имеют</w:t>
      </w:r>
      <w:r w:rsidR="00FD1627" w:rsidRPr="00FD1627">
        <w:t xml:space="preserve"> </w:t>
      </w:r>
      <w:r w:rsidRPr="00FD1627">
        <w:t>место</w:t>
      </w:r>
      <w:r w:rsidR="00FD1627" w:rsidRPr="00FD1627">
        <w:t xml:space="preserve"> </w:t>
      </w:r>
      <w:r w:rsidRPr="00FD1627">
        <w:t>случаи</w:t>
      </w:r>
      <w:r w:rsidR="00FD1627" w:rsidRPr="00FD1627">
        <w:t xml:space="preserve"> </w:t>
      </w:r>
      <w:r w:rsidRPr="00FD1627">
        <w:t>выдачи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имени</w:t>
      </w:r>
      <w:r w:rsidR="00FD1627" w:rsidRPr="00FD1627">
        <w:t xml:space="preserve"> </w:t>
      </w:r>
      <w:r w:rsidRPr="00FD1627">
        <w:t>Правительства</w:t>
      </w:r>
      <w:r w:rsidR="00FD1627" w:rsidRPr="00FD1627">
        <w:t xml:space="preserve"> </w:t>
      </w:r>
      <w:r w:rsidRPr="00FD1627">
        <w:t>РФ</w:t>
      </w:r>
      <w:r w:rsidR="00FD1627">
        <w:t xml:space="preserve"> (</w:t>
      </w:r>
      <w:r w:rsidRPr="00FD1627">
        <w:t>об</w:t>
      </w:r>
      <w:r w:rsidR="00FD1627" w:rsidRPr="00FD1627">
        <w:t xml:space="preserve"> </w:t>
      </w:r>
      <w:r w:rsidRPr="00FD1627">
        <w:t>особенностях</w:t>
      </w:r>
      <w:r w:rsidR="00FD1627" w:rsidRPr="00FD1627">
        <w:t xml:space="preserve"> </w:t>
      </w:r>
      <w:r w:rsidRPr="00FD1627">
        <w:t>таких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см.</w:t>
      </w:r>
      <w:r w:rsidR="00FD1627" w:rsidRPr="00FD1627">
        <w:t xml:space="preserve"> </w:t>
      </w:r>
      <w:r w:rsidRPr="00FD1627">
        <w:t>ст</w:t>
      </w:r>
      <w:r w:rsidR="00FD1627">
        <w:t>.1</w:t>
      </w:r>
      <w:r w:rsidRPr="00FD1627">
        <w:t>26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). </w:t>
      </w:r>
      <w:r w:rsidRPr="00FD1627">
        <w:t>Следует</w:t>
      </w:r>
      <w:r w:rsidR="00FD1627" w:rsidRPr="00FD1627">
        <w:t xml:space="preserve"> </w:t>
      </w:r>
      <w:r w:rsidRPr="00FD1627">
        <w:t>считать</w:t>
      </w:r>
      <w:r w:rsidR="00FD1627" w:rsidRPr="00FD1627">
        <w:t xml:space="preserve"> </w:t>
      </w:r>
      <w:r w:rsidRPr="00FD1627">
        <w:t>возможным</w:t>
      </w:r>
      <w:r w:rsidR="00FD1627" w:rsidRPr="00FD1627">
        <w:t xml:space="preserve"> </w:t>
      </w:r>
      <w:r w:rsidRPr="00FD1627">
        <w:t>выдачу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условиях</w:t>
      </w:r>
      <w:r w:rsidR="00FD1627" w:rsidRPr="00FD1627">
        <w:t xml:space="preserve"> </w:t>
      </w:r>
      <w:r w:rsidRPr="00FD1627">
        <w:t>§</w:t>
      </w:r>
      <w:r w:rsidR="00FD1627" w:rsidRPr="00FD1627">
        <w:t xml:space="preserve"> </w:t>
      </w:r>
      <w:r w:rsidRPr="00FD1627">
        <w:t>6</w:t>
      </w:r>
      <w:r w:rsidR="00FD1627" w:rsidRPr="00FD1627">
        <w:t xml:space="preserve"> </w:t>
      </w:r>
      <w:r w:rsidRPr="00FD1627">
        <w:t>гл</w:t>
      </w:r>
      <w:r w:rsidR="00FD1627">
        <w:t>.2</w:t>
      </w:r>
      <w:r w:rsidRPr="00FD1627">
        <w:t>3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другими</w:t>
      </w:r>
      <w:r w:rsidR="00FD1627" w:rsidRPr="00FD1627">
        <w:t xml:space="preserve"> </w:t>
      </w:r>
      <w:r w:rsidRPr="00FD1627">
        <w:t>субъектами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29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способы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самостоятельно</w:t>
      </w:r>
      <w:r w:rsidR="00FD1627" w:rsidRPr="00FD1627">
        <w:t xml:space="preserve"> </w:t>
      </w:r>
      <w:r w:rsidRPr="00FD1627">
        <w:t>предусматриваться</w:t>
      </w:r>
      <w:r w:rsidR="00FD1627" w:rsidRPr="00FD1627">
        <w:t xml:space="preserve"> </w:t>
      </w:r>
      <w:r w:rsidRPr="00FD1627">
        <w:t>заинтересованными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сторонами</w:t>
      </w:r>
      <w:r w:rsidRPr="00FD1627">
        <w:rPr>
          <w:rStyle w:val="a9"/>
        </w:rPr>
        <w:footnoteReference w:id="35"/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Второе.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форме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должна</w:t>
      </w:r>
      <w:r w:rsidR="00FD1627" w:rsidRPr="00FD1627">
        <w:t xml:space="preserve"> </w:t>
      </w:r>
      <w:r w:rsidRPr="00FD1627">
        <w:t>выдаваться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письменной</w:t>
      </w:r>
      <w:r w:rsidR="00FD1627" w:rsidRPr="00FD1627">
        <w:t xml:space="preserve"> </w:t>
      </w:r>
      <w:r w:rsidRPr="00FD1627">
        <w:t>форме.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Закону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бухгалтерском</w:t>
      </w:r>
      <w:r w:rsidR="00FD1627" w:rsidRPr="00FD1627">
        <w:t xml:space="preserve"> </w:t>
      </w:r>
      <w:r w:rsidRPr="00FD1627">
        <w:t>учете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подписывается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главным</w:t>
      </w:r>
      <w:r w:rsidR="00FD1627" w:rsidRPr="00FD1627">
        <w:t xml:space="preserve"> </w:t>
      </w:r>
      <w:r w:rsidRPr="00FD1627">
        <w:t>бухгалтером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бухгалтером</w:t>
      </w:r>
      <w:r w:rsidR="00FD1627" w:rsidRPr="00FD1627">
        <w:t xml:space="preserve"> </w:t>
      </w:r>
      <w:r w:rsidRPr="00FD1627">
        <w:t>соответствующего</w:t>
      </w:r>
      <w:r w:rsidR="00FD1627" w:rsidRPr="00FD1627">
        <w:t xml:space="preserve"> </w:t>
      </w:r>
      <w:r w:rsidRPr="00FD1627">
        <w:t>юридического</w:t>
      </w:r>
      <w:r w:rsidR="00FD1627" w:rsidRPr="00FD1627">
        <w:t xml:space="preserve"> </w:t>
      </w:r>
      <w:r w:rsidRPr="00FD1627">
        <w:t>лица</w:t>
      </w:r>
      <w:r w:rsidR="00FD1627">
        <w:t xml:space="preserve"> (</w:t>
      </w:r>
      <w:r w:rsidRPr="00FD1627">
        <w:t>ст</w:t>
      </w:r>
      <w:r w:rsidR="00FD1627">
        <w:t>.7</w:t>
      </w:r>
      <w:r w:rsidR="00FD1627" w:rsidRPr="00FD1627">
        <w:t xml:space="preserve">), </w:t>
      </w:r>
      <w:r w:rsidRPr="00FD1627">
        <w:t>что</w:t>
      </w:r>
      <w:r w:rsidR="00FD1627" w:rsidRPr="00FD1627">
        <w:t xml:space="preserve"> </w:t>
      </w:r>
      <w:r w:rsidRPr="00FD1627">
        <w:t>практиковалось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ранее.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статьях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нет</w:t>
      </w:r>
      <w:r w:rsidR="00FD1627" w:rsidRPr="00FD1627">
        <w:t xml:space="preserve"> </w:t>
      </w:r>
      <w:r w:rsidRPr="00FD1627">
        <w:t>прямых</w:t>
      </w:r>
      <w:r w:rsidR="00FD1627" w:rsidRPr="00FD1627">
        <w:t xml:space="preserve"> </w:t>
      </w:r>
      <w:r w:rsidRPr="00FD1627">
        <w:t>указаний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последствия</w:t>
      </w:r>
      <w:r w:rsidR="00FD1627" w:rsidRPr="00FD1627">
        <w:t xml:space="preserve"> </w:t>
      </w:r>
      <w:r w:rsidRPr="00FD1627">
        <w:t>нарушения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письменной</w:t>
      </w:r>
      <w:r w:rsidR="00FD1627" w:rsidRPr="00FD1627">
        <w:t xml:space="preserve"> </w:t>
      </w:r>
      <w:r w:rsidRPr="00FD1627">
        <w:t>форме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содержания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всей</w:t>
      </w:r>
      <w:r w:rsidR="00FD1627" w:rsidRPr="00FD1627">
        <w:t xml:space="preserve"> </w:t>
      </w:r>
      <w:r w:rsidRPr="00FD1627">
        <w:t>очевидностью</w:t>
      </w:r>
      <w:r w:rsidR="00FD1627" w:rsidRPr="00FD1627">
        <w:t xml:space="preserve"> </w:t>
      </w:r>
      <w:r w:rsidRPr="00FD1627">
        <w:t>следует,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такая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ничтожной,</w:t>
      </w:r>
      <w:r w:rsidR="00FD1627" w:rsidRPr="00FD1627">
        <w:t xml:space="preserve"> </w:t>
      </w:r>
      <w:r w:rsidRPr="00FD1627">
        <w:t>несмотря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ст</w:t>
      </w:r>
      <w:r w:rsidR="00FD1627">
        <w:t>.1</w:t>
      </w:r>
      <w:r w:rsidRPr="00FD1627">
        <w:t>62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допускается</w:t>
      </w:r>
      <w:r w:rsidR="00FD1627" w:rsidRPr="00FD1627">
        <w:t xml:space="preserve"> </w:t>
      </w:r>
      <w:r w:rsidRPr="00FD1627">
        <w:t>представление</w:t>
      </w:r>
      <w:r w:rsidR="00FD1627" w:rsidRPr="00FD1627">
        <w:t xml:space="preserve"> </w:t>
      </w:r>
      <w:r w:rsidRPr="00FD1627">
        <w:t>письменных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иных</w:t>
      </w:r>
      <w:r w:rsidR="00FD1627" w:rsidRPr="00FD1627">
        <w:t xml:space="preserve"> </w:t>
      </w:r>
      <w:r w:rsidRPr="00FD1627">
        <w:t>доказательств.</w:t>
      </w:r>
    </w:p>
    <w:p w:rsidR="00FD1627" w:rsidRPr="00FD1627" w:rsidRDefault="00781ACC" w:rsidP="00FD1627">
      <w:pPr>
        <w:autoSpaceDE w:val="0"/>
        <w:autoSpaceDN w:val="0"/>
        <w:adjustRightInd w:val="0"/>
      </w:pPr>
      <w:r w:rsidRPr="00FD1627">
        <w:t>Третье.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условиях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68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них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говорится,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последующих</w:t>
      </w:r>
      <w:r w:rsidR="00FD1627" w:rsidRPr="00FD1627">
        <w:t xml:space="preserve"> </w:t>
      </w:r>
      <w:r w:rsidRPr="00FD1627">
        <w:t>статьях</w:t>
      </w:r>
      <w:r w:rsidR="00FD1627" w:rsidRPr="00FD1627">
        <w:t xml:space="preserve"> </w:t>
      </w:r>
      <w:r w:rsidRPr="00FD1627">
        <w:t>Кодекса</w:t>
      </w:r>
      <w:r w:rsidR="00FD1627" w:rsidRPr="00FD1627">
        <w:t xml:space="preserve"> </w:t>
      </w:r>
      <w:r w:rsidRPr="00FD1627">
        <w:t>сказано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основных</w:t>
      </w:r>
      <w:r w:rsidR="00FD1627" w:rsidRPr="00FD1627">
        <w:t xml:space="preserve"> </w:t>
      </w:r>
      <w:r w:rsidRPr="00FD1627">
        <w:t>свойствах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пределах</w:t>
      </w:r>
      <w:r w:rsidR="00FD1627" w:rsidRPr="00FD1627">
        <w:t xml:space="preserve"> </w:t>
      </w:r>
      <w:r w:rsidRPr="00FD1627">
        <w:t>действия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>:</w:t>
      </w:r>
    </w:p>
    <w:p w:rsidR="00FD1627" w:rsidRPr="00FD1627" w:rsidRDefault="00781ACC" w:rsidP="00FD1627">
      <w:pPr>
        <w:autoSpaceDE w:val="0"/>
        <w:autoSpaceDN w:val="0"/>
        <w:adjustRightInd w:val="0"/>
      </w:pPr>
      <w:r w:rsidRPr="00FD1627">
        <w:t>а</w:t>
      </w:r>
      <w:r w:rsidR="00FD1627" w:rsidRPr="00FD1627">
        <w:t xml:space="preserve">) </w:t>
      </w:r>
      <w:r w:rsidRPr="00FD1627">
        <w:t>она</w:t>
      </w:r>
      <w:r w:rsidR="00FD1627" w:rsidRPr="00FD1627">
        <w:t xml:space="preserve"> </w:t>
      </w:r>
      <w:r w:rsidRPr="00FD1627">
        <w:t>ограничивается</w:t>
      </w:r>
      <w:r w:rsidR="00FD1627" w:rsidRPr="00FD1627">
        <w:t xml:space="preserve"> </w:t>
      </w:r>
      <w:r w:rsidRPr="00FD1627">
        <w:t>суммой,</w:t>
      </w:r>
      <w:r w:rsidR="00FD1627" w:rsidRPr="00FD1627">
        <w:t xml:space="preserve"> </w:t>
      </w:r>
      <w:r w:rsidRPr="00FD1627">
        <w:t>которая</w:t>
      </w:r>
      <w:r w:rsidR="00FD1627" w:rsidRPr="00FD1627">
        <w:t xml:space="preserve"> </w:t>
      </w:r>
      <w:r w:rsidRPr="00FD1627">
        <w:t>выдана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77</w:t>
      </w:r>
      <w:r w:rsidR="00FD1627" w:rsidRPr="00FD1627">
        <w:t xml:space="preserve"> </w:t>
      </w:r>
      <w:r w:rsidRPr="00FD1627">
        <w:t>ГК</w:t>
      </w:r>
      <w:r w:rsidR="00FD1627" w:rsidRPr="00FD1627">
        <w:t>);</w:t>
      </w:r>
    </w:p>
    <w:p w:rsidR="00FD1627" w:rsidRPr="00FD1627" w:rsidRDefault="00781ACC" w:rsidP="00FD1627">
      <w:pPr>
        <w:autoSpaceDE w:val="0"/>
        <w:autoSpaceDN w:val="0"/>
        <w:adjustRightInd w:val="0"/>
      </w:pPr>
      <w:r w:rsidRPr="00FD1627">
        <w:t>б</w:t>
      </w:r>
      <w:r w:rsidR="00FD1627" w:rsidRPr="00FD1627">
        <w:t xml:space="preserve">) </w:t>
      </w:r>
      <w:r w:rsidRPr="00FD1627">
        <w:t>ее</w:t>
      </w:r>
      <w:r w:rsidR="00FD1627" w:rsidRPr="00FD1627">
        <w:t xml:space="preserve"> </w:t>
      </w:r>
      <w:r w:rsidRPr="00FD1627">
        <w:t>условием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срок</w:t>
      </w:r>
      <w:r w:rsidR="00FD1627" w:rsidRPr="00FD1627">
        <w:t xml:space="preserve"> </w:t>
      </w:r>
      <w:r w:rsidRPr="00FD1627">
        <w:t>гарантии</w:t>
      </w:r>
      <w:r w:rsidR="00FD1627">
        <w:t xml:space="preserve"> (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>);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) </w:t>
      </w:r>
      <w:r w:rsidRPr="00FD1627">
        <w:t>обязательность</w:t>
      </w:r>
      <w:r w:rsidR="00FD1627" w:rsidRPr="00FD1627">
        <w:t xml:space="preserve"> </w:t>
      </w:r>
      <w:r w:rsidRPr="00FD1627">
        <w:t>предоставления</w:t>
      </w:r>
      <w:r w:rsidR="00FD1627" w:rsidRPr="00FD1627">
        <w:t xml:space="preserve"> </w:t>
      </w:r>
      <w:r w:rsidRPr="00FD1627">
        <w:t>отдельных</w:t>
      </w:r>
      <w:r w:rsidR="00FD1627" w:rsidRPr="00FD1627">
        <w:t xml:space="preserve"> </w:t>
      </w:r>
      <w:r w:rsidRPr="00FD1627">
        <w:t>документов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>).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Четвертое.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включены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: </w:t>
      </w:r>
      <w:r w:rsidRPr="00FD1627">
        <w:t>о</w:t>
      </w:r>
      <w:r w:rsidR="00FD1627" w:rsidRPr="00FD1627">
        <w:t xml:space="preserve"> </w:t>
      </w:r>
      <w:r w:rsidRPr="00FD1627">
        <w:t>возможности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отзыва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71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), </w:t>
      </w:r>
      <w:r w:rsidRPr="00FD1627">
        <w:t>передаче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другому</w:t>
      </w:r>
      <w:r w:rsidR="00FD1627" w:rsidRPr="00FD1627">
        <w:t xml:space="preserve"> </w:t>
      </w:r>
      <w:r w:rsidRPr="00FD1627">
        <w:t>лицу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72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), </w:t>
      </w:r>
      <w:r w:rsidRPr="00FD1627">
        <w:t>особом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вступления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73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), </w:t>
      </w:r>
      <w:r w:rsidRPr="00FD1627">
        <w:t>ответственности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невыполнение</w:t>
      </w:r>
      <w:r w:rsidR="00FD1627" w:rsidRPr="00FD1627">
        <w:t xml:space="preserve"> </w:t>
      </w:r>
      <w:r w:rsidRPr="00FD1627">
        <w:t>своего</w:t>
      </w:r>
      <w:r w:rsidR="00FD1627" w:rsidRPr="00FD1627">
        <w:t xml:space="preserve"> </w:t>
      </w:r>
      <w:r w:rsidRPr="00FD1627">
        <w:t>обязательства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77</w:t>
      </w:r>
      <w:r w:rsidR="00FD1627" w:rsidRPr="00FD1627">
        <w:t xml:space="preserve"> </w:t>
      </w:r>
      <w:r w:rsidRPr="00FD1627">
        <w:t>ГК</w:t>
      </w:r>
      <w:r w:rsidR="00FD1627" w:rsidRPr="00FD1627">
        <w:t>).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И</w:t>
      </w:r>
      <w:r w:rsidR="00FD1627" w:rsidRPr="00FD1627">
        <w:t xml:space="preserve"> </w:t>
      </w:r>
      <w:r w:rsidRPr="00FD1627">
        <w:t>последнее.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обеспечительной</w:t>
      </w:r>
      <w:r w:rsidR="00FD1627" w:rsidRPr="00FD1627">
        <w:t xml:space="preserve"> </w:t>
      </w:r>
      <w:r w:rsidRPr="00FD1627">
        <w:t>функции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Профессор</w:t>
      </w:r>
      <w:r w:rsidR="00FD1627" w:rsidRPr="00FD1627">
        <w:t xml:space="preserve"> </w:t>
      </w:r>
      <w:r w:rsidRPr="00FD1627">
        <w:t>В.В.</w:t>
      </w:r>
      <w:r w:rsidR="00FD1627" w:rsidRPr="00FD1627">
        <w:t xml:space="preserve"> </w:t>
      </w:r>
      <w:r w:rsidRPr="00FD1627">
        <w:t>Витрянский</w:t>
      </w:r>
      <w:r w:rsidR="00FD1627" w:rsidRPr="00FD1627">
        <w:t xml:space="preserve"> </w:t>
      </w:r>
      <w:r w:rsidRPr="00FD1627">
        <w:t>указывает,</w:t>
      </w:r>
      <w:r w:rsidR="00FD1627" w:rsidRPr="00FD1627">
        <w:t xml:space="preserve"> </w:t>
      </w:r>
      <w:r w:rsidRPr="00FD1627">
        <w:t>что,</w:t>
      </w:r>
      <w:r w:rsidR="00FD1627">
        <w:t xml:space="preserve"> "</w:t>
      </w:r>
      <w:r w:rsidRPr="00FD1627">
        <w:t>несмотря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абсолютную</w:t>
      </w:r>
      <w:r w:rsidR="00FD1627" w:rsidRPr="00FD1627">
        <w:t xml:space="preserve"> </w:t>
      </w:r>
      <w:r w:rsidRPr="00FD1627">
        <w:t>новизну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российского</w:t>
      </w:r>
      <w:r w:rsidR="00FD1627" w:rsidRPr="00FD1627">
        <w:t xml:space="preserve"> </w:t>
      </w:r>
      <w:r w:rsidRPr="00FD1627">
        <w:t>законодательства,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юридической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прекращаются</w:t>
      </w:r>
      <w:r w:rsidR="00FD1627" w:rsidRPr="00FD1627">
        <w:t xml:space="preserve"> </w:t>
      </w:r>
      <w:r w:rsidRPr="00FD1627">
        <w:t>попытки</w:t>
      </w:r>
      <w:r w:rsidR="00FD1627" w:rsidRPr="00FD1627">
        <w:t xml:space="preserve"> </w:t>
      </w:r>
      <w:r w:rsidRPr="00FD1627">
        <w:t>найти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определить</w:t>
      </w:r>
      <w:r w:rsidR="00FD1627" w:rsidRPr="00FD1627">
        <w:t xml:space="preserve"> </w:t>
      </w:r>
      <w:r w:rsidRPr="00FD1627">
        <w:t>черты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делающие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похожей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иные</w:t>
      </w:r>
      <w:r w:rsidR="00FD1627" w:rsidRPr="00FD1627">
        <w:t xml:space="preserve"> </w:t>
      </w:r>
      <w:r w:rsidRPr="00FD1627">
        <w:t>способы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даже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иные</w:t>
      </w:r>
      <w:r w:rsidR="00FD1627" w:rsidRPr="00FD1627">
        <w:t xml:space="preserve"> </w:t>
      </w:r>
      <w:r w:rsidRPr="00FD1627">
        <w:t>гражданско-правовые</w:t>
      </w:r>
      <w:r w:rsidR="00FD1627" w:rsidRPr="00FD1627">
        <w:t xml:space="preserve"> </w:t>
      </w:r>
      <w:r w:rsidRPr="00FD1627">
        <w:t>институты,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имеющие</w:t>
      </w:r>
      <w:r w:rsidR="00FD1627" w:rsidRPr="00FD1627">
        <w:t xml:space="preserve"> </w:t>
      </w:r>
      <w:r w:rsidRPr="00FD1627">
        <w:t>отношения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способам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обязательств</w:t>
      </w:r>
      <w:r w:rsidR="00FD1627">
        <w:t>"</w:t>
      </w:r>
      <w:r w:rsidRPr="00FD1627">
        <w:rPr>
          <w:rStyle w:val="a9"/>
        </w:rPr>
        <w:footnoteReference w:id="36"/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И</w:t>
      </w:r>
      <w:r w:rsidR="00FD1627" w:rsidRPr="00FD1627">
        <w:t xml:space="preserve"> </w:t>
      </w:r>
      <w:r w:rsidRPr="00FD1627">
        <w:t>далее,</w:t>
      </w:r>
      <w:r w:rsidR="00FD1627" w:rsidRPr="00FD1627">
        <w:t xml:space="preserve"> </w:t>
      </w:r>
      <w:r w:rsidRPr="00FD1627">
        <w:t>профессор</w:t>
      </w:r>
      <w:r w:rsidR="00FD1627" w:rsidRPr="00FD1627">
        <w:t xml:space="preserve"> </w:t>
      </w:r>
      <w:r w:rsidRPr="00FD1627">
        <w:t>Витрянский</w:t>
      </w:r>
      <w:r w:rsidR="00FD1627" w:rsidRPr="00FD1627">
        <w:t xml:space="preserve"> </w:t>
      </w:r>
      <w:r w:rsidRPr="00FD1627">
        <w:t>В.В.,</w:t>
      </w:r>
      <w:r w:rsidR="00FD1627" w:rsidRPr="00FD1627">
        <w:t xml:space="preserve"> </w:t>
      </w:r>
      <w:r w:rsidRPr="00FD1627">
        <w:t>полемизируя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отдельными</w:t>
      </w:r>
      <w:r w:rsidR="00FD1627" w:rsidRPr="00FD1627">
        <w:t xml:space="preserve"> </w:t>
      </w:r>
      <w:r w:rsidRPr="00FD1627">
        <w:t>учеными-правоведами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указанному</w:t>
      </w:r>
      <w:r w:rsidR="00FD1627" w:rsidRPr="00FD1627">
        <w:t xml:space="preserve"> </w:t>
      </w:r>
      <w:r w:rsidRPr="00FD1627">
        <w:t>вопросу</w:t>
      </w:r>
      <w:r w:rsidR="00FD1627">
        <w:t xml:space="preserve"> (</w:t>
      </w:r>
      <w:r w:rsidRPr="00FD1627">
        <w:t>А</w:t>
      </w:r>
      <w:r w:rsidR="00FD1627">
        <w:t xml:space="preserve">.Л. </w:t>
      </w:r>
      <w:r w:rsidRPr="00FD1627">
        <w:t>Маламедом,</w:t>
      </w:r>
      <w:r w:rsidR="00FD1627" w:rsidRPr="00FD1627">
        <w:t xml:space="preserve"> </w:t>
      </w:r>
      <w:r w:rsidRPr="00FD1627">
        <w:t>Т.А.</w:t>
      </w:r>
      <w:r w:rsidR="00FD1627" w:rsidRPr="00FD1627">
        <w:t xml:space="preserve"> </w:t>
      </w:r>
      <w:r w:rsidRPr="00FD1627">
        <w:t>Фадеевой,</w:t>
      </w:r>
      <w:r w:rsidR="00FD1627" w:rsidRPr="00FD1627">
        <w:t xml:space="preserve"> </w:t>
      </w:r>
      <w:r w:rsidRPr="00FD1627">
        <w:t>Е.А.</w:t>
      </w:r>
      <w:r w:rsidR="00FD1627" w:rsidRPr="00FD1627">
        <w:t xml:space="preserve"> </w:t>
      </w:r>
      <w:r w:rsidRPr="00FD1627">
        <w:t>Павлодским</w:t>
      </w:r>
      <w:r w:rsidR="00FD1627" w:rsidRPr="00FD1627">
        <w:t xml:space="preserve">), </w:t>
      </w:r>
      <w:r w:rsidRPr="00FD1627">
        <w:t>довольно</w:t>
      </w:r>
      <w:r w:rsidR="00FD1627" w:rsidRPr="00FD1627">
        <w:t xml:space="preserve"> </w:t>
      </w:r>
      <w:r w:rsidRPr="00FD1627">
        <w:t>убедительно</w:t>
      </w:r>
      <w:r w:rsidR="00FD1627" w:rsidRPr="00FD1627">
        <w:t xml:space="preserve"> </w:t>
      </w:r>
      <w:r w:rsidRPr="00FD1627">
        <w:t>доказывает</w:t>
      </w:r>
      <w:r w:rsidR="00FD1627" w:rsidRPr="00FD1627">
        <w:t xml:space="preserve"> </w:t>
      </w:r>
      <w:r w:rsidRPr="00FD1627">
        <w:t>главную</w:t>
      </w:r>
      <w:r w:rsidR="00FD1627" w:rsidRPr="00FD1627">
        <w:t xml:space="preserve"> </w:t>
      </w:r>
      <w:r w:rsidRPr="00FD1627">
        <w:t>идею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смысл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- </w:t>
      </w:r>
      <w:r w:rsidRPr="00FD1627">
        <w:t>ее</w:t>
      </w:r>
      <w:r w:rsidR="00FD1627" w:rsidRPr="00FD1627">
        <w:t xml:space="preserve"> </w:t>
      </w:r>
      <w:r w:rsidRPr="00FD1627">
        <w:t>обеспечительный</w:t>
      </w:r>
      <w:r w:rsidR="00FD1627" w:rsidRPr="00FD1627">
        <w:t xml:space="preserve"> </w:t>
      </w:r>
      <w:r w:rsidRPr="00FD1627">
        <w:t>характер</w:t>
      </w:r>
      <w:r w:rsidRPr="00FD1627">
        <w:rPr>
          <w:rStyle w:val="a9"/>
        </w:rPr>
        <w:footnoteReference w:id="37"/>
      </w:r>
      <w:r w:rsidR="00FD1627" w:rsidRPr="00FD1627">
        <w:t xml:space="preserve"> - </w:t>
      </w:r>
      <w:r w:rsidRPr="00FD1627">
        <w:t>и</w:t>
      </w:r>
      <w:r w:rsidR="00FD1627" w:rsidRPr="00FD1627">
        <w:t xml:space="preserve"> </w:t>
      </w:r>
      <w:r w:rsidRPr="00FD1627">
        <w:t>то,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являет</w:t>
      </w:r>
      <w:r w:rsidR="00FD1627" w:rsidRPr="00FD1627">
        <w:t xml:space="preserve"> </w:t>
      </w:r>
      <w:r w:rsidRPr="00FD1627">
        <w:t>собой</w:t>
      </w:r>
      <w:r w:rsidR="00FD1627">
        <w:t xml:space="preserve"> "</w:t>
      </w:r>
      <w:r w:rsidRPr="00FD1627">
        <w:t>самостоятельный</w:t>
      </w:r>
      <w:r w:rsidR="00FD1627" w:rsidRPr="00FD1627">
        <w:t xml:space="preserve"> </w:t>
      </w:r>
      <w:r w:rsidRPr="00FD1627">
        <w:t>способ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обязательств</w:t>
      </w:r>
      <w:r w:rsidR="00FD1627">
        <w:t>"</w:t>
      </w:r>
      <w:r w:rsidRPr="00FD1627">
        <w:rPr>
          <w:rStyle w:val="a9"/>
        </w:rPr>
        <w:footnoteReference w:id="38"/>
      </w:r>
      <w:r w:rsidRPr="00FD1627">
        <w:t>.</w:t>
      </w:r>
      <w:r w:rsidR="00FD1627" w:rsidRPr="00FD1627">
        <w:t xml:space="preserve"> </w:t>
      </w:r>
      <w:r w:rsidRPr="00FD1627">
        <w:t>Дальнейшее</w:t>
      </w:r>
      <w:r w:rsidR="00FD1627" w:rsidRPr="00FD1627">
        <w:t xml:space="preserve"> </w:t>
      </w:r>
      <w:r w:rsidRPr="00FD1627">
        <w:t>рассмотрение</w:t>
      </w:r>
      <w:r w:rsidR="00FD1627" w:rsidRPr="00FD1627">
        <w:t xml:space="preserve"> </w:t>
      </w:r>
      <w:r w:rsidRPr="00FD1627">
        <w:t>сущности</w:t>
      </w:r>
      <w:r w:rsidR="00FD1627" w:rsidRPr="00FD1627">
        <w:t xml:space="preserve"> </w:t>
      </w:r>
      <w:r w:rsidRPr="00FD1627">
        <w:t>правоотношения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подтверждает</w:t>
      </w:r>
      <w:r w:rsidR="00FD1627" w:rsidRPr="00FD1627">
        <w:t xml:space="preserve"> </w:t>
      </w:r>
      <w:r w:rsidRPr="00FD1627">
        <w:t>эту</w:t>
      </w:r>
      <w:r w:rsidR="00FD1627" w:rsidRPr="00FD1627">
        <w:t xml:space="preserve"> </w:t>
      </w:r>
      <w:r w:rsidRPr="00FD1627">
        <w:t>позицию</w:t>
      </w:r>
      <w:r w:rsidR="00FD1627" w:rsidRPr="00FD1627">
        <w:t xml:space="preserve"> </w:t>
      </w:r>
      <w:r w:rsidRPr="00FD1627">
        <w:t>М</w:t>
      </w:r>
      <w:r w:rsidR="00FD1627">
        <w:t xml:space="preserve">.И. </w:t>
      </w:r>
      <w:r w:rsidRPr="00FD1627">
        <w:t>Брагинского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В.В.</w:t>
      </w:r>
      <w:r w:rsidR="00FD1627" w:rsidRPr="00FD1627">
        <w:t xml:space="preserve"> </w:t>
      </w:r>
      <w:r w:rsidRPr="00FD1627">
        <w:t>Витрянского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безусловно</w:t>
      </w:r>
      <w:r w:rsidR="00FD1627" w:rsidRPr="00FD1627">
        <w:t xml:space="preserve"> </w:t>
      </w:r>
      <w:r w:rsidRPr="00FD1627">
        <w:t>обеспечительном</w:t>
      </w:r>
      <w:r w:rsidR="00FD1627" w:rsidRPr="00FD1627">
        <w:t xml:space="preserve"> </w:t>
      </w:r>
      <w:r w:rsidRPr="00FD1627">
        <w:t>характере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Правовая</w:t>
      </w:r>
      <w:r w:rsidR="00FD1627" w:rsidRPr="00FD1627">
        <w:t xml:space="preserve"> </w:t>
      </w:r>
      <w:r w:rsidRPr="00FD1627">
        <w:t>природа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способа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раскрыта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посредством</w:t>
      </w:r>
      <w:r w:rsidR="00FD1627" w:rsidRPr="00FD1627">
        <w:t xml:space="preserve"> </w:t>
      </w:r>
      <w:r w:rsidRPr="00FD1627">
        <w:t>исследования</w:t>
      </w:r>
      <w:r w:rsidR="00FD1627" w:rsidRPr="00FD1627">
        <w:t xml:space="preserve"> </w:t>
      </w:r>
      <w:r w:rsidRPr="00FD1627">
        <w:t>наиболее</w:t>
      </w:r>
      <w:r w:rsidR="00FD1627" w:rsidRPr="00FD1627">
        <w:t xml:space="preserve"> </w:t>
      </w:r>
      <w:r w:rsidRPr="00FD1627">
        <w:t>существенных</w:t>
      </w:r>
      <w:r w:rsidR="00FD1627">
        <w:t xml:space="preserve"> (</w:t>
      </w:r>
      <w:r w:rsidRPr="00FD1627">
        <w:t>отличительных</w:t>
      </w:r>
      <w:r w:rsidR="00FD1627" w:rsidRPr="00FD1627">
        <w:t xml:space="preserve">) </w:t>
      </w:r>
      <w:r w:rsidRPr="00FD1627">
        <w:t>черт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основу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браться</w:t>
      </w:r>
      <w:r w:rsidR="00FD1627" w:rsidRPr="00FD1627">
        <w:t xml:space="preserve"> </w:t>
      </w:r>
      <w:r w:rsidRPr="00FD1627">
        <w:t>содержание</w:t>
      </w:r>
      <w:r w:rsidR="00FD1627" w:rsidRPr="00FD1627">
        <w:t xml:space="preserve"> </w:t>
      </w:r>
      <w:r w:rsidRPr="00FD1627">
        <w:t>конкретных</w:t>
      </w:r>
      <w:r w:rsidR="00FD1627" w:rsidRPr="00FD1627">
        <w:t xml:space="preserve"> </w:t>
      </w:r>
      <w:r w:rsidRPr="00FD1627">
        <w:t>положений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1992</w:t>
      </w:r>
      <w:r w:rsidR="00FD1627" w:rsidRPr="00FD1627">
        <w:t xml:space="preserve"> </w:t>
      </w:r>
      <w:r w:rsidRPr="00FD1627">
        <w:t>г.,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арбитражная</w:t>
      </w:r>
      <w:r w:rsidR="00FD1627" w:rsidRPr="00FD1627">
        <w:t xml:space="preserve"> </w:t>
      </w:r>
      <w:r w:rsidRPr="00FD1627">
        <w:t>практика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практика</w:t>
      </w:r>
      <w:r w:rsidR="00FD1627" w:rsidRPr="00FD1627">
        <w:t xml:space="preserve"> </w:t>
      </w:r>
      <w:r w:rsidRPr="00FD1627">
        <w:t>третейских</w:t>
      </w:r>
      <w:r w:rsidR="00FD1627" w:rsidRPr="00FD1627">
        <w:t xml:space="preserve"> </w:t>
      </w:r>
      <w:r w:rsidRPr="00FD1627">
        <w:t>судов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рассмотрению</w:t>
      </w:r>
      <w:r w:rsidR="00FD1627" w:rsidRPr="00FD1627">
        <w:t xml:space="preserve"> </w:t>
      </w:r>
      <w:r w:rsidRPr="00FD1627">
        <w:t>споров.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Они</w:t>
      </w:r>
      <w:r w:rsidR="00FD1627" w:rsidRPr="00FD1627">
        <w:t xml:space="preserve"> </w:t>
      </w:r>
      <w:r w:rsidRPr="00FD1627">
        <w:t>заключаются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следующем.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Во-первых.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представляет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облекаемое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письменную</w:t>
      </w:r>
      <w:r w:rsidR="00FD1627" w:rsidRPr="00FD1627">
        <w:t xml:space="preserve"> </w:t>
      </w:r>
      <w:r w:rsidRPr="00FD1627">
        <w:t>форму</w:t>
      </w:r>
      <w:r w:rsidR="00FD1627" w:rsidRPr="00FD1627">
        <w:t xml:space="preserve"> </w:t>
      </w:r>
      <w:r w:rsidRPr="00FD1627">
        <w:t>одностороннее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которым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обязуется</w:t>
      </w:r>
      <w:r w:rsidR="00FD1627" w:rsidRPr="00FD1627">
        <w:t xml:space="preserve"> </w:t>
      </w:r>
      <w:r w:rsidRPr="00FD1627">
        <w:t>уплатить</w:t>
      </w:r>
      <w:r w:rsidR="00FD1627" w:rsidRPr="00FD1627">
        <w:t xml:space="preserve"> </w:t>
      </w:r>
      <w:r w:rsidRPr="00FD1627">
        <w:t>бенефициару-кредитору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обеспечиваемому</w:t>
      </w:r>
      <w:r w:rsidR="00FD1627" w:rsidRPr="00FD1627">
        <w:t xml:space="preserve"> </w:t>
      </w:r>
      <w:r w:rsidRPr="00FD1627">
        <w:t>гарантией</w:t>
      </w:r>
      <w:r w:rsidR="00FD1627" w:rsidRPr="00FD1627">
        <w:t xml:space="preserve"> </w:t>
      </w:r>
      <w:r w:rsidRPr="00FD1627">
        <w:t>обязательству</w:t>
      </w:r>
      <w:r w:rsidR="00FD1627" w:rsidRPr="00FD1627">
        <w:t xml:space="preserve"> </w:t>
      </w:r>
      <w:r w:rsidRPr="00FD1627">
        <w:t>определенную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Во-вторых.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отношении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реализовано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путем</w:t>
      </w:r>
      <w:r w:rsidR="00FD1627" w:rsidRPr="00FD1627">
        <w:t xml:space="preserve"> </w:t>
      </w:r>
      <w:r w:rsidRPr="00FD1627">
        <w:t>предъявления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требования,</w:t>
      </w:r>
      <w:r w:rsidR="00FD1627" w:rsidRPr="00FD1627">
        <w:t xml:space="preserve"> </w:t>
      </w:r>
      <w:r w:rsidRPr="00FD1627">
        <w:t>которое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соответствовать</w:t>
      </w:r>
      <w:r w:rsidR="00FD1627" w:rsidRPr="00FD1627">
        <w:t xml:space="preserve"> </w:t>
      </w:r>
      <w:r w:rsidRPr="00FD1627">
        <w:t>условиям,</w:t>
      </w:r>
      <w:r w:rsidR="00FD1627" w:rsidRPr="00FD1627">
        <w:t xml:space="preserve"> </w:t>
      </w:r>
      <w:r w:rsidRPr="00FD1627">
        <w:t>предусматриваемым</w:t>
      </w:r>
      <w:r w:rsidR="00FD1627" w:rsidRPr="00FD1627">
        <w:t xml:space="preserve"> </w:t>
      </w:r>
      <w:r w:rsidRPr="00FD1627">
        <w:t>самой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гарантией.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В-третьих.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- </w:t>
      </w:r>
      <w:r w:rsidRPr="00FD1627">
        <w:t>возмездное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выдачу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выплачивает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определенное</w:t>
      </w:r>
      <w:r w:rsidR="00FD1627" w:rsidRPr="00FD1627">
        <w:t xml:space="preserve"> </w:t>
      </w:r>
      <w:r w:rsidRPr="00FD1627">
        <w:t>вознаграждение.</w:t>
      </w:r>
      <w:r w:rsidR="00FD1627" w:rsidRPr="00FD1627">
        <w:t xml:space="preserve"> </w:t>
      </w:r>
      <w:r w:rsidRPr="00FD1627">
        <w:t>Размер</w:t>
      </w:r>
      <w:r w:rsidR="00FD1627" w:rsidRPr="00FD1627">
        <w:t xml:space="preserve"> </w:t>
      </w:r>
      <w:r w:rsidRPr="00FD1627">
        <w:t>вознаграждения,</w:t>
      </w:r>
      <w:r w:rsidR="00FD1627" w:rsidRPr="00FD1627">
        <w:t xml:space="preserve"> </w:t>
      </w:r>
      <w:r w:rsidRPr="00FD1627">
        <w:t>срок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выплаты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сведения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нем,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правило,</w:t>
      </w:r>
      <w:r w:rsidR="00FD1627" w:rsidRPr="00FD1627">
        <w:t xml:space="preserve"> </w:t>
      </w:r>
      <w:r w:rsidRPr="00FD1627">
        <w:t>носят</w:t>
      </w:r>
      <w:r w:rsidR="00FD1627" w:rsidRPr="00FD1627">
        <w:t xml:space="preserve"> </w:t>
      </w:r>
      <w:r w:rsidRPr="00FD1627">
        <w:t>строго</w:t>
      </w:r>
      <w:r w:rsidR="00FD1627" w:rsidRPr="00FD1627">
        <w:t xml:space="preserve"> </w:t>
      </w:r>
      <w:r w:rsidRPr="00FD1627">
        <w:t>конфиденциальный</w:t>
      </w:r>
      <w:r w:rsidR="00FD1627" w:rsidRPr="00FD1627">
        <w:t xml:space="preserve"> </w:t>
      </w:r>
      <w:r w:rsidRPr="00FD1627">
        <w:t>характер.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случае,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размер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срок</w:t>
      </w:r>
      <w:r w:rsidR="00FD1627" w:rsidRPr="00FD1627">
        <w:t xml:space="preserve"> </w:t>
      </w:r>
      <w:r w:rsidRPr="00FD1627">
        <w:t>уплаты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указан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соглашении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принципалом,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служить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отказу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удовлетворении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бенефициара</w:t>
      </w:r>
      <w:r w:rsidRPr="00FD1627">
        <w:rPr>
          <w:rStyle w:val="a9"/>
        </w:rPr>
        <w:footnoteReference w:id="39"/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В-четвертых,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никак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зависит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обязательства.</w:t>
      </w:r>
      <w:r w:rsidR="00FD1627" w:rsidRPr="00FD1627">
        <w:t xml:space="preserve"> </w:t>
      </w:r>
      <w:r w:rsidRPr="00FD1627">
        <w:t>Законодатель</w:t>
      </w:r>
      <w:r w:rsidR="00FD1627" w:rsidRPr="00FD1627">
        <w:t xml:space="preserve"> </w:t>
      </w:r>
      <w:r w:rsidRPr="00FD1627">
        <w:t>очень</w:t>
      </w:r>
      <w:r w:rsidR="00FD1627" w:rsidRPr="00FD1627">
        <w:t xml:space="preserve"> </w:t>
      </w:r>
      <w:r w:rsidRPr="00FD1627">
        <w:t>четко</w:t>
      </w:r>
      <w:r w:rsidR="00FD1627" w:rsidRPr="00FD1627">
        <w:t xml:space="preserve"> </w:t>
      </w:r>
      <w:r w:rsidRPr="00FD1627">
        <w:t>формулирует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обстоятельство.</w:t>
      </w:r>
      <w:r w:rsidR="00FD1627" w:rsidRPr="00FD1627">
        <w:t xml:space="preserve"> </w:t>
      </w:r>
      <w:r w:rsidRPr="00FD1627">
        <w:t>Так,</w:t>
      </w:r>
      <w:r w:rsidR="00FD1627" w:rsidRPr="00FD1627">
        <w:t xml:space="preserve"> </w:t>
      </w:r>
      <w:r w:rsidRPr="00FD1627">
        <w:t>предусмотренное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гарантией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зависит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отношениях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ними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того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выдана,</w:t>
      </w:r>
      <w:r w:rsidR="00FD1627" w:rsidRPr="00FD1627">
        <w:t xml:space="preserve"> </w:t>
      </w:r>
      <w:r w:rsidRPr="00FD1627">
        <w:t>даже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содержится</w:t>
      </w:r>
      <w:r w:rsidR="00FD1627" w:rsidRPr="00FD1627">
        <w:t xml:space="preserve"> </w:t>
      </w:r>
      <w:r w:rsidRPr="00FD1627">
        <w:t>ссылка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обязательство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70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>).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Характерно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такое</w:t>
      </w:r>
      <w:r w:rsidR="00FD1627" w:rsidRPr="00FD1627">
        <w:t xml:space="preserve"> </w:t>
      </w:r>
      <w:r w:rsidRPr="00FD1627">
        <w:t>обстоятельство.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независимость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влияет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представлении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указать,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Юридическая</w:t>
      </w:r>
      <w:r w:rsidR="00FD1627" w:rsidRPr="00FD1627">
        <w:t xml:space="preserve"> </w:t>
      </w:r>
      <w:r w:rsidRPr="00FD1627">
        <w:t>самостоятельность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предусматриваемая</w:t>
      </w:r>
      <w:r w:rsidR="00FD1627" w:rsidRPr="00FD1627">
        <w:t xml:space="preserve"> </w:t>
      </w:r>
      <w:r w:rsidRPr="00FD1627">
        <w:t>ГК,</w:t>
      </w:r>
      <w:r w:rsidR="00FD1627" w:rsidRPr="00FD1627">
        <w:t xml:space="preserve"> </w:t>
      </w:r>
      <w:r w:rsidRPr="00FD1627">
        <w:t>получила</w:t>
      </w:r>
      <w:r w:rsidR="00FD1627" w:rsidRPr="00FD1627">
        <w:t xml:space="preserve"> </w:t>
      </w:r>
      <w:r w:rsidRPr="00FD1627">
        <w:t>четкую</w:t>
      </w:r>
      <w:r w:rsidR="00FD1627" w:rsidRPr="00FD1627">
        <w:t xml:space="preserve"> </w:t>
      </w:r>
      <w:r w:rsidRPr="00FD1627">
        <w:t>характеристику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признание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протесте</w:t>
      </w:r>
      <w:r w:rsidR="00FD1627" w:rsidRPr="00FD1627">
        <w:t xml:space="preserve"> </w:t>
      </w:r>
      <w:r w:rsidRPr="00FD1627">
        <w:t>заместителя</w:t>
      </w:r>
      <w:r w:rsidR="00FD1627" w:rsidRPr="00FD1627">
        <w:t xml:space="preserve"> </w:t>
      </w:r>
      <w:r w:rsidRPr="00FD1627">
        <w:t>Председателя</w:t>
      </w:r>
      <w:r w:rsidR="00FD1627" w:rsidRPr="00FD1627">
        <w:t xml:space="preserve"> </w:t>
      </w:r>
      <w:r w:rsidRPr="00FD1627">
        <w:t>ВАС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иску</w:t>
      </w:r>
      <w:r w:rsidR="00FD1627" w:rsidRPr="00FD1627">
        <w:t xml:space="preserve"> </w:t>
      </w:r>
      <w:r w:rsidRPr="00FD1627">
        <w:t>китайской</w:t>
      </w:r>
      <w:r w:rsidR="00FD1627" w:rsidRPr="00FD1627">
        <w:t xml:space="preserve"> </w:t>
      </w:r>
      <w:r w:rsidRPr="00FD1627">
        <w:t>торговой</w:t>
      </w:r>
      <w:r w:rsidR="00FD1627" w:rsidRPr="00FD1627">
        <w:t xml:space="preserve"> </w:t>
      </w:r>
      <w:r w:rsidRPr="00FD1627">
        <w:t>корпорации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неоплатой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коммерческому</w:t>
      </w:r>
      <w:r w:rsidR="00FD1627" w:rsidRPr="00FD1627">
        <w:t xml:space="preserve"> </w:t>
      </w:r>
      <w:r w:rsidRPr="00FD1627">
        <w:t>банку</w:t>
      </w:r>
      <w:r w:rsidR="00FD1627">
        <w:t xml:space="preserve"> "</w:t>
      </w:r>
      <w:r w:rsidRPr="00FD1627">
        <w:t>Презенткомбанк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был</w:t>
      </w:r>
      <w:r w:rsidR="00FD1627" w:rsidRPr="00FD1627">
        <w:t xml:space="preserve"> </w:t>
      </w:r>
      <w:r w:rsidRPr="00FD1627">
        <w:t>удовлетворен</w:t>
      </w:r>
      <w:r w:rsidR="00FD1627" w:rsidRPr="00FD1627">
        <w:t xml:space="preserve"> </w:t>
      </w:r>
      <w:r w:rsidRPr="00FD1627">
        <w:t>11</w:t>
      </w:r>
      <w:r w:rsidR="00FD1627" w:rsidRPr="00FD1627">
        <w:t xml:space="preserve"> </w:t>
      </w:r>
      <w:r w:rsidRPr="00FD1627">
        <w:t>марта</w:t>
      </w:r>
      <w:r w:rsidR="00FD1627" w:rsidRPr="00FD1627">
        <w:t xml:space="preserve"> </w:t>
      </w:r>
      <w:r w:rsidRPr="00FD1627">
        <w:t>1997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Президиумом</w:t>
      </w:r>
      <w:r w:rsidR="00FD1627" w:rsidRPr="00FD1627">
        <w:t xml:space="preserve"> </w:t>
      </w:r>
      <w:r w:rsidRPr="00FD1627">
        <w:t>ВАС</w:t>
      </w:r>
      <w:r w:rsidR="00FD1627" w:rsidRPr="00FD1627">
        <w:t xml:space="preserve"> </w:t>
      </w:r>
      <w:r w:rsidRPr="00FD1627">
        <w:t>РФ</w:t>
      </w:r>
      <w:r w:rsidR="00146BB9" w:rsidRPr="00FD1627">
        <w:rPr>
          <w:rStyle w:val="a9"/>
        </w:rPr>
        <w:footnoteReference w:id="40"/>
      </w:r>
      <w:r w:rsidRPr="00FD1627">
        <w:rPr>
          <w:rStyle w:val="a9"/>
        </w:rPr>
        <w:footnoteReference w:id="41"/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Между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учебнике</w:t>
      </w:r>
      <w:r w:rsidR="00FD1627">
        <w:t xml:space="preserve"> "</w:t>
      </w:r>
      <w:r w:rsidRPr="00FD1627">
        <w:t>Гражданское</w:t>
      </w:r>
      <w:r w:rsidR="00FD1627" w:rsidRPr="00FD1627">
        <w:t xml:space="preserve"> </w:t>
      </w:r>
      <w:r w:rsidRPr="00FD1627">
        <w:t>право</w:t>
      </w:r>
      <w:r w:rsidR="00FD1627">
        <w:t xml:space="preserve">" </w:t>
      </w:r>
      <w:r w:rsidRPr="00FD1627">
        <w:t>дается</w:t>
      </w:r>
      <w:r w:rsidR="00FD1627" w:rsidRPr="00FD1627">
        <w:t xml:space="preserve"> </w:t>
      </w:r>
      <w:r w:rsidRPr="00FD1627">
        <w:t>несколько</w:t>
      </w:r>
      <w:r w:rsidR="00FD1627" w:rsidRPr="00FD1627">
        <w:t xml:space="preserve"> </w:t>
      </w:r>
      <w:r w:rsidRPr="00FD1627">
        <w:t>другая</w:t>
      </w:r>
      <w:r w:rsidR="00FD1627" w:rsidRPr="00FD1627">
        <w:t xml:space="preserve"> </w:t>
      </w:r>
      <w:r w:rsidRPr="00FD1627">
        <w:t>интерпретация</w:t>
      </w:r>
      <w:r w:rsidR="00FD1627" w:rsidRPr="00FD1627">
        <w:t xml:space="preserve"> </w:t>
      </w:r>
      <w:r w:rsidRPr="00FD1627">
        <w:t>содержания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70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относительно</w:t>
      </w:r>
      <w:r w:rsidR="00FD1627" w:rsidRPr="00FD1627">
        <w:t xml:space="preserve"> </w:t>
      </w:r>
      <w:r w:rsidRPr="00FD1627">
        <w:t>независимости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обязательства.</w:t>
      </w:r>
    </w:p>
    <w:p w:rsidR="00FD1627" w:rsidRPr="00FD1627" w:rsidRDefault="00FD1627" w:rsidP="00FD1627">
      <w:pPr>
        <w:autoSpaceDE w:val="0"/>
        <w:autoSpaceDN w:val="0"/>
        <w:adjustRightInd w:val="0"/>
      </w:pPr>
      <w:r>
        <w:t>"</w:t>
      </w:r>
      <w:r w:rsidR="00781ACC" w:rsidRPr="00FD1627">
        <w:t>Несмотря</w:t>
      </w:r>
      <w:r w:rsidRPr="00FD1627">
        <w:t xml:space="preserve"> </w:t>
      </w:r>
      <w:r w:rsidR="00781ACC" w:rsidRPr="00FD1627">
        <w:t>на</w:t>
      </w:r>
      <w:r w:rsidRPr="00FD1627">
        <w:t xml:space="preserve"> </w:t>
      </w:r>
      <w:r w:rsidR="00781ACC" w:rsidRPr="00FD1627">
        <w:t>столь</w:t>
      </w:r>
      <w:r w:rsidRPr="00FD1627">
        <w:t xml:space="preserve"> </w:t>
      </w:r>
      <w:r w:rsidR="00781ACC" w:rsidRPr="00FD1627">
        <w:t>категоричную</w:t>
      </w:r>
      <w:r w:rsidRPr="00FD1627">
        <w:t xml:space="preserve"> </w:t>
      </w:r>
      <w:r w:rsidR="00781ACC" w:rsidRPr="00FD1627">
        <w:t>формулировку</w:t>
      </w:r>
      <w:r w:rsidRPr="00FD1627">
        <w:t xml:space="preserve"> </w:t>
      </w:r>
      <w:r w:rsidR="00781ACC" w:rsidRPr="00FD1627">
        <w:t>правила</w:t>
      </w:r>
      <w:r w:rsidRPr="00FD1627">
        <w:t xml:space="preserve"> </w:t>
      </w:r>
      <w:r w:rsidR="00781ACC" w:rsidRPr="00FD1627">
        <w:t>ст</w:t>
      </w:r>
      <w:r>
        <w:t>.3</w:t>
      </w:r>
      <w:r w:rsidR="00781ACC" w:rsidRPr="00FD1627">
        <w:t>70</w:t>
      </w:r>
      <w:r w:rsidRPr="00FD1627">
        <w:t xml:space="preserve"> </w:t>
      </w:r>
      <w:r w:rsidR="00781ACC" w:rsidRPr="00FD1627">
        <w:t>ГК</w:t>
      </w:r>
      <w:r w:rsidRPr="00FD1627">
        <w:t xml:space="preserve"> </w:t>
      </w:r>
      <w:r w:rsidR="00781ACC" w:rsidRPr="00FD1627">
        <w:t>о</w:t>
      </w:r>
      <w:r w:rsidRPr="00FD1627">
        <w:t xml:space="preserve"> </w:t>
      </w:r>
      <w:r w:rsidR="00781ACC" w:rsidRPr="00FD1627">
        <w:t>том,</w:t>
      </w:r>
      <w:r w:rsidRPr="00FD1627">
        <w:t xml:space="preserve"> </w:t>
      </w:r>
      <w:r w:rsidR="00781ACC" w:rsidRPr="00FD1627">
        <w:t>что</w:t>
      </w:r>
      <w:r w:rsidRPr="00FD1627">
        <w:t xml:space="preserve"> </w:t>
      </w:r>
      <w:r w:rsidR="00781ACC" w:rsidRPr="00FD1627">
        <w:t>гарант</w:t>
      </w:r>
      <w:r w:rsidRPr="00FD1627">
        <w:t xml:space="preserve"> </w:t>
      </w:r>
      <w:r w:rsidR="00781ACC" w:rsidRPr="00FD1627">
        <w:t>несет</w:t>
      </w:r>
      <w:r w:rsidRPr="00FD1627">
        <w:t xml:space="preserve"> </w:t>
      </w:r>
      <w:r w:rsidR="00781ACC" w:rsidRPr="00FD1627">
        <w:t>ответственность</w:t>
      </w:r>
      <w:r w:rsidRPr="00FD1627">
        <w:t xml:space="preserve"> </w:t>
      </w:r>
      <w:r w:rsidR="00781ACC" w:rsidRPr="00FD1627">
        <w:t>перед</w:t>
      </w:r>
      <w:r w:rsidRPr="00FD1627">
        <w:t xml:space="preserve"> </w:t>
      </w:r>
      <w:r w:rsidR="00781ACC" w:rsidRPr="00FD1627">
        <w:t>бенефициаром</w:t>
      </w:r>
      <w:r w:rsidRPr="00FD1627">
        <w:t xml:space="preserve"> </w:t>
      </w:r>
      <w:r w:rsidR="00781ACC" w:rsidRPr="00FD1627">
        <w:t>независимо</w:t>
      </w:r>
      <w:r w:rsidRPr="00FD1627">
        <w:t xml:space="preserve"> </w:t>
      </w:r>
      <w:r w:rsidR="00781ACC" w:rsidRPr="00FD1627">
        <w:t>от</w:t>
      </w:r>
      <w:r w:rsidRPr="00FD1627">
        <w:t xml:space="preserve"> </w:t>
      </w:r>
      <w:r w:rsidR="00781ACC" w:rsidRPr="00FD1627">
        <w:t>ответственности</w:t>
      </w:r>
      <w:r w:rsidRPr="00FD1627">
        <w:t xml:space="preserve"> </w:t>
      </w:r>
      <w:r w:rsidR="00781ACC" w:rsidRPr="00FD1627">
        <w:t>принципала,</w:t>
      </w:r>
      <w:r w:rsidRPr="00FD1627">
        <w:t xml:space="preserve"> </w:t>
      </w:r>
      <w:r w:rsidR="00781ACC" w:rsidRPr="00FD1627">
        <w:t>было</w:t>
      </w:r>
      <w:r w:rsidRPr="00FD1627">
        <w:t xml:space="preserve"> </w:t>
      </w:r>
      <w:r w:rsidR="00781ACC" w:rsidRPr="00FD1627">
        <w:t>бы</w:t>
      </w:r>
      <w:r w:rsidRPr="00FD1627">
        <w:t xml:space="preserve"> </w:t>
      </w:r>
      <w:r w:rsidR="00781ACC" w:rsidRPr="00FD1627">
        <w:t>неточно</w:t>
      </w:r>
      <w:r w:rsidRPr="00FD1627">
        <w:t xml:space="preserve"> </w:t>
      </w:r>
      <w:r w:rsidR="00781ACC" w:rsidRPr="00FD1627">
        <w:t>предполагать,</w:t>
      </w:r>
      <w:r w:rsidRPr="00FD1627">
        <w:t xml:space="preserve"> </w:t>
      </w:r>
      <w:r w:rsidR="00781ACC" w:rsidRPr="00FD1627">
        <w:t>будто</w:t>
      </w:r>
      <w:r w:rsidRPr="00FD1627">
        <w:t xml:space="preserve"> </w:t>
      </w:r>
      <w:r w:rsidR="00781ACC" w:rsidRPr="00FD1627">
        <w:t>банковская</w:t>
      </w:r>
      <w:r w:rsidRPr="00FD1627">
        <w:t xml:space="preserve"> </w:t>
      </w:r>
      <w:r w:rsidR="00781ACC" w:rsidRPr="00FD1627">
        <w:t>гарантия</w:t>
      </w:r>
      <w:r w:rsidRPr="00FD1627">
        <w:t xml:space="preserve"> </w:t>
      </w:r>
      <w:r w:rsidR="00781ACC" w:rsidRPr="00FD1627">
        <w:t>абсолютно</w:t>
      </w:r>
      <w:r w:rsidRPr="00FD1627">
        <w:t xml:space="preserve"> </w:t>
      </w:r>
      <w:r w:rsidR="00781ACC" w:rsidRPr="00FD1627">
        <w:t>независима</w:t>
      </w:r>
      <w:r w:rsidRPr="00FD1627">
        <w:t xml:space="preserve"> </w:t>
      </w:r>
      <w:r w:rsidR="00781ACC" w:rsidRPr="00FD1627">
        <w:t>от</w:t>
      </w:r>
      <w:r w:rsidRPr="00FD1627">
        <w:t xml:space="preserve"> </w:t>
      </w:r>
      <w:r w:rsidR="00781ACC" w:rsidRPr="00FD1627">
        <w:t>основного</w:t>
      </w:r>
      <w:r w:rsidRPr="00FD1627">
        <w:t xml:space="preserve"> </w:t>
      </w:r>
      <w:r w:rsidR="00781ACC" w:rsidRPr="00FD1627">
        <w:t>обязательства.</w:t>
      </w:r>
      <w:r w:rsidRPr="00FD1627">
        <w:t xml:space="preserve"> </w:t>
      </w:r>
      <w:r w:rsidR="00781ACC" w:rsidRPr="00FD1627">
        <w:t>Сама</w:t>
      </w:r>
      <w:r w:rsidRPr="00FD1627">
        <w:t xml:space="preserve"> </w:t>
      </w:r>
      <w:r w:rsidR="00781ACC" w:rsidRPr="00FD1627">
        <w:t>обязанность</w:t>
      </w:r>
      <w:r w:rsidRPr="00FD1627">
        <w:t xml:space="preserve"> </w:t>
      </w:r>
      <w:r w:rsidR="00781ACC" w:rsidRPr="00FD1627">
        <w:t>гаранта</w:t>
      </w:r>
      <w:r w:rsidRPr="00FD1627">
        <w:t xml:space="preserve"> </w:t>
      </w:r>
      <w:r w:rsidR="00781ACC" w:rsidRPr="00FD1627">
        <w:t>произвести</w:t>
      </w:r>
      <w:r w:rsidRPr="00FD1627">
        <w:t xml:space="preserve"> </w:t>
      </w:r>
      <w:r w:rsidR="00781ACC" w:rsidRPr="00FD1627">
        <w:t>платеж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пользу</w:t>
      </w:r>
      <w:r w:rsidRPr="00FD1627">
        <w:t xml:space="preserve"> </w:t>
      </w:r>
      <w:r w:rsidR="00781ACC" w:rsidRPr="00FD1627">
        <w:t>бенефициара</w:t>
      </w:r>
      <w:r w:rsidRPr="00FD1627">
        <w:t xml:space="preserve"> </w:t>
      </w:r>
      <w:r w:rsidR="00781ACC" w:rsidRPr="00FD1627">
        <w:t>имеет</w:t>
      </w:r>
      <w:r w:rsidRPr="00FD1627">
        <w:t xml:space="preserve"> </w:t>
      </w:r>
      <w:r w:rsidR="00781ACC" w:rsidRPr="00FD1627">
        <w:t>своим</w:t>
      </w:r>
      <w:r w:rsidRPr="00FD1627">
        <w:t xml:space="preserve"> </w:t>
      </w:r>
      <w:r w:rsidR="00781ACC" w:rsidRPr="00FD1627">
        <w:t>основанием</w:t>
      </w:r>
      <w:r w:rsidRPr="00FD1627">
        <w:t xml:space="preserve"> </w:t>
      </w:r>
      <w:r w:rsidR="00781ACC" w:rsidRPr="00FD1627">
        <w:t>неисполнение</w:t>
      </w:r>
      <w:r w:rsidRPr="00FD1627">
        <w:t xml:space="preserve"> </w:t>
      </w:r>
      <w:r w:rsidR="00781ACC" w:rsidRPr="00FD1627">
        <w:t>принципалом</w:t>
      </w:r>
      <w:r w:rsidRPr="00FD1627">
        <w:t xml:space="preserve"> </w:t>
      </w:r>
      <w:r w:rsidR="00781ACC" w:rsidRPr="00FD1627">
        <w:t>основного</w:t>
      </w:r>
      <w:r w:rsidRPr="00FD1627">
        <w:t xml:space="preserve"> </w:t>
      </w:r>
      <w:r w:rsidR="00781ACC" w:rsidRPr="00FD1627">
        <w:t>обязательства.</w:t>
      </w:r>
      <w:r w:rsidRPr="00FD1627">
        <w:t xml:space="preserve"> </w:t>
      </w:r>
      <w:r w:rsidR="00781ACC" w:rsidRPr="00FD1627">
        <w:t>Для</w:t>
      </w:r>
      <w:r w:rsidRPr="00FD1627">
        <w:t xml:space="preserve"> </w:t>
      </w:r>
      <w:r w:rsidR="00781ACC" w:rsidRPr="00FD1627">
        <w:t>выдающего</w:t>
      </w:r>
      <w:r w:rsidRPr="00FD1627">
        <w:t xml:space="preserve"> </w:t>
      </w:r>
      <w:r w:rsidR="00781ACC" w:rsidRPr="00FD1627">
        <w:t>банковскую</w:t>
      </w:r>
      <w:r w:rsidRPr="00FD1627">
        <w:t xml:space="preserve"> </w:t>
      </w:r>
      <w:r w:rsidR="00781ACC" w:rsidRPr="00FD1627">
        <w:t>гарантию</w:t>
      </w:r>
      <w:r w:rsidRPr="00FD1627">
        <w:t xml:space="preserve"> </w:t>
      </w:r>
      <w:r w:rsidR="00781ACC" w:rsidRPr="00FD1627">
        <w:t>важно</w:t>
      </w:r>
      <w:r w:rsidRPr="00FD1627">
        <w:t xml:space="preserve"> </w:t>
      </w:r>
      <w:r w:rsidR="00781ACC" w:rsidRPr="00FD1627">
        <w:t>знать</w:t>
      </w:r>
      <w:r w:rsidRPr="00FD1627">
        <w:t xml:space="preserve"> </w:t>
      </w:r>
      <w:r w:rsidR="00781ACC" w:rsidRPr="00FD1627">
        <w:t>условия</w:t>
      </w:r>
      <w:r w:rsidRPr="00FD1627">
        <w:t xml:space="preserve"> </w:t>
      </w:r>
      <w:r w:rsidR="00781ACC" w:rsidRPr="00FD1627">
        <w:t>обеспечиваемого</w:t>
      </w:r>
      <w:r w:rsidRPr="00FD1627">
        <w:t xml:space="preserve"> </w:t>
      </w:r>
      <w:r w:rsidR="00781ACC" w:rsidRPr="00FD1627">
        <w:t>банковской</w:t>
      </w:r>
      <w:r w:rsidRPr="00FD1627">
        <w:t xml:space="preserve"> </w:t>
      </w:r>
      <w:r w:rsidR="00781ACC" w:rsidRPr="00FD1627">
        <w:t>гарантией</w:t>
      </w:r>
      <w:r w:rsidRPr="00FD1627">
        <w:t xml:space="preserve"> </w:t>
      </w:r>
      <w:r w:rsidR="00781ACC" w:rsidRPr="00FD1627">
        <w:t>обязательства,</w:t>
      </w:r>
      <w:r w:rsidRPr="00FD1627">
        <w:t xml:space="preserve"> </w:t>
      </w:r>
      <w:r w:rsidR="00781ACC" w:rsidRPr="00FD1627">
        <w:t>условия</w:t>
      </w:r>
      <w:r w:rsidRPr="00FD1627">
        <w:t xml:space="preserve"> </w:t>
      </w:r>
      <w:r w:rsidR="00781ACC" w:rsidRPr="00FD1627">
        <w:t>его</w:t>
      </w:r>
      <w:r w:rsidRPr="00FD1627">
        <w:t xml:space="preserve"> </w:t>
      </w:r>
      <w:r w:rsidR="00781ACC" w:rsidRPr="00FD1627">
        <w:t>изменения</w:t>
      </w:r>
      <w:r w:rsidRPr="00FD1627">
        <w:t xml:space="preserve"> </w:t>
      </w:r>
      <w:r w:rsidR="00781ACC" w:rsidRPr="00FD1627">
        <w:t>и</w:t>
      </w:r>
      <w:r w:rsidRPr="00FD1627">
        <w:t xml:space="preserve"> </w:t>
      </w:r>
      <w:r w:rsidR="00781ACC" w:rsidRPr="00FD1627">
        <w:t>исполнения</w:t>
      </w:r>
      <w:r w:rsidRPr="00FD1627">
        <w:t xml:space="preserve"> </w:t>
      </w:r>
      <w:r w:rsidR="00781ACC" w:rsidRPr="00FD1627">
        <w:t>с</w:t>
      </w:r>
      <w:r w:rsidRPr="00FD1627">
        <w:t xml:space="preserve"> </w:t>
      </w:r>
      <w:r w:rsidR="00781ACC" w:rsidRPr="00FD1627">
        <w:t>тем,</w:t>
      </w:r>
      <w:r w:rsidRPr="00FD1627">
        <w:t xml:space="preserve"> </w:t>
      </w:r>
      <w:r w:rsidR="00781ACC" w:rsidRPr="00FD1627">
        <w:t>чтобы</w:t>
      </w:r>
      <w:r w:rsidRPr="00FD1627">
        <w:t xml:space="preserve"> </w:t>
      </w:r>
      <w:r w:rsidR="00781ACC" w:rsidRPr="00FD1627">
        <w:t>оговорить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гарантийном</w:t>
      </w:r>
      <w:r w:rsidRPr="00FD1627">
        <w:t xml:space="preserve"> </w:t>
      </w:r>
      <w:r w:rsidR="00781ACC" w:rsidRPr="00FD1627">
        <w:t>обязательстве</w:t>
      </w:r>
      <w:r w:rsidRPr="00FD1627">
        <w:t xml:space="preserve"> </w:t>
      </w:r>
      <w:r w:rsidR="00781ACC" w:rsidRPr="00FD1627">
        <w:t>условия,</w:t>
      </w:r>
      <w:r w:rsidRPr="00FD1627">
        <w:t xml:space="preserve"> </w:t>
      </w:r>
      <w:r w:rsidR="00781ACC" w:rsidRPr="00FD1627">
        <w:t>обеспечивающие</w:t>
      </w:r>
      <w:r w:rsidRPr="00FD1627">
        <w:t xml:space="preserve"> </w:t>
      </w:r>
      <w:r w:rsidR="00781ACC" w:rsidRPr="00FD1627">
        <w:t>интересы</w:t>
      </w:r>
      <w:r w:rsidRPr="00FD1627">
        <w:t xml:space="preserve"> </w:t>
      </w:r>
      <w:r w:rsidR="00781ACC" w:rsidRPr="00FD1627">
        <w:t>гаранта</w:t>
      </w:r>
      <w:r w:rsidR="00C46D43" w:rsidRPr="00FD1627">
        <w:rPr>
          <w:rStyle w:val="a9"/>
        </w:rPr>
        <w:footnoteReference w:id="42"/>
      </w:r>
      <w:r w:rsidR="00781ACC" w:rsidRPr="00FD1627">
        <w:t>.</w:t>
      </w:r>
      <w:r w:rsidRPr="00FD1627">
        <w:t xml:space="preserve"> </w:t>
      </w:r>
      <w:r w:rsidR="00781ACC" w:rsidRPr="00FD1627">
        <w:t>Например,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банковскую</w:t>
      </w:r>
      <w:r w:rsidRPr="00FD1627">
        <w:t xml:space="preserve"> </w:t>
      </w:r>
      <w:r w:rsidR="00781ACC" w:rsidRPr="00FD1627">
        <w:t>гарантию</w:t>
      </w:r>
      <w:r w:rsidRPr="00FD1627">
        <w:t xml:space="preserve"> </w:t>
      </w:r>
      <w:r w:rsidR="00781ACC" w:rsidRPr="00FD1627">
        <w:t>гарант</w:t>
      </w:r>
      <w:r w:rsidRPr="00FD1627">
        <w:t xml:space="preserve"> </w:t>
      </w:r>
      <w:r w:rsidR="00781ACC" w:rsidRPr="00FD1627">
        <w:t>может</w:t>
      </w:r>
      <w:r w:rsidRPr="00FD1627">
        <w:t xml:space="preserve"> </w:t>
      </w:r>
      <w:r w:rsidR="00781ACC" w:rsidRPr="00FD1627">
        <w:t>включить</w:t>
      </w:r>
      <w:r w:rsidRPr="00FD1627">
        <w:t xml:space="preserve"> </w:t>
      </w:r>
      <w:r w:rsidR="00781ACC" w:rsidRPr="00FD1627">
        <w:t>условие</w:t>
      </w:r>
      <w:r w:rsidRPr="00FD1627">
        <w:t xml:space="preserve"> </w:t>
      </w:r>
      <w:r w:rsidR="00781ACC" w:rsidRPr="00FD1627">
        <w:t>о</w:t>
      </w:r>
      <w:r w:rsidRPr="00FD1627">
        <w:t xml:space="preserve"> </w:t>
      </w:r>
      <w:r w:rsidR="00781ACC" w:rsidRPr="00FD1627">
        <w:t>том,</w:t>
      </w:r>
      <w:r w:rsidRPr="00FD1627">
        <w:t xml:space="preserve"> </w:t>
      </w:r>
      <w:r w:rsidR="00781ACC" w:rsidRPr="00FD1627">
        <w:t>что</w:t>
      </w:r>
      <w:r w:rsidRPr="00FD1627">
        <w:t xml:space="preserve"> </w:t>
      </w:r>
      <w:r w:rsidR="00781ACC" w:rsidRPr="00FD1627">
        <w:t>вызывает</w:t>
      </w:r>
      <w:r w:rsidRPr="00FD1627">
        <w:t xml:space="preserve"> </w:t>
      </w:r>
      <w:r w:rsidR="00781ACC" w:rsidRPr="00FD1627">
        <w:t>прекращение</w:t>
      </w:r>
      <w:r w:rsidRPr="00FD1627">
        <w:t xml:space="preserve"> </w:t>
      </w:r>
      <w:r w:rsidR="00781ACC" w:rsidRPr="00FD1627">
        <w:t>банковской</w:t>
      </w:r>
      <w:r w:rsidRPr="00FD1627">
        <w:t xml:space="preserve"> </w:t>
      </w:r>
      <w:r w:rsidR="00781ACC" w:rsidRPr="00FD1627">
        <w:t>гарантии</w:t>
      </w:r>
      <w:r w:rsidRPr="00FD1627">
        <w:t>:</w:t>
      </w:r>
    </w:p>
    <w:p w:rsidR="00FD1627" w:rsidRPr="00FD1627" w:rsidRDefault="00781ACC" w:rsidP="00FD1627">
      <w:pPr>
        <w:autoSpaceDE w:val="0"/>
        <w:autoSpaceDN w:val="0"/>
        <w:adjustRightInd w:val="0"/>
      </w:pPr>
      <w:r w:rsidRPr="00FD1627">
        <w:t>изменения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обеспеченного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гарантией,</w:t>
      </w:r>
      <w:r w:rsidR="00FD1627" w:rsidRPr="00FD1627">
        <w:t xml:space="preserve"> </w:t>
      </w:r>
      <w:r w:rsidRPr="00FD1627">
        <w:t>которые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привести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увеличению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иным</w:t>
      </w:r>
      <w:r w:rsidR="00FD1627" w:rsidRPr="00FD1627">
        <w:t xml:space="preserve"> </w:t>
      </w:r>
      <w:r w:rsidRPr="00FD1627">
        <w:t>неблагоприятным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последствиям,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эти</w:t>
      </w:r>
      <w:r w:rsidR="00FD1627" w:rsidRPr="00FD1627">
        <w:t xml:space="preserve"> </w:t>
      </w:r>
      <w:r w:rsidRPr="00FD1627">
        <w:t>изменения</w:t>
      </w:r>
      <w:r w:rsidR="00FD1627" w:rsidRPr="00FD1627">
        <w:t xml:space="preserve"> </w:t>
      </w:r>
      <w:r w:rsidRPr="00FD1627">
        <w:t>были</w:t>
      </w:r>
      <w:r w:rsidR="00FD1627" w:rsidRPr="00FD1627">
        <w:t xml:space="preserve"> </w:t>
      </w:r>
      <w:r w:rsidRPr="00FD1627">
        <w:t>сделаны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согласия</w:t>
      </w:r>
      <w:r w:rsidR="00FD1627" w:rsidRPr="00FD1627">
        <w:t xml:space="preserve"> </w:t>
      </w:r>
      <w:r w:rsidRPr="00FD1627">
        <w:t>гаранта</w:t>
      </w:r>
      <w:r w:rsidR="00FD1627" w:rsidRPr="00FD1627">
        <w:t>;</w:t>
      </w:r>
    </w:p>
    <w:p w:rsidR="00FD1627" w:rsidRPr="00FD1627" w:rsidRDefault="00781ACC" w:rsidP="00FD1627">
      <w:pPr>
        <w:autoSpaceDE w:val="0"/>
        <w:autoSpaceDN w:val="0"/>
        <w:adjustRightInd w:val="0"/>
      </w:pPr>
      <w:r w:rsidRPr="00FD1627">
        <w:t>перевод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другое</w:t>
      </w:r>
      <w:r w:rsidR="00FD1627" w:rsidRPr="00FD1627">
        <w:t xml:space="preserve"> </w:t>
      </w:r>
      <w:r w:rsidRPr="00FD1627">
        <w:t>лицо</w:t>
      </w:r>
      <w:r w:rsidR="00FD1627" w:rsidRPr="00FD1627">
        <w:t xml:space="preserve"> </w:t>
      </w:r>
      <w:r w:rsidRPr="00FD1627">
        <w:t>долгов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обеспеченному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гарантией</w:t>
      </w:r>
      <w:r w:rsidR="00FD1627" w:rsidRPr="00FD1627">
        <w:t xml:space="preserve"> </w:t>
      </w:r>
      <w:r w:rsidRPr="00FD1627">
        <w:t>обязательству,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было</w:t>
      </w:r>
      <w:r w:rsidR="00FD1627" w:rsidRPr="00FD1627">
        <w:t xml:space="preserve"> </w:t>
      </w:r>
      <w:r w:rsidRPr="00FD1627">
        <w:t>предварительно</w:t>
      </w:r>
      <w:r w:rsidR="00FD1627" w:rsidRPr="00FD1627">
        <w:t xml:space="preserve"> </w:t>
      </w:r>
      <w:r w:rsidRPr="00FD1627">
        <w:t>получено</w:t>
      </w:r>
      <w:r w:rsidR="00FD1627" w:rsidRPr="00FD1627">
        <w:t xml:space="preserve"> </w:t>
      </w:r>
      <w:r w:rsidRPr="00FD1627">
        <w:t>согласие</w:t>
      </w:r>
      <w:r w:rsidR="00FD1627" w:rsidRPr="00FD1627">
        <w:t xml:space="preserve"> </w:t>
      </w:r>
      <w:r w:rsidRPr="00FD1627">
        <w:t>гаранта</w:t>
      </w:r>
      <w:r w:rsidR="00FD1627" w:rsidRPr="00FD1627">
        <w:t>;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отказ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принять</w:t>
      </w:r>
      <w:r w:rsidR="00FD1627" w:rsidRPr="00FD1627">
        <w:t xml:space="preserve"> </w:t>
      </w:r>
      <w:r w:rsidRPr="00FD1627">
        <w:t>предложенное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надлежащее</w:t>
      </w:r>
      <w:r w:rsidR="00FD1627" w:rsidRPr="00FD1627">
        <w:t xml:space="preserve"> </w:t>
      </w:r>
      <w:r w:rsidRPr="00FD1627">
        <w:t>исполнение</w:t>
      </w:r>
      <w:r w:rsidR="00C46D43" w:rsidRPr="00FD1627">
        <w:rPr>
          <w:rStyle w:val="a9"/>
        </w:rPr>
        <w:footnoteReference w:id="43"/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Таким</w:t>
      </w:r>
      <w:r w:rsidR="00FD1627" w:rsidRPr="00FD1627">
        <w:t xml:space="preserve"> </w:t>
      </w:r>
      <w:r w:rsidRPr="00FD1627">
        <w:t>образом,</w:t>
      </w:r>
      <w:r w:rsidR="00FD1627" w:rsidRPr="00FD1627">
        <w:t xml:space="preserve"> </w:t>
      </w:r>
      <w:r w:rsidRPr="00FD1627">
        <w:t>содержание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многом</w:t>
      </w:r>
      <w:r w:rsidR="00FD1627" w:rsidRPr="00FD1627">
        <w:t xml:space="preserve"> </w:t>
      </w:r>
      <w:r w:rsidRPr="00FD1627">
        <w:t>зависит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предписаний</w:t>
      </w:r>
      <w:r w:rsidR="00FD1627" w:rsidRPr="00FD1627">
        <w:t xml:space="preserve"> </w:t>
      </w:r>
      <w:r w:rsidRPr="00FD1627">
        <w:t>закона,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условий,</w:t>
      </w:r>
      <w:r w:rsidR="00FD1627" w:rsidRPr="00FD1627">
        <w:t xml:space="preserve"> </w:t>
      </w:r>
      <w:r w:rsidRPr="00FD1627">
        <w:t>разработанных</w:t>
      </w:r>
      <w:r w:rsidR="00FD1627" w:rsidRPr="00FD1627">
        <w:t xml:space="preserve"> </w:t>
      </w:r>
      <w:r w:rsidRPr="00FD1627">
        <w:t>сторонами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включенных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гарантийное</w:t>
      </w:r>
      <w:r w:rsidR="00FD1627" w:rsidRPr="00FD1627">
        <w:t xml:space="preserve"> </w:t>
      </w:r>
      <w:r w:rsidRPr="00FD1627">
        <w:t>обязательство</w:t>
      </w:r>
      <w:r w:rsidR="00C46D43" w:rsidRPr="00FD1627">
        <w:rPr>
          <w:rStyle w:val="a9"/>
        </w:rPr>
        <w:footnoteReference w:id="44"/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Между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В.В.</w:t>
      </w:r>
      <w:r w:rsidR="00FD1627" w:rsidRPr="00FD1627">
        <w:t xml:space="preserve"> </w:t>
      </w:r>
      <w:r w:rsidRPr="00FD1627">
        <w:t>Витрянский</w:t>
      </w:r>
      <w:r w:rsidR="00FD1627" w:rsidRPr="00FD1627">
        <w:t xml:space="preserve"> </w:t>
      </w:r>
      <w:r w:rsidRPr="00FD1627">
        <w:t>указывает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ошибочность</w:t>
      </w:r>
      <w:r w:rsidR="00FD1627" w:rsidRPr="00FD1627">
        <w:t xml:space="preserve"> </w:t>
      </w:r>
      <w:r w:rsidRPr="00FD1627">
        <w:t>взгляда</w:t>
      </w:r>
      <w:r w:rsidR="00FD1627" w:rsidRPr="00FD1627">
        <w:t xml:space="preserve"> </w:t>
      </w:r>
      <w:r w:rsidRPr="00FD1627">
        <w:t>авторов</w:t>
      </w:r>
      <w:r w:rsidR="00FD1627" w:rsidRPr="00FD1627">
        <w:t xml:space="preserve"> </w:t>
      </w:r>
      <w:r w:rsidRPr="00FD1627">
        <w:t>учебника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вопросе.</w:t>
      </w:r>
    </w:p>
    <w:p w:rsidR="00FD1627" w:rsidRPr="00FD1627" w:rsidRDefault="00FD1627" w:rsidP="00FD1627">
      <w:pPr>
        <w:autoSpaceDE w:val="0"/>
        <w:autoSpaceDN w:val="0"/>
        <w:adjustRightInd w:val="0"/>
      </w:pPr>
      <w:r>
        <w:t>"</w:t>
      </w:r>
      <w:r w:rsidR="00781ACC" w:rsidRPr="00FD1627">
        <w:t>Представляется,</w:t>
      </w:r>
      <w:r w:rsidRPr="00FD1627">
        <w:t xml:space="preserve"> </w:t>
      </w:r>
      <w:r w:rsidR="00781ACC" w:rsidRPr="00FD1627">
        <w:t>что</w:t>
      </w:r>
      <w:r w:rsidRPr="00FD1627">
        <w:t xml:space="preserve"> </w:t>
      </w:r>
      <w:r w:rsidR="00781ACC" w:rsidRPr="00FD1627">
        <w:t>такая</w:t>
      </w:r>
      <w:r w:rsidRPr="00FD1627">
        <w:t xml:space="preserve"> </w:t>
      </w:r>
      <w:r w:rsidR="00781ACC" w:rsidRPr="00FD1627">
        <w:t>позиция</w:t>
      </w:r>
      <w:r w:rsidRPr="00FD1627">
        <w:t xml:space="preserve"> </w:t>
      </w:r>
      <w:r w:rsidR="00781ACC" w:rsidRPr="00FD1627">
        <w:t>является</w:t>
      </w:r>
      <w:r w:rsidRPr="00FD1627">
        <w:t xml:space="preserve"> </w:t>
      </w:r>
      <w:r w:rsidR="00781ACC" w:rsidRPr="00FD1627">
        <w:t>следствием</w:t>
      </w:r>
      <w:r w:rsidRPr="00FD1627">
        <w:t xml:space="preserve"> </w:t>
      </w:r>
      <w:r w:rsidR="00781ACC" w:rsidRPr="00FD1627">
        <w:t>недоразумения,</w:t>
      </w:r>
      <w:r w:rsidRPr="00FD1627">
        <w:t xml:space="preserve"> </w:t>
      </w:r>
      <w:r w:rsidR="00781ACC" w:rsidRPr="00FD1627">
        <w:t>вызванного</w:t>
      </w:r>
      <w:r w:rsidRPr="00FD1627">
        <w:t xml:space="preserve"> </w:t>
      </w:r>
      <w:r w:rsidR="00781ACC" w:rsidRPr="00FD1627">
        <w:t>тем,</w:t>
      </w:r>
      <w:r w:rsidRPr="00FD1627">
        <w:t xml:space="preserve"> </w:t>
      </w:r>
      <w:r w:rsidR="00781ACC" w:rsidRPr="00FD1627">
        <w:t>что</w:t>
      </w:r>
      <w:r w:rsidRPr="00FD1627">
        <w:t xml:space="preserve"> </w:t>
      </w:r>
      <w:r w:rsidR="00781ACC" w:rsidRPr="00FD1627">
        <w:t>названные</w:t>
      </w:r>
      <w:r w:rsidRPr="00FD1627">
        <w:t xml:space="preserve"> </w:t>
      </w:r>
      <w:r w:rsidR="00781ACC" w:rsidRPr="00FD1627">
        <w:t>авторы</w:t>
      </w:r>
      <w:r w:rsidRPr="00FD1627">
        <w:t xml:space="preserve"> </w:t>
      </w:r>
      <w:r w:rsidR="00781ACC" w:rsidRPr="00FD1627">
        <w:t>акцентировали</w:t>
      </w:r>
      <w:r w:rsidRPr="00FD1627">
        <w:t xml:space="preserve"> </w:t>
      </w:r>
      <w:r w:rsidR="00781ACC" w:rsidRPr="00FD1627">
        <w:t>свое</w:t>
      </w:r>
      <w:r w:rsidRPr="00FD1627">
        <w:t xml:space="preserve"> </w:t>
      </w:r>
      <w:r w:rsidR="00781ACC" w:rsidRPr="00FD1627">
        <w:t>внимание</w:t>
      </w:r>
      <w:r w:rsidRPr="00FD1627">
        <w:t xml:space="preserve"> </w:t>
      </w:r>
      <w:r w:rsidR="00781ACC" w:rsidRPr="00FD1627">
        <w:t>не</w:t>
      </w:r>
      <w:r w:rsidRPr="00FD1627">
        <w:t xml:space="preserve"> </w:t>
      </w:r>
      <w:r w:rsidR="00781ACC" w:rsidRPr="00FD1627">
        <w:t>на</w:t>
      </w:r>
      <w:r w:rsidRPr="00FD1627">
        <w:t xml:space="preserve"> </w:t>
      </w:r>
      <w:r w:rsidR="00781ACC" w:rsidRPr="00FD1627">
        <w:t>содержании</w:t>
      </w:r>
      <w:r w:rsidRPr="00FD1627">
        <w:t xml:space="preserve"> </w:t>
      </w:r>
      <w:r w:rsidR="00781ACC" w:rsidRPr="00FD1627">
        <w:t>нормы,</w:t>
      </w:r>
      <w:r w:rsidRPr="00FD1627">
        <w:t xml:space="preserve"> </w:t>
      </w:r>
      <w:r w:rsidR="00781ACC" w:rsidRPr="00FD1627">
        <w:t>а</w:t>
      </w:r>
      <w:r w:rsidRPr="00FD1627">
        <w:t xml:space="preserve"> </w:t>
      </w:r>
      <w:r w:rsidR="00781ACC" w:rsidRPr="00FD1627">
        <w:t>на</w:t>
      </w:r>
      <w:r w:rsidRPr="00FD1627">
        <w:t xml:space="preserve"> </w:t>
      </w:r>
      <w:r w:rsidR="00781ACC" w:rsidRPr="00FD1627">
        <w:t>заголовке</w:t>
      </w:r>
      <w:r w:rsidRPr="00FD1627">
        <w:t xml:space="preserve"> </w:t>
      </w:r>
      <w:r w:rsidR="00781ACC" w:rsidRPr="00FD1627">
        <w:t>статьи,</w:t>
      </w:r>
      <w:r w:rsidRPr="00FD1627">
        <w:t xml:space="preserve"> </w:t>
      </w:r>
      <w:r w:rsidR="00781ACC" w:rsidRPr="00FD1627">
        <w:t>который,</w:t>
      </w:r>
      <w:r w:rsidRPr="00FD1627">
        <w:t xml:space="preserve"> </w:t>
      </w:r>
      <w:r w:rsidR="00781ACC" w:rsidRPr="00FD1627">
        <w:t>как</w:t>
      </w:r>
      <w:r w:rsidRPr="00FD1627">
        <w:t xml:space="preserve"> </w:t>
      </w:r>
      <w:r w:rsidR="00781ACC" w:rsidRPr="00FD1627">
        <w:t>известно,</w:t>
      </w:r>
      <w:r w:rsidRPr="00FD1627">
        <w:t xml:space="preserve"> </w:t>
      </w:r>
      <w:r w:rsidR="00781ACC" w:rsidRPr="00FD1627">
        <w:t>не</w:t>
      </w:r>
      <w:r w:rsidRPr="00FD1627">
        <w:t xml:space="preserve"> </w:t>
      </w:r>
      <w:r w:rsidR="00781ACC" w:rsidRPr="00FD1627">
        <w:t>имеет</w:t>
      </w:r>
      <w:r w:rsidRPr="00FD1627">
        <w:t xml:space="preserve"> </w:t>
      </w:r>
      <w:r w:rsidR="00781ACC" w:rsidRPr="00FD1627">
        <w:t>никакого</w:t>
      </w:r>
      <w:r w:rsidRPr="00FD1627">
        <w:t xml:space="preserve"> </w:t>
      </w:r>
      <w:r w:rsidR="00781ACC" w:rsidRPr="00FD1627">
        <w:t>правового</w:t>
      </w:r>
      <w:r w:rsidRPr="00FD1627">
        <w:t xml:space="preserve"> </w:t>
      </w:r>
      <w:r w:rsidR="00781ACC" w:rsidRPr="00FD1627">
        <w:t>значения.</w:t>
      </w:r>
      <w:r w:rsidRPr="00FD1627">
        <w:t xml:space="preserve"> </w:t>
      </w:r>
      <w:r w:rsidR="00781ACC" w:rsidRPr="00FD1627">
        <w:t>Что</w:t>
      </w:r>
      <w:r w:rsidRPr="00FD1627">
        <w:t xml:space="preserve"> </w:t>
      </w:r>
      <w:r w:rsidR="00781ACC" w:rsidRPr="00FD1627">
        <w:t>же</w:t>
      </w:r>
      <w:r w:rsidRPr="00FD1627">
        <w:t xml:space="preserve"> </w:t>
      </w:r>
      <w:r w:rsidR="00781ACC" w:rsidRPr="00FD1627">
        <w:t>касается</w:t>
      </w:r>
      <w:r w:rsidRPr="00FD1627">
        <w:t xml:space="preserve"> </w:t>
      </w:r>
      <w:r w:rsidR="00781ACC" w:rsidRPr="00FD1627">
        <w:t>содержания</w:t>
      </w:r>
      <w:r w:rsidRPr="00FD1627">
        <w:t xml:space="preserve"> </w:t>
      </w:r>
      <w:r w:rsidR="00781ACC" w:rsidRPr="00FD1627">
        <w:t>самой</w:t>
      </w:r>
      <w:r w:rsidRPr="00FD1627">
        <w:t xml:space="preserve"> </w:t>
      </w:r>
      <w:r w:rsidR="00781ACC" w:rsidRPr="00FD1627">
        <w:t>нормы,</w:t>
      </w:r>
      <w:r w:rsidRPr="00FD1627">
        <w:t xml:space="preserve"> </w:t>
      </w:r>
      <w:r w:rsidR="00781ACC" w:rsidRPr="00FD1627">
        <w:t>то</w:t>
      </w:r>
      <w:r w:rsidRPr="00FD1627">
        <w:t xml:space="preserve"> </w:t>
      </w:r>
      <w:r w:rsidR="00781ACC" w:rsidRPr="00FD1627">
        <w:t>там</w:t>
      </w:r>
      <w:r w:rsidRPr="00FD1627">
        <w:t xml:space="preserve"> </w:t>
      </w:r>
      <w:r w:rsidR="00781ACC" w:rsidRPr="00FD1627">
        <w:t>и</w:t>
      </w:r>
      <w:r w:rsidRPr="00FD1627">
        <w:t xml:space="preserve"> </w:t>
      </w:r>
      <w:r w:rsidR="00781ACC" w:rsidRPr="00FD1627">
        <w:t>речи</w:t>
      </w:r>
      <w:r w:rsidRPr="00FD1627">
        <w:t xml:space="preserve"> </w:t>
      </w:r>
      <w:r w:rsidR="00781ACC" w:rsidRPr="00FD1627">
        <w:t>нет</w:t>
      </w:r>
      <w:r w:rsidRPr="00FD1627">
        <w:t xml:space="preserve"> </w:t>
      </w:r>
      <w:r w:rsidR="00781ACC" w:rsidRPr="00FD1627">
        <w:t>о</w:t>
      </w:r>
      <w:r w:rsidRPr="00FD1627">
        <w:t xml:space="preserve"> </w:t>
      </w:r>
      <w:r w:rsidR="00781ACC" w:rsidRPr="00FD1627">
        <w:t>независимости</w:t>
      </w:r>
      <w:r w:rsidRPr="00FD1627">
        <w:t xml:space="preserve"> </w:t>
      </w:r>
      <w:r w:rsidR="00781ACC" w:rsidRPr="00FD1627">
        <w:t>банковской</w:t>
      </w:r>
      <w:r w:rsidRPr="00FD1627">
        <w:t xml:space="preserve"> </w:t>
      </w:r>
      <w:r w:rsidR="00781ACC" w:rsidRPr="00FD1627">
        <w:t>гарантии</w:t>
      </w:r>
      <w:r w:rsidRPr="00FD1627">
        <w:t xml:space="preserve"> </w:t>
      </w:r>
      <w:r w:rsidR="00781ACC" w:rsidRPr="00FD1627">
        <w:t>от</w:t>
      </w:r>
      <w:r w:rsidRPr="00FD1627">
        <w:t xml:space="preserve"> </w:t>
      </w:r>
      <w:r w:rsidR="00781ACC" w:rsidRPr="00FD1627">
        <w:t>основного</w:t>
      </w:r>
      <w:r w:rsidRPr="00FD1627">
        <w:t xml:space="preserve"> </w:t>
      </w:r>
      <w:r w:rsidR="00781ACC" w:rsidRPr="00FD1627">
        <w:t>обязательства.</w:t>
      </w:r>
      <w:r w:rsidRPr="00FD1627">
        <w:t xml:space="preserve"> </w:t>
      </w:r>
      <w:r w:rsidR="00781ACC" w:rsidRPr="00FD1627">
        <w:t>Суть</w:t>
      </w:r>
      <w:r w:rsidRPr="00FD1627">
        <w:t xml:space="preserve"> </w:t>
      </w:r>
      <w:r w:rsidR="00781ACC" w:rsidRPr="00FD1627">
        <w:t>правила</w:t>
      </w:r>
      <w:r w:rsidRPr="00FD1627">
        <w:t xml:space="preserve"> </w:t>
      </w:r>
      <w:r w:rsidR="00781ACC" w:rsidRPr="00FD1627">
        <w:t>состоит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том,</w:t>
      </w:r>
      <w:r w:rsidRPr="00FD1627">
        <w:t xml:space="preserve"> </w:t>
      </w:r>
      <w:r w:rsidR="00781ACC" w:rsidRPr="00FD1627">
        <w:t>что</w:t>
      </w:r>
      <w:r w:rsidRPr="00FD1627">
        <w:t xml:space="preserve"> </w:t>
      </w:r>
      <w:r w:rsidR="00781ACC" w:rsidRPr="00FD1627">
        <w:t>от</w:t>
      </w:r>
      <w:r w:rsidRPr="00FD1627">
        <w:t xml:space="preserve"> </w:t>
      </w:r>
      <w:r w:rsidR="00781ACC" w:rsidRPr="00FD1627">
        <w:t>основного</w:t>
      </w:r>
      <w:r w:rsidRPr="00FD1627">
        <w:t xml:space="preserve"> </w:t>
      </w:r>
      <w:r w:rsidR="00781ACC" w:rsidRPr="00FD1627">
        <w:t>обязательства</w:t>
      </w:r>
      <w:r w:rsidRPr="00FD1627">
        <w:t xml:space="preserve"> </w:t>
      </w:r>
      <w:r w:rsidR="00781ACC" w:rsidRPr="00FD1627">
        <w:t>не</w:t>
      </w:r>
      <w:r w:rsidRPr="00FD1627">
        <w:t xml:space="preserve"> </w:t>
      </w:r>
      <w:r w:rsidR="00781ACC" w:rsidRPr="00FD1627">
        <w:t>зависит</w:t>
      </w:r>
      <w:r w:rsidRPr="00FD1627">
        <w:t xml:space="preserve"> </w:t>
      </w:r>
      <w:r w:rsidR="00781ACC" w:rsidRPr="00FD1627">
        <w:t>предусмотренное</w:t>
      </w:r>
      <w:r w:rsidRPr="00FD1627">
        <w:t xml:space="preserve"> </w:t>
      </w:r>
      <w:r w:rsidR="00781ACC" w:rsidRPr="00FD1627">
        <w:t>банковской</w:t>
      </w:r>
      <w:r w:rsidRPr="00FD1627">
        <w:t xml:space="preserve"> </w:t>
      </w:r>
      <w:r w:rsidR="00781ACC" w:rsidRPr="00FD1627">
        <w:t>гарантией</w:t>
      </w:r>
      <w:r w:rsidRPr="00FD1627">
        <w:t xml:space="preserve"> </w:t>
      </w:r>
      <w:r w:rsidR="00781ACC" w:rsidRPr="00FD1627">
        <w:t>обязательство</w:t>
      </w:r>
      <w:r w:rsidRPr="00FD1627">
        <w:t xml:space="preserve"> </w:t>
      </w:r>
      <w:r w:rsidR="00781ACC" w:rsidRPr="00FD1627">
        <w:t>гаранта</w:t>
      </w:r>
      <w:r w:rsidRPr="00FD1627">
        <w:t xml:space="preserve"> </w:t>
      </w:r>
      <w:r w:rsidR="00781ACC" w:rsidRPr="00FD1627">
        <w:t>перед</w:t>
      </w:r>
      <w:r w:rsidRPr="00FD1627">
        <w:t xml:space="preserve"> </w:t>
      </w:r>
      <w:r w:rsidR="00781ACC" w:rsidRPr="00FD1627">
        <w:t>бенефициаром</w:t>
      </w:r>
      <w:r>
        <w:t xml:space="preserve"> (</w:t>
      </w:r>
      <w:r w:rsidR="00781ACC" w:rsidRPr="00FD1627">
        <w:t>причем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отношениях</w:t>
      </w:r>
      <w:r w:rsidRPr="00FD1627">
        <w:t xml:space="preserve"> </w:t>
      </w:r>
      <w:r w:rsidR="00781ACC" w:rsidRPr="00FD1627">
        <w:t>между</w:t>
      </w:r>
      <w:r w:rsidRPr="00FD1627">
        <w:t xml:space="preserve"> </w:t>
      </w:r>
      <w:r w:rsidR="00781ACC" w:rsidRPr="00FD1627">
        <w:t>ними</w:t>
      </w:r>
      <w:r w:rsidRPr="00FD1627">
        <w:t xml:space="preserve">). </w:t>
      </w:r>
      <w:r w:rsidR="00781ACC" w:rsidRPr="00FD1627">
        <w:t>Данное</w:t>
      </w:r>
      <w:r w:rsidRPr="00FD1627">
        <w:t xml:space="preserve"> </w:t>
      </w:r>
      <w:r w:rsidR="00781ACC" w:rsidRPr="00FD1627">
        <w:t>правило</w:t>
      </w:r>
      <w:r w:rsidRPr="00FD1627">
        <w:t xml:space="preserve"> </w:t>
      </w:r>
      <w:r w:rsidR="00781ACC" w:rsidRPr="00FD1627">
        <w:t>не</w:t>
      </w:r>
      <w:r w:rsidRPr="00FD1627">
        <w:t xml:space="preserve"> </w:t>
      </w:r>
      <w:r w:rsidR="00781ACC" w:rsidRPr="00FD1627">
        <w:t>вызывает</w:t>
      </w:r>
      <w:r w:rsidRPr="00FD1627">
        <w:t xml:space="preserve"> </w:t>
      </w:r>
      <w:r w:rsidR="00781ACC" w:rsidRPr="00FD1627">
        <w:t>сомнений,</w:t>
      </w:r>
      <w:r w:rsidRPr="00FD1627">
        <w:t xml:space="preserve"> </w:t>
      </w:r>
      <w:r w:rsidR="00781ACC" w:rsidRPr="00FD1627">
        <w:t>оно</w:t>
      </w:r>
      <w:r w:rsidRPr="00FD1627">
        <w:t xml:space="preserve"> </w:t>
      </w:r>
      <w:r w:rsidR="00781ACC" w:rsidRPr="00FD1627">
        <w:t>не</w:t>
      </w:r>
      <w:r w:rsidRPr="00FD1627">
        <w:t xml:space="preserve"> </w:t>
      </w:r>
      <w:r w:rsidR="00781ACC" w:rsidRPr="00FD1627">
        <w:t>может</w:t>
      </w:r>
      <w:r w:rsidRPr="00FD1627">
        <w:t xml:space="preserve"> </w:t>
      </w:r>
      <w:r w:rsidR="00781ACC" w:rsidRPr="00FD1627">
        <w:t>быть</w:t>
      </w:r>
      <w:r w:rsidRPr="00FD1627">
        <w:t xml:space="preserve"> </w:t>
      </w:r>
      <w:r w:rsidR="00781ACC" w:rsidRPr="00FD1627">
        <w:t>опровергнуто</w:t>
      </w:r>
      <w:r w:rsidRPr="00FD1627">
        <w:t xml:space="preserve"> </w:t>
      </w:r>
      <w:r w:rsidR="00781ACC" w:rsidRPr="00FD1627">
        <w:t>даже</w:t>
      </w:r>
      <w:r w:rsidRPr="00FD1627">
        <w:t xml:space="preserve"> </w:t>
      </w:r>
      <w:r w:rsidR="00781ACC" w:rsidRPr="00FD1627">
        <w:t>положением</w:t>
      </w:r>
      <w:r w:rsidRPr="00FD1627">
        <w:t xml:space="preserve"> </w:t>
      </w:r>
      <w:r w:rsidR="00781ACC" w:rsidRPr="00FD1627">
        <w:t>о</w:t>
      </w:r>
      <w:r w:rsidRPr="00FD1627">
        <w:t xml:space="preserve"> </w:t>
      </w:r>
      <w:r w:rsidR="00781ACC" w:rsidRPr="00FD1627">
        <w:t>том,</w:t>
      </w:r>
      <w:r w:rsidRPr="00FD1627">
        <w:t xml:space="preserve"> </w:t>
      </w:r>
      <w:r w:rsidR="00781ACC" w:rsidRPr="00FD1627">
        <w:t>что</w:t>
      </w:r>
      <w:r w:rsidRPr="00FD1627">
        <w:t xml:space="preserve"> </w:t>
      </w:r>
      <w:r w:rsidR="00781ACC" w:rsidRPr="00FD1627">
        <w:t>бенефициар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своем</w:t>
      </w:r>
      <w:r w:rsidRPr="00FD1627">
        <w:t xml:space="preserve"> </w:t>
      </w:r>
      <w:r w:rsidR="00781ACC" w:rsidRPr="00FD1627">
        <w:t>требовании</w:t>
      </w:r>
      <w:r w:rsidRPr="00FD1627">
        <w:t xml:space="preserve"> </w:t>
      </w:r>
      <w:r w:rsidR="00781ACC" w:rsidRPr="00FD1627">
        <w:t>к</w:t>
      </w:r>
      <w:r w:rsidRPr="00FD1627">
        <w:t xml:space="preserve"> </w:t>
      </w:r>
      <w:r w:rsidR="00781ACC" w:rsidRPr="00FD1627">
        <w:t>гаранту</w:t>
      </w:r>
      <w:r w:rsidRPr="00FD1627">
        <w:t xml:space="preserve"> </w:t>
      </w:r>
      <w:r w:rsidR="00781ACC" w:rsidRPr="00FD1627">
        <w:t>должен</w:t>
      </w:r>
      <w:r w:rsidRPr="00FD1627">
        <w:t xml:space="preserve"> </w:t>
      </w:r>
      <w:r w:rsidR="00781ACC" w:rsidRPr="00FD1627">
        <w:t>указать,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чем</w:t>
      </w:r>
      <w:r w:rsidRPr="00FD1627">
        <w:t xml:space="preserve"> </w:t>
      </w:r>
      <w:r w:rsidR="00781ACC" w:rsidRPr="00FD1627">
        <w:t>состоит</w:t>
      </w:r>
      <w:r w:rsidRPr="00FD1627">
        <w:t xml:space="preserve"> </w:t>
      </w:r>
      <w:r w:rsidR="00781ACC" w:rsidRPr="00FD1627">
        <w:t>нарушение</w:t>
      </w:r>
      <w:r w:rsidRPr="00FD1627">
        <w:t xml:space="preserve"> </w:t>
      </w:r>
      <w:r w:rsidR="00781ACC" w:rsidRPr="00FD1627">
        <w:t>принципалом</w:t>
      </w:r>
      <w:r w:rsidRPr="00FD1627">
        <w:t xml:space="preserve"> </w:t>
      </w:r>
      <w:r w:rsidR="00781ACC" w:rsidRPr="00FD1627">
        <w:t>основного</w:t>
      </w:r>
      <w:r w:rsidRPr="00FD1627">
        <w:t xml:space="preserve"> </w:t>
      </w:r>
      <w:r w:rsidR="00781ACC" w:rsidRPr="00FD1627">
        <w:t>обязательства</w:t>
      </w:r>
      <w:r w:rsidRPr="00FD1627">
        <w:t xml:space="preserve">: </w:t>
      </w:r>
      <w:r w:rsidR="00781ACC" w:rsidRPr="00FD1627">
        <w:t>указанная</w:t>
      </w:r>
      <w:r w:rsidRPr="00FD1627">
        <w:t xml:space="preserve"> </w:t>
      </w:r>
      <w:r w:rsidR="00781ACC" w:rsidRPr="00FD1627">
        <w:t>обязанность</w:t>
      </w:r>
      <w:r w:rsidRPr="00FD1627">
        <w:t xml:space="preserve"> </w:t>
      </w:r>
      <w:r w:rsidR="00781ACC" w:rsidRPr="00FD1627">
        <w:t>бенефициара</w:t>
      </w:r>
      <w:r w:rsidRPr="00FD1627">
        <w:t xml:space="preserve"> </w:t>
      </w:r>
      <w:r w:rsidR="00781ACC" w:rsidRPr="00FD1627">
        <w:t>носит</w:t>
      </w:r>
      <w:r w:rsidRPr="00FD1627">
        <w:t xml:space="preserve"> </w:t>
      </w:r>
      <w:r w:rsidR="00781ACC" w:rsidRPr="00FD1627">
        <w:t>сугубо</w:t>
      </w:r>
      <w:r w:rsidRPr="00FD1627">
        <w:t xml:space="preserve"> </w:t>
      </w:r>
      <w:r w:rsidR="00781ACC" w:rsidRPr="00FD1627">
        <w:t>формальный</w:t>
      </w:r>
      <w:r w:rsidRPr="00FD1627">
        <w:t xml:space="preserve"> </w:t>
      </w:r>
      <w:r w:rsidR="00781ACC" w:rsidRPr="00FD1627">
        <w:t>характер,</w:t>
      </w:r>
      <w:r w:rsidRPr="00FD1627">
        <w:t xml:space="preserve"> </w:t>
      </w:r>
      <w:r w:rsidR="00781ACC" w:rsidRPr="00FD1627">
        <w:t>поскольку</w:t>
      </w:r>
      <w:r w:rsidRPr="00FD1627">
        <w:t xml:space="preserve"> </w:t>
      </w:r>
      <w:r w:rsidR="00781ACC" w:rsidRPr="00FD1627">
        <w:t>относится</w:t>
      </w:r>
      <w:r w:rsidRPr="00FD1627">
        <w:t xml:space="preserve"> </w:t>
      </w:r>
      <w:r w:rsidR="00781ACC" w:rsidRPr="00FD1627">
        <w:t>скорее</w:t>
      </w:r>
      <w:r w:rsidRPr="00FD1627">
        <w:t xml:space="preserve"> </w:t>
      </w:r>
      <w:r w:rsidR="00781ACC" w:rsidRPr="00FD1627">
        <w:t>к</w:t>
      </w:r>
      <w:r w:rsidRPr="00FD1627">
        <w:t xml:space="preserve"> </w:t>
      </w:r>
      <w:r w:rsidR="00781ACC" w:rsidRPr="00FD1627">
        <w:t>оформлению</w:t>
      </w:r>
      <w:r w:rsidRPr="00FD1627">
        <w:t xml:space="preserve"> </w:t>
      </w:r>
      <w:r w:rsidR="00781ACC" w:rsidRPr="00FD1627">
        <w:t>письменного</w:t>
      </w:r>
      <w:r w:rsidRPr="00FD1627">
        <w:t xml:space="preserve"> </w:t>
      </w:r>
      <w:r w:rsidR="00781ACC" w:rsidRPr="00FD1627">
        <w:t>требования,</w:t>
      </w:r>
      <w:r w:rsidRPr="00FD1627">
        <w:t xml:space="preserve"> </w:t>
      </w:r>
      <w:r w:rsidR="00781ACC" w:rsidRPr="00FD1627">
        <w:t>но</w:t>
      </w:r>
      <w:r w:rsidRPr="00FD1627">
        <w:t xml:space="preserve"> </w:t>
      </w:r>
      <w:r w:rsidR="00781ACC" w:rsidRPr="00FD1627">
        <w:t>никак</w:t>
      </w:r>
      <w:r w:rsidRPr="00FD1627">
        <w:t xml:space="preserve"> </w:t>
      </w:r>
      <w:r w:rsidR="00781ACC" w:rsidRPr="00FD1627">
        <w:t>не</w:t>
      </w:r>
      <w:r w:rsidRPr="00FD1627">
        <w:t xml:space="preserve"> </w:t>
      </w:r>
      <w:r w:rsidR="00781ACC" w:rsidRPr="00FD1627">
        <w:t>к</w:t>
      </w:r>
      <w:r w:rsidRPr="00FD1627">
        <w:t xml:space="preserve"> </w:t>
      </w:r>
      <w:r w:rsidR="00781ACC" w:rsidRPr="00FD1627">
        <w:t>существу</w:t>
      </w:r>
      <w:r w:rsidRPr="00FD1627">
        <w:t xml:space="preserve"> </w:t>
      </w:r>
      <w:r w:rsidR="00781ACC" w:rsidRPr="00FD1627">
        <w:t>отношений,</w:t>
      </w:r>
      <w:r w:rsidRPr="00FD1627">
        <w:t xml:space="preserve"> </w:t>
      </w:r>
      <w:r w:rsidR="00781ACC" w:rsidRPr="00FD1627">
        <w:t>складывающихся</w:t>
      </w:r>
      <w:r w:rsidRPr="00FD1627">
        <w:t xml:space="preserve"> </w:t>
      </w:r>
      <w:r w:rsidR="00781ACC" w:rsidRPr="00FD1627">
        <w:t>между</w:t>
      </w:r>
      <w:r w:rsidRPr="00FD1627">
        <w:t xml:space="preserve"> </w:t>
      </w:r>
      <w:r w:rsidR="00781ACC" w:rsidRPr="00FD1627">
        <w:t>гарантом</w:t>
      </w:r>
      <w:r w:rsidRPr="00FD1627">
        <w:t xml:space="preserve"> </w:t>
      </w:r>
      <w:r w:rsidR="00781ACC" w:rsidRPr="00FD1627">
        <w:t>и</w:t>
      </w:r>
      <w:r w:rsidRPr="00FD1627">
        <w:t xml:space="preserve"> </w:t>
      </w:r>
      <w:r w:rsidR="00781ACC" w:rsidRPr="00FD1627">
        <w:t>бенефициаром.</w:t>
      </w:r>
      <w:r w:rsidRPr="00FD1627">
        <w:t xml:space="preserve"> </w:t>
      </w:r>
      <w:r w:rsidR="00781ACC" w:rsidRPr="00FD1627">
        <w:t>Ведь</w:t>
      </w:r>
      <w:r w:rsidRPr="00FD1627">
        <w:t xml:space="preserve"> </w:t>
      </w:r>
      <w:r w:rsidR="00781ACC" w:rsidRPr="00FD1627">
        <w:t>даже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том</w:t>
      </w:r>
      <w:r w:rsidRPr="00FD1627">
        <w:t xml:space="preserve"> </w:t>
      </w:r>
      <w:r w:rsidR="00781ACC" w:rsidRPr="00FD1627">
        <w:t>случае,</w:t>
      </w:r>
      <w:r w:rsidRPr="00FD1627">
        <w:t xml:space="preserve"> </w:t>
      </w:r>
      <w:r w:rsidR="00781ACC" w:rsidRPr="00FD1627">
        <w:t>если</w:t>
      </w:r>
      <w:r w:rsidRPr="00FD1627">
        <w:t xml:space="preserve"> </w:t>
      </w:r>
      <w:r w:rsidR="00781ACC" w:rsidRPr="00FD1627">
        <w:t>основное</w:t>
      </w:r>
      <w:r w:rsidRPr="00FD1627">
        <w:t xml:space="preserve"> </w:t>
      </w:r>
      <w:r w:rsidR="00781ACC" w:rsidRPr="00FD1627">
        <w:t>обязательство</w:t>
      </w:r>
      <w:r w:rsidRPr="00FD1627">
        <w:t xml:space="preserve"> </w:t>
      </w:r>
      <w:r w:rsidR="00781ACC" w:rsidRPr="00FD1627">
        <w:t>будет</w:t>
      </w:r>
      <w:r w:rsidRPr="00FD1627">
        <w:t xml:space="preserve"> </w:t>
      </w:r>
      <w:r w:rsidR="00781ACC" w:rsidRPr="00FD1627">
        <w:t>прекращено,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том</w:t>
      </w:r>
      <w:r w:rsidRPr="00FD1627">
        <w:t xml:space="preserve"> </w:t>
      </w:r>
      <w:r w:rsidR="00781ACC" w:rsidRPr="00FD1627">
        <w:t>числе</w:t>
      </w:r>
      <w:r w:rsidRPr="00FD1627">
        <w:t xml:space="preserve"> </w:t>
      </w:r>
      <w:r w:rsidR="00781ACC" w:rsidRPr="00FD1627">
        <w:t>и</w:t>
      </w:r>
      <w:r w:rsidRPr="00FD1627">
        <w:t xml:space="preserve"> </w:t>
      </w:r>
      <w:r w:rsidR="00781ACC" w:rsidRPr="00FD1627">
        <w:t>по</w:t>
      </w:r>
      <w:r w:rsidRPr="00FD1627">
        <w:t xml:space="preserve"> </w:t>
      </w:r>
      <w:r w:rsidR="00781ACC" w:rsidRPr="00FD1627">
        <w:t>причине</w:t>
      </w:r>
      <w:r w:rsidRPr="00FD1627">
        <w:t xml:space="preserve"> </w:t>
      </w:r>
      <w:r w:rsidR="00781ACC" w:rsidRPr="00FD1627">
        <w:t>его</w:t>
      </w:r>
      <w:r w:rsidRPr="00FD1627">
        <w:t xml:space="preserve"> </w:t>
      </w:r>
      <w:r w:rsidR="00781ACC" w:rsidRPr="00FD1627">
        <w:t>надлежащего</w:t>
      </w:r>
      <w:r w:rsidRPr="00FD1627">
        <w:t xml:space="preserve"> </w:t>
      </w:r>
      <w:r w:rsidR="00781ACC" w:rsidRPr="00FD1627">
        <w:t>исполнения</w:t>
      </w:r>
      <w:r w:rsidRPr="00FD1627">
        <w:t xml:space="preserve"> </w:t>
      </w:r>
      <w:r w:rsidR="00781ACC" w:rsidRPr="00FD1627">
        <w:t>должником,</w:t>
      </w:r>
      <w:r w:rsidRPr="00FD1627">
        <w:t xml:space="preserve"> </w:t>
      </w:r>
      <w:r w:rsidR="00781ACC" w:rsidRPr="00FD1627">
        <w:t>повторное</w:t>
      </w:r>
      <w:r w:rsidRPr="00FD1627">
        <w:t xml:space="preserve"> </w:t>
      </w:r>
      <w:r w:rsidR="00781ACC" w:rsidRPr="00FD1627">
        <w:t>требование</w:t>
      </w:r>
      <w:r w:rsidRPr="00FD1627">
        <w:t xml:space="preserve"> </w:t>
      </w:r>
      <w:r w:rsidR="00781ACC" w:rsidRPr="00FD1627">
        <w:t>бенефициара</w:t>
      </w:r>
      <w:r w:rsidRPr="00FD1627">
        <w:t xml:space="preserve"> </w:t>
      </w:r>
      <w:r w:rsidR="00781ACC" w:rsidRPr="00FD1627">
        <w:t>подлежит</w:t>
      </w:r>
      <w:r w:rsidRPr="00FD1627">
        <w:t xml:space="preserve"> </w:t>
      </w:r>
      <w:r w:rsidR="00781ACC" w:rsidRPr="00FD1627">
        <w:t>удовлетворению</w:t>
      </w:r>
      <w:r w:rsidRPr="00FD1627">
        <w:t xml:space="preserve"> </w:t>
      </w:r>
      <w:r w:rsidR="00781ACC" w:rsidRPr="00FD1627">
        <w:t>гарантом</w:t>
      </w:r>
      <w:r>
        <w:t xml:space="preserve"> (</w:t>
      </w:r>
      <w:r w:rsidR="00781ACC" w:rsidRPr="00FD1627">
        <w:t>п</w:t>
      </w:r>
      <w:r>
        <w:t>.2</w:t>
      </w:r>
      <w:r w:rsidRPr="00FD1627">
        <w:t xml:space="preserve"> </w:t>
      </w:r>
      <w:r w:rsidR="00781ACC" w:rsidRPr="00FD1627">
        <w:t>ст</w:t>
      </w:r>
      <w:r>
        <w:t>.3</w:t>
      </w:r>
      <w:r w:rsidR="00781ACC" w:rsidRPr="00FD1627">
        <w:t>76</w:t>
      </w:r>
      <w:r w:rsidRPr="00FD1627">
        <w:t xml:space="preserve">) </w:t>
      </w:r>
      <w:r w:rsidR="00146BB9" w:rsidRPr="00FD1627">
        <w:rPr>
          <w:rStyle w:val="a9"/>
        </w:rPr>
        <w:footnoteReference w:id="45"/>
      </w:r>
      <w:r w:rsidR="00146BB9"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В-пятых,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правило,</w:t>
      </w:r>
      <w:r w:rsidR="00FD1627" w:rsidRPr="00FD1627">
        <w:t xml:space="preserve"> </w:t>
      </w:r>
      <w:r w:rsidRPr="00FD1627">
        <w:t>безотзывна,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ней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иное.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В-шестых,</w:t>
      </w:r>
      <w:r w:rsidR="00FD1627" w:rsidRPr="00FD1627">
        <w:t xml:space="preserve"> </w:t>
      </w:r>
      <w:r w:rsidRPr="00FD1627">
        <w:t>принадлежащее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передано</w:t>
      </w:r>
      <w:r w:rsidR="00FD1627" w:rsidRPr="00FD1627">
        <w:t xml:space="preserve"> </w:t>
      </w:r>
      <w:r w:rsidRPr="00FD1627">
        <w:t>другому</w:t>
      </w:r>
      <w:r w:rsidR="00FD1627" w:rsidRPr="00FD1627">
        <w:t xml:space="preserve"> </w:t>
      </w:r>
      <w:r w:rsidRPr="00FD1627">
        <w:t>лицу,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иное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72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>).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Но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опять-таки</w:t>
      </w:r>
      <w:r w:rsidR="00FD1627" w:rsidRPr="00FD1627">
        <w:t xml:space="preserve"> </w:t>
      </w:r>
      <w:r w:rsidRPr="00FD1627">
        <w:t>диспозитивная</w:t>
      </w:r>
      <w:r w:rsidR="00FD1627" w:rsidRPr="00FD1627">
        <w:t xml:space="preserve"> </w:t>
      </w:r>
      <w:r w:rsidRPr="00FD1627">
        <w:t>норма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: </w:t>
      </w:r>
      <w:r w:rsidRPr="00FD1627">
        <w:t>непередаваемость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- </w:t>
      </w:r>
      <w:r w:rsidRPr="00FD1627">
        <w:t>только</w:t>
      </w:r>
      <w:r w:rsidR="00FD1627" w:rsidRPr="00FD1627">
        <w:t xml:space="preserve"> </w:t>
      </w:r>
      <w:r w:rsidRPr="00FD1627">
        <w:t>общее</w:t>
      </w:r>
      <w:r w:rsidR="00FD1627" w:rsidRPr="00FD1627">
        <w:t xml:space="preserve"> </w:t>
      </w:r>
      <w:r w:rsidRPr="00FD1627">
        <w:t>правило.</w:t>
      </w:r>
      <w:r w:rsidR="00FD1627" w:rsidRPr="00FD1627">
        <w:t xml:space="preserve"> </w:t>
      </w:r>
      <w:r w:rsidRPr="00FD1627">
        <w:t>Принадлежащее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передано</w:t>
      </w:r>
      <w:r w:rsidR="00FD1627" w:rsidRPr="00FD1627">
        <w:t xml:space="preserve"> </w:t>
      </w:r>
      <w:r w:rsidRPr="00FD1627">
        <w:t>другому</w:t>
      </w:r>
      <w:r w:rsidR="00FD1627" w:rsidRPr="00FD1627">
        <w:t xml:space="preserve"> </w:t>
      </w:r>
      <w:r w:rsidRPr="00FD1627">
        <w:t>лицу.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уступка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допустима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согласия</w:t>
      </w:r>
      <w:r w:rsidR="00FD1627" w:rsidRPr="00FD1627">
        <w:t xml:space="preserve"> </w:t>
      </w:r>
      <w:r w:rsidRPr="00FD1627">
        <w:t>гаранта</w:t>
      </w:r>
      <w:r w:rsidR="00FD1627">
        <w:t xml:space="preserve"> (</w:t>
      </w:r>
      <w:r w:rsidRPr="00FD1627">
        <w:t>должника</w:t>
      </w:r>
      <w:r w:rsidR="00FD1627" w:rsidRPr="00FD1627">
        <w:t xml:space="preserve">), </w:t>
      </w:r>
      <w:r w:rsidRPr="00FD1627">
        <w:t>выраженного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непосредственно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тексте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подписании,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впоследствии,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до</w:t>
      </w:r>
      <w:r w:rsidR="00FD1627" w:rsidRPr="00FD1627">
        <w:t xml:space="preserve"> </w:t>
      </w:r>
      <w:r w:rsidRPr="00FD1627">
        <w:t>предъявления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бенефициара.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иметь</w:t>
      </w:r>
      <w:r w:rsidR="00FD1627" w:rsidRPr="00FD1627">
        <w:t xml:space="preserve"> </w:t>
      </w:r>
      <w:r w:rsidRPr="00FD1627">
        <w:t>собственный</w:t>
      </w:r>
      <w:r w:rsidR="00FD1627" w:rsidRPr="00FD1627">
        <w:t xml:space="preserve"> </w:t>
      </w:r>
      <w:r w:rsidRPr="00FD1627">
        <w:t>интерес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сохранении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хотя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потому,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он</w:t>
      </w:r>
      <w:r w:rsidR="00FD1627" w:rsidRPr="00FD1627">
        <w:t xml:space="preserve"> </w:t>
      </w:r>
      <w:r w:rsidRPr="00FD1627">
        <w:t>получает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выдаче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установленное</w:t>
      </w:r>
      <w:r w:rsidR="00FD1627" w:rsidRPr="00FD1627">
        <w:t xml:space="preserve"> </w:t>
      </w:r>
      <w:r w:rsidRPr="00FD1627">
        <w:t>сторонами</w:t>
      </w:r>
      <w:r w:rsidR="00FD1627" w:rsidRPr="00FD1627">
        <w:t xml:space="preserve"> </w:t>
      </w:r>
      <w:r w:rsidRPr="00FD1627">
        <w:t>вознаграждение.</w:t>
      </w:r>
      <w:r w:rsidR="00FD1627" w:rsidRPr="00FD1627">
        <w:t xml:space="preserve"> </w:t>
      </w:r>
      <w:r w:rsidRPr="00FD1627">
        <w:t>Однако,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все-таки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допускает</w:t>
      </w:r>
      <w:r w:rsidR="00FD1627" w:rsidRPr="00FD1627">
        <w:t xml:space="preserve"> </w:t>
      </w:r>
      <w:r w:rsidRPr="00FD1627">
        <w:t>передачу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такая</w:t>
      </w:r>
      <w:r w:rsidR="00FD1627" w:rsidRPr="00FD1627">
        <w:t xml:space="preserve"> </w:t>
      </w:r>
      <w:r w:rsidRPr="00FD1627">
        <w:t>передача</w:t>
      </w:r>
      <w:r w:rsidR="00FD1627" w:rsidRPr="00FD1627">
        <w:t xml:space="preserve"> </w:t>
      </w:r>
      <w:r w:rsidRPr="00FD1627">
        <w:t>осуществляется,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руководствоваться</w:t>
      </w:r>
      <w:r w:rsidR="00FD1627" w:rsidRPr="00FD1627">
        <w:t xml:space="preserve"> </w:t>
      </w:r>
      <w:r w:rsidRPr="00FD1627">
        <w:t>общими</w:t>
      </w:r>
      <w:r w:rsidR="00FD1627" w:rsidRPr="00FD1627">
        <w:t xml:space="preserve"> </w:t>
      </w:r>
      <w:r w:rsidRPr="00FD1627">
        <w:t>правилами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цессии</w:t>
      </w:r>
      <w:r w:rsidR="00FD1627">
        <w:t xml:space="preserve"> (</w:t>
      </w:r>
      <w:r w:rsidRPr="00FD1627">
        <w:t>пар</w:t>
      </w:r>
      <w:r w:rsidR="00FD1627">
        <w:t>.1</w:t>
      </w:r>
      <w:r w:rsidR="00FD1627" w:rsidRPr="00FD1627">
        <w:t xml:space="preserve"> </w:t>
      </w:r>
      <w:r w:rsidRPr="00FD1627">
        <w:t>гл</w:t>
      </w:r>
      <w:r w:rsidR="00FD1627">
        <w:t>.2</w:t>
      </w:r>
      <w:r w:rsidRPr="00FD1627">
        <w:t>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), </w:t>
      </w:r>
      <w:r w:rsidRPr="00FD1627">
        <w:t>поскольку</w:t>
      </w:r>
      <w:r w:rsidR="00FD1627" w:rsidRPr="00FD1627">
        <w:t xml:space="preserve"> </w:t>
      </w:r>
      <w:r w:rsidRPr="00FD1627">
        <w:t>они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противоречат</w:t>
      </w:r>
      <w:r w:rsidR="00FD1627" w:rsidRPr="00FD1627">
        <w:t xml:space="preserve"> </w:t>
      </w:r>
      <w:r w:rsidRPr="00FD1627">
        <w:t>сущности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односторонней</w:t>
      </w:r>
      <w:r w:rsidR="00FD1627" w:rsidRPr="00FD1627">
        <w:t xml:space="preserve"> </w:t>
      </w:r>
      <w:r w:rsidRPr="00FD1627">
        <w:t>сделке.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Как</w:t>
      </w:r>
      <w:r w:rsidR="00FD1627" w:rsidRPr="00FD1627">
        <w:t xml:space="preserve"> </w:t>
      </w:r>
      <w:r w:rsidRPr="00FD1627">
        <w:t>указывается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75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проявить</w:t>
      </w:r>
      <w:r w:rsidR="00FD1627" w:rsidRPr="00FD1627">
        <w:t xml:space="preserve"> </w:t>
      </w:r>
      <w:r w:rsidRPr="00FD1627">
        <w:t>разумную</w:t>
      </w:r>
      <w:r w:rsidR="00FD1627" w:rsidRPr="00FD1627">
        <w:t xml:space="preserve"> </w:t>
      </w:r>
      <w:r w:rsidRPr="00FD1627">
        <w:t>заботливость,</w:t>
      </w:r>
      <w:r w:rsidR="00FD1627" w:rsidRPr="00FD1627">
        <w:t xml:space="preserve"> </w:t>
      </w:r>
      <w:r w:rsidRPr="00FD1627">
        <w:t>чтобы</w:t>
      </w:r>
      <w:r w:rsidR="00FD1627" w:rsidRPr="00FD1627">
        <w:t xml:space="preserve"> </w:t>
      </w:r>
      <w:r w:rsidRPr="00FD1627">
        <w:t>установить,</w:t>
      </w:r>
      <w:r w:rsidR="00FD1627" w:rsidRPr="00FD1627">
        <w:t xml:space="preserve"> </w:t>
      </w:r>
      <w:r w:rsidRPr="00FD1627">
        <w:t>соответствует</w:t>
      </w:r>
      <w:r w:rsidR="00FD1627" w:rsidRPr="00FD1627">
        <w:t xml:space="preserve"> </w:t>
      </w:r>
      <w:r w:rsidRPr="00FD1627">
        <w:t>ли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приложенные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документы</w:t>
      </w:r>
      <w:r w:rsidR="00FD1627" w:rsidRPr="00FD1627">
        <w:t xml:space="preserve"> </w:t>
      </w:r>
      <w:r w:rsidRPr="00FD1627">
        <w:t>условиям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Аналогичную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содержанию</w:t>
      </w:r>
      <w:r w:rsidR="00FD1627" w:rsidRPr="00FD1627">
        <w:t xml:space="preserve"> </w:t>
      </w:r>
      <w:r w:rsidRPr="00FD1627">
        <w:t>норму</w:t>
      </w:r>
      <w:r w:rsidR="00FD1627" w:rsidRPr="00FD1627">
        <w:t xml:space="preserve"> </w:t>
      </w:r>
      <w:r w:rsidRPr="00FD1627">
        <w:t>содержит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ст</w:t>
      </w:r>
      <w:r w:rsidR="00FD1627">
        <w:t>.9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: </w:t>
      </w:r>
      <w:r w:rsidRPr="00FD1627">
        <w:t>все</w:t>
      </w:r>
      <w:r w:rsidR="00FD1627" w:rsidRPr="00FD1627">
        <w:t xml:space="preserve"> </w:t>
      </w:r>
      <w:r w:rsidRPr="00FD1627">
        <w:t>документы,</w:t>
      </w:r>
      <w:r w:rsidR="00FD1627" w:rsidRPr="00FD1627">
        <w:t xml:space="preserve"> </w:t>
      </w:r>
      <w:r w:rsidRPr="00FD1627">
        <w:t>предоставляемые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гарантией,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проверены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надлежащим</w:t>
      </w:r>
      <w:r w:rsidR="00FD1627" w:rsidRPr="00FD1627">
        <w:t xml:space="preserve"> </w:t>
      </w:r>
      <w:r w:rsidRPr="00FD1627">
        <w:t>вниманием,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того</w:t>
      </w:r>
      <w:r w:rsidR="00FD1627" w:rsidRPr="00FD1627">
        <w:t xml:space="preserve"> </w:t>
      </w:r>
      <w:r w:rsidRPr="00FD1627">
        <w:t>чтобы</w:t>
      </w:r>
      <w:r w:rsidR="00FD1627" w:rsidRPr="00FD1627">
        <w:t xml:space="preserve"> </w:t>
      </w:r>
      <w:r w:rsidRPr="00FD1627">
        <w:t>определить,</w:t>
      </w:r>
      <w:r w:rsidR="00FD1627" w:rsidRPr="00FD1627">
        <w:t xml:space="preserve"> </w:t>
      </w:r>
      <w:r w:rsidRPr="00FD1627">
        <w:t>соответствуют</w:t>
      </w:r>
      <w:r w:rsidR="00FD1627" w:rsidRPr="00FD1627">
        <w:t xml:space="preserve"> </w:t>
      </w:r>
      <w:r w:rsidRPr="00FD1627">
        <w:t>ли</w:t>
      </w:r>
      <w:r w:rsidR="00FD1627" w:rsidRPr="00FD1627">
        <w:t xml:space="preserve"> </w:t>
      </w:r>
      <w:r w:rsidRPr="00FD1627">
        <w:t>они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внешним</w:t>
      </w:r>
      <w:r w:rsidR="00FD1627" w:rsidRPr="00FD1627">
        <w:t xml:space="preserve"> </w:t>
      </w:r>
      <w:r w:rsidRPr="00FD1627">
        <w:t>признакам</w:t>
      </w:r>
      <w:r w:rsidR="00FD1627" w:rsidRPr="00FD1627">
        <w:t xml:space="preserve"> </w:t>
      </w:r>
      <w:r w:rsidRPr="00FD1627">
        <w:t>условиям</w:t>
      </w:r>
      <w:r w:rsidR="00FD1627" w:rsidRPr="00FD1627">
        <w:t xml:space="preserve"> </w:t>
      </w:r>
      <w:r w:rsidRPr="00FD1627">
        <w:t>гарантии.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Сравнение</w:t>
      </w:r>
      <w:r w:rsidR="00FD1627" w:rsidRPr="00FD1627">
        <w:t xml:space="preserve"> </w:t>
      </w:r>
      <w:r w:rsidRPr="00FD1627">
        <w:t>указанных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выявляет</w:t>
      </w:r>
      <w:r w:rsidR="00FD1627" w:rsidRPr="00FD1627">
        <w:t xml:space="preserve"> </w:t>
      </w:r>
      <w:r w:rsidRPr="00FD1627">
        <w:t>еще</w:t>
      </w:r>
      <w:r w:rsidR="00FD1627" w:rsidRPr="00FD1627">
        <w:t xml:space="preserve"> </w:t>
      </w:r>
      <w:r w:rsidRPr="00FD1627">
        <w:t>одну</w:t>
      </w:r>
      <w:r w:rsidR="00FD1627" w:rsidRPr="00FD1627">
        <w:t xml:space="preserve"> </w:t>
      </w:r>
      <w:r w:rsidRPr="00FD1627">
        <w:t>важную</w:t>
      </w:r>
      <w:r w:rsidR="00FD1627" w:rsidRPr="00FD1627">
        <w:t xml:space="preserve"> </w:t>
      </w:r>
      <w:r w:rsidRPr="00FD1627">
        <w:t>деталь,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поставлен</w:t>
      </w:r>
      <w:r w:rsidR="00FD1627" w:rsidRPr="00FD1627">
        <w:t xml:space="preserve"> </w:t>
      </w:r>
      <w:r w:rsidRPr="00FD1627">
        <w:t>акцент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правилах</w:t>
      </w:r>
      <w:r w:rsidR="00FD1627" w:rsidRPr="00FD1627">
        <w:t xml:space="preserve">: </w:t>
      </w:r>
      <w:r w:rsidRPr="00FD1627">
        <w:t>соответствие</w:t>
      </w:r>
      <w:r w:rsidR="00FD1627" w:rsidRPr="00FD1627">
        <w:t xml:space="preserve"> </w:t>
      </w:r>
      <w:r w:rsidRPr="00FD1627">
        <w:t>представленных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 </w:t>
      </w:r>
      <w:r w:rsidRPr="00FD1627">
        <w:t>условиям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определяться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внешним</w:t>
      </w:r>
      <w:r w:rsidR="00FD1627" w:rsidRPr="00FD1627">
        <w:t xml:space="preserve"> </w:t>
      </w:r>
      <w:r w:rsidRPr="00FD1627">
        <w:t>признакам.</w:t>
      </w:r>
      <w:r w:rsidR="00FD1627" w:rsidRPr="00FD1627">
        <w:t xml:space="preserve"> </w:t>
      </w:r>
      <w:r w:rsidRPr="00FD1627">
        <w:t>Именно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метод</w:t>
      </w:r>
      <w:r w:rsidR="00FD1627" w:rsidRPr="00FD1627">
        <w:t xml:space="preserve"> </w:t>
      </w:r>
      <w:r w:rsidRPr="00FD1627">
        <w:t>проведения</w:t>
      </w:r>
      <w:r w:rsidR="00FD1627" w:rsidRPr="00FD1627">
        <w:t xml:space="preserve"> </w:t>
      </w:r>
      <w:r w:rsidRPr="00FD1627">
        <w:t>проверки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представленных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 </w:t>
      </w:r>
      <w:r w:rsidRPr="00FD1627">
        <w:t>согласуется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принципом</w:t>
      </w:r>
      <w:r w:rsidR="00FD1627" w:rsidRPr="00FD1627">
        <w:t xml:space="preserve"> </w:t>
      </w:r>
      <w:r w:rsidRPr="00FD1627">
        <w:t>независимости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противном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умышленно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заблуждения</w:t>
      </w:r>
      <w:r w:rsidR="00FD1627" w:rsidRPr="00FD1627">
        <w:t xml:space="preserve"> </w:t>
      </w:r>
      <w:r w:rsidRPr="00FD1627">
        <w:t>перейти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внешнего</w:t>
      </w:r>
      <w:r w:rsidR="00FD1627" w:rsidRPr="00FD1627">
        <w:t xml:space="preserve"> </w:t>
      </w:r>
      <w:r w:rsidRPr="00FD1627">
        <w:t>сопоставления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анализу</w:t>
      </w:r>
      <w:r w:rsidR="00FD1627" w:rsidRPr="00FD1627">
        <w:t xml:space="preserve"> </w:t>
      </w:r>
      <w:r w:rsidRPr="00FD1627">
        <w:t>содержания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прилагаемых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далее</w:t>
      </w:r>
      <w:r w:rsidR="00FD1627" w:rsidRPr="00FD1627">
        <w:t xml:space="preserve"> - </w:t>
      </w:r>
      <w:r w:rsidRPr="00FD1627">
        <w:t>к</w:t>
      </w:r>
      <w:r w:rsidR="00FD1627" w:rsidRPr="00FD1627">
        <w:t xml:space="preserve"> </w:t>
      </w:r>
      <w:r w:rsidRPr="00FD1627">
        <w:t>исследованию</w:t>
      </w:r>
      <w:r w:rsidR="00FD1627" w:rsidRPr="00FD1627">
        <w:t xml:space="preserve"> </w:t>
      </w:r>
      <w:r w:rsidRPr="00FD1627">
        <w:t>фактических</w:t>
      </w:r>
      <w:r w:rsidR="00FD1627" w:rsidRPr="00FD1627">
        <w:t xml:space="preserve"> </w:t>
      </w:r>
      <w:r w:rsidRPr="00FD1627">
        <w:t>отношений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договору.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обоснованным</w:t>
      </w:r>
      <w:r w:rsidR="00FD1627" w:rsidRPr="00FD1627">
        <w:t xml:space="preserve"> </w:t>
      </w:r>
      <w:r w:rsidRPr="00FD1627">
        <w:t>выглядит</w:t>
      </w:r>
      <w:r w:rsidR="00FD1627" w:rsidRPr="00FD1627">
        <w:t xml:space="preserve"> </w:t>
      </w:r>
      <w:r w:rsidRPr="00FD1627">
        <w:t>мнение</w:t>
      </w:r>
      <w:r w:rsidR="00FD1627" w:rsidRPr="00FD1627">
        <w:t xml:space="preserve"> </w:t>
      </w:r>
      <w:r w:rsidRPr="00FD1627">
        <w:t>Ю.В.</w:t>
      </w:r>
      <w:r w:rsidR="00FD1627" w:rsidRPr="00FD1627">
        <w:t xml:space="preserve"> </w:t>
      </w:r>
      <w:r w:rsidRPr="00FD1627">
        <w:t>Петровского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необходимости</w:t>
      </w:r>
      <w:r w:rsidR="00FD1627" w:rsidRPr="00FD1627">
        <w:t xml:space="preserve"> </w:t>
      </w:r>
      <w:r w:rsidRPr="00FD1627">
        <w:t>внести</w:t>
      </w:r>
      <w:r w:rsidR="00FD1627" w:rsidRPr="00FD1627">
        <w:t xml:space="preserve"> </w:t>
      </w:r>
      <w:r w:rsidRPr="00FD1627">
        <w:t>изменения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75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норма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пункта</w:t>
      </w:r>
      <w:r w:rsidR="00FD1627" w:rsidRPr="00FD1627">
        <w:t xml:space="preserve"> </w:t>
      </w:r>
      <w:r w:rsidRPr="00FD1627">
        <w:t>после</w:t>
      </w:r>
      <w:r w:rsidR="00FD1627" w:rsidRPr="00FD1627">
        <w:t xml:space="preserve"> </w:t>
      </w:r>
      <w:r w:rsidRPr="00FD1627">
        <w:t>слов</w:t>
      </w:r>
      <w:r w:rsidR="00FD1627">
        <w:t xml:space="preserve"> "</w:t>
      </w:r>
      <w:r w:rsidRPr="00FD1627">
        <w:t>приложенные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документы</w:t>
      </w:r>
      <w:r w:rsidR="00FD1627">
        <w:t xml:space="preserve">"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дополнена</w:t>
      </w:r>
      <w:r w:rsidR="00FD1627" w:rsidRPr="00FD1627">
        <w:t xml:space="preserve"> </w:t>
      </w:r>
      <w:r w:rsidRPr="00FD1627">
        <w:t>словами</w:t>
      </w:r>
      <w:r w:rsidR="00FD1627">
        <w:t xml:space="preserve"> "</w:t>
      </w:r>
      <w:r w:rsidRPr="00FD1627">
        <w:t>ПО</w:t>
      </w:r>
      <w:r w:rsidR="00FD1627" w:rsidRPr="00FD1627">
        <w:t xml:space="preserve"> </w:t>
      </w:r>
      <w:r w:rsidRPr="00FD1627">
        <w:t>ВНЕШНИМ</w:t>
      </w:r>
      <w:r w:rsidR="00FD1627" w:rsidRPr="00FD1627">
        <w:t xml:space="preserve"> </w:t>
      </w:r>
      <w:r w:rsidRPr="00FD1627">
        <w:t>ПРИЗНАКАМ</w:t>
      </w:r>
      <w:r w:rsidR="00FD1627">
        <w:t xml:space="preserve">" </w:t>
      </w:r>
      <w:r w:rsidRPr="00FD1627">
        <w:t>и</w:t>
      </w:r>
      <w:r w:rsidR="00FD1627" w:rsidRPr="00FD1627">
        <w:t xml:space="preserve"> </w:t>
      </w:r>
      <w:r w:rsidRPr="00FD1627">
        <w:t>далее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тексту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изменений,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словами</w:t>
      </w:r>
      <w:r w:rsidR="00FD1627">
        <w:t xml:space="preserve"> "</w:t>
      </w:r>
      <w:r w:rsidRPr="00FD1627">
        <w:t>по</w:t>
      </w:r>
      <w:r w:rsidR="00FD1627" w:rsidRPr="00FD1627">
        <w:t xml:space="preserve"> </w:t>
      </w:r>
      <w:r w:rsidRPr="00FD1627">
        <w:t>внешнему</w:t>
      </w:r>
      <w:r w:rsidR="00FD1627" w:rsidRPr="00FD1627">
        <w:t xml:space="preserve"> </w:t>
      </w:r>
      <w:r w:rsidRPr="00FD1627">
        <w:t>виду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предлагает</w:t>
      </w:r>
      <w:r w:rsidR="00FD1627" w:rsidRPr="00FD1627">
        <w:t xml:space="preserve"> </w:t>
      </w:r>
      <w:r w:rsidRPr="00FD1627">
        <w:t>указанный</w:t>
      </w:r>
      <w:r w:rsidR="00FD1627" w:rsidRPr="00FD1627">
        <w:t xml:space="preserve"> </w:t>
      </w:r>
      <w:r w:rsidRPr="00FD1627">
        <w:t>автор</w:t>
      </w:r>
      <w:r w:rsidRPr="00FD1627">
        <w:rPr>
          <w:rStyle w:val="a9"/>
        </w:rPr>
        <w:footnoteReference w:id="46"/>
      </w:r>
      <w:r w:rsidRPr="00FD1627">
        <w:t>.</w:t>
      </w:r>
      <w:r w:rsidR="00FD1627" w:rsidRPr="00FD1627">
        <w:t xml:space="preserve"> </w:t>
      </w:r>
      <w:r w:rsidRPr="00FD1627">
        <w:t>Такое</w:t>
      </w:r>
      <w:r w:rsidR="00FD1627" w:rsidRPr="00FD1627">
        <w:t xml:space="preserve"> </w:t>
      </w:r>
      <w:r w:rsidRPr="00FD1627">
        <w:t>дополнение,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нашему</w:t>
      </w:r>
      <w:r w:rsidR="00FD1627" w:rsidRPr="00FD1627">
        <w:t xml:space="preserve"> </w:t>
      </w:r>
      <w:r w:rsidRPr="00FD1627">
        <w:t>мнению,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точным.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В-седьмых,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73</w:t>
      </w:r>
      <w:r w:rsidR="00FD1627" w:rsidRPr="00FD1627">
        <w:t xml:space="preserve"> </w:t>
      </w:r>
      <w:r w:rsidRPr="00FD1627">
        <w:t>ГК,</w:t>
      </w:r>
      <w:r w:rsidR="00FD1627" w:rsidRPr="00FD1627">
        <w:t xml:space="preserve"> </w:t>
      </w:r>
      <w:r w:rsidRPr="00FD1627">
        <w:t>вступает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дня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выдачи,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иное.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оговорено,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вступает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</w:t>
      </w:r>
      <w:r w:rsidR="00FD1627">
        <w:t xml:space="preserve"> "</w:t>
      </w:r>
      <w:r w:rsidRPr="00FD1627">
        <w:t>будущей</w:t>
      </w:r>
      <w:r w:rsidR="00FD1627" w:rsidRPr="00FD1627">
        <w:t xml:space="preserve"> </w:t>
      </w:r>
      <w:r w:rsidRPr="00FD1627">
        <w:t>даты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приобретает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сделки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отлагательным</w:t>
      </w:r>
      <w:r w:rsidR="00FD1627" w:rsidRPr="00FD1627">
        <w:t xml:space="preserve"> </w:t>
      </w:r>
      <w:r w:rsidRPr="00FD1627">
        <w:t>условием</w:t>
      </w:r>
      <w:r w:rsidR="00FD1627">
        <w:t xml:space="preserve"> (</w:t>
      </w:r>
      <w:r w:rsidRPr="00FD1627">
        <w:t>ст</w:t>
      </w:r>
      <w:r w:rsidR="00FD1627">
        <w:t>.1</w:t>
      </w:r>
      <w:r w:rsidRPr="00FD1627">
        <w:t>57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>).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В-восьмых,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ограничена</w:t>
      </w:r>
      <w:r w:rsidR="00FD1627" w:rsidRPr="00FD1627">
        <w:t xml:space="preserve"> </w:t>
      </w:r>
      <w:r w:rsidRPr="00FD1627">
        <w:t>уплатой</w:t>
      </w:r>
      <w:r w:rsidR="00FD1627" w:rsidRPr="00FD1627">
        <w:t xml:space="preserve"> </w:t>
      </w:r>
      <w:r w:rsidRPr="00FD1627">
        <w:t>определенной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выдана</w:t>
      </w:r>
      <w:r w:rsidR="00FD1627">
        <w:t xml:space="preserve"> (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77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>).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ответственность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невыполнение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ненадлежащее</w:t>
      </w:r>
      <w:r w:rsidR="00FD1627" w:rsidRPr="00FD1627">
        <w:t xml:space="preserve"> </w:t>
      </w:r>
      <w:r w:rsidRPr="00FD1627">
        <w:t>выполнение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ограничивается</w:t>
      </w:r>
      <w:r w:rsidR="00FD1627" w:rsidRPr="00FD1627">
        <w:t xml:space="preserve"> </w:t>
      </w:r>
      <w:r w:rsidRPr="00FD1627">
        <w:t>суммой,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иное</w:t>
      </w:r>
      <w:r w:rsidR="00FD1627">
        <w:t xml:space="preserve"> (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77</w:t>
      </w:r>
      <w:r w:rsidR="00FD1627" w:rsidRPr="00FD1627">
        <w:t xml:space="preserve"> </w:t>
      </w:r>
      <w:r w:rsidRPr="00FD1627">
        <w:t>ГК</w:t>
      </w:r>
      <w:r w:rsidR="00FD1627" w:rsidRPr="00FD1627">
        <w:t>).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Однако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денежным</w:t>
      </w:r>
      <w:r w:rsidR="00FD1627" w:rsidRPr="00FD1627">
        <w:t xml:space="preserve"> </w:t>
      </w:r>
      <w:r w:rsidRPr="00FD1627">
        <w:t>обязательством,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означает,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нарушении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применяться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95</w:t>
      </w:r>
      <w:r w:rsidR="00FD1627" w:rsidRPr="00FD1627">
        <w:t xml:space="preserve"> </w:t>
      </w:r>
      <w:r w:rsidRPr="00FD1627">
        <w:t>ГК,</w:t>
      </w:r>
      <w:r w:rsidR="00FD1627" w:rsidRPr="00FD1627">
        <w:t xml:space="preserve"> </w:t>
      </w:r>
      <w:r w:rsidRPr="00FD1627">
        <w:t>предусматривающие</w:t>
      </w:r>
      <w:r w:rsidR="00FD1627" w:rsidRPr="00FD1627">
        <w:t xml:space="preserve"> </w:t>
      </w:r>
      <w:r w:rsidRPr="00FD1627">
        <w:t>уплату</w:t>
      </w:r>
      <w:r w:rsidR="00FD1627" w:rsidRPr="00FD1627">
        <w:t xml:space="preserve"> </w:t>
      </w:r>
      <w:r w:rsidRPr="00FD1627">
        <w:t>процентов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просрочку</w:t>
      </w:r>
      <w:r w:rsidR="00FD1627" w:rsidRPr="00FD1627">
        <w:t xml:space="preserve"> </w:t>
      </w:r>
      <w:r w:rsidRPr="00FD1627">
        <w:t>платежа,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сверх</w:t>
      </w:r>
      <w:r w:rsidR="00FD1627" w:rsidRPr="00FD1627">
        <w:t xml:space="preserve"> </w:t>
      </w:r>
      <w:r w:rsidRPr="00FD1627">
        <w:t>того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возможных</w:t>
      </w:r>
      <w:r w:rsidR="00FD1627" w:rsidRPr="00FD1627">
        <w:t xml:space="preserve"> </w:t>
      </w:r>
      <w:r w:rsidRPr="00FD1627">
        <w:t>убытков</w:t>
      </w:r>
      <w:r w:rsidR="00146BB9" w:rsidRPr="00FD1627">
        <w:rPr>
          <w:rStyle w:val="a9"/>
        </w:rPr>
        <w:footnoteReference w:id="47"/>
      </w:r>
      <w:r w:rsidRPr="00FD1627">
        <w:t>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судебной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правило</w:t>
      </w:r>
      <w:r w:rsidR="00FD1627" w:rsidRPr="00FD1627">
        <w:t xml:space="preserve"> </w:t>
      </w:r>
      <w:r w:rsidRPr="00FD1627">
        <w:t>сомнений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вызывает</w:t>
      </w:r>
      <w:r w:rsidR="00146BB9" w:rsidRPr="00FD1627">
        <w:rPr>
          <w:rStyle w:val="a9"/>
        </w:rPr>
        <w:footnoteReference w:id="48"/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случаях,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основании</w:t>
      </w:r>
      <w:r w:rsidR="00FD1627" w:rsidRPr="00FD1627">
        <w:t xml:space="preserve"> 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76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ответственность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ограничена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вообще</w:t>
      </w:r>
      <w:r w:rsidR="00FD1627" w:rsidRPr="00FD1627">
        <w:t xml:space="preserve"> </w:t>
      </w:r>
      <w:r w:rsidRPr="00FD1627">
        <w:t>исключена,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учитывать</w:t>
      </w:r>
      <w:r w:rsidR="00FD1627" w:rsidRPr="00FD1627">
        <w:t xml:space="preserve"> </w:t>
      </w:r>
      <w:r w:rsidRPr="00FD1627">
        <w:t>правило</w:t>
      </w:r>
      <w:r w:rsidR="00FD1627" w:rsidRPr="00FD1627">
        <w:t xml:space="preserve"> </w:t>
      </w:r>
      <w:r w:rsidRPr="00FD1627">
        <w:t>п</w:t>
      </w:r>
      <w:r w:rsidR="00FD1627">
        <w:t>.4</w:t>
      </w:r>
      <w:r w:rsidR="00FD1627" w:rsidRPr="00FD1627">
        <w:t xml:space="preserve"> </w:t>
      </w:r>
      <w:r w:rsidRPr="00FD1627">
        <w:t>ст</w:t>
      </w:r>
      <w:r w:rsidR="00FD1627">
        <w:t>.4</w:t>
      </w:r>
      <w:r w:rsidRPr="00FD1627">
        <w:t>01</w:t>
      </w:r>
      <w:r w:rsidR="00FD1627" w:rsidRPr="00FD1627">
        <w:t xml:space="preserve"> </w:t>
      </w:r>
      <w:r w:rsidRPr="00FD1627">
        <w:t>ГК,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которому</w:t>
      </w:r>
      <w:r w:rsidR="00FD1627" w:rsidRPr="00FD1627">
        <w:t xml:space="preserve"> </w:t>
      </w:r>
      <w:r w:rsidRPr="00FD1627">
        <w:t>заключенное</w:t>
      </w:r>
      <w:r w:rsidR="00FD1627" w:rsidRPr="00FD1627">
        <w:t xml:space="preserve"> </w:t>
      </w:r>
      <w:r w:rsidRPr="00FD1627">
        <w:t>заранее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устранении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ограничении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умышленное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ничтожно.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ст</w:t>
      </w:r>
      <w:r w:rsidR="00FD1627">
        <w:t>.1</w:t>
      </w:r>
      <w:r w:rsidRPr="00FD1627">
        <w:t>56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эта</w:t>
      </w:r>
      <w:r w:rsidR="00FD1627" w:rsidRPr="00FD1627">
        <w:t xml:space="preserve"> </w:t>
      </w:r>
      <w:r w:rsidRPr="00FD1627">
        <w:t>общая</w:t>
      </w:r>
      <w:r w:rsidR="00FD1627" w:rsidRPr="00FD1627">
        <w:t xml:space="preserve"> </w:t>
      </w:r>
      <w:r w:rsidRPr="00FD1627">
        <w:t>норма</w:t>
      </w:r>
      <w:r w:rsidR="00FD1627" w:rsidRPr="00FD1627">
        <w:t xml:space="preserve"> </w:t>
      </w:r>
      <w:r w:rsidRPr="00FD1627">
        <w:t>договорного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применима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односторонней</w:t>
      </w:r>
      <w:r w:rsidR="00FD1627" w:rsidRPr="00FD1627">
        <w:t xml:space="preserve"> </w:t>
      </w:r>
      <w:r w:rsidRPr="00FD1627">
        <w:t>сделке</w:t>
      </w:r>
      <w:r w:rsidR="00146BB9" w:rsidRPr="00FD1627">
        <w:rPr>
          <w:rStyle w:val="a9"/>
        </w:rPr>
        <w:footnoteReference w:id="49"/>
      </w:r>
      <w:r w:rsidRPr="00FD1627">
        <w:t>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Наконец,</w:t>
      </w:r>
      <w:r w:rsidR="00FD1627" w:rsidRPr="00FD1627">
        <w:t xml:space="preserve"> </w:t>
      </w:r>
      <w:r w:rsidRPr="00FD1627">
        <w:t>девятое,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выразиться,</w:t>
      </w:r>
      <w:r w:rsidR="00FD1627">
        <w:t xml:space="preserve"> "</w:t>
      </w:r>
      <w:r w:rsidRPr="00FD1627">
        <w:t>свойство</w:t>
      </w:r>
      <w:r w:rsidR="00FD1627">
        <w:t xml:space="preserve">"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заключающееся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определенных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ней.</w:t>
      </w:r>
      <w:r w:rsidR="00FD1627" w:rsidRPr="00FD1627">
        <w:t xml:space="preserve"> </w:t>
      </w:r>
      <w:r w:rsidRPr="00FD1627">
        <w:t>Эти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письменными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содержать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себе</w:t>
      </w:r>
      <w:r w:rsidR="00FD1627" w:rsidRPr="00FD1627">
        <w:t xml:space="preserve"> </w:t>
      </w:r>
      <w:r w:rsidRPr="00FD1627">
        <w:t>необходимый</w:t>
      </w:r>
      <w:r w:rsidR="00FD1627" w:rsidRPr="00FD1627">
        <w:t xml:space="preserve"> </w:t>
      </w:r>
      <w:r w:rsidRPr="00FD1627">
        <w:t>перечень</w:t>
      </w:r>
      <w:r w:rsidR="00FD1627">
        <w:t xml:space="preserve"> (</w:t>
      </w:r>
      <w:r w:rsidRPr="00FD1627">
        <w:t>приложения</w:t>
      </w:r>
      <w:r w:rsidR="00FD1627" w:rsidRPr="00FD1627">
        <w:t xml:space="preserve">) </w:t>
      </w:r>
      <w:r w:rsidRPr="00FD1627">
        <w:t>документов,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которых</w:t>
      </w:r>
      <w:r w:rsidR="00FD1627" w:rsidRPr="00FD1627">
        <w:t xml:space="preserve"> </w:t>
      </w:r>
      <w:r w:rsidRPr="00FD1627">
        <w:t>указывается,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гарантия</w:t>
      </w:r>
      <w:r w:rsidR="00FD1627">
        <w:t xml:space="preserve"> (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). </w:t>
      </w:r>
      <w:r w:rsidRPr="00FD1627">
        <w:t>Однако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такое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предоставлено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до</w:t>
      </w:r>
      <w:r w:rsidR="00FD1627" w:rsidRPr="00FD1627">
        <w:t xml:space="preserve"> </w:t>
      </w:r>
      <w:r w:rsidRPr="00FD1627">
        <w:t>окончания</w:t>
      </w:r>
      <w:r w:rsidR="00FD1627" w:rsidRPr="00FD1627">
        <w:t xml:space="preserve"> </w:t>
      </w:r>
      <w:r w:rsidRPr="00FD1627">
        <w:t>определенного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срока,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выдана.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К</w:t>
      </w:r>
      <w:r w:rsidR="00FD1627" w:rsidRPr="00FD1627">
        <w:t xml:space="preserve"> </w:t>
      </w:r>
      <w:r w:rsidRPr="00FD1627">
        <w:t>указанным</w:t>
      </w:r>
      <w:r w:rsidR="00FD1627">
        <w:t xml:space="preserve"> "</w:t>
      </w:r>
      <w:r w:rsidRPr="00FD1627">
        <w:t>свойствам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требованиям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мы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добавили</w:t>
      </w:r>
      <w:r w:rsidR="00FD1627" w:rsidRPr="00FD1627">
        <w:t xml:space="preserve"> </w:t>
      </w:r>
      <w:r w:rsidRPr="00FD1627">
        <w:t>три</w:t>
      </w:r>
      <w:r w:rsidR="00FD1627" w:rsidRPr="00FD1627">
        <w:t xml:space="preserve"> </w:t>
      </w:r>
      <w:r w:rsidRPr="00FD1627">
        <w:t>уточнения.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Уточнение</w:t>
      </w:r>
      <w:r w:rsidR="00FD1627" w:rsidRPr="00FD1627">
        <w:t xml:space="preserve"> </w:t>
      </w:r>
      <w:r w:rsidRPr="00FD1627">
        <w:t>первое.</w:t>
      </w:r>
      <w:r w:rsidR="00FD1627" w:rsidRPr="00FD1627">
        <w:t xml:space="preserve"> </w:t>
      </w:r>
      <w:r w:rsidRPr="00FD1627">
        <w:t>Само</w:t>
      </w:r>
      <w:r w:rsidR="00FD1627" w:rsidRPr="00FD1627">
        <w:t xml:space="preserve"> </w:t>
      </w:r>
      <w:r w:rsidRPr="00FD1627">
        <w:t>содержание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гораздо</w:t>
      </w:r>
      <w:r w:rsidR="00FD1627" w:rsidRPr="00FD1627">
        <w:t xml:space="preserve"> </w:t>
      </w:r>
      <w:r w:rsidRPr="00FD1627">
        <w:t>шире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наименования.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Второе.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необходимости</w:t>
      </w:r>
      <w:r w:rsidR="00FD1627" w:rsidRPr="00FD1627">
        <w:t xml:space="preserve"> </w:t>
      </w:r>
      <w:r w:rsidRPr="00FD1627">
        <w:t>произвести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внесудебным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заявляется</w:t>
      </w:r>
      <w:r w:rsidR="00FD1627" w:rsidRPr="00FD1627">
        <w:t xml:space="preserve"> </w:t>
      </w:r>
      <w:r w:rsidRPr="00FD1627">
        <w:t>им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пределах</w:t>
      </w:r>
      <w:r w:rsidR="00FD1627" w:rsidRPr="00FD1627">
        <w:t xml:space="preserve"> </w:t>
      </w:r>
      <w:r w:rsidRPr="00FD1627">
        <w:t>той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гарантия</w:t>
      </w:r>
      <w:r w:rsidR="00FD1627">
        <w:t xml:space="preserve"> (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77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), </w:t>
      </w:r>
      <w:r w:rsidRPr="00FD1627">
        <w:t>и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до</w:t>
      </w:r>
      <w:r w:rsidR="00FD1627" w:rsidRPr="00FD1627">
        <w:t xml:space="preserve"> </w:t>
      </w:r>
      <w:r w:rsidRPr="00FD1627">
        <w:t>окончания</w:t>
      </w:r>
      <w:r w:rsidR="00FD1627" w:rsidRPr="00FD1627">
        <w:t xml:space="preserve"> </w:t>
      </w:r>
      <w:r w:rsidRPr="00FD1627">
        <w:t>определенного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срока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действия.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Третье.</w:t>
      </w:r>
      <w:r w:rsidR="00FD1627" w:rsidRPr="00FD1627">
        <w:t xml:space="preserve"> </w:t>
      </w:r>
      <w:r w:rsidRPr="00FD1627">
        <w:t>Однако,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своем</w:t>
      </w:r>
      <w:r w:rsidR="00FD1627" w:rsidRPr="00FD1627">
        <w:t xml:space="preserve"> </w:t>
      </w:r>
      <w:r w:rsidRPr="00FD1627">
        <w:t>письменном</w:t>
      </w:r>
      <w:r w:rsidR="00FD1627" w:rsidRPr="00FD1627">
        <w:t xml:space="preserve"> </w:t>
      </w:r>
      <w:r w:rsidRPr="00FD1627">
        <w:t>требовании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допустил</w:t>
      </w:r>
      <w:r w:rsidR="00FD1627" w:rsidRPr="00FD1627">
        <w:t xml:space="preserve"> </w:t>
      </w:r>
      <w:r w:rsidRPr="00FD1627">
        <w:t>неполноту</w:t>
      </w:r>
      <w:r w:rsidR="00FD1627" w:rsidRPr="00FD1627">
        <w:t xml:space="preserve"> </w:t>
      </w:r>
      <w:r w:rsidRPr="00FD1627">
        <w:t>информации</w:t>
      </w:r>
      <w:r w:rsidR="00FD1627">
        <w:t xml:space="preserve"> (</w:t>
      </w:r>
      <w:r w:rsidRPr="00FD1627">
        <w:t>предоставил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полном</w:t>
      </w:r>
      <w:r w:rsidR="00FD1627" w:rsidRPr="00FD1627">
        <w:t xml:space="preserve"> </w:t>
      </w:r>
      <w:r w:rsidRPr="00FD1627">
        <w:t>объеме</w:t>
      </w:r>
      <w:r w:rsidR="00FD1627" w:rsidRPr="00FD1627">
        <w:t xml:space="preserve">) </w:t>
      </w:r>
      <w:r w:rsidRPr="00FD1627">
        <w:t>или</w:t>
      </w:r>
      <w:r w:rsidR="00FD1627" w:rsidRPr="00FD1627">
        <w:t xml:space="preserve"> </w:t>
      </w:r>
      <w:r w:rsidRPr="00FD1627">
        <w:t>указал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неправильно,</w:t>
      </w:r>
      <w:r w:rsidR="00FD1627" w:rsidRPr="00FD1627">
        <w:t xml:space="preserve"> </w:t>
      </w:r>
      <w:r w:rsidRPr="00FD1627">
        <w:t>все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влияет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произвести</w:t>
      </w:r>
      <w:r w:rsidR="00FD1627" w:rsidRPr="00FD1627">
        <w:t xml:space="preserve"> </w:t>
      </w:r>
      <w:r w:rsidRPr="00FD1627">
        <w:t>платежи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бенефициара</w:t>
      </w:r>
      <w:r w:rsidR="00FD1627">
        <w:t xml:space="preserve"> (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76</w:t>
      </w:r>
      <w:r w:rsidR="00FD1627" w:rsidRPr="00FD1627">
        <w:t xml:space="preserve"> </w:t>
      </w:r>
      <w:r w:rsidRPr="00FD1627">
        <w:t>ГК</w:t>
      </w:r>
      <w:r w:rsidR="00FD1627" w:rsidRPr="00FD1627">
        <w:t>).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Гарант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всех</w:t>
      </w:r>
      <w:r w:rsidR="00FD1627" w:rsidRPr="00FD1627">
        <w:t xml:space="preserve"> </w:t>
      </w:r>
      <w:r w:rsidRPr="00FD1627">
        <w:t>случаях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рассмотреть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бенефициара.</w:t>
      </w:r>
      <w:r w:rsidR="00FD1627" w:rsidRPr="00FD1627">
        <w:t xml:space="preserve"> </w:t>
      </w:r>
      <w:r w:rsidRPr="00FD1627">
        <w:t>Так,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получении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промедления</w:t>
      </w:r>
      <w:r w:rsidR="00FD1627" w:rsidRPr="00FD1627">
        <w:t xml:space="preserve"> </w:t>
      </w:r>
      <w:r w:rsidRPr="00FD1627">
        <w:t>уведомить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передать</w:t>
      </w:r>
      <w:r w:rsidR="00FD1627" w:rsidRPr="00FD1627">
        <w:t xml:space="preserve"> </w:t>
      </w:r>
      <w:r w:rsidRPr="00FD1627">
        <w:t>ему</w:t>
      </w:r>
      <w:r w:rsidR="00FD1627" w:rsidRPr="00FD1627">
        <w:t xml:space="preserve"> </w:t>
      </w:r>
      <w:r w:rsidRPr="00FD1627">
        <w:t>копии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всеми</w:t>
      </w:r>
      <w:r w:rsidR="00FD1627" w:rsidRPr="00FD1627">
        <w:t xml:space="preserve"> </w:t>
      </w:r>
      <w:r w:rsidRPr="00FD1627">
        <w:t>относящимися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документами.</w:t>
      </w:r>
      <w:r w:rsidR="00FD1627" w:rsidRPr="00FD1627">
        <w:t xml:space="preserve"> </w:t>
      </w:r>
      <w:r w:rsidRPr="00FD1627">
        <w:t>Помимо</w:t>
      </w:r>
      <w:r w:rsidR="00FD1627" w:rsidRPr="00FD1627">
        <w:t xml:space="preserve"> </w:t>
      </w:r>
      <w:r w:rsidRPr="00FD1627">
        <w:t>всего,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рассмотреть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приложенными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документами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разумный</w:t>
      </w:r>
      <w:r w:rsidR="00FD1627" w:rsidRPr="00FD1627">
        <w:t xml:space="preserve"> </w:t>
      </w:r>
      <w:r w:rsidRPr="00FD1627">
        <w:t>срок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проявить</w:t>
      </w:r>
      <w:r w:rsidR="00FD1627" w:rsidRPr="00FD1627">
        <w:t xml:space="preserve"> </w:t>
      </w:r>
      <w:r w:rsidRPr="00FD1627">
        <w:t>разумную</w:t>
      </w:r>
      <w:r w:rsidR="00FD1627" w:rsidRPr="00FD1627">
        <w:t xml:space="preserve"> </w:t>
      </w:r>
      <w:r w:rsidRPr="00FD1627">
        <w:t>заботливость,</w:t>
      </w:r>
      <w:r w:rsidR="00FD1627" w:rsidRPr="00FD1627">
        <w:t xml:space="preserve"> </w:t>
      </w:r>
      <w:r w:rsidRPr="00FD1627">
        <w:t>чтобы</w:t>
      </w:r>
      <w:r w:rsidR="00FD1627" w:rsidRPr="00FD1627">
        <w:t xml:space="preserve"> </w:t>
      </w:r>
      <w:r w:rsidRPr="00FD1627">
        <w:t>установить,</w:t>
      </w:r>
      <w:r w:rsidR="00FD1627" w:rsidRPr="00FD1627">
        <w:t xml:space="preserve"> </w:t>
      </w:r>
      <w:r w:rsidRPr="00FD1627">
        <w:t>соответствуют</w:t>
      </w:r>
      <w:r w:rsidR="00FD1627" w:rsidRPr="00FD1627">
        <w:t xml:space="preserve"> </w:t>
      </w:r>
      <w:r w:rsidRPr="00FD1627">
        <w:t>ли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приложенные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документы</w:t>
      </w:r>
      <w:r w:rsidR="00FD1627" w:rsidRPr="00FD1627">
        <w:t xml:space="preserve"> </w:t>
      </w:r>
      <w:r w:rsidRPr="00FD1627">
        <w:t>условиям</w:t>
      </w:r>
      <w:r w:rsidR="00FD1627" w:rsidRPr="00FD1627">
        <w:t xml:space="preserve"> </w:t>
      </w:r>
      <w:r w:rsidRPr="00FD1627">
        <w:t>гарантии</w:t>
      </w:r>
      <w:r w:rsidR="00FD1627">
        <w:t xml:space="preserve"> (</w:t>
      </w:r>
      <w:r w:rsidRPr="00FD1627">
        <w:t>п.</w:t>
      </w:r>
      <w:r w:rsidR="00FD1627" w:rsidRPr="00FD1627">
        <w:t xml:space="preserve"> 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75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>).</w:t>
      </w:r>
    </w:p>
    <w:p w:rsidR="00FD1627" w:rsidRPr="00FD1627" w:rsidRDefault="00781ACC" w:rsidP="00FD1627">
      <w:pPr>
        <w:autoSpaceDE w:val="0"/>
        <w:autoSpaceDN w:val="0"/>
        <w:adjustRightInd w:val="0"/>
      </w:pPr>
      <w:r w:rsidRPr="00FD1627">
        <w:t>Законодатель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75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расшифровывает</w:t>
      </w:r>
      <w:r w:rsidR="00FD1627" w:rsidRPr="00FD1627">
        <w:t xml:space="preserve"> </w:t>
      </w:r>
      <w:r w:rsidRPr="00FD1627">
        <w:t>понятий</w:t>
      </w:r>
      <w:r w:rsidR="00FD1627">
        <w:t xml:space="preserve"> "</w:t>
      </w:r>
      <w:r w:rsidRPr="00FD1627">
        <w:t>в</w:t>
      </w:r>
      <w:r w:rsidR="00FD1627" w:rsidRPr="00FD1627">
        <w:t xml:space="preserve"> </w:t>
      </w:r>
      <w:r w:rsidRPr="00FD1627">
        <w:t>разумный</w:t>
      </w:r>
      <w:r w:rsidR="00FD1627" w:rsidRPr="00FD1627">
        <w:t xml:space="preserve"> </w:t>
      </w:r>
      <w:r w:rsidRPr="00FD1627">
        <w:t>срок</w:t>
      </w:r>
      <w:r w:rsidR="00FD1627">
        <w:t xml:space="preserve">" </w:t>
      </w:r>
      <w:r w:rsidRPr="00FD1627">
        <w:t>и</w:t>
      </w:r>
      <w:r w:rsidR="00FD1627">
        <w:t xml:space="preserve"> "</w:t>
      </w:r>
      <w:r w:rsidRPr="00FD1627">
        <w:t>проявить</w:t>
      </w:r>
      <w:r w:rsidR="00FD1627" w:rsidRPr="00FD1627">
        <w:t xml:space="preserve"> </w:t>
      </w:r>
      <w:r w:rsidRPr="00FD1627">
        <w:t>разумную</w:t>
      </w:r>
      <w:r w:rsidR="00FD1627" w:rsidRPr="00FD1627">
        <w:t xml:space="preserve"> </w:t>
      </w:r>
      <w:r w:rsidRPr="00FD1627">
        <w:t>заботливость</w:t>
      </w:r>
      <w:r w:rsidR="00FD1627">
        <w:t>"</w:t>
      </w:r>
      <w:r w:rsidRPr="00FD1627">
        <w:t>.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касается</w:t>
      </w:r>
      <w:r w:rsidR="00FD1627" w:rsidRPr="00FD1627">
        <w:t xml:space="preserve"> </w:t>
      </w:r>
      <w:r w:rsidRPr="00FD1627">
        <w:t>понятия</w:t>
      </w:r>
      <w:r w:rsidR="00FD1627">
        <w:t xml:space="preserve"> "</w:t>
      </w:r>
      <w:r w:rsidRPr="00FD1627">
        <w:t>разумный</w:t>
      </w:r>
      <w:r w:rsidR="00FD1627" w:rsidRPr="00FD1627">
        <w:t xml:space="preserve"> </w:t>
      </w:r>
      <w:r w:rsidRPr="00FD1627">
        <w:t>срок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нем</w:t>
      </w:r>
      <w:r w:rsidR="00FD1627" w:rsidRPr="00FD1627">
        <w:t xml:space="preserve"> </w:t>
      </w:r>
      <w:r w:rsidRPr="00FD1627">
        <w:t>сказано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абз</w:t>
      </w:r>
      <w:r w:rsidR="00FD1627">
        <w:t>.2</w:t>
      </w:r>
      <w:r w:rsidR="00FD1627" w:rsidRPr="00FD1627">
        <w:t xml:space="preserve"> 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14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>:</w:t>
      </w:r>
    </w:p>
    <w:p w:rsidR="00781ACC" w:rsidRPr="00FD1627" w:rsidRDefault="00FD1627" w:rsidP="00FD1627">
      <w:pPr>
        <w:autoSpaceDE w:val="0"/>
        <w:autoSpaceDN w:val="0"/>
        <w:adjustRightInd w:val="0"/>
      </w:pPr>
      <w:r>
        <w:t>"</w:t>
      </w:r>
      <w:r w:rsidR="00781ACC" w:rsidRPr="00FD1627">
        <w:t>Обязательство,</w:t>
      </w:r>
      <w:r w:rsidRPr="00FD1627">
        <w:t xml:space="preserve"> </w:t>
      </w:r>
      <w:r w:rsidR="00781ACC" w:rsidRPr="00FD1627">
        <w:t>не</w:t>
      </w:r>
      <w:r w:rsidRPr="00FD1627">
        <w:t xml:space="preserve"> </w:t>
      </w:r>
      <w:r w:rsidR="00781ACC" w:rsidRPr="00FD1627">
        <w:t>исполненное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разумный</w:t>
      </w:r>
      <w:r w:rsidRPr="00FD1627">
        <w:t xml:space="preserve"> </w:t>
      </w:r>
      <w:r w:rsidR="00781ACC" w:rsidRPr="00FD1627">
        <w:t>срок,</w:t>
      </w:r>
      <w:r w:rsidRPr="00FD1627">
        <w:t xml:space="preserve"> </w:t>
      </w:r>
      <w:r w:rsidR="00781ACC" w:rsidRPr="00FD1627">
        <w:t>а</w:t>
      </w:r>
      <w:r w:rsidRPr="00FD1627">
        <w:t xml:space="preserve"> </w:t>
      </w:r>
      <w:r w:rsidR="00781ACC" w:rsidRPr="00FD1627">
        <w:t>равно</w:t>
      </w:r>
      <w:r w:rsidRPr="00FD1627">
        <w:t xml:space="preserve"> </w:t>
      </w:r>
      <w:r w:rsidR="00781ACC" w:rsidRPr="00FD1627">
        <w:t>обязательство,</w:t>
      </w:r>
      <w:r w:rsidRPr="00FD1627">
        <w:t xml:space="preserve"> </w:t>
      </w:r>
      <w:r w:rsidR="00781ACC" w:rsidRPr="00FD1627">
        <w:t>срок</w:t>
      </w:r>
      <w:r w:rsidRPr="00FD1627">
        <w:t xml:space="preserve"> </w:t>
      </w:r>
      <w:r w:rsidR="00781ACC" w:rsidRPr="00FD1627">
        <w:t>исполнения</w:t>
      </w:r>
      <w:r w:rsidRPr="00FD1627">
        <w:t xml:space="preserve"> </w:t>
      </w:r>
      <w:r w:rsidR="00781ACC" w:rsidRPr="00FD1627">
        <w:t>которого</w:t>
      </w:r>
      <w:r w:rsidRPr="00FD1627">
        <w:t xml:space="preserve"> </w:t>
      </w:r>
      <w:r w:rsidR="00781ACC" w:rsidRPr="00FD1627">
        <w:t>определен</w:t>
      </w:r>
      <w:r w:rsidRPr="00FD1627">
        <w:t xml:space="preserve"> </w:t>
      </w:r>
      <w:r w:rsidR="00781ACC" w:rsidRPr="00FD1627">
        <w:t>моментом</w:t>
      </w:r>
      <w:r w:rsidRPr="00FD1627">
        <w:t xml:space="preserve"> </w:t>
      </w:r>
      <w:r w:rsidR="00781ACC" w:rsidRPr="00FD1627">
        <w:t>востребования,</w:t>
      </w:r>
      <w:r w:rsidRPr="00FD1627">
        <w:t xml:space="preserve"> </w:t>
      </w:r>
      <w:r w:rsidR="00781ACC" w:rsidRPr="00FD1627">
        <w:t>должник</w:t>
      </w:r>
      <w:r w:rsidRPr="00FD1627">
        <w:t xml:space="preserve"> </w:t>
      </w:r>
      <w:r w:rsidR="00781ACC" w:rsidRPr="00FD1627">
        <w:t>обязан</w:t>
      </w:r>
      <w:r w:rsidRPr="00FD1627">
        <w:t xml:space="preserve"> </w:t>
      </w:r>
      <w:r w:rsidR="00781ACC" w:rsidRPr="00FD1627">
        <w:t>исполнить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семидневный</w:t>
      </w:r>
      <w:r w:rsidRPr="00FD1627">
        <w:t xml:space="preserve"> </w:t>
      </w:r>
      <w:r w:rsidR="00781ACC" w:rsidRPr="00FD1627">
        <w:t>срок</w:t>
      </w:r>
      <w:r w:rsidRPr="00FD1627">
        <w:t xml:space="preserve"> </w:t>
      </w:r>
      <w:r w:rsidR="00781ACC" w:rsidRPr="00FD1627">
        <w:t>со</w:t>
      </w:r>
      <w:r w:rsidRPr="00FD1627">
        <w:t xml:space="preserve"> </w:t>
      </w:r>
      <w:r w:rsidR="00781ACC" w:rsidRPr="00FD1627">
        <w:t>дня</w:t>
      </w:r>
      <w:r w:rsidRPr="00FD1627">
        <w:t xml:space="preserve"> </w:t>
      </w:r>
      <w:r w:rsidR="00781ACC" w:rsidRPr="00FD1627">
        <w:t>предъявления</w:t>
      </w:r>
      <w:r w:rsidRPr="00FD1627">
        <w:t xml:space="preserve"> </w:t>
      </w:r>
      <w:r w:rsidR="00781ACC" w:rsidRPr="00FD1627">
        <w:t>кредитором</w:t>
      </w:r>
      <w:r w:rsidRPr="00FD1627">
        <w:t xml:space="preserve"> </w:t>
      </w:r>
      <w:r w:rsidR="00781ACC" w:rsidRPr="00FD1627">
        <w:t>требования</w:t>
      </w:r>
      <w:r w:rsidRPr="00FD1627">
        <w:t xml:space="preserve"> </w:t>
      </w:r>
      <w:r w:rsidR="00781ACC" w:rsidRPr="00FD1627">
        <w:t>о</w:t>
      </w:r>
      <w:r w:rsidRPr="00FD1627">
        <w:t xml:space="preserve"> </w:t>
      </w:r>
      <w:r w:rsidR="00781ACC" w:rsidRPr="00FD1627">
        <w:t>его</w:t>
      </w:r>
      <w:r w:rsidRPr="00FD1627">
        <w:t xml:space="preserve"> </w:t>
      </w:r>
      <w:r w:rsidR="00781ACC" w:rsidRPr="00FD1627">
        <w:t>исполнении,</w:t>
      </w:r>
      <w:r w:rsidRPr="00FD1627">
        <w:t xml:space="preserve"> </w:t>
      </w:r>
      <w:r w:rsidR="00781ACC" w:rsidRPr="00FD1627">
        <w:t>если</w:t>
      </w:r>
      <w:r w:rsidRPr="00FD1627">
        <w:t xml:space="preserve"> </w:t>
      </w:r>
      <w:r w:rsidR="00781ACC" w:rsidRPr="00FD1627">
        <w:t>обязанность</w:t>
      </w:r>
      <w:r w:rsidRPr="00FD1627">
        <w:t xml:space="preserve"> </w:t>
      </w:r>
      <w:r w:rsidR="00781ACC" w:rsidRPr="00FD1627">
        <w:t>исполнения</w:t>
      </w:r>
      <w:r w:rsidRPr="00FD1627">
        <w:t xml:space="preserve"> </w:t>
      </w:r>
      <w:r w:rsidR="00781ACC" w:rsidRPr="00FD1627">
        <w:t>в</w:t>
      </w:r>
      <w:r w:rsidRPr="00FD1627">
        <w:t xml:space="preserve"> </w:t>
      </w:r>
      <w:r w:rsidR="00781ACC" w:rsidRPr="00FD1627">
        <w:t>другой</w:t>
      </w:r>
      <w:r w:rsidRPr="00FD1627">
        <w:t xml:space="preserve"> </w:t>
      </w:r>
      <w:r w:rsidR="00781ACC" w:rsidRPr="00FD1627">
        <w:t>срок</w:t>
      </w:r>
      <w:r w:rsidRPr="00FD1627">
        <w:t xml:space="preserve"> </w:t>
      </w:r>
      <w:r w:rsidR="00781ACC" w:rsidRPr="00FD1627">
        <w:t>не</w:t>
      </w:r>
      <w:r w:rsidRPr="00FD1627">
        <w:t xml:space="preserve"> </w:t>
      </w:r>
      <w:r w:rsidR="00781ACC" w:rsidRPr="00FD1627">
        <w:t>вытекает</w:t>
      </w:r>
      <w:r w:rsidRPr="00FD1627">
        <w:t xml:space="preserve"> </w:t>
      </w:r>
      <w:r w:rsidR="00781ACC" w:rsidRPr="00FD1627">
        <w:t>из</w:t>
      </w:r>
      <w:r w:rsidRPr="00FD1627">
        <w:t xml:space="preserve"> </w:t>
      </w:r>
      <w:r w:rsidR="00781ACC" w:rsidRPr="00FD1627">
        <w:t>закона,</w:t>
      </w:r>
      <w:r w:rsidRPr="00FD1627">
        <w:t xml:space="preserve"> </w:t>
      </w:r>
      <w:r w:rsidR="00781ACC" w:rsidRPr="00FD1627">
        <w:t>иных</w:t>
      </w:r>
      <w:r w:rsidRPr="00FD1627">
        <w:t xml:space="preserve"> </w:t>
      </w:r>
      <w:r w:rsidR="00781ACC" w:rsidRPr="00FD1627">
        <w:t>правовых</w:t>
      </w:r>
      <w:r w:rsidRPr="00FD1627">
        <w:t xml:space="preserve"> </w:t>
      </w:r>
      <w:r w:rsidR="00781ACC" w:rsidRPr="00FD1627">
        <w:t>актов,</w:t>
      </w:r>
      <w:r w:rsidRPr="00FD1627">
        <w:t xml:space="preserve"> </w:t>
      </w:r>
      <w:r w:rsidR="00781ACC" w:rsidRPr="00FD1627">
        <w:t>условий</w:t>
      </w:r>
      <w:r w:rsidRPr="00FD1627">
        <w:t xml:space="preserve"> </w:t>
      </w:r>
      <w:r w:rsidR="00781ACC" w:rsidRPr="00FD1627">
        <w:t>обязательства,</w:t>
      </w:r>
      <w:r w:rsidRPr="00FD1627">
        <w:t xml:space="preserve"> </w:t>
      </w:r>
      <w:r w:rsidR="00781ACC" w:rsidRPr="00FD1627">
        <w:t>обычаев</w:t>
      </w:r>
      <w:r w:rsidRPr="00FD1627">
        <w:t xml:space="preserve"> </w:t>
      </w:r>
      <w:r w:rsidR="00781ACC" w:rsidRPr="00FD1627">
        <w:t>делового</w:t>
      </w:r>
      <w:r w:rsidRPr="00FD1627">
        <w:t xml:space="preserve"> </w:t>
      </w:r>
      <w:r w:rsidR="00781ACC" w:rsidRPr="00FD1627">
        <w:t>оборота</w:t>
      </w:r>
      <w:r w:rsidRPr="00FD1627">
        <w:t xml:space="preserve"> </w:t>
      </w:r>
      <w:r w:rsidR="00781ACC" w:rsidRPr="00FD1627">
        <w:t>или</w:t>
      </w:r>
      <w:r w:rsidRPr="00FD1627">
        <w:t xml:space="preserve"> </w:t>
      </w:r>
      <w:r w:rsidR="00781ACC" w:rsidRPr="00FD1627">
        <w:t>существа</w:t>
      </w:r>
      <w:r w:rsidRPr="00FD1627">
        <w:t xml:space="preserve"> </w:t>
      </w:r>
      <w:r w:rsidR="00781ACC" w:rsidRPr="00FD1627">
        <w:t>обязательства</w:t>
      </w:r>
      <w:r>
        <w:t>"</w:t>
      </w:r>
      <w:r w:rsidR="00781ACC" w:rsidRPr="00FD1627">
        <w:t>.</w:t>
      </w:r>
      <w:r w:rsidRPr="00FD1627">
        <w:t xml:space="preserve"> </w:t>
      </w:r>
      <w:r w:rsidR="00781ACC" w:rsidRPr="00FD1627">
        <w:t>Поэтому</w:t>
      </w:r>
      <w:r w:rsidRPr="00FD1627">
        <w:t xml:space="preserve"> </w:t>
      </w:r>
      <w:r w:rsidR="00781ACC" w:rsidRPr="00FD1627">
        <w:t>несоблюдение</w:t>
      </w:r>
      <w:r>
        <w:t xml:space="preserve"> "</w:t>
      </w:r>
      <w:r w:rsidR="00781ACC" w:rsidRPr="00FD1627">
        <w:t>разумного</w:t>
      </w:r>
      <w:r w:rsidRPr="00FD1627">
        <w:t xml:space="preserve"> </w:t>
      </w:r>
      <w:r w:rsidR="00781ACC" w:rsidRPr="00FD1627">
        <w:t>срока</w:t>
      </w:r>
      <w:r>
        <w:t xml:space="preserve">" </w:t>
      </w:r>
      <w:r w:rsidR="00781ACC" w:rsidRPr="00FD1627">
        <w:t>гарантом</w:t>
      </w:r>
      <w:r w:rsidRPr="00FD1627">
        <w:t xml:space="preserve"> </w:t>
      </w:r>
      <w:r w:rsidR="00781ACC" w:rsidRPr="00FD1627">
        <w:t>дает</w:t>
      </w:r>
      <w:r w:rsidRPr="00FD1627">
        <w:t xml:space="preserve"> </w:t>
      </w:r>
      <w:r w:rsidR="00781ACC" w:rsidRPr="00FD1627">
        <w:t>бенефициару</w:t>
      </w:r>
      <w:r w:rsidRPr="00FD1627">
        <w:t xml:space="preserve"> </w:t>
      </w:r>
      <w:r w:rsidR="00781ACC" w:rsidRPr="00FD1627">
        <w:t>право</w:t>
      </w:r>
      <w:r w:rsidRPr="00FD1627">
        <w:t xml:space="preserve"> </w:t>
      </w:r>
      <w:r w:rsidR="00781ACC" w:rsidRPr="00FD1627">
        <w:t>возложить</w:t>
      </w:r>
      <w:r w:rsidRPr="00FD1627">
        <w:t xml:space="preserve"> </w:t>
      </w:r>
      <w:r w:rsidR="00781ACC" w:rsidRPr="00FD1627">
        <w:t>на</w:t>
      </w:r>
      <w:r w:rsidRPr="00FD1627">
        <w:t xml:space="preserve"> </w:t>
      </w:r>
      <w:r w:rsidR="00781ACC" w:rsidRPr="00FD1627">
        <w:t>него</w:t>
      </w:r>
      <w:r w:rsidRPr="00FD1627">
        <w:t xml:space="preserve"> </w:t>
      </w:r>
      <w:r w:rsidR="00781ACC" w:rsidRPr="00FD1627">
        <w:t>ответственность</w:t>
      </w:r>
      <w:r w:rsidRPr="00FD1627">
        <w:t xml:space="preserve"> </w:t>
      </w:r>
      <w:r w:rsidR="00781ACC" w:rsidRPr="00FD1627">
        <w:t>сверх</w:t>
      </w:r>
      <w:r w:rsidRPr="00FD1627">
        <w:t xml:space="preserve"> </w:t>
      </w:r>
      <w:r w:rsidR="00781ACC" w:rsidRPr="00FD1627">
        <w:t>суммы</w:t>
      </w:r>
      <w:r w:rsidRPr="00FD1627">
        <w:t xml:space="preserve"> </w:t>
      </w:r>
      <w:r w:rsidR="00781ACC" w:rsidRPr="00FD1627">
        <w:t>гарантии</w:t>
      </w:r>
      <w:r w:rsidRPr="00FD1627">
        <w:t xml:space="preserve"> </w:t>
      </w:r>
      <w:r w:rsidR="00781ACC" w:rsidRPr="00FD1627">
        <w:t>по</w:t>
      </w:r>
      <w:r w:rsidRPr="00FD1627">
        <w:t xml:space="preserve"> </w:t>
      </w:r>
      <w:r w:rsidR="00781ACC" w:rsidRPr="00FD1627">
        <w:t>правилам</w:t>
      </w:r>
      <w:r w:rsidRPr="00FD1627">
        <w:t xml:space="preserve"> </w:t>
      </w:r>
      <w:r w:rsidR="00781ACC" w:rsidRPr="00FD1627">
        <w:t>п</w:t>
      </w:r>
      <w:r>
        <w:t>.2</w:t>
      </w:r>
      <w:r w:rsidRPr="00FD1627">
        <w:t xml:space="preserve"> </w:t>
      </w:r>
      <w:r w:rsidR="00781ACC" w:rsidRPr="00FD1627">
        <w:t>ст</w:t>
      </w:r>
      <w:r>
        <w:t>.3</w:t>
      </w:r>
      <w:r w:rsidR="00781ACC" w:rsidRPr="00FD1627">
        <w:t>77</w:t>
      </w:r>
      <w:r w:rsidRPr="00FD1627">
        <w:t xml:space="preserve"> </w:t>
      </w:r>
      <w:r w:rsidR="00781ACC" w:rsidRPr="00FD1627">
        <w:t>ГК.</w:t>
      </w:r>
    </w:p>
    <w:p w:rsidR="00781ACC" w:rsidRPr="00FD1627" w:rsidRDefault="00781ACC" w:rsidP="00FD1627">
      <w:pPr>
        <w:autoSpaceDE w:val="0"/>
        <w:autoSpaceDN w:val="0"/>
        <w:adjustRightInd w:val="0"/>
      </w:pPr>
      <w:r w:rsidRPr="00FD1627">
        <w:t>Относительно</w:t>
      </w:r>
      <w:r w:rsidR="00FD1627" w:rsidRPr="00FD1627">
        <w:t xml:space="preserve"> </w:t>
      </w:r>
      <w:r w:rsidRPr="00FD1627">
        <w:t>определения</w:t>
      </w:r>
      <w:r w:rsidR="00FD1627">
        <w:t xml:space="preserve"> "</w:t>
      </w:r>
      <w:r w:rsidRPr="00FD1627">
        <w:t>разумная</w:t>
      </w:r>
      <w:r w:rsidR="00FD1627" w:rsidRPr="00FD1627">
        <w:t xml:space="preserve"> </w:t>
      </w:r>
      <w:r w:rsidRPr="00FD1627">
        <w:t>заботливость</w:t>
      </w:r>
      <w:r w:rsidR="00FD1627">
        <w:t xml:space="preserve">" </w:t>
      </w:r>
      <w:r w:rsidRPr="00FD1627">
        <w:t>Гражданский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России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устанавливает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законодательного</w:t>
      </w:r>
      <w:r w:rsidR="00FD1627" w:rsidRPr="00FD1627">
        <w:t xml:space="preserve"> </w:t>
      </w:r>
      <w:r w:rsidRPr="00FD1627">
        <w:t>понятия.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констатировать</w:t>
      </w:r>
      <w:r w:rsidR="00FD1627" w:rsidRPr="00FD1627">
        <w:t xml:space="preserve"> </w:t>
      </w:r>
      <w:r w:rsidRPr="00FD1627">
        <w:t>тот</w:t>
      </w:r>
      <w:r w:rsidR="00FD1627" w:rsidRPr="00FD1627">
        <w:t xml:space="preserve"> </w:t>
      </w:r>
      <w:r w:rsidRPr="00FD1627">
        <w:t>факт,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понятие</w:t>
      </w:r>
      <w:r w:rsidR="00FD1627">
        <w:t xml:space="preserve"> "</w:t>
      </w:r>
      <w:r w:rsidRPr="00FD1627">
        <w:t>разумная</w:t>
      </w:r>
      <w:r w:rsidR="00FD1627" w:rsidRPr="00FD1627">
        <w:t xml:space="preserve"> </w:t>
      </w:r>
      <w:r w:rsidRPr="00FD1627">
        <w:t>заботливость</w:t>
      </w:r>
      <w:r w:rsidR="00FD1627">
        <w:t xml:space="preserve">" </w:t>
      </w:r>
      <w:r w:rsidRPr="00FD1627">
        <w:t>корреспондирует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</w:t>
      </w:r>
      <w:r w:rsidR="00FD1627">
        <w:t>.3</w:t>
      </w:r>
      <w:r w:rsidR="00FD1627" w:rsidRPr="00FD1627">
        <w:t xml:space="preserve"> </w:t>
      </w:r>
      <w:r w:rsidRPr="00FD1627">
        <w:t>ст</w:t>
      </w:r>
      <w:r w:rsidR="00FD1627">
        <w:t>.1</w:t>
      </w:r>
      <w:r w:rsidRPr="00FD1627">
        <w:t>0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где</w:t>
      </w:r>
      <w:r w:rsidR="00FD1627" w:rsidRPr="00FD1627">
        <w:t xml:space="preserve"> </w:t>
      </w:r>
      <w:r w:rsidRPr="00FD1627">
        <w:t>фигурирует</w:t>
      </w:r>
      <w:r w:rsidR="00FD1627" w:rsidRPr="00FD1627">
        <w:t xml:space="preserve"> </w:t>
      </w:r>
      <w:r w:rsidRPr="00FD1627">
        <w:t>выражение</w:t>
      </w:r>
      <w:r w:rsidR="00FD1627">
        <w:t>".</w:t>
      </w:r>
      <w:r w:rsidRPr="00FD1627">
        <w:t>разумность</w:t>
      </w:r>
      <w:r w:rsidR="00FD1627" w:rsidRPr="00FD1627">
        <w:t xml:space="preserve"> </w:t>
      </w:r>
      <w:r w:rsidRPr="00FD1627">
        <w:t>действий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добросовестность</w:t>
      </w:r>
      <w:r w:rsidR="00FD1627" w:rsidRPr="00FD1627">
        <w:t xml:space="preserve"> </w:t>
      </w:r>
      <w:r w:rsidRPr="00FD1627">
        <w:t>участников</w:t>
      </w:r>
      <w:r w:rsidR="00FD1627" w:rsidRPr="00FD1627">
        <w:t xml:space="preserve"> </w:t>
      </w:r>
      <w:r w:rsidRPr="00FD1627">
        <w:t>гражданских</w:t>
      </w:r>
      <w:r w:rsidR="00FD1627" w:rsidRPr="00FD1627">
        <w:t xml:space="preserve"> </w:t>
      </w:r>
      <w:r w:rsidRPr="00FD1627">
        <w:t>правоотношений</w:t>
      </w:r>
      <w:r w:rsidR="00FD1627" w:rsidRPr="00FD1627">
        <w:t xml:space="preserve"> </w:t>
      </w:r>
      <w:r w:rsidRPr="00FD1627">
        <w:t>предполагаются</w:t>
      </w:r>
      <w:r w:rsidR="00FD1627">
        <w:t>"</w:t>
      </w:r>
      <w:r w:rsidRPr="00FD1627">
        <w:t>.</w:t>
      </w:r>
    </w:p>
    <w:p w:rsidR="00ED2E9F" w:rsidRDefault="00781ACC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встречаются</w:t>
      </w:r>
      <w:r w:rsidR="00FD1627" w:rsidRPr="00FD1627">
        <w:t xml:space="preserve"> </w:t>
      </w:r>
      <w:r w:rsidRPr="00FD1627">
        <w:t>случаи,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отдельным</w:t>
      </w:r>
      <w:r w:rsidR="00FD1627" w:rsidRPr="00FD1627">
        <w:t xml:space="preserve"> </w:t>
      </w:r>
      <w:r w:rsidRPr="00FD1627">
        <w:t>причинам</w:t>
      </w:r>
      <w:r w:rsidR="00FD1627" w:rsidRPr="00FD1627">
        <w:t xml:space="preserve"> </w:t>
      </w:r>
      <w:r w:rsidRPr="00FD1627">
        <w:t>отказывается</w:t>
      </w:r>
      <w:r w:rsidR="00FD1627" w:rsidRPr="00FD1627">
        <w:t xml:space="preserve"> </w:t>
      </w:r>
      <w:r w:rsidRPr="00FD1627">
        <w:t>произвести</w:t>
      </w:r>
      <w:r w:rsidR="00FD1627" w:rsidRPr="00FD1627">
        <w:t xml:space="preserve"> </w:t>
      </w:r>
      <w:r w:rsidRPr="00FD1627">
        <w:t>гарантийный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бенефициару.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предъявить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иск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суде.</w:t>
      </w:r>
      <w:r w:rsidR="00FD1627" w:rsidRPr="00FD1627">
        <w:t xml:space="preserve"> </w:t>
      </w:r>
      <w:r w:rsidRPr="00FD1627">
        <w:t>Обязанность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 </w:t>
      </w:r>
      <w:r w:rsidRPr="00FD1627">
        <w:t>заявить</w:t>
      </w:r>
      <w:r w:rsidR="00FD1627" w:rsidRPr="00FD1627">
        <w:t xml:space="preserve"> </w:t>
      </w:r>
      <w:r w:rsidRPr="00FD1627">
        <w:t>иск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суде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нарушения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вытекает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материальной</w:t>
      </w:r>
      <w:r w:rsidR="00FD1627">
        <w:t xml:space="preserve"> (</w:t>
      </w:r>
      <w:r w:rsidRPr="00FD1627">
        <w:t>п</w:t>
      </w:r>
      <w:r w:rsidR="00FD1627">
        <w:t>.4</w:t>
      </w:r>
      <w:r w:rsidR="00FD1627" w:rsidRPr="00FD1627">
        <w:t xml:space="preserve"> </w:t>
      </w:r>
      <w:r w:rsidRPr="00FD1627">
        <w:t>ст</w:t>
      </w:r>
      <w:r w:rsidR="00FD1627">
        <w:t>.4</w:t>
      </w:r>
      <w:r w:rsidRPr="00FD1627">
        <w:t>01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процессуальной</w:t>
      </w:r>
      <w:r w:rsidR="00FD1627" w:rsidRPr="00FD1627">
        <w:t xml:space="preserve"> </w:t>
      </w:r>
      <w:r w:rsidRPr="00FD1627">
        <w:t>правовых</w:t>
      </w:r>
      <w:r w:rsidR="00FD1627" w:rsidRPr="00FD1627">
        <w:t xml:space="preserve"> </w:t>
      </w:r>
      <w:r w:rsidRPr="00FD1627">
        <w:t>норм</w:t>
      </w:r>
      <w:r w:rsidR="00FD1627">
        <w:t xml:space="preserve"> (</w:t>
      </w:r>
      <w:r w:rsidRPr="00FD1627">
        <w:t>п</w:t>
      </w:r>
      <w:r w:rsidR="00FD1627">
        <w:t>.3</w:t>
      </w:r>
      <w:r w:rsidR="00FD1627" w:rsidRPr="00FD1627">
        <w:t xml:space="preserve"> </w:t>
      </w:r>
      <w:r w:rsidRPr="00FD1627">
        <w:t>ст</w:t>
      </w:r>
      <w:r w:rsidR="00FD1627">
        <w:t>.4</w:t>
      </w:r>
      <w:r w:rsidR="00FD1627" w:rsidRPr="00FD1627">
        <w:t xml:space="preserve"> </w:t>
      </w:r>
      <w:r w:rsidRPr="00FD1627">
        <w:t>АПК</w:t>
      </w:r>
      <w:r w:rsidR="00FD1627" w:rsidRPr="00FD1627">
        <w:t xml:space="preserve"> </w:t>
      </w:r>
      <w:r w:rsidRPr="00FD1627">
        <w:t>РФ</w:t>
      </w:r>
      <w:r w:rsidR="00FD1627">
        <w:t xml:space="preserve"> "</w:t>
      </w:r>
      <w:r w:rsidRPr="00FD1627">
        <w:t>Отказ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обращение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суд</w:t>
      </w:r>
      <w:r w:rsidR="00FD1627" w:rsidRPr="00FD1627">
        <w:t xml:space="preserve"> </w:t>
      </w:r>
      <w:r w:rsidRPr="00FD1627">
        <w:t>недействителен</w:t>
      </w:r>
      <w:r w:rsidR="00FD1627">
        <w:t>"</w:t>
      </w:r>
      <w:r w:rsidR="00FD1627" w:rsidRPr="00FD1627">
        <w:t xml:space="preserve">). </w:t>
      </w:r>
      <w:r w:rsidRPr="00FD1627">
        <w:t>Причем</w:t>
      </w:r>
      <w:r w:rsidR="00FD1627" w:rsidRPr="00FD1627">
        <w:t xml:space="preserve"> </w:t>
      </w:r>
      <w:r w:rsidRPr="00FD1627">
        <w:t>указанный</w:t>
      </w:r>
      <w:r w:rsidR="00FD1627" w:rsidRPr="00FD1627">
        <w:t xml:space="preserve"> </w:t>
      </w:r>
      <w:r w:rsidRPr="00FD1627">
        <w:t>иск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заявлен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пределах</w:t>
      </w:r>
      <w:r w:rsidR="00FD1627" w:rsidRPr="00FD1627">
        <w:t xml:space="preserve"> </w:t>
      </w:r>
      <w:r w:rsidRPr="00FD1627">
        <w:t>срока</w:t>
      </w:r>
      <w:r w:rsidR="00FD1627" w:rsidRPr="00FD1627">
        <w:t xml:space="preserve"> </w:t>
      </w:r>
      <w:r w:rsidRPr="00FD1627">
        <w:t>исковой</w:t>
      </w:r>
      <w:r w:rsidR="00FD1627" w:rsidRPr="00FD1627">
        <w:t xml:space="preserve"> </w:t>
      </w:r>
      <w:r w:rsidRPr="00FD1627">
        <w:t>давности,</w:t>
      </w:r>
      <w:r w:rsidR="00FD1627" w:rsidRPr="00FD1627">
        <w:t xml:space="preserve"> </w:t>
      </w:r>
      <w:r w:rsidRPr="00FD1627">
        <w:t>определяемого</w:t>
      </w:r>
      <w:r w:rsidR="00FD1627" w:rsidRPr="00FD1627">
        <w:t xml:space="preserve"> </w:t>
      </w:r>
      <w:r w:rsidRPr="00FD1627">
        <w:t>главой</w:t>
      </w:r>
      <w:r w:rsidR="00FD1627" w:rsidRPr="00FD1627">
        <w:t xml:space="preserve"> </w:t>
      </w:r>
      <w:r w:rsidRPr="00FD1627">
        <w:t>12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РФ.</w:t>
      </w:r>
    </w:p>
    <w:p w:rsidR="00FD1627" w:rsidRDefault="00ED2E9F" w:rsidP="00ED2E9F">
      <w:pPr>
        <w:pStyle w:val="2"/>
      </w:pPr>
      <w:r>
        <w:br w:type="page"/>
      </w:r>
      <w:bookmarkStart w:id="6" w:name="_Toc278970290"/>
      <w:r>
        <w:t>2.2 В</w:t>
      </w:r>
      <w:r w:rsidR="00146BB9" w:rsidRPr="00FD1627">
        <w:t>иды</w:t>
      </w:r>
      <w:r w:rsidR="00FD1627" w:rsidRPr="00FD1627">
        <w:t xml:space="preserve"> </w:t>
      </w:r>
      <w:r w:rsidR="00146BB9" w:rsidRPr="00FD1627">
        <w:t>банковской</w:t>
      </w:r>
      <w:r w:rsidR="00FD1627" w:rsidRPr="00FD1627">
        <w:t xml:space="preserve"> </w:t>
      </w:r>
      <w:r w:rsidR="00146BB9" w:rsidRPr="00FD1627">
        <w:t>гарантии</w:t>
      </w:r>
      <w:bookmarkEnd w:id="6"/>
    </w:p>
    <w:p w:rsidR="00ED2E9F" w:rsidRPr="00ED2E9F" w:rsidRDefault="00ED2E9F" w:rsidP="00ED2E9F"/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За</w:t>
      </w:r>
      <w:r w:rsidR="00FD1627" w:rsidRPr="00FD1627">
        <w:t xml:space="preserve"> </w:t>
      </w:r>
      <w:r w:rsidRPr="00FD1627">
        <w:t>рубежом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способ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представляет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довольно</w:t>
      </w:r>
      <w:r w:rsidR="00FD1627" w:rsidRPr="00FD1627">
        <w:t xml:space="preserve"> </w:t>
      </w:r>
      <w:r w:rsidRPr="00FD1627">
        <w:t>широкое</w:t>
      </w:r>
      <w:r w:rsidR="00FD1627" w:rsidRPr="00FD1627">
        <w:t xml:space="preserve"> </w:t>
      </w:r>
      <w:r w:rsidRPr="00FD1627">
        <w:t>понятие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выдаваться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банком.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соединять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себе</w:t>
      </w:r>
      <w:r w:rsidR="00FD1627" w:rsidRPr="00FD1627">
        <w:t xml:space="preserve"> </w:t>
      </w:r>
      <w:r w:rsidRPr="00FD1627">
        <w:t>признаки,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свойственные</w:t>
      </w:r>
      <w:r w:rsidR="00FD1627" w:rsidRPr="00FD1627">
        <w:t xml:space="preserve"> </w:t>
      </w:r>
      <w:r w:rsidRPr="00FD1627">
        <w:t>нашему</w:t>
      </w:r>
      <w:r w:rsidR="00FD1627" w:rsidRPr="00FD1627">
        <w:t xml:space="preserve"> </w:t>
      </w:r>
      <w:r w:rsidRPr="00FD1627">
        <w:t>праву,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другим</w:t>
      </w:r>
      <w:r w:rsidR="00FD1627" w:rsidRPr="00FD1627">
        <w:t xml:space="preserve"> </w:t>
      </w:r>
      <w:r w:rsidRPr="00FD1627">
        <w:t>способам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кредиторов,</w:t>
      </w:r>
      <w:r w:rsidR="00FD1627" w:rsidRPr="00FD1627">
        <w:t xml:space="preserve"> </w:t>
      </w:r>
      <w:r w:rsidRPr="00FD1627">
        <w:t>таким,</w:t>
      </w:r>
      <w:r w:rsidR="00FD1627" w:rsidRPr="00FD1627">
        <w:t xml:space="preserve"> </w:t>
      </w:r>
      <w:r w:rsidRPr="00FD1627">
        <w:t>как</w:t>
      </w:r>
      <w:r w:rsidRPr="00FD1627">
        <w:rPr>
          <w:rStyle w:val="a9"/>
        </w:rPr>
        <w:footnoteReference w:id="50"/>
      </w:r>
      <w:r w:rsidR="00FD1627" w:rsidRPr="00FD1627">
        <w:t>: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выплаты</w:t>
      </w:r>
      <w:r w:rsidR="00FD1627" w:rsidRPr="00FD1627">
        <w:t xml:space="preserve"> </w:t>
      </w:r>
      <w:r w:rsidRPr="00FD1627">
        <w:t>задолженности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арендной</w:t>
      </w:r>
      <w:r w:rsidR="00FD1627" w:rsidRPr="00FD1627">
        <w:t xml:space="preserve"> </w:t>
      </w:r>
      <w:r w:rsidRPr="00FD1627">
        <w:t>плате,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неуплату</w:t>
      </w:r>
      <w:r w:rsidR="00FD1627" w:rsidRPr="00FD1627">
        <w:t xml:space="preserve"> </w:t>
      </w:r>
      <w:r w:rsidRPr="00FD1627">
        <w:t>которой</w:t>
      </w:r>
      <w:r w:rsidR="00FD1627" w:rsidRPr="00FD1627">
        <w:t xml:space="preserve"> </w:t>
      </w:r>
      <w:r w:rsidRPr="00FD1627">
        <w:t>имущество</w:t>
      </w:r>
      <w:r w:rsidR="00FD1627" w:rsidRPr="00FD1627">
        <w:t xml:space="preserve"> </w:t>
      </w:r>
      <w:r w:rsidRPr="00FD1627">
        <w:t>подлежит</w:t>
      </w:r>
      <w:r w:rsidR="00FD1627" w:rsidRPr="00FD1627">
        <w:t xml:space="preserve"> </w:t>
      </w:r>
      <w:r w:rsidRPr="00FD1627">
        <w:t>аресту</w:t>
      </w:r>
      <w:r w:rsidR="00FD1627" w:rsidRPr="00FD1627">
        <w:t>;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выплаты</w:t>
      </w:r>
      <w:r w:rsidR="00FD1627" w:rsidRPr="00FD1627">
        <w:t xml:space="preserve"> </w:t>
      </w:r>
      <w:r w:rsidRPr="00FD1627">
        <w:t>долга</w:t>
      </w:r>
      <w:r w:rsidR="00FD1627" w:rsidRPr="00FD1627">
        <w:t xml:space="preserve"> </w:t>
      </w:r>
      <w:r w:rsidRPr="00FD1627">
        <w:t>частичными</w:t>
      </w:r>
      <w:r w:rsidR="00FD1627" w:rsidRPr="00FD1627">
        <w:t xml:space="preserve"> </w:t>
      </w:r>
      <w:r w:rsidRPr="00FD1627">
        <w:t>платежами,</w:t>
      </w:r>
      <w:r w:rsidR="00FD1627" w:rsidRPr="00FD1627">
        <w:t xml:space="preserve"> </w:t>
      </w:r>
      <w:r w:rsidRPr="00FD1627">
        <w:t>принимая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внимание,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кредитор</w:t>
      </w:r>
      <w:r w:rsidR="00FD1627" w:rsidRPr="00FD1627">
        <w:t xml:space="preserve"> </w:t>
      </w:r>
      <w:r w:rsidRPr="00FD1627">
        <w:t>все</w:t>
      </w:r>
      <w:r w:rsidR="00FD1627" w:rsidRPr="00FD1627">
        <w:t xml:space="preserve"> </w:t>
      </w:r>
      <w:r w:rsidRPr="00FD1627">
        <w:t>еще</w:t>
      </w:r>
      <w:r w:rsidR="00FD1627" w:rsidRPr="00FD1627">
        <w:t xml:space="preserve"> </w:t>
      </w:r>
      <w:r w:rsidRPr="00FD1627">
        <w:t>отказывается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судебного</w:t>
      </w:r>
      <w:r w:rsidR="00FD1627" w:rsidRPr="00FD1627">
        <w:t xml:space="preserve"> </w:t>
      </w:r>
      <w:r w:rsidRPr="00FD1627">
        <w:t>преследования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дает</w:t>
      </w:r>
      <w:r w:rsidR="00FD1627" w:rsidRPr="00FD1627">
        <w:t xml:space="preserve"> </w:t>
      </w:r>
      <w:r w:rsidRPr="00FD1627">
        <w:t>ему</w:t>
      </w:r>
      <w:r w:rsidR="00FD1627" w:rsidRPr="00FD1627">
        <w:t xml:space="preserve"> </w:t>
      </w:r>
      <w:r w:rsidRPr="00FD1627">
        <w:t>ход</w:t>
      </w:r>
      <w:r w:rsidR="00FD1627">
        <w:t xml:space="preserve"> (</w:t>
      </w:r>
      <w:r w:rsidRPr="00FD1627">
        <w:t>штрафной</w:t>
      </w:r>
      <w:r w:rsidR="00FD1627" w:rsidRPr="00FD1627">
        <w:t xml:space="preserve"> </w:t>
      </w:r>
      <w:r w:rsidRPr="00FD1627">
        <w:t>характер</w:t>
      </w:r>
      <w:r w:rsidR="00FD1627" w:rsidRPr="00FD1627">
        <w:t>);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стороны</w:t>
      </w:r>
      <w:r w:rsidR="00FD1627" w:rsidRPr="00FD1627">
        <w:t xml:space="preserve"> </w:t>
      </w:r>
      <w:r w:rsidRPr="00FD1627">
        <w:t>нескольких</w:t>
      </w:r>
      <w:r w:rsidR="00FD1627" w:rsidRPr="00FD1627">
        <w:t xml:space="preserve"> </w:t>
      </w:r>
      <w:r w:rsidRPr="00FD1627">
        <w:t>лиц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предоставлению</w:t>
      </w:r>
      <w:r w:rsidR="00FD1627" w:rsidRPr="00FD1627">
        <w:t xml:space="preserve"> </w:t>
      </w:r>
      <w:r w:rsidRPr="00FD1627">
        <w:t>ограниченных</w:t>
      </w:r>
      <w:r w:rsidR="00FD1627" w:rsidRPr="00FD1627">
        <w:t xml:space="preserve"> </w:t>
      </w:r>
      <w:r w:rsidRPr="00FD1627">
        <w:t>сумм</w:t>
      </w:r>
      <w:r w:rsidR="00FD1627" w:rsidRPr="00FD1627">
        <w:t>;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стороны</w:t>
      </w:r>
      <w:r w:rsidR="00FD1627" w:rsidRPr="00FD1627">
        <w:t xml:space="preserve"> </w:t>
      </w:r>
      <w:r w:rsidRPr="00FD1627">
        <w:t>нескольких</w:t>
      </w:r>
      <w:r w:rsidR="00FD1627" w:rsidRPr="00FD1627">
        <w:t xml:space="preserve"> </w:t>
      </w:r>
      <w:r w:rsidRPr="00FD1627">
        <w:t>поручителей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выплате</w:t>
      </w:r>
      <w:r w:rsidR="00FD1627" w:rsidRPr="00FD1627">
        <w:t xml:space="preserve"> </w:t>
      </w:r>
      <w:r w:rsidRPr="00FD1627">
        <w:t>сумм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закладной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ограничением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каждого</w:t>
      </w:r>
      <w:r w:rsidR="00FD1627" w:rsidRPr="00FD1627">
        <w:t xml:space="preserve"> </w:t>
      </w:r>
      <w:r w:rsidRPr="00FD1627">
        <w:t>поручителя</w:t>
      </w:r>
      <w:r w:rsidR="00FD1627">
        <w:t xml:space="preserve"> (</w:t>
      </w:r>
      <w:r w:rsidRPr="00FD1627">
        <w:t>элементы</w:t>
      </w:r>
      <w:r w:rsidR="00FD1627" w:rsidRPr="00FD1627">
        <w:t xml:space="preserve"> </w:t>
      </w:r>
      <w:r w:rsidRPr="00FD1627">
        <w:t>поручительства,</w:t>
      </w:r>
      <w:r w:rsidR="00FD1627" w:rsidRPr="00FD1627">
        <w:t xml:space="preserve"> </w:t>
      </w:r>
      <w:r w:rsidRPr="00FD1627">
        <w:t>вовсе</w:t>
      </w:r>
      <w:r w:rsidR="00FD1627" w:rsidRPr="00FD1627">
        <w:t xml:space="preserve"> </w:t>
      </w:r>
      <w:r w:rsidRPr="00FD1627">
        <w:t>исключающие</w:t>
      </w:r>
      <w:r w:rsidR="00FD1627" w:rsidRPr="00FD1627">
        <w:t xml:space="preserve"> </w:t>
      </w:r>
      <w:r w:rsidRPr="00FD1627">
        <w:t>знакомый</w:t>
      </w:r>
      <w:r w:rsidR="00FD1627" w:rsidRPr="00FD1627">
        <w:t xml:space="preserve"> </w:t>
      </w:r>
      <w:r w:rsidRPr="00FD1627">
        <w:t>нам</w:t>
      </w:r>
      <w:r w:rsidR="00FD1627" w:rsidRPr="00FD1627">
        <w:t xml:space="preserve"> </w:t>
      </w:r>
      <w:r w:rsidRPr="00FD1627">
        <w:t>субъектный</w:t>
      </w:r>
      <w:r w:rsidR="00FD1627" w:rsidRPr="00FD1627">
        <w:t xml:space="preserve"> </w:t>
      </w:r>
      <w:r w:rsidRPr="00FD1627">
        <w:t>состав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т.д.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выделяют</w:t>
      </w:r>
      <w:r w:rsidR="00FD1627" w:rsidRPr="00FD1627">
        <w:t xml:space="preserve"> </w:t>
      </w:r>
      <w:r w:rsidRPr="00FD1627">
        <w:t>следующие</w:t>
      </w:r>
      <w:r w:rsidR="00FD1627" w:rsidRPr="00FD1627">
        <w:t xml:space="preserve"> </w:t>
      </w:r>
      <w:r w:rsidRPr="00FD1627">
        <w:t>особенности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гарантий,</w:t>
      </w:r>
      <w:r w:rsidR="00FD1627" w:rsidRPr="00FD1627">
        <w:t xml:space="preserve"> </w:t>
      </w:r>
      <w:r w:rsidRPr="00FD1627">
        <w:t>характеризующие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виды.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1.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выдаваться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контрагента</w:t>
      </w:r>
      <w:r w:rsidR="00FD1627" w:rsidRPr="00FD1627">
        <w:t xml:space="preserve"> </w:t>
      </w:r>
      <w:r w:rsidRPr="00FD1627">
        <w:t>принципала</w:t>
      </w:r>
      <w:r w:rsidR="00FD1627">
        <w:t xml:space="preserve"> (</w:t>
      </w:r>
      <w:r w:rsidRPr="00FD1627">
        <w:t>прямая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), </w:t>
      </w:r>
      <w:r w:rsidRPr="00FD1627">
        <w:t>либо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банка,</w:t>
      </w:r>
      <w:r w:rsidR="00FD1627" w:rsidRPr="00FD1627">
        <w:t xml:space="preserve"> </w:t>
      </w:r>
      <w:r w:rsidRPr="00FD1627">
        <w:t>обслуживающего</w:t>
      </w:r>
      <w:r w:rsidR="00FD1627" w:rsidRPr="00FD1627">
        <w:t xml:space="preserve"> </w:t>
      </w:r>
      <w:r w:rsidRPr="00FD1627">
        <w:t>контрагента</w:t>
      </w:r>
      <w:r w:rsidR="00FD1627">
        <w:t xml:space="preserve"> (</w:t>
      </w:r>
      <w:r w:rsidRPr="00FD1627">
        <w:t>гарантия</w:t>
      </w:r>
      <w:r w:rsidR="00FD1627" w:rsidRPr="00FD1627">
        <w:t xml:space="preserve"> </w:t>
      </w:r>
      <w:r w:rsidRPr="00FD1627">
        <w:t>через</w:t>
      </w:r>
      <w:r w:rsidR="00FD1627" w:rsidRPr="00FD1627">
        <w:t xml:space="preserve"> </w:t>
      </w:r>
      <w:r w:rsidRPr="00FD1627">
        <w:t>посредство</w:t>
      </w:r>
      <w:r w:rsidR="00FD1627" w:rsidRPr="00FD1627">
        <w:t xml:space="preserve"> </w:t>
      </w:r>
      <w:r w:rsidRPr="00FD1627">
        <w:t>банка</w:t>
      </w:r>
      <w:r w:rsidR="00FD1627" w:rsidRPr="00FD1627">
        <w:t>).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2.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характером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различаются</w:t>
      </w:r>
      <w:r w:rsidR="00FD1627" w:rsidRPr="00FD1627">
        <w:t>: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твердого</w:t>
      </w:r>
      <w:r w:rsidR="00FD1627" w:rsidRPr="00FD1627">
        <w:t xml:space="preserve"> </w:t>
      </w:r>
      <w:r w:rsidRPr="00FD1627">
        <w:t>предложения</w:t>
      </w:r>
      <w:r w:rsidR="00FD1627" w:rsidRPr="00FD1627">
        <w:t xml:space="preserve"> </w:t>
      </w:r>
      <w:r w:rsidRPr="00FD1627">
        <w:t>товара</w:t>
      </w:r>
      <w:r w:rsidR="00FD1627" w:rsidRPr="00FD1627">
        <w:t>;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платежа</w:t>
      </w:r>
      <w:r w:rsidR="00FD1627">
        <w:t xml:space="preserve"> (</w:t>
      </w:r>
      <w:r w:rsidRPr="00FD1627">
        <w:t>форма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разработана</w:t>
      </w:r>
      <w:r w:rsidR="00FD1627" w:rsidRPr="00FD1627">
        <w:t xml:space="preserve"> </w:t>
      </w:r>
      <w:r w:rsidRPr="00FD1627">
        <w:t>прецедентами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практике.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носит</w:t>
      </w:r>
      <w:r w:rsidR="00FD1627" w:rsidRPr="00FD1627">
        <w:t xml:space="preserve"> </w:t>
      </w:r>
      <w:r w:rsidRPr="00FD1627">
        <w:t>характер</w:t>
      </w:r>
      <w:r w:rsidR="00FD1627" w:rsidRPr="00FD1627">
        <w:t xml:space="preserve"> </w:t>
      </w:r>
      <w:r w:rsidRPr="00FD1627">
        <w:t>независимого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ограниченной</w:t>
      </w:r>
      <w:r w:rsidR="00FD1627" w:rsidRPr="00FD1627">
        <w:t xml:space="preserve"> </w:t>
      </w:r>
      <w:r w:rsidRPr="00FD1627">
        <w:t>ответственностью</w:t>
      </w:r>
      <w:r w:rsidR="00FD1627" w:rsidRPr="00FD1627">
        <w:t xml:space="preserve"> </w:t>
      </w:r>
      <w:r w:rsidRPr="00FD1627">
        <w:t>гаранта</w:t>
      </w:r>
      <w:r w:rsidR="00FD1627" w:rsidRPr="00FD1627">
        <w:t>);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поставки</w:t>
      </w:r>
      <w:r w:rsidR="00FD1627">
        <w:t xml:space="preserve"> (</w:t>
      </w:r>
      <w:r w:rsidRPr="00FD1627">
        <w:t>гарант</w:t>
      </w:r>
      <w:r w:rsidR="00FD1627" w:rsidRPr="00FD1627">
        <w:t xml:space="preserve"> </w:t>
      </w:r>
      <w:r w:rsidRPr="00FD1627">
        <w:t>выплачивает</w:t>
      </w:r>
      <w:r w:rsidR="00FD1627" w:rsidRPr="00FD1627">
        <w:t xml:space="preserve"> </w:t>
      </w:r>
      <w:r w:rsidRPr="00FD1627">
        <w:t>выгодоприобретателю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непоставленных/недопоставленных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товаров</w:t>
      </w:r>
      <w:r w:rsidR="00FD1627" w:rsidRPr="00FD1627">
        <w:t>);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предоставления,</w:t>
      </w:r>
      <w:r w:rsidR="00FD1627" w:rsidRPr="00FD1627">
        <w:t xml:space="preserve"> </w:t>
      </w:r>
      <w:r w:rsidRPr="00FD1627">
        <w:t>например,</w:t>
      </w:r>
      <w:r w:rsidR="00FD1627" w:rsidRPr="00FD1627">
        <w:t xml:space="preserve"> </w:t>
      </w:r>
      <w:r w:rsidRPr="00FD1627">
        <w:t>товара</w:t>
      </w:r>
      <w:r w:rsidR="00FD1627" w:rsidRPr="00FD1627">
        <w:t>;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возврата</w:t>
      </w:r>
      <w:r w:rsidR="00FD1627" w:rsidRPr="00FD1627">
        <w:t xml:space="preserve"> </w:t>
      </w:r>
      <w:r w:rsidRPr="00FD1627">
        <w:t>финансовых</w:t>
      </w:r>
      <w:r w:rsidR="00FD1627" w:rsidRPr="00FD1627">
        <w:t xml:space="preserve"> </w:t>
      </w:r>
      <w:r w:rsidRPr="00FD1627">
        <w:t>платежей</w:t>
      </w:r>
      <w:r w:rsidR="00FD1627" w:rsidRPr="00FD1627">
        <w:t>;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налоговые,</w:t>
      </w:r>
      <w:r w:rsidR="00FD1627" w:rsidRPr="00FD1627">
        <w:t xml:space="preserve"> </w:t>
      </w:r>
      <w:r w:rsidRPr="00FD1627">
        <w:t>судебные,</w:t>
      </w:r>
      <w:r w:rsidR="00FD1627" w:rsidRPr="00FD1627">
        <w:t xml:space="preserve"> </w:t>
      </w:r>
      <w:r w:rsidRPr="00FD1627">
        <w:t>таможенные</w:t>
      </w:r>
      <w:r w:rsidR="00FD1627" w:rsidRPr="00FD1627">
        <w:t xml:space="preserve"> </w:t>
      </w:r>
      <w:r w:rsidRPr="00FD1627">
        <w:t>гарантии.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3.</w:t>
      </w:r>
      <w:r w:rsidR="00FD1627" w:rsidRPr="00FD1627">
        <w:t xml:space="preserve"> </w:t>
      </w:r>
      <w:r w:rsidRPr="00FD1627">
        <w:t>Банковские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подразделяются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условные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первому</w:t>
      </w:r>
      <w:r w:rsidR="00FD1627" w:rsidRPr="00FD1627">
        <w:t xml:space="preserve"> </w:t>
      </w:r>
      <w:r w:rsidRPr="00FD1627">
        <w:t>требованию.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обязуется</w:t>
      </w:r>
      <w:r w:rsidR="00FD1627" w:rsidRPr="00FD1627">
        <w:t xml:space="preserve"> </w:t>
      </w:r>
      <w:r w:rsidRPr="00FD1627">
        <w:t>произвести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предъявления</w:t>
      </w:r>
      <w:r w:rsidR="00FD1627" w:rsidRPr="00FD1627">
        <w:t xml:space="preserve"> </w:t>
      </w:r>
      <w:r w:rsidRPr="00FD1627">
        <w:t>последним</w:t>
      </w:r>
      <w:r w:rsidR="00FD1627" w:rsidRPr="00FD1627">
        <w:t xml:space="preserve"> </w:t>
      </w:r>
      <w:r w:rsidRPr="00FD1627">
        <w:t>документов</w:t>
      </w:r>
      <w:r w:rsidR="00FD1627" w:rsidRPr="00FD1627">
        <w:t>:</w:t>
      </w:r>
    </w:p>
    <w:p w:rsidR="00FD1627" w:rsidRPr="00FD1627" w:rsidRDefault="00E50C63" w:rsidP="00FD1627">
      <w:pPr>
        <w:autoSpaceDE w:val="0"/>
        <w:autoSpaceDN w:val="0"/>
        <w:adjustRightInd w:val="0"/>
      </w:pPr>
      <w:r w:rsidRPr="00FD1627">
        <w:t>решений</w:t>
      </w:r>
      <w:r w:rsidR="00FD1627" w:rsidRPr="00FD1627">
        <w:t xml:space="preserve"> </w:t>
      </w:r>
      <w:r w:rsidRPr="00FD1627">
        <w:t>судебных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арбитражных</w:t>
      </w:r>
      <w:r w:rsidR="00FD1627" w:rsidRPr="00FD1627">
        <w:t xml:space="preserve"> </w:t>
      </w:r>
      <w:r w:rsidRPr="00FD1627">
        <w:t>органов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его,</w:t>
      </w:r>
      <w:r w:rsidR="00FD1627" w:rsidRPr="00FD1627">
        <w:t xml:space="preserve"> </w:t>
      </w:r>
      <w:r w:rsidRPr="00FD1627">
        <w:t>бенефициара,</w:t>
      </w:r>
      <w:r w:rsidR="00FD1627" w:rsidRPr="00FD1627">
        <w:t xml:space="preserve"> </w:t>
      </w:r>
      <w:r w:rsidRPr="00FD1627">
        <w:t>пользу</w:t>
      </w:r>
      <w:r w:rsidR="00FD1627" w:rsidRPr="00FD1627">
        <w:t>;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заявления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том,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выполнил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договору.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Необходимо</w:t>
      </w:r>
      <w:r w:rsidR="00FD1627" w:rsidRPr="00FD1627">
        <w:t xml:space="preserve"> </w:t>
      </w:r>
      <w:r w:rsidRPr="00FD1627">
        <w:t>установить</w:t>
      </w:r>
      <w:r w:rsidR="00FD1627">
        <w:t xml:space="preserve"> (</w:t>
      </w:r>
      <w:r w:rsidRPr="00FD1627">
        <w:t>в</w:t>
      </w:r>
      <w:r w:rsidR="00FD1627" w:rsidRPr="00FD1627">
        <w:t xml:space="preserve"> </w:t>
      </w:r>
      <w:r w:rsidRPr="00FD1627">
        <w:t>законодательстве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договоре</w:t>
      </w:r>
      <w:r w:rsidR="00FD1627" w:rsidRPr="00FD1627">
        <w:t xml:space="preserve">) </w:t>
      </w:r>
      <w:r w:rsidRPr="00FD1627">
        <w:t>четкий</w:t>
      </w:r>
      <w:r w:rsidR="00FD1627" w:rsidRPr="00FD1627">
        <w:t xml:space="preserve"> </w:t>
      </w:r>
      <w:r w:rsidRPr="00FD1627">
        <w:t>перечень</w:t>
      </w:r>
      <w:r w:rsidR="00FD1627" w:rsidRPr="00FD1627">
        <w:t xml:space="preserve"> </w:t>
      </w:r>
      <w:r w:rsidRPr="00FD1627">
        <w:t>документов,</w:t>
      </w:r>
      <w:r w:rsidR="00FD1627" w:rsidRPr="00FD1627">
        <w:t xml:space="preserve"> </w:t>
      </w:r>
      <w:r w:rsidRPr="00FD1627">
        <w:t>которые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предоставить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предъявлении</w:t>
      </w:r>
      <w:r w:rsidR="00FD1627" w:rsidRPr="00FD1627">
        <w:t xml:space="preserve"> </w:t>
      </w:r>
      <w:r w:rsidRPr="00FD1627">
        <w:t>претензий.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первому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означает,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производится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первому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бенефициара.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Эта</w:t>
      </w:r>
      <w:r w:rsidR="00FD1627" w:rsidRPr="00FD1627">
        <w:t xml:space="preserve"> </w:t>
      </w:r>
      <w:r w:rsidRPr="00FD1627">
        <w:t>классификация</w:t>
      </w:r>
      <w:r w:rsidR="00FD1627" w:rsidRPr="00FD1627">
        <w:t xml:space="preserve"> </w:t>
      </w:r>
      <w:r w:rsidRPr="00FD1627">
        <w:t>учитывает</w:t>
      </w:r>
      <w:r w:rsidR="00FD1627" w:rsidRPr="00FD1627">
        <w:t xml:space="preserve"> </w:t>
      </w:r>
      <w:r w:rsidRPr="00FD1627">
        <w:t>теоретический</w:t>
      </w:r>
      <w:r w:rsidR="00FD1627" w:rsidRPr="00FD1627">
        <w:t xml:space="preserve"> </w:t>
      </w:r>
      <w:r w:rsidRPr="00FD1627">
        <w:t>подход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делению</w:t>
      </w:r>
      <w:r w:rsidR="00FD1627" w:rsidRPr="00FD1627">
        <w:t xml:space="preserve"> </w:t>
      </w:r>
      <w:r w:rsidRPr="00FD1627">
        <w:t>видов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различным</w:t>
      </w:r>
      <w:r w:rsidR="00FD1627" w:rsidRPr="00FD1627">
        <w:t xml:space="preserve"> </w:t>
      </w:r>
      <w:r w:rsidRPr="00FD1627">
        <w:t>основаниям.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привести</w:t>
      </w:r>
      <w:r w:rsidR="00FD1627" w:rsidRPr="00FD1627">
        <w:t xml:space="preserve"> </w:t>
      </w:r>
      <w:r w:rsidRPr="00FD1627">
        <w:t>ряд</w:t>
      </w:r>
      <w:r w:rsidR="00FD1627" w:rsidRPr="00FD1627">
        <w:t xml:space="preserve"> </w:t>
      </w:r>
      <w:r w:rsidRPr="00FD1627">
        <w:t>других</w:t>
      </w:r>
      <w:r w:rsidR="00FD1627" w:rsidRPr="00FD1627">
        <w:t xml:space="preserve"> </w:t>
      </w:r>
      <w:r w:rsidRPr="00FD1627">
        <w:t>классификаций</w:t>
      </w:r>
      <w:r w:rsidR="00FD1627" w:rsidRPr="00FD1627">
        <w:t xml:space="preserve"> </w:t>
      </w:r>
      <w:r w:rsidRPr="00FD1627">
        <w:t>видов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Рассмотрим,</w:t>
      </w:r>
      <w:r w:rsidR="00FD1627" w:rsidRPr="00FD1627">
        <w:t xml:space="preserve"> </w:t>
      </w:r>
      <w:r w:rsidRPr="00FD1627">
        <w:t>например,</w:t>
      </w:r>
      <w:r w:rsidR="00FD1627" w:rsidRPr="00FD1627">
        <w:t xml:space="preserve"> </w:t>
      </w:r>
      <w:r w:rsidRPr="00FD1627">
        <w:t>классификацию,</w:t>
      </w:r>
      <w:r w:rsidR="00FD1627" w:rsidRPr="00FD1627">
        <w:t xml:space="preserve"> </w:t>
      </w:r>
      <w:r w:rsidRPr="00FD1627">
        <w:t>предлагаемую</w:t>
      </w:r>
      <w:r w:rsidR="00FD1627" w:rsidRPr="00FD1627">
        <w:t xml:space="preserve"> </w:t>
      </w:r>
      <w:r w:rsidRPr="00FD1627">
        <w:t>Л</w:t>
      </w:r>
      <w:r w:rsidR="00FD1627">
        <w:t xml:space="preserve">.Г. </w:t>
      </w:r>
      <w:r w:rsidRPr="00FD1627">
        <w:t>Ефимовой</w:t>
      </w:r>
      <w:r w:rsidRPr="00FD1627">
        <w:rPr>
          <w:rStyle w:val="a9"/>
        </w:rPr>
        <w:footnoteReference w:id="51"/>
      </w:r>
      <w:r w:rsidRPr="00FD1627">
        <w:t>,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точки</w:t>
      </w:r>
      <w:r w:rsidR="00FD1627" w:rsidRPr="00FD1627">
        <w:t xml:space="preserve"> </w:t>
      </w:r>
      <w:r w:rsidRPr="00FD1627">
        <w:t>зрения</w:t>
      </w:r>
      <w:r w:rsidR="00FD1627" w:rsidRPr="00FD1627">
        <w:t xml:space="preserve"> </w:t>
      </w:r>
      <w:r w:rsidRPr="00FD1627">
        <w:t>зарубежного</w:t>
      </w:r>
      <w:r w:rsidR="00FD1627" w:rsidRPr="00FD1627">
        <w:t xml:space="preserve"> </w:t>
      </w:r>
      <w:r w:rsidRPr="00FD1627">
        <w:t>хозяйственного</w:t>
      </w:r>
      <w:r w:rsidR="00FD1627" w:rsidRPr="00FD1627">
        <w:t xml:space="preserve"> </w:t>
      </w:r>
      <w:r w:rsidRPr="00FD1627">
        <w:t>оборота,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значит,</w:t>
      </w:r>
      <w:r w:rsidR="00FD1627" w:rsidRPr="00FD1627">
        <w:t xml:space="preserve"> </w:t>
      </w:r>
      <w:r w:rsidRPr="00FD1627">
        <w:t>учитывающую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пригодность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распространенность.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1.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контракта</w:t>
      </w:r>
      <w:r w:rsidR="00FD1627">
        <w:t xml:space="preserve"> (</w:t>
      </w:r>
      <w:r w:rsidRPr="00FD1627">
        <w:t>она</w:t>
      </w:r>
      <w:r w:rsidR="00FD1627" w:rsidRPr="00FD1627">
        <w:t xml:space="preserve"> </w:t>
      </w:r>
      <w:r w:rsidRPr="00FD1627">
        <w:t>предусматривает</w:t>
      </w:r>
      <w:r w:rsidR="00FD1627" w:rsidRPr="00FD1627">
        <w:t xml:space="preserve"> </w:t>
      </w:r>
      <w:r w:rsidRPr="00FD1627">
        <w:t>выплату</w:t>
      </w:r>
      <w:r w:rsidR="00FD1627" w:rsidRPr="00FD1627">
        <w:t xml:space="preserve"> </w:t>
      </w:r>
      <w:r w:rsidRPr="00FD1627">
        <w:t>гарантийной</w:t>
      </w:r>
      <w:r w:rsidR="00FD1627" w:rsidRPr="00FD1627">
        <w:t xml:space="preserve"> </w:t>
      </w:r>
      <w:r w:rsidRPr="00FD1627">
        <w:t>суммы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нарушения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). </w:t>
      </w:r>
      <w:r w:rsidRPr="00FD1627">
        <w:t>Примерная</w:t>
      </w:r>
      <w:r w:rsidR="00FD1627" w:rsidRPr="00FD1627">
        <w:t xml:space="preserve"> </w:t>
      </w:r>
      <w:r w:rsidRPr="00FD1627">
        <w:t>форма</w:t>
      </w:r>
      <w:r w:rsidR="00FD1627" w:rsidRPr="00FD1627">
        <w:t xml:space="preserve"> </w:t>
      </w:r>
      <w:r w:rsidRPr="00FD1627">
        <w:t>составления</w:t>
      </w:r>
      <w:r w:rsidR="00FD1627" w:rsidRPr="00FD1627">
        <w:t xml:space="preserve"> </w:t>
      </w:r>
      <w:r w:rsidRPr="00FD1627">
        <w:t>этой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предусмотрена</w:t>
      </w:r>
      <w:r w:rsidR="00FD1627" w:rsidRPr="00FD1627">
        <w:t xml:space="preserve"> </w:t>
      </w:r>
      <w:r w:rsidRPr="00FD1627">
        <w:t>прецедентами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практике.</w:t>
      </w:r>
      <w:r w:rsidR="00FD1627" w:rsidRPr="00FD1627">
        <w:t xml:space="preserve"> </w:t>
      </w:r>
      <w:r w:rsidRPr="00FD1627">
        <w:t>Если,</w:t>
      </w:r>
      <w:r w:rsidR="00FD1627" w:rsidRPr="00FD1627">
        <w:t xml:space="preserve"> </w:t>
      </w:r>
      <w:r w:rsidRPr="00FD1627">
        <w:t>например,</w:t>
      </w:r>
      <w:r w:rsidR="00FD1627" w:rsidRPr="00FD1627">
        <w:t xml:space="preserve"> </w:t>
      </w:r>
      <w:r w:rsidRPr="00FD1627">
        <w:t>подрядчик</w:t>
      </w:r>
      <w:r w:rsidR="00FD1627">
        <w:t xml:space="preserve"> (</w:t>
      </w:r>
      <w:r w:rsidRPr="00FD1627">
        <w:t>не</w:t>
      </w:r>
      <w:r w:rsidR="00FD1627" w:rsidRPr="00FD1627">
        <w:t xml:space="preserve"> </w:t>
      </w:r>
      <w:r w:rsidRPr="00FD1627">
        <w:t>будучи</w:t>
      </w:r>
      <w:r w:rsidR="00FD1627" w:rsidRPr="00FD1627">
        <w:t xml:space="preserve"> </w:t>
      </w:r>
      <w:r w:rsidRPr="00FD1627">
        <w:t>освобожденным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выполнения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пунктом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законодательным</w:t>
      </w:r>
      <w:r w:rsidR="00FD1627" w:rsidRPr="00FD1627">
        <w:t xml:space="preserve"> </w:t>
      </w:r>
      <w:r w:rsidRPr="00FD1627">
        <w:t>решением,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решением</w:t>
      </w:r>
      <w:r w:rsidR="00FD1627" w:rsidRPr="00FD1627">
        <w:t xml:space="preserve"> </w:t>
      </w:r>
      <w:r w:rsidRPr="00FD1627">
        <w:t>суда</w:t>
      </w:r>
      <w:r w:rsidR="00FD1627" w:rsidRPr="00FD1627">
        <w:t xml:space="preserve">) </w:t>
      </w:r>
      <w:r w:rsidRPr="00FD1627">
        <w:t>нарушает</w:t>
      </w:r>
      <w:r w:rsidR="00FD1627" w:rsidRPr="00FD1627">
        <w:t xml:space="preserve"> </w:t>
      </w:r>
      <w:r w:rsidRPr="00FD1627">
        <w:t>контракт</w:t>
      </w:r>
      <w:r w:rsidR="00FD1627">
        <w:t xml:space="preserve"> (</w:t>
      </w:r>
      <w:r w:rsidRPr="00FD1627">
        <w:t>или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выполняет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), </w:t>
      </w:r>
      <w:r w:rsidRPr="00FD1627">
        <w:t>то</w:t>
      </w:r>
      <w:r w:rsidR="00FD1627" w:rsidRPr="00FD1627">
        <w:t xml:space="preserve"> </w:t>
      </w:r>
      <w:r w:rsidRPr="00FD1627">
        <w:t>поручитель</w:t>
      </w:r>
      <w:r w:rsidR="00FD1627">
        <w:t xml:space="preserve"> (</w:t>
      </w:r>
      <w:r w:rsidRPr="00FD1627">
        <w:t>в</w:t>
      </w:r>
      <w:r w:rsidR="00FD1627" w:rsidRPr="00FD1627">
        <w:t xml:space="preserve"> </w:t>
      </w:r>
      <w:r w:rsidRPr="00FD1627">
        <w:t>российском</w:t>
      </w:r>
      <w:r w:rsidR="00FD1627" w:rsidRPr="00FD1627">
        <w:t xml:space="preserve"> </w:t>
      </w:r>
      <w:r w:rsidRPr="00FD1627">
        <w:t>праве</w:t>
      </w:r>
      <w:r w:rsidR="00FD1627" w:rsidRPr="00FD1627">
        <w:t xml:space="preserve"> - </w:t>
      </w:r>
      <w:r w:rsidRPr="00FD1627">
        <w:t>гарант</w:t>
      </w:r>
      <w:r w:rsidR="00FD1627" w:rsidRPr="00FD1627">
        <w:t xml:space="preserve">) </w:t>
      </w:r>
      <w:r w:rsidRPr="00FD1627">
        <w:t>возмещает</w:t>
      </w:r>
      <w:r w:rsidR="00FD1627" w:rsidRPr="00FD1627">
        <w:t xml:space="preserve"> </w:t>
      </w:r>
      <w:r w:rsidRPr="00FD1627">
        <w:t>доверителю</w:t>
      </w:r>
      <w:r w:rsidR="00FD1627">
        <w:t xml:space="preserve"> (</w:t>
      </w:r>
      <w:r w:rsidRPr="00FD1627">
        <w:t>или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представителям</w:t>
      </w:r>
      <w:r w:rsidR="00FD1627" w:rsidRPr="00FD1627">
        <w:t xml:space="preserve">) </w:t>
      </w:r>
      <w:r w:rsidRPr="00FD1627">
        <w:t>все</w:t>
      </w:r>
      <w:r w:rsidR="00FD1627" w:rsidRPr="00FD1627">
        <w:t xml:space="preserve"> </w:t>
      </w:r>
      <w:r w:rsidRPr="00FD1627">
        <w:t>потери,</w:t>
      </w:r>
      <w:r w:rsidR="00FD1627" w:rsidRPr="00FD1627">
        <w:t xml:space="preserve"> </w:t>
      </w:r>
      <w:r w:rsidRPr="00FD1627">
        <w:t>издержки,</w:t>
      </w:r>
      <w:r w:rsidR="00FD1627" w:rsidRPr="00FD1627">
        <w:t xml:space="preserve"> </w:t>
      </w:r>
      <w:r w:rsidRPr="00FD1627">
        <w:t>затраты,</w:t>
      </w:r>
      <w:r w:rsidR="00FD1627" w:rsidRPr="00FD1627">
        <w:t xml:space="preserve"> </w:t>
      </w:r>
      <w:r w:rsidRPr="00FD1627">
        <w:t>которые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возлагаться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него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причине</w:t>
      </w:r>
      <w:r w:rsidR="00FD1627" w:rsidRPr="00FD1627">
        <w:t xml:space="preserve"> </w:t>
      </w:r>
      <w:r w:rsidRPr="00FD1627">
        <w:t>невыполнения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подрядчиком</w:t>
      </w:r>
      <w:r w:rsidR="00FD1627">
        <w:t xml:space="preserve"> (</w:t>
      </w:r>
      <w:r w:rsidRPr="00FD1627">
        <w:t>принципалом</w:t>
      </w:r>
      <w:r w:rsidR="00FD1627" w:rsidRPr="00FD1627">
        <w:t xml:space="preserve">). </w:t>
      </w:r>
      <w:r w:rsidRPr="00FD1627">
        <w:t>Определение</w:t>
      </w:r>
      <w:r w:rsidR="00FD1627" w:rsidRPr="00FD1627">
        <w:t xml:space="preserve"> </w:t>
      </w:r>
      <w:r w:rsidRPr="00FD1627">
        <w:t>размера</w:t>
      </w:r>
      <w:r w:rsidR="00FD1627" w:rsidRPr="00FD1627">
        <w:t xml:space="preserve"> </w:t>
      </w:r>
      <w:r w:rsidRPr="00FD1627">
        <w:t>потерь</w:t>
      </w:r>
      <w:r w:rsidR="00FD1627" w:rsidRPr="00FD1627">
        <w:t xml:space="preserve"> </w:t>
      </w:r>
      <w:r w:rsidRPr="00FD1627">
        <w:t>возлагается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независимую</w:t>
      </w:r>
      <w:r w:rsidR="00FD1627" w:rsidRPr="00FD1627">
        <w:t xml:space="preserve"> </w:t>
      </w:r>
      <w:r w:rsidRPr="00FD1627">
        <w:t>сторону</w:t>
      </w:r>
      <w:r w:rsidR="00FD1627">
        <w:t xml:space="preserve"> (</w:t>
      </w:r>
      <w:r w:rsidRPr="00FD1627">
        <w:t>торговый</w:t>
      </w:r>
      <w:r w:rsidR="00FD1627" w:rsidRPr="00FD1627">
        <w:t xml:space="preserve"> </w:t>
      </w:r>
      <w:r w:rsidRPr="00FD1627">
        <w:t>эксперт,</w:t>
      </w:r>
      <w:r w:rsidR="00FD1627" w:rsidRPr="00FD1627">
        <w:t xml:space="preserve"> </w:t>
      </w:r>
      <w:r w:rsidRPr="00FD1627">
        <w:t>инженер</w:t>
      </w:r>
      <w:r w:rsidR="00FD1627" w:rsidRPr="00FD1627">
        <w:t xml:space="preserve">), </w:t>
      </w:r>
      <w:r w:rsidRPr="00FD1627">
        <w:t>и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решение</w:t>
      </w:r>
      <w:r w:rsidR="00FD1627" w:rsidRPr="00FD1627">
        <w:t xml:space="preserve"> </w:t>
      </w:r>
      <w:r w:rsidRPr="00FD1627">
        <w:t>окончательно.</w:t>
      </w:r>
      <w:r w:rsidR="00FD1627" w:rsidRPr="00FD1627">
        <w:t xml:space="preserve"> </w:t>
      </w:r>
      <w:r w:rsidRPr="00FD1627">
        <w:t>Причем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зависит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изменений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основном</w:t>
      </w:r>
      <w:r w:rsidR="00FD1627" w:rsidRPr="00FD1627">
        <w:t xml:space="preserve"> </w:t>
      </w:r>
      <w:r w:rsidRPr="00FD1627">
        <w:t>контракте.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2.</w:t>
      </w:r>
      <w:r w:rsidR="00FD1627" w:rsidRPr="00FD1627">
        <w:t xml:space="preserve"> </w:t>
      </w:r>
      <w:r w:rsidRPr="00FD1627">
        <w:t>Тендерная</w:t>
      </w:r>
      <w:r w:rsidR="00FD1627" w:rsidRPr="00FD1627">
        <w:t xml:space="preserve"> </w:t>
      </w:r>
      <w:r w:rsidRPr="00FD1627">
        <w:t>гарантия</w:t>
      </w:r>
      <w:r w:rsidR="00FD1627">
        <w:t xml:space="preserve"> (</w:t>
      </w:r>
      <w:r w:rsidRPr="00FD1627">
        <w:t>гарантийная</w:t>
      </w:r>
      <w:r w:rsidR="00FD1627" w:rsidRPr="00FD1627">
        <w:t xml:space="preserve"> </w:t>
      </w:r>
      <w:r w:rsidRPr="00FD1627">
        <w:t>сумма</w:t>
      </w:r>
      <w:r w:rsidR="00FD1627" w:rsidRPr="00FD1627">
        <w:t xml:space="preserve"> </w:t>
      </w:r>
      <w:r w:rsidRPr="00FD1627">
        <w:t>выплачивается</w:t>
      </w:r>
      <w:r w:rsidR="00FD1627" w:rsidRPr="00FD1627">
        <w:t xml:space="preserve"> </w:t>
      </w:r>
      <w:r w:rsidRPr="00FD1627">
        <w:t>бенефициару,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принципал,</w:t>
      </w:r>
      <w:r w:rsidR="00FD1627" w:rsidRPr="00FD1627">
        <w:t xml:space="preserve"> </w:t>
      </w:r>
      <w:r w:rsidRPr="00FD1627">
        <w:t>выигравший</w:t>
      </w:r>
      <w:r w:rsidR="00FD1627" w:rsidRPr="00FD1627">
        <w:t xml:space="preserve"> </w:t>
      </w:r>
      <w:r w:rsidRPr="00FD1627">
        <w:t>тендер,</w:t>
      </w:r>
      <w:r w:rsidR="00FD1627" w:rsidRPr="00FD1627">
        <w:t xml:space="preserve"> </w:t>
      </w:r>
      <w:r w:rsidRPr="00FD1627">
        <w:t>откажется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заключения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подряда</w:t>
      </w:r>
      <w:r w:rsidR="00FD1627" w:rsidRPr="00FD1627">
        <w:t>).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3.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возврату</w:t>
      </w:r>
      <w:r w:rsidR="00FD1627" w:rsidRPr="00FD1627">
        <w:t xml:space="preserve"> </w:t>
      </w:r>
      <w:r w:rsidRPr="00FD1627">
        <w:t>платежей</w:t>
      </w:r>
      <w:r w:rsidR="00FD1627">
        <w:t xml:space="preserve"> (</w:t>
      </w:r>
      <w:r w:rsidRPr="00FD1627">
        <w:t>гарантийная</w:t>
      </w:r>
      <w:r w:rsidR="00FD1627" w:rsidRPr="00FD1627">
        <w:t xml:space="preserve"> </w:t>
      </w:r>
      <w:r w:rsidRPr="00FD1627">
        <w:t>сумма</w:t>
      </w:r>
      <w:r w:rsidR="00FD1627" w:rsidRPr="00FD1627">
        <w:t xml:space="preserve"> </w:t>
      </w:r>
      <w:r w:rsidRPr="00FD1627">
        <w:t>выплачивается</w:t>
      </w:r>
      <w:r w:rsidR="00FD1627" w:rsidRPr="00FD1627">
        <w:t xml:space="preserve"> </w:t>
      </w:r>
      <w:r w:rsidRPr="00FD1627">
        <w:t>бенефициару,</w:t>
      </w:r>
      <w:r w:rsidR="00FD1627" w:rsidRPr="00FD1627">
        <w:t xml:space="preserve"> </w:t>
      </w:r>
      <w:r w:rsidRPr="00FD1627">
        <w:t>осуществляющему</w:t>
      </w:r>
      <w:r w:rsidR="00FD1627" w:rsidRPr="00FD1627">
        <w:t xml:space="preserve"> </w:t>
      </w:r>
      <w:r w:rsidRPr="00FD1627">
        <w:t>предоплату</w:t>
      </w:r>
      <w:r w:rsidR="00FD1627" w:rsidRPr="00FD1627">
        <w:t xml:space="preserve"> </w:t>
      </w:r>
      <w:r w:rsidRPr="00FD1627">
        <w:t>принципалу,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последний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выполнит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договорных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поставке</w:t>
      </w:r>
      <w:r w:rsidR="00FD1627" w:rsidRPr="00FD1627">
        <w:t xml:space="preserve"> </w:t>
      </w:r>
      <w:r w:rsidRPr="00FD1627">
        <w:t>продукции,</w:t>
      </w:r>
      <w:r w:rsidR="00FD1627" w:rsidRPr="00FD1627">
        <w:t xml:space="preserve"> </w:t>
      </w:r>
      <w:r w:rsidRPr="00FD1627">
        <w:t>выполнению</w:t>
      </w:r>
      <w:r w:rsidR="00FD1627" w:rsidRPr="00FD1627">
        <w:t xml:space="preserve"> </w:t>
      </w:r>
      <w:r w:rsidRPr="00FD1627">
        <w:t>работ,</w:t>
      </w:r>
      <w:r w:rsidR="00FD1627" w:rsidRPr="00FD1627">
        <w:t xml:space="preserve"> </w:t>
      </w:r>
      <w:r w:rsidRPr="00FD1627">
        <w:t>оказанию</w:t>
      </w:r>
      <w:r w:rsidR="00FD1627" w:rsidRPr="00FD1627">
        <w:t xml:space="preserve"> </w:t>
      </w:r>
      <w:r w:rsidRPr="00FD1627">
        <w:t>услуг</w:t>
      </w:r>
      <w:r w:rsidR="00FD1627" w:rsidRPr="00FD1627">
        <w:t>).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4.</w:t>
      </w:r>
      <w:r w:rsidR="00FD1627" w:rsidRPr="00FD1627">
        <w:t xml:space="preserve"> </w:t>
      </w:r>
      <w:r w:rsidRPr="00FD1627">
        <w:t>Резервный</w:t>
      </w:r>
      <w:r w:rsidR="00FD1627" w:rsidRPr="00FD1627">
        <w:t xml:space="preserve"> </w:t>
      </w:r>
      <w:r w:rsidRPr="00FD1627">
        <w:t>аккредитив</w:t>
      </w:r>
      <w:r w:rsidR="00FD1627">
        <w:t xml:space="preserve"> (</w:t>
      </w:r>
      <w:r w:rsidRPr="00FD1627">
        <w:t>гарантийная</w:t>
      </w:r>
      <w:r w:rsidR="00FD1627" w:rsidRPr="00FD1627">
        <w:t xml:space="preserve"> </w:t>
      </w:r>
      <w:r w:rsidRPr="00FD1627">
        <w:t>сумма</w:t>
      </w:r>
      <w:r w:rsidR="00FD1627" w:rsidRPr="00FD1627">
        <w:t xml:space="preserve"> </w:t>
      </w:r>
      <w:r w:rsidRPr="00FD1627">
        <w:t>выплачивается</w:t>
      </w:r>
      <w:r w:rsidR="00FD1627" w:rsidRPr="00FD1627">
        <w:t xml:space="preserve"> </w:t>
      </w:r>
      <w:r w:rsidRPr="00FD1627">
        <w:t>бенефициару,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каким-либо</w:t>
      </w:r>
      <w:r w:rsidR="00FD1627" w:rsidRPr="00FD1627">
        <w:t xml:space="preserve"> </w:t>
      </w:r>
      <w:r w:rsidRPr="00FD1627">
        <w:t>причинам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выставит</w:t>
      </w:r>
      <w:r w:rsidR="00FD1627" w:rsidRPr="00FD1627">
        <w:t xml:space="preserve"> </w:t>
      </w:r>
      <w:r w:rsidRPr="00FD1627">
        <w:t>аккредитив,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предоставит</w:t>
      </w:r>
      <w:r w:rsidR="00FD1627" w:rsidRPr="00FD1627">
        <w:t xml:space="preserve"> </w:t>
      </w:r>
      <w:r w:rsidRPr="00FD1627">
        <w:t>все</w:t>
      </w:r>
      <w:r w:rsidR="00FD1627" w:rsidRPr="00FD1627">
        <w:t xml:space="preserve"> </w:t>
      </w:r>
      <w:r w:rsidRPr="00FD1627">
        <w:t>документы,</w:t>
      </w:r>
      <w:r w:rsidR="00FD1627" w:rsidRPr="00FD1627">
        <w:t xml:space="preserve"> </w:t>
      </w:r>
      <w:r w:rsidRPr="00FD1627">
        <w:t>необходимые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получения</w:t>
      </w:r>
      <w:r w:rsidR="00FD1627" w:rsidRPr="00FD1627">
        <w:t xml:space="preserve"> </w:t>
      </w:r>
      <w:r w:rsidRPr="00FD1627">
        <w:t>денег</w:t>
      </w:r>
      <w:r w:rsidR="00FD1627" w:rsidRPr="00FD1627">
        <w:t>).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российском</w:t>
      </w:r>
      <w:r w:rsidR="00FD1627" w:rsidRPr="00FD1627">
        <w:t xml:space="preserve"> </w:t>
      </w:r>
      <w:r w:rsidRPr="00FD1627">
        <w:t>законодательстве</w:t>
      </w:r>
      <w:r w:rsidR="00FD1627" w:rsidRPr="00FD1627">
        <w:t xml:space="preserve"> </w:t>
      </w:r>
      <w:r w:rsidRPr="00FD1627">
        <w:t>сегодня</w:t>
      </w:r>
      <w:r w:rsidR="00FD1627" w:rsidRPr="00FD1627">
        <w:t xml:space="preserve"> </w:t>
      </w:r>
      <w:r w:rsidRPr="00FD1627">
        <w:t>предпочтение</w:t>
      </w:r>
      <w:r w:rsidR="00FD1627" w:rsidRPr="00FD1627">
        <w:t xml:space="preserve"> </w:t>
      </w:r>
      <w:r w:rsidRPr="00FD1627">
        <w:t>отдается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смысла</w:t>
      </w:r>
      <w:r w:rsidR="00FD1627" w:rsidRPr="00FD1627">
        <w:t xml:space="preserve"> </w:t>
      </w:r>
      <w:r w:rsidRPr="00FD1627">
        <w:t>ч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: </w:t>
      </w:r>
      <w:r w:rsidRPr="00FD1627">
        <w:t>требование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уплате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суммы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нужных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документов,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соответствующих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отказа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удовлетворении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бенефициара.</w:t>
      </w:r>
      <w:r w:rsidR="00FD1627" w:rsidRPr="00FD1627">
        <w:t xml:space="preserve"> </w:t>
      </w:r>
      <w:r w:rsidRPr="00FD1627">
        <w:t>Последний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указать,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выразилось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обязательства.</w:t>
      </w:r>
      <w:r w:rsidR="00FD1627" w:rsidRPr="00FD1627">
        <w:t xml:space="preserve"> </w:t>
      </w:r>
      <w:r w:rsidRPr="00FD1627">
        <w:t>Статья</w:t>
      </w:r>
      <w:r w:rsidR="00FD1627" w:rsidRPr="00FD1627">
        <w:t xml:space="preserve"> </w:t>
      </w:r>
      <w:r w:rsidRPr="00FD1627">
        <w:t>374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большей</w:t>
      </w:r>
      <w:r w:rsidR="00FD1627" w:rsidRPr="00FD1627">
        <w:t xml:space="preserve"> </w:t>
      </w:r>
      <w:r w:rsidRPr="00FD1627">
        <w:t>степени</w:t>
      </w:r>
      <w:r w:rsidR="00FD1627" w:rsidRPr="00FD1627">
        <w:t xml:space="preserve"> </w:t>
      </w:r>
      <w:r w:rsidRPr="00FD1627">
        <w:t>касается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общей</w:t>
      </w:r>
      <w:r w:rsidR="00FD1627" w:rsidRPr="00FD1627">
        <w:t xml:space="preserve"> </w:t>
      </w:r>
      <w:r w:rsidRPr="00FD1627">
        <w:t>же</w:t>
      </w:r>
      <w:r w:rsidR="00FD1627" w:rsidRPr="00FD1627">
        <w:t xml:space="preserve"> </w:t>
      </w:r>
      <w:r w:rsidRPr="00FD1627">
        <w:t>формулировке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воспринял</w:t>
      </w:r>
      <w:r w:rsidR="00FD1627" w:rsidRPr="00FD1627">
        <w:t xml:space="preserve"> </w:t>
      </w:r>
      <w:r w:rsidRPr="00FD1627">
        <w:t>наиболее</w:t>
      </w:r>
      <w:r w:rsidR="00FD1627" w:rsidRPr="00FD1627">
        <w:t xml:space="preserve"> </w:t>
      </w:r>
      <w:r w:rsidRPr="00FD1627">
        <w:t>удобную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практическом</w:t>
      </w:r>
      <w:r w:rsidR="00FD1627" w:rsidRPr="00FD1627">
        <w:t xml:space="preserve"> </w:t>
      </w:r>
      <w:r w:rsidRPr="00FD1627">
        <w:t>отношении</w:t>
      </w:r>
      <w:r w:rsidR="00FD1627" w:rsidRPr="00FD1627">
        <w:t xml:space="preserve"> </w:t>
      </w:r>
      <w:r w:rsidRPr="00FD1627">
        <w:t>форму</w:t>
      </w:r>
      <w:r w:rsidR="00FD1627" w:rsidRPr="00FD1627">
        <w:t xml:space="preserve"> - </w:t>
      </w:r>
      <w:r w:rsidRPr="00FD1627">
        <w:t>гарантию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первому</w:t>
      </w:r>
      <w:r w:rsidR="00FD1627" w:rsidRPr="00FD1627">
        <w:t xml:space="preserve"> </w:t>
      </w:r>
      <w:r w:rsidRPr="00FD1627">
        <w:t>требованию,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которой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производит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против</w:t>
      </w:r>
      <w:r w:rsidR="00FD1627" w:rsidRPr="00FD1627">
        <w:t xml:space="preserve"> </w:t>
      </w:r>
      <w:r w:rsidRPr="00FD1627">
        <w:t>простого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представления</w:t>
      </w:r>
      <w:r w:rsidR="00FD1627" w:rsidRPr="00FD1627">
        <w:t xml:space="preserve"> </w:t>
      </w:r>
      <w:r w:rsidRPr="00FD1627">
        <w:t>судебного</w:t>
      </w:r>
      <w:r w:rsidR="00FD1627" w:rsidRPr="00FD1627">
        <w:t xml:space="preserve"> </w:t>
      </w:r>
      <w:r w:rsidRPr="00FD1627">
        <w:t>решения,</w:t>
      </w:r>
      <w:r w:rsidR="00FD1627" w:rsidRPr="00FD1627">
        <w:t xml:space="preserve"> </w:t>
      </w:r>
      <w:r w:rsidRPr="00FD1627">
        <w:t>вынесенного</w:t>
      </w:r>
      <w:r w:rsidR="00FD1627" w:rsidRPr="00FD1627">
        <w:t xml:space="preserve"> </w:t>
      </w:r>
      <w:r w:rsidRPr="00FD1627">
        <w:t>против</w:t>
      </w:r>
      <w:r w:rsidR="00FD1627" w:rsidRPr="00FD1627">
        <w:t xml:space="preserve"> </w:t>
      </w:r>
      <w:r w:rsidRPr="00FD1627">
        <w:t>принципала,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иного</w:t>
      </w:r>
      <w:r w:rsidR="00FD1627" w:rsidRPr="00FD1627">
        <w:t xml:space="preserve"> </w:t>
      </w:r>
      <w:r w:rsidRPr="00FD1627">
        <w:t>доказательства,</w:t>
      </w:r>
      <w:r w:rsidR="00FD1627" w:rsidRPr="00FD1627">
        <w:t xml:space="preserve"> </w:t>
      </w:r>
      <w:r w:rsidRPr="00FD1627">
        <w:t>свидетельствующего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ненадлежащем</w:t>
      </w:r>
      <w:r w:rsidR="00FD1627" w:rsidRPr="00FD1627">
        <w:t xml:space="preserve"> </w:t>
      </w:r>
      <w:r w:rsidRPr="00FD1627">
        <w:t>исполнении.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вправе</w:t>
      </w:r>
      <w:r w:rsidR="00FD1627" w:rsidRPr="00FD1627">
        <w:t xml:space="preserve"> </w:t>
      </w:r>
      <w:r w:rsidRPr="00FD1627">
        <w:t>отказать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удовлетворении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бенефициара,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они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отвечают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пропущен</w:t>
      </w:r>
      <w:r w:rsidR="00FD1627" w:rsidRPr="00FD1627">
        <w:t xml:space="preserve"> </w:t>
      </w:r>
      <w:r w:rsidRPr="00FD1627">
        <w:t>срок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предупреждает</w:t>
      </w:r>
      <w:r w:rsidR="00FD1627" w:rsidRPr="00FD1627">
        <w:t xml:space="preserve"> </w:t>
      </w:r>
      <w:r w:rsidRPr="00FD1627">
        <w:t>кредитора.</w:t>
      </w:r>
    </w:p>
    <w:p w:rsidR="00E50C63" w:rsidRPr="00FD1627" w:rsidRDefault="00E50C63" w:rsidP="00FD1627">
      <w:pPr>
        <w:autoSpaceDE w:val="0"/>
        <w:autoSpaceDN w:val="0"/>
        <w:adjustRightInd w:val="0"/>
      </w:pPr>
      <w:r w:rsidRPr="00FD1627">
        <w:t>Из</w:t>
      </w:r>
      <w:r w:rsidR="00FD1627" w:rsidRPr="00FD1627">
        <w:t xml:space="preserve"> </w:t>
      </w:r>
      <w:r w:rsidRPr="00FD1627">
        <w:t>этого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сделать</w:t>
      </w:r>
      <w:r w:rsidR="00FD1627" w:rsidRPr="00FD1627">
        <w:t xml:space="preserve"> </w:t>
      </w:r>
      <w:r w:rsidRPr="00FD1627">
        <w:t>вывод,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российский</w:t>
      </w:r>
      <w:r w:rsidR="00FD1627" w:rsidRPr="00FD1627">
        <w:t xml:space="preserve"> </w:t>
      </w:r>
      <w:r w:rsidRPr="00FD1627">
        <w:t>законодатель</w:t>
      </w:r>
      <w:r w:rsidR="00FD1627" w:rsidRPr="00FD1627">
        <w:t xml:space="preserve"> </w:t>
      </w:r>
      <w:r w:rsidRPr="00FD1627">
        <w:t>предусмотрел</w:t>
      </w:r>
      <w:r w:rsidR="00FD1627" w:rsidRPr="00FD1627">
        <w:t xml:space="preserve"> </w:t>
      </w:r>
      <w:r w:rsidRPr="00FD1627">
        <w:t>сразу</w:t>
      </w:r>
      <w:r w:rsidR="00FD1627" w:rsidRPr="00FD1627">
        <w:t xml:space="preserve"> </w:t>
      </w:r>
      <w:r w:rsidRPr="00FD1627">
        <w:t>оба</w:t>
      </w:r>
      <w:r w:rsidR="00FD1627" w:rsidRPr="00FD1627">
        <w:t xml:space="preserve"> </w:t>
      </w:r>
      <w:r w:rsidRPr="00FD1627">
        <w:t>вида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же</w:t>
      </w:r>
      <w:r w:rsidR="00FD1627" w:rsidRPr="00FD1627">
        <w:t xml:space="preserve"> </w:t>
      </w:r>
      <w:r w:rsidRPr="00FD1627">
        <w:t>попытался</w:t>
      </w:r>
      <w:r w:rsidR="00FD1627" w:rsidRPr="00FD1627">
        <w:t xml:space="preserve"> </w:t>
      </w:r>
      <w:r w:rsidRPr="00FD1627">
        <w:t>подвести</w:t>
      </w:r>
      <w:r w:rsidR="00FD1627" w:rsidRPr="00FD1627">
        <w:t xml:space="preserve"> </w:t>
      </w:r>
      <w:r w:rsidRPr="00FD1627">
        <w:t>один</w:t>
      </w:r>
      <w:r w:rsidR="00FD1627" w:rsidRPr="00FD1627">
        <w:t xml:space="preserve"> </w:t>
      </w:r>
      <w:r w:rsidRPr="00FD1627">
        <w:t>под</w:t>
      </w:r>
      <w:r w:rsidR="00FD1627" w:rsidRPr="00FD1627">
        <w:t xml:space="preserve"> </w:t>
      </w:r>
      <w:r w:rsidRPr="00FD1627">
        <w:t>другой,</w:t>
      </w:r>
      <w:r w:rsidR="00FD1627" w:rsidRPr="00FD1627">
        <w:t xml:space="preserve"> </w:t>
      </w:r>
      <w:r w:rsidRPr="00FD1627">
        <w:t>ужесточив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режим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требованию.</w:t>
      </w:r>
      <w:r w:rsidR="00FD1627" w:rsidRPr="00FD1627">
        <w:t xml:space="preserve"> </w:t>
      </w:r>
      <w:r w:rsidRPr="00FD1627">
        <w:t>Видимо,</w:t>
      </w:r>
      <w:r w:rsidR="00FD1627" w:rsidRPr="00FD1627">
        <w:t xml:space="preserve"> </w:t>
      </w:r>
      <w:r w:rsidRPr="00FD1627">
        <w:t>разработчики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хотели</w:t>
      </w:r>
      <w:r w:rsidR="00FD1627" w:rsidRPr="00FD1627">
        <w:t xml:space="preserve"> </w:t>
      </w:r>
      <w:r w:rsidRPr="00FD1627">
        <w:t>предотвратить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возможные</w:t>
      </w:r>
      <w:r w:rsidR="00FD1627" w:rsidRPr="00FD1627">
        <w:t xml:space="preserve"> </w:t>
      </w:r>
      <w:r w:rsidRPr="00FD1627">
        <w:t>недоразумения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контрагентами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практике.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иначе,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плюс,</w:t>
      </w:r>
      <w:r w:rsidR="00FD1627" w:rsidRPr="00FD1627">
        <w:t xml:space="preserve"> </w:t>
      </w:r>
      <w:r w:rsidRPr="00FD1627">
        <w:t>потому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обеспечиваются</w:t>
      </w:r>
      <w:r w:rsidR="00FD1627" w:rsidRPr="00FD1627">
        <w:t xml:space="preserve"> </w:t>
      </w:r>
      <w:r w:rsidRPr="00FD1627">
        <w:t>интересы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кредитора,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гаранта.</w:t>
      </w:r>
      <w:r w:rsidR="00FD1627" w:rsidRPr="00FD1627">
        <w:t xml:space="preserve"> </w:t>
      </w:r>
      <w:r w:rsidRPr="00FD1627">
        <w:t>Первый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любое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передать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гаранту,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второй</w:t>
      </w:r>
      <w:r w:rsidR="00FD1627" w:rsidRPr="00FD1627">
        <w:t xml:space="preserve"> </w:t>
      </w:r>
      <w:r w:rsidRPr="00FD1627">
        <w:t>вправе</w:t>
      </w:r>
      <w:r w:rsidR="00FD1627" w:rsidRPr="00FD1627">
        <w:t xml:space="preserve"> </w:t>
      </w:r>
      <w:r w:rsidRPr="00FD1627">
        <w:t>ставить</w:t>
      </w:r>
      <w:r w:rsidR="00FD1627" w:rsidRPr="00FD1627">
        <w:t xml:space="preserve"> </w:t>
      </w:r>
      <w:r w:rsidRPr="00FD1627">
        <w:t>вопрос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обоснованности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действительности</w:t>
      </w:r>
      <w:r w:rsidR="00FD1627" w:rsidRPr="00FD1627">
        <w:t xml:space="preserve"> </w:t>
      </w:r>
      <w:r w:rsidRPr="00FD1627">
        <w:t>требований.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Основной</w:t>
      </w:r>
      <w:r w:rsidR="00FD1627" w:rsidRPr="00FD1627">
        <w:t xml:space="preserve"> </w:t>
      </w:r>
      <w:r w:rsidRPr="00FD1627">
        <w:t>классификацией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деление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условные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Отмечалось,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подготовке</w:t>
      </w:r>
      <w:r w:rsidR="00FD1627" w:rsidRPr="00FD1627">
        <w:t xml:space="preserve"> </w:t>
      </w:r>
      <w:r w:rsidRPr="00FD1627">
        <w:t>нового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исходным</w:t>
      </w:r>
      <w:r w:rsidR="00FD1627" w:rsidRPr="00FD1627">
        <w:t xml:space="preserve"> </w:t>
      </w:r>
      <w:r w:rsidRPr="00FD1627">
        <w:t>материалом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формулирования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послужили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требованию,</w:t>
      </w:r>
      <w:r w:rsidR="00FD1627" w:rsidRPr="00FD1627">
        <w:t xml:space="preserve"> </w:t>
      </w:r>
      <w:r w:rsidRPr="00FD1627">
        <w:t>разработанные</w:t>
      </w:r>
      <w:r w:rsidR="00FD1627" w:rsidRPr="00FD1627">
        <w:t xml:space="preserve"> </w:t>
      </w:r>
      <w:r w:rsidRPr="00FD1627">
        <w:t>МТП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1992</w:t>
      </w:r>
      <w:r w:rsidR="00FD1627" w:rsidRPr="00FD1627">
        <w:t xml:space="preserve"> </w:t>
      </w:r>
      <w:r w:rsidRPr="00FD1627">
        <w:t>г.</w:t>
      </w:r>
      <w:r w:rsidR="00FD1627">
        <w:t xml:space="preserve"> (</w:t>
      </w:r>
      <w:r w:rsidRPr="00FD1627">
        <w:t>публикация</w:t>
      </w:r>
      <w:r w:rsidR="00FD1627" w:rsidRPr="00FD1627">
        <w:t xml:space="preserve"> </w:t>
      </w:r>
      <w:r w:rsidRPr="00FD1627">
        <w:t>МТП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458</w:t>
      </w:r>
      <w:r w:rsidR="00FD1627" w:rsidRPr="00FD1627">
        <w:t xml:space="preserve">). </w:t>
      </w:r>
      <w:r w:rsidRPr="00FD1627">
        <w:t>При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произвести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первому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бенефициара.</w:t>
      </w:r>
      <w:r w:rsidR="00FD1627" w:rsidRPr="00FD1627">
        <w:t xml:space="preserve"> </w:t>
      </w:r>
      <w:r w:rsidRPr="00FD1627">
        <w:t>Письменным</w:t>
      </w:r>
      <w:r w:rsidR="00FD1627" w:rsidRPr="00FD1627">
        <w:t xml:space="preserve"> </w:t>
      </w:r>
      <w:r w:rsidRPr="00FD1627">
        <w:t>требованием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признаны</w:t>
      </w:r>
      <w:r w:rsidR="00FD1627" w:rsidRPr="00FD1627">
        <w:t xml:space="preserve"> </w:t>
      </w:r>
      <w:r w:rsidRPr="00FD1627">
        <w:t>претензия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любое</w:t>
      </w:r>
      <w:r w:rsidR="00FD1627" w:rsidRPr="00FD1627">
        <w:t xml:space="preserve"> </w:t>
      </w:r>
      <w:r w:rsidRPr="00FD1627">
        <w:t>иное</w:t>
      </w:r>
      <w:r w:rsidR="00FD1627" w:rsidRPr="00FD1627">
        <w:t xml:space="preserve"> </w:t>
      </w:r>
      <w:r w:rsidRPr="00FD1627">
        <w:t>представление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письменной</w:t>
      </w:r>
      <w:r w:rsidR="00FD1627" w:rsidRPr="00FD1627">
        <w:t xml:space="preserve"> </w:t>
      </w:r>
      <w:r w:rsidRPr="00FD1627">
        <w:t>форме,</w:t>
      </w:r>
      <w:r w:rsidR="00FD1627" w:rsidRPr="00FD1627">
        <w:t xml:space="preserve"> </w:t>
      </w:r>
      <w:r w:rsidRPr="00FD1627">
        <w:t>которое</w:t>
      </w:r>
      <w:r w:rsidR="00FD1627" w:rsidRPr="00FD1627">
        <w:t xml:space="preserve"> </w:t>
      </w:r>
      <w:r w:rsidRPr="00FD1627">
        <w:t>соответствовало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условиям</w:t>
      </w:r>
      <w:r w:rsidR="00FD1627" w:rsidRPr="00FD1627">
        <w:t xml:space="preserve"> </w:t>
      </w:r>
      <w:r w:rsidRPr="00FD1627">
        <w:t>выданной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требовании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указано,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гарантия.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представлено</w:t>
      </w:r>
      <w:r w:rsidR="00FD1627" w:rsidRPr="00FD1627">
        <w:t xml:space="preserve"> </w:t>
      </w:r>
      <w:r w:rsidRPr="00FD1627">
        <w:t>до</w:t>
      </w:r>
      <w:r w:rsidR="00FD1627" w:rsidRPr="00FD1627">
        <w:t xml:space="preserve"> </w:t>
      </w:r>
      <w:r w:rsidRPr="00FD1627">
        <w:t>истечения</w:t>
      </w:r>
      <w:r w:rsidR="00FD1627" w:rsidRPr="00FD1627">
        <w:t xml:space="preserve"> </w:t>
      </w:r>
      <w:r w:rsidRPr="00FD1627">
        <w:t>срока,</w:t>
      </w:r>
      <w:r w:rsidR="00FD1627" w:rsidRPr="00FD1627">
        <w:t xml:space="preserve"> </w:t>
      </w:r>
      <w:r w:rsidRPr="00FD1627">
        <w:t>определенного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Обязанность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предъявить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иск,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письменное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подтверждается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практикой</w:t>
      </w:r>
      <w:r w:rsidR="00FD1627" w:rsidRPr="00FD1627">
        <w:t xml:space="preserve"> </w:t>
      </w:r>
      <w:r w:rsidRPr="00FD1627">
        <w:t>ВАС</w:t>
      </w:r>
      <w:r w:rsidR="00FD1627" w:rsidRPr="00FD1627">
        <w:t xml:space="preserve"> </w:t>
      </w:r>
      <w:r w:rsidRPr="00FD1627">
        <w:t>РФ</w:t>
      </w:r>
      <w:r w:rsidR="004F285B" w:rsidRPr="00FD1627">
        <w:rPr>
          <w:rStyle w:val="a9"/>
        </w:rPr>
        <w:footnoteReference w:id="52"/>
      </w:r>
      <w:r w:rsidRPr="00FD1627">
        <w:t>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При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определению</w:t>
      </w:r>
      <w:r w:rsidR="00FD1627" w:rsidRPr="00FD1627">
        <w:t xml:space="preserve"> </w:t>
      </w:r>
      <w:r w:rsidRPr="00FD1627">
        <w:t>К.</w:t>
      </w:r>
      <w:r w:rsidR="00FD1627" w:rsidRPr="00FD1627">
        <w:t xml:space="preserve"> </w:t>
      </w:r>
      <w:r w:rsidRPr="00FD1627">
        <w:t>Шмиттгоффа,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обычно</w:t>
      </w:r>
      <w:r w:rsidR="00FD1627" w:rsidRPr="00FD1627">
        <w:t xml:space="preserve"> </w:t>
      </w:r>
      <w:r w:rsidRPr="00FD1627">
        <w:t>действует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предъявлении</w:t>
      </w:r>
      <w:r w:rsidR="00FD1627" w:rsidRPr="00FD1627">
        <w:t xml:space="preserve"> </w:t>
      </w:r>
      <w:r w:rsidRPr="00FD1627">
        <w:t>какого-либо</w:t>
      </w:r>
      <w:r w:rsidR="00FD1627" w:rsidRPr="00FD1627">
        <w:t xml:space="preserve"> </w:t>
      </w:r>
      <w:r w:rsidRPr="00FD1627">
        <w:t>документа,</w:t>
      </w:r>
      <w:r w:rsidR="00FD1627" w:rsidRPr="00FD1627">
        <w:t xml:space="preserve"> </w:t>
      </w:r>
      <w:r w:rsidRPr="00FD1627">
        <w:t>например</w:t>
      </w:r>
      <w:r w:rsidR="00FD1627" w:rsidRPr="00FD1627">
        <w:t xml:space="preserve"> </w:t>
      </w:r>
      <w:r w:rsidRPr="00FD1627">
        <w:t>решения</w:t>
      </w:r>
      <w:r w:rsidR="00FD1627" w:rsidRPr="00FD1627">
        <w:t xml:space="preserve"> </w:t>
      </w:r>
      <w:r w:rsidRPr="00FD1627">
        <w:t>суда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арбитража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бенефициара,</w:t>
      </w:r>
      <w:r w:rsidR="00FD1627" w:rsidRPr="00FD1627">
        <w:t xml:space="preserve"> </w:t>
      </w:r>
      <w:r w:rsidRPr="00FD1627">
        <w:t>сертификата</w:t>
      </w:r>
      <w:r w:rsidR="00FD1627" w:rsidRPr="00FD1627">
        <w:t xml:space="preserve"> </w:t>
      </w:r>
      <w:r w:rsidRPr="00FD1627">
        <w:t>нейтрального</w:t>
      </w:r>
      <w:r w:rsidR="00FD1627" w:rsidRPr="00FD1627">
        <w:t xml:space="preserve"> </w:t>
      </w:r>
      <w:r w:rsidRPr="00FD1627">
        <w:t>лица,</w:t>
      </w:r>
      <w:r w:rsidR="00FD1627" w:rsidRPr="00FD1627">
        <w:t xml:space="preserve"> </w:t>
      </w:r>
      <w:r w:rsidRPr="00FD1627">
        <w:t>удостоверяющего</w:t>
      </w:r>
      <w:r w:rsidR="00FD1627" w:rsidRPr="00FD1627">
        <w:t xml:space="preserve"> </w:t>
      </w:r>
      <w:r w:rsidRPr="00FD1627">
        <w:t>наличие</w:t>
      </w:r>
      <w:r w:rsidR="00FD1627" w:rsidRPr="00FD1627">
        <w:t xml:space="preserve"> </w:t>
      </w:r>
      <w:r w:rsidRPr="00FD1627">
        <w:t>подлежащего</w:t>
      </w:r>
      <w:r w:rsidR="00FD1627" w:rsidRPr="00FD1627">
        <w:t xml:space="preserve"> </w:t>
      </w:r>
      <w:r w:rsidRPr="00FD1627">
        <w:t>уплате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долга</w:t>
      </w:r>
      <w:r w:rsidR="00677744" w:rsidRPr="00FD1627">
        <w:rPr>
          <w:rStyle w:val="a9"/>
        </w:rPr>
        <w:footnoteReference w:id="53"/>
      </w:r>
      <w:r w:rsidRPr="00FD1627">
        <w:t>,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согласия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претензией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суммой,</w:t>
      </w:r>
      <w:r w:rsidR="00FD1627" w:rsidRPr="00FD1627">
        <w:t xml:space="preserve"> </w:t>
      </w:r>
      <w:r w:rsidRPr="00FD1627">
        <w:t>подлежащей</w:t>
      </w:r>
      <w:r w:rsidR="00FD1627" w:rsidRPr="00FD1627">
        <w:t xml:space="preserve"> </w:t>
      </w:r>
      <w:r w:rsidRPr="00FD1627">
        <w:t>выплате.</w:t>
      </w:r>
      <w:r w:rsidR="00FD1627" w:rsidRPr="00FD1627">
        <w:t xml:space="preserve"> </w:t>
      </w:r>
      <w:r w:rsidRPr="00FD1627">
        <w:t>Признаком</w:t>
      </w:r>
      <w:r w:rsidR="00FD1627" w:rsidRPr="00FD1627">
        <w:t xml:space="preserve"> </w:t>
      </w:r>
      <w:r w:rsidRPr="00FD1627">
        <w:t>таких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то,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удовлетворено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случае,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оно</w:t>
      </w:r>
      <w:r w:rsidR="00FD1627" w:rsidRPr="00FD1627">
        <w:t xml:space="preserve"> </w:t>
      </w:r>
      <w:r w:rsidRPr="00FD1627">
        <w:t>основано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невыполнении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ненадлежащем</w:t>
      </w:r>
      <w:r w:rsidR="00FD1627" w:rsidRPr="00FD1627">
        <w:t xml:space="preserve"> </w:t>
      </w:r>
      <w:r w:rsidRPr="00FD1627">
        <w:t>выполнении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контрактных</w:t>
      </w:r>
      <w:r w:rsidR="00FD1627" w:rsidRPr="00FD1627">
        <w:t xml:space="preserve"> </w:t>
      </w:r>
      <w:r w:rsidRPr="00FD1627">
        <w:t>обязательств,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предъявлены</w:t>
      </w:r>
      <w:r w:rsidR="00FD1627" w:rsidRPr="00FD1627">
        <w:t xml:space="preserve"> </w:t>
      </w:r>
      <w:r w:rsidRPr="00FD1627">
        <w:t>доказательства</w:t>
      </w:r>
      <w:r w:rsidR="00FD1627" w:rsidRPr="00FD1627">
        <w:t xml:space="preserve"> </w:t>
      </w:r>
      <w:r w:rsidRPr="00FD1627">
        <w:t>такого</w:t>
      </w:r>
      <w:r w:rsidR="00FD1627" w:rsidRPr="00FD1627">
        <w:t xml:space="preserve"> </w:t>
      </w:r>
      <w:r w:rsidRPr="00FD1627">
        <w:t>невыполнения.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правоотношения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выставлением</w:t>
      </w:r>
      <w:r w:rsidR="00FD1627" w:rsidRPr="00FD1627">
        <w:t xml:space="preserve"> </w:t>
      </w:r>
      <w:r w:rsidRPr="00FD1627">
        <w:t>тендерных</w:t>
      </w:r>
      <w:r w:rsidR="00FD1627" w:rsidRPr="00FD1627">
        <w:t xml:space="preserve"> </w:t>
      </w:r>
      <w:r w:rsidRPr="00FD1627">
        <w:t>гарантий,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возврата</w:t>
      </w:r>
      <w:r w:rsidR="00FD1627" w:rsidRPr="00FD1627">
        <w:t xml:space="preserve"> </w:t>
      </w:r>
      <w:r w:rsidRPr="00FD1627">
        <w:t>платежа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урегулированы</w:t>
      </w:r>
      <w:r w:rsidR="00FD1627" w:rsidRPr="00FD1627">
        <w:t xml:space="preserve"> </w:t>
      </w:r>
      <w:r w:rsidRPr="00FD1627">
        <w:t>посредством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договорных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1978</w:t>
      </w:r>
      <w:r w:rsidR="00FD1627" w:rsidRPr="00FD1627">
        <w:t xml:space="preserve"> </w:t>
      </w:r>
      <w:r w:rsidRPr="00FD1627">
        <w:t>г.</w:t>
      </w:r>
      <w:r w:rsidR="00FD1627">
        <w:t xml:space="preserve"> (</w:t>
      </w:r>
      <w:r w:rsidRPr="00FD1627">
        <w:t>публикация</w:t>
      </w:r>
      <w:r w:rsidR="00FD1627" w:rsidRPr="00FD1627">
        <w:t xml:space="preserve"> </w:t>
      </w:r>
      <w:r w:rsidRPr="00FD1627">
        <w:t>МТП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325</w:t>
      </w:r>
      <w:r w:rsidR="00FD1627" w:rsidRPr="00FD1627">
        <w:t xml:space="preserve">). </w:t>
      </w:r>
      <w:r w:rsidRPr="00FD1627">
        <w:t>Определенную</w:t>
      </w:r>
      <w:r w:rsidR="00FD1627" w:rsidRPr="00FD1627">
        <w:t xml:space="preserve"> </w:t>
      </w:r>
      <w:r w:rsidRPr="00FD1627">
        <w:t>часть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составляют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выдаваемые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заключением</w:t>
      </w:r>
      <w:r w:rsidR="00FD1627" w:rsidRPr="00FD1627">
        <w:t xml:space="preserve"> </w:t>
      </w:r>
      <w:r w:rsidRPr="00FD1627">
        <w:t>внешнеторговых</w:t>
      </w:r>
      <w:r w:rsidR="00FD1627" w:rsidRPr="00FD1627">
        <w:t xml:space="preserve"> </w:t>
      </w:r>
      <w:r w:rsidRPr="00FD1627">
        <w:t>сделок.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целом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разделить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две</w:t>
      </w:r>
      <w:r w:rsidR="00FD1627" w:rsidRPr="00FD1627">
        <w:t xml:space="preserve"> </w:t>
      </w:r>
      <w:r w:rsidRPr="00FD1627">
        <w:t>основные</w:t>
      </w:r>
      <w:r w:rsidR="00FD1627" w:rsidRPr="00FD1627">
        <w:t xml:space="preserve"> </w:t>
      </w:r>
      <w:r w:rsidRPr="00FD1627">
        <w:t>группы</w:t>
      </w:r>
      <w:r w:rsidR="00FD1627" w:rsidRPr="00FD1627">
        <w:t xml:space="preserve">: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интересов</w:t>
      </w:r>
      <w:r w:rsidR="00FD1627" w:rsidRPr="00FD1627">
        <w:t xml:space="preserve"> </w:t>
      </w:r>
      <w:r w:rsidRPr="00FD1627">
        <w:t>экспортеров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импортерам</w:t>
      </w:r>
      <w:r w:rsidR="00677744" w:rsidRPr="00FD1627">
        <w:rPr>
          <w:rStyle w:val="a9"/>
        </w:rPr>
        <w:footnoteReference w:id="54"/>
      </w:r>
      <w:r w:rsidRPr="00FD1627">
        <w:t>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Под</w:t>
      </w:r>
      <w:r w:rsidR="00FD1627" w:rsidRPr="00FD1627">
        <w:t xml:space="preserve"> </w:t>
      </w:r>
      <w:r w:rsidRPr="00FD1627">
        <w:t>гарантией</w:t>
      </w:r>
      <w:r w:rsidR="00FD1627" w:rsidRPr="00FD1627">
        <w:t xml:space="preserve"> </w:t>
      </w:r>
      <w:r w:rsidRPr="00FD1627">
        <w:t>экспортеру</w:t>
      </w:r>
      <w:r w:rsidR="00FD1627" w:rsidRPr="00FD1627">
        <w:t xml:space="preserve"> </w:t>
      </w:r>
      <w:r w:rsidRPr="00FD1627">
        <w:t>понимается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выполнения</w:t>
      </w:r>
      <w:r w:rsidR="00FD1627" w:rsidRPr="00FD1627">
        <w:t xml:space="preserve"> </w:t>
      </w:r>
      <w:r w:rsidRPr="00FD1627">
        <w:t>импортером</w:t>
      </w:r>
      <w:r w:rsidR="00FD1627" w:rsidRPr="00FD1627">
        <w:t xml:space="preserve"> </w:t>
      </w:r>
      <w:r w:rsidRPr="00FD1627">
        <w:t>платежей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условиях</w:t>
      </w:r>
      <w:r w:rsidR="00FD1627" w:rsidRPr="00FD1627">
        <w:t xml:space="preserve"> </w:t>
      </w:r>
      <w:r w:rsidRPr="00FD1627">
        <w:t>соответствующего</w:t>
      </w:r>
      <w:r w:rsidR="00FD1627" w:rsidRPr="00FD1627">
        <w:t xml:space="preserve"> </w:t>
      </w:r>
      <w:r w:rsidRPr="00FD1627">
        <w:t>внешнеторгового</w:t>
      </w:r>
      <w:r w:rsidR="00FD1627" w:rsidRPr="00FD1627">
        <w:t xml:space="preserve"> </w:t>
      </w:r>
      <w:r w:rsidRPr="00FD1627">
        <w:t>контракта,</w:t>
      </w:r>
      <w:r w:rsidR="00FD1627" w:rsidRPr="00FD1627">
        <w:t xml:space="preserve"> </w:t>
      </w:r>
      <w:r w:rsidRPr="00FD1627">
        <w:t>которые</w:t>
      </w:r>
      <w:r w:rsidR="00FD1627" w:rsidRPr="00FD1627">
        <w:t xml:space="preserve"> </w:t>
      </w:r>
      <w:r w:rsidRPr="00FD1627">
        <w:t>имеют</w:t>
      </w:r>
      <w:r w:rsidR="00FD1627" w:rsidRPr="00FD1627">
        <w:t xml:space="preserve"> </w:t>
      </w:r>
      <w:r w:rsidRPr="00FD1627">
        <w:t>различное</w:t>
      </w:r>
      <w:r w:rsidR="00FD1627" w:rsidRPr="00FD1627">
        <w:t xml:space="preserve"> </w:t>
      </w:r>
      <w:r w:rsidRPr="00FD1627">
        <w:t>содержание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зависимости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характера</w:t>
      </w:r>
      <w:r w:rsidR="00FD1627" w:rsidRPr="00FD1627">
        <w:t xml:space="preserve"> </w:t>
      </w:r>
      <w:r w:rsidRPr="00FD1627">
        <w:t>основной</w:t>
      </w:r>
      <w:r w:rsidR="00FD1627" w:rsidRPr="00FD1627">
        <w:t xml:space="preserve"> </w:t>
      </w:r>
      <w:r w:rsidRPr="00FD1627">
        <w:t>операции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формы</w:t>
      </w:r>
      <w:r w:rsidR="00FD1627" w:rsidRPr="00FD1627">
        <w:t xml:space="preserve"> </w:t>
      </w:r>
      <w:r w:rsidRPr="00FD1627">
        <w:t>расчета,</w:t>
      </w:r>
      <w:r w:rsidR="00FD1627" w:rsidRPr="00FD1627">
        <w:t xml:space="preserve"> </w:t>
      </w:r>
      <w:r w:rsidRPr="00FD1627">
        <w:t>предусмотренной</w:t>
      </w:r>
      <w:r w:rsidR="00FD1627" w:rsidRPr="00FD1627">
        <w:t xml:space="preserve"> </w:t>
      </w:r>
      <w:r w:rsidRPr="00FD1627">
        <w:t>контрактом.</w:t>
      </w:r>
      <w:r w:rsidR="00FD1627" w:rsidRPr="00FD1627">
        <w:t xml:space="preserve"> </w:t>
      </w:r>
      <w:r w:rsidRPr="00FD1627">
        <w:t>Такая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иметь</w:t>
      </w:r>
      <w:r w:rsidR="00FD1627" w:rsidRPr="00FD1627">
        <w:t xml:space="preserve"> </w:t>
      </w:r>
      <w:r w:rsidRPr="00FD1627">
        <w:t>несколько</w:t>
      </w:r>
      <w:r w:rsidR="00FD1627" w:rsidRPr="00FD1627">
        <w:t xml:space="preserve"> </w:t>
      </w:r>
      <w:r w:rsidRPr="00FD1627">
        <w:t>разновидностей.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выполнения</w:t>
      </w:r>
      <w:r w:rsidR="00FD1627" w:rsidRPr="00FD1627">
        <w:t xml:space="preserve"> </w:t>
      </w:r>
      <w:r w:rsidRPr="00FD1627">
        <w:t>импортером</w:t>
      </w:r>
      <w:r w:rsidR="00FD1627" w:rsidRPr="00FD1627">
        <w:t xml:space="preserve"> </w:t>
      </w:r>
      <w:r w:rsidRPr="00FD1627">
        <w:t>платежей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расчетах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форме</w:t>
      </w:r>
      <w:r w:rsidR="00FD1627" w:rsidRPr="00FD1627">
        <w:t xml:space="preserve"> </w:t>
      </w:r>
      <w:r w:rsidRPr="00FD1627">
        <w:t>инкассо</w:t>
      </w:r>
      <w:r w:rsidR="00FD1627" w:rsidRPr="00FD1627">
        <w:t xml:space="preserve"> </w:t>
      </w:r>
      <w:r w:rsidRPr="00FD1627">
        <w:t>содержит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произвести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размере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указанной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документах,</w:t>
      </w:r>
      <w:r w:rsidR="00FD1627" w:rsidRPr="00FD1627">
        <w:t xml:space="preserve"> </w:t>
      </w:r>
      <w:r w:rsidRPr="00FD1627">
        <w:t>покрывающей</w:t>
      </w:r>
      <w:r w:rsidR="00FD1627" w:rsidRPr="00FD1627">
        <w:t xml:space="preserve"> </w:t>
      </w:r>
      <w:r w:rsidRPr="00FD1627">
        <w:t>поставленный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условиях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 </w:t>
      </w:r>
      <w:r w:rsidRPr="00FD1627">
        <w:t>товар,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импортер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произведет</w:t>
      </w:r>
      <w:r w:rsidR="00FD1627" w:rsidRPr="00FD1627">
        <w:t xml:space="preserve"> </w:t>
      </w:r>
      <w:r w:rsidRPr="00FD1627">
        <w:t>оплату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срок,</w:t>
      </w:r>
      <w:r w:rsidR="00FD1627" w:rsidRPr="00FD1627">
        <w:t xml:space="preserve"> </w:t>
      </w:r>
      <w:r w:rsidRPr="00FD1627">
        <w:t>установленный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контракте.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такого</w:t>
      </w:r>
      <w:r w:rsidR="00FD1627" w:rsidRPr="00FD1627">
        <w:t xml:space="preserve"> </w:t>
      </w:r>
      <w:r w:rsidRPr="00FD1627">
        <w:t>рода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предусматривать,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товарные</w:t>
      </w:r>
      <w:r w:rsidR="00FD1627" w:rsidRPr="00FD1627">
        <w:t xml:space="preserve"> </w:t>
      </w:r>
      <w:r w:rsidRPr="00FD1627">
        <w:t>документы</w:t>
      </w:r>
      <w:r w:rsidR="00FD1627" w:rsidRPr="00FD1627">
        <w:t xml:space="preserve"> </w:t>
      </w:r>
      <w:r w:rsidRPr="00FD1627">
        <w:t>подлежат</w:t>
      </w:r>
      <w:r w:rsidR="00FD1627" w:rsidRPr="00FD1627">
        <w:t xml:space="preserve"> </w:t>
      </w:r>
      <w:r w:rsidRPr="00FD1627">
        <w:t>пересылке</w:t>
      </w:r>
      <w:r w:rsidR="00FD1627" w:rsidRPr="00FD1627">
        <w:t xml:space="preserve"> </w:t>
      </w:r>
      <w:r w:rsidRPr="00FD1627">
        <w:t>через</w:t>
      </w:r>
      <w:r w:rsidR="00FD1627" w:rsidRPr="00FD1627">
        <w:t xml:space="preserve"> </w:t>
      </w:r>
      <w:r w:rsidRPr="00FD1627">
        <w:t>банк-гарант.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открытия</w:t>
      </w:r>
      <w:r w:rsidR="00FD1627" w:rsidRPr="00FD1627">
        <w:t xml:space="preserve"> </w:t>
      </w:r>
      <w:r w:rsidRPr="00FD1627">
        <w:t>импортером</w:t>
      </w:r>
      <w:r w:rsidR="00FD1627" w:rsidRPr="00FD1627">
        <w:t xml:space="preserve"> </w:t>
      </w:r>
      <w:r w:rsidRPr="00FD1627">
        <w:t>аккредитива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экспортера</w:t>
      </w:r>
      <w:r w:rsidR="00FD1627" w:rsidRPr="00FD1627">
        <w:t xml:space="preserve"> - </w:t>
      </w:r>
      <w:r w:rsidRPr="00FD1627">
        <w:t>внешнеторговый</w:t>
      </w:r>
      <w:r w:rsidR="00FD1627" w:rsidRPr="00FD1627">
        <w:t xml:space="preserve"> </w:t>
      </w:r>
      <w:r w:rsidRPr="00FD1627">
        <w:t>контракт,</w:t>
      </w:r>
      <w:r w:rsidR="00FD1627" w:rsidRPr="00FD1627">
        <w:t xml:space="preserve"> </w:t>
      </w:r>
      <w:r w:rsidRPr="00FD1627">
        <w:t>предусматривающий</w:t>
      </w:r>
      <w:r w:rsidR="00FD1627" w:rsidRPr="00FD1627">
        <w:t xml:space="preserve"> </w:t>
      </w:r>
      <w:r w:rsidRPr="00FD1627">
        <w:t>расчеты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форме</w:t>
      </w:r>
      <w:r w:rsidR="00FD1627" w:rsidRPr="00FD1627">
        <w:t xml:space="preserve"> </w:t>
      </w:r>
      <w:r w:rsidRPr="00FD1627">
        <w:t>аккредитива.</w:t>
      </w:r>
      <w:r w:rsidR="00FD1627" w:rsidRPr="00FD1627">
        <w:t xml:space="preserve"> </w:t>
      </w:r>
      <w:r w:rsidRPr="00FD1627">
        <w:t>Обычно</w:t>
      </w:r>
      <w:r w:rsidR="00FD1627" w:rsidRPr="00FD1627">
        <w:t xml:space="preserve"> </w:t>
      </w:r>
      <w:r w:rsidRPr="00FD1627">
        <w:t>содержит</w:t>
      </w:r>
      <w:r w:rsidR="00FD1627" w:rsidRPr="00FD1627">
        <w:t xml:space="preserve"> </w:t>
      </w:r>
      <w:r w:rsidRPr="00FD1627">
        <w:t>условия,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наступлении</w:t>
      </w:r>
      <w:r w:rsidR="00FD1627" w:rsidRPr="00FD1627">
        <w:t xml:space="preserve"> </w:t>
      </w:r>
      <w:r w:rsidRPr="00FD1627">
        <w:t>которых</w:t>
      </w:r>
      <w:r w:rsidR="00FD1627" w:rsidRPr="00FD1627">
        <w:t xml:space="preserve"> </w:t>
      </w:r>
      <w:r w:rsidRPr="00FD1627">
        <w:t>аккредитив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открыт,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часто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самого</w:t>
      </w:r>
      <w:r w:rsidR="00FD1627" w:rsidRPr="00FD1627">
        <w:t xml:space="preserve"> </w:t>
      </w:r>
      <w:r w:rsidRPr="00FD1627">
        <w:t>аккредитива.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призвана</w:t>
      </w:r>
      <w:r w:rsidR="00FD1627" w:rsidRPr="00FD1627">
        <w:t xml:space="preserve"> </w:t>
      </w:r>
      <w:r w:rsidRPr="00FD1627">
        <w:t>обеспечить</w:t>
      </w:r>
      <w:r w:rsidR="00FD1627" w:rsidRPr="00FD1627">
        <w:t xml:space="preserve"> </w:t>
      </w:r>
      <w:r w:rsidRPr="00FD1627">
        <w:t>интересы</w:t>
      </w:r>
      <w:r w:rsidR="00FD1627" w:rsidRPr="00FD1627">
        <w:t xml:space="preserve"> </w:t>
      </w:r>
      <w:r w:rsidRPr="00FD1627">
        <w:t>экспортера,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импортер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даст</w:t>
      </w:r>
      <w:r w:rsidR="00FD1627" w:rsidRPr="00FD1627">
        <w:t xml:space="preserve"> </w:t>
      </w:r>
      <w:r w:rsidRPr="00FD1627">
        <w:t>обслуживающему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банку</w:t>
      </w:r>
      <w:r w:rsidR="00FD1627" w:rsidRPr="00FD1627">
        <w:t xml:space="preserve"> </w:t>
      </w:r>
      <w:r w:rsidRPr="00FD1627">
        <w:t>поручение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открытие</w:t>
      </w:r>
      <w:r w:rsidR="00FD1627" w:rsidRPr="00FD1627">
        <w:t xml:space="preserve"> </w:t>
      </w:r>
      <w:r w:rsidRPr="00FD1627">
        <w:t>аккредитива.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возврата</w:t>
      </w:r>
      <w:r w:rsidR="00FD1627" w:rsidRPr="00FD1627">
        <w:t xml:space="preserve"> </w:t>
      </w:r>
      <w:r w:rsidRPr="00FD1627">
        <w:t>кредита.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поставки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внешнеторговому</w:t>
      </w:r>
      <w:r w:rsidR="00FD1627" w:rsidRPr="00FD1627">
        <w:t xml:space="preserve"> </w:t>
      </w:r>
      <w:r w:rsidRPr="00FD1627">
        <w:t>контракту</w:t>
      </w:r>
      <w:r w:rsidR="00FD1627" w:rsidRPr="00FD1627">
        <w:t xml:space="preserve"> </w:t>
      </w:r>
      <w:r w:rsidRPr="00FD1627">
        <w:t>производятся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условиях</w:t>
      </w:r>
      <w:r w:rsidR="00FD1627" w:rsidRPr="00FD1627">
        <w:t xml:space="preserve"> </w:t>
      </w:r>
      <w:r w:rsidRPr="00FD1627">
        <w:t>коммерческого</w:t>
      </w:r>
      <w:r w:rsidR="00FD1627" w:rsidRPr="00FD1627">
        <w:t xml:space="preserve"> </w:t>
      </w:r>
      <w:r w:rsidRPr="00FD1627">
        <w:t>кредита</w:t>
      </w:r>
      <w:r w:rsidR="00FD1627">
        <w:t xml:space="preserve"> (</w:t>
      </w:r>
      <w:r w:rsidRPr="00FD1627">
        <w:t>отсрочки</w:t>
      </w:r>
      <w:r w:rsidR="00FD1627" w:rsidRPr="00FD1627">
        <w:t xml:space="preserve"> </w:t>
      </w:r>
      <w:r w:rsidRPr="00FD1627">
        <w:t>платежа</w:t>
      </w:r>
      <w:r w:rsidR="00FD1627" w:rsidRPr="00FD1627">
        <w:t xml:space="preserve">), </w:t>
      </w:r>
      <w:r w:rsidRPr="00FD1627">
        <w:t>предоставляемого</w:t>
      </w:r>
      <w:r w:rsidR="00FD1627" w:rsidRPr="00FD1627">
        <w:t xml:space="preserve"> </w:t>
      </w:r>
      <w:r w:rsidRPr="00FD1627">
        <w:t>одной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 </w:t>
      </w:r>
      <w:r w:rsidRPr="00FD1627">
        <w:t>другой,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целях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своевременности</w:t>
      </w:r>
      <w:r w:rsidR="00FD1627" w:rsidRPr="00FD1627">
        <w:t xml:space="preserve"> </w:t>
      </w:r>
      <w:r w:rsidRPr="00FD1627">
        <w:t>осуществления</w:t>
      </w:r>
      <w:r w:rsidR="00FD1627" w:rsidRPr="00FD1627">
        <w:t xml:space="preserve"> </w:t>
      </w:r>
      <w:r w:rsidRPr="00FD1627">
        <w:t>платежей</w:t>
      </w:r>
      <w:r w:rsidR="00FD1627" w:rsidRPr="00FD1627">
        <w:t xml:space="preserve"> </w:t>
      </w:r>
      <w:r w:rsidRPr="00FD1627">
        <w:t>импортера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погашение</w:t>
      </w:r>
      <w:r w:rsidR="00FD1627" w:rsidRPr="00FD1627">
        <w:t xml:space="preserve"> </w:t>
      </w:r>
      <w:r w:rsidRPr="00FD1627">
        <w:t>кредита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оплаты</w:t>
      </w:r>
      <w:r w:rsidR="00FD1627" w:rsidRPr="00FD1627">
        <w:t xml:space="preserve"> </w:t>
      </w:r>
      <w:r w:rsidRPr="00FD1627">
        <w:t>гарантийных</w:t>
      </w:r>
      <w:r w:rsidR="00FD1627" w:rsidRPr="00FD1627">
        <w:t xml:space="preserve"> </w:t>
      </w:r>
      <w:r w:rsidRPr="00FD1627">
        <w:t>сумм.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внешнеторгового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предусматривать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импортера</w:t>
      </w:r>
      <w:r w:rsidR="00FD1627" w:rsidRPr="00FD1627">
        <w:t xml:space="preserve"> </w:t>
      </w:r>
      <w:r w:rsidRPr="00FD1627">
        <w:t>удерживать</w:t>
      </w:r>
      <w:r w:rsidR="00FD1627" w:rsidRPr="00FD1627">
        <w:t xml:space="preserve"> </w:t>
      </w:r>
      <w:r w:rsidRPr="00FD1627">
        <w:t>некоторую</w:t>
      </w:r>
      <w:r w:rsidR="00FD1627" w:rsidRPr="00FD1627">
        <w:t xml:space="preserve"> </w:t>
      </w:r>
      <w:r w:rsidRPr="00FD1627">
        <w:t>часть</w:t>
      </w:r>
      <w:r w:rsidR="00FD1627" w:rsidRPr="00FD1627">
        <w:t xml:space="preserve"> </w:t>
      </w:r>
      <w:r w:rsidRPr="00FD1627">
        <w:t>стоимости</w:t>
      </w:r>
      <w:r w:rsidR="00FD1627" w:rsidRPr="00FD1627">
        <w:t xml:space="preserve"> </w:t>
      </w:r>
      <w:r w:rsidRPr="00FD1627">
        <w:t>поставляемого</w:t>
      </w:r>
      <w:r w:rsidR="00FD1627" w:rsidRPr="00FD1627">
        <w:t xml:space="preserve"> </w:t>
      </w:r>
      <w:r w:rsidRPr="00FD1627">
        <w:t>товара</w:t>
      </w:r>
      <w:r w:rsidR="00FD1627">
        <w:t xml:space="preserve"> (</w:t>
      </w:r>
      <w:r w:rsidRPr="00FD1627">
        <w:t>5</w:t>
      </w:r>
      <w:r w:rsidR="00FD1627" w:rsidRPr="00FD1627">
        <w:t xml:space="preserve"> - </w:t>
      </w:r>
      <w:r w:rsidRPr="00FD1627">
        <w:t>10%</w:t>
      </w:r>
      <w:r w:rsidR="00FD1627" w:rsidRPr="00FD1627">
        <w:t xml:space="preserve">) </w:t>
      </w:r>
      <w:r w:rsidRPr="00FD1627">
        <w:t>до</w:t>
      </w:r>
      <w:r w:rsidR="00FD1627" w:rsidRPr="00FD1627">
        <w:t xml:space="preserve"> </w:t>
      </w:r>
      <w:r w:rsidRPr="00FD1627">
        <w:t>тех</w:t>
      </w:r>
      <w:r w:rsidR="00FD1627" w:rsidRPr="00FD1627">
        <w:t xml:space="preserve"> </w:t>
      </w:r>
      <w:r w:rsidRPr="00FD1627">
        <w:t>пор,</w:t>
      </w:r>
      <w:r w:rsidR="00FD1627" w:rsidRPr="00FD1627">
        <w:t xml:space="preserve"> </w:t>
      </w:r>
      <w:r w:rsidRPr="00FD1627">
        <w:t>пока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установлено</w:t>
      </w:r>
      <w:r w:rsidR="00FD1627" w:rsidRPr="00FD1627">
        <w:t xml:space="preserve"> </w:t>
      </w:r>
      <w:r w:rsidRPr="00FD1627">
        <w:t>полное</w:t>
      </w:r>
      <w:r w:rsidR="00FD1627" w:rsidRPr="00FD1627">
        <w:t xml:space="preserve"> </w:t>
      </w:r>
      <w:r w:rsidRPr="00FD1627">
        <w:t>соответствие</w:t>
      </w:r>
      <w:r w:rsidR="00FD1627" w:rsidRPr="00FD1627">
        <w:t xml:space="preserve"> </w:t>
      </w:r>
      <w:r w:rsidRPr="00FD1627">
        <w:t>товара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качеству</w:t>
      </w:r>
      <w:r w:rsidR="00FD1627">
        <w:t xml:space="preserve"> (</w:t>
      </w:r>
      <w:r w:rsidRPr="00FD1627">
        <w:t>количеству</w:t>
      </w:r>
      <w:r w:rsidR="00FD1627" w:rsidRPr="00FD1627">
        <w:t xml:space="preserve">) </w:t>
      </w:r>
      <w:r w:rsidRPr="00FD1627">
        <w:t>условиям</w:t>
      </w:r>
      <w:r w:rsidR="00FD1627" w:rsidRPr="00FD1627">
        <w:t xml:space="preserve"> </w:t>
      </w:r>
      <w:r w:rsidRPr="00FD1627">
        <w:t>контракта.</w:t>
      </w:r>
      <w:r w:rsidR="00FD1627" w:rsidRPr="00FD1627">
        <w:t xml:space="preserve"> </w:t>
      </w:r>
      <w:r w:rsidRPr="00FD1627">
        <w:t>Обычно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место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поставках</w:t>
      </w:r>
      <w:r w:rsidR="00FD1627" w:rsidRPr="00FD1627">
        <w:t xml:space="preserve"> </w:t>
      </w:r>
      <w:r w:rsidRPr="00FD1627">
        <w:t>комплектного</w:t>
      </w:r>
      <w:r w:rsidR="00FD1627" w:rsidRPr="00FD1627">
        <w:t xml:space="preserve"> </w:t>
      </w:r>
      <w:r w:rsidRPr="00FD1627">
        <w:t>оборудования,</w:t>
      </w:r>
      <w:r w:rsidR="00FD1627" w:rsidRPr="00FD1627">
        <w:t xml:space="preserve"> </w:t>
      </w:r>
      <w:r w:rsidRPr="00FD1627">
        <w:t>причем</w:t>
      </w:r>
      <w:r w:rsidR="00FD1627" w:rsidRPr="00FD1627">
        <w:t xml:space="preserve"> </w:t>
      </w:r>
      <w:r w:rsidRPr="00FD1627">
        <w:t>уплата</w:t>
      </w:r>
      <w:r w:rsidR="00FD1627" w:rsidRPr="00FD1627">
        <w:t xml:space="preserve"> </w:t>
      </w:r>
      <w:r w:rsidRPr="00FD1627">
        <w:t>гарантийных</w:t>
      </w:r>
      <w:r w:rsidR="00FD1627" w:rsidRPr="00FD1627">
        <w:t xml:space="preserve"> </w:t>
      </w:r>
      <w:r w:rsidRPr="00FD1627">
        <w:t>сумм</w:t>
      </w:r>
      <w:r w:rsidR="00FD1627" w:rsidRPr="00FD1627">
        <w:t xml:space="preserve"> </w:t>
      </w:r>
      <w:r w:rsidRPr="00FD1627">
        <w:t>устанавливается</w:t>
      </w:r>
      <w:r w:rsidR="00FD1627" w:rsidRPr="00FD1627">
        <w:t xml:space="preserve"> </w:t>
      </w:r>
      <w:r w:rsidRPr="00FD1627">
        <w:t>импортером</w:t>
      </w:r>
      <w:r w:rsidR="00FD1627" w:rsidRPr="00FD1627">
        <w:t xml:space="preserve"> </w:t>
      </w:r>
      <w:r w:rsidRPr="00FD1627">
        <w:t>после</w:t>
      </w:r>
      <w:r w:rsidR="00FD1627" w:rsidRPr="00FD1627">
        <w:t xml:space="preserve"> </w:t>
      </w:r>
      <w:r w:rsidRPr="00FD1627">
        <w:t>достижения</w:t>
      </w:r>
      <w:r w:rsidR="00FD1627" w:rsidRPr="00FD1627">
        <w:t xml:space="preserve"> </w:t>
      </w:r>
      <w:r w:rsidRPr="00FD1627">
        <w:t>пущенным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эксплуатацию</w:t>
      </w:r>
      <w:r w:rsidR="00FD1627" w:rsidRPr="00FD1627">
        <w:t xml:space="preserve"> </w:t>
      </w:r>
      <w:r w:rsidRPr="00FD1627">
        <w:t>оборудованием</w:t>
      </w:r>
      <w:r w:rsidR="00FD1627" w:rsidRPr="00FD1627">
        <w:t xml:space="preserve"> </w:t>
      </w:r>
      <w:r w:rsidRPr="00FD1627">
        <w:t>обусловленных</w:t>
      </w:r>
      <w:r w:rsidR="00FD1627" w:rsidRPr="00FD1627">
        <w:t xml:space="preserve"> </w:t>
      </w:r>
      <w:r w:rsidRPr="00FD1627">
        <w:t>контрактом</w:t>
      </w:r>
      <w:r w:rsidR="00FD1627" w:rsidRPr="00FD1627">
        <w:t xml:space="preserve"> </w:t>
      </w:r>
      <w:r w:rsidRPr="00FD1627">
        <w:t>показателей.</w:t>
      </w:r>
      <w:r w:rsidR="00FD1627" w:rsidRPr="00FD1627">
        <w:t xml:space="preserve"> </w:t>
      </w:r>
      <w:r w:rsidRPr="00FD1627">
        <w:t>Выдаваемая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этих</w:t>
      </w:r>
      <w:r w:rsidR="00FD1627" w:rsidRPr="00FD1627">
        <w:t xml:space="preserve"> </w:t>
      </w:r>
      <w:r w:rsidRPr="00FD1627">
        <w:t>случаях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обеспечивает</w:t>
      </w:r>
      <w:r w:rsidR="00FD1627" w:rsidRPr="00FD1627">
        <w:t xml:space="preserve"> </w:t>
      </w:r>
      <w:r w:rsidRPr="00FD1627">
        <w:t>экспортеру</w:t>
      </w:r>
      <w:r w:rsidR="00FD1627" w:rsidRPr="00FD1627">
        <w:t xml:space="preserve"> </w:t>
      </w:r>
      <w:r w:rsidRPr="00FD1627">
        <w:t>своевременное</w:t>
      </w:r>
      <w:r w:rsidR="00FD1627" w:rsidRPr="00FD1627">
        <w:t xml:space="preserve"> </w:t>
      </w:r>
      <w:r w:rsidRPr="00FD1627">
        <w:t>получение</w:t>
      </w:r>
      <w:r w:rsidR="00FD1627" w:rsidRPr="00FD1627">
        <w:t xml:space="preserve"> </w:t>
      </w:r>
      <w:r w:rsidRPr="00FD1627">
        <w:t>удержанных</w:t>
      </w:r>
      <w:r w:rsidR="00FD1627" w:rsidRPr="00FD1627">
        <w:t xml:space="preserve"> </w:t>
      </w:r>
      <w:r w:rsidRPr="00FD1627">
        <w:t>покупателем</w:t>
      </w:r>
      <w:r w:rsidR="00FD1627" w:rsidRPr="00FD1627">
        <w:t xml:space="preserve"> </w:t>
      </w:r>
      <w:r w:rsidRPr="00FD1627">
        <w:t>сумм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контракта.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Гарантии</w:t>
      </w:r>
      <w:r w:rsidR="00FD1627" w:rsidRPr="00FD1627">
        <w:t xml:space="preserve"> </w:t>
      </w:r>
      <w:r w:rsidRPr="00FD1627">
        <w:t>импортеру</w:t>
      </w:r>
      <w:r w:rsidR="00FD1627" w:rsidRPr="00FD1627">
        <w:t xml:space="preserve"> </w:t>
      </w:r>
      <w:r w:rsidRPr="00FD1627">
        <w:t>обычно</w:t>
      </w:r>
      <w:r w:rsidR="00FD1627" w:rsidRPr="00FD1627">
        <w:t xml:space="preserve"> </w:t>
      </w:r>
      <w:r w:rsidRPr="00FD1627">
        <w:t>представляют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обеспечивающие</w:t>
      </w:r>
      <w:r w:rsidR="00FD1627" w:rsidRPr="00FD1627">
        <w:t xml:space="preserve"> </w:t>
      </w:r>
      <w:r w:rsidRPr="00FD1627">
        <w:t>возмещение</w:t>
      </w:r>
      <w:r w:rsidR="00FD1627" w:rsidRPr="00FD1627">
        <w:t xml:space="preserve"> </w:t>
      </w:r>
      <w:r w:rsidRPr="00FD1627">
        <w:t>ему</w:t>
      </w:r>
      <w:r w:rsidR="00FD1627" w:rsidRPr="00FD1627">
        <w:t xml:space="preserve"> </w:t>
      </w:r>
      <w:r w:rsidRPr="00FD1627">
        <w:t>убытков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возврат</w:t>
      </w:r>
      <w:r w:rsidR="00FD1627" w:rsidRPr="00FD1627">
        <w:t xml:space="preserve"> </w:t>
      </w:r>
      <w:r w:rsidRPr="00FD1627">
        <w:t>уплаченного</w:t>
      </w:r>
      <w:r w:rsidR="00FD1627" w:rsidRPr="00FD1627">
        <w:t xml:space="preserve"> </w:t>
      </w:r>
      <w:r w:rsidRPr="00FD1627">
        <w:t>аванса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ненадлежащего</w:t>
      </w:r>
      <w:r w:rsidR="00FD1627" w:rsidRPr="00FD1627">
        <w:t xml:space="preserve"> </w:t>
      </w:r>
      <w:r w:rsidRPr="00FD1627">
        <w:t>выполнения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невыполнения</w:t>
      </w:r>
      <w:r w:rsidR="00FD1627" w:rsidRPr="00FD1627">
        <w:t xml:space="preserve"> </w:t>
      </w:r>
      <w:r w:rsidRPr="00FD1627">
        <w:t>экспортной</w:t>
      </w:r>
      <w:r w:rsidR="00FD1627" w:rsidRPr="00FD1627">
        <w:t xml:space="preserve"> </w:t>
      </w:r>
      <w:r w:rsidRPr="00FD1627">
        <w:t>поставки.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возврата</w:t>
      </w:r>
      <w:r w:rsidR="00FD1627" w:rsidRPr="00FD1627">
        <w:t xml:space="preserve"> </w:t>
      </w:r>
      <w:r w:rsidRPr="00FD1627">
        <w:t>авансовых</w:t>
      </w:r>
      <w:r w:rsidR="00FD1627" w:rsidRPr="00FD1627">
        <w:t xml:space="preserve"> </w:t>
      </w:r>
      <w:r w:rsidRPr="00FD1627">
        <w:t>сумм.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 </w:t>
      </w:r>
      <w:r w:rsidRPr="00FD1627">
        <w:t>предусмотрена</w:t>
      </w:r>
      <w:r w:rsidR="00FD1627" w:rsidRPr="00FD1627">
        <w:t xml:space="preserve"> </w:t>
      </w:r>
      <w:r w:rsidRPr="00FD1627">
        <w:t>уплата</w:t>
      </w:r>
      <w:r w:rsidR="00FD1627" w:rsidRPr="00FD1627">
        <w:t xml:space="preserve"> </w:t>
      </w:r>
      <w:r w:rsidRPr="00FD1627">
        <w:t>импортером</w:t>
      </w:r>
      <w:r w:rsidR="00FD1627" w:rsidRPr="00FD1627">
        <w:t xml:space="preserve"> </w:t>
      </w:r>
      <w:r w:rsidRPr="00FD1627">
        <w:t>экспортеру</w:t>
      </w:r>
      <w:r w:rsidR="00FD1627" w:rsidRPr="00FD1627">
        <w:t xml:space="preserve"> </w:t>
      </w:r>
      <w:r w:rsidRPr="00FD1627">
        <w:t>аванса</w:t>
      </w:r>
      <w:r w:rsidR="00FD1627">
        <w:t xml:space="preserve"> (</w:t>
      </w:r>
      <w:r w:rsidRPr="00FD1627">
        <w:t>в</w:t>
      </w:r>
      <w:r w:rsidR="00FD1627" w:rsidRPr="00FD1627">
        <w:t xml:space="preserve"> </w:t>
      </w:r>
      <w:r w:rsidRPr="00FD1627">
        <w:t>размере</w:t>
      </w:r>
      <w:r w:rsidR="00FD1627" w:rsidRPr="00FD1627">
        <w:t xml:space="preserve"> </w:t>
      </w:r>
      <w:r w:rsidRPr="00FD1627">
        <w:t>полной</w:t>
      </w:r>
      <w:r w:rsidR="00FD1627" w:rsidRPr="00FD1627">
        <w:t xml:space="preserve"> </w:t>
      </w:r>
      <w:r w:rsidRPr="00FD1627">
        <w:t>стоимости</w:t>
      </w:r>
      <w:r w:rsidR="00FD1627" w:rsidRPr="00FD1627">
        <w:t xml:space="preserve"> </w:t>
      </w:r>
      <w:r w:rsidRPr="00FD1627">
        <w:t>поставки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части</w:t>
      </w:r>
      <w:r w:rsidR="00FD1627" w:rsidRPr="00FD1627">
        <w:t xml:space="preserve">), </w:t>
      </w:r>
      <w:r w:rsidRPr="00FD1627">
        <w:t>последний</w:t>
      </w:r>
      <w:r w:rsidR="00FD1627" w:rsidRPr="00FD1627">
        <w:t xml:space="preserve"> </w:t>
      </w:r>
      <w:r w:rsidRPr="00FD1627">
        <w:t>принимает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представить</w:t>
      </w:r>
      <w:r w:rsidR="00FD1627" w:rsidRPr="00FD1627">
        <w:t xml:space="preserve"> </w:t>
      </w:r>
      <w:r w:rsidRPr="00FD1627">
        <w:t>банковскую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возврата</w:t>
      </w:r>
      <w:r w:rsidR="00FD1627" w:rsidRPr="00FD1627">
        <w:t xml:space="preserve"> </w:t>
      </w:r>
      <w:r w:rsidRPr="00FD1627">
        <w:t>аванса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невыполнении</w:t>
      </w:r>
      <w:r w:rsidR="00FD1627">
        <w:t xml:space="preserve"> (</w:t>
      </w:r>
      <w:r w:rsidRPr="00FD1627">
        <w:t>полном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частичном</w:t>
      </w:r>
      <w:r w:rsidR="00FD1627" w:rsidRPr="00FD1627">
        <w:t xml:space="preserve">) </w:t>
      </w:r>
      <w:r w:rsidRPr="00FD1627">
        <w:t>поставки.</w:t>
      </w:r>
      <w:r w:rsidR="00FD1627" w:rsidRPr="00FD1627">
        <w:t xml:space="preserve"> </w:t>
      </w:r>
      <w:r w:rsidRPr="00FD1627">
        <w:t>Такие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обычно</w:t>
      </w:r>
      <w:r w:rsidR="00FD1627" w:rsidRPr="00FD1627">
        <w:t xml:space="preserve"> </w:t>
      </w:r>
      <w:r w:rsidRPr="00FD1627">
        <w:t>предусматривают</w:t>
      </w:r>
      <w:r w:rsidR="00FD1627" w:rsidRPr="00FD1627">
        <w:t xml:space="preserve"> </w:t>
      </w:r>
      <w:r w:rsidRPr="00FD1627">
        <w:t>случаи</w:t>
      </w:r>
      <w:r w:rsidR="00FD1627" w:rsidRPr="00FD1627">
        <w:t xml:space="preserve"> </w:t>
      </w:r>
      <w:r w:rsidRPr="00FD1627">
        <w:t>неисполнения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отношении</w:t>
      </w:r>
      <w:r w:rsidR="00FD1627" w:rsidRPr="00FD1627">
        <w:t xml:space="preserve"> </w:t>
      </w:r>
      <w:r w:rsidRPr="00FD1627">
        <w:t>количества</w:t>
      </w:r>
      <w:r w:rsidR="00FD1627" w:rsidRPr="00FD1627">
        <w:t xml:space="preserve"> </w:t>
      </w:r>
      <w:r w:rsidRPr="00FD1627">
        <w:t>товара,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удовлетворение</w:t>
      </w:r>
      <w:r w:rsidR="00FD1627" w:rsidRPr="00FD1627">
        <w:t xml:space="preserve"> </w:t>
      </w:r>
      <w:r w:rsidRPr="00FD1627">
        <w:t>претензий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качеству</w:t>
      </w:r>
      <w:r w:rsidR="00FD1627" w:rsidRPr="00FD1627">
        <w:t xml:space="preserve"> </w:t>
      </w:r>
      <w:r w:rsidRPr="00FD1627">
        <w:t>товара</w:t>
      </w:r>
      <w:r w:rsidR="00FD1627" w:rsidRPr="00FD1627">
        <w:t xml:space="preserve"> </w:t>
      </w:r>
      <w:r w:rsidRPr="00FD1627">
        <w:t>регулируется</w:t>
      </w:r>
      <w:r w:rsidR="00FD1627" w:rsidRPr="00FD1627">
        <w:t xml:space="preserve"> </w:t>
      </w:r>
      <w:r w:rsidRPr="00FD1627">
        <w:t>сторонами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основании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предусмотренном</w:t>
      </w:r>
      <w:r w:rsidR="00FD1627" w:rsidRPr="00FD1627">
        <w:t xml:space="preserve"> </w:t>
      </w:r>
      <w:r w:rsidRPr="00FD1627">
        <w:t>им</w:t>
      </w:r>
      <w:r w:rsidR="00FD1627" w:rsidRPr="00FD1627">
        <w:t xml:space="preserve"> </w:t>
      </w:r>
      <w:r w:rsidRPr="00FD1627">
        <w:t>порядке.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участием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торгах</w:t>
      </w:r>
      <w:r w:rsidR="00FD1627">
        <w:t xml:space="preserve"> (</w:t>
      </w:r>
      <w:r w:rsidRPr="00FD1627">
        <w:t>аукционах</w:t>
      </w:r>
      <w:r w:rsidR="00FD1627" w:rsidRPr="00FD1627">
        <w:t xml:space="preserve">), </w:t>
      </w:r>
      <w:r w:rsidRPr="00FD1627">
        <w:t>или</w:t>
      </w:r>
      <w:r w:rsidR="00FD1627" w:rsidRPr="00FD1627">
        <w:t xml:space="preserve"> </w:t>
      </w:r>
      <w:r w:rsidRPr="00FD1627">
        <w:t>тендерные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обеспечивают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участниками</w:t>
      </w:r>
      <w:r w:rsidR="00FD1627" w:rsidRPr="00FD1627">
        <w:t xml:space="preserve"> </w:t>
      </w:r>
      <w:r w:rsidRPr="00FD1627">
        <w:t>торгов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организаторами</w:t>
      </w:r>
      <w:r w:rsidR="00FD1627" w:rsidRPr="00FD1627">
        <w:t xml:space="preserve"> </w:t>
      </w:r>
      <w:r w:rsidRPr="00FD1627">
        <w:t>произвести</w:t>
      </w:r>
      <w:r w:rsidR="00FD1627" w:rsidRPr="00FD1627">
        <w:t xml:space="preserve"> </w:t>
      </w:r>
      <w:r w:rsidRPr="00FD1627">
        <w:t>платежи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итогам</w:t>
      </w:r>
      <w:r w:rsidR="00FD1627" w:rsidRPr="00FD1627">
        <w:t xml:space="preserve"> </w:t>
      </w:r>
      <w:r w:rsidRPr="00FD1627">
        <w:t>торгов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сделанными</w:t>
      </w:r>
      <w:r w:rsidR="00FD1627" w:rsidRPr="00FD1627">
        <w:t xml:space="preserve"> </w:t>
      </w:r>
      <w:r w:rsidRPr="00FD1627">
        <w:t>участниками</w:t>
      </w:r>
      <w:r w:rsidR="00FD1627" w:rsidRPr="00FD1627">
        <w:t xml:space="preserve"> </w:t>
      </w:r>
      <w:r w:rsidRPr="00FD1627">
        <w:t>торгов</w:t>
      </w:r>
      <w:r w:rsidR="00FD1627" w:rsidRPr="00FD1627">
        <w:t xml:space="preserve"> </w:t>
      </w:r>
      <w:r w:rsidRPr="00FD1627">
        <w:t>предложениями.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Существуют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виды</w:t>
      </w:r>
      <w:r w:rsidR="00FD1627" w:rsidRPr="00FD1627">
        <w:t xml:space="preserve"> </w:t>
      </w:r>
      <w:r w:rsidRPr="00FD1627">
        <w:t>гарантий.</w:t>
      </w:r>
      <w:r w:rsidR="00FD1627" w:rsidRPr="00FD1627">
        <w:t xml:space="preserve"> </w:t>
      </w:r>
      <w:r w:rsidRPr="00FD1627">
        <w:t>Встречная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место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следующих</w:t>
      </w:r>
      <w:r w:rsidR="00FD1627" w:rsidRPr="00FD1627">
        <w:t xml:space="preserve"> </w:t>
      </w:r>
      <w:r w:rsidRPr="00FD1627">
        <w:t>обстоятельствах.</w:t>
      </w:r>
      <w:r w:rsidR="00FD1627" w:rsidRPr="00FD1627">
        <w:t xml:space="preserve"> </w:t>
      </w:r>
      <w:r w:rsidRPr="00FD1627">
        <w:t>Покупатель</w:t>
      </w:r>
      <w:r w:rsidR="00FD1627">
        <w:t xml:space="preserve"> (</w:t>
      </w:r>
      <w:r w:rsidRPr="00FD1627">
        <w:t>подрядчик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договоре</w:t>
      </w:r>
      <w:r w:rsidR="00FD1627" w:rsidRPr="00FD1627">
        <w:t xml:space="preserve"> </w:t>
      </w:r>
      <w:r w:rsidRPr="00FD1627">
        <w:t>строительного</w:t>
      </w:r>
      <w:r w:rsidR="00FD1627" w:rsidRPr="00FD1627">
        <w:t xml:space="preserve"> </w:t>
      </w:r>
      <w:r w:rsidRPr="00FD1627">
        <w:t>подряда</w:t>
      </w:r>
      <w:r w:rsidR="00FD1627" w:rsidRPr="00FD1627">
        <w:t xml:space="preserve">) </w:t>
      </w:r>
      <w:r w:rsidRPr="00FD1627">
        <w:t>просит</w:t>
      </w:r>
      <w:r w:rsidR="00FD1627" w:rsidRPr="00FD1627">
        <w:t xml:space="preserve"> </w:t>
      </w:r>
      <w:r w:rsidRPr="00FD1627">
        <w:t>продавца</w:t>
      </w:r>
      <w:r w:rsidR="00FD1627">
        <w:t xml:space="preserve"> (</w:t>
      </w:r>
      <w:r w:rsidRPr="00FD1627">
        <w:t>либо</w:t>
      </w:r>
      <w:r w:rsidR="00FD1627" w:rsidRPr="00FD1627">
        <w:t xml:space="preserve"> </w:t>
      </w:r>
      <w:r w:rsidRPr="00FD1627">
        <w:t>заказчика</w:t>
      </w:r>
      <w:r w:rsidR="00FD1627" w:rsidRPr="00FD1627">
        <w:t xml:space="preserve">) </w:t>
      </w:r>
      <w:r w:rsidRPr="00FD1627">
        <w:t>предоставить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исполнения.</w:t>
      </w:r>
      <w:r w:rsidR="00FD1627" w:rsidRPr="00FD1627">
        <w:t xml:space="preserve"> </w:t>
      </w:r>
      <w:r w:rsidRPr="00FD1627">
        <w:t>Продавец</w:t>
      </w:r>
      <w:r w:rsidR="00FD1627" w:rsidRPr="00FD1627">
        <w:t xml:space="preserve"> </w:t>
      </w:r>
      <w:r w:rsidRPr="00FD1627">
        <w:t>получает</w:t>
      </w:r>
      <w:r w:rsidR="00FD1627" w:rsidRPr="00FD1627">
        <w:t xml:space="preserve"> </w:t>
      </w:r>
      <w:r w:rsidRPr="00FD1627">
        <w:t>такую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своей</w:t>
      </w:r>
      <w:r w:rsidR="00FD1627" w:rsidRPr="00FD1627">
        <w:t xml:space="preserve"> </w:t>
      </w:r>
      <w:r w:rsidRPr="00FD1627">
        <w:t>собственной</w:t>
      </w:r>
      <w:r w:rsidR="00FD1627" w:rsidRPr="00FD1627">
        <w:t xml:space="preserve"> </w:t>
      </w:r>
      <w:r w:rsidRPr="00FD1627">
        <w:t>стране,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банк</w:t>
      </w:r>
      <w:r w:rsidR="00FD1627" w:rsidRPr="00FD1627">
        <w:t xml:space="preserve"> </w:t>
      </w:r>
      <w:r w:rsidRPr="00FD1627">
        <w:t>предоставляет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местному</w:t>
      </w:r>
      <w:r w:rsidR="00FD1627" w:rsidRPr="00FD1627">
        <w:t xml:space="preserve"> </w:t>
      </w:r>
      <w:r w:rsidRPr="00FD1627">
        <w:t>банку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стране</w:t>
      </w:r>
      <w:r w:rsidR="00FD1627" w:rsidRPr="00FD1627">
        <w:t xml:space="preserve"> </w:t>
      </w:r>
      <w:r w:rsidRPr="00FD1627">
        <w:t>покупателя,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непосредственно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покупателя.</w:t>
      </w:r>
      <w:r w:rsidR="00FD1627" w:rsidRPr="00FD1627">
        <w:t xml:space="preserve"> </w:t>
      </w:r>
      <w:r w:rsidRPr="00FD1627">
        <w:t>Местный</w:t>
      </w:r>
      <w:r w:rsidR="00FD1627" w:rsidRPr="00FD1627">
        <w:t xml:space="preserve"> </w:t>
      </w:r>
      <w:r w:rsidRPr="00FD1627">
        <w:t>банк</w:t>
      </w:r>
      <w:r w:rsidR="00FD1627" w:rsidRPr="00FD1627">
        <w:t xml:space="preserve"> </w:t>
      </w:r>
      <w:r w:rsidRPr="00FD1627">
        <w:t>затем</w:t>
      </w:r>
      <w:r w:rsidR="00FD1627" w:rsidRPr="00FD1627">
        <w:t xml:space="preserve"> </w:t>
      </w:r>
      <w:r w:rsidRPr="00FD1627">
        <w:t>предоставляет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покупателя</w:t>
      </w:r>
      <w:r w:rsidR="00FD1627" w:rsidRPr="00FD1627">
        <w:t xml:space="preserve"> </w:t>
      </w:r>
      <w:r w:rsidRPr="00FD1627">
        <w:t>встречную</w:t>
      </w:r>
      <w:r w:rsidR="00FD1627" w:rsidRPr="00FD1627">
        <w:t xml:space="preserve"> </w:t>
      </w:r>
      <w:r w:rsidRPr="00FD1627">
        <w:t>гарантию.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особое</w:t>
      </w:r>
      <w:r w:rsidR="00FD1627" w:rsidRPr="00FD1627">
        <w:t xml:space="preserve"> </w:t>
      </w:r>
      <w:r w:rsidRPr="00FD1627">
        <w:t>значение</w:t>
      </w:r>
      <w:r w:rsidR="00FD1627" w:rsidRPr="00FD1627">
        <w:t xml:space="preserve"> </w:t>
      </w:r>
      <w:r w:rsidRPr="00FD1627">
        <w:t>придается</w:t>
      </w:r>
      <w:r w:rsidR="00FD1627" w:rsidRPr="00FD1627">
        <w:t xml:space="preserve"> </w:t>
      </w:r>
      <w:r w:rsidRPr="00FD1627">
        <w:t>тождественности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 </w:t>
      </w:r>
      <w:r w:rsidRPr="00FD1627">
        <w:t>контргарантии</w:t>
      </w:r>
      <w:r w:rsidR="00FD1627" w:rsidRPr="00FD1627">
        <w:t xml:space="preserve"> </w:t>
      </w:r>
      <w:r w:rsidRPr="00FD1627">
        <w:t>условиям</w:t>
      </w:r>
      <w:r w:rsidR="00FD1627" w:rsidRPr="00FD1627">
        <w:t xml:space="preserve"> </w:t>
      </w:r>
      <w:r w:rsidRPr="00FD1627">
        <w:t>основной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результате</w:t>
      </w:r>
      <w:r w:rsidR="00FD1627" w:rsidRPr="00FD1627">
        <w:t xml:space="preserve"> </w:t>
      </w:r>
      <w:r w:rsidRPr="00FD1627">
        <w:t>выдачи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складывается</w:t>
      </w:r>
      <w:r w:rsidR="00FD1627" w:rsidRPr="00FD1627">
        <w:t xml:space="preserve"> </w:t>
      </w:r>
      <w:r w:rsidRPr="00FD1627">
        <w:t>ситуация,</w:t>
      </w:r>
      <w:r w:rsidR="00FD1627" w:rsidRPr="00FD1627">
        <w:t xml:space="preserve"> </w:t>
      </w:r>
      <w:r w:rsidRPr="00FD1627">
        <w:t>аналогичная</w:t>
      </w:r>
      <w:r w:rsidR="00FD1627" w:rsidRPr="00FD1627">
        <w:t xml:space="preserve"> </w:t>
      </w:r>
      <w:r w:rsidRPr="00FD1627">
        <w:t>положению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компенсационном</w:t>
      </w:r>
      <w:r w:rsidR="00FD1627" w:rsidRPr="00FD1627">
        <w:t xml:space="preserve"> </w:t>
      </w:r>
      <w:r w:rsidRPr="00FD1627">
        <w:t>аккредитиве.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Супергарантия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особым</w:t>
      </w:r>
      <w:r w:rsidR="00FD1627" w:rsidRPr="00FD1627">
        <w:t xml:space="preserve"> </w:t>
      </w:r>
      <w:r w:rsidRPr="00FD1627">
        <w:t>видом</w:t>
      </w:r>
      <w:r w:rsidR="00FD1627" w:rsidRPr="00FD1627">
        <w:t xml:space="preserve"> </w:t>
      </w:r>
      <w:r w:rsidRPr="00FD1627">
        <w:t>косвенной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представляет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фактическую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Супергарантию</w:t>
      </w:r>
      <w:r w:rsidR="00FD1627" w:rsidRPr="00FD1627">
        <w:t xml:space="preserve"> </w:t>
      </w:r>
      <w:r w:rsidRPr="00FD1627">
        <w:t>обычно</w:t>
      </w:r>
      <w:r w:rsidR="00FD1627" w:rsidRPr="00FD1627">
        <w:t xml:space="preserve"> </w:t>
      </w:r>
      <w:r w:rsidRPr="00FD1627">
        <w:t>требует</w:t>
      </w:r>
      <w:r w:rsidR="00FD1627" w:rsidRPr="00FD1627">
        <w:t xml:space="preserve"> </w:t>
      </w:r>
      <w:r w:rsidRPr="00FD1627">
        <w:t>бенефициар,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желает</w:t>
      </w:r>
      <w:r w:rsidR="00FD1627" w:rsidRPr="00FD1627">
        <w:t xml:space="preserve"> </w:t>
      </w:r>
      <w:r w:rsidRPr="00FD1627">
        <w:t>получить</w:t>
      </w:r>
      <w:r w:rsidR="00FD1627" w:rsidRPr="00FD1627">
        <w:t xml:space="preserve"> </w:t>
      </w:r>
      <w:r w:rsidRPr="00FD1627">
        <w:t>дополнительно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известного</w:t>
      </w:r>
      <w:r w:rsidR="00FD1627" w:rsidRPr="00FD1627">
        <w:t xml:space="preserve"> </w:t>
      </w:r>
      <w:r w:rsidRPr="00FD1627">
        <w:t>банка.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выдаваемых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совпадать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собой</w:t>
      </w:r>
      <w:r w:rsidR="003301EC" w:rsidRPr="00FD1627">
        <w:rPr>
          <w:rStyle w:val="a9"/>
        </w:rPr>
        <w:footnoteReference w:id="55"/>
      </w:r>
      <w:r w:rsidRPr="00FD1627">
        <w:t>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Помимо</w:t>
      </w:r>
      <w:r w:rsidR="00FD1627" w:rsidRPr="00FD1627">
        <w:t xml:space="preserve"> </w:t>
      </w:r>
      <w:r w:rsidRPr="00FD1627">
        <w:t>этого,</w:t>
      </w:r>
      <w:r w:rsidR="00FD1627" w:rsidRPr="00FD1627">
        <w:t xml:space="preserve"> </w:t>
      </w:r>
      <w:r w:rsidRPr="00FD1627">
        <w:t>крупные</w:t>
      </w:r>
      <w:r w:rsidR="00FD1627" w:rsidRPr="00FD1627">
        <w:t xml:space="preserve"> </w:t>
      </w:r>
      <w:r w:rsidRPr="00FD1627">
        <w:t>международные</w:t>
      </w:r>
      <w:r w:rsidR="00FD1627" w:rsidRPr="00FD1627">
        <w:t xml:space="preserve"> </w:t>
      </w:r>
      <w:r w:rsidRPr="00FD1627">
        <w:t>договоры</w:t>
      </w:r>
      <w:r w:rsidR="00FD1627" w:rsidRPr="00FD1627">
        <w:t xml:space="preserve"> </w:t>
      </w:r>
      <w:r w:rsidRPr="00FD1627">
        <w:t>соответственно</w:t>
      </w:r>
      <w:r w:rsidR="00FD1627" w:rsidRPr="00FD1627">
        <w:t xml:space="preserve"> </w:t>
      </w:r>
      <w:r w:rsidRPr="00FD1627">
        <w:t>предполагают</w:t>
      </w:r>
      <w:r w:rsidR="00FD1627" w:rsidRPr="00FD1627">
        <w:t xml:space="preserve"> </w:t>
      </w:r>
      <w:r w:rsidRPr="00FD1627">
        <w:t>выдачу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особо</w:t>
      </w:r>
      <w:r w:rsidR="00FD1627" w:rsidRPr="00FD1627">
        <w:t xml:space="preserve"> </w:t>
      </w:r>
      <w:r w:rsidRPr="00FD1627">
        <w:t>крупные</w:t>
      </w:r>
      <w:r w:rsidR="00FD1627" w:rsidRPr="00FD1627">
        <w:t xml:space="preserve"> </w:t>
      </w:r>
      <w:r w:rsidRPr="00FD1627">
        <w:t>суммы.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этих</w:t>
      </w:r>
      <w:r w:rsidR="00FD1627" w:rsidRPr="00FD1627">
        <w:t xml:space="preserve"> </w:t>
      </w:r>
      <w:r w:rsidRPr="00FD1627">
        <w:t>случаях</w:t>
      </w:r>
      <w:r w:rsidR="00FD1627" w:rsidRPr="00FD1627">
        <w:t xml:space="preserve"> </w:t>
      </w:r>
      <w:r w:rsidRPr="00FD1627">
        <w:t>банки</w:t>
      </w:r>
      <w:r w:rsidR="00FD1627" w:rsidRPr="00FD1627">
        <w:t xml:space="preserve"> </w:t>
      </w:r>
      <w:r w:rsidRPr="00FD1627">
        <w:t>прибегают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методу</w:t>
      </w:r>
      <w:r w:rsidR="00FD1627" w:rsidRPr="00FD1627">
        <w:t xml:space="preserve"> </w:t>
      </w:r>
      <w:r w:rsidRPr="00FD1627">
        <w:t>синдицирования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целях</w:t>
      </w:r>
      <w:r w:rsidR="00FD1627" w:rsidRPr="00FD1627">
        <w:t xml:space="preserve"> </w:t>
      </w:r>
      <w:r w:rsidRPr="00FD1627">
        <w:t>распределения</w:t>
      </w:r>
      <w:r w:rsidR="00FD1627" w:rsidRPr="00FD1627">
        <w:t xml:space="preserve"> </w:t>
      </w:r>
      <w:r w:rsidRPr="00FD1627">
        <w:t>риска</w:t>
      </w:r>
      <w:r w:rsidR="00FD1627" w:rsidRPr="00FD1627">
        <w:t xml:space="preserve"> </w:t>
      </w:r>
      <w:r w:rsidRPr="00FD1627">
        <w:t>гарантов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выдаче</w:t>
      </w:r>
      <w:r w:rsidR="00FD1627" w:rsidRPr="00FD1627">
        <w:t xml:space="preserve"> </w:t>
      </w:r>
      <w:r w:rsidRPr="00FD1627">
        <w:t>таких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к</w:t>
      </w:r>
      <w:r w:rsidR="00677744" w:rsidRPr="00FD1627">
        <w:t>ак</w:t>
      </w:r>
      <w:r w:rsidR="00FD1627" w:rsidRPr="00FD1627">
        <w:t xml:space="preserve"> </w:t>
      </w:r>
      <w:r w:rsidR="00677744" w:rsidRPr="00FD1627">
        <w:t>синдицированных</w:t>
      </w:r>
      <w:r w:rsidR="00FD1627" w:rsidRPr="00FD1627">
        <w:t xml:space="preserve"> </w:t>
      </w:r>
      <w:r w:rsidR="00677744" w:rsidRPr="00FD1627">
        <w:t>обязательств</w:t>
      </w:r>
      <w:r w:rsidR="00677744" w:rsidRPr="00FD1627">
        <w:rPr>
          <w:rStyle w:val="a9"/>
        </w:rPr>
        <w:footnoteReference w:id="56"/>
      </w:r>
      <w:r w:rsidR="00677744" w:rsidRPr="00FD1627">
        <w:t>.</w:t>
      </w:r>
    </w:p>
    <w:p w:rsidR="00146BB9" w:rsidRPr="00FD1627" w:rsidRDefault="00146BB9" w:rsidP="00FD1627">
      <w:pPr>
        <w:autoSpaceDE w:val="0"/>
        <w:autoSpaceDN w:val="0"/>
        <w:adjustRightInd w:val="0"/>
      </w:pP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компенсационными</w:t>
      </w:r>
      <w:r w:rsidR="00FD1627" w:rsidRPr="00FD1627">
        <w:t xml:space="preserve"> </w:t>
      </w:r>
      <w:r w:rsidRPr="00FD1627">
        <w:t>сделками.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заключении</w:t>
      </w:r>
      <w:r w:rsidR="00FD1627" w:rsidRPr="00FD1627">
        <w:t xml:space="preserve"> </w:t>
      </w:r>
      <w:r w:rsidRPr="00FD1627">
        <w:t>внешнеторговых</w:t>
      </w:r>
      <w:r w:rsidR="00FD1627" w:rsidRPr="00FD1627">
        <w:t xml:space="preserve"> </w:t>
      </w:r>
      <w:r w:rsidRPr="00FD1627">
        <w:t>контрактов,</w:t>
      </w:r>
      <w:r w:rsidR="00FD1627" w:rsidRPr="00FD1627">
        <w:t xml:space="preserve"> </w:t>
      </w:r>
      <w:r w:rsidRPr="00FD1627">
        <w:t>предусматривающих</w:t>
      </w:r>
      <w:r w:rsidR="00FD1627" w:rsidRPr="00FD1627">
        <w:t xml:space="preserve"> </w:t>
      </w:r>
      <w:r w:rsidRPr="00FD1627">
        <w:t>компенсационные</w:t>
      </w:r>
      <w:r w:rsidR="00FD1627" w:rsidRPr="00FD1627">
        <w:t xml:space="preserve"> </w:t>
      </w:r>
      <w:r w:rsidRPr="00FD1627">
        <w:t>поставки,</w:t>
      </w:r>
      <w:r w:rsidR="00FD1627" w:rsidRPr="00FD1627">
        <w:t xml:space="preserve"> </w:t>
      </w:r>
      <w:r w:rsidRPr="00FD1627">
        <w:t>стороне,</w:t>
      </w:r>
      <w:r w:rsidR="00FD1627" w:rsidRPr="00FD1627">
        <w:t xml:space="preserve"> </w:t>
      </w:r>
      <w:r w:rsidRPr="00FD1627">
        <w:t>которая</w:t>
      </w:r>
      <w:r w:rsidR="00FD1627" w:rsidRPr="00FD1627">
        <w:t xml:space="preserve"> </w:t>
      </w:r>
      <w:r w:rsidRPr="00FD1627">
        <w:t>должна</w:t>
      </w:r>
      <w:r w:rsidR="00FD1627" w:rsidRPr="00FD1627">
        <w:t xml:space="preserve"> </w:t>
      </w:r>
      <w:r w:rsidRPr="00FD1627">
        <w:t>производить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первой,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контрагентом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предоставлена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своевременного</w:t>
      </w:r>
      <w:r w:rsidR="00FD1627" w:rsidRPr="00FD1627">
        <w:t xml:space="preserve"> </w:t>
      </w:r>
      <w:r w:rsidRPr="00FD1627">
        <w:t>выполнения</w:t>
      </w:r>
      <w:r w:rsidR="00FD1627" w:rsidRPr="00FD1627">
        <w:t xml:space="preserve"> </w:t>
      </w:r>
      <w:r w:rsidRPr="00FD1627">
        <w:t>встречных</w:t>
      </w:r>
      <w:r w:rsidR="00FD1627" w:rsidRPr="00FD1627">
        <w:t xml:space="preserve"> </w:t>
      </w:r>
      <w:r w:rsidRPr="00FD1627">
        <w:t>поставок.</w:t>
      </w:r>
    </w:p>
    <w:p w:rsidR="00FD1627" w:rsidRDefault="00146BB9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банков</w:t>
      </w:r>
      <w:r w:rsidR="00FD1627" w:rsidRPr="00FD1627">
        <w:t xml:space="preserve"> </w:t>
      </w:r>
      <w:r w:rsidRPr="00FD1627">
        <w:t>встречаются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близкие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рассмотренным</w:t>
      </w:r>
      <w:r w:rsidR="00FD1627" w:rsidRPr="00FD1627">
        <w:t xml:space="preserve"> </w:t>
      </w:r>
      <w:r w:rsidRPr="00FD1627">
        <w:t>типам.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выдаваемые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совершением</w:t>
      </w:r>
      <w:r w:rsidR="00FD1627" w:rsidRPr="00FD1627">
        <w:t xml:space="preserve"> </w:t>
      </w:r>
      <w:r w:rsidRPr="00FD1627">
        <w:t>операций</w:t>
      </w:r>
      <w:r w:rsidR="00FD1627" w:rsidRPr="00FD1627">
        <w:t xml:space="preserve"> </w:t>
      </w:r>
      <w:r w:rsidRPr="00FD1627">
        <w:t>против</w:t>
      </w:r>
      <w:r w:rsidR="00FD1627" w:rsidRPr="00FD1627">
        <w:t xml:space="preserve"> </w:t>
      </w:r>
      <w:r w:rsidRPr="00FD1627">
        <w:t>документов,</w:t>
      </w:r>
      <w:r w:rsidR="00FD1627" w:rsidRPr="00FD1627">
        <w:t xml:space="preserve"> </w:t>
      </w:r>
      <w:r w:rsidRPr="00FD1627">
        <w:t>формально</w:t>
      </w:r>
      <w:r w:rsidR="00FD1627" w:rsidRPr="00FD1627">
        <w:t xml:space="preserve"> </w:t>
      </w:r>
      <w:r w:rsidRPr="00FD1627">
        <w:t>имеющих</w:t>
      </w:r>
      <w:r w:rsidR="00FD1627" w:rsidRPr="00FD1627">
        <w:t xml:space="preserve"> </w:t>
      </w:r>
      <w:r w:rsidRPr="00FD1627">
        <w:t>какие-либо</w:t>
      </w:r>
      <w:r w:rsidR="00FD1627" w:rsidRPr="00FD1627">
        <w:t xml:space="preserve"> </w:t>
      </w:r>
      <w:r w:rsidRPr="00FD1627">
        <w:t>несоответствия</w:t>
      </w:r>
      <w:r w:rsidR="00FD1627" w:rsidRPr="00FD1627">
        <w:t xml:space="preserve"> </w:t>
      </w:r>
      <w:r w:rsidRPr="00FD1627">
        <w:t>установленным</w:t>
      </w:r>
      <w:r w:rsidR="00FD1627" w:rsidRPr="00FD1627">
        <w:t xml:space="preserve"> </w:t>
      </w:r>
      <w:r w:rsidRPr="00FD1627">
        <w:t>требованиям</w:t>
      </w:r>
      <w:r w:rsidR="00FD1627">
        <w:t xml:space="preserve"> (</w:t>
      </w:r>
      <w:r w:rsidRPr="00FD1627">
        <w:t>например,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оплате</w:t>
      </w:r>
      <w:r w:rsidR="00FD1627" w:rsidRPr="00FD1627">
        <w:t xml:space="preserve"> </w:t>
      </w:r>
      <w:r w:rsidRPr="00FD1627">
        <w:t>чека,</w:t>
      </w:r>
      <w:r w:rsidR="00FD1627" w:rsidRPr="00FD1627">
        <w:t xml:space="preserve"> </w:t>
      </w:r>
      <w:r w:rsidRPr="00FD1627">
        <w:t>расчетах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аккредитиву</w:t>
      </w:r>
      <w:r w:rsidR="00FD1627" w:rsidRPr="00FD1627">
        <w:t xml:space="preserve">); </w:t>
      </w:r>
      <w:r w:rsidRPr="00FD1627">
        <w:t>гарантии,</w:t>
      </w:r>
      <w:r w:rsidR="00FD1627" w:rsidRPr="00FD1627">
        <w:t xml:space="preserve"> </w:t>
      </w:r>
      <w:r w:rsidRPr="00FD1627">
        <w:t>связанные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мореплаванием</w:t>
      </w:r>
      <w:r w:rsidR="00FD1627" w:rsidRPr="00FD1627">
        <w:t xml:space="preserve">; </w:t>
      </w:r>
      <w:r w:rsidRPr="00FD1627">
        <w:t>гарантии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получении</w:t>
      </w:r>
      <w:r w:rsidR="00FD1627" w:rsidRPr="00FD1627">
        <w:t xml:space="preserve"> </w:t>
      </w:r>
      <w:r w:rsidRPr="00FD1627">
        <w:t>страховых</w:t>
      </w:r>
      <w:r w:rsidR="00FD1627" w:rsidRPr="00FD1627">
        <w:t xml:space="preserve"> </w:t>
      </w:r>
      <w:r w:rsidRPr="00FD1627">
        <w:t>сумм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наличия</w:t>
      </w:r>
      <w:r w:rsidR="00FD1627" w:rsidRPr="00FD1627">
        <w:t xml:space="preserve"> </w:t>
      </w:r>
      <w:r w:rsidRPr="00FD1627">
        <w:t>страхового</w:t>
      </w:r>
      <w:r w:rsidR="00FD1627" w:rsidRPr="00FD1627">
        <w:t xml:space="preserve"> </w:t>
      </w:r>
      <w:r w:rsidRPr="00FD1627">
        <w:t>полиса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др.</w:t>
      </w:r>
    </w:p>
    <w:p w:rsidR="00FD1627" w:rsidRDefault="00ED2E9F" w:rsidP="00ED2E9F">
      <w:pPr>
        <w:pStyle w:val="2"/>
      </w:pPr>
      <w:r>
        <w:br w:type="page"/>
      </w:r>
      <w:bookmarkStart w:id="7" w:name="_Toc278970291"/>
      <w:r>
        <w:t>Г</w:t>
      </w:r>
      <w:r w:rsidRPr="00FD1627">
        <w:t>лава 3.</w:t>
      </w:r>
      <w:r>
        <w:t xml:space="preserve"> П</w:t>
      </w:r>
      <w:r w:rsidRPr="00FD1627">
        <w:t>роцедура реализации и прекращения прав по банковской гарантии</w:t>
      </w:r>
      <w:bookmarkEnd w:id="7"/>
    </w:p>
    <w:p w:rsidR="00ED2E9F" w:rsidRPr="00ED2E9F" w:rsidRDefault="00ED2E9F" w:rsidP="00ED2E9F"/>
    <w:p w:rsidR="00FD1627" w:rsidRDefault="00FD1627" w:rsidP="00ED2E9F">
      <w:pPr>
        <w:pStyle w:val="2"/>
      </w:pPr>
      <w:bookmarkStart w:id="8" w:name="_Toc278970292"/>
      <w:r>
        <w:t xml:space="preserve">3.1 </w:t>
      </w:r>
      <w:r w:rsidR="00995C34" w:rsidRPr="00FD1627">
        <w:t>Соглашение</w:t>
      </w:r>
      <w:r w:rsidRPr="00FD1627">
        <w:t xml:space="preserve"> </w:t>
      </w:r>
      <w:r w:rsidR="00995C34" w:rsidRPr="00FD1627">
        <w:t>о</w:t>
      </w:r>
      <w:r w:rsidRPr="00FD1627">
        <w:t xml:space="preserve"> </w:t>
      </w:r>
      <w:r w:rsidR="00995C34" w:rsidRPr="00FD1627">
        <w:t>выдаче</w:t>
      </w:r>
      <w:r>
        <w:t xml:space="preserve"> (</w:t>
      </w:r>
      <w:r w:rsidR="00995C34" w:rsidRPr="00FD1627">
        <w:t>предоставлении</w:t>
      </w:r>
      <w:r w:rsidRPr="00FD1627">
        <w:t xml:space="preserve">) </w:t>
      </w:r>
      <w:r w:rsidR="00995C34" w:rsidRPr="00FD1627">
        <w:t>банковской</w:t>
      </w:r>
      <w:r w:rsidRPr="00FD1627">
        <w:t xml:space="preserve"> </w:t>
      </w:r>
      <w:r w:rsidR="00995C34" w:rsidRPr="00FD1627">
        <w:t>гарантии</w:t>
      </w:r>
      <w:bookmarkEnd w:id="8"/>
    </w:p>
    <w:p w:rsidR="00ED2E9F" w:rsidRPr="00ED2E9F" w:rsidRDefault="00ED2E9F" w:rsidP="00ED2E9F"/>
    <w:p w:rsidR="00FD1627" w:rsidRPr="00FD1627" w:rsidRDefault="00C56780" w:rsidP="00FD1627">
      <w:pPr>
        <w:autoSpaceDE w:val="0"/>
        <w:autoSpaceDN w:val="0"/>
        <w:adjustRightInd w:val="0"/>
      </w:pPr>
      <w:r w:rsidRPr="00FD1627">
        <w:t>Установление</w:t>
      </w:r>
      <w:r w:rsidR="00FD1627" w:rsidRPr="00FD1627">
        <w:t xml:space="preserve"> </w:t>
      </w:r>
      <w:r w:rsidRPr="00FD1627">
        <w:t>правоотношений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представляется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сложного</w:t>
      </w:r>
      <w:r w:rsidR="00FD1627" w:rsidRPr="00FD1627">
        <w:t xml:space="preserve"> </w:t>
      </w:r>
      <w:r w:rsidRPr="00FD1627">
        <w:t>юридического</w:t>
      </w:r>
      <w:r w:rsidR="00FD1627" w:rsidRPr="00FD1627">
        <w:t xml:space="preserve"> </w:t>
      </w:r>
      <w:r w:rsidRPr="00FD1627">
        <w:t>состава,</w:t>
      </w:r>
      <w:r w:rsidR="00FD1627" w:rsidRPr="00FD1627">
        <w:t xml:space="preserve"> </w:t>
      </w:r>
      <w:r w:rsidRPr="00FD1627">
        <w:t>определяемого</w:t>
      </w:r>
      <w:r w:rsidR="00FD1627" w:rsidRPr="00FD1627">
        <w:t xml:space="preserve"> </w:t>
      </w:r>
      <w:r w:rsidRPr="00FD1627">
        <w:t>двумя</w:t>
      </w:r>
      <w:r w:rsidR="00FD1627" w:rsidRPr="00FD1627">
        <w:t xml:space="preserve"> </w:t>
      </w:r>
      <w:r w:rsidRPr="00FD1627">
        <w:t>элементами</w:t>
      </w:r>
      <w:r w:rsidR="00FD1627" w:rsidRPr="00FD1627">
        <w:t xml:space="preserve"> - </w:t>
      </w:r>
      <w:r w:rsidRPr="00FD1627">
        <w:t>юридическими</w:t>
      </w:r>
      <w:r w:rsidR="00FD1627" w:rsidRPr="00FD1627">
        <w:t xml:space="preserve"> </w:t>
      </w:r>
      <w:r w:rsidRPr="00FD1627">
        <w:t>фактами.</w:t>
      </w:r>
      <w:r w:rsidR="00FD1627" w:rsidRPr="00FD1627">
        <w:t xml:space="preserve"> </w:t>
      </w:r>
      <w:r w:rsidRPr="00FD1627">
        <w:t>Первым</w:t>
      </w:r>
      <w:r w:rsidR="00FD1627" w:rsidRPr="00FD1627">
        <w:t xml:space="preserve"> </w:t>
      </w:r>
      <w:r w:rsidRPr="00FD1627">
        <w:t>элементом</w:t>
      </w:r>
      <w:r w:rsidR="00FD1627" w:rsidRPr="00FD1627">
        <w:t xml:space="preserve"> </w:t>
      </w:r>
      <w:r w:rsidRPr="00FD1627">
        <w:t>называется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заключаемое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; </w:t>
      </w:r>
      <w:r w:rsidRPr="00FD1627">
        <w:t>вторым</w:t>
      </w:r>
      <w:r w:rsidR="00FD1627" w:rsidRPr="00FD1627">
        <w:t xml:space="preserve"> - </w:t>
      </w:r>
      <w:r w:rsidRPr="00FD1627">
        <w:t>одностороннее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гаранта,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собственно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узком</w:t>
      </w:r>
      <w:r w:rsidR="00FD1627" w:rsidRPr="00FD1627">
        <w:t xml:space="preserve"> </w:t>
      </w:r>
      <w:r w:rsidRPr="00FD1627">
        <w:t>смысле</w:t>
      </w:r>
      <w:r w:rsidR="00FD1627" w:rsidRPr="00FD1627">
        <w:t xml:space="preserve"> </w:t>
      </w:r>
      <w:r w:rsidRPr="00FD1627">
        <w:t>слова</w:t>
      </w:r>
      <w:r w:rsidRPr="00FD1627">
        <w:rPr>
          <w:rStyle w:val="a9"/>
        </w:rPr>
        <w:footnoteReference w:id="57"/>
      </w:r>
      <w:r w:rsidRPr="00FD1627">
        <w:t>.</w:t>
      </w:r>
    </w:p>
    <w:p w:rsidR="00FD1627" w:rsidRPr="00FD1627" w:rsidRDefault="00C56780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соглашении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определены</w:t>
      </w:r>
      <w:r w:rsidR="00FD1627" w:rsidRPr="00FD1627">
        <w:t xml:space="preserve"> </w:t>
      </w:r>
      <w:r w:rsidRPr="00FD1627">
        <w:t>следующие</w:t>
      </w:r>
      <w:r w:rsidR="00FD1627" w:rsidRPr="00FD1627">
        <w:t xml:space="preserve"> </w:t>
      </w:r>
      <w:r w:rsidRPr="00FD1627">
        <w:t>вопросы</w:t>
      </w:r>
      <w:r w:rsidR="00FD1627" w:rsidRPr="00FD1627">
        <w:t>:</w:t>
      </w:r>
    </w:p>
    <w:p w:rsidR="00FD1627" w:rsidRPr="00FD1627" w:rsidRDefault="00C56780" w:rsidP="00FD1627">
      <w:pPr>
        <w:autoSpaceDE w:val="0"/>
        <w:autoSpaceDN w:val="0"/>
        <w:adjustRightInd w:val="0"/>
      </w:pPr>
      <w:r w:rsidRPr="00FD1627">
        <w:t>основное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должником</w:t>
      </w:r>
      <w:r w:rsidR="00FD1627" w:rsidRPr="00FD1627">
        <w:t xml:space="preserve"> </w:t>
      </w:r>
      <w:r w:rsidRPr="00FD1627">
        <w:t>выдается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>;</w:t>
      </w:r>
    </w:p>
    <w:p w:rsidR="00FD1627" w:rsidRPr="00FD1627" w:rsidRDefault="00C56780" w:rsidP="00FD1627">
      <w:pPr>
        <w:autoSpaceDE w:val="0"/>
        <w:autoSpaceDN w:val="0"/>
        <w:adjustRightInd w:val="0"/>
      </w:pPr>
      <w:r w:rsidRPr="00FD1627">
        <w:t>срок,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течение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должна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срок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действия</w:t>
      </w:r>
      <w:r w:rsidR="00FD1627" w:rsidRPr="00FD1627">
        <w:t>;</w:t>
      </w:r>
    </w:p>
    <w:p w:rsidR="00FD1627" w:rsidRPr="00FD1627" w:rsidRDefault="00C56780" w:rsidP="00FD1627">
      <w:pPr>
        <w:autoSpaceDE w:val="0"/>
        <w:autoSpaceDN w:val="0"/>
        <w:adjustRightInd w:val="0"/>
      </w:pPr>
      <w:r w:rsidRPr="00FD1627">
        <w:t>размер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гаранта</w:t>
      </w:r>
      <w:r w:rsidR="00FD1627" w:rsidRPr="00FD1627">
        <w:t>;</w:t>
      </w:r>
    </w:p>
    <w:p w:rsidR="00FD1627" w:rsidRPr="00FD1627" w:rsidRDefault="00C56780" w:rsidP="00FD1627">
      <w:pPr>
        <w:autoSpaceDE w:val="0"/>
        <w:autoSpaceDN w:val="0"/>
        <w:adjustRightInd w:val="0"/>
      </w:pPr>
      <w:r w:rsidRPr="00FD1627">
        <w:t>размер</w:t>
      </w:r>
      <w:r w:rsidR="00FD1627" w:rsidRPr="00FD1627">
        <w:t xml:space="preserve"> </w:t>
      </w:r>
      <w:r w:rsidRPr="00FD1627">
        <w:t>вознаграждения</w:t>
      </w:r>
      <w:r w:rsidR="00FD1627" w:rsidRPr="00FD1627">
        <w:t xml:space="preserve"> </w:t>
      </w:r>
      <w:r w:rsidRPr="00FD1627">
        <w:t>гаранта,</w:t>
      </w:r>
      <w:r w:rsidR="00FD1627" w:rsidRPr="00FD1627">
        <w:t xml:space="preserve"> </w:t>
      </w:r>
      <w:r w:rsidRPr="00FD1627">
        <w:t>уплачиваемого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>;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порядок</w:t>
      </w:r>
      <w:r w:rsidR="00FD1627" w:rsidRPr="00FD1627">
        <w:t xml:space="preserve"> </w:t>
      </w:r>
      <w:r w:rsidRPr="00FD1627">
        <w:t>возмещения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денежных</w:t>
      </w:r>
      <w:r w:rsidR="00FD1627" w:rsidRPr="00FD1627">
        <w:t xml:space="preserve"> </w:t>
      </w:r>
      <w:r w:rsidRPr="00FD1627">
        <w:t>сумм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принятого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судебной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возник</w:t>
      </w:r>
      <w:r w:rsidR="00FD1627" w:rsidRPr="00FD1627">
        <w:t xml:space="preserve"> </w:t>
      </w:r>
      <w:r w:rsidRPr="00FD1627">
        <w:t>вопрос</w:t>
      </w:r>
      <w:r w:rsidR="00FD1627" w:rsidRPr="00FD1627">
        <w:t xml:space="preserve">: </w:t>
      </w:r>
      <w:r w:rsidRPr="00FD1627">
        <w:t>может</w:t>
      </w:r>
      <w:r w:rsidR="00FD1627" w:rsidRPr="00FD1627">
        <w:t xml:space="preserve"> </w:t>
      </w:r>
      <w:r w:rsidRPr="00FD1627">
        <w:t>ли</w:t>
      </w:r>
      <w:r w:rsidR="00FD1627" w:rsidRPr="00FD1627">
        <w:t xml:space="preserve"> </w:t>
      </w:r>
      <w:r w:rsidRPr="00FD1627">
        <w:t>повлиять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обоснованность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бенефициара,</w:t>
      </w:r>
      <w:r w:rsidR="00FD1627" w:rsidRPr="00FD1627">
        <w:t xml:space="preserve"> </w:t>
      </w:r>
      <w:r w:rsidRPr="00FD1627">
        <w:t>предъявленного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обстоятельство,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отсутствует</w:t>
      </w:r>
      <w:r w:rsidR="00FD1627" w:rsidRPr="00FD1627">
        <w:t xml:space="preserve"> </w:t>
      </w:r>
      <w:r w:rsidRPr="00FD1627">
        <w:t>письменное</w:t>
      </w:r>
      <w:r w:rsidR="00FD1627" w:rsidRPr="00FD1627">
        <w:t xml:space="preserve"> </w:t>
      </w:r>
      <w:r w:rsidRPr="00FD1627">
        <w:t>соглашение,</w:t>
      </w:r>
      <w:r w:rsidR="00FD1627" w:rsidRPr="00FD1627">
        <w:t xml:space="preserve"> </w:t>
      </w:r>
      <w:r w:rsidRPr="00FD1627">
        <w:t>определяющее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числе</w:t>
      </w:r>
      <w:r w:rsidR="00FD1627" w:rsidRPr="00FD1627">
        <w:t xml:space="preserve"> </w:t>
      </w:r>
      <w:r w:rsidRPr="00FD1627">
        <w:t>размер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порядок</w:t>
      </w:r>
      <w:r w:rsidR="00FD1627" w:rsidRPr="00FD1627">
        <w:t xml:space="preserve"> </w:t>
      </w:r>
      <w:r w:rsidRPr="00FD1627">
        <w:t>выплаты</w:t>
      </w:r>
      <w:r w:rsidR="00FD1627" w:rsidRPr="00FD1627">
        <w:t xml:space="preserve"> </w:t>
      </w:r>
      <w:r w:rsidRPr="00FD1627">
        <w:t>вознаграждения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? </w:t>
      </w:r>
      <w:r w:rsidRPr="00FD1627">
        <w:t>На</w:t>
      </w:r>
      <w:r w:rsidR="00FD1627" w:rsidRPr="00FD1627">
        <w:t xml:space="preserve"> </w:t>
      </w:r>
      <w:r w:rsidRPr="00FD1627">
        <w:t>этот</w:t>
      </w:r>
      <w:r w:rsidR="00FD1627" w:rsidRPr="00FD1627">
        <w:t xml:space="preserve"> </w:t>
      </w:r>
      <w:r w:rsidRPr="00FD1627">
        <w:t>вопрос</w:t>
      </w:r>
      <w:r w:rsidR="00FD1627" w:rsidRPr="00FD1627">
        <w:t xml:space="preserve"> </w:t>
      </w:r>
      <w:r w:rsidRPr="00FD1627">
        <w:t>сложившаяся</w:t>
      </w:r>
      <w:r w:rsidR="00FD1627" w:rsidRPr="00FD1627">
        <w:t xml:space="preserve"> </w:t>
      </w:r>
      <w:r w:rsidRPr="00FD1627">
        <w:t>судебная</w:t>
      </w:r>
      <w:r w:rsidR="00FD1627" w:rsidRPr="00FD1627">
        <w:t xml:space="preserve"> </w:t>
      </w:r>
      <w:r w:rsidRPr="00FD1627">
        <w:t>практика</w:t>
      </w:r>
      <w:r w:rsidR="00FD1627" w:rsidRPr="00FD1627">
        <w:t xml:space="preserve"> </w:t>
      </w:r>
      <w:r w:rsidRPr="00FD1627">
        <w:t>отвечает</w:t>
      </w:r>
      <w:r w:rsidR="00FD1627" w:rsidRPr="00FD1627">
        <w:t xml:space="preserve"> </w:t>
      </w:r>
      <w:r w:rsidRPr="00FD1627">
        <w:t>отрицательно.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частности,</w:t>
      </w:r>
      <w:r w:rsidR="00FD1627" w:rsidRPr="00FD1627">
        <w:t xml:space="preserve"> </w:t>
      </w:r>
      <w:r w:rsidRPr="00FD1627">
        <w:t>В.В.</w:t>
      </w:r>
      <w:r w:rsidR="00FD1627" w:rsidRPr="00FD1627">
        <w:t xml:space="preserve"> </w:t>
      </w:r>
      <w:r w:rsidRPr="00FD1627">
        <w:t>Витрянским</w:t>
      </w:r>
      <w:r w:rsidR="00FD1627" w:rsidRPr="00FD1627">
        <w:t xml:space="preserve"> </w:t>
      </w:r>
      <w:r w:rsidRPr="00FD1627">
        <w:t>приводится</w:t>
      </w:r>
      <w:r w:rsidR="00FD1627" w:rsidRPr="00FD1627">
        <w:t xml:space="preserve"> </w:t>
      </w:r>
      <w:r w:rsidRPr="00FD1627">
        <w:t>пример</w:t>
      </w:r>
      <w:r w:rsidRPr="00FD1627">
        <w:rPr>
          <w:rStyle w:val="a9"/>
        </w:rPr>
        <w:footnoteReference w:id="58"/>
      </w:r>
      <w:r w:rsidRPr="00FD1627">
        <w:t>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ВАС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отклонил</w:t>
      </w:r>
      <w:r w:rsidR="00FD1627" w:rsidRPr="00FD1627">
        <w:t xml:space="preserve"> </w:t>
      </w:r>
      <w:r w:rsidRPr="00FD1627">
        <w:t>протест,</w:t>
      </w:r>
      <w:r w:rsidR="00FD1627" w:rsidRPr="00FD1627">
        <w:t xml:space="preserve"> </w:t>
      </w:r>
      <w:r w:rsidRPr="00FD1627">
        <w:t>принесенный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надзора,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котором</w:t>
      </w:r>
      <w:r w:rsidR="00FD1627" w:rsidRPr="00FD1627">
        <w:t xml:space="preserve"> </w:t>
      </w:r>
      <w:r w:rsidRPr="00FD1627">
        <w:t>ставился</w:t>
      </w:r>
      <w:r w:rsidR="00FD1627" w:rsidRPr="00FD1627">
        <w:t xml:space="preserve"> </w:t>
      </w:r>
      <w:r w:rsidRPr="00FD1627">
        <w:t>вопрос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отмене</w:t>
      </w:r>
      <w:r w:rsidR="00FD1627" w:rsidRPr="00FD1627">
        <w:t xml:space="preserve"> </w:t>
      </w:r>
      <w:r w:rsidRPr="00FD1627">
        <w:t>решения</w:t>
      </w:r>
      <w:r w:rsidR="00FD1627" w:rsidRPr="00FD1627">
        <w:t xml:space="preserve"> </w:t>
      </w:r>
      <w:r w:rsidRPr="00FD1627">
        <w:t>арбитражного</w:t>
      </w:r>
      <w:r w:rsidR="00FD1627" w:rsidRPr="00FD1627">
        <w:t xml:space="preserve"> </w:t>
      </w:r>
      <w:r w:rsidRPr="00FD1627">
        <w:t>суда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взыскании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банка-гаранта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составляющей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указанного</w:t>
      </w:r>
      <w:r w:rsidR="00FD1627" w:rsidRPr="00FD1627">
        <w:t xml:space="preserve"> </w:t>
      </w:r>
      <w:r w:rsidRPr="00FD1627">
        <w:t>банка.</w:t>
      </w:r>
      <w:r w:rsidR="00FD1627" w:rsidRPr="00FD1627">
        <w:t xml:space="preserve"> </w:t>
      </w:r>
      <w:r w:rsidRPr="00FD1627">
        <w:t>Основные</w:t>
      </w:r>
      <w:r w:rsidR="00FD1627" w:rsidRPr="00FD1627">
        <w:t xml:space="preserve"> </w:t>
      </w:r>
      <w:r w:rsidRPr="00FD1627">
        <w:t>доводы</w:t>
      </w:r>
      <w:r w:rsidR="00FD1627" w:rsidRPr="00FD1627">
        <w:t xml:space="preserve"> </w:t>
      </w:r>
      <w:r w:rsidRPr="00FD1627">
        <w:t>протеста</w:t>
      </w:r>
      <w:r w:rsidR="00FD1627" w:rsidRPr="00FD1627">
        <w:t xml:space="preserve"> </w:t>
      </w:r>
      <w:r w:rsidRPr="00FD1627">
        <w:t>заключались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просьбе</w:t>
      </w:r>
      <w:r w:rsidR="00FD1627" w:rsidRPr="00FD1627">
        <w:t xml:space="preserve"> </w:t>
      </w:r>
      <w:r w:rsidRPr="00FD1627">
        <w:t>заемщика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целях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возврату</w:t>
      </w:r>
      <w:r w:rsidR="00FD1627" w:rsidRPr="00FD1627">
        <w:t xml:space="preserve"> </w:t>
      </w:r>
      <w:r w:rsidRPr="00FD1627">
        <w:t>кредита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безвозмездной</w:t>
      </w:r>
      <w:r w:rsidR="00FD1627" w:rsidRPr="00FD1627">
        <w:t xml:space="preserve"> </w:t>
      </w:r>
      <w:r w:rsidRPr="00FD1627">
        <w:t>основе,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чего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недействительной</w:t>
      </w:r>
      <w:r w:rsidR="00033B07" w:rsidRPr="00FD1627">
        <w:rPr>
          <w:rStyle w:val="a9"/>
        </w:rPr>
        <w:footnoteReference w:id="59"/>
      </w:r>
      <w:r w:rsidRPr="00FD1627">
        <w:t>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ВАС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указывает,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отражает</w:t>
      </w:r>
      <w:r w:rsidR="00FD1627" w:rsidRPr="00FD1627">
        <w:t xml:space="preserve"> </w:t>
      </w:r>
      <w:r w:rsidRPr="00FD1627">
        <w:t>волеизъявление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установление</w:t>
      </w:r>
      <w:r w:rsidR="00FD1627" w:rsidRPr="00FD1627">
        <w:t xml:space="preserve"> </w:t>
      </w:r>
      <w:r w:rsidRPr="00FD1627">
        <w:t>отношений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содержит</w:t>
      </w:r>
      <w:r w:rsidR="00FD1627" w:rsidRPr="00FD1627">
        <w:t xml:space="preserve"> </w:t>
      </w:r>
      <w:r w:rsidRPr="00FD1627">
        <w:t>предусмотренные</w:t>
      </w:r>
      <w:r w:rsidR="00FD1627" w:rsidRPr="00FD1627">
        <w:t xml:space="preserve"> </w:t>
      </w:r>
      <w:r w:rsidRPr="00FD1627">
        <w:t>законом</w:t>
      </w:r>
      <w:r w:rsidR="00FD1627" w:rsidRPr="00FD1627">
        <w:t xml:space="preserve"> </w:t>
      </w:r>
      <w:r w:rsidRPr="00FD1627">
        <w:t>признаки.</w:t>
      </w:r>
      <w:r w:rsidR="00FD1627" w:rsidRPr="00FD1627">
        <w:t xml:space="preserve"> </w:t>
      </w:r>
      <w:r w:rsidRPr="00FD1627">
        <w:t>Вопрос</w:t>
      </w:r>
      <w:r w:rsidR="00FD1627" w:rsidRPr="00FD1627">
        <w:t xml:space="preserve"> </w:t>
      </w:r>
      <w:r w:rsidRPr="00FD1627">
        <w:t>же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возмездности</w:t>
      </w:r>
      <w:r w:rsidR="00FD1627">
        <w:t xml:space="preserve"> (</w:t>
      </w:r>
      <w:r w:rsidRPr="00FD1627">
        <w:t>безвозмездности</w:t>
      </w:r>
      <w:r w:rsidR="00FD1627" w:rsidRPr="00FD1627">
        <w:t xml:space="preserve">)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справедливому</w:t>
      </w:r>
      <w:r w:rsidR="00FD1627" w:rsidRPr="00FD1627">
        <w:t xml:space="preserve"> </w:t>
      </w:r>
      <w:r w:rsidRPr="00FD1627">
        <w:t>заключению</w:t>
      </w:r>
      <w:r w:rsidR="00FD1627" w:rsidRPr="00FD1627">
        <w:t xml:space="preserve"> </w:t>
      </w:r>
      <w:r w:rsidRPr="00FD1627">
        <w:t>суда,</w:t>
      </w:r>
      <w:r w:rsidR="00FD1627" w:rsidRPr="00FD1627">
        <w:t xml:space="preserve"> </w:t>
      </w:r>
      <w:r w:rsidRPr="00FD1627">
        <w:t>касается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отношений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рассматриваться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основания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отказа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удовлетворении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бенефициара</w:t>
      </w:r>
      <w:r w:rsidRPr="00FD1627">
        <w:rPr>
          <w:rStyle w:val="a9"/>
        </w:rPr>
        <w:footnoteReference w:id="60"/>
      </w:r>
      <w:r w:rsidRPr="00FD1627">
        <w:t>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Определение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природы</w:t>
      </w:r>
      <w:r w:rsidR="00FD1627" w:rsidRPr="00FD1627">
        <w:t xml:space="preserve"> </w:t>
      </w:r>
      <w:r w:rsidRPr="00FD1627">
        <w:t>правоотношений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банком-гарантом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выдачей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вызвало</w:t>
      </w:r>
      <w:r w:rsidR="00FD1627" w:rsidRPr="00FD1627">
        <w:t xml:space="preserve"> </w:t>
      </w:r>
      <w:r w:rsidRPr="00FD1627">
        <w:t>известный</w:t>
      </w:r>
      <w:r w:rsidR="00FD1627" w:rsidRPr="00FD1627">
        <w:t xml:space="preserve"> </w:t>
      </w:r>
      <w:r w:rsidRPr="00FD1627">
        <w:t>спор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теоретической</w:t>
      </w:r>
      <w:r w:rsidR="00FD1627" w:rsidRPr="00FD1627">
        <w:t xml:space="preserve"> </w:t>
      </w:r>
      <w:r w:rsidRPr="00FD1627">
        <w:t>науке.</w:t>
      </w:r>
      <w:r w:rsidR="00FD1627" w:rsidRPr="00FD1627">
        <w:t xml:space="preserve"> </w:t>
      </w:r>
      <w:r w:rsidRPr="00FD1627">
        <w:t>Одним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сложившихся</w:t>
      </w:r>
      <w:r w:rsidR="00FD1627" w:rsidRPr="00FD1627">
        <w:t xml:space="preserve"> </w:t>
      </w:r>
      <w:r w:rsidRPr="00FD1627">
        <w:t>мнений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следующее</w:t>
      </w:r>
      <w:r w:rsidR="00FD1627" w:rsidRPr="00FD1627">
        <w:t xml:space="preserve">: </w:t>
      </w:r>
      <w:r w:rsidRPr="00FD1627">
        <w:t>указанные</w:t>
      </w:r>
      <w:r w:rsidR="00FD1627" w:rsidRPr="00FD1627">
        <w:t xml:space="preserve"> </w:t>
      </w:r>
      <w:r w:rsidRPr="00FD1627">
        <w:t>правоотношения</w:t>
      </w:r>
      <w:r w:rsidR="00FD1627" w:rsidRPr="00FD1627">
        <w:t xml:space="preserve"> </w:t>
      </w:r>
      <w:r w:rsidRPr="00FD1627">
        <w:t>представляют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правоотношения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комиссии.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частности,</w:t>
      </w:r>
      <w:r w:rsidR="00FD1627" w:rsidRPr="00FD1627">
        <w:t xml:space="preserve"> </w:t>
      </w:r>
      <w:r w:rsidRPr="00FD1627">
        <w:t>Г.А.</w:t>
      </w:r>
      <w:r w:rsidR="00FD1627" w:rsidRPr="00FD1627">
        <w:t xml:space="preserve"> </w:t>
      </w:r>
      <w:r w:rsidRPr="00FD1627">
        <w:t>Аванесова</w:t>
      </w:r>
      <w:r w:rsidR="00FD1627" w:rsidRPr="00FD1627">
        <w:t xml:space="preserve"> </w:t>
      </w:r>
      <w:r w:rsidRPr="00FD1627">
        <w:t>полагает,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своей</w:t>
      </w:r>
      <w:r w:rsidR="00FD1627" w:rsidRPr="00FD1627">
        <w:t xml:space="preserve"> </w:t>
      </w:r>
      <w:r w:rsidRPr="00FD1627">
        <w:t>сущности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целям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договором</w:t>
      </w:r>
      <w:r w:rsidR="00FD1627" w:rsidRPr="00FD1627">
        <w:t xml:space="preserve"> </w:t>
      </w:r>
      <w:r w:rsidRPr="00FD1627">
        <w:t>купли-продажи</w:t>
      </w:r>
      <w:r w:rsidRPr="00FD1627">
        <w:rPr>
          <w:rStyle w:val="a9"/>
        </w:rPr>
        <w:footnoteReference w:id="61"/>
      </w:r>
      <w:r w:rsidRPr="00FD1627">
        <w:t>.</w:t>
      </w:r>
      <w:r w:rsidR="00FD1627" w:rsidRPr="00FD1627">
        <w:t xml:space="preserve"> </w:t>
      </w:r>
      <w:r w:rsidRPr="00FD1627">
        <w:t>Свою</w:t>
      </w:r>
      <w:r w:rsidR="00FD1627" w:rsidRPr="00FD1627">
        <w:t xml:space="preserve"> </w:t>
      </w:r>
      <w:r w:rsidRPr="00FD1627">
        <w:t>позицию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поясняет</w:t>
      </w:r>
      <w:r w:rsidR="00FD1627" w:rsidRPr="00FD1627">
        <w:t xml:space="preserve"> </w:t>
      </w:r>
      <w:r w:rsidRPr="00FD1627">
        <w:t>следующим</w:t>
      </w:r>
      <w:r w:rsidR="00FD1627" w:rsidRPr="00FD1627">
        <w:t xml:space="preserve"> </w:t>
      </w:r>
      <w:r w:rsidRPr="00FD1627">
        <w:t>образом.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По</w:t>
      </w:r>
      <w:r w:rsidR="00FD1627" w:rsidRPr="00FD1627">
        <w:t xml:space="preserve"> </w:t>
      </w:r>
      <w:r w:rsidRPr="00FD1627">
        <w:t>соглашению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одна</w:t>
      </w:r>
      <w:r w:rsidR="00FD1627" w:rsidRPr="00FD1627">
        <w:t xml:space="preserve"> </w:t>
      </w:r>
      <w:r w:rsidRPr="00FD1627">
        <w:t>сторона</w:t>
      </w:r>
      <w:r w:rsidR="00FD1627">
        <w:t xml:space="preserve"> (</w:t>
      </w:r>
      <w:r w:rsidRPr="00FD1627">
        <w:t>продавец</w:t>
      </w:r>
      <w:r w:rsidR="00FD1627" w:rsidRPr="00FD1627">
        <w:t xml:space="preserve">) </w:t>
      </w:r>
      <w:r w:rsidRPr="00FD1627">
        <w:t>обязуется</w:t>
      </w:r>
      <w:r w:rsidR="00FD1627" w:rsidRPr="00FD1627">
        <w:t xml:space="preserve"> </w:t>
      </w:r>
      <w:r w:rsidRPr="00FD1627">
        <w:t>передать</w:t>
      </w:r>
      <w:r w:rsidR="00FD1627" w:rsidRPr="00FD1627">
        <w:t xml:space="preserve"> </w:t>
      </w:r>
      <w:r w:rsidRPr="00FD1627">
        <w:t>вещь</w:t>
      </w:r>
      <w:r w:rsidR="00FD1627">
        <w:t xml:space="preserve"> (</w:t>
      </w:r>
      <w:r w:rsidRPr="00FD1627">
        <w:t>банковскую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) </w:t>
      </w:r>
      <w:r w:rsidRPr="00FD1627">
        <w:t>в</w:t>
      </w:r>
      <w:r w:rsidR="00FD1627" w:rsidRPr="00FD1627">
        <w:t xml:space="preserve"> </w:t>
      </w:r>
      <w:r w:rsidRPr="00FD1627">
        <w:t>собственность</w:t>
      </w:r>
      <w:r w:rsidR="00FD1627" w:rsidRPr="00FD1627">
        <w:t xml:space="preserve"> </w:t>
      </w:r>
      <w:r w:rsidRPr="00FD1627">
        <w:t>другой</w:t>
      </w:r>
      <w:r w:rsidR="00FD1627" w:rsidRPr="00FD1627">
        <w:t xml:space="preserve"> </w:t>
      </w:r>
      <w:r w:rsidRPr="00FD1627">
        <w:t>стороне</w:t>
      </w:r>
      <w:r w:rsidR="00FD1627">
        <w:t xml:space="preserve"> (</w:t>
      </w:r>
      <w:r w:rsidRPr="00FD1627">
        <w:t>принципалу</w:t>
      </w:r>
      <w:r w:rsidR="00FD1627" w:rsidRPr="00FD1627">
        <w:t xml:space="preserve">), </w:t>
      </w:r>
      <w:r w:rsidRPr="00FD1627">
        <w:t>а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обязуется</w:t>
      </w:r>
      <w:r w:rsidR="00FD1627" w:rsidRPr="00FD1627">
        <w:t xml:space="preserve"> </w:t>
      </w:r>
      <w:r w:rsidRPr="00FD1627">
        <w:t>принять</w:t>
      </w:r>
      <w:r w:rsidR="00FD1627" w:rsidRPr="00FD1627">
        <w:t xml:space="preserve"> </w:t>
      </w:r>
      <w:r w:rsidRPr="00FD1627">
        <w:t>банковскую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уплатить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нее</w:t>
      </w:r>
      <w:r w:rsidR="00FD1627" w:rsidRPr="00FD1627">
        <w:t xml:space="preserve"> </w:t>
      </w:r>
      <w:r w:rsidRPr="00FD1627">
        <w:t>определенную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сумму.</w:t>
      </w:r>
      <w:r w:rsidR="00FD1627" w:rsidRPr="00FD1627">
        <w:t xml:space="preserve"> </w:t>
      </w:r>
      <w:r w:rsidRPr="00FD1627">
        <w:t>Принципал,</w:t>
      </w:r>
      <w:r w:rsidR="00FD1627" w:rsidRPr="00FD1627">
        <w:t xml:space="preserve"> </w:t>
      </w:r>
      <w:r w:rsidRPr="00FD1627">
        <w:t>получив</w:t>
      </w:r>
      <w:r w:rsidR="00FD1627" w:rsidRPr="00FD1627">
        <w:t xml:space="preserve"> </w:t>
      </w:r>
      <w:r w:rsidRPr="00FD1627">
        <w:t>банковскую</w:t>
      </w:r>
      <w:r w:rsidR="00FD1627" w:rsidRPr="00FD1627">
        <w:t xml:space="preserve"> </w:t>
      </w:r>
      <w:r w:rsidRPr="00FD1627">
        <w:t>гарантию,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владеть,</w:t>
      </w:r>
      <w:r w:rsidR="00FD1627" w:rsidRPr="00FD1627">
        <w:t xml:space="preserve"> </w:t>
      </w:r>
      <w:r w:rsidRPr="00FD1627">
        <w:t>пользоваться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распоряжаться</w:t>
      </w:r>
      <w:r w:rsidR="00FD1627" w:rsidRPr="00FD1627">
        <w:t xml:space="preserve"> </w:t>
      </w:r>
      <w:r w:rsidRPr="00FD1627">
        <w:t>ею,</w:t>
      </w:r>
      <w:r w:rsidR="00FD1627" w:rsidRPr="00FD1627">
        <w:t xml:space="preserve"> </w:t>
      </w:r>
      <w:r w:rsidRPr="00FD1627">
        <w:t>т.е.</w:t>
      </w:r>
      <w:r w:rsidR="00FD1627" w:rsidRPr="00FD1627">
        <w:t xml:space="preserve"> </w:t>
      </w:r>
      <w:r w:rsidRPr="00FD1627">
        <w:t>приобретает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собственности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гарантию.</w:t>
      </w:r>
      <w:r w:rsidR="00FD1627" w:rsidRPr="00FD1627">
        <w:t xml:space="preserve"> </w:t>
      </w:r>
      <w:r w:rsidRPr="00FD1627">
        <w:t>Обязанность</w:t>
      </w:r>
      <w:r w:rsidR="00FD1627" w:rsidRPr="00FD1627">
        <w:t xml:space="preserve"> </w:t>
      </w:r>
      <w:r w:rsidRPr="00FD1627">
        <w:t>продавца</w:t>
      </w:r>
      <w:r w:rsidR="00FD1627" w:rsidRPr="00FD1627">
        <w:t xml:space="preserve"> </w:t>
      </w:r>
      <w:r w:rsidRPr="00FD1627">
        <w:t>передать</w:t>
      </w:r>
      <w:r w:rsidR="00FD1627" w:rsidRPr="00FD1627">
        <w:t xml:space="preserve"> </w:t>
      </w:r>
      <w:r w:rsidRPr="00FD1627">
        <w:t>товар</w:t>
      </w:r>
      <w:r w:rsidR="00FD1627" w:rsidRPr="00FD1627">
        <w:t xml:space="preserve"> </w:t>
      </w:r>
      <w:r w:rsidRPr="00FD1627">
        <w:t>покупателю</w:t>
      </w:r>
      <w:r w:rsidR="00FD1627" w:rsidRPr="00FD1627">
        <w:t xml:space="preserve"> </w:t>
      </w:r>
      <w:r w:rsidRPr="00FD1627">
        <w:t>считается</w:t>
      </w:r>
      <w:r w:rsidR="00FD1627" w:rsidRPr="00FD1627">
        <w:t xml:space="preserve"> </w:t>
      </w:r>
      <w:r w:rsidRPr="00FD1627">
        <w:t>исполненной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момент</w:t>
      </w:r>
      <w:r w:rsidR="00FD1627" w:rsidRPr="00FD1627">
        <w:t xml:space="preserve">: </w:t>
      </w:r>
      <w:r w:rsidRPr="00FD1627">
        <w:t>а</w:t>
      </w:r>
      <w:r w:rsidR="00FD1627" w:rsidRPr="00FD1627">
        <w:t xml:space="preserve">) </w:t>
      </w:r>
      <w:r w:rsidRPr="00FD1627">
        <w:t>вручения</w:t>
      </w:r>
      <w:r w:rsidR="00FD1627" w:rsidRPr="00FD1627">
        <w:t xml:space="preserve"> </w:t>
      </w:r>
      <w:r w:rsidRPr="00FD1627">
        <w:t>товара</w:t>
      </w:r>
      <w:r w:rsidR="00FD1627" w:rsidRPr="00FD1627">
        <w:t xml:space="preserve"> </w:t>
      </w:r>
      <w:r w:rsidRPr="00FD1627">
        <w:t>покупателю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указанному</w:t>
      </w:r>
      <w:r w:rsidR="00FD1627" w:rsidRPr="00FD1627">
        <w:t xml:space="preserve"> </w:t>
      </w:r>
      <w:r w:rsidRPr="00FD1627">
        <w:t>им</w:t>
      </w:r>
      <w:r w:rsidR="00FD1627" w:rsidRPr="00FD1627">
        <w:t xml:space="preserve"> </w:t>
      </w:r>
      <w:r w:rsidRPr="00FD1627">
        <w:t>лицу</w:t>
      </w:r>
      <w:r w:rsidR="00FD1627" w:rsidRPr="00FD1627">
        <w:t xml:space="preserve">; </w:t>
      </w:r>
      <w:r w:rsidRPr="00FD1627">
        <w:t>б</w:t>
      </w:r>
      <w:r w:rsidR="00FD1627" w:rsidRPr="00FD1627">
        <w:t xml:space="preserve">) </w:t>
      </w:r>
      <w:r w:rsidRPr="00FD1627">
        <w:t>предоставления</w:t>
      </w:r>
      <w:r w:rsidR="00FD1627" w:rsidRPr="00FD1627">
        <w:t xml:space="preserve"> </w:t>
      </w:r>
      <w:r w:rsidRPr="00FD1627">
        <w:t>товара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распоряжение</w:t>
      </w:r>
      <w:r w:rsidR="00FD1627" w:rsidRPr="00FD1627">
        <w:t xml:space="preserve"> </w:t>
      </w:r>
      <w:r w:rsidRPr="00FD1627">
        <w:t>покупателя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указанного</w:t>
      </w:r>
      <w:r w:rsidR="00FD1627" w:rsidRPr="00FD1627">
        <w:t xml:space="preserve"> </w:t>
      </w:r>
      <w:r w:rsidRPr="00FD1627">
        <w:t>им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; </w:t>
      </w:r>
      <w:r w:rsidRPr="00FD1627">
        <w:t>в</w:t>
      </w:r>
      <w:r w:rsidR="00FD1627" w:rsidRPr="00FD1627">
        <w:t xml:space="preserve">) </w:t>
      </w:r>
      <w:r w:rsidRPr="00FD1627">
        <w:t>сдачи</w:t>
      </w:r>
      <w:r w:rsidR="00FD1627" w:rsidRPr="00FD1627">
        <w:t xml:space="preserve"> </w:t>
      </w:r>
      <w:r w:rsidRPr="00FD1627">
        <w:t>товара</w:t>
      </w:r>
      <w:r w:rsidR="00FD1627" w:rsidRPr="00FD1627">
        <w:t xml:space="preserve"> </w:t>
      </w:r>
      <w:r w:rsidRPr="00FD1627">
        <w:t>перевозчику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организации</w:t>
      </w:r>
      <w:r w:rsidR="00FD1627" w:rsidRPr="00FD1627">
        <w:t xml:space="preserve"> </w:t>
      </w:r>
      <w:r w:rsidRPr="00FD1627">
        <w:t>связи.</w:t>
      </w:r>
      <w:r w:rsidR="00FD1627" w:rsidRPr="00FD1627">
        <w:t xml:space="preserve"> </w:t>
      </w:r>
      <w:r w:rsidRPr="00FD1627">
        <w:t>Обязанность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передаче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считается</w:t>
      </w:r>
      <w:r w:rsidR="00FD1627" w:rsidRPr="00FD1627">
        <w:t xml:space="preserve"> </w:t>
      </w:r>
      <w:r w:rsidRPr="00FD1627">
        <w:t>исполненной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аналогичные</w:t>
      </w:r>
      <w:r w:rsidR="00FD1627" w:rsidRPr="00FD1627">
        <w:t xml:space="preserve"> </w:t>
      </w:r>
      <w:r w:rsidRPr="00FD1627">
        <w:t>моменты.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Существенно</w:t>
      </w:r>
      <w:r w:rsidR="00FD1627" w:rsidRPr="00FD1627">
        <w:t xml:space="preserve"> </w:t>
      </w:r>
      <w:r w:rsidRPr="00FD1627">
        <w:t>то,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конечном</w:t>
      </w:r>
      <w:r w:rsidR="00FD1627" w:rsidRPr="00FD1627">
        <w:t xml:space="preserve"> </w:t>
      </w:r>
      <w:r w:rsidRPr="00FD1627">
        <w:t>счете,</w:t>
      </w:r>
      <w:r w:rsidR="00FD1627" w:rsidRPr="00FD1627">
        <w:t xml:space="preserve"> </w:t>
      </w:r>
      <w:r w:rsidRPr="00FD1627">
        <w:t>подлежит</w:t>
      </w:r>
      <w:r w:rsidR="00FD1627" w:rsidRPr="00FD1627">
        <w:t xml:space="preserve"> </w:t>
      </w:r>
      <w:r w:rsidRPr="00FD1627">
        <w:t>передаче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используется</w:t>
      </w:r>
      <w:r w:rsidR="00FD1627" w:rsidRPr="00FD1627">
        <w:t xml:space="preserve"> </w:t>
      </w:r>
      <w:r w:rsidRPr="00FD1627">
        <w:t>последним,</w:t>
      </w:r>
      <w:r w:rsidR="00FD1627" w:rsidRPr="00FD1627">
        <w:t xml:space="preserve"> </w:t>
      </w:r>
      <w:r w:rsidRPr="00FD1627">
        <w:t>хотя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собственник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никому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передавать.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предусматривает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покупающим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принципалом,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непосредственно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бенефициаром.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дает</w:t>
      </w:r>
      <w:r w:rsidR="00FD1627" w:rsidRPr="00FD1627">
        <w:t xml:space="preserve"> </w:t>
      </w:r>
      <w:r w:rsidRPr="00FD1627">
        <w:t>повод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ошибочной</w:t>
      </w:r>
      <w:r w:rsidR="00FD1627" w:rsidRPr="00FD1627">
        <w:t xml:space="preserve"> </w:t>
      </w:r>
      <w:r w:rsidRPr="00FD1627">
        <w:t>трактовки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комиссии.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оба</w:t>
      </w:r>
      <w:r w:rsidR="00FD1627" w:rsidRPr="00FD1627">
        <w:t xml:space="preserve"> </w:t>
      </w:r>
      <w:r w:rsidRPr="00FD1627">
        <w:t>рассматриваемых</w:t>
      </w:r>
      <w:r w:rsidR="00FD1627" w:rsidRPr="00FD1627">
        <w:t xml:space="preserve"> </w:t>
      </w:r>
      <w:r w:rsidRPr="00FD1627">
        <w:t>момента,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мнению</w:t>
      </w:r>
      <w:r w:rsidR="00FD1627" w:rsidRPr="00FD1627">
        <w:t xml:space="preserve"> </w:t>
      </w:r>
      <w:r w:rsidRPr="00FD1627">
        <w:t>Г.А.</w:t>
      </w:r>
      <w:r w:rsidR="00FD1627" w:rsidRPr="00FD1627">
        <w:t xml:space="preserve"> </w:t>
      </w:r>
      <w:r w:rsidRPr="00FD1627">
        <w:t>Аванесовой,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изменяют</w:t>
      </w:r>
      <w:r w:rsidR="00FD1627" w:rsidRPr="00FD1627">
        <w:t xml:space="preserve"> </w:t>
      </w:r>
      <w:r w:rsidRPr="00FD1627">
        <w:t>сущности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купли-продажи.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предметом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купли-продажи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всякая</w:t>
      </w:r>
      <w:r w:rsidR="00FD1627" w:rsidRPr="00FD1627">
        <w:t xml:space="preserve"> </w:t>
      </w:r>
      <w:r w:rsidRPr="00FD1627">
        <w:t>вещь,</w:t>
      </w:r>
      <w:r w:rsidR="00FD1627" w:rsidRPr="00FD1627">
        <w:t xml:space="preserve"> </w:t>
      </w:r>
      <w:r w:rsidRPr="00FD1627">
        <w:t>находящаяся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гражданском</w:t>
      </w:r>
      <w:r w:rsidR="00FD1627" w:rsidRPr="00FD1627">
        <w:t xml:space="preserve"> </w:t>
      </w:r>
      <w:r w:rsidRPr="00FD1627">
        <w:t>обороте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являющаяся</w:t>
      </w:r>
      <w:r w:rsidR="00FD1627" w:rsidRPr="00FD1627">
        <w:t xml:space="preserve"> </w:t>
      </w:r>
      <w:r w:rsidRPr="00FD1627">
        <w:t>собственностью</w:t>
      </w:r>
      <w:r w:rsidR="00FD1627" w:rsidRPr="00FD1627">
        <w:t xml:space="preserve"> </w:t>
      </w:r>
      <w:r w:rsidRPr="00FD1627">
        <w:t>продавца.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Но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трудно</w:t>
      </w:r>
      <w:r w:rsidR="00FD1627" w:rsidRPr="00FD1627">
        <w:t xml:space="preserve"> </w:t>
      </w:r>
      <w:r w:rsidRPr="00FD1627">
        <w:t>согласиться.</w:t>
      </w:r>
      <w:r w:rsidR="00FD1627" w:rsidRPr="00FD1627">
        <w:t xml:space="preserve"> </w:t>
      </w:r>
      <w:r w:rsidRPr="00FD1627">
        <w:t>Рассматривая</w:t>
      </w:r>
      <w:r w:rsidR="00FD1627" w:rsidRPr="00FD1627">
        <w:t xml:space="preserve"> </w:t>
      </w:r>
      <w:r w:rsidRPr="00FD1627">
        <w:t>содержание</w:t>
      </w:r>
      <w:r w:rsidR="00FD1627" w:rsidRPr="00FD1627">
        <w:t xml:space="preserve"> </w:t>
      </w:r>
      <w:r w:rsidRPr="00FD1627">
        <w:t>принципа</w:t>
      </w:r>
      <w:r w:rsidR="00FD1627" w:rsidRPr="00FD1627">
        <w:t xml:space="preserve"> </w:t>
      </w:r>
      <w:r w:rsidRPr="00FD1627">
        <w:t>независимости,</w:t>
      </w:r>
      <w:r w:rsidR="00FD1627" w:rsidRPr="00FD1627">
        <w:t xml:space="preserve"> </w:t>
      </w:r>
      <w:r w:rsidRPr="00FD1627">
        <w:t>мы</w:t>
      </w:r>
      <w:r w:rsidR="00FD1627" w:rsidRPr="00FD1627">
        <w:t xml:space="preserve"> </w:t>
      </w:r>
      <w:r w:rsidRPr="00FD1627">
        <w:t>пришли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выводу,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признана</w:t>
      </w:r>
      <w:r w:rsidR="00FD1627" w:rsidRPr="00FD1627">
        <w:t xml:space="preserve"> </w:t>
      </w:r>
      <w:r w:rsidRPr="00FD1627">
        <w:t>абстрактным</w:t>
      </w:r>
      <w:r w:rsidR="00FD1627" w:rsidRPr="00FD1627">
        <w:t xml:space="preserve"> </w:t>
      </w:r>
      <w:r w:rsidRPr="00FD1627">
        <w:t>обязательством,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этого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обладает</w:t>
      </w:r>
      <w:r w:rsidR="00FD1627" w:rsidRPr="00FD1627">
        <w:t xml:space="preserve"> </w:t>
      </w:r>
      <w:r w:rsidRPr="00FD1627">
        <w:t>всеми</w:t>
      </w:r>
      <w:r w:rsidR="00FD1627" w:rsidRPr="00FD1627">
        <w:t xml:space="preserve"> </w:t>
      </w:r>
      <w:r w:rsidRPr="00FD1627">
        <w:t>необходимыми</w:t>
      </w:r>
      <w:r w:rsidR="00FD1627" w:rsidRPr="00FD1627">
        <w:t xml:space="preserve"> </w:t>
      </w:r>
      <w:r w:rsidRPr="00FD1627">
        <w:t>признаками,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самостоятельным</w:t>
      </w:r>
      <w:r w:rsidR="00FD1627" w:rsidRPr="00FD1627">
        <w:t xml:space="preserve"> </w:t>
      </w:r>
      <w:r w:rsidRPr="00FD1627">
        <w:t>объектом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оборота.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порождает,</w:t>
      </w:r>
      <w:r w:rsidR="00FD1627" w:rsidRPr="00FD1627">
        <w:t xml:space="preserve"> </w:t>
      </w:r>
      <w:r w:rsidRPr="00FD1627">
        <w:t>прежде</w:t>
      </w:r>
      <w:r w:rsidR="00FD1627" w:rsidRPr="00FD1627">
        <w:t xml:space="preserve"> </w:t>
      </w:r>
      <w:r w:rsidRPr="00FD1627">
        <w:t>всего,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вещное,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полагает</w:t>
      </w:r>
      <w:r w:rsidR="00FD1627" w:rsidRPr="00FD1627">
        <w:t xml:space="preserve"> </w:t>
      </w:r>
      <w:r w:rsidRPr="00FD1627">
        <w:t>Г.А.</w:t>
      </w:r>
      <w:r w:rsidR="00FD1627" w:rsidRPr="00FD1627">
        <w:t xml:space="preserve"> </w:t>
      </w:r>
      <w:r w:rsidRPr="00FD1627">
        <w:t>Аванесова,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обязательственное</w:t>
      </w:r>
      <w:r w:rsidR="00FD1627" w:rsidRPr="00FD1627">
        <w:t xml:space="preserve"> </w:t>
      </w:r>
      <w:r w:rsidRPr="00FD1627">
        <w:t>правоотношение,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банк,</w:t>
      </w:r>
      <w:r w:rsidR="00FD1627" w:rsidRPr="00FD1627">
        <w:t xml:space="preserve"> </w:t>
      </w:r>
      <w:r w:rsidRPr="00FD1627">
        <w:t>иное</w:t>
      </w:r>
      <w:r w:rsidR="00FD1627" w:rsidRPr="00FD1627">
        <w:t xml:space="preserve"> </w:t>
      </w:r>
      <w:r w:rsidRPr="00FD1627">
        <w:t>кредитное</w:t>
      </w:r>
      <w:r w:rsidR="00FD1627" w:rsidRPr="00FD1627">
        <w:t xml:space="preserve"> </w:t>
      </w:r>
      <w:r w:rsidRPr="00FD1627">
        <w:t>учреждение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страховая</w:t>
      </w:r>
      <w:r w:rsidR="00FD1627" w:rsidRPr="00FD1627">
        <w:t xml:space="preserve"> </w:t>
      </w:r>
      <w:r w:rsidRPr="00FD1627">
        <w:t>организация</w:t>
      </w:r>
      <w:r w:rsidR="00FD1627">
        <w:t xml:space="preserve"> (</w:t>
      </w:r>
      <w:r w:rsidRPr="00FD1627">
        <w:t>гарант</w:t>
      </w:r>
      <w:r w:rsidR="00FD1627" w:rsidRPr="00FD1627">
        <w:t xml:space="preserve">) </w:t>
      </w:r>
      <w:r w:rsidRPr="00FD1627">
        <w:t>становятся</w:t>
      </w:r>
      <w:r w:rsidR="00FD1627" w:rsidRPr="00FD1627">
        <w:t xml:space="preserve"> </w:t>
      </w:r>
      <w:r w:rsidRPr="00FD1627">
        <w:t>обязанными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просьбе</w:t>
      </w:r>
      <w:r w:rsidR="00FD1627" w:rsidRPr="00FD1627">
        <w:t xml:space="preserve"> </w:t>
      </w:r>
      <w:r w:rsidRPr="00FD1627">
        <w:t>другого</w:t>
      </w:r>
      <w:r w:rsidR="00FD1627" w:rsidRPr="00FD1627">
        <w:t xml:space="preserve"> </w:t>
      </w:r>
      <w:r w:rsidRPr="00FD1627">
        <w:t>лица</w:t>
      </w:r>
      <w:r w:rsidR="00FD1627">
        <w:t xml:space="preserve"> (</w:t>
      </w:r>
      <w:r w:rsidRPr="00FD1627">
        <w:t>принципала</w:t>
      </w:r>
      <w:r w:rsidR="00FD1627" w:rsidRPr="00FD1627">
        <w:t xml:space="preserve">) </w:t>
      </w:r>
      <w:r w:rsidRPr="00FD1627">
        <w:t>уплатить</w:t>
      </w:r>
      <w:r w:rsidR="00FD1627" w:rsidRPr="00FD1627">
        <w:t xml:space="preserve"> </w:t>
      </w:r>
      <w:r w:rsidRPr="00FD1627">
        <w:t>кредитору</w:t>
      </w:r>
      <w:r w:rsidR="00FD1627" w:rsidRPr="00FD1627">
        <w:t xml:space="preserve"> </w:t>
      </w:r>
      <w:r w:rsidRPr="00FD1627">
        <w:t>принципала</w:t>
      </w:r>
      <w:r w:rsidR="00FD1627">
        <w:t xml:space="preserve"> (</w:t>
      </w:r>
      <w:r w:rsidRPr="00FD1627">
        <w:t>бенефициару</w:t>
      </w:r>
      <w:r w:rsidR="00FD1627" w:rsidRPr="00FD1627">
        <w:t xml:space="preserve">)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даваемого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представлении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уплате.</w:t>
      </w:r>
      <w:r w:rsidR="00FD1627" w:rsidRPr="00FD1627">
        <w:t xml:space="preserve"> </w:t>
      </w:r>
      <w:r w:rsidRPr="00FD1627">
        <w:t>Действительно,</w:t>
      </w:r>
      <w:r w:rsidR="00FD1627" w:rsidRPr="00FD1627">
        <w:t xml:space="preserve"> </w:t>
      </w:r>
      <w:r w:rsidRPr="00FD1627">
        <w:t>своей</w:t>
      </w:r>
      <w:r w:rsidR="00FD1627" w:rsidRPr="00FD1627">
        <w:t xml:space="preserve"> </w:t>
      </w:r>
      <w:r w:rsidRPr="00FD1627">
        <w:t>независимостью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основания</w:t>
      </w:r>
      <w:r w:rsidR="00FD1627" w:rsidRPr="00FD1627">
        <w:t xml:space="preserve"> </w:t>
      </w:r>
      <w:r w:rsidRPr="00FD1627">
        <w:t>юридическая</w:t>
      </w:r>
      <w:r w:rsidR="00FD1627" w:rsidRPr="00FD1627">
        <w:t xml:space="preserve"> </w:t>
      </w:r>
      <w:r w:rsidRPr="00FD1627">
        <w:t>природа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определенной</w:t>
      </w:r>
      <w:r w:rsidR="00FD1627" w:rsidRPr="00FD1627">
        <w:t xml:space="preserve"> </w:t>
      </w:r>
      <w:r w:rsidRPr="00FD1627">
        <w:t>степени</w:t>
      </w:r>
      <w:r w:rsidR="00FD1627" w:rsidRPr="00FD1627">
        <w:t xml:space="preserve"> </w:t>
      </w:r>
      <w:r w:rsidRPr="00FD1627">
        <w:t>близка</w:t>
      </w:r>
      <w:r w:rsidR="00FD1627" w:rsidRPr="00FD1627">
        <w:t xml:space="preserve"> </w:t>
      </w:r>
      <w:r w:rsidRPr="00FD1627">
        <w:t>обязательству</w:t>
      </w:r>
      <w:r w:rsidR="00FD1627" w:rsidRPr="00FD1627">
        <w:t xml:space="preserve"> </w:t>
      </w:r>
      <w:r w:rsidRPr="00FD1627">
        <w:t>уплатить,</w:t>
      </w:r>
      <w:r w:rsidR="00FD1627" w:rsidRPr="00FD1627">
        <w:t xml:space="preserve"> </w:t>
      </w:r>
      <w:r w:rsidRPr="00FD1627">
        <w:t>выраженному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ценной</w:t>
      </w:r>
      <w:r w:rsidR="00FD1627" w:rsidRPr="00FD1627">
        <w:t xml:space="preserve"> </w:t>
      </w:r>
      <w:r w:rsidRPr="00FD1627">
        <w:t>бумаге.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точки</w:t>
      </w:r>
      <w:r w:rsidR="00FD1627" w:rsidRPr="00FD1627">
        <w:t xml:space="preserve"> </w:t>
      </w:r>
      <w:r w:rsidRPr="00FD1627">
        <w:t>зрения</w:t>
      </w:r>
      <w:r w:rsidR="00FD1627" w:rsidRPr="00FD1627">
        <w:t xml:space="preserve"> </w:t>
      </w:r>
      <w:r w:rsidRPr="00FD1627">
        <w:t>законодательства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практического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ценной</w:t>
      </w:r>
      <w:r w:rsidR="00FD1627" w:rsidRPr="00FD1627">
        <w:t xml:space="preserve"> </w:t>
      </w:r>
      <w:r w:rsidRPr="00FD1627">
        <w:t>бумагой,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следовательно</w:t>
      </w:r>
      <w:r w:rsidR="00FD1627" w:rsidRPr="00FD1627">
        <w:t xml:space="preserve"> </w:t>
      </w:r>
      <w:r w:rsidRPr="00FD1627">
        <w:t>имуществом,</w:t>
      </w:r>
      <w:r w:rsidR="00FD1627" w:rsidRPr="00FD1627">
        <w:t xml:space="preserve"> </w:t>
      </w:r>
      <w:r w:rsidRPr="00FD1627">
        <w:t>такое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признано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В.А.</w:t>
      </w:r>
      <w:r w:rsidR="00FD1627" w:rsidRPr="00FD1627">
        <w:t xml:space="preserve"> </w:t>
      </w:r>
      <w:r w:rsidRPr="00FD1627">
        <w:t>Белов</w:t>
      </w:r>
      <w:r w:rsidR="00FD1627" w:rsidRPr="00FD1627">
        <w:t xml:space="preserve"> </w:t>
      </w:r>
      <w:r w:rsidRPr="00FD1627">
        <w:t>условно</w:t>
      </w:r>
      <w:r w:rsidR="00FD1627" w:rsidRPr="00FD1627">
        <w:t xml:space="preserve"> </w:t>
      </w:r>
      <w:r w:rsidRPr="00FD1627">
        <w:t>обозначает</w:t>
      </w:r>
      <w:r w:rsidR="00FD1627" w:rsidRPr="00FD1627">
        <w:t xml:space="preserve"> </w:t>
      </w:r>
      <w:r w:rsidRPr="00FD1627">
        <w:t>банковскую</w:t>
      </w:r>
      <w:r w:rsidR="00FD1627" w:rsidRPr="00FD1627">
        <w:t xml:space="preserve"> </w:t>
      </w:r>
      <w:r w:rsidRPr="00FD1627">
        <w:t>гарантию</w:t>
      </w:r>
      <w:r w:rsidR="00FD1627" w:rsidRPr="00FD1627">
        <w:t xml:space="preserve"> </w:t>
      </w:r>
      <w:r w:rsidRPr="00FD1627">
        <w:t>как</w:t>
      </w:r>
      <w:r w:rsidR="00FD1627">
        <w:t xml:space="preserve"> "</w:t>
      </w:r>
      <w:r w:rsidRPr="00FD1627">
        <w:t>обязательство,</w:t>
      </w:r>
      <w:r w:rsidR="00FD1627" w:rsidRPr="00FD1627">
        <w:t xml:space="preserve"> </w:t>
      </w:r>
      <w:r w:rsidRPr="00FD1627">
        <w:t>имеющее</w:t>
      </w:r>
      <w:r w:rsidR="00FD1627" w:rsidRPr="00FD1627">
        <w:t xml:space="preserve"> </w:t>
      </w:r>
      <w:r w:rsidRPr="00FD1627">
        <w:t>режим</w:t>
      </w:r>
      <w:r w:rsidR="00FD1627" w:rsidRPr="00FD1627">
        <w:t xml:space="preserve"> </w:t>
      </w:r>
      <w:r w:rsidRPr="00FD1627">
        <w:t>ценной</w:t>
      </w:r>
      <w:r w:rsidR="00FD1627" w:rsidRPr="00FD1627">
        <w:t xml:space="preserve"> </w:t>
      </w:r>
      <w:r w:rsidRPr="00FD1627">
        <w:t>бумаги</w:t>
      </w:r>
      <w:r w:rsidR="00FD1627">
        <w:t>"</w:t>
      </w:r>
      <w:r w:rsidR="00033B07" w:rsidRPr="00FD1627">
        <w:rPr>
          <w:rStyle w:val="a9"/>
        </w:rPr>
        <w:footnoteReference w:id="62"/>
      </w:r>
      <w:r w:rsidRPr="00FD1627">
        <w:t>,</w:t>
      </w:r>
      <w:r w:rsidR="00FD1627" w:rsidRPr="00FD1627">
        <w:t xml:space="preserve"> </w:t>
      </w:r>
      <w:r w:rsidRPr="00FD1627">
        <w:t>что,</w:t>
      </w:r>
      <w:r w:rsidR="00FD1627" w:rsidRPr="00FD1627">
        <w:t xml:space="preserve"> </w:t>
      </w:r>
      <w:r w:rsidRPr="00FD1627">
        <w:t>однако,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являться</w:t>
      </w:r>
      <w:r w:rsidR="00FD1627" w:rsidRPr="00FD1627">
        <w:t xml:space="preserve"> </w:t>
      </w:r>
      <w:r w:rsidRPr="00FD1627">
        <w:t>оправданием</w:t>
      </w:r>
      <w:r w:rsidR="00FD1627" w:rsidRPr="00FD1627">
        <w:t xml:space="preserve"> </w:t>
      </w:r>
      <w:r w:rsidRPr="00FD1627">
        <w:t>толкования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выдаче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купли-продажи.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Может</w:t>
      </w:r>
      <w:r w:rsidR="00FD1627" w:rsidRPr="00FD1627">
        <w:t xml:space="preserve"> </w:t>
      </w:r>
      <w:r w:rsidRPr="00FD1627">
        <w:t>ли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отнесено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категории</w:t>
      </w:r>
      <w:r w:rsidR="00FD1627" w:rsidRPr="00FD1627">
        <w:t xml:space="preserve"> </w:t>
      </w:r>
      <w:r w:rsidRPr="00FD1627">
        <w:t>договоров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третьего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?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ст</w:t>
      </w:r>
      <w:r w:rsidR="00FD1627">
        <w:t>.4</w:t>
      </w:r>
      <w:r w:rsidRPr="00FD1627">
        <w:t>30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договором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третьего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 </w:t>
      </w:r>
      <w:r w:rsidRPr="00FD1627">
        <w:t>признается</w:t>
      </w:r>
      <w:r w:rsidR="00FD1627" w:rsidRPr="00FD1627">
        <w:t xml:space="preserve"> </w:t>
      </w:r>
      <w:r w:rsidRPr="00FD1627">
        <w:t>договор,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котором</w:t>
      </w:r>
      <w:r w:rsidR="00FD1627" w:rsidRPr="00FD1627">
        <w:t xml:space="preserve"> </w:t>
      </w:r>
      <w:r w:rsidRPr="00FD1627">
        <w:t>стороны</w:t>
      </w:r>
      <w:r w:rsidR="00FD1627" w:rsidRPr="00FD1627">
        <w:t xml:space="preserve"> </w:t>
      </w:r>
      <w:r w:rsidRPr="00FD1627">
        <w:t>установили,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должник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произвести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кредитору,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указанному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указанному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договоре</w:t>
      </w:r>
      <w:r w:rsidR="00FD1627" w:rsidRPr="00FD1627">
        <w:t xml:space="preserve"> </w:t>
      </w:r>
      <w:r w:rsidRPr="00FD1627">
        <w:t>третьему</w:t>
      </w:r>
      <w:r w:rsidR="00FD1627" w:rsidRPr="00FD1627">
        <w:t xml:space="preserve"> </w:t>
      </w:r>
      <w:r w:rsidRPr="00FD1627">
        <w:t>лицу,</w:t>
      </w:r>
      <w:r w:rsidR="00FD1627" w:rsidRPr="00FD1627">
        <w:t xml:space="preserve"> </w:t>
      </w:r>
      <w:r w:rsidRPr="00FD1627">
        <w:t>имеющему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требовать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свою</w:t>
      </w:r>
      <w:r w:rsidR="00FD1627" w:rsidRPr="00FD1627">
        <w:t xml:space="preserve"> </w:t>
      </w:r>
      <w:r w:rsidRPr="00FD1627">
        <w:t>пользу.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кажущейся</w:t>
      </w:r>
      <w:r w:rsidR="00FD1627" w:rsidRPr="00FD1627">
        <w:t xml:space="preserve"> </w:t>
      </w:r>
      <w:r w:rsidRPr="00FD1627">
        <w:t>внешней</w:t>
      </w:r>
      <w:r w:rsidR="00FD1627" w:rsidRPr="00FD1627">
        <w:t xml:space="preserve"> </w:t>
      </w:r>
      <w:r w:rsidRPr="00FD1627">
        <w:t>схожести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участников</w:t>
      </w:r>
      <w:r w:rsidR="00FD1627" w:rsidRPr="00FD1627">
        <w:t xml:space="preserve"> </w:t>
      </w:r>
      <w:r w:rsidRPr="00FD1627">
        <w:t>отношений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обусловленной</w:t>
      </w:r>
      <w:r w:rsidR="00FD1627" w:rsidRPr="00FD1627">
        <w:t xml:space="preserve"> </w:t>
      </w:r>
      <w:r w:rsidRPr="00FD1627">
        <w:t>присутствием</w:t>
      </w:r>
      <w:r w:rsidR="00FD1627" w:rsidRPr="00FD1627">
        <w:t xml:space="preserve"> </w:t>
      </w:r>
      <w:r w:rsidRPr="00FD1627">
        <w:t>третьего</w:t>
      </w:r>
      <w:r w:rsidR="00FD1627" w:rsidRPr="00FD1627">
        <w:t xml:space="preserve"> </w:t>
      </w:r>
      <w:r w:rsidRPr="00FD1627">
        <w:t>лица</w:t>
      </w:r>
      <w:r w:rsidR="00FD1627">
        <w:t xml:space="preserve"> (</w:t>
      </w:r>
      <w:r w:rsidRPr="00FD1627">
        <w:t>бенефициара</w:t>
      </w:r>
      <w:r w:rsidR="00FD1627" w:rsidRPr="00FD1627">
        <w:t xml:space="preserve">), </w:t>
      </w:r>
      <w:r w:rsidRPr="00FD1627">
        <w:t>с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моделью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третьего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отнесено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указанной</w:t>
      </w:r>
      <w:r w:rsidR="00FD1627" w:rsidRPr="00FD1627">
        <w:t xml:space="preserve"> </w:t>
      </w:r>
      <w:r w:rsidRPr="00FD1627">
        <w:t>категории</w:t>
      </w:r>
      <w:r w:rsidR="00FD1627" w:rsidRPr="00FD1627">
        <w:t xml:space="preserve"> </w:t>
      </w:r>
      <w:r w:rsidRPr="00FD1627">
        <w:t>договоров.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соглашению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совершении</w:t>
      </w:r>
      <w:r w:rsidR="00FD1627" w:rsidRPr="00FD1627">
        <w:t xml:space="preserve"> </w:t>
      </w:r>
      <w:r w:rsidRPr="00FD1627">
        <w:t>действий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выдаче</w:t>
      </w:r>
      <w:r w:rsidR="00FD1627">
        <w:t xml:space="preserve"> (</w:t>
      </w:r>
      <w:r w:rsidRPr="00FD1627">
        <w:t>предоставлении</w:t>
      </w:r>
      <w:r w:rsidR="00FD1627" w:rsidRPr="00FD1627">
        <w:t xml:space="preserve">)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определенными</w:t>
      </w:r>
      <w:r w:rsidR="00FD1627" w:rsidRPr="00FD1627">
        <w:t xml:space="preserve"> </w:t>
      </w:r>
      <w:r w:rsidRPr="00FD1627">
        <w:t>условиями</w:t>
      </w:r>
      <w:r w:rsidR="0051671A" w:rsidRPr="00FD1627">
        <w:rPr>
          <w:rStyle w:val="a9"/>
        </w:rPr>
        <w:footnoteReference w:id="63"/>
      </w:r>
      <w:r w:rsidRPr="00FD1627">
        <w:t>.</w:t>
      </w:r>
      <w:r w:rsidR="00FD1627" w:rsidRPr="00FD1627">
        <w:t xml:space="preserve"> </w:t>
      </w:r>
      <w:r w:rsidRPr="00FD1627">
        <w:t>Законодательство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предоставляет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требовать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выдачи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тех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иных</w:t>
      </w:r>
      <w:r w:rsidR="00FD1627" w:rsidRPr="00FD1627">
        <w:t xml:space="preserve"> </w:t>
      </w:r>
      <w:r w:rsidRPr="00FD1627">
        <w:t>оснований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свое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исполняет.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возникнет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основании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банка-гаранта</w:t>
      </w:r>
      <w:r w:rsidR="00FD1627" w:rsidRPr="00FD1627">
        <w:t xml:space="preserve"> </w:t>
      </w:r>
      <w:r w:rsidRPr="00FD1627">
        <w:t>уплатить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уплате.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свою</w:t>
      </w:r>
      <w:r w:rsidR="00FD1627" w:rsidRPr="00FD1627">
        <w:t xml:space="preserve"> </w:t>
      </w:r>
      <w:r w:rsidRPr="00FD1627">
        <w:t>очередь,</w:t>
      </w:r>
      <w:r w:rsidR="00FD1627" w:rsidRPr="00FD1627">
        <w:t xml:space="preserve"> </w:t>
      </w:r>
      <w:r w:rsidRPr="00FD1627">
        <w:t>одностороннее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банка-гаранта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определено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сделка,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которой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вручается</w:t>
      </w:r>
      <w:r w:rsidR="00FD1627" w:rsidRPr="00FD1627">
        <w:t xml:space="preserve"> </w:t>
      </w:r>
      <w:r w:rsidRPr="00FD1627">
        <w:t>третьему</w:t>
      </w:r>
      <w:r w:rsidR="00FD1627" w:rsidRPr="00FD1627">
        <w:t xml:space="preserve"> </w:t>
      </w:r>
      <w:r w:rsidRPr="00FD1627">
        <w:t>лицу</w:t>
      </w:r>
      <w:r w:rsidR="00FD1627" w:rsidRPr="00FD1627">
        <w:t xml:space="preserve"> - </w:t>
      </w:r>
      <w:r w:rsidRPr="00FD1627">
        <w:t>бенефициару.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С</w:t>
      </w:r>
      <w:r w:rsidR="00FD1627" w:rsidRPr="00FD1627">
        <w:t xml:space="preserve"> </w:t>
      </w:r>
      <w:r w:rsidRPr="00FD1627">
        <w:t>учетом</w:t>
      </w:r>
      <w:r w:rsidR="00FD1627" w:rsidRPr="00FD1627">
        <w:t xml:space="preserve"> </w:t>
      </w:r>
      <w:r w:rsidRPr="00FD1627">
        <w:t>изложенного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рассматривать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самостоятельного</w:t>
      </w:r>
      <w:r w:rsidR="00FD1627" w:rsidRPr="00FD1627">
        <w:t xml:space="preserve"> </w:t>
      </w:r>
      <w:r w:rsidRPr="00FD1627">
        <w:t>вида</w:t>
      </w:r>
      <w:r w:rsidR="00FD1627" w:rsidRPr="00FD1627">
        <w:t xml:space="preserve"> </w:t>
      </w:r>
      <w:r w:rsidRPr="00FD1627">
        <w:t>гражданско-правового</w:t>
      </w:r>
      <w:r w:rsidR="00FD1627" w:rsidRPr="00FD1627">
        <w:t xml:space="preserve"> </w:t>
      </w:r>
      <w:r w:rsidRPr="00FD1627">
        <w:t>договора,</w:t>
      </w:r>
      <w:r w:rsidR="00FD1627" w:rsidRPr="00FD1627">
        <w:t xml:space="preserve"> </w:t>
      </w:r>
      <w:r w:rsidRPr="00FD1627">
        <w:t>служащего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принятия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банком-гарантом</w:t>
      </w:r>
      <w:r w:rsidR="00FD1627" w:rsidRPr="00FD1627">
        <w:t xml:space="preserve"> </w:t>
      </w:r>
      <w:r w:rsidRPr="00FD1627">
        <w:t>одностороннего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выдаче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исполнении</w:t>
      </w:r>
      <w:r w:rsidR="00FD1627" w:rsidRPr="00FD1627">
        <w:t xml:space="preserve"> </w:t>
      </w:r>
      <w:r w:rsidRPr="00FD1627">
        <w:t>третьему</w:t>
      </w:r>
      <w:r w:rsidR="00FD1627" w:rsidRPr="00FD1627">
        <w:t xml:space="preserve"> </w:t>
      </w:r>
      <w:r w:rsidRPr="00FD1627">
        <w:t>лицу</w:t>
      </w:r>
      <w:r w:rsidR="00FD1627">
        <w:t xml:space="preserve"> (</w:t>
      </w:r>
      <w:r w:rsidRPr="00FD1627">
        <w:t>бенефициару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опосредующего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отношения</w:t>
      </w:r>
      <w:r w:rsidR="00FD1627" w:rsidRPr="00FD1627">
        <w:t xml:space="preserve"> </w:t>
      </w:r>
      <w:r w:rsidRPr="00FD1627">
        <w:t>сторон.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заключение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отметить,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договором</w:t>
      </w:r>
      <w:r w:rsidR="00FD1627" w:rsidRPr="00FD1627">
        <w:t xml:space="preserve"> </w:t>
      </w:r>
      <w:r w:rsidRPr="00FD1627">
        <w:t>консенсуальным</w:t>
      </w:r>
      <w:r w:rsidR="00FD1627">
        <w:t xml:space="preserve"> (</w:t>
      </w:r>
      <w:r w:rsidRPr="00FD1627">
        <w:t>для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заключения</w:t>
      </w:r>
      <w:r w:rsidR="00FD1627" w:rsidRPr="00FD1627">
        <w:t xml:space="preserve"> </w:t>
      </w:r>
      <w:r w:rsidRPr="00FD1627">
        <w:t>достаточно</w:t>
      </w:r>
      <w:r w:rsidR="00FD1627" w:rsidRPr="00FD1627">
        <w:t xml:space="preserve"> </w:t>
      </w:r>
      <w:r w:rsidRPr="00FD1627">
        <w:t>достижения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совершении</w:t>
      </w:r>
      <w:r w:rsidR="00FD1627" w:rsidRPr="00FD1627">
        <w:t xml:space="preserve"> </w:t>
      </w:r>
      <w:r w:rsidRPr="00FD1627">
        <w:t>сделки,</w:t>
      </w:r>
      <w:r w:rsidR="00FD1627" w:rsidRPr="00FD1627">
        <w:t xml:space="preserve"> </w:t>
      </w:r>
      <w:r w:rsidRPr="00FD1627">
        <w:t>облаченного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письменную</w:t>
      </w:r>
      <w:r w:rsidR="00FD1627" w:rsidRPr="00FD1627">
        <w:t xml:space="preserve"> </w:t>
      </w:r>
      <w:r w:rsidRPr="00FD1627">
        <w:t>форму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возмездным</w:t>
      </w:r>
      <w:r w:rsidR="00FD1627">
        <w:t xml:space="preserve"> (</w:t>
      </w:r>
      <w:r w:rsidRPr="00FD1627">
        <w:t>за</w:t>
      </w:r>
      <w:r w:rsidR="00FD1627" w:rsidRPr="00FD1627">
        <w:t xml:space="preserve"> </w:t>
      </w:r>
      <w:r w:rsidRPr="00FD1627">
        <w:t>выдачу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уплачивает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вознаграждение</w:t>
      </w:r>
      <w:r w:rsidR="00FD1627" w:rsidRPr="00FD1627">
        <w:t xml:space="preserve">) </w:t>
      </w:r>
      <w:r w:rsidR="00033B07" w:rsidRPr="00FD1627">
        <w:rPr>
          <w:rStyle w:val="a9"/>
        </w:rPr>
        <w:footnoteReference w:id="64"/>
      </w:r>
      <w:r w:rsidRPr="00FD1627">
        <w:t>.</w:t>
      </w:r>
    </w:p>
    <w:p w:rsidR="00C56780" w:rsidRPr="00FD1627" w:rsidRDefault="00C56780" w:rsidP="00FD1627">
      <w:pPr>
        <w:autoSpaceDE w:val="0"/>
        <w:autoSpaceDN w:val="0"/>
        <w:adjustRightInd w:val="0"/>
      </w:pPr>
      <w:r w:rsidRPr="00FD1627">
        <w:t>Ю.В.</w:t>
      </w:r>
      <w:r w:rsidR="00FD1627" w:rsidRPr="00FD1627">
        <w:t xml:space="preserve"> </w:t>
      </w:r>
      <w:r w:rsidRPr="00FD1627">
        <w:t>Петровский,</w:t>
      </w:r>
      <w:r w:rsidR="00FD1627" w:rsidRPr="00FD1627">
        <w:t xml:space="preserve"> </w:t>
      </w:r>
      <w:r w:rsidRPr="00FD1627">
        <w:t>кроме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называет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договором</w:t>
      </w:r>
      <w:r w:rsidR="00FD1627" w:rsidRPr="00FD1627">
        <w:t xml:space="preserve"> </w:t>
      </w:r>
      <w:r w:rsidRPr="00FD1627">
        <w:t>свободным,</w:t>
      </w:r>
      <w:r w:rsidR="00FD1627" w:rsidRPr="00FD1627">
        <w:t xml:space="preserve"> </w:t>
      </w:r>
      <w:r w:rsidRPr="00FD1627">
        <w:t>взаимосогласованным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срочным.</w:t>
      </w:r>
    </w:p>
    <w:p w:rsidR="00FD1627" w:rsidRDefault="00033B07" w:rsidP="00FD1627">
      <w:pPr>
        <w:autoSpaceDE w:val="0"/>
        <w:autoSpaceDN w:val="0"/>
        <w:adjustRightInd w:val="0"/>
      </w:pPr>
      <w:r w:rsidRPr="00FD1627">
        <w:t>Подводя</w:t>
      </w:r>
      <w:r w:rsidR="00FD1627" w:rsidRPr="00FD1627">
        <w:t xml:space="preserve"> </w:t>
      </w:r>
      <w:r w:rsidRPr="00FD1627">
        <w:t>итог,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отметить,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любая</w:t>
      </w:r>
      <w:r w:rsidR="00FD1627" w:rsidRPr="00FD1627">
        <w:t xml:space="preserve"> </w:t>
      </w:r>
      <w:r w:rsidRPr="00FD1627">
        <w:t>юридическая</w:t>
      </w:r>
      <w:r w:rsidR="00FD1627" w:rsidRPr="00FD1627">
        <w:t xml:space="preserve"> </w:t>
      </w:r>
      <w:r w:rsidRPr="00FD1627">
        <w:t>конструкция</w:t>
      </w:r>
      <w:r w:rsidR="00FD1627" w:rsidRPr="00FD1627">
        <w:t xml:space="preserve"> </w:t>
      </w:r>
      <w:r w:rsidRPr="00FD1627">
        <w:t>предполагает</w:t>
      </w:r>
      <w:r w:rsidR="00FD1627" w:rsidRPr="00FD1627">
        <w:t xml:space="preserve"> </w:t>
      </w:r>
      <w:r w:rsidRPr="00FD1627">
        <w:t>установление</w:t>
      </w:r>
      <w:r w:rsidR="00FD1627" w:rsidRPr="00FD1627">
        <w:t xml:space="preserve"> </w:t>
      </w:r>
      <w:r w:rsidRPr="00FD1627">
        <w:t>определенного</w:t>
      </w:r>
      <w:r w:rsidR="00FD1627" w:rsidRPr="00FD1627">
        <w:t xml:space="preserve"> </w:t>
      </w:r>
      <w:r w:rsidRPr="00FD1627">
        <w:t>баланса</w:t>
      </w:r>
      <w:r w:rsidR="00FD1627" w:rsidRPr="00FD1627">
        <w:t xml:space="preserve"> </w:t>
      </w:r>
      <w:r w:rsidRPr="00FD1627">
        <w:t>интересов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участников.</w:t>
      </w:r>
      <w:r w:rsidR="00FD1627" w:rsidRPr="00FD1627">
        <w:t xml:space="preserve"> </w:t>
      </w:r>
      <w:r w:rsidRPr="00FD1627">
        <w:t>Появление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особого</w:t>
      </w:r>
      <w:r w:rsidR="00FD1627" w:rsidRPr="00FD1627">
        <w:t xml:space="preserve"> </w:t>
      </w:r>
      <w:r w:rsidRPr="00FD1627">
        <w:t>способа</w:t>
      </w:r>
      <w:r w:rsidR="00FD1627" w:rsidRPr="00FD1627">
        <w:t xml:space="preserve"> </w:t>
      </w:r>
      <w:r w:rsidRPr="00FD1627">
        <w:t>обеспечения,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имеющего</w:t>
      </w:r>
      <w:r w:rsidR="00FD1627" w:rsidRPr="00FD1627">
        <w:t xml:space="preserve"> </w:t>
      </w:r>
      <w:r w:rsidRPr="00FD1627">
        <w:t>акцессорного</w:t>
      </w:r>
      <w:r w:rsidR="00FD1627" w:rsidRPr="00FD1627">
        <w:t xml:space="preserve"> </w:t>
      </w:r>
      <w:r w:rsidRPr="00FD1627">
        <w:t>характера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обязательству,</w:t>
      </w:r>
      <w:r w:rsidR="00FD1627" w:rsidRPr="00FD1627">
        <w:t xml:space="preserve"> </w:t>
      </w:r>
      <w:r w:rsidRPr="00FD1627">
        <w:t>обусловлено</w:t>
      </w:r>
      <w:r w:rsidR="00FD1627" w:rsidRPr="00FD1627">
        <w:t xml:space="preserve"> </w:t>
      </w:r>
      <w:r w:rsidRPr="00FD1627">
        <w:t>необходимостью</w:t>
      </w:r>
      <w:r w:rsidR="00FD1627" w:rsidRPr="00FD1627">
        <w:t xml:space="preserve"> </w:t>
      </w:r>
      <w:r w:rsidRPr="00FD1627">
        <w:t>усиления</w:t>
      </w:r>
      <w:r w:rsidR="00FD1627" w:rsidRPr="00FD1627">
        <w:t xml:space="preserve"> </w:t>
      </w:r>
      <w:r w:rsidRPr="00FD1627">
        <w:t>защиты</w:t>
      </w:r>
      <w:r w:rsidR="00FD1627" w:rsidRPr="00FD1627">
        <w:t xml:space="preserve"> </w:t>
      </w:r>
      <w:r w:rsidRPr="00FD1627">
        <w:t>интересов</w:t>
      </w:r>
      <w:r w:rsidR="00FD1627" w:rsidRPr="00FD1627">
        <w:t xml:space="preserve"> </w:t>
      </w:r>
      <w:r w:rsidRPr="00FD1627">
        <w:t>бенефициара,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подчеркивается</w:t>
      </w:r>
      <w:r w:rsidR="00FD1627" w:rsidRPr="00FD1627">
        <w:t xml:space="preserve"> </w:t>
      </w:r>
      <w:r w:rsidRPr="00FD1627">
        <w:t>законодательно</w:t>
      </w:r>
      <w:r w:rsidR="00FD1627" w:rsidRPr="00FD1627">
        <w:t xml:space="preserve"> </w:t>
      </w:r>
      <w:r w:rsidRPr="00FD1627">
        <w:t>закрепленной</w:t>
      </w:r>
      <w:r w:rsidR="00FD1627" w:rsidRPr="00FD1627">
        <w:t xml:space="preserve"> </w:t>
      </w:r>
      <w:r w:rsidRPr="00FD1627">
        <w:t>независимостью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бенефициаром.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доводить</w:t>
      </w:r>
      <w:r w:rsidR="00FD1627" w:rsidRPr="00FD1627">
        <w:t xml:space="preserve"> </w:t>
      </w:r>
      <w:r w:rsidRPr="00FD1627">
        <w:t>независимость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до</w:t>
      </w:r>
      <w:r w:rsidR="00FD1627" w:rsidRPr="00FD1627">
        <w:t xml:space="preserve"> </w:t>
      </w:r>
      <w:r w:rsidRPr="00FD1627">
        <w:t>абсолюта,</w:t>
      </w:r>
      <w:r w:rsidR="00FD1627" w:rsidRPr="00FD1627">
        <w:t xml:space="preserve"> </w:t>
      </w:r>
      <w:r w:rsidRPr="00FD1627">
        <w:t>распространять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числе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была</w:t>
      </w:r>
      <w:r w:rsidR="00FD1627" w:rsidRPr="00FD1627">
        <w:t xml:space="preserve"> </w:t>
      </w:r>
      <w:r w:rsidRPr="00FD1627">
        <w:t>выдана,</w:t>
      </w:r>
      <w:r w:rsidR="00FD1627" w:rsidRPr="00FD1627">
        <w:t xml:space="preserve"> </w:t>
      </w:r>
      <w:r w:rsidRPr="00FD1627">
        <w:t>кажется</w:t>
      </w:r>
      <w:r w:rsidR="00FD1627" w:rsidRPr="00FD1627">
        <w:t xml:space="preserve"> </w:t>
      </w:r>
      <w:r w:rsidRPr="00FD1627">
        <w:t>неверным.</w:t>
      </w:r>
      <w:r w:rsidR="00FD1627" w:rsidRPr="00FD1627">
        <w:t xml:space="preserve"> </w:t>
      </w:r>
      <w:r w:rsidRPr="00FD1627">
        <w:t>Подобная</w:t>
      </w:r>
      <w:r w:rsidR="00FD1627" w:rsidRPr="00FD1627">
        <w:t xml:space="preserve"> </w:t>
      </w:r>
      <w:r w:rsidRPr="00FD1627">
        <w:t>независимость,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имеющая</w:t>
      </w:r>
      <w:r w:rsidR="00FD1627" w:rsidRPr="00FD1627">
        <w:t xml:space="preserve"> </w:t>
      </w:r>
      <w:r w:rsidRPr="00FD1627">
        <w:t>законодательного</w:t>
      </w:r>
      <w:r w:rsidR="00FD1627" w:rsidRPr="00FD1627">
        <w:t xml:space="preserve"> </w:t>
      </w:r>
      <w:r w:rsidRPr="00FD1627">
        <w:t>подтверждения,</w:t>
      </w:r>
      <w:r w:rsidR="00FD1627" w:rsidRPr="00FD1627">
        <w:t xml:space="preserve"> </w:t>
      </w:r>
      <w:r w:rsidRPr="00FD1627">
        <w:t>означала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установление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балансе</w:t>
      </w:r>
      <w:r w:rsidR="00FD1627" w:rsidRPr="00FD1627">
        <w:t xml:space="preserve"> </w:t>
      </w:r>
      <w:r w:rsidRPr="00FD1627">
        <w:t>интересов</w:t>
      </w:r>
      <w:r w:rsidR="00FD1627" w:rsidRPr="00FD1627">
        <w:t xml:space="preserve"> </w:t>
      </w:r>
      <w:r w:rsidRPr="00FD1627">
        <w:t>явного</w:t>
      </w:r>
      <w:r w:rsidR="00FD1627" w:rsidRPr="00FD1627">
        <w:t xml:space="preserve"> </w:t>
      </w:r>
      <w:r w:rsidRPr="00FD1627">
        <w:t>преимущества</w:t>
      </w:r>
      <w:r w:rsidR="00FD1627" w:rsidRPr="00FD1627">
        <w:t xml:space="preserve"> </w:t>
      </w:r>
      <w:r w:rsidRPr="00FD1627">
        <w:t>бенефициара.</w:t>
      </w:r>
    </w:p>
    <w:p w:rsidR="00ED2E9F" w:rsidRPr="00FD1627" w:rsidRDefault="00ED2E9F" w:rsidP="00FD1627">
      <w:pPr>
        <w:autoSpaceDE w:val="0"/>
        <w:autoSpaceDN w:val="0"/>
        <w:adjustRightInd w:val="0"/>
      </w:pPr>
    </w:p>
    <w:p w:rsidR="00FD1627" w:rsidRPr="00FD1627" w:rsidRDefault="00FD1627" w:rsidP="00ED2E9F">
      <w:pPr>
        <w:pStyle w:val="2"/>
      </w:pPr>
      <w:bookmarkStart w:id="9" w:name="_Toc278970293"/>
      <w:r>
        <w:t>3.2 И</w:t>
      </w:r>
      <w:r w:rsidR="00033B07" w:rsidRPr="00FD1627">
        <w:t>сполнение</w:t>
      </w:r>
      <w:r w:rsidRPr="00FD1627">
        <w:t xml:space="preserve"> </w:t>
      </w:r>
      <w:r w:rsidR="00033B07" w:rsidRPr="00FD1627">
        <w:t>по</w:t>
      </w:r>
      <w:r w:rsidRPr="00FD1627">
        <w:t xml:space="preserve"> </w:t>
      </w:r>
      <w:r w:rsidR="00033B07" w:rsidRPr="00FD1627">
        <w:t>банковской</w:t>
      </w:r>
      <w:r w:rsidRPr="00FD1627">
        <w:t xml:space="preserve"> </w:t>
      </w:r>
      <w:r w:rsidR="00033B07" w:rsidRPr="00FD1627">
        <w:t>гарантии</w:t>
      </w:r>
      <w:bookmarkEnd w:id="9"/>
    </w:p>
    <w:p w:rsidR="00ED2E9F" w:rsidRDefault="00ED2E9F" w:rsidP="00FD1627">
      <w:pPr>
        <w:autoSpaceDE w:val="0"/>
        <w:autoSpaceDN w:val="0"/>
        <w:adjustRightInd w:val="0"/>
      </w:pP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С</w:t>
      </w:r>
      <w:r w:rsidR="00FD1627" w:rsidRPr="00FD1627">
        <w:t xml:space="preserve"> </w:t>
      </w:r>
      <w:r w:rsidRPr="00FD1627">
        <w:t>наступлением</w:t>
      </w:r>
      <w:r w:rsidR="00FD1627" w:rsidRPr="00FD1627">
        <w:t xml:space="preserve"> </w:t>
      </w:r>
      <w:r w:rsidRPr="00FD1627">
        <w:t>предусмотренного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гарантией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случая</w:t>
      </w:r>
      <w:r w:rsidR="00FD1627">
        <w:t xml:space="preserve"> (</w:t>
      </w:r>
      <w:r w:rsidRPr="00FD1627">
        <w:t>неисполнения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ненадлежащего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) </w:t>
      </w:r>
      <w:r w:rsidRPr="00FD1627">
        <w:t>бенефициар</w:t>
      </w:r>
      <w:r w:rsidR="00FD1627" w:rsidRPr="00FD1627">
        <w:t xml:space="preserve"> </w:t>
      </w:r>
      <w:r w:rsidRPr="00FD1627">
        <w:t>приобретает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зависимости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обстоятельств,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которых</w:t>
      </w:r>
      <w:r w:rsidR="00FD1627" w:rsidRPr="00FD1627">
        <w:t xml:space="preserve"> </w:t>
      </w:r>
      <w:r w:rsidRPr="00FD1627">
        <w:t>выдается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взаимоотношений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договору,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предусматривать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немедленно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наступлении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случая</w:t>
      </w:r>
      <w:r w:rsidR="00FD1627" w:rsidRPr="00FD1627">
        <w:t xml:space="preserve"> </w:t>
      </w:r>
      <w:r w:rsidRPr="00FD1627">
        <w:t>получить</w:t>
      </w:r>
      <w:r w:rsidR="00FD1627" w:rsidRPr="00FD1627">
        <w:t xml:space="preserve"> </w:t>
      </w:r>
      <w:r w:rsidRPr="00FD1627">
        <w:t>возмещение,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поставить</w:t>
      </w:r>
      <w:r w:rsidR="00FD1627" w:rsidRPr="00FD1627">
        <w:t xml:space="preserve"> </w:t>
      </w:r>
      <w:r w:rsidRPr="00FD1627">
        <w:t>выплату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зависимость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какого-либо</w:t>
      </w:r>
      <w:r w:rsidR="00FD1627" w:rsidRPr="00FD1627">
        <w:t xml:space="preserve"> </w:t>
      </w:r>
      <w:r w:rsidRPr="00FD1627">
        <w:t>условия.</w:t>
      </w:r>
      <w:r w:rsidR="00FD1627" w:rsidRPr="00FD1627">
        <w:t xml:space="preserve"> </w:t>
      </w:r>
      <w:r w:rsidRPr="00FD1627">
        <w:t>Соответственно,</w:t>
      </w:r>
      <w:r w:rsidR="00FD1627" w:rsidRPr="00FD1627">
        <w:t xml:space="preserve"> </w:t>
      </w:r>
      <w:r w:rsidR="003844E3" w:rsidRPr="00FD1627">
        <w:t>как</w:t>
      </w:r>
      <w:r w:rsidR="00FD1627" w:rsidRPr="00FD1627">
        <w:t xml:space="preserve"> </w:t>
      </w:r>
      <w:r w:rsidR="003844E3" w:rsidRPr="00FD1627">
        <w:t>выше</w:t>
      </w:r>
      <w:r w:rsidR="00FD1627" w:rsidRPr="00FD1627">
        <w:t xml:space="preserve"> </w:t>
      </w:r>
      <w:r w:rsidR="003844E3" w:rsidRPr="00FD1627">
        <w:t>упоминалась,</w:t>
      </w:r>
      <w:r w:rsidR="00FD1627" w:rsidRPr="00FD1627">
        <w:t xml:space="preserve"> </w:t>
      </w:r>
      <w:r w:rsidRPr="00FD1627">
        <w:t>различают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>
        <w:t xml:space="preserve"> (</w:t>
      </w:r>
      <w:r w:rsidRPr="00FD1627">
        <w:t>безусловные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условные</w:t>
      </w:r>
      <w:r w:rsidR="00FD1627" w:rsidRPr="00FD1627">
        <w:t xml:space="preserve"> </w:t>
      </w:r>
      <w:r w:rsidRPr="00FD1627">
        <w:t>гарантии.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требованию,</w:t>
      </w:r>
      <w:r w:rsidR="00FD1627" w:rsidRPr="00FD1627">
        <w:t xml:space="preserve"> </w:t>
      </w:r>
      <w:r w:rsidRPr="00FD1627">
        <w:t>содержащая</w:t>
      </w:r>
      <w:r w:rsidR="00FD1627" w:rsidRPr="00FD1627">
        <w:t xml:space="preserve"> </w:t>
      </w:r>
      <w:r w:rsidRPr="00FD1627">
        <w:t>наряду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определением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случая</w:t>
      </w:r>
      <w:r w:rsidR="00FD1627">
        <w:t xml:space="preserve"> (</w:t>
      </w:r>
      <w:r w:rsidRPr="00FD1627">
        <w:t>невыполнение</w:t>
      </w:r>
      <w:r w:rsidR="00FD1627" w:rsidRPr="00FD1627">
        <w:t xml:space="preserve"> </w:t>
      </w:r>
      <w:r w:rsidRPr="00FD1627">
        <w:t>поставки,</w:t>
      </w:r>
      <w:r w:rsidR="00FD1627" w:rsidRPr="00FD1627">
        <w:t xml:space="preserve"> </w:t>
      </w:r>
      <w:r w:rsidRPr="00FD1627">
        <w:t>неоплата</w:t>
      </w:r>
      <w:r w:rsidR="00FD1627" w:rsidRPr="00FD1627">
        <w:t xml:space="preserve"> </w:t>
      </w:r>
      <w:r w:rsidRPr="00FD1627">
        <w:t>переводного</w:t>
      </w:r>
      <w:r w:rsidR="00FD1627" w:rsidRPr="00FD1627">
        <w:t xml:space="preserve"> </w:t>
      </w:r>
      <w:r w:rsidRPr="00FD1627">
        <w:t>векселя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т.п.</w:t>
      </w:r>
      <w:r w:rsidR="00FD1627" w:rsidRPr="00FD1627">
        <w:t xml:space="preserve">) </w:t>
      </w:r>
      <w:r w:rsidRPr="00FD1627">
        <w:t>обязательство</w:t>
      </w:r>
      <w:r w:rsidR="00FD1627">
        <w:t xml:space="preserve"> "</w:t>
      </w:r>
      <w:r w:rsidRPr="00FD1627">
        <w:t>уплатить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первому</w:t>
      </w:r>
      <w:r w:rsidR="00FD1627" w:rsidRPr="00FD1627">
        <w:t xml:space="preserve"> </w:t>
      </w:r>
      <w:r w:rsidRPr="00FD1627">
        <w:t>требованию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дает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возможность</w:t>
      </w:r>
      <w:r w:rsidR="00FD1627" w:rsidRPr="00FD1627">
        <w:t xml:space="preserve"> </w:t>
      </w:r>
      <w:r w:rsidRPr="00FD1627">
        <w:t>односторонне</w:t>
      </w:r>
      <w:r w:rsidR="00FD1627" w:rsidRPr="00FD1627">
        <w:t xml:space="preserve"> </w:t>
      </w:r>
      <w:r w:rsidRPr="00FD1627">
        <w:t>решить</w:t>
      </w:r>
      <w:r w:rsidR="00FD1627" w:rsidRPr="00FD1627">
        <w:t xml:space="preserve"> </w:t>
      </w:r>
      <w:r w:rsidRPr="00FD1627">
        <w:t>вопрос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реализации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и,</w:t>
      </w:r>
      <w:r w:rsidR="00FD1627" w:rsidRPr="00FD1627">
        <w:t xml:space="preserve"> </w:t>
      </w:r>
      <w:r w:rsidRPr="00FD1627">
        <w:t>таким</w:t>
      </w:r>
      <w:r w:rsidR="00FD1627" w:rsidRPr="00FD1627">
        <w:t xml:space="preserve"> </w:t>
      </w:r>
      <w:r w:rsidRPr="00FD1627">
        <w:t>образом,</w:t>
      </w:r>
      <w:r w:rsidR="00FD1627" w:rsidRPr="00FD1627">
        <w:t xml:space="preserve"> </w:t>
      </w:r>
      <w:r w:rsidRPr="00FD1627">
        <w:t>формальное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получить</w:t>
      </w:r>
      <w:r w:rsidR="00FD1627" w:rsidRPr="00FD1627">
        <w:t xml:space="preserve"> </w:t>
      </w:r>
      <w:r w:rsidRPr="00FD1627">
        <w:t>выплату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независимо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наличия</w:t>
      </w:r>
      <w:r w:rsidR="00FD1627" w:rsidRPr="00FD1627">
        <w:t xml:space="preserve"> </w:t>
      </w:r>
      <w:r w:rsidRPr="00FD1627">
        <w:t>соответствующего</w:t>
      </w:r>
      <w:r w:rsidR="00FD1627" w:rsidRPr="00FD1627">
        <w:t xml:space="preserve"> </w:t>
      </w:r>
      <w:r w:rsidRPr="00FD1627">
        <w:t>материального</w:t>
      </w:r>
      <w:r w:rsidR="00FD1627" w:rsidRPr="00FD1627">
        <w:t xml:space="preserve"> </w:t>
      </w:r>
      <w:r w:rsidRPr="00FD1627">
        <w:t>права</w:t>
      </w:r>
      <w:r w:rsidR="00FD1627">
        <w:t xml:space="preserve"> (</w:t>
      </w:r>
      <w:r w:rsidRPr="00FD1627">
        <w:t>невыполнения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убытков</w:t>
      </w:r>
      <w:r w:rsidR="00FD1627" w:rsidRPr="00FD1627">
        <w:t xml:space="preserve">). </w:t>
      </w:r>
      <w:r w:rsidRPr="00FD1627">
        <w:t>Поэтому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свидетельством</w:t>
      </w:r>
      <w:r w:rsidR="00FD1627" w:rsidRPr="00FD1627">
        <w:t xml:space="preserve"> </w:t>
      </w:r>
      <w:r w:rsidRPr="00FD1627">
        <w:t>признания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материального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получение</w:t>
      </w:r>
      <w:r w:rsidR="00FD1627" w:rsidRPr="00FD1627">
        <w:t xml:space="preserve"> </w:t>
      </w:r>
      <w:r w:rsidRPr="00FD1627">
        <w:t>такого</w:t>
      </w:r>
      <w:r w:rsidR="00FD1627" w:rsidRPr="00FD1627">
        <w:t xml:space="preserve"> </w:t>
      </w:r>
      <w:r w:rsidRPr="00FD1627">
        <w:t>платежа,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выполнением</w:t>
      </w:r>
      <w:r w:rsidR="00FD1627" w:rsidRPr="00FD1627">
        <w:t xml:space="preserve"> </w:t>
      </w:r>
      <w:r w:rsidRPr="00FD1627">
        <w:t>формального</w:t>
      </w:r>
      <w:r w:rsidR="00FD1627" w:rsidRPr="00FD1627">
        <w:t xml:space="preserve"> </w:t>
      </w:r>
      <w:r w:rsidRPr="00FD1627">
        <w:t>обязательства</w:t>
      </w:r>
      <w:r w:rsidR="003844E3" w:rsidRPr="00FD1627">
        <w:rPr>
          <w:rStyle w:val="a9"/>
        </w:rPr>
        <w:footnoteReference w:id="65"/>
      </w:r>
      <w:r w:rsidRPr="00FD1627">
        <w:t>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таких</w:t>
      </w:r>
      <w:r w:rsidR="00FD1627" w:rsidRPr="00FD1627">
        <w:t xml:space="preserve"> </w:t>
      </w:r>
      <w:r w:rsidRPr="00FD1627">
        <w:t>условиях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исключается</w:t>
      </w:r>
      <w:r w:rsidR="00FD1627" w:rsidRPr="00FD1627">
        <w:t xml:space="preserve"> </w:t>
      </w:r>
      <w:r w:rsidRPr="00FD1627">
        <w:t>возможность</w:t>
      </w:r>
      <w:r w:rsidR="00FD1627" w:rsidRPr="00FD1627">
        <w:t xml:space="preserve"> </w:t>
      </w:r>
      <w:r w:rsidRPr="00FD1627">
        <w:t>злоупотребления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предоставленным</w:t>
      </w:r>
      <w:r w:rsidR="00FD1627" w:rsidRPr="00FD1627">
        <w:t xml:space="preserve"> </w:t>
      </w:r>
      <w:r w:rsidRPr="00FD1627">
        <w:t>ему</w:t>
      </w:r>
      <w:r w:rsidR="00FD1627" w:rsidRPr="00FD1627">
        <w:t xml:space="preserve"> </w:t>
      </w:r>
      <w:r w:rsidRPr="00FD1627">
        <w:t>правом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При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поставить</w:t>
      </w:r>
      <w:r w:rsidR="00FD1627" w:rsidRPr="00FD1627">
        <w:t xml:space="preserve"> </w:t>
      </w:r>
      <w:r w:rsidRPr="00FD1627">
        <w:t>свое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зависимость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выполнения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какого-либо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 </w:t>
      </w:r>
      <w:r w:rsidRPr="00FD1627">
        <w:t>путем</w:t>
      </w:r>
      <w:r w:rsidR="00FD1627" w:rsidRPr="00FD1627">
        <w:t xml:space="preserve"> </w:t>
      </w:r>
      <w:r w:rsidRPr="00FD1627">
        <w:t>включения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текст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своей</w:t>
      </w:r>
      <w:r w:rsidR="00FD1627" w:rsidRPr="00FD1627">
        <w:t xml:space="preserve"> </w:t>
      </w:r>
      <w:r w:rsidRPr="00FD1627">
        <w:t>характеристике</w:t>
      </w:r>
      <w:r w:rsidR="00FD1627" w:rsidRPr="00FD1627">
        <w:t xml:space="preserve"> </w:t>
      </w:r>
      <w:r w:rsidRPr="00FD1627">
        <w:t>эти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подразделены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две</w:t>
      </w:r>
      <w:r w:rsidR="00FD1627" w:rsidRPr="00FD1627">
        <w:t xml:space="preserve"> </w:t>
      </w:r>
      <w:r w:rsidRPr="00FD1627">
        <w:t>группы</w:t>
      </w:r>
      <w:r w:rsidR="00FD1627" w:rsidRPr="00FD1627">
        <w:t xml:space="preserve">: </w:t>
      </w:r>
      <w:r w:rsidRPr="00FD1627">
        <w:t>касающиеся</w:t>
      </w:r>
      <w:r w:rsidR="00FD1627" w:rsidRPr="00FD1627">
        <w:t xml:space="preserve"> </w:t>
      </w:r>
      <w:r w:rsidRPr="00FD1627">
        <w:t>порядка</w:t>
      </w:r>
      <w:r w:rsidR="00FD1627" w:rsidRPr="00FD1627">
        <w:t xml:space="preserve"> </w:t>
      </w:r>
      <w:r w:rsidRPr="00FD1627">
        <w:t>выставления</w:t>
      </w:r>
      <w:r w:rsidR="00FD1627" w:rsidRPr="00FD1627">
        <w:t xml:space="preserve"> </w:t>
      </w:r>
      <w:r w:rsidRPr="00FD1627">
        <w:t>претензии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касающиеся</w:t>
      </w:r>
      <w:r w:rsidR="00FD1627" w:rsidRPr="00FD1627">
        <w:t xml:space="preserve"> </w:t>
      </w:r>
      <w:r w:rsidRPr="00FD1627">
        <w:t>непосредственно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существа.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Несмотря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="003844E3" w:rsidRPr="00FD1627">
        <w:t>то,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существу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очевидно</w:t>
      </w:r>
      <w:r w:rsidR="00FD1627" w:rsidRPr="00FD1627">
        <w:t xml:space="preserve"> </w:t>
      </w:r>
      <w:r w:rsidRPr="00FD1627">
        <w:t>наступление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неисполнении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стороны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должника,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отсутствии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тексте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соответствующей</w:t>
      </w:r>
      <w:r w:rsidR="00FD1627" w:rsidRPr="00FD1627">
        <w:t xml:space="preserve"> </w:t>
      </w:r>
      <w:r w:rsidRPr="00FD1627">
        <w:t>оговорки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законное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предъявить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требование,</w:t>
      </w:r>
      <w:r w:rsidR="00FD1627" w:rsidRPr="00FD1627">
        <w:t xml:space="preserve"> </w:t>
      </w:r>
      <w:r w:rsidRPr="00FD1627">
        <w:t>независимо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обращения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должнику.</w:t>
      </w:r>
      <w:r w:rsidR="00FD1627" w:rsidRPr="00FD1627">
        <w:t xml:space="preserve"> </w:t>
      </w:r>
      <w:r w:rsidRPr="00FD1627">
        <w:t>Следовательно,</w:t>
      </w:r>
      <w:r w:rsidR="00FD1627" w:rsidRPr="00FD1627">
        <w:t xml:space="preserve"> </w:t>
      </w:r>
      <w:r w:rsidRPr="00FD1627">
        <w:t>такая</w:t>
      </w:r>
      <w:r w:rsidR="00FD1627" w:rsidRPr="00FD1627">
        <w:t xml:space="preserve"> </w:t>
      </w:r>
      <w:r w:rsidRPr="00FD1627">
        <w:t>оговорка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значительной</w:t>
      </w:r>
      <w:r w:rsidR="00FD1627" w:rsidRPr="00FD1627">
        <w:t xml:space="preserve"> </w:t>
      </w:r>
      <w:r w:rsidRPr="00FD1627">
        <w:t>степени</w:t>
      </w:r>
      <w:r w:rsidR="00FD1627" w:rsidRPr="00FD1627">
        <w:t xml:space="preserve"> </w:t>
      </w:r>
      <w:r w:rsidRPr="00FD1627">
        <w:t>сокращает</w:t>
      </w:r>
      <w:r w:rsidR="00FD1627" w:rsidRPr="00FD1627">
        <w:t xml:space="preserve"> </w:t>
      </w:r>
      <w:r w:rsidRPr="00FD1627">
        <w:t>риск</w:t>
      </w:r>
      <w:r w:rsidR="00FD1627" w:rsidRPr="00FD1627">
        <w:t xml:space="preserve"> </w:t>
      </w:r>
      <w:r w:rsidRPr="00FD1627">
        <w:t>необоснованных</w:t>
      </w:r>
      <w:r w:rsidR="00FD1627" w:rsidRPr="00FD1627">
        <w:t xml:space="preserve"> </w:t>
      </w:r>
      <w:r w:rsidRPr="00FD1627">
        <w:t>выплат</w:t>
      </w:r>
      <w:r w:rsidR="00FD1627" w:rsidRPr="00FD1627">
        <w:t xml:space="preserve"> </w:t>
      </w:r>
      <w:r w:rsidRPr="00FD1627">
        <w:t>бенефициару.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Выплаты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обусловлены</w:t>
      </w:r>
      <w:r w:rsidR="00FD1627" w:rsidRPr="00FD1627">
        <w:t xml:space="preserve"> </w:t>
      </w:r>
      <w:r w:rsidRPr="00FD1627">
        <w:t>выполнением</w:t>
      </w:r>
      <w:r w:rsidR="00FD1627" w:rsidRPr="00FD1627">
        <w:t xml:space="preserve"> </w:t>
      </w:r>
      <w:r w:rsidRPr="00FD1627">
        <w:t>какого-либо</w:t>
      </w:r>
      <w:r w:rsidR="00FD1627" w:rsidRPr="00FD1627">
        <w:t xml:space="preserve"> </w:t>
      </w:r>
      <w:r w:rsidRPr="00FD1627">
        <w:t>конкретного</w:t>
      </w:r>
      <w:r w:rsidR="00FD1627" w:rsidRPr="00FD1627">
        <w:t xml:space="preserve"> </w:t>
      </w:r>
      <w:r w:rsidRPr="00FD1627">
        <w:t>требования,</w:t>
      </w:r>
      <w:r w:rsidR="00FD1627" w:rsidRPr="00FD1627">
        <w:t xml:space="preserve"> </w:t>
      </w:r>
      <w:r w:rsidRPr="00FD1627">
        <w:t>например</w:t>
      </w:r>
      <w:r w:rsidR="00FD1627" w:rsidRPr="00FD1627">
        <w:t xml:space="preserve"> </w:t>
      </w:r>
      <w:r w:rsidRPr="00FD1627">
        <w:t>предоставления</w:t>
      </w:r>
      <w:r w:rsidR="00FD1627" w:rsidRPr="00FD1627">
        <w:t xml:space="preserve"> </w:t>
      </w:r>
      <w:r w:rsidRPr="00FD1627">
        <w:t>документов,</w:t>
      </w:r>
      <w:r w:rsidR="00FD1627" w:rsidRPr="00FD1627">
        <w:t xml:space="preserve"> </w:t>
      </w:r>
      <w:r w:rsidRPr="00FD1627">
        <w:t>подтверждающих</w:t>
      </w:r>
      <w:r w:rsidR="00FD1627" w:rsidRPr="00FD1627">
        <w:t xml:space="preserve"> </w:t>
      </w:r>
      <w:r w:rsidRPr="00FD1627">
        <w:t>факт</w:t>
      </w:r>
      <w:r w:rsidR="00FD1627" w:rsidRPr="00FD1627">
        <w:t xml:space="preserve"> </w:t>
      </w:r>
      <w:r w:rsidRPr="00FD1627">
        <w:t>неисполнения</w:t>
      </w:r>
      <w:r w:rsidR="00FD1627" w:rsidRPr="00FD1627">
        <w:t xml:space="preserve"> </w:t>
      </w:r>
      <w:r w:rsidRPr="00FD1627">
        <w:t>должником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факт</w:t>
      </w:r>
      <w:r w:rsidR="00FD1627" w:rsidRPr="00FD1627">
        <w:t xml:space="preserve"> </w:t>
      </w:r>
      <w:r w:rsidRPr="00FD1627">
        <w:t>причинения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убытков.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наличии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оговорки</w:t>
      </w:r>
      <w:r w:rsidR="00FD1627" w:rsidRPr="00FD1627">
        <w:t xml:space="preserve"> </w:t>
      </w:r>
      <w:r w:rsidRPr="00FD1627">
        <w:t>банк-гарант</w:t>
      </w:r>
      <w:r w:rsidR="00FD1627" w:rsidRPr="00FD1627">
        <w:t xml:space="preserve"> </w:t>
      </w:r>
      <w:r w:rsidRPr="00FD1627">
        <w:t>получает</w:t>
      </w:r>
      <w:r w:rsidR="00FD1627" w:rsidRPr="00FD1627">
        <w:t xml:space="preserve"> </w:t>
      </w:r>
      <w:r w:rsidRPr="00FD1627">
        <w:t>возможность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определенных</w:t>
      </w:r>
      <w:r w:rsidR="00FD1627" w:rsidRPr="00FD1627">
        <w:t xml:space="preserve"> </w:t>
      </w:r>
      <w:r w:rsidRPr="00FD1627">
        <w:t>обстоятельствах</w:t>
      </w:r>
      <w:r w:rsidR="00FD1627" w:rsidRPr="00FD1627">
        <w:t xml:space="preserve"> </w:t>
      </w:r>
      <w:r w:rsidRPr="00FD1627">
        <w:t>отказать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выплате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сам</w:t>
      </w:r>
      <w:r w:rsidR="00FD1627" w:rsidRPr="00FD1627">
        <w:t xml:space="preserve"> </w:t>
      </w:r>
      <w:r w:rsidRPr="00FD1627">
        <w:t>несет</w:t>
      </w:r>
      <w:r w:rsidR="00FD1627" w:rsidRPr="00FD1627">
        <w:t xml:space="preserve"> </w:t>
      </w:r>
      <w:r w:rsidRPr="00FD1627">
        <w:t>риск</w:t>
      </w:r>
      <w:r w:rsidR="00FD1627" w:rsidRPr="00FD1627">
        <w:t xml:space="preserve"> </w:t>
      </w:r>
      <w:r w:rsidRPr="00FD1627">
        <w:t>отказа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возмещении</w:t>
      </w:r>
      <w:r w:rsidR="00FD1627" w:rsidRPr="00FD1627">
        <w:t xml:space="preserve"> </w:t>
      </w:r>
      <w:r w:rsidRPr="00FD1627">
        <w:t>выплаченной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суммы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обращении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регресса</w:t>
      </w:r>
      <w:r w:rsidR="00FD1627">
        <w:t xml:space="preserve"> (</w:t>
      </w:r>
      <w:r w:rsidRPr="00FD1627">
        <w:t>если</w:t>
      </w:r>
      <w:r w:rsidR="00FD1627" w:rsidRPr="00FD1627">
        <w:t xml:space="preserve"> </w:t>
      </w:r>
      <w:r w:rsidRPr="00FD1627">
        <w:t>банк</w:t>
      </w:r>
      <w:r w:rsidR="00FD1627" w:rsidRPr="00FD1627">
        <w:t xml:space="preserve"> </w:t>
      </w:r>
      <w:r w:rsidRPr="00FD1627">
        <w:t>произвел</w:t>
      </w:r>
      <w:r w:rsidR="00FD1627" w:rsidRPr="00FD1627">
        <w:t xml:space="preserve"> </w:t>
      </w:r>
      <w:r w:rsidRPr="00FD1627">
        <w:t>выплаты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предусмотренных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) </w:t>
      </w:r>
      <w:r w:rsidR="003844E3" w:rsidRPr="00FD1627">
        <w:rPr>
          <w:rStyle w:val="a9"/>
        </w:rPr>
        <w:footnoteReference w:id="66"/>
      </w:r>
      <w:r w:rsidRPr="00FD1627">
        <w:t>.</w:t>
      </w:r>
      <w:r w:rsidR="00FD1627" w:rsidRPr="00FD1627">
        <w:t xml:space="preserve"> </w:t>
      </w:r>
      <w:r w:rsidRPr="00FD1627">
        <w:t>Кроме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включения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текст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соответствующей</w:t>
      </w:r>
      <w:r w:rsidR="00FD1627" w:rsidRPr="00FD1627">
        <w:t xml:space="preserve"> </w:t>
      </w:r>
      <w:r w:rsidRPr="00FD1627">
        <w:t>оговорки,</w:t>
      </w:r>
      <w:r w:rsidR="00FD1627" w:rsidRPr="00FD1627">
        <w:t xml:space="preserve"> </w:t>
      </w:r>
      <w:r w:rsidRPr="00FD1627">
        <w:t>банк-гарант</w:t>
      </w:r>
      <w:r w:rsidR="00FD1627" w:rsidRPr="00FD1627">
        <w:t xml:space="preserve"> </w:t>
      </w:r>
      <w:r w:rsidRPr="00FD1627">
        <w:t>рискует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втянутым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спор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основным</w:t>
      </w:r>
      <w:r w:rsidR="00FD1627" w:rsidRPr="00FD1627">
        <w:t xml:space="preserve"> </w:t>
      </w:r>
      <w:r w:rsidRPr="00FD1627">
        <w:t>обязательством.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Осуществление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выплат</w:t>
      </w:r>
      <w:r w:rsidR="00FD1627" w:rsidRPr="00FD1627">
        <w:t xml:space="preserve"> </w:t>
      </w:r>
      <w:r w:rsidRPr="00FD1627">
        <w:t>денежных</w:t>
      </w:r>
      <w:r w:rsidR="00FD1627" w:rsidRPr="00FD1627">
        <w:t xml:space="preserve"> </w:t>
      </w:r>
      <w:r w:rsidRPr="00FD1627">
        <w:t>сумм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надлежащим</w:t>
      </w:r>
      <w:r w:rsidR="00FD1627" w:rsidRPr="00FD1627">
        <w:t xml:space="preserve"> </w:t>
      </w:r>
      <w:r w:rsidRPr="00FD1627">
        <w:t>исполнением</w:t>
      </w:r>
      <w:r w:rsidR="00FD1627" w:rsidRPr="00FD1627">
        <w:t xml:space="preserve"> </w:t>
      </w:r>
      <w:r w:rsidRPr="00FD1627">
        <w:t>гарант</w:t>
      </w:r>
      <w:r w:rsidR="003844E3" w:rsidRPr="00FD1627">
        <w:t>ом</w:t>
      </w:r>
      <w:r w:rsidR="00FD1627" w:rsidRPr="00FD1627">
        <w:t xml:space="preserve"> </w:t>
      </w:r>
      <w:r w:rsidR="003844E3" w:rsidRPr="00FD1627">
        <w:t>принятой</w:t>
      </w:r>
      <w:r w:rsidR="00FD1627" w:rsidRPr="00FD1627">
        <w:t xml:space="preserve"> </w:t>
      </w:r>
      <w:r w:rsidR="003844E3" w:rsidRPr="00FD1627">
        <w:t>на</w:t>
      </w:r>
      <w:r w:rsidR="00FD1627" w:rsidRPr="00FD1627">
        <w:t xml:space="preserve"> </w:t>
      </w:r>
      <w:r w:rsidR="003844E3" w:rsidRPr="00FD1627">
        <w:t>себя</w:t>
      </w:r>
      <w:r w:rsidR="00FD1627" w:rsidRPr="00FD1627">
        <w:t xml:space="preserve"> </w:t>
      </w:r>
      <w:r w:rsidR="003844E3" w:rsidRPr="00FD1627">
        <w:t>обязанности</w:t>
      </w:r>
      <w:r w:rsidR="003844E3" w:rsidRPr="00FD1627">
        <w:rPr>
          <w:rStyle w:val="a9"/>
        </w:rPr>
        <w:footnoteReference w:id="67"/>
      </w:r>
      <w:r w:rsidRPr="00FD1627">
        <w:t>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определении</w:t>
      </w:r>
      <w:r w:rsidR="00FD1627" w:rsidRPr="00FD1627">
        <w:t xml:space="preserve"> </w:t>
      </w:r>
      <w:r w:rsidRPr="00FD1627">
        <w:t>пределов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разграничивается</w:t>
      </w:r>
      <w:r w:rsidR="00FD1627" w:rsidRPr="00FD1627">
        <w:t xml:space="preserve"> </w:t>
      </w:r>
      <w:r w:rsidRPr="00FD1627">
        <w:t>само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гаранта</w:t>
      </w:r>
      <w:r w:rsidR="00FD1627">
        <w:t xml:space="preserve"> (</w:t>
      </w:r>
      <w:r w:rsidRPr="00FD1627">
        <w:t>уплатить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ответственность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невыполнение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ненадлежащее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такого</w:t>
      </w:r>
      <w:r w:rsidR="00FD1627" w:rsidRPr="00FD1627">
        <w:t xml:space="preserve"> </w:t>
      </w:r>
      <w:r w:rsidRPr="00FD1627">
        <w:t>обязательства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77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). </w:t>
      </w:r>
      <w:r w:rsidRPr="00FD1627">
        <w:t>В</w:t>
      </w:r>
      <w:r w:rsidR="00FD1627" w:rsidRPr="00FD1627">
        <w:t xml:space="preserve"> </w:t>
      </w:r>
      <w:r w:rsidRPr="00FD1627">
        <w:t>первом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объем</w:t>
      </w:r>
      <w:r w:rsidR="00FD1627" w:rsidRPr="00FD1627">
        <w:t xml:space="preserve"> </w:t>
      </w:r>
      <w:r w:rsidRPr="00FD1627">
        <w:t>выполняемого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ограничивается</w:t>
      </w:r>
      <w:r w:rsidR="00FD1627" w:rsidRPr="00FD1627">
        <w:t xml:space="preserve"> </w:t>
      </w:r>
      <w:r w:rsidRPr="00FD1627">
        <w:t>суммой,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гарантия.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втором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общему</w:t>
      </w:r>
      <w:r w:rsidR="00FD1627" w:rsidRPr="00FD1627">
        <w:t xml:space="preserve"> </w:t>
      </w:r>
      <w:r w:rsidRPr="00FD1627">
        <w:t>правилу</w:t>
      </w:r>
      <w:r w:rsidR="00FD1627" w:rsidRPr="00FD1627">
        <w:t xml:space="preserve"> </w:t>
      </w:r>
      <w:r w:rsidRPr="00FD1627">
        <w:t>ответственность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вытекающего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ограничивается</w:t>
      </w:r>
      <w:r w:rsidR="00FD1627" w:rsidRPr="00FD1627">
        <w:t xml:space="preserve"> </w:t>
      </w:r>
      <w:r w:rsidRPr="00FD1627">
        <w:t>размером</w:t>
      </w:r>
      <w:r w:rsidR="00FD1627" w:rsidRPr="00FD1627">
        <w:t xml:space="preserve"> </w:t>
      </w:r>
      <w:r w:rsidRPr="00FD1627">
        <w:t>суммы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самой</w:t>
      </w:r>
      <w:r w:rsidR="00FD1627" w:rsidRPr="00FD1627">
        <w:t xml:space="preserve"> </w:t>
      </w:r>
      <w:r w:rsidRPr="00FD1627">
        <w:t>гарантией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установлено</w:t>
      </w:r>
      <w:r w:rsidR="00FD1627" w:rsidRPr="00FD1627">
        <w:t xml:space="preserve"> </w:t>
      </w:r>
      <w:r w:rsidRPr="00FD1627">
        <w:t>иное.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числе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подлежат</w:t>
      </w:r>
      <w:r w:rsidR="00FD1627" w:rsidRPr="00FD1627">
        <w:t xml:space="preserve"> </w:t>
      </w:r>
      <w:r w:rsidRPr="00FD1627">
        <w:t>применению</w:t>
      </w:r>
      <w:r w:rsidR="00FD1627" w:rsidRPr="00FD1627">
        <w:t xml:space="preserve"> </w:t>
      </w:r>
      <w:r w:rsidRPr="00FD1627">
        <w:t>нормы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денежному</w:t>
      </w:r>
      <w:r w:rsidR="00FD1627" w:rsidRPr="00FD1627">
        <w:t xml:space="preserve"> </w:t>
      </w:r>
      <w:r w:rsidRPr="00FD1627">
        <w:t>обязательству.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изложенным</w:t>
      </w:r>
      <w:r w:rsidR="00FD1627" w:rsidRPr="00FD1627">
        <w:t xml:space="preserve"> </w:t>
      </w:r>
      <w:r w:rsidRPr="00FD1627">
        <w:t>ошибочным</w:t>
      </w:r>
      <w:r w:rsidR="00FD1627" w:rsidRPr="00FD1627">
        <w:t xml:space="preserve"> </w:t>
      </w:r>
      <w:r w:rsidRPr="00FD1627">
        <w:t>представляется</w:t>
      </w:r>
      <w:r w:rsidR="00FD1627" w:rsidRPr="00FD1627">
        <w:t xml:space="preserve"> </w:t>
      </w:r>
      <w:r w:rsidRPr="00FD1627">
        <w:t>мнение,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которому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- </w:t>
      </w:r>
      <w:r w:rsidRPr="00FD1627">
        <w:t>это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исполнить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своего</w:t>
      </w:r>
      <w:r w:rsidR="00FD1627" w:rsidRPr="00FD1627">
        <w:t xml:space="preserve"> </w:t>
      </w:r>
      <w:r w:rsidRPr="00FD1627">
        <w:t>клиента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отвечать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неисполнение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солидарном</w:t>
      </w:r>
      <w:r w:rsidR="00FD1627" w:rsidRPr="00FD1627">
        <w:t xml:space="preserve"> </w:t>
      </w:r>
      <w:r w:rsidRPr="00FD1627">
        <w:t>порядке.</w:t>
      </w:r>
      <w:r w:rsidR="00FD1627" w:rsidRPr="00FD1627">
        <w:t xml:space="preserve"> </w:t>
      </w:r>
      <w:r w:rsidRPr="00FD1627">
        <w:t>Различие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точками</w:t>
      </w:r>
      <w:r w:rsidR="00FD1627" w:rsidRPr="00FD1627">
        <w:t xml:space="preserve"> </w:t>
      </w:r>
      <w:r w:rsidRPr="00FD1627">
        <w:t>зрения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осуществление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выплат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принятого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поясним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следующем</w:t>
      </w:r>
      <w:r w:rsidR="00FD1627" w:rsidRPr="00FD1627">
        <w:t xml:space="preserve"> </w:t>
      </w:r>
      <w:r w:rsidRPr="00FD1627">
        <w:t>примере</w:t>
      </w:r>
      <w:r w:rsidR="003301EC" w:rsidRPr="00FD1627">
        <w:rPr>
          <w:rStyle w:val="a9"/>
        </w:rPr>
        <w:footnoteReference w:id="68"/>
      </w:r>
      <w:r w:rsidRPr="00FD1627">
        <w:t>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Одним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видов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открытия</w:t>
      </w:r>
      <w:r w:rsidR="00FD1627" w:rsidRPr="00FD1627">
        <w:t xml:space="preserve"> </w:t>
      </w:r>
      <w:r w:rsidRPr="00FD1627">
        <w:t>импортером</w:t>
      </w:r>
      <w:r w:rsidR="00FD1627" w:rsidRPr="00FD1627">
        <w:t xml:space="preserve"> </w:t>
      </w:r>
      <w:r w:rsidRPr="00FD1627">
        <w:t>аккредитива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экспортера.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этого</w:t>
      </w:r>
      <w:r w:rsidR="00FD1627" w:rsidRPr="00FD1627">
        <w:t xml:space="preserve"> </w:t>
      </w:r>
      <w:r w:rsidRPr="00FD1627">
        <w:t>типа</w:t>
      </w:r>
      <w:r w:rsidR="00FD1627" w:rsidRPr="00FD1627">
        <w:t xml:space="preserve"> </w:t>
      </w:r>
      <w:r w:rsidRPr="00FD1627">
        <w:t>теоретически</w:t>
      </w:r>
      <w:r w:rsidR="00FD1627" w:rsidRPr="00FD1627">
        <w:t xml:space="preserve"> </w:t>
      </w:r>
      <w:r w:rsidRPr="00FD1627">
        <w:t>могла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предусматривать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реализацию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наступлении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случая</w:t>
      </w:r>
      <w:r w:rsidR="00FD1627" w:rsidRPr="00FD1627">
        <w:t xml:space="preserve"> </w:t>
      </w:r>
      <w:r w:rsidRPr="00FD1627">
        <w:t>одним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следующих</w:t>
      </w:r>
      <w:r w:rsidR="00FD1627" w:rsidRPr="00FD1627">
        <w:t xml:space="preserve"> </w:t>
      </w:r>
      <w:r w:rsidRPr="00FD1627">
        <w:t>путей</w:t>
      </w:r>
      <w:r w:rsidR="00FD1627" w:rsidRPr="00FD1627">
        <w:t xml:space="preserve">: </w:t>
      </w:r>
      <w:r w:rsidRPr="00FD1627">
        <w:t>а</w:t>
      </w:r>
      <w:r w:rsidR="00FD1627" w:rsidRPr="00FD1627">
        <w:t xml:space="preserve">) </w:t>
      </w:r>
      <w:r w:rsidRPr="00FD1627">
        <w:t>банк</w:t>
      </w:r>
      <w:r w:rsidR="00FD1627" w:rsidRPr="00FD1627">
        <w:t xml:space="preserve"> </w:t>
      </w:r>
      <w:r w:rsidRPr="00FD1627">
        <w:t>открывает</w:t>
      </w:r>
      <w:r w:rsidR="00FD1627" w:rsidRPr="00FD1627">
        <w:t xml:space="preserve"> </w:t>
      </w:r>
      <w:r w:rsidRPr="00FD1627">
        <w:t>аккредитив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условиях</w:t>
      </w:r>
      <w:r w:rsidR="00FD1627" w:rsidRPr="00FD1627">
        <w:t xml:space="preserve"> </w:t>
      </w:r>
      <w:r w:rsidRPr="00FD1627">
        <w:t>контракта,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он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сделал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наличии</w:t>
      </w:r>
      <w:r w:rsidR="00FD1627" w:rsidRPr="00FD1627">
        <w:t xml:space="preserve"> </w:t>
      </w:r>
      <w:r w:rsidRPr="00FD1627">
        <w:t>своего</w:t>
      </w:r>
      <w:r w:rsidR="00FD1627" w:rsidRPr="00FD1627">
        <w:t xml:space="preserve"> </w:t>
      </w:r>
      <w:r w:rsidRPr="00FD1627">
        <w:t>клиента-импортера,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производит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него</w:t>
      </w:r>
      <w:r w:rsidR="00FD1627" w:rsidRPr="00FD1627">
        <w:t xml:space="preserve"> </w:t>
      </w:r>
      <w:r w:rsidRPr="00FD1627">
        <w:t>оплату</w:t>
      </w:r>
      <w:r w:rsidR="00FD1627" w:rsidRPr="00FD1627">
        <w:t xml:space="preserve"> </w:t>
      </w:r>
      <w:r w:rsidRPr="00FD1627">
        <w:t>против</w:t>
      </w:r>
      <w:r w:rsidR="00FD1627" w:rsidRPr="00FD1627">
        <w:t xml:space="preserve"> </w:t>
      </w:r>
      <w:r w:rsidRPr="00FD1627">
        <w:t>представляемых</w:t>
      </w:r>
      <w:r w:rsidR="00FD1627" w:rsidRPr="00FD1627">
        <w:t xml:space="preserve"> </w:t>
      </w:r>
      <w:r w:rsidRPr="00FD1627">
        <w:t>товарораспорядительных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; </w:t>
      </w:r>
      <w:r w:rsidRPr="00FD1627">
        <w:t>б</w:t>
      </w:r>
      <w:r w:rsidR="00FD1627" w:rsidRPr="00FD1627">
        <w:t xml:space="preserve">) </w:t>
      </w:r>
      <w:r w:rsidRPr="00FD1627">
        <w:t>банк</w:t>
      </w:r>
      <w:r w:rsidR="00FD1627" w:rsidRPr="00FD1627">
        <w:t xml:space="preserve"> </w:t>
      </w:r>
      <w:r w:rsidRPr="00FD1627">
        <w:t>возмещает</w:t>
      </w:r>
      <w:r w:rsidR="00FD1627" w:rsidRPr="00FD1627">
        <w:t xml:space="preserve"> </w:t>
      </w:r>
      <w:r w:rsidRPr="00FD1627">
        <w:t>экспортеру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убытки,</w:t>
      </w:r>
      <w:r w:rsidR="00FD1627" w:rsidRPr="00FD1627">
        <w:t xml:space="preserve"> </w:t>
      </w:r>
      <w:r w:rsidRPr="00FD1627">
        <w:t>возникшие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невозможностью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из-за</w:t>
      </w:r>
      <w:r w:rsidR="00FD1627" w:rsidRPr="00FD1627">
        <w:t xml:space="preserve"> </w:t>
      </w:r>
      <w:r w:rsidRPr="00FD1627">
        <w:t>нарушения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 </w:t>
      </w:r>
      <w:r w:rsidRPr="00FD1627">
        <w:t>контракта</w:t>
      </w:r>
      <w:r w:rsidR="00FD1627" w:rsidRPr="00FD1627">
        <w:t xml:space="preserve"> </w:t>
      </w:r>
      <w:r w:rsidRPr="00FD1627">
        <w:t>импортером.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На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всегда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денежный</w:t>
      </w:r>
      <w:r w:rsidR="00FD1627" w:rsidRPr="00FD1627">
        <w:t xml:space="preserve"> </w:t>
      </w:r>
      <w:r w:rsidRPr="00FD1627">
        <w:t>характер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исполняется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путем</w:t>
      </w:r>
      <w:r w:rsidR="00FD1627" w:rsidRPr="00FD1627">
        <w:t xml:space="preserve"> </w:t>
      </w:r>
      <w:r w:rsidRPr="00FD1627">
        <w:t>уплаты</w:t>
      </w:r>
      <w:r w:rsidR="00FD1627" w:rsidRPr="00FD1627">
        <w:t xml:space="preserve"> </w:t>
      </w:r>
      <w:r w:rsidRPr="00FD1627">
        <w:t>определенной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суммы.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допустить,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принимает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принципала,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неисправности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своими</w:t>
      </w:r>
      <w:r w:rsidR="00FD1627" w:rsidRPr="00FD1627">
        <w:t xml:space="preserve"> </w:t>
      </w:r>
      <w:r w:rsidRPr="00FD1627">
        <w:t>силами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свой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приобрести</w:t>
      </w:r>
      <w:r w:rsidR="00FD1627" w:rsidRPr="00FD1627">
        <w:t xml:space="preserve"> </w:t>
      </w:r>
      <w:r w:rsidRPr="00FD1627">
        <w:t>предмет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передать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договора</w:t>
      </w:r>
      <w:r w:rsidR="00FD1627">
        <w:t xml:space="preserve"> (</w:t>
      </w:r>
      <w:r w:rsidRPr="00FD1627">
        <w:t>например,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договору</w:t>
      </w:r>
      <w:r w:rsidR="00FD1627" w:rsidRPr="00FD1627">
        <w:t xml:space="preserve"> </w:t>
      </w:r>
      <w:r w:rsidRPr="00FD1627">
        <w:t>поставки</w:t>
      </w:r>
      <w:r w:rsidR="00FD1627" w:rsidRPr="00FD1627">
        <w:t xml:space="preserve">). </w:t>
      </w:r>
      <w:r w:rsidRPr="00FD1627">
        <w:t>В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широком</w:t>
      </w:r>
      <w:r w:rsidR="00FD1627" w:rsidRPr="00FD1627">
        <w:t xml:space="preserve"> </w:t>
      </w:r>
      <w:r w:rsidRPr="00FD1627">
        <w:t>плане</w:t>
      </w:r>
      <w:r w:rsidR="00FD1627" w:rsidRPr="00FD1627">
        <w:t xml:space="preserve"> </w:t>
      </w:r>
      <w:r w:rsidRPr="00FD1627">
        <w:t>этот</w:t>
      </w:r>
      <w:r w:rsidR="00FD1627" w:rsidRPr="00FD1627">
        <w:t xml:space="preserve"> </w:t>
      </w:r>
      <w:r w:rsidRPr="00FD1627">
        <w:t>пример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распространить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любые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имеющие</w:t>
      </w:r>
      <w:r w:rsidR="00FD1627" w:rsidRPr="00FD1627">
        <w:t xml:space="preserve"> </w:t>
      </w:r>
      <w:r w:rsidRPr="00FD1627">
        <w:t>своим</w:t>
      </w:r>
      <w:r w:rsidR="00FD1627" w:rsidRPr="00FD1627">
        <w:t xml:space="preserve"> </w:t>
      </w:r>
      <w:r w:rsidRPr="00FD1627">
        <w:t>предметом</w:t>
      </w:r>
      <w:r w:rsidR="00FD1627" w:rsidRPr="00FD1627">
        <w:t xml:space="preserve"> </w:t>
      </w:r>
      <w:r w:rsidRPr="00FD1627">
        <w:t>индивидуально-определенные</w:t>
      </w:r>
      <w:r w:rsidR="00FD1627" w:rsidRPr="00FD1627">
        <w:t xml:space="preserve"> </w:t>
      </w:r>
      <w:r w:rsidRPr="00FD1627">
        <w:t>вещи.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отличие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соответствующих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регулирующих</w:t>
      </w:r>
      <w:r w:rsidR="00FD1627" w:rsidRPr="00FD1627">
        <w:t xml:space="preserve"> </w:t>
      </w:r>
      <w:r w:rsidRPr="00FD1627">
        <w:t>правоотношения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принятием</w:t>
      </w:r>
      <w:r w:rsidR="00FD1627" w:rsidRPr="00FD1627">
        <w:t xml:space="preserve"> </w:t>
      </w:r>
      <w:r w:rsidRPr="00FD1627">
        <w:t>поручительства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допускающих</w:t>
      </w:r>
      <w:r w:rsidR="00FD1627" w:rsidRPr="00FD1627">
        <w:t xml:space="preserve"> </w:t>
      </w:r>
      <w:r w:rsidRPr="00FD1627">
        <w:t>определенную</w:t>
      </w:r>
      <w:r w:rsidR="00FD1627" w:rsidRPr="00FD1627">
        <w:t xml:space="preserve"> </w:t>
      </w:r>
      <w:r w:rsidRPr="00FD1627">
        <w:t>неточность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формулировках,</w:t>
      </w:r>
      <w:r w:rsidR="00FD1627" w:rsidRPr="00FD1627">
        <w:t xml:space="preserve"> </w:t>
      </w:r>
      <w:r w:rsidRPr="00FD1627">
        <w:t>нормы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достаточно</w:t>
      </w:r>
      <w:r w:rsidR="00FD1627" w:rsidRPr="00FD1627">
        <w:t xml:space="preserve"> </w:t>
      </w:r>
      <w:r w:rsidRPr="00FD1627">
        <w:t>четко</w:t>
      </w:r>
      <w:r w:rsidR="00FD1627" w:rsidRPr="00FD1627">
        <w:t xml:space="preserve"> </w:t>
      </w:r>
      <w:r w:rsidRPr="00FD1627">
        <w:t>определяют</w:t>
      </w:r>
      <w:r w:rsidR="00FD1627" w:rsidRPr="00FD1627">
        <w:t xml:space="preserve"> </w:t>
      </w:r>
      <w:r w:rsidRPr="00FD1627">
        <w:t>осуществление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выплат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принятого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бенефициаром.</w:t>
      </w:r>
    </w:p>
    <w:p w:rsidR="00FD1627" w:rsidRPr="00FD1627" w:rsidRDefault="00033B07" w:rsidP="00FD1627">
      <w:pPr>
        <w:autoSpaceDE w:val="0"/>
        <w:autoSpaceDN w:val="0"/>
        <w:adjustRightInd w:val="0"/>
      </w:pPr>
      <w:r w:rsidRPr="00FD1627">
        <w:t>С</w:t>
      </w:r>
      <w:r w:rsidR="00FD1627" w:rsidRPr="00FD1627">
        <w:t xml:space="preserve"> </w:t>
      </w:r>
      <w:r w:rsidRPr="00FD1627">
        <w:t>данной</w:t>
      </w:r>
      <w:r w:rsidR="00FD1627" w:rsidRPr="00FD1627">
        <w:t xml:space="preserve"> </w:t>
      </w:r>
      <w:r w:rsidRPr="00FD1627">
        <w:t>точкой</w:t>
      </w:r>
      <w:r w:rsidR="00FD1627" w:rsidRPr="00FD1627">
        <w:t xml:space="preserve"> </w:t>
      </w:r>
      <w:r w:rsidRPr="00FD1627">
        <w:t>зрения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согласен</w:t>
      </w:r>
      <w:r w:rsidR="00FD1627" w:rsidRPr="00FD1627">
        <w:t xml:space="preserve"> </w:t>
      </w:r>
      <w:r w:rsidRPr="00FD1627">
        <w:t>В.А.</w:t>
      </w:r>
      <w:r w:rsidR="00FD1627" w:rsidRPr="00FD1627">
        <w:t xml:space="preserve"> </w:t>
      </w:r>
      <w:r w:rsidRPr="00FD1627">
        <w:t>Хохлов</w:t>
      </w:r>
      <w:r w:rsidR="003844E3" w:rsidRPr="00FD1627">
        <w:rPr>
          <w:rStyle w:val="a9"/>
        </w:rPr>
        <w:footnoteReference w:id="69"/>
      </w:r>
      <w:r w:rsidRPr="00FD1627">
        <w:t>,</w:t>
      </w:r>
      <w:r w:rsidR="00FD1627" w:rsidRPr="00FD1627">
        <w:t xml:space="preserve"> </w:t>
      </w:r>
      <w:r w:rsidRPr="00FD1627">
        <w:t>полагающий,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есть</w:t>
      </w:r>
      <w:r w:rsidR="00FD1627" w:rsidRPr="00FD1627">
        <w:t xml:space="preserve"> </w:t>
      </w:r>
      <w:r w:rsidRPr="00FD1627">
        <w:t>ответственность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результат</w:t>
      </w:r>
      <w:r w:rsidR="00FD1627" w:rsidRPr="00FD1627">
        <w:t xml:space="preserve"> </w:t>
      </w:r>
      <w:r w:rsidRPr="00FD1627">
        <w:t>правонарушения</w:t>
      </w:r>
      <w:r w:rsidR="00FD1627" w:rsidRPr="00FD1627">
        <w:t xml:space="preserve"> </w:t>
      </w:r>
      <w:r w:rsidRPr="00FD1627">
        <w:t>принципала.</w:t>
      </w:r>
      <w:r w:rsidR="00FD1627" w:rsidRPr="00FD1627">
        <w:t xml:space="preserve"> </w:t>
      </w:r>
      <w:r w:rsidRPr="00FD1627">
        <w:t>Мнение</w:t>
      </w:r>
      <w:r w:rsidR="00FD1627" w:rsidRPr="00FD1627">
        <w:t xml:space="preserve"> </w:t>
      </w:r>
      <w:r w:rsidRPr="00FD1627">
        <w:t>автора</w:t>
      </w:r>
      <w:r w:rsidR="00FD1627" w:rsidRPr="00FD1627">
        <w:t xml:space="preserve"> </w:t>
      </w:r>
      <w:r w:rsidRPr="00FD1627">
        <w:t>основывается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следующих</w:t>
      </w:r>
      <w:r w:rsidR="00FD1627" w:rsidRPr="00FD1627">
        <w:t xml:space="preserve"> </w:t>
      </w:r>
      <w:r w:rsidRPr="00FD1627">
        <w:t>положениях</w:t>
      </w:r>
      <w:r w:rsidR="00FD1627" w:rsidRPr="00FD1627">
        <w:t>:</w:t>
      </w:r>
    </w:p>
    <w:p w:rsidR="00FD1627" w:rsidRPr="00FD1627" w:rsidRDefault="00033B07" w:rsidP="00FD1627">
      <w:pPr>
        <w:autoSpaceDE w:val="0"/>
        <w:autoSpaceDN w:val="0"/>
        <w:adjustRightInd w:val="0"/>
      </w:pP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односторонней,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дву</w:t>
      </w:r>
      <w:r w:rsidR="00FD1627" w:rsidRPr="00FD1627">
        <w:t xml:space="preserve"> - </w:t>
      </w:r>
      <w:r w:rsidRPr="00FD1627">
        <w:t>или</w:t>
      </w:r>
      <w:r w:rsidR="00FD1627" w:rsidRPr="00FD1627">
        <w:t xml:space="preserve"> </w:t>
      </w:r>
      <w:r w:rsidRPr="00FD1627">
        <w:t>многосторонней</w:t>
      </w:r>
      <w:r w:rsidR="00FD1627" w:rsidRPr="00FD1627">
        <w:t xml:space="preserve"> </w:t>
      </w:r>
      <w:r w:rsidRPr="00FD1627">
        <w:t>сделкой</w:t>
      </w:r>
      <w:r w:rsidR="00FD1627" w:rsidRPr="00FD1627">
        <w:t>;</w:t>
      </w:r>
    </w:p>
    <w:p w:rsidR="00FD1627" w:rsidRPr="00FD1627" w:rsidRDefault="00033B07" w:rsidP="00FD1627">
      <w:pPr>
        <w:autoSpaceDE w:val="0"/>
        <w:autoSpaceDN w:val="0"/>
        <w:adjustRightInd w:val="0"/>
      </w:pPr>
      <w:r w:rsidRPr="00FD1627">
        <w:t>норме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77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пределах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>;</w:t>
      </w:r>
    </w:p>
    <w:p w:rsidR="00FD1627" w:rsidRPr="00FD1627" w:rsidRDefault="00033B07" w:rsidP="00FD1627">
      <w:pPr>
        <w:autoSpaceDE w:val="0"/>
        <w:autoSpaceDN w:val="0"/>
        <w:adjustRightInd w:val="0"/>
      </w:pPr>
      <w:r w:rsidRPr="00FD1627">
        <w:t>норме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необходимости</w:t>
      </w:r>
      <w:r w:rsidR="00FD1627" w:rsidRPr="00FD1627">
        <w:t xml:space="preserve"> </w:t>
      </w:r>
      <w:r w:rsidRPr="00FD1627">
        <w:t>указать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истребовании</w:t>
      </w:r>
      <w:r w:rsidR="00FD1627" w:rsidRPr="00FD1627">
        <w:t xml:space="preserve"> </w:t>
      </w:r>
      <w:r w:rsidRPr="00FD1627">
        <w:t>гарантированных</w:t>
      </w:r>
      <w:r w:rsidR="00FD1627" w:rsidRPr="00FD1627">
        <w:t xml:space="preserve"> </w:t>
      </w:r>
      <w:r w:rsidRPr="00FD1627">
        <w:t>сумм,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>;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денежной</w:t>
      </w:r>
      <w:r w:rsidR="00FD1627" w:rsidRPr="00FD1627">
        <w:t xml:space="preserve"> </w:t>
      </w:r>
      <w:r w:rsidRPr="00FD1627">
        <w:t>форме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независимо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заключается</w:t>
      </w:r>
      <w:r w:rsidR="00FD1627" w:rsidRPr="00FD1627">
        <w:t xml:space="preserve"> </w:t>
      </w:r>
      <w:r w:rsidRPr="00FD1627">
        <w:t>основное</w:t>
      </w:r>
      <w:r w:rsidR="00FD1627" w:rsidRPr="00FD1627">
        <w:t xml:space="preserve"> </w:t>
      </w:r>
      <w:r w:rsidRPr="00FD1627">
        <w:t>обязательство.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Что</w:t>
      </w:r>
      <w:r w:rsidR="00FD1627" w:rsidRPr="00FD1627">
        <w:t xml:space="preserve"> </w:t>
      </w:r>
      <w:r w:rsidRPr="00FD1627">
        <w:t>касается</w:t>
      </w:r>
      <w:r w:rsidR="00FD1627" w:rsidRPr="00FD1627">
        <w:t xml:space="preserve"> </w:t>
      </w:r>
      <w:r w:rsidRPr="00FD1627">
        <w:t>возможного</w:t>
      </w:r>
      <w:r w:rsidR="00FD1627" w:rsidRPr="00FD1627">
        <w:t xml:space="preserve"> </w:t>
      </w:r>
      <w:r w:rsidRPr="00FD1627">
        <w:t>определения</w:t>
      </w:r>
      <w:r w:rsidR="00FD1627" w:rsidRPr="00FD1627">
        <w:t xml:space="preserve"> </w:t>
      </w:r>
      <w:r w:rsidRPr="00FD1627">
        <w:t>характера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солидарной,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пояснить</w:t>
      </w:r>
      <w:r w:rsidR="00FD1627" w:rsidRPr="00FD1627">
        <w:t xml:space="preserve"> </w:t>
      </w:r>
      <w:r w:rsidRPr="00FD1627">
        <w:t>следующее.</w:t>
      </w:r>
      <w:r w:rsidR="00FD1627" w:rsidRPr="00FD1627">
        <w:t xml:space="preserve"> </w:t>
      </w:r>
      <w:r w:rsidRPr="00FD1627">
        <w:t>Под</w:t>
      </w:r>
      <w:r w:rsidR="00FD1627" w:rsidRPr="00FD1627">
        <w:t xml:space="preserve"> </w:t>
      </w:r>
      <w:r w:rsidRPr="00FD1627">
        <w:t>солидарной</w:t>
      </w:r>
      <w:r w:rsidR="00FD1627" w:rsidRPr="00FD1627">
        <w:t xml:space="preserve"> </w:t>
      </w:r>
      <w:r w:rsidRPr="00FD1627">
        <w:t>ответственностью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подразумевается,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кредитор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предъявления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одному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должников,</w:t>
      </w:r>
      <w:r w:rsidR="00FD1627" w:rsidRPr="00FD1627">
        <w:t xml:space="preserve"> </w:t>
      </w:r>
      <w:r w:rsidRPr="00FD1627">
        <w:t>независимо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ли</w:t>
      </w:r>
      <w:r w:rsidR="00FD1627" w:rsidRPr="00FD1627">
        <w:t xml:space="preserve"> </w:t>
      </w:r>
      <w:r w:rsidRPr="00FD1627">
        <w:t>должник</w:t>
      </w:r>
      <w:r w:rsidR="00FD1627" w:rsidRPr="00FD1627">
        <w:t xml:space="preserve"> </w:t>
      </w:r>
      <w:r w:rsidRPr="00FD1627">
        <w:t>возможность</w:t>
      </w:r>
      <w:r w:rsidR="00FD1627" w:rsidRPr="00FD1627">
        <w:t xml:space="preserve"> </w:t>
      </w:r>
      <w:r w:rsidRPr="00FD1627">
        <w:t>удовлетворить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нет,</w:t>
      </w:r>
      <w:r w:rsidR="00FD1627" w:rsidRPr="00FD1627">
        <w:t xml:space="preserve"> </w:t>
      </w:r>
      <w:r w:rsidRPr="00FD1627">
        <w:t>спорное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бесспорное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т.д.</w:t>
      </w:r>
    </w:p>
    <w:p w:rsidR="00033B07" w:rsidRPr="00FD1627" w:rsidRDefault="00033B07" w:rsidP="00FD1627">
      <w:pPr>
        <w:autoSpaceDE w:val="0"/>
        <w:autoSpaceDN w:val="0"/>
        <w:adjustRightInd w:val="0"/>
      </w:pPr>
      <w:r w:rsidRPr="00FD1627">
        <w:t>Действительно,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иное,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предъявить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требование,</w:t>
      </w:r>
      <w:r w:rsidR="00FD1627" w:rsidRPr="00FD1627">
        <w:t xml:space="preserve"> </w:t>
      </w:r>
      <w:r w:rsidRPr="00FD1627">
        <w:t>независимо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обращения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должнику.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ответственность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названа</w:t>
      </w:r>
      <w:r w:rsidR="00FD1627" w:rsidRPr="00FD1627">
        <w:t xml:space="preserve"> </w:t>
      </w:r>
      <w:r w:rsidRPr="00FD1627">
        <w:t>солидарной,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применительно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каждому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лиц</w:t>
      </w:r>
      <w:r w:rsidR="00FD1627" w:rsidRPr="00FD1627">
        <w:t xml:space="preserve"> </w:t>
      </w:r>
      <w:r w:rsidRPr="00FD1627">
        <w:t>служат</w:t>
      </w:r>
      <w:r w:rsidR="00FD1627" w:rsidRPr="00FD1627">
        <w:t xml:space="preserve"> </w:t>
      </w:r>
      <w:r w:rsidRPr="00FD1627">
        <w:t>различные</w:t>
      </w:r>
      <w:r w:rsidR="00FD1627" w:rsidRPr="00FD1627">
        <w:t xml:space="preserve"> </w:t>
      </w:r>
      <w:r w:rsidRPr="00FD1627">
        <w:t>обязательства.</w:t>
      </w:r>
    </w:p>
    <w:p w:rsidR="00FD1627" w:rsidRPr="00FD1627" w:rsidRDefault="00033B07" w:rsidP="00FD1627">
      <w:pPr>
        <w:autoSpaceDE w:val="0"/>
        <w:autoSpaceDN w:val="0"/>
        <w:adjustRightInd w:val="0"/>
      </w:pPr>
      <w:r w:rsidRPr="00FD1627">
        <w:t>В.А.</w:t>
      </w:r>
      <w:r w:rsidR="00FD1627" w:rsidRPr="00FD1627">
        <w:t xml:space="preserve"> </w:t>
      </w:r>
      <w:r w:rsidRPr="00FD1627">
        <w:t>Белов,</w:t>
      </w:r>
      <w:r w:rsidR="00FD1627" w:rsidRPr="00FD1627">
        <w:t xml:space="preserve"> </w:t>
      </w:r>
      <w:r w:rsidRPr="00FD1627">
        <w:t>рассматривая</w:t>
      </w:r>
      <w:r w:rsidR="00FD1627" w:rsidRPr="00FD1627">
        <w:t xml:space="preserve"> </w:t>
      </w:r>
      <w:r w:rsidRPr="00FD1627">
        <w:t>соответствующие</w:t>
      </w:r>
      <w:r w:rsidR="00FD1627" w:rsidRPr="00FD1627">
        <w:t xml:space="preserve"> </w:t>
      </w:r>
      <w:r w:rsidRPr="00FD1627">
        <w:t>положения</w:t>
      </w:r>
      <w:r w:rsidR="00FD1627" w:rsidRPr="00FD1627">
        <w:t xml:space="preserve"> </w:t>
      </w:r>
      <w:r w:rsidRPr="00FD1627">
        <w:t>применительно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поручительству,</w:t>
      </w:r>
      <w:r w:rsidR="00FD1627" w:rsidRPr="00FD1627">
        <w:t xml:space="preserve"> </w:t>
      </w:r>
      <w:r w:rsidRPr="00FD1627">
        <w:t>прослеживает</w:t>
      </w:r>
      <w:r w:rsidR="00FD1627" w:rsidRPr="00FD1627">
        <w:t xml:space="preserve"> </w:t>
      </w:r>
      <w:r w:rsidRPr="00FD1627">
        <w:t>некоторую</w:t>
      </w:r>
      <w:r w:rsidR="00FD1627" w:rsidRPr="00FD1627">
        <w:t xml:space="preserve"> </w:t>
      </w:r>
      <w:r w:rsidRPr="00FD1627">
        <w:t>аналогию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вексельной</w:t>
      </w:r>
      <w:r w:rsidR="00FD1627" w:rsidRPr="00FD1627">
        <w:t xml:space="preserve"> </w:t>
      </w:r>
      <w:r w:rsidRPr="00FD1627">
        <w:t>ответственностью</w:t>
      </w:r>
      <w:r w:rsidR="00FD1627" w:rsidRPr="00FD1627">
        <w:t xml:space="preserve">: </w:t>
      </w:r>
      <w:r w:rsidRPr="00FD1627">
        <w:t>на</w:t>
      </w:r>
      <w:r w:rsidR="00FD1627" w:rsidRPr="00FD1627">
        <w:t xml:space="preserve"> </w:t>
      </w:r>
      <w:r w:rsidRPr="00FD1627">
        <w:t>единых</w:t>
      </w:r>
      <w:r w:rsidR="00FD1627" w:rsidRPr="00FD1627">
        <w:t xml:space="preserve"> </w:t>
      </w:r>
      <w:r w:rsidRPr="00FD1627">
        <w:t>условиях,</w:t>
      </w:r>
      <w:r w:rsidR="00FD1627" w:rsidRPr="00FD1627">
        <w:t xml:space="preserve"> </w:t>
      </w:r>
      <w:r w:rsidRPr="00FD1627">
        <w:t>изложенных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каком-либо</w:t>
      </w:r>
      <w:r w:rsidR="00FD1627" w:rsidRPr="00FD1627">
        <w:t xml:space="preserve"> </w:t>
      </w:r>
      <w:r w:rsidRPr="00FD1627">
        <w:t>векселе,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принято</w:t>
      </w:r>
      <w:r w:rsidR="00FD1627" w:rsidRPr="00FD1627">
        <w:t xml:space="preserve"> </w:t>
      </w:r>
      <w:r w:rsidRPr="00FD1627">
        <w:t>несколько</w:t>
      </w:r>
      <w:r w:rsidR="00FD1627" w:rsidRPr="00FD1627">
        <w:t xml:space="preserve"> </w:t>
      </w:r>
      <w:r w:rsidRPr="00FD1627">
        <w:t>различных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различными</w:t>
      </w:r>
      <w:r w:rsidR="00FD1627" w:rsidRPr="00FD1627">
        <w:t xml:space="preserve"> </w:t>
      </w:r>
      <w:r w:rsidRPr="00FD1627">
        <w:t>лицами,</w:t>
      </w:r>
      <w:r w:rsidR="00FD1627" w:rsidRPr="00FD1627">
        <w:t xml:space="preserve"> </w:t>
      </w:r>
      <w:r w:rsidRPr="00FD1627">
        <w:t>каждое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которых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отвечать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пос</w:t>
      </w:r>
      <w:r w:rsidR="003844E3" w:rsidRPr="00FD1627">
        <w:t>ледним</w:t>
      </w:r>
      <w:r w:rsidR="00FD1627" w:rsidRPr="00FD1627">
        <w:t xml:space="preserve"> </w:t>
      </w:r>
      <w:r w:rsidR="003844E3" w:rsidRPr="00FD1627">
        <w:t>независимо</w:t>
      </w:r>
      <w:r w:rsidR="00FD1627" w:rsidRPr="00FD1627">
        <w:t xml:space="preserve"> </w:t>
      </w:r>
      <w:r w:rsidR="003844E3" w:rsidRPr="00FD1627">
        <w:t>друг</w:t>
      </w:r>
      <w:r w:rsidR="00FD1627" w:rsidRPr="00FD1627">
        <w:t xml:space="preserve"> </w:t>
      </w:r>
      <w:r w:rsidR="003844E3" w:rsidRPr="00FD1627">
        <w:t>от</w:t>
      </w:r>
      <w:r w:rsidR="00FD1627" w:rsidRPr="00FD1627">
        <w:t xml:space="preserve"> </w:t>
      </w:r>
      <w:r w:rsidR="003844E3" w:rsidRPr="00FD1627">
        <w:t>друга</w:t>
      </w:r>
      <w:r w:rsidR="003844E3" w:rsidRPr="00FD1627">
        <w:rPr>
          <w:rStyle w:val="a9"/>
        </w:rPr>
        <w:footnoteReference w:id="70"/>
      </w:r>
      <w:r w:rsidRPr="00FD1627">
        <w:t>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ответственность</w:t>
      </w:r>
      <w:r w:rsidR="00FD1627" w:rsidRPr="00FD1627">
        <w:t xml:space="preserve"> </w:t>
      </w:r>
      <w:r w:rsidRPr="00FD1627">
        <w:t>векселенадписателей</w:t>
      </w:r>
      <w:r w:rsidR="00FD1627" w:rsidRPr="00FD1627">
        <w:t xml:space="preserve"> </w:t>
      </w:r>
      <w:r w:rsidRPr="00FD1627">
        <w:t>предлагается</w:t>
      </w:r>
      <w:r w:rsidR="00FD1627" w:rsidRPr="00FD1627">
        <w:t xml:space="preserve"> </w:t>
      </w:r>
      <w:r w:rsidRPr="00FD1627">
        <w:t>именовать</w:t>
      </w:r>
      <w:r w:rsidR="00FD1627" w:rsidRPr="00FD1627">
        <w:t xml:space="preserve"> </w:t>
      </w:r>
      <w:r w:rsidRPr="00FD1627">
        <w:t>совместной.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некоторым</w:t>
      </w:r>
      <w:r w:rsidR="00FD1627" w:rsidRPr="00FD1627">
        <w:t xml:space="preserve"> </w:t>
      </w:r>
      <w:r w:rsidRPr="00FD1627">
        <w:t>изъятием,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наименование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применено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ответственности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бенефициаром.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именно</w:t>
      </w:r>
      <w:r w:rsidR="00FD1627" w:rsidRPr="00FD1627">
        <w:t xml:space="preserve"> </w:t>
      </w:r>
      <w:r w:rsidRPr="00FD1627">
        <w:t>надо</w:t>
      </w:r>
      <w:r w:rsidR="00FD1627" w:rsidRPr="00FD1627">
        <w:t xml:space="preserve"> </w:t>
      </w:r>
      <w:r w:rsidRPr="00FD1627">
        <w:t>иметь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виду,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размер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гаранта,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отличие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принципала,</w:t>
      </w:r>
      <w:r w:rsidR="00FD1627" w:rsidRPr="00FD1627">
        <w:t xml:space="preserve"> </w:t>
      </w:r>
      <w:r w:rsidRPr="00FD1627">
        <w:t>ограничен</w:t>
      </w:r>
      <w:r w:rsidR="00FD1627" w:rsidRPr="00FD1627">
        <w:t xml:space="preserve"> </w:t>
      </w:r>
      <w:r w:rsidRPr="00FD1627">
        <w:t>суммой,</w:t>
      </w:r>
      <w:r w:rsidR="00FD1627" w:rsidRPr="00FD1627">
        <w:t xml:space="preserve"> </w:t>
      </w:r>
      <w:r w:rsidRPr="00FD1627">
        <w:t>указанной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тексте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</w:p>
    <w:p w:rsidR="00FD1627" w:rsidRPr="00FD1627" w:rsidRDefault="00ED2E9F" w:rsidP="00ED2E9F">
      <w:pPr>
        <w:pStyle w:val="2"/>
      </w:pPr>
      <w:r>
        <w:br w:type="page"/>
      </w:r>
      <w:bookmarkStart w:id="10" w:name="_Toc278970294"/>
      <w:r w:rsidR="003844E3" w:rsidRPr="00FD1627">
        <w:t>3.3</w:t>
      </w:r>
      <w:r>
        <w:t xml:space="preserve"> </w:t>
      </w:r>
      <w:r w:rsidR="003844E3" w:rsidRPr="00FD1627">
        <w:t>Право</w:t>
      </w:r>
      <w:r w:rsidR="00FD1627" w:rsidRPr="00FD1627">
        <w:t xml:space="preserve"> </w:t>
      </w:r>
      <w:r w:rsidR="003844E3" w:rsidRPr="00FD1627">
        <w:t>гаранта,</w:t>
      </w:r>
      <w:r w:rsidR="00FD1627" w:rsidRPr="00FD1627">
        <w:t xml:space="preserve"> </w:t>
      </w:r>
      <w:r w:rsidR="003844E3" w:rsidRPr="00FD1627">
        <w:t>исполнившего</w:t>
      </w:r>
      <w:r w:rsidR="00FD1627" w:rsidRPr="00FD1627">
        <w:t xml:space="preserve"> </w:t>
      </w:r>
      <w:r w:rsidR="003844E3" w:rsidRPr="00FD1627">
        <w:t>обязательство,</w:t>
      </w:r>
      <w:r w:rsidR="00FD1627" w:rsidRPr="00FD1627">
        <w:t xml:space="preserve"> </w:t>
      </w:r>
      <w:r w:rsidR="003844E3" w:rsidRPr="00FD1627">
        <w:t>на</w:t>
      </w:r>
      <w:r w:rsidR="00FD1627" w:rsidRPr="00FD1627">
        <w:t xml:space="preserve"> </w:t>
      </w:r>
      <w:r w:rsidR="003844E3" w:rsidRPr="00FD1627">
        <w:t>регресс</w:t>
      </w:r>
      <w:bookmarkEnd w:id="10"/>
    </w:p>
    <w:p w:rsidR="00ED2E9F" w:rsidRDefault="00ED2E9F" w:rsidP="00FD1627">
      <w:pPr>
        <w:autoSpaceDE w:val="0"/>
        <w:autoSpaceDN w:val="0"/>
        <w:adjustRightInd w:val="0"/>
      </w:pP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принятого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приобретает</w:t>
      </w:r>
      <w:r w:rsidR="00FD1627" w:rsidRPr="00FD1627">
        <w:t xml:space="preserve"> </w:t>
      </w:r>
      <w:r w:rsidRPr="00FD1627">
        <w:t>регрессное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должнику,</w:t>
      </w:r>
      <w:r w:rsidR="00FD1627" w:rsidRPr="00FD1627">
        <w:t xml:space="preserve"> </w:t>
      </w:r>
      <w:r w:rsidRPr="00FD1627">
        <w:t>становится</w:t>
      </w:r>
      <w:r w:rsidR="00FD1627" w:rsidRPr="00FD1627">
        <w:t xml:space="preserve"> </w:t>
      </w:r>
      <w:r w:rsidRPr="00FD1627">
        <w:t>кредитором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регрессному</w:t>
      </w:r>
      <w:r w:rsidR="00FD1627" w:rsidRPr="00FD1627">
        <w:t xml:space="preserve"> </w:t>
      </w:r>
      <w:r w:rsidRPr="00FD1627">
        <w:t>обязательству.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потребовать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возмещения</w:t>
      </w:r>
      <w:r w:rsidR="00FD1627" w:rsidRPr="00FD1627">
        <w:t xml:space="preserve"> </w:t>
      </w:r>
      <w:r w:rsidRPr="00FD1627">
        <w:t>сумм,</w:t>
      </w:r>
      <w:r w:rsidR="00FD1627" w:rsidRPr="00FD1627">
        <w:t xml:space="preserve"> </w:t>
      </w:r>
      <w:r w:rsidRPr="00FD1627">
        <w:t>уплаченных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определяется</w:t>
      </w:r>
      <w:r w:rsidR="00FD1627" w:rsidRPr="00FD1627">
        <w:t xml:space="preserve"> </w:t>
      </w:r>
      <w:r w:rsidRPr="00FD1627">
        <w:t>соглашением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принципалом,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была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гарантия.</w:t>
      </w:r>
      <w:r w:rsidR="00FD1627" w:rsidRPr="00FD1627">
        <w:t xml:space="preserve"> </w:t>
      </w:r>
      <w:r w:rsidRPr="00FD1627">
        <w:t>Редакция</w:t>
      </w:r>
      <w:r w:rsidR="00FD1627" w:rsidRPr="00FD1627">
        <w:t xml:space="preserve"> </w:t>
      </w:r>
      <w:r w:rsidRPr="00FD1627">
        <w:t>данной</w:t>
      </w:r>
      <w:r w:rsidR="00FD1627" w:rsidRPr="00FD1627">
        <w:t xml:space="preserve"> </w:t>
      </w:r>
      <w:r w:rsidRPr="00FD1627">
        <w:t>статьи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многими</w:t>
      </w:r>
      <w:r w:rsidR="00FD1627" w:rsidRPr="00FD1627">
        <w:t xml:space="preserve"> </w:t>
      </w:r>
      <w:r w:rsidRPr="00FD1627">
        <w:t>учеными</w:t>
      </w:r>
      <w:r w:rsidR="00FD1627" w:rsidRPr="00FD1627">
        <w:t xml:space="preserve"> </w:t>
      </w:r>
      <w:r w:rsidRPr="00FD1627">
        <w:t>признается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совсем</w:t>
      </w:r>
      <w:r w:rsidR="00FD1627" w:rsidRPr="00FD1627">
        <w:t xml:space="preserve"> </w:t>
      </w:r>
      <w:r w:rsidRPr="00FD1627">
        <w:t>удачной,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позволяет</w:t>
      </w:r>
      <w:r w:rsidR="00FD1627" w:rsidRPr="00FD1627">
        <w:t xml:space="preserve"> </w:t>
      </w:r>
      <w:r w:rsidRPr="00FD1627">
        <w:t>сделать</w:t>
      </w:r>
      <w:r w:rsidR="00FD1627" w:rsidRPr="00FD1627">
        <w:t xml:space="preserve"> </w:t>
      </w:r>
      <w:r w:rsidRPr="00FD1627">
        <w:t>следующие</w:t>
      </w:r>
      <w:r w:rsidR="00FD1627" w:rsidRPr="00FD1627">
        <w:t xml:space="preserve"> </w:t>
      </w:r>
      <w:r w:rsidRPr="00FD1627">
        <w:t>выводы.</w:t>
      </w:r>
      <w:r w:rsidR="00FD1627" w:rsidRPr="00FD1627">
        <w:t xml:space="preserve"> </w:t>
      </w:r>
      <w:r w:rsidRPr="00FD1627">
        <w:t>Например,</w:t>
      </w:r>
      <w:r w:rsidR="00FD1627" w:rsidRPr="00FD1627">
        <w:t xml:space="preserve"> </w:t>
      </w:r>
      <w:r w:rsidRPr="00FD1627">
        <w:t>А</w:t>
      </w:r>
      <w:r w:rsidR="00FD1627">
        <w:t xml:space="preserve">.Я. </w:t>
      </w:r>
      <w:r w:rsidRPr="00FD1627">
        <w:t>Максимович</w:t>
      </w:r>
      <w:r w:rsidR="00FD1627" w:rsidRPr="00FD1627">
        <w:t xml:space="preserve"> </w:t>
      </w:r>
      <w:r w:rsidRPr="00FD1627">
        <w:t>полагает,</w:t>
      </w:r>
      <w:r w:rsidR="00FD1627" w:rsidRPr="00FD1627">
        <w:t xml:space="preserve"> </w:t>
      </w:r>
      <w:r w:rsidRPr="00FD1627">
        <w:t>что</w:t>
      </w:r>
      <w:r w:rsidR="00FD1627">
        <w:t xml:space="preserve"> "</w:t>
      </w:r>
      <w:r w:rsidRPr="00FD1627">
        <w:t>право</w:t>
      </w:r>
      <w:r w:rsidR="00FD1627" w:rsidRPr="00FD1627">
        <w:t xml:space="preserve"> </w:t>
      </w:r>
      <w:r w:rsidRPr="00FD1627">
        <w:t>регрессного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основывается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непосредственно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законе,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соглашении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- </w:t>
      </w:r>
      <w:r w:rsidRPr="00FD1627">
        <w:t>гаранта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принципала</w:t>
      </w:r>
      <w:r w:rsidR="00FD1627">
        <w:t>"</w:t>
      </w:r>
      <w:r w:rsidRPr="00FD1627">
        <w:rPr>
          <w:rStyle w:val="a9"/>
        </w:rPr>
        <w:footnoteReference w:id="71"/>
      </w:r>
      <w:r w:rsidRPr="00FD1627">
        <w:t>.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мнению</w:t>
      </w:r>
      <w:r w:rsidR="00FD1627" w:rsidRPr="00FD1627">
        <w:t xml:space="preserve"> </w:t>
      </w:r>
      <w:r w:rsidRPr="00FD1627">
        <w:t>Т.В.</w:t>
      </w:r>
      <w:r w:rsidR="00FD1627" w:rsidRPr="00FD1627">
        <w:t xml:space="preserve"> </w:t>
      </w:r>
      <w:r w:rsidRPr="00FD1627">
        <w:t>Богачевой,</w:t>
      </w:r>
      <w:r w:rsidR="00FD1627">
        <w:t xml:space="preserve"> "</w:t>
      </w:r>
      <w:r w:rsidRPr="00FD1627">
        <w:t>указание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договорной</w:t>
      </w:r>
      <w:r w:rsidR="00FD1627" w:rsidRPr="00FD1627">
        <w:t xml:space="preserve"> </w:t>
      </w:r>
      <w:r w:rsidRPr="00FD1627">
        <w:t>характер</w:t>
      </w:r>
      <w:r w:rsidR="00FD1627" w:rsidRPr="00FD1627">
        <w:t xml:space="preserve"> </w:t>
      </w:r>
      <w:r w:rsidRPr="00FD1627">
        <w:t>регрессного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означает,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отсутствии</w:t>
      </w:r>
      <w:r w:rsidR="00FD1627" w:rsidRPr="00FD1627">
        <w:t xml:space="preserve"> </w:t>
      </w:r>
      <w:r w:rsidRPr="00FD1627">
        <w:t>такого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ответственность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наступает</w:t>
      </w:r>
      <w:r w:rsidR="00FD1627">
        <w:t>"</w:t>
      </w:r>
      <w:r w:rsidRPr="00FD1627">
        <w:rPr>
          <w:rStyle w:val="a9"/>
        </w:rPr>
        <w:footnoteReference w:id="72"/>
      </w:r>
      <w:r w:rsidRPr="00FD1627">
        <w:t>.</w:t>
      </w:r>
      <w:r w:rsidR="00FD1627" w:rsidRPr="00FD1627">
        <w:t xml:space="preserve"> </w:t>
      </w:r>
      <w:r w:rsidRPr="00FD1627">
        <w:t>С.В.</w:t>
      </w:r>
      <w:r w:rsidR="00FD1627" w:rsidRPr="00FD1627">
        <w:t xml:space="preserve"> </w:t>
      </w:r>
      <w:r w:rsidRPr="00FD1627">
        <w:t>Сарбаш</w:t>
      </w:r>
      <w:r w:rsidR="00FD1627" w:rsidRPr="00FD1627">
        <w:t xml:space="preserve"> </w:t>
      </w:r>
      <w:r w:rsidRPr="00FD1627">
        <w:t>указывает,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возможность</w:t>
      </w:r>
      <w:r w:rsidR="00FD1627" w:rsidRPr="00FD1627">
        <w:t xml:space="preserve"> </w:t>
      </w:r>
      <w:r w:rsidRPr="00FD1627">
        <w:t>предъявления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регрессных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принципалу</w:t>
      </w:r>
      <w:r w:rsidR="00FD1627">
        <w:t xml:space="preserve"> "</w:t>
      </w:r>
      <w:r w:rsidRPr="00FD1627">
        <w:t>предоставлена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наличии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принципалом,</w:t>
      </w:r>
      <w:r w:rsidR="00FD1627" w:rsidRPr="00FD1627">
        <w:t xml:space="preserve"> </w:t>
      </w:r>
      <w:r w:rsidRPr="00FD1627">
        <w:t>где</w:t>
      </w:r>
      <w:r w:rsidR="00FD1627" w:rsidRPr="00FD1627">
        <w:t xml:space="preserve"> </w:t>
      </w:r>
      <w:r w:rsidRPr="00FD1627">
        <w:t>оговорено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право</w:t>
      </w:r>
      <w:r w:rsidR="00FD1627">
        <w:t>"</w:t>
      </w:r>
      <w:r w:rsidRPr="00FD1627">
        <w:rPr>
          <w:rStyle w:val="a9"/>
        </w:rPr>
        <w:footnoteReference w:id="73"/>
      </w:r>
      <w:r w:rsidRPr="00FD1627">
        <w:t>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Против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позиции</w:t>
      </w:r>
      <w:r w:rsidR="00FD1627" w:rsidRPr="00FD1627">
        <w:t xml:space="preserve"> </w:t>
      </w:r>
      <w:r w:rsidRPr="00FD1627">
        <w:t>выступает</w:t>
      </w:r>
      <w:r w:rsidR="00FD1627" w:rsidRPr="00FD1627">
        <w:t xml:space="preserve"> </w:t>
      </w:r>
      <w:r w:rsidRPr="00FD1627">
        <w:t>В.В.</w:t>
      </w:r>
      <w:r w:rsidR="00FD1627" w:rsidRPr="00FD1627">
        <w:t xml:space="preserve"> </w:t>
      </w:r>
      <w:r w:rsidRPr="00FD1627">
        <w:t>Витрянский,</w:t>
      </w:r>
      <w:r w:rsidR="00FD1627" w:rsidRPr="00FD1627">
        <w:t xml:space="preserve"> </w:t>
      </w:r>
      <w:r w:rsidRPr="00FD1627">
        <w:t>справедливо</w:t>
      </w:r>
      <w:r w:rsidR="00FD1627" w:rsidRPr="00FD1627">
        <w:t xml:space="preserve"> </w:t>
      </w:r>
      <w:r w:rsidRPr="00FD1627">
        <w:t>указывающий,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норма,</w:t>
      </w:r>
      <w:r w:rsidR="00FD1627" w:rsidRPr="00FD1627">
        <w:t xml:space="preserve"> </w:t>
      </w:r>
      <w:r w:rsidRPr="00FD1627">
        <w:t>содержащаяся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устанавливает</w:t>
      </w:r>
      <w:r w:rsidR="00FD1627" w:rsidRPr="00FD1627">
        <w:t xml:space="preserve"> </w:t>
      </w:r>
      <w:r w:rsidRPr="00FD1627">
        <w:t>правила,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которому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регрессные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принципалу</w:t>
      </w:r>
      <w:r w:rsidR="00FD1627" w:rsidRPr="00FD1627">
        <w:t xml:space="preserve"> </w:t>
      </w:r>
      <w:r w:rsidRPr="00FD1627">
        <w:t>возникает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последним</w:t>
      </w:r>
      <w:r w:rsidRPr="00FD1627">
        <w:rPr>
          <w:rStyle w:val="a9"/>
        </w:rPr>
        <w:footnoteReference w:id="74"/>
      </w:r>
      <w:r w:rsidRPr="00FD1627">
        <w:t>.</w:t>
      </w:r>
      <w:r w:rsidR="00FD1627" w:rsidRPr="00FD1627">
        <w:t xml:space="preserve"> </w:t>
      </w:r>
      <w:r w:rsidRPr="00FD1627">
        <w:t>Ранее</w:t>
      </w:r>
      <w:r w:rsidR="00FD1627" w:rsidRPr="00FD1627">
        <w:t xml:space="preserve"> </w:t>
      </w:r>
      <w:r w:rsidRPr="00FD1627">
        <w:t>М</w:t>
      </w:r>
      <w:r w:rsidR="00FD1627">
        <w:t xml:space="preserve">.М. </w:t>
      </w:r>
      <w:r w:rsidRPr="00FD1627">
        <w:t>Агарков,</w:t>
      </w:r>
      <w:r w:rsidR="00FD1627" w:rsidRPr="00FD1627">
        <w:t xml:space="preserve"> </w:t>
      </w:r>
      <w:r w:rsidRPr="00FD1627">
        <w:t>определяя</w:t>
      </w:r>
      <w:r w:rsidR="00FD1627" w:rsidRPr="00FD1627">
        <w:t xml:space="preserve"> </w:t>
      </w:r>
      <w:r w:rsidRPr="00FD1627">
        <w:t>бесспорность</w:t>
      </w:r>
      <w:r w:rsidR="00FD1627" w:rsidRPr="00FD1627">
        <w:t xml:space="preserve"> </w:t>
      </w:r>
      <w:r w:rsidRPr="00FD1627">
        <w:t>наличия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отсутствии</w:t>
      </w:r>
      <w:r w:rsidR="00FD1627" w:rsidRPr="00FD1627">
        <w:t xml:space="preserve"> </w:t>
      </w:r>
      <w:r w:rsidRPr="00FD1627">
        <w:t>специального</w:t>
      </w:r>
      <w:r w:rsidR="00FD1627" w:rsidRPr="00FD1627">
        <w:t xml:space="preserve"> </w:t>
      </w:r>
      <w:r w:rsidRPr="00FD1627">
        <w:t>соглашения,</w:t>
      </w:r>
      <w:r w:rsidR="00FD1627" w:rsidRPr="00FD1627">
        <w:t xml:space="preserve"> </w:t>
      </w:r>
      <w:r w:rsidRPr="00FD1627">
        <w:t>пояснял,</w:t>
      </w:r>
      <w:r w:rsidR="00FD1627" w:rsidRPr="00FD1627">
        <w:t xml:space="preserve"> </w:t>
      </w:r>
      <w:r w:rsidRPr="00FD1627">
        <w:t>что</w:t>
      </w:r>
      <w:r w:rsidR="00FD1627">
        <w:t xml:space="preserve"> "</w:t>
      </w:r>
      <w:r w:rsidRPr="00FD1627">
        <w:t>ответственность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кредитором</w:t>
      </w:r>
      <w:r w:rsidR="00FD1627" w:rsidRPr="00FD1627">
        <w:t xml:space="preserve"> </w:t>
      </w:r>
      <w:r w:rsidRPr="00FD1627">
        <w:t>устанавливается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всех</w:t>
      </w:r>
      <w:r w:rsidR="00FD1627" w:rsidRPr="00FD1627">
        <w:t xml:space="preserve"> </w:t>
      </w:r>
      <w:r w:rsidRPr="00FD1627">
        <w:t>случаях,</w:t>
      </w:r>
      <w:r w:rsidR="00FD1627" w:rsidRPr="00FD1627">
        <w:t xml:space="preserve"> </w:t>
      </w:r>
      <w:r w:rsidRPr="00FD1627">
        <w:t>чтобы</w:t>
      </w:r>
      <w:r w:rsidR="00FD1627" w:rsidRPr="00FD1627">
        <w:t xml:space="preserve"> </w:t>
      </w:r>
      <w:r w:rsidRPr="00FD1627">
        <w:t>укрепить</w:t>
      </w:r>
      <w:r w:rsidR="00FD1627" w:rsidRPr="00FD1627">
        <w:t xml:space="preserve"> </w:t>
      </w:r>
      <w:r w:rsidRPr="00FD1627">
        <w:t>позицию</w:t>
      </w:r>
      <w:r w:rsidR="00FD1627" w:rsidRPr="00FD1627">
        <w:t xml:space="preserve"> </w:t>
      </w:r>
      <w:r w:rsidRPr="00FD1627">
        <w:t>кредитора,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совсем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создания</w:t>
      </w:r>
      <w:r w:rsidR="00FD1627" w:rsidRPr="00FD1627">
        <w:t xml:space="preserve"> </w:t>
      </w:r>
      <w:r w:rsidRPr="00FD1627">
        <w:t>необоснованного</w:t>
      </w:r>
      <w:r w:rsidR="00FD1627" w:rsidRPr="00FD1627">
        <w:t xml:space="preserve"> </w:t>
      </w:r>
      <w:r w:rsidRPr="00FD1627">
        <w:t>преимущества</w:t>
      </w:r>
      <w:r w:rsidR="00FD1627" w:rsidRPr="00FD1627">
        <w:t xml:space="preserve"> </w:t>
      </w:r>
      <w:r w:rsidRPr="00FD1627">
        <w:t>одному</w:t>
      </w:r>
      <w:r w:rsidR="00FD1627" w:rsidRPr="00FD1627">
        <w:t xml:space="preserve"> </w:t>
      </w:r>
      <w:r w:rsidRPr="00FD1627">
        <w:t>должнику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другого</w:t>
      </w:r>
      <w:r w:rsidR="00FD1627">
        <w:t>"</w:t>
      </w:r>
      <w:r w:rsidRPr="00FD1627">
        <w:rPr>
          <w:rStyle w:val="a9"/>
        </w:rPr>
        <w:footnoteReference w:id="75"/>
      </w:r>
      <w:r w:rsidRPr="00FD1627">
        <w:t>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Здесь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уместно</w:t>
      </w:r>
      <w:r w:rsidR="00FD1627" w:rsidRPr="00FD1627">
        <w:t xml:space="preserve"> </w:t>
      </w:r>
      <w:r w:rsidRPr="00FD1627">
        <w:t>вспомнить</w:t>
      </w:r>
      <w:r w:rsidR="00FD1627" w:rsidRPr="00FD1627">
        <w:t xml:space="preserve"> </w:t>
      </w:r>
      <w:r w:rsidRPr="00FD1627">
        <w:t>слова</w:t>
      </w:r>
      <w:r w:rsidR="00FD1627" w:rsidRPr="00FD1627">
        <w:t xml:space="preserve"> </w:t>
      </w:r>
      <w:r w:rsidRPr="00FD1627">
        <w:t>А</w:t>
      </w:r>
      <w:r w:rsidR="00FD1627">
        <w:t xml:space="preserve">.Х. </w:t>
      </w:r>
      <w:r w:rsidRPr="00FD1627">
        <w:t>Гольмстена,</w:t>
      </w:r>
      <w:r w:rsidR="00FD1627" w:rsidRPr="00FD1627">
        <w:t xml:space="preserve"> </w:t>
      </w:r>
      <w:r w:rsidRPr="00FD1627">
        <w:t>известного</w:t>
      </w:r>
      <w:r w:rsidR="00FD1627" w:rsidRPr="00FD1627">
        <w:t xml:space="preserve"> </w:t>
      </w:r>
      <w:r w:rsidRPr="00FD1627">
        <w:t>русского</w:t>
      </w:r>
      <w:r w:rsidR="00FD1627" w:rsidRPr="00FD1627">
        <w:t xml:space="preserve"> </w:t>
      </w:r>
      <w:r w:rsidRPr="00FD1627">
        <w:t>правоведа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педагога,</w:t>
      </w:r>
      <w:r w:rsidR="00FD1627" w:rsidRPr="00FD1627">
        <w:t xml:space="preserve"> </w:t>
      </w:r>
      <w:r w:rsidRPr="00FD1627">
        <w:t>представившего</w:t>
      </w:r>
      <w:r w:rsidR="00FD1627" w:rsidRPr="00FD1627">
        <w:t xml:space="preserve"> </w:t>
      </w:r>
      <w:r w:rsidRPr="00FD1627">
        <w:t>свой</w:t>
      </w:r>
      <w:r w:rsidR="00FD1627">
        <w:t xml:space="preserve"> "</w:t>
      </w:r>
      <w:r w:rsidRPr="00FD1627">
        <w:t>Опыт</w:t>
      </w:r>
      <w:r w:rsidR="00FD1627" w:rsidRPr="00FD1627">
        <w:t xml:space="preserve"> </w:t>
      </w:r>
      <w:r w:rsidRPr="00FD1627">
        <w:t>построения</w:t>
      </w:r>
      <w:r w:rsidR="00FD1627" w:rsidRPr="00FD1627">
        <w:t xml:space="preserve"> </w:t>
      </w:r>
      <w:r w:rsidRPr="00FD1627">
        <w:t>общего</w:t>
      </w:r>
      <w:r w:rsidR="00FD1627" w:rsidRPr="00FD1627">
        <w:t xml:space="preserve"> </w:t>
      </w:r>
      <w:r w:rsidRPr="00FD1627">
        <w:t>учения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праве</w:t>
      </w:r>
      <w:r w:rsidR="00FD1627" w:rsidRPr="00FD1627">
        <w:t xml:space="preserve"> </w:t>
      </w:r>
      <w:r w:rsidRPr="00FD1627">
        <w:t>регресса</w:t>
      </w:r>
      <w:r w:rsidR="00FD1627">
        <w:t xml:space="preserve">" </w:t>
      </w:r>
      <w:r w:rsidRPr="00FD1627">
        <w:t>в</w:t>
      </w:r>
      <w:r w:rsidR="00FD1627" w:rsidRPr="00FD1627">
        <w:t xml:space="preserve"> </w:t>
      </w:r>
      <w:r w:rsidRPr="00FD1627">
        <w:t>1913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Сделанные</w:t>
      </w:r>
      <w:r w:rsidR="00FD1627" w:rsidRPr="00FD1627">
        <w:t xml:space="preserve"> </w:t>
      </w:r>
      <w:r w:rsidRPr="00FD1627">
        <w:t>А</w:t>
      </w:r>
      <w:r w:rsidR="00FD1627">
        <w:t xml:space="preserve">.Х. </w:t>
      </w:r>
      <w:r w:rsidRPr="00FD1627">
        <w:t>Гольмстеном</w:t>
      </w:r>
      <w:r w:rsidR="00FD1627" w:rsidRPr="00FD1627">
        <w:t xml:space="preserve"> </w:t>
      </w:r>
      <w:r w:rsidRPr="00FD1627">
        <w:t>выводы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основании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предельно</w:t>
      </w:r>
      <w:r w:rsidR="00FD1627" w:rsidRPr="00FD1627">
        <w:t xml:space="preserve"> </w:t>
      </w:r>
      <w:r w:rsidRPr="00FD1627">
        <w:t>ясно</w:t>
      </w:r>
      <w:r w:rsidR="00FD1627" w:rsidRPr="00FD1627">
        <w:t xml:space="preserve"> </w:t>
      </w:r>
      <w:r w:rsidRPr="00FD1627">
        <w:t>разрешают</w:t>
      </w:r>
      <w:r w:rsidR="00FD1627" w:rsidRPr="00FD1627">
        <w:t xml:space="preserve"> </w:t>
      </w:r>
      <w:r w:rsidRPr="00FD1627">
        <w:t>спор,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ведется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современной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этому</w:t>
      </w:r>
      <w:r w:rsidR="00FD1627" w:rsidRPr="00FD1627">
        <w:t xml:space="preserve"> </w:t>
      </w:r>
      <w:r w:rsidRPr="00FD1627">
        <w:t>вопросу.</w:t>
      </w:r>
      <w:r w:rsidR="00FD1627" w:rsidRPr="00FD1627">
        <w:t xml:space="preserve"> </w:t>
      </w:r>
      <w:r w:rsidRPr="00FD1627">
        <w:t>Он</w:t>
      </w:r>
      <w:r w:rsidR="00FD1627" w:rsidRPr="00FD1627">
        <w:t xml:space="preserve"> </w:t>
      </w:r>
      <w:r w:rsidRPr="00FD1627">
        <w:t>пишет</w:t>
      </w:r>
      <w:r w:rsidR="00FD1627" w:rsidRPr="00FD1627">
        <w:t>:</w:t>
      </w:r>
      <w:r w:rsidR="00FD1627">
        <w:t xml:space="preserve"> "</w:t>
      </w:r>
      <w:r w:rsidRPr="00FD1627">
        <w:t>Формальным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prima</w:t>
      </w:r>
      <w:r w:rsidR="00FD1627" w:rsidRPr="00FD1627">
        <w:t xml:space="preserve"> </w:t>
      </w:r>
      <w:r w:rsidRPr="00FD1627">
        <w:t>fasie</w:t>
      </w:r>
      <w:r w:rsidR="00FD1627" w:rsidRPr="00FD1627">
        <w:t xml:space="preserve"> </w:t>
      </w:r>
      <w:r w:rsidRPr="00FD1627">
        <w:t>закон,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затем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договор.</w:t>
      </w:r>
      <w:r w:rsidR="00FD1627" w:rsidRPr="00FD1627">
        <w:t xml:space="preserve"> </w:t>
      </w:r>
      <w:r w:rsidRPr="00FD1627">
        <w:t>Регресс,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есть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ex</w:t>
      </w:r>
      <w:r w:rsidR="00FD1627" w:rsidRPr="00FD1627">
        <w:t xml:space="preserve"> </w:t>
      </w:r>
      <w:r w:rsidRPr="00FD1627">
        <w:t>lege.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наличии</w:t>
      </w:r>
      <w:r w:rsidR="00FD1627" w:rsidRPr="00FD1627">
        <w:t xml:space="preserve"> </w:t>
      </w:r>
      <w:r w:rsidRPr="00FD1627">
        <w:t>определенных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 </w:t>
      </w:r>
      <w:r w:rsidRPr="00FD1627">
        <w:t>возникает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закона</w:t>
      </w:r>
      <w:r w:rsidR="00FD1627" w:rsidRPr="00FD1627">
        <w:t xml:space="preserve">; </w:t>
      </w:r>
      <w:r w:rsidRPr="00FD1627">
        <w:t>для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активного</w:t>
      </w:r>
      <w:r w:rsidR="00FD1627" w:rsidRPr="00FD1627">
        <w:t xml:space="preserve"> </w:t>
      </w:r>
      <w:r w:rsidRPr="00FD1627">
        <w:t>проявления</w:t>
      </w:r>
      <w:r w:rsidR="00FD1627" w:rsidRPr="00FD1627">
        <w:t xml:space="preserve"> </w:t>
      </w:r>
      <w:r w:rsidRPr="00FD1627">
        <w:t>воли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требуется</w:t>
      </w:r>
      <w:r w:rsidR="00FD1627" w:rsidRPr="00FD1627">
        <w:t xml:space="preserve"> - </w:t>
      </w:r>
      <w:r w:rsidRPr="00FD1627">
        <w:t>оно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осуществления</w:t>
      </w:r>
      <w:r w:rsidR="00FD1627" w:rsidRPr="00FD1627">
        <w:t xml:space="preserve"> </w:t>
      </w:r>
      <w:r w:rsidRPr="00FD1627">
        <w:t>его.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норма,</w:t>
      </w:r>
      <w:r w:rsidR="00FD1627" w:rsidRPr="00FD1627">
        <w:t xml:space="preserve"> </w:t>
      </w:r>
      <w:r w:rsidRPr="00FD1627">
        <w:t>закон,</w:t>
      </w:r>
      <w:r w:rsidR="00FD1627" w:rsidRPr="00FD1627">
        <w:t xml:space="preserve"> </w:t>
      </w:r>
      <w:r w:rsidRPr="00FD1627">
        <w:t>участвующий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порождении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регресса,</w:t>
      </w:r>
      <w:r w:rsidR="00FD1627" w:rsidRPr="00FD1627">
        <w:t xml:space="preserve"> </w:t>
      </w:r>
      <w:r w:rsidRPr="00FD1627">
        <w:t>ни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римском</w:t>
      </w:r>
      <w:r w:rsidR="00FD1627" w:rsidRPr="00FD1627">
        <w:t xml:space="preserve"> </w:t>
      </w:r>
      <w:r w:rsidRPr="00FD1627">
        <w:t>праве,</w:t>
      </w:r>
      <w:r w:rsidR="00FD1627" w:rsidRPr="00FD1627">
        <w:t xml:space="preserve"> </w:t>
      </w:r>
      <w:r w:rsidRPr="00FD1627">
        <w:t>ни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современных</w:t>
      </w:r>
      <w:r w:rsidR="00FD1627" w:rsidRPr="00FD1627">
        <w:t xml:space="preserve"> </w:t>
      </w:r>
      <w:r w:rsidRPr="00FD1627">
        <w:t>кодификациях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общей</w:t>
      </w:r>
      <w:r w:rsidR="00FD1627" w:rsidRPr="00FD1627">
        <w:t xml:space="preserve"> </w:t>
      </w:r>
      <w:r w:rsidRPr="00FD1627">
        <w:t>нормой,</w:t>
      </w:r>
      <w:r w:rsidR="00FD1627" w:rsidRPr="00FD1627">
        <w:t xml:space="preserve"> </w:t>
      </w:r>
      <w:r w:rsidRPr="00FD1627">
        <w:t>обнимающей</w:t>
      </w:r>
      <w:r w:rsidR="00FD1627" w:rsidRPr="00FD1627">
        <w:t xml:space="preserve"> </w:t>
      </w:r>
      <w:r w:rsidRPr="00FD1627">
        <w:t>все</w:t>
      </w:r>
      <w:r w:rsidR="00FD1627" w:rsidRPr="00FD1627">
        <w:t xml:space="preserve"> </w:t>
      </w:r>
      <w:r w:rsidRPr="00FD1627">
        <w:t>разновидности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регресса.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такое</w:t>
      </w:r>
      <w:r w:rsidR="00FD1627" w:rsidRPr="00FD1627">
        <w:t xml:space="preserve"> </w:t>
      </w:r>
      <w:r w:rsidRPr="00FD1627">
        <w:t>отклонение</w:t>
      </w:r>
      <w:r w:rsidR="00FD1627" w:rsidRPr="00FD1627">
        <w:t xml:space="preserve"> </w:t>
      </w:r>
      <w:r w:rsidRPr="00FD1627">
        <w:t>законодателя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прямой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определенной</w:t>
      </w:r>
      <w:r w:rsidR="00FD1627" w:rsidRPr="00FD1627">
        <w:t xml:space="preserve"> </w:t>
      </w:r>
      <w:r w:rsidRPr="00FD1627">
        <w:t>формулировки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делу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вредит</w:t>
      </w:r>
      <w:r w:rsidR="00FD1627" w:rsidRPr="00FD1627">
        <w:t xml:space="preserve">; </w:t>
      </w:r>
      <w:r w:rsidRPr="00FD1627">
        <w:t>благодаря</w:t>
      </w:r>
      <w:r w:rsidR="00FD1627" w:rsidRPr="00FD1627">
        <w:t xml:space="preserve"> </w:t>
      </w:r>
      <w:r w:rsidRPr="00FD1627">
        <w:t>этому</w:t>
      </w:r>
      <w:r w:rsidR="00FD1627" w:rsidRPr="00FD1627">
        <w:t xml:space="preserve"> </w:t>
      </w:r>
      <w:r w:rsidRPr="00FD1627">
        <w:t>все-таки</w:t>
      </w:r>
      <w:r w:rsidR="00FD1627" w:rsidRPr="00FD1627">
        <w:t xml:space="preserve"> </w:t>
      </w:r>
      <w:r w:rsidRPr="00FD1627">
        <w:t>нельзя</w:t>
      </w:r>
      <w:r w:rsidR="00FD1627" w:rsidRPr="00FD1627">
        <w:t xml:space="preserve"> </w:t>
      </w:r>
      <w:r w:rsidRPr="00FD1627">
        <w:t>сказать,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нет</w:t>
      </w:r>
      <w:r w:rsidR="00FD1627" w:rsidRPr="00FD1627">
        <w:t xml:space="preserve"> </w:t>
      </w:r>
      <w:r w:rsidRPr="00FD1627">
        <w:t>нормы,</w:t>
      </w:r>
      <w:r w:rsidR="00FD1627" w:rsidRPr="00FD1627">
        <w:t xml:space="preserve"> </w:t>
      </w:r>
      <w:r w:rsidRPr="00FD1627">
        <w:t>определяющей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регресса.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мы</w:t>
      </w:r>
      <w:r w:rsidR="00FD1627" w:rsidRPr="00FD1627">
        <w:t xml:space="preserve"> </w:t>
      </w:r>
      <w:r w:rsidRPr="00FD1627">
        <w:t>говорим,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известного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необходима</w:t>
      </w:r>
      <w:r w:rsidR="00FD1627" w:rsidRPr="00FD1627">
        <w:t xml:space="preserve"> </w:t>
      </w:r>
      <w:r w:rsidRPr="00FD1627">
        <w:t>соответствующая</w:t>
      </w:r>
      <w:r w:rsidR="00FD1627" w:rsidRPr="00FD1627">
        <w:t xml:space="preserve"> </w:t>
      </w:r>
      <w:r w:rsidRPr="00FD1627">
        <w:t>норма,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вовсе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сказано,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норма</w:t>
      </w:r>
      <w:r w:rsidR="00FD1627" w:rsidRPr="00FD1627">
        <w:t xml:space="preserve"> </w:t>
      </w:r>
      <w:r w:rsidRPr="00FD1627">
        <w:t>должна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ad</w:t>
      </w:r>
      <w:r w:rsidR="00FD1627" w:rsidRPr="00FD1627">
        <w:t xml:space="preserve"> </w:t>
      </w:r>
      <w:r w:rsidRPr="00FD1627">
        <w:t>hoc</w:t>
      </w:r>
      <w:r w:rsidR="00FD1627" w:rsidRPr="00FD1627">
        <w:t xml:space="preserve"> </w:t>
      </w:r>
      <w:r w:rsidRPr="00FD1627">
        <w:t>формулирована</w:t>
      </w:r>
      <w:r w:rsidR="00FD1627" w:rsidRPr="00FD1627">
        <w:t xml:space="preserve">; </w:t>
      </w:r>
      <w:r w:rsidRPr="00FD1627">
        <w:t>данный</w:t>
      </w:r>
      <w:r w:rsidR="00FD1627" w:rsidRPr="00FD1627">
        <w:t xml:space="preserve"> </w:t>
      </w:r>
      <w:r w:rsidRPr="00FD1627">
        <w:t>закон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законом</w:t>
      </w:r>
      <w:r w:rsidR="00FD1627" w:rsidRPr="00FD1627">
        <w:t xml:space="preserve"> </w:t>
      </w:r>
      <w:r w:rsidRPr="00FD1627">
        <w:t>выводим</w:t>
      </w:r>
      <w:r w:rsidR="00FD1627" w:rsidRPr="00FD1627">
        <w:t xml:space="preserve">; </w:t>
      </w:r>
      <w:r w:rsidRPr="00FD1627">
        <w:t>таким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многих</w:t>
      </w:r>
      <w:r w:rsidR="00FD1627" w:rsidRPr="00FD1627">
        <w:t xml:space="preserve"> </w:t>
      </w:r>
      <w:r w:rsidRPr="00FD1627">
        <w:t>случаях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закон,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котором</w:t>
      </w:r>
      <w:r w:rsidR="00FD1627" w:rsidRPr="00FD1627">
        <w:t xml:space="preserve"> </w:t>
      </w:r>
      <w:r w:rsidRPr="00FD1627">
        <w:t>основано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регресса</w:t>
      </w:r>
      <w:r w:rsidR="00FD1627">
        <w:t>"</w:t>
      </w:r>
      <w:r w:rsidRPr="00FD1627">
        <w:rPr>
          <w:rStyle w:val="a9"/>
        </w:rPr>
        <w:footnoteReference w:id="76"/>
      </w:r>
      <w:r w:rsidRPr="00FD1627">
        <w:t>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Таким</w:t>
      </w:r>
      <w:r w:rsidR="00FD1627" w:rsidRPr="00FD1627">
        <w:t xml:space="preserve"> </w:t>
      </w:r>
      <w:r w:rsidRPr="00FD1627">
        <w:t>образом,</w:t>
      </w:r>
      <w:r w:rsidR="00FD1627" w:rsidRPr="00FD1627">
        <w:t xml:space="preserve"> </w:t>
      </w:r>
      <w:r w:rsidRPr="00FD1627">
        <w:t>отсутствие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принципалом,</w:t>
      </w:r>
      <w:r w:rsidR="00FD1627" w:rsidRPr="00FD1627">
        <w:t xml:space="preserve"> </w:t>
      </w:r>
      <w:r w:rsidRPr="00FD1627">
        <w:t>предусматривающего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возмещение</w:t>
      </w:r>
      <w:r w:rsidR="00FD1627" w:rsidRPr="00FD1627">
        <w:t xml:space="preserve"> </w:t>
      </w:r>
      <w:r w:rsidRPr="00FD1627">
        <w:t>понесенных</w:t>
      </w:r>
      <w:r w:rsidR="00FD1627" w:rsidRPr="00FD1627">
        <w:t xml:space="preserve"> </w:t>
      </w:r>
      <w:r w:rsidRPr="00FD1627">
        <w:t>им</w:t>
      </w:r>
      <w:r w:rsidR="00FD1627" w:rsidRPr="00FD1627">
        <w:t xml:space="preserve"> </w:t>
      </w:r>
      <w:r w:rsidRPr="00FD1627">
        <w:t>расходов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исполнением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означает</w:t>
      </w:r>
      <w:r w:rsidR="00FD1627" w:rsidRPr="00FD1627">
        <w:t xml:space="preserve"> </w:t>
      </w:r>
      <w:r w:rsidRPr="00FD1627">
        <w:t>отсутствие</w:t>
      </w:r>
      <w:r w:rsidR="00FD1627" w:rsidRPr="00FD1627">
        <w:t xml:space="preserve"> </w:t>
      </w:r>
      <w:r w:rsidRPr="00FD1627">
        <w:t>такого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гаранта,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оно</w:t>
      </w:r>
      <w:r w:rsidR="00FD1627" w:rsidRPr="00FD1627">
        <w:t xml:space="preserve"> </w:t>
      </w:r>
      <w:r w:rsidRPr="00FD1627">
        <w:t>имеет</w:t>
      </w:r>
      <w:r w:rsidR="00FD1627" w:rsidRPr="00FD1627">
        <w:t xml:space="preserve"> </w:t>
      </w:r>
      <w:r w:rsidRPr="00FD1627">
        <w:t>своим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положения</w:t>
      </w:r>
      <w:r w:rsidR="00FD1627" w:rsidRPr="00FD1627">
        <w:t xml:space="preserve"> </w:t>
      </w:r>
      <w:r w:rsidRPr="00FD1627">
        <w:t>закона.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же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указывается,</w:t>
      </w:r>
      <w:r w:rsidR="00FD1627" w:rsidRPr="00FD1627">
        <w:t xml:space="preserve"> </w:t>
      </w:r>
      <w:r w:rsidRPr="00FD1627">
        <w:t>что</w:t>
      </w:r>
      <w:r w:rsidR="00FD1627">
        <w:t xml:space="preserve"> "</w:t>
      </w:r>
      <w:r w:rsidRPr="00FD1627">
        <w:t>право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потребовать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возмещения</w:t>
      </w:r>
      <w:r w:rsidR="00FD1627" w:rsidRPr="00FD1627">
        <w:t xml:space="preserve"> </w:t>
      </w:r>
      <w:r w:rsidRPr="00FD1627">
        <w:t>сумм,</w:t>
      </w:r>
      <w:r w:rsidR="00FD1627" w:rsidRPr="00FD1627">
        <w:t xml:space="preserve"> </w:t>
      </w:r>
      <w:r w:rsidRPr="00FD1627">
        <w:t>уплаченных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определяется</w:t>
      </w:r>
      <w:r w:rsidR="00FD1627" w:rsidRPr="00FD1627">
        <w:t xml:space="preserve"> </w:t>
      </w:r>
      <w:r w:rsidRPr="00FD1627">
        <w:t>соглашением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принципалом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имеются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виду</w:t>
      </w:r>
      <w:r w:rsidR="00FD1627" w:rsidRPr="00FD1627">
        <w:t xml:space="preserve"> </w:t>
      </w:r>
      <w:r w:rsidRPr="00FD1627">
        <w:t>порядок</w:t>
      </w:r>
      <w:r w:rsidR="00FD1627" w:rsidRPr="00FD1627">
        <w:t xml:space="preserve"> </w:t>
      </w:r>
      <w:r w:rsidRPr="00FD1627">
        <w:t>реализации</w:t>
      </w:r>
      <w:r w:rsidR="00FD1627" w:rsidRPr="00FD1627">
        <w:t xml:space="preserve"> </w:t>
      </w:r>
      <w:r w:rsidRPr="00FD1627">
        <w:t>указанного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пределы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гарантом,</w:t>
      </w:r>
      <w:r w:rsidR="00FD1627" w:rsidRPr="00FD1627">
        <w:t xml:space="preserve"> </w:t>
      </w:r>
      <w:r w:rsidRPr="00FD1627">
        <w:t>сроки</w:t>
      </w:r>
      <w:r w:rsidR="00FD1627" w:rsidRPr="00FD1627">
        <w:t xml:space="preserve"> </w:t>
      </w:r>
      <w:r w:rsidRPr="00FD1627">
        <w:t>осуществления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выплат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гаранта,</w:t>
      </w:r>
      <w:r w:rsidR="00FD1627" w:rsidRPr="00FD1627">
        <w:t xml:space="preserve"> </w:t>
      </w:r>
      <w:r w:rsidRPr="00FD1627">
        <w:t>форма</w:t>
      </w:r>
      <w:r w:rsidR="00FD1627" w:rsidRPr="00FD1627">
        <w:t xml:space="preserve"> </w:t>
      </w:r>
      <w:r w:rsidRPr="00FD1627">
        <w:t>осуществления</w:t>
      </w:r>
      <w:r w:rsidR="00FD1627" w:rsidRPr="00FD1627">
        <w:t xml:space="preserve"> </w:t>
      </w:r>
      <w:r w:rsidRPr="00FD1627">
        <w:t>расчетов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др.</w:t>
      </w:r>
      <w:r w:rsidRPr="00FD1627">
        <w:rPr>
          <w:rStyle w:val="a9"/>
        </w:rPr>
        <w:footnoteReference w:id="77"/>
      </w:r>
      <w:r w:rsidRPr="00FD1627">
        <w:t>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Следует</w:t>
      </w:r>
      <w:r w:rsidR="00FD1627" w:rsidRPr="00FD1627">
        <w:t xml:space="preserve"> </w:t>
      </w:r>
      <w:r w:rsidRPr="00FD1627">
        <w:t>признать,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формулировка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совсем</w:t>
      </w:r>
      <w:r w:rsidR="00FD1627" w:rsidRPr="00FD1627">
        <w:t xml:space="preserve"> </w:t>
      </w:r>
      <w:r w:rsidRPr="00FD1627">
        <w:t>удачна,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согласиться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мнением</w:t>
      </w:r>
      <w:r w:rsidR="00FD1627" w:rsidRPr="00FD1627">
        <w:t xml:space="preserve"> </w:t>
      </w:r>
      <w:r w:rsidRPr="00FD1627">
        <w:t>Г.А.</w:t>
      </w:r>
      <w:r w:rsidR="00FD1627" w:rsidRPr="00FD1627">
        <w:t xml:space="preserve"> </w:t>
      </w:r>
      <w:r w:rsidRPr="00FD1627">
        <w:t>Аванесовой,</w:t>
      </w:r>
      <w:r w:rsidR="00FD1627" w:rsidRPr="00FD1627">
        <w:t xml:space="preserve"> </w:t>
      </w:r>
      <w:r w:rsidRPr="00FD1627">
        <w:t>которая</w:t>
      </w:r>
      <w:r w:rsidR="00FD1627" w:rsidRPr="00FD1627">
        <w:t xml:space="preserve"> </w:t>
      </w:r>
      <w:r w:rsidRPr="00FD1627">
        <w:t>полагает</w:t>
      </w:r>
      <w:r w:rsidR="00FD1627" w:rsidRPr="00FD1627">
        <w:t xml:space="preserve"> </w:t>
      </w:r>
      <w:r w:rsidRPr="00FD1627">
        <w:t>возможным</w:t>
      </w:r>
      <w:r w:rsidR="00FD1627" w:rsidRPr="00FD1627">
        <w:t xml:space="preserve"> </w:t>
      </w:r>
      <w:r w:rsidRPr="00FD1627">
        <w:t>внести</w:t>
      </w:r>
      <w:r w:rsidR="00FD1627" w:rsidRPr="00FD1627">
        <w:t xml:space="preserve"> </w:t>
      </w:r>
      <w:r w:rsidRPr="00FD1627">
        <w:t>изменения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данную</w:t>
      </w:r>
      <w:r w:rsidR="00FD1627" w:rsidRPr="00FD1627">
        <w:t xml:space="preserve"> </w:t>
      </w:r>
      <w:r w:rsidRPr="00FD1627">
        <w:t>статью,</w:t>
      </w:r>
      <w:r w:rsidR="00FD1627" w:rsidRPr="00FD1627">
        <w:t xml:space="preserve"> </w:t>
      </w:r>
      <w:r w:rsidRPr="00FD1627">
        <w:t>предусматривающие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регрессного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принципалу</w:t>
      </w:r>
      <w:r w:rsidR="00FD1627" w:rsidRPr="00FD1627">
        <w:t xml:space="preserve"> </w:t>
      </w:r>
      <w:r w:rsidRPr="00FD1627">
        <w:t>независимо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этом,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аналогии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правами</w:t>
      </w:r>
      <w:r w:rsidR="00FD1627" w:rsidRPr="00FD1627">
        <w:t xml:space="preserve"> </w:t>
      </w:r>
      <w:r w:rsidRPr="00FD1627">
        <w:t>поручителя,</w:t>
      </w:r>
      <w:r w:rsidR="00FD1627" w:rsidRPr="00FD1627">
        <w:t xml:space="preserve"> </w:t>
      </w:r>
      <w:r w:rsidRPr="00FD1627">
        <w:t>исполнившего</w:t>
      </w:r>
      <w:r w:rsidR="00FD1627" w:rsidRPr="00FD1627">
        <w:t xml:space="preserve"> </w:t>
      </w:r>
      <w:r w:rsidRPr="00FD1627">
        <w:t>обязательство</w:t>
      </w:r>
      <w:r w:rsidR="00A412A2" w:rsidRPr="00FD1627">
        <w:rPr>
          <w:rStyle w:val="a9"/>
        </w:rPr>
        <w:footnoteReference w:id="78"/>
      </w:r>
      <w:r w:rsidRPr="00FD1627">
        <w:t>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Это</w:t>
      </w:r>
      <w:r w:rsidR="00FD1627" w:rsidRPr="00FD1627">
        <w:t xml:space="preserve"> </w:t>
      </w:r>
      <w:r w:rsidRPr="00FD1627">
        <w:t>оправдано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тем,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договорных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оставляют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регресс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пределами</w:t>
      </w:r>
      <w:r w:rsidR="00FD1627" w:rsidRPr="00FD1627">
        <w:t xml:space="preserve"> </w:t>
      </w:r>
      <w:r w:rsidRPr="00FD1627">
        <w:t>своего</w:t>
      </w:r>
      <w:r w:rsidR="00FD1627" w:rsidRPr="00FD1627">
        <w:t xml:space="preserve"> </w:t>
      </w:r>
      <w:r w:rsidRPr="00FD1627">
        <w:t>регулирования.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Отмеченный</w:t>
      </w:r>
      <w:r w:rsidR="00FD1627" w:rsidRPr="00FD1627">
        <w:t xml:space="preserve"> </w:t>
      </w:r>
      <w:r w:rsidRPr="00FD1627">
        <w:t>пробел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известной</w:t>
      </w:r>
      <w:r w:rsidR="00FD1627" w:rsidRPr="00FD1627">
        <w:t xml:space="preserve"> </w:t>
      </w:r>
      <w:r w:rsidRPr="00FD1627">
        <w:t>степени</w:t>
      </w:r>
      <w:r w:rsidR="00FD1627" w:rsidRPr="00FD1627">
        <w:t xml:space="preserve"> </w:t>
      </w:r>
      <w:r w:rsidRPr="00FD1627">
        <w:t>компенсирован</w:t>
      </w:r>
      <w:r w:rsidR="00FD1627" w:rsidRPr="00FD1627">
        <w:t xml:space="preserve"> </w:t>
      </w:r>
      <w:r w:rsidRPr="00FD1627">
        <w:t>путем</w:t>
      </w:r>
      <w:r w:rsidR="00FD1627" w:rsidRPr="00FD1627">
        <w:t xml:space="preserve"> </w:t>
      </w:r>
      <w:r w:rsidRPr="00FD1627">
        <w:t>внесения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обеспечении</w:t>
      </w:r>
      <w:r w:rsidR="00FD1627" w:rsidRPr="00FD1627">
        <w:t xml:space="preserve"> </w:t>
      </w:r>
      <w:r w:rsidRPr="00FD1627">
        <w:t>возможного</w:t>
      </w:r>
      <w:r w:rsidR="00FD1627" w:rsidRPr="00FD1627">
        <w:t xml:space="preserve"> </w:t>
      </w:r>
      <w:r w:rsidRPr="00FD1627">
        <w:t>регрессного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гаранта.</w:t>
      </w:r>
      <w:r w:rsidR="00FD1627" w:rsidRPr="00FD1627">
        <w:t xml:space="preserve"> </w:t>
      </w:r>
      <w:r w:rsidRPr="00FD1627">
        <w:t>Обычной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практикой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принятие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поддерживать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расчетном</w:t>
      </w:r>
      <w:r w:rsidR="00FD1627" w:rsidRPr="00FD1627">
        <w:t xml:space="preserve"> </w:t>
      </w:r>
      <w:r w:rsidRPr="00FD1627">
        <w:t>счете,</w:t>
      </w:r>
      <w:r w:rsidR="00FD1627" w:rsidRPr="00FD1627">
        <w:t xml:space="preserve"> </w:t>
      </w:r>
      <w:r w:rsidRPr="00FD1627">
        <w:t>открытом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гаранта,</w:t>
      </w:r>
      <w:r w:rsidR="00FD1627" w:rsidRPr="00FD1627">
        <w:t xml:space="preserve"> </w:t>
      </w:r>
      <w:r w:rsidRPr="00FD1627">
        <w:t>определенный</w:t>
      </w:r>
      <w:r w:rsidR="00FD1627" w:rsidRPr="00FD1627">
        <w:t xml:space="preserve"> </w:t>
      </w:r>
      <w:r w:rsidRPr="00FD1627">
        <w:t>остаток</w:t>
      </w:r>
      <w:r w:rsidR="00FD1627" w:rsidRPr="00FD1627">
        <w:t xml:space="preserve"> </w:t>
      </w:r>
      <w:r w:rsidRPr="00FD1627">
        <w:t>денежных</w:t>
      </w:r>
      <w:r w:rsidR="00FD1627" w:rsidRPr="00FD1627">
        <w:t xml:space="preserve"> </w:t>
      </w:r>
      <w:r w:rsidRPr="00FD1627">
        <w:t>средств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предоставление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бесспорного</w:t>
      </w:r>
      <w:r w:rsidR="00FD1627" w:rsidRPr="00FD1627">
        <w:t xml:space="preserve"> </w:t>
      </w:r>
      <w:r w:rsidRPr="00FD1627">
        <w:t>списания</w:t>
      </w:r>
      <w:r w:rsidR="00FD1627" w:rsidRPr="00FD1627">
        <w:t xml:space="preserve"> </w:t>
      </w:r>
      <w:r w:rsidRPr="00FD1627">
        <w:t>денежных</w:t>
      </w:r>
      <w:r w:rsidR="00FD1627" w:rsidRPr="00FD1627">
        <w:t xml:space="preserve"> </w:t>
      </w:r>
      <w:r w:rsidRPr="00FD1627">
        <w:t>средств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расчетного</w:t>
      </w:r>
      <w:r w:rsidR="00FD1627" w:rsidRPr="00FD1627">
        <w:t xml:space="preserve"> </w:t>
      </w:r>
      <w:r w:rsidRPr="00FD1627">
        <w:t>счета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размере,</w:t>
      </w:r>
      <w:r w:rsidR="00FD1627" w:rsidRPr="00FD1627">
        <w:t xml:space="preserve"> </w:t>
      </w:r>
      <w:r w:rsidRPr="00FD1627">
        <w:t>эквивалентном</w:t>
      </w:r>
      <w:r w:rsidR="00FD1627" w:rsidRPr="00FD1627">
        <w:t xml:space="preserve"> </w:t>
      </w:r>
      <w:r w:rsidRPr="00FD1627">
        <w:t>сумме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осуществления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платежа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бенефициара.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Что</w:t>
      </w:r>
      <w:r w:rsidR="00FD1627" w:rsidRPr="00FD1627">
        <w:t xml:space="preserve"> </w:t>
      </w:r>
      <w:r w:rsidRPr="00FD1627">
        <w:t>касается</w:t>
      </w:r>
      <w:r w:rsidR="00FD1627" w:rsidRPr="00FD1627">
        <w:t xml:space="preserve"> </w:t>
      </w:r>
      <w:r w:rsidRPr="00FD1627">
        <w:t>возможности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регрессного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залогом,</w:t>
      </w:r>
      <w:r w:rsidR="00FD1627" w:rsidRPr="00FD1627">
        <w:t xml:space="preserve"> </w:t>
      </w:r>
      <w:r w:rsidRPr="00FD1627">
        <w:t>поручительством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др.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условного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отношении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неизвестно,</w:t>
      </w:r>
      <w:r w:rsidR="00FD1627" w:rsidRPr="00FD1627">
        <w:t xml:space="preserve"> </w:t>
      </w:r>
      <w:r w:rsidRPr="00FD1627">
        <w:t>наступит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нет</w:t>
      </w:r>
      <w:r w:rsidR="00FD1627" w:rsidRPr="00FD1627">
        <w:t xml:space="preserve"> </w:t>
      </w:r>
      <w:r w:rsidRPr="00FD1627">
        <w:t>условие,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которым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будущем</w:t>
      </w:r>
      <w:r w:rsidR="00FD1627" w:rsidRPr="00FD1627">
        <w:t xml:space="preserve"> </w:t>
      </w:r>
      <w:r w:rsidRPr="00FD1627">
        <w:t>стороны</w:t>
      </w:r>
      <w:r w:rsidR="00FD1627" w:rsidRPr="00FD1627">
        <w:t xml:space="preserve"> </w:t>
      </w:r>
      <w:r w:rsidRPr="00FD1627">
        <w:t>связывали</w:t>
      </w:r>
      <w:r w:rsidR="00FD1627" w:rsidRPr="00FD1627">
        <w:t xml:space="preserve"> </w:t>
      </w:r>
      <w:r w:rsidRPr="00FD1627">
        <w:t>возникновение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наличие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возможности</w:t>
      </w:r>
      <w:r w:rsidR="00FD1627" w:rsidRPr="00FD1627">
        <w:t xml:space="preserve"> </w:t>
      </w:r>
      <w:r w:rsidRPr="00FD1627">
        <w:t>представляется</w:t>
      </w:r>
      <w:r w:rsidR="00FD1627" w:rsidRPr="00FD1627">
        <w:t xml:space="preserve"> </w:t>
      </w:r>
      <w:r w:rsidRPr="00FD1627">
        <w:t>спорным.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Остановимся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определении</w:t>
      </w:r>
      <w:r w:rsidR="00FD1627" w:rsidRPr="00FD1627">
        <w:t xml:space="preserve"> </w:t>
      </w:r>
      <w:r w:rsidRPr="00FD1627">
        <w:t>самого</w:t>
      </w:r>
      <w:r w:rsidR="00FD1627" w:rsidRPr="00FD1627">
        <w:t xml:space="preserve"> </w:t>
      </w:r>
      <w:r w:rsidRPr="00FD1627">
        <w:t>понятия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- </w:t>
      </w:r>
      <w:r w:rsidRPr="00FD1627">
        <w:t>самостоятельного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имеющего</w:t>
      </w:r>
      <w:r w:rsidR="00FD1627" w:rsidRPr="00FD1627">
        <w:t xml:space="preserve"> </w:t>
      </w:r>
      <w:r w:rsidRPr="00FD1627">
        <w:t>свои</w:t>
      </w:r>
      <w:r w:rsidR="00FD1627" w:rsidRPr="00FD1627">
        <w:t xml:space="preserve"> </w:t>
      </w:r>
      <w:r w:rsidRPr="00FD1627">
        <w:t>основания</w:t>
      </w:r>
      <w:r w:rsidR="00FD1627" w:rsidRPr="00FD1627">
        <w:t xml:space="preserve"> </w:t>
      </w:r>
      <w:r w:rsidRPr="00FD1627">
        <w:t>возникновения.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несколько</w:t>
      </w:r>
      <w:r w:rsidR="00FD1627" w:rsidRPr="00FD1627">
        <w:t xml:space="preserve"> </w:t>
      </w:r>
      <w:r w:rsidRPr="00FD1627">
        <w:t>неточным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положение,</w:t>
      </w:r>
      <w:r w:rsidR="00FD1627" w:rsidRPr="00FD1627">
        <w:t xml:space="preserve"> </w:t>
      </w:r>
      <w:r w:rsidRPr="00FD1627">
        <w:t>сформулированное</w:t>
      </w:r>
      <w:r w:rsidR="00FD1627" w:rsidRPr="00FD1627">
        <w:t xml:space="preserve"> </w:t>
      </w:r>
      <w:r w:rsidRPr="00FD1627">
        <w:t>А</w:t>
      </w:r>
      <w:r w:rsidR="00FD1627">
        <w:t xml:space="preserve">.Х. </w:t>
      </w:r>
      <w:r w:rsidRPr="00FD1627">
        <w:t>Гольмстеном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том,</w:t>
      </w:r>
      <w:r w:rsidR="00FD1627" w:rsidRPr="00FD1627">
        <w:t xml:space="preserve"> </w:t>
      </w:r>
      <w:r w:rsidRPr="00FD1627">
        <w:t>что</w:t>
      </w:r>
      <w:r w:rsidR="00FD1627">
        <w:t xml:space="preserve"> "</w:t>
      </w:r>
      <w:r w:rsidRPr="00FD1627">
        <w:t>регресс</w:t>
      </w:r>
      <w:r w:rsidR="00FD1627" w:rsidRPr="00FD1627">
        <w:t xml:space="preserve"> </w:t>
      </w:r>
      <w:r w:rsidRPr="00FD1627">
        <w:t>есть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побочное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главному.</w:t>
      </w:r>
      <w:r w:rsidR="00FD1627" w:rsidRPr="00FD1627">
        <w:t xml:space="preserve"> </w:t>
      </w:r>
      <w:r w:rsidRPr="00FD1627">
        <w:t>Оно</w:t>
      </w:r>
      <w:r w:rsidR="00FD1627" w:rsidRPr="00FD1627">
        <w:t xml:space="preserve"> </w:t>
      </w:r>
      <w:r w:rsidRPr="00FD1627">
        <w:t>побочное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смысле,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дополняет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главное,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последствием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притом</w:t>
      </w:r>
      <w:r w:rsidR="00FD1627" w:rsidRPr="00FD1627">
        <w:t xml:space="preserve"> </w:t>
      </w:r>
      <w:r w:rsidRPr="00FD1627">
        <w:t>естественным</w:t>
      </w:r>
      <w:r w:rsidR="00FD1627" w:rsidRPr="00FD1627">
        <w:t xml:space="preserve"> </w:t>
      </w:r>
      <w:r w:rsidRPr="00FD1627">
        <w:t>последствием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главного</w:t>
      </w:r>
      <w:r w:rsidR="00FD1627">
        <w:t>"</w:t>
      </w:r>
      <w:r w:rsidRPr="00FD1627">
        <w:t>.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далее</w:t>
      </w:r>
      <w:r w:rsidR="00FD1627" w:rsidRPr="00FD1627">
        <w:t>:</w:t>
      </w:r>
      <w:r w:rsidR="00FD1627">
        <w:t xml:space="preserve"> "</w:t>
      </w:r>
      <w:r w:rsidRPr="00FD1627">
        <w:t>Регресс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побочным</w:t>
      </w:r>
      <w:r w:rsidR="00FD1627" w:rsidRPr="00FD1627">
        <w:t xml:space="preserve"> </w:t>
      </w:r>
      <w:r w:rsidRPr="00FD1627">
        <w:t>обязательством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другому,</w:t>
      </w:r>
      <w:r w:rsidR="00FD1627" w:rsidRPr="00FD1627">
        <w:t xml:space="preserve"> </w:t>
      </w:r>
      <w:r w:rsidRPr="00FD1627">
        <w:t>которое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свою</w:t>
      </w:r>
      <w:r w:rsidR="00FD1627" w:rsidRPr="00FD1627">
        <w:t xml:space="preserve"> </w:t>
      </w:r>
      <w:r w:rsidRPr="00FD1627">
        <w:t>очередь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связано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третьим,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главным.</w:t>
      </w:r>
      <w:r w:rsidR="00FD1627" w:rsidRPr="00FD1627">
        <w:t xml:space="preserve"> </w:t>
      </w:r>
      <w:r w:rsidRPr="00FD1627">
        <w:t>Назовем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третье</w:t>
      </w:r>
      <w:r w:rsidR="00FD1627" w:rsidRPr="00FD1627">
        <w:t xml:space="preserve"> </w:t>
      </w:r>
      <w:r w:rsidRPr="00FD1627">
        <w:t>основным</w:t>
      </w:r>
      <w:r w:rsidR="00FD1627" w:rsidRPr="00FD1627">
        <w:t xml:space="preserve"> </w:t>
      </w:r>
      <w:r w:rsidRPr="00FD1627">
        <w:t>обязательством.</w:t>
      </w:r>
      <w:r w:rsidR="00FD1627" w:rsidRPr="00FD1627">
        <w:t xml:space="preserve"> </w:t>
      </w:r>
      <w:r w:rsidRPr="00FD1627">
        <w:t>Так,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поручителя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должнику</w:t>
      </w:r>
      <w:r w:rsidR="00FD1627" w:rsidRPr="00FD1627">
        <w:t xml:space="preserve"> </w:t>
      </w:r>
      <w:r w:rsidRPr="00FD1627">
        <w:t>есть</w:t>
      </w:r>
      <w:r w:rsidR="00FD1627" w:rsidRPr="00FD1627">
        <w:t xml:space="preserve"> </w:t>
      </w:r>
      <w:r w:rsidRPr="00FD1627">
        <w:t>побочное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поручительству,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поручительство</w:t>
      </w:r>
      <w:r w:rsidR="00FD1627" w:rsidRPr="00FD1627">
        <w:t xml:space="preserve"> - </w:t>
      </w:r>
      <w:r w:rsidRPr="00FD1627">
        <w:t>придаточное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обязательству,</w:t>
      </w:r>
      <w:r w:rsidR="00FD1627" w:rsidRPr="00FD1627">
        <w:t xml:space="preserve"> </w:t>
      </w:r>
      <w:r w:rsidRPr="00FD1627">
        <w:t>им</w:t>
      </w:r>
      <w:r w:rsidR="00FD1627" w:rsidRPr="00FD1627">
        <w:t xml:space="preserve"> </w:t>
      </w:r>
      <w:r w:rsidRPr="00FD1627">
        <w:t>обеспеченному</w:t>
      </w:r>
      <w:r w:rsidR="00FD1627">
        <w:t>"</w:t>
      </w:r>
      <w:r w:rsidR="00A412A2" w:rsidRPr="00FD1627">
        <w:rPr>
          <w:rStyle w:val="a9"/>
        </w:rPr>
        <w:footnoteReference w:id="79"/>
      </w:r>
      <w:r w:rsidRPr="00FD1627">
        <w:t>.</w:t>
      </w:r>
    </w:p>
    <w:p w:rsidR="00FD1627" w:rsidRPr="00FD1627" w:rsidRDefault="003844E3" w:rsidP="00FD1627">
      <w:pPr>
        <w:autoSpaceDE w:val="0"/>
        <w:autoSpaceDN w:val="0"/>
        <w:adjustRightInd w:val="0"/>
      </w:pPr>
      <w:r w:rsidRPr="00FD1627">
        <w:t>Что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вынесения</w:t>
      </w:r>
      <w:r w:rsidR="00FD1627" w:rsidRPr="00FD1627">
        <w:t xml:space="preserve"> </w:t>
      </w:r>
      <w:r w:rsidRPr="00FD1627">
        <w:t>суждения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неточности</w:t>
      </w:r>
      <w:r w:rsidR="00FD1627" w:rsidRPr="00FD1627">
        <w:t xml:space="preserve"> </w:t>
      </w:r>
      <w:r w:rsidRPr="00FD1627">
        <w:t>указанного</w:t>
      </w:r>
      <w:r w:rsidR="00FD1627" w:rsidRPr="00FD1627">
        <w:t xml:space="preserve"> </w:t>
      </w:r>
      <w:r w:rsidRPr="00FD1627">
        <w:t>определения,</w:t>
      </w:r>
      <w:r w:rsidR="00FD1627" w:rsidRPr="00FD1627">
        <w:t xml:space="preserve"> </w:t>
      </w:r>
      <w:r w:rsidRPr="00FD1627">
        <w:t>предложенного</w:t>
      </w:r>
      <w:r w:rsidR="00FD1627" w:rsidRPr="00FD1627">
        <w:t xml:space="preserve"> </w:t>
      </w:r>
      <w:r w:rsidRPr="00FD1627">
        <w:t>А</w:t>
      </w:r>
      <w:r w:rsidR="00FD1627">
        <w:t xml:space="preserve">.Х. </w:t>
      </w:r>
      <w:r w:rsidRPr="00FD1627">
        <w:t>Гольмстеном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толкования</w:t>
      </w:r>
      <w:r w:rsidR="00FD1627" w:rsidRPr="00FD1627">
        <w:t xml:space="preserve"> </w:t>
      </w:r>
      <w:r w:rsidRPr="00FD1627">
        <w:t>природы</w:t>
      </w:r>
      <w:r w:rsidR="00FD1627" w:rsidRPr="00FD1627">
        <w:t xml:space="preserve"> </w:t>
      </w:r>
      <w:r w:rsidRPr="00FD1627">
        <w:t>регрессного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>?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Прежде</w:t>
      </w:r>
      <w:r w:rsidR="00FD1627" w:rsidRPr="00FD1627">
        <w:t xml:space="preserve"> </w:t>
      </w:r>
      <w:r w:rsidRPr="00FD1627">
        <w:t>всего,</w:t>
      </w:r>
      <w:r w:rsidR="00FD1627" w:rsidRPr="00FD1627">
        <w:t xml:space="preserve"> </w:t>
      </w:r>
      <w:r w:rsidRPr="00FD1627">
        <w:t>регрессное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отнюдь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дополняет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другое</w:t>
      </w:r>
      <w:r w:rsidR="00FD1627" w:rsidRPr="00FD1627">
        <w:t xml:space="preserve"> </w:t>
      </w:r>
      <w:r w:rsidRPr="00FD1627">
        <w:t>обязательство.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регрессное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возникает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исполнением</w:t>
      </w:r>
      <w:r w:rsidR="00FD1627" w:rsidRPr="00FD1627">
        <w:t xml:space="preserve"> </w:t>
      </w:r>
      <w:r w:rsidRPr="00FD1627">
        <w:t>регредиентом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регрессатом</w:t>
      </w:r>
      <w:r w:rsidR="00FD1627" w:rsidRPr="00FD1627">
        <w:t xml:space="preserve"> </w:t>
      </w:r>
      <w:r w:rsidRPr="00FD1627">
        <w:t>какого-либо</w:t>
      </w:r>
      <w:r w:rsidR="00FD1627" w:rsidRPr="00FD1627">
        <w:t xml:space="preserve"> </w:t>
      </w:r>
      <w:r w:rsidRPr="00FD1627">
        <w:t>другого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первое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дополняет</w:t>
      </w:r>
      <w:r w:rsidR="00FD1627" w:rsidRPr="00FD1627">
        <w:t xml:space="preserve"> </w:t>
      </w:r>
      <w:r w:rsidRPr="00FD1627">
        <w:t>второго,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последнее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этому</w:t>
      </w:r>
      <w:r w:rsidR="00FD1627" w:rsidRPr="00FD1627">
        <w:t xml:space="preserve"> </w:t>
      </w:r>
      <w:r w:rsidRPr="00FD1627">
        <w:t>моменту</w:t>
      </w:r>
      <w:r w:rsidR="00FD1627" w:rsidRPr="00FD1627">
        <w:t xml:space="preserve"> </w:t>
      </w:r>
      <w:r w:rsidRPr="00FD1627">
        <w:t>прекратилось</w:t>
      </w:r>
      <w:r w:rsidR="00FD1627" w:rsidRPr="00FD1627">
        <w:t xml:space="preserve"> </w:t>
      </w:r>
      <w:r w:rsidRPr="00FD1627">
        <w:t>исполнением.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признать,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регрессное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побочным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дополняет</w:t>
      </w:r>
      <w:r w:rsidR="00FD1627" w:rsidRPr="00FD1627">
        <w:t xml:space="preserve"> </w:t>
      </w:r>
      <w:r w:rsidRPr="00FD1627">
        <w:t>главное,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прийти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выводу,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входит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состав</w:t>
      </w:r>
      <w:r w:rsidR="00FD1627" w:rsidRPr="00FD1627">
        <w:t xml:space="preserve"> </w:t>
      </w:r>
      <w:r w:rsidRPr="00FD1627">
        <w:t>главного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качестве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элемента.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утверждение</w:t>
      </w:r>
      <w:r w:rsidR="00FD1627" w:rsidRPr="00FD1627">
        <w:t xml:space="preserve"> </w:t>
      </w:r>
      <w:r w:rsidRPr="00FD1627">
        <w:t>опровергается</w:t>
      </w:r>
      <w:r w:rsidR="00FD1627" w:rsidRPr="00FD1627">
        <w:t xml:space="preserve"> </w:t>
      </w:r>
      <w:r w:rsidRPr="00FD1627">
        <w:t>самим</w:t>
      </w:r>
      <w:r w:rsidR="00FD1627" w:rsidRPr="00FD1627">
        <w:t xml:space="preserve"> </w:t>
      </w:r>
      <w:r w:rsidRPr="00FD1627">
        <w:t>А</w:t>
      </w:r>
      <w:r w:rsidR="00FD1627">
        <w:t xml:space="preserve">.Х. </w:t>
      </w:r>
      <w:r w:rsidRPr="00FD1627">
        <w:t>Гольмстеном.</w:t>
      </w:r>
      <w:r w:rsidR="00FD1627" w:rsidRPr="00FD1627">
        <w:t xml:space="preserve"> </w:t>
      </w:r>
      <w:r w:rsidRPr="00FD1627">
        <w:t>Он</w:t>
      </w:r>
      <w:r w:rsidR="00FD1627" w:rsidRPr="00FD1627">
        <w:t xml:space="preserve"> </w:t>
      </w:r>
      <w:r w:rsidRPr="00FD1627">
        <w:t>указывает,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регрессное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естественным</w:t>
      </w:r>
      <w:r w:rsidR="00FD1627" w:rsidRPr="00FD1627">
        <w:t xml:space="preserve"> </w:t>
      </w:r>
      <w:r w:rsidRPr="00FD1627">
        <w:t>последствием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главного</w:t>
      </w:r>
      <w:r w:rsidR="00FD1627" w:rsidRPr="00FD1627">
        <w:t xml:space="preserve"> </w:t>
      </w:r>
      <w:r w:rsidRPr="00FD1627">
        <w:t>обязательства.</w:t>
      </w:r>
    </w:p>
    <w:p w:rsidR="00FD1627" w:rsidRPr="00FD1627" w:rsidRDefault="003844E3" w:rsidP="00FD1627">
      <w:pPr>
        <w:autoSpaceDE w:val="0"/>
        <w:autoSpaceDN w:val="0"/>
        <w:adjustRightInd w:val="0"/>
      </w:pPr>
      <w:r w:rsidRPr="00FD1627">
        <w:t>Факт</w:t>
      </w:r>
      <w:r w:rsidR="00FD1627" w:rsidRPr="00FD1627">
        <w:t xml:space="preserve"> </w:t>
      </w:r>
      <w:r w:rsidRPr="00FD1627">
        <w:t>уплаты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получения</w:t>
      </w:r>
      <w:r w:rsidR="00FD1627" w:rsidRPr="00FD1627">
        <w:t xml:space="preserve"> </w:t>
      </w:r>
      <w:r w:rsidRPr="00FD1627">
        <w:t>денежных</w:t>
      </w:r>
      <w:r w:rsidR="00FD1627" w:rsidRPr="00FD1627">
        <w:t xml:space="preserve"> </w:t>
      </w:r>
      <w:r w:rsidRPr="00FD1627">
        <w:t>средств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регредиента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регрессата,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порождает</w:t>
      </w:r>
      <w:r w:rsidR="00FD1627" w:rsidRPr="00FD1627">
        <w:t xml:space="preserve"> </w:t>
      </w:r>
      <w:r w:rsidRPr="00FD1627">
        <w:t>возникновение</w:t>
      </w:r>
      <w:r w:rsidR="00FD1627" w:rsidRPr="00FD1627">
        <w:t xml:space="preserve"> </w:t>
      </w:r>
      <w:r w:rsidRPr="00FD1627">
        <w:t>регрессного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всего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частным</w:t>
      </w:r>
      <w:r w:rsidR="00FD1627" w:rsidRPr="00FD1627">
        <w:t xml:space="preserve"> </w:t>
      </w:r>
      <w:r w:rsidRPr="00FD1627">
        <w:t>случаем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такового.</w:t>
      </w:r>
      <w:r w:rsidR="00FD1627" w:rsidRPr="00FD1627">
        <w:t xml:space="preserve"> </w:t>
      </w:r>
      <w:r w:rsidR="00A412A2" w:rsidRPr="00FD1627">
        <w:t>В</w:t>
      </w:r>
      <w:r w:rsidR="00FD1627" w:rsidRPr="00FD1627">
        <w:t xml:space="preserve"> </w:t>
      </w:r>
      <w:r w:rsidR="00A412A2" w:rsidRPr="00FD1627">
        <w:t>качестве</w:t>
      </w:r>
      <w:r w:rsidR="00FD1627" w:rsidRPr="00FD1627">
        <w:t xml:space="preserve"> </w:t>
      </w:r>
      <w:r w:rsidR="00A412A2" w:rsidRPr="00FD1627">
        <w:t>примера</w:t>
      </w:r>
      <w:r w:rsidR="00FD1627" w:rsidRPr="00FD1627">
        <w:t xml:space="preserve"> </w:t>
      </w:r>
      <w:r w:rsidR="00A412A2" w:rsidRPr="00FD1627">
        <w:t>возникновения</w:t>
      </w:r>
      <w:r w:rsidR="00FD1627" w:rsidRPr="00FD1627">
        <w:t xml:space="preserve"> </w:t>
      </w:r>
      <w:r w:rsidR="00A412A2" w:rsidRPr="00FD1627">
        <w:t>регрессного</w:t>
      </w:r>
      <w:r w:rsidR="00FD1627" w:rsidRPr="00FD1627">
        <w:t xml:space="preserve"> </w:t>
      </w:r>
      <w:r w:rsidR="00A412A2" w:rsidRPr="00FD1627">
        <w:t>обязательства</w:t>
      </w:r>
      <w:r w:rsidR="00FD1627" w:rsidRPr="00FD1627">
        <w:t xml:space="preserve"> </w:t>
      </w:r>
      <w:r w:rsidR="00A412A2" w:rsidRPr="00FD1627">
        <w:t>из</w:t>
      </w:r>
      <w:r w:rsidR="00FD1627" w:rsidRPr="00FD1627">
        <w:t xml:space="preserve"> </w:t>
      </w:r>
      <w:r w:rsidR="00A412A2" w:rsidRPr="00FD1627">
        <w:t>иных</w:t>
      </w:r>
      <w:r w:rsidR="00FD1627" w:rsidRPr="00FD1627">
        <w:t xml:space="preserve"> </w:t>
      </w:r>
      <w:r w:rsidR="00A412A2" w:rsidRPr="00FD1627">
        <w:t>оснований</w:t>
      </w:r>
      <w:r w:rsidR="00FD1627" w:rsidRPr="00FD1627">
        <w:t xml:space="preserve"> </w:t>
      </w:r>
      <w:r w:rsidR="00A412A2" w:rsidRPr="00FD1627">
        <w:t>можно</w:t>
      </w:r>
      <w:r w:rsidR="00FD1627" w:rsidRPr="00FD1627">
        <w:t xml:space="preserve"> </w:t>
      </w:r>
      <w:r w:rsidR="00A412A2" w:rsidRPr="00FD1627">
        <w:t>привести</w:t>
      </w:r>
      <w:r w:rsidR="00FD1627" w:rsidRPr="00FD1627">
        <w:t xml:space="preserve"> </w:t>
      </w:r>
      <w:r w:rsidR="00A412A2" w:rsidRPr="00FD1627">
        <w:t>следующий.</w:t>
      </w:r>
      <w:r w:rsidR="00FD1627" w:rsidRPr="00FD1627">
        <w:t xml:space="preserve"> </w:t>
      </w:r>
      <w:r w:rsidR="00A412A2" w:rsidRPr="00FD1627">
        <w:t>Цессионарий</w:t>
      </w:r>
      <w:r w:rsidR="00FD1627" w:rsidRPr="00FD1627">
        <w:t xml:space="preserve"> </w:t>
      </w:r>
      <w:r w:rsidR="00A412A2" w:rsidRPr="00FD1627">
        <w:t>требует</w:t>
      </w:r>
      <w:r w:rsidR="00FD1627" w:rsidRPr="00FD1627">
        <w:t xml:space="preserve"> </w:t>
      </w:r>
      <w:r w:rsidR="00A412A2" w:rsidRPr="00FD1627">
        <w:t>обратно</w:t>
      </w:r>
      <w:r w:rsidR="00FD1627" w:rsidRPr="00FD1627">
        <w:t xml:space="preserve"> </w:t>
      </w:r>
      <w:r w:rsidR="00A412A2" w:rsidRPr="00FD1627">
        <w:t>от</w:t>
      </w:r>
      <w:r w:rsidR="00FD1627" w:rsidRPr="00FD1627">
        <w:t xml:space="preserve"> </w:t>
      </w:r>
      <w:r w:rsidR="00A412A2" w:rsidRPr="00FD1627">
        <w:t>цедента</w:t>
      </w:r>
      <w:r w:rsidR="00FD1627" w:rsidRPr="00FD1627">
        <w:t xml:space="preserve"> </w:t>
      </w:r>
      <w:r w:rsidR="00A412A2" w:rsidRPr="00FD1627">
        <w:t>то,</w:t>
      </w:r>
      <w:r w:rsidR="00FD1627" w:rsidRPr="00FD1627">
        <w:t xml:space="preserve"> </w:t>
      </w:r>
      <w:r w:rsidR="00A412A2" w:rsidRPr="00FD1627">
        <w:t>что</w:t>
      </w:r>
      <w:r w:rsidR="00FD1627" w:rsidRPr="00FD1627">
        <w:t xml:space="preserve"> </w:t>
      </w:r>
      <w:r w:rsidR="00A412A2" w:rsidRPr="00FD1627">
        <w:t>он</w:t>
      </w:r>
      <w:r w:rsidR="00FD1627" w:rsidRPr="00FD1627">
        <w:t xml:space="preserve"> </w:t>
      </w:r>
      <w:r w:rsidR="00A412A2" w:rsidRPr="00FD1627">
        <w:t>уплатил</w:t>
      </w:r>
      <w:r w:rsidR="00FD1627" w:rsidRPr="00FD1627">
        <w:t xml:space="preserve"> </w:t>
      </w:r>
      <w:r w:rsidR="00A412A2" w:rsidRPr="00FD1627">
        <w:t>ему</w:t>
      </w:r>
      <w:r w:rsidR="00FD1627" w:rsidRPr="00FD1627">
        <w:t xml:space="preserve"> </w:t>
      </w:r>
      <w:r w:rsidR="00A412A2" w:rsidRPr="00FD1627">
        <w:t>в</w:t>
      </w:r>
      <w:r w:rsidR="00FD1627" w:rsidRPr="00FD1627">
        <w:t xml:space="preserve"> </w:t>
      </w:r>
      <w:r w:rsidR="00A412A2" w:rsidRPr="00FD1627">
        <w:t>связи</w:t>
      </w:r>
      <w:r w:rsidR="00FD1627" w:rsidRPr="00FD1627">
        <w:t xml:space="preserve"> </w:t>
      </w:r>
      <w:r w:rsidR="00A412A2" w:rsidRPr="00FD1627">
        <w:t>с</w:t>
      </w:r>
      <w:r w:rsidR="00FD1627" w:rsidRPr="00FD1627">
        <w:t xml:space="preserve"> </w:t>
      </w:r>
      <w:r w:rsidR="00A412A2" w:rsidRPr="00FD1627">
        <w:t>передачей</w:t>
      </w:r>
      <w:r w:rsidR="00FD1627" w:rsidRPr="00FD1627">
        <w:t xml:space="preserve"> </w:t>
      </w:r>
      <w:r w:rsidR="00A412A2" w:rsidRPr="00FD1627">
        <w:t>права</w:t>
      </w:r>
      <w:r w:rsidR="00FD1627" w:rsidRPr="00FD1627">
        <w:t xml:space="preserve"> </w:t>
      </w:r>
      <w:r w:rsidR="00A412A2" w:rsidRPr="00FD1627">
        <w:t>требования,</w:t>
      </w:r>
      <w:r w:rsidR="00FD1627" w:rsidRPr="00FD1627">
        <w:t xml:space="preserve"> </w:t>
      </w:r>
      <w:r w:rsidR="00A412A2" w:rsidRPr="00FD1627">
        <w:t>которое</w:t>
      </w:r>
      <w:r w:rsidR="00FD1627" w:rsidRPr="00FD1627">
        <w:t xml:space="preserve"> </w:t>
      </w:r>
      <w:r w:rsidR="00A412A2" w:rsidRPr="00FD1627">
        <w:t>впоследствии</w:t>
      </w:r>
      <w:r w:rsidR="00FD1627" w:rsidRPr="00FD1627">
        <w:t xml:space="preserve"> </w:t>
      </w:r>
      <w:r w:rsidR="00A412A2" w:rsidRPr="00FD1627">
        <w:t>было</w:t>
      </w:r>
      <w:r w:rsidR="00FD1627" w:rsidRPr="00FD1627">
        <w:t xml:space="preserve"> </w:t>
      </w:r>
      <w:r w:rsidR="00A412A2" w:rsidRPr="00FD1627">
        <w:t>определено</w:t>
      </w:r>
      <w:r w:rsidR="00FD1627" w:rsidRPr="00FD1627">
        <w:t xml:space="preserve"> </w:t>
      </w:r>
      <w:r w:rsidR="00A412A2" w:rsidRPr="00FD1627">
        <w:t>как</w:t>
      </w:r>
      <w:r w:rsidR="00FD1627" w:rsidRPr="00FD1627">
        <w:t xml:space="preserve"> </w:t>
      </w:r>
      <w:r w:rsidR="00A412A2" w:rsidRPr="00FD1627">
        <w:t>недействительное.</w:t>
      </w:r>
      <w:r w:rsidR="00FD1627" w:rsidRPr="00FD1627">
        <w:t xml:space="preserve"> </w:t>
      </w:r>
      <w:r w:rsidR="00A412A2" w:rsidRPr="00FD1627">
        <w:t>Вместе</w:t>
      </w:r>
      <w:r w:rsidR="00FD1627" w:rsidRPr="00FD1627">
        <w:t xml:space="preserve"> </w:t>
      </w:r>
      <w:r w:rsidR="00A412A2" w:rsidRPr="00FD1627">
        <w:t>с</w:t>
      </w:r>
      <w:r w:rsidR="00FD1627" w:rsidRPr="00FD1627">
        <w:t xml:space="preserve"> </w:t>
      </w:r>
      <w:r w:rsidR="00A412A2" w:rsidRPr="00FD1627">
        <w:t>тем</w:t>
      </w:r>
      <w:r w:rsidR="00FD1627" w:rsidRPr="00FD1627">
        <w:t xml:space="preserve"> </w:t>
      </w:r>
      <w:r w:rsidR="00A412A2" w:rsidRPr="00FD1627">
        <w:t>Гольмстен,</w:t>
      </w:r>
      <w:r w:rsidR="00FD1627" w:rsidRPr="00FD1627">
        <w:t xml:space="preserve"> </w:t>
      </w:r>
      <w:r w:rsidR="00A412A2" w:rsidRPr="00FD1627">
        <w:t>охарактеризовав</w:t>
      </w:r>
      <w:r w:rsidR="00FD1627" w:rsidRPr="00FD1627">
        <w:t xml:space="preserve"> </w:t>
      </w:r>
      <w:r w:rsidR="00A412A2" w:rsidRPr="00FD1627">
        <w:t>регрессное</w:t>
      </w:r>
      <w:r w:rsidR="00FD1627" w:rsidRPr="00FD1627">
        <w:t xml:space="preserve"> </w:t>
      </w:r>
      <w:r w:rsidR="00A412A2" w:rsidRPr="00FD1627">
        <w:t>обязательство</w:t>
      </w:r>
      <w:r w:rsidR="00FD1627" w:rsidRPr="00FD1627">
        <w:t xml:space="preserve"> </w:t>
      </w:r>
      <w:r w:rsidR="00A412A2" w:rsidRPr="00FD1627">
        <w:t>как</w:t>
      </w:r>
      <w:r w:rsidR="00FD1627" w:rsidRPr="00FD1627">
        <w:t xml:space="preserve"> </w:t>
      </w:r>
      <w:r w:rsidR="00A412A2" w:rsidRPr="00FD1627">
        <w:t>побочное</w:t>
      </w:r>
      <w:r w:rsidR="00FD1627" w:rsidRPr="00FD1627">
        <w:t xml:space="preserve"> </w:t>
      </w:r>
      <w:r w:rsidR="00A412A2" w:rsidRPr="00FD1627">
        <w:t>по</w:t>
      </w:r>
      <w:r w:rsidR="00FD1627" w:rsidRPr="00FD1627">
        <w:t xml:space="preserve"> </w:t>
      </w:r>
      <w:r w:rsidR="00A412A2" w:rsidRPr="00FD1627">
        <w:t>отношению</w:t>
      </w:r>
      <w:r w:rsidR="00FD1627" w:rsidRPr="00FD1627">
        <w:t xml:space="preserve"> </w:t>
      </w:r>
      <w:r w:rsidR="00A412A2" w:rsidRPr="00FD1627">
        <w:t>к</w:t>
      </w:r>
      <w:r w:rsidR="00FD1627" w:rsidRPr="00FD1627">
        <w:t xml:space="preserve"> </w:t>
      </w:r>
      <w:r w:rsidR="00A412A2" w:rsidRPr="00FD1627">
        <w:t>главному,</w:t>
      </w:r>
      <w:r w:rsidR="00FD1627" w:rsidRPr="00FD1627">
        <w:t xml:space="preserve"> </w:t>
      </w:r>
      <w:r w:rsidR="00A412A2" w:rsidRPr="00FD1627">
        <w:t>далее</w:t>
      </w:r>
      <w:r w:rsidR="00FD1627" w:rsidRPr="00FD1627">
        <w:t xml:space="preserve"> </w:t>
      </w:r>
      <w:r w:rsidR="00A412A2" w:rsidRPr="00FD1627">
        <w:t>в</w:t>
      </w:r>
      <w:r w:rsidR="00FD1627" w:rsidRPr="00FD1627">
        <w:t xml:space="preserve"> </w:t>
      </w:r>
      <w:r w:rsidR="00A412A2" w:rsidRPr="00FD1627">
        <w:t>своей</w:t>
      </w:r>
      <w:r w:rsidR="00FD1627" w:rsidRPr="00FD1627">
        <w:t xml:space="preserve"> </w:t>
      </w:r>
      <w:r w:rsidR="00A412A2" w:rsidRPr="00FD1627">
        <w:t>работе</w:t>
      </w:r>
      <w:r w:rsidR="00FD1627" w:rsidRPr="00FD1627">
        <w:t xml:space="preserve"> </w:t>
      </w:r>
      <w:r w:rsidR="00A412A2" w:rsidRPr="00FD1627">
        <w:t>приводит</w:t>
      </w:r>
      <w:r w:rsidR="00FD1627" w:rsidRPr="00FD1627">
        <w:t xml:space="preserve"> </w:t>
      </w:r>
      <w:r w:rsidR="00A412A2" w:rsidRPr="00FD1627">
        <w:t>примеры,</w:t>
      </w:r>
      <w:r w:rsidR="00FD1627" w:rsidRPr="00FD1627">
        <w:t xml:space="preserve"> </w:t>
      </w:r>
      <w:r w:rsidR="00A412A2" w:rsidRPr="00FD1627">
        <w:t>показывающие</w:t>
      </w:r>
      <w:r w:rsidR="00FD1627" w:rsidRPr="00FD1627">
        <w:t xml:space="preserve"> </w:t>
      </w:r>
      <w:r w:rsidR="00A412A2" w:rsidRPr="00FD1627">
        <w:t>определенную</w:t>
      </w:r>
      <w:r w:rsidR="00FD1627" w:rsidRPr="00FD1627">
        <w:t xml:space="preserve"> </w:t>
      </w:r>
      <w:r w:rsidR="00A412A2" w:rsidRPr="00FD1627">
        <w:t>условность</w:t>
      </w:r>
      <w:r w:rsidR="00FD1627" w:rsidRPr="00FD1627">
        <w:t xml:space="preserve"> </w:t>
      </w:r>
      <w:r w:rsidR="00A412A2" w:rsidRPr="00FD1627">
        <w:t>такого</w:t>
      </w:r>
      <w:r w:rsidR="00FD1627" w:rsidRPr="00FD1627">
        <w:t xml:space="preserve"> </w:t>
      </w:r>
      <w:r w:rsidR="00A412A2" w:rsidRPr="00FD1627">
        <w:t>определения</w:t>
      </w:r>
      <w:r w:rsidR="00A412A2" w:rsidRPr="00FD1627">
        <w:rPr>
          <w:rStyle w:val="a9"/>
        </w:rPr>
        <w:footnoteReference w:id="80"/>
      </w:r>
      <w:r w:rsidR="00A412A2" w:rsidRPr="00FD1627">
        <w:t>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Таким</w:t>
      </w:r>
      <w:r w:rsidR="00FD1627" w:rsidRPr="00FD1627">
        <w:t xml:space="preserve"> </w:t>
      </w:r>
      <w:r w:rsidRPr="00FD1627">
        <w:t>образом,</w:t>
      </w:r>
      <w:r w:rsidR="00FD1627" w:rsidRPr="00FD1627">
        <w:t xml:space="preserve"> </w:t>
      </w:r>
      <w:r w:rsidRPr="00FD1627">
        <w:t>под</w:t>
      </w:r>
      <w:r w:rsidR="00FD1627" w:rsidRPr="00FD1627">
        <w:t xml:space="preserve"> </w:t>
      </w:r>
      <w:r w:rsidRPr="00FD1627">
        <w:t>правом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понимать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кредитор</w:t>
      </w:r>
      <w:r w:rsidR="00FD1627">
        <w:t xml:space="preserve"> (</w:t>
      </w:r>
      <w:r w:rsidRPr="00FD1627">
        <w:t>регредиент</w:t>
      </w:r>
      <w:r w:rsidR="00FD1627" w:rsidRPr="00FD1627">
        <w:t xml:space="preserve">) </w:t>
      </w:r>
      <w:r w:rsidRPr="00FD1627">
        <w:t>может</w:t>
      </w:r>
      <w:r w:rsidR="00FD1627" w:rsidRPr="00FD1627">
        <w:t xml:space="preserve"> </w:t>
      </w:r>
      <w:r w:rsidRPr="00FD1627">
        <w:t>потребовать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должника</w:t>
      </w:r>
      <w:r w:rsidR="00FD1627">
        <w:t xml:space="preserve"> (</w:t>
      </w:r>
      <w:r w:rsidRPr="00FD1627">
        <w:t>регрессата</w:t>
      </w:r>
      <w:r w:rsidR="00FD1627" w:rsidRPr="00FD1627">
        <w:t xml:space="preserve">) </w:t>
      </w:r>
      <w:r w:rsidRPr="00FD1627">
        <w:t>уплаты</w:t>
      </w:r>
      <w:r w:rsidR="00FD1627" w:rsidRPr="00FD1627">
        <w:t xml:space="preserve"> </w:t>
      </w:r>
      <w:r w:rsidRPr="00FD1627">
        <w:t>денег,</w:t>
      </w:r>
      <w:r w:rsidR="00FD1627" w:rsidRPr="00FD1627">
        <w:t xml:space="preserve"> </w:t>
      </w:r>
      <w:r w:rsidRPr="00FD1627">
        <w:t>передачи</w:t>
      </w:r>
      <w:r w:rsidR="00FD1627" w:rsidRPr="00FD1627">
        <w:t xml:space="preserve"> </w:t>
      </w:r>
      <w:r w:rsidRPr="00FD1627">
        <w:t>вещей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совершения</w:t>
      </w:r>
      <w:r w:rsidR="00FD1627" w:rsidRPr="00FD1627">
        <w:t xml:space="preserve"> </w:t>
      </w:r>
      <w:r w:rsidRPr="00FD1627">
        <w:t>иных</w:t>
      </w:r>
      <w:r w:rsidR="00FD1627" w:rsidRPr="00FD1627">
        <w:t xml:space="preserve"> </w:t>
      </w:r>
      <w:r w:rsidRPr="00FD1627">
        <w:t>действий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вследствие</w:t>
      </w:r>
      <w:r w:rsidR="00FD1627" w:rsidRPr="00FD1627">
        <w:t xml:space="preserve"> </w:t>
      </w:r>
      <w:r w:rsidRPr="00FD1627">
        <w:t>платежа</w:t>
      </w:r>
      <w:r w:rsidR="00FD1627" w:rsidRPr="00FD1627">
        <w:t xml:space="preserve"> </w:t>
      </w:r>
      <w:r w:rsidRPr="00FD1627">
        <w:t>третьему</w:t>
      </w:r>
      <w:r w:rsidR="00FD1627" w:rsidRPr="00FD1627">
        <w:t xml:space="preserve"> </w:t>
      </w:r>
      <w:r w:rsidRPr="00FD1627">
        <w:t>лицу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получения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третьего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 </w:t>
      </w:r>
      <w:r w:rsidRPr="00FD1627">
        <w:t>должником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кредитора,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вследствие</w:t>
      </w:r>
      <w:r w:rsidR="00FD1627" w:rsidRPr="00FD1627">
        <w:t xml:space="preserve"> </w:t>
      </w:r>
      <w:r w:rsidRPr="00FD1627">
        <w:t>совершения</w:t>
      </w:r>
      <w:r w:rsidR="00FD1627" w:rsidRPr="00FD1627">
        <w:t xml:space="preserve"> </w:t>
      </w:r>
      <w:r w:rsidRPr="00FD1627">
        <w:t>третьим</w:t>
      </w:r>
      <w:r w:rsidR="00FD1627" w:rsidRPr="00FD1627">
        <w:t xml:space="preserve"> </w:t>
      </w:r>
      <w:r w:rsidRPr="00FD1627">
        <w:t>лицом</w:t>
      </w:r>
      <w:r w:rsidR="00FD1627" w:rsidRPr="00FD1627">
        <w:t xml:space="preserve"> </w:t>
      </w:r>
      <w:r w:rsidRPr="00FD1627">
        <w:t>действий,</w:t>
      </w:r>
      <w:r w:rsidR="00FD1627" w:rsidRPr="00FD1627">
        <w:t xml:space="preserve"> </w:t>
      </w:r>
      <w:r w:rsidRPr="00FD1627">
        <w:t>возлагающих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 </w:t>
      </w:r>
      <w:r w:rsidRPr="00FD1627">
        <w:t>обязанность</w:t>
      </w:r>
      <w:r w:rsidR="00FD1627" w:rsidRPr="00FD1627">
        <w:t xml:space="preserve"> </w:t>
      </w:r>
      <w:r w:rsidRPr="00FD1627">
        <w:t>возврата</w:t>
      </w:r>
      <w:r w:rsidR="00FD1627" w:rsidRPr="00FD1627">
        <w:t xml:space="preserve"> </w:t>
      </w:r>
      <w:r w:rsidRPr="00FD1627">
        <w:t>полученного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кредитора</w:t>
      </w:r>
      <w:r w:rsidR="00A412A2" w:rsidRPr="00FD1627">
        <w:rPr>
          <w:rStyle w:val="a9"/>
        </w:rPr>
        <w:footnoteReference w:id="81"/>
      </w:r>
      <w:r w:rsidRPr="00FD1627">
        <w:t>.</w:t>
      </w:r>
    </w:p>
    <w:p w:rsidR="00FD1627" w:rsidRPr="00FD1627" w:rsidRDefault="003844E3" w:rsidP="00FD1627">
      <w:pPr>
        <w:autoSpaceDE w:val="0"/>
        <w:autoSpaceDN w:val="0"/>
        <w:adjustRightInd w:val="0"/>
      </w:pPr>
      <w:r w:rsidRPr="00FD1627">
        <w:t>Основаниями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быть</w:t>
      </w:r>
      <w:r w:rsidR="00FD1627" w:rsidRPr="00FD1627">
        <w:t>:</w:t>
      </w:r>
    </w:p>
    <w:p w:rsidR="00FD1627" w:rsidRPr="00FD1627" w:rsidRDefault="003844E3" w:rsidP="00FD1627">
      <w:pPr>
        <w:autoSpaceDE w:val="0"/>
        <w:autoSpaceDN w:val="0"/>
        <w:adjustRightInd w:val="0"/>
      </w:pPr>
      <w:r w:rsidRPr="00FD1627">
        <w:t>уплата</w:t>
      </w:r>
      <w:r w:rsidR="00FD1627" w:rsidRPr="00FD1627">
        <w:t xml:space="preserve"> </w:t>
      </w:r>
      <w:r w:rsidRPr="00FD1627">
        <w:t>третьему</w:t>
      </w:r>
      <w:r w:rsidR="00FD1627" w:rsidRPr="00FD1627">
        <w:t xml:space="preserve"> </w:t>
      </w:r>
      <w:r w:rsidRPr="00FD1627">
        <w:t>лицу</w:t>
      </w:r>
      <w:r w:rsidR="00FD1627" w:rsidRPr="00FD1627">
        <w:t xml:space="preserve"> </w:t>
      </w:r>
      <w:r w:rsidRPr="00FD1627">
        <w:t>регредиентом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регрессата</w:t>
      </w:r>
      <w:r w:rsidR="00FD1627" w:rsidRPr="00FD1627">
        <w:t>;</w:t>
      </w:r>
    </w:p>
    <w:p w:rsidR="00FD1627" w:rsidRPr="00FD1627" w:rsidRDefault="003844E3" w:rsidP="00FD1627">
      <w:pPr>
        <w:autoSpaceDE w:val="0"/>
        <w:autoSpaceDN w:val="0"/>
        <w:adjustRightInd w:val="0"/>
      </w:pPr>
      <w:r w:rsidRPr="00FD1627">
        <w:t>получение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третьего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 </w:t>
      </w:r>
      <w:r w:rsidRPr="00FD1627">
        <w:t>регрессатом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регредиента</w:t>
      </w:r>
      <w:r w:rsidR="00FD1627" w:rsidRPr="00FD1627">
        <w:t>;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совершение</w:t>
      </w:r>
      <w:r w:rsidR="00FD1627" w:rsidRPr="00FD1627">
        <w:t xml:space="preserve"> </w:t>
      </w:r>
      <w:r w:rsidRPr="00FD1627">
        <w:t>третьим</w:t>
      </w:r>
      <w:r w:rsidR="00FD1627" w:rsidRPr="00FD1627">
        <w:t xml:space="preserve"> </w:t>
      </w:r>
      <w:r w:rsidRPr="00FD1627">
        <w:t>лицом</w:t>
      </w:r>
      <w:r w:rsidR="00FD1627" w:rsidRPr="00FD1627">
        <w:t xml:space="preserve"> </w:t>
      </w:r>
      <w:r w:rsidRPr="00FD1627">
        <w:t>действий,</w:t>
      </w:r>
      <w:r w:rsidR="00FD1627" w:rsidRPr="00FD1627">
        <w:t xml:space="preserve"> </w:t>
      </w:r>
      <w:r w:rsidRPr="00FD1627">
        <w:t>возлагающих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регрессата</w:t>
      </w:r>
      <w:r w:rsidR="00FD1627" w:rsidRPr="00FD1627">
        <w:t xml:space="preserve"> </w:t>
      </w:r>
      <w:r w:rsidRPr="00FD1627">
        <w:t>обязанность</w:t>
      </w:r>
      <w:r w:rsidR="00FD1627" w:rsidRPr="00FD1627">
        <w:t xml:space="preserve"> </w:t>
      </w:r>
      <w:r w:rsidRPr="00FD1627">
        <w:t>возвратить</w:t>
      </w:r>
      <w:r w:rsidR="00FD1627" w:rsidRPr="00FD1627">
        <w:t xml:space="preserve"> </w:t>
      </w:r>
      <w:r w:rsidRPr="00FD1627">
        <w:t>регредиенту</w:t>
      </w:r>
      <w:r w:rsidR="00FD1627" w:rsidRPr="00FD1627">
        <w:t xml:space="preserve"> </w:t>
      </w:r>
      <w:r w:rsidRPr="00FD1627">
        <w:t>непосредственно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него</w:t>
      </w:r>
      <w:r w:rsidR="00FD1627" w:rsidRPr="00FD1627">
        <w:t xml:space="preserve"> </w:t>
      </w:r>
      <w:r w:rsidRPr="00FD1627">
        <w:t>полученное.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Вышеперечисленные</w:t>
      </w:r>
      <w:r w:rsidR="00FD1627" w:rsidRPr="00FD1627">
        <w:t xml:space="preserve"> </w:t>
      </w:r>
      <w:r w:rsidRPr="00FD1627">
        <w:t>факты</w:t>
      </w:r>
      <w:r w:rsidR="00FD1627" w:rsidRPr="00FD1627">
        <w:t xml:space="preserve"> </w:t>
      </w:r>
      <w:r w:rsidRPr="00FD1627">
        <w:t>имеют,</w:t>
      </w:r>
      <w:r w:rsidR="00FD1627" w:rsidRPr="00FD1627">
        <w:t xml:space="preserve"> </w:t>
      </w:r>
      <w:r w:rsidRPr="00FD1627">
        <w:t>таким</w:t>
      </w:r>
      <w:r w:rsidR="00FD1627" w:rsidRPr="00FD1627">
        <w:t xml:space="preserve"> </w:t>
      </w:r>
      <w:r w:rsidRPr="00FD1627">
        <w:t>образом,</w:t>
      </w:r>
      <w:r w:rsidR="00FD1627" w:rsidRPr="00FD1627">
        <w:t xml:space="preserve"> </w:t>
      </w:r>
      <w:r w:rsidRPr="00FD1627">
        <w:t>правообразующее</w:t>
      </w:r>
      <w:r w:rsidR="00FD1627" w:rsidRPr="00FD1627">
        <w:t xml:space="preserve"> </w:t>
      </w:r>
      <w:r w:rsidRPr="00FD1627">
        <w:t>значение.</w:t>
      </w:r>
    </w:p>
    <w:p w:rsidR="003844E3" w:rsidRPr="00FD1627" w:rsidRDefault="003844E3" w:rsidP="00FD1627">
      <w:pPr>
        <w:autoSpaceDE w:val="0"/>
        <w:autoSpaceDN w:val="0"/>
        <w:adjustRightInd w:val="0"/>
      </w:pPr>
      <w:r w:rsidRPr="00FD1627">
        <w:t>Помимо</w:t>
      </w:r>
      <w:r w:rsidR="00FD1627" w:rsidRPr="00FD1627">
        <w:t xml:space="preserve"> </w:t>
      </w:r>
      <w:r w:rsidRPr="00FD1627">
        <w:t>рассмотренного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потребовать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возмещения</w:t>
      </w:r>
      <w:r w:rsidR="00FD1627" w:rsidRPr="00FD1627">
        <w:t xml:space="preserve"> </w:t>
      </w:r>
      <w:r w:rsidRPr="00FD1627">
        <w:t>сумм,</w:t>
      </w:r>
      <w:r w:rsidR="00FD1627" w:rsidRPr="00FD1627">
        <w:t xml:space="preserve"> </w:t>
      </w:r>
      <w:r w:rsidRPr="00FD1627">
        <w:t>уплаченных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вытекать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иные</w:t>
      </w:r>
      <w:r w:rsidR="00FD1627" w:rsidRPr="00FD1627">
        <w:t xml:space="preserve"> </w:t>
      </w:r>
      <w:r w:rsidRPr="00FD1627">
        <w:t>случаи</w:t>
      </w:r>
      <w:r w:rsidR="00FD1627" w:rsidRPr="00FD1627">
        <w:t xml:space="preserve"> </w:t>
      </w:r>
      <w:r w:rsidRPr="00FD1627">
        <w:t>регресса.</w:t>
      </w:r>
    </w:p>
    <w:p w:rsidR="00FD1627" w:rsidRPr="00FD1627" w:rsidRDefault="003844E3" w:rsidP="00FD1627">
      <w:pPr>
        <w:autoSpaceDE w:val="0"/>
        <w:autoSpaceDN w:val="0"/>
        <w:adjustRightInd w:val="0"/>
      </w:pPr>
      <w:r w:rsidRPr="00FD1627">
        <w:t>Согласно</w:t>
      </w:r>
      <w:r w:rsidR="00FD1627" w:rsidRPr="00FD1627">
        <w:t xml:space="preserve"> 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75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получении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промедления</w:t>
      </w:r>
      <w:r w:rsidR="00FD1627" w:rsidRPr="00FD1627">
        <w:t xml:space="preserve"> </w:t>
      </w:r>
      <w:r w:rsidRPr="00FD1627">
        <w:t>уведомить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передать</w:t>
      </w:r>
      <w:r w:rsidR="00FD1627" w:rsidRPr="00FD1627">
        <w:t xml:space="preserve"> </w:t>
      </w:r>
      <w:r w:rsidRPr="00FD1627">
        <w:t>ему</w:t>
      </w:r>
      <w:r w:rsidR="00FD1627" w:rsidRPr="00FD1627">
        <w:t xml:space="preserve"> </w:t>
      </w:r>
      <w:r w:rsidRPr="00FD1627">
        <w:t>копии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всеми</w:t>
      </w:r>
      <w:r w:rsidR="00FD1627" w:rsidRPr="00FD1627">
        <w:t xml:space="preserve"> </w:t>
      </w:r>
      <w:r w:rsidRPr="00FD1627">
        <w:t>относящимися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документами.</w:t>
      </w:r>
      <w:r w:rsidR="00FD1627" w:rsidRPr="00FD1627">
        <w:t xml:space="preserve"> </w:t>
      </w:r>
      <w:r w:rsidRPr="00FD1627">
        <w:t>Аналогичные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содержанию</w:t>
      </w:r>
      <w:r w:rsidR="00FD1627" w:rsidRPr="00FD1627">
        <w:t xml:space="preserve"> </w:t>
      </w:r>
      <w:r w:rsidRPr="00FD1627">
        <w:t>нормы</w:t>
      </w:r>
      <w:r w:rsidR="00FD1627" w:rsidRPr="00FD1627">
        <w:t xml:space="preserve"> </w:t>
      </w:r>
      <w:r w:rsidRPr="00FD1627">
        <w:t>содержатся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правилах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договорным</w:t>
      </w:r>
      <w:r w:rsidR="00FD1627" w:rsidRPr="00FD1627">
        <w:t xml:space="preserve"> </w:t>
      </w:r>
      <w:r w:rsidRPr="00FD1627">
        <w:t>гарантиям</w:t>
      </w:r>
      <w:r w:rsidR="00FD1627" w:rsidRPr="00FD1627">
        <w:t xml:space="preserve"> </w:t>
      </w:r>
      <w:r w:rsidRPr="00FD1627">
        <w:t>1978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правилах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1992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этого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повлечь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потерю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регресса,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окажется,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принял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гаранта,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принципала.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вправе</w:t>
      </w:r>
      <w:r w:rsidR="00FD1627" w:rsidRPr="00FD1627">
        <w:t xml:space="preserve"> </w:t>
      </w:r>
      <w:r w:rsidRPr="00FD1627">
        <w:t>потребовать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возврата</w:t>
      </w:r>
      <w:r w:rsidR="00FD1627" w:rsidRPr="00FD1627">
        <w:t xml:space="preserve"> </w:t>
      </w:r>
      <w:r w:rsidRPr="00FD1627">
        <w:t>необоснованно</w:t>
      </w:r>
      <w:r w:rsidR="00FD1627" w:rsidRPr="00FD1627">
        <w:t xml:space="preserve"> </w:t>
      </w:r>
      <w:r w:rsidRPr="00FD1627">
        <w:t>полученного.</w:t>
      </w:r>
    </w:p>
    <w:p w:rsidR="00FD1627" w:rsidRPr="00FD1627" w:rsidRDefault="00A412A2" w:rsidP="00FD1627">
      <w:pPr>
        <w:rPr>
          <w:b/>
          <w:bCs/>
        </w:rPr>
      </w:pPr>
      <w:r w:rsidRPr="00FD1627">
        <w:rPr>
          <w:b/>
          <w:bCs/>
        </w:rPr>
        <w:t>3.4.Прекращение</w:t>
      </w:r>
      <w:r w:rsidR="00FD1627" w:rsidRPr="00FD1627">
        <w:rPr>
          <w:b/>
          <w:bCs/>
        </w:rPr>
        <w:t xml:space="preserve"> </w:t>
      </w:r>
      <w:r w:rsidRPr="00FD1627">
        <w:rPr>
          <w:b/>
          <w:bCs/>
        </w:rPr>
        <w:t>обязательств</w:t>
      </w:r>
      <w:r w:rsidR="00FD1627" w:rsidRPr="00FD1627">
        <w:rPr>
          <w:b/>
          <w:bCs/>
        </w:rPr>
        <w:t xml:space="preserve"> </w:t>
      </w:r>
      <w:r w:rsidRPr="00FD1627">
        <w:rPr>
          <w:b/>
          <w:bCs/>
        </w:rPr>
        <w:t>из</w:t>
      </w:r>
      <w:r w:rsidR="00FD1627" w:rsidRPr="00FD1627">
        <w:rPr>
          <w:b/>
          <w:bCs/>
        </w:rPr>
        <w:t xml:space="preserve"> </w:t>
      </w:r>
      <w:r w:rsidRPr="00FD1627">
        <w:rPr>
          <w:b/>
          <w:bCs/>
        </w:rPr>
        <w:t>банковской</w:t>
      </w:r>
      <w:r w:rsidR="00FD1627" w:rsidRPr="00FD1627">
        <w:rPr>
          <w:b/>
          <w:bCs/>
        </w:rPr>
        <w:t xml:space="preserve"> </w:t>
      </w:r>
      <w:r w:rsidRPr="00FD1627">
        <w:rPr>
          <w:b/>
          <w:bCs/>
        </w:rPr>
        <w:t>гарантии</w:t>
      </w:r>
    </w:p>
    <w:p w:rsidR="00FD1627" w:rsidRPr="00FD1627" w:rsidRDefault="00B1028D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определены</w:t>
      </w:r>
      <w:r w:rsidR="00FD1627" w:rsidRPr="00FD1627">
        <w:t xml:space="preserve"> </w:t>
      </w:r>
      <w:r w:rsidRPr="00FD1627">
        <w:t>случаи,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прекращаются.</w:t>
      </w:r>
      <w:r w:rsidR="00FD1627" w:rsidRPr="00FD1627">
        <w:t xml:space="preserve"> </w:t>
      </w:r>
      <w:r w:rsidRPr="00FD1627">
        <w:t>Ими</w:t>
      </w:r>
      <w:r w:rsidR="00FD1627" w:rsidRPr="00FD1627">
        <w:t xml:space="preserve"> </w:t>
      </w:r>
      <w:r w:rsidRPr="00FD1627">
        <w:t>являются</w:t>
      </w:r>
      <w:r w:rsidR="00FD1627" w:rsidRPr="00FD1627">
        <w:t>:</w:t>
      </w:r>
    </w:p>
    <w:p w:rsidR="00FD1627" w:rsidRPr="00FD1627" w:rsidRDefault="00B1028D" w:rsidP="00FD1627">
      <w:pPr>
        <w:autoSpaceDE w:val="0"/>
        <w:autoSpaceDN w:val="0"/>
        <w:adjustRightInd w:val="0"/>
      </w:pPr>
      <w:r w:rsidRPr="00FD1627">
        <w:t>1</w:t>
      </w:r>
      <w:r w:rsidR="00FD1627" w:rsidRPr="00FD1627">
        <w:t xml:space="preserve">) </w:t>
      </w:r>
      <w:r w:rsidRPr="00FD1627">
        <w:t>уплата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гарантия</w:t>
      </w:r>
      <w:r w:rsidR="00FD1627" w:rsidRPr="00FD1627">
        <w:t>;</w:t>
      </w:r>
    </w:p>
    <w:p w:rsidR="00FD1627" w:rsidRPr="00FD1627" w:rsidRDefault="00B1028D" w:rsidP="00FD1627">
      <w:pPr>
        <w:autoSpaceDE w:val="0"/>
        <w:autoSpaceDN w:val="0"/>
        <w:adjustRightInd w:val="0"/>
      </w:pPr>
      <w:r w:rsidRPr="00FD1627">
        <w:t>2</w:t>
      </w:r>
      <w:r w:rsidR="00FD1627" w:rsidRPr="00FD1627">
        <w:t xml:space="preserve">) </w:t>
      </w:r>
      <w:r w:rsidRPr="00FD1627">
        <w:t>окончание</w:t>
      </w:r>
      <w:r w:rsidR="00FD1627" w:rsidRPr="00FD1627">
        <w:t xml:space="preserve"> </w:t>
      </w:r>
      <w:r w:rsidRPr="00FD1627">
        <w:t>определенного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срока,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выдана</w:t>
      </w:r>
      <w:r w:rsidR="00FD1627" w:rsidRPr="00FD1627">
        <w:t>;</w:t>
      </w:r>
    </w:p>
    <w:p w:rsidR="00FD1627" w:rsidRPr="00FD1627" w:rsidRDefault="00B1028D" w:rsidP="00FD1627">
      <w:pPr>
        <w:autoSpaceDE w:val="0"/>
        <w:autoSpaceDN w:val="0"/>
        <w:adjustRightInd w:val="0"/>
      </w:pPr>
      <w:r w:rsidRPr="00FD1627">
        <w:t>3</w:t>
      </w:r>
      <w:r w:rsidR="00FD1627" w:rsidRPr="00FD1627">
        <w:t xml:space="preserve">) </w:t>
      </w:r>
      <w:r w:rsidRPr="00FD1627">
        <w:t>отказ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возвращение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гаранту</w:t>
      </w:r>
      <w:r w:rsidR="00FD1627" w:rsidRPr="00FD1627">
        <w:t>;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4</w:t>
      </w:r>
      <w:r w:rsidR="00FD1627" w:rsidRPr="00FD1627">
        <w:t xml:space="preserve">) </w:t>
      </w:r>
      <w:r w:rsidRPr="00FD1627">
        <w:t>отказ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путем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заявления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освобождении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обязательств.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При</w:t>
      </w:r>
      <w:r w:rsidR="00FD1627" w:rsidRPr="00FD1627">
        <w:t xml:space="preserve"> </w:t>
      </w:r>
      <w:r w:rsidRPr="00FD1627">
        <w:t>уплате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суммы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прекращаются</w:t>
      </w:r>
      <w:r w:rsidR="00FD1627" w:rsidRPr="00FD1627">
        <w:t xml:space="preserve"> </w:t>
      </w:r>
      <w:r w:rsidRPr="00FD1627">
        <w:t>независимо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возвращена</w:t>
      </w:r>
      <w:r w:rsidR="00FD1627" w:rsidRPr="00FD1627">
        <w:t xml:space="preserve"> </w:t>
      </w:r>
      <w:r w:rsidRPr="00FD1627">
        <w:t>ли</w:t>
      </w:r>
      <w:r w:rsidR="00FD1627" w:rsidRPr="00FD1627">
        <w:t xml:space="preserve"> </w:t>
      </w:r>
      <w:r w:rsidRPr="00FD1627">
        <w:t>ему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нет.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предотвращения</w:t>
      </w:r>
      <w:r w:rsidR="00FD1627" w:rsidRPr="00FD1627">
        <w:t xml:space="preserve"> </w:t>
      </w:r>
      <w:r w:rsidRPr="00FD1627">
        <w:t>повторной</w:t>
      </w:r>
      <w:r w:rsidR="00FD1627" w:rsidRPr="00FD1627">
        <w:t xml:space="preserve"> </w:t>
      </w:r>
      <w:r w:rsidRPr="00FD1627">
        <w:t>ошибочной</w:t>
      </w:r>
      <w:r w:rsidR="00FD1627" w:rsidRPr="00FD1627">
        <w:t xml:space="preserve"> </w:t>
      </w:r>
      <w:r w:rsidRPr="00FD1627">
        <w:t>оплаты</w:t>
      </w:r>
      <w:r w:rsidR="00FD1627" w:rsidRPr="00FD1627">
        <w:t xml:space="preserve"> </w:t>
      </w:r>
      <w:r w:rsidRPr="00FD1627">
        <w:t>предъявленного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уже</w:t>
      </w:r>
      <w:r w:rsidR="00FD1627" w:rsidRPr="00FD1627">
        <w:t xml:space="preserve"> </w:t>
      </w:r>
      <w:r w:rsidRPr="00FD1627">
        <w:t>исполненной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целесообразно</w:t>
      </w:r>
      <w:r w:rsidR="00FD1627" w:rsidRPr="00FD1627">
        <w:t xml:space="preserve"> </w:t>
      </w:r>
      <w:r w:rsidRPr="00FD1627">
        <w:t>истребовать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указанный</w:t>
      </w:r>
      <w:r w:rsidR="00FD1627" w:rsidRPr="00FD1627">
        <w:t xml:space="preserve"> </w:t>
      </w:r>
      <w:r w:rsidRPr="00FD1627">
        <w:t>документ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отметкой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исполнении.</w:t>
      </w:r>
      <w:r w:rsidR="00FD1627" w:rsidRPr="00FD1627">
        <w:t xml:space="preserve"> </w:t>
      </w:r>
      <w:r w:rsidRPr="00FD1627">
        <w:t>Хотелось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отметить,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закрепление</w:t>
      </w:r>
      <w:r w:rsidR="00FD1627" w:rsidRPr="00FD1627">
        <w:t xml:space="preserve"> </w:t>
      </w:r>
      <w:r w:rsidRPr="00FD1627">
        <w:t>этого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законе</w:t>
      </w:r>
      <w:r w:rsidR="00FD1627" w:rsidRPr="00FD1627">
        <w:t xml:space="preserve"> </w:t>
      </w:r>
      <w:r w:rsidRPr="00FD1627">
        <w:t>позволило</w:t>
      </w:r>
      <w:r w:rsidR="00FD1627" w:rsidRPr="00FD1627">
        <w:t xml:space="preserve"> </w:t>
      </w:r>
      <w:r w:rsidRPr="00FD1627">
        <w:t>бы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принять</w:t>
      </w:r>
      <w:r w:rsidR="00FD1627" w:rsidRPr="00FD1627">
        <w:t xml:space="preserve"> </w:t>
      </w:r>
      <w:r w:rsidRPr="00FD1627">
        <w:t>меры</w:t>
      </w:r>
      <w:r w:rsidR="00FD1627" w:rsidRPr="00FD1627">
        <w:t xml:space="preserve"> </w:t>
      </w:r>
      <w:r w:rsidRPr="00FD1627">
        <w:t>воздействия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бенефициару,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выполняющему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важное</w:t>
      </w:r>
      <w:r w:rsidR="00FD1627" w:rsidRPr="00FD1627">
        <w:t xml:space="preserve"> </w:t>
      </w:r>
      <w:r w:rsidRPr="00FD1627">
        <w:t>положение.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Бенефициар</w:t>
      </w:r>
      <w:r w:rsidR="00FD1627" w:rsidRPr="00FD1627">
        <w:t xml:space="preserve"> </w:t>
      </w:r>
      <w:r w:rsidRPr="00FD1627">
        <w:t>вправе</w:t>
      </w:r>
      <w:r w:rsidR="00FD1627" w:rsidRPr="00FD1627">
        <w:t xml:space="preserve"> </w:t>
      </w:r>
      <w:r w:rsidRPr="00FD1627">
        <w:t>отказаться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возвратить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гарантийное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направить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письменное</w:t>
      </w:r>
      <w:r w:rsidR="00FD1627" w:rsidRPr="00FD1627">
        <w:t xml:space="preserve"> </w:t>
      </w:r>
      <w:r w:rsidRPr="00FD1627">
        <w:t>заявление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освобождении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обязательств.</w:t>
      </w:r>
      <w:r w:rsidR="00FD1627" w:rsidRPr="00FD1627">
        <w:t xml:space="preserve"> </w:t>
      </w:r>
      <w:r w:rsidRPr="00FD1627">
        <w:t>Действия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являются</w:t>
      </w:r>
      <w:r w:rsidR="00FD1627" w:rsidRPr="00FD1627">
        <w:t xml:space="preserve"> </w:t>
      </w:r>
      <w:r w:rsidRPr="00FD1627">
        <w:t>односторонней</w:t>
      </w:r>
      <w:r w:rsidR="00FD1627" w:rsidRPr="00FD1627">
        <w:t xml:space="preserve"> </w:t>
      </w:r>
      <w:r w:rsidRPr="00FD1627">
        <w:t>сделкой,</w:t>
      </w:r>
      <w:r w:rsidR="00FD1627" w:rsidRPr="00FD1627">
        <w:t xml:space="preserve"> </w:t>
      </w:r>
      <w:r w:rsidRPr="00FD1627">
        <w:t>направленной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прекращение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Согласия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данном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требуется.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Гарант,</w:t>
      </w:r>
      <w:r w:rsidR="00FD1627" w:rsidRPr="00FD1627">
        <w:t xml:space="preserve"> </w:t>
      </w:r>
      <w:r w:rsidRPr="00FD1627">
        <w:t>которому</w:t>
      </w:r>
      <w:r w:rsidR="00FD1627" w:rsidRPr="00FD1627">
        <w:t xml:space="preserve"> </w:t>
      </w:r>
      <w:r w:rsidRPr="00FD1627">
        <w:t>стало</w:t>
      </w:r>
      <w:r w:rsidR="00FD1627" w:rsidRPr="00FD1627">
        <w:t xml:space="preserve"> </w:t>
      </w:r>
      <w:r w:rsidRPr="00FD1627">
        <w:t>известно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прекращении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промедления</w:t>
      </w:r>
      <w:r w:rsidR="00FD1627" w:rsidRPr="00FD1627">
        <w:t xml:space="preserve"> </w:t>
      </w:r>
      <w:r w:rsidRPr="00FD1627">
        <w:t>уведомить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принципала.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Несмотря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то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перечень</w:t>
      </w:r>
      <w:r w:rsidR="00FD1627" w:rsidRPr="00FD1627">
        <w:t xml:space="preserve"> </w:t>
      </w:r>
      <w:r w:rsidRPr="00FD1627">
        <w:t>оснований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указанный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ограниченным,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исключает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общих</w:t>
      </w:r>
      <w:r w:rsidR="00FD1627" w:rsidRPr="00FD1627">
        <w:t xml:space="preserve"> </w:t>
      </w:r>
      <w:r w:rsidRPr="00FD1627">
        <w:t>правил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гражданско-правового</w:t>
      </w:r>
      <w:r w:rsidR="00FD1627" w:rsidRPr="00FD1627">
        <w:t xml:space="preserve"> </w:t>
      </w:r>
      <w:r w:rsidRPr="00FD1627">
        <w:t>обязательства.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В.В.</w:t>
      </w:r>
      <w:r w:rsidR="00FD1627" w:rsidRPr="00FD1627">
        <w:t xml:space="preserve"> </w:t>
      </w:r>
      <w:r w:rsidRPr="00FD1627">
        <w:t>Витрянский</w:t>
      </w:r>
      <w:r w:rsidR="00FD1627" w:rsidRPr="00FD1627">
        <w:t xml:space="preserve"> </w:t>
      </w:r>
      <w:r w:rsidRPr="00FD1627">
        <w:t>отмечает,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отдельные</w:t>
      </w:r>
      <w:r w:rsidR="00FD1627" w:rsidRPr="00FD1627">
        <w:t xml:space="preserve"> </w:t>
      </w:r>
      <w:r w:rsidRPr="00FD1627">
        <w:t>специальные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прекращении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уже</w:t>
      </w:r>
      <w:r w:rsidR="00FD1627" w:rsidRPr="00FD1627">
        <w:t xml:space="preserve"> </w:t>
      </w:r>
      <w:r w:rsidRPr="00FD1627">
        <w:t>включают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себя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некоторые</w:t>
      </w:r>
      <w:r w:rsidR="00FD1627" w:rsidRPr="00FD1627">
        <w:t xml:space="preserve"> </w:t>
      </w:r>
      <w:r w:rsidRPr="00FD1627">
        <w:t>общие</w:t>
      </w:r>
      <w:r w:rsidR="00FD1627" w:rsidRPr="00FD1627">
        <w:t xml:space="preserve"> </w:t>
      </w:r>
      <w:r w:rsidRPr="00FD1627">
        <w:t>основания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гражданско-правового</w:t>
      </w:r>
      <w:r w:rsidR="00FD1627" w:rsidRPr="00FD1627">
        <w:t xml:space="preserve"> </w:t>
      </w:r>
      <w:r w:rsidRPr="00FD1627">
        <w:t>обязательства.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Например,</w:t>
      </w:r>
      <w:r w:rsidR="00FD1627" w:rsidRPr="00FD1627">
        <w:t xml:space="preserve"> </w:t>
      </w:r>
      <w:r w:rsidRPr="00FD1627">
        <w:t>уплата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означает</w:t>
      </w:r>
      <w:r w:rsidR="00FD1627" w:rsidRPr="00FD1627">
        <w:t xml:space="preserve"> </w:t>
      </w:r>
      <w:r w:rsidRPr="00FD1627">
        <w:t>надлежащее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должником</w:t>
      </w:r>
      <w:r w:rsidR="00FD1627" w:rsidRPr="00FD1627">
        <w:t xml:space="preserve"> </w:t>
      </w:r>
      <w:r w:rsidRPr="00FD1627">
        <w:t>своего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признается</w:t>
      </w:r>
      <w:r w:rsidR="00FD1627" w:rsidRPr="00FD1627">
        <w:t xml:space="preserve"> </w:t>
      </w:r>
      <w:r w:rsidRPr="00FD1627">
        <w:t>общим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всякого</w:t>
      </w:r>
      <w:r w:rsidR="00FD1627" w:rsidRPr="00FD1627">
        <w:t xml:space="preserve"> </w:t>
      </w:r>
      <w:r w:rsidRPr="00FD1627">
        <w:t>обязательства</w:t>
      </w:r>
      <w:r w:rsidR="00FD1627">
        <w:t xml:space="preserve"> (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.4</w:t>
      </w:r>
      <w:r w:rsidRPr="00FD1627">
        <w:t>08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). </w:t>
      </w:r>
      <w:r w:rsidRPr="00FD1627">
        <w:t>Отказ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путем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заявления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освобождении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одновременно</w:t>
      </w:r>
      <w:r w:rsidR="00FD1627" w:rsidRPr="00FD1627">
        <w:t xml:space="preserve"> </w:t>
      </w:r>
      <w:r w:rsidRPr="00FD1627">
        <w:t>квалифицирован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прощение</w:t>
      </w:r>
      <w:r w:rsidR="00FD1627" w:rsidRPr="00FD1627">
        <w:t xml:space="preserve"> </w:t>
      </w:r>
      <w:r w:rsidRPr="00FD1627">
        <w:t>долга</w:t>
      </w:r>
      <w:r w:rsidR="00FD1627">
        <w:t xml:space="preserve"> (</w:t>
      </w:r>
      <w:r w:rsidRPr="00FD1627">
        <w:t>ст</w:t>
      </w:r>
      <w:r w:rsidR="00FD1627">
        <w:t>.4</w:t>
      </w:r>
      <w:r w:rsidRPr="00FD1627">
        <w:t>15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>).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Таким</w:t>
      </w:r>
      <w:r w:rsidR="00FD1627" w:rsidRPr="00FD1627">
        <w:t xml:space="preserve"> </w:t>
      </w:r>
      <w:r w:rsidRPr="00FD1627">
        <w:t>образом,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согласиться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В.В.</w:t>
      </w:r>
      <w:r w:rsidR="00FD1627" w:rsidRPr="00FD1627">
        <w:t xml:space="preserve"> </w:t>
      </w:r>
      <w:r w:rsidRPr="00FD1627">
        <w:t>Витрянским,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считает,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помимо</w:t>
      </w:r>
      <w:r w:rsidR="00FD1627" w:rsidRPr="00FD1627">
        <w:t xml:space="preserve"> </w:t>
      </w:r>
      <w:r w:rsidRPr="00FD1627">
        <w:t>специальных</w:t>
      </w:r>
      <w:r w:rsidR="00FD1627" w:rsidRPr="00FD1627">
        <w:t xml:space="preserve"> </w:t>
      </w:r>
      <w:r w:rsidRPr="00FD1627">
        <w:t>оснований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предусмотренных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служить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отступное</w:t>
      </w:r>
      <w:r w:rsidR="00FD1627">
        <w:t xml:space="preserve"> (</w:t>
      </w:r>
      <w:r w:rsidRPr="00FD1627">
        <w:t>ст</w:t>
      </w:r>
      <w:r w:rsidR="00FD1627">
        <w:t>.4</w:t>
      </w:r>
      <w:r w:rsidRPr="00FD1627">
        <w:t>09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), </w:t>
      </w:r>
      <w:r w:rsidRPr="00FD1627">
        <w:t>зачет</w:t>
      </w:r>
      <w:r w:rsidR="00FD1627" w:rsidRPr="00FD1627">
        <w:t xml:space="preserve"> </w:t>
      </w:r>
      <w:r w:rsidRPr="00FD1627">
        <w:t>встречного</w:t>
      </w:r>
      <w:r w:rsidR="00FD1627" w:rsidRPr="00FD1627">
        <w:t xml:space="preserve"> </w:t>
      </w:r>
      <w:r w:rsidRPr="00FD1627">
        <w:t>однородного</w:t>
      </w:r>
      <w:r w:rsidR="00FD1627" w:rsidRPr="00FD1627">
        <w:t xml:space="preserve"> </w:t>
      </w:r>
      <w:r w:rsidRPr="00FD1627">
        <w:t>требования</w:t>
      </w:r>
      <w:r w:rsidR="00FD1627">
        <w:t xml:space="preserve"> (</w:t>
      </w:r>
      <w:r w:rsidRPr="00FD1627">
        <w:t>ст</w:t>
      </w:r>
      <w:r w:rsidR="00FD1627">
        <w:t>.4</w:t>
      </w:r>
      <w:r w:rsidRPr="00FD1627">
        <w:t>10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), </w:t>
      </w:r>
      <w:r w:rsidRPr="00FD1627">
        <w:t>совпадение</w:t>
      </w:r>
      <w:r w:rsidR="00FD1627" w:rsidRPr="00FD1627">
        <w:t xml:space="preserve"> </w:t>
      </w:r>
      <w:r w:rsidRPr="00FD1627">
        <w:t>должника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кредитора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одном</w:t>
      </w:r>
      <w:r w:rsidR="00FD1627" w:rsidRPr="00FD1627">
        <w:t xml:space="preserve"> </w:t>
      </w:r>
      <w:r w:rsidRPr="00FD1627">
        <w:t>лице</w:t>
      </w:r>
      <w:r w:rsidR="00FD1627">
        <w:t xml:space="preserve"> (</w:t>
      </w:r>
      <w:r w:rsidRPr="00FD1627">
        <w:t>ст</w:t>
      </w:r>
      <w:r w:rsidR="00FD1627">
        <w:t>.4</w:t>
      </w:r>
      <w:r w:rsidRPr="00FD1627">
        <w:t>13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), </w:t>
      </w:r>
      <w:r w:rsidRPr="00FD1627">
        <w:t>новация</w:t>
      </w:r>
      <w:r w:rsidR="00FD1627" w:rsidRPr="00FD1627">
        <w:t xml:space="preserve"> </w:t>
      </w:r>
      <w:r w:rsidRPr="00FD1627">
        <w:t>обязательства</w:t>
      </w:r>
      <w:r w:rsidR="00FD1627">
        <w:t xml:space="preserve"> (</w:t>
      </w:r>
      <w:r w:rsidRPr="00FD1627">
        <w:t>ст</w:t>
      </w:r>
      <w:r w:rsidR="00FD1627">
        <w:t>.4</w:t>
      </w:r>
      <w:r w:rsidRPr="00FD1627">
        <w:t>14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другие.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Исключение</w:t>
      </w:r>
      <w:r w:rsidR="00FD1627" w:rsidRPr="00FD1627">
        <w:t xml:space="preserve"> </w:t>
      </w:r>
      <w:r w:rsidRPr="00FD1627">
        <w:t>составляет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такое</w:t>
      </w:r>
      <w:r w:rsidR="00FD1627" w:rsidRPr="00FD1627">
        <w:t xml:space="preserve"> </w:t>
      </w:r>
      <w:r w:rsidRPr="00FD1627">
        <w:t>основание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невозможность</w:t>
      </w:r>
      <w:r w:rsidR="00FD1627" w:rsidRPr="00FD1627">
        <w:t xml:space="preserve"> </w:t>
      </w:r>
      <w:r w:rsidRPr="00FD1627">
        <w:t>исполнения</w:t>
      </w:r>
      <w:r w:rsidR="00FD1627">
        <w:t xml:space="preserve"> (</w:t>
      </w:r>
      <w:r w:rsidRPr="00FD1627">
        <w:t>ст</w:t>
      </w:r>
      <w:r w:rsidR="00FD1627">
        <w:t>.4</w:t>
      </w:r>
      <w:r w:rsidRPr="00FD1627">
        <w:t>16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), </w:t>
      </w:r>
      <w:r w:rsidRPr="00FD1627">
        <w:t>которое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подлежит</w:t>
      </w:r>
      <w:r w:rsidR="00FD1627" w:rsidRPr="00FD1627">
        <w:t xml:space="preserve"> </w:t>
      </w:r>
      <w:r w:rsidRPr="00FD1627">
        <w:t>применению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любому</w:t>
      </w:r>
      <w:r w:rsidR="00FD1627" w:rsidRPr="00FD1627">
        <w:t xml:space="preserve"> </w:t>
      </w:r>
      <w:r w:rsidRPr="00FD1627">
        <w:t>денежному</w:t>
      </w:r>
      <w:r w:rsidR="00FD1627" w:rsidRPr="00FD1627">
        <w:t xml:space="preserve"> </w:t>
      </w:r>
      <w:r w:rsidRPr="00FD1627">
        <w:t>обязательству,</w:t>
      </w:r>
      <w:r w:rsidR="00FD1627" w:rsidRPr="00FD1627">
        <w:t xml:space="preserve"> </w:t>
      </w:r>
      <w:r w:rsidRPr="00FD1627">
        <w:t>включая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банковскую</w:t>
      </w:r>
      <w:r w:rsidR="00FD1627" w:rsidRPr="00FD1627">
        <w:t xml:space="preserve"> </w:t>
      </w:r>
      <w:r w:rsidRPr="00FD1627">
        <w:t>гарантию,</w:t>
      </w:r>
      <w:r w:rsidR="00FD1627" w:rsidRPr="00FD1627">
        <w:t xml:space="preserve"> </w:t>
      </w:r>
      <w:r w:rsidRPr="00FD1627">
        <w:t>обеспечивающую</w:t>
      </w:r>
      <w:r w:rsidR="00FD1627" w:rsidRPr="00FD1627">
        <w:t xml:space="preserve"> </w:t>
      </w:r>
      <w:r w:rsidRPr="00FD1627">
        <w:t>кредитный</w:t>
      </w:r>
      <w:r w:rsidR="00FD1627" w:rsidRPr="00FD1627">
        <w:t xml:space="preserve"> </w:t>
      </w:r>
      <w:r w:rsidRPr="00FD1627">
        <w:t>договор</w:t>
      </w:r>
      <w:r w:rsidRPr="00FD1627">
        <w:rPr>
          <w:rStyle w:val="a9"/>
        </w:rPr>
        <w:footnoteReference w:id="82"/>
      </w:r>
      <w:r w:rsidRPr="00FD1627">
        <w:t>.</w:t>
      </w:r>
    </w:p>
    <w:p w:rsidR="00B1028D" w:rsidRPr="00FD1627" w:rsidRDefault="00B1028D" w:rsidP="00FD1627">
      <w:pPr>
        <w:autoSpaceDE w:val="0"/>
        <w:autoSpaceDN w:val="0"/>
        <w:adjustRightInd w:val="0"/>
      </w:pPr>
      <w:r w:rsidRPr="00FD1627">
        <w:t>Следовательно,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касается</w:t>
      </w:r>
      <w:r w:rsidR="00FD1627" w:rsidRPr="00FD1627">
        <w:t xml:space="preserve"> </w:t>
      </w:r>
      <w:r w:rsidRPr="00FD1627">
        <w:t>иных</w:t>
      </w:r>
      <w:r w:rsidR="00FD1627" w:rsidRPr="00FD1627">
        <w:t xml:space="preserve"> </w:t>
      </w:r>
      <w:r w:rsidRPr="00FD1627">
        <w:t>общих</w:t>
      </w:r>
      <w:r w:rsidR="00FD1627" w:rsidRPr="00FD1627">
        <w:t xml:space="preserve"> </w:t>
      </w:r>
      <w:r w:rsidRPr="00FD1627">
        <w:t>оснований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гражданско-правового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то,</w:t>
      </w:r>
      <w:r w:rsidR="00FD1627" w:rsidRPr="00FD1627">
        <w:t xml:space="preserve"> </w:t>
      </w:r>
      <w:r w:rsidRPr="00FD1627">
        <w:t>исходя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содержания</w:t>
      </w:r>
      <w:r w:rsidR="00FD1627" w:rsidRPr="00FD1627">
        <w:t xml:space="preserve"> </w:t>
      </w:r>
      <w:r w:rsidRPr="00FD1627">
        <w:t>норм,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устанавливающих,</w:t>
      </w:r>
      <w:r w:rsidR="00FD1627" w:rsidRPr="00FD1627">
        <w:t xml:space="preserve"> </w:t>
      </w:r>
      <w:r w:rsidRPr="00FD1627">
        <w:t>представляется,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ничто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препятствует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применению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обязательствам,</w:t>
      </w:r>
      <w:r w:rsidR="00FD1627" w:rsidRPr="00FD1627">
        <w:t xml:space="preserve"> </w:t>
      </w:r>
      <w:r w:rsidRPr="00FD1627">
        <w:t>вытекающим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515649" w:rsidRPr="00FD1627">
        <w:rPr>
          <w:rStyle w:val="a9"/>
        </w:rPr>
        <w:footnoteReference w:id="83"/>
      </w:r>
      <w:r w:rsidRPr="00FD1627">
        <w:t>.</w:t>
      </w:r>
    </w:p>
    <w:p w:rsidR="00FD1627" w:rsidRDefault="00B1028D" w:rsidP="00FD1627">
      <w:pPr>
        <w:autoSpaceDE w:val="0"/>
        <w:autoSpaceDN w:val="0"/>
        <w:adjustRightInd w:val="0"/>
      </w:pPr>
      <w:r w:rsidRPr="00FD1627">
        <w:t>Таким</w:t>
      </w:r>
      <w:r w:rsidR="00FD1627" w:rsidRPr="00FD1627">
        <w:t xml:space="preserve"> </w:t>
      </w:r>
      <w:r w:rsidRPr="00FD1627">
        <w:t>образом,</w:t>
      </w:r>
      <w:r w:rsidR="00FD1627" w:rsidRPr="00FD1627">
        <w:t xml:space="preserve"> </w:t>
      </w:r>
      <w:r w:rsidRPr="00FD1627">
        <w:t>среди</w:t>
      </w:r>
      <w:r w:rsidR="00FD1627" w:rsidRPr="00FD1627">
        <w:t xml:space="preserve"> </w:t>
      </w:r>
      <w:r w:rsidRPr="00FD1627">
        <w:t>оснований,</w:t>
      </w:r>
      <w:r w:rsidR="00FD1627" w:rsidRPr="00FD1627">
        <w:t xml:space="preserve"> </w:t>
      </w:r>
      <w:r w:rsidRPr="00FD1627">
        <w:t>влекущих</w:t>
      </w:r>
      <w:r w:rsidR="00FD1627" w:rsidRPr="00FD1627">
        <w:t xml:space="preserve"> </w:t>
      </w:r>
      <w:r w:rsidRPr="00FD1627">
        <w:t>прекращение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рассматривать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прямо</w:t>
      </w:r>
      <w:r w:rsidR="00FD1627" w:rsidRPr="00FD1627">
        <w:t xml:space="preserve"> </w:t>
      </w:r>
      <w:r w:rsidRPr="00FD1627">
        <w:t>перечисленные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общие</w:t>
      </w:r>
      <w:r w:rsidR="00FD1627" w:rsidRPr="00FD1627">
        <w:t xml:space="preserve"> </w:t>
      </w:r>
      <w:r w:rsidRPr="00FD1627">
        <w:t>основания</w:t>
      </w:r>
      <w:r w:rsidR="00FD1627" w:rsidRPr="00FD1627">
        <w:t xml:space="preserve"> </w:t>
      </w:r>
      <w:r w:rsidRPr="00FD1627">
        <w:t>прекращения</w:t>
      </w:r>
      <w:r w:rsidR="00FD1627" w:rsidRPr="00FD1627">
        <w:t xml:space="preserve"> </w:t>
      </w:r>
      <w:r w:rsidRPr="00FD1627">
        <w:t>денежных</w:t>
      </w:r>
      <w:r w:rsidR="00FD1627" w:rsidRPr="00FD1627">
        <w:t xml:space="preserve"> </w:t>
      </w:r>
      <w:r w:rsidRPr="00FD1627">
        <w:t>обязательств.</w:t>
      </w:r>
    </w:p>
    <w:p w:rsidR="00FD1627" w:rsidRDefault="00ED2E9F" w:rsidP="00ED2E9F">
      <w:pPr>
        <w:pStyle w:val="2"/>
      </w:pPr>
      <w:r>
        <w:br w:type="page"/>
      </w:r>
      <w:bookmarkStart w:id="11" w:name="_Toc278970295"/>
      <w:r w:rsidR="00FD1627">
        <w:t>Заключение</w:t>
      </w:r>
      <w:bookmarkEnd w:id="11"/>
    </w:p>
    <w:p w:rsidR="00ED2E9F" w:rsidRPr="00ED2E9F" w:rsidRDefault="00ED2E9F" w:rsidP="00ED2E9F"/>
    <w:p w:rsidR="00FD1627" w:rsidRPr="00FD1627" w:rsidRDefault="00823654" w:rsidP="00FD1627">
      <w:pPr>
        <w:autoSpaceDE w:val="0"/>
        <w:autoSpaceDN w:val="0"/>
        <w:adjustRightInd w:val="0"/>
      </w:pPr>
      <w:r w:rsidRPr="00FD1627">
        <w:t>Проведя</w:t>
      </w:r>
      <w:r w:rsidR="00FD1627" w:rsidRPr="00FD1627">
        <w:t xml:space="preserve"> </w:t>
      </w:r>
      <w:r w:rsidRPr="00FD1627">
        <w:t>комплексное</w:t>
      </w:r>
      <w:r w:rsidR="00FD1627" w:rsidRPr="00FD1627">
        <w:t xml:space="preserve"> </w:t>
      </w:r>
      <w:r w:rsidRPr="00FD1627">
        <w:t>исследование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регулирования</w:t>
      </w:r>
      <w:r w:rsidR="00FD1627" w:rsidRPr="00FD1627">
        <w:t xml:space="preserve"> </w:t>
      </w:r>
      <w:r w:rsidRPr="00FD1627">
        <w:t>банковского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способа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сформулируем</w:t>
      </w:r>
      <w:r w:rsidR="00FD1627" w:rsidRPr="00FD1627">
        <w:t xml:space="preserve"> </w:t>
      </w:r>
      <w:r w:rsidRPr="00FD1627">
        <w:t>следующие</w:t>
      </w:r>
      <w:r w:rsidR="00FD1627" w:rsidRPr="00FD1627">
        <w:t xml:space="preserve"> </w:t>
      </w:r>
      <w:r w:rsidRPr="00FD1627">
        <w:t>выводы</w:t>
      </w:r>
      <w:r w:rsidR="00FD1627" w:rsidRPr="00FD1627">
        <w:t>:</w:t>
      </w:r>
    </w:p>
    <w:p w:rsidR="00823654" w:rsidRPr="00FD1627" w:rsidRDefault="00823654" w:rsidP="00FD1627">
      <w:pPr>
        <w:autoSpaceDE w:val="0"/>
        <w:autoSpaceDN w:val="0"/>
        <w:adjustRightInd w:val="0"/>
      </w:pPr>
      <w:r w:rsidRPr="00FD1627">
        <w:t>1.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новым</w:t>
      </w:r>
      <w:r w:rsidR="00FD1627" w:rsidRPr="00FD1627">
        <w:t xml:space="preserve"> </w:t>
      </w:r>
      <w:r w:rsidRPr="00FD1627">
        <w:t>институтом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российского</w:t>
      </w:r>
      <w:r w:rsidR="00FD1627" w:rsidRPr="00FD1627">
        <w:t xml:space="preserve"> </w:t>
      </w:r>
      <w:r w:rsidRPr="00FD1627">
        <w:t>законодательства,</w:t>
      </w:r>
      <w:r w:rsidR="00FD1627" w:rsidRPr="00FD1627">
        <w:t xml:space="preserve"> </w:t>
      </w:r>
      <w:r w:rsidRPr="00FD1627">
        <w:t>введенным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оборот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1</w:t>
      </w:r>
      <w:r w:rsidR="00FD1627" w:rsidRPr="00FD1627">
        <w:t xml:space="preserve"> </w:t>
      </w:r>
      <w:r w:rsidRPr="00FD1627">
        <w:t>января</w:t>
      </w:r>
      <w:r w:rsidR="00FD1627" w:rsidRPr="00FD1627">
        <w:t xml:space="preserve"> </w:t>
      </w:r>
      <w:r w:rsidRPr="00FD1627">
        <w:t>1995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Однако,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наш</w:t>
      </w:r>
      <w:r w:rsidR="00FD1627" w:rsidRPr="00FD1627">
        <w:t xml:space="preserve"> </w:t>
      </w:r>
      <w:r w:rsidRPr="00FD1627">
        <w:t>взгляд,</w:t>
      </w:r>
      <w:r w:rsidR="00FD1627" w:rsidRPr="00FD1627">
        <w:t xml:space="preserve"> </w:t>
      </w:r>
      <w:r w:rsidRPr="00FD1627">
        <w:t>нельзя</w:t>
      </w:r>
      <w:r w:rsidR="00FD1627" w:rsidRPr="00FD1627">
        <w:t xml:space="preserve"> </w:t>
      </w:r>
      <w:r w:rsidRPr="00FD1627">
        <w:t>говорить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абсолютной</w:t>
      </w:r>
      <w:r w:rsidR="00FD1627" w:rsidRPr="00FD1627">
        <w:t xml:space="preserve"> </w:t>
      </w:r>
      <w:r w:rsidRPr="00FD1627">
        <w:t>новизне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средства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отечественной</w:t>
      </w:r>
      <w:r w:rsidR="00FD1627" w:rsidRPr="00FD1627">
        <w:t xml:space="preserve"> </w:t>
      </w:r>
      <w:r w:rsidRPr="00FD1627">
        <w:t>правоприменительной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практики.</w:t>
      </w:r>
    </w:p>
    <w:p w:rsidR="00FD1627" w:rsidRPr="00FD1627" w:rsidRDefault="00823654" w:rsidP="00FD1627">
      <w:r w:rsidRPr="00FD1627">
        <w:t>Упоминание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гарантийных</w:t>
      </w:r>
      <w:r w:rsidR="00FD1627" w:rsidRPr="00FD1627">
        <w:t xml:space="preserve"> </w:t>
      </w:r>
      <w:r w:rsidRPr="00FD1627">
        <w:t>операциях</w:t>
      </w:r>
      <w:r w:rsidR="00FD1627" w:rsidRPr="00FD1627">
        <w:t xml:space="preserve"> </w:t>
      </w:r>
      <w:r w:rsidRPr="00FD1627">
        <w:t>применительно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внутригосударственной</w:t>
      </w:r>
      <w:r w:rsidR="00FD1627" w:rsidRPr="00FD1627">
        <w:t xml:space="preserve"> </w:t>
      </w:r>
      <w:r w:rsidRPr="00FD1627">
        <w:t>торговле</w:t>
      </w:r>
      <w:r w:rsidR="00FD1627" w:rsidRPr="00FD1627">
        <w:t xml:space="preserve"> </w:t>
      </w:r>
      <w:r w:rsidRPr="00FD1627">
        <w:t>встречается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литературе</w:t>
      </w:r>
      <w:r w:rsidR="00FD1627" w:rsidRPr="00FD1627">
        <w:t xml:space="preserve"> </w:t>
      </w:r>
      <w:r w:rsidRPr="00FD1627">
        <w:t>начала</w:t>
      </w:r>
      <w:r w:rsidR="00FD1627" w:rsidRPr="00FD1627">
        <w:t xml:space="preserve"> - </w:t>
      </w:r>
      <w:r w:rsidRPr="00FD1627">
        <w:t>середины</w:t>
      </w:r>
      <w:r w:rsidR="00FD1627" w:rsidRPr="00FD1627">
        <w:t xml:space="preserve"> </w:t>
      </w:r>
      <w:r w:rsidRPr="00FD1627">
        <w:t>20-х</w:t>
      </w:r>
      <w:r w:rsidR="00FD1627" w:rsidRPr="00FD1627">
        <w:t xml:space="preserve"> </w:t>
      </w:r>
      <w:r w:rsidRPr="00FD1627">
        <w:t>гг.</w:t>
      </w:r>
      <w:r w:rsidR="00FD1627" w:rsidRPr="00FD1627">
        <w:t xml:space="preserve"> </w:t>
      </w:r>
      <w:r w:rsidRPr="00FD1627">
        <w:t>XX</w:t>
      </w:r>
      <w:r w:rsidR="00FD1627" w:rsidRPr="00FD1627">
        <w:t xml:space="preserve"> </w:t>
      </w:r>
      <w:r w:rsidRPr="00FD1627">
        <w:t>в.</w:t>
      </w:r>
      <w:r w:rsidR="00FD1627">
        <w:t xml:space="preserve"> (</w:t>
      </w:r>
      <w:r w:rsidRPr="00FD1627">
        <w:t>в</w:t>
      </w:r>
      <w:r w:rsidR="00FD1627" w:rsidRPr="00FD1627">
        <w:t xml:space="preserve"> </w:t>
      </w:r>
      <w:r w:rsidRPr="00FD1627">
        <w:t>период</w:t>
      </w:r>
      <w:r w:rsidR="00FD1627" w:rsidRPr="00FD1627">
        <w:t xml:space="preserve"> </w:t>
      </w:r>
      <w:r w:rsidRPr="00FD1627">
        <w:t>действия</w:t>
      </w:r>
      <w:r w:rsidR="00FD1627" w:rsidRPr="00FD1627">
        <w:t xml:space="preserve"> </w:t>
      </w:r>
      <w:r w:rsidRPr="00FD1627">
        <w:t>новой</w:t>
      </w:r>
      <w:r w:rsidR="00FD1627" w:rsidRPr="00FD1627">
        <w:t xml:space="preserve"> </w:t>
      </w:r>
      <w:r w:rsidRPr="00FD1627">
        <w:t>экономической</w:t>
      </w:r>
      <w:r w:rsidR="00FD1627" w:rsidRPr="00FD1627">
        <w:t xml:space="preserve"> </w:t>
      </w:r>
      <w:r w:rsidRPr="00FD1627">
        <w:t>политики</w:t>
      </w:r>
      <w:r w:rsidR="00FD1627" w:rsidRPr="00FD1627">
        <w:t>).</w:t>
      </w:r>
    </w:p>
    <w:p w:rsidR="00FD1627" w:rsidRPr="00FD1627" w:rsidRDefault="00823654" w:rsidP="00FD1627">
      <w:r w:rsidRPr="00FD1627">
        <w:t>В</w:t>
      </w:r>
      <w:r w:rsidR="00FD1627" w:rsidRPr="00FD1627">
        <w:t xml:space="preserve"> </w:t>
      </w:r>
      <w:r w:rsidRPr="00FD1627">
        <w:t>50</w:t>
      </w:r>
      <w:r w:rsidR="00FD1627" w:rsidRPr="00FD1627">
        <w:t xml:space="preserve"> - </w:t>
      </w:r>
      <w:r w:rsidRPr="00FD1627">
        <w:t>60-е</w:t>
      </w:r>
      <w:r w:rsidR="00FD1627" w:rsidRPr="00FD1627">
        <w:t xml:space="preserve"> </w:t>
      </w:r>
      <w:r w:rsidRPr="00FD1627">
        <w:t>гг.</w:t>
      </w:r>
      <w:r w:rsidR="00FD1627" w:rsidRPr="00FD1627">
        <w:t xml:space="preserve"> </w:t>
      </w:r>
      <w:r w:rsidRPr="00FD1627">
        <w:t>XX</w:t>
      </w:r>
      <w:r w:rsidR="00FD1627" w:rsidRPr="00FD1627">
        <w:t xml:space="preserve"> </w:t>
      </w:r>
      <w:r w:rsidRPr="00FD1627">
        <w:t>в.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работах</w:t>
      </w:r>
      <w:r w:rsidR="00FD1627" w:rsidRPr="00FD1627">
        <w:t xml:space="preserve"> </w:t>
      </w:r>
      <w:r w:rsidRPr="00FD1627">
        <w:t>советских</w:t>
      </w:r>
      <w:r w:rsidR="00FD1627" w:rsidRPr="00FD1627">
        <w:t xml:space="preserve"> </w:t>
      </w:r>
      <w:r w:rsidRPr="00FD1627">
        <w:t>ученых,</w:t>
      </w:r>
      <w:r w:rsidR="00FD1627" w:rsidRPr="00FD1627">
        <w:t xml:space="preserve"> </w:t>
      </w:r>
      <w:r w:rsidRPr="00FD1627">
        <w:t>посвященных</w:t>
      </w:r>
      <w:r w:rsidR="00FD1627" w:rsidRPr="00FD1627">
        <w:t xml:space="preserve"> </w:t>
      </w:r>
      <w:r w:rsidRPr="00FD1627">
        <w:t>проблематике</w:t>
      </w:r>
      <w:r w:rsidR="00FD1627" w:rsidRPr="00FD1627">
        <w:t xml:space="preserve"> </w:t>
      </w:r>
      <w:r w:rsidRPr="00FD1627">
        <w:t>международного</w:t>
      </w:r>
      <w:r w:rsidR="00FD1627" w:rsidRPr="00FD1627">
        <w:t xml:space="preserve"> </w:t>
      </w:r>
      <w:r w:rsidRPr="00FD1627">
        <w:t>частного</w:t>
      </w:r>
      <w:r w:rsidR="00FD1627" w:rsidRPr="00FD1627">
        <w:t xml:space="preserve"> </w:t>
      </w:r>
      <w:r w:rsidRPr="00FD1627">
        <w:t>права,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рассматривалась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особая</w:t>
      </w:r>
      <w:r w:rsidR="00FD1627" w:rsidRPr="00FD1627">
        <w:t xml:space="preserve"> </w:t>
      </w:r>
      <w:r w:rsidRPr="00FD1627">
        <w:t>разновидность</w:t>
      </w:r>
      <w:r w:rsidR="00FD1627" w:rsidRPr="00FD1627">
        <w:t xml:space="preserve"> </w:t>
      </w:r>
      <w:r w:rsidRPr="00FD1627">
        <w:t>поручительства.</w:t>
      </w:r>
    </w:p>
    <w:p w:rsidR="00894372" w:rsidRPr="00FD1627" w:rsidRDefault="00823654" w:rsidP="00FD1627">
      <w:pPr>
        <w:autoSpaceDE w:val="0"/>
        <w:autoSpaceDN w:val="0"/>
        <w:adjustRightInd w:val="0"/>
      </w:pPr>
      <w:r w:rsidRPr="00FD1627">
        <w:t>С</w:t>
      </w:r>
      <w:r w:rsidR="00FD1627" w:rsidRPr="00FD1627">
        <w:t xml:space="preserve"> </w:t>
      </w:r>
      <w:r w:rsidRPr="00FD1627">
        <w:t>учетом</w:t>
      </w:r>
      <w:r w:rsidR="00FD1627" w:rsidRPr="00FD1627">
        <w:t xml:space="preserve"> </w:t>
      </w:r>
      <w:r w:rsidRPr="00FD1627">
        <w:t>изложенного</w:t>
      </w:r>
      <w:r w:rsidR="00FD1627" w:rsidRPr="00FD1627">
        <w:t xml:space="preserve"> </w:t>
      </w:r>
      <w:r w:rsidRPr="00FD1627">
        <w:t>очевидно,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истоки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сегодняшнем</w:t>
      </w:r>
      <w:r w:rsidR="00FD1627" w:rsidRPr="00FD1627">
        <w:t xml:space="preserve"> </w:t>
      </w:r>
      <w:r w:rsidRPr="00FD1627">
        <w:t>содержании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понимании</w:t>
      </w:r>
      <w:r w:rsidR="00FD1627" w:rsidRPr="00FD1627">
        <w:t xml:space="preserve"> </w:t>
      </w:r>
      <w:r w:rsidRPr="00FD1627">
        <w:t>обнаруживаются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гарантийных</w:t>
      </w:r>
      <w:r w:rsidR="00FD1627" w:rsidRPr="00FD1627">
        <w:t xml:space="preserve"> </w:t>
      </w:r>
      <w:r w:rsidRPr="00FD1627">
        <w:t>операций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период</w:t>
      </w:r>
      <w:r w:rsidR="00FD1627" w:rsidRPr="00FD1627">
        <w:t xml:space="preserve"> </w:t>
      </w:r>
      <w:r w:rsidRPr="00FD1627">
        <w:t>новой</w:t>
      </w:r>
      <w:r w:rsidR="00FD1627" w:rsidRPr="00FD1627">
        <w:t xml:space="preserve"> </w:t>
      </w:r>
      <w:r w:rsidRPr="00FD1627">
        <w:t>экономической</w:t>
      </w:r>
      <w:r w:rsidR="00FD1627" w:rsidRPr="00FD1627">
        <w:t xml:space="preserve"> </w:t>
      </w:r>
      <w:r w:rsidRPr="00FD1627">
        <w:t>политики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середине</w:t>
      </w:r>
      <w:r w:rsidR="00FD1627" w:rsidRPr="00FD1627">
        <w:t xml:space="preserve"> </w:t>
      </w:r>
      <w:r w:rsidRPr="00FD1627">
        <w:t>20-х</w:t>
      </w:r>
      <w:r w:rsidR="00FD1627" w:rsidRPr="00FD1627">
        <w:t xml:space="preserve"> </w:t>
      </w:r>
      <w:r w:rsidRPr="00FD1627">
        <w:t>гг.</w:t>
      </w:r>
      <w:r w:rsidR="00FD1627" w:rsidRPr="00FD1627">
        <w:t xml:space="preserve"> </w:t>
      </w:r>
      <w:r w:rsidRPr="00FD1627">
        <w:t>прошлого</w:t>
      </w:r>
      <w:r w:rsidR="00FD1627" w:rsidRPr="00FD1627">
        <w:t xml:space="preserve"> </w:t>
      </w:r>
      <w:r w:rsidRPr="00FD1627">
        <w:t>века.</w:t>
      </w:r>
    </w:p>
    <w:p w:rsidR="00823654" w:rsidRPr="00FD1627" w:rsidRDefault="00823654" w:rsidP="00FD1627">
      <w:pPr>
        <w:numPr>
          <w:ilvl w:val="0"/>
          <w:numId w:val="10"/>
        </w:numPr>
        <w:autoSpaceDE w:val="0"/>
        <w:autoSpaceDN w:val="0"/>
        <w:adjustRightInd w:val="0"/>
        <w:ind w:left="0" w:firstLine="709"/>
      </w:pPr>
      <w:r w:rsidRPr="00FD1627">
        <w:t>В</w:t>
      </w:r>
      <w:r w:rsidR="00FD1627" w:rsidRPr="00FD1627">
        <w:t xml:space="preserve"> </w:t>
      </w:r>
      <w:r w:rsidRPr="00FD1627">
        <w:t>настоящее</w:t>
      </w:r>
      <w:r w:rsidR="00FD1627" w:rsidRPr="00FD1627">
        <w:t xml:space="preserve"> </w:t>
      </w:r>
      <w:r w:rsidRPr="00FD1627">
        <w:t>время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законодательстве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правоотношения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выдачей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регулируются</w:t>
      </w:r>
      <w:r w:rsidR="00FD1627" w:rsidRPr="00FD1627">
        <w:t xml:space="preserve"> </w:t>
      </w:r>
      <w:r w:rsidRPr="00FD1627">
        <w:t>посредством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РФ,</w:t>
      </w:r>
      <w:r w:rsidR="00FD1627" w:rsidRPr="00FD1627">
        <w:t xml:space="preserve"> </w:t>
      </w:r>
      <w:r w:rsidRPr="00FD1627">
        <w:t>нормативными</w:t>
      </w:r>
      <w:r w:rsidR="00FD1627" w:rsidRPr="00FD1627">
        <w:t xml:space="preserve"> </w:t>
      </w:r>
      <w:r w:rsidRPr="00FD1627">
        <w:t>актами</w:t>
      </w:r>
      <w:r w:rsidR="00FD1627" w:rsidRPr="00FD1627">
        <w:t xml:space="preserve"> </w:t>
      </w:r>
      <w:r w:rsidRPr="00FD1627">
        <w:t>Центрального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РФ</w:t>
      </w:r>
      <w:r w:rsidR="00FD1627">
        <w:t xml:space="preserve"> (</w:t>
      </w:r>
      <w:r w:rsidRPr="00FD1627">
        <w:t>Банка</w:t>
      </w:r>
      <w:r w:rsidR="00FD1627" w:rsidRPr="00FD1627">
        <w:t xml:space="preserve"> </w:t>
      </w:r>
      <w:r w:rsidRPr="00FD1627">
        <w:t>России</w:t>
      </w:r>
      <w:r w:rsidR="00FD1627" w:rsidRPr="00FD1627">
        <w:t xml:space="preserve">). </w:t>
      </w:r>
      <w:r w:rsidRPr="00FD1627">
        <w:t>Нормы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закрепляют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основополагающие</w:t>
      </w:r>
      <w:r w:rsidR="00FD1627" w:rsidRPr="00FD1627">
        <w:t xml:space="preserve"> </w:t>
      </w:r>
      <w:r w:rsidRPr="00FD1627">
        <w:t>принципы,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которыми</w:t>
      </w:r>
      <w:r w:rsidR="00FD1627" w:rsidRPr="00FD1627">
        <w:t xml:space="preserve"> </w:t>
      </w:r>
      <w:r w:rsidRPr="00FD1627">
        <w:t>осуществляется</w:t>
      </w:r>
      <w:r w:rsidR="00FD1627" w:rsidRPr="00FD1627">
        <w:t xml:space="preserve"> </w:t>
      </w:r>
      <w:r w:rsidRPr="00FD1627">
        <w:t>практическое</w:t>
      </w:r>
      <w:r w:rsidR="00FD1627" w:rsidRPr="00FD1627">
        <w:t xml:space="preserve"> </w:t>
      </w:r>
      <w:r w:rsidRPr="00FD1627">
        <w:t>применение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</w:p>
    <w:p w:rsidR="00FD1627" w:rsidRPr="00FD1627" w:rsidRDefault="00823654" w:rsidP="00FD1627">
      <w:pPr>
        <w:autoSpaceDE w:val="0"/>
        <w:autoSpaceDN w:val="0"/>
        <w:adjustRightInd w:val="0"/>
      </w:pPr>
      <w:r w:rsidRPr="00FD1627">
        <w:t>Во</w:t>
      </w:r>
      <w:r w:rsidR="00FD1627" w:rsidRPr="00FD1627">
        <w:t xml:space="preserve"> </w:t>
      </w:r>
      <w:r w:rsidRPr="00FD1627">
        <w:t>внутригосударственном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внешнеторговом</w:t>
      </w:r>
      <w:r w:rsidR="00FD1627" w:rsidRPr="00FD1627">
        <w:t xml:space="preserve"> </w:t>
      </w:r>
      <w:r w:rsidRPr="00FD1627">
        <w:t>коммерческом</w:t>
      </w:r>
      <w:r w:rsidR="00FD1627" w:rsidRPr="00FD1627">
        <w:t xml:space="preserve"> </w:t>
      </w:r>
      <w:r w:rsidRPr="00FD1627">
        <w:t>обороте</w:t>
      </w:r>
      <w:r w:rsidR="00FD1627" w:rsidRPr="00FD1627">
        <w:t xml:space="preserve"> </w:t>
      </w:r>
      <w:r w:rsidRPr="00FD1627">
        <w:t>большая</w:t>
      </w:r>
      <w:r w:rsidR="00FD1627" w:rsidRPr="00FD1627">
        <w:t xml:space="preserve"> </w:t>
      </w:r>
      <w:r w:rsidRPr="00FD1627">
        <w:t>роль</w:t>
      </w:r>
      <w:r w:rsidR="00FD1627" w:rsidRPr="00FD1627">
        <w:t xml:space="preserve"> </w:t>
      </w:r>
      <w:r w:rsidRPr="00FD1627">
        <w:t>отводится</w:t>
      </w:r>
      <w:r w:rsidR="00FD1627" w:rsidRPr="00FD1627">
        <w:t xml:space="preserve"> </w:t>
      </w:r>
      <w:r w:rsidRPr="00FD1627">
        <w:t>документам,</w:t>
      </w:r>
      <w:r w:rsidR="00FD1627" w:rsidRPr="00FD1627">
        <w:t xml:space="preserve"> </w:t>
      </w:r>
      <w:r w:rsidRPr="00FD1627">
        <w:t>изданным</w:t>
      </w:r>
      <w:r w:rsidR="00FD1627" w:rsidRPr="00FD1627">
        <w:t xml:space="preserve"> </w:t>
      </w:r>
      <w:r w:rsidRPr="00FD1627">
        <w:t>МТП</w:t>
      </w:r>
      <w:r w:rsidR="00A03138" w:rsidRPr="00FD1627">
        <w:t>.</w:t>
      </w:r>
    </w:p>
    <w:p w:rsidR="00A03138" w:rsidRPr="00FD1627" w:rsidRDefault="00A03138" w:rsidP="00FD1627">
      <w:pPr>
        <w:numPr>
          <w:ilvl w:val="0"/>
          <w:numId w:val="10"/>
        </w:numPr>
        <w:autoSpaceDE w:val="0"/>
        <w:autoSpaceDN w:val="0"/>
        <w:adjustRightInd w:val="0"/>
        <w:ind w:left="0" w:firstLine="709"/>
      </w:pPr>
      <w:r w:rsidRPr="00FD1627">
        <w:t>Согласно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68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банк,</w:t>
      </w:r>
      <w:r w:rsidR="00FD1627" w:rsidRPr="00FD1627">
        <w:t xml:space="preserve"> </w:t>
      </w:r>
      <w:r w:rsidRPr="00FD1627">
        <w:t>иное</w:t>
      </w:r>
      <w:r w:rsidR="00FD1627" w:rsidRPr="00FD1627">
        <w:t xml:space="preserve"> </w:t>
      </w:r>
      <w:r w:rsidRPr="00FD1627">
        <w:t>кредитное</w:t>
      </w:r>
      <w:r w:rsidR="00FD1627" w:rsidRPr="00FD1627">
        <w:t xml:space="preserve"> </w:t>
      </w:r>
      <w:r w:rsidRPr="00FD1627">
        <w:t>учреждение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страховая</w:t>
      </w:r>
      <w:r w:rsidR="00FD1627" w:rsidRPr="00FD1627">
        <w:t xml:space="preserve"> </w:t>
      </w:r>
      <w:r w:rsidRPr="00FD1627">
        <w:t>организация</w:t>
      </w:r>
      <w:r w:rsidR="00FD1627">
        <w:t xml:space="preserve"> (</w:t>
      </w:r>
      <w:r w:rsidRPr="00FD1627">
        <w:t>гарант</w:t>
      </w:r>
      <w:r w:rsidR="00FD1627" w:rsidRPr="00FD1627">
        <w:t xml:space="preserve">) </w:t>
      </w:r>
      <w:r w:rsidRPr="00FD1627">
        <w:t>дают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просьбе</w:t>
      </w:r>
      <w:r w:rsidR="00FD1627" w:rsidRPr="00FD1627">
        <w:t xml:space="preserve"> </w:t>
      </w:r>
      <w:r w:rsidRPr="00FD1627">
        <w:t>другого</w:t>
      </w:r>
      <w:r w:rsidR="00FD1627" w:rsidRPr="00FD1627">
        <w:t xml:space="preserve"> </w:t>
      </w:r>
      <w:r w:rsidRPr="00FD1627">
        <w:t>лица</w:t>
      </w:r>
      <w:r w:rsidR="00FD1627">
        <w:t xml:space="preserve"> (</w:t>
      </w:r>
      <w:r w:rsidRPr="00FD1627">
        <w:t>принципала</w:t>
      </w:r>
      <w:r w:rsidR="00FD1627" w:rsidRPr="00FD1627">
        <w:t xml:space="preserve">) </w:t>
      </w:r>
      <w:r w:rsidRPr="00FD1627">
        <w:t>письменное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уплатить</w:t>
      </w:r>
      <w:r w:rsidR="00FD1627" w:rsidRPr="00FD1627">
        <w:t xml:space="preserve"> </w:t>
      </w:r>
      <w:r w:rsidRPr="00FD1627">
        <w:t>кредитору</w:t>
      </w:r>
      <w:r w:rsidR="00FD1627" w:rsidRPr="00FD1627">
        <w:t xml:space="preserve"> </w:t>
      </w:r>
      <w:r w:rsidRPr="00FD1627">
        <w:t>принципала</w:t>
      </w:r>
      <w:r w:rsidR="00FD1627">
        <w:t xml:space="preserve"> (</w:t>
      </w:r>
      <w:r w:rsidRPr="00FD1627">
        <w:t>бенефициару</w:t>
      </w:r>
      <w:r w:rsidR="00FD1627" w:rsidRPr="00FD1627">
        <w:t xml:space="preserve">)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даваемого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представлении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уплате.</w:t>
      </w:r>
    </w:p>
    <w:p w:rsidR="00FD1627" w:rsidRPr="00FD1627" w:rsidRDefault="00A03138" w:rsidP="00FD1627">
      <w:pPr>
        <w:numPr>
          <w:ilvl w:val="0"/>
          <w:numId w:val="10"/>
        </w:numPr>
        <w:autoSpaceDE w:val="0"/>
        <w:autoSpaceDN w:val="0"/>
        <w:adjustRightInd w:val="0"/>
        <w:ind w:left="0" w:firstLine="709"/>
      </w:pPr>
      <w:r w:rsidRPr="00FD1627">
        <w:t>Правовая</w:t>
      </w:r>
      <w:r w:rsidR="00FD1627" w:rsidRPr="00FD1627">
        <w:t xml:space="preserve"> </w:t>
      </w:r>
      <w:r w:rsidRPr="00FD1627">
        <w:t>природа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способа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раскрыта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посредством</w:t>
      </w:r>
      <w:r w:rsidR="00FD1627" w:rsidRPr="00FD1627">
        <w:t xml:space="preserve"> </w:t>
      </w:r>
      <w:r w:rsidRPr="00FD1627">
        <w:t>исследования</w:t>
      </w:r>
      <w:r w:rsidR="00FD1627" w:rsidRPr="00FD1627">
        <w:t xml:space="preserve"> </w:t>
      </w:r>
      <w:r w:rsidRPr="00FD1627">
        <w:t>наиболее</w:t>
      </w:r>
      <w:r w:rsidR="00FD1627" w:rsidRPr="00FD1627">
        <w:t xml:space="preserve"> </w:t>
      </w:r>
      <w:r w:rsidRPr="00FD1627">
        <w:t>существенных</w:t>
      </w:r>
      <w:r w:rsidR="00FD1627">
        <w:t xml:space="preserve"> (</w:t>
      </w:r>
      <w:r w:rsidRPr="00FD1627">
        <w:t>отличительных</w:t>
      </w:r>
      <w:r w:rsidR="00FD1627" w:rsidRPr="00FD1627">
        <w:t xml:space="preserve">) </w:t>
      </w:r>
      <w:r w:rsidRPr="00FD1627">
        <w:t>черт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Они</w:t>
      </w:r>
      <w:r w:rsidR="00FD1627" w:rsidRPr="00FD1627">
        <w:t xml:space="preserve"> </w:t>
      </w:r>
      <w:r w:rsidRPr="00FD1627">
        <w:t>заключаются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следующем.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Во-первых.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представляет</w:t>
      </w:r>
      <w:r w:rsidR="00FD1627" w:rsidRPr="00FD1627">
        <w:t xml:space="preserve"> </w:t>
      </w:r>
      <w:r w:rsidRPr="00FD1627">
        <w:t>собой</w:t>
      </w:r>
      <w:r w:rsidR="00FD1627" w:rsidRPr="00FD1627">
        <w:t xml:space="preserve"> </w:t>
      </w:r>
      <w:r w:rsidRPr="00FD1627">
        <w:t>облекаемое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письменную</w:t>
      </w:r>
      <w:r w:rsidR="00FD1627" w:rsidRPr="00FD1627">
        <w:t xml:space="preserve"> </w:t>
      </w:r>
      <w:r w:rsidRPr="00FD1627">
        <w:t>форму</w:t>
      </w:r>
      <w:r w:rsidR="00FD1627" w:rsidRPr="00FD1627">
        <w:t xml:space="preserve"> </w:t>
      </w:r>
      <w:r w:rsidRPr="00FD1627">
        <w:t>одностороннее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которым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обязуется</w:t>
      </w:r>
      <w:r w:rsidR="00FD1627" w:rsidRPr="00FD1627">
        <w:t xml:space="preserve"> </w:t>
      </w:r>
      <w:r w:rsidRPr="00FD1627">
        <w:t>уплатить</w:t>
      </w:r>
      <w:r w:rsidR="00FD1627" w:rsidRPr="00FD1627">
        <w:t xml:space="preserve"> </w:t>
      </w:r>
      <w:r w:rsidRPr="00FD1627">
        <w:t>бенефициару-кредитору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обеспечиваемому</w:t>
      </w:r>
      <w:r w:rsidR="00FD1627" w:rsidRPr="00FD1627">
        <w:t xml:space="preserve"> </w:t>
      </w:r>
      <w:r w:rsidRPr="00FD1627">
        <w:t>гарантией</w:t>
      </w:r>
      <w:r w:rsidR="00FD1627" w:rsidRPr="00FD1627">
        <w:t xml:space="preserve"> </w:t>
      </w:r>
      <w:r w:rsidRPr="00FD1627">
        <w:t>обязательству</w:t>
      </w:r>
      <w:r w:rsidR="00FD1627" w:rsidRPr="00FD1627">
        <w:t xml:space="preserve"> </w:t>
      </w:r>
      <w:r w:rsidRPr="00FD1627">
        <w:t>определенную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Во-вторых.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отношении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реализовано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путем</w:t>
      </w:r>
      <w:r w:rsidR="00FD1627" w:rsidRPr="00FD1627">
        <w:t xml:space="preserve"> </w:t>
      </w:r>
      <w:r w:rsidRPr="00FD1627">
        <w:t>предъявления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требования,</w:t>
      </w:r>
      <w:r w:rsidR="00FD1627" w:rsidRPr="00FD1627">
        <w:t xml:space="preserve"> </w:t>
      </w:r>
      <w:r w:rsidRPr="00FD1627">
        <w:t>которое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соответствовать</w:t>
      </w:r>
      <w:r w:rsidR="00FD1627" w:rsidRPr="00FD1627">
        <w:t xml:space="preserve"> </w:t>
      </w:r>
      <w:r w:rsidRPr="00FD1627">
        <w:t>условиям,</w:t>
      </w:r>
      <w:r w:rsidR="00FD1627" w:rsidRPr="00FD1627">
        <w:t xml:space="preserve"> </w:t>
      </w:r>
      <w:r w:rsidRPr="00FD1627">
        <w:t>предусматриваемым</w:t>
      </w:r>
      <w:r w:rsidR="00FD1627" w:rsidRPr="00FD1627">
        <w:t xml:space="preserve"> </w:t>
      </w:r>
      <w:r w:rsidRPr="00FD1627">
        <w:t>самой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гарантией.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В-третьих.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- </w:t>
      </w:r>
      <w:r w:rsidRPr="00FD1627">
        <w:t>возмездное</w:t>
      </w:r>
      <w:r w:rsidR="00FD1627" w:rsidRPr="00FD1627">
        <w:t xml:space="preserve"> </w:t>
      </w:r>
      <w:r w:rsidRPr="00FD1627">
        <w:t>обязательство,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выдачу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выплачивает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определенное</w:t>
      </w:r>
      <w:r w:rsidR="00FD1627" w:rsidRPr="00FD1627">
        <w:t xml:space="preserve"> </w:t>
      </w:r>
      <w:r w:rsidRPr="00FD1627">
        <w:t>вознаграждение.</w:t>
      </w:r>
      <w:r w:rsidR="00FD1627" w:rsidRPr="00FD1627">
        <w:t xml:space="preserve"> </w:t>
      </w:r>
      <w:r w:rsidRPr="00FD1627">
        <w:t>Размер</w:t>
      </w:r>
      <w:r w:rsidR="00FD1627" w:rsidRPr="00FD1627">
        <w:t xml:space="preserve"> </w:t>
      </w:r>
      <w:r w:rsidRPr="00FD1627">
        <w:t>вознаграждения,</w:t>
      </w:r>
      <w:r w:rsidR="00FD1627" w:rsidRPr="00FD1627">
        <w:t xml:space="preserve"> </w:t>
      </w:r>
      <w:r w:rsidRPr="00FD1627">
        <w:t>срок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выплаты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сведения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нем,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правило,</w:t>
      </w:r>
      <w:r w:rsidR="00FD1627" w:rsidRPr="00FD1627">
        <w:t xml:space="preserve"> </w:t>
      </w:r>
      <w:r w:rsidRPr="00FD1627">
        <w:t>носят</w:t>
      </w:r>
      <w:r w:rsidR="00FD1627" w:rsidRPr="00FD1627">
        <w:t xml:space="preserve"> </w:t>
      </w:r>
      <w:r w:rsidRPr="00FD1627">
        <w:t>строго</w:t>
      </w:r>
      <w:r w:rsidR="00FD1627" w:rsidRPr="00FD1627">
        <w:t xml:space="preserve"> </w:t>
      </w:r>
      <w:r w:rsidRPr="00FD1627">
        <w:t>конфиденциальный</w:t>
      </w:r>
      <w:r w:rsidR="00FD1627" w:rsidRPr="00FD1627">
        <w:t xml:space="preserve"> </w:t>
      </w:r>
      <w:r w:rsidRPr="00FD1627">
        <w:t>характер.</w:t>
      </w:r>
      <w:r w:rsidR="00FD1627" w:rsidRPr="00FD1627">
        <w:t xml:space="preserve"> </w:t>
      </w:r>
      <w:r w:rsidRPr="00FD1627">
        <w:t>Однако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том</w:t>
      </w:r>
      <w:r w:rsidR="00FD1627" w:rsidRPr="00FD1627">
        <w:t xml:space="preserve"> </w:t>
      </w:r>
      <w:r w:rsidRPr="00FD1627">
        <w:t>случае,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размер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срок</w:t>
      </w:r>
      <w:r w:rsidR="00FD1627" w:rsidRPr="00FD1627">
        <w:t xml:space="preserve"> </w:t>
      </w:r>
      <w:r w:rsidRPr="00FD1627">
        <w:t>уплаты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указан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соглашении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принципалом,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служить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отказу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удовлетворении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бенефициара.</w:t>
      </w:r>
    </w:p>
    <w:p w:rsidR="00FD1627" w:rsidRPr="00FD1627" w:rsidRDefault="00A03138" w:rsidP="00FD1627">
      <w:pPr>
        <w:autoSpaceDE w:val="0"/>
        <w:autoSpaceDN w:val="0"/>
        <w:adjustRightInd w:val="0"/>
      </w:pPr>
      <w:r w:rsidRPr="00FD1627">
        <w:t>В-четвертых,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никак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зависит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обязательства.</w:t>
      </w:r>
      <w:r w:rsidR="00FD1627" w:rsidRPr="00FD1627">
        <w:t xml:space="preserve"> </w:t>
      </w:r>
      <w:r w:rsidRPr="00FD1627">
        <w:t>Законодатель</w:t>
      </w:r>
      <w:r w:rsidR="00FD1627" w:rsidRPr="00FD1627">
        <w:t xml:space="preserve"> </w:t>
      </w:r>
      <w:r w:rsidRPr="00FD1627">
        <w:t>очень</w:t>
      </w:r>
      <w:r w:rsidR="00FD1627" w:rsidRPr="00FD1627">
        <w:t xml:space="preserve"> </w:t>
      </w:r>
      <w:r w:rsidRPr="00FD1627">
        <w:t>четко</w:t>
      </w:r>
      <w:r w:rsidR="00FD1627" w:rsidRPr="00FD1627">
        <w:t xml:space="preserve"> </w:t>
      </w:r>
      <w:r w:rsidRPr="00FD1627">
        <w:t>формулирует</w:t>
      </w:r>
      <w:r w:rsidR="00FD1627" w:rsidRPr="00FD1627">
        <w:t xml:space="preserve"> </w:t>
      </w:r>
      <w:r w:rsidRPr="00FD1627">
        <w:t>это</w:t>
      </w:r>
      <w:r w:rsidR="00FD1627" w:rsidRPr="00FD1627">
        <w:t xml:space="preserve"> </w:t>
      </w:r>
      <w:r w:rsidRPr="00FD1627">
        <w:t>обстоятельство.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В-пятых,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правило,</w:t>
      </w:r>
      <w:r w:rsidR="00FD1627" w:rsidRPr="00FD1627">
        <w:t xml:space="preserve"> </w:t>
      </w:r>
      <w:r w:rsidRPr="00FD1627">
        <w:t>безотзывна,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ней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иное.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В-шестых,</w:t>
      </w:r>
      <w:r w:rsidR="00FD1627" w:rsidRPr="00FD1627">
        <w:t xml:space="preserve"> </w:t>
      </w:r>
      <w:r w:rsidRPr="00FD1627">
        <w:t>принадлежащее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передано</w:t>
      </w:r>
      <w:r w:rsidR="00FD1627" w:rsidRPr="00FD1627">
        <w:t xml:space="preserve"> </w:t>
      </w:r>
      <w:r w:rsidRPr="00FD1627">
        <w:t>другому</w:t>
      </w:r>
      <w:r w:rsidR="00FD1627" w:rsidRPr="00FD1627">
        <w:t xml:space="preserve"> </w:t>
      </w:r>
      <w:r w:rsidRPr="00FD1627">
        <w:t>лицу,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иное</w:t>
      </w:r>
      <w:r w:rsidR="00FD1627">
        <w:t xml:space="preserve"> (</w:t>
      </w:r>
      <w:r w:rsidRPr="00FD1627">
        <w:t>ст</w:t>
      </w:r>
      <w:r w:rsidR="00FD1627">
        <w:t>.3</w:t>
      </w:r>
      <w:r w:rsidRPr="00FD1627">
        <w:t>72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>).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В-седьмых,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согласно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73</w:t>
      </w:r>
      <w:r w:rsidR="00FD1627" w:rsidRPr="00FD1627">
        <w:t xml:space="preserve"> </w:t>
      </w:r>
      <w:r w:rsidRPr="00FD1627">
        <w:t>ГК,</w:t>
      </w:r>
      <w:r w:rsidR="00FD1627" w:rsidRPr="00FD1627">
        <w:t xml:space="preserve"> </w:t>
      </w:r>
      <w:r w:rsidRPr="00FD1627">
        <w:t>вступает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дня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выдачи,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предусмотрено</w:t>
      </w:r>
      <w:r w:rsidR="00FD1627" w:rsidRPr="00FD1627">
        <w:t xml:space="preserve"> </w:t>
      </w:r>
      <w:r w:rsidRPr="00FD1627">
        <w:t>иное.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В-восьмых,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ограничена</w:t>
      </w:r>
      <w:r w:rsidR="00FD1627" w:rsidRPr="00FD1627">
        <w:t xml:space="preserve"> </w:t>
      </w:r>
      <w:r w:rsidRPr="00FD1627">
        <w:t>уплатой</w:t>
      </w:r>
      <w:r w:rsidR="00FD1627" w:rsidRPr="00FD1627">
        <w:t xml:space="preserve"> </w:t>
      </w:r>
      <w:r w:rsidRPr="00FD1627">
        <w:t>определенной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выдана</w:t>
      </w:r>
      <w:r w:rsidR="00FD1627">
        <w:t xml:space="preserve"> (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77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>).</w:t>
      </w:r>
    </w:p>
    <w:p w:rsidR="00FD1627" w:rsidRPr="00FD1627" w:rsidRDefault="00A03138" w:rsidP="00FD1627">
      <w:r w:rsidRPr="00FD1627">
        <w:t>Наконец,</w:t>
      </w:r>
      <w:r w:rsidR="00FD1627" w:rsidRPr="00FD1627">
        <w:t xml:space="preserve"> </w:t>
      </w:r>
      <w:r w:rsidRPr="00FD1627">
        <w:t>девятое,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выразиться,</w:t>
      </w:r>
      <w:r w:rsidR="00FD1627">
        <w:t xml:space="preserve"> "</w:t>
      </w:r>
      <w:r w:rsidRPr="00FD1627">
        <w:t>свойство</w:t>
      </w:r>
      <w:r w:rsidR="00FD1627">
        <w:t xml:space="preserve">"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заключающееся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предоставлении</w:t>
      </w:r>
      <w:r w:rsidR="00FD1627" w:rsidRPr="00FD1627">
        <w:t xml:space="preserve"> </w:t>
      </w:r>
      <w:r w:rsidRPr="00FD1627">
        <w:t>определенных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ней.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4.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выделяют</w:t>
      </w:r>
      <w:r w:rsidR="00FD1627" w:rsidRPr="00FD1627">
        <w:t xml:space="preserve"> </w:t>
      </w:r>
      <w:r w:rsidRPr="00FD1627">
        <w:t>следующие</w:t>
      </w:r>
      <w:r w:rsidR="00FD1627" w:rsidRPr="00FD1627">
        <w:t xml:space="preserve"> </w:t>
      </w:r>
      <w:r w:rsidRPr="00FD1627">
        <w:t>особенности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гарантий,</w:t>
      </w:r>
      <w:r w:rsidR="00FD1627" w:rsidRPr="00FD1627">
        <w:t xml:space="preserve"> </w:t>
      </w:r>
      <w:r w:rsidRPr="00FD1627">
        <w:t>характеризующие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виды.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1</w:t>
      </w:r>
      <w:r w:rsidR="00FD1627" w:rsidRPr="00FD1627">
        <w:t xml:space="preserve">). </w:t>
      </w:r>
      <w:r w:rsidRPr="00FD1627">
        <w:t>Гарантия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выдаваться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контрагента</w:t>
      </w:r>
      <w:r w:rsidR="00FD1627" w:rsidRPr="00FD1627">
        <w:t xml:space="preserve"> </w:t>
      </w:r>
      <w:r w:rsidRPr="00FD1627">
        <w:t>принципала</w:t>
      </w:r>
      <w:r w:rsidR="00FD1627">
        <w:t xml:space="preserve"> (</w:t>
      </w:r>
      <w:r w:rsidRPr="00FD1627">
        <w:t>прямая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), </w:t>
      </w:r>
      <w:r w:rsidRPr="00FD1627">
        <w:t>либо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пользу</w:t>
      </w:r>
      <w:r w:rsidR="00FD1627" w:rsidRPr="00FD1627">
        <w:t xml:space="preserve"> </w:t>
      </w:r>
      <w:r w:rsidRPr="00FD1627">
        <w:t>банка,</w:t>
      </w:r>
      <w:r w:rsidR="00FD1627" w:rsidRPr="00FD1627">
        <w:t xml:space="preserve"> </w:t>
      </w:r>
      <w:r w:rsidRPr="00FD1627">
        <w:t>обслуживающего</w:t>
      </w:r>
      <w:r w:rsidR="00FD1627" w:rsidRPr="00FD1627">
        <w:t xml:space="preserve"> </w:t>
      </w:r>
      <w:r w:rsidRPr="00FD1627">
        <w:t>контрагента</w:t>
      </w:r>
      <w:r w:rsidR="00FD1627">
        <w:t xml:space="preserve"> (</w:t>
      </w:r>
      <w:r w:rsidRPr="00FD1627">
        <w:t>гарантия</w:t>
      </w:r>
      <w:r w:rsidR="00FD1627" w:rsidRPr="00FD1627">
        <w:t xml:space="preserve"> </w:t>
      </w:r>
      <w:r w:rsidRPr="00FD1627">
        <w:t>через</w:t>
      </w:r>
      <w:r w:rsidR="00FD1627" w:rsidRPr="00FD1627">
        <w:t xml:space="preserve"> </w:t>
      </w:r>
      <w:r w:rsidRPr="00FD1627">
        <w:t>посредство</w:t>
      </w:r>
      <w:r w:rsidR="00FD1627" w:rsidRPr="00FD1627">
        <w:t xml:space="preserve"> </w:t>
      </w:r>
      <w:r w:rsidRPr="00FD1627">
        <w:t>банка</w:t>
      </w:r>
      <w:r w:rsidR="00FD1627" w:rsidRPr="00FD1627">
        <w:t>).</w:t>
      </w:r>
    </w:p>
    <w:p w:rsidR="00FD1627" w:rsidRPr="00FD1627" w:rsidRDefault="00A03138" w:rsidP="00FD1627">
      <w:pPr>
        <w:autoSpaceDE w:val="0"/>
        <w:autoSpaceDN w:val="0"/>
        <w:adjustRightInd w:val="0"/>
      </w:pPr>
      <w:r w:rsidRPr="00FD1627">
        <w:t>2</w:t>
      </w:r>
      <w:r w:rsidR="00FD1627" w:rsidRPr="00FD1627">
        <w:t xml:space="preserve">).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характером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 </w:t>
      </w:r>
      <w:r w:rsidRPr="00FD1627">
        <w:t>различаются</w:t>
      </w:r>
      <w:r w:rsidR="00FD1627" w:rsidRPr="00FD1627">
        <w:t>:</w:t>
      </w:r>
    </w:p>
    <w:p w:rsidR="00FD1627" w:rsidRPr="00FD1627" w:rsidRDefault="00A03138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твердого</w:t>
      </w:r>
      <w:r w:rsidR="00FD1627" w:rsidRPr="00FD1627">
        <w:t xml:space="preserve"> </w:t>
      </w:r>
      <w:r w:rsidRPr="00FD1627">
        <w:t>предложения</w:t>
      </w:r>
      <w:r w:rsidR="00FD1627" w:rsidRPr="00FD1627">
        <w:t xml:space="preserve"> </w:t>
      </w:r>
      <w:r w:rsidRPr="00FD1627">
        <w:t>товара</w:t>
      </w:r>
      <w:r w:rsidR="00FD1627" w:rsidRPr="00FD1627">
        <w:t>;</w:t>
      </w:r>
    </w:p>
    <w:p w:rsidR="00FD1627" w:rsidRPr="00FD1627" w:rsidRDefault="00A03138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платежа</w:t>
      </w:r>
      <w:r w:rsidR="00FD1627">
        <w:t xml:space="preserve"> (</w:t>
      </w:r>
      <w:r w:rsidRPr="00FD1627">
        <w:t>форма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разработана</w:t>
      </w:r>
      <w:r w:rsidR="00FD1627" w:rsidRPr="00FD1627">
        <w:t xml:space="preserve"> </w:t>
      </w:r>
      <w:r w:rsidRPr="00FD1627">
        <w:t>прецедентами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практике.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носит</w:t>
      </w:r>
      <w:r w:rsidR="00FD1627" w:rsidRPr="00FD1627">
        <w:t xml:space="preserve"> </w:t>
      </w:r>
      <w:r w:rsidRPr="00FD1627">
        <w:t>характер</w:t>
      </w:r>
      <w:r w:rsidR="00FD1627" w:rsidRPr="00FD1627">
        <w:t xml:space="preserve"> </w:t>
      </w:r>
      <w:r w:rsidRPr="00FD1627">
        <w:t>независимого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ограниченной</w:t>
      </w:r>
      <w:r w:rsidR="00FD1627" w:rsidRPr="00FD1627">
        <w:t xml:space="preserve"> </w:t>
      </w:r>
      <w:r w:rsidRPr="00FD1627">
        <w:t>ответственностью</w:t>
      </w:r>
      <w:r w:rsidR="00FD1627" w:rsidRPr="00FD1627">
        <w:t xml:space="preserve"> </w:t>
      </w:r>
      <w:r w:rsidRPr="00FD1627">
        <w:t>гаранта</w:t>
      </w:r>
      <w:r w:rsidR="00FD1627" w:rsidRPr="00FD1627">
        <w:t>);</w:t>
      </w:r>
    </w:p>
    <w:p w:rsidR="00FD1627" w:rsidRPr="00FD1627" w:rsidRDefault="00A03138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поставки</w:t>
      </w:r>
      <w:r w:rsidR="00FD1627">
        <w:t xml:space="preserve"> (</w:t>
      </w:r>
      <w:r w:rsidRPr="00FD1627">
        <w:t>гарант</w:t>
      </w:r>
      <w:r w:rsidR="00FD1627" w:rsidRPr="00FD1627">
        <w:t xml:space="preserve"> </w:t>
      </w:r>
      <w:r w:rsidRPr="00FD1627">
        <w:t>выплачивает</w:t>
      </w:r>
      <w:r w:rsidR="00FD1627" w:rsidRPr="00FD1627">
        <w:t xml:space="preserve"> </w:t>
      </w:r>
      <w:r w:rsidRPr="00FD1627">
        <w:t>выгодоприобретателю</w:t>
      </w:r>
      <w:r w:rsidR="00FD1627" w:rsidRPr="00FD1627">
        <w:t xml:space="preserve"> </w:t>
      </w:r>
      <w:r w:rsidRPr="00FD1627">
        <w:t>денежную</w:t>
      </w:r>
      <w:r w:rsidR="00FD1627" w:rsidRPr="00FD1627">
        <w:t xml:space="preserve"> </w:t>
      </w:r>
      <w:r w:rsidRPr="00FD1627">
        <w:t>сумму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счет</w:t>
      </w:r>
      <w:r w:rsidR="00FD1627" w:rsidRPr="00FD1627">
        <w:t xml:space="preserve"> </w:t>
      </w:r>
      <w:r w:rsidRPr="00FD1627">
        <w:t>непоставленных/недопоставленных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товаров</w:t>
      </w:r>
      <w:r w:rsidR="00FD1627" w:rsidRPr="00FD1627">
        <w:t>);</w:t>
      </w:r>
    </w:p>
    <w:p w:rsidR="00FD1627" w:rsidRPr="00FD1627" w:rsidRDefault="00A03138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предоставления,</w:t>
      </w:r>
      <w:r w:rsidR="00FD1627" w:rsidRPr="00FD1627">
        <w:t xml:space="preserve"> </w:t>
      </w:r>
      <w:r w:rsidRPr="00FD1627">
        <w:t>например,</w:t>
      </w:r>
      <w:r w:rsidR="00FD1627" w:rsidRPr="00FD1627">
        <w:t xml:space="preserve"> </w:t>
      </w:r>
      <w:r w:rsidRPr="00FD1627">
        <w:t>товара</w:t>
      </w:r>
      <w:r w:rsidR="00FD1627" w:rsidRPr="00FD1627">
        <w:t>;</w:t>
      </w:r>
    </w:p>
    <w:p w:rsidR="00FD1627" w:rsidRPr="00FD1627" w:rsidRDefault="00A03138" w:rsidP="00FD1627">
      <w:pPr>
        <w:autoSpaceDE w:val="0"/>
        <w:autoSpaceDN w:val="0"/>
        <w:adjustRightInd w:val="0"/>
      </w:pPr>
      <w:r w:rsidRPr="00FD1627">
        <w:t>гарантия</w:t>
      </w:r>
      <w:r w:rsidR="00FD1627" w:rsidRPr="00FD1627">
        <w:t xml:space="preserve"> </w:t>
      </w:r>
      <w:r w:rsidRPr="00FD1627">
        <w:t>возврата</w:t>
      </w:r>
      <w:r w:rsidR="00FD1627" w:rsidRPr="00FD1627">
        <w:t xml:space="preserve"> </w:t>
      </w:r>
      <w:r w:rsidRPr="00FD1627">
        <w:t>финансовых</w:t>
      </w:r>
      <w:r w:rsidR="00FD1627" w:rsidRPr="00FD1627">
        <w:t xml:space="preserve"> </w:t>
      </w:r>
      <w:r w:rsidRPr="00FD1627">
        <w:t>платежей</w:t>
      </w:r>
      <w:r w:rsidR="00FD1627" w:rsidRPr="00FD1627">
        <w:t>;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налоговые,</w:t>
      </w:r>
      <w:r w:rsidR="00FD1627" w:rsidRPr="00FD1627">
        <w:t xml:space="preserve"> </w:t>
      </w:r>
      <w:r w:rsidRPr="00FD1627">
        <w:t>судебные,</w:t>
      </w:r>
      <w:r w:rsidR="00FD1627" w:rsidRPr="00FD1627">
        <w:t xml:space="preserve"> </w:t>
      </w:r>
      <w:r w:rsidRPr="00FD1627">
        <w:t>таможенные</w:t>
      </w:r>
      <w:r w:rsidR="00FD1627" w:rsidRPr="00FD1627">
        <w:t xml:space="preserve"> </w:t>
      </w:r>
      <w:r w:rsidRPr="00FD1627">
        <w:t>гарантии.</w:t>
      </w:r>
    </w:p>
    <w:p w:rsidR="00FD1627" w:rsidRPr="00FD1627" w:rsidRDefault="00A03138" w:rsidP="00FD1627">
      <w:pPr>
        <w:autoSpaceDE w:val="0"/>
        <w:autoSpaceDN w:val="0"/>
        <w:adjustRightInd w:val="0"/>
      </w:pPr>
      <w:r w:rsidRPr="00FD1627">
        <w:t>3</w:t>
      </w:r>
      <w:r w:rsidR="00FD1627" w:rsidRPr="00FD1627">
        <w:t xml:space="preserve">) </w:t>
      </w:r>
      <w:r w:rsidRPr="00FD1627">
        <w:t>Банковские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подразделяются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условные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первому</w:t>
      </w:r>
      <w:r w:rsidR="00FD1627" w:rsidRPr="00FD1627">
        <w:t xml:space="preserve"> </w:t>
      </w:r>
      <w:r w:rsidRPr="00FD1627">
        <w:t>требованию.</w:t>
      </w:r>
    </w:p>
    <w:p w:rsidR="00A03138" w:rsidRPr="00FD1627" w:rsidRDefault="00A03138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российском</w:t>
      </w:r>
      <w:r w:rsidR="00FD1627" w:rsidRPr="00FD1627">
        <w:t xml:space="preserve"> </w:t>
      </w:r>
      <w:r w:rsidRPr="00FD1627">
        <w:t>законодательстве</w:t>
      </w:r>
      <w:r w:rsidR="00FD1627" w:rsidRPr="00FD1627">
        <w:t xml:space="preserve"> </w:t>
      </w:r>
      <w:r w:rsidRPr="00FD1627">
        <w:t>сегодня</w:t>
      </w:r>
      <w:r w:rsidR="00FD1627" w:rsidRPr="00FD1627">
        <w:t xml:space="preserve"> </w:t>
      </w:r>
      <w:r w:rsidRPr="00FD1627">
        <w:t>предпочтение</w:t>
      </w:r>
      <w:r w:rsidR="00FD1627" w:rsidRPr="00FD1627">
        <w:t xml:space="preserve"> </w:t>
      </w:r>
      <w:r w:rsidRPr="00FD1627">
        <w:t>отдается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смысла</w:t>
      </w:r>
      <w:r w:rsidR="00FD1627" w:rsidRPr="00FD1627">
        <w:t xml:space="preserve"> </w:t>
      </w:r>
      <w:r w:rsidRPr="00FD1627">
        <w:t>ч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: </w:t>
      </w:r>
      <w:r w:rsidRPr="00FD1627">
        <w:t>требование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уплате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суммы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нужных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документов,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соответствующих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основанием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отказа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удовлетворении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бенефициара.</w:t>
      </w:r>
      <w:r w:rsidR="00FD1627" w:rsidRPr="00FD1627">
        <w:t xml:space="preserve"> </w:t>
      </w:r>
      <w:r w:rsidRPr="00FD1627">
        <w:t>Последний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указать,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выразилось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обязательства.</w:t>
      </w:r>
      <w:r w:rsidR="00FD1627" w:rsidRPr="00FD1627">
        <w:t xml:space="preserve"> </w:t>
      </w:r>
      <w:r w:rsidRPr="00FD1627">
        <w:t>Статья</w:t>
      </w:r>
      <w:r w:rsidR="00FD1627" w:rsidRPr="00FD1627">
        <w:t xml:space="preserve"> </w:t>
      </w:r>
      <w:r w:rsidRPr="00FD1627">
        <w:t>374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большей</w:t>
      </w:r>
      <w:r w:rsidR="00FD1627" w:rsidRPr="00FD1627">
        <w:t xml:space="preserve"> </w:t>
      </w:r>
      <w:r w:rsidRPr="00FD1627">
        <w:t>степени</w:t>
      </w:r>
      <w:r w:rsidR="00FD1627" w:rsidRPr="00FD1627">
        <w:t xml:space="preserve"> </w:t>
      </w:r>
      <w:r w:rsidRPr="00FD1627">
        <w:t>касается</w:t>
      </w:r>
      <w:r w:rsidR="00FD1627" w:rsidRPr="00FD1627">
        <w:t xml:space="preserve"> </w:t>
      </w:r>
      <w:r w:rsidRPr="00FD1627">
        <w:t>условной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общей</w:t>
      </w:r>
      <w:r w:rsidR="00FD1627" w:rsidRPr="00FD1627">
        <w:t xml:space="preserve"> </w:t>
      </w:r>
      <w:r w:rsidRPr="00FD1627">
        <w:t>же</w:t>
      </w:r>
      <w:r w:rsidR="00FD1627" w:rsidRPr="00FD1627">
        <w:t xml:space="preserve"> </w:t>
      </w:r>
      <w:r w:rsidRPr="00FD1627">
        <w:t>формулировке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воспринял</w:t>
      </w:r>
      <w:r w:rsidR="00FD1627" w:rsidRPr="00FD1627">
        <w:t xml:space="preserve"> </w:t>
      </w:r>
      <w:r w:rsidRPr="00FD1627">
        <w:t>наиболее</w:t>
      </w:r>
      <w:r w:rsidR="00FD1627" w:rsidRPr="00FD1627">
        <w:t xml:space="preserve"> </w:t>
      </w:r>
      <w:r w:rsidRPr="00FD1627">
        <w:t>удобную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практическом</w:t>
      </w:r>
      <w:r w:rsidR="00FD1627" w:rsidRPr="00FD1627">
        <w:t xml:space="preserve"> </w:t>
      </w:r>
      <w:r w:rsidRPr="00FD1627">
        <w:t>отношении</w:t>
      </w:r>
      <w:r w:rsidR="00FD1627" w:rsidRPr="00FD1627">
        <w:t xml:space="preserve"> </w:t>
      </w:r>
      <w:r w:rsidRPr="00FD1627">
        <w:t>форму</w:t>
      </w:r>
      <w:r w:rsidR="00FD1627" w:rsidRPr="00FD1627">
        <w:t xml:space="preserve"> - </w:t>
      </w:r>
      <w:r w:rsidRPr="00FD1627">
        <w:t>гарантию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первому</w:t>
      </w:r>
      <w:r w:rsidR="00FD1627" w:rsidRPr="00FD1627">
        <w:t xml:space="preserve"> </w:t>
      </w:r>
      <w:r w:rsidRPr="00FD1627">
        <w:t>требованию,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которой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производит</w:t>
      </w:r>
      <w:r w:rsidR="00FD1627" w:rsidRPr="00FD1627">
        <w:t xml:space="preserve"> </w:t>
      </w:r>
      <w:r w:rsidRPr="00FD1627">
        <w:t>платеж</w:t>
      </w:r>
      <w:r w:rsidR="00FD1627" w:rsidRPr="00FD1627">
        <w:t xml:space="preserve"> </w:t>
      </w:r>
      <w:r w:rsidRPr="00FD1627">
        <w:t>против</w:t>
      </w:r>
      <w:r w:rsidR="00FD1627" w:rsidRPr="00FD1627">
        <w:t xml:space="preserve"> </w:t>
      </w:r>
      <w:r w:rsidRPr="00FD1627">
        <w:t>простого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представления</w:t>
      </w:r>
      <w:r w:rsidR="00FD1627" w:rsidRPr="00FD1627">
        <w:t xml:space="preserve"> </w:t>
      </w:r>
      <w:r w:rsidRPr="00FD1627">
        <w:t>судебного</w:t>
      </w:r>
      <w:r w:rsidR="00FD1627" w:rsidRPr="00FD1627">
        <w:t xml:space="preserve"> </w:t>
      </w:r>
      <w:r w:rsidRPr="00FD1627">
        <w:t>решения,</w:t>
      </w:r>
      <w:r w:rsidR="00FD1627" w:rsidRPr="00FD1627">
        <w:t xml:space="preserve"> </w:t>
      </w:r>
      <w:r w:rsidRPr="00FD1627">
        <w:t>вынесенного</w:t>
      </w:r>
      <w:r w:rsidR="00FD1627" w:rsidRPr="00FD1627">
        <w:t xml:space="preserve"> </w:t>
      </w:r>
      <w:r w:rsidRPr="00FD1627">
        <w:t>против</w:t>
      </w:r>
      <w:r w:rsidR="00FD1627" w:rsidRPr="00FD1627">
        <w:t xml:space="preserve"> </w:t>
      </w:r>
      <w:r w:rsidRPr="00FD1627">
        <w:t>принципала,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иного</w:t>
      </w:r>
      <w:r w:rsidR="00FD1627" w:rsidRPr="00FD1627">
        <w:t xml:space="preserve"> </w:t>
      </w:r>
      <w:r w:rsidRPr="00FD1627">
        <w:t>доказательства,</w:t>
      </w:r>
      <w:r w:rsidR="00FD1627" w:rsidRPr="00FD1627">
        <w:t xml:space="preserve"> </w:t>
      </w:r>
      <w:r w:rsidRPr="00FD1627">
        <w:t>свидетельствующего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ненадлежащем</w:t>
      </w:r>
      <w:r w:rsidR="00FD1627" w:rsidRPr="00FD1627">
        <w:t xml:space="preserve"> </w:t>
      </w:r>
      <w:r w:rsidRPr="00FD1627">
        <w:t>исполнении.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этом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вправе</w:t>
      </w:r>
      <w:r w:rsidR="00FD1627" w:rsidRPr="00FD1627">
        <w:t xml:space="preserve"> </w:t>
      </w:r>
      <w:r w:rsidRPr="00FD1627">
        <w:t>отказать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удовлетворении</w:t>
      </w:r>
      <w:r w:rsidR="00FD1627" w:rsidRPr="00FD1627">
        <w:t xml:space="preserve"> </w:t>
      </w:r>
      <w:r w:rsidRPr="00FD1627">
        <w:t>требований</w:t>
      </w:r>
      <w:r w:rsidR="00FD1627" w:rsidRPr="00FD1627">
        <w:t xml:space="preserve"> </w:t>
      </w:r>
      <w:r w:rsidRPr="00FD1627">
        <w:t>бенефициара,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они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отвечают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пропущен</w:t>
      </w:r>
      <w:r w:rsidR="00FD1627" w:rsidRPr="00FD1627">
        <w:t xml:space="preserve"> </w:t>
      </w:r>
      <w:r w:rsidRPr="00FD1627">
        <w:t>срок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предупреждает</w:t>
      </w:r>
      <w:r w:rsidR="00FD1627" w:rsidRPr="00FD1627">
        <w:t xml:space="preserve"> </w:t>
      </w:r>
      <w:r w:rsidRPr="00FD1627">
        <w:t>кредитора.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5.</w:t>
      </w:r>
      <w:r w:rsidR="00FD1627" w:rsidRPr="00FD1627">
        <w:t xml:space="preserve"> </w:t>
      </w:r>
      <w:r w:rsidRPr="00FD1627">
        <w:t>Содержание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принципала</w:t>
      </w:r>
      <w:r w:rsidR="00FD1627">
        <w:t xml:space="preserve"> (</w:t>
      </w:r>
      <w:r w:rsidRPr="00FD1627">
        <w:t>должника</w:t>
      </w:r>
      <w:r w:rsidR="00FD1627" w:rsidRPr="00FD1627">
        <w:t xml:space="preserve">) </w:t>
      </w:r>
      <w:r w:rsidRPr="00FD1627">
        <w:t>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выдаче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определяется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взаимному</w:t>
      </w:r>
      <w:r w:rsidR="00FD1627" w:rsidRPr="00FD1627">
        <w:t xml:space="preserve"> </w:t>
      </w:r>
      <w:r w:rsidRPr="00FD1627">
        <w:t>согласию.</w:t>
      </w:r>
      <w:r w:rsidR="00FD1627" w:rsidRPr="00FD1627">
        <w:t xml:space="preserve"> </w:t>
      </w:r>
      <w:r w:rsidRPr="00FD1627">
        <w:t>Одним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наиболее</w:t>
      </w:r>
      <w:r w:rsidR="00FD1627" w:rsidRPr="00FD1627">
        <w:t xml:space="preserve"> </w:t>
      </w:r>
      <w:r w:rsidRPr="00FD1627">
        <w:t>важных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условие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выплаты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объеме</w:t>
      </w:r>
      <w:r w:rsidR="00FD1627" w:rsidRPr="00FD1627">
        <w:t xml:space="preserve"> </w:t>
      </w:r>
      <w:r w:rsidRPr="00FD1627">
        <w:t>вознаграждения,</w:t>
      </w:r>
      <w:r w:rsidR="00FD1627" w:rsidRPr="00FD1627">
        <w:t xml:space="preserve"> </w:t>
      </w:r>
      <w:r w:rsidRPr="00FD1627">
        <w:t>подлежащего</w:t>
      </w:r>
      <w:r w:rsidR="00FD1627" w:rsidRPr="00FD1627">
        <w:t xml:space="preserve"> </w:t>
      </w:r>
      <w:r w:rsidRPr="00FD1627">
        <w:t>выплате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гаранту.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Следующим</w:t>
      </w:r>
      <w:r w:rsidR="00FD1627" w:rsidRPr="00FD1627">
        <w:t xml:space="preserve"> </w:t>
      </w:r>
      <w:r w:rsidRPr="00FD1627">
        <w:t>весьма</w:t>
      </w:r>
      <w:r w:rsidR="00FD1627" w:rsidRPr="00FD1627">
        <w:t xml:space="preserve"> </w:t>
      </w:r>
      <w:r w:rsidRPr="00FD1627">
        <w:t>важным</w:t>
      </w:r>
      <w:r w:rsidR="00FD1627" w:rsidRPr="00FD1627">
        <w:t xml:space="preserve"> </w:t>
      </w:r>
      <w:r w:rsidRPr="00FD1627">
        <w:t>условием,</w:t>
      </w:r>
      <w:r w:rsidR="00FD1627" w:rsidRPr="00FD1627">
        <w:t xml:space="preserve"> </w:t>
      </w:r>
      <w:r w:rsidRPr="00FD1627">
        <w:t>подлежащим</w:t>
      </w:r>
      <w:r w:rsidR="00FD1627" w:rsidRPr="00FD1627">
        <w:t xml:space="preserve"> </w:t>
      </w:r>
      <w:r w:rsidRPr="00FD1627">
        <w:t>согласованию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гарантом,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условие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возможности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невозможности</w:t>
      </w:r>
      <w:r w:rsidR="00FD1627" w:rsidRPr="00FD1627">
        <w:t xml:space="preserve"> </w:t>
      </w:r>
      <w:r w:rsidRPr="00FD1627">
        <w:t>регрессного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принципалу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выплаты</w:t>
      </w:r>
      <w:r w:rsidR="00FD1627" w:rsidRPr="00FD1627">
        <w:t xml:space="preserve"> </w:t>
      </w:r>
      <w:r w:rsidRPr="00FD1627">
        <w:t>им</w:t>
      </w:r>
      <w:r w:rsidR="00FD1627" w:rsidRPr="00FD1627">
        <w:t xml:space="preserve"> </w:t>
      </w:r>
      <w:r w:rsidRPr="00FD1627">
        <w:t>денег</w:t>
      </w:r>
      <w:r w:rsidR="00FD1627" w:rsidRPr="00FD1627">
        <w:t xml:space="preserve"> </w:t>
      </w:r>
      <w:r w:rsidRPr="00FD1627">
        <w:t>бенефициару.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Наряду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закреплением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регрессное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соглашении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выдаче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решить</w:t>
      </w:r>
      <w:r w:rsidR="00FD1627" w:rsidRPr="00FD1627">
        <w:t xml:space="preserve"> </w:t>
      </w:r>
      <w:r w:rsidRPr="00FD1627">
        <w:t>вопрос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возможности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невозможности</w:t>
      </w:r>
      <w:r w:rsidR="00FD1627" w:rsidRPr="00FD1627">
        <w:t xml:space="preserve"> </w:t>
      </w:r>
      <w:r w:rsidRPr="00FD1627">
        <w:t>истребования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возмещения</w:t>
      </w:r>
      <w:r w:rsidR="00FD1627" w:rsidRPr="00FD1627">
        <w:t xml:space="preserve"> </w:t>
      </w:r>
      <w:r w:rsidRPr="00FD1627">
        <w:t>сумм,</w:t>
      </w:r>
      <w:r w:rsidR="00FD1627" w:rsidRPr="00FD1627">
        <w:t xml:space="preserve"> </w:t>
      </w:r>
      <w:r w:rsidRPr="00FD1627">
        <w:t>уплаченных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соответствии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условиями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>
        <w:t xml:space="preserve"> (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79</w:t>
      </w:r>
      <w:r w:rsidR="00FD1627" w:rsidRPr="00FD1627">
        <w:t xml:space="preserve"> </w:t>
      </w:r>
      <w:r w:rsidRPr="00FD1627">
        <w:t>ГК</w:t>
      </w:r>
      <w:r w:rsidR="00FD1627" w:rsidRPr="00FD1627">
        <w:t>).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Другие</w:t>
      </w:r>
      <w:r w:rsidR="00FD1627" w:rsidRPr="00FD1627">
        <w:t xml:space="preserve"> </w:t>
      </w:r>
      <w:r w:rsidRPr="00FD1627">
        <w:t>условия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касаться</w:t>
      </w:r>
      <w:r w:rsidR="00FD1627" w:rsidRPr="00FD1627">
        <w:t>: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определения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выдается</w:t>
      </w:r>
      <w:r w:rsidR="00FD1627" w:rsidRPr="00FD1627">
        <w:t xml:space="preserve"> </w:t>
      </w:r>
      <w:r w:rsidRPr="00FD1627">
        <w:t>гарантия</w:t>
      </w:r>
      <w:r w:rsidR="00FD1627" w:rsidRPr="00FD1627">
        <w:t>;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установления</w:t>
      </w:r>
      <w:r w:rsidR="00FD1627" w:rsidRPr="00FD1627">
        <w:t xml:space="preserve"> </w:t>
      </w:r>
      <w:r w:rsidRPr="00FD1627">
        <w:t>размера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подлежащей</w:t>
      </w:r>
      <w:r w:rsidR="00FD1627" w:rsidRPr="00FD1627">
        <w:t xml:space="preserve"> </w:t>
      </w:r>
      <w:r w:rsidRPr="00FD1627">
        <w:t>выплате</w:t>
      </w:r>
      <w:r w:rsidR="00FD1627" w:rsidRPr="00FD1627">
        <w:t>;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отзывности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безотзывности</w:t>
      </w:r>
      <w:r w:rsidR="00FD1627" w:rsidRPr="00FD1627">
        <w:t xml:space="preserve"> </w:t>
      </w:r>
      <w:r w:rsidRPr="00FD1627">
        <w:t>выдаваемой</w:t>
      </w:r>
      <w:r w:rsidR="00FD1627" w:rsidRPr="00FD1627">
        <w:t xml:space="preserve"> </w:t>
      </w:r>
      <w:r w:rsidRPr="00FD1627">
        <w:t>гарантии</w:t>
      </w:r>
      <w:r w:rsidR="00FD1627" w:rsidRPr="00FD1627">
        <w:t>;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срока,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выдается</w:t>
      </w:r>
      <w:r w:rsidR="00FD1627" w:rsidRPr="00FD1627">
        <w:t xml:space="preserve"> </w:t>
      </w:r>
      <w:r w:rsidRPr="00FD1627">
        <w:t>гарантия</w:t>
      </w:r>
      <w:r w:rsidR="00FD1627" w:rsidRPr="00FD1627">
        <w:t>;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документов,</w:t>
      </w:r>
      <w:r w:rsidR="00FD1627" w:rsidRPr="00FD1627">
        <w:t xml:space="preserve"> </w:t>
      </w:r>
      <w:r w:rsidRPr="00FD1627">
        <w:t>при</w:t>
      </w:r>
      <w:r w:rsidR="00FD1627" w:rsidRPr="00FD1627">
        <w:t xml:space="preserve"> </w:t>
      </w:r>
      <w:r w:rsidRPr="00FD1627">
        <w:t>представлении</w:t>
      </w:r>
      <w:r w:rsidR="00FD1627" w:rsidRPr="00FD1627">
        <w:t xml:space="preserve"> </w:t>
      </w:r>
      <w:r w:rsidRPr="00FD1627">
        <w:t>которых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должна</w:t>
      </w:r>
      <w:r w:rsidR="00FD1627" w:rsidRPr="00FD1627">
        <w:t xml:space="preserve"> </w:t>
      </w:r>
      <w:r w:rsidRPr="00FD1627">
        <w:t>производиться</w:t>
      </w:r>
      <w:r w:rsidR="00FD1627" w:rsidRPr="00FD1627">
        <w:t xml:space="preserve"> </w:t>
      </w:r>
      <w:r w:rsidRPr="00FD1627">
        <w:t>выплата</w:t>
      </w:r>
      <w:r w:rsidR="00FD1627" w:rsidRPr="00FD1627">
        <w:t>;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ответственности</w:t>
      </w:r>
      <w:r w:rsidR="00FD1627" w:rsidRPr="00FD1627">
        <w:t xml:space="preserve"> </w:t>
      </w:r>
      <w:r w:rsidRPr="00FD1627">
        <w:t>сторон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условий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др.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Форма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подчиняется</w:t>
      </w:r>
      <w:r w:rsidR="00FD1627" w:rsidRPr="00FD1627">
        <w:t xml:space="preserve"> </w:t>
      </w:r>
      <w:r w:rsidRPr="00FD1627">
        <w:t>общим</w:t>
      </w:r>
      <w:r w:rsidR="00FD1627" w:rsidRPr="00FD1627">
        <w:t xml:space="preserve"> </w:t>
      </w:r>
      <w:r w:rsidRPr="00FD1627">
        <w:t>нормам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форме</w:t>
      </w:r>
      <w:r w:rsidR="00FD1627" w:rsidRPr="00FD1627">
        <w:t xml:space="preserve"> </w:t>
      </w:r>
      <w:r w:rsidRPr="00FD1627">
        <w:t>сделок.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гарантами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выступать</w:t>
      </w:r>
      <w:r w:rsidR="00FD1627" w:rsidRPr="00FD1627">
        <w:t xml:space="preserve"> </w:t>
      </w:r>
      <w:r w:rsidRPr="00FD1627">
        <w:t>только</w:t>
      </w:r>
      <w:r w:rsidR="00FD1627" w:rsidRPr="00FD1627">
        <w:t xml:space="preserve"> </w:t>
      </w:r>
      <w:r w:rsidRPr="00FD1627">
        <w:t>банки,</w:t>
      </w:r>
      <w:r w:rsidR="00FD1627" w:rsidRPr="00FD1627">
        <w:t xml:space="preserve"> </w:t>
      </w:r>
      <w:r w:rsidRPr="00FD1627">
        <w:t>кредитные</w:t>
      </w:r>
      <w:r w:rsidR="00FD1627" w:rsidRPr="00FD1627">
        <w:t xml:space="preserve"> </w:t>
      </w:r>
      <w:r w:rsidRPr="00FD1627">
        <w:t>учреждения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страховые</w:t>
      </w:r>
      <w:r w:rsidR="00FD1627" w:rsidRPr="00FD1627">
        <w:t xml:space="preserve"> </w:t>
      </w:r>
      <w:r w:rsidRPr="00FD1627">
        <w:t>организации,</w:t>
      </w:r>
      <w:r w:rsidR="00FD1627" w:rsidRPr="00FD1627">
        <w:t xml:space="preserve"> </w:t>
      </w:r>
      <w:r w:rsidRPr="00FD1627">
        <w:t>являющиеся</w:t>
      </w:r>
      <w:r w:rsidR="00FD1627" w:rsidRPr="00FD1627">
        <w:t xml:space="preserve"> </w:t>
      </w:r>
      <w:r w:rsidRPr="00FD1627">
        <w:t>юридическими</w:t>
      </w:r>
      <w:r w:rsidR="00FD1627" w:rsidRPr="00FD1627">
        <w:t xml:space="preserve"> </w:t>
      </w:r>
      <w:r w:rsidRPr="00FD1627">
        <w:t>лицами,</w:t>
      </w:r>
      <w:r w:rsidR="00FD1627" w:rsidRPr="00FD1627">
        <w:t xml:space="preserve"> </w:t>
      </w:r>
      <w:r w:rsidRPr="00FD1627">
        <w:t>все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принципалами</w:t>
      </w:r>
      <w:r w:rsidR="00FD1627" w:rsidRPr="00FD1627">
        <w:t xml:space="preserve"> </w:t>
      </w:r>
      <w:r w:rsidRPr="00FD1627">
        <w:t>должны</w:t>
      </w:r>
      <w:r w:rsidR="00FD1627" w:rsidRPr="00FD1627">
        <w:t xml:space="preserve"> </w:t>
      </w:r>
      <w:r w:rsidRPr="00FD1627">
        <w:t>совершаться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простой</w:t>
      </w:r>
      <w:r w:rsidR="00FD1627" w:rsidRPr="00FD1627">
        <w:t xml:space="preserve"> </w:t>
      </w:r>
      <w:r w:rsidRPr="00FD1627">
        <w:t>письменной</w:t>
      </w:r>
      <w:r w:rsidR="00FD1627" w:rsidRPr="00FD1627">
        <w:t xml:space="preserve"> </w:t>
      </w:r>
      <w:r w:rsidRPr="00FD1627">
        <w:t>форме</w:t>
      </w:r>
      <w:r w:rsidR="00FD1627">
        <w:t xml:space="preserve"> (</w:t>
      </w:r>
      <w:r w:rsidRPr="00FD1627">
        <w:t>ст</w:t>
      </w:r>
      <w:r w:rsidR="00FD1627">
        <w:t>.1</w:t>
      </w:r>
      <w:r w:rsidRPr="00FD1627">
        <w:t>61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). </w:t>
      </w:r>
      <w:r w:rsidRPr="00FD1627">
        <w:t>Нарушение</w:t>
      </w:r>
      <w:r w:rsidR="00FD1627" w:rsidRPr="00FD1627">
        <w:t xml:space="preserve"> </w:t>
      </w:r>
      <w:r w:rsidRPr="00FD1627">
        <w:t>простой</w:t>
      </w:r>
      <w:r w:rsidR="00FD1627" w:rsidRPr="00FD1627">
        <w:t xml:space="preserve"> </w:t>
      </w:r>
      <w:r w:rsidRPr="00FD1627">
        <w:t>письменной</w:t>
      </w:r>
      <w:r w:rsidR="00FD1627" w:rsidRPr="00FD1627">
        <w:t xml:space="preserve"> </w:t>
      </w:r>
      <w:r w:rsidRPr="00FD1627">
        <w:t>формы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влечет</w:t>
      </w:r>
      <w:r w:rsidR="00FD1627" w:rsidRPr="00FD1627">
        <w:t xml:space="preserve"> </w:t>
      </w:r>
      <w:r w:rsidRPr="00FD1627">
        <w:t>недействительности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влияет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юридическую</w:t>
      </w:r>
      <w:r w:rsidR="00FD1627" w:rsidRPr="00FD1627">
        <w:t xml:space="preserve"> </w:t>
      </w:r>
      <w:r w:rsidRPr="00FD1627">
        <w:t>судьбу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действительна</w:t>
      </w:r>
      <w:r w:rsidR="00FD1627" w:rsidRPr="00FD1627">
        <w:t xml:space="preserve"> </w:t>
      </w:r>
      <w:r w:rsidRPr="00FD1627">
        <w:t>даже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тех</w:t>
      </w:r>
      <w:r w:rsidR="00FD1627" w:rsidRPr="00FD1627">
        <w:t xml:space="preserve"> </w:t>
      </w:r>
      <w:r w:rsidRPr="00FD1627">
        <w:t>случаях,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основании</w:t>
      </w:r>
      <w:r w:rsidR="00FD1627" w:rsidRPr="00FD1627">
        <w:t xml:space="preserve"> </w:t>
      </w:r>
      <w:r w:rsidRPr="00FD1627">
        <w:t>устной</w:t>
      </w:r>
      <w:r w:rsidR="00FD1627" w:rsidRPr="00FD1627">
        <w:t xml:space="preserve"> </w:t>
      </w:r>
      <w:r w:rsidRPr="00FD1627">
        <w:t>просьбы</w:t>
      </w:r>
      <w:r w:rsidR="00FD1627" w:rsidRPr="00FD1627">
        <w:t xml:space="preserve"> </w:t>
      </w:r>
      <w:r w:rsidRPr="00FD1627">
        <w:t>принципала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выдача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есть</w:t>
      </w:r>
      <w:r w:rsidR="00FD1627" w:rsidRPr="00FD1627">
        <w:t xml:space="preserve"> </w:t>
      </w:r>
      <w:r w:rsidRPr="00FD1627">
        <w:t>односторонняя</w:t>
      </w:r>
      <w:r w:rsidR="00FD1627" w:rsidRPr="00FD1627">
        <w:t xml:space="preserve"> </w:t>
      </w:r>
      <w:r w:rsidRPr="00FD1627">
        <w:t>сделка,</w:t>
      </w:r>
      <w:r w:rsidR="00FD1627" w:rsidRPr="00FD1627">
        <w:t xml:space="preserve"> </w:t>
      </w:r>
      <w:r w:rsidRPr="00FD1627">
        <w:t>которая</w:t>
      </w:r>
      <w:r w:rsidR="00FD1627" w:rsidRPr="00FD1627">
        <w:t xml:space="preserve"> </w:t>
      </w:r>
      <w:r w:rsidRPr="00FD1627">
        <w:t>порождает</w:t>
      </w:r>
      <w:r w:rsidR="00FD1627" w:rsidRPr="00FD1627">
        <w:t xml:space="preserve"> </w:t>
      </w:r>
      <w:r w:rsidRPr="00FD1627">
        <w:t>одностороннее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гаранта.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6.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обязательств,</w:t>
      </w:r>
      <w:r w:rsidR="00FD1627" w:rsidRPr="00FD1627">
        <w:t xml:space="preserve"> </w:t>
      </w:r>
      <w:r w:rsidRPr="00FD1627">
        <w:t>вытекающих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начинается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момента</w:t>
      </w:r>
      <w:r w:rsidR="00FD1627" w:rsidRPr="00FD1627">
        <w:t xml:space="preserve"> </w:t>
      </w:r>
      <w:r w:rsidRPr="00FD1627">
        <w:t>предъявления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уплате</w:t>
      </w:r>
      <w:r w:rsidR="00FD1627" w:rsidRPr="00FD1627">
        <w:t xml:space="preserve"> </w:t>
      </w:r>
      <w:r w:rsidRPr="00FD1627">
        <w:t>денежной</w:t>
      </w:r>
      <w:r w:rsidR="00FD1627" w:rsidRPr="00FD1627">
        <w:t xml:space="preserve"> </w:t>
      </w:r>
      <w:r w:rsidRPr="00FD1627">
        <w:t>суммы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гарантии.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представлено</w:t>
      </w:r>
      <w:r w:rsidR="00FD1627" w:rsidRPr="00FD1627">
        <w:t xml:space="preserve"> </w:t>
      </w:r>
      <w:r w:rsidRPr="00FD1627">
        <w:t>гаранту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письменной</w:t>
      </w:r>
      <w:r w:rsidR="00FD1627" w:rsidRPr="00FD1627">
        <w:t xml:space="preserve"> </w:t>
      </w:r>
      <w:r w:rsidRPr="00FD1627">
        <w:t>форме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приложением</w:t>
      </w:r>
      <w:r w:rsidR="00FD1627" w:rsidRPr="00FD1627">
        <w:t xml:space="preserve"> </w:t>
      </w:r>
      <w:r w:rsidRPr="00FD1627">
        <w:t>указанных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документов.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требовании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приложении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бенефициар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указать,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чем</w:t>
      </w:r>
      <w:r w:rsidR="00FD1627" w:rsidRPr="00FD1627">
        <w:t xml:space="preserve"> </w:t>
      </w:r>
      <w:r w:rsidRPr="00FD1627">
        <w:t>состоит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обязательства,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которого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гарантия</w:t>
      </w:r>
      <w:r w:rsidR="00FD1627">
        <w:t xml:space="preserve"> (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74</w:t>
      </w:r>
      <w:r w:rsidR="00FD1627" w:rsidRPr="00FD1627">
        <w:t xml:space="preserve"> </w:t>
      </w:r>
      <w:r w:rsidRPr="00FD1627">
        <w:t>ГК</w:t>
      </w:r>
      <w:r w:rsidR="00FD1627" w:rsidRPr="00FD1627">
        <w:t>).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Прекращение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перед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происходит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следующим</w:t>
      </w:r>
      <w:r w:rsidR="00FD1627" w:rsidRPr="00FD1627">
        <w:t xml:space="preserve"> </w:t>
      </w:r>
      <w:r w:rsidRPr="00FD1627">
        <w:t>основаниям</w:t>
      </w:r>
      <w:r w:rsidR="00FD1627">
        <w:t xml:space="preserve"> (</w:t>
      </w:r>
      <w:r w:rsidRPr="00FD1627">
        <w:t>п</w:t>
      </w:r>
      <w:r w:rsidR="00FD1627">
        <w:t>.1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78</w:t>
      </w:r>
      <w:r w:rsidR="00FD1627" w:rsidRPr="00FD1627">
        <w:t xml:space="preserve"> </w:t>
      </w:r>
      <w:r w:rsidRPr="00FD1627">
        <w:t>ГК</w:t>
      </w:r>
      <w:r w:rsidR="00FD1627" w:rsidRPr="00FD1627">
        <w:t>):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1</w:t>
      </w:r>
      <w:r w:rsidR="00FD1627" w:rsidRPr="00FD1627">
        <w:t xml:space="preserve">) </w:t>
      </w:r>
      <w:r w:rsidRPr="00FD1627">
        <w:t>уплата</w:t>
      </w:r>
      <w:r w:rsidR="00FD1627" w:rsidRPr="00FD1627">
        <w:t xml:space="preserve"> </w:t>
      </w:r>
      <w:r w:rsidRPr="00FD1627">
        <w:t>бенефициару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гарантия</w:t>
      </w:r>
      <w:r w:rsidR="00FD1627" w:rsidRPr="00FD1627">
        <w:t>;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2</w:t>
      </w:r>
      <w:r w:rsidR="00FD1627" w:rsidRPr="00FD1627">
        <w:t xml:space="preserve">) </w:t>
      </w:r>
      <w:r w:rsidRPr="00FD1627">
        <w:t>окончание</w:t>
      </w:r>
      <w:r w:rsidR="00FD1627" w:rsidRPr="00FD1627">
        <w:t xml:space="preserve"> </w:t>
      </w:r>
      <w:r w:rsidRPr="00FD1627">
        <w:t>определенного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срока,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она</w:t>
      </w:r>
      <w:r w:rsidR="00FD1627" w:rsidRPr="00FD1627">
        <w:t xml:space="preserve"> </w:t>
      </w:r>
      <w:r w:rsidRPr="00FD1627">
        <w:t>выдана</w:t>
      </w:r>
      <w:r w:rsidR="00FD1627" w:rsidRPr="00FD1627">
        <w:t>;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3</w:t>
      </w:r>
      <w:r w:rsidR="00FD1627" w:rsidRPr="00FD1627">
        <w:t xml:space="preserve">) </w:t>
      </w:r>
      <w:r w:rsidRPr="00FD1627">
        <w:t>отказ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возвращение</w:t>
      </w:r>
      <w:r w:rsidR="00FD1627" w:rsidRPr="00FD1627">
        <w:t xml:space="preserve"> </w:t>
      </w:r>
      <w:r w:rsidRPr="00FD1627">
        <w:t>ее</w:t>
      </w:r>
      <w:r w:rsidR="00FD1627" w:rsidRPr="00FD1627">
        <w:t xml:space="preserve"> </w:t>
      </w:r>
      <w:r w:rsidRPr="00FD1627">
        <w:t>гаранту</w:t>
      </w:r>
      <w:r w:rsidR="00FD1627" w:rsidRPr="00FD1627">
        <w:t>;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4</w:t>
      </w:r>
      <w:r w:rsidR="00FD1627" w:rsidRPr="00FD1627">
        <w:t xml:space="preserve">) </w:t>
      </w:r>
      <w:r w:rsidRPr="00FD1627">
        <w:t>отказ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прав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путем</w:t>
      </w:r>
      <w:r w:rsidR="00FD1627" w:rsidRPr="00FD1627">
        <w:t xml:space="preserve"> </w:t>
      </w:r>
      <w:r w:rsidRPr="00FD1627">
        <w:t>письменного</w:t>
      </w:r>
      <w:r w:rsidR="00FD1627" w:rsidRPr="00FD1627">
        <w:t xml:space="preserve"> </w:t>
      </w:r>
      <w:r w:rsidRPr="00FD1627">
        <w:t>заявления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освобождении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обязательств.</w:t>
      </w:r>
    </w:p>
    <w:p w:rsidR="00FD1627" w:rsidRPr="00FD1627" w:rsidRDefault="00194BE4" w:rsidP="00FD1627">
      <w:pPr>
        <w:autoSpaceDE w:val="0"/>
        <w:autoSpaceDN w:val="0"/>
        <w:adjustRightInd w:val="0"/>
      </w:pPr>
      <w:r w:rsidRPr="00FD1627">
        <w:t>Также</w:t>
      </w:r>
      <w:r w:rsidR="00FD1627" w:rsidRPr="00FD1627">
        <w:t xml:space="preserve"> </w:t>
      </w:r>
      <w:r w:rsidRPr="00FD1627">
        <w:t>исследование</w:t>
      </w:r>
      <w:r w:rsidR="00FD1627" w:rsidRPr="00FD1627">
        <w:t xml:space="preserve"> </w:t>
      </w:r>
      <w:r w:rsidRPr="00FD1627">
        <w:t>данной</w:t>
      </w:r>
      <w:r w:rsidR="00FD1627" w:rsidRPr="00FD1627">
        <w:t xml:space="preserve"> </w:t>
      </w:r>
      <w:r w:rsidRPr="00FD1627">
        <w:t>темы</w:t>
      </w:r>
      <w:r w:rsidR="00FD1627" w:rsidRPr="00FD1627">
        <w:t xml:space="preserve"> </w:t>
      </w:r>
      <w:r w:rsidRPr="00FD1627">
        <w:t>позволило</w:t>
      </w:r>
      <w:r w:rsidR="00FD1627" w:rsidRPr="00FD1627">
        <w:t xml:space="preserve"> </w:t>
      </w:r>
      <w:r w:rsidRPr="00FD1627">
        <w:t>сформулировать</w:t>
      </w:r>
      <w:r w:rsidR="00FD1627" w:rsidRPr="00FD1627">
        <w:t xml:space="preserve"> </w:t>
      </w:r>
      <w:r w:rsidRPr="00FD1627">
        <w:t>следующие</w:t>
      </w:r>
      <w:r w:rsidR="00FD1627" w:rsidRPr="00FD1627">
        <w:t xml:space="preserve"> </w:t>
      </w:r>
      <w:r w:rsidRPr="00FD1627">
        <w:t>предложения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совершенствованию</w:t>
      </w:r>
      <w:r w:rsidR="00FD1627" w:rsidRPr="00FD1627">
        <w:t xml:space="preserve"> </w:t>
      </w:r>
      <w:r w:rsidRPr="00FD1627">
        <w:t>действующего</w:t>
      </w:r>
      <w:r w:rsidR="00FD1627" w:rsidRPr="00FD1627">
        <w:t xml:space="preserve"> </w:t>
      </w:r>
      <w:r w:rsidRPr="00FD1627">
        <w:t>законодательства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данной</w:t>
      </w:r>
      <w:r w:rsidR="00FD1627" w:rsidRPr="00FD1627">
        <w:t xml:space="preserve"> </w:t>
      </w:r>
      <w:r w:rsidRPr="00FD1627">
        <w:t>сфере.</w:t>
      </w:r>
    </w:p>
    <w:p w:rsidR="00194BE4" w:rsidRPr="00FD1627" w:rsidRDefault="00194BE4" w:rsidP="00FD1627">
      <w:pPr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FD1627">
        <w:t>Во-первых,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урегулированы</w:t>
      </w:r>
      <w:r w:rsidR="00FD1627" w:rsidRPr="00FD1627">
        <w:t xml:space="preserve"> </w:t>
      </w:r>
      <w:r w:rsidRPr="00FD1627">
        <w:t>вопросы,</w:t>
      </w:r>
      <w:r w:rsidR="00FD1627" w:rsidRPr="00FD1627">
        <w:t xml:space="preserve"> </w:t>
      </w:r>
      <w:r w:rsidRPr="00FD1627">
        <w:t>связанные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предоставлением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искусственным</w:t>
      </w:r>
      <w:r w:rsidR="00FD1627" w:rsidRPr="00FD1627">
        <w:t xml:space="preserve"> </w:t>
      </w:r>
      <w:r w:rsidRPr="00FD1627">
        <w:t>ограничением.</w:t>
      </w:r>
      <w:r w:rsidR="00FD1627" w:rsidRPr="00FD1627">
        <w:t xml:space="preserve"> </w:t>
      </w:r>
      <w:r w:rsidRPr="00FD1627">
        <w:t>Такие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предоставлять</w:t>
      </w:r>
      <w:r w:rsidR="00FD1627" w:rsidRPr="00FD1627">
        <w:t xml:space="preserve"> </w:t>
      </w:r>
      <w:r w:rsidRPr="00FD1627">
        <w:t>лишь</w:t>
      </w:r>
      <w:r w:rsidR="00FD1627" w:rsidRPr="00FD1627">
        <w:t xml:space="preserve"> </w:t>
      </w:r>
      <w:r w:rsidRPr="00FD1627">
        <w:t>кредитные</w:t>
      </w:r>
      <w:r w:rsidR="00FD1627" w:rsidRPr="00FD1627">
        <w:t xml:space="preserve"> </w:t>
      </w:r>
      <w:r w:rsidRPr="00FD1627">
        <w:t>учреждения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страховые</w:t>
      </w:r>
      <w:r w:rsidR="00FD1627" w:rsidRPr="00FD1627">
        <w:t xml:space="preserve"> </w:t>
      </w:r>
      <w:r w:rsidRPr="00FD1627">
        <w:t>компании.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другие</w:t>
      </w:r>
      <w:r w:rsidR="00FD1627" w:rsidRPr="00FD1627">
        <w:t xml:space="preserve"> </w:t>
      </w:r>
      <w:r w:rsidRPr="00FD1627">
        <w:t>организации</w:t>
      </w:r>
      <w:r w:rsidR="00FD1627" w:rsidRPr="00FD1627">
        <w:t xml:space="preserve"> </w:t>
      </w:r>
      <w:r w:rsidRPr="00FD1627">
        <w:t>могут</w:t>
      </w:r>
      <w:r w:rsidR="00FD1627" w:rsidRPr="00FD1627">
        <w:t xml:space="preserve"> </w:t>
      </w:r>
      <w:r w:rsidRPr="00FD1627">
        <w:t>заключать</w:t>
      </w:r>
      <w:r w:rsidR="00FD1627" w:rsidRPr="00FD1627">
        <w:t xml:space="preserve"> </w:t>
      </w:r>
      <w:r w:rsidRPr="00FD1627">
        <w:t>соглашения,</w:t>
      </w:r>
      <w:r w:rsidR="00FD1627" w:rsidRPr="00FD1627">
        <w:t xml:space="preserve"> </w:t>
      </w:r>
      <w:r w:rsidRPr="00FD1627">
        <w:t>идентичные</w:t>
      </w:r>
      <w:r w:rsidR="00FD1627" w:rsidRPr="00FD1627">
        <w:t xml:space="preserve"> </w:t>
      </w:r>
      <w:r w:rsidRPr="00FD1627">
        <w:t>гарантийным,</w:t>
      </w:r>
      <w:r w:rsidR="00FD1627" w:rsidRPr="00FD1627">
        <w:t xml:space="preserve"> </w:t>
      </w:r>
      <w:r w:rsidRPr="00FD1627">
        <w:t>но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правовое</w:t>
      </w:r>
      <w:r w:rsidR="00FD1627" w:rsidRPr="00FD1627">
        <w:t xml:space="preserve"> </w:t>
      </w:r>
      <w:r w:rsidRPr="00FD1627">
        <w:t>положение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возникновения</w:t>
      </w:r>
      <w:r w:rsidR="00FD1627" w:rsidRPr="00FD1627">
        <w:t xml:space="preserve"> </w:t>
      </w:r>
      <w:r w:rsidRPr="00FD1627">
        <w:t>спора</w:t>
      </w:r>
      <w:r w:rsidR="00FD1627" w:rsidRPr="00FD1627">
        <w:t xml:space="preserve"> </w:t>
      </w:r>
      <w:r w:rsidRPr="00FD1627">
        <w:t>остается</w:t>
      </w:r>
      <w:r w:rsidR="00FD1627" w:rsidRPr="00FD1627">
        <w:t xml:space="preserve"> </w:t>
      </w:r>
      <w:r w:rsidRPr="00FD1627">
        <w:t>недостаточно</w:t>
      </w:r>
      <w:r w:rsidR="00FD1627" w:rsidRPr="00FD1627">
        <w:t xml:space="preserve"> </w:t>
      </w:r>
      <w:r w:rsidRPr="00FD1627">
        <w:t>урегулированным.</w:t>
      </w:r>
      <w:r w:rsidR="00FD1627" w:rsidRPr="00FD1627">
        <w:t xml:space="preserve"> </w:t>
      </w:r>
      <w:r w:rsidRPr="00FD1627">
        <w:t>Поэтому</w:t>
      </w:r>
      <w:r w:rsidR="00FD1627" w:rsidRPr="00FD1627">
        <w:t xml:space="preserve"> </w:t>
      </w:r>
      <w:r w:rsidRPr="00FD1627">
        <w:t>следует</w:t>
      </w:r>
      <w:r w:rsidR="00FD1627" w:rsidRPr="00FD1627">
        <w:t xml:space="preserve"> </w:t>
      </w:r>
      <w:r w:rsidRPr="00FD1627">
        <w:t>урегулировать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законодательстве</w:t>
      </w:r>
      <w:r w:rsidR="00FD1627" w:rsidRPr="00FD1627">
        <w:t xml:space="preserve"> </w:t>
      </w:r>
      <w:r w:rsidRPr="00FD1627">
        <w:t>предоставление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иными</w:t>
      </w:r>
      <w:r w:rsidR="00FD1627" w:rsidRPr="00FD1627">
        <w:t xml:space="preserve"> </w:t>
      </w:r>
      <w:r w:rsidRPr="00FD1627">
        <w:t>организациями.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2.Вопросы</w:t>
      </w:r>
      <w:r w:rsidR="00FD1627" w:rsidRPr="00FD1627">
        <w:t xml:space="preserve"> </w:t>
      </w:r>
      <w:r w:rsidRPr="00FD1627">
        <w:t>регулирования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изложены</w:t>
      </w:r>
      <w:r w:rsidR="00FD1627" w:rsidRPr="00FD1627">
        <w:t xml:space="preserve"> </w:t>
      </w:r>
      <w:r w:rsidRPr="00FD1627">
        <w:t>несколько</w:t>
      </w:r>
      <w:r w:rsidR="00FD1627" w:rsidRPr="00FD1627">
        <w:t xml:space="preserve"> </w:t>
      </w:r>
      <w:r w:rsidRPr="00FD1627">
        <w:t>противоречиво.</w:t>
      </w:r>
      <w:r w:rsidR="00FD1627" w:rsidRPr="00FD1627">
        <w:t xml:space="preserve"> </w:t>
      </w:r>
      <w:r w:rsidRPr="00FD1627">
        <w:t>Договор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гарантиях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привязан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договору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ссуде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кредитором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заемщиком,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делает</w:t>
      </w:r>
      <w:r w:rsidR="00FD1627" w:rsidRPr="00FD1627">
        <w:t xml:space="preserve"> </w:t>
      </w:r>
      <w:r w:rsidRPr="00FD1627">
        <w:t>положение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неопределенным.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числу</w:t>
      </w:r>
      <w:r w:rsidR="00FD1627" w:rsidRPr="00FD1627">
        <w:t xml:space="preserve"> </w:t>
      </w:r>
      <w:r w:rsidRPr="00FD1627">
        <w:t>недостатков</w:t>
      </w:r>
      <w:r w:rsidR="00FD1627" w:rsidRPr="00FD1627">
        <w:t xml:space="preserve"> </w:t>
      </w:r>
      <w:r w:rsidRPr="00FD1627">
        <w:t>можно</w:t>
      </w:r>
      <w:r w:rsidR="00FD1627" w:rsidRPr="00FD1627">
        <w:t xml:space="preserve"> </w:t>
      </w:r>
      <w:r w:rsidRPr="00FD1627">
        <w:t>отнести</w:t>
      </w:r>
      <w:r w:rsidR="00FD1627" w:rsidRPr="00FD1627">
        <w:t xml:space="preserve"> </w:t>
      </w:r>
      <w:r w:rsidRPr="00FD1627">
        <w:t>то,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обязан</w:t>
      </w:r>
      <w:r w:rsidR="00FD1627" w:rsidRPr="00FD1627">
        <w:t xml:space="preserve"> </w:t>
      </w:r>
      <w:r w:rsidRPr="00FD1627">
        <w:t>удовлетворить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безотносительно</w:t>
      </w:r>
      <w:r w:rsidR="00FD1627" w:rsidRPr="00FD1627">
        <w:t xml:space="preserve"> </w:t>
      </w:r>
      <w:r w:rsidRPr="00FD1627">
        <w:t>выполнения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со</w:t>
      </w:r>
      <w:r w:rsidR="00FD1627" w:rsidRPr="00FD1627">
        <w:t xml:space="preserve"> </w:t>
      </w:r>
      <w:r w:rsidRPr="00FD1627">
        <w:t>стороны</w:t>
      </w:r>
      <w:r w:rsidR="00FD1627" w:rsidRPr="00FD1627">
        <w:t xml:space="preserve"> </w:t>
      </w:r>
      <w:r w:rsidRPr="00FD1627">
        <w:t>заемщика,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нет</w:t>
      </w:r>
      <w:r w:rsidR="00FD1627" w:rsidRPr="00FD1627">
        <w:t xml:space="preserve"> </w:t>
      </w:r>
      <w:r w:rsidRPr="00FD1627">
        <w:t>прямого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требовать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заемщика</w:t>
      </w:r>
      <w:r w:rsidR="00FD1627" w:rsidRPr="00FD1627">
        <w:t xml:space="preserve"> </w:t>
      </w:r>
      <w:r w:rsidRPr="00FD1627">
        <w:t>выполнения</w:t>
      </w:r>
      <w:r w:rsidR="00FD1627" w:rsidRPr="00FD1627">
        <w:t xml:space="preserve"> </w:t>
      </w:r>
      <w:r w:rsidRPr="00FD1627">
        <w:t>своих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нет</w:t>
      </w:r>
      <w:r w:rsidR="00FD1627" w:rsidRPr="00FD1627">
        <w:t xml:space="preserve"> </w:t>
      </w:r>
      <w:r w:rsidRPr="00FD1627">
        <w:t>однозначного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требовать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кредитора</w:t>
      </w:r>
      <w:r w:rsidR="00FD1627" w:rsidRPr="00FD1627">
        <w:t xml:space="preserve"> </w:t>
      </w:r>
      <w:r w:rsidRPr="00FD1627">
        <w:t>отказаться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обращения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гарантией,</w:t>
      </w:r>
      <w:r w:rsidR="00FD1627" w:rsidRPr="00FD1627">
        <w:t xml:space="preserve"> </w:t>
      </w:r>
      <w:r w:rsidRPr="00FD1627">
        <w:t>если</w:t>
      </w:r>
      <w:r w:rsidR="00FD1627" w:rsidRPr="00FD1627">
        <w:t xml:space="preserve"> </w:t>
      </w:r>
      <w:r w:rsidRPr="00FD1627">
        <w:t>ему</w:t>
      </w:r>
      <w:r w:rsidR="00FD1627" w:rsidRPr="00FD1627">
        <w:t xml:space="preserve"> </w:t>
      </w:r>
      <w:r w:rsidRPr="00FD1627">
        <w:t>вернули</w:t>
      </w:r>
      <w:r w:rsidR="00FD1627" w:rsidRPr="00FD1627">
        <w:t xml:space="preserve"> </w:t>
      </w:r>
      <w:r w:rsidRPr="00FD1627">
        <w:t>ссуду.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Для</w:t>
      </w:r>
      <w:r w:rsidR="00FD1627" w:rsidRPr="00FD1627">
        <w:t xml:space="preserve"> </w:t>
      </w:r>
      <w:r w:rsidRPr="00FD1627">
        <w:t>эффективного</w:t>
      </w:r>
      <w:r w:rsidR="00FD1627" w:rsidRPr="00FD1627">
        <w:t xml:space="preserve"> </w:t>
      </w:r>
      <w:r w:rsidRPr="00FD1627">
        <w:t>функционирования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института</w:t>
      </w:r>
      <w:r w:rsidR="00FD1627" w:rsidRPr="00FD1627">
        <w:t xml:space="preserve"> </w:t>
      </w:r>
      <w:r w:rsidRPr="00FD1627">
        <w:t>очень</w:t>
      </w:r>
      <w:r w:rsidR="00FD1627" w:rsidRPr="00FD1627">
        <w:t xml:space="preserve"> </w:t>
      </w:r>
      <w:r w:rsidRPr="00FD1627">
        <w:t>важно</w:t>
      </w:r>
      <w:r w:rsidR="00FD1627" w:rsidRPr="00FD1627">
        <w:t xml:space="preserve"> </w:t>
      </w:r>
      <w:r w:rsidRPr="00FD1627">
        <w:t>защитить</w:t>
      </w:r>
      <w:r w:rsidR="00FD1627" w:rsidRPr="00FD1627">
        <w:t xml:space="preserve"> </w:t>
      </w:r>
      <w:r w:rsidRPr="00FD1627">
        <w:t>самого</w:t>
      </w:r>
      <w:r w:rsidR="00FD1627" w:rsidRPr="00FD1627">
        <w:t xml:space="preserve"> </w:t>
      </w:r>
      <w:r w:rsidRPr="00FD1627">
        <w:t>гаранта.</w:t>
      </w:r>
      <w:r w:rsidR="00FD1627" w:rsidRPr="00FD1627">
        <w:t xml:space="preserve"> </w:t>
      </w:r>
      <w:r w:rsidRPr="00FD1627">
        <w:t>Ни</w:t>
      </w:r>
      <w:r w:rsidR="00FD1627" w:rsidRPr="00FD1627">
        <w:t xml:space="preserve"> </w:t>
      </w:r>
      <w:r w:rsidRPr="00FD1627">
        <w:t>одна</w:t>
      </w:r>
      <w:r w:rsidR="00FD1627" w:rsidRPr="00FD1627">
        <w:t xml:space="preserve"> </w:t>
      </w:r>
      <w:r w:rsidRPr="00FD1627">
        <w:t>программа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начнет</w:t>
      </w:r>
      <w:r w:rsidR="00FD1627" w:rsidRPr="00FD1627">
        <w:t xml:space="preserve"> </w:t>
      </w:r>
      <w:r w:rsidRPr="00FD1627">
        <w:t>работать</w:t>
      </w:r>
      <w:r w:rsidR="00FD1627" w:rsidRPr="00FD1627">
        <w:t xml:space="preserve"> </w:t>
      </w:r>
      <w:r w:rsidRPr="00FD1627">
        <w:t>до</w:t>
      </w:r>
      <w:r w:rsidR="00FD1627" w:rsidRPr="00FD1627">
        <w:t xml:space="preserve"> </w:t>
      </w:r>
      <w:r w:rsidRPr="00FD1627">
        <w:t>тех</w:t>
      </w:r>
      <w:r w:rsidR="00FD1627" w:rsidRPr="00FD1627">
        <w:t xml:space="preserve"> </w:t>
      </w:r>
      <w:r w:rsidRPr="00FD1627">
        <w:t>пор,</w:t>
      </w:r>
      <w:r w:rsidR="00FD1627" w:rsidRPr="00FD1627">
        <w:t xml:space="preserve"> </w:t>
      </w:r>
      <w:r w:rsidRPr="00FD1627">
        <w:t>пока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будет</w:t>
      </w:r>
      <w:r w:rsidR="00FD1627" w:rsidRPr="00FD1627">
        <w:t xml:space="preserve"> </w:t>
      </w:r>
      <w:r w:rsidRPr="00FD1627">
        <w:t>уверен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своей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защите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отношениях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кредитором,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примеру,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случаях,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требование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выплату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поступает</w:t>
      </w:r>
      <w:r w:rsidR="00FD1627" w:rsidRPr="00FD1627">
        <w:t xml:space="preserve"> </w:t>
      </w:r>
      <w:r w:rsidRPr="00FD1627">
        <w:t>тогда,</w:t>
      </w:r>
      <w:r w:rsidR="00FD1627" w:rsidRPr="00FD1627">
        <w:t xml:space="preserve"> </w:t>
      </w:r>
      <w:r w:rsidRPr="00FD1627">
        <w:t>когда</w:t>
      </w:r>
      <w:r w:rsidR="00FD1627" w:rsidRPr="00FD1627">
        <w:t xml:space="preserve"> </w:t>
      </w:r>
      <w:r w:rsidRPr="00FD1627">
        <w:t>отказа</w:t>
      </w:r>
      <w:r w:rsidR="00FD1627" w:rsidRPr="00FD1627">
        <w:t xml:space="preserve"> </w:t>
      </w:r>
      <w:r w:rsidRPr="00FD1627">
        <w:t>заемщика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погашения</w:t>
      </w:r>
      <w:r w:rsidR="00FD1627" w:rsidRPr="00FD1627">
        <w:t xml:space="preserve"> </w:t>
      </w:r>
      <w:r w:rsidRPr="00FD1627">
        <w:t>ссуды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было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помине.</w:t>
      </w:r>
      <w:r w:rsidR="00FD1627" w:rsidRPr="00FD1627">
        <w:t xml:space="preserve"> </w:t>
      </w:r>
      <w:r w:rsidRPr="00FD1627">
        <w:t>Кроме</w:t>
      </w:r>
      <w:r w:rsidR="00FD1627" w:rsidRPr="00FD1627">
        <w:t xml:space="preserve"> </w:t>
      </w:r>
      <w:r w:rsidRPr="00FD1627">
        <w:t>того,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должен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уверен,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у</w:t>
      </w:r>
      <w:r w:rsidR="00FD1627" w:rsidRPr="00FD1627">
        <w:t xml:space="preserve"> </w:t>
      </w:r>
      <w:r w:rsidRPr="00FD1627">
        <w:t>него</w:t>
      </w:r>
      <w:r w:rsidR="00FD1627" w:rsidRPr="00FD1627">
        <w:t xml:space="preserve"> </w:t>
      </w:r>
      <w:r w:rsidRPr="00FD1627">
        <w:t>имеется</w:t>
      </w:r>
      <w:r w:rsidR="00FD1627" w:rsidRPr="00FD1627">
        <w:t xml:space="preserve"> </w:t>
      </w:r>
      <w:r w:rsidRPr="00FD1627">
        <w:t>закрепленное</w:t>
      </w:r>
      <w:r w:rsidR="00FD1627" w:rsidRPr="00FD1627">
        <w:t xml:space="preserve"> </w:t>
      </w:r>
      <w:r w:rsidRPr="00FD1627">
        <w:t>законом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отношению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заемщику,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отказался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погашения</w:t>
      </w:r>
      <w:r w:rsidR="00FD1627" w:rsidRPr="00FD1627">
        <w:t xml:space="preserve"> </w:t>
      </w:r>
      <w:r w:rsidRPr="00FD1627">
        <w:t>ссуды,</w:t>
      </w:r>
      <w:r w:rsidR="00FD1627" w:rsidRPr="00FD1627">
        <w:t xml:space="preserve"> </w:t>
      </w:r>
      <w:r w:rsidRPr="00FD1627">
        <w:t>вынуждая</w:t>
      </w:r>
      <w:r w:rsidR="00FD1627" w:rsidRPr="00FD1627">
        <w:t xml:space="preserve"> </w:t>
      </w:r>
      <w:r w:rsidRPr="00FD1627">
        <w:t>тем</w:t>
      </w:r>
      <w:r w:rsidR="00FD1627" w:rsidRPr="00FD1627">
        <w:t xml:space="preserve"> </w:t>
      </w:r>
      <w:r w:rsidRPr="00FD1627">
        <w:t>самым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улаживать</w:t>
      </w:r>
      <w:r w:rsidR="00FD1627" w:rsidRPr="00FD1627">
        <w:t xml:space="preserve"> </w:t>
      </w:r>
      <w:r w:rsidRPr="00FD1627">
        <w:t>вопрос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убытках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кредитором.</w:t>
      </w:r>
      <w:r w:rsidR="00FD1627" w:rsidRPr="00FD1627">
        <w:t xml:space="preserve"> </w:t>
      </w:r>
      <w:r w:rsidRPr="00FD1627">
        <w:t>Соответственно,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малое</w:t>
      </w:r>
      <w:r w:rsidR="00FD1627" w:rsidRPr="00FD1627">
        <w:t xml:space="preserve"> </w:t>
      </w:r>
      <w:r w:rsidRPr="00FD1627">
        <w:t>предприятие,</w:t>
      </w:r>
      <w:r w:rsidR="00FD1627" w:rsidRPr="00FD1627">
        <w:t xml:space="preserve"> </w:t>
      </w:r>
      <w:r w:rsidRPr="00FD1627">
        <w:t>участвующее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сделке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гарантией,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уверено,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защищены</w:t>
      </w:r>
      <w:r w:rsidR="00FD1627" w:rsidRPr="00FD1627">
        <w:t xml:space="preserve"> </w:t>
      </w:r>
      <w:r w:rsidRPr="00FD1627">
        <w:t>законом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оно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заключает</w:t>
      </w:r>
      <w:r w:rsidR="00FD1627" w:rsidRPr="00FD1627">
        <w:t xml:space="preserve"> </w:t>
      </w:r>
      <w:r w:rsidRPr="00FD1627">
        <w:t>договор,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поставить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грань</w:t>
      </w:r>
      <w:r w:rsidR="00FD1627" w:rsidRPr="00FD1627">
        <w:t xml:space="preserve"> </w:t>
      </w:r>
      <w:r w:rsidRPr="00FD1627">
        <w:t>банкротства.</w:t>
      </w:r>
    </w:p>
    <w:p w:rsidR="00194BE4" w:rsidRPr="00FD1627" w:rsidRDefault="009B428B" w:rsidP="00FD1627">
      <w:pPr>
        <w:autoSpaceDE w:val="0"/>
        <w:autoSpaceDN w:val="0"/>
        <w:adjustRightInd w:val="0"/>
      </w:pPr>
      <w:r w:rsidRPr="00FD1627">
        <w:t>3</w:t>
      </w:r>
      <w:r w:rsidR="00FD1627">
        <w:t>. К</w:t>
      </w:r>
      <w:r w:rsidR="00194BE4" w:rsidRPr="00FD1627">
        <w:t>ак</w:t>
      </w:r>
      <w:r w:rsidR="00FD1627" w:rsidRPr="00FD1627">
        <w:t xml:space="preserve"> </w:t>
      </w:r>
      <w:r w:rsidR="00194BE4" w:rsidRPr="00FD1627">
        <w:t>указывается</w:t>
      </w:r>
      <w:r w:rsidR="00FD1627" w:rsidRPr="00FD1627">
        <w:t xml:space="preserve"> </w:t>
      </w:r>
      <w:r w:rsidR="00194BE4" w:rsidRPr="00FD1627">
        <w:t>в</w:t>
      </w:r>
      <w:r w:rsidR="00FD1627" w:rsidRPr="00FD1627">
        <w:t xml:space="preserve"> </w:t>
      </w:r>
      <w:r w:rsidR="00194BE4" w:rsidRPr="00FD1627">
        <w:t>п</w:t>
      </w:r>
      <w:r w:rsidR="00FD1627">
        <w:t>.2</w:t>
      </w:r>
      <w:r w:rsidR="00FD1627" w:rsidRPr="00FD1627">
        <w:t xml:space="preserve"> </w:t>
      </w:r>
      <w:r w:rsidR="00194BE4" w:rsidRPr="00FD1627">
        <w:t>ст</w:t>
      </w:r>
      <w:r w:rsidR="00FD1627">
        <w:t>.3</w:t>
      </w:r>
      <w:r w:rsidR="00194BE4" w:rsidRPr="00FD1627">
        <w:t>75</w:t>
      </w:r>
      <w:r w:rsidR="00FD1627" w:rsidRPr="00FD1627">
        <w:t xml:space="preserve"> </w:t>
      </w:r>
      <w:r w:rsidR="00194BE4" w:rsidRPr="00FD1627">
        <w:t>ГК</w:t>
      </w:r>
      <w:r w:rsidR="00FD1627" w:rsidRPr="00FD1627">
        <w:t xml:space="preserve"> </w:t>
      </w:r>
      <w:r w:rsidR="00194BE4" w:rsidRPr="00FD1627">
        <w:t>РФ,</w:t>
      </w:r>
      <w:r w:rsidR="00FD1627" w:rsidRPr="00FD1627">
        <w:t xml:space="preserve"> </w:t>
      </w:r>
      <w:r w:rsidR="00194BE4" w:rsidRPr="00FD1627">
        <w:t>гарант</w:t>
      </w:r>
      <w:r w:rsidR="00FD1627" w:rsidRPr="00FD1627">
        <w:t xml:space="preserve"> </w:t>
      </w:r>
      <w:r w:rsidR="00194BE4" w:rsidRPr="00FD1627">
        <w:t>должен</w:t>
      </w:r>
      <w:r w:rsidR="00FD1627" w:rsidRPr="00FD1627">
        <w:t xml:space="preserve"> </w:t>
      </w:r>
      <w:r w:rsidR="00194BE4" w:rsidRPr="00FD1627">
        <w:t>проявить</w:t>
      </w:r>
      <w:r w:rsidR="00FD1627" w:rsidRPr="00FD1627">
        <w:t xml:space="preserve"> </w:t>
      </w:r>
      <w:r w:rsidR="00194BE4" w:rsidRPr="00FD1627">
        <w:t>разумную</w:t>
      </w:r>
      <w:r w:rsidR="00FD1627" w:rsidRPr="00FD1627">
        <w:t xml:space="preserve"> </w:t>
      </w:r>
      <w:r w:rsidR="00194BE4" w:rsidRPr="00FD1627">
        <w:t>заботливость,</w:t>
      </w:r>
      <w:r w:rsidR="00FD1627" w:rsidRPr="00FD1627">
        <w:t xml:space="preserve"> </w:t>
      </w:r>
      <w:r w:rsidR="00194BE4" w:rsidRPr="00FD1627">
        <w:t>чтобы</w:t>
      </w:r>
      <w:r w:rsidR="00FD1627" w:rsidRPr="00FD1627">
        <w:t xml:space="preserve"> </w:t>
      </w:r>
      <w:r w:rsidR="00194BE4" w:rsidRPr="00FD1627">
        <w:t>установить,</w:t>
      </w:r>
      <w:r w:rsidR="00FD1627" w:rsidRPr="00FD1627">
        <w:t xml:space="preserve"> </w:t>
      </w:r>
      <w:r w:rsidR="00194BE4" w:rsidRPr="00FD1627">
        <w:t>соответствует</w:t>
      </w:r>
      <w:r w:rsidR="00FD1627" w:rsidRPr="00FD1627">
        <w:t xml:space="preserve"> </w:t>
      </w:r>
      <w:r w:rsidR="00194BE4" w:rsidRPr="00FD1627">
        <w:t>ли</w:t>
      </w:r>
      <w:r w:rsidR="00FD1627" w:rsidRPr="00FD1627">
        <w:t xml:space="preserve"> </w:t>
      </w:r>
      <w:r w:rsidR="00194BE4" w:rsidRPr="00FD1627">
        <w:t>требование</w:t>
      </w:r>
      <w:r w:rsidR="00FD1627" w:rsidRPr="00FD1627">
        <w:t xml:space="preserve"> </w:t>
      </w:r>
      <w:r w:rsidR="00194BE4" w:rsidRPr="00FD1627">
        <w:t>бенефициара</w:t>
      </w:r>
      <w:r w:rsidR="00FD1627" w:rsidRPr="00FD1627">
        <w:t xml:space="preserve"> </w:t>
      </w:r>
      <w:r w:rsidR="00194BE4" w:rsidRPr="00FD1627">
        <w:t>и</w:t>
      </w:r>
      <w:r w:rsidR="00FD1627" w:rsidRPr="00FD1627">
        <w:t xml:space="preserve"> </w:t>
      </w:r>
      <w:r w:rsidR="00194BE4" w:rsidRPr="00FD1627">
        <w:t>приложенные</w:t>
      </w:r>
      <w:r w:rsidR="00FD1627" w:rsidRPr="00FD1627">
        <w:t xml:space="preserve"> </w:t>
      </w:r>
      <w:r w:rsidR="00194BE4" w:rsidRPr="00FD1627">
        <w:t>к</w:t>
      </w:r>
      <w:r w:rsidR="00FD1627" w:rsidRPr="00FD1627">
        <w:t xml:space="preserve"> </w:t>
      </w:r>
      <w:r w:rsidR="00194BE4" w:rsidRPr="00FD1627">
        <w:t>нему</w:t>
      </w:r>
      <w:r w:rsidR="00FD1627" w:rsidRPr="00FD1627">
        <w:t xml:space="preserve"> </w:t>
      </w:r>
      <w:r w:rsidR="00194BE4" w:rsidRPr="00FD1627">
        <w:t>документы</w:t>
      </w:r>
      <w:r w:rsidR="00FD1627" w:rsidRPr="00FD1627">
        <w:t xml:space="preserve"> </w:t>
      </w:r>
      <w:r w:rsidR="00194BE4" w:rsidRPr="00FD1627">
        <w:t>условиям</w:t>
      </w:r>
      <w:r w:rsidR="00FD1627" w:rsidRPr="00FD1627">
        <w:t xml:space="preserve"> </w:t>
      </w:r>
      <w:r w:rsidR="00194BE4" w:rsidRPr="00FD1627">
        <w:t>гарантии.</w:t>
      </w:r>
      <w:r w:rsidR="00FD1627" w:rsidRPr="00FD1627">
        <w:t xml:space="preserve"> </w:t>
      </w:r>
      <w:r w:rsidR="00194BE4" w:rsidRPr="00FD1627">
        <w:t>Аналогичную</w:t>
      </w:r>
      <w:r w:rsidR="00FD1627" w:rsidRPr="00FD1627">
        <w:t xml:space="preserve"> </w:t>
      </w:r>
      <w:r w:rsidR="00194BE4" w:rsidRPr="00FD1627">
        <w:t>по</w:t>
      </w:r>
      <w:r w:rsidR="00FD1627" w:rsidRPr="00FD1627">
        <w:t xml:space="preserve"> </w:t>
      </w:r>
      <w:r w:rsidR="00194BE4" w:rsidRPr="00FD1627">
        <w:t>содержанию</w:t>
      </w:r>
      <w:r w:rsidR="00FD1627" w:rsidRPr="00FD1627">
        <w:t xml:space="preserve"> </w:t>
      </w:r>
      <w:r w:rsidR="00194BE4" w:rsidRPr="00FD1627">
        <w:t>норму</w:t>
      </w:r>
      <w:r w:rsidR="00FD1627" w:rsidRPr="00FD1627">
        <w:t xml:space="preserve"> </w:t>
      </w:r>
      <w:r w:rsidR="00194BE4" w:rsidRPr="00FD1627">
        <w:t>содержит</w:t>
      </w:r>
      <w:r w:rsidR="00FD1627" w:rsidRPr="00FD1627">
        <w:t xml:space="preserve"> </w:t>
      </w:r>
      <w:r w:rsidR="00194BE4" w:rsidRPr="00FD1627">
        <w:t>также</w:t>
      </w:r>
      <w:r w:rsidR="00FD1627" w:rsidRPr="00FD1627">
        <w:t xml:space="preserve"> </w:t>
      </w:r>
      <w:r w:rsidR="00194BE4" w:rsidRPr="00FD1627">
        <w:t>ст</w:t>
      </w:r>
      <w:r w:rsidR="00FD1627">
        <w:t>.9</w:t>
      </w:r>
      <w:r w:rsidR="00FD1627" w:rsidRPr="00FD1627">
        <w:t xml:space="preserve"> </w:t>
      </w:r>
      <w:r w:rsidR="00194BE4" w:rsidRPr="00FD1627">
        <w:t>Унифицированных</w:t>
      </w:r>
      <w:r w:rsidR="00FD1627" w:rsidRPr="00FD1627">
        <w:t xml:space="preserve"> </w:t>
      </w:r>
      <w:r w:rsidR="00194BE4" w:rsidRPr="00FD1627">
        <w:t>правил</w:t>
      </w:r>
      <w:r w:rsidR="00FD1627" w:rsidRPr="00FD1627">
        <w:t xml:space="preserve">: </w:t>
      </w:r>
      <w:r w:rsidR="00194BE4" w:rsidRPr="00FD1627">
        <w:t>все</w:t>
      </w:r>
      <w:r w:rsidR="00FD1627" w:rsidRPr="00FD1627">
        <w:t xml:space="preserve"> </w:t>
      </w:r>
      <w:r w:rsidR="00194BE4" w:rsidRPr="00FD1627">
        <w:t>документы,</w:t>
      </w:r>
      <w:r w:rsidR="00FD1627" w:rsidRPr="00FD1627">
        <w:t xml:space="preserve"> </w:t>
      </w:r>
      <w:r w:rsidR="00194BE4" w:rsidRPr="00FD1627">
        <w:t>предоставляемые</w:t>
      </w:r>
      <w:r w:rsidR="00FD1627" w:rsidRPr="00FD1627">
        <w:t xml:space="preserve"> </w:t>
      </w:r>
      <w:r w:rsidR="00194BE4" w:rsidRPr="00FD1627">
        <w:t>в</w:t>
      </w:r>
      <w:r w:rsidR="00FD1627" w:rsidRPr="00FD1627">
        <w:t xml:space="preserve"> </w:t>
      </w:r>
      <w:r w:rsidR="00194BE4" w:rsidRPr="00FD1627">
        <w:t>соответствии</w:t>
      </w:r>
      <w:r w:rsidR="00FD1627" w:rsidRPr="00FD1627">
        <w:t xml:space="preserve"> </w:t>
      </w:r>
      <w:r w:rsidR="00194BE4" w:rsidRPr="00FD1627">
        <w:t>с</w:t>
      </w:r>
      <w:r w:rsidR="00FD1627" w:rsidRPr="00FD1627">
        <w:t xml:space="preserve"> </w:t>
      </w:r>
      <w:r w:rsidR="00194BE4" w:rsidRPr="00FD1627">
        <w:t>гарантией,</w:t>
      </w:r>
      <w:r w:rsidR="00FD1627" w:rsidRPr="00FD1627">
        <w:t xml:space="preserve"> </w:t>
      </w:r>
      <w:r w:rsidR="00194BE4" w:rsidRPr="00FD1627">
        <w:t>должны</w:t>
      </w:r>
      <w:r w:rsidR="00FD1627" w:rsidRPr="00FD1627">
        <w:t xml:space="preserve"> </w:t>
      </w:r>
      <w:r w:rsidR="00194BE4" w:rsidRPr="00FD1627">
        <w:t>быть</w:t>
      </w:r>
      <w:r w:rsidR="00FD1627" w:rsidRPr="00FD1627">
        <w:t xml:space="preserve"> </w:t>
      </w:r>
      <w:r w:rsidR="00194BE4" w:rsidRPr="00FD1627">
        <w:t>проверены</w:t>
      </w:r>
      <w:r w:rsidR="00FD1627" w:rsidRPr="00FD1627">
        <w:t xml:space="preserve"> </w:t>
      </w:r>
      <w:r w:rsidR="00194BE4" w:rsidRPr="00FD1627">
        <w:t>гарантом</w:t>
      </w:r>
      <w:r w:rsidR="00FD1627" w:rsidRPr="00FD1627">
        <w:t xml:space="preserve"> </w:t>
      </w:r>
      <w:r w:rsidR="00194BE4" w:rsidRPr="00FD1627">
        <w:t>с</w:t>
      </w:r>
      <w:r w:rsidR="00FD1627" w:rsidRPr="00FD1627">
        <w:t xml:space="preserve"> </w:t>
      </w:r>
      <w:r w:rsidR="00194BE4" w:rsidRPr="00FD1627">
        <w:t>надлежащим</w:t>
      </w:r>
      <w:r w:rsidR="00FD1627" w:rsidRPr="00FD1627">
        <w:t xml:space="preserve"> </w:t>
      </w:r>
      <w:r w:rsidR="00194BE4" w:rsidRPr="00FD1627">
        <w:t>вниманием,</w:t>
      </w:r>
      <w:r w:rsidR="00FD1627" w:rsidRPr="00FD1627">
        <w:t xml:space="preserve"> </w:t>
      </w:r>
      <w:r w:rsidR="00194BE4" w:rsidRPr="00FD1627">
        <w:t>для</w:t>
      </w:r>
      <w:r w:rsidR="00FD1627" w:rsidRPr="00FD1627">
        <w:t xml:space="preserve"> </w:t>
      </w:r>
      <w:r w:rsidR="00194BE4" w:rsidRPr="00FD1627">
        <w:t>того</w:t>
      </w:r>
      <w:r w:rsidR="00FD1627" w:rsidRPr="00FD1627">
        <w:t xml:space="preserve"> </w:t>
      </w:r>
      <w:r w:rsidR="00194BE4" w:rsidRPr="00FD1627">
        <w:t>чтобы</w:t>
      </w:r>
      <w:r w:rsidR="00FD1627" w:rsidRPr="00FD1627">
        <w:t xml:space="preserve"> </w:t>
      </w:r>
      <w:r w:rsidR="00194BE4" w:rsidRPr="00FD1627">
        <w:t>определить,</w:t>
      </w:r>
      <w:r w:rsidR="00FD1627" w:rsidRPr="00FD1627">
        <w:t xml:space="preserve"> </w:t>
      </w:r>
      <w:r w:rsidR="00194BE4" w:rsidRPr="00FD1627">
        <w:t>соответствуют</w:t>
      </w:r>
      <w:r w:rsidR="00FD1627" w:rsidRPr="00FD1627">
        <w:t xml:space="preserve"> </w:t>
      </w:r>
      <w:r w:rsidR="00194BE4" w:rsidRPr="00FD1627">
        <w:t>ли</w:t>
      </w:r>
      <w:r w:rsidR="00FD1627" w:rsidRPr="00FD1627">
        <w:t xml:space="preserve"> </w:t>
      </w:r>
      <w:r w:rsidR="00194BE4" w:rsidRPr="00FD1627">
        <w:t>они</w:t>
      </w:r>
      <w:r w:rsidR="00FD1627" w:rsidRPr="00FD1627">
        <w:t xml:space="preserve"> </w:t>
      </w:r>
      <w:r w:rsidR="00194BE4" w:rsidRPr="00FD1627">
        <w:t>по</w:t>
      </w:r>
      <w:r w:rsidR="00FD1627" w:rsidRPr="00FD1627">
        <w:t xml:space="preserve"> </w:t>
      </w:r>
      <w:r w:rsidR="00194BE4" w:rsidRPr="00FD1627">
        <w:t>внешним</w:t>
      </w:r>
      <w:r w:rsidR="00FD1627" w:rsidRPr="00FD1627">
        <w:t xml:space="preserve"> </w:t>
      </w:r>
      <w:r w:rsidR="00194BE4" w:rsidRPr="00FD1627">
        <w:t>признакам</w:t>
      </w:r>
      <w:r w:rsidR="00FD1627" w:rsidRPr="00FD1627">
        <w:t xml:space="preserve"> </w:t>
      </w:r>
      <w:r w:rsidR="00194BE4" w:rsidRPr="00FD1627">
        <w:t>условиям</w:t>
      </w:r>
      <w:r w:rsidR="00FD1627" w:rsidRPr="00FD1627">
        <w:t xml:space="preserve"> </w:t>
      </w:r>
      <w:r w:rsidR="00194BE4" w:rsidRPr="00FD1627">
        <w:t>гарантии.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Сравнение</w:t>
      </w:r>
      <w:r w:rsidR="00FD1627" w:rsidRPr="00FD1627">
        <w:t xml:space="preserve"> </w:t>
      </w:r>
      <w:r w:rsidRPr="00FD1627">
        <w:t>указанных</w:t>
      </w:r>
      <w:r w:rsidR="00FD1627" w:rsidRPr="00FD1627">
        <w:t xml:space="preserve"> </w:t>
      </w:r>
      <w:r w:rsidRPr="00FD1627">
        <w:t>норм</w:t>
      </w:r>
      <w:r w:rsidR="00FD1627" w:rsidRPr="00FD1627">
        <w:t xml:space="preserve"> </w:t>
      </w:r>
      <w:r w:rsidRPr="00FD1627">
        <w:t>выявляет</w:t>
      </w:r>
      <w:r w:rsidR="00FD1627" w:rsidRPr="00FD1627">
        <w:t xml:space="preserve"> </w:t>
      </w:r>
      <w:r w:rsidRPr="00FD1627">
        <w:t>еще</w:t>
      </w:r>
      <w:r w:rsidR="00FD1627" w:rsidRPr="00FD1627">
        <w:t xml:space="preserve"> </w:t>
      </w:r>
      <w:r w:rsidRPr="00FD1627">
        <w:t>одну</w:t>
      </w:r>
      <w:r w:rsidR="00FD1627" w:rsidRPr="00FD1627">
        <w:t xml:space="preserve"> </w:t>
      </w:r>
      <w:r w:rsidRPr="00FD1627">
        <w:t>важную</w:t>
      </w:r>
      <w:r w:rsidR="00FD1627" w:rsidRPr="00FD1627">
        <w:t xml:space="preserve"> </w:t>
      </w:r>
      <w:r w:rsidRPr="00FD1627">
        <w:t>деталь,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которую</w:t>
      </w:r>
      <w:r w:rsidR="00FD1627" w:rsidRPr="00FD1627">
        <w:t xml:space="preserve"> </w:t>
      </w:r>
      <w:r w:rsidRPr="00FD1627">
        <w:t>поставлен</w:t>
      </w:r>
      <w:r w:rsidR="00FD1627" w:rsidRPr="00FD1627">
        <w:t xml:space="preserve"> </w:t>
      </w:r>
      <w:r w:rsidRPr="00FD1627">
        <w:t>акцент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Унифицированных</w:t>
      </w:r>
      <w:r w:rsidR="00FD1627" w:rsidRPr="00FD1627">
        <w:t xml:space="preserve"> </w:t>
      </w:r>
      <w:r w:rsidRPr="00FD1627">
        <w:t>правилах</w:t>
      </w:r>
      <w:r w:rsidR="00FD1627" w:rsidRPr="00FD1627">
        <w:t xml:space="preserve">: </w:t>
      </w:r>
      <w:r w:rsidRPr="00FD1627">
        <w:t>соответствие</w:t>
      </w:r>
      <w:r w:rsidR="00FD1627" w:rsidRPr="00FD1627">
        <w:t xml:space="preserve"> </w:t>
      </w:r>
      <w:r w:rsidRPr="00FD1627">
        <w:t>представленных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 </w:t>
      </w:r>
      <w:r w:rsidRPr="00FD1627">
        <w:t>условиям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должно</w:t>
      </w:r>
      <w:r w:rsidR="00FD1627" w:rsidRPr="00FD1627">
        <w:t xml:space="preserve"> </w:t>
      </w:r>
      <w:r w:rsidRPr="00FD1627">
        <w:t>определяться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внешним</w:t>
      </w:r>
      <w:r w:rsidR="00FD1627" w:rsidRPr="00FD1627">
        <w:t xml:space="preserve"> </w:t>
      </w:r>
      <w:r w:rsidRPr="00FD1627">
        <w:t>признакам.</w:t>
      </w:r>
      <w:r w:rsidR="00FD1627" w:rsidRPr="00FD1627">
        <w:t xml:space="preserve"> </w:t>
      </w:r>
      <w:r w:rsidRPr="00FD1627">
        <w:t>Именно</w:t>
      </w:r>
      <w:r w:rsidR="00FD1627" w:rsidRPr="00FD1627">
        <w:t xml:space="preserve"> </w:t>
      </w:r>
      <w:r w:rsidRPr="00FD1627">
        <w:t>такой</w:t>
      </w:r>
      <w:r w:rsidR="00FD1627" w:rsidRPr="00FD1627">
        <w:t xml:space="preserve"> </w:t>
      </w:r>
      <w:r w:rsidRPr="00FD1627">
        <w:t>метод</w:t>
      </w:r>
      <w:r w:rsidR="00FD1627" w:rsidRPr="00FD1627">
        <w:t xml:space="preserve"> </w:t>
      </w:r>
      <w:r w:rsidRPr="00FD1627">
        <w:t>проведения</w:t>
      </w:r>
      <w:r w:rsidR="00FD1627" w:rsidRPr="00FD1627">
        <w:t xml:space="preserve"> </w:t>
      </w:r>
      <w:r w:rsidRPr="00FD1627">
        <w:t>проверки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представленных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 </w:t>
      </w:r>
      <w:r w:rsidRPr="00FD1627">
        <w:t>согласуется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принципом</w:t>
      </w:r>
      <w:r w:rsidR="00FD1627" w:rsidRPr="00FD1627">
        <w:t xml:space="preserve"> </w:t>
      </w:r>
      <w:r w:rsidRPr="00FD1627">
        <w:t>независимости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гарантии,</w:t>
      </w:r>
      <w:r w:rsidR="00FD1627" w:rsidRPr="00FD1627">
        <w:t xml:space="preserve"> </w:t>
      </w:r>
      <w:r w:rsidRPr="00FD1627">
        <w:t>поскольку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противном</w:t>
      </w:r>
      <w:r w:rsidR="00FD1627" w:rsidRPr="00FD1627">
        <w:t xml:space="preserve"> </w:t>
      </w:r>
      <w:r w:rsidRPr="00FD1627">
        <w:t>случае</w:t>
      </w:r>
      <w:r w:rsidR="00FD1627" w:rsidRPr="00FD1627">
        <w:t xml:space="preserve"> </w:t>
      </w:r>
      <w:r w:rsidRPr="00FD1627">
        <w:t>гарант</w:t>
      </w:r>
      <w:r w:rsidR="00FD1627" w:rsidRPr="00FD1627">
        <w:t xml:space="preserve"> </w:t>
      </w:r>
      <w:r w:rsidRPr="00FD1627">
        <w:t>может</w:t>
      </w:r>
      <w:r w:rsidR="00FD1627" w:rsidRPr="00FD1627">
        <w:t xml:space="preserve"> </w:t>
      </w:r>
      <w:r w:rsidRPr="00FD1627">
        <w:t>умышленно</w:t>
      </w:r>
      <w:r w:rsidR="00FD1627" w:rsidRPr="00FD1627">
        <w:t xml:space="preserve"> </w:t>
      </w:r>
      <w:r w:rsidRPr="00FD1627">
        <w:t>либо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силу</w:t>
      </w:r>
      <w:r w:rsidR="00FD1627" w:rsidRPr="00FD1627">
        <w:t xml:space="preserve"> </w:t>
      </w:r>
      <w:r w:rsidRPr="00FD1627">
        <w:t>заблуждения</w:t>
      </w:r>
      <w:r w:rsidR="00FD1627" w:rsidRPr="00FD1627">
        <w:t xml:space="preserve"> </w:t>
      </w:r>
      <w:r w:rsidRPr="00FD1627">
        <w:t>перейти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внешнего</w:t>
      </w:r>
      <w:r w:rsidR="00FD1627" w:rsidRPr="00FD1627">
        <w:t xml:space="preserve"> </w:t>
      </w:r>
      <w:r w:rsidRPr="00FD1627">
        <w:t>сопоставления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анализу</w:t>
      </w:r>
      <w:r w:rsidR="00FD1627" w:rsidRPr="00FD1627">
        <w:t xml:space="preserve"> </w:t>
      </w:r>
      <w:r w:rsidRPr="00FD1627">
        <w:t>содержания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бенефициара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прилагаемых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документов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далее</w:t>
      </w:r>
      <w:r w:rsidR="00FD1627" w:rsidRPr="00FD1627">
        <w:t xml:space="preserve"> - </w:t>
      </w:r>
      <w:r w:rsidRPr="00FD1627">
        <w:t>к</w:t>
      </w:r>
      <w:r w:rsidR="00FD1627" w:rsidRPr="00FD1627">
        <w:t xml:space="preserve"> </w:t>
      </w:r>
      <w:r w:rsidRPr="00FD1627">
        <w:t>исследованию</w:t>
      </w:r>
      <w:r w:rsidR="00FD1627" w:rsidRPr="00FD1627">
        <w:t xml:space="preserve"> </w:t>
      </w:r>
      <w:r w:rsidRPr="00FD1627">
        <w:t>фактических</w:t>
      </w:r>
      <w:r w:rsidR="00FD1627" w:rsidRPr="00FD1627">
        <w:t xml:space="preserve"> </w:t>
      </w:r>
      <w:r w:rsidRPr="00FD1627">
        <w:t>отношений</w:t>
      </w:r>
      <w:r w:rsidR="00FD1627" w:rsidRPr="00FD1627">
        <w:t xml:space="preserve"> </w:t>
      </w:r>
      <w:r w:rsidRPr="00FD1627">
        <w:t>между</w:t>
      </w:r>
      <w:r w:rsidR="00FD1627" w:rsidRPr="00FD1627">
        <w:t xml:space="preserve"> </w:t>
      </w:r>
      <w:r w:rsidRPr="00FD1627">
        <w:t>бенефициаром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принципалом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основному</w:t>
      </w:r>
      <w:r w:rsidR="00FD1627" w:rsidRPr="00FD1627">
        <w:t xml:space="preserve"> </w:t>
      </w:r>
      <w:r w:rsidRPr="00FD1627">
        <w:t>договору.</w:t>
      </w:r>
    </w:p>
    <w:p w:rsidR="009B428B" w:rsidRPr="00FD1627" w:rsidRDefault="00194BE4" w:rsidP="00FD1627">
      <w:pPr>
        <w:autoSpaceDE w:val="0"/>
        <w:autoSpaceDN w:val="0"/>
        <w:adjustRightInd w:val="0"/>
      </w:pP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обоснованным</w:t>
      </w:r>
      <w:r w:rsidR="00FD1627" w:rsidRPr="00FD1627">
        <w:t xml:space="preserve"> </w:t>
      </w:r>
      <w:r w:rsidRPr="00FD1627">
        <w:t>выглядит</w:t>
      </w:r>
      <w:r w:rsidR="00FD1627" w:rsidRPr="00FD1627">
        <w:t xml:space="preserve"> </w:t>
      </w:r>
      <w:r w:rsidRPr="00FD1627">
        <w:t>мнение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необходимости</w:t>
      </w:r>
      <w:r w:rsidR="00FD1627" w:rsidRPr="00FD1627">
        <w:t xml:space="preserve"> </w:t>
      </w:r>
      <w:r w:rsidRPr="00FD1627">
        <w:t>внести</w:t>
      </w:r>
      <w:r w:rsidR="00FD1627" w:rsidRPr="00FD1627">
        <w:t xml:space="preserve"> </w:t>
      </w:r>
      <w:r w:rsidRPr="00FD1627">
        <w:t>изменения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</w:t>
      </w:r>
      <w:r w:rsidR="00FD1627">
        <w:t>.2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75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РФ.</w:t>
      </w:r>
      <w:r w:rsidR="00FD1627" w:rsidRPr="00FD1627">
        <w:t xml:space="preserve"> </w:t>
      </w:r>
      <w:r w:rsidRPr="00FD1627">
        <w:t>Норма</w:t>
      </w:r>
      <w:r w:rsidR="00FD1627" w:rsidRPr="00FD1627">
        <w:t xml:space="preserve"> </w:t>
      </w:r>
      <w:r w:rsidRPr="00FD1627">
        <w:t>данного</w:t>
      </w:r>
      <w:r w:rsidR="00FD1627" w:rsidRPr="00FD1627">
        <w:t xml:space="preserve"> </w:t>
      </w:r>
      <w:r w:rsidRPr="00FD1627">
        <w:t>пункта</w:t>
      </w:r>
      <w:r w:rsidR="00FD1627" w:rsidRPr="00FD1627">
        <w:t xml:space="preserve"> </w:t>
      </w:r>
      <w:r w:rsidRPr="00FD1627">
        <w:t>после</w:t>
      </w:r>
      <w:r w:rsidR="00FD1627" w:rsidRPr="00FD1627">
        <w:t xml:space="preserve"> </w:t>
      </w:r>
      <w:r w:rsidRPr="00FD1627">
        <w:t>слов</w:t>
      </w:r>
      <w:r w:rsidR="00FD1627">
        <w:t xml:space="preserve"> "</w:t>
      </w:r>
      <w:r w:rsidRPr="00FD1627">
        <w:t>приложенные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нему</w:t>
      </w:r>
      <w:r w:rsidR="00FD1627" w:rsidRPr="00FD1627">
        <w:t xml:space="preserve"> </w:t>
      </w:r>
      <w:r w:rsidRPr="00FD1627">
        <w:t>документы</w:t>
      </w:r>
      <w:r w:rsidR="00FD1627">
        <w:t xml:space="preserve">" </w:t>
      </w:r>
      <w:r w:rsidRPr="00FD1627">
        <w:t>может</w:t>
      </w:r>
      <w:r w:rsidR="00FD1627" w:rsidRPr="00FD1627">
        <w:t xml:space="preserve"> </w:t>
      </w:r>
      <w:r w:rsidRPr="00FD1627">
        <w:t>быть</w:t>
      </w:r>
      <w:r w:rsidR="00FD1627" w:rsidRPr="00FD1627">
        <w:t xml:space="preserve"> </w:t>
      </w:r>
      <w:r w:rsidRPr="00FD1627">
        <w:t>дополнена</w:t>
      </w:r>
      <w:r w:rsidR="00FD1627" w:rsidRPr="00FD1627">
        <w:t xml:space="preserve"> </w:t>
      </w:r>
      <w:r w:rsidRPr="00FD1627">
        <w:t>словами</w:t>
      </w:r>
      <w:r w:rsidR="00FD1627">
        <w:t xml:space="preserve"> "</w:t>
      </w:r>
      <w:r w:rsidRPr="00FD1627">
        <w:t>ПО</w:t>
      </w:r>
      <w:r w:rsidR="00FD1627" w:rsidRPr="00FD1627">
        <w:t xml:space="preserve"> </w:t>
      </w:r>
      <w:r w:rsidRPr="00FD1627">
        <w:t>ВНЕШНИМ</w:t>
      </w:r>
      <w:r w:rsidR="00FD1627" w:rsidRPr="00FD1627">
        <w:t xml:space="preserve"> </w:t>
      </w:r>
      <w:r w:rsidRPr="00FD1627">
        <w:t>ПРИЗНАКАМ</w:t>
      </w:r>
      <w:r w:rsidR="00FD1627">
        <w:t xml:space="preserve">" </w:t>
      </w:r>
      <w:r w:rsidRPr="00FD1627">
        <w:t>и</w:t>
      </w:r>
      <w:r w:rsidR="00FD1627" w:rsidRPr="00FD1627">
        <w:t xml:space="preserve"> </w:t>
      </w:r>
      <w:r w:rsidRPr="00FD1627">
        <w:t>далее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тексту</w:t>
      </w:r>
      <w:r w:rsidR="00FD1627" w:rsidRPr="00FD1627">
        <w:t xml:space="preserve"> </w:t>
      </w:r>
      <w:r w:rsidRPr="00FD1627">
        <w:t>без</w:t>
      </w:r>
      <w:r w:rsidR="00FD1627" w:rsidRPr="00FD1627">
        <w:t xml:space="preserve"> </w:t>
      </w:r>
      <w:r w:rsidRPr="00FD1627">
        <w:t>изменений.</w:t>
      </w:r>
      <w:r w:rsidR="00FD1627" w:rsidRPr="00FD1627">
        <w:t xml:space="preserve"> </w:t>
      </w:r>
      <w:r w:rsidRPr="00FD1627">
        <w:t>Такое</w:t>
      </w:r>
      <w:r w:rsidR="00FD1627" w:rsidRPr="00FD1627">
        <w:t xml:space="preserve"> </w:t>
      </w:r>
      <w:r w:rsidRPr="00FD1627">
        <w:t>дополнение,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нашему</w:t>
      </w:r>
      <w:r w:rsidR="00FD1627" w:rsidRPr="00FD1627">
        <w:t xml:space="preserve"> </w:t>
      </w:r>
      <w:r w:rsidRPr="00FD1627">
        <w:t>мнению,</w:t>
      </w:r>
      <w:r w:rsidR="00FD1627" w:rsidRPr="00FD1627">
        <w:t xml:space="preserve"> </w:t>
      </w:r>
      <w:r w:rsidRPr="00FD1627">
        <w:t>является</w:t>
      </w:r>
      <w:r w:rsidR="00FD1627" w:rsidRPr="00FD1627">
        <w:t xml:space="preserve"> </w:t>
      </w:r>
      <w:r w:rsidRPr="00FD1627">
        <w:t>более</w:t>
      </w:r>
      <w:r w:rsidR="00FD1627" w:rsidRPr="00FD1627">
        <w:t xml:space="preserve"> </w:t>
      </w:r>
      <w:r w:rsidRPr="00FD1627">
        <w:t>точным.</w:t>
      </w:r>
    </w:p>
    <w:p w:rsidR="00194BE4" w:rsidRPr="00FD1627" w:rsidRDefault="009B428B" w:rsidP="00FD1627">
      <w:pPr>
        <w:autoSpaceDE w:val="0"/>
        <w:autoSpaceDN w:val="0"/>
        <w:adjustRightInd w:val="0"/>
      </w:pPr>
      <w:r w:rsidRPr="00FD1627">
        <w:t>4</w:t>
      </w:r>
      <w:r w:rsidR="00FD1627">
        <w:t>. О</w:t>
      </w:r>
      <w:r w:rsidR="00194BE4" w:rsidRPr="00FD1627">
        <w:t>тсутствие</w:t>
      </w:r>
      <w:r w:rsidR="00FD1627" w:rsidRPr="00FD1627">
        <w:t xml:space="preserve"> </w:t>
      </w:r>
      <w:r w:rsidR="00194BE4" w:rsidRPr="00FD1627">
        <w:t>соглашения</w:t>
      </w:r>
      <w:r w:rsidR="00FD1627" w:rsidRPr="00FD1627">
        <w:t xml:space="preserve"> </w:t>
      </w:r>
      <w:r w:rsidR="00194BE4" w:rsidRPr="00FD1627">
        <w:t>между</w:t>
      </w:r>
      <w:r w:rsidR="00FD1627" w:rsidRPr="00FD1627">
        <w:t xml:space="preserve"> </w:t>
      </w:r>
      <w:r w:rsidR="00194BE4" w:rsidRPr="00FD1627">
        <w:t>гарантом</w:t>
      </w:r>
      <w:r w:rsidR="00FD1627" w:rsidRPr="00FD1627">
        <w:t xml:space="preserve"> </w:t>
      </w:r>
      <w:r w:rsidR="00194BE4" w:rsidRPr="00FD1627">
        <w:t>и</w:t>
      </w:r>
      <w:r w:rsidR="00FD1627" w:rsidRPr="00FD1627">
        <w:t xml:space="preserve"> </w:t>
      </w:r>
      <w:r w:rsidR="00194BE4" w:rsidRPr="00FD1627">
        <w:t>принципалом,</w:t>
      </w:r>
      <w:r w:rsidR="00FD1627" w:rsidRPr="00FD1627">
        <w:t xml:space="preserve"> </w:t>
      </w:r>
      <w:r w:rsidR="00194BE4" w:rsidRPr="00FD1627">
        <w:t>предусматривающего</w:t>
      </w:r>
      <w:r w:rsidR="00FD1627" w:rsidRPr="00FD1627">
        <w:t xml:space="preserve"> </w:t>
      </w:r>
      <w:r w:rsidR="00194BE4" w:rsidRPr="00FD1627">
        <w:t>право</w:t>
      </w:r>
      <w:r w:rsidR="00FD1627" w:rsidRPr="00FD1627">
        <w:t xml:space="preserve"> </w:t>
      </w:r>
      <w:r w:rsidR="00194BE4" w:rsidRPr="00FD1627">
        <w:t>гаранта</w:t>
      </w:r>
      <w:r w:rsidR="00FD1627" w:rsidRPr="00FD1627">
        <w:t xml:space="preserve"> </w:t>
      </w:r>
      <w:r w:rsidR="00194BE4" w:rsidRPr="00FD1627">
        <w:t>на</w:t>
      </w:r>
      <w:r w:rsidR="00FD1627" w:rsidRPr="00FD1627">
        <w:t xml:space="preserve"> </w:t>
      </w:r>
      <w:r w:rsidR="00194BE4" w:rsidRPr="00FD1627">
        <w:t>возмещение</w:t>
      </w:r>
      <w:r w:rsidR="00FD1627" w:rsidRPr="00FD1627">
        <w:t xml:space="preserve"> </w:t>
      </w:r>
      <w:r w:rsidR="00194BE4" w:rsidRPr="00FD1627">
        <w:t>понесенных</w:t>
      </w:r>
      <w:r w:rsidR="00FD1627" w:rsidRPr="00FD1627">
        <w:t xml:space="preserve"> </w:t>
      </w:r>
      <w:r w:rsidR="00194BE4" w:rsidRPr="00FD1627">
        <w:t>им</w:t>
      </w:r>
      <w:r w:rsidR="00FD1627" w:rsidRPr="00FD1627">
        <w:t xml:space="preserve"> </w:t>
      </w:r>
      <w:r w:rsidR="00194BE4" w:rsidRPr="00FD1627">
        <w:t>расходов</w:t>
      </w:r>
      <w:r w:rsidR="00FD1627" w:rsidRPr="00FD1627">
        <w:t xml:space="preserve"> </w:t>
      </w:r>
      <w:r w:rsidR="00194BE4" w:rsidRPr="00FD1627">
        <w:t>в</w:t>
      </w:r>
      <w:r w:rsidR="00FD1627" w:rsidRPr="00FD1627">
        <w:t xml:space="preserve"> </w:t>
      </w:r>
      <w:r w:rsidR="00194BE4" w:rsidRPr="00FD1627">
        <w:t>связи</w:t>
      </w:r>
      <w:r w:rsidR="00FD1627" w:rsidRPr="00FD1627">
        <w:t xml:space="preserve"> </w:t>
      </w:r>
      <w:r w:rsidR="00194BE4" w:rsidRPr="00FD1627">
        <w:t>с</w:t>
      </w:r>
      <w:r w:rsidR="00FD1627" w:rsidRPr="00FD1627">
        <w:t xml:space="preserve"> </w:t>
      </w:r>
      <w:r w:rsidR="00194BE4" w:rsidRPr="00FD1627">
        <w:t>исполнением</w:t>
      </w:r>
      <w:r w:rsidR="00FD1627" w:rsidRPr="00FD1627">
        <w:t xml:space="preserve"> </w:t>
      </w:r>
      <w:r w:rsidR="00194BE4" w:rsidRPr="00FD1627">
        <w:t>банковской</w:t>
      </w:r>
      <w:r w:rsidR="00FD1627" w:rsidRPr="00FD1627">
        <w:t xml:space="preserve"> </w:t>
      </w:r>
      <w:r w:rsidR="00194BE4" w:rsidRPr="00FD1627">
        <w:t>гарантии,</w:t>
      </w:r>
      <w:r w:rsidR="00FD1627" w:rsidRPr="00FD1627">
        <w:t xml:space="preserve"> </w:t>
      </w:r>
      <w:r w:rsidR="00194BE4" w:rsidRPr="00FD1627">
        <w:t>не</w:t>
      </w:r>
      <w:r w:rsidR="00FD1627" w:rsidRPr="00FD1627">
        <w:t xml:space="preserve"> </w:t>
      </w:r>
      <w:r w:rsidR="00194BE4" w:rsidRPr="00FD1627">
        <w:t>означает</w:t>
      </w:r>
      <w:r w:rsidR="00FD1627" w:rsidRPr="00FD1627">
        <w:t xml:space="preserve"> </w:t>
      </w:r>
      <w:r w:rsidR="00194BE4" w:rsidRPr="00FD1627">
        <w:t>отсутствие</w:t>
      </w:r>
      <w:r w:rsidR="00FD1627" w:rsidRPr="00FD1627">
        <w:t xml:space="preserve"> </w:t>
      </w:r>
      <w:r w:rsidR="00194BE4" w:rsidRPr="00FD1627">
        <w:t>такого</w:t>
      </w:r>
      <w:r w:rsidR="00FD1627" w:rsidRPr="00FD1627">
        <w:t xml:space="preserve"> </w:t>
      </w:r>
      <w:r w:rsidR="00194BE4" w:rsidRPr="00FD1627">
        <w:t>права</w:t>
      </w:r>
      <w:r w:rsidR="00FD1627" w:rsidRPr="00FD1627">
        <w:t xml:space="preserve"> </w:t>
      </w:r>
      <w:r w:rsidR="00194BE4" w:rsidRPr="00FD1627">
        <w:t>у</w:t>
      </w:r>
      <w:r w:rsidR="00FD1627" w:rsidRPr="00FD1627">
        <w:t xml:space="preserve"> </w:t>
      </w:r>
      <w:r w:rsidR="00194BE4" w:rsidRPr="00FD1627">
        <w:t>гаранта,</w:t>
      </w:r>
      <w:r w:rsidR="00FD1627" w:rsidRPr="00FD1627">
        <w:t xml:space="preserve"> </w:t>
      </w:r>
      <w:r w:rsidR="00194BE4" w:rsidRPr="00FD1627">
        <w:t>поскольку</w:t>
      </w:r>
      <w:r w:rsidR="00FD1627" w:rsidRPr="00FD1627">
        <w:t xml:space="preserve"> </w:t>
      </w:r>
      <w:r w:rsidR="00194BE4" w:rsidRPr="00FD1627">
        <w:t>оно</w:t>
      </w:r>
      <w:r w:rsidR="00FD1627" w:rsidRPr="00FD1627">
        <w:t xml:space="preserve"> </w:t>
      </w:r>
      <w:r w:rsidR="00194BE4" w:rsidRPr="00FD1627">
        <w:t>имеет</w:t>
      </w:r>
      <w:r w:rsidR="00FD1627" w:rsidRPr="00FD1627">
        <w:t xml:space="preserve"> </w:t>
      </w:r>
      <w:r w:rsidR="00194BE4" w:rsidRPr="00FD1627">
        <w:t>своим</w:t>
      </w:r>
      <w:r w:rsidR="00FD1627" w:rsidRPr="00FD1627">
        <w:t xml:space="preserve"> </w:t>
      </w:r>
      <w:r w:rsidR="00194BE4" w:rsidRPr="00FD1627">
        <w:t>основанием</w:t>
      </w:r>
      <w:r w:rsidR="00FD1627" w:rsidRPr="00FD1627">
        <w:t xml:space="preserve"> </w:t>
      </w:r>
      <w:r w:rsidR="00194BE4" w:rsidRPr="00FD1627">
        <w:t>положения</w:t>
      </w:r>
      <w:r w:rsidR="00FD1627" w:rsidRPr="00FD1627">
        <w:t xml:space="preserve"> </w:t>
      </w:r>
      <w:r w:rsidR="00194BE4" w:rsidRPr="00FD1627">
        <w:t>закона.</w:t>
      </w:r>
      <w:r w:rsidR="00FD1627" w:rsidRPr="00FD1627">
        <w:t xml:space="preserve"> </w:t>
      </w:r>
      <w:r w:rsidR="00194BE4" w:rsidRPr="00FD1627">
        <w:t>В</w:t>
      </w:r>
      <w:r w:rsidR="00FD1627" w:rsidRPr="00FD1627">
        <w:t xml:space="preserve"> </w:t>
      </w:r>
      <w:r w:rsidR="00194BE4" w:rsidRPr="00FD1627">
        <w:t>то</w:t>
      </w:r>
      <w:r w:rsidR="00FD1627" w:rsidRPr="00FD1627">
        <w:t xml:space="preserve"> </w:t>
      </w:r>
      <w:r w:rsidR="00194BE4" w:rsidRPr="00FD1627">
        <w:t>же</w:t>
      </w:r>
      <w:r w:rsidR="00FD1627" w:rsidRPr="00FD1627">
        <w:t xml:space="preserve"> </w:t>
      </w:r>
      <w:r w:rsidR="00194BE4" w:rsidRPr="00FD1627">
        <w:t>время</w:t>
      </w:r>
      <w:r w:rsidR="00FD1627" w:rsidRPr="00FD1627">
        <w:t xml:space="preserve"> </w:t>
      </w:r>
      <w:r w:rsidR="00194BE4" w:rsidRPr="00FD1627">
        <w:t>когда</w:t>
      </w:r>
      <w:r w:rsidR="00FD1627" w:rsidRPr="00FD1627">
        <w:t xml:space="preserve"> </w:t>
      </w:r>
      <w:r w:rsidR="00194BE4" w:rsidRPr="00FD1627">
        <w:t>в</w:t>
      </w:r>
      <w:r w:rsidR="00FD1627" w:rsidRPr="00FD1627">
        <w:t xml:space="preserve"> </w:t>
      </w:r>
      <w:r w:rsidR="00194BE4" w:rsidRPr="00FD1627">
        <w:t>п</w:t>
      </w:r>
      <w:r w:rsidR="00FD1627">
        <w:t>.1</w:t>
      </w:r>
      <w:r w:rsidR="00FD1627" w:rsidRPr="00FD1627">
        <w:t xml:space="preserve"> </w:t>
      </w:r>
      <w:r w:rsidR="00194BE4" w:rsidRPr="00FD1627">
        <w:t>ст</w:t>
      </w:r>
      <w:r w:rsidR="00FD1627">
        <w:t>.3</w:t>
      </w:r>
      <w:r w:rsidR="00194BE4" w:rsidRPr="00FD1627">
        <w:t>79</w:t>
      </w:r>
      <w:r w:rsidR="00FD1627" w:rsidRPr="00FD1627">
        <w:t xml:space="preserve"> </w:t>
      </w:r>
      <w:r w:rsidR="00194BE4" w:rsidRPr="00FD1627">
        <w:t>ГК</w:t>
      </w:r>
      <w:r w:rsidR="00FD1627" w:rsidRPr="00FD1627">
        <w:t xml:space="preserve"> </w:t>
      </w:r>
      <w:r w:rsidR="00194BE4" w:rsidRPr="00FD1627">
        <w:t>РФ</w:t>
      </w:r>
      <w:r w:rsidR="00FD1627" w:rsidRPr="00FD1627">
        <w:t xml:space="preserve"> </w:t>
      </w:r>
      <w:r w:rsidR="00194BE4" w:rsidRPr="00FD1627">
        <w:t>указывается,</w:t>
      </w:r>
      <w:r w:rsidR="00FD1627" w:rsidRPr="00FD1627">
        <w:t xml:space="preserve"> </w:t>
      </w:r>
      <w:r w:rsidR="00194BE4" w:rsidRPr="00FD1627">
        <w:t>что</w:t>
      </w:r>
      <w:r w:rsidR="00FD1627">
        <w:t xml:space="preserve"> "</w:t>
      </w:r>
      <w:r w:rsidR="00194BE4" w:rsidRPr="00FD1627">
        <w:t>право</w:t>
      </w:r>
      <w:r w:rsidR="00FD1627" w:rsidRPr="00FD1627">
        <w:t xml:space="preserve"> </w:t>
      </w:r>
      <w:r w:rsidR="00194BE4" w:rsidRPr="00FD1627">
        <w:t>гаранта</w:t>
      </w:r>
      <w:r w:rsidR="00FD1627" w:rsidRPr="00FD1627">
        <w:t xml:space="preserve"> </w:t>
      </w:r>
      <w:r w:rsidR="00194BE4" w:rsidRPr="00FD1627">
        <w:t>потребовать</w:t>
      </w:r>
      <w:r w:rsidR="00FD1627" w:rsidRPr="00FD1627">
        <w:t xml:space="preserve"> </w:t>
      </w:r>
      <w:r w:rsidR="00194BE4" w:rsidRPr="00FD1627">
        <w:t>от</w:t>
      </w:r>
      <w:r w:rsidR="00FD1627" w:rsidRPr="00FD1627">
        <w:t xml:space="preserve"> </w:t>
      </w:r>
      <w:r w:rsidR="00194BE4" w:rsidRPr="00FD1627">
        <w:t>принципала</w:t>
      </w:r>
      <w:r w:rsidR="00FD1627" w:rsidRPr="00FD1627">
        <w:t xml:space="preserve"> </w:t>
      </w:r>
      <w:r w:rsidR="00194BE4" w:rsidRPr="00FD1627">
        <w:t>в</w:t>
      </w:r>
      <w:r w:rsidR="00FD1627" w:rsidRPr="00FD1627">
        <w:t xml:space="preserve"> </w:t>
      </w:r>
      <w:r w:rsidR="00194BE4" w:rsidRPr="00FD1627">
        <w:t>порядке</w:t>
      </w:r>
      <w:r w:rsidR="00FD1627" w:rsidRPr="00FD1627">
        <w:t xml:space="preserve"> </w:t>
      </w:r>
      <w:r w:rsidR="00194BE4" w:rsidRPr="00FD1627">
        <w:t>регресса</w:t>
      </w:r>
      <w:r w:rsidR="00FD1627" w:rsidRPr="00FD1627">
        <w:t xml:space="preserve"> </w:t>
      </w:r>
      <w:r w:rsidR="00194BE4" w:rsidRPr="00FD1627">
        <w:t>возмещения</w:t>
      </w:r>
      <w:r w:rsidR="00FD1627" w:rsidRPr="00FD1627">
        <w:t xml:space="preserve"> </w:t>
      </w:r>
      <w:r w:rsidR="00194BE4" w:rsidRPr="00FD1627">
        <w:t>сумм,</w:t>
      </w:r>
      <w:r w:rsidR="00FD1627" w:rsidRPr="00FD1627">
        <w:t xml:space="preserve"> </w:t>
      </w:r>
      <w:r w:rsidR="00194BE4" w:rsidRPr="00FD1627">
        <w:t>уплаченных</w:t>
      </w:r>
      <w:r w:rsidR="00FD1627" w:rsidRPr="00FD1627">
        <w:t xml:space="preserve"> </w:t>
      </w:r>
      <w:r w:rsidR="00194BE4" w:rsidRPr="00FD1627">
        <w:t>бенефициару</w:t>
      </w:r>
      <w:r w:rsidR="00FD1627" w:rsidRPr="00FD1627">
        <w:t xml:space="preserve"> </w:t>
      </w:r>
      <w:r w:rsidR="00194BE4" w:rsidRPr="00FD1627">
        <w:t>по</w:t>
      </w:r>
      <w:r w:rsidR="00FD1627" w:rsidRPr="00FD1627">
        <w:t xml:space="preserve"> </w:t>
      </w:r>
      <w:r w:rsidR="00194BE4" w:rsidRPr="00FD1627">
        <w:t>банковской</w:t>
      </w:r>
      <w:r w:rsidR="00FD1627" w:rsidRPr="00FD1627">
        <w:t xml:space="preserve"> </w:t>
      </w:r>
      <w:r w:rsidR="00194BE4" w:rsidRPr="00FD1627">
        <w:t>гарантии,</w:t>
      </w:r>
      <w:r w:rsidR="00FD1627" w:rsidRPr="00FD1627">
        <w:t xml:space="preserve"> </w:t>
      </w:r>
      <w:r w:rsidR="00194BE4" w:rsidRPr="00FD1627">
        <w:t>определяется</w:t>
      </w:r>
      <w:r w:rsidR="00FD1627" w:rsidRPr="00FD1627">
        <w:t xml:space="preserve"> </w:t>
      </w:r>
      <w:r w:rsidR="00194BE4" w:rsidRPr="00FD1627">
        <w:t>соглашением</w:t>
      </w:r>
      <w:r w:rsidR="00FD1627" w:rsidRPr="00FD1627">
        <w:t xml:space="preserve"> </w:t>
      </w:r>
      <w:r w:rsidR="00194BE4" w:rsidRPr="00FD1627">
        <w:t>гаранта</w:t>
      </w:r>
      <w:r w:rsidR="00FD1627" w:rsidRPr="00FD1627">
        <w:t xml:space="preserve"> </w:t>
      </w:r>
      <w:r w:rsidR="00194BE4" w:rsidRPr="00FD1627">
        <w:t>с</w:t>
      </w:r>
      <w:r w:rsidR="00FD1627" w:rsidRPr="00FD1627">
        <w:t xml:space="preserve"> </w:t>
      </w:r>
      <w:r w:rsidR="00194BE4" w:rsidRPr="00FD1627">
        <w:t>принципалом</w:t>
      </w:r>
      <w:r w:rsidR="00FD1627">
        <w:t>"</w:t>
      </w:r>
      <w:r w:rsidR="00194BE4" w:rsidRPr="00FD1627">
        <w:t>,</w:t>
      </w:r>
      <w:r w:rsidR="00FD1627" w:rsidRPr="00FD1627">
        <w:t xml:space="preserve"> </w:t>
      </w:r>
      <w:r w:rsidR="00194BE4" w:rsidRPr="00FD1627">
        <w:t>имеются</w:t>
      </w:r>
      <w:r w:rsidR="00FD1627" w:rsidRPr="00FD1627">
        <w:t xml:space="preserve"> </w:t>
      </w:r>
      <w:r w:rsidR="00194BE4" w:rsidRPr="00FD1627">
        <w:t>в</w:t>
      </w:r>
      <w:r w:rsidR="00FD1627" w:rsidRPr="00FD1627">
        <w:t xml:space="preserve"> </w:t>
      </w:r>
      <w:r w:rsidR="00194BE4" w:rsidRPr="00FD1627">
        <w:t>виду</w:t>
      </w:r>
      <w:r w:rsidR="00FD1627" w:rsidRPr="00FD1627">
        <w:t xml:space="preserve"> </w:t>
      </w:r>
      <w:r w:rsidR="00194BE4" w:rsidRPr="00FD1627">
        <w:t>порядок</w:t>
      </w:r>
      <w:r w:rsidR="00FD1627" w:rsidRPr="00FD1627">
        <w:t xml:space="preserve"> </w:t>
      </w:r>
      <w:r w:rsidR="00194BE4" w:rsidRPr="00FD1627">
        <w:t>реализации</w:t>
      </w:r>
      <w:r w:rsidR="00FD1627" w:rsidRPr="00FD1627">
        <w:t xml:space="preserve"> </w:t>
      </w:r>
      <w:r w:rsidR="00194BE4" w:rsidRPr="00FD1627">
        <w:t>указанного</w:t>
      </w:r>
      <w:r w:rsidR="00FD1627" w:rsidRPr="00FD1627">
        <w:t xml:space="preserve"> </w:t>
      </w:r>
      <w:r w:rsidR="00194BE4" w:rsidRPr="00FD1627">
        <w:t>права,</w:t>
      </w:r>
      <w:r w:rsidR="00FD1627" w:rsidRPr="00FD1627">
        <w:t xml:space="preserve"> </w:t>
      </w:r>
      <w:r w:rsidR="00194BE4" w:rsidRPr="00FD1627">
        <w:t>пределы</w:t>
      </w:r>
      <w:r w:rsidR="00FD1627" w:rsidRPr="00FD1627">
        <w:t xml:space="preserve"> </w:t>
      </w:r>
      <w:r w:rsidR="00194BE4" w:rsidRPr="00FD1627">
        <w:t>обязательства</w:t>
      </w:r>
      <w:r w:rsidR="00FD1627" w:rsidRPr="00FD1627">
        <w:t xml:space="preserve"> </w:t>
      </w:r>
      <w:r w:rsidR="00194BE4" w:rsidRPr="00FD1627">
        <w:t>принципала</w:t>
      </w:r>
      <w:r w:rsidR="00FD1627" w:rsidRPr="00FD1627">
        <w:t xml:space="preserve"> </w:t>
      </w:r>
      <w:r w:rsidR="00194BE4" w:rsidRPr="00FD1627">
        <w:t>перед</w:t>
      </w:r>
      <w:r w:rsidR="00FD1627" w:rsidRPr="00FD1627">
        <w:t xml:space="preserve"> </w:t>
      </w:r>
      <w:r w:rsidR="00194BE4" w:rsidRPr="00FD1627">
        <w:t>гарантом,</w:t>
      </w:r>
      <w:r w:rsidR="00FD1627" w:rsidRPr="00FD1627">
        <w:t xml:space="preserve"> </w:t>
      </w:r>
      <w:r w:rsidR="00194BE4" w:rsidRPr="00FD1627">
        <w:t>сроки</w:t>
      </w:r>
      <w:r w:rsidR="00FD1627" w:rsidRPr="00FD1627">
        <w:t xml:space="preserve"> </w:t>
      </w:r>
      <w:r w:rsidR="00194BE4" w:rsidRPr="00FD1627">
        <w:t>осуществления</w:t>
      </w:r>
      <w:r w:rsidR="00FD1627" w:rsidRPr="00FD1627">
        <w:t xml:space="preserve"> </w:t>
      </w:r>
      <w:r w:rsidR="00194BE4" w:rsidRPr="00FD1627">
        <w:t>принципалом</w:t>
      </w:r>
      <w:r w:rsidR="00FD1627" w:rsidRPr="00FD1627">
        <w:t xml:space="preserve"> </w:t>
      </w:r>
      <w:r w:rsidR="00194BE4" w:rsidRPr="00FD1627">
        <w:t>выплат</w:t>
      </w:r>
      <w:r w:rsidR="00FD1627" w:rsidRPr="00FD1627">
        <w:t xml:space="preserve"> </w:t>
      </w:r>
      <w:r w:rsidR="00194BE4" w:rsidRPr="00FD1627">
        <w:t>в</w:t>
      </w:r>
      <w:r w:rsidR="00FD1627" w:rsidRPr="00FD1627">
        <w:t xml:space="preserve"> </w:t>
      </w:r>
      <w:r w:rsidR="00194BE4" w:rsidRPr="00FD1627">
        <w:t>пользу</w:t>
      </w:r>
      <w:r w:rsidR="00FD1627" w:rsidRPr="00FD1627">
        <w:t xml:space="preserve"> </w:t>
      </w:r>
      <w:r w:rsidR="00194BE4" w:rsidRPr="00FD1627">
        <w:t>гаранта,</w:t>
      </w:r>
      <w:r w:rsidR="00FD1627" w:rsidRPr="00FD1627">
        <w:t xml:space="preserve"> </w:t>
      </w:r>
      <w:r w:rsidR="00194BE4" w:rsidRPr="00FD1627">
        <w:t>форма</w:t>
      </w:r>
      <w:r w:rsidR="00FD1627" w:rsidRPr="00FD1627">
        <w:t xml:space="preserve"> </w:t>
      </w:r>
      <w:r w:rsidR="00194BE4" w:rsidRPr="00FD1627">
        <w:t>осуществления</w:t>
      </w:r>
      <w:r w:rsidR="00FD1627" w:rsidRPr="00FD1627">
        <w:t xml:space="preserve"> </w:t>
      </w:r>
      <w:r w:rsidR="00194BE4" w:rsidRPr="00FD1627">
        <w:t>расчетов</w:t>
      </w:r>
      <w:r w:rsidR="00FD1627" w:rsidRPr="00FD1627">
        <w:t xml:space="preserve"> </w:t>
      </w:r>
      <w:r w:rsidR="00194BE4" w:rsidRPr="00FD1627">
        <w:t>и</w:t>
      </w:r>
      <w:r w:rsidR="00FD1627" w:rsidRPr="00FD1627">
        <w:t xml:space="preserve"> </w:t>
      </w:r>
      <w:r w:rsidR="00194BE4" w:rsidRPr="00FD1627">
        <w:t>др.</w:t>
      </w:r>
    </w:p>
    <w:p w:rsidR="00194BE4" w:rsidRPr="00FD1627" w:rsidRDefault="00194BE4" w:rsidP="00FD1627">
      <w:pPr>
        <w:autoSpaceDE w:val="0"/>
        <w:autoSpaceDN w:val="0"/>
        <w:adjustRightInd w:val="0"/>
      </w:pPr>
      <w:r w:rsidRPr="00FD1627">
        <w:t>Следует</w:t>
      </w:r>
      <w:r w:rsidR="00FD1627" w:rsidRPr="00FD1627">
        <w:t xml:space="preserve"> </w:t>
      </w:r>
      <w:r w:rsidRPr="00FD1627">
        <w:t>признать,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формулировка</w:t>
      </w:r>
      <w:r w:rsidR="00FD1627" w:rsidRPr="00FD1627">
        <w:t xml:space="preserve"> </w:t>
      </w:r>
      <w:r w:rsidRPr="00FD1627">
        <w:t>ст</w:t>
      </w:r>
      <w:r w:rsidR="00FD1627">
        <w:t>.3</w:t>
      </w:r>
      <w:r w:rsidRPr="00FD1627">
        <w:t>79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не</w:t>
      </w:r>
      <w:r w:rsidR="00FD1627" w:rsidRPr="00FD1627">
        <w:t xml:space="preserve"> </w:t>
      </w:r>
      <w:r w:rsidRPr="00FD1627">
        <w:t>совсем</w:t>
      </w:r>
      <w:r w:rsidR="00FD1627" w:rsidRPr="00FD1627">
        <w:t xml:space="preserve"> </w:t>
      </w:r>
      <w:r w:rsidRPr="00FD1627">
        <w:t>удачна,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этим</w:t>
      </w:r>
      <w:r w:rsidR="00FD1627" w:rsidRPr="00FD1627">
        <w:t xml:space="preserve"> </w:t>
      </w:r>
      <w:r w:rsidRPr="00FD1627">
        <w:t>необходимо</w:t>
      </w:r>
      <w:r w:rsidR="00FD1627" w:rsidRPr="00FD1627">
        <w:t xml:space="preserve"> </w:t>
      </w:r>
      <w:r w:rsidRPr="00FD1627">
        <w:t>согласиться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мнением</w:t>
      </w:r>
      <w:r w:rsidR="00FD1627" w:rsidRPr="00FD1627">
        <w:t xml:space="preserve"> </w:t>
      </w:r>
      <w:r w:rsidRPr="00FD1627">
        <w:t>Г.А.</w:t>
      </w:r>
      <w:r w:rsidR="00FD1627" w:rsidRPr="00FD1627">
        <w:t xml:space="preserve"> </w:t>
      </w:r>
      <w:r w:rsidRPr="00FD1627">
        <w:t>Аванесовой,</w:t>
      </w:r>
      <w:r w:rsidR="00FD1627" w:rsidRPr="00FD1627">
        <w:t xml:space="preserve"> </w:t>
      </w:r>
      <w:r w:rsidRPr="00FD1627">
        <w:t>которая</w:t>
      </w:r>
      <w:r w:rsidR="00FD1627" w:rsidRPr="00FD1627">
        <w:t xml:space="preserve"> </w:t>
      </w:r>
      <w:r w:rsidRPr="00FD1627">
        <w:t>полагает</w:t>
      </w:r>
      <w:r w:rsidR="00FD1627" w:rsidRPr="00FD1627">
        <w:t xml:space="preserve"> </w:t>
      </w:r>
      <w:r w:rsidRPr="00FD1627">
        <w:t>возможным</w:t>
      </w:r>
      <w:r w:rsidR="00FD1627" w:rsidRPr="00FD1627">
        <w:t xml:space="preserve"> </w:t>
      </w:r>
      <w:r w:rsidRPr="00FD1627">
        <w:t>внести</w:t>
      </w:r>
      <w:r w:rsidR="00FD1627" w:rsidRPr="00FD1627">
        <w:t xml:space="preserve"> </w:t>
      </w:r>
      <w:r w:rsidRPr="00FD1627">
        <w:t>изменения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данную</w:t>
      </w:r>
      <w:r w:rsidR="00FD1627" w:rsidRPr="00FD1627">
        <w:t xml:space="preserve"> </w:t>
      </w:r>
      <w:r w:rsidRPr="00FD1627">
        <w:t>статью,</w:t>
      </w:r>
      <w:r w:rsidR="00FD1627" w:rsidRPr="00FD1627">
        <w:t xml:space="preserve"> </w:t>
      </w:r>
      <w:r w:rsidRPr="00FD1627">
        <w:t>предусматривающие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регрессного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принципалу</w:t>
      </w:r>
      <w:r w:rsidR="00FD1627" w:rsidRPr="00FD1627">
        <w:t xml:space="preserve"> </w:t>
      </w:r>
      <w:r w:rsidRPr="00FD1627">
        <w:t>независимо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соглашения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этом,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аналогии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правами</w:t>
      </w:r>
      <w:r w:rsidR="00FD1627" w:rsidRPr="00FD1627">
        <w:t xml:space="preserve"> </w:t>
      </w:r>
      <w:r w:rsidRPr="00FD1627">
        <w:t>поручителя,</w:t>
      </w:r>
      <w:r w:rsidR="00FD1627" w:rsidRPr="00FD1627">
        <w:t xml:space="preserve"> </w:t>
      </w:r>
      <w:r w:rsidRPr="00FD1627">
        <w:t>исполнившего</w:t>
      </w:r>
      <w:r w:rsidR="00FD1627" w:rsidRPr="00FD1627">
        <w:t xml:space="preserve"> </w:t>
      </w:r>
      <w:r w:rsidRPr="00FD1627">
        <w:t>обязательство.</w:t>
      </w:r>
    </w:p>
    <w:p w:rsidR="00FD1627" w:rsidRDefault="00194BE4" w:rsidP="00FD1627">
      <w:pPr>
        <w:autoSpaceDE w:val="0"/>
        <w:autoSpaceDN w:val="0"/>
        <w:adjustRightInd w:val="0"/>
      </w:pPr>
      <w:r w:rsidRPr="00FD1627">
        <w:t>Это</w:t>
      </w:r>
      <w:r w:rsidR="00FD1627" w:rsidRPr="00FD1627">
        <w:t xml:space="preserve"> </w:t>
      </w:r>
      <w:r w:rsidRPr="00FD1627">
        <w:t>оправдано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тем,</w:t>
      </w:r>
      <w:r w:rsidR="00FD1627" w:rsidRPr="00FD1627">
        <w:t xml:space="preserve"> </w:t>
      </w:r>
      <w:r w:rsidRPr="00FD1627">
        <w:t>что</w:t>
      </w:r>
      <w:r w:rsidR="00FD1627" w:rsidRPr="00FD1627">
        <w:t xml:space="preserve"> </w:t>
      </w: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для</w:t>
      </w:r>
      <w:r w:rsidR="00FD1627" w:rsidRPr="00FD1627">
        <w:t xml:space="preserve"> </w:t>
      </w:r>
      <w:r w:rsidRPr="00FD1627">
        <w:t>договорных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требованию</w:t>
      </w:r>
      <w:r w:rsidR="00FD1627" w:rsidRPr="00FD1627">
        <w:t xml:space="preserve"> </w:t>
      </w:r>
      <w:r w:rsidRPr="00FD1627">
        <w:t>оставляют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гаранта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регресс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пределами</w:t>
      </w:r>
      <w:r w:rsidR="00FD1627" w:rsidRPr="00FD1627">
        <w:t xml:space="preserve"> </w:t>
      </w:r>
      <w:r w:rsidRPr="00FD1627">
        <w:t>своего</w:t>
      </w:r>
      <w:r w:rsidR="00FD1627" w:rsidRPr="00FD1627">
        <w:t xml:space="preserve"> </w:t>
      </w:r>
      <w:r w:rsidRPr="00FD1627">
        <w:t>регулирования.</w:t>
      </w:r>
    </w:p>
    <w:p w:rsidR="00FD1627" w:rsidRDefault="00ED2E9F" w:rsidP="00ED2E9F">
      <w:pPr>
        <w:pStyle w:val="2"/>
      </w:pPr>
      <w:r>
        <w:br w:type="page"/>
      </w:r>
      <w:bookmarkStart w:id="12" w:name="_Toc278970296"/>
      <w:r>
        <w:t>С</w:t>
      </w:r>
      <w:r w:rsidRPr="00FD1627">
        <w:t>писок источников</w:t>
      </w:r>
      <w:bookmarkEnd w:id="12"/>
    </w:p>
    <w:p w:rsidR="00ED2E9F" w:rsidRPr="00ED2E9F" w:rsidRDefault="00ED2E9F" w:rsidP="00ED2E9F"/>
    <w:p w:rsidR="00FD1627" w:rsidRPr="00FD1627" w:rsidRDefault="00915C18" w:rsidP="00ED2E9F">
      <w:pPr>
        <w:pStyle w:val="a"/>
        <w:numPr>
          <w:ilvl w:val="0"/>
          <w:numId w:val="0"/>
        </w:numPr>
      </w:pPr>
      <w:r w:rsidRPr="00FD1627">
        <w:t>Нормативно-правовые</w:t>
      </w:r>
      <w:r w:rsidR="00FD1627" w:rsidRPr="00FD1627">
        <w:t xml:space="preserve"> </w:t>
      </w:r>
      <w:r w:rsidRPr="00FD1627">
        <w:t>акты</w:t>
      </w:r>
      <w:r w:rsidR="00ED2E9F">
        <w:t>:</w:t>
      </w:r>
    </w:p>
    <w:p w:rsidR="00296CE9" w:rsidRPr="00FD1627" w:rsidRDefault="00296CE9" w:rsidP="00ED2E9F">
      <w:pPr>
        <w:pStyle w:val="a"/>
      </w:pPr>
      <w:r w:rsidRPr="00FD1627">
        <w:t>Конституция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>
        <w:t xml:space="preserve"> (</w:t>
      </w:r>
      <w:r w:rsidRPr="00FD1627">
        <w:t>принятая</w:t>
      </w:r>
      <w:r w:rsidR="00FD1627" w:rsidRPr="00FD1627">
        <w:t xml:space="preserve"> </w:t>
      </w:r>
      <w:r w:rsidRPr="00FD1627">
        <w:t>всенародным</w:t>
      </w:r>
      <w:r w:rsidR="00FD1627" w:rsidRPr="00FD1627">
        <w:t xml:space="preserve"> </w:t>
      </w:r>
      <w:r w:rsidRPr="00FD1627">
        <w:t>голосованием</w:t>
      </w:r>
      <w:r w:rsidR="00FD1627" w:rsidRPr="00FD1627">
        <w:t xml:space="preserve"> </w:t>
      </w:r>
      <w:r w:rsidRPr="00FD1627">
        <w:t>12</w:t>
      </w:r>
      <w:r w:rsidR="00FD1627" w:rsidRPr="00FD1627">
        <w:t xml:space="preserve"> </w:t>
      </w:r>
      <w:r w:rsidRPr="00FD1627">
        <w:t>декабря</w:t>
      </w:r>
      <w:r w:rsidR="00FD1627" w:rsidRPr="00FD1627">
        <w:t xml:space="preserve"> </w:t>
      </w:r>
      <w:r w:rsidRPr="00FD1627">
        <w:t>1993</w:t>
      </w:r>
      <w:r w:rsidR="00FD1627" w:rsidRPr="00FD1627">
        <w:t>)</w:t>
      </w:r>
      <w:r w:rsidR="00FD1627">
        <w:t xml:space="preserve"> (</w:t>
      </w:r>
      <w:r w:rsidRPr="00FD1627">
        <w:t>в</w:t>
      </w:r>
      <w:r w:rsidR="00FD1627" w:rsidRPr="00FD1627">
        <w:t xml:space="preserve"> </w:t>
      </w:r>
      <w:r w:rsidR="00FD1627">
        <w:t>ред.3</w:t>
      </w:r>
      <w:r w:rsidRPr="00FD1627">
        <w:t>0.1</w:t>
      </w:r>
      <w:r w:rsidR="00FD1627">
        <w:t>2.20</w:t>
      </w:r>
      <w:r w:rsidRPr="00FD1627">
        <w:t>10</w:t>
      </w:r>
      <w:r w:rsidR="00FD1627" w:rsidRPr="00FD1627">
        <w:t>)</w:t>
      </w:r>
      <w:r w:rsidR="00FD1627">
        <w:t xml:space="preserve"> // </w:t>
      </w:r>
      <w:r w:rsidRPr="00FD1627">
        <w:t>Российская</w:t>
      </w:r>
      <w:r w:rsidR="00FD1627" w:rsidRPr="00FD1627">
        <w:t xml:space="preserve"> </w:t>
      </w:r>
      <w:r w:rsidRPr="00FD1627">
        <w:t>газета</w:t>
      </w:r>
      <w:r w:rsidR="00FD1627">
        <w:t>, 19</w:t>
      </w:r>
      <w:r w:rsidRPr="00FD1627">
        <w:t>93,</w:t>
      </w:r>
      <w:r w:rsidR="00FD1627" w:rsidRPr="00FD1627">
        <w:t xml:space="preserve"> </w:t>
      </w:r>
      <w:r w:rsidRPr="00FD1627">
        <w:t>25</w:t>
      </w:r>
      <w:r w:rsidR="00FD1627" w:rsidRPr="00FD1627">
        <w:t xml:space="preserve"> </w:t>
      </w:r>
      <w:r w:rsidRPr="00FD1627">
        <w:t>декабря.</w:t>
      </w:r>
    </w:p>
    <w:p w:rsidR="00296CE9" w:rsidRPr="00FD1627" w:rsidRDefault="00296CE9" w:rsidP="00ED2E9F">
      <w:pPr>
        <w:pStyle w:val="a"/>
      </w:pPr>
      <w:r w:rsidRPr="00FD1627">
        <w:t>Гражданский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>
        <w:t xml:space="preserve"> (</w:t>
      </w:r>
      <w:r w:rsidRPr="00FD1627">
        <w:t>часть</w:t>
      </w:r>
      <w:r w:rsidR="00FD1627" w:rsidRPr="00FD1627">
        <w:t xml:space="preserve"> </w:t>
      </w:r>
      <w:r w:rsidRPr="00FD1627">
        <w:t>первая</w:t>
      </w:r>
      <w:r w:rsidR="00FD1627" w:rsidRPr="00FD1627">
        <w:t xml:space="preserve">) </w:t>
      </w:r>
      <w:r w:rsidRPr="00FD1627">
        <w:t>от</w:t>
      </w:r>
      <w:r w:rsidR="00FD1627" w:rsidRPr="00FD1627">
        <w:t xml:space="preserve"> </w:t>
      </w:r>
      <w:r w:rsidRPr="00FD1627">
        <w:t>30.1</w:t>
      </w:r>
      <w:r w:rsidR="00FD1627">
        <w:t>1.19</w:t>
      </w:r>
      <w:r w:rsidRPr="00FD1627">
        <w:t>94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51-ФЗ</w:t>
      </w:r>
      <w:r w:rsidR="00FD1627">
        <w:t xml:space="preserve"> (ред. </w:t>
      </w:r>
      <w:r w:rsidRPr="00FD1627">
        <w:t>от</w:t>
      </w:r>
      <w:r w:rsidR="00FD1627" w:rsidRPr="00FD1627">
        <w:t xml:space="preserve"> </w:t>
      </w:r>
      <w:r w:rsidRPr="00FD1627">
        <w:t>27.1</w:t>
      </w:r>
      <w:r w:rsidR="00FD1627">
        <w:t>2.20</w:t>
      </w:r>
      <w:r w:rsidRPr="00FD1627">
        <w:t>09,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изм.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08.0</w:t>
      </w:r>
      <w:r w:rsidR="00FD1627">
        <w:t>5.20</w:t>
      </w:r>
      <w:r w:rsidRPr="00FD1627">
        <w:t>10</w:t>
      </w:r>
      <w:r w:rsidR="00FD1627" w:rsidRPr="00FD1627">
        <w:t>)</w:t>
      </w:r>
      <w:r w:rsidR="00FD1627">
        <w:t xml:space="preserve"> // "</w:t>
      </w:r>
      <w:r w:rsidRPr="00FD1627">
        <w:t>Российская</w:t>
      </w:r>
      <w:r w:rsidR="00FD1627" w:rsidRPr="00FD1627">
        <w:t xml:space="preserve"> </w:t>
      </w:r>
      <w:r w:rsidRPr="00FD1627">
        <w:t>газета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238-239,</w:t>
      </w:r>
      <w:r w:rsidR="00FD1627" w:rsidRPr="00FD1627">
        <w:t xml:space="preserve"> </w:t>
      </w:r>
      <w:r w:rsidRPr="00FD1627">
        <w:t>08.1</w:t>
      </w:r>
      <w:r w:rsidR="00FD1627">
        <w:t>2.19</w:t>
      </w:r>
      <w:r w:rsidRPr="00FD1627">
        <w:t>94.</w:t>
      </w:r>
    </w:p>
    <w:p w:rsidR="00FF2505" w:rsidRPr="00FD1627" w:rsidRDefault="00296CE9" w:rsidP="00ED2E9F">
      <w:pPr>
        <w:pStyle w:val="a"/>
      </w:pPr>
      <w:r w:rsidRPr="00FD1627">
        <w:t>Гражданский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>
        <w:t xml:space="preserve"> (</w:t>
      </w:r>
      <w:r w:rsidRPr="00FD1627">
        <w:t>часть</w:t>
      </w:r>
      <w:r w:rsidR="00FD1627" w:rsidRPr="00FD1627">
        <w:t xml:space="preserve"> </w:t>
      </w:r>
      <w:r w:rsidRPr="00FD1627">
        <w:t>вторая</w:t>
      </w:r>
      <w:r w:rsidR="00FD1627">
        <w:t xml:space="preserve">)" </w:t>
      </w:r>
      <w:r w:rsidRPr="00FD1627">
        <w:t>от</w:t>
      </w:r>
      <w:r w:rsidR="00FD1627" w:rsidRPr="00FD1627">
        <w:t xml:space="preserve"> </w:t>
      </w:r>
      <w:r w:rsidRPr="00FD1627">
        <w:t>26.0</w:t>
      </w:r>
      <w:r w:rsidR="00FD1627">
        <w:t>1.19</w:t>
      </w:r>
      <w:r w:rsidRPr="00FD1627">
        <w:t>96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14-ФЗ</w:t>
      </w:r>
      <w:r w:rsidR="00FD1627">
        <w:t xml:space="preserve"> (ред. </w:t>
      </w:r>
      <w:r w:rsidRPr="00FD1627">
        <w:t>от</w:t>
      </w:r>
      <w:r w:rsidR="00FD1627" w:rsidRPr="00FD1627">
        <w:t xml:space="preserve"> </w:t>
      </w:r>
      <w:r w:rsidRPr="00FD1627">
        <w:t>17.0</w:t>
      </w:r>
      <w:r w:rsidR="00FD1627">
        <w:t>7.20</w:t>
      </w:r>
      <w:r w:rsidRPr="00FD1627">
        <w:t>09,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изм.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08.0</w:t>
      </w:r>
      <w:r w:rsidR="00FD1627">
        <w:t>5.20</w:t>
      </w:r>
      <w:r w:rsidRPr="00FD1627">
        <w:t>10</w:t>
      </w:r>
      <w:r w:rsidR="00FD1627" w:rsidRPr="00FD1627">
        <w:t>)</w:t>
      </w:r>
      <w:r w:rsidR="00FD1627">
        <w:t xml:space="preserve"> // "</w:t>
      </w:r>
      <w:r w:rsidRPr="00FD1627">
        <w:t>Собрание</w:t>
      </w:r>
      <w:r w:rsidR="00FD1627" w:rsidRPr="00FD1627">
        <w:t xml:space="preserve"> </w:t>
      </w:r>
      <w:r w:rsidRPr="00FD1627">
        <w:t>законодательства</w:t>
      </w:r>
      <w:r w:rsidR="00FD1627" w:rsidRPr="00FD1627">
        <w:t xml:space="preserve"> </w:t>
      </w:r>
      <w:r w:rsidRPr="00FD1627">
        <w:t>РФ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29.0</w:t>
      </w:r>
      <w:r w:rsidR="00FD1627">
        <w:t>1.19</w:t>
      </w:r>
      <w:r w:rsidRPr="00FD1627">
        <w:t>96,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5,</w:t>
      </w:r>
      <w:r w:rsidR="00FD1627" w:rsidRPr="00FD1627">
        <w:t xml:space="preserve"> </w:t>
      </w:r>
      <w:r w:rsidRPr="00FD1627">
        <w:t>ст</w:t>
      </w:r>
      <w:r w:rsidR="00FD1627">
        <w:t>.4</w:t>
      </w:r>
      <w:r w:rsidRPr="00FD1627">
        <w:t>10</w:t>
      </w:r>
      <w:r w:rsidR="00FD1627" w:rsidRPr="00FD1627">
        <w:t>;</w:t>
      </w:r>
      <w:r w:rsidR="00FD1627">
        <w:t xml:space="preserve"> "</w:t>
      </w:r>
      <w:r w:rsidRPr="00FD1627">
        <w:t>Российская</w:t>
      </w:r>
      <w:r w:rsidR="00FD1627" w:rsidRPr="00FD1627">
        <w:t xml:space="preserve"> </w:t>
      </w:r>
      <w:r w:rsidRPr="00FD1627">
        <w:t>газета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131п,</w:t>
      </w:r>
      <w:r w:rsidR="00FD1627" w:rsidRPr="00FD1627">
        <w:t xml:space="preserve"> </w:t>
      </w:r>
      <w:r w:rsidRPr="00FD1627">
        <w:t>20.0</w:t>
      </w:r>
      <w:r w:rsidR="00FD1627">
        <w:t>7.20</w:t>
      </w:r>
      <w:r w:rsidRPr="00FD1627">
        <w:t>09.</w:t>
      </w:r>
    </w:p>
    <w:p w:rsidR="00FF2505" w:rsidRPr="00FD1627" w:rsidRDefault="00FF2505" w:rsidP="00ED2E9F">
      <w:pPr>
        <w:pStyle w:val="a"/>
      </w:pPr>
      <w:r w:rsidRPr="00FD1627">
        <w:t>Инструкция</w:t>
      </w:r>
      <w:r w:rsidR="00FD1627" w:rsidRPr="00FD1627">
        <w:t xml:space="preserve"> </w:t>
      </w:r>
      <w:r w:rsidRPr="00FD1627">
        <w:t>Внешторгбанка</w:t>
      </w:r>
      <w:r w:rsidR="00FD1627" w:rsidRPr="00FD1627">
        <w:t xml:space="preserve"> </w:t>
      </w:r>
      <w:r w:rsidRPr="00FD1627">
        <w:t>СССР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25.1</w:t>
      </w:r>
      <w:r w:rsidR="00FD1627">
        <w:t>2.19</w:t>
      </w:r>
      <w:r w:rsidRPr="00FD1627">
        <w:t>85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</w:t>
      </w:r>
      <w:r w:rsidR="00FD1627">
        <w:t xml:space="preserve"> (ред. </w:t>
      </w:r>
      <w:r w:rsidRPr="00FD1627">
        <w:t>от</w:t>
      </w:r>
      <w:r w:rsidR="00FD1627" w:rsidRPr="00FD1627">
        <w:t xml:space="preserve"> </w:t>
      </w:r>
      <w:r w:rsidRPr="00FD1627">
        <w:t>05.0</w:t>
      </w:r>
      <w:r w:rsidR="00FD1627">
        <w:t>2.19</w:t>
      </w:r>
      <w:r w:rsidRPr="00FD1627">
        <w:t>91</w:t>
      </w:r>
      <w:r w:rsidR="00FD1627">
        <w:t>)"</w:t>
      </w:r>
      <w:r w:rsidRPr="00FD1627">
        <w:t>О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совершения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операций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международным</w:t>
      </w:r>
      <w:r w:rsidR="00FD1627" w:rsidRPr="00FD1627">
        <w:t xml:space="preserve"> </w:t>
      </w:r>
      <w:r w:rsidRPr="00FD1627">
        <w:t>расчетам</w:t>
      </w:r>
      <w:r w:rsidR="00FD1627">
        <w:t>" // "</w:t>
      </w:r>
      <w:r w:rsidRPr="00FD1627">
        <w:t>Инструкция</w:t>
      </w:r>
      <w:r w:rsidR="00FD1627" w:rsidRPr="00FD1627">
        <w:t xml:space="preserve"> </w:t>
      </w:r>
      <w:r w:rsidRPr="00FD1627">
        <w:t>Внешторгбанка</w:t>
      </w:r>
      <w:r w:rsidR="00FD1627" w:rsidRPr="00FD1627">
        <w:t xml:space="preserve"> </w:t>
      </w:r>
      <w:r w:rsidRPr="00FD1627">
        <w:t>СССР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25</w:t>
      </w:r>
      <w:r w:rsidR="00FD1627" w:rsidRPr="00FD1627">
        <w:t xml:space="preserve"> </w:t>
      </w:r>
      <w:r w:rsidRPr="00FD1627">
        <w:t>декабря</w:t>
      </w:r>
      <w:r w:rsidR="00FD1627" w:rsidRPr="00FD1627">
        <w:t xml:space="preserve"> </w:t>
      </w:r>
      <w:r w:rsidRPr="00FD1627">
        <w:t>1985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порядке</w:t>
      </w:r>
      <w:r w:rsidR="00FD1627" w:rsidRPr="00FD1627">
        <w:t xml:space="preserve"> </w:t>
      </w:r>
      <w:r w:rsidRPr="00FD1627">
        <w:t>совершения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операций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международным</w:t>
      </w:r>
      <w:r w:rsidR="00FD1627" w:rsidRPr="00FD1627">
        <w:t xml:space="preserve"> </w:t>
      </w:r>
      <w:r w:rsidRPr="00FD1627">
        <w:t>расчетам</w:t>
      </w:r>
      <w:r w:rsidR="00FD1627">
        <w:t>"</w:t>
      </w:r>
      <w:r w:rsidR="00FD1627" w:rsidRPr="00FD1627">
        <w:t xml:space="preserve">; </w:t>
      </w:r>
      <w:r w:rsidRPr="00FD1627">
        <w:t>М.,</w:t>
      </w:r>
      <w:r w:rsidR="00FD1627">
        <w:t xml:space="preserve"> "</w:t>
      </w:r>
      <w:r w:rsidRPr="00FD1627">
        <w:t>Финансы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статистика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1986.</w:t>
      </w:r>
    </w:p>
    <w:p w:rsidR="00FD1627" w:rsidRPr="00FD1627" w:rsidRDefault="00FF2505" w:rsidP="00ED2E9F">
      <w:pPr>
        <w:pStyle w:val="a"/>
      </w:pPr>
      <w:r w:rsidRPr="00FD1627">
        <w:t>Унифицированные</w:t>
      </w:r>
      <w:r w:rsidR="00FD1627" w:rsidRPr="00FD1627">
        <w:t xml:space="preserve"> </w:t>
      </w:r>
      <w:r w:rsidRPr="00FD1627">
        <w:t>правила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договорным</w:t>
      </w:r>
      <w:r w:rsidR="00FD1627" w:rsidRPr="00FD1627">
        <w:t xml:space="preserve"> </w:t>
      </w:r>
      <w:r w:rsidRPr="00FD1627">
        <w:t>гарантиям</w:t>
      </w:r>
      <w:r w:rsidR="00FD1627">
        <w:t xml:space="preserve"> (</w:t>
      </w:r>
      <w:r w:rsidRPr="00FD1627">
        <w:t>Публикация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Торговой</w:t>
      </w:r>
      <w:r w:rsidR="00FD1627" w:rsidRPr="00FD1627">
        <w:t xml:space="preserve"> </w:t>
      </w:r>
      <w:r w:rsidRPr="00FD1627">
        <w:t>Палаты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325</w:t>
      </w:r>
      <w:r w:rsidR="00FD1627" w:rsidRPr="00FD1627">
        <w:t>)</w:t>
      </w:r>
      <w:r w:rsidR="00FD1627">
        <w:t xml:space="preserve"> (</w:t>
      </w:r>
      <w:r w:rsidRPr="00FD1627">
        <w:t>Приложение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23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инструкции</w:t>
      </w:r>
      <w:r w:rsidR="00FD1627" w:rsidRPr="00FD1627">
        <w:t xml:space="preserve"> </w:t>
      </w:r>
      <w:r w:rsidRPr="00FD1627">
        <w:t>Внешторгбанка</w:t>
      </w:r>
      <w:r w:rsidR="00FD1627" w:rsidRPr="00FD1627">
        <w:t xml:space="preserve"> </w:t>
      </w:r>
      <w:r w:rsidRPr="00FD1627">
        <w:t>СССР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25.1</w:t>
      </w:r>
      <w:r w:rsidR="00FD1627">
        <w:t>2.19</w:t>
      </w:r>
      <w:r w:rsidRPr="00FD1627">
        <w:t>85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</w:t>
      </w:r>
      <w:r w:rsidR="00FD1627" w:rsidRPr="00FD1627">
        <w:t>)</w:t>
      </w:r>
      <w:r w:rsidR="00FD1627">
        <w:t xml:space="preserve"> (ред. 19</w:t>
      </w:r>
      <w:r w:rsidRPr="00FD1627">
        <w:t>78</w:t>
      </w:r>
      <w:r w:rsidR="00FD1627" w:rsidRPr="00FD1627">
        <w:t xml:space="preserve"> </w:t>
      </w:r>
      <w:r w:rsidRPr="00FD1627">
        <w:t>года</w:t>
      </w:r>
      <w:r w:rsidR="00FD1627" w:rsidRPr="00FD1627">
        <w:t>)</w:t>
      </w:r>
    </w:p>
    <w:p w:rsidR="00FD1627" w:rsidRPr="00FD1627" w:rsidRDefault="00CB4EA9" w:rsidP="00ED2E9F">
      <w:pPr>
        <w:pStyle w:val="a"/>
        <w:numPr>
          <w:ilvl w:val="0"/>
          <w:numId w:val="0"/>
        </w:numPr>
      </w:pPr>
      <w:r w:rsidRPr="00FD1627">
        <w:t>Акты,</w:t>
      </w:r>
      <w:r w:rsidR="00FD1627" w:rsidRPr="00FD1627">
        <w:t xml:space="preserve"> </w:t>
      </w:r>
      <w:r w:rsidRPr="00FD1627">
        <w:t>утратившие</w:t>
      </w:r>
      <w:r w:rsidR="00FD1627" w:rsidRPr="00FD1627">
        <w:t xml:space="preserve"> </w:t>
      </w:r>
      <w:r w:rsidRPr="00FD1627">
        <w:t>силу</w:t>
      </w:r>
    </w:p>
    <w:p w:rsidR="00CB4EA9" w:rsidRPr="00FD1627" w:rsidRDefault="00CB4EA9" w:rsidP="00ED2E9F">
      <w:pPr>
        <w:pStyle w:val="a"/>
      </w:pPr>
      <w:r w:rsidRPr="00FD1627">
        <w:t>Гражданский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1922</w:t>
      </w:r>
      <w:r w:rsidR="00FD1627">
        <w:t xml:space="preserve"> // </w:t>
      </w:r>
      <w:r w:rsidRPr="00FD1627">
        <w:t>СУ</w:t>
      </w:r>
      <w:r w:rsidR="00FD1627" w:rsidRPr="00FD1627">
        <w:t xml:space="preserve"> </w:t>
      </w:r>
      <w:r w:rsidRPr="00FD1627">
        <w:t>РСФСР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1922,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71,</w:t>
      </w:r>
      <w:r w:rsidR="00FD1627" w:rsidRPr="00FD1627">
        <w:t xml:space="preserve"> </w:t>
      </w:r>
      <w:r w:rsidRPr="00FD1627">
        <w:t>ст</w:t>
      </w:r>
      <w:r w:rsidR="00FD1627">
        <w:t>.9</w:t>
      </w:r>
      <w:r w:rsidRPr="00FD1627">
        <w:t>04</w:t>
      </w:r>
    </w:p>
    <w:p w:rsidR="00CB4EA9" w:rsidRPr="00FD1627" w:rsidRDefault="00CB4EA9" w:rsidP="00ED2E9F">
      <w:pPr>
        <w:pStyle w:val="a"/>
      </w:pPr>
      <w:r w:rsidRPr="00FD1627">
        <w:t>Гражданский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1962</w:t>
      </w:r>
      <w:r w:rsidR="00FD1627">
        <w:t>"</w:t>
      </w:r>
      <w:r w:rsidRPr="00FD1627">
        <w:t>Ведомости</w:t>
      </w:r>
      <w:r w:rsidR="00FD1627" w:rsidRPr="00FD1627">
        <w:t xml:space="preserve"> </w:t>
      </w:r>
      <w:r w:rsidRPr="00FD1627">
        <w:t>ВС</w:t>
      </w:r>
      <w:r w:rsidR="00FD1627" w:rsidRPr="00FD1627">
        <w:t xml:space="preserve"> </w:t>
      </w:r>
      <w:r w:rsidRPr="00FD1627">
        <w:t>РСФСР,</w:t>
      </w:r>
      <w:r w:rsidR="00FD1627" w:rsidRPr="00FD1627">
        <w:t xml:space="preserve"> </w:t>
      </w:r>
      <w:r w:rsidRPr="00FD1627">
        <w:t>1964,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24,</w:t>
      </w:r>
      <w:r w:rsidR="00FD1627" w:rsidRPr="00FD1627">
        <w:t xml:space="preserve"> </w:t>
      </w:r>
      <w:r w:rsidRPr="00FD1627">
        <w:t>ст</w:t>
      </w:r>
      <w:r w:rsidR="00FD1627">
        <w:t>.4</w:t>
      </w:r>
      <w:r w:rsidRPr="00FD1627">
        <w:t>06</w:t>
      </w:r>
    </w:p>
    <w:p w:rsidR="00CB4EA9" w:rsidRPr="00FD1627" w:rsidRDefault="00CB4EA9" w:rsidP="00ED2E9F">
      <w:pPr>
        <w:pStyle w:val="a"/>
      </w:pPr>
      <w:r w:rsidRPr="00FD1627">
        <w:t>Основы</w:t>
      </w:r>
      <w:r w:rsidR="00FD1627" w:rsidRPr="00FD1627">
        <w:t xml:space="preserve"> </w:t>
      </w:r>
      <w:r w:rsidRPr="00FD1627">
        <w:t>гражданского</w:t>
      </w:r>
      <w:r w:rsidR="00FD1627" w:rsidRPr="00FD1627">
        <w:t xml:space="preserve"> </w:t>
      </w:r>
      <w:r w:rsidRPr="00FD1627">
        <w:t>законодательства</w:t>
      </w:r>
      <w:r w:rsidR="00FD1627" w:rsidRPr="00FD1627">
        <w:t xml:space="preserve"> </w:t>
      </w:r>
      <w:r w:rsidRPr="00FD1627">
        <w:t>Союза</w:t>
      </w:r>
      <w:r w:rsidR="00FD1627" w:rsidRPr="00FD1627">
        <w:t xml:space="preserve"> </w:t>
      </w:r>
      <w:r w:rsidRPr="00FD1627">
        <w:t>ССР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республик</w:t>
      </w:r>
      <w:r w:rsidR="00FD1627" w:rsidRPr="00FD1627">
        <w:t xml:space="preserve"> </w:t>
      </w:r>
      <w:r w:rsidRPr="00FD1627">
        <w:t>1991</w:t>
      </w:r>
      <w:r w:rsidR="00FD1627" w:rsidRPr="00FD1627">
        <w:t xml:space="preserve"> </w:t>
      </w:r>
      <w:r w:rsidRPr="00FD1627">
        <w:t>г.</w:t>
      </w:r>
      <w:r w:rsidR="00FD1627">
        <w:t xml:space="preserve"> // "</w:t>
      </w:r>
      <w:r w:rsidRPr="00FD1627">
        <w:t>Ведомости</w:t>
      </w:r>
      <w:r w:rsidR="00FD1627" w:rsidRPr="00FD1627">
        <w:t xml:space="preserve"> </w:t>
      </w:r>
      <w:r w:rsidRPr="00FD1627">
        <w:t>СНД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ВС</w:t>
      </w:r>
      <w:r w:rsidR="00FD1627" w:rsidRPr="00FD1627">
        <w:t xml:space="preserve"> </w:t>
      </w:r>
      <w:r w:rsidRPr="00FD1627">
        <w:t>СССР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1991,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26,</w:t>
      </w:r>
      <w:r w:rsidR="00FD1627" w:rsidRPr="00FD1627">
        <w:t xml:space="preserve"> </w:t>
      </w:r>
      <w:r w:rsidRPr="00FD1627">
        <w:t>ст</w:t>
      </w:r>
      <w:r w:rsidR="00FD1627">
        <w:t>.7</w:t>
      </w:r>
      <w:r w:rsidRPr="00FD1627">
        <w:t>34</w:t>
      </w:r>
    </w:p>
    <w:p w:rsidR="00FD1627" w:rsidRPr="00FD1627" w:rsidRDefault="00FF2505" w:rsidP="00ED2E9F">
      <w:pPr>
        <w:pStyle w:val="a"/>
        <w:numPr>
          <w:ilvl w:val="0"/>
          <w:numId w:val="0"/>
        </w:numPr>
      </w:pPr>
      <w:r w:rsidRPr="00FD1627">
        <w:t>Акты</w:t>
      </w:r>
      <w:r w:rsidR="00FD1627" w:rsidRPr="00FD1627">
        <w:t xml:space="preserve"> </w:t>
      </w:r>
      <w:r w:rsidRPr="00FD1627">
        <w:t>судебной</w:t>
      </w:r>
      <w:r w:rsidR="00FD1627" w:rsidRPr="00FD1627">
        <w:t xml:space="preserve"> </w:t>
      </w:r>
      <w:r w:rsidRPr="00FD1627">
        <w:t>власти</w:t>
      </w:r>
    </w:p>
    <w:p w:rsidR="00CB4EA9" w:rsidRPr="00FD1627" w:rsidRDefault="00FF2505" w:rsidP="00ED2E9F">
      <w:pPr>
        <w:pStyle w:val="a"/>
      </w:pPr>
      <w:r w:rsidRPr="00FD1627">
        <w:t>Постановление</w:t>
      </w:r>
      <w:r w:rsidR="00FD1627" w:rsidRPr="00FD1627">
        <w:t xml:space="preserve"> </w:t>
      </w:r>
      <w:r w:rsidRPr="00FD1627">
        <w:t>Президиума</w:t>
      </w:r>
      <w:r w:rsidR="00FD1627" w:rsidRPr="00FD1627">
        <w:t xml:space="preserve"> </w:t>
      </w:r>
      <w:r w:rsidRPr="00FD1627">
        <w:t>ВАС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27</w:t>
      </w:r>
      <w:r w:rsidR="00FD1627" w:rsidRPr="00FD1627">
        <w:t xml:space="preserve"> </w:t>
      </w:r>
      <w:r w:rsidRPr="00FD1627">
        <w:t>февраля</w:t>
      </w:r>
      <w:r w:rsidR="00FD1627" w:rsidRPr="00FD1627">
        <w:t xml:space="preserve"> </w:t>
      </w:r>
      <w:r w:rsidRPr="00FD1627">
        <w:t>2001</w:t>
      </w:r>
      <w:r w:rsidR="00FD1627" w:rsidRPr="00FD1627">
        <w:t xml:space="preserve"> </w:t>
      </w:r>
      <w:r w:rsidRPr="00FD1627">
        <w:t>г.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6437/00</w:t>
      </w:r>
      <w:r w:rsidR="00FD1627" w:rsidRPr="00FD1627">
        <w:t xml:space="preserve"> </w:t>
      </w:r>
      <w:r w:rsidRPr="00FD1627">
        <w:t>Исковые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признании</w:t>
      </w:r>
      <w:r w:rsidR="00FD1627" w:rsidRPr="00FD1627">
        <w:t xml:space="preserve"> </w:t>
      </w:r>
      <w:r w:rsidRPr="00FD1627">
        <w:t>недействительными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банка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гарантийного</w:t>
      </w:r>
      <w:r w:rsidR="00FD1627" w:rsidRPr="00FD1627">
        <w:t xml:space="preserve"> </w:t>
      </w:r>
      <w:r w:rsidRPr="00FD1627">
        <w:t>письма,</w:t>
      </w:r>
      <w:r w:rsidR="00FD1627" w:rsidRPr="00FD1627">
        <w:t xml:space="preserve"> </w:t>
      </w:r>
      <w:r w:rsidRPr="00FD1627">
        <w:t>выданных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исполнение</w:t>
      </w:r>
      <w:r w:rsidR="00FD1627" w:rsidRPr="00FD1627">
        <w:t xml:space="preserve"> </w:t>
      </w:r>
      <w:r w:rsidRPr="00FD1627">
        <w:t>договора,</w:t>
      </w:r>
      <w:r w:rsidR="00FD1627" w:rsidRPr="00FD1627">
        <w:t xml:space="preserve"> </w:t>
      </w:r>
      <w:r w:rsidRPr="00FD1627">
        <w:t>а</w:t>
      </w:r>
      <w:r w:rsidR="00FD1627" w:rsidRPr="00FD1627">
        <w:t xml:space="preserve"> </w:t>
      </w:r>
      <w:r w:rsidRPr="00FD1627">
        <w:t>также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уступки</w:t>
      </w:r>
      <w:r w:rsidR="00FD1627" w:rsidRPr="00FD1627">
        <w:t xml:space="preserve"> </w:t>
      </w:r>
      <w:r w:rsidRPr="00FD1627">
        <w:t>требования</w:t>
      </w:r>
      <w:r w:rsidR="00FD1627" w:rsidRPr="00FD1627">
        <w:t xml:space="preserve"> </w:t>
      </w:r>
      <w:r w:rsidRPr="00FD1627">
        <w:t>удовлетворены</w:t>
      </w:r>
      <w:r w:rsidR="00FD1627" w:rsidRPr="00FD1627">
        <w:t xml:space="preserve"> </w:t>
      </w:r>
      <w:r w:rsidRPr="00FD1627">
        <w:t>правомерно,</w:t>
      </w:r>
      <w:r w:rsidR="00FD1627" w:rsidRPr="00FD1627">
        <w:t xml:space="preserve"> </w:t>
      </w:r>
      <w:r w:rsidRPr="00FD1627">
        <w:t>так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отсутствие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гарантийном</w:t>
      </w:r>
      <w:r w:rsidR="00FD1627" w:rsidRPr="00FD1627">
        <w:t xml:space="preserve"> </w:t>
      </w:r>
      <w:r w:rsidRPr="00FD1627">
        <w:t>документе</w:t>
      </w:r>
      <w:r w:rsidR="00FD1627" w:rsidRPr="00FD1627">
        <w:t xml:space="preserve"> </w:t>
      </w:r>
      <w:r w:rsidRPr="00FD1627">
        <w:t>срока,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который</w:t>
      </w:r>
      <w:r w:rsidR="00FD1627" w:rsidRPr="00FD1627">
        <w:t xml:space="preserve"> </w:t>
      </w:r>
      <w:r w:rsidRPr="00FD1627">
        <w:t>выдана</w:t>
      </w:r>
      <w:r w:rsidR="00FD1627" w:rsidRPr="00FD1627">
        <w:t xml:space="preserve"> </w:t>
      </w:r>
      <w:r w:rsidRPr="00FD1627">
        <w:t>гарантия,</w:t>
      </w:r>
      <w:r w:rsidR="00FD1627" w:rsidRPr="00FD1627">
        <w:t xml:space="preserve"> </w:t>
      </w:r>
      <w:r w:rsidRPr="00FD1627">
        <w:t>позволяет</w:t>
      </w:r>
      <w:r w:rsidR="00FD1627" w:rsidRPr="00FD1627">
        <w:t xml:space="preserve"> </w:t>
      </w:r>
      <w:r w:rsidRPr="00FD1627">
        <w:t>считать</w:t>
      </w:r>
      <w:r w:rsidR="00FD1627" w:rsidRPr="00FD1627">
        <w:t xml:space="preserve"> </w:t>
      </w:r>
      <w:r w:rsidRPr="00FD1627">
        <w:t>обязательство</w:t>
      </w:r>
      <w:r w:rsidR="00FD1627" w:rsidRPr="00FD1627">
        <w:t xml:space="preserve"> </w:t>
      </w:r>
      <w:r w:rsidRPr="00FD1627">
        <w:t>невозникшим</w:t>
      </w:r>
      <w:r w:rsidR="00FD1627">
        <w:t xml:space="preserve"> // "</w:t>
      </w:r>
      <w:r w:rsidRPr="00FD1627">
        <w:t>Вестник</w:t>
      </w:r>
      <w:r w:rsidR="00FD1627" w:rsidRPr="00FD1627">
        <w:t xml:space="preserve"> </w:t>
      </w:r>
      <w:r w:rsidRPr="00FD1627">
        <w:t>ВАС</w:t>
      </w:r>
      <w:r w:rsidR="00FD1627" w:rsidRPr="00FD1627">
        <w:t xml:space="preserve"> </w:t>
      </w:r>
      <w:r w:rsidRPr="00FD1627">
        <w:t>РФ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2001,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7</w:t>
      </w:r>
    </w:p>
    <w:p w:rsidR="00CB4EA9" w:rsidRPr="00FD1627" w:rsidRDefault="00FD1627" w:rsidP="00ED2E9F">
      <w:pPr>
        <w:pStyle w:val="a"/>
      </w:pPr>
      <w:r>
        <w:t>О</w:t>
      </w:r>
      <w:r w:rsidR="00CB4EA9" w:rsidRPr="00FD1627">
        <w:t>пределение</w:t>
      </w:r>
      <w:r w:rsidRPr="00FD1627">
        <w:t xml:space="preserve"> </w:t>
      </w:r>
      <w:r w:rsidR="00CB4EA9" w:rsidRPr="00FD1627">
        <w:t>ВАС</w:t>
      </w:r>
      <w:r w:rsidRPr="00FD1627">
        <w:t xml:space="preserve"> </w:t>
      </w:r>
      <w:r w:rsidR="00CB4EA9" w:rsidRPr="00FD1627">
        <w:t>РФ</w:t>
      </w:r>
      <w:r w:rsidRPr="00FD1627">
        <w:t xml:space="preserve"> </w:t>
      </w:r>
      <w:r w:rsidR="00CB4EA9" w:rsidRPr="00FD1627">
        <w:t>от</w:t>
      </w:r>
      <w:r w:rsidRPr="00FD1627">
        <w:t xml:space="preserve"> </w:t>
      </w:r>
      <w:r w:rsidR="00CB4EA9" w:rsidRPr="00FD1627">
        <w:t>04.0</w:t>
      </w:r>
      <w:r>
        <w:t>5.20</w:t>
      </w:r>
      <w:r w:rsidR="00CB4EA9" w:rsidRPr="00FD1627">
        <w:t>07</w:t>
      </w:r>
      <w:r w:rsidRPr="00FD1627">
        <w:t xml:space="preserve"> </w:t>
      </w:r>
      <w:r w:rsidR="00CB4EA9" w:rsidRPr="00FD1627">
        <w:t>N</w:t>
      </w:r>
      <w:r w:rsidRPr="00FD1627">
        <w:t xml:space="preserve"> </w:t>
      </w:r>
      <w:r w:rsidR="00CB4EA9" w:rsidRPr="00FD1627">
        <w:t>4208/07</w:t>
      </w:r>
      <w:r w:rsidRPr="00FD1627">
        <w:t xml:space="preserve"> </w:t>
      </w:r>
      <w:r w:rsidR="00CB4EA9" w:rsidRPr="00FD1627">
        <w:t>по</w:t>
      </w:r>
      <w:r w:rsidRPr="00FD1627">
        <w:t xml:space="preserve"> </w:t>
      </w:r>
      <w:r w:rsidR="00CB4EA9" w:rsidRPr="00FD1627">
        <w:t>делу</w:t>
      </w:r>
      <w:r w:rsidRPr="00FD1627">
        <w:t xml:space="preserve"> </w:t>
      </w:r>
      <w:r w:rsidR="00CB4EA9" w:rsidRPr="00FD1627">
        <w:t>N</w:t>
      </w:r>
      <w:r w:rsidRPr="00FD1627">
        <w:t xml:space="preserve"> </w:t>
      </w:r>
      <w:r w:rsidR="00CB4EA9" w:rsidRPr="00FD1627">
        <w:t>А40-80337/05-42-643</w:t>
      </w:r>
      <w:r w:rsidRPr="00FD1627">
        <w:t xml:space="preserve"> </w:t>
      </w:r>
      <w:r w:rsidR="00CB4EA9" w:rsidRPr="00FD1627">
        <w:t>В</w:t>
      </w:r>
      <w:r w:rsidRPr="00FD1627">
        <w:t xml:space="preserve"> </w:t>
      </w:r>
      <w:r w:rsidR="00CB4EA9" w:rsidRPr="00FD1627">
        <w:t>передаче</w:t>
      </w:r>
      <w:r w:rsidRPr="00FD1627">
        <w:t xml:space="preserve"> </w:t>
      </w:r>
      <w:r w:rsidR="00CB4EA9" w:rsidRPr="00FD1627">
        <w:t>дела</w:t>
      </w:r>
      <w:r w:rsidRPr="00FD1627">
        <w:t xml:space="preserve"> </w:t>
      </w:r>
      <w:r w:rsidR="00CB4EA9" w:rsidRPr="00FD1627">
        <w:t>по</w:t>
      </w:r>
      <w:r w:rsidRPr="00FD1627">
        <w:t xml:space="preserve"> </w:t>
      </w:r>
      <w:r w:rsidR="00CB4EA9" w:rsidRPr="00FD1627">
        <w:t>иску</w:t>
      </w:r>
      <w:r w:rsidRPr="00FD1627">
        <w:t xml:space="preserve"> </w:t>
      </w:r>
      <w:r w:rsidR="00CB4EA9" w:rsidRPr="00FD1627">
        <w:t>о</w:t>
      </w:r>
      <w:r w:rsidRPr="00FD1627">
        <w:t xml:space="preserve"> </w:t>
      </w:r>
      <w:r w:rsidR="00CB4EA9" w:rsidRPr="00FD1627">
        <w:t>взыскании</w:t>
      </w:r>
      <w:r w:rsidRPr="00FD1627">
        <w:t xml:space="preserve"> </w:t>
      </w:r>
      <w:r w:rsidR="00CB4EA9" w:rsidRPr="00FD1627">
        <w:t>задолженности</w:t>
      </w:r>
      <w:r w:rsidRPr="00FD1627">
        <w:t xml:space="preserve"> </w:t>
      </w:r>
      <w:r w:rsidR="00CB4EA9" w:rsidRPr="00FD1627">
        <w:t>по</w:t>
      </w:r>
      <w:r w:rsidRPr="00FD1627">
        <w:t xml:space="preserve"> </w:t>
      </w:r>
      <w:r w:rsidR="00CB4EA9" w:rsidRPr="00FD1627">
        <w:t>банковской</w:t>
      </w:r>
      <w:r w:rsidRPr="00FD1627">
        <w:t xml:space="preserve"> </w:t>
      </w:r>
      <w:r w:rsidR="00CB4EA9" w:rsidRPr="00FD1627">
        <w:t>гарантии,</w:t>
      </w:r>
      <w:r w:rsidRPr="00FD1627">
        <w:t xml:space="preserve"> </w:t>
      </w:r>
      <w:r w:rsidR="00CB4EA9" w:rsidRPr="00FD1627">
        <w:t>выданной</w:t>
      </w:r>
      <w:r w:rsidRPr="00FD1627">
        <w:t xml:space="preserve"> </w:t>
      </w:r>
      <w:r w:rsidR="00CB4EA9" w:rsidRPr="00FD1627">
        <w:t>в</w:t>
      </w:r>
      <w:r w:rsidRPr="00FD1627">
        <w:t xml:space="preserve"> </w:t>
      </w:r>
      <w:r w:rsidR="00CB4EA9" w:rsidRPr="00FD1627">
        <w:t>обеспечение</w:t>
      </w:r>
      <w:r w:rsidRPr="00FD1627">
        <w:t xml:space="preserve"> </w:t>
      </w:r>
      <w:r w:rsidR="00CB4EA9" w:rsidRPr="00FD1627">
        <w:t>надлежащего</w:t>
      </w:r>
      <w:r w:rsidRPr="00FD1627">
        <w:t xml:space="preserve"> </w:t>
      </w:r>
      <w:r w:rsidR="00CB4EA9" w:rsidRPr="00FD1627">
        <w:t>исполнения</w:t>
      </w:r>
      <w:r w:rsidRPr="00FD1627">
        <w:t xml:space="preserve"> </w:t>
      </w:r>
      <w:r w:rsidR="00CB4EA9" w:rsidRPr="00FD1627">
        <w:t>обязательств</w:t>
      </w:r>
      <w:r w:rsidRPr="00FD1627">
        <w:t xml:space="preserve"> </w:t>
      </w:r>
      <w:r w:rsidR="00CB4EA9" w:rsidRPr="00FD1627">
        <w:t>по</w:t>
      </w:r>
      <w:r w:rsidRPr="00FD1627">
        <w:t xml:space="preserve"> </w:t>
      </w:r>
      <w:r w:rsidR="00CB4EA9" w:rsidRPr="00FD1627">
        <w:t>договору</w:t>
      </w:r>
      <w:r w:rsidRPr="00FD1627">
        <w:t xml:space="preserve"> </w:t>
      </w:r>
      <w:r w:rsidR="00CB4EA9" w:rsidRPr="00FD1627">
        <w:t>подряда,</w:t>
      </w:r>
      <w:r w:rsidRPr="00FD1627">
        <w:t xml:space="preserve"> </w:t>
      </w:r>
      <w:r w:rsidR="00CB4EA9" w:rsidRPr="00FD1627">
        <w:t>процентов</w:t>
      </w:r>
      <w:r w:rsidRPr="00FD1627">
        <w:t xml:space="preserve"> </w:t>
      </w:r>
      <w:r w:rsidR="00CB4EA9" w:rsidRPr="00FD1627">
        <w:t>за</w:t>
      </w:r>
      <w:r w:rsidRPr="00FD1627">
        <w:t xml:space="preserve"> </w:t>
      </w:r>
      <w:r w:rsidR="00CB4EA9" w:rsidRPr="00FD1627">
        <w:t>пользование</w:t>
      </w:r>
      <w:r w:rsidRPr="00FD1627">
        <w:t xml:space="preserve"> </w:t>
      </w:r>
      <w:r w:rsidR="00CB4EA9" w:rsidRPr="00FD1627">
        <w:t>чужими</w:t>
      </w:r>
      <w:r w:rsidRPr="00FD1627">
        <w:t xml:space="preserve"> </w:t>
      </w:r>
      <w:r w:rsidR="00CB4EA9" w:rsidRPr="00FD1627">
        <w:t>денежными</w:t>
      </w:r>
      <w:r w:rsidRPr="00FD1627">
        <w:t xml:space="preserve"> </w:t>
      </w:r>
      <w:r w:rsidR="00CB4EA9" w:rsidRPr="00FD1627">
        <w:t>средствами</w:t>
      </w:r>
      <w:r w:rsidRPr="00FD1627">
        <w:t xml:space="preserve"> </w:t>
      </w:r>
      <w:r w:rsidR="00CB4EA9" w:rsidRPr="00FD1627">
        <w:t>для</w:t>
      </w:r>
      <w:r w:rsidRPr="00FD1627">
        <w:t xml:space="preserve"> </w:t>
      </w:r>
      <w:r w:rsidR="00CB4EA9" w:rsidRPr="00FD1627">
        <w:t>пересмотра</w:t>
      </w:r>
      <w:r w:rsidRPr="00FD1627">
        <w:t xml:space="preserve"> </w:t>
      </w:r>
      <w:r w:rsidR="00CB4EA9" w:rsidRPr="00FD1627">
        <w:t>в</w:t>
      </w:r>
      <w:r w:rsidRPr="00FD1627">
        <w:t xml:space="preserve"> </w:t>
      </w:r>
      <w:r w:rsidR="00CB4EA9" w:rsidRPr="00FD1627">
        <w:t>порядке</w:t>
      </w:r>
      <w:r w:rsidRPr="00FD1627">
        <w:t xml:space="preserve"> </w:t>
      </w:r>
      <w:r w:rsidR="00CB4EA9" w:rsidRPr="00FD1627">
        <w:t>надзора</w:t>
      </w:r>
      <w:r w:rsidRPr="00FD1627">
        <w:t xml:space="preserve"> </w:t>
      </w:r>
      <w:r w:rsidR="00CB4EA9" w:rsidRPr="00FD1627">
        <w:t>отказано,</w:t>
      </w:r>
      <w:r w:rsidRPr="00FD1627">
        <w:t xml:space="preserve"> </w:t>
      </w:r>
      <w:r w:rsidR="00CB4EA9" w:rsidRPr="00FD1627">
        <w:t>так</w:t>
      </w:r>
      <w:r w:rsidRPr="00FD1627">
        <w:t xml:space="preserve"> </w:t>
      </w:r>
      <w:r w:rsidR="00CB4EA9" w:rsidRPr="00FD1627">
        <w:t>как</w:t>
      </w:r>
      <w:r w:rsidRPr="00FD1627">
        <w:t xml:space="preserve"> </w:t>
      </w:r>
      <w:r w:rsidR="00CB4EA9" w:rsidRPr="00FD1627">
        <w:t>суды,</w:t>
      </w:r>
      <w:r w:rsidRPr="00FD1627">
        <w:t xml:space="preserve"> </w:t>
      </w:r>
      <w:r w:rsidR="00CB4EA9" w:rsidRPr="00FD1627">
        <w:t>отказывая</w:t>
      </w:r>
      <w:r w:rsidRPr="00FD1627">
        <w:t xml:space="preserve"> </w:t>
      </w:r>
      <w:r w:rsidR="00CB4EA9" w:rsidRPr="00FD1627">
        <w:t>в</w:t>
      </w:r>
      <w:r w:rsidRPr="00FD1627">
        <w:t xml:space="preserve"> </w:t>
      </w:r>
      <w:r w:rsidR="00CB4EA9" w:rsidRPr="00FD1627">
        <w:t>иске,</w:t>
      </w:r>
      <w:r w:rsidRPr="00FD1627">
        <w:t xml:space="preserve"> </w:t>
      </w:r>
      <w:r w:rsidR="00CB4EA9" w:rsidRPr="00FD1627">
        <w:t>обоснованно</w:t>
      </w:r>
      <w:r w:rsidRPr="00FD1627">
        <w:t xml:space="preserve"> </w:t>
      </w:r>
      <w:r w:rsidR="00CB4EA9" w:rsidRPr="00FD1627">
        <w:t>исходили</w:t>
      </w:r>
      <w:r w:rsidRPr="00FD1627">
        <w:t xml:space="preserve"> </w:t>
      </w:r>
      <w:r w:rsidR="00CB4EA9" w:rsidRPr="00FD1627">
        <w:t>из</w:t>
      </w:r>
      <w:r w:rsidRPr="00FD1627">
        <w:t xml:space="preserve"> </w:t>
      </w:r>
      <w:r w:rsidR="00CB4EA9" w:rsidRPr="00FD1627">
        <w:t>того,</w:t>
      </w:r>
      <w:r w:rsidRPr="00FD1627">
        <w:t xml:space="preserve"> </w:t>
      </w:r>
      <w:r w:rsidR="00CB4EA9" w:rsidRPr="00FD1627">
        <w:t>что</w:t>
      </w:r>
      <w:r w:rsidRPr="00FD1627">
        <w:t xml:space="preserve"> </w:t>
      </w:r>
      <w:r w:rsidR="00CB4EA9" w:rsidRPr="00FD1627">
        <w:t>бенефициаром</w:t>
      </w:r>
      <w:r w:rsidRPr="00FD1627">
        <w:t xml:space="preserve"> </w:t>
      </w:r>
      <w:r w:rsidR="00CB4EA9" w:rsidRPr="00FD1627">
        <w:t>не</w:t>
      </w:r>
      <w:r w:rsidRPr="00FD1627">
        <w:t xml:space="preserve"> </w:t>
      </w:r>
      <w:r w:rsidR="00CB4EA9" w:rsidRPr="00FD1627">
        <w:t>были</w:t>
      </w:r>
      <w:r w:rsidRPr="00FD1627">
        <w:t xml:space="preserve"> </w:t>
      </w:r>
      <w:r w:rsidR="00CB4EA9" w:rsidRPr="00FD1627">
        <w:t>представлены</w:t>
      </w:r>
      <w:r w:rsidRPr="00FD1627">
        <w:t xml:space="preserve"> </w:t>
      </w:r>
      <w:r w:rsidR="00CB4EA9" w:rsidRPr="00FD1627">
        <w:t>гаранту</w:t>
      </w:r>
      <w:r w:rsidRPr="00FD1627">
        <w:t xml:space="preserve"> </w:t>
      </w:r>
      <w:r w:rsidR="00CB4EA9" w:rsidRPr="00FD1627">
        <w:t>документы,</w:t>
      </w:r>
      <w:r w:rsidRPr="00FD1627">
        <w:t xml:space="preserve"> </w:t>
      </w:r>
      <w:r w:rsidR="00CB4EA9" w:rsidRPr="00FD1627">
        <w:t>предусмотренные</w:t>
      </w:r>
      <w:r w:rsidRPr="00FD1627">
        <w:t xml:space="preserve"> </w:t>
      </w:r>
      <w:r w:rsidR="00CB4EA9" w:rsidRPr="00FD1627">
        <w:t>условиями</w:t>
      </w:r>
      <w:r w:rsidRPr="00FD1627">
        <w:t xml:space="preserve"> </w:t>
      </w:r>
      <w:r w:rsidR="00CB4EA9" w:rsidRPr="00FD1627">
        <w:t>гарантии</w:t>
      </w:r>
      <w:r w:rsidRPr="00FD1627">
        <w:t xml:space="preserve"> </w:t>
      </w:r>
      <w:r w:rsidR="00CB4EA9" w:rsidRPr="00FD1627">
        <w:t>и</w:t>
      </w:r>
      <w:r w:rsidRPr="00FD1627">
        <w:t xml:space="preserve"> </w:t>
      </w:r>
      <w:r w:rsidR="00CB4EA9" w:rsidRPr="00FD1627">
        <w:t>необходимые</w:t>
      </w:r>
      <w:r w:rsidRPr="00FD1627">
        <w:t xml:space="preserve"> </w:t>
      </w:r>
      <w:r w:rsidR="00CB4EA9" w:rsidRPr="00FD1627">
        <w:t>для</w:t>
      </w:r>
      <w:r w:rsidRPr="00FD1627">
        <w:t xml:space="preserve"> </w:t>
      </w:r>
      <w:r w:rsidR="00CB4EA9" w:rsidRPr="00FD1627">
        <w:t>осуществления</w:t>
      </w:r>
      <w:r w:rsidRPr="00FD1627">
        <w:t xml:space="preserve"> </w:t>
      </w:r>
      <w:r w:rsidR="00CB4EA9" w:rsidRPr="00FD1627">
        <w:t>платежа</w:t>
      </w:r>
      <w:r>
        <w:t xml:space="preserve"> // </w:t>
      </w:r>
      <w:r w:rsidR="00CB4EA9" w:rsidRPr="00FD1627">
        <w:t>Вестник</w:t>
      </w:r>
      <w:r w:rsidRPr="00FD1627">
        <w:t xml:space="preserve"> </w:t>
      </w:r>
      <w:r w:rsidR="00CB4EA9" w:rsidRPr="00FD1627">
        <w:t>ВАС</w:t>
      </w:r>
      <w:r w:rsidRPr="00FD1627">
        <w:t xml:space="preserve"> </w:t>
      </w:r>
      <w:r w:rsidR="00CB4EA9" w:rsidRPr="00FD1627">
        <w:t>РФ</w:t>
      </w:r>
      <w:r>
        <w:t>. 20</w:t>
      </w:r>
      <w:r w:rsidR="00CB4EA9" w:rsidRPr="00FD1627">
        <w:t>07.</w:t>
      </w:r>
      <w:r w:rsidRPr="00FD1627">
        <w:t xml:space="preserve"> </w:t>
      </w:r>
      <w:r w:rsidR="00CB4EA9" w:rsidRPr="00FD1627">
        <w:t>№</w:t>
      </w:r>
      <w:r w:rsidRPr="00FD1627">
        <w:t xml:space="preserve"> </w:t>
      </w:r>
      <w:r w:rsidR="00CB4EA9" w:rsidRPr="00FD1627">
        <w:t>5</w:t>
      </w:r>
    </w:p>
    <w:p w:rsidR="00CB4EA9" w:rsidRPr="00FD1627" w:rsidRDefault="00CB4EA9" w:rsidP="00ED2E9F">
      <w:pPr>
        <w:pStyle w:val="a"/>
      </w:pPr>
      <w:r w:rsidRPr="00FD1627">
        <w:t>Постановление</w:t>
      </w:r>
      <w:r w:rsidR="00FD1627" w:rsidRPr="00FD1627">
        <w:t xml:space="preserve"> </w:t>
      </w:r>
      <w:r w:rsidRPr="00FD1627">
        <w:t>Президиума</w:t>
      </w:r>
      <w:r w:rsidR="00FD1627" w:rsidRPr="00FD1627">
        <w:t xml:space="preserve"> </w:t>
      </w:r>
      <w:r w:rsidRPr="00FD1627">
        <w:t>ВАС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11.0</w:t>
      </w:r>
      <w:r w:rsidR="00FD1627">
        <w:t>3.19</w:t>
      </w:r>
      <w:r w:rsidRPr="00FD1627">
        <w:t>97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5710/96</w:t>
      </w:r>
      <w:r w:rsidR="00FD1627" w:rsidRPr="00FD1627">
        <w:t xml:space="preserve"> </w:t>
      </w:r>
      <w:r w:rsidRPr="00FD1627">
        <w:t>Дело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части</w:t>
      </w:r>
      <w:r w:rsidR="00FD1627" w:rsidRPr="00FD1627">
        <w:t xml:space="preserve"> </w:t>
      </w:r>
      <w:r w:rsidRPr="00FD1627">
        <w:t>основного</w:t>
      </w:r>
      <w:r w:rsidR="00FD1627" w:rsidRPr="00FD1627">
        <w:t xml:space="preserve"> </w:t>
      </w:r>
      <w:r w:rsidRPr="00FD1627">
        <w:t>иска</w:t>
      </w:r>
      <w:r w:rsidR="00FD1627" w:rsidRPr="00FD1627">
        <w:t xml:space="preserve"> </w:t>
      </w:r>
      <w:r w:rsidRPr="00FD1627">
        <w:t>иностранного</w:t>
      </w:r>
      <w:r w:rsidR="00FD1627" w:rsidRPr="00FD1627">
        <w:t xml:space="preserve"> </w:t>
      </w:r>
      <w:r w:rsidRPr="00FD1627">
        <w:t>юридического</w:t>
      </w:r>
      <w:r w:rsidR="00FD1627" w:rsidRPr="00FD1627">
        <w:t xml:space="preserve"> </w:t>
      </w:r>
      <w:r w:rsidRPr="00FD1627">
        <w:t>лица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взыскании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банка-гаранта</w:t>
      </w:r>
      <w:r w:rsidR="00FD1627" w:rsidRPr="00FD1627">
        <w:t xml:space="preserve"> </w:t>
      </w:r>
      <w:r w:rsidRPr="00FD1627">
        <w:t>гарантийной</w:t>
      </w:r>
      <w:r w:rsidR="00FD1627" w:rsidRPr="00FD1627">
        <w:t xml:space="preserve"> </w:t>
      </w:r>
      <w:r w:rsidRPr="00FD1627">
        <w:t>суммы,</w:t>
      </w:r>
      <w:r w:rsidR="00FD1627" w:rsidRPr="00FD1627">
        <w:t xml:space="preserve"> </w:t>
      </w:r>
      <w:r w:rsidRPr="00FD1627">
        <w:t>возмещении</w:t>
      </w:r>
      <w:r w:rsidR="00FD1627" w:rsidRPr="00FD1627">
        <w:t xml:space="preserve"> </w:t>
      </w:r>
      <w:r w:rsidRPr="00FD1627">
        <w:t>убытков</w:t>
      </w:r>
      <w:r w:rsidR="00FD1627" w:rsidRPr="00FD1627">
        <w:t xml:space="preserve"> </w:t>
      </w:r>
      <w:r w:rsidRPr="00FD1627">
        <w:t>от</w:t>
      </w:r>
      <w:r w:rsidR="00FD1627" w:rsidRPr="00FD1627">
        <w:t xml:space="preserve"> </w:t>
      </w:r>
      <w:r w:rsidRPr="00FD1627">
        <w:t>невыполнения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гарантом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расходов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оплату</w:t>
      </w:r>
      <w:r w:rsidR="00FD1627" w:rsidRPr="00FD1627">
        <w:t xml:space="preserve"> </w:t>
      </w:r>
      <w:r w:rsidRPr="00FD1627">
        <w:t>юридических</w:t>
      </w:r>
      <w:r w:rsidR="00FD1627" w:rsidRPr="00FD1627">
        <w:t xml:space="preserve"> </w:t>
      </w:r>
      <w:r w:rsidRPr="00FD1627">
        <w:t>услуг</w:t>
      </w:r>
      <w:r w:rsidR="00FD1627" w:rsidRPr="00FD1627">
        <w:t xml:space="preserve"> </w:t>
      </w:r>
      <w:r w:rsidRPr="00FD1627">
        <w:t>направлено</w:t>
      </w:r>
      <w:r w:rsidR="00FD1627" w:rsidRPr="00FD1627">
        <w:t xml:space="preserve"> </w:t>
      </w:r>
      <w:r w:rsidRPr="00FD1627">
        <w:t>на</w:t>
      </w:r>
      <w:r w:rsidR="00FD1627" w:rsidRPr="00FD1627">
        <w:t xml:space="preserve"> </w:t>
      </w:r>
      <w:r w:rsidRPr="00FD1627">
        <w:t>новое</w:t>
      </w:r>
      <w:r w:rsidR="00FD1627" w:rsidRPr="00FD1627">
        <w:t xml:space="preserve"> </w:t>
      </w:r>
      <w:r w:rsidRPr="00FD1627">
        <w:t>рассмотрение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связи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неполным</w:t>
      </w:r>
      <w:r w:rsidR="00FD1627" w:rsidRPr="00FD1627">
        <w:t xml:space="preserve"> </w:t>
      </w:r>
      <w:r w:rsidRPr="00FD1627">
        <w:t>исследованием</w:t>
      </w:r>
      <w:r w:rsidR="00FD1627" w:rsidRPr="00FD1627">
        <w:t xml:space="preserve"> </w:t>
      </w:r>
      <w:r w:rsidRPr="00FD1627">
        <w:t>судом</w:t>
      </w:r>
      <w:r w:rsidR="00FD1627" w:rsidRPr="00FD1627">
        <w:t xml:space="preserve"> </w:t>
      </w:r>
      <w:r w:rsidRPr="00FD1627">
        <w:t>обстоятельств</w:t>
      </w:r>
      <w:r w:rsidR="00FD1627" w:rsidRPr="00FD1627">
        <w:t xml:space="preserve"> </w:t>
      </w:r>
      <w:r w:rsidRPr="00FD1627">
        <w:t>дела.</w:t>
      </w:r>
      <w:r w:rsidR="00FD1627">
        <w:t xml:space="preserve"> // </w:t>
      </w:r>
      <w:r w:rsidRPr="00FD1627">
        <w:t>Вестник</w:t>
      </w:r>
      <w:r w:rsidR="00FD1627" w:rsidRPr="00FD1627">
        <w:t xml:space="preserve"> </w:t>
      </w:r>
      <w:r w:rsidRPr="00FD1627">
        <w:t>ВАС</w:t>
      </w:r>
      <w:r w:rsidR="00FD1627" w:rsidRPr="00FD1627">
        <w:t xml:space="preserve"> </w:t>
      </w:r>
      <w:r w:rsidRPr="00FD1627">
        <w:t>РФ</w:t>
      </w:r>
      <w:r w:rsidR="00FD1627">
        <w:t>. 19</w:t>
      </w:r>
      <w:r w:rsidRPr="00FD1627">
        <w:t>97.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6.</w:t>
      </w:r>
      <w:r w:rsidR="00FD1627" w:rsidRPr="00FD1627">
        <w:t xml:space="preserve"> </w:t>
      </w:r>
      <w:r w:rsidRPr="00FD1627">
        <w:t>С</w:t>
      </w:r>
      <w:r w:rsidR="00FD1627">
        <w:t>.8</w:t>
      </w:r>
      <w:r w:rsidRPr="00FD1627">
        <w:t>2.</w:t>
      </w:r>
    </w:p>
    <w:p w:rsidR="00ED2E9F" w:rsidRDefault="00FD1627" w:rsidP="00ED2E9F">
      <w:pPr>
        <w:pStyle w:val="a"/>
      </w:pPr>
      <w:r>
        <w:t>3.4 И</w:t>
      </w:r>
      <w:r w:rsidR="00CB4EA9" w:rsidRPr="00FD1627">
        <w:t>нформационное</w:t>
      </w:r>
      <w:r w:rsidRPr="00FD1627">
        <w:t xml:space="preserve"> </w:t>
      </w:r>
      <w:r w:rsidR="00CB4EA9" w:rsidRPr="00FD1627">
        <w:t>письмо</w:t>
      </w:r>
      <w:r w:rsidRPr="00FD1627">
        <w:t xml:space="preserve"> </w:t>
      </w:r>
      <w:r w:rsidR="00CB4EA9" w:rsidRPr="00FD1627">
        <w:t>Президиума</w:t>
      </w:r>
      <w:r w:rsidRPr="00FD1627">
        <w:t xml:space="preserve"> </w:t>
      </w:r>
      <w:r w:rsidR="00CB4EA9" w:rsidRPr="00FD1627">
        <w:t>ВАС</w:t>
      </w:r>
      <w:r w:rsidRPr="00FD1627">
        <w:t xml:space="preserve"> </w:t>
      </w:r>
      <w:r w:rsidR="00CB4EA9" w:rsidRPr="00FD1627">
        <w:t>РФ</w:t>
      </w:r>
      <w:r w:rsidRPr="00FD1627">
        <w:t xml:space="preserve"> </w:t>
      </w:r>
      <w:r w:rsidR="00CB4EA9" w:rsidRPr="00FD1627">
        <w:t>от</w:t>
      </w:r>
      <w:r w:rsidRPr="00FD1627">
        <w:t xml:space="preserve"> </w:t>
      </w:r>
      <w:r w:rsidR="00CB4EA9" w:rsidRPr="00FD1627">
        <w:t>15.0</w:t>
      </w:r>
      <w:r>
        <w:t>1.19</w:t>
      </w:r>
      <w:r w:rsidR="00CB4EA9" w:rsidRPr="00FD1627">
        <w:t>98</w:t>
      </w:r>
      <w:r w:rsidRPr="00FD1627">
        <w:t xml:space="preserve"> </w:t>
      </w:r>
      <w:r w:rsidR="00CB4EA9" w:rsidRPr="00FD1627">
        <w:t>N</w:t>
      </w:r>
      <w:r w:rsidRPr="00FD1627">
        <w:t xml:space="preserve"> </w:t>
      </w:r>
      <w:r w:rsidR="00CB4EA9" w:rsidRPr="00FD1627">
        <w:t>27</w:t>
      </w:r>
      <w:r>
        <w:t xml:space="preserve"> "</w:t>
      </w:r>
      <w:r w:rsidR="00CB4EA9" w:rsidRPr="00FD1627">
        <w:t>Обзор</w:t>
      </w:r>
      <w:r w:rsidRPr="00FD1627">
        <w:t xml:space="preserve"> </w:t>
      </w:r>
      <w:r w:rsidR="00CB4EA9" w:rsidRPr="00FD1627">
        <w:t>практики</w:t>
      </w:r>
      <w:r w:rsidRPr="00FD1627">
        <w:t xml:space="preserve"> </w:t>
      </w:r>
      <w:r w:rsidR="00CB4EA9" w:rsidRPr="00FD1627">
        <w:t>разрешения</w:t>
      </w:r>
      <w:r w:rsidRPr="00FD1627">
        <w:t xml:space="preserve"> </w:t>
      </w:r>
      <w:r w:rsidR="00CB4EA9" w:rsidRPr="00FD1627">
        <w:t>споров,</w:t>
      </w:r>
      <w:r w:rsidRPr="00FD1627">
        <w:t xml:space="preserve"> </w:t>
      </w:r>
      <w:r w:rsidR="00CB4EA9" w:rsidRPr="00FD1627">
        <w:t>связанных</w:t>
      </w:r>
      <w:r w:rsidRPr="00FD1627">
        <w:t xml:space="preserve"> </w:t>
      </w:r>
      <w:r w:rsidR="00CB4EA9" w:rsidRPr="00FD1627">
        <w:t>с</w:t>
      </w:r>
      <w:r w:rsidRPr="00FD1627">
        <w:t xml:space="preserve"> </w:t>
      </w:r>
      <w:r w:rsidR="00CB4EA9" w:rsidRPr="00FD1627">
        <w:t>применением</w:t>
      </w:r>
      <w:r w:rsidRPr="00FD1627">
        <w:t xml:space="preserve"> </w:t>
      </w:r>
      <w:r w:rsidR="00CB4EA9" w:rsidRPr="00FD1627">
        <w:t>норм</w:t>
      </w:r>
      <w:r w:rsidRPr="00FD1627">
        <w:t xml:space="preserve"> </w:t>
      </w:r>
      <w:r w:rsidR="00CB4EA9" w:rsidRPr="00FD1627">
        <w:t>Гражданского</w:t>
      </w:r>
      <w:r w:rsidRPr="00FD1627">
        <w:t xml:space="preserve"> </w:t>
      </w:r>
      <w:r w:rsidR="00CB4EA9" w:rsidRPr="00FD1627">
        <w:t>кодекса</w:t>
      </w:r>
      <w:r w:rsidRPr="00FD1627">
        <w:t xml:space="preserve"> </w:t>
      </w:r>
      <w:r w:rsidR="00CB4EA9" w:rsidRPr="00FD1627">
        <w:t>Российской</w:t>
      </w:r>
      <w:r w:rsidRPr="00FD1627">
        <w:t xml:space="preserve"> </w:t>
      </w:r>
      <w:r w:rsidR="00CB4EA9" w:rsidRPr="00FD1627">
        <w:t>Федерации</w:t>
      </w:r>
      <w:r w:rsidRPr="00FD1627">
        <w:t xml:space="preserve"> </w:t>
      </w:r>
      <w:r w:rsidR="00CB4EA9" w:rsidRPr="00FD1627">
        <w:t>о</w:t>
      </w:r>
      <w:r w:rsidRPr="00FD1627">
        <w:t xml:space="preserve"> </w:t>
      </w:r>
      <w:r w:rsidR="00CB4EA9" w:rsidRPr="00FD1627">
        <w:t>банковской</w:t>
      </w:r>
      <w:r w:rsidRPr="00FD1627">
        <w:t xml:space="preserve"> </w:t>
      </w:r>
      <w:r w:rsidR="00CB4EA9" w:rsidRPr="00FD1627">
        <w:t>гарантии</w:t>
      </w:r>
      <w:r>
        <w:t>" // "</w:t>
      </w:r>
      <w:r w:rsidR="00CB4EA9" w:rsidRPr="00FD1627">
        <w:t>Вестник</w:t>
      </w:r>
      <w:r w:rsidRPr="00FD1627">
        <w:t xml:space="preserve"> </w:t>
      </w:r>
      <w:r w:rsidR="00CB4EA9" w:rsidRPr="00FD1627">
        <w:t>ВАС</w:t>
      </w:r>
      <w:r w:rsidRPr="00FD1627">
        <w:t xml:space="preserve"> </w:t>
      </w:r>
      <w:r w:rsidR="00CB4EA9" w:rsidRPr="00FD1627">
        <w:t>РФ</w:t>
      </w:r>
      <w:r>
        <w:t>"</w:t>
      </w:r>
      <w:r w:rsidR="00CB4EA9" w:rsidRPr="00FD1627">
        <w:t>,</w:t>
      </w:r>
      <w:r w:rsidRPr="00FD1627">
        <w:t xml:space="preserve"> </w:t>
      </w:r>
      <w:r w:rsidR="00CB4EA9" w:rsidRPr="00FD1627">
        <w:t>N</w:t>
      </w:r>
      <w:r w:rsidRPr="00FD1627">
        <w:t xml:space="preserve"> </w:t>
      </w:r>
      <w:r w:rsidR="00CB4EA9" w:rsidRPr="00FD1627">
        <w:t>3,</w:t>
      </w:r>
      <w:r w:rsidRPr="00FD1627">
        <w:t xml:space="preserve"> </w:t>
      </w:r>
      <w:r w:rsidR="00CB4EA9" w:rsidRPr="00FD1627">
        <w:t>1998</w:t>
      </w:r>
    </w:p>
    <w:p w:rsidR="00FD1627" w:rsidRPr="00FD1627" w:rsidRDefault="00FD1627" w:rsidP="00ED2E9F">
      <w:pPr>
        <w:pStyle w:val="a"/>
        <w:numPr>
          <w:ilvl w:val="0"/>
          <w:numId w:val="0"/>
        </w:numPr>
      </w:pPr>
      <w:r>
        <w:t>Л</w:t>
      </w:r>
      <w:r w:rsidR="00CB4EA9" w:rsidRPr="00FD1627">
        <w:t>итература</w:t>
      </w:r>
    </w:p>
    <w:p w:rsidR="003301EC" w:rsidRPr="00FD1627" w:rsidRDefault="003301EC" w:rsidP="00ED2E9F">
      <w:pPr>
        <w:pStyle w:val="a"/>
      </w:pPr>
      <w:r w:rsidRPr="00FD1627">
        <w:t>Аванесова</w:t>
      </w:r>
      <w:r w:rsidR="00FD1627" w:rsidRPr="00FD1627">
        <w:t xml:space="preserve"> </w:t>
      </w:r>
      <w:r w:rsidRPr="00FD1627">
        <w:t>Г.А.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торговле</w:t>
      </w:r>
      <w:r w:rsidR="00FD1627">
        <w:t xml:space="preserve"> // </w:t>
      </w:r>
      <w:r w:rsidRPr="00FD1627">
        <w:t>Хозяйство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право</w:t>
      </w:r>
      <w:r w:rsidR="00FD1627">
        <w:t>. 19</w:t>
      </w:r>
      <w:r w:rsidRPr="00FD1627">
        <w:t>98.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9.</w:t>
      </w:r>
      <w:r w:rsidR="00FD1627" w:rsidRPr="00FD1627">
        <w:t xml:space="preserve"> </w:t>
      </w:r>
      <w:r w:rsidRPr="00FD1627">
        <w:t>С</w:t>
      </w:r>
      <w:r w:rsidR="00FD1627">
        <w:t>.5</w:t>
      </w:r>
      <w:r w:rsidRPr="00FD1627">
        <w:t>1.</w:t>
      </w:r>
    </w:p>
    <w:p w:rsidR="003301EC" w:rsidRPr="00FD1627" w:rsidRDefault="00803F89" w:rsidP="00ED2E9F">
      <w:pPr>
        <w:pStyle w:val="a"/>
      </w:pPr>
      <w:r w:rsidRPr="00FD1627">
        <w:t>Агарков</w:t>
      </w:r>
      <w:r w:rsidR="00FD1627" w:rsidRPr="00FD1627">
        <w:t xml:space="preserve"> </w:t>
      </w:r>
      <w:r w:rsidRPr="00FD1627">
        <w:t>М</w:t>
      </w:r>
      <w:r w:rsidR="00FD1627">
        <w:t xml:space="preserve">.М. </w:t>
      </w:r>
      <w:r w:rsidRPr="00FD1627">
        <w:t>Обязательство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советскому</w:t>
      </w:r>
      <w:r w:rsidR="00FD1627" w:rsidRPr="00FD1627">
        <w:t xml:space="preserve"> </w:t>
      </w:r>
      <w:r w:rsidRPr="00FD1627">
        <w:t>гражданскому</w:t>
      </w:r>
      <w:r w:rsidR="00FD1627" w:rsidRPr="00FD1627">
        <w:t xml:space="preserve"> </w:t>
      </w:r>
      <w:r w:rsidRPr="00FD1627">
        <w:t>праву</w:t>
      </w:r>
      <w:r w:rsidR="00FD1627" w:rsidRPr="00FD1627">
        <w:t xml:space="preserve">: </w:t>
      </w:r>
      <w:r w:rsidRPr="00FD1627">
        <w:t>В</w:t>
      </w:r>
      <w:r w:rsidR="00FD1627" w:rsidRPr="00FD1627">
        <w:t xml:space="preserve"> </w:t>
      </w:r>
      <w:r w:rsidRPr="00FD1627">
        <w:t>2</w:t>
      </w:r>
      <w:r w:rsidR="00FD1627" w:rsidRPr="00FD1627">
        <w:t xml:space="preserve"> </w:t>
      </w:r>
      <w:r w:rsidRPr="00FD1627">
        <w:t>т.</w:t>
      </w:r>
      <w:r w:rsidR="00FD1627" w:rsidRPr="00FD1627">
        <w:t xml:space="preserve"> </w:t>
      </w:r>
      <w:r w:rsidRPr="00FD1627">
        <w:t>Т</w:t>
      </w:r>
      <w:r w:rsidR="00FD1627">
        <w:t xml:space="preserve">.1 // </w:t>
      </w:r>
      <w:r w:rsidRPr="00FD1627">
        <w:t>Избранные</w:t>
      </w:r>
      <w:r w:rsidR="00FD1627" w:rsidRPr="00FD1627">
        <w:t xml:space="preserve"> </w:t>
      </w:r>
      <w:r w:rsidRPr="00FD1627">
        <w:t>труды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гражданскому</w:t>
      </w:r>
      <w:r w:rsidR="00FD1627" w:rsidRPr="00FD1627">
        <w:t xml:space="preserve"> </w:t>
      </w:r>
      <w:r w:rsidRPr="00FD1627">
        <w:t>праву.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ЦентрЮрИнфор,</w:t>
      </w:r>
      <w:r w:rsidR="00FD1627" w:rsidRPr="00FD1627">
        <w:t xml:space="preserve"> </w:t>
      </w:r>
      <w:r w:rsidRPr="00FD1627">
        <w:t>2002.</w:t>
      </w:r>
      <w:r w:rsidR="00FD1627" w:rsidRPr="00FD1627">
        <w:t xml:space="preserve"> </w:t>
      </w:r>
      <w:r w:rsidRPr="00FD1627">
        <w:t>С</w:t>
      </w:r>
      <w:r w:rsidR="00FD1627">
        <w:t>.4</w:t>
      </w:r>
      <w:r w:rsidRPr="00FD1627">
        <w:t>42.</w:t>
      </w:r>
    </w:p>
    <w:p w:rsidR="003301EC" w:rsidRPr="00FD1627" w:rsidRDefault="003301EC" w:rsidP="00ED2E9F">
      <w:pPr>
        <w:pStyle w:val="a"/>
      </w:pPr>
      <w:r w:rsidRPr="00FD1627">
        <w:t>Антропцева</w:t>
      </w:r>
      <w:r w:rsidR="00FD1627" w:rsidRPr="00FD1627">
        <w:t xml:space="preserve"> </w:t>
      </w:r>
      <w:r w:rsidRPr="00FD1627">
        <w:t>И</w:t>
      </w:r>
      <w:r w:rsidR="00FD1627">
        <w:t xml:space="preserve">.О.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операция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способ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>
        <w:t xml:space="preserve"> // </w:t>
      </w:r>
      <w:r w:rsidRPr="00FD1627">
        <w:t>Банковское</w:t>
      </w:r>
      <w:r w:rsidR="00FD1627" w:rsidRPr="00FD1627">
        <w:t xml:space="preserve"> </w:t>
      </w:r>
      <w:r w:rsidRPr="00FD1627">
        <w:t>право</w:t>
      </w:r>
      <w:r w:rsidR="00FD1627">
        <w:t>. 20</w:t>
      </w:r>
      <w:r w:rsidRPr="00FD1627">
        <w:t>10.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1.</w:t>
      </w:r>
      <w:r w:rsidR="00FD1627" w:rsidRPr="00FD1627">
        <w:t xml:space="preserve"> </w:t>
      </w:r>
      <w:r w:rsidRPr="00FD1627">
        <w:t>С</w:t>
      </w:r>
      <w:r w:rsidR="00FD1627">
        <w:t>.3</w:t>
      </w:r>
      <w:r w:rsidRPr="00FD1627">
        <w:t>0</w:t>
      </w:r>
      <w:r w:rsidR="00FD1627" w:rsidRPr="00FD1627">
        <w:t xml:space="preserve"> - </w:t>
      </w:r>
      <w:r w:rsidRPr="00FD1627">
        <w:t>31.</w:t>
      </w:r>
    </w:p>
    <w:p w:rsidR="003301EC" w:rsidRPr="00FD1627" w:rsidRDefault="003301EC" w:rsidP="00ED2E9F">
      <w:pPr>
        <w:pStyle w:val="a"/>
      </w:pPr>
      <w:r w:rsidRPr="00FD1627">
        <w:t>Бабанин</w:t>
      </w:r>
      <w:r w:rsidR="00FD1627" w:rsidRPr="00FD1627">
        <w:t xml:space="preserve"> </w:t>
      </w:r>
      <w:r w:rsidRPr="00FD1627">
        <w:t>В.А.,</w:t>
      </w:r>
      <w:r w:rsidR="00FD1627" w:rsidRPr="00FD1627">
        <w:t xml:space="preserve"> </w:t>
      </w:r>
      <w:r w:rsidRPr="00FD1627">
        <w:t>Воронина</w:t>
      </w:r>
      <w:r w:rsidR="00FD1627" w:rsidRPr="00FD1627">
        <w:t xml:space="preserve"> </w:t>
      </w:r>
      <w:r w:rsidRPr="00FD1627">
        <w:t>Н.В.</w:t>
      </w:r>
      <w:r w:rsidR="00FD1627" w:rsidRPr="00FD1627">
        <w:t xml:space="preserve"> </w:t>
      </w:r>
      <w:r w:rsidRPr="00FD1627">
        <w:t>Поручительство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: </w:t>
      </w:r>
      <w:r w:rsidRPr="00FD1627">
        <w:t>особенности</w:t>
      </w:r>
      <w:r w:rsidR="00FD1627" w:rsidRPr="00FD1627">
        <w:t xml:space="preserve"> </w:t>
      </w:r>
      <w:r w:rsidRPr="00FD1627">
        <w:t>правового</w:t>
      </w:r>
      <w:r w:rsidR="00FD1627" w:rsidRPr="00FD1627">
        <w:t xml:space="preserve"> </w:t>
      </w:r>
      <w:r w:rsidRPr="00FD1627">
        <w:t>регулирования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>
        <w:t xml:space="preserve"> // </w:t>
      </w:r>
      <w:r w:rsidRPr="00FD1627">
        <w:t>Законодательство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экономика,</w:t>
      </w:r>
      <w:r w:rsidR="00FD1627" w:rsidRPr="00FD1627">
        <w:t xml:space="preserve"> </w:t>
      </w:r>
      <w:r w:rsidRPr="00FD1627">
        <w:t>2005,</w:t>
      </w:r>
      <w:r w:rsidR="00FD1627" w:rsidRPr="00FD1627">
        <w:t xml:space="preserve"> </w:t>
      </w:r>
      <w:r w:rsidRPr="00FD1627">
        <w:t>NN</w:t>
      </w:r>
      <w:r w:rsidR="00FD1627" w:rsidRPr="00FD1627">
        <w:t xml:space="preserve"> </w:t>
      </w:r>
      <w:r w:rsidRPr="00FD1627">
        <w:t>11,</w:t>
      </w:r>
      <w:r w:rsidR="00FD1627" w:rsidRPr="00FD1627">
        <w:t xml:space="preserve"> </w:t>
      </w:r>
      <w:r w:rsidRPr="00FD1627">
        <w:t>12</w:t>
      </w:r>
    </w:p>
    <w:p w:rsidR="003301EC" w:rsidRPr="00FD1627" w:rsidRDefault="00803F89" w:rsidP="00ED2E9F">
      <w:pPr>
        <w:pStyle w:val="a"/>
      </w:pPr>
      <w:r w:rsidRPr="00FD1627">
        <w:t>Белов</w:t>
      </w:r>
      <w:r w:rsidR="00FD1627" w:rsidRPr="00FD1627">
        <w:t xml:space="preserve"> </w:t>
      </w:r>
      <w:r w:rsidRPr="00FD1627">
        <w:t>В.А.</w:t>
      </w:r>
      <w:r w:rsidR="00FD1627" w:rsidRPr="00FD1627">
        <w:t xml:space="preserve"> </w:t>
      </w:r>
      <w:r w:rsidRPr="00FD1627">
        <w:t>Поручительство</w:t>
      </w:r>
      <w:r w:rsidR="00FD1627" w:rsidRPr="00FD1627">
        <w:t xml:space="preserve">: </w:t>
      </w:r>
      <w:r w:rsidRPr="00FD1627">
        <w:t>Опыт</w:t>
      </w:r>
      <w:r w:rsidR="00FD1627" w:rsidRPr="00FD1627">
        <w:t xml:space="preserve"> </w:t>
      </w:r>
      <w:r w:rsidRPr="00FD1627">
        <w:t>теоретической</w:t>
      </w:r>
      <w:r w:rsidR="00FD1627" w:rsidRPr="00FD1627">
        <w:t xml:space="preserve"> </w:t>
      </w:r>
      <w:r w:rsidRPr="00FD1627">
        <w:t>конструкции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обобщения</w:t>
      </w:r>
      <w:r w:rsidR="00FD1627" w:rsidRPr="00FD1627">
        <w:t xml:space="preserve"> </w:t>
      </w:r>
      <w:r w:rsidRPr="00FD1627">
        <w:t>арбитражной</w:t>
      </w:r>
      <w:r w:rsidR="00FD1627" w:rsidRPr="00FD1627">
        <w:t xml:space="preserve"> </w:t>
      </w:r>
      <w:r w:rsidRPr="00FD1627">
        <w:t>практики</w:t>
      </w:r>
      <w:r w:rsidR="00FD1627">
        <w:t xml:space="preserve"> // </w:t>
      </w:r>
      <w:r w:rsidRPr="00FD1627">
        <w:t>Право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государство</w:t>
      </w:r>
      <w:r w:rsidR="00FD1627">
        <w:t>. 20</w:t>
      </w:r>
      <w:r w:rsidRPr="00FD1627">
        <w:t>09.</w:t>
      </w:r>
      <w:r w:rsidR="00FD1627" w:rsidRPr="00FD1627">
        <w:t xml:space="preserve"> </w:t>
      </w:r>
      <w:r w:rsidRPr="00FD1627">
        <w:t>№</w:t>
      </w:r>
      <w:r w:rsidR="00FD1627" w:rsidRPr="00FD1627">
        <w:t xml:space="preserve"> </w:t>
      </w:r>
      <w:r w:rsidRPr="00FD1627">
        <w:t>10</w:t>
      </w:r>
      <w:r w:rsidR="00FD1627" w:rsidRPr="00FD1627">
        <w:t xml:space="preserve"> </w:t>
      </w:r>
      <w:r w:rsidRPr="00FD1627">
        <w:t>С</w:t>
      </w:r>
      <w:r w:rsidR="00FD1627">
        <w:t>.8</w:t>
      </w:r>
      <w:r w:rsidRPr="00FD1627">
        <w:t>6</w:t>
      </w:r>
      <w:r w:rsidR="00FD1627" w:rsidRPr="00FD1627">
        <w:t xml:space="preserve"> - </w:t>
      </w:r>
      <w:r w:rsidRPr="00FD1627">
        <w:t>89</w:t>
      </w:r>
    </w:p>
    <w:p w:rsidR="00803F89" w:rsidRPr="00FD1627" w:rsidRDefault="00803F89" w:rsidP="00ED2E9F">
      <w:pPr>
        <w:pStyle w:val="a"/>
      </w:pPr>
      <w:r w:rsidRPr="00FD1627">
        <w:t>Белов</w:t>
      </w:r>
      <w:r w:rsidR="00FD1627" w:rsidRPr="00FD1627">
        <w:t xml:space="preserve"> </w:t>
      </w:r>
      <w:r w:rsidRPr="00FD1627">
        <w:t>В.А.</w:t>
      </w:r>
      <w:r w:rsidR="00FD1627" w:rsidRPr="00FD1627">
        <w:t xml:space="preserve"> </w:t>
      </w:r>
      <w:r w:rsidRPr="00FD1627">
        <w:t>Новые</w:t>
      </w:r>
      <w:r w:rsidR="00FD1627" w:rsidRPr="00FD1627">
        <w:t xml:space="preserve"> </w:t>
      </w:r>
      <w:r w:rsidRPr="00FD1627">
        <w:t>способы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банковских</w:t>
      </w:r>
      <w:r w:rsidR="00FD1627" w:rsidRPr="00FD1627">
        <w:t xml:space="preserve"> </w:t>
      </w:r>
      <w:r w:rsidRPr="00FD1627">
        <w:t>обязательств</w:t>
      </w:r>
      <w:r w:rsidR="00FD1627">
        <w:t xml:space="preserve"> // </w:t>
      </w:r>
      <w:r w:rsidRPr="00FD1627">
        <w:t>Бизнес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банки</w:t>
      </w:r>
      <w:r w:rsidR="00FD1627">
        <w:t>. 19</w:t>
      </w:r>
      <w:r w:rsidRPr="00FD1627">
        <w:t>97.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45.</w:t>
      </w:r>
      <w:r w:rsidR="00FD1627" w:rsidRPr="00FD1627">
        <w:t xml:space="preserve"> </w:t>
      </w:r>
      <w:r w:rsidRPr="00FD1627">
        <w:t>С</w:t>
      </w:r>
      <w:r w:rsidR="00FD1627">
        <w:t>.1</w:t>
      </w:r>
      <w:r w:rsidR="00FD1627" w:rsidRPr="00FD1627">
        <w:t xml:space="preserve"> - </w:t>
      </w:r>
      <w:r w:rsidRPr="00FD1627">
        <w:t>2</w:t>
      </w:r>
      <w:r w:rsidR="00FD1627" w:rsidRPr="00FD1627">
        <w:t xml:space="preserve">; </w:t>
      </w:r>
      <w:r w:rsidRPr="00FD1627">
        <w:t>N</w:t>
      </w:r>
      <w:r w:rsidR="00FD1627" w:rsidRPr="00FD1627">
        <w:t xml:space="preserve"> </w:t>
      </w:r>
      <w:r w:rsidRPr="00FD1627">
        <w:t>46.</w:t>
      </w:r>
      <w:r w:rsidR="00FD1627" w:rsidRPr="00FD1627">
        <w:t xml:space="preserve"> </w:t>
      </w:r>
      <w:r w:rsidRPr="00FD1627">
        <w:t>С</w:t>
      </w:r>
      <w:r w:rsidR="00FD1627">
        <w:t>.5</w:t>
      </w:r>
      <w:r w:rsidRPr="00FD1627">
        <w:t>.</w:t>
      </w:r>
    </w:p>
    <w:p w:rsidR="00803F89" w:rsidRPr="00FD1627" w:rsidRDefault="00803F89" w:rsidP="00ED2E9F">
      <w:pPr>
        <w:pStyle w:val="a"/>
      </w:pPr>
      <w:r w:rsidRPr="00FD1627">
        <w:t>Бирюкова</w:t>
      </w:r>
      <w:r w:rsidR="00FD1627" w:rsidRPr="00FD1627">
        <w:t xml:space="preserve"> </w:t>
      </w:r>
      <w:r w:rsidRPr="00FD1627">
        <w:t>Л.А.</w:t>
      </w:r>
      <w:r w:rsidR="00FD1627" w:rsidRPr="00FD1627">
        <w:t xml:space="preserve"> </w:t>
      </w:r>
      <w:r w:rsidRPr="00FD1627">
        <w:t>Об</w:t>
      </w:r>
      <w:r w:rsidR="00FD1627" w:rsidRPr="00FD1627">
        <w:t xml:space="preserve"> </w:t>
      </w:r>
      <w:r w:rsidRPr="00FD1627">
        <w:t>абстрактности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>
        <w:t xml:space="preserve"> // </w:t>
      </w:r>
      <w:r w:rsidRPr="00FD1627">
        <w:t>Цивилистическая</w:t>
      </w:r>
      <w:r w:rsidR="00FD1627" w:rsidRPr="00FD1627">
        <w:t xml:space="preserve"> </w:t>
      </w:r>
      <w:r w:rsidRPr="00FD1627">
        <w:t>практика</w:t>
      </w:r>
      <w:r w:rsidR="00FD1627" w:rsidRPr="00FD1627">
        <w:t xml:space="preserve">: </w:t>
      </w:r>
      <w:r w:rsidRPr="00FD1627">
        <w:t>Информационный</w:t>
      </w:r>
      <w:r w:rsidR="00FD1627" w:rsidRPr="00FD1627">
        <w:t xml:space="preserve"> </w:t>
      </w:r>
      <w:r w:rsidRPr="00FD1627">
        <w:t>бюллетень.</w:t>
      </w:r>
      <w:r w:rsidR="00FD1627" w:rsidRPr="00FD1627">
        <w:t xml:space="preserve"> </w:t>
      </w:r>
      <w:r w:rsidRPr="00FD1627">
        <w:t>Вып</w:t>
      </w:r>
      <w:r w:rsidR="00FD1627">
        <w:t>.5</w:t>
      </w:r>
      <w:r w:rsidRPr="00FD1627">
        <w:t>.</w:t>
      </w:r>
      <w:r w:rsidR="00FD1627" w:rsidRPr="00FD1627">
        <w:t xml:space="preserve"> </w:t>
      </w:r>
      <w:r w:rsidRPr="00FD1627">
        <w:t>Екатеринбург,</w:t>
      </w:r>
      <w:r w:rsidR="00FD1627" w:rsidRPr="00FD1627">
        <w:t xml:space="preserve"> </w:t>
      </w:r>
      <w:r w:rsidRPr="00FD1627">
        <w:t>2002.</w:t>
      </w:r>
      <w:r w:rsidR="00FD1627" w:rsidRPr="00FD1627">
        <w:t xml:space="preserve"> </w:t>
      </w:r>
      <w:r w:rsidRPr="00FD1627">
        <w:t>С</w:t>
      </w:r>
      <w:r w:rsidR="00FD1627">
        <w:t>.6</w:t>
      </w:r>
      <w:r w:rsidRPr="00FD1627">
        <w:t>6</w:t>
      </w:r>
      <w:r w:rsidR="00FD1627" w:rsidRPr="00FD1627">
        <w:t xml:space="preserve"> - </w:t>
      </w:r>
      <w:r w:rsidRPr="00FD1627">
        <w:t>73.</w:t>
      </w:r>
    </w:p>
    <w:p w:rsidR="00803F89" w:rsidRPr="00FD1627" w:rsidRDefault="00803F89" w:rsidP="00ED2E9F">
      <w:pPr>
        <w:pStyle w:val="a"/>
      </w:pPr>
      <w:r w:rsidRPr="00FD1627">
        <w:t>Брагинский</w:t>
      </w:r>
      <w:r w:rsidR="00FD1627" w:rsidRPr="00FD1627">
        <w:t xml:space="preserve"> </w:t>
      </w:r>
      <w:r w:rsidRPr="00FD1627">
        <w:t>М</w:t>
      </w:r>
      <w:r w:rsidR="00FD1627">
        <w:t xml:space="preserve">.И. </w:t>
      </w:r>
      <w:r w:rsidRPr="00FD1627">
        <w:t>Обязательства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способы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: </w:t>
      </w:r>
      <w:r w:rsidRPr="00FD1627">
        <w:t>неустойка,</w:t>
      </w:r>
      <w:r w:rsidR="00FD1627" w:rsidRPr="00FD1627">
        <w:t xml:space="preserve"> </w:t>
      </w:r>
      <w:r w:rsidRPr="00FD1627">
        <w:t>залог,</w:t>
      </w:r>
      <w:r w:rsidR="00FD1627" w:rsidRPr="00FD1627">
        <w:t xml:space="preserve"> </w:t>
      </w:r>
      <w:r w:rsidRPr="00FD1627">
        <w:t>поручительство,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>
        <w:t xml:space="preserve"> (</w:t>
      </w:r>
      <w:r w:rsidRPr="00FD1627">
        <w:t>комментарий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новому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 w:rsidRPr="00FD1627">
        <w:t>)</w:t>
      </w:r>
      <w:r w:rsidR="00FD1627">
        <w:t>.</w:t>
      </w:r>
      <w:r w:rsidR="00ED2E9F">
        <w:t xml:space="preserve"> </w:t>
      </w:r>
      <w:r w:rsidR="00FD1627">
        <w:t xml:space="preserve">М., </w:t>
      </w:r>
      <w:r w:rsidRPr="00FD1627">
        <w:t>1995.</w:t>
      </w:r>
      <w:r w:rsidR="00FD1627" w:rsidRPr="00FD1627">
        <w:t xml:space="preserve"> </w:t>
      </w:r>
      <w:r w:rsidRPr="00FD1627">
        <w:t>С</w:t>
      </w:r>
      <w:r w:rsidR="00FD1627">
        <w:t>.7</w:t>
      </w:r>
      <w:r w:rsidRPr="00FD1627">
        <w:t>4</w:t>
      </w:r>
      <w:r w:rsidR="00FD1627" w:rsidRPr="00FD1627">
        <w:t xml:space="preserve"> - </w:t>
      </w:r>
      <w:r w:rsidRPr="00FD1627">
        <w:t>75.</w:t>
      </w:r>
    </w:p>
    <w:p w:rsidR="0051671A" w:rsidRPr="00FD1627" w:rsidRDefault="00803F89" w:rsidP="00ED2E9F">
      <w:pPr>
        <w:pStyle w:val="a"/>
      </w:pPr>
      <w:r w:rsidRPr="00FD1627">
        <w:t>Брагинский</w:t>
      </w:r>
      <w:r w:rsidR="00FD1627" w:rsidRPr="00FD1627">
        <w:t xml:space="preserve"> </w:t>
      </w:r>
      <w:r w:rsidRPr="00FD1627">
        <w:t>М</w:t>
      </w:r>
      <w:r w:rsidR="00FD1627">
        <w:t xml:space="preserve">.И., </w:t>
      </w:r>
      <w:r w:rsidRPr="00FD1627">
        <w:t>Витрянский</w:t>
      </w:r>
      <w:r w:rsidR="00FD1627" w:rsidRPr="00FD1627">
        <w:t xml:space="preserve"> </w:t>
      </w:r>
      <w:r w:rsidRPr="00FD1627">
        <w:t>В.В.</w:t>
      </w:r>
      <w:r w:rsidR="00FD1627" w:rsidRPr="00FD1627">
        <w:t xml:space="preserve"> </w:t>
      </w:r>
      <w:r w:rsidRPr="00FD1627">
        <w:t>Договорное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: </w:t>
      </w:r>
      <w:r w:rsidRPr="00FD1627">
        <w:t>Общие</w:t>
      </w:r>
      <w:r w:rsidR="00FD1627" w:rsidRPr="00FD1627">
        <w:t xml:space="preserve"> </w:t>
      </w:r>
      <w:r w:rsidRPr="00FD1627">
        <w:t>положения.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Статут,</w:t>
      </w:r>
      <w:r w:rsidR="00FD1627" w:rsidRPr="00FD1627">
        <w:t xml:space="preserve"> </w:t>
      </w:r>
      <w:r w:rsidRPr="00FD1627">
        <w:t>1997.</w:t>
      </w:r>
      <w:r w:rsidR="00FD1627" w:rsidRPr="00FD1627">
        <w:t xml:space="preserve"> </w:t>
      </w:r>
      <w:r w:rsidRPr="00FD1627">
        <w:t>С</w:t>
      </w:r>
      <w:r w:rsidR="00FD1627">
        <w:t>.4</w:t>
      </w:r>
      <w:r w:rsidRPr="00FD1627">
        <w:t>81</w:t>
      </w:r>
      <w:r w:rsidR="00FD1627" w:rsidRPr="00FD1627">
        <w:t xml:space="preserve"> - </w:t>
      </w:r>
      <w:r w:rsidRPr="00FD1627">
        <w:t>482.</w:t>
      </w:r>
    </w:p>
    <w:p w:rsidR="0051671A" w:rsidRPr="00FD1627" w:rsidRDefault="0051671A" w:rsidP="00ED2E9F">
      <w:pPr>
        <w:pStyle w:val="a"/>
      </w:pPr>
      <w:r w:rsidRPr="00FD1627">
        <w:t>Буркова</w:t>
      </w:r>
      <w:r w:rsidR="00FD1627" w:rsidRPr="00FD1627">
        <w:t xml:space="preserve"> </w:t>
      </w:r>
      <w:r w:rsidRPr="00FD1627">
        <w:t>А</w:t>
      </w:r>
      <w:r w:rsidR="00FD1627">
        <w:t xml:space="preserve">.Ю. </w:t>
      </w:r>
      <w:r w:rsidRPr="00FD1627">
        <w:t>Договор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выдаче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его</w:t>
      </w:r>
      <w:r w:rsidR="00FD1627" w:rsidRPr="00FD1627">
        <w:t xml:space="preserve"> </w:t>
      </w:r>
      <w:r w:rsidRPr="00FD1627">
        <w:t>обеспечение</w:t>
      </w:r>
      <w:r w:rsidR="00FD1627">
        <w:t xml:space="preserve"> // </w:t>
      </w:r>
      <w:r w:rsidRPr="00FD1627">
        <w:t>Банковское</w:t>
      </w:r>
      <w:r w:rsidR="00FD1627" w:rsidRPr="00FD1627">
        <w:t xml:space="preserve"> </w:t>
      </w:r>
      <w:r w:rsidRPr="00FD1627">
        <w:t>право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2007,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</w:t>
      </w:r>
    </w:p>
    <w:p w:rsidR="00FD1627" w:rsidRPr="00FD1627" w:rsidRDefault="00803F89" w:rsidP="00ED2E9F">
      <w:pPr>
        <w:pStyle w:val="a"/>
      </w:pPr>
      <w:r w:rsidRPr="00FD1627">
        <w:t>Валютные</w:t>
      </w:r>
      <w:r w:rsidR="00FD1627" w:rsidRPr="00FD1627">
        <w:t xml:space="preserve"> </w:t>
      </w:r>
      <w:r w:rsidRPr="00FD1627">
        <w:t>отношения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внешней</w:t>
      </w:r>
      <w:r w:rsidR="00FD1627" w:rsidRPr="00FD1627">
        <w:t xml:space="preserve"> </w:t>
      </w:r>
      <w:r w:rsidRPr="00FD1627">
        <w:t>торговле</w:t>
      </w:r>
      <w:r w:rsidR="00FD1627" w:rsidRPr="00FD1627">
        <w:t xml:space="preserve"> </w:t>
      </w:r>
      <w:r w:rsidRPr="00FD1627">
        <w:t>СССР</w:t>
      </w:r>
      <w:r w:rsidR="00FD1627" w:rsidRPr="00FD1627">
        <w:t xml:space="preserve">: </w:t>
      </w:r>
      <w:r w:rsidRPr="00FD1627">
        <w:t>Правовые</w:t>
      </w:r>
      <w:r w:rsidR="00FD1627" w:rsidRPr="00FD1627">
        <w:t xml:space="preserve"> </w:t>
      </w:r>
      <w:r w:rsidRPr="00FD1627">
        <w:t>вопросы</w:t>
      </w:r>
      <w:r w:rsidR="00FD1627" w:rsidRPr="00FD1627">
        <w:t xml:space="preserve"> </w:t>
      </w:r>
      <w:r w:rsidRPr="00FD1627">
        <w:t>/</w:t>
      </w:r>
      <w:r w:rsidR="00FD1627" w:rsidRPr="00FD1627">
        <w:t xml:space="preserve"> </w:t>
      </w:r>
      <w:r w:rsidRPr="00FD1627">
        <w:t>Предисл</w:t>
      </w:r>
      <w:r w:rsidR="00FD1627">
        <w:t>.</w:t>
      </w:r>
      <w:r w:rsidR="000C03FA">
        <w:t xml:space="preserve"> </w:t>
      </w:r>
      <w:r w:rsidR="00FD1627">
        <w:t xml:space="preserve">М.И. </w:t>
      </w:r>
      <w:r w:rsidRPr="00FD1627">
        <w:t>Свешникова</w:t>
      </w:r>
      <w:r w:rsidR="00FD1627" w:rsidRPr="00FD1627">
        <w:t xml:space="preserve">; </w:t>
      </w:r>
      <w:r w:rsidRPr="00FD1627">
        <w:t>Под</w:t>
      </w:r>
      <w:r w:rsidR="00FD1627" w:rsidRPr="00FD1627">
        <w:t xml:space="preserve"> </w:t>
      </w:r>
      <w:r w:rsidR="00FD1627">
        <w:t>ред.</w:t>
      </w:r>
      <w:r w:rsidR="00ED2E9F">
        <w:t xml:space="preserve"> </w:t>
      </w:r>
      <w:r w:rsidR="00FD1627">
        <w:t xml:space="preserve">А.Б. </w:t>
      </w:r>
      <w:r w:rsidRPr="00FD1627">
        <w:t>Альтшулера.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Междунар.</w:t>
      </w:r>
      <w:r w:rsidR="00FD1627" w:rsidRPr="00FD1627">
        <w:t xml:space="preserve"> </w:t>
      </w:r>
      <w:r w:rsidRPr="00FD1627">
        <w:t>отн.,</w:t>
      </w:r>
      <w:r w:rsidR="00FD1627" w:rsidRPr="00FD1627">
        <w:t xml:space="preserve"> </w:t>
      </w:r>
      <w:r w:rsidRPr="00FD1627">
        <w:t>1968.</w:t>
      </w:r>
      <w:r w:rsidR="00FD1627" w:rsidRPr="00FD1627">
        <w:t xml:space="preserve"> </w:t>
      </w:r>
      <w:r w:rsidRPr="00FD1627">
        <w:t>С</w:t>
      </w:r>
      <w:r w:rsidR="00FD1627">
        <w:t>.1</w:t>
      </w:r>
      <w:r w:rsidRPr="00FD1627">
        <w:t>38</w:t>
      </w:r>
    </w:p>
    <w:p w:rsidR="0051671A" w:rsidRPr="00FD1627" w:rsidRDefault="0051671A" w:rsidP="00ED2E9F">
      <w:pPr>
        <w:pStyle w:val="a"/>
      </w:pPr>
      <w:r w:rsidRPr="00FD1627">
        <w:t>Вершинин</w:t>
      </w:r>
      <w:r w:rsidR="00FD1627" w:rsidRPr="00FD1627">
        <w:t xml:space="preserve"> </w:t>
      </w:r>
      <w:r w:rsidRPr="00FD1627">
        <w:t>С</w:t>
      </w:r>
      <w:r w:rsidR="00FD1627">
        <w:t xml:space="preserve">.Н. </w:t>
      </w:r>
      <w:r w:rsidRPr="00FD1627">
        <w:t>Особенности</w:t>
      </w:r>
      <w:r w:rsidR="00FD1627" w:rsidRPr="00FD1627">
        <w:t xml:space="preserve"> </w:t>
      </w:r>
      <w:r w:rsidRPr="00FD1627">
        <w:t>выдачи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законодательстве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</w:t>
      </w:r>
      <w:r w:rsidR="00FD1627">
        <w:t xml:space="preserve"> // </w:t>
      </w:r>
      <w:r w:rsidRPr="00FD1627">
        <w:t>Банковское</w:t>
      </w:r>
      <w:r w:rsidR="00FD1627" w:rsidRPr="00FD1627">
        <w:t xml:space="preserve"> </w:t>
      </w:r>
      <w:r w:rsidRPr="00FD1627">
        <w:t>право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2007,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2</w:t>
      </w:r>
    </w:p>
    <w:p w:rsidR="00803F89" w:rsidRPr="00FD1627" w:rsidRDefault="00803F89" w:rsidP="00ED2E9F">
      <w:pPr>
        <w:pStyle w:val="a"/>
      </w:pPr>
      <w:r w:rsidRPr="00FD1627">
        <w:t>Витрянский</w:t>
      </w:r>
      <w:r w:rsidR="00FD1627" w:rsidRPr="00FD1627">
        <w:t xml:space="preserve"> </w:t>
      </w:r>
      <w:r w:rsidRPr="00FD1627">
        <w:t>В.В.</w:t>
      </w:r>
      <w:r w:rsidR="00FD1627" w:rsidRPr="00FD1627">
        <w:t xml:space="preserve"> </w:t>
      </w:r>
      <w:r w:rsidRPr="00FD1627">
        <w:t>Договорное</w:t>
      </w:r>
      <w:r w:rsidR="00FD1627" w:rsidRPr="00FD1627">
        <w:t xml:space="preserve"> </w:t>
      </w:r>
      <w:r w:rsidRPr="00FD1627">
        <w:t>право</w:t>
      </w:r>
      <w:r w:rsidR="00FD1627">
        <w:t xml:space="preserve"> (</w:t>
      </w:r>
      <w:r w:rsidRPr="00FD1627">
        <w:t>общие</w:t>
      </w:r>
      <w:r w:rsidR="00FD1627" w:rsidRPr="00FD1627">
        <w:t xml:space="preserve"> </w:t>
      </w:r>
      <w:r w:rsidRPr="00FD1627">
        <w:t>положения</w:t>
      </w:r>
      <w:r w:rsidR="00FD1627" w:rsidRPr="00FD1627">
        <w:t xml:space="preserve">). </w:t>
      </w:r>
      <w:r w:rsidRPr="00FD1627">
        <w:t>М.</w:t>
      </w:r>
      <w:r w:rsidR="00FD1627" w:rsidRPr="00FD1627">
        <w:t xml:space="preserve">: </w:t>
      </w:r>
      <w:r w:rsidRPr="00FD1627">
        <w:t>Статут,</w:t>
      </w:r>
      <w:r w:rsidR="00FD1627" w:rsidRPr="00FD1627">
        <w:t xml:space="preserve"> </w:t>
      </w:r>
      <w:r w:rsidRPr="00FD1627">
        <w:t>1997.</w:t>
      </w:r>
      <w:r w:rsidR="00FD1627" w:rsidRPr="00FD1627">
        <w:t xml:space="preserve"> </w:t>
      </w:r>
      <w:r w:rsidRPr="00FD1627">
        <w:t>С</w:t>
      </w:r>
      <w:r w:rsidR="00FD1627">
        <w:t>.4</w:t>
      </w:r>
      <w:r w:rsidRPr="00FD1627">
        <w:t>73</w:t>
      </w:r>
      <w:r w:rsidR="00FD1627" w:rsidRPr="00FD1627">
        <w:t xml:space="preserve"> - </w:t>
      </w:r>
      <w:r w:rsidRPr="00FD1627">
        <w:t>474.</w:t>
      </w:r>
    </w:p>
    <w:p w:rsidR="00803F89" w:rsidRPr="00FD1627" w:rsidRDefault="00803F89" w:rsidP="00ED2E9F">
      <w:pPr>
        <w:pStyle w:val="a"/>
      </w:pPr>
      <w:r w:rsidRPr="00FD1627">
        <w:t>Валютные</w:t>
      </w:r>
      <w:r w:rsidR="00FD1627" w:rsidRPr="00FD1627">
        <w:t xml:space="preserve"> </w:t>
      </w:r>
      <w:r w:rsidRPr="00FD1627">
        <w:t>отношения</w:t>
      </w:r>
      <w:r w:rsidR="00FD1627" w:rsidRPr="00FD1627">
        <w:t xml:space="preserve"> </w:t>
      </w:r>
      <w:r w:rsidRPr="00FD1627">
        <w:t>во</w:t>
      </w:r>
      <w:r w:rsidR="00FD1627" w:rsidRPr="00FD1627">
        <w:t xml:space="preserve"> </w:t>
      </w:r>
      <w:r w:rsidRPr="00FD1627">
        <w:t>внешней</w:t>
      </w:r>
      <w:r w:rsidR="00FD1627" w:rsidRPr="00FD1627">
        <w:t xml:space="preserve"> </w:t>
      </w:r>
      <w:r w:rsidRPr="00FD1627">
        <w:t>торговле</w:t>
      </w:r>
      <w:r w:rsidR="00FD1627" w:rsidRPr="00FD1627">
        <w:t xml:space="preserve"> </w:t>
      </w:r>
      <w:r w:rsidRPr="00FD1627">
        <w:t>СССР</w:t>
      </w:r>
      <w:r w:rsidR="00FD1627" w:rsidRPr="00FD1627">
        <w:t xml:space="preserve">: </w:t>
      </w:r>
      <w:r w:rsidRPr="00FD1627">
        <w:t>Правовые</w:t>
      </w:r>
      <w:r w:rsidR="00FD1627" w:rsidRPr="00FD1627">
        <w:t xml:space="preserve"> </w:t>
      </w:r>
      <w:r w:rsidRPr="00FD1627">
        <w:t>вопросы.</w:t>
      </w:r>
      <w:r w:rsidR="00FD1627" w:rsidRPr="00FD1627">
        <w:t xml:space="preserve"> </w:t>
      </w:r>
      <w:r w:rsidRPr="00FD1627">
        <w:t>С</w:t>
      </w:r>
      <w:r w:rsidR="00FD1627">
        <w:t>.3</w:t>
      </w:r>
      <w:r w:rsidRPr="00FD1627">
        <w:t>11</w:t>
      </w:r>
      <w:r w:rsidR="00FD1627" w:rsidRPr="00FD1627">
        <w:t xml:space="preserve"> - </w:t>
      </w:r>
      <w:r w:rsidRPr="00FD1627">
        <w:t>318.</w:t>
      </w:r>
    </w:p>
    <w:p w:rsidR="00803F89" w:rsidRPr="00FD1627" w:rsidRDefault="00803F89" w:rsidP="00ED2E9F">
      <w:pPr>
        <w:pStyle w:val="a"/>
      </w:pPr>
      <w:r w:rsidRPr="00FD1627">
        <w:t>Гражданский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Российской</w:t>
      </w:r>
      <w:r w:rsidR="00FD1627" w:rsidRPr="00FD1627">
        <w:t xml:space="preserve"> </w:t>
      </w:r>
      <w:r w:rsidRPr="00FD1627">
        <w:t>Федерации.</w:t>
      </w:r>
      <w:r w:rsidR="00FD1627" w:rsidRPr="00FD1627">
        <w:t xml:space="preserve"> </w:t>
      </w:r>
      <w:r w:rsidRPr="00FD1627">
        <w:t>Часть</w:t>
      </w:r>
      <w:r w:rsidR="00FD1627" w:rsidRPr="00FD1627">
        <w:t xml:space="preserve"> </w:t>
      </w:r>
      <w:r w:rsidRPr="00FD1627">
        <w:t>первая</w:t>
      </w:r>
      <w:r w:rsidR="00FD1627" w:rsidRPr="00FD1627">
        <w:t xml:space="preserve">: </w:t>
      </w:r>
      <w:r w:rsidRPr="00FD1627">
        <w:t>Научно-практический</w:t>
      </w:r>
      <w:r w:rsidR="00FD1627" w:rsidRPr="00FD1627">
        <w:t xml:space="preserve"> </w:t>
      </w:r>
      <w:r w:rsidRPr="00FD1627">
        <w:t>комментарий</w:t>
      </w:r>
      <w:r w:rsidR="00FD1627" w:rsidRPr="00FD1627">
        <w:t xml:space="preserve"> </w:t>
      </w:r>
      <w:r w:rsidRPr="00FD1627">
        <w:t>/</w:t>
      </w:r>
      <w:r w:rsidR="00FD1627" w:rsidRPr="00FD1627">
        <w:t xml:space="preserve"> </w:t>
      </w:r>
      <w:r w:rsidRPr="00FD1627">
        <w:t>Отв.</w:t>
      </w:r>
      <w:r w:rsidR="00FD1627" w:rsidRPr="00FD1627">
        <w:t xml:space="preserve"> </w:t>
      </w:r>
      <w:r w:rsidR="00FD1627">
        <w:t xml:space="preserve">ред. </w:t>
      </w:r>
      <w:r w:rsidRPr="00FD1627">
        <w:t>Т</w:t>
      </w:r>
      <w:r w:rsidR="00FD1627">
        <w:t xml:space="preserve">.Е. </w:t>
      </w:r>
      <w:r w:rsidRPr="00FD1627">
        <w:t>Абова,</w:t>
      </w:r>
      <w:r w:rsidR="00FD1627" w:rsidRPr="00FD1627">
        <w:t xml:space="preserve"> </w:t>
      </w:r>
      <w:r w:rsidRPr="00FD1627">
        <w:t>А</w:t>
      </w:r>
      <w:r w:rsidR="00FD1627">
        <w:t xml:space="preserve">.Ю. </w:t>
      </w:r>
      <w:r w:rsidRPr="00FD1627">
        <w:t>Кабалкин,</w:t>
      </w:r>
      <w:r w:rsidR="00FD1627" w:rsidRPr="00FD1627">
        <w:t xml:space="preserve"> </w:t>
      </w:r>
      <w:r w:rsidRPr="00FD1627">
        <w:t>В.П.</w:t>
      </w:r>
      <w:r w:rsidR="00FD1627" w:rsidRPr="00FD1627">
        <w:t xml:space="preserve"> </w:t>
      </w:r>
      <w:r w:rsidRPr="00FD1627">
        <w:t>Мозолин</w:t>
      </w:r>
      <w:r w:rsidR="00FD1627">
        <w:t>.</w:t>
      </w:r>
      <w:r w:rsidR="00ED2E9F">
        <w:t xml:space="preserve"> </w:t>
      </w:r>
      <w:r w:rsidR="00FD1627">
        <w:t xml:space="preserve">М., </w:t>
      </w:r>
      <w:r w:rsidRPr="00FD1627">
        <w:t>1996.</w:t>
      </w:r>
      <w:r w:rsidR="00FD1627" w:rsidRPr="00FD1627">
        <w:t xml:space="preserve"> </w:t>
      </w:r>
      <w:r w:rsidRPr="00FD1627">
        <w:t>С</w:t>
      </w:r>
      <w:r w:rsidR="00FD1627">
        <w:t>.5</w:t>
      </w:r>
      <w:r w:rsidRPr="00FD1627">
        <w:t>70,</w:t>
      </w:r>
      <w:r w:rsidR="00FD1627" w:rsidRPr="00FD1627">
        <w:t xml:space="preserve"> </w:t>
      </w:r>
      <w:r w:rsidRPr="00FD1627">
        <w:t>573</w:t>
      </w:r>
      <w:r w:rsidR="00FD1627" w:rsidRPr="00FD1627">
        <w:t xml:space="preserve"> - </w:t>
      </w:r>
      <w:r w:rsidRPr="00FD1627">
        <w:t>574.</w:t>
      </w:r>
    </w:p>
    <w:p w:rsidR="0051671A" w:rsidRPr="00FD1627" w:rsidRDefault="00803F89" w:rsidP="00ED2E9F">
      <w:pPr>
        <w:pStyle w:val="a"/>
      </w:pPr>
      <w:r w:rsidRPr="00FD1627">
        <w:t>Гражданское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: </w:t>
      </w:r>
      <w:r w:rsidRPr="00FD1627">
        <w:t>Учебник</w:t>
      </w:r>
      <w:r w:rsidR="00FD1627" w:rsidRPr="00FD1627">
        <w:t xml:space="preserve">: </w:t>
      </w:r>
      <w:r w:rsidRPr="00FD1627">
        <w:t>В</w:t>
      </w:r>
      <w:r w:rsidR="00FD1627" w:rsidRPr="00FD1627">
        <w:t xml:space="preserve"> </w:t>
      </w:r>
      <w:r w:rsidRPr="00FD1627">
        <w:t>2</w:t>
      </w:r>
      <w:r w:rsidR="00FD1627" w:rsidRPr="00FD1627">
        <w:t xml:space="preserve"> </w:t>
      </w:r>
      <w:r w:rsidRPr="00FD1627">
        <w:t>ч.</w:t>
      </w:r>
      <w:r w:rsidR="00FD1627" w:rsidRPr="00FD1627">
        <w:t xml:space="preserve"> </w:t>
      </w:r>
      <w:r w:rsidRPr="00FD1627">
        <w:t>Ч</w:t>
      </w:r>
      <w:r w:rsidR="00FD1627">
        <w:t>.1.3</w:t>
      </w:r>
      <w:r w:rsidRPr="00FD1627">
        <w:t>-е</w:t>
      </w:r>
      <w:r w:rsidR="00FD1627" w:rsidRPr="00FD1627">
        <w:t xml:space="preserve"> </w:t>
      </w:r>
      <w:r w:rsidRPr="00FD1627">
        <w:t>изд.,</w:t>
      </w:r>
      <w:r w:rsidR="00FD1627" w:rsidRPr="00FD1627">
        <w:t xml:space="preserve"> </w:t>
      </w:r>
      <w:r w:rsidRPr="00FD1627">
        <w:t>перераб.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доп.</w:t>
      </w:r>
      <w:r w:rsidR="00FD1627" w:rsidRPr="00FD1627">
        <w:t xml:space="preserve"> </w:t>
      </w:r>
      <w:r w:rsidRPr="00FD1627">
        <w:t>/</w:t>
      </w:r>
      <w:r w:rsidR="00FD1627" w:rsidRPr="00FD1627">
        <w:t xml:space="preserve"> </w:t>
      </w:r>
      <w:r w:rsidRPr="00FD1627">
        <w:t>Под</w:t>
      </w:r>
      <w:r w:rsidR="00FD1627" w:rsidRPr="00FD1627">
        <w:t xml:space="preserve"> </w:t>
      </w:r>
      <w:r w:rsidR="00FD1627">
        <w:t xml:space="preserve">ред. </w:t>
      </w:r>
      <w:r w:rsidRPr="00FD1627">
        <w:t>А.П.</w:t>
      </w:r>
      <w:r w:rsidR="00FD1627" w:rsidRPr="00FD1627">
        <w:t xml:space="preserve"> </w:t>
      </w:r>
      <w:r w:rsidRPr="00FD1627">
        <w:t>Сергеева,</w:t>
      </w:r>
      <w:r w:rsidR="00FD1627" w:rsidRPr="00FD1627">
        <w:t xml:space="preserve"> </w:t>
      </w:r>
      <w:r w:rsidRPr="00FD1627">
        <w:t>Ю</w:t>
      </w:r>
      <w:r w:rsidR="00FD1627">
        <w:t xml:space="preserve">.К. </w:t>
      </w:r>
      <w:r w:rsidRPr="00FD1627">
        <w:t>Толстого.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Проспект,</w:t>
      </w:r>
      <w:r w:rsidR="00FD1627" w:rsidRPr="00FD1627">
        <w:t xml:space="preserve"> </w:t>
      </w:r>
      <w:r w:rsidRPr="00FD1627">
        <w:t>1998.</w:t>
      </w:r>
      <w:r w:rsidR="00FD1627" w:rsidRPr="00FD1627">
        <w:t xml:space="preserve"> </w:t>
      </w:r>
      <w:r w:rsidRPr="00FD1627">
        <w:t>С</w:t>
      </w:r>
      <w:r w:rsidR="00FD1627">
        <w:t>.6</w:t>
      </w:r>
      <w:r w:rsidRPr="00FD1627">
        <w:t>12.</w:t>
      </w:r>
    </w:p>
    <w:p w:rsidR="0051671A" w:rsidRPr="00FD1627" w:rsidRDefault="0051671A" w:rsidP="00ED2E9F">
      <w:pPr>
        <w:pStyle w:val="a"/>
      </w:pPr>
      <w:r w:rsidRPr="00FD1627">
        <w:t>Голышев</w:t>
      </w:r>
      <w:r w:rsidR="00FD1627" w:rsidRPr="00FD1627">
        <w:t xml:space="preserve"> </w:t>
      </w:r>
      <w:r w:rsidRPr="00FD1627">
        <w:t>В</w:t>
      </w:r>
      <w:r w:rsidR="00FD1627">
        <w:t xml:space="preserve">.Г.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: </w:t>
      </w:r>
      <w:r w:rsidRPr="00FD1627">
        <w:t>некоторые</w:t>
      </w:r>
      <w:r w:rsidR="00FD1627" w:rsidRPr="00FD1627">
        <w:t xml:space="preserve"> </w:t>
      </w:r>
      <w:r w:rsidRPr="00FD1627">
        <w:t>вопросы</w:t>
      </w:r>
      <w:r w:rsidR="00FD1627" w:rsidRPr="00FD1627">
        <w:t xml:space="preserve"> </w:t>
      </w:r>
      <w:r w:rsidRPr="00FD1627">
        <w:t>правовой</w:t>
      </w:r>
      <w:r w:rsidR="00FD1627" w:rsidRPr="00FD1627">
        <w:t xml:space="preserve"> </w:t>
      </w:r>
      <w:r w:rsidRPr="00FD1627">
        <w:t>природы</w:t>
      </w:r>
      <w:r w:rsidR="00FD1627">
        <w:t xml:space="preserve"> // </w:t>
      </w:r>
      <w:r w:rsidRPr="00FD1627">
        <w:t>Банковское</w:t>
      </w:r>
      <w:r w:rsidR="00FD1627" w:rsidRPr="00FD1627">
        <w:t xml:space="preserve"> </w:t>
      </w:r>
      <w:r w:rsidRPr="00FD1627">
        <w:t>право,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2,</w:t>
      </w:r>
      <w:r w:rsidR="00FD1627" w:rsidRPr="00FD1627">
        <w:t xml:space="preserve"> </w:t>
      </w:r>
      <w:r w:rsidRPr="00FD1627">
        <w:t>2003</w:t>
      </w:r>
    </w:p>
    <w:p w:rsidR="0051671A" w:rsidRPr="00FD1627" w:rsidRDefault="00803F89" w:rsidP="00ED2E9F">
      <w:pPr>
        <w:pStyle w:val="a"/>
      </w:pPr>
      <w:r w:rsidRPr="00FD1627">
        <w:t>Гонгало</w:t>
      </w:r>
      <w:r w:rsidR="00FD1627" w:rsidRPr="00FD1627">
        <w:t xml:space="preserve"> </w:t>
      </w:r>
      <w:r w:rsidRPr="00FD1627">
        <w:t>Б</w:t>
      </w:r>
      <w:r w:rsidR="00FD1627">
        <w:t xml:space="preserve">.М. </w:t>
      </w:r>
      <w:r w:rsidRPr="00FD1627">
        <w:t>Обеспечение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>
        <w:t xml:space="preserve">. - </w:t>
      </w:r>
      <w:r w:rsidR="003301EC" w:rsidRPr="00FD1627">
        <w:t>М</w:t>
      </w:r>
      <w:r w:rsidR="00FD1627">
        <w:t>., 20</w:t>
      </w:r>
      <w:r w:rsidR="003301EC" w:rsidRPr="00FD1627">
        <w:t>09.</w:t>
      </w:r>
    </w:p>
    <w:p w:rsidR="00803F89" w:rsidRPr="00FD1627" w:rsidRDefault="00803F89" w:rsidP="00ED2E9F">
      <w:pPr>
        <w:pStyle w:val="a"/>
      </w:pPr>
      <w:r w:rsidRPr="00FD1627">
        <w:t>Гражданское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: </w:t>
      </w:r>
      <w:r w:rsidRPr="00FD1627">
        <w:t>Учебник.</w:t>
      </w:r>
      <w:r w:rsidR="00FD1627" w:rsidRPr="00FD1627">
        <w:t xml:space="preserve"> </w:t>
      </w:r>
      <w:r w:rsidRPr="00FD1627">
        <w:t>Ч</w:t>
      </w:r>
      <w:r w:rsidR="00FD1627">
        <w:t>.1</w:t>
      </w:r>
      <w:r w:rsidRPr="00FD1627">
        <w:t>.</w:t>
      </w:r>
      <w:r w:rsidR="00ED2E9F">
        <w:t xml:space="preserve"> </w:t>
      </w:r>
      <w:r w:rsidR="003301EC" w:rsidRPr="00FD1627">
        <w:t>/</w:t>
      </w:r>
      <w:r w:rsidR="00ED2E9F">
        <w:t xml:space="preserve"> </w:t>
      </w:r>
      <w:r w:rsidR="003301EC" w:rsidRPr="00FD1627">
        <w:t>Под</w:t>
      </w:r>
      <w:r w:rsidR="00FD1627" w:rsidRPr="00FD1627">
        <w:t xml:space="preserve"> </w:t>
      </w:r>
      <w:r w:rsidR="00FD1627">
        <w:t xml:space="preserve">ред. </w:t>
      </w:r>
      <w:r w:rsidR="003301EC" w:rsidRPr="00FD1627">
        <w:t>Григорьева</w:t>
      </w:r>
      <w:r w:rsidR="00FD1627" w:rsidRPr="00FD1627">
        <w:t xml:space="preserve"> </w:t>
      </w:r>
      <w:r w:rsidR="003301EC" w:rsidRPr="00FD1627">
        <w:t>И.А.</w:t>
      </w:r>
      <w:r w:rsidR="00FD1627" w:rsidRPr="00FD1627">
        <w:t xml:space="preserve"> </w:t>
      </w:r>
      <w:r w:rsidRPr="00FD1627">
        <w:t>Спб.</w:t>
      </w:r>
      <w:r w:rsidR="00FD1627" w:rsidRPr="00FD1627">
        <w:t xml:space="preserve">: </w:t>
      </w:r>
      <w:r w:rsidRPr="00FD1627">
        <w:t>Теис,</w:t>
      </w:r>
      <w:r w:rsidR="00FD1627" w:rsidRPr="00FD1627">
        <w:t xml:space="preserve"> </w:t>
      </w:r>
      <w:r w:rsidRPr="00FD1627">
        <w:t>200</w:t>
      </w:r>
      <w:r w:rsidR="003301EC" w:rsidRPr="00FD1627">
        <w:t>6</w:t>
      </w:r>
      <w:r w:rsidRPr="00FD1627">
        <w:t>.</w:t>
      </w:r>
      <w:r w:rsidR="00FD1627" w:rsidRPr="00FD1627">
        <w:t xml:space="preserve"> </w:t>
      </w:r>
      <w:r w:rsidRPr="00FD1627">
        <w:t>С</w:t>
      </w:r>
      <w:r w:rsidR="00FD1627">
        <w:t>.5</w:t>
      </w:r>
      <w:r w:rsidRPr="00FD1627">
        <w:t>32.</w:t>
      </w:r>
    </w:p>
    <w:p w:rsidR="00803F89" w:rsidRPr="00FD1627" w:rsidRDefault="00803F89" w:rsidP="00ED2E9F">
      <w:pPr>
        <w:pStyle w:val="a"/>
      </w:pPr>
      <w:r w:rsidRPr="00FD1627">
        <w:t>Гражданский</w:t>
      </w:r>
      <w:r w:rsidR="00FD1627" w:rsidRPr="00FD1627">
        <w:t xml:space="preserve"> </w:t>
      </w:r>
      <w:r w:rsidRPr="00FD1627">
        <w:t>кодекс</w:t>
      </w:r>
      <w:r w:rsidR="00FD1627" w:rsidRPr="00FD1627">
        <w:t xml:space="preserve"> </w:t>
      </w:r>
      <w:r w:rsidRPr="00FD1627">
        <w:t>РФ.</w:t>
      </w:r>
      <w:r w:rsidR="00FD1627" w:rsidRPr="00FD1627">
        <w:t xml:space="preserve"> </w:t>
      </w:r>
      <w:r w:rsidRPr="00FD1627">
        <w:t>Ч</w:t>
      </w:r>
      <w:r w:rsidR="00FD1627">
        <w:t>.1</w:t>
      </w:r>
      <w:r w:rsidR="00FD1627" w:rsidRPr="00FD1627">
        <w:t xml:space="preserve">: </w:t>
      </w:r>
      <w:r w:rsidRPr="00FD1627">
        <w:t>Научно-практический</w:t>
      </w:r>
      <w:r w:rsidR="00FD1627" w:rsidRPr="00FD1627">
        <w:t xml:space="preserve"> </w:t>
      </w:r>
      <w:r w:rsidRPr="00FD1627">
        <w:t>комментарий.</w:t>
      </w:r>
      <w:r w:rsidR="00FD1627" w:rsidRPr="00FD1627">
        <w:t xml:space="preserve"> </w:t>
      </w:r>
      <w:r w:rsidR="003301EC" w:rsidRPr="00FD1627">
        <w:t>/Под</w:t>
      </w:r>
      <w:r w:rsidR="00FD1627" w:rsidRPr="00FD1627">
        <w:t xml:space="preserve"> </w:t>
      </w:r>
      <w:r w:rsidR="00FD1627">
        <w:t xml:space="preserve">ред.А.Н. </w:t>
      </w:r>
      <w:r w:rsidR="003301EC" w:rsidRPr="00FD1627">
        <w:t>Мозолина</w:t>
      </w:r>
      <w:r w:rsidR="00FD1627" w:rsidRPr="00FD1627">
        <w:t xml:space="preserve"> - </w:t>
      </w:r>
      <w:r w:rsidR="003301EC" w:rsidRPr="00FD1627">
        <w:t>М</w:t>
      </w:r>
      <w:r w:rsidR="00FD1627">
        <w:t>., 20</w:t>
      </w:r>
      <w:r w:rsidR="003301EC" w:rsidRPr="00FD1627">
        <w:t>09</w:t>
      </w:r>
      <w:r w:rsidR="00FD1627">
        <w:t>. С.5</w:t>
      </w:r>
      <w:r w:rsidRPr="00FD1627">
        <w:t>79.</w:t>
      </w:r>
    </w:p>
    <w:p w:rsidR="0051671A" w:rsidRPr="00FD1627" w:rsidRDefault="00803F89" w:rsidP="00ED2E9F">
      <w:pPr>
        <w:pStyle w:val="a"/>
      </w:pPr>
      <w:r w:rsidRPr="00FD1627">
        <w:t>Гражданское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: </w:t>
      </w:r>
      <w:r w:rsidRPr="00FD1627">
        <w:t>Учебник</w:t>
      </w:r>
      <w:r w:rsidR="00FD1627" w:rsidRPr="00FD1627">
        <w:t xml:space="preserve">: </w:t>
      </w:r>
      <w:r w:rsidRPr="00FD1627">
        <w:t>В</w:t>
      </w:r>
      <w:r w:rsidR="00FD1627" w:rsidRPr="00FD1627">
        <w:t xml:space="preserve"> </w:t>
      </w:r>
      <w:r w:rsidRPr="00FD1627">
        <w:t>2</w:t>
      </w:r>
      <w:r w:rsidR="00FD1627" w:rsidRPr="00FD1627">
        <w:t xml:space="preserve"> </w:t>
      </w:r>
      <w:r w:rsidRPr="00FD1627">
        <w:t>ч.</w:t>
      </w:r>
      <w:r w:rsidR="00FD1627" w:rsidRPr="00FD1627">
        <w:t xml:space="preserve"> </w:t>
      </w:r>
      <w:r w:rsidRPr="00FD1627">
        <w:t>Ч</w:t>
      </w:r>
      <w:r w:rsidR="00FD1627">
        <w:t>.1</w:t>
      </w:r>
      <w:r w:rsidR="00ED2E9F">
        <w:t xml:space="preserve"> </w:t>
      </w:r>
      <w:r w:rsidR="00FD1627">
        <w:t>/</w:t>
      </w:r>
      <w:r w:rsidR="00ED2E9F">
        <w:t xml:space="preserve"> </w:t>
      </w:r>
      <w:r w:rsidRPr="00FD1627">
        <w:t>Под</w:t>
      </w:r>
      <w:r w:rsidR="00FD1627" w:rsidRPr="00FD1627">
        <w:t xml:space="preserve"> </w:t>
      </w:r>
      <w:r w:rsidR="00FD1627">
        <w:t>ред.</w:t>
      </w:r>
      <w:r w:rsidR="00ED2E9F">
        <w:t xml:space="preserve"> </w:t>
      </w:r>
      <w:r w:rsidR="00FD1627">
        <w:t xml:space="preserve">А.Г. </w:t>
      </w:r>
      <w:r w:rsidRPr="00FD1627">
        <w:t>Калпина,</w:t>
      </w:r>
      <w:r w:rsidR="00FD1627" w:rsidRPr="00FD1627">
        <w:t xml:space="preserve"> </w:t>
      </w:r>
      <w:r w:rsidRPr="00FD1627">
        <w:t>А</w:t>
      </w:r>
      <w:r w:rsidR="00FD1627">
        <w:t xml:space="preserve">.И. </w:t>
      </w:r>
      <w:r w:rsidRPr="00FD1627">
        <w:t>Масляева</w:t>
      </w:r>
      <w:r w:rsidR="00FD1627">
        <w:t>.</w:t>
      </w:r>
      <w:r w:rsidR="00ED2E9F">
        <w:t xml:space="preserve"> </w:t>
      </w:r>
      <w:r w:rsidR="00FD1627">
        <w:t xml:space="preserve">М., </w:t>
      </w:r>
      <w:r w:rsidRPr="00FD1627">
        <w:t>2002.</w:t>
      </w:r>
      <w:r w:rsidR="00FD1627" w:rsidRPr="00FD1627">
        <w:t xml:space="preserve"> </w:t>
      </w:r>
      <w:r w:rsidRPr="00FD1627">
        <w:t>С</w:t>
      </w:r>
      <w:r w:rsidR="00FD1627">
        <w:t>.4</w:t>
      </w:r>
      <w:r w:rsidRPr="00FD1627">
        <w:t>36.</w:t>
      </w:r>
    </w:p>
    <w:p w:rsidR="0051671A" w:rsidRPr="00FD1627" w:rsidRDefault="0051671A" w:rsidP="00ED2E9F">
      <w:pPr>
        <w:pStyle w:val="a"/>
      </w:pPr>
      <w:r w:rsidRPr="00FD1627">
        <w:t>Гражданское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 </w:t>
      </w:r>
      <w:r w:rsidRPr="00FD1627">
        <w:t>Обязательственное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: </w:t>
      </w:r>
      <w:r w:rsidRPr="00FD1627">
        <w:t>Учебник</w:t>
      </w:r>
      <w:r w:rsidR="00FD1627" w:rsidRPr="00FD1627">
        <w:t xml:space="preserve">: </w:t>
      </w:r>
      <w:r w:rsidRPr="00FD1627">
        <w:t>в</w:t>
      </w:r>
      <w:r w:rsidR="00FD1627" w:rsidRPr="00FD1627">
        <w:t xml:space="preserve"> </w:t>
      </w:r>
      <w:r w:rsidRPr="00FD1627">
        <w:t>4</w:t>
      </w:r>
      <w:r w:rsidR="00FD1627" w:rsidRPr="00FD1627">
        <w:t xml:space="preserve"> </w:t>
      </w:r>
      <w:r w:rsidRPr="00FD1627">
        <w:t>т.</w:t>
      </w:r>
      <w:r w:rsidR="00FD1627" w:rsidRPr="00FD1627">
        <w:t xml:space="preserve"> </w:t>
      </w:r>
      <w:r w:rsidRPr="00FD1627">
        <w:t>/</w:t>
      </w:r>
      <w:r w:rsidR="00FD1627" w:rsidRPr="00FD1627">
        <w:t xml:space="preserve"> </w:t>
      </w:r>
      <w:r w:rsidRPr="00FD1627">
        <w:t>В.В.</w:t>
      </w:r>
      <w:r w:rsidR="00FD1627" w:rsidRPr="00FD1627">
        <w:t xml:space="preserve"> </w:t>
      </w:r>
      <w:r w:rsidRPr="00FD1627">
        <w:t>Витрянский,</w:t>
      </w:r>
      <w:r w:rsidR="00FD1627" w:rsidRPr="00FD1627">
        <w:t xml:space="preserve"> </w:t>
      </w:r>
      <w:r w:rsidRPr="00FD1627">
        <w:t>В</w:t>
      </w:r>
      <w:r w:rsidR="00FD1627">
        <w:t xml:space="preserve">.С. </w:t>
      </w:r>
      <w:r w:rsidRPr="00FD1627">
        <w:t>Ем,</w:t>
      </w:r>
      <w:r w:rsidR="00FD1627" w:rsidRPr="00FD1627">
        <w:t xml:space="preserve"> </w:t>
      </w:r>
      <w:r w:rsidRPr="00FD1627">
        <w:t>С</w:t>
      </w:r>
      <w:r w:rsidR="00FD1627">
        <w:t xml:space="preserve">.М. </w:t>
      </w:r>
      <w:r w:rsidRPr="00FD1627">
        <w:t>Корнеев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др.</w:t>
      </w:r>
      <w:r w:rsidR="00FD1627" w:rsidRPr="00FD1627">
        <w:t xml:space="preserve">; </w:t>
      </w:r>
      <w:r w:rsidRPr="00FD1627">
        <w:t>под</w:t>
      </w:r>
      <w:r w:rsidR="00FD1627" w:rsidRPr="00FD1627">
        <w:t xml:space="preserve"> </w:t>
      </w:r>
      <w:r w:rsidR="00FD1627">
        <w:t xml:space="preserve">ред. </w:t>
      </w:r>
      <w:r w:rsidRPr="00FD1627">
        <w:t>Е.А.</w:t>
      </w:r>
      <w:r w:rsidR="00FD1627" w:rsidRPr="00FD1627">
        <w:t xml:space="preserve"> </w:t>
      </w:r>
      <w:r w:rsidRPr="00FD1627">
        <w:t>Суханова</w:t>
      </w:r>
      <w:r w:rsidR="00FD1627">
        <w:t>.3</w:t>
      </w:r>
      <w:r w:rsidRPr="00FD1627">
        <w:t>-е</w:t>
      </w:r>
      <w:r w:rsidR="00FD1627" w:rsidRPr="00FD1627">
        <w:t xml:space="preserve"> </w:t>
      </w:r>
      <w:r w:rsidRPr="00FD1627">
        <w:t>изд.,</w:t>
      </w:r>
      <w:r w:rsidR="00FD1627" w:rsidRPr="00FD1627">
        <w:t xml:space="preserve"> </w:t>
      </w:r>
      <w:r w:rsidRPr="00FD1627">
        <w:t>перераб.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доп.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Волтерс</w:t>
      </w:r>
      <w:r w:rsidR="00FD1627" w:rsidRPr="00FD1627">
        <w:t xml:space="preserve"> </w:t>
      </w:r>
      <w:r w:rsidRPr="00FD1627">
        <w:t>Клувер,</w:t>
      </w:r>
      <w:r w:rsidR="00FD1627" w:rsidRPr="00FD1627">
        <w:t xml:space="preserve"> </w:t>
      </w:r>
      <w:r w:rsidRPr="00FD1627">
        <w:t>2008.</w:t>
      </w:r>
      <w:r w:rsidR="00FD1627" w:rsidRPr="00FD1627">
        <w:t xml:space="preserve"> </w:t>
      </w:r>
      <w:r w:rsidRPr="00FD1627">
        <w:t>Т</w:t>
      </w:r>
      <w:r w:rsidR="00FD1627">
        <w:t>.3.8</w:t>
      </w:r>
      <w:r w:rsidRPr="00FD1627">
        <w:t>00</w:t>
      </w:r>
    </w:p>
    <w:p w:rsidR="003301EC" w:rsidRPr="00FD1627" w:rsidRDefault="00803F89" w:rsidP="00ED2E9F">
      <w:pPr>
        <w:pStyle w:val="a"/>
      </w:pPr>
      <w:r w:rsidRPr="00FD1627">
        <w:t>Гольмстен</w:t>
      </w:r>
      <w:r w:rsidR="00FD1627" w:rsidRPr="00FD1627">
        <w:t xml:space="preserve"> </w:t>
      </w:r>
      <w:r w:rsidRPr="00FD1627">
        <w:t>А</w:t>
      </w:r>
      <w:r w:rsidR="00FD1627">
        <w:t xml:space="preserve">.Х. </w:t>
      </w:r>
      <w:r w:rsidRPr="00FD1627">
        <w:t>Опыт</w:t>
      </w:r>
      <w:r w:rsidR="00FD1627" w:rsidRPr="00FD1627">
        <w:t xml:space="preserve"> </w:t>
      </w:r>
      <w:r w:rsidRPr="00FD1627">
        <w:t>построения</w:t>
      </w:r>
      <w:r w:rsidR="00FD1627" w:rsidRPr="00FD1627">
        <w:t xml:space="preserve"> </w:t>
      </w:r>
      <w:r w:rsidRPr="00FD1627">
        <w:t>общего</w:t>
      </w:r>
      <w:r w:rsidR="00FD1627" w:rsidRPr="00FD1627">
        <w:t xml:space="preserve"> </w:t>
      </w:r>
      <w:r w:rsidRPr="00FD1627">
        <w:t>учения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праве</w:t>
      </w:r>
      <w:r w:rsidR="00FD1627" w:rsidRPr="00FD1627">
        <w:t xml:space="preserve"> </w:t>
      </w:r>
      <w:r w:rsidRPr="00FD1627">
        <w:t>регресса</w:t>
      </w:r>
      <w:r w:rsidR="00FD1627">
        <w:t xml:space="preserve"> // </w:t>
      </w:r>
      <w:r w:rsidRPr="00FD1627">
        <w:t>Юридические</w:t>
      </w:r>
      <w:r w:rsidR="00FD1627" w:rsidRPr="00FD1627">
        <w:t xml:space="preserve"> </w:t>
      </w:r>
      <w:r w:rsidRPr="00FD1627">
        <w:t>исследования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статьи.</w:t>
      </w:r>
      <w:r w:rsidR="00FD1627" w:rsidRPr="00FD1627">
        <w:t xml:space="preserve"> </w:t>
      </w:r>
      <w:r w:rsidRPr="00FD1627">
        <w:t>СПб.</w:t>
      </w:r>
      <w:r w:rsidR="00FD1627" w:rsidRPr="00FD1627">
        <w:t xml:space="preserve">: </w:t>
      </w:r>
      <w:r w:rsidRPr="00FD1627">
        <w:t>Тип</w:t>
      </w:r>
      <w:r w:rsidR="00FD1627">
        <w:t>.</w:t>
      </w:r>
      <w:r w:rsidR="00ED2E9F">
        <w:t xml:space="preserve"> </w:t>
      </w:r>
      <w:r w:rsidR="00FD1627">
        <w:t>М. М</w:t>
      </w:r>
      <w:r w:rsidRPr="00FD1627">
        <w:t>.</w:t>
      </w:r>
      <w:r w:rsidR="00FD1627" w:rsidRPr="00FD1627">
        <w:t xml:space="preserve"> </w:t>
      </w:r>
      <w:r w:rsidRPr="00FD1627">
        <w:t>Стасюлевича,</w:t>
      </w:r>
      <w:r w:rsidR="00FD1627" w:rsidRPr="00FD1627">
        <w:t xml:space="preserve"> </w:t>
      </w:r>
      <w:r w:rsidRPr="00FD1627">
        <w:t>1913.</w:t>
      </w:r>
      <w:r w:rsidR="00FD1627" w:rsidRPr="00FD1627">
        <w:t xml:space="preserve"> </w:t>
      </w:r>
      <w:r w:rsidRPr="00FD1627">
        <w:t>С</w:t>
      </w:r>
      <w:r w:rsidR="00FD1627">
        <w:t>.1</w:t>
      </w:r>
      <w:r w:rsidRPr="00FD1627">
        <w:t>57</w:t>
      </w:r>
      <w:r w:rsidR="00FD1627" w:rsidRPr="00FD1627">
        <w:t xml:space="preserve"> - </w:t>
      </w:r>
      <w:r w:rsidRPr="00FD1627">
        <w:t>186.</w:t>
      </w:r>
    </w:p>
    <w:p w:rsidR="0051671A" w:rsidRPr="00FD1627" w:rsidRDefault="003301EC" w:rsidP="00ED2E9F">
      <w:pPr>
        <w:pStyle w:val="a"/>
      </w:pPr>
      <w:r w:rsidRPr="00FD1627">
        <w:t>Еремычева</w:t>
      </w:r>
      <w:r w:rsidR="00FD1627" w:rsidRPr="00FD1627">
        <w:t xml:space="preserve"> </w:t>
      </w:r>
      <w:r w:rsidRPr="00FD1627">
        <w:t>И</w:t>
      </w:r>
      <w:r w:rsidR="00FD1627">
        <w:t xml:space="preserve">.И., </w:t>
      </w:r>
      <w:r w:rsidRPr="00FD1627">
        <w:t>Ермаков</w:t>
      </w:r>
      <w:r w:rsidR="00FD1627" w:rsidRPr="00FD1627">
        <w:t xml:space="preserve"> </w:t>
      </w:r>
      <w:r w:rsidRPr="00FD1627">
        <w:t>С</w:t>
      </w:r>
      <w:r w:rsidR="00FD1627">
        <w:t xml:space="preserve">.Л. </w:t>
      </w:r>
      <w:r w:rsidRPr="00FD1627">
        <w:t>Правовое</w:t>
      </w:r>
      <w:r w:rsidR="00FD1627" w:rsidRPr="00FD1627">
        <w:t xml:space="preserve"> </w:t>
      </w:r>
      <w:r w:rsidRPr="00FD1627">
        <w:t>регулирование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виды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>
        <w:t xml:space="preserve"> // </w:t>
      </w:r>
      <w:r w:rsidRPr="00FD1627">
        <w:t>Право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экономика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12,</w:t>
      </w:r>
      <w:r w:rsidR="00FD1627" w:rsidRPr="00FD1627">
        <w:t xml:space="preserve"> </w:t>
      </w:r>
      <w:r w:rsidRPr="00FD1627">
        <w:t>2003</w:t>
      </w:r>
      <w:r w:rsidR="00FD1627">
        <w:t>. С</w:t>
      </w:r>
      <w:r w:rsidRPr="00FD1627">
        <w:t>.23</w:t>
      </w:r>
    </w:p>
    <w:p w:rsidR="0051671A" w:rsidRPr="00FD1627" w:rsidRDefault="0051671A" w:rsidP="00ED2E9F">
      <w:pPr>
        <w:pStyle w:val="a"/>
      </w:pPr>
      <w:r w:rsidRPr="00FD1627">
        <w:t>Еремычева</w:t>
      </w:r>
      <w:r w:rsidR="00FD1627" w:rsidRPr="00FD1627">
        <w:t xml:space="preserve"> </w:t>
      </w:r>
      <w:r w:rsidRPr="00FD1627">
        <w:t>И</w:t>
      </w:r>
      <w:r w:rsidR="00FD1627">
        <w:t xml:space="preserve">.И., </w:t>
      </w:r>
      <w:r w:rsidRPr="00FD1627">
        <w:t>Ермаков</w:t>
      </w:r>
      <w:r w:rsidR="00FD1627" w:rsidRPr="00FD1627">
        <w:t xml:space="preserve"> </w:t>
      </w:r>
      <w:r w:rsidRPr="00FD1627">
        <w:t>С</w:t>
      </w:r>
      <w:r w:rsidR="00FD1627">
        <w:t xml:space="preserve">.Л.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как</w:t>
      </w:r>
      <w:r w:rsidR="00FD1627" w:rsidRPr="00FD1627">
        <w:t xml:space="preserve"> </w:t>
      </w:r>
      <w:r w:rsidRPr="00FD1627">
        <w:t>способ</w:t>
      </w:r>
      <w:r w:rsidR="00FD1627" w:rsidRPr="00FD1627">
        <w:t xml:space="preserve"> </w:t>
      </w:r>
      <w:r w:rsidRPr="00FD1627">
        <w:t>обеспечения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: </w:t>
      </w:r>
      <w:r w:rsidRPr="00FD1627">
        <w:t>эволюция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перспективы</w:t>
      </w:r>
      <w:r w:rsidR="00FD1627">
        <w:t xml:space="preserve"> // </w:t>
      </w:r>
      <w:r w:rsidRPr="00FD1627">
        <w:t>Право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экономика,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10,</w:t>
      </w:r>
      <w:r w:rsidR="00FD1627" w:rsidRPr="00FD1627">
        <w:t xml:space="preserve"> </w:t>
      </w:r>
      <w:r w:rsidRPr="00FD1627">
        <w:t>2003</w:t>
      </w:r>
    </w:p>
    <w:p w:rsidR="0051671A" w:rsidRPr="00FD1627" w:rsidRDefault="003301EC" w:rsidP="00ED2E9F">
      <w:pPr>
        <w:pStyle w:val="a"/>
      </w:pPr>
      <w:r w:rsidRPr="00FD1627">
        <w:t>Ефимова</w:t>
      </w:r>
      <w:r w:rsidR="00FD1627" w:rsidRPr="00FD1627">
        <w:t xml:space="preserve"> </w:t>
      </w:r>
      <w:r w:rsidRPr="00FD1627">
        <w:t>Л</w:t>
      </w:r>
      <w:r w:rsidR="00FD1627">
        <w:t xml:space="preserve">.Г.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: </w:t>
      </w:r>
      <w:r w:rsidRPr="00FD1627">
        <w:t>понятие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практическая</w:t>
      </w:r>
      <w:r w:rsidR="00FD1627" w:rsidRPr="00FD1627">
        <w:t xml:space="preserve"> </w:t>
      </w:r>
      <w:r w:rsidRPr="00FD1627">
        <w:t>применимость</w:t>
      </w:r>
      <w:r w:rsidR="00FD1627">
        <w:t xml:space="preserve"> // </w:t>
      </w:r>
      <w:r w:rsidRPr="00FD1627">
        <w:t>Хозяйство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право</w:t>
      </w:r>
      <w:r w:rsidR="00FD1627">
        <w:t>. 19</w:t>
      </w:r>
      <w:r w:rsidRPr="00FD1627">
        <w:t>96.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3.</w:t>
      </w:r>
    </w:p>
    <w:p w:rsidR="0051671A" w:rsidRPr="00FD1627" w:rsidRDefault="0051671A" w:rsidP="00ED2E9F">
      <w:pPr>
        <w:pStyle w:val="a"/>
      </w:pPr>
      <w:r w:rsidRPr="00FD1627">
        <w:t>Завидов</w:t>
      </w:r>
      <w:r w:rsidR="00FD1627" w:rsidRPr="00FD1627">
        <w:t xml:space="preserve"> </w:t>
      </w:r>
      <w:r w:rsidRPr="00FD1627">
        <w:t>Б</w:t>
      </w:r>
      <w:r w:rsidR="00FD1627">
        <w:t xml:space="preserve">.Д. </w:t>
      </w:r>
      <w:r w:rsidRPr="00FD1627">
        <w:t>Основные</w:t>
      </w:r>
      <w:r w:rsidR="00FD1627" w:rsidRPr="00FD1627">
        <w:t xml:space="preserve"> </w:t>
      </w:r>
      <w:r w:rsidRPr="00FD1627">
        <w:t>идеи,</w:t>
      </w:r>
      <w:r w:rsidR="00FD1627" w:rsidRPr="00FD1627">
        <w:t xml:space="preserve"> </w:t>
      </w:r>
      <w:r w:rsidRPr="00FD1627">
        <w:t>недочеты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новации</w:t>
      </w:r>
      <w:r w:rsidR="00FD1627" w:rsidRPr="00FD1627">
        <w:t xml:space="preserve"> </w:t>
      </w:r>
      <w:r w:rsidRPr="00FD1627">
        <w:t>общих</w:t>
      </w:r>
      <w:r w:rsidR="00FD1627" w:rsidRPr="00FD1627">
        <w:t xml:space="preserve"> </w:t>
      </w:r>
      <w:r w:rsidRPr="00FD1627">
        <w:t>положений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договоре</w:t>
      </w:r>
      <w:r w:rsidR="00FD1627">
        <w:t xml:space="preserve"> // </w:t>
      </w:r>
      <w:r w:rsidRPr="00FD1627">
        <w:t>СПС</w:t>
      </w:r>
      <w:r w:rsidR="00FD1627" w:rsidRPr="00FD1627">
        <w:t xml:space="preserve"> </w:t>
      </w:r>
      <w:r w:rsidRPr="00FD1627">
        <w:t>КонсультантПлюс</w:t>
      </w:r>
      <w:r w:rsidR="00FD1627">
        <w:t>. 20</w:t>
      </w:r>
      <w:r w:rsidRPr="00FD1627">
        <w:t>07.</w:t>
      </w:r>
    </w:p>
    <w:p w:rsidR="003301EC" w:rsidRPr="00FD1627" w:rsidRDefault="003301EC" w:rsidP="00ED2E9F">
      <w:pPr>
        <w:pStyle w:val="a"/>
      </w:pPr>
      <w:r w:rsidRPr="00FD1627">
        <w:t>Зыкин</w:t>
      </w:r>
      <w:r w:rsidR="00FD1627" w:rsidRPr="00FD1627">
        <w:t xml:space="preserve"> </w:t>
      </w:r>
      <w:r w:rsidRPr="00FD1627">
        <w:t>И</w:t>
      </w:r>
      <w:r w:rsidR="00FD1627">
        <w:t xml:space="preserve">.С. </w:t>
      </w:r>
      <w:r w:rsidRPr="00FD1627">
        <w:t>Внешнеэкономические</w:t>
      </w:r>
      <w:r w:rsidR="00FD1627" w:rsidRPr="00FD1627">
        <w:t xml:space="preserve"> </w:t>
      </w:r>
      <w:r w:rsidRPr="00FD1627">
        <w:t>операции</w:t>
      </w:r>
      <w:r w:rsidR="00FD1627" w:rsidRPr="00FD1627">
        <w:t xml:space="preserve">: </w:t>
      </w:r>
      <w:r w:rsidRPr="00FD1627">
        <w:t>Право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практика.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Междунар.</w:t>
      </w:r>
      <w:r w:rsidR="00FD1627" w:rsidRPr="00FD1627">
        <w:t xml:space="preserve"> </w:t>
      </w:r>
      <w:r w:rsidRPr="00FD1627">
        <w:t>отн.,</w:t>
      </w:r>
      <w:r w:rsidR="00FD1627" w:rsidRPr="00FD1627">
        <w:t xml:space="preserve"> </w:t>
      </w:r>
      <w:r w:rsidRPr="00FD1627">
        <w:t>1994.</w:t>
      </w:r>
      <w:r w:rsidR="00FD1627" w:rsidRPr="00FD1627">
        <w:t xml:space="preserve"> </w:t>
      </w:r>
      <w:r w:rsidRPr="00FD1627">
        <w:t>С</w:t>
      </w:r>
      <w:r w:rsidR="00FD1627">
        <w:t>.2</w:t>
      </w:r>
      <w:r w:rsidRPr="00FD1627">
        <w:t>37.</w:t>
      </w:r>
    </w:p>
    <w:p w:rsidR="003301EC" w:rsidRPr="00FD1627" w:rsidRDefault="003301EC" w:rsidP="00ED2E9F">
      <w:pPr>
        <w:pStyle w:val="a"/>
      </w:pPr>
      <w:r w:rsidRPr="00FD1627">
        <w:t>Комментарий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Гражданскому</w:t>
      </w:r>
      <w:r w:rsidR="00FD1627" w:rsidRPr="00FD1627">
        <w:t xml:space="preserve"> </w:t>
      </w:r>
      <w:r w:rsidRPr="00FD1627">
        <w:t>кодексу</w:t>
      </w:r>
      <w:r w:rsidR="00FD1627" w:rsidRPr="00FD1627">
        <w:t xml:space="preserve"> </w:t>
      </w:r>
      <w:r w:rsidRPr="00FD1627">
        <w:t>РСФСР</w:t>
      </w:r>
      <w:r w:rsidR="00FD1627" w:rsidRPr="00FD1627">
        <w:t xml:space="preserve"> </w:t>
      </w:r>
      <w:r w:rsidRPr="00FD1627">
        <w:t>/</w:t>
      </w:r>
      <w:r w:rsidR="00FD1627" w:rsidRPr="00FD1627">
        <w:t xml:space="preserve"> </w:t>
      </w:r>
      <w:r w:rsidRPr="00FD1627">
        <w:t>Под</w:t>
      </w:r>
      <w:r w:rsidR="00FD1627" w:rsidRPr="00FD1627">
        <w:t xml:space="preserve"> </w:t>
      </w:r>
      <w:r w:rsidR="00FD1627">
        <w:t xml:space="preserve">ред. </w:t>
      </w:r>
      <w:r w:rsidRPr="00FD1627">
        <w:t>С</w:t>
      </w:r>
      <w:r w:rsidR="00FD1627">
        <w:t xml:space="preserve">.Н. </w:t>
      </w:r>
      <w:r w:rsidRPr="00FD1627">
        <w:t>Братуся,</w:t>
      </w:r>
      <w:r w:rsidR="00FD1627" w:rsidRPr="00FD1627">
        <w:t xml:space="preserve"> </w:t>
      </w:r>
      <w:r w:rsidRPr="00FD1627">
        <w:t>О</w:t>
      </w:r>
      <w:r w:rsidR="00FD1627">
        <w:t xml:space="preserve">.Н. </w:t>
      </w:r>
      <w:r w:rsidRPr="00FD1627">
        <w:t>Садикова</w:t>
      </w:r>
      <w:r w:rsidR="00FD1627">
        <w:t>.</w:t>
      </w:r>
      <w:r w:rsidR="00ED2E9F">
        <w:t xml:space="preserve"> </w:t>
      </w:r>
      <w:r w:rsidR="00FD1627">
        <w:t xml:space="preserve">М., </w:t>
      </w:r>
      <w:r w:rsidRPr="00FD1627">
        <w:t>1982.</w:t>
      </w:r>
      <w:r w:rsidR="00FD1627" w:rsidRPr="00FD1627">
        <w:t xml:space="preserve"> </w:t>
      </w:r>
      <w:r w:rsidRPr="00FD1627">
        <w:t>С</w:t>
      </w:r>
      <w:r w:rsidR="00FD1627">
        <w:t>.2</w:t>
      </w:r>
      <w:r w:rsidRPr="00FD1627">
        <w:t>49.</w:t>
      </w:r>
    </w:p>
    <w:p w:rsidR="0051671A" w:rsidRPr="00FD1627" w:rsidRDefault="003301EC" w:rsidP="00ED2E9F">
      <w:pPr>
        <w:pStyle w:val="a"/>
      </w:pPr>
      <w:r w:rsidRPr="00FD1627">
        <w:t>Комментарий</w:t>
      </w:r>
      <w:r w:rsidR="00FD1627" w:rsidRPr="00FD1627">
        <w:t xml:space="preserve"> </w:t>
      </w:r>
      <w:r w:rsidRPr="00FD1627">
        <w:t>судебно-арбитражной</w:t>
      </w:r>
      <w:r w:rsidR="00FD1627" w:rsidRPr="00FD1627">
        <w:t xml:space="preserve"> </w:t>
      </w:r>
      <w:r w:rsidRPr="00FD1627">
        <w:t>практики</w:t>
      </w:r>
      <w:r w:rsidR="00ED2E9F">
        <w:t xml:space="preserve"> </w:t>
      </w:r>
      <w:r w:rsidRPr="00FD1627">
        <w:t>/</w:t>
      </w:r>
      <w:r w:rsidR="00ED2E9F">
        <w:t xml:space="preserve"> </w:t>
      </w:r>
      <w:r w:rsidRPr="00FD1627">
        <w:t>Под</w:t>
      </w:r>
      <w:r w:rsidR="00FD1627" w:rsidRPr="00FD1627">
        <w:t xml:space="preserve"> </w:t>
      </w:r>
      <w:r w:rsidR="00FD1627">
        <w:t xml:space="preserve">ред. </w:t>
      </w:r>
      <w:r w:rsidRPr="00FD1627">
        <w:t>В.П.</w:t>
      </w:r>
      <w:r w:rsidR="00FD1627" w:rsidRPr="00FD1627">
        <w:t xml:space="preserve"> </w:t>
      </w:r>
      <w:r w:rsidRPr="00FD1627">
        <w:t>Кузнецовой</w:t>
      </w:r>
      <w:r w:rsidR="00FD1627">
        <w:t xml:space="preserve">. - </w:t>
      </w:r>
      <w:r w:rsidRPr="00FD1627">
        <w:t>М.,</w:t>
      </w:r>
      <w:r w:rsidR="00FD1627" w:rsidRPr="00FD1627">
        <w:t xml:space="preserve"> </w:t>
      </w:r>
      <w:r w:rsidRPr="00FD1627">
        <w:t>1997.</w:t>
      </w:r>
      <w:r w:rsidR="00FD1627" w:rsidRPr="00FD1627">
        <w:t xml:space="preserve"> </w:t>
      </w:r>
      <w:r w:rsidRPr="00FD1627">
        <w:t>Вып</w:t>
      </w:r>
      <w:r w:rsidR="00FD1627">
        <w:t>.4</w:t>
      </w:r>
      <w:r w:rsidRPr="00FD1627">
        <w:t>.</w:t>
      </w:r>
      <w:r w:rsidR="00FD1627" w:rsidRPr="00FD1627">
        <w:t xml:space="preserve"> </w:t>
      </w:r>
      <w:r w:rsidRPr="00FD1627">
        <w:t>С</w:t>
      </w:r>
      <w:r w:rsidR="00FD1627">
        <w:t>.1</w:t>
      </w:r>
      <w:r w:rsidRPr="00FD1627">
        <w:t>05</w:t>
      </w:r>
      <w:r w:rsidR="00FD1627" w:rsidRPr="00FD1627">
        <w:t xml:space="preserve"> - </w:t>
      </w:r>
      <w:r w:rsidRPr="00FD1627">
        <w:t>112</w:t>
      </w:r>
    </w:p>
    <w:p w:rsidR="0051671A" w:rsidRPr="00FD1627" w:rsidRDefault="0051671A" w:rsidP="00ED2E9F">
      <w:pPr>
        <w:pStyle w:val="a"/>
      </w:pPr>
      <w:r w:rsidRPr="00FD1627">
        <w:t>Кузнецова</w:t>
      </w:r>
      <w:r w:rsidR="00FD1627" w:rsidRPr="00FD1627">
        <w:t xml:space="preserve"> </w:t>
      </w:r>
      <w:r w:rsidRPr="00FD1627">
        <w:t>Л.В.</w:t>
      </w:r>
      <w:r w:rsidR="00FD1627" w:rsidRPr="00FD1627">
        <w:t xml:space="preserve"> </w:t>
      </w:r>
      <w:r w:rsidRPr="00FD1627">
        <w:t>Независимость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>
        <w:t xml:space="preserve"> // </w:t>
      </w:r>
      <w:r w:rsidRPr="00FD1627">
        <w:t>Право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экономика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2008,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5</w:t>
      </w:r>
    </w:p>
    <w:p w:rsidR="003301EC" w:rsidRPr="00FD1627" w:rsidRDefault="003301EC" w:rsidP="00ED2E9F">
      <w:pPr>
        <w:pStyle w:val="a"/>
      </w:pPr>
      <w:r w:rsidRPr="00FD1627">
        <w:t>Лунц</w:t>
      </w:r>
      <w:r w:rsidR="00FD1627" w:rsidRPr="00FD1627">
        <w:t xml:space="preserve"> </w:t>
      </w:r>
      <w:r w:rsidRPr="00FD1627">
        <w:t>Л.А.</w:t>
      </w:r>
      <w:r w:rsidR="00FD1627" w:rsidRPr="00FD1627">
        <w:t xml:space="preserve"> </w:t>
      </w:r>
      <w:r w:rsidRPr="00FD1627">
        <w:t>Курс</w:t>
      </w:r>
      <w:r w:rsidR="00FD1627" w:rsidRPr="00FD1627">
        <w:t xml:space="preserve"> </w:t>
      </w:r>
      <w:r w:rsidRPr="00FD1627">
        <w:t>международного</w:t>
      </w:r>
      <w:r w:rsidR="00FD1627" w:rsidRPr="00FD1627">
        <w:t xml:space="preserve"> </w:t>
      </w:r>
      <w:r w:rsidRPr="00FD1627">
        <w:t>частного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: </w:t>
      </w:r>
      <w:r w:rsidRPr="00FD1627">
        <w:t>Особенная</w:t>
      </w:r>
      <w:r w:rsidR="00FD1627" w:rsidRPr="00FD1627">
        <w:t xml:space="preserve"> </w:t>
      </w:r>
      <w:r w:rsidRPr="00FD1627">
        <w:t>часть</w:t>
      </w:r>
      <w:r w:rsidR="00FD1627">
        <w:t>.</w:t>
      </w:r>
      <w:r w:rsidR="00ED2E9F">
        <w:t xml:space="preserve"> </w:t>
      </w:r>
      <w:r w:rsidR="00FD1627">
        <w:t xml:space="preserve">М., </w:t>
      </w:r>
      <w:r w:rsidRPr="00FD1627">
        <w:t>1975.</w:t>
      </w:r>
      <w:r w:rsidR="00FD1627" w:rsidRPr="00FD1627">
        <w:t xml:space="preserve"> </w:t>
      </w:r>
      <w:r w:rsidRPr="00FD1627">
        <w:t>С</w:t>
      </w:r>
      <w:r w:rsidR="00FD1627">
        <w:t>.3</w:t>
      </w:r>
      <w:r w:rsidRPr="00FD1627">
        <w:t>41</w:t>
      </w:r>
      <w:r w:rsidR="00FD1627" w:rsidRPr="00FD1627">
        <w:t xml:space="preserve"> - </w:t>
      </w:r>
      <w:r w:rsidRPr="00FD1627">
        <w:t>343.</w:t>
      </w:r>
    </w:p>
    <w:p w:rsidR="003301EC" w:rsidRPr="00FD1627" w:rsidRDefault="003301EC" w:rsidP="00ED2E9F">
      <w:pPr>
        <w:pStyle w:val="a"/>
      </w:pPr>
      <w:r w:rsidRPr="00FD1627">
        <w:t>Львова</w:t>
      </w:r>
      <w:r w:rsidR="00FD1627" w:rsidRPr="00FD1627">
        <w:t xml:space="preserve"> </w:t>
      </w:r>
      <w:r w:rsidRPr="00FD1627">
        <w:t>Е</w:t>
      </w:r>
      <w:r w:rsidR="00FD1627">
        <w:t xml:space="preserve">.С. </w:t>
      </w:r>
      <w:r w:rsidRPr="00FD1627">
        <w:t>Банковские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: </w:t>
      </w:r>
      <w:r w:rsidRPr="00FD1627">
        <w:t>проблемы,</w:t>
      </w:r>
      <w:r w:rsidR="00FD1627" w:rsidRPr="00FD1627">
        <w:t xml:space="preserve"> </w:t>
      </w:r>
      <w:r w:rsidRPr="00FD1627">
        <w:t>вытекающие</w:t>
      </w:r>
      <w:r w:rsidR="00FD1627" w:rsidRPr="00FD1627">
        <w:t xml:space="preserve"> </w:t>
      </w:r>
      <w:r w:rsidRPr="00FD1627">
        <w:t>из</w:t>
      </w:r>
      <w:r w:rsidR="00FD1627" w:rsidRPr="00FD1627">
        <w:t xml:space="preserve"> </w:t>
      </w:r>
      <w:r w:rsidRPr="00FD1627">
        <w:t>законодательства</w:t>
      </w:r>
      <w:r w:rsidR="00FD1627" w:rsidRPr="00FD1627">
        <w:t xml:space="preserve"> </w:t>
      </w:r>
      <w:r w:rsidRPr="00FD1627">
        <w:t>или</w:t>
      </w:r>
      <w:r w:rsidR="00FD1627" w:rsidRPr="00FD1627">
        <w:t xml:space="preserve"> </w:t>
      </w:r>
      <w:r w:rsidRPr="00FD1627">
        <w:t>судебной</w:t>
      </w:r>
      <w:r w:rsidR="00FD1627" w:rsidRPr="00FD1627">
        <w:t xml:space="preserve"> </w:t>
      </w:r>
      <w:r w:rsidRPr="00FD1627">
        <w:t>практики</w:t>
      </w:r>
      <w:r w:rsidR="00FD1627" w:rsidRPr="00FD1627">
        <w:t>?</w:t>
      </w:r>
      <w:r w:rsidR="00FD1627">
        <w:t xml:space="preserve"> // </w:t>
      </w:r>
      <w:r w:rsidRPr="00FD1627">
        <w:t>Банковское</w:t>
      </w:r>
      <w:r w:rsidR="00FD1627" w:rsidRPr="00FD1627">
        <w:t xml:space="preserve"> </w:t>
      </w:r>
      <w:r w:rsidRPr="00FD1627">
        <w:t>право</w:t>
      </w:r>
      <w:r w:rsidR="00FD1627">
        <w:t>. 20</w:t>
      </w:r>
      <w:r w:rsidRPr="00FD1627">
        <w:t>10.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1.</w:t>
      </w:r>
      <w:r w:rsidR="00FD1627" w:rsidRPr="00FD1627">
        <w:t xml:space="preserve"> </w:t>
      </w:r>
      <w:r w:rsidRPr="00FD1627">
        <w:t>С</w:t>
      </w:r>
      <w:r w:rsidR="00FD1627">
        <w:t>.2</w:t>
      </w:r>
      <w:r w:rsidRPr="00FD1627">
        <w:t>6</w:t>
      </w:r>
      <w:r w:rsidR="00FD1627" w:rsidRPr="00FD1627">
        <w:t xml:space="preserve"> - </w:t>
      </w:r>
      <w:r w:rsidRPr="00FD1627">
        <w:t>27.</w:t>
      </w:r>
    </w:p>
    <w:p w:rsidR="003301EC" w:rsidRPr="00FD1627" w:rsidRDefault="003301EC" w:rsidP="00ED2E9F">
      <w:pPr>
        <w:pStyle w:val="a"/>
      </w:pPr>
      <w:r w:rsidRPr="00FD1627">
        <w:t>Международное</w:t>
      </w:r>
      <w:r w:rsidR="00FD1627" w:rsidRPr="00FD1627">
        <w:t xml:space="preserve"> </w:t>
      </w:r>
      <w:r w:rsidRPr="00FD1627">
        <w:t>частное</w:t>
      </w:r>
      <w:r w:rsidR="00FD1627" w:rsidRPr="00FD1627">
        <w:t xml:space="preserve"> </w:t>
      </w:r>
      <w:r w:rsidRPr="00FD1627">
        <w:t>право.</w:t>
      </w:r>
      <w:r w:rsidR="00FD1627" w:rsidRPr="00FD1627">
        <w:t xml:space="preserve"> </w:t>
      </w:r>
      <w:r w:rsidRPr="00FD1627">
        <w:t>Сб.</w:t>
      </w:r>
      <w:r w:rsidR="00FD1627" w:rsidRPr="00FD1627">
        <w:t xml:space="preserve"> </w:t>
      </w:r>
      <w:r w:rsidRPr="00FD1627">
        <w:t>документов.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БЕК,</w:t>
      </w:r>
      <w:r w:rsidR="00FD1627" w:rsidRPr="00FD1627">
        <w:t xml:space="preserve"> </w:t>
      </w:r>
      <w:r w:rsidRPr="00FD1627">
        <w:t>1997.</w:t>
      </w:r>
      <w:r w:rsidR="00FD1627" w:rsidRPr="00FD1627">
        <w:t xml:space="preserve"> </w:t>
      </w:r>
      <w:r w:rsidRPr="00FD1627">
        <w:t>С</w:t>
      </w:r>
      <w:r w:rsidR="00FD1627">
        <w:t>.6</w:t>
      </w:r>
      <w:r w:rsidRPr="00FD1627">
        <w:t>33</w:t>
      </w:r>
      <w:r w:rsidR="00FD1627" w:rsidRPr="00FD1627">
        <w:t xml:space="preserve"> - </w:t>
      </w:r>
      <w:r w:rsidRPr="00FD1627">
        <w:t>640.</w:t>
      </w:r>
    </w:p>
    <w:p w:rsidR="003301EC" w:rsidRPr="00FD1627" w:rsidRDefault="003301EC" w:rsidP="00ED2E9F">
      <w:pPr>
        <w:pStyle w:val="a"/>
      </w:pPr>
      <w:r w:rsidRPr="00FD1627">
        <w:t>Международное</w:t>
      </w:r>
      <w:r w:rsidR="00FD1627" w:rsidRPr="00FD1627">
        <w:t xml:space="preserve"> </w:t>
      </w:r>
      <w:r w:rsidRPr="00FD1627">
        <w:t>частное</w:t>
      </w:r>
      <w:r w:rsidR="00FD1627" w:rsidRPr="00FD1627">
        <w:t xml:space="preserve"> </w:t>
      </w:r>
      <w:r w:rsidRPr="00FD1627">
        <w:t>право</w:t>
      </w:r>
      <w:r w:rsidR="00FD1627" w:rsidRPr="00FD1627">
        <w:t xml:space="preserve">: </w:t>
      </w:r>
      <w:r w:rsidRPr="00FD1627">
        <w:t>Современные</w:t>
      </w:r>
      <w:r w:rsidR="00FD1627" w:rsidRPr="00FD1627">
        <w:t xml:space="preserve"> </w:t>
      </w:r>
      <w:r w:rsidRPr="00FD1627">
        <w:t>проблемы.</w:t>
      </w:r>
      <w:r w:rsidR="00FD1627" w:rsidRPr="00FD1627">
        <w:t xml:space="preserve"> </w:t>
      </w:r>
      <w:r w:rsidRPr="00FD1627">
        <w:t>/Под</w:t>
      </w:r>
      <w:r w:rsidR="00FD1627" w:rsidRPr="00FD1627">
        <w:t xml:space="preserve"> </w:t>
      </w:r>
      <w:r w:rsidR="00FD1627">
        <w:t xml:space="preserve">ред. </w:t>
      </w:r>
      <w:r w:rsidRPr="00FD1627">
        <w:t>Чистякова</w:t>
      </w:r>
      <w:r w:rsidR="00FD1627" w:rsidRPr="00FD1627">
        <w:t xml:space="preserve"> </w:t>
      </w:r>
      <w:r w:rsidRPr="00FD1627">
        <w:t>В</w:t>
      </w:r>
      <w:r w:rsidR="00FD1627">
        <w:t xml:space="preserve">.К. - </w:t>
      </w:r>
      <w:r w:rsidRPr="00FD1627">
        <w:t>М</w:t>
      </w:r>
      <w:r w:rsidR="00FD1627">
        <w:t>., 20</w:t>
      </w:r>
      <w:r w:rsidRPr="00FD1627">
        <w:t>08.</w:t>
      </w:r>
      <w:r w:rsidR="00FD1627" w:rsidRPr="00FD1627">
        <w:t xml:space="preserve"> </w:t>
      </w:r>
      <w:r w:rsidRPr="00FD1627">
        <w:t>С</w:t>
      </w:r>
      <w:r w:rsidR="00FD1627">
        <w:t>.3</w:t>
      </w:r>
      <w:r w:rsidRPr="00FD1627">
        <w:t>98</w:t>
      </w:r>
      <w:r w:rsidR="00FD1627" w:rsidRPr="00FD1627">
        <w:t xml:space="preserve"> - </w:t>
      </w:r>
      <w:r w:rsidRPr="00FD1627">
        <w:t>399.</w:t>
      </w:r>
    </w:p>
    <w:p w:rsidR="003301EC" w:rsidRPr="00FD1627" w:rsidRDefault="003301EC" w:rsidP="00ED2E9F">
      <w:pPr>
        <w:pStyle w:val="a"/>
      </w:pPr>
      <w:r w:rsidRPr="00FD1627">
        <w:t>Меломед</w:t>
      </w:r>
      <w:r w:rsidR="00FD1627" w:rsidRPr="00FD1627">
        <w:t xml:space="preserve"> </w:t>
      </w:r>
      <w:r w:rsidRPr="00FD1627">
        <w:t>А.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- </w:t>
      </w:r>
      <w:r w:rsidRPr="00FD1627">
        <w:t>новый</w:t>
      </w:r>
      <w:r w:rsidR="00FD1627" w:rsidRPr="00FD1627">
        <w:t xml:space="preserve"> </w:t>
      </w:r>
      <w:r w:rsidRPr="00FD1627">
        <w:t>институт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российском</w:t>
      </w:r>
      <w:r w:rsidR="00FD1627" w:rsidRPr="00FD1627">
        <w:t xml:space="preserve"> </w:t>
      </w:r>
      <w:r w:rsidRPr="00FD1627">
        <w:t>законодательстве</w:t>
      </w:r>
      <w:r w:rsidR="00FD1627">
        <w:t xml:space="preserve"> // </w:t>
      </w:r>
      <w:r w:rsidRPr="00FD1627">
        <w:t>Российская</w:t>
      </w:r>
      <w:r w:rsidR="00FD1627" w:rsidRPr="00FD1627">
        <w:t xml:space="preserve"> </w:t>
      </w:r>
      <w:r w:rsidRPr="00FD1627">
        <w:t>юстиция</w:t>
      </w:r>
      <w:r w:rsidR="00FD1627">
        <w:t>. 19</w:t>
      </w:r>
      <w:r w:rsidRPr="00FD1627">
        <w:t>95.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7.</w:t>
      </w:r>
      <w:r w:rsidR="00FD1627" w:rsidRPr="00FD1627">
        <w:t xml:space="preserve"> </w:t>
      </w:r>
      <w:r w:rsidRPr="00FD1627">
        <w:t>С</w:t>
      </w:r>
      <w:r w:rsidR="00FD1627">
        <w:t>.1</w:t>
      </w:r>
      <w:r w:rsidRPr="00FD1627">
        <w:t>3.</w:t>
      </w:r>
    </w:p>
    <w:p w:rsidR="00CB4EA9" w:rsidRPr="00FD1627" w:rsidRDefault="00915C18" w:rsidP="00ED2E9F">
      <w:pPr>
        <w:pStyle w:val="a"/>
      </w:pPr>
      <w:r w:rsidRPr="00FD1627">
        <w:t>Нам</w:t>
      </w:r>
      <w:r w:rsidR="00FD1627" w:rsidRPr="00FD1627">
        <w:t xml:space="preserve"> </w:t>
      </w:r>
      <w:r w:rsidRPr="00FD1627">
        <w:t>К.</w:t>
      </w:r>
      <w:r w:rsidR="00FD1627" w:rsidRPr="00FD1627">
        <w:t xml:space="preserve"> </w:t>
      </w:r>
      <w:r w:rsidRPr="00FD1627">
        <w:t>Сущность</w:t>
      </w:r>
      <w:r w:rsidR="00FD1627" w:rsidRPr="00FD1627">
        <w:t xml:space="preserve"> </w:t>
      </w:r>
      <w:r w:rsidRPr="00FD1627">
        <w:t>гарантийных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договоре</w:t>
      </w:r>
      <w:r w:rsidR="00FD1627" w:rsidRPr="00FD1627">
        <w:t xml:space="preserve"> </w:t>
      </w:r>
      <w:r w:rsidRPr="00FD1627">
        <w:t>купли-продажи</w:t>
      </w:r>
      <w:r w:rsidR="00FD1627">
        <w:t xml:space="preserve"> // </w:t>
      </w:r>
      <w:r w:rsidRPr="00FD1627">
        <w:t>Хозяйство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право</w:t>
      </w:r>
      <w:r w:rsidR="00FD1627">
        <w:t>. 19</w:t>
      </w:r>
      <w:r w:rsidRPr="00FD1627">
        <w:t>97.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8</w:t>
      </w:r>
      <w:r w:rsidR="00FD1627" w:rsidRPr="00FD1627">
        <w:t xml:space="preserve"> - </w:t>
      </w:r>
      <w:r w:rsidRPr="00FD1627">
        <w:t>9.</w:t>
      </w:r>
      <w:r w:rsidR="00FD1627" w:rsidRPr="00FD1627">
        <w:t xml:space="preserve"> </w:t>
      </w:r>
      <w:r w:rsidRPr="00FD1627">
        <w:t>С</w:t>
      </w:r>
      <w:r w:rsidR="00FD1627">
        <w:t>.1</w:t>
      </w:r>
      <w:r w:rsidRPr="00FD1627">
        <w:t>56</w:t>
      </w:r>
      <w:r w:rsidR="00FD1627" w:rsidRPr="00FD1627">
        <w:t xml:space="preserve"> - </w:t>
      </w:r>
      <w:r w:rsidRPr="00FD1627">
        <w:t>160,</w:t>
      </w:r>
      <w:r w:rsidR="00FD1627" w:rsidRPr="00FD1627">
        <w:t xml:space="preserve"> </w:t>
      </w:r>
      <w:r w:rsidRPr="00FD1627">
        <w:t>130</w:t>
      </w:r>
      <w:r w:rsidR="00FD1627" w:rsidRPr="00FD1627">
        <w:t xml:space="preserve"> - </w:t>
      </w:r>
      <w:r w:rsidRPr="00FD1627">
        <w:t>133.</w:t>
      </w:r>
    </w:p>
    <w:p w:rsidR="0051671A" w:rsidRPr="00FD1627" w:rsidRDefault="003301EC" w:rsidP="00ED2E9F">
      <w:pPr>
        <w:pStyle w:val="a"/>
      </w:pPr>
      <w:r w:rsidRPr="00FD1627">
        <w:t>Павлодский</w:t>
      </w:r>
      <w:r w:rsidR="00FD1627" w:rsidRPr="00FD1627">
        <w:t xml:space="preserve"> </w:t>
      </w:r>
      <w:r w:rsidRPr="00FD1627">
        <w:t>Е.А.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обязательств</w:t>
      </w:r>
      <w:r w:rsidR="00FD1627" w:rsidRPr="00FD1627">
        <w:t xml:space="preserve"> </w:t>
      </w:r>
      <w:r w:rsidRPr="00FD1627">
        <w:t>поручительством</w:t>
      </w:r>
      <w:r w:rsidR="00FD1627">
        <w:t xml:space="preserve"> // </w:t>
      </w:r>
      <w:r w:rsidRPr="00FD1627">
        <w:t>Закон</w:t>
      </w:r>
      <w:r w:rsidR="00FD1627">
        <w:t>. 19</w:t>
      </w:r>
      <w:r w:rsidRPr="00FD1627">
        <w:t>95.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5.</w:t>
      </w:r>
      <w:r w:rsidR="00FD1627" w:rsidRPr="00FD1627">
        <w:t xml:space="preserve"> </w:t>
      </w:r>
      <w:r w:rsidRPr="00FD1627">
        <w:t>С</w:t>
      </w:r>
      <w:r w:rsidR="00FD1627">
        <w:t>.2</w:t>
      </w:r>
      <w:r w:rsidRPr="00FD1627">
        <w:t>5.</w:t>
      </w:r>
    </w:p>
    <w:p w:rsidR="0051671A" w:rsidRPr="00FD1627" w:rsidRDefault="0051671A" w:rsidP="00ED2E9F">
      <w:pPr>
        <w:pStyle w:val="a"/>
      </w:pPr>
      <w:r w:rsidRPr="00FD1627">
        <w:t>Павлович</w:t>
      </w:r>
      <w:r w:rsidR="00FD1627" w:rsidRPr="00FD1627">
        <w:t xml:space="preserve"> </w:t>
      </w:r>
      <w:r w:rsidRPr="00FD1627">
        <w:t>Я.А.</w:t>
      </w:r>
      <w:r w:rsidR="00FD1627" w:rsidRPr="00FD1627">
        <w:t xml:space="preserve"> </w:t>
      </w:r>
      <w:r w:rsidRPr="00FD1627">
        <w:t>Независимые</w:t>
      </w:r>
      <w:r w:rsidR="00FD1627" w:rsidRPr="00FD1627">
        <w:t xml:space="preserve"> </w:t>
      </w:r>
      <w:r w:rsidRPr="00FD1627">
        <w:t>документарные</w:t>
      </w:r>
      <w:r w:rsidR="00FD1627" w:rsidRPr="00FD1627">
        <w:t xml:space="preserve"> </w:t>
      </w:r>
      <w:r w:rsidRPr="00FD1627">
        <w:t>обязательства</w:t>
      </w:r>
      <w:r w:rsidR="00FD1627" w:rsidRPr="00FD1627">
        <w:t xml:space="preserve">: </w:t>
      </w:r>
      <w:r w:rsidRPr="00FD1627">
        <w:t>Научно-практическое</w:t>
      </w:r>
      <w:r w:rsidR="00FD1627" w:rsidRPr="00FD1627">
        <w:t xml:space="preserve"> </w:t>
      </w:r>
      <w:r w:rsidRPr="00FD1627">
        <w:t>издание.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Волтерс</w:t>
      </w:r>
      <w:r w:rsidR="00FD1627" w:rsidRPr="00FD1627">
        <w:t xml:space="preserve"> </w:t>
      </w:r>
      <w:r w:rsidRPr="00FD1627">
        <w:t>Клувер,</w:t>
      </w:r>
      <w:r w:rsidR="00FD1627" w:rsidRPr="00FD1627">
        <w:t xml:space="preserve"> </w:t>
      </w:r>
      <w:r w:rsidRPr="00FD1627">
        <w:t>2006</w:t>
      </w:r>
      <w:r w:rsidR="00FD1627">
        <w:t>.1</w:t>
      </w:r>
      <w:r w:rsidRPr="00FD1627">
        <w:t>60</w:t>
      </w:r>
      <w:r w:rsidR="00FD1627" w:rsidRPr="00FD1627">
        <w:t xml:space="preserve"> </w:t>
      </w:r>
      <w:r w:rsidRPr="00FD1627">
        <w:t>с.</w:t>
      </w:r>
    </w:p>
    <w:p w:rsidR="003301EC" w:rsidRPr="00FD1627" w:rsidRDefault="003301EC" w:rsidP="00ED2E9F">
      <w:pPr>
        <w:pStyle w:val="a"/>
      </w:pPr>
      <w:r w:rsidRPr="00FD1627">
        <w:t>Петровский</w:t>
      </w:r>
      <w:r w:rsidR="00FD1627" w:rsidRPr="00FD1627">
        <w:t xml:space="preserve"> </w:t>
      </w:r>
      <w:r w:rsidRPr="00FD1627">
        <w:t>Ю.В.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российском</w:t>
      </w:r>
      <w:r w:rsidR="00FD1627" w:rsidRPr="00FD1627">
        <w:t xml:space="preserve"> </w:t>
      </w:r>
      <w:r w:rsidRPr="00FD1627">
        <w:t>гражданском</w:t>
      </w:r>
      <w:r w:rsidR="00FD1627" w:rsidRPr="00FD1627">
        <w:t xml:space="preserve"> </w:t>
      </w:r>
      <w:r w:rsidRPr="00FD1627">
        <w:t>праве</w:t>
      </w:r>
      <w:r w:rsidR="00FD1627" w:rsidRPr="00FD1627">
        <w:t xml:space="preserve">: </w:t>
      </w:r>
      <w:r w:rsidRPr="00FD1627">
        <w:t>Дис</w:t>
      </w:r>
      <w:r w:rsidR="00FD1627">
        <w:t>.</w:t>
      </w:r>
      <w:r w:rsidR="00FD1627" w:rsidRPr="00FD1627">
        <w:t xml:space="preserve"> </w:t>
      </w:r>
      <w:r w:rsidRPr="00FD1627">
        <w:t>канд.</w:t>
      </w:r>
      <w:r w:rsidR="00FD1627" w:rsidRPr="00FD1627">
        <w:t xml:space="preserve"> </w:t>
      </w:r>
      <w:r w:rsidRPr="00FD1627">
        <w:t>юрид.</w:t>
      </w:r>
      <w:r w:rsidR="00FD1627" w:rsidRPr="00FD1627">
        <w:t xml:space="preserve"> </w:t>
      </w:r>
      <w:r w:rsidRPr="00FD1627">
        <w:t>наук.</w:t>
      </w:r>
      <w:r w:rsidR="00FD1627" w:rsidRPr="00FD1627">
        <w:t xml:space="preserve"> </w:t>
      </w:r>
      <w:r w:rsidRPr="00FD1627">
        <w:t>Екатеринбург</w:t>
      </w:r>
      <w:r w:rsidR="00FD1627" w:rsidRPr="00FD1627">
        <w:t xml:space="preserve">: </w:t>
      </w:r>
      <w:r w:rsidRPr="00FD1627">
        <w:t>Изд-во</w:t>
      </w:r>
      <w:r w:rsidR="00FD1627" w:rsidRPr="00FD1627">
        <w:t xml:space="preserve"> </w:t>
      </w:r>
      <w:r w:rsidRPr="00FD1627">
        <w:t>Урал.</w:t>
      </w:r>
      <w:r w:rsidR="00FD1627" w:rsidRPr="00FD1627">
        <w:t xml:space="preserve"> </w:t>
      </w:r>
      <w:r w:rsidRPr="00FD1627">
        <w:t>гос.</w:t>
      </w:r>
      <w:r w:rsidR="00FD1627" w:rsidRPr="00FD1627">
        <w:t xml:space="preserve"> </w:t>
      </w:r>
      <w:r w:rsidRPr="00FD1627">
        <w:t>юрид.</w:t>
      </w:r>
      <w:r w:rsidR="00FD1627" w:rsidRPr="00FD1627">
        <w:t xml:space="preserve"> </w:t>
      </w:r>
      <w:r w:rsidRPr="00FD1627">
        <w:t>акад.,</w:t>
      </w:r>
      <w:r w:rsidR="00FD1627" w:rsidRPr="00FD1627">
        <w:t xml:space="preserve"> </w:t>
      </w:r>
      <w:r w:rsidRPr="00FD1627">
        <w:t>2001.</w:t>
      </w:r>
    </w:p>
    <w:p w:rsidR="003301EC" w:rsidRPr="00FD1627" w:rsidRDefault="003301EC" w:rsidP="00ED2E9F">
      <w:pPr>
        <w:pStyle w:val="a"/>
      </w:pPr>
      <w:r w:rsidRPr="00FD1627">
        <w:t>Постатейный</w:t>
      </w:r>
      <w:r w:rsidR="00FD1627" w:rsidRPr="00FD1627">
        <w:t xml:space="preserve"> </w:t>
      </w:r>
      <w:r w:rsidRPr="00FD1627">
        <w:t>комментарий</w:t>
      </w:r>
      <w:r w:rsidR="00FD1627" w:rsidRPr="00FD1627">
        <w:t xml:space="preserve"> </w:t>
      </w:r>
      <w:r w:rsidRPr="00FD1627">
        <w:t>к</w:t>
      </w:r>
      <w:r w:rsidR="00FD1627" w:rsidRPr="00FD1627">
        <w:t xml:space="preserve"> </w:t>
      </w:r>
      <w:r w:rsidRPr="00FD1627">
        <w:t>ч</w:t>
      </w:r>
      <w:r w:rsidR="00FD1627">
        <w:t>.1</w:t>
      </w:r>
      <w:r w:rsidR="00FD1627" w:rsidRPr="00FD1627">
        <w:t xml:space="preserve"> </w:t>
      </w:r>
      <w:r w:rsidRPr="00FD1627">
        <w:t>ГК</w:t>
      </w:r>
      <w:r w:rsidR="00FD1627" w:rsidRPr="00FD1627">
        <w:t xml:space="preserve"> </w:t>
      </w:r>
      <w:r w:rsidRPr="00FD1627">
        <w:t>РФ</w:t>
      </w:r>
      <w:r w:rsidR="00FD1627" w:rsidRPr="00FD1627">
        <w:t xml:space="preserve"> </w:t>
      </w:r>
      <w:r w:rsidRPr="00FD1627">
        <w:t>/</w:t>
      </w:r>
      <w:r w:rsidR="00FD1627" w:rsidRPr="00FD1627">
        <w:t xml:space="preserve"> </w:t>
      </w:r>
      <w:r w:rsidRPr="00FD1627">
        <w:t>Под</w:t>
      </w:r>
      <w:r w:rsidR="00FD1627" w:rsidRPr="00FD1627">
        <w:t xml:space="preserve"> </w:t>
      </w:r>
      <w:r w:rsidR="00FD1627">
        <w:t>ред.</w:t>
      </w:r>
      <w:r w:rsidR="00ED2E9F">
        <w:t xml:space="preserve"> </w:t>
      </w:r>
      <w:r w:rsidR="00FD1627">
        <w:t xml:space="preserve">О.Н. </w:t>
      </w:r>
      <w:r w:rsidRPr="00FD1627">
        <w:t>Садикова</w:t>
      </w:r>
      <w:r w:rsidR="00FD1627">
        <w:t>.</w:t>
      </w:r>
      <w:r w:rsidR="00ED2E9F">
        <w:t xml:space="preserve"> </w:t>
      </w:r>
      <w:r w:rsidR="00FD1627">
        <w:t xml:space="preserve">М., </w:t>
      </w:r>
      <w:r w:rsidRPr="00FD1627">
        <w:t>1999.</w:t>
      </w:r>
      <w:r w:rsidR="00FD1627" w:rsidRPr="00FD1627">
        <w:t xml:space="preserve"> </w:t>
      </w:r>
      <w:r w:rsidRPr="00FD1627">
        <w:t>С</w:t>
      </w:r>
      <w:r w:rsidR="00FD1627">
        <w:t>.6</w:t>
      </w:r>
      <w:r w:rsidRPr="00FD1627">
        <w:t>25.</w:t>
      </w:r>
    </w:p>
    <w:p w:rsidR="0051671A" w:rsidRPr="00FD1627" w:rsidRDefault="003301EC" w:rsidP="00ED2E9F">
      <w:pPr>
        <w:pStyle w:val="a"/>
      </w:pPr>
      <w:r w:rsidRPr="00FD1627">
        <w:t>Сарбаш</w:t>
      </w:r>
      <w:r w:rsidR="00FD1627" w:rsidRPr="00FD1627">
        <w:t xml:space="preserve"> </w:t>
      </w:r>
      <w:r w:rsidRPr="00FD1627">
        <w:t>С.В.</w:t>
      </w:r>
      <w:r w:rsidR="00FD1627" w:rsidRPr="00FD1627">
        <w:t xml:space="preserve"> </w:t>
      </w:r>
      <w:r w:rsidRPr="00FD1627">
        <w:t>Обеспечение</w:t>
      </w:r>
      <w:r w:rsidR="00FD1627" w:rsidRPr="00FD1627">
        <w:t xml:space="preserve"> </w:t>
      </w:r>
      <w:r w:rsidRPr="00FD1627">
        <w:t>исполнения</w:t>
      </w:r>
      <w:r w:rsidR="00FD1627" w:rsidRPr="00FD1627">
        <w:t xml:space="preserve"> </w:t>
      </w:r>
      <w:r w:rsidRPr="00FD1627">
        <w:t>кредитных</w:t>
      </w:r>
      <w:r w:rsidR="00FD1627" w:rsidRPr="00FD1627">
        <w:t xml:space="preserve"> </w:t>
      </w:r>
      <w:r w:rsidRPr="00FD1627">
        <w:t>обязательств</w:t>
      </w:r>
      <w:r w:rsidR="00FD1627">
        <w:t xml:space="preserve"> // </w:t>
      </w:r>
      <w:r w:rsidRPr="00FD1627">
        <w:t>Закон</w:t>
      </w:r>
      <w:r w:rsidR="00FD1627">
        <w:t>. 19</w:t>
      </w:r>
      <w:r w:rsidRPr="00FD1627">
        <w:t>97.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2.</w:t>
      </w:r>
      <w:r w:rsidR="00FD1627" w:rsidRPr="00FD1627">
        <w:t xml:space="preserve"> </w:t>
      </w:r>
      <w:r w:rsidRPr="00FD1627">
        <w:t>С</w:t>
      </w:r>
      <w:r w:rsidR="00FD1627">
        <w:t>.9</w:t>
      </w:r>
      <w:r w:rsidRPr="00FD1627">
        <w:t>6.</w:t>
      </w:r>
    </w:p>
    <w:p w:rsidR="0051671A" w:rsidRPr="00FD1627" w:rsidRDefault="0051671A" w:rsidP="00ED2E9F">
      <w:pPr>
        <w:pStyle w:val="a"/>
      </w:pPr>
      <w:r w:rsidRPr="00FD1627">
        <w:t>Свит</w:t>
      </w:r>
      <w:r w:rsidR="00FD1627" w:rsidRPr="00FD1627">
        <w:t xml:space="preserve"> </w:t>
      </w:r>
      <w:r w:rsidRPr="00FD1627">
        <w:t>Ю.П.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применении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гражданском</w:t>
      </w:r>
      <w:r w:rsidR="00FD1627" w:rsidRPr="00FD1627">
        <w:t xml:space="preserve"> </w:t>
      </w:r>
      <w:r w:rsidRPr="00FD1627">
        <w:t>обороте</w:t>
      </w:r>
      <w:r w:rsidR="00FD1627">
        <w:t xml:space="preserve"> // </w:t>
      </w:r>
      <w:r w:rsidRPr="00FD1627">
        <w:t>Законы</w:t>
      </w:r>
      <w:r w:rsidR="00FD1627" w:rsidRPr="00FD1627">
        <w:t xml:space="preserve"> </w:t>
      </w:r>
      <w:r w:rsidRPr="00FD1627">
        <w:t>России</w:t>
      </w:r>
      <w:r w:rsidR="00FD1627" w:rsidRPr="00FD1627">
        <w:t xml:space="preserve">: </w:t>
      </w:r>
      <w:r w:rsidRPr="00FD1627">
        <w:t>опыт,</w:t>
      </w:r>
      <w:r w:rsidR="00FD1627" w:rsidRPr="00FD1627">
        <w:t xml:space="preserve"> </w:t>
      </w:r>
      <w:r w:rsidRPr="00FD1627">
        <w:t>анализ,</w:t>
      </w:r>
      <w:r w:rsidR="00FD1627" w:rsidRPr="00FD1627">
        <w:t xml:space="preserve"> </w:t>
      </w:r>
      <w:r w:rsidRPr="00FD1627">
        <w:t>практика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2006,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12</w:t>
      </w:r>
    </w:p>
    <w:p w:rsidR="0051671A" w:rsidRPr="00FD1627" w:rsidRDefault="0051671A" w:rsidP="00ED2E9F">
      <w:pPr>
        <w:pStyle w:val="a"/>
      </w:pPr>
      <w:r w:rsidRPr="00FD1627">
        <w:t>Станкевич</w:t>
      </w:r>
      <w:r w:rsidR="00FD1627" w:rsidRPr="00FD1627">
        <w:t xml:space="preserve"> </w:t>
      </w:r>
      <w:r w:rsidRPr="00FD1627">
        <w:t>А.В.</w:t>
      </w:r>
      <w:r w:rsidR="00FD1627" w:rsidRPr="00FD1627">
        <w:t xml:space="preserve"> </w:t>
      </w:r>
      <w:r w:rsidRPr="00FD1627">
        <w:t>Соглашение</w:t>
      </w:r>
      <w:r w:rsidR="00FD1627" w:rsidRPr="00FD1627">
        <w:t xml:space="preserve"> </w:t>
      </w:r>
      <w:r w:rsidRPr="00FD1627">
        <w:t>о</w:t>
      </w:r>
      <w:r w:rsidR="00FD1627" w:rsidRPr="00FD1627">
        <w:t xml:space="preserve"> </w:t>
      </w:r>
      <w:r w:rsidRPr="00FD1627">
        <w:t>выдаче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: </w:t>
      </w:r>
      <w:r w:rsidRPr="00FD1627">
        <w:t>проблемы</w:t>
      </w:r>
      <w:r w:rsidR="00FD1627" w:rsidRPr="00FD1627">
        <w:t xml:space="preserve"> </w:t>
      </w:r>
      <w:r w:rsidRPr="00FD1627">
        <w:t>теории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практики</w:t>
      </w:r>
      <w:r w:rsidR="00FD1627">
        <w:t xml:space="preserve"> // </w:t>
      </w:r>
      <w:r w:rsidRPr="00FD1627">
        <w:t>Журнал</w:t>
      </w:r>
      <w:r w:rsidR="00FD1627" w:rsidRPr="00FD1627">
        <w:t xml:space="preserve"> </w:t>
      </w:r>
      <w:r w:rsidRPr="00FD1627">
        <w:t>российского</w:t>
      </w:r>
      <w:r w:rsidR="00FD1627" w:rsidRPr="00FD1627">
        <w:t xml:space="preserve"> </w:t>
      </w:r>
      <w:r w:rsidRPr="00FD1627">
        <w:t>права</w:t>
      </w:r>
      <w:r w:rsidR="00FD1627">
        <w:t>"</w:t>
      </w:r>
      <w:r w:rsidRPr="00FD1627">
        <w:t>,</w:t>
      </w:r>
      <w:r w:rsidR="00FD1627" w:rsidRPr="00FD1627">
        <w:t xml:space="preserve"> </w:t>
      </w:r>
      <w:r w:rsidRPr="00FD1627">
        <w:t>2006,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</w:t>
      </w:r>
    </w:p>
    <w:p w:rsidR="003301EC" w:rsidRPr="00FD1627" w:rsidRDefault="003301EC" w:rsidP="00ED2E9F">
      <w:pPr>
        <w:pStyle w:val="a"/>
      </w:pPr>
      <w:r w:rsidRPr="00FD1627">
        <w:t>Хохлов</w:t>
      </w:r>
      <w:r w:rsidR="00FD1627" w:rsidRPr="00FD1627">
        <w:t xml:space="preserve"> </w:t>
      </w:r>
      <w:r w:rsidRPr="00FD1627">
        <w:t>В.А.</w:t>
      </w:r>
      <w:r w:rsidR="00FD1627" w:rsidRPr="00FD1627">
        <w:t xml:space="preserve"> </w:t>
      </w:r>
      <w:r w:rsidRPr="00FD1627">
        <w:t>Ответственность</w:t>
      </w:r>
      <w:r w:rsidR="00FD1627" w:rsidRPr="00FD1627">
        <w:t xml:space="preserve"> </w:t>
      </w:r>
      <w:r w:rsidRPr="00FD1627">
        <w:t>за</w:t>
      </w:r>
      <w:r w:rsidR="00FD1627" w:rsidRPr="00FD1627">
        <w:t xml:space="preserve"> </w:t>
      </w:r>
      <w:r w:rsidRPr="00FD1627">
        <w:t>нарушение</w:t>
      </w:r>
      <w:r w:rsidR="00FD1627" w:rsidRPr="00FD1627">
        <w:t xml:space="preserve"> </w:t>
      </w:r>
      <w:r w:rsidRPr="00FD1627">
        <w:t>договора</w:t>
      </w:r>
      <w:r w:rsidR="00FD1627" w:rsidRPr="00FD1627">
        <w:t xml:space="preserve"> </w:t>
      </w:r>
      <w:r w:rsidRPr="00FD1627">
        <w:t>по</w:t>
      </w:r>
      <w:r w:rsidR="00FD1627" w:rsidRPr="00FD1627">
        <w:t xml:space="preserve"> </w:t>
      </w:r>
      <w:r w:rsidRPr="00FD1627">
        <w:t>гражданскому</w:t>
      </w:r>
      <w:r w:rsidR="00FD1627" w:rsidRPr="00FD1627">
        <w:t xml:space="preserve"> </w:t>
      </w:r>
      <w:r w:rsidRPr="00FD1627">
        <w:t>праву.</w:t>
      </w:r>
      <w:r w:rsidR="00FD1627" w:rsidRPr="00FD1627">
        <w:t xml:space="preserve"> </w:t>
      </w:r>
      <w:r w:rsidRPr="00FD1627">
        <w:t>Тольятти</w:t>
      </w:r>
      <w:r w:rsidR="00FD1627" w:rsidRPr="00FD1627">
        <w:t xml:space="preserve">: </w:t>
      </w:r>
      <w:r w:rsidRPr="00FD1627">
        <w:t>Изд-во</w:t>
      </w:r>
      <w:r w:rsidR="00FD1627" w:rsidRPr="00FD1627">
        <w:t xml:space="preserve"> </w:t>
      </w:r>
      <w:r w:rsidRPr="00FD1627">
        <w:t>Волж.</w:t>
      </w:r>
      <w:r w:rsidR="00FD1627" w:rsidRPr="00FD1627">
        <w:t xml:space="preserve"> </w:t>
      </w:r>
      <w:r w:rsidRPr="00FD1627">
        <w:t>гос.</w:t>
      </w:r>
      <w:r w:rsidR="00FD1627" w:rsidRPr="00FD1627">
        <w:t xml:space="preserve"> </w:t>
      </w:r>
      <w:r w:rsidRPr="00FD1627">
        <w:t>ун-та</w:t>
      </w:r>
      <w:r w:rsidR="00FD1627">
        <w:t>. 19</w:t>
      </w:r>
      <w:r w:rsidRPr="00FD1627">
        <w:t>97.</w:t>
      </w:r>
      <w:r w:rsidR="00FD1627" w:rsidRPr="00FD1627">
        <w:t xml:space="preserve"> </w:t>
      </w:r>
      <w:r w:rsidRPr="00FD1627">
        <w:t>С</w:t>
      </w:r>
      <w:r w:rsidR="00FD1627">
        <w:t>.1</w:t>
      </w:r>
      <w:r w:rsidRPr="00FD1627">
        <w:t>71</w:t>
      </w:r>
      <w:r w:rsidR="00FD1627" w:rsidRPr="00FD1627">
        <w:t xml:space="preserve"> - </w:t>
      </w:r>
      <w:r w:rsidRPr="00FD1627">
        <w:t>172.</w:t>
      </w:r>
    </w:p>
    <w:p w:rsidR="003301EC" w:rsidRPr="00FD1627" w:rsidRDefault="00915C18" w:rsidP="00ED2E9F">
      <w:pPr>
        <w:pStyle w:val="a"/>
      </w:pPr>
      <w:r w:rsidRPr="00FD1627">
        <w:t>Шиша</w:t>
      </w:r>
      <w:r w:rsidR="00FD1627" w:rsidRPr="00FD1627">
        <w:t xml:space="preserve"> </w:t>
      </w:r>
      <w:r w:rsidRPr="00FD1627">
        <w:t>А.А.</w:t>
      </w:r>
      <w:r w:rsidR="00FD1627" w:rsidRPr="00FD1627">
        <w:t xml:space="preserve"> </w:t>
      </w:r>
      <w:r w:rsidRPr="00FD1627">
        <w:t>Банковская</w:t>
      </w:r>
      <w:r w:rsidR="00FD1627" w:rsidRPr="00FD1627">
        <w:t xml:space="preserve"> </w:t>
      </w:r>
      <w:r w:rsidRPr="00FD1627">
        <w:t>гарантия</w:t>
      </w:r>
      <w:r w:rsidR="00FD1627" w:rsidRPr="00FD1627">
        <w:t xml:space="preserve">: </w:t>
      </w:r>
      <w:r w:rsidRPr="00FD1627">
        <w:t>Опыт</w:t>
      </w:r>
      <w:r w:rsidR="00FD1627" w:rsidRPr="00FD1627">
        <w:t xml:space="preserve"> </w:t>
      </w:r>
      <w:r w:rsidRPr="00FD1627">
        <w:t>экономического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юридического</w:t>
      </w:r>
      <w:r w:rsidR="00FD1627" w:rsidRPr="00FD1627">
        <w:t xml:space="preserve"> </w:t>
      </w:r>
      <w:r w:rsidRPr="00FD1627">
        <w:t>анализа</w:t>
      </w:r>
      <w:r w:rsidR="00FD1627">
        <w:t xml:space="preserve"> // </w:t>
      </w:r>
      <w:r w:rsidRPr="00FD1627">
        <w:t>Кредит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плановое</w:t>
      </w:r>
      <w:r w:rsidR="00FD1627" w:rsidRPr="00FD1627">
        <w:t xml:space="preserve"> </w:t>
      </w:r>
      <w:r w:rsidRPr="00FD1627">
        <w:t>хозяйство</w:t>
      </w:r>
      <w:r w:rsidR="00FD1627">
        <w:t>. 19</w:t>
      </w:r>
      <w:r w:rsidRPr="00FD1627">
        <w:t>25.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4.</w:t>
      </w:r>
      <w:r w:rsidR="00FD1627" w:rsidRPr="00FD1627">
        <w:t xml:space="preserve"> </w:t>
      </w:r>
      <w:r w:rsidRPr="00FD1627">
        <w:t>С</w:t>
      </w:r>
      <w:r w:rsidR="00FD1627">
        <w:t>.1</w:t>
      </w:r>
      <w:r w:rsidRPr="00FD1627">
        <w:t>8</w:t>
      </w:r>
      <w:r w:rsidR="00FD1627" w:rsidRPr="00FD1627">
        <w:t xml:space="preserve"> - </w:t>
      </w:r>
      <w:r w:rsidRPr="00FD1627">
        <w:t>26.</w:t>
      </w:r>
    </w:p>
    <w:p w:rsidR="003301EC" w:rsidRPr="00FD1627" w:rsidRDefault="003301EC" w:rsidP="00ED2E9F">
      <w:pPr>
        <w:pStyle w:val="a"/>
      </w:pPr>
      <w:r w:rsidRPr="00FD1627">
        <w:t>Шлыков</w:t>
      </w:r>
      <w:r w:rsidR="00FD1627" w:rsidRPr="00FD1627">
        <w:t xml:space="preserve"> </w:t>
      </w:r>
      <w:r w:rsidRPr="00FD1627">
        <w:t>В</w:t>
      </w:r>
      <w:r w:rsidR="00FD1627">
        <w:t xml:space="preserve">.С. </w:t>
      </w:r>
      <w:r w:rsidRPr="00FD1627">
        <w:t>Некоторые</w:t>
      </w:r>
      <w:r w:rsidR="00FD1627" w:rsidRPr="00FD1627">
        <w:t xml:space="preserve"> </w:t>
      </w:r>
      <w:r w:rsidRPr="00FD1627">
        <w:t>аспекты</w:t>
      </w:r>
      <w:r w:rsidR="00FD1627" w:rsidRPr="00FD1627">
        <w:t xml:space="preserve"> </w:t>
      </w:r>
      <w:r w:rsidRPr="00FD1627">
        <w:t>применения</w:t>
      </w:r>
      <w:r w:rsidR="00FD1627" w:rsidRPr="00FD1627">
        <w:t xml:space="preserve"> </w:t>
      </w:r>
      <w:r w:rsidRPr="00FD1627">
        <w:t>банковской</w:t>
      </w:r>
      <w:r w:rsidR="00FD1627" w:rsidRPr="00FD1627">
        <w:t xml:space="preserve"> </w:t>
      </w:r>
      <w:r w:rsidRPr="00FD1627">
        <w:t>гарантии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таможенной</w:t>
      </w:r>
      <w:r w:rsidR="00FD1627" w:rsidRPr="00FD1627">
        <w:t xml:space="preserve"> </w:t>
      </w:r>
      <w:r w:rsidRPr="00FD1627">
        <w:t>сфере</w:t>
      </w:r>
      <w:r w:rsidR="00FD1627">
        <w:t xml:space="preserve"> // </w:t>
      </w:r>
      <w:r w:rsidRPr="00FD1627">
        <w:t>Банковское</w:t>
      </w:r>
      <w:r w:rsidR="00FD1627" w:rsidRPr="00FD1627">
        <w:t xml:space="preserve"> </w:t>
      </w:r>
      <w:r w:rsidRPr="00FD1627">
        <w:t>право</w:t>
      </w:r>
      <w:r w:rsidR="00FD1627">
        <w:t>. 20</w:t>
      </w:r>
      <w:r w:rsidRPr="00FD1627">
        <w:t>09.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6.</w:t>
      </w:r>
      <w:r w:rsidR="00FD1627" w:rsidRPr="00FD1627">
        <w:t xml:space="preserve"> </w:t>
      </w:r>
      <w:r w:rsidRPr="00FD1627">
        <w:t>С</w:t>
      </w:r>
      <w:r w:rsidR="00FD1627">
        <w:t>.3</w:t>
      </w:r>
      <w:r w:rsidRPr="00FD1627">
        <w:t>0</w:t>
      </w:r>
      <w:r w:rsidR="00FD1627" w:rsidRPr="00FD1627">
        <w:t xml:space="preserve"> - </w:t>
      </w:r>
      <w:r w:rsidRPr="00FD1627">
        <w:t>32.</w:t>
      </w:r>
    </w:p>
    <w:p w:rsidR="00CB4EA9" w:rsidRPr="00FD1627" w:rsidRDefault="00915C18" w:rsidP="00ED2E9F">
      <w:pPr>
        <w:pStyle w:val="a"/>
      </w:pPr>
      <w:r w:rsidRPr="00FD1627">
        <w:t>Шмиттгофф</w:t>
      </w:r>
      <w:r w:rsidR="00FD1627" w:rsidRPr="00FD1627">
        <w:t xml:space="preserve"> </w:t>
      </w:r>
      <w:r w:rsidRPr="00FD1627">
        <w:t>К</w:t>
      </w:r>
      <w:r w:rsidR="00FD1627">
        <w:t xml:space="preserve">.М. </w:t>
      </w:r>
      <w:r w:rsidRPr="00FD1627">
        <w:t>Экспорт</w:t>
      </w:r>
      <w:r w:rsidR="00FD1627" w:rsidRPr="00FD1627">
        <w:t xml:space="preserve">: </w:t>
      </w:r>
      <w:r w:rsidRPr="00FD1627">
        <w:t>Право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практика</w:t>
      </w:r>
      <w:r w:rsidR="00FD1627" w:rsidRPr="00FD1627">
        <w:t xml:space="preserve"> </w:t>
      </w:r>
      <w:r w:rsidRPr="00FD1627">
        <w:t>международной</w:t>
      </w:r>
      <w:r w:rsidR="00FD1627" w:rsidRPr="00FD1627">
        <w:t xml:space="preserve"> </w:t>
      </w:r>
      <w:r w:rsidRPr="00FD1627">
        <w:t>торговли</w:t>
      </w:r>
      <w:r w:rsidR="00FD1627" w:rsidRPr="00FD1627">
        <w:t xml:space="preserve"> </w:t>
      </w:r>
      <w:r w:rsidRPr="00FD1627">
        <w:t>/</w:t>
      </w:r>
      <w:r w:rsidR="00FD1627" w:rsidRPr="00FD1627">
        <w:t xml:space="preserve"> </w:t>
      </w:r>
      <w:r w:rsidRPr="00FD1627">
        <w:t>Пер.</w:t>
      </w:r>
      <w:r w:rsidR="00FD1627" w:rsidRPr="00FD1627">
        <w:t xml:space="preserve"> </w:t>
      </w:r>
      <w:r w:rsidRPr="00FD1627">
        <w:t>с</w:t>
      </w:r>
      <w:r w:rsidR="00FD1627" w:rsidRPr="00FD1627">
        <w:t xml:space="preserve"> </w:t>
      </w:r>
      <w:r w:rsidRPr="00FD1627">
        <w:t>англ</w:t>
      </w:r>
      <w:r w:rsidR="00FD1627">
        <w:t>.</w:t>
      </w:r>
      <w:r w:rsidR="00ED2E9F">
        <w:t xml:space="preserve"> </w:t>
      </w:r>
      <w:r w:rsidR="00FD1627">
        <w:t xml:space="preserve">К.М. </w:t>
      </w:r>
      <w:r w:rsidRPr="00FD1627">
        <w:t>Шмиттгофф</w:t>
      </w:r>
      <w:r w:rsidR="00FD1627" w:rsidRPr="00FD1627">
        <w:t xml:space="preserve">; </w:t>
      </w:r>
      <w:r w:rsidRPr="00FD1627">
        <w:t>Отв.</w:t>
      </w:r>
      <w:r w:rsidR="00FD1627" w:rsidRPr="00FD1627">
        <w:t xml:space="preserve"> </w:t>
      </w:r>
      <w:r w:rsidR="00FD1627">
        <w:t>ред.</w:t>
      </w:r>
      <w:r w:rsidR="00ED2E9F">
        <w:t xml:space="preserve"> </w:t>
      </w:r>
      <w:r w:rsidR="00FD1627">
        <w:t xml:space="preserve">А.С. </w:t>
      </w:r>
      <w:r w:rsidRPr="00FD1627">
        <w:t>Комаров.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Юрид.</w:t>
      </w:r>
      <w:r w:rsidR="00FD1627" w:rsidRPr="00FD1627">
        <w:t xml:space="preserve"> </w:t>
      </w:r>
      <w:r w:rsidRPr="00FD1627">
        <w:t>лит.,</w:t>
      </w:r>
      <w:r w:rsidR="00FD1627" w:rsidRPr="00FD1627">
        <w:t xml:space="preserve"> </w:t>
      </w:r>
      <w:r w:rsidRPr="00FD1627">
        <w:t>1993.</w:t>
      </w:r>
      <w:r w:rsidR="00FD1627" w:rsidRPr="00FD1627">
        <w:t xml:space="preserve"> </w:t>
      </w:r>
      <w:r w:rsidRPr="00FD1627">
        <w:t>С</w:t>
      </w:r>
      <w:r w:rsidR="00FD1627">
        <w:t>.3</w:t>
      </w:r>
      <w:r w:rsidRPr="00FD1627">
        <w:t>20</w:t>
      </w:r>
      <w:r w:rsidR="00FD1627" w:rsidRPr="00FD1627">
        <w:t xml:space="preserve"> - </w:t>
      </w:r>
      <w:r w:rsidRPr="00FD1627">
        <w:t>321.</w:t>
      </w:r>
    </w:p>
    <w:p w:rsidR="003301EC" w:rsidRPr="00FD1627" w:rsidRDefault="003301EC" w:rsidP="00ED2E9F">
      <w:pPr>
        <w:pStyle w:val="a"/>
      </w:pPr>
      <w:r w:rsidRPr="00FD1627">
        <w:t>Цыпкин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 </w:t>
      </w:r>
      <w:r w:rsidRPr="00FD1627">
        <w:t>Акцептно-гарантийные</w:t>
      </w:r>
      <w:r w:rsidR="00FD1627" w:rsidRPr="00FD1627">
        <w:t xml:space="preserve"> </w:t>
      </w:r>
      <w:r w:rsidRPr="00FD1627">
        <w:t>операции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их</w:t>
      </w:r>
      <w:r w:rsidR="00FD1627" w:rsidRPr="00FD1627">
        <w:t xml:space="preserve"> </w:t>
      </w:r>
      <w:r w:rsidRPr="00FD1627">
        <w:t>возможное</w:t>
      </w:r>
      <w:r w:rsidR="00FD1627" w:rsidRPr="00FD1627">
        <w:t xml:space="preserve"> </w:t>
      </w:r>
      <w:r w:rsidRPr="00FD1627">
        <w:t>применение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практике</w:t>
      </w:r>
      <w:r w:rsidR="00FD1627" w:rsidRPr="00FD1627">
        <w:t xml:space="preserve"> </w:t>
      </w:r>
      <w:r w:rsidRPr="00FD1627">
        <w:t>советских</w:t>
      </w:r>
      <w:r w:rsidR="00FD1627" w:rsidRPr="00FD1627">
        <w:t xml:space="preserve"> </w:t>
      </w:r>
      <w:r w:rsidRPr="00FD1627">
        <w:t>банков</w:t>
      </w:r>
      <w:r w:rsidR="00FD1627">
        <w:t xml:space="preserve"> // </w:t>
      </w:r>
      <w:r w:rsidRPr="00FD1627">
        <w:t>Кредит</w:t>
      </w:r>
      <w:r w:rsidR="00FD1627" w:rsidRPr="00FD1627">
        <w:t xml:space="preserve"> </w:t>
      </w:r>
      <w:r w:rsidRPr="00FD1627">
        <w:t>и</w:t>
      </w:r>
      <w:r w:rsidR="00FD1627" w:rsidRPr="00FD1627">
        <w:t xml:space="preserve"> </w:t>
      </w:r>
      <w:r w:rsidRPr="00FD1627">
        <w:t>плановое</w:t>
      </w:r>
      <w:r w:rsidR="00FD1627" w:rsidRPr="00FD1627">
        <w:t xml:space="preserve"> </w:t>
      </w:r>
      <w:r w:rsidRPr="00FD1627">
        <w:t>хозяйство</w:t>
      </w:r>
      <w:r w:rsidR="00FD1627">
        <w:t>. 19</w:t>
      </w:r>
      <w:r w:rsidRPr="00FD1627">
        <w:t>27.</w:t>
      </w:r>
      <w:r w:rsidR="00FD1627" w:rsidRPr="00FD1627">
        <w:t xml:space="preserve"> </w:t>
      </w:r>
      <w:r w:rsidRPr="00FD1627">
        <w:t>N</w:t>
      </w:r>
      <w:r w:rsidR="00FD1627" w:rsidRPr="00FD1627">
        <w:t xml:space="preserve"> </w:t>
      </w:r>
      <w:r w:rsidRPr="00FD1627">
        <w:t>1</w:t>
      </w:r>
      <w:r w:rsidR="00FD1627" w:rsidRPr="00FD1627">
        <w:t xml:space="preserve"> - </w:t>
      </w:r>
      <w:r w:rsidRPr="00FD1627">
        <w:t>2.</w:t>
      </w:r>
      <w:r w:rsidR="00FD1627" w:rsidRPr="00FD1627">
        <w:t xml:space="preserve"> </w:t>
      </w:r>
      <w:r w:rsidRPr="00FD1627">
        <w:t>С</w:t>
      </w:r>
      <w:r w:rsidR="00FD1627">
        <w:t>.8</w:t>
      </w:r>
      <w:r w:rsidRPr="00FD1627">
        <w:t>3</w:t>
      </w:r>
      <w:r w:rsidR="00FD1627" w:rsidRPr="00FD1627">
        <w:t xml:space="preserve"> - </w:t>
      </w:r>
      <w:r w:rsidRPr="00FD1627">
        <w:t>87.</w:t>
      </w:r>
    </w:p>
    <w:p w:rsidR="00CB4EA9" w:rsidRPr="00FD1627" w:rsidRDefault="00915C18" w:rsidP="00ED2E9F">
      <w:pPr>
        <w:pStyle w:val="a"/>
      </w:pPr>
      <w:r w:rsidRPr="00FD1627">
        <w:t>Юдельсон</w:t>
      </w:r>
      <w:r w:rsidR="00FD1627" w:rsidRPr="00FD1627">
        <w:t xml:space="preserve"> </w:t>
      </w:r>
      <w:r w:rsidRPr="00FD1627">
        <w:t>К</w:t>
      </w:r>
      <w:r w:rsidR="00FD1627">
        <w:t xml:space="preserve">.С. </w:t>
      </w:r>
      <w:r w:rsidRPr="00FD1627">
        <w:t>Основные</w:t>
      </w:r>
      <w:r w:rsidR="00FD1627" w:rsidRPr="00FD1627">
        <w:t xml:space="preserve"> </w:t>
      </w:r>
      <w:r w:rsidRPr="00FD1627">
        <w:t>проблемы</w:t>
      </w:r>
      <w:r w:rsidR="00FD1627" w:rsidRPr="00FD1627">
        <w:t xml:space="preserve"> </w:t>
      </w:r>
      <w:r w:rsidRPr="00FD1627">
        <w:t>права</w:t>
      </w:r>
      <w:r w:rsidR="00FD1627" w:rsidRPr="00FD1627">
        <w:t xml:space="preserve"> </w:t>
      </w:r>
      <w:r w:rsidRPr="00FD1627">
        <w:t>регресса</w:t>
      </w:r>
      <w:r w:rsidR="00FD1627" w:rsidRPr="00FD1627">
        <w:t xml:space="preserve"> </w:t>
      </w:r>
      <w:r w:rsidRPr="00FD1627">
        <w:t>в</w:t>
      </w:r>
      <w:r w:rsidR="00FD1627" w:rsidRPr="00FD1627">
        <w:t xml:space="preserve"> </w:t>
      </w:r>
      <w:r w:rsidRPr="00FD1627">
        <w:t>советском</w:t>
      </w:r>
      <w:r w:rsidR="00FD1627" w:rsidRPr="00FD1627">
        <w:t xml:space="preserve"> </w:t>
      </w:r>
      <w:r w:rsidRPr="00FD1627">
        <w:t>гражданском</w:t>
      </w:r>
      <w:r w:rsidR="00FD1627" w:rsidRPr="00FD1627">
        <w:t xml:space="preserve"> </w:t>
      </w:r>
      <w:r w:rsidRPr="00FD1627">
        <w:t>праве</w:t>
      </w:r>
      <w:r w:rsidR="00FD1627">
        <w:t xml:space="preserve"> // </w:t>
      </w:r>
      <w:r w:rsidRPr="00FD1627">
        <w:t>Учен.</w:t>
      </w:r>
      <w:r w:rsidR="00FD1627" w:rsidRPr="00FD1627">
        <w:t xml:space="preserve"> </w:t>
      </w:r>
      <w:r w:rsidRPr="00FD1627">
        <w:t>тр.</w:t>
      </w:r>
      <w:r w:rsidR="00FD1627" w:rsidRPr="00FD1627">
        <w:t xml:space="preserve"> </w:t>
      </w:r>
      <w:r w:rsidRPr="00FD1627">
        <w:t>ВИЮН.</w:t>
      </w:r>
      <w:r w:rsidR="00FD1627" w:rsidRPr="00FD1627">
        <w:t xml:space="preserve"> </w:t>
      </w:r>
      <w:r w:rsidRPr="00FD1627">
        <w:t>Вып</w:t>
      </w:r>
      <w:r w:rsidR="00FD1627">
        <w:t>.9</w:t>
      </w:r>
      <w:r w:rsidRPr="00FD1627">
        <w:t>.</w:t>
      </w:r>
      <w:r w:rsidR="00FD1627" w:rsidRPr="00FD1627">
        <w:t xml:space="preserve"> </w:t>
      </w:r>
      <w:r w:rsidRPr="00FD1627">
        <w:t>М.</w:t>
      </w:r>
      <w:r w:rsidR="00FD1627" w:rsidRPr="00FD1627">
        <w:t xml:space="preserve">: </w:t>
      </w:r>
      <w:r w:rsidRPr="00FD1627">
        <w:t>Юрид.</w:t>
      </w:r>
      <w:r w:rsidR="00FD1627" w:rsidRPr="00FD1627">
        <w:t xml:space="preserve"> </w:t>
      </w:r>
      <w:r w:rsidRPr="00FD1627">
        <w:t>изд-во</w:t>
      </w:r>
      <w:r w:rsidR="00FD1627" w:rsidRPr="00FD1627">
        <w:t xml:space="preserve"> </w:t>
      </w:r>
      <w:r w:rsidRPr="00FD1627">
        <w:t>МЮ</w:t>
      </w:r>
      <w:r w:rsidR="00FD1627" w:rsidRPr="00FD1627">
        <w:t xml:space="preserve"> </w:t>
      </w:r>
      <w:r w:rsidRPr="00FD1627">
        <w:t>СССР,</w:t>
      </w:r>
      <w:r w:rsidR="00FD1627" w:rsidRPr="00FD1627">
        <w:t xml:space="preserve"> </w:t>
      </w:r>
      <w:r w:rsidRPr="00FD1627">
        <w:t>1947.</w:t>
      </w:r>
      <w:r w:rsidR="00FD1627" w:rsidRPr="00FD1627">
        <w:t xml:space="preserve"> </w:t>
      </w:r>
      <w:r w:rsidRPr="00FD1627">
        <w:t>С</w:t>
      </w:r>
      <w:r w:rsidR="00FD1627">
        <w:t>.1</w:t>
      </w:r>
      <w:r w:rsidRPr="00FD1627">
        <w:t>89.</w:t>
      </w:r>
      <w:bookmarkStart w:id="13" w:name="_GoBack"/>
      <w:bookmarkEnd w:id="13"/>
    </w:p>
    <w:sectPr w:rsidR="00CB4EA9" w:rsidRPr="00FD1627" w:rsidSect="00041C3C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4C" w:rsidRDefault="008E1D4C" w:rsidP="00E81418">
      <w:pPr>
        <w:spacing w:line="240" w:lineRule="auto"/>
      </w:pPr>
      <w:r>
        <w:separator/>
      </w:r>
    </w:p>
  </w:endnote>
  <w:endnote w:type="continuationSeparator" w:id="0">
    <w:p w:rsidR="008E1D4C" w:rsidRDefault="008E1D4C" w:rsidP="00E81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9F" w:rsidRDefault="00ED2E9F" w:rsidP="00ED2E9F">
    <w:pPr>
      <w:pStyle w:val="af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4C" w:rsidRDefault="008E1D4C" w:rsidP="00E81418">
      <w:pPr>
        <w:spacing w:line="240" w:lineRule="auto"/>
      </w:pPr>
      <w:r>
        <w:separator/>
      </w:r>
    </w:p>
  </w:footnote>
  <w:footnote w:type="continuationSeparator" w:id="0">
    <w:p w:rsidR="008E1D4C" w:rsidRDefault="008E1D4C" w:rsidP="00E81418">
      <w:pPr>
        <w:spacing w:line="240" w:lineRule="auto"/>
      </w:pPr>
      <w:r>
        <w:continuationSeparator/>
      </w:r>
    </w:p>
  </w:footnote>
  <w:footnote w:id="1">
    <w:p w:rsidR="008E1D4C" w:rsidRDefault="00ED2E9F" w:rsidP="00ED2E9F">
      <w:pPr>
        <w:pStyle w:val="afd"/>
      </w:pPr>
      <w:r w:rsidRPr="00B215EB">
        <w:rPr>
          <w:rStyle w:val="a9"/>
          <w:sz w:val="20"/>
          <w:szCs w:val="20"/>
        </w:rPr>
        <w:footnoteRef/>
      </w:r>
      <w:r w:rsidRPr="00B215EB">
        <w:t xml:space="preserve"> См.: Гонгало Б.М. Учение об обеспечении обязательств. Вопросы теории и практики; Брагинский М.И., Витрянский В.В. Договорное право. Общие положения (Книга 1). Статут, 2001; Ем В.С. Гражданское право. Т. II. Полут. 1 / Под ред. доктора юридических наук, профессора Е.А. Суханова. М.: Волтерс Клувер, 2004; Белов В.А. Новые способы обеспечения исполнения банковских обязательств // Бизнес и банки. 1997. Ноябрь. N 46 (368). С. 5; Белов В.А. Поручительство. Опыт теоретической конструкции обобщения арбитражной практики. М.: ЮрИнфорР, 1998; Павлодский Е.А. Обеспечение исполнения обязательств поручительством // Закон. 1995. N 5; Сарбаш С.В. Обеспечение исполнения кредитных обязательств // Закон. 1997. N 2; Еремычева И.И., Ермаков С.Л. Банковская гарантия как способ обеспечения исполнения обязательства: эволюция и перспективы // Право и экономика. 2003. N 10; Голышев В.Г. Банковская гарантия: некоторые вопросы правовой природы // Банковское право. 2003. N 2.</w:t>
      </w:r>
    </w:p>
  </w:footnote>
  <w:footnote w:id="2">
    <w:p w:rsidR="008E1D4C" w:rsidRDefault="00ED2E9F" w:rsidP="00ED2E9F">
      <w:pPr>
        <w:pStyle w:val="afd"/>
      </w:pPr>
      <w:r w:rsidRPr="00AA57FA">
        <w:rPr>
          <w:rStyle w:val="a9"/>
          <w:sz w:val="20"/>
          <w:szCs w:val="20"/>
        </w:rPr>
        <w:footnoteRef/>
      </w:r>
      <w:r w:rsidRPr="00AA57FA">
        <w:t xml:space="preserve"> Российская газета,1993, 25 декабря</w:t>
      </w:r>
    </w:p>
  </w:footnote>
  <w:footnote w:id="3">
    <w:p w:rsidR="008E1D4C" w:rsidRDefault="00ED2E9F" w:rsidP="00ED2E9F">
      <w:pPr>
        <w:pStyle w:val="afd"/>
      </w:pPr>
      <w:r w:rsidRPr="00AA57FA">
        <w:rPr>
          <w:rStyle w:val="a9"/>
          <w:sz w:val="20"/>
          <w:szCs w:val="20"/>
        </w:rPr>
        <w:footnoteRef/>
      </w:r>
      <w:r w:rsidRPr="00AA57FA">
        <w:t xml:space="preserve"> Российская газета, N 238-239, 08.12.1994.</w:t>
      </w:r>
    </w:p>
  </w:footnote>
  <w:footnote w:id="4">
    <w:p w:rsidR="008E1D4C" w:rsidRDefault="00ED2E9F" w:rsidP="00ED2E9F">
      <w:pPr>
        <w:pStyle w:val="afd"/>
      </w:pPr>
      <w:r w:rsidRPr="00AA57FA">
        <w:rPr>
          <w:rStyle w:val="a9"/>
          <w:sz w:val="20"/>
          <w:szCs w:val="20"/>
        </w:rPr>
        <w:footnoteRef/>
      </w:r>
      <w:r w:rsidRPr="00AA57FA">
        <w:t xml:space="preserve"> Собрание законодательства РФ", 29.01.1996, N 5, ст. 410; "Российская газета", N 131п, 20.07.2009.</w:t>
      </w:r>
    </w:p>
  </w:footnote>
  <w:footnote w:id="5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Подробнее о гарантийных обязательствах см.: Нам К. Сущность гарантийных обязательств в договоре купли-продажи // Хозяйство и право. 1997. N 8 - 9. С. 156 - 160, 130 - 133.</w:t>
      </w:r>
    </w:p>
  </w:footnote>
  <w:footnote w:id="6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Бирюкова Л.А. Об абстрактности банковской гарантии // Цивилистическая практика: Информационный бюллетень. Вып. 5. Екатеринбург, 2002. С. 66 - 73.</w:t>
      </w:r>
    </w:p>
  </w:footnote>
  <w:footnote w:id="7">
    <w:p w:rsidR="008E1D4C" w:rsidRDefault="00ED2E9F" w:rsidP="00ED2E9F">
      <w:pPr>
        <w:pStyle w:val="afd"/>
      </w:pPr>
      <w:r w:rsidRPr="00FF2505">
        <w:rPr>
          <w:rStyle w:val="a9"/>
          <w:sz w:val="20"/>
          <w:szCs w:val="20"/>
        </w:rPr>
        <w:footnoteRef/>
      </w:r>
      <w:r w:rsidRPr="00FF2505">
        <w:t xml:space="preserve"> См.: Шиша А.А. Банковская гарантия: Опыт экономического и юридического анализа // Кредит и плановое хозяйство. 1925. N 4. С. 18 - 26.</w:t>
      </w:r>
    </w:p>
  </w:footnote>
  <w:footnote w:id="8">
    <w:p w:rsidR="008E1D4C" w:rsidRDefault="00ED2E9F" w:rsidP="00ED2E9F">
      <w:pPr>
        <w:pStyle w:val="afd"/>
      </w:pPr>
      <w:r w:rsidRPr="00FF2505">
        <w:rPr>
          <w:rStyle w:val="a9"/>
          <w:sz w:val="20"/>
          <w:szCs w:val="20"/>
        </w:rPr>
        <w:footnoteRef/>
      </w:r>
      <w:r w:rsidRPr="00FF2505">
        <w:t xml:space="preserve"> См.: Цыпкин М. Акцептно-гарантийные операции и их возможное применение в практике советских банков // Кредит и плановое хозяйство. 1927. N 1 - 2. С. 83 - 87.</w:t>
      </w:r>
    </w:p>
  </w:footnote>
  <w:footnote w:id="9">
    <w:p w:rsidR="008E1D4C" w:rsidRDefault="00ED2E9F" w:rsidP="00ED2E9F">
      <w:pPr>
        <w:pStyle w:val="afd"/>
      </w:pPr>
      <w:r w:rsidRPr="00FF2505">
        <w:rPr>
          <w:rStyle w:val="a9"/>
          <w:sz w:val="20"/>
          <w:szCs w:val="20"/>
        </w:rPr>
        <w:footnoteRef/>
      </w:r>
      <w:r w:rsidRPr="00FF2505">
        <w:t xml:space="preserve"> См.: Шиша А.А. Указ. соч. С. 18 - 21.</w:t>
      </w:r>
    </w:p>
  </w:footnote>
  <w:footnote w:id="10">
    <w:p w:rsidR="008E1D4C" w:rsidRDefault="00ED2E9F" w:rsidP="00ED2E9F">
      <w:pPr>
        <w:pStyle w:val="afd"/>
      </w:pPr>
      <w:r w:rsidRPr="00FF2505">
        <w:rPr>
          <w:rStyle w:val="a9"/>
          <w:sz w:val="20"/>
          <w:szCs w:val="20"/>
        </w:rPr>
        <w:footnoteRef/>
      </w:r>
      <w:r w:rsidRPr="00FF2505">
        <w:t xml:space="preserve"> Г</w:t>
      </w:r>
      <w:r>
        <w:t xml:space="preserve">ражданский кодекс </w:t>
      </w:r>
      <w:r w:rsidRPr="00FF2505">
        <w:t xml:space="preserve"> РСФСР 1922/</w:t>
      </w:r>
      <w:r>
        <w:t>/СУ РСФСР", 1922, N 71, ст. 904</w:t>
      </w:r>
    </w:p>
  </w:footnote>
  <w:footnote w:id="11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Шиша А.А. Указ. соч. С. 22.</w:t>
      </w:r>
    </w:p>
  </w:footnote>
  <w:footnote w:id="12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Комментарий к Гражданскому кодексу РСФСР / Под ред. С.Н. Братуся, О.Н. Садикова. М., 1982. С. 249.</w:t>
      </w:r>
    </w:p>
  </w:footnote>
  <w:footnote w:id="13">
    <w:p w:rsidR="008E1D4C" w:rsidRDefault="00ED2E9F" w:rsidP="00ED2E9F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FF2505">
        <w:t>Г</w:t>
      </w:r>
      <w:r>
        <w:t xml:space="preserve">ражданский кодекс </w:t>
      </w:r>
      <w:r w:rsidRPr="00FF2505">
        <w:t xml:space="preserve"> РСФСР 19</w:t>
      </w:r>
      <w:r>
        <w:t>62"Ведомости ВС РСФСР, 1964, N 24, ст. 406</w:t>
      </w:r>
    </w:p>
  </w:footnote>
  <w:footnote w:id="14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СП СССР. 1965. N 21. Ст. 156.</w:t>
      </w:r>
    </w:p>
  </w:footnote>
  <w:footnote w:id="15">
    <w:p w:rsidR="008E1D4C" w:rsidRDefault="00ED2E9F" w:rsidP="00ED2E9F">
      <w:pPr>
        <w:pStyle w:val="afd"/>
      </w:pPr>
      <w:r w:rsidRPr="008F3EAF">
        <w:rPr>
          <w:rStyle w:val="a9"/>
          <w:sz w:val="20"/>
          <w:szCs w:val="20"/>
        </w:rPr>
        <w:footnoteRef/>
      </w:r>
      <w:r w:rsidRPr="008F3EAF">
        <w:t xml:space="preserve"> Основы гражданского законодательства Союза ССР и республик 1991 г.// "Ведомости СНД и ВС СССР", 1991, N 26, ст. 734</w:t>
      </w:r>
    </w:p>
  </w:footnote>
  <w:footnote w:id="16">
    <w:p w:rsidR="008E1D4C" w:rsidRDefault="00ED2E9F" w:rsidP="00ED2E9F">
      <w:pPr>
        <w:pStyle w:val="afd"/>
      </w:pPr>
      <w:r w:rsidRPr="008F3EAF">
        <w:rPr>
          <w:rStyle w:val="a9"/>
          <w:sz w:val="20"/>
          <w:szCs w:val="20"/>
        </w:rPr>
        <w:footnoteRef/>
      </w:r>
      <w:r w:rsidRPr="008F3EAF">
        <w:t xml:space="preserve"> Инструкция Внешторгбанка СССР от 25.12.1985 N 1 (ред. от 05.02.1991) "О порядке совершения банковских операций по международным расчетам"// "Инструкция Внешторгбанка СССР N 1 от 25 декабря 1985 г. о порядке совершения банковских операций по международным расчетам"; М.</w:t>
      </w:r>
      <w:r>
        <w:t>, "Финансы и статистика", 1986.</w:t>
      </w:r>
    </w:p>
  </w:footnote>
  <w:footnote w:id="17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"Унифицированные правила по договорным гарантиям" (Публикация Международной Торговой Палаты N 325) (Приложение N 23 к инструкции Внешторгбанка СССР от 2</w:t>
      </w:r>
      <w:r>
        <w:t>5.12.1985 N 1) (ред. 1978 года).</w:t>
      </w:r>
    </w:p>
  </w:footnote>
  <w:footnote w:id="18">
    <w:p w:rsidR="008E1D4C" w:rsidRDefault="00ED2E9F" w:rsidP="00ED2E9F">
      <w:pPr>
        <w:pStyle w:val="afd"/>
      </w:pPr>
      <w:r w:rsidRPr="008F3EAF">
        <w:rPr>
          <w:rStyle w:val="a9"/>
          <w:sz w:val="20"/>
          <w:szCs w:val="20"/>
        </w:rPr>
        <w:footnoteRef/>
      </w:r>
      <w:r w:rsidRPr="008F3EAF">
        <w:t xml:space="preserve"> Информационное письмо ВАС РФ от 20.05.1993 N С-13/ОП-167 "Об отдельных рекомендациях, принятых на совещаниях по судебно - арбитражной практике</w:t>
      </w:r>
      <w:r>
        <w:t>"// "Вестник ВАС РФ", N 6, 1993</w:t>
      </w:r>
    </w:p>
  </w:footnote>
  <w:footnote w:id="19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Гражданский кодекс Российской Федерации. Часть первая: Научно-практический комментарий / Отв. ред. Т.Е. Абова, А.Ю. Кабалкин, В.П. Мозолин. М., 1996. С. 570, 573 - 574.</w:t>
      </w:r>
    </w:p>
  </w:footnote>
  <w:footnote w:id="20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Гражданское право: Учебник: В 2 ч. Ч. 1. 3-е изд., перераб. и доп. / Под ред. А.П. Сергеева, Ю.К. Толстого. М.: Проспект, 1998. С. 612.</w:t>
      </w:r>
    </w:p>
  </w:footnote>
  <w:footnote w:id="21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Гонгало Б.М. Обеспечение исполнения обязательств. С. 136 - 137.</w:t>
      </w:r>
    </w:p>
  </w:footnote>
  <w:footnote w:id="22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Белов В.А. Поручительство: Опыт теоретической конструкции и обобщения арбитражной практики. С. 86 - 89.</w:t>
      </w:r>
    </w:p>
  </w:footnote>
  <w:footnote w:id="23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Павлодский Е.А. Обеспечение исполнения обязательств поручительством // Закон. 1995. N 5. С. 25.</w:t>
      </w:r>
    </w:p>
  </w:footnote>
  <w:footnote w:id="24">
    <w:p w:rsidR="008E1D4C" w:rsidRDefault="00ED2E9F" w:rsidP="00ED2E9F">
      <w:pPr>
        <w:pStyle w:val="afd"/>
      </w:pPr>
      <w:r w:rsidRPr="008F3EAF">
        <w:rPr>
          <w:rStyle w:val="a9"/>
          <w:sz w:val="20"/>
          <w:szCs w:val="20"/>
        </w:rPr>
        <w:footnoteRef/>
      </w:r>
      <w:r w:rsidRPr="008F3EAF">
        <w:t xml:space="preserve"> "Конвенция Организации Объединенных Наций о независимых гарантиях и резервных аккредитивах" (Принята 11.12.1995 Резолюцией 50/48 на 50-ой сессии Генеральной Ассамблеи ООН)//На русском языке Конвенция была опубликована в издании: Международное частное право. Сб. документов. М.: БЕК, 1997. С. 633 - 640.</w:t>
      </w:r>
    </w:p>
  </w:footnote>
  <w:footnote w:id="25">
    <w:p w:rsidR="008E1D4C" w:rsidRDefault="00ED2E9F" w:rsidP="00ED2E9F">
      <w:pPr>
        <w:pStyle w:val="afd"/>
      </w:pPr>
      <w:r w:rsidRPr="008F3EAF">
        <w:rPr>
          <w:rStyle w:val="a9"/>
          <w:sz w:val="20"/>
          <w:szCs w:val="20"/>
        </w:rPr>
        <w:footnoteRef/>
      </w:r>
      <w:r w:rsidRPr="008F3EAF">
        <w:t xml:space="preserve"> По состоянию на 01 января 2010 г.</w:t>
      </w:r>
    </w:p>
  </w:footnote>
  <w:footnote w:id="26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Валютные отношения во внешней торговле СССР: Правовые вопросы / Предисл. М.И. Свешникова; Под ред. А.Б. Альтшулера. М.: Междунар. отн., 1968. С. 138 (автор гл. V "Документарное инкассо и аккредитивы в расчетах с развивающимися странами и развитыми капиталистическими странами" - Л.Б. Волков).</w:t>
      </w:r>
    </w:p>
  </w:footnote>
  <w:footnote w:id="27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Лунц Л.А. Курс международного частного права: Особенная</w:t>
      </w:r>
      <w:r>
        <w:t xml:space="preserve"> часть. М., 1975. С. 341 - 343.</w:t>
      </w:r>
    </w:p>
  </w:footnote>
  <w:footnote w:id="28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Зыкин И.С. Внешнеэкономические операции: Право и практика. М.: Междунар. отн., 1994. С. 237.</w:t>
      </w:r>
    </w:p>
  </w:footnote>
  <w:footnote w:id="29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Там же. С</w:t>
      </w:r>
      <w:r w:rsidRPr="005B609B">
        <w:rPr>
          <w:lang w:val="en-US"/>
        </w:rPr>
        <w:t>. 405 - 406.</w:t>
      </w:r>
    </w:p>
  </w:footnote>
  <w:footnote w:id="30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rPr>
          <w:lang w:val="en-US"/>
        </w:rPr>
        <w:t xml:space="preserve"> </w:t>
      </w:r>
      <w:r w:rsidRPr="005B609B">
        <w:t>См</w:t>
      </w:r>
      <w:r w:rsidRPr="005B609B">
        <w:rPr>
          <w:lang w:val="en-US"/>
        </w:rPr>
        <w:t>.: Goldman B. La lex mercatoria dans les contracts et L'arbitrage internationaux: Realite et perspectives // J. droit intern. 1979. N 3. P. 475 - 505.</w:t>
      </w:r>
    </w:p>
  </w:footnote>
  <w:footnote w:id="31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rPr>
          <w:lang w:val="en-US"/>
        </w:rPr>
        <w:t xml:space="preserve"> </w:t>
      </w:r>
      <w:r w:rsidRPr="005B609B">
        <w:t>См</w:t>
      </w:r>
      <w:r w:rsidRPr="005B609B">
        <w:rPr>
          <w:lang w:val="en-US"/>
        </w:rPr>
        <w:t xml:space="preserve">.: Berger Klaus Peter. The Lex Mercatoria Doctrine and the Unidroit Principles of International Commercial Contracts // Law and Policy in International Business. </w:t>
      </w:r>
      <w:r w:rsidRPr="005B609B">
        <w:t>1997. N 28 (4) Summer. P. 956.</w:t>
      </w:r>
    </w:p>
  </w:footnote>
  <w:footnote w:id="32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Международное частное право: Современные проблемы. С. 398 - 399.</w:t>
      </w:r>
    </w:p>
  </w:footnote>
  <w:footnote w:id="33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На данное обстоятельство, в частности, указывал В.В. Витрянский. См. в кн.: Брагинский М.И., Витрянский В.В. Договорное право: Общие положения. М.: Статут, 1997. С. 475.</w:t>
      </w:r>
    </w:p>
  </w:footnote>
  <w:footnote w:id="34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Петровский Ю.В. Банковская гарантия в российском гражданском праве. С. 18 - 21. См. также: Аванесова Г.А. Банковская гарантия в международной торговле // Хозяйство и право. 1998. N 9. С. 51.</w:t>
      </w:r>
    </w:p>
  </w:footnote>
  <w:footnote w:id="35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Постатейный комментарий к ч. 1 ГК РФ. М.: Контракт; ИНФРА-М, 1997. С. 620.</w:t>
      </w:r>
    </w:p>
  </w:footnote>
  <w:footnote w:id="36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 Витрянский В.В. Договорное право (общие положения). М.: Статут, 1997. С. 473 - 474.</w:t>
      </w:r>
    </w:p>
  </w:footnote>
  <w:footnote w:id="37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Витрянский В.В. Указ. соч. С. 474 - 482.</w:t>
      </w:r>
    </w:p>
  </w:footnote>
  <w:footnote w:id="38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Брагинский М.И. Обязательства и способы их обеспечения: неустойка, залог, поручительство, банковская гарантия (комментарий к новому ГК Российской Федерации). М., 1995. С. 74 - 75.</w:t>
      </w:r>
    </w:p>
  </w:footnote>
  <w:footnote w:id="39">
    <w:p w:rsidR="008E1D4C" w:rsidRDefault="00ED2E9F" w:rsidP="00ED2E9F">
      <w:pPr>
        <w:pStyle w:val="afd"/>
      </w:pPr>
      <w:r w:rsidRPr="004F285B">
        <w:rPr>
          <w:rStyle w:val="a9"/>
          <w:sz w:val="20"/>
          <w:szCs w:val="20"/>
        </w:rPr>
        <w:footnoteRef/>
      </w:r>
      <w:r w:rsidRPr="004F285B">
        <w:t xml:space="preserve"> См.: Постановление Президиума ВАС РФ от 11.03.1997 N 5710/96 Дело в части основного иска иностранного юридического лица о взыскании с банка-гаранта гарантийной суммы, возмещении убытков от невыполнения обязательств гарантом и расходов на оплату юридических услуг направлено на новое рассмотрение в связи с неполным исследованием судом обстоятельств дела.//  Вестник ВАС РФ. 1997. N 6. С. 82.</w:t>
      </w:r>
    </w:p>
  </w:footnote>
  <w:footnote w:id="40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 Комментарий судебно-арбитражной практики. 1997. Вып. 4. С. 105 - 112</w:t>
      </w:r>
    </w:p>
  </w:footnote>
  <w:footnote w:id="41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Постатейный комментарий к ч. 1 ГК РФ / Под ред. О.Н. Садикова. М., 1999. С. 622.</w:t>
      </w:r>
    </w:p>
  </w:footnote>
  <w:footnote w:id="42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Гражданское право: Учебник. Ч. 1. Спб.: Теис, 2000. С. 532.</w:t>
      </w:r>
    </w:p>
  </w:footnote>
  <w:footnote w:id="43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Меломед А. Банковская гарантия - новый институт в российском законодательстве // Российская юстиция. 1995. N 7. С. 13.</w:t>
      </w:r>
    </w:p>
  </w:footnote>
  <w:footnote w:id="44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Гражданское право. Ч. 1. Спб.: Теис, 2000. С. 532.</w:t>
      </w:r>
    </w:p>
  </w:footnote>
  <w:footnote w:id="45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Витрянский В.В. Указ. соч. С. 479.</w:t>
      </w:r>
    </w:p>
  </w:footnote>
  <w:footnote w:id="46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Петровский Ю.В. Банковская гарантия в российском гражданском праве: Дис. ... канд. юрид. наук. Екатеринбург: Изд-во Урал. гос. юрид. акад., 2001.</w:t>
      </w:r>
    </w:p>
  </w:footnote>
  <w:footnote w:id="47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Постатейный комментарий к ч. 1 ГК РФ / Под ред. О.Н. Садикова. М., 1999. С. 625.</w:t>
      </w:r>
    </w:p>
  </w:footnote>
  <w:footnote w:id="48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Вестник ВАС РФ. 1997. N 4. С. 87.</w:t>
      </w:r>
    </w:p>
  </w:footnote>
  <w:footnote w:id="49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 Постатейный комментарий к ч. 1 ГК РФ / Под ред. О.Н. Садикова. М., 1999. С. 625.</w:t>
      </w:r>
    </w:p>
  </w:footnote>
  <w:footnote w:id="50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>Еремычева И.И., Ермаков С.Л. Правовое регулирование и виды банковской гарантии//Право и экономика", N 12, 2003.С.23</w:t>
      </w:r>
    </w:p>
  </w:footnote>
  <w:footnote w:id="51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Ефимова Л.Г. Банковская гарантия: понятие и практическая применимость // Хозяйство и право. 1996. N 3.</w:t>
      </w:r>
    </w:p>
  </w:footnote>
  <w:footnote w:id="52">
    <w:p w:rsidR="008E1D4C" w:rsidRDefault="00ED2E9F" w:rsidP="00ED2E9F">
      <w:pPr>
        <w:pStyle w:val="afd"/>
      </w:pPr>
      <w:r w:rsidRPr="004F285B">
        <w:rPr>
          <w:rStyle w:val="a9"/>
          <w:sz w:val="20"/>
          <w:szCs w:val="20"/>
        </w:rPr>
        <w:footnoteRef/>
      </w:r>
      <w:r w:rsidRPr="004F285B">
        <w:t xml:space="preserve"> См.: Определение ВАС РФ от 04.05.2007 N 4208/07 по делу N А40-80337/05-42-643 В передаче дела по иску о взыскании задолженности по банковской гарантии, выданной в обеспечение надлежащего исполнения обязательств по договору подряда, процентов за пользование чужими денежными средствами для пересмотра в порядке надзора отказано, так как суды, отказывая в иске, обоснованно исходили из того, что бенефициаром не были представлены гаранту документы, предусмотренные условиями гарантии и необходимые для осуществления платежа//Вестник ВАС РФ. 2007. № 5</w:t>
      </w:r>
    </w:p>
  </w:footnote>
  <w:footnote w:id="53">
    <w:p w:rsidR="008E1D4C" w:rsidRDefault="00ED2E9F" w:rsidP="00ED2E9F">
      <w:pPr>
        <w:pStyle w:val="afd"/>
      </w:pPr>
      <w:r w:rsidRPr="004F285B">
        <w:rPr>
          <w:rStyle w:val="a9"/>
          <w:sz w:val="20"/>
          <w:szCs w:val="20"/>
        </w:rPr>
        <w:footnoteRef/>
      </w:r>
      <w:r w:rsidRPr="004F285B">
        <w:t xml:space="preserve"> См.: Шмиттгофф К. Экспорт: Право и практика международной торговли. С. 228.</w:t>
      </w:r>
    </w:p>
  </w:footnote>
  <w:footnote w:id="54">
    <w:p w:rsidR="008E1D4C" w:rsidRDefault="00ED2E9F" w:rsidP="00ED2E9F">
      <w:pPr>
        <w:pStyle w:val="afd"/>
      </w:pPr>
      <w:r w:rsidRPr="004F285B">
        <w:rPr>
          <w:rStyle w:val="a9"/>
          <w:sz w:val="20"/>
          <w:szCs w:val="20"/>
        </w:rPr>
        <w:footnoteRef/>
      </w:r>
      <w:r w:rsidRPr="004F285B">
        <w:t xml:space="preserve"> См.: Валютные отношения во внешней торговле СССР: Правовые вопросы. С. 311 - 318.</w:t>
      </w:r>
    </w:p>
  </w:footnote>
  <w:footnote w:id="55">
    <w:p w:rsidR="008E1D4C" w:rsidRDefault="00ED2E9F" w:rsidP="00ED2E9F">
      <w:pPr>
        <w:pStyle w:val="afd"/>
      </w:pPr>
      <w:r w:rsidRPr="003301EC">
        <w:rPr>
          <w:rStyle w:val="a9"/>
          <w:sz w:val="20"/>
          <w:szCs w:val="20"/>
        </w:rPr>
        <w:footnoteRef/>
      </w:r>
      <w:r w:rsidRPr="003301EC">
        <w:t xml:space="preserve"> Антропцева И.О. Банковская гарантия как банковская операция и способ обеспечения исполнения обязательств // Банковское право. 2010. N 1. С. 30 - 31.</w:t>
      </w:r>
    </w:p>
  </w:footnote>
  <w:footnote w:id="56">
    <w:p w:rsidR="008E1D4C" w:rsidRDefault="00ED2E9F" w:rsidP="00ED2E9F">
      <w:pPr>
        <w:pStyle w:val="afd"/>
      </w:pPr>
      <w:r w:rsidRPr="005B609B">
        <w:rPr>
          <w:rStyle w:val="a9"/>
          <w:sz w:val="20"/>
          <w:szCs w:val="20"/>
        </w:rPr>
        <w:footnoteRef/>
      </w:r>
      <w:r w:rsidRPr="005B609B">
        <w:t xml:space="preserve"> См.: Шмиттгофф К. Экспорт: Право и практика международной торговли. С. 228.</w:t>
      </w:r>
    </w:p>
  </w:footnote>
  <w:footnote w:id="57">
    <w:p w:rsidR="008E1D4C" w:rsidRDefault="00ED2E9F" w:rsidP="00ED2E9F">
      <w:pPr>
        <w:pStyle w:val="afd"/>
      </w:pPr>
      <w:r w:rsidRPr="00C56780">
        <w:rPr>
          <w:rStyle w:val="a9"/>
          <w:sz w:val="20"/>
          <w:szCs w:val="20"/>
        </w:rPr>
        <w:footnoteRef/>
      </w:r>
      <w:r w:rsidRPr="00C56780">
        <w:t xml:space="preserve"> Ю.В. Петровский вторым элементом сложного юридического состава, основываясь на диспозитивности ст. 373 ГК РФ, называет договор. См. в кн.: Петровский Ю.В. Указ. соч. С. 94.</w:t>
      </w:r>
    </w:p>
  </w:footnote>
  <w:footnote w:id="58">
    <w:p w:rsidR="008E1D4C" w:rsidRDefault="00ED2E9F" w:rsidP="00ED2E9F">
      <w:pPr>
        <w:pStyle w:val="afd"/>
      </w:pPr>
      <w:r w:rsidRPr="00033B07">
        <w:rPr>
          <w:rStyle w:val="a9"/>
          <w:sz w:val="20"/>
          <w:szCs w:val="20"/>
        </w:rPr>
        <w:footnoteRef/>
      </w:r>
      <w:r w:rsidRPr="00033B07">
        <w:t xml:space="preserve"> См.: Брагинский М.И., Витрянский В.В. Договорное право. С. 477.</w:t>
      </w:r>
    </w:p>
  </w:footnote>
  <w:footnote w:id="59">
    <w:p w:rsidR="008E1D4C" w:rsidRDefault="00ED2E9F" w:rsidP="00ED2E9F">
      <w:pPr>
        <w:pStyle w:val="afd"/>
      </w:pPr>
      <w:r w:rsidRPr="00033B07">
        <w:rPr>
          <w:rStyle w:val="a9"/>
          <w:sz w:val="20"/>
          <w:szCs w:val="20"/>
        </w:rPr>
        <w:footnoteRef/>
      </w:r>
      <w:r w:rsidRPr="00033B07">
        <w:t xml:space="preserve"> См.: Постановление Президиума ВАС РФ от 27 февраля 2001 г. N 6437/00 Исковые требования о признании недействительными гарантии банка и гарантийного письма, выданных во исполнение договора, а также договора уступки требования удовлетворены правомерно, так как отсутствие в гарантийном документе срока, на который выдана гарантия, позволяет считать обязательство невозникшим// "Вестник ВАС РФ", 2001, N 7</w:t>
      </w:r>
    </w:p>
  </w:footnote>
  <w:footnote w:id="60">
    <w:p w:rsidR="008E1D4C" w:rsidRDefault="00ED2E9F" w:rsidP="00ED2E9F">
      <w:pPr>
        <w:pStyle w:val="afd"/>
      </w:pPr>
      <w:r w:rsidRPr="00033B07">
        <w:rPr>
          <w:rStyle w:val="a9"/>
          <w:sz w:val="20"/>
          <w:szCs w:val="20"/>
        </w:rPr>
        <w:footnoteRef/>
      </w:r>
      <w:r w:rsidRPr="00033B07">
        <w:t xml:space="preserve"> Там же.</w:t>
      </w:r>
    </w:p>
  </w:footnote>
  <w:footnote w:id="61">
    <w:p w:rsidR="008E1D4C" w:rsidRDefault="00ED2E9F" w:rsidP="00ED2E9F">
      <w:pPr>
        <w:pStyle w:val="afd"/>
      </w:pPr>
      <w:r w:rsidRPr="00033B07">
        <w:rPr>
          <w:rStyle w:val="a9"/>
          <w:sz w:val="20"/>
          <w:szCs w:val="20"/>
        </w:rPr>
        <w:footnoteRef/>
      </w:r>
      <w:r w:rsidRPr="00033B07">
        <w:t xml:space="preserve"> См.: Аванесова А.Г. Соглашение</w:t>
      </w:r>
      <w:r w:rsidRPr="00C56780">
        <w:t xml:space="preserve"> о предоставлении банковской гарантии. С. 65 - 67.</w:t>
      </w:r>
    </w:p>
  </w:footnote>
  <w:footnote w:id="62">
    <w:p w:rsidR="008E1D4C" w:rsidRDefault="00ED2E9F" w:rsidP="00ED2E9F">
      <w:pPr>
        <w:pStyle w:val="afd"/>
      </w:pPr>
      <w:r w:rsidRPr="0051671A">
        <w:rPr>
          <w:rStyle w:val="a9"/>
          <w:sz w:val="20"/>
          <w:szCs w:val="20"/>
        </w:rPr>
        <w:footnoteRef/>
      </w:r>
      <w:r w:rsidRPr="0051671A">
        <w:t xml:space="preserve"> Белов В.А. Новые способы обеспечения исполнения банковских обязательств // Бизнес и банки. 1997. N 45. С. 1 - 2; N 46. С. 5.</w:t>
      </w:r>
    </w:p>
  </w:footnote>
  <w:footnote w:id="63">
    <w:p w:rsidR="00ED2E9F" w:rsidRPr="0051671A" w:rsidRDefault="00ED2E9F" w:rsidP="00ED2E9F">
      <w:pPr>
        <w:pStyle w:val="afd"/>
      </w:pPr>
      <w:r w:rsidRPr="0051671A">
        <w:rPr>
          <w:rStyle w:val="a9"/>
          <w:sz w:val="20"/>
          <w:szCs w:val="20"/>
        </w:rPr>
        <w:footnoteRef/>
      </w:r>
      <w:r w:rsidRPr="0051671A">
        <w:t xml:space="preserve"> Станкевич А.В. Соглашение о выдаче банковской гарантии: проблемы теории и практики//Журнал российского права", 2006, N 1</w:t>
      </w:r>
      <w:r>
        <w:t>.С.49</w:t>
      </w:r>
    </w:p>
    <w:p w:rsidR="008E1D4C" w:rsidRDefault="008E1D4C" w:rsidP="00ED2E9F">
      <w:pPr>
        <w:pStyle w:val="afd"/>
      </w:pPr>
    </w:p>
  </w:footnote>
  <w:footnote w:id="64">
    <w:p w:rsidR="008E1D4C" w:rsidRDefault="00ED2E9F" w:rsidP="00ED2E9F">
      <w:pPr>
        <w:pStyle w:val="afd"/>
      </w:pPr>
      <w:r w:rsidRPr="00033B07">
        <w:rPr>
          <w:rStyle w:val="a9"/>
          <w:sz w:val="20"/>
          <w:szCs w:val="20"/>
        </w:rPr>
        <w:footnoteRef/>
      </w:r>
      <w:r w:rsidRPr="00033B07">
        <w:t xml:space="preserve"> См.: Петровский Ю.В. Указ. соч. С. 104 - 105.</w:t>
      </w:r>
    </w:p>
  </w:footnote>
  <w:footnote w:id="65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См.: Шмиттгофф К.М. Экспорт: Право и практика международной торговли / Пер. с англ. К.М. Шмиттгофф; Отв. ред. А.С. Комаров. М.: Юрид. лит., 1993. С. 320 - 321.</w:t>
      </w:r>
    </w:p>
  </w:footnote>
  <w:footnote w:id="66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Там же. С. 323 - 324.</w:t>
      </w:r>
    </w:p>
  </w:footnote>
  <w:footnote w:id="67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Наряду с изложенным в литературе также встречается мнение, согласно которому гарант, исполняя обязательство по банковской гарантии, несет ответственность перед бенефициаром. См.: Гражданский кодекс РФ. Часть первая: Научно-практический комментарий / Отв. ред. Т.Е. Абова, А.Ю. Кабалкин, В.П. Мозолин. М.: БЕК, 1996. С. 625.</w:t>
      </w:r>
    </w:p>
  </w:footnote>
  <w:footnote w:id="68">
    <w:p w:rsidR="008E1D4C" w:rsidRDefault="00ED2E9F" w:rsidP="00ED2E9F">
      <w:pPr>
        <w:pStyle w:val="afd"/>
      </w:pPr>
      <w:r w:rsidRPr="003301EC">
        <w:rPr>
          <w:rStyle w:val="a9"/>
          <w:sz w:val="20"/>
          <w:szCs w:val="20"/>
        </w:rPr>
        <w:footnoteRef/>
      </w:r>
      <w:r w:rsidRPr="003301EC">
        <w:t xml:space="preserve"> Львова Е.С. Банковские гарантии: проблемы, вытекающие из законодательства или судебной практики? // Банковско</w:t>
      </w:r>
      <w:r>
        <w:t>е право. 2010. N 1. С. 26 - 27.</w:t>
      </w:r>
    </w:p>
  </w:footnote>
  <w:footnote w:id="69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См. в кн.: Хохлов В.А. Ответственность за нарушение договора по гражданскому праву. Тольятти: Изд-во Волж. гос. ун-та. 1997. С. 171 - 172.</w:t>
      </w:r>
    </w:p>
  </w:footnote>
  <w:footnote w:id="70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См.: Белов В.А. Поручительство: Опыт теоретической конструкции и обобщения арбитражной практики. М.: </w:t>
      </w:r>
      <w:r>
        <w:t>ЦентрЮрИнфор, 1998. С. 53 - 58.</w:t>
      </w:r>
    </w:p>
  </w:footnote>
  <w:footnote w:id="71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Гражданский кодекс РФ. Ч. 1: Научно-практический комментарий. С. 579.</w:t>
      </w:r>
    </w:p>
  </w:footnote>
  <w:footnote w:id="72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Гражданское право: Учебник: В 2 ч. Ч. 1 / Под ред. А.Г. Калпина, А.И. Масляева. М., 2002. С. 436.</w:t>
      </w:r>
    </w:p>
  </w:footnote>
  <w:footnote w:id="73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Сарбаш С.В. Обеспечение исполнения кредитных обязательств // Закон. 1997. N 2. С. 96.</w:t>
      </w:r>
    </w:p>
  </w:footnote>
  <w:footnote w:id="74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См.: Брагинский М.И., Витрянский В.В. Договорное право: Общие положения. М.: Статут, 1997. С. 481 - 482.</w:t>
      </w:r>
    </w:p>
  </w:footnote>
  <w:footnote w:id="75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Агарков М.М. Обязательство по советскому гражданскому праву: В 2 т. Т. 1 // Избранные труды по гражданскому праву. М.: ЦентрЮрИнфор, 2002. С. 442.</w:t>
      </w:r>
    </w:p>
  </w:footnote>
  <w:footnote w:id="76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Гольмстен А.Х. Опыт построения общего учения о праве регресса // Юридические исследования и статьи. СПб.: Тип. М.М. Стасюлевича, 1913. С. 157 - 186.</w:t>
      </w:r>
    </w:p>
  </w:footnote>
  <w:footnote w:id="77">
    <w:p w:rsidR="008E1D4C" w:rsidRDefault="00ED2E9F" w:rsidP="00ED2E9F">
      <w:pPr>
        <w:pStyle w:val="afd"/>
      </w:pPr>
      <w:r w:rsidRPr="003844E3">
        <w:rPr>
          <w:rStyle w:val="a9"/>
          <w:sz w:val="20"/>
          <w:szCs w:val="20"/>
        </w:rPr>
        <w:footnoteRef/>
      </w:r>
      <w:r w:rsidRPr="003844E3">
        <w:t xml:space="preserve"> См.: Гонгало Б.М. Обеспечение исполнения обязательств. С. 142 - 143.</w:t>
      </w:r>
    </w:p>
  </w:footnote>
  <w:footnote w:id="78">
    <w:p w:rsidR="008E1D4C" w:rsidRDefault="00ED2E9F" w:rsidP="00ED2E9F">
      <w:pPr>
        <w:pStyle w:val="afd"/>
      </w:pPr>
      <w:r w:rsidRPr="00A412A2">
        <w:rPr>
          <w:rStyle w:val="a9"/>
          <w:sz w:val="20"/>
          <w:szCs w:val="20"/>
        </w:rPr>
        <w:footnoteRef/>
      </w:r>
      <w:r w:rsidRPr="00A412A2">
        <w:t xml:space="preserve"> См.: Аванесова Г.А. Соглашение о предоставлении банковской гарантии. С. 70.</w:t>
      </w:r>
    </w:p>
  </w:footnote>
  <w:footnote w:id="79">
    <w:p w:rsidR="008E1D4C" w:rsidRDefault="00ED2E9F" w:rsidP="00ED2E9F">
      <w:pPr>
        <w:pStyle w:val="afd"/>
      </w:pPr>
      <w:r w:rsidRPr="00A412A2">
        <w:rPr>
          <w:rStyle w:val="a9"/>
          <w:sz w:val="20"/>
          <w:szCs w:val="20"/>
        </w:rPr>
        <w:footnoteRef/>
      </w:r>
      <w:r w:rsidRPr="00A412A2">
        <w:t xml:space="preserve"> Гольмстен А.Х. Опыт построения общего учения о праве регресса. С. 160 - 162.</w:t>
      </w:r>
    </w:p>
  </w:footnote>
  <w:footnote w:id="80">
    <w:p w:rsidR="008E1D4C" w:rsidRDefault="00ED2E9F" w:rsidP="00ED2E9F">
      <w:pPr>
        <w:pStyle w:val="afd"/>
      </w:pPr>
      <w:r w:rsidRPr="00A412A2">
        <w:rPr>
          <w:rStyle w:val="a9"/>
          <w:sz w:val="20"/>
          <w:szCs w:val="20"/>
        </w:rPr>
        <w:footnoteRef/>
      </w:r>
      <w:r w:rsidRPr="00A412A2">
        <w:t xml:space="preserve"> См. в кн.: Гольмстен А.Х. Опыт построения общего учения о праве регресса. С. 160 - 177.</w:t>
      </w:r>
    </w:p>
  </w:footnote>
  <w:footnote w:id="81">
    <w:p w:rsidR="008E1D4C" w:rsidRDefault="00ED2E9F" w:rsidP="00ED2E9F">
      <w:pPr>
        <w:pStyle w:val="afd"/>
      </w:pPr>
      <w:r w:rsidRPr="00A412A2">
        <w:rPr>
          <w:rStyle w:val="a9"/>
          <w:sz w:val="20"/>
          <w:szCs w:val="20"/>
        </w:rPr>
        <w:footnoteRef/>
      </w:r>
      <w:r w:rsidRPr="00A412A2">
        <w:t xml:space="preserve"> См.: Юдельсон К.С. Основные проблемы права регресса в советском гражданском праве // Учен. тр. ВИЮН. Вып. 9. М.: Юрид. изд-во МЮ СССР, 1947. С. 189.</w:t>
      </w:r>
    </w:p>
  </w:footnote>
  <w:footnote w:id="82">
    <w:p w:rsidR="008E1D4C" w:rsidRDefault="00ED2E9F" w:rsidP="00ED2E9F">
      <w:pPr>
        <w:pStyle w:val="afd"/>
      </w:pPr>
      <w:r w:rsidRPr="00B1028D">
        <w:rPr>
          <w:rStyle w:val="a9"/>
          <w:sz w:val="20"/>
          <w:szCs w:val="20"/>
        </w:rPr>
        <w:footnoteRef/>
      </w:r>
      <w:r w:rsidRPr="00B1028D">
        <w:t xml:space="preserve"> Брагинский М.И., Витрянский В.В. Договорное право: Общие положения. М.: Статут, 1998. С. 480 - 481.</w:t>
      </w:r>
    </w:p>
  </w:footnote>
  <w:footnote w:id="83">
    <w:p w:rsidR="00ED2E9F" w:rsidRDefault="00ED2E9F" w:rsidP="00ED2E9F">
      <w:pPr>
        <w:pStyle w:val="afd"/>
      </w:pPr>
      <w:r>
        <w:rPr>
          <w:rStyle w:val="a9"/>
          <w:sz w:val="20"/>
          <w:szCs w:val="20"/>
        </w:rPr>
        <w:footnoteRef/>
      </w:r>
      <w:r>
        <w:t xml:space="preserve"> Бабанин В.А., Воронина Н.В. Поручительство и банковская гарантия: особенности правового регулирования обеспечения исполнения обязательств//Законодательство и экономика, 2005, NN 11, 12</w:t>
      </w:r>
    </w:p>
    <w:p w:rsidR="008E1D4C" w:rsidRDefault="008E1D4C" w:rsidP="00ED2E9F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9F" w:rsidRDefault="00AB3A1F" w:rsidP="00FD1627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ED2E9F" w:rsidRDefault="00ED2E9F" w:rsidP="00ED2E9F">
    <w:pPr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584"/>
    <w:multiLevelType w:val="multilevel"/>
    <w:tmpl w:val="65F25D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04333A42"/>
    <w:multiLevelType w:val="multilevel"/>
    <w:tmpl w:val="1850FB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C704687"/>
    <w:multiLevelType w:val="multilevel"/>
    <w:tmpl w:val="1F288722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0DB52E3"/>
    <w:multiLevelType w:val="multilevel"/>
    <w:tmpl w:val="E8FA7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4">
    <w:nsid w:val="11C97701"/>
    <w:multiLevelType w:val="hybridMultilevel"/>
    <w:tmpl w:val="A4504108"/>
    <w:lvl w:ilvl="0" w:tplc="D85868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102400"/>
    <w:multiLevelType w:val="multilevel"/>
    <w:tmpl w:val="1850FB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4AFC7D59"/>
    <w:multiLevelType w:val="multilevel"/>
    <w:tmpl w:val="1850FB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4769FE"/>
    <w:multiLevelType w:val="multilevel"/>
    <w:tmpl w:val="E8FA7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0">
    <w:nsid w:val="5A280BA1"/>
    <w:multiLevelType w:val="hybridMultilevel"/>
    <w:tmpl w:val="3ABA3A52"/>
    <w:lvl w:ilvl="0" w:tplc="B2B8F4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C863CF4"/>
    <w:multiLevelType w:val="multilevel"/>
    <w:tmpl w:val="1850FB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5E6817EC"/>
    <w:multiLevelType w:val="multilevel"/>
    <w:tmpl w:val="0D585C20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3">
    <w:nsid w:val="65D61FCF"/>
    <w:multiLevelType w:val="multilevel"/>
    <w:tmpl w:val="0D585C20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4">
    <w:nsid w:val="680A0D7E"/>
    <w:multiLevelType w:val="multilevel"/>
    <w:tmpl w:val="E8FA721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5">
    <w:nsid w:val="7257537F"/>
    <w:multiLevelType w:val="multilevel"/>
    <w:tmpl w:val="E8FA7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6">
    <w:nsid w:val="72EA53A4"/>
    <w:multiLevelType w:val="hybridMultilevel"/>
    <w:tmpl w:val="4E5A4798"/>
    <w:lvl w:ilvl="0" w:tplc="3D8EF4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3A721A1"/>
    <w:multiLevelType w:val="multilevel"/>
    <w:tmpl w:val="E8FA721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8">
    <w:nsid w:val="7C3A0F73"/>
    <w:multiLevelType w:val="multilevel"/>
    <w:tmpl w:val="E8FA7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9">
    <w:nsid w:val="7FDC75FA"/>
    <w:multiLevelType w:val="multilevel"/>
    <w:tmpl w:val="E8FA7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15"/>
  </w:num>
  <w:num w:numId="6">
    <w:abstractNumId w:val="4"/>
  </w:num>
  <w:num w:numId="7">
    <w:abstractNumId w:val="19"/>
  </w:num>
  <w:num w:numId="8">
    <w:abstractNumId w:val="9"/>
  </w:num>
  <w:num w:numId="9">
    <w:abstractNumId w:val="14"/>
  </w:num>
  <w:num w:numId="10">
    <w:abstractNumId w:val="18"/>
  </w:num>
  <w:num w:numId="11">
    <w:abstractNumId w:val="17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  <w:num w:numId="16">
    <w:abstractNumId w:val="11"/>
  </w:num>
  <w:num w:numId="17">
    <w:abstractNumId w:val="16"/>
  </w:num>
  <w:num w:numId="18">
    <w:abstractNumId w:val="13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DC0"/>
    <w:rsid w:val="00025D56"/>
    <w:rsid w:val="00033B07"/>
    <w:rsid w:val="00041C3C"/>
    <w:rsid w:val="000520FE"/>
    <w:rsid w:val="000C03FA"/>
    <w:rsid w:val="00146BB9"/>
    <w:rsid w:val="00194BE4"/>
    <w:rsid w:val="00296CE9"/>
    <w:rsid w:val="002E653C"/>
    <w:rsid w:val="003115A4"/>
    <w:rsid w:val="003301EC"/>
    <w:rsid w:val="00376D30"/>
    <w:rsid w:val="003844E3"/>
    <w:rsid w:val="00446048"/>
    <w:rsid w:val="004F285B"/>
    <w:rsid w:val="00502AE7"/>
    <w:rsid w:val="00515649"/>
    <w:rsid w:val="0051671A"/>
    <w:rsid w:val="005B609B"/>
    <w:rsid w:val="005D22D2"/>
    <w:rsid w:val="00677744"/>
    <w:rsid w:val="006C0333"/>
    <w:rsid w:val="006D4EE6"/>
    <w:rsid w:val="006F4577"/>
    <w:rsid w:val="006F5BE2"/>
    <w:rsid w:val="00781ACC"/>
    <w:rsid w:val="00785E84"/>
    <w:rsid w:val="007B2B25"/>
    <w:rsid w:val="00803F89"/>
    <w:rsid w:val="00823654"/>
    <w:rsid w:val="00831C9B"/>
    <w:rsid w:val="00847124"/>
    <w:rsid w:val="00894372"/>
    <w:rsid w:val="008E1D4C"/>
    <w:rsid w:val="008E4FCF"/>
    <w:rsid w:val="008F3EAF"/>
    <w:rsid w:val="00900389"/>
    <w:rsid w:val="009151C8"/>
    <w:rsid w:val="00915C18"/>
    <w:rsid w:val="00987DC0"/>
    <w:rsid w:val="00995C34"/>
    <w:rsid w:val="009B428B"/>
    <w:rsid w:val="009F7144"/>
    <w:rsid w:val="00A03138"/>
    <w:rsid w:val="00A412A2"/>
    <w:rsid w:val="00AA57FA"/>
    <w:rsid w:val="00AB3A1F"/>
    <w:rsid w:val="00AD6DE8"/>
    <w:rsid w:val="00B1028D"/>
    <w:rsid w:val="00B215EB"/>
    <w:rsid w:val="00B26835"/>
    <w:rsid w:val="00C46D43"/>
    <w:rsid w:val="00C51A67"/>
    <w:rsid w:val="00C56780"/>
    <w:rsid w:val="00C729F7"/>
    <w:rsid w:val="00CB31D6"/>
    <w:rsid w:val="00CB4EA9"/>
    <w:rsid w:val="00D160BD"/>
    <w:rsid w:val="00D41825"/>
    <w:rsid w:val="00D47BFA"/>
    <w:rsid w:val="00DA76D3"/>
    <w:rsid w:val="00E50C63"/>
    <w:rsid w:val="00E81418"/>
    <w:rsid w:val="00E9780C"/>
    <w:rsid w:val="00ED2E9F"/>
    <w:rsid w:val="00EE19D0"/>
    <w:rsid w:val="00F91848"/>
    <w:rsid w:val="00FD1627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9FAF95-DFFE-4C41-A6BA-57B2661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D162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D1627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D162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D1627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D1627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D1627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D162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D1627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D162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FD162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ій колонтитул Знак"/>
    <w:link w:val="a4"/>
    <w:uiPriority w:val="99"/>
    <w:semiHidden/>
    <w:locked/>
    <w:rsid w:val="00FD1627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FD162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D1627"/>
  </w:style>
  <w:style w:type="character" w:customStyle="1" w:styleId="a8">
    <w:name w:val="Основний текст Знак"/>
    <w:link w:val="a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FD1627"/>
    <w:rPr>
      <w:rFonts w:cs="Times New Roman"/>
      <w:sz w:val="28"/>
      <w:szCs w:val="28"/>
      <w:vertAlign w:val="superscript"/>
    </w:rPr>
  </w:style>
  <w:style w:type="character" w:customStyle="1" w:styleId="12">
    <w:name w:val="Текст Знак1"/>
    <w:link w:val="aa"/>
    <w:uiPriority w:val="99"/>
    <w:locked/>
    <w:rsid w:val="00FD1627"/>
    <w:rPr>
      <w:rFonts w:ascii="Consolas" w:hAnsi="Consolas" w:cs="Consolas"/>
      <w:color w:val="000000"/>
      <w:sz w:val="21"/>
      <w:szCs w:val="21"/>
      <w:lang w:val="uk-UA" w:eastAsia="en-US"/>
    </w:rPr>
  </w:style>
  <w:style w:type="paragraph" w:styleId="aa">
    <w:name w:val="Plain Text"/>
    <w:basedOn w:val="a0"/>
    <w:link w:val="12"/>
    <w:uiPriority w:val="99"/>
    <w:rsid w:val="00FD1627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21">
    <w:name w:val="Текст Знак2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customStyle="1" w:styleId="a">
    <w:name w:val="лит"/>
    <w:autoRedefine/>
    <w:uiPriority w:val="99"/>
    <w:rsid w:val="00FD1627"/>
    <w:pPr>
      <w:numPr>
        <w:numId w:val="1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FD1627"/>
    <w:pPr>
      <w:ind w:firstLine="0"/>
    </w:pPr>
  </w:style>
  <w:style w:type="paragraph" w:customStyle="1" w:styleId="ad">
    <w:name w:val="литера"/>
    <w:uiPriority w:val="99"/>
    <w:rsid w:val="00FD162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FD1627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FD1627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ій колонтитул Знак"/>
    <w:link w:val="af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f1">
    <w:name w:val="page number"/>
    <w:uiPriority w:val="99"/>
    <w:rsid w:val="00FD1627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FD1627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FD1627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FD1627"/>
  </w:style>
  <w:style w:type="paragraph" w:styleId="13">
    <w:name w:val="toc 1"/>
    <w:basedOn w:val="a0"/>
    <w:next w:val="a0"/>
    <w:autoRedefine/>
    <w:uiPriority w:val="99"/>
    <w:semiHidden/>
    <w:rsid w:val="00FD1627"/>
    <w:pPr>
      <w:tabs>
        <w:tab w:val="right" w:leader="dot" w:pos="1400"/>
      </w:tabs>
    </w:pPr>
  </w:style>
  <w:style w:type="paragraph" w:styleId="22">
    <w:name w:val="toc 2"/>
    <w:basedOn w:val="a0"/>
    <w:next w:val="a0"/>
    <w:autoRedefine/>
    <w:uiPriority w:val="99"/>
    <w:semiHidden/>
    <w:rsid w:val="00FD162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D1627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FD1627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D1627"/>
    <w:pPr>
      <w:ind w:left="958"/>
    </w:pPr>
  </w:style>
  <w:style w:type="paragraph" w:styleId="af5">
    <w:name w:val="Body Text Indent"/>
    <w:basedOn w:val="a0"/>
    <w:link w:val="af6"/>
    <w:uiPriority w:val="99"/>
    <w:rsid w:val="00FD1627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23">
    <w:name w:val="Body Text Indent 2"/>
    <w:basedOn w:val="a0"/>
    <w:link w:val="24"/>
    <w:uiPriority w:val="99"/>
    <w:rsid w:val="00FD162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FD162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ascii="Times New Roman" w:hAnsi="Times New Roman" w:cs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FD162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D162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D1627"/>
    <w:pPr>
      <w:numPr>
        <w:numId w:val="20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D162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D162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D162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D1627"/>
    <w:rPr>
      <w:i/>
      <w:iCs/>
    </w:rPr>
  </w:style>
  <w:style w:type="table" w:customStyle="1" w:styleId="14">
    <w:name w:val="Стиль таблицы1"/>
    <w:basedOn w:val="a2"/>
    <w:uiPriority w:val="99"/>
    <w:rsid w:val="00FD162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FD1627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FD1627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FD1627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FD1627"/>
    <w:rPr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FD1627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FD162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0">
    <w:name w:val="Hyperlink"/>
    <w:uiPriority w:val="99"/>
    <w:rsid w:val="000C03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17863</Words>
  <Characters>101823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119448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unarov_nm</dc:creator>
  <cp:keywords/>
  <dc:description/>
  <cp:lastModifiedBy>Irina</cp:lastModifiedBy>
  <cp:revision>2</cp:revision>
  <dcterms:created xsi:type="dcterms:W3CDTF">2014-08-10T11:22:00Z</dcterms:created>
  <dcterms:modified xsi:type="dcterms:W3CDTF">2014-08-10T11:22:00Z</dcterms:modified>
</cp:coreProperties>
</file>