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271" w:rsidRPr="00F87855" w:rsidRDefault="001C3271" w:rsidP="00F87855">
      <w:pPr>
        <w:shd w:val="clear" w:color="000000" w:fill="auto"/>
        <w:spacing w:line="360" w:lineRule="auto"/>
        <w:ind w:firstLine="709"/>
        <w:rPr>
          <w:b/>
          <w:sz w:val="28"/>
        </w:rPr>
      </w:pPr>
      <w:r w:rsidRPr="00F87855">
        <w:rPr>
          <w:b/>
          <w:sz w:val="28"/>
        </w:rPr>
        <w:t>СОДЕРЖАНИЕ</w:t>
      </w:r>
    </w:p>
    <w:p w:rsidR="00F87855" w:rsidRDefault="00F87855" w:rsidP="00F87855">
      <w:pPr>
        <w:shd w:val="clear" w:color="000000" w:fill="auto"/>
        <w:spacing w:line="360" w:lineRule="auto"/>
        <w:ind w:firstLine="709"/>
        <w:rPr>
          <w:sz w:val="28"/>
        </w:rPr>
      </w:pPr>
    </w:p>
    <w:p w:rsidR="00F87855" w:rsidRPr="00F87855" w:rsidRDefault="00F87855" w:rsidP="00F87855">
      <w:pPr>
        <w:shd w:val="clear" w:color="000000" w:fill="auto"/>
        <w:spacing w:line="360" w:lineRule="auto"/>
        <w:ind w:firstLine="0"/>
        <w:jc w:val="left"/>
        <w:rPr>
          <w:sz w:val="28"/>
        </w:rPr>
      </w:pPr>
      <w:r w:rsidRPr="00F87855">
        <w:rPr>
          <w:sz w:val="28"/>
        </w:rPr>
        <w:t>Введение</w:t>
      </w:r>
    </w:p>
    <w:p w:rsidR="00F87855" w:rsidRDefault="00F87855" w:rsidP="00F87855">
      <w:pPr>
        <w:shd w:val="clear" w:color="000000" w:fill="auto"/>
        <w:spacing w:line="360" w:lineRule="auto"/>
        <w:ind w:firstLine="0"/>
        <w:jc w:val="left"/>
        <w:rPr>
          <w:sz w:val="28"/>
          <w:szCs w:val="28"/>
        </w:rPr>
      </w:pPr>
      <w:r w:rsidRPr="00F87855">
        <w:rPr>
          <w:sz w:val="28"/>
        </w:rPr>
        <w:t>Глава 1</w:t>
      </w:r>
      <w:r>
        <w:rPr>
          <w:sz w:val="28"/>
        </w:rPr>
        <w:t xml:space="preserve">. </w:t>
      </w:r>
      <w:r w:rsidRPr="00F87855">
        <w:rPr>
          <w:sz w:val="28"/>
          <w:szCs w:val="28"/>
        </w:rPr>
        <w:t>Эволюция законодательства о банкротстве (несостоятельности)</w:t>
      </w:r>
    </w:p>
    <w:p w:rsidR="00F87855" w:rsidRDefault="00F87855" w:rsidP="00F87855">
      <w:pPr>
        <w:shd w:val="clear" w:color="000000" w:fill="auto"/>
        <w:spacing w:line="360" w:lineRule="auto"/>
        <w:ind w:firstLine="0"/>
        <w:jc w:val="left"/>
        <w:rPr>
          <w:sz w:val="28"/>
        </w:rPr>
      </w:pPr>
      <w:r w:rsidRPr="00F87855">
        <w:rPr>
          <w:sz w:val="28"/>
        </w:rPr>
        <w:t>Глава 2</w:t>
      </w:r>
      <w:r>
        <w:rPr>
          <w:sz w:val="28"/>
        </w:rPr>
        <w:t xml:space="preserve">. </w:t>
      </w:r>
      <w:r w:rsidRPr="00F87855">
        <w:rPr>
          <w:sz w:val="28"/>
        </w:rPr>
        <w:t>Понятие, признаки банкротства (несостоятельности) коммерческой организации</w:t>
      </w:r>
    </w:p>
    <w:p w:rsidR="00F87855" w:rsidRDefault="00F87855" w:rsidP="00F87855">
      <w:pPr>
        <w:shd w:val="clear" w:color="000000" w:fill="auto"/>
        <w:spacing w:line="360" w:lineRule="auto"/>
        <w:ind w:firstLine="0"/>
        <w:jc w:val="left"/>
        <w:rPr>
          <w:sz w:val="28"/>
        </w:rPr>
      </w:pPr>
      <w:r w:rsidRPr="00F87855">
        <w:rPr>
          <w:sz w:val="28"/>
        </w:rPr>
        <w:t>Глава 3</w:t>
      </w:r>
      <w:r>
        <w:rPr>
          <w:sz w:val="28"/>
        </w:rPr>
        <w:t xml:space="preserve">. </w:t>
      </w:r>
      <w:r w:rsidRPr="00F87855">
        <w:rPr>
          <w:sz w:val="28"/>
        </w:rPr>
        <w:t>Рассмотрение дела о банкротстве коммерческой организации Арбитражным судом</w:t>
      </w:r>
    </w:p>
    <w:p w:rsidR="00F87855" w:rsidRDefault="00F87855" w:rsidP="00F87855">
      <w:pPr>
        <w:shd w:val="clear" w:color="000000" w:fill="auto"/>
        <w:spacing w:line="360" w:lineRule="auto"/>
        <w:ind w:firstLine="0"/>
        <w:jc w:val="left"/>
        <w:rPr>
          <w:sz w:val="28"/>
        </w:rPr>
      </w:pPr>
      <w:r w:rsidRPr="00F87855">
        <w:rPr>
          <w:sz w:val="28"/>
        </w:rPr>
        <w:t>Глава 4</w:t>
      </w:r>
      <w:r>
        <w:rPr>
          <w:sz w:val="28"/>
        </w:rPr>
        <w:t xml:space="preserve">. </w:t>
      </w:r>
      <w:r w:rsidRPr="00F87855">
        <w:rPr>
          <w:sz w:val="28"/>
          <w:szCs w:val="28"/>
        </w:rPr>
        <w:t>Процедуры банкротства (несостоятельности)</w:t>
      </w:r>
      <w:r w:rsidRPr="00F87855">
        <w:rPr>
          <w:sz w:val="28"/>
        </w:rPr>
        <w:t xml:space="preserve"> коммерческой организации</w:t>
      </w:r>
    </w:p>
    <w:p w:rsidR="00F87855" w:rsidRDefault="00F87855" w:rsidP="00F87855">
      <w:pPr>
        <w:shd w:val="clear" w:color="000000" w:fill="auto"/>
        <w:spacing w:line="360" w:lineRule="auto"/>
        <w:ind w:firstLine="0"/>
        <w:jc w:val="left"/>
        <w:rPr>
          <w:sz w:val="28"/>
          <w:szCs w:val="28"/>
        </w:rPr>
      </w:pPr>
      <w:r w:rsidRPr="00F87855">
        <w:rPr>
          <w:sz w:val="28"/>
        </w:rPr>
        <w:t>§1</w:t>
      </w:r>
      <w:r>
        <w:rPr>
          <w:sz w:val="28"/>
        </w:rPr>
        <w:t>.</w:t>
      </w:r>
      <w:r w:rsidR="0009518D">
        <w:rPr>
          <w:sz w:val="28"/>
        </w:rPr>
        <w:t xml:space="preserve"> </w:t>
      </w:r>
      <w:r w:rsidRPr="00F87855">
        <w:rPr>
          <w:sz w:val="28"/>
          <w:szCs w:val="28"/>
        </w:rPr>
        <w:t>Восстановительные процедуры</w:t>
      </w:r>
    </w:p>
    <w:p w:rsidR="00F87855" w:rsidRDefault="00F87855" w:rsidP="00F87855">
      <w:pPr>
        <w:shd w:val="clear" w:color="000000" w:fill="auto"/>
        <w:spacing w:line="360" w:lineRule="auto"/>
        <w:ind w:firstLine="0"/>
        <w:jc w:val="left"/>
        <w:rPr>
          <w:sz w:val="28"/>
          <w:szCs w:val="28"/>
        </w:rPr>
      </w:pPr>
      <w:r w:rsidRPr="00F87855">
        <w:rPr>
          <w:sz w:val="28"/>
        </w:rPr>
        <w:t>§2</w:t>
      </w:r>
      <w:r>
        <w:rPr>
          <w:sz w:val="28"/>
        </w:rPr>
        <w:t xml:space="preserve">. </w:t>
      </w:r>
      <w:r w:rsidRPr="00F87855">
        <w:rPr>
          <w:sz w:val="28"/>
          <w:szCs w:val="28"/>
        </w:rPr>
        <w:t>Наблюдение</w:t>
      </w:r>
    </w:p>
    <w:p w:rsidR="00F87855" w:rsidRDefault="00F87855" w:rsidP="00F87855">
      <w:pPr>
        <w:shd w:val="clear" w:color="000000" w:fill="auto"/>
        <w:spacing w:line="360" w:lineRule="auto"/>
        <w:ind w:firstLine="0"/>
        <w:jc w:val="left"/>
        <w:rPr>
          <w:sz w:val="28"/>
          <w:szCs w:val="28"/>
        </w:rPr>
      </w:pPr>
      <w:r w:rsidRPr="00F87855">
        <w:rPr>
          <w:sz w:val="28"/>
        </w:rPr>
        <w:t>§3</w:t>
      </w:r>
      <w:r>
        <w:rPr>
          <w:sz w:val="28"/>
        </w:rPr>
        <w:t xml:space="preserve">. </w:t>
      </w:r>
      <w:r w:rsidRPr="00F87855">
        <w:rPr>
          <w:sz w:val="28"/>
          <w:szCs w:val="28"/>
        </w:rPr>
        <w:t>Финансовое оздоровление</w:t>
      </w:r>
    </w:p>
    <w:p w:rsidR="00F87855" w:rsidRDefault="00F87855" w:rsidP="00F87855">
      <w:pPr>
        <w:shd w:val="clear" w:color="000000" w:fill="auto"/>
        <w:spacing w:line="360" w:lineRule="auto"/>
        <w:ind w:firstLine="0"/>
        <w:jc w:val="left"/>
        <w:rPr>
          <w:sz w:val="28"/>
          <w:szCs w:val="28"/>
        </w:rPr>
      </w:pPr>
      <w:r w:rsidRPr="00F87855">
        <w:rPr>
          <w:sz w:val="28"/>
        </w:rPr>
        <w:t>§4</w:t>
      </w:r>
      <w:r>
        <w:rPr>
          <w:sz w:val="28"/>
        </w:rPr>
        <w:t xml:space="preserve">. </w:t>
      </w:r>
      <w:r w:rsidRPr="00F87855">
        <w:rPr>
          <w:sz w:val="28"/>
          <w:szCs w:val="28"/>
        </w:rPr>
        <w:t>Внешнее управление</w:t>
      </w:r>
    </w:p>
    <w:p w:rsidR="00F87855" w:rsidRDefault="00F87855" w:rsidP="00F87855">
      <w:pPr>
        <w:shd w:val="clear" w:color="000000" w:fill="auto"/>
        <w:spacing w:line="360" w:lineRule="auto"/>
        <w:ind w:firstLine="0"/>
        <w:jc w:val="left"/>
        <w:rPr>
          <w:sz w:val="28"/>
          <w:szCs w:val="28"/>
        </w:rPr>
      </w:pPr>
      <w:r w:rsidRPr="00F87855">
        <w:rPr>
          <w:sz w:val="28"/>
        </w:rPr>
        <w:t>§5</w:t>
      </w:r>
      <w:r>
        <w:rPr>
          <w:sz w:val="28"/>
        </w:rPr>
        <w:t xml:space="preserve">. </w:t>
      </w:r>
      <w:r w:rsidRPr="00F87855">
        <w:rPr>
          <w:sz w:val="28"/>
          <w:szCs w:val="28"/>
        </w:rPr>
        <w:t>Конкурсное производство</w:t>
      </w:r>
    </w:p>
    <w:p w:rsidR="00F87855" w:rsidRDefault="00F87855" w:rsidP="00F87855">
      <w:pPr>
        <w:shd w:val="clear" w:color="000000" w:fill="auto"/>
        <w:spacing w:line="360" w:lineRule="auto"/>
        <w:ind w:firstLine="0"/>
        <w:jc w:val="left"/>
        <w:rPr>
          <w:sz w:val="28"/>
          <w:szCs w:val="28"/>
        </w:rPr>
      </w:pPr>
      <w:r w:rsidRPr="00F87855">
        <w:rPr>
          <w:sz w:val="28"/>
        </w:rPr>
        <w:t>§6</w:t>
      </w:r>
      <w:r>
        <w:rPr>
          <w:sz w:val="28"/>
        </w:rPr>
        <w:t xml:space="preserve">. </w:t>
      </w:r>
      <w:r w:rsidRPr="00F87855">
        <w:rPr>
          <w:sz w:val="28"/>
          <w:szCs w:val="28"/>
        </w:rPr>
        <w:t>Мировое соглашение</w:t>
      </w:r>
    </w:p>
    <w:p w:rsidR="00F87855" w:rsidRPr="00F87855" w:rsidRDefault="00F87855" w:rsidP="00F87855">
      <w:pPr>
        <w:shd w:val="clear" w:color="000000" w:fill="auto"/>
        <w:spacing w:line="360" w:lineRule="auto"/>
        <w:ind w:firstLine="0"/>
        <w:jc w:val="left"/>
        <w:rPr>
          <w:sz w:val="28"/>
        </w:rPr>
      </w:pPr>
      <w:r w:rsidRPr="00F87855">
        <w:rPr>
          <w:sz w:val="28"/>
        </w:rPr>
        <w:t>Заключение</w:t>
      </w:r>
    </w:p>
    <w:p w:rsidR="00F87855" w:rsidRDefault="00F87855" w:rsidP="00F87855">
      <w:pPr>
        <w:shd w:val="clear" w:color="000000" w:fill="auto"/>
        <w:spacing w:line="360" w:lineRule="auto"/>
        <w:ind w:firstLine="0"/>
        <w:jc w:val="left"/>
        <w:rPr>
          <w:sz w:val="28"/>
        </w:rPr>
      </w:pPr>
      <w:r w:rsidRPr="00F87855">
        <w:rPr>
          <w:sz w:val="28"/>
        </w:rPr>
        <w:t xml:space="preserve">Список </w:t>
      </w:r>
      <w:r>
        <w:rPr>
          <w:sz w:val="28"/>
        </w:rPr>
        <w:t>нормативных актов</w:t>
      </w:r>
    </w:p>
    <w:p w:rsidR="00F87855" w:rsidRPr="00F87855" w:rsidRDefault="00F87855" w:rsidP="00F87855">
      <w:pPr>
        <w:shd w:val="clear" w:color="000000" w:fill="auto"/>
        <w:spacing w:line="360" w:lineRule="auto"/>
        <w:ind w:firstLine="0"/>
        <w:jc w:val="left"/>
        <w:rPr>
          <w:sz w:val="28"/>
        </w:rPr>
      </w:pPr>
      <w:r>
        <w:rPr>
          <w:sz w:val="28"/>
        </w:rPr>
        <w:t>Библиография</w:t>
      </w:r>
    </w:p>
    <w:p w:rsidR="001C3271" w:rsidRPr="00F87855" w:rsidRDefault="001C3271" w:rsidP="00F87855">
      <w:pPr>
        <w:shd w:val="clear" w:color="000000" w:fill="auto"/>
        <w:spacing w:line="360" w:lineRule="auto"/>
        <w:ind w:firstLine="709"/>
        <w:rPr>
          <w:sz w:val="28"/>
        </w:rPr>
      </w:pPr>
    </w:p>
    <w:p w:rsidR="001C3271" w:rsidRPr="00F87855" w:rsidRDefault="00F87855" w:rsidP="00F87855">
      <w:pPr>
        <w:shd w:val="clear" w:color="000000" w:fill="auto"/>
        <w:spacing w:line="360" w:lineRule="auto"/>
        <w:ind w:firstLine="709"/>
        <w:rPr>
          <w:b/>
          <w:sz w:val="28"/>
          <w:szCs w:val="24"/>
        </w:rPr>
      </w:pPr>
      <w:r>
        <w:rPr>
          <w:sz w:val="28"/>
        </w:rPr>
        <w:br w:type="page"/>
      </w:r>
      <w:r w:rsidR="001C3271" w:rsidRPr="00F87855">
        <w:rPr>
          <w:b/>
          <w:sz w:val="28"/>
          <w:szCs w:val="24"/>
        </w:rPr>
        <w:t>ВВЕДЕНИЕ</w:t>
      </w:r>
    </w:p>
    <w:p w:rsidR="001C3271" w:rsidRPr="00F87855" w:rsidRDefault="001C3271" w:rsidP="00F87855">
      <w:pPr>
        <w:shd w:val="clear" w:color="000000" w:fill="auto"/>
        <w:spacing w:line="360" w:lineRule="auto"/>
        <w:ind w:firstLine="709"/>
        <w:rPr>
          <w:b/>
          <w:sz w:val="28"/>
          <w:szCs w:val="24"/>
        </w:rPr>
      </w:pPr>
    </w:p>
    <w:p w:rsidR="001C3271" w:rsidRPr="00F87855" w:rsidRDefault="001C3271" w:rsidP="00F87855">
      <w:pPr>
        <w:shd w:val="clear" w:color="000000" w:fill="auto"/>
        <w:tabs>
          <w:tab w:val="left" w:pos="1260"/>
          <w:tab w:val="left" w:pos="8505"/>
        </w:tabs>
        <w:spacing w:line="360" w:lineRule="auto"/>
        <w:ind w:firstLine="709"/>
        <w:rPr>
          <w:sz w:val="28"/>
        </w:rPr>
      </w:pPr>
      <w:r w:rsidRPr="00F87855">
        <w:rPr>
          <w:sz w:val="28"/>
        </w:rPr>
        <w:t>“Страшное” слово “банкротство” многим не нравится, многих пугает. Однако все более и более становится очевидным тот факт, что без банкротства невозможно нормальное развитие рыночных отношений.</w:t>
      </w:r>
    </w:p>
    <w:p w:rsidR="001C3271" w:rsidRPr="00F87855" w:rsidRDefault="001C3271" w:rsidP="00F87855">
      <w:pPr>
        <w:shd w:val="clear" w:color="000000" w:fill="auto"/>
        <w:spacing w:line="360" w:lineRule="auto"/>
        <w:ind w:firstLine="709"/>
        <w:rPr>
          <w:sz w:val="28"/>
        </w:rPr>
      </w:pPr>
      <w:r w:rsidRPr="00F87855">
        <w:rPr>
          <w:sz w:val="28"/>
        </w:rPr>
        <w:t>Банкротство направлено на исключение из оборота субъектов, не способных осуществлять рентабельную деятельность, а также на восстановление финансового состояния коммерческих организаций, испытывающих временные финансовые сложности. Все это способствует оздоровлению экономики, недопущению кризиса неплатежей и функционирования неплатежеспособных коммерческих организаций.</w:t>
      </w:r>
    </w:p>
    <w:p w:rsidR="001C3271" w:rsidRPr="00F87855" w:rsidRDefault="001C3271" w:rsidP="00F87855">
      <w:pPr>
        <w:shd w:val="clear" w:color="000000" w:fill="auto"/>
        <w:tabs>
          <w:tab w:val="left" w:pos="1260"/>
          <w:tab w:val="left" w:pos="8505"/>
        </w:tabs>
        <w:spacing w:line="360" w:lineRule="auto"/>
        <w:ind w:firstLine="709"/>
        <w:rPr>
          <w:sz w:val="28"/>
          <w:szCs w:val="28"/>
        </w:rPr>
      </w:pPr>
      <w:r w:rsidRPr="00F87855">
        <w:rPr>
          <w:bCs/>
          <w:sz w:val="28"/>
          <w:szCs w:val="28"/>
        </w:rPr>
        <w:t>Актуальность и практическая значимость темы</w:t>
      </w:r>
      <w:r w:rsidRPr="00F87855">
        <w:rPr>
          <w:sz w:val="28"/>
          <w:szCs w:val="28"/>
        </w:rPr>
        <w:t xml:space="preserve"> дипломной работы обусловлена следующим обстоятельством. В настоящее время, в российской экономике продолжает существовать кризис неплатежей, и часть</w:t>
      </w:r>
      <w:r w:rsidR="00F87855" w:rsidRPr="00F87855">
        <w:rPr>
          <w:sz w:val="28"/>
          <w:szCs w:val="28"/>
        </w:rPr>
        <w:t xml:space="preserve"> </w:t>
      </w:r>
      <w:r w:rsidRPr="00F87855">
        <w:rPr>
          <w:sz w:val="28"/>
          <w:szCs w:val="28"/>
        </w:rPr>
        <w:t>российских коммерческих организаций следовало уже давно объявить банкротами. Необходимо в отношении них ввести процедуру наблюдения, чтобы провести финансовый анализ, выявить причины ухудшения финансового состояния, подготовить рекомендации по повышению финансовой устойчивости и платежеспособности организации, а если улучшить положение невозможно – принять решение о признании коммерческой организации банкротом и о её дальнейшей ликвидации.</w:t>
      </w:r>
    </w:p>
    <w:p w:rsidR="001C3271" w:rsidRPr="00F87855" w:rsidRDefault="001C3271" w:rsidP="00F87855">
      <w:pPr>
        <w:pStyle w:val="af1"/>
        <w:widowControl w:val="0"/>
        <w:shd w:val="clear" w:color="000000" w:fill="auto"/>
        <w:spacing w:line="360" w:lineRule="auto"/>
        <w:ind w:left="0" w:right="0" w:firstLine="709"/>
        <w:jc w:val="both"/>
        <w:rPr>
          <w:sz w:val="28"/>
        </w:rPr>
      </w:pPr>
      <w:r w:rsidRPr="00F87855">
        <w:rPr>
          <w:sz w:val="28"/>
        </w:rPr>
        <w:t>Стоит ли говорить о том, что процесс банкротства должен быть подробно регламентирован Законодателем? Недостатки правовой регламентации ведут к неустойчивости экономических отношений, нездоровому положению в сфере предпринимательства, незащищенности участников оборота. Такая ситуация недопустима в рыночных условиях, что позволяет лишний раз подчеркнуть актуальность темы исследования.</w:t>
      </w:r>
    </w:p>
    <w:p w:rsidR="002A4685" w:rsidRPr="00F87855" w:rsidRDefault="002A4685" w:rsidP="00F87855">
      <w:pPr>
        <w:pStyle w:val="af1"/>
        <w:widowControl w:val="0"/>
        <w:shd w:val="clear" w:color="000000" w:fill="auto"/>
        <w:spacing w:line="360" w:lineRule="auto"/>
        <w:ind w:left="0" w:right="0" w:firstLine="709"/>
        <w:jc w:val="both"/>
        <w:rPr>
          <w:sz w:val="28"/>
        </w:rPr>
      </w:pPr>
      <w:r w:rsidRPr="00F87855">
        <w:rPr>
          <w:sz w:val="28"/>
        </w:rPr>
        <w:t xml:space="preserve">Вопросами банкротства коммерческих организаций занимались такие учёные как: </w:t>
      </w:r>
      <w:r w:rsidRPr="00F87855">
        <w:rPr>
          <w:sz w:val="28"/>
          <w:szCs w:val="28"/>
        </w:rPr>
        <w:t>Телюкина М.В., Рогожин Н.А.,</w:t>
      </w:r>
      <w:r w:rsidRPr="00F87855">
        <w:rPr>
          <w:sz w:val="28"/>
        </w:rPr>
        <w:t xml:space="preserve"> Ткачев</w:t>
      </w:r>
      <w:r w:rsidR="00F87855" w:rsidRPr="00F87855">
        <w:rPr>
          <w:sz w:val="28"/>
        </w:rPr>
        <w:t xml:space="preserve"> </w:t>
      </w:r>
      <w:r w:rsidRPr="00F87855">
        <w:rPr>
          <w:sz w:val="28"/>
        </w:rPr>
        <w:t>В.Н.</w:t>
      </w:r>
      <w:r w:rsidR="00EF06D8" w:rsidRPr="00F87855">
        <w:rPr>
          <w:sz w:val="28"/>
        </w:rPr>
        <w:t>, Аленичева Т.Д.,</w:t>
      </w:r>
      <w:r w:rsidR="00EF06D8" w:rsidRPr="00F87855">
        <w:rPr>
          <w:sz w:val="28"/>
          <w:szCs w:val="28"/>
        </w:rPr>
        <w:t xml:space="preserve"> Гутникова А.С.,</w:t>
      </w:r>
      <w:r w:rsidR="00EF06D8" w:rsidRPr="00F87855">
        <w:rPr>
          <w:sz w:val="28"/>
        </w:rPr>
        <w:t xml:space="preserve"> Гришаев С.П.</w:t>
      </w:r>
      <w:r w:rsidR="003848A1" w:rsidRPr="00F87855">
        <w:rPr>
          <w:sz w:val="28"/>
        </w:rPr>
        <w:t>, Сергеев С.Г., Семина</w:t>
      </w:r>
      <w:r w:rsidR="00F87855" w:rsidRPr="00F87855">
        <w:rPr>
          <w:sz w:val="28"/>
        </w:rPr>
        <w:t xml:space="preserve"> </w:t>
      </w:r>
      <w:r w:rsidR="003848A1" w:rsidRPr="00F87855">
        <w:rPr>
          <w:sz w:val="28"/>
        </w:rPr>
        <w:t xml:space="preserve">А.Н., Прудникова Т.П., др. Несмотря на это </w:t>
      </w:r>
      <w:r w:rsidR="00F91B84" w:rsidRPr="00F87855">
        <w:rPr>
          <w:sz w:val="28"/>
        </w:rPr>
        <w:t>практика по-прежнему продолжает выявлять проблемы, спорные и неоднозначные моменты и недостатки законного решения, что говорит о необходимости тщательного исследования данной темы.</w:t>
      </w:r>
    </w:p>
    <w:p w:rsidR="001C3271" w:rsidRPr="00F87855" w:rsidRDefault="001C3271" w:rsidP="00F87855">
      <w:pPr>
        <w:shd w:val="clear" w:color="000000" w:fill="auto"/>
        <w:spacing w:line="360" w:lineRule="auto"/>
        <w:ind w:firstLine="709"/>
        <w:rPr>
          <w:sz w:val="28"/>
        </w:rPr>
      </w:pPr>
      <w:r w:rsidRPr="00F87855">
        <w:rPr>
          <w:sz w:val="28"/>
        </w:rPr>
        <w:t xml:space="preserve">На сегодняшний день основным источником, регламентирующим отношения несостоятельности (банкротства) коммерческих организаций является ФЗ РФ «о несостоятельности (банкротстве)» от 26 октября </w:t>
      </w:r>
      <w:smartTag w:uri="urn:schemas-microsoft-com:office:smarttags" w:element="metricconverter">
        <w:smartTagPr>
          <w:attr w:name="ProductID" w:val="2002 г"/>
        </w:smartTagPr>
        <w:r w:rsidRPr="00F87855">
          <w:rPr>
            <w:sz w:val="28"/>
          </w:rPr>
          <w:t>2002 г</w:t>
        </w:r>
      </w:smartTag>
      <w:r w:rsidRPr="00F87855">
        <w:rPr>
          <w:sz w:val="28"/>
        </w:rPr>
        <w:t>.</w:t>
      </w:r>
      <w:r w:rsidR="00F87855" w:rsidRPr="00F87855">
        <w:rPr>
          <w:sz w:val="28"/>
        </w:rPr>
        <w:t xml:space="preserve"> </w:t>
      </w:r>
      <w:r w:rsidRPr="00F87855">
        <w:rPr>
          <w:sz w:val="28"/>
        </w:rPr>
        <w:t>Кроме того, в систему законодательства данной области</w:t>
      </w:r>
      <w:r w:rsidR="00F87855" w:rsidRPr="00F87855">
        <w:rPr>
          <w:sz w:val="28"/>
        </w:rPr>
        <w:t xml:space="preserve"> </w:t>
      </w:r>
      <w:r w:rsidRPr="00F87855">
        <w:rPr>
          <w:sz w:val="28"/>
        </w:rPr>
        <w:t xml:space="preserve">входят Федеральный закон от 25 февраля </w:t>
      </w:r>
      <w:smartTag w:uri="urn:schemas-microsoft-com:office:smarttags" w:element="metricconverter">
        <w:smartTagPr>
          <w:attr w:name="ProductID" w:val="1999 г"/>
        </w:smartTagPr>
        <w:r w:rsidRPr="00F87855">
          <w:rPr>
            <w:sz w:val="28"/>
          </w:rPr>
          <w:t>1999 г</w:t>
        </w:r>
      </w:smartTag>
      <w:r w:rsidRPr="00F87855">
        <w:rPr>
          <w:sz w:val="28"/>
        </w:rPr>
        <w:t>. "О несостоятельности (банкротстве) кредитных организаций",</w:t>
      </w:r>
      <w:r w:rsidR="00F87855" w:rsidRPr="00F87855">
        <w:rPr>
          <w:sz w:val="28"/>
        </w:rPr>
        <w:t xml:space="preserve"> </w:t>
      </w:r>
      <w:r w:rsidRPr="00F87855">
        <w:rPr>
          <w:sz w:val="28"/>
        </w:rPr>
        <w:t xml:space="preserve">а также иные нормативные акты. К числу последних следует, в частности, отнести Правила проведения арбитражным управляющим финансового анализа, утверждённые Постановлением Правительства РФ от 25 июня </w:t>
      </w:r>
      <w:smartTag w:uri="urn:schemas-microsoft-com:office:smarttags" w:element="metricconverter">
        <w:smartTagPr>
          <w:attr w:name="ProductID" w:val="2003 г"/>
        </w:smartTagPr>
        <w:r w:rsidRPr="00F87855">
          <w:rPr>
            <w:sz w:val="28"/>
          </w:rPr>
          <w:t>2003 г</w:t>
        </w:r>
      </w:smartTag>
      <w:r w:rsidRPr="00F87855">
        <w:rPr>
          <w:sz w:val="28"/>
        </w:rPr>
        <w:t>.</w:t>
      </w:r>
      <w:r w:rsidRPr="00F87855">
        <w:rPr>
          <w:rStyle w:val="aa"/>
          <w:sz w:val="28"/>
        </w:rPr>
        <w:footnoteReference w:id="1"/>
      </w:r>
      <w:r w:rsidRPr="00F87855">
        <w:rPr>
          <w:sz w:val="28"/>
        </w:rPr>
        <w:t>, Распоряжение Федеральной службы России по финансовому оздоровлению и банкротству от 1 апреля 2002</w:t>
      </w:r>
      <w:r w:rsidR="00F87855" w:rsidRPr="00F87855">
        <w:rPr>
          <w:sz w:val="28"/>
        </w:rPr>
        <w:t xml:space="preserve"> </w:t>
      </w:r>
      <w:r w:rsidRPr="00F87855">
        <w:rPr>
          <w:sz w:val="28"/>
        </w:rPr>
        <w:t>г. "Об утверждении разъяснения о вопросах, связанных с применением процедур банкротства"</w:t>
      </w:r>
      <w:r w:rsidRPr="00F87855">
        <w:rPr>
          <w:rStyle w:val="aa"/>
          <w:sz w:val="28"/>
        </w:rPr>
        <w:footnoteReference w:id="2"/>
      </w:r>
      <w:r w:rsidRPr="00F87855">
        <w:rPr>
          <w:sz w:val="28"/>
        </w:rPr>
        <w:t xml:space="preserve">, Информационное письмо Президиума Высшего Арбитражного Суда РФ </w:t>
      </w:r>
      <w:r w:rsidRPr="00F87855">
        <w:rPr>
          <w:sz w:val="28"/>
          <w:szCs w:val="24"/>
        </w:rPr>
        <w:t>от 14 июня 2001</w:t>
      </w:r>
      <w:r w:rsidR="00F87855" w:rsidRPr="00F87855">
        <w:rPr>
          <w:sz w:val="28"/>
          <w:szCs w:val="24"/>
        </w:rPr>
        <w:t xml:space="preserve"> </w:t>
      </w:r>
      <w:r w:rsidRPr="00F87855">
        <w:rPr>
          <w:sz w:val="28"/>
          <w:szCs w:val="24"/>
        </w:rPr>
        <w:t>г.</w:t>
      </w:r>
      <w:r w:rsidRPr="00F87855">
        <w:rPr>
          <w:sz w:val="28"/>
        </w:rPr>
        <w:t xml:space="preserve"> </w:t>
      </w:r>
      <w:r w:rsidRPr="00F87855">
        <w:rPr>
          <w:sz w:val="28"/>
          <w:szCs w:val="24"/>
        </w:rPr>
        <w:t>"О некоторых вопросах применения в судебной практике Федерального закона "О несостоятельности (банкротстве)"</w:t>
      </w:r>
      <w:r w:rsidRPr="00F87855">
        <w:rPr>
          <w:rStyle w:val="aa"/>
          <w:sz w:val="28"/>
        </w:rPr>
        <w:footnoteReference w:id="3"/>
      </w:r>
      <w:r w:rsidRPr="00F87855">
        <w:rPr>
          <w:sz w:val="28"/>
        </w:rPr>
        <w:t xml:space="preserve"> и другие.</w:t>
      </w:r>
    </w:p>
    <w:p w:rsidR="001C3271" w:rsidRPr="00F87855" w:rsidRDefault="001C3271" w:rsidP="00F87855">
      <w:pPr>
        <w:shd w:val="clear" w:color="000000" w:fill="auto"/>
        <w:tabs>
          <w:tab w:val="left" w:pos="1260"/>
          <w:tab w:val="left" w:pos="8505"/>
        </w:tabs>
        <w:spacing w:line="360" w:lineRule="auto"/>
        <w:ind w:firstLine="709"/>
        <w:rPr>
          <w:sz w:val="28"/>
        </w:rPr>
      </w:pPr>
      <w:r w:rsidRPr="00F87855">
        <w:rPr>
          <w:sz w:val="28"/>
        </w:rPr>
        <w:t>Анализ действующего законодательства о банкротстве коммерческих организаций</w:t>
      </w:r>
      <w:r w:rsidR="00F87855" w:rsidRPr="00F87855">
        <w:rPr>
          <w:sz w:val="28"/>
        </w:rPr>
        <w:t xml:space="preserve"> </w:t>
      </w:r>
      <w:r w:rsidRPr="00F87855">
        <w:rPr>
          <w:sz w:val="28"/>
        </w:rPr>
        <w:t>позволил сформулировать следующий вывод.</w:t>
      </w:r>
      <w:r w:rsidR="00F87855" w:rsidRPr="00F87855">
        <w:rPr>
          <w:sz w:val="28"/>
        </w:rPr>
        <w:t xml:space="preserve"> </w:t>
      </w:r>
      <w:r w:rsidRPr="00F87855">
        <w:rPr>
          <w:sz w:val="28"/>
        </w:rPr>
        <w:t>Законодатель сделал попытку достаточно полно регламентировать весь процесс банкротства коммерческих организаций, несмотря на это</w:t>
      </w:r>
      <w:r w:rsidR="00F87855" w:rsidRPr="00F87855">
        <w:rPr>
          <w:sz w:val="28"/>
        </w:rPr>
        <w:t xml:space="preserve"> </w:t>
      </w:r>
      <w:r w:rsidRPr="00F87855">
        <w:rPr>
          <w:sz w:val="28"/>
        </w:rPr>
        <w:t>на</w:t>
      </w:r>
      <w:r w:rsidR="00F87855" w:rsidRPr="00F87855">
        <w:rPr>
          <w:sz w:val="28"/>
        </w:rPr>
        <w:t xml:space="preserve"> </w:t>
      </w:r>
      <w:r w:rsidRPr="00F87855">
        <w:rPr>
          <w:sz w:val="28"/>
        </w:rPr>
        <w:t>практике лица, участвующие в деле о банкротстве, продолжают сталкиваться с неточностями и пробелами. Многие из них успешно восполняются нормативно-правовыми и судебными актами. Однако некоторые так и остаются неразрешёнными. Практическая значимость исследования состоит ещё и в том, что в своей работе мы постараемся сделать акцент как раз на таких неразрешённых проблемах.</w:t>
      </w:r>
    </w:p>
    <w:p w:rsidR="001C3271" w:rsidRPr="00F87855" w:rsidRDefault="00265429" w:rsidP="00F87855">
      <w:pPr>
        <w:shd w:val="clear" w:color="000000" w:fill="auto"/>
        <w:tabs>
          <w:tab w:val="left" w:pos="1260"/>
          <w:tab w:val="left" w:pos="8505"/>
        </w:tabs>
        <w:spacing w:line="360" w:lineRule="auto"/>
        <w:ind w:firstLine="709"/>
        <w:rPr>
          <w:sz w:val="28"/>
        </w:rPr>
      </w:pPr>
      <w:r w:rsidRPr="00F87855">
        <w:rPr>
          <w:bCs/>
          <w:sz w:val="28"/>
        </w:rPr>
        <w:t>О</w:t>
      </w:r>
      <w:r w:rsidR="001C3271" w:rsidRPr="00F87855">
        <w:rPr>
          <w:bCs/>
          <w:sz w:val="28"/>
        </w:rPr>
        <w:t>сновная</w:t>
      </w:r>
      <w:r w:rsidR="001C3271" w:rsidRPr="00F87855">
        <w:rPr>
          <w:sz w:val="28"/>
        </w:rPr>
        <w:t xml:space="preserve"> цель нашего исследования заключается в комплексном изучении института банкротства, анализе</w:t>
      </w:r>
      <w:r w:rsidR="00F87855" w:rsidRPr="00F87855">
        <w:rPr>
          <w:sz w:val="28"/>
        </w:rPr>
        <w:t xml:space="preserve"> </w:t>
      </w:r>
      <w:r w:rsidR="001C3271" w:rsidRPr="00F87855">
        <w:rPr>
          <w:sz w:val="28"/>
        </w:rPr>
        <w:t>имеющихся в нашем распоряжении источников. Исходя из этого, при</w:t>
      </w:r>
      <w:r w:rsidR="00F87855" w:rsidRPr="00F87855">
        <w:rPr>
          <w:sz w:val="28"/>
        </w:rPr>
        <w:t xml:space="preserve"> </w:t>
      </w:r>
      <w:r w:rsidR="001C3271" w:rsidRPr="00F87855">
        <w:rPr>
          <w:sz w:val="28"/>
        </w:rPr>
        <w:t xml:space="preserve">написании дипломной работы нами ставятся следующие задачи: </w:t>
      </w:r>
    </w:p>
    <w:p w:rsidR="001C3271" w:rsidRPr="00F87855" w:rsidRDefault="001C3271" w:rsidP="00F87855">
      <w:pPr>
        <w:numPr>
          <w:ilvl w:val="0"/>
          <w:numId w:val="8"/>
        </w:numPr>
        <w:shd w:val="clear" w:color="000000" w:fill="auto"/>
        <w:tabs>
          <w:tab w:val="left" w:pos="0"/>
          <w:tab w:val="num" w:pos="7956"/>
        </w:tabs>
        <w:spacing w:line="360" w:lineRule="auto"/>
        <w:ind w:left="0" w:firstLine="709"/>
        <w:rPr>
          <w:sz w:val="28"/>
        </w:rPr>
      </w:pPr>
      <w:r w:rsidRPr="00F87855">
        <w:rPr>
          <w:sz w:val="28"/>
        </w:rPr>
        <w:t>выявить основные тенденции в развитии законодательства о банкротстве (несостоятельности);</w:t>
      </w:r>
    </w:p>
    <w:p w:rsidR="001C3271" w:rsidRPr="00F87855" w:rsidRDefault="001C3271" w:rsidP="00F87855">
      <w:pPr>
        <w:numPr>
          <w:ilvl w:val="0"/>
          <w:numId w:val="8"/>
        </w:numPr>
        <w:shd w:val="clear" w:color="000000" w:fill="auto"/>
        <w:tabs>
          <w:tab w:val="left" w:pos="0"/>
          <w:tab w:val="num" w:pos="7956"/>
        </w:tabs>
        <w:spacing w:line="360" w:lineRule="auto"/>
        <w:ind w:left="0" w:firstLine="709"/>
        <w:rPr>
          <w:sz w:val="28"/>
        </w:rPr>
      </w:pPr>
      <w:r w:rsidRPr="00F87855">
        <w:rPr>
          <w:sz w:val="28"/>
        </w:rPr>
        <w:t>определиться с понятием банкротства коммерческой организации, рассмотреть признаки банкротства коммерческой организации;</w:t>
      </w:r>
    </w:p>
    <w:p w:rsidR="001C3271" w:rsidRPr="00F87855" w:rsidRDefault="001C3271" w:rsidP="00F87855">
      <w:pPr>
        <w:numPr>
          <w:ilvl w:val="0"/>
          <w:numId w:val="8"/>
        </w:numPr>
        <w:shd w:val="clear" w:color="000000" w:fill="auto"/>
        <w:tabs>
          <w:tab w:val="left" w:pos="0"/>
          <w:tab w:val="num" w:pos="7956"/>
        </w:tabs>
        <w:spacing w:line="360" w:lineRule="auto"/>
        <w:ind w:left="0" w:firstLine="709"/>
        <w:rPr>
          <w:sz w:val="28"/>
        </w:rPr>
      </w:pPr>
      <w:r w:rsidRPr="00F87855">
        <w:rPr>
          <w:sz w:val="28"/>
        </w:rPr>
        <w:t>проследить процесс рассмотрения Арбитражным судом</w:t>
      </w:r>
      <w:r w:rsidR="00F87855" w:rsidRPr="00F87855">
        <w:rPr>
          <w:sz w:val="28"/>
        </w:rPr>
        <w:t xml:space="preserve"> </w:t>
      </w:r>
      <w:r w:rsidRPr="00F87855">
        <w:rPr>
          <w:sz w:val="28"/>
        </w:rPr>
        <w:t>дела о банкротстве коммерческой организации;</w:t>
      </w:r>
    </w:p>
    <w:p w:rsidR="001C3271" w:rsidRPr="00F87855" w:rsidRDefault="001C3271" w:rsidP="00F87855">
      <w:pPr>
        <w:numPr>
          <w:ilvl w:val="0"/>
          <w:numId w:val="8"/>
        </w:numPr>
        <w:shd w:val="clear" w:color="000000" w:fill="auto"/>
        <w:tabs>
          <w:tab w:val="left" w:pos="0"/>
          <w:tab w:val="num" w:pos="7956"/>
        </w:tabs>
        <w:spacing w:line="360" w:lineRule="auto"/>
        <w:ind w:left="0" w:firstLine="709"/>
        <w:rPr>
          <w:sz w:val="28"/>
        </w:rPr>
      </w:pPr>
      <w:r w:rsidRPr="00F87855">
        <w:rPr>
          <w:sz w:val="28"/>
        </w:rPr>
        <w:t>рассмотреть и проанализировать каждую из процедур банкротства коммерческой организации, выявить пробелы и недостатки в их законодательном регулировании.</w:t>
      </w:r>
    </w:p>
    <w:p w:rsidR="001C3271" w:rsidRPr="00F87855" w:rsidRDefault="004C4CD7" w:rsidP="00F87855">
      <w:pPr>
        <w:shd w:val="clear" w:color="000000" w:fill="auto"/>
        <w:spacing w:line="360" w:lineRule="auto"/>
        <w:ind w:firstLine="709"/>
        <w:rPr>
          <w:sz w:val="28"/>
        </w:rPr>
      </w:pPr>
      <w:r w:rsidRPr="00F87855">
        <w:rPr>
          <w:sz w:val="28"/>
        </w:rPr>
        <w:t>Методологическую основу исследования составили методы системно-сравнительного и историко-правового анализа, методы анализа, синтеза</w:t>
      </w:r>
      <w:r w:rsidR="006E5F62" w:rsidRPr="00F87855">
        <w:rPr>
          <w:sz w:val="28"/>
        </w:rPr>
        <w:t>. Кроме того, методологическую основу составляет теоретические положения отечественной цивилистики.</w:t>
      </w:r>
    </w:p>
    <w:p w:rsidR="006E5F62" w:rsidRPr="00F87855" w:rsidRDefault="006E5F62" w:rsidP="00F87855">
      <w:pPr>
        <w:shd w:val="clear" w:color="000000" w:fill="auto"/>
        <w:spacing w:line="360" w:lineRule="auto"/>
        <w:ind w:firstLine="709"/>
        <w:rPr>
          <w:sz w:val="28"/>
        </w:rPr>
      </w:pPr>
      <w:r w:rsidRPr="00F87855">
        <w:rPr>
          <w:sz w:val="28"/>
        </w:rPr>
        <w:t>Новизна дипломного исследования состоит в том, что в нём автор реализует попытку анализа правового положения коммерческих организаций и разрабатываем предложения по устранению недостатков законодательного регулирования банкротства коммерческих организаций.</w:t>
      </w:r>
    </w:p>
    <w:p w:rsidR="006E5F62" w:rsidRPr="00F87855" w:rsidRDefault="006E5F62" w:rsidP="00F87855">
      <w:pPr>
        <w:shd w:val="clear" w:color="000000" w:fill="auto"/>
        <w:spacing w:line="360" w:lineRule="auto"/>
        <w:ind w:firstLine="709"/>
        <w:rPr>
          <w:sz w:val="28"/>
        </w:rPr>
      </w:pPr>
      <w:r w:rsidRPr="00F87855">
        <w:rPr>
          <w:sz w:val="28"/>
        </w:rPr>
        <w:t>Структура дипломной работы состоит из введения, четырёх глав, включающих шесть параграфов, заключения и списка литературы.</w:t>
      </w:r>
    </w:p>
    <w:p w:rsidR="007C34A6" w:rsidRPr="00F87855" w:rsidRDefault="007C34A6" w:rsidP="00F87855">
      <w:pPr>
        <w:shd w:val="clear" w:color="000000" w:fill="auto"/>
        <w:spacing w:line="360" w:lineRule="auto"/>
        <w:ind w:firstLine="709"/>
        <w:rPr>
          <w:sz w:val="28"/>
        </w:rPr>
      </w:pPr>
      <w:r w:rsidRPr="00F87855">
        <w:rPr>
          <w:sz w:val="28"/>
        </w:rPr>
        <w:t>Таким образом, материалы дипломной работы могут найти своё практическое применение</w:t>
      </w:r>
      <w:r w:rsidR="00F87855" w:rsidRPr="00F87855">
        <w:rPr>
          <w:sz w:val="28"/>
        </w:rPr>
        <w:t xml:space="preserve"> </w:t>
      </w:r>
      <w:r w:rsidRPr="00F87855">
        <w:rPr>
          <w:sz w:val="28"/>
        </w:rPr>
        <w:t>в деятельности коммерческих организаций, неспособных</w:t>
      </w:r>
      <w:r w:rsidRPr="00F87855">
        <w:rPr>
          <w:sz w:val="28"/>
          <w:szCs w:val="24"/>
        </w:rPr>
        <w:t xml:space="preserve"> в полном объеме удовлетворить требования кредиторов и уполномоченных органов власти по денежным обязательствам</w:t>
      </w:r>
      <w:r w:rsidRPr="00F87855">
        <w:rPr>
          <w:sz w:val="28"/>
        </w:rPr>
        <w:t xml:space="preserve">, а именно в деятельности лиц напрямую обязанных соблюдать и руководствоваться правовыми нормами института банкротства. Материалы дипломной работы будут способствовать эффективной правовой защите хозяйственной </w:t>
      </w:r>
      <w:r w:rsidR="00EB3E70" w:rsidRPr="00F87855">
        <w:rPr>
          <w:sz w:val="28"/>
        </w:rPr>
        <w:t>деятельности коммерческих организаций, находящихся</w:t>
      </w:r>
      <w:r w:rsidR="00F87855" w:rsidRPr="00F87855">
        <w:rPr>
          <w:sz w:val="28"/>
        </w:rPr>
        <w:t xml:space="preserve"> </w:t>
      </w:r>
      <w:r w:rsidR="00EB3E70" w:rsidRPr="00F87855">
        <w:rPr>
          <w:sz w:val="28"/>
        </w:rPr>
        <w:t>в состоянии банкротства, а также защите прав и законных интересов кредиторов и уполномоченных органов, что позволит предотвратить наступление негативных экономических последствий.</w:t>
      </w:r>
    </w:p>
    <w:p w:rsidR="001C3271" w:rsidRPr="00F87855" w:rsidRDefault="001C3271" w:rsidP="00F87855">
      <w:pPr>
        <w:shd w:val="clear" w:color="000000" w:fill="auto"/>
        <w:spacing w:line="360" w:lineRule="auto"/>
        <w:ind w:firstLine="709"/>
        <w:rPr>
          <w:sz w:val="28"/>
        </w:rPr>
      </w:pPr>
    </w:p>
    <w:p w:rsidR="001C3271" w:rsidRPr="00F87855" w:rsidRDefault="00F87855" w:rsidP="00F87855">
      <w:pPr>
        <w:shd w:val="clear" w:color="000000" w:fill="auto"/>
        <w:spacing w:line="360" w:lineRule="auto"/>
        <w:ind w:firstLine="709"/>
        <w:rPr>
          <w:b/>
          <w:sz w:val="28"/>
          <w:szCs w:val="24"/>
        </w:rPr>
      </w:pPr>
      <w:r>
        <w:rPr>
          <w:sz w:val="28"/>
        </w:rPr>
        <w:br w:type="page"/>
      </w:r>
      <w:r w:rsidR="001C3271" w:rsidRPr="00F87855">
        <w:rPr>
          <w:b/>
          <w:sz w:val="28"/>
          <w:szCs w:val="24"/>
        </w:rPr>
        <w:t>ГЛАВА 1</w:t>
      </w:r>
      <w:r w:rsidR="009A2E8B">
        <w:rPr>
          <w:b/>
          <w:sz w:val="28"/>
          <w:szCs w:val="24"/>
        </w:rPr>
        <w:t>.</w:t>
      </w:r>
      <w:r w:rsidR="001C3271" w:rsidRPr="00F87855">
        <w:rPr>
          <w:b/>
          <w:sz w:val="28"/>
          <w:szCs w:val="24"/>
        </w:rPr>
        <w:t xml:space="preserve"> ЭВОЛЮЦИЯ ЗАКОНОДАТЕЛЬСТВА О БАНКРОТСТВЕ (НЕСОСТОЯТЕЛЬНОСТИ)</w:t>
      </w:r>
    </w:p>
    <w:p w:rsidR="001C3271" w:rsidRPr="00F87855" w:rsidRDefault="001C3271" w:rsidP="00F87855">
      <w:pPr>
        <w:shd w:val="clear" w:color="000000" w:fill="auto"/>
        <w:spacing w:line="360" w:lineRule="auto"/>
        <w:ind w:firstLine="709"/>
        <w:rPr>
          <w:sz w:val="28"/>
        </w:rPr>
      </w:pPr>
    </w:p>
    <w:p w:rsidR="001C3271" w:rsidRPr="00F87855" w:rsidRDefault="001C3271" w:rsidP="00F87855">
      <w:pPr>
        <w:shd w:val="clear" w:color="000000" w:fill="auto"/>
        <w:autoSpaceDE w:val="0"/>
        <w:autoSpaceDN w:val="0"/>
        <w:adjustRightInd w:val="0"/>
        <w:spacing w:line="360" w:lineRule="auto"/>
        <w:ind w:firstLine="709"/>
        <w:rPr>
          <w:sz w:val="28"/>
          <w:szCs w:val="24"/>
        </w:rPr>
      </w:pPr>
      <w:r w:rsidRPr="00F87855">
        <w:rPr>
          <w:sz w:val="28"/>
          <w:szCs w:val="24"/>
        </w:rPr>
        <w:t>История законодательства о банкротстве насчитывает несколько столетий, само законодательство и судебная практика его применения постоянно совершенствуются.</w:t>
      </w:r>
    </w:p>
    <w:p w:rsidR="001C3271" w:rsidRPr="00F87855" w:rsidRDefault="001C3271" w:rsidP="00F87855">
      <w:pPr>
        <w:shd w:val="clear" w:color="000000" w:fill="auto"/>
        <w:spacing w:line="360" w:lineRule="auto"/>
        <w:ind w:firstLine="709"/>
        <w:rPr>
          <w:sz w:val="28"/>
          <w:szCs w:val="24"/>
        </w:rPr>
      </w:pPr>
      <w:r w:rsidRPr="00F87855">
        <w:rPr>
          <w:sz w:val="28"/>
          <w:szCs w:val="24"/>
        </w:rPr>
        <w:t>Анализ истории отношений несостоятельности (банкротства) позволяет выделить три этапа развития института российского конкурсного права: дореволюционный; советский; современный.</w:t>
      </w:r>
    </w:p>
    <w:p w:rsidR="001C3271" w:rsidRPr="00F87855" w:rsidRDefault="001C3271" w:rsidP="00F87855">
      <w:pPr>
        <w:shd w:val="clear" w:color="000000" w:fill="auto"/>
        <w:spacing w:line="360" w:lineRule="auto"/>
        <w:ind w:firstLine="709"/>
        <w:rPr>
          <w:sz w:val="28"/>
          <w:szCs w:val="24"/>
        </w:rPr>
      </w:pPr>
      <w:r w:rsidRPr="00F87855">
        <w:rPr>
          <w:sz w:val="28"/>
          <w:szCs w:val="24"/>
        </w:rPr>
        <w:t>Некоторые элементы, зачатки конкурсных отношений можно наблюдать в Русской Правде, Судебниках XV-XVI вв., Соборном уложении 1649</w:t>
      </w:r>
      <w:r w:rsidR="00F87855" w:rsidRPr="00F87855">
        <w:rPr>
          <w:sz w:val="28"/>
          <w:szCs w:val="24"/>
        </w:rPr>
        <w:t xml:space="preserve"> </w:t>
      </w:r>
      <w:r w:rsidRPr="00F87855">
        <w:rPr>
          <w:sz w:val="28"/>
          <w:szCs w:val="24"/>
        </w:rPr>
        <w:t>г.</w:t>
      </w:r>
    </w:p>
    <w:p w:rsidR="001C3271" w:rsidRPr="00F87855" w:rsidRDefault="001C3271" w:rsidP="00F87855">
      <w:pPr>
        <w:shd w:val="clear" w:color="000000" w:fill="auto"/>
        <w:spacing w:line="360" w:lineRule="auto"/>
        <w:ind w:firstLine="709"/>
        <w:rPr>
          <w:sz w:val="28"/>
          <w:szCs w:val="24"/>
        </w:rPr>
      </w:pPr>
      <w:r w:rsidRPr="00F87855">
        <w:rPr>
          <w:sz w:val="28"/>
          <w:szCs w:val="24"/>
        </w:rPr>
        <w:t>Так, в Русской Правде было установлено, что должника, который не в состоянии заплатить нескольким кредиторам, необходимо продать, а полученные средства разделить определенным образом: сначала долг князю; затем иногородним и иностранным кредиторам; затем - всем остальным, за исключением тех, кто "выговорил в свою пользу чрезмерные проценты"</w:t>
      </w:r>
      <w:r w:rsidRPr="00F87855">
        <w:rPr>
          <w:rStyle w:val="aa"/>
          <w:sz w:val="28"/>
          <w:szCs w:val="24"/>
        </w:rPr>
        <w:footnoteReference w:id="4"/>
      </w:r>
      <w:r w:rsidRPr="00F87855">
        <w:rPr>
          <w:sz w:val="28"/>
          <w:szCs w:val="24"/>
        </w:rPr>
        <w:t xml:space="preserve">. </w:t>
      </w:r>
    </w:p>
    <w:p w:rsidR="001C3271" w:rsidRPr="00F87855" w:rsidRDefault="001C3271" w:rsidP="00F87855">
      <w:pPr>
        <w:shd w:val="clear" w:color="000000" w:fill="auto"/>
        <w:spacing w:line="360" w:lineRule="auto"/>
        <w:ind w:firstLine="709"/>
        <w:rPr>
          <w:sz w:val="28"/>
          <w:szCs w:val="24"/>
        </w:rPr>
      </w:pPr>
      <w:r w:rsidRPr="00F87855">
        <w:rPr>
          <w:sz w:val="28"/>
          <w:szCs w:val="24"/>
        </w:rPr>
        <w:t>В Судебнике Ивана</w:t>
      </w:r>
      <w:r w:rsidR="00F87855" w:rsidRPr="00F87855">
        <w:rPr>
          <w:sz w:val="28"/>
          <w:szCs w:val="24"/>
        </w:rPr>
        <w:t xml:space="preserve"> </w:t>
      </w:r>
      <w:r w:rsidRPr="00F87855">
        <w:rPr>
          <w:sz w:val="28"/>
          <w:szCs w:val="24"/>
        </w:rPr>
        <w:t>III (1497</w:t>
      </w:r>
      <w:r w:rsidR="00F87855" w:rsidRPr="00F87855">
        <w:rPr>
          <w:sz w:val="28"/>
          <w:szCs w:val="24"/>
        </w:rPr>
        <w:t xml:space="preserve"> </w:t>
      </w:r>
      <w:r w:rsidRPr="00F87855">
        <w:rPr>
          <w:sz w:val="28"/>
          <w:szCs w:val="24"/>
        </w:rPr>
        <w:t>г.) указывалось, что должник мог быть выдан кредитору головою на продажу</w:t>
      </w:r>
      <w:r w:rsidRPr="00F87855">
        <w:rPr>
          <w:rStyle w:val="aa"/>
          <w:sz w:val="28"/>
          <w:szCs w:val="24"/>
        </w:rPr>
        <w:footnoteReference w:id="5"/>
      </w:r>
      <w:r w:rsidRPr="00F87855">
        <w:rPr>
          <w:sz w:val="28"/>
          <w:szCs w:val="24"/>
        </w:rPr>
        <w:t>. "Под выдачей головою на продажу надо разуметь предоставление должника в волю кредитора. Кредитор мог или взять его к себе во двор в качестве раба, или продать его. В случае наличности многих кредиторов,</w:t>
      </w:r>
      <w:r w:rsidR="00F87855" w:rsidRPr="00F87855">
        <w:rPr>
          <w:sz w:val="28"/>
          <w:szCs w:val="24"/>
        </w:rPr>
        <w:t xml:space="preserve"> </w:t>
      </w:r>
      <w:r w:rsidRPr="00F87855">
        <w:rPr>
          <w:sz w:val="28"/>
          <w:szCs w:val="24"/>
        </w:rPr>
        <w:t>должник продавался на торгу, а кредиторы удовлетворялись из вырученной суммы"</w:t>
      </w:r>
      <w:r w:rsidRPr="00F87855">
        <w:rPr>
          <w:rStyle w:val="aa"/>
          <w:sz w:val="28"/>
          <w:szCs w:val="24"/>
        </w:rPr>
        <w:footnoteReference w:id="6"/>
      </w:r>
      <w:r w:rsidRPr="00F87855">
        <w:rPr>
          <w:sz w:val="28"/>
          <w:szCs w:val="24"/>
        </w:rPr>
        <w:t>.</w:t>
      </w:r>
    </w:p>
    <w:p w:rsidR="001C3271" w:rsidRPr="00F87855" w:rsidRDefault="001C3271" w:rsidP="00F87855">
      <w:pPr>
        <w:shd w:val="clear" w:color="000000" w:fill="auto"/>
        <w:spacing w:line="360" w:lineRule="auto"/>
        <w:ind w:firstLine="709"/>
        <w:rPr>
          <w:sz w:val="28"/>
          <w:szCs w:val="24"/>
        </w:rPr>
      </w:pPr>
      <w:r w:rsidRPr="00F87855">
        <w:rPr>
          <w:sz w:val="28"/>
          <w:szCs w:val="24"/>
        </w:rPr>
        <w:t>Подобные нормы о выдаче головою содержались и в Соборном Уложении 1649</w:t>
      </w:r>
      <w:r w:rsidR="00F87855" w:rsidRPr="00F87855">
        <w:rPr>
          <w:sz w:val="28"/>
          <w:szCs w:val="24"/>
        </w:rPr>
        <w:t xml:space="preserve"> </w:t>
      </w:r>
      <w:r w:rsidRPr="00F87855">
        <w:rPr>
          <w:sz w:val="28"/>
          <w:szCs w:val="24"/>
        </w:rPr>
        <w:t>г.</w:t>
      </w:r>
      <w:r w:rsidR="00F87855" w:rsidRPr="00F87855">
        <w:rPr>
          <w:sz w:val="28"/>
          <w:szCs w:val="24"/>
        </w:rPr>
        <w:t xml:space="preserve"> </w:t>
      </w:r>
      <w:r w:rsidRPr="00F87855">
        <w:rPr>
          <w:sz w:val="28"/>
          <w:szCs w:val="24"/>
        </w:rPr>
        <w:t>Уложение уточняло, что освобождение допускается только для высших сословий. Кроме того, определялся срок отработки долга и порядок ответственности детей должника. Стоимость работ определялась для мужчин по 5 рублей, для женщин - по 2,5 рубля в год. Работа детей, начиная с 10 лет, оплачивалась двумя рублями в год</w:t>
      </w:r>
      <w:r w:rsidRPr="00F87855">
        <w:rPr>
          <w:rStyle w:val="aa"/>
          <w:sz w:val="28"/>
          <w:szCs w:val="24"/>
        </w:rPr>
        <w:footnoteReference w:id="7"/>
      </w:r>
      <w:r w:rsidRPr="00F87855">
        <w:rPr>
          <w:sz w:val="28"/>
          <w:szCs w:val="24"/>
        </w:rPr>
        <w:t>. Из норм Уложения следовало, что жена должника не подлежала выдаче в отработку (равно как и наоборот - муж не отвечал по долгам жены). К.Д.</w:t>
      </w:r>
      <w:r w:rsidR="00F87855" w:rsidRPr="00F87855">
        <w:rPr>
          <w:sz w:val="28"/>
          <w:szCs w:val="24"/>
        </w:rPr>
        <w:t xml:space="preserve"> </w:t>
      </w:r>
      <w:r w:rsidRPr="00F87855">
        <w:rPr>
          <w:sz w:val="28"/>
          <w:szCs w:val="24"/>
        </w:rPr>
        <w:t>Кавелин ставит вопрос: "какие дети отдавались головою, до искупа, с одним супругом и какие оставались при другом?" - и отвечает на него следующим образом: "Судя по аналогии с древнейшими началами наследования, с матерью должны были оставаться дочери, с отцом сыновья, разумеется, неотделенные"</w:t>
      </w:r>
      <w:r w:rsidRPr="00F87855">
        <w:rPr>
          <w:rStyle w:val="aa"/>
          <w:sz w:val="28"/>
          <w:szCs w:val="24"/>
        </w:rPr>
        <w:footnoteReference w:id="8"/>
      </w:r>
      <w:r w:rsidRPr="00F87855">
        <w:rPr>
          <w:sz w:val="28"/>
          <w:szCs w:val="24"/>
        </w:rPr>
        <w:t>.</w:t>
      </w:r>
    </w:p>
    <w:p w:rsidR="001C3271" w:rsidRPr="00F87855" w:rsidRDefault="001C3271" w:rsidP="00F87855">
      <w:pPr>
        <w:shd w:val="clear" w:color="000000" w:fill="auto"/>
        <w:spacing w:line="360" w:lineRule="auto"/>
        <w:ind w:firstLine="709"/>
        <w:rPr>
          <w:sz w:val="28"/>
          <w:szCs w:val="24"/>
        </w:rPr>
      </w:pPr>
      <w:r w:rsidRPr="00F87855">
        <w:rPr>
          <w:sz w:val="28"/>
          <w:szCs w:val="24"/>
        </w:rPr>
        <w:t>Таким образом, можно сделать вывод о том, что уровень экономических отношений, существовавших в те времена, не достиг той отметки, когда возникает необходимость в детальном регулировании отношений по банкротству. По мере развития экономики вопросы банкротства становились все более актуальными. К концу XVII - началу XVIII</w:t>
      </w:r>
      <w:r w:rsidR="00F87855" w:rsidRPr="00F87855">
        <w:rPr>
          <w:sz w:val="28"/>
          <w:szCs w:val="24"/>
        </w:rPr>
        <w:t xml:space="preserve"> </w:t>
      </w:r>
      <w:r w:rsidRPr="00F87855">
        <w:rPr>
          <w:sz w:val="28"/>
          <w:szCs w:val="24"/>
        </w:rPr>
        <w:t>в. отсутствие подобного законодательства стало заметным вследствие серьезности возникающих проблем. По словам А.Х.</w:t>
      </w:r>
      <w:r w:rsidR="00F87855" w:rsidRPr="00F87855">
        <w:rPr>
          <w:sz w:val="28"/>
          <w:szCs w:val="24"/>
        </w:rPr>
        <w:t xml:space="preserve"> </w:t>
      </w:r>
      <w:r w:rsidRPr="00F87855">
        <w:rPr>
          <w:sz w:val="28"/>
          <w:szCs w:val="24"/>
        </w:rPr>
        <w:t>Гольмстена, "нужно было искать выхода, надо было найти новые пути"</w:t>
      </w:r>
      <w:r w:rsidRPr="00F87855">
        <w:rPr>
          <w:rStyle w:val="aa"/>
          <w:sz w:val="28"/>
          <w:szCs w:val="24"/>
        </w:rPr>
        <w:footnoteReference w:id="9"/>
      </w:r>
      <w:r w:rsidRPr="00F87855">
        <w:rPr>
          <w:sz w:val="28"/>
          <w:szCs w:val="24"/>
        </w:rPr>
        <w:t>.</w:t>
      </w:r>
    </w:p>
    <w:p w:rsidR="001C3271" w:rsidRPr="00F87855" w:rsidRDefault="001C3271" w:rsidP="00F87855">
      <w:pPr>
        <w:shd w:val="clear" w:color="000000" w:fill="auto"/>
        <w:spacing w:line="360" w:lineRule="auto"/>
        <w:ind w:firstLine="709"/>
        <w:rPr>
          <w:sz w:val="28"/>
          <w:szCs w:val="24"/>
        </w:rPr>
      </w:pPr>
      <w:r w:rsidRPr="00F87855">
        <w:rPr>
          <w:sz w:val="28"/>
          <w:szCs w:val="24"/>
        </w:rPr>
        <w:t>Первый безусловно действующий Устав о банкротах появился в России 18 декабря 1800</w:t>
      </w:r>
      <w:r w:rsidR="00F87855" w:rsidRPr="00F87855">
        <w:rPr>
          <w:sz w:val="28"/>
          <w:szCs w:val="24"/>
        </w:rPr>
        <w:t xml:space="preserve"> </w:t>
      </w:r>
      <w:r w:rsidRPr="00F87855">
        <w:rPr>
          <w:sz w:val="28"/>
          <w:szCs w:val="24"/>
        </w:rPr>
        <w:t>г., т.е. в самом конце последнего года XVIII</w:t>
      </w:r>
      <w:r w:rsidR="00F87855" w:rsidRPr="00F87855">
        <w:rPr>
          <w:sz w:val="28"/>
          <w:szCs w:val="24"/>
        </w:rPr>
        <w:t xml:space="preserve"> </w:t>
      </w:r>
      <w:r w:rsidRPr="00F87855">
        <w:rPr>
          <w:sz w:val="28"/>
          <w:szCs w:val="24"/>
        </w:rPr>
        <w:t xml:space="preserve">в. </w:t>
      </w:r>
      <w:r w:rsidRPr="00F87855">
        <w:rPr>
          <w:bCs/>
          <w:sz w:val="28"/>
          <w:szCs w:val="24"/>
        </w:rPr>
        <w:t>Устав 1800</w:t>
      </w:r>
      <w:r w:rsidR="00F87855" w:rsidRPr="00F87855">
        <w:rPr>
          <w:bCs/>
          <w:sz w:val="28"/>
          <w:szCs w:val="24"/>
        </w:rPr>
        <w:t xml:space="preserve"> </w:t>
      </w:r>
      <w:r w:rsidRPr="00F87855">
        <w:rPr>
          <w:bCs/>
          <w:sz w:val="28"/>
          <w:szCs w:val="24"/>
        </w:rPr>
        <w:t>г.</w:t>
      </w:r>
      <w:r w:rsidRPr="00F87855">
        <w:rPr>
          <w:sz w:val="28"/>
          <w:szCs w:val="24"/>
        </w:rPr>
        <w:t xml:space="preserve"> состоял из 2 частей, первая из которых называлась "Для купцов и другого звания торговых людей" (т.е. охватывала случаи торговой несостоятельности). Вторая часть - "Для дворян и чиновников" – (охватывала случаи неторговой несостоятельности). Остановимся на наиболее важных и интересных положениях Устава о банкротах 1800</w:t>
      </w:r>
      <w:r w:rsidR="00F87855" w:rsidRPr="00F87855">
        <w:rPr>
          <w:sz w:val="28"/>
          <w:szCs w:val="24"/>
        </w:rPr>
        <w:t xml:space="preserve"> </w:t>
      </w:r>
      <w:r w:rsidRPr="00F87855">
        <w:rPr>
          <w:sz w:val="28"/>
          <w:szCs w:val="24"/>
        </w:rPr>
        <w:t>г.</w:t>
      </w:r>
      <w:r w:rsidRPr="00F87855">
        <w:rPr>
          <w:rStyle w:val="aa"/>
          <w:sz w:val="28"/>
          <w:szCs w:val="24"/>
        </w:rPr>
        <w:footnoteReference w:id="10"/>
      </w:r>
      <w:r w:rsidRPr="00F87855">
        <w:rPr>
          <w:sz w:val="28"/>
          <w:szCs w:val="24"/>
        </w:rPr>
        <w:t xml:space="preserve">: </w:t>
      </w:r>
    </w:p>
    <w:p w:rsidR="001C3271" w:rsidRPr="00F87855" w:rsidRDefault="001C3271" w:rsidP="00F87855">
      <w:pPr>
        <w:shd w:val="clear" w:color="000000" w:fill="auto"/>
        <w:spacing w:line="360" w:lineRule="auto"/>
        <w:ind w:firstLine="709"/>
        <w:rPr>
          <w:sz w:val="28"/>
          <w:szCs w:val="24"/>
        </w:rPr>
      </w:pPr>
      <w:r w:rsidRPr="00F87855">
        <w:rPr>
          <w:sz w:val="28"/>
          <w:szCs w:val="24"/>
        </w:rPr>
        <w:t>- Устав вводился в действие с обратной силой, однако правила об уголовных наказаниях не могли применяться к деяниям, совершенным до вступления в силу Устава;</w:t>
      </w:r>
    </w:p>
    <w:p w:rsidR="001C3271" w:rsidRPr="00F87855" w:rsidRDefault="001C3271" w:rsidP="00F87855">
      <w:pPr>
        <w:shd w:val="clear" w:color="000000" w:fill="auto"/>
        <w:spacing w:line="360" w:lineRule="auto"/>
        <w:ind w:firstLine="709"/>
        <w:rPr>
          <w:sz w:val="28"/>
          <w:szCs w:val="24"/>
        </w:rPr>
      </w:pPr>
      <w:r w:rsidRPr="00F87855">
        <w:rPr>
          <w:sz w:val="28"/>
          <w:szCs w:val="24"/>
        </w:rPr>
        <w:t>- определялись различия между торговой и неторговой несостоятельностью;</w:t>
      </w:r>
    </w:p>
    <w:p w:rsidR="001C3271" w:rsidRPr="00F87855" w:rsidRDefault="001C3271" w:rsidP="00F87855">
      <w:pPr>
        <w:shd w:val="clear" w:color="000000" w:fill="auto"/>
        <w:spacing w:line="360" w:lineRule="auto"/>
        <w:ind w:firstLine="709"/>
        <w:rPr>
          <w:sz w:val="28"/>
          <w:szCs w:val="24"/>
        </w:rPr>
      </w:pPr>
      <w:r w:rsidRPr="00F87855">
        <w:rPr>
          <w:sz w:val="28"/>
          <w:szCs w:val="24"/>
        </w:rPr>
        <w:t>- критерием несостоятельности (как торговой, так и неторговой) была неоплатность, однако из этого правила устанавливались (для торговой несостоятельности) исключения, состоящие в презюмировании неоплатности при наличии определенных обстоятельств. Обстоятельства были следующими: 1) признание должником своего банкротства; 2) бегство должника; 3) неосуществление платежа по требованию кредитора в течение месяца. В этих случаях не выяснялась стоимость имущества при открытии конкурса, но если позднее оказывалось, что имущества должника достаточно для удовлетворения всех требований либо "при наличности долга казны, покрывающего все долги должника", конкурс прекращался;</w:t>
      </w:r>
    </w:p>
    <w:p w:rsidR="001C3271" w:rsidRPr="00F87855" w:rsidRDefault="001C3271" w:rsidP="00F87855">
      <w:pPr>
        <w:shd w:val="clear" w:color="000000" w:fill="auto"/>
        <w:spacing w:line="360" w:lineRule="auto"/>
        <w:ind w:firstLine="709"/>
        <w:rPr>
          <w:sz w:val="28"/>
          <w:szCs w:val="24"/>
        </w:rPr>
      </w:pPr>
      <w:r w:rsidRPr="00F87855">
        <w:rPr>
          <w:sz w:val="28"/>
          <w:szCs w:val="24"/>
        </w:rPr>
        <w:t>- определялось три вида несостоятельности - несчастная, неосторожная, злостная. Последствием несчастного банкротства было полное освобождение как от личного преследования, так и от имущественного взыскания. Неосторожные и злостные банкроты не освобождались от уплаты долга; злостные банкроты подлежали наказанию, даже если расплачивались со всеми долгами;</w:t>
      </w:r>
    </w:p>
    <w:p w:rsidR="001C3271" w:rsidRPr="00F87855" w:rsidRDefault="001C3271" w:rsidP="00F87855">
      <w:pPr>
        <w:shd w:val="clear" w:color="000000" w:fill="auto"/>
        <w:spacing w:line="360" w:lineRule="auto"/>
        <w:ind w:firstLine="709"/>
        <w:rPr>
          <w:sz w:val="28"/>
          <w:szCs w:val="24"/>
        </w:rPr>
      </w:pPr>
      <w:r w:rsidRPr="00F87855">
        <w:rPr>
          <w:sz w:val="28"/>
          <w:szCs w:val="24"/>
        </w:rPr>
        <w:t>- устанавливалась обязанность должника заявить о своем банкротстве, если "не доставало у него до 30% на рубль кредиторской суммы";</w:t>
      </w:r>
    </w:p>
    <w:p w:rsidR="001C3271" w:rsidRPr="00F87855" w:rsidRDefault="001C3271" w:rsidP="00F87855">
      <w:pPr>
        <w:shd w:val="clear" w:color="000000" w:fill="auto"/>
        <w:spacing w:line="360" w:lineRule="auto"/>
        <w:ind w:firstLine="709"/>
        <w:rPr>
          <w:sz w:val="28"/>
          <w:szCs w:val="24"/>
        </w:rPr>
      </w:pPr>
      <w:r w:rsidRPr="00F87855">
        <w:rPr>
          <w:sz w:val="28"/>
          <w:szCs w:val="24"/>
        </w:rPr>
        <w:t>- для возникновения конкурсных отношений необходимо было наличие нескольких кредиторов и соответствующего их желания;</w:t>
      </w:r>
    </w:p>
    <w:p w:rsidR="001C3271" w:rsidRPr="00F87855" w:rsidRDefault="001C3271" w:rsidP="00F87855">
      <w:pPr>
        <w:shd w:val="clear" w:color="000000" w:fill="auto"/>
        <w:spacing w:line="360" w:lineRule="auto"/>
        <w:ind w:firstLine="709"/>
        <w:rPr>
          <w:sz w:val="28"/>
          <w:szCs w:val="24"/>
        </w:rPr>
      </w:pPr>
      <w:r w:rsidRPr="00F87855">
        <w:rPr>
          <w:sz w:val="28"/>
          <w:szCs w:val="24"/>
        </w:rPr>
        <w:t>- вводились определенные сроки для заявления кредиторами претензий;</w:t>
      </w:r>
    </w:p>
    <w:p w:rsidR="001C3271" w:rsidRPr="00F87855" w:rsidRDefault="001C3271" w:rsidP="00F87855">
      <w:pPr>
        <w:shd w:val="clear" w:color="000000" w:fill="auto"/>
        <w:spacing w:line="360" w:lineRule="auto"/>
        <w:ind w:firstLine="709"/>
        <w:rPr>
          <w:sz w:val="28"/>
          <w:szCs w:val="24"/>
        </w:rPr>
      </w:pPr>
      <w:r w:rsidRPr="00F87855">
        <w:rPr>
          <w:sz w:val="28"/>
          <w:szCs w:val="24"/>
        </w:rPr>
        <w:t>- кураторы (аналог арбитражных управляющих) избирались из среды кредиторов, устанавливалось, что они должны быть люди "добрые и неподозрительные" и не относиться к лицам духовного звания, мещанам, крестьянам, крепостным;</w:t>
      </w:r>
    </w:p>
    <w:p w:rsidR="001C3271" w:rsidRPr="00F87855" w:rsidRDefault="001C3271" w:rsidP="00F87855">
      <w:pPr>
        <w:shd w:val="clear" w:color="000000" w:fill="auto"/>
        <w:spacing w:line="360" w:lineRule="auto"/>
        <w:ind w:firstLine="709"/>
        <w:rPr>
          <w:sz w:val="28"/>
          <w:szCs w:val="24"/>
        </w:rPr>
      </w:pPr>
      <w:r w:rsidRPr="00F87855">
        <w:rPr>
          <w:sz w:val="28"/>
          <w:szCs w:val="24"/>
        </w:rPr>
        <w:t>- голосование на собраниях кредиторов осуществлялось большинством суммы требований;</w:t>
      </w:r>
    </w:p>
    <w:p w:rsidR="001C3271" w:rsidRPr="00F87855" w:rsidRDefault="001C3271" w:rsidP="00F87855">
      <w:pPr>
        <w:shd w:val="clear" w:color="000000" w:fill="auto"/>
        <w:spacing w:line="360" w:lineRule="auto"/>
        <w:ind w:firstLine="709"/>
        <w:rPr>
          <w:sz w:val="28"/>
          <w:szCs w:val="24"/>
        </w:rPr>
      </w:pPr>
      <w:r w:rsidRPr="00F87855">
        <w:rPr>
          <w:sz w:val="28"/>
          <w:szCs w:val="24"/>
        </w:rPr>
        <w:t>- в состав конкурсной массы имущество жены банкрота не включалось, за исключением ситуаций, установленных в ст.</w:t>
      </w:r>
      <w:r w:rsidR="00F87855" w:rsidRPr="00F87855">
        <w:rPr>
          <w:sz w:val="28"/>
          <w:szCs w:val="24"/>
        </w:rPr>
        <w:t xml:space="preserve"> </w:t>
      </w:r>
      <w:r w:rsidRPr="00F87855">
        <w:rPr>
          <w:sz w:val="28"/>
          <w:szCs w:val="24"/>
        </w:rPr>
        <w:t>43 (когда она "в торгах мужниных участвовала") и 111 (когда банкрот "перевел на нее подложно капитал либо имение") Устава;</w:t>
      </w:r>
    </w:p>
    <w:p w:rsidR="001C3271" w:rsidRPr="00F87855" w:rsidRDefault="001C3271" w:rsidP="00F87855">
      <w:pPr>
        <w:shd w:val="clear" w:color="000000" w:fill="auto"/>
        <w:spacing w:line="360" w:lineRule="auto"/>
        <w:ind w:firstLine="709"/>
        <w:rPr>
          <w:sz w:val="28"/>
          <w:szCs w:val="24"/>
        </w:rPr>
      </w:pPr>
      <w:r w:rsidRPr="00F87855">
        <w:rPr>
          <w:sz w:val="28"/>
          <w:szCs w:val="24"/>
        </w:rPr>
        <w:t>- мировое соглашение могло заключаться в любое время, что влекло освобождение банкрота от всех последствий. Для заключения мировой сделки было необходимо решение большинства кредиторов с большей суммой требований.</w:t>
      </w:r>
    </w:p>
    <w:p w:rsidR="001C3271" w:rsidRPr="00F87855" w:rsidRDefault="001C3271" w:rsidP="00F87855">
      <w:pPr>
        <w:shd w:val="clear" w:color="000000" w:fill="auto"/>
        <w:spacing w:line="360" w:lineRule="auto"/>
        <w:ind w:firstLine="709"/>
        <w:rPr>
          <w:sz w:val="28"/>
          <w:szCs w:val="24"/>
        </w:rPr>
      </w:pPr>
      <w:r w:rsidRPr="00F87855">
        <w:rPr>
          <w:sz w:val="28"/>
          <w:szCs w:val="24"/>
        </w:rPr>
        <w:t>Таковы основные особенности Устава о банкротах 1800</w:t>
      </w:r>
      <w:r w:rsidR="00F87855" w:rsidRPr="00F87855">
        <w:rPr>
          <w:sz w:val="28"/>
          <w:szCs w:val="24"/>
        </w:rPr>
        <w:t xml:space="preserve"> </w:t>
      </w:r>
      <w:r w:rsidRPr="00F87855">
        <w:rPr>
          <w:sz w:val="28"/>
          <w:szCs w:val="24"/>
        </w:rPr>
        <w:t>г. Дальнейшее изменение конкурсного законодательства было не слишком обширным. Н.А.</w:t>
      </w:r>
      <w:r w:rsidR="00F87855" w:rsidRPr="00F87855">
        <w:rPr>
          <w:sz w:val="28"/>
          <w:szCs w:val="24"/>
        </w:rPr>
        <w:t xml:space="preserve"> </w:t>
      </w:r>
      <w:r w:rsidRPr="00F87855">
        <w:rPr>
          <w:sz w:val="28"/>
          <w:szCs w:val="24"/>
        </w:rPr>
        <w:t>Тур отмечает, что эти изменения не были значительными</w:t>
      </w:r>
      <w:r w:rsidRPr="00F87855">
        <w:rPr>
          <w:rStyle w:val="aa"/>
          <w:sz w:val="28"/>
          <w:szCs w:val="24"/>
        </w:rPr>
        <w:footnoteReference w:id="11"/>
      </w:r>
      <w:r w:rsidRPr="00F87855">
        <w:rPr>
          <w:sz w:val="28"/>
          <w:szCs w:val="24"/>
        </w:rPr>
        <w:t>. Можно отметить следующие значительные акты:</w:t>
      </w:r>
    </w:p>
    <w:p w:rsidR="001C3271" w:rsidRPr="00F87855" w:rsidRDefault="001C3271" w:rsidP="00F87855">
      <w:pPr>
        <w:shd w:val="clear" w:color="000000" w:fill="auto"/>
        <w:spacing w:line="360" w:lineRule="auto"/>
        <w:ind w:firstLine="709"/>
        <w:rPr>
          <w:sz w:val="28"/>
          <w:szCs w:val="24"/>
        </w:rPr>
      </w:pPr>
      <w:r w:rsidRPr="00F87855">
        <w:rPr>
          <w:sz w:val="28"/>
          <w:szCs w:val="24"/>
        </w:rPr>
        <w:t>-</w:t>
      </w:r>
      <w:r w:rsidR="00F87855" w:rsidRPr="00F87855">
        <w:rPr>
          <w:sz w:val="28"/>
          <w:szCs w:val="24"/>
        </w:rPr>
        <w:t xml:space="preserve"> </w:t>
      </w:r>
      <w:r w:rsidRPr="00F87855">
        <w:rPr>
          <w:sz w:val="28"/>
          <w:szCs w:val="24"/>
        </w:rPr>
        <w:t xml:space="preserve">1832 г. - Устав "о </w:t>
      </w:r>
      <w:r w:rsidRPr="00F87855">
        <w:rPr>
          <w:rStyle w:val="a7"/>
          <w:b w:val="0"/>
          <w:bCs/>
          <w:color w:val="auto"/>
          <w:sz w:val="28"/>
          <w:szCs w:val="24"/>
        </w:rPr>
        <w:t>торговой</w:t>
      </w:r>
      <w:r w:rsidRPr="00F87855">
        <w:rPr>
          <w:sz w:val="28"/>
          <w:szCs w:val="24"/>
        </w:rPr>
        <w:t xml:space="preserve"> несостоятельности", по</w:t>
      </w:r>
      <w:r w:rsidR="00F87855" w:rsidRPr="00F87855">
        <w:rPr>
          <w:sz w:val="28"/>
          <w:szCs w:val="24"/>
        </w:rPr>
        <w:t xml:space="preserve"> </w:t>
      </w:r>
      <w:r w:rsidRPr="00F87855">
        <w:rPr>
          <w:sz w:val="28"/>
          <w:szCs w:val="24"/>
        </w:rPr>
        <w:t>сути, этот Устав заменил первую часть Устава о банкротах 1800</w:t>
      </w:r>
      <w:r w:rsidR="00F87855" w:rsidRPr="00F87855">
        <w:rPr>
          <w:sz w:val="28"/>
          <w:szCs w:val="24"/>
        </w:rPr>
        <w:t xml:space="preserve"> </w:t>
      </w:r>
      <w:r w:rsidRPr="00F87855">
        <w:rPr>
          <w:sz w:val="28"/>
          <w:szCs w:val="24"/>
        </w:rPr>
        <w:t>г., которая регулировала случаи несостоятельности "купцов и иного звания торговых людей".</w:t>
      </w:r>
    </w:p>
    <w:p w:rsidR="001C3271" w:rsidRPr="00F87855" w:rsidRDefault="001C3271" w:rsidP="00F87855">
      <w:pPr>
        <w:shd w:val="clear" w:color="000000" w:fill="auto"/>
        <w:spacing w:line="360" w:lineRule="auto"/>
        <w:ind w:firstLine="709"/>
        <w:rPr>
          <w:sz w:val="28"/>
          <w:szCs w:val="24"/>
        </w:rPr>
      </w:pPr>
      <w:r w:rsidRPr="00F87855">
        <w:rPr>
          <w:sz w:val="28"/>
          <w:szCs w:val="24"/>
        </w:rPr>
        <w:t>- 1836</w:t>
      </w:r>
      <w:r w:rsidR="00F87855" w:rsidRPr="00F87855">
        <w:rPr>
          <w:sz w:val="28"/>
          <w:szCs w:val="24"/>
        </w:rPr>
        <w:t xml:space="preserve"> </w:t>
      </w:r>
      <w:r w:rsidRPr="00F87855">
        <w:rPr>
          <w:sz w:val="28"/>
          <w:szCs w:val="24"/>
        </w:rPr>
        <w:t>г. - Положение об учреждении администрации по делам о торговой несостоятельности;</w:t>
      </w:r>
    </w:p>
    <w:p w:rsidR="001C3271" w:rsidRPr="00F87855" w:rsidRDefault="001C3271" w:rsidP="00F87855">
      <w:pPr>
        <w:shd w:val="clear" w:color="000000" w:fill="auto"/>
        <w:spacing w:line="360" w:lineRule="auto"/>
        <w:ind w:firstLine="709"/>
        <w:rPr>
          <w:sz w:val="28"/>
          <w:szCs w:val="24"/>
        </w:rPr>
      </w:pPr>
      <w:r w:rsidRPr="00F87855">
        <w:rPr>
          <w:sz w:val="28"/>
          <w:szCs w:val="24"/>
        </w:rPr>
        <w:t>- 1839</w:t>
      </w:r>
      <w:r w:rsidR="00F87855" w:rsidRPr="00F87855">
        <w:rPr>
          <w:sz w:val="28"/>
          <w:szCs w:val="24"/>
        </w:rPr>
        <w:t xml:space="preserve"> </w:t>
      </w:r>
      <w:r w:rsidRPr="00F87855">
        <w:rPr>
          <w:sz w:val="28"/>
          <w:szCs w:val="24"/>
        </w:rPr>
        <w:t>г. - Постановление о наблюдении за делопроизводством в конкурсах и о перемещении конкурсов из внутренних городов Империи в столицы и портовые города;</w:t>
      </w:r>
    </w:p>
    <w:p w:rsidR="001C3271" w:rsidRPr="00F87855" w:rsidRDefault="001C3271" w:rsidP="00F87855">
      <w:pPr>
        <w:shd w:val="clear" w:color="000000" w:fill="auto"/>
        <w:spacing w:line="360" w:lineRule="auto"/>
        <w:ind w:firstLine="709"/>
        <w:rPr>
          <w:sz w:val="28"/>
          <w:szCs w:val="24"/>
        </w:rPr>
      </w:pPr>
      <w:r w:rsidRPr="00F87855">
        <w:rPr>
          <w:sz w:val="28"/>
          <w:szCs w:val="24"/>
        </w:rPr>
        <w:t>- 1846</w:t>
      </w:r>
      <w:r w:rsidR="00F87855" w:rsidRPr="00F87855">
        <w:rPr>
          <w:sz w:val="28"/>
          <w:szCs w:val="24"/>
        </w:rPr>
        <w:t xml:space="preserve"> </w:t>
      </w:r>
      <w:r w:rsidRPr="00F87855">
        <w:rPr>
          <w:sz w:val="28"/>
          <w:szCs w:val="24"/>
        </w:rPr>
        <w:t>г. - Правила о взаимной ответственности супругов при несостоятельности одного из них к платежу долгов; Постановление о применении Устава о торговой несостоятельности ко всем лицам, производящим торговлю (до этого момента к дворянам независимо от рода их деятельности применялись положения о неторговой несостоятельности);</w:t>
      </w:r>
    </w:p>
    <w:p w:rsidR="001C3271" w:rsidRPr="00F87855" w:rsidRDefault="001C3271" w:rsidP="00F87855">
      <w:pPr>
        <w:shd w:val="clear" w:color="000000" w:fill="auto"/>
        <w:spacing w:line="360" w:lineRule="auto"/>
        <w:ind w:firstLine="709"/>
        <w:rPr>
          <w:sz w:val="28"/>
          <w:szCs w:val="24"/>
        </w:rPr>
      </w:pPr>
      <w:r w:rsidRPr="00F87855">
        <w:rPr>
          <w:sz w:val="28"/>
          <w:szCs w:val="24"/>
        </w:rPr>
        <w:t>- 1857</w:t>
      </w:r>
      <w:r w:rsidR="00F87855" w:rsidRPr="00F87855">
        <w:rPr>
          <w:sz w:val="28"/>
          <w:szCs w:val="24"/>
        </w:rPr>
        <w:t xml:space="preserve"> </w:t>
      </w:r>
      <w:r w:rsidRPr="00F87855">
        <w:rPr>
          <w:sz w:val="28"/>
          <w:szCs w:val="24"/>
        </w:rPr>
        <w:t>г. - Постановление о составе конкурса и о субсидиарном применении норм о торговой несостоятельности к неторговой;</w:t>
      </w:r>
    </w:p>
    <w:p w:rsidR="001C3271" w:rsidRPr="00F87855" w:rsidRDefault="001C3271" w:rsidP="00F87855">
      <w:pPr>
        <w:shd w:val="clear" w:color="000000" w:fill="auto"/>
        <w:spacing w:line="360" w:lineRule="auto"/>
        <w:ind w:firstLine="709"/>
        <w:rPr>
          <w:sz w:val="28"/>
          <w:szCs w:val="24"/>
        </w:rPr>
      </w:pPr>
      <w:r w:rsidRPr="00F87855">
        <w:rPr>
          <w:sz w:val="28"/>
          <w:szCs w:val="24"/>
        </w:rPr>
        <w:t>- 1858</w:t>
      </w:r>
      <w:r w:rsidR="00F87855" w:rsidRPr="00F87855">
        <w:rPr>
          <w:sz w:val="28"/>
          <w:szCs w:val="24"/>
        </w:rPr>
        <w:t xml:space="preserve"> </w:t>
      </w:r>
      <w:r w:rsidRPr="00F87855">
        <w:rPr>
          <w:sz w:val="28"/>
          <w:szCs w:val="24"/>
        </w:rPr>
        <w:t>г. - Закон, в соответствии с которым к требованиям четвертого разряда отнесены долги по документам, писанным вопреки правилам о гербовом сборе;</w:t>
      </w:r>
    </w:p>
    <w:p w:rsidR="001C3271" w:rsidRPr="00F87855" w:rsidRDefault="001C3271" w:rsidP="00F87855">
      <w:pPr>
        <w:shd w:val="clear" w:color="000000" w:fill="auto"/>
        <w:spacing w:line="360" w:lineRule="auto"/>
        <w:ind w:firstLine="709"/>
        <w:rPr>
          <w:sz w:val="28"/>
          <w:szCs w:val="24"/>
        </w:rPr>
      </w:pPr>
      <w:r w:rsidRPr="00F87855">
        <w:rPr>
          <w:sz w:val="28"/>
          <w:szCs w:val="24"/>
        </w:rPr>
        <w:t>- 1859</w:t>
      </w:r>
      <w:r w:rsidR="00F87855" w:rsidRPr="00F87855">
        <w:rPr>
          <w:sz w:val="28"/>
          <w:szCs w:val="24"/>
        </w:rPr>
        <w:t xml:space="preserve"> </w:t>
      </w:r>
      <w:r w:rsidRPr="00F87855">
        <w:rPr>
          <w:sz w:val="28"/>
          <w:szCs w:val="24"/>
        </w:rPr>
        <w:t>г. - Закон, который определил срок предъявления кредиторами третьего разряда требований в суд - 3 месяца со дня объявления определения о признании должника несостоятельным;</w:t>
      </w:r>
    </w:p>
    <w:p w:rsidR="001C3271" w:rsidRPr="00F87855" w:rsidRDefault="001C3271" w:rsidP="00F87855">
      <w:pPr>
        <w:shd w:val="clear" w:color="000000" w:fill="auto"/>
        <w:spacing w:line="360" w:lineRule="auto"/>
        <w:ind w:firstLine="709"/>
        <w:rPr>
          <w:sz w:val="28"/>
          <w:szCs w:val="24"/>
        </w:rPr>
      </w:pPr>
      <w:r w:rsidRPr="00F87855">
        <w:rPr>
          <w:sz w:val="28"/>
          <w:szCs w:val="24"/>
        </w:rPr>
        <w:t>- 1868</w:t>
      </w:r>
      <w:r w:rsidR="00F87855" w:rsidRPr="00F87855">
        <w:rPr>
          <w:sz w:val="28"/>
          <w:szCs w:val="24"/>
        </w:rPr>
        <w:t xml:space="preserve"> </w:t>
      </w:r>
      <w:r w:rsidRPr="00F87855">
        <w:rPr>
          <w:sz w:val="28"/>
          <w:szCs w:val="24"/>
        </w:rPr>
        <w:t>г. - Правила о порядке производства дел о несостоятельности как торговой, так и неторговой в новых судебных установлениях (окружные суды рассматривали дела о неторговой несостоятельности, а также дела о несостоятельности торговой, если в данной местности не было коммерческого суда). По общему правилу, дела о торговой несостоятельности рассматривали суды коммерческие. Г.Ф.</w:t>
      </w:r>
      <w:r w:rsidR="00F87855" w:rsidRPr="00F87855">
        <w:rPr>
          <w:sz w:val="28"/>
          <w:szCs w:val="24"/>
        </w:rPr>
        <w:t xml:space="preserve"> </w:t>
      </w:r>
      <w:r w:rsidRPr="00F87855">
        <w:rPr>
          <w:sz w:val="28"/>
          <w:szCs w:val="24"/>
        </w:rPr>
        <w:t>Шершеневич считал недостатком Правил установление такой сложной и пестрой системы</w:t>
      </w:r>
      <w:r w:rsidRPr="00F87855">
        <w:rPr>
          <w:rStyle w:val="aa"/>
          <w:sz w:val="28"/>
          <w:szCs w:val="24"/>
        </w:rPr>
        <w:footnoteReference w:id="12"/>
      </w:r>
      <w:r w:rsidRPr="00F87855">
        <w:rPr>
          <w:sz w:val="28"/>
          <w:szCs w:val="24"/>
        </w:rPr>
        <w:t>. С этим мнением соглашался А.А.</w:t>
      </w:r>
      <w:r w:rsidR="00F87855" w:rsidRPr="00F87855">
        <w:rPr>
          <w:sz w:val="28"/>
          <w:szCs w:val="24"/>
        </w:rPr>
        <w:t xml:space="preserve"> </w:t>
      </w:r>
      <w:r w:rsidRPr="00F87855">
        <w:rPr>
          <w:sz w:val="28"/>
          <w:szCs w:val="24"/>
        </w:rPr>
        <w:t>Маттель, называя Правила производства дел о несостоятельности "в сущности не правилами, а набором различных изменений, дополнений, особенностей и исключений из правил"</w:t>
      </w:r>
      <w:r w:rsidRPr="00F87855">
        <w:rPr>
          <w:rStyle w:val="aa"/>
          <w:sz w:val="28"/>
          <w:szCs w:val="24"/>
        </w:rPr>
        <w:footnoteReference w:id="13"/>
      </w:r>
      <w:r w:rsidRPr="00F87855">
        <w:rPr>
          <w:sz w:val="28"/>
          <w:szCs w:val="24"/>
        </w:rPr>
        <w:t>;</w:t>
      </w:r>
    </w:p>
    <w:p w:rsidR="001C3271" w:rsidRPr="00F87855" w:rsidRDefault="001C3271" w:rsidP="00F87855">
      <w:pPr>
        <w:shd w:val="clear" w:color="000000" w:fill="auto"/>
        <w:spacing w:line="360" w:lineRule="auto"/>
        <w:ind w:firstLine="709"/>
        <w:rPr>
          <w:sz w:val="28"/>
          <w:szCs w:val="24"/>
        </w:rPr>
      </w:pPr>
      <w:r w:rsidRPr="00F87855">
        <w:rPr>
          <w:sz w:val="28"/>
          <w:szCs w:val="24"/>
        </w:rPr>
        <w:t>- 1884</w:t>
      </w:r>
      <w:r w:rsidR="00F87855" w:rsidRPr="00F87855">
        <w:rPr>
          <w:sz w:val="28"/>
          <w:szCs w:val="24"/>
        </w:rPr>
        <w:t xml:space="preserve"> </w:t>
      </w:r>
      <w:r w:rsidRPr="00F87855">
        <w:rPr>
          <w:sz w:val="28"/>
          <w:szCs w:val="24"/>
        </w:rPr>
        <w:t>г. - Закон о порядке ликвидации дел частных и общественных установлений краткосрочного кредита.</w:t>
      </w:r>
    </w:p>
    <w:p w:rsidR="001C3271" w:rsidRPr="00F87855" w:rsidRDefault="001C3271" w:rsidP="00F87855">
      <w:pPr>
        <w:shd w:val="clear" w:color="000000" w:fill="auto"/>
        <w:spacing w:line="360" w:lineRule="auto"/>
        <w:ind w:firstLine="709"/>
        <w:rPr>
          <w:sz w:val="28"/>
          <w:szCs w:val="24"/>
        </w:rPr>
      </w:pPr>
      <w:r w:rsidRPr="00F87855">
        <w:rPr>
          <w:sz w:val="28"/>
          <w:szCs w:val="24"/>
        </w:rPr>
        <w:t>Итак, первый этап развития российского конкурсного права - этап дореволюционный - продолжался до 1917</w:t>
      </w:r>
      <w:r w:rsidR="00F87855" w:rsidRPr="00F87855">
        <w:rPr>
          <w:sz w:val="28"/>
          <w:szCs w:val="24"/>
        </w:rPr>
        <w:t xml:space="preserve"> </w:t>
      </w:r>
      <w:r w:rsidRPr="00F87855">
        <w:rPr>
          <w:sz w:val="28"/>
          <w:szCs w:val="24"/>
        </w:rPr>
        <w:t>г., когда прекратили действие все дореволюционные правовые акты.</w:t>
      </w:r>
    </w:p>
    <w:p w:rsidR="001C3271" w:rsidRPr="00F87855" w:rsidRDefault="001C3271" w:rsidP="00F87855">
      <w:pPr>
        <w:shd w:val="clear" w:color="000000" w:fill="auto"/>
        <w:spacing w:line="360" w:lineRule="auto"/>
        <w:ind w:firstLine="709"/>
        <w:rPr>
          <w:sz w:val="28"/>
          <w:szCs w:val="24"/>
        </w:rPr>
      </w:pPr>
      <w:r w:rsidRPr="00F87855">
        <w:rPr>
          <w:sz w:val="28"/>
          <w:szCs w:val="24"/>
        </w:rPr>
        <w:t>Следующий - весьма непродолжительный по времени этап - можно назвать с</w:t>
      </w:r>
      <w:r w:rsidR="004B72CE" w:rsidRPr="00F87855">
        <w:rPr>
          <w:sz w:val="28"/>
          <w:szCs w:val="24"/>
        </w:rPr>
        <w:t xml:space="preserve">оветским. Конкурсные отношения </w:t>
      </w:r>
      <w:r w:rsidRPr="00F87855">
        <w:rPr>
          <w:sz w:val="28"/>
          <w:szCs w:val="24"/>
        </w:rPr>
        <w:t>стал</w:t>
      </w:r>
      <w:r w:rsidR="004B72CE" w:rsidRPr="00F87855">
        <w:rPr>
          <w:sz w:val="28"/>
          <w:szCs w:val="24"/>
        </w:rPr>
        <w:t>и</w:t>
      </w:r>
      <w:r w:rsidRPr="00F87855">
        <w:rPr>
          <w:sz w:val="28"/>
          <w:szCs w:val="24"/>
        </w:rPr>
        <w:t xml:space="preserve"> возможным</w:t>
      </w:r>
      <w:r w:rsidR="004B72CE" w:rsidRPr="00F87855">
        <w:rPr>
          <w:sz w:val="28"/>
          <w:szCs w:val="24"/>
        </w:rPr>
        <w:t>и</w:t>
      </w:r>
      <w:r w:rsidRPr="00F87855">
        <w:rPr>
          <w:sz w:val="28"/>
          <w:szCs w:val="24"/>
        </w:rPr>
        <w:t xml:space="preserve"> после введения в 1921</w:t>
      </w:r>
      <w:r w:rsidR="00F87855" w:rsidRPr="00F87855">
        <w:rPr>
          <w:sz w:val="28"/>
          <w:szCs w:val="24"/>
        </w:rPr>
        <w:t xml:space="preserve"> </w:t>
      </w:r>
      <w:r w:rsidRPr="00F87855">
        <w:rPr>
          <w:sz w:val="28"/>
          <w:szCs w:val="24"/>
        </w:rPr>
        <w:t>г. новой экономической политики, когда возник свободный товарный оборот и, следовательно, случаи неплатежа долгов стали распространенным явлением. Возникла необходимость в правовом регулировании указанных явлений. ГК РСФСР включал в себя положения о несостоятельности, но только упоминая о них. Таким образом, упоминание о возможности банкротства было, а самого понятия и механизма признания должников банкротами не существовало. В таких условиях вполне естественной выглядит ситуация, когда судебные органы, сталкивались со случаями несостоятельности, применяли дореволюционные законодательные акты</w:t>
      </w:r>
      <w:r w:rsidRPr="00F87855">
        <w:rPr>
          <w:rStyle w:val="aa"/>
          <w:sz w:val="28"/>
          <w:szCs w:val="24"/>
        </w:rPr>
        <w:footnoteReference w:id="14"/>
      </w:r>
      <w:r w:rsidRPr="00F87855">
        <w:rPr>
          <w:sz w:val="28"/>
          <w:szCs w:val="24"/>
        </w:rPr>
        <w:t>.</w:t>
      </w:r>
    </w:p>
    <w:p w:rsidR="001C3271" w:rsidRPr="00F87855" w:rsidRDefault="001C3271" w:rsidP="00F87855">
      <w:pPr>
        <w:shd w:val="clear" w:color="000000" w:fill="auto"/>
        <w:spacing w:line="360" w:lineRule="auto"/>
        <w:ind w:firstLine="709"/>
        <w:rPr>
          <w:sz w:val="28"/>
          <w:szCs w:val="24"/>
        </w:rPr>
      </w:pPr>
      <w:r w:rsidRPr="00F87855">
        <w:rPr>
          <w:sz w:val="28"/>
          <w:szCs w:val="24"/>
        </w:rPr>
        <w:t>Поскольку вопрос о порядке рассмотрения дел о банкротстве был весьма актуальным, 28 ноября 1927</w:t>
      </w:r>
      <w:r w:rsidR="00F87855" w:rsidRPr="00F87855">
        <w:rPr>
          <w:sz w:val="28"/>
          <w:szCs w:val="24"/>
        </w:rPr>
        <w:t xml:space="preserve"> </w:t>
      </w:r>
      <w:r w:rsidRPr="00F87855">
        <w:rPr>
          <w:sz w:val="28"/>
          <w:szCs w:val="24"/>
        </w:rPr>
        <w:t>г. декретом ВЦИК и СНК РСФСР Гражданский процессуальный кодекс был дополнен 37-й</w:t>
      </w:r>
      <w:r w:rsidR="00F87855" w:rsidRPr="00F87855">
        <w:rPr>
          <w:sz w:val="28"/>
          <w:szCs w:val="24"/>
        </w:rPr>
        <w:t xml:space="preserve"> </w:t>
      </w:r>
      <w:r w:rsidRPr="00F87855">
        <w:rPr>
          <w:sz w:val="28"/>
          <w:szCs w:val="24"/>
        </w:rPr>
        <w:t>главой "О несостоятельности частных лиц, физических и юридических". В соответствии с нормами гл.</w:t>
      </w:r>
      <w:r w:rsidR="00F87855" w:rsidRPr="00F87855">
        <w:rPr>
          <w:sz w:val="28"/>
          <w:szCs w:val="24"/>
        </w:rPr>
        <w:t xml:space="preserve"> </w:t>
      </w:r>
      <w:r w:rsidRPr="00F87855">
        <w:rPr>
          <w:sz w:val="28"/>
          <w:szCs w:val="24"/>
        </w:rPr>
        <w:t>37 ГПК дела о несостоятельности рассматривались в исковом порядке; критерием банкротства была неоплатность; срок для рассмотрения судами дел этой категории не должен был превышать 1 год. Однако следует заметить, что все нормы содержали более или менее ярко выраженную тенденцию к уменьшению срока конкурсного производства, иногда и за счет его качества (так, в случаях нехватки времени разрешалось не проводить анализ баланса должника)</w:t>
      </w:r>
      <w:r w:rsidRPr="00F87855">
        <w:rPr>
          <w:rStyle w:val="aa"/>
          <w:sz w:val="28"/>
          <w:szCs w:val="24"/>
        </w:rPr>
        <w:footnoteReference w:id="15"/>
      </w:r>
      <w:r w:rsidRPr="00F87855">
        <w:rPr>
          <w:sz w:val="28"/>
          <w:szCs w:val="24"/>
        </w:rPr>
        <w:t xml:space="preserve">. </w:t>
      </w:r>
    </w:p>
    <w:p w:rsidR="001C3271" w:rsidRPr="00F87855" w:rsidRDefault="001C3271" w:rsidP="00F87855">
      <w:pPr>
        <w:shd w:val="clear" w:color="000000" w:fill="auto"/>
        <w:spacing w:line="360" w:lineRule="auto"/>
        <w:ind w:firstLine="709"/>
        <w:rPr>
          <w:sz w:val="28"/>
          <w:szCs w:val="24"/>
        </w:rPr>
      </w:pPr>
      <w:r w:rsidRPr="00F87855">
        <w:rPr>
          <w:sz w:val="28"/>
          <w:szCs w:val="24"/>
        </w:rPr>
        <w:t>Нормы советского конкурсного права и процесса предоставляли определенные преимущества государственным предприятиям и учреждениям по сравнению с частными; это положение обосновывалось учеными. Так, председатель Высшей Арбитражной Комиссии П.</w:t>
      </w:r>
      <w:r w:rsidR="00F87855" w:rsidRPr="00F87855">
        <w:rPr>
          <w:sz w:val="28"/>
          <w:szCs w:val="24"/>
        </w:rPr>
        <w:t xml:space="preserve"> </w:t>
      </w:r>
      <w:r w:rsidRPr="00F87855">
        <w:rPr>
          <w:sz w:val="28"/>
          <w:szCs w:val="24"/>
        </w:rPr>
        <w:t>Лебедев писал, что подход к государственным предприятиям ни в какой мере не может быть аналогичен подходу к частным предприятиям; ликвидировать государственное предприятие на том основании, что неоплатная задолженность достигла какой-то суммы, нецелесообразно</w:t>
      </w:r>
      <w:r w:rsidRPr="00F87855">
        <w:rPr>
          <w:rStyle w:val="aa"/>
          <w:sz w:val="28"/>
          <w:szCs w:val="24"/>
        </w:rPr>
        <w:footnoteReference w:id="16"/>
      </w:r>
      <w:r w:rsidRPr="00F87855">
        <w:rPr>
          <w:sz w:val="28"/>
          <w:szCs w:val="24"/>
        </w:rPr>
        <w:t xml:space="preserve">. </w:t>
      </w:r>
    </w:p>
    <w:p w:rsidR="001C3271" w:rsidRPr="00F87855" w:rsidRDefault="001C3271" w:rsidP="00F87855">
      <w:pPr>
        <w:shd w:val="clear" w:color="000000" w:fill="auto"/>
        <w:spacing w:line="360" w:lineRule="auto"/>
        <w:ind w:firstLine="709"/>
        <w:rPr>
          <w:sz w:val="28"/>
          <w:szCs w:val="24"/>
        </w:rPr>
      </w:pPr>
      <w:r w:rsidRPr="00F87855">
        <w:rPr>
          <w:sz w:val="28"/>
          <w:szCs w:val="24"/>
        </w:rPr>
        <w:t xml:space="preserve">Наиболее ярко выраженной особенностью советского конкурса был отказ от начал диспозитивности при назначении должностных лиц конкурсного процесса. Кредиторы были совершенно устранены от участия в процессе, в том числе и от выбора управляющих. Все подобные вопросы решались государственными учреждениями, т.е. конкретными чиновниками. </w:t>
      </w:r>
    </w:p>
    <w:p w:rsidR="001C3271" w:rsidRPr="00F87855" w:rsidRDefault="001C3271" w:rsidP="00F87855">
      <w:pPr>
        <w:shd w:val="clear" w:color="000000" w:fill="auto"/>
        <w:spacing w:line="360" w:lineRule="auto"/>
        <w:ind w:firstLine="709"/>
        <w:rPr>
          <w:sz w:val="28"/>
          <w:szCs w:val="24"/>
        </w:rPr>
      </w:pPr>
      <w:r w:rsidRPr="00F87855">
        <w:rPr>
          <w:sz w:val="28"/>
          <w:szCs w:val="24"/>
        </w:rPr>
        <w:t xml:space="preserve">Таким образом, можно сделать вывод о том, что законодательство о банкротстве советского периода защищало не законные интересы кредиторов и должника, а общий хозяйственный результат, что совершенно не свойственно нормальному законодательству о банкротстве. </w:t>
      </w:r>
    </w:p>
    <w:p w:rsidR="001C3271" w:rsidRPr="00F87855" w:rsidRDefault="001C3271" w:rsidP="00F87855">
      <w:pPr>
        <w:shd w:val="clear" w:color="000000" w:fill="auto"/>
        <w:spacing w:line="360" w:lineRule="auto"/>
        <w:ind w:firstLine="709"/>
        <w:rPr>
          <w:sz w:val="28"/>
          <w:szCs w:val="24"/>
        </w:rPr>
      </w:pPr>
      <w:r w:rsidRPr="00F87855">
        <w:rPr>
          <w:sz w:val="28"/>
          <w:szCs w:val="24"/>
        </w:rPr>
        <w:t>Третий этап развития российского конкурсного права - современный - ведет свое начало с июня 1992</w:t>
      </w:r>
      <w:r w:rsidR="00F87855" w:rsidRPr="00F87855">
        <w:rPr>
          <w:sz w:val="28"/>
          <w:szCs w:val="24"/>
        </w:rPr>
        <w:t xml:space="preserve"> </w:t>
      </w:r>
      <w:r w:rsidRPr="00F87855">
        <w:rPr>
          <w:sz w:val="28"/>
          <w:szCs w:val="24"/>
        </w:rPr>
        <w:t>г. Именно тогда (14 июня 1992</w:t>
      </w:r>
      <w:r w:rsidR="00F87855" w:rsidRPr="00F87855">
        <w:rPr>
          <w:sz w:val="28"/>
          <w:szCs w:val="24"/>
        </w:rPr>
        <w:t xml:space="preserve"> </w:t>
      </w:r>
      <w:r w:rsidRPr="00F87855">
        <w:rPr>
          <w:sz w:val="28"/>
          <w:szCs w:val="24"/>
        </w:rPr>
        <w:t>г.) появился Указ Президента РФ N</w:t>
      </w:r>
      <w:r w:rsidR="00F87855" w:rsidRPr="00F87855">
        <w:rPr>
          <w:sz w:val="28"/>
          <w:szCs w:val="24"/>
        </w:rPr>
        <w:t xml:space="preserve"> </w:t>
      </w:r>
      <w:r w:rsidRPr="00F87855">
        <w:rPr>
          <w:sz w:val="28"/>
          <w:szCs w:val="24"/>
        </w:rPr>
        <w:t>623 "О мерах по поддержке и оздоровлению несостоятельных государственных предприятий (банкротов) и применении к ним специальных процедур". Этот Указ имел весьма ограниченное применение на практике, т.к., во-первых, содержал множество недостатков с точки зрения юридической техники, во-вторых, срок его действия оканчивался принятием Закона о банкротстве (это устанавливалось ст.</w:t>
      </w:r>
      <w:r w:rsidR="00F87855" w:rsidRPr="00F87855">
        <w:rPr>
          <w:sz w:val="28"/>
          <w:szCs w:val="24"/>
        </w:rPr>
        <w:t xml:space="preserve"> </w:t>
      </w:r>
      <w:r w:rsidRPr="00F87855">
        <w:rPr>
          <w:sz w:val="28"/>
          <w:szCs w:val="24"/>
        </w:rPr>
        <w:t>30 Указа)</w:t>
      </w:r>
      <w:r w:rsidRPr="00F87855">
        <w:rPr>
          <w:rStyle w:val="aa"/>
          <w:sz w:val="28"/>
          <w:szCs w:val="24"/>
        </w:rPr>
        <w:footnoteReference w:id="17"/>
      </w:r>
      <w:r w:rsidRPr="00F87855">
        <w:rPr>
          <w:sz w:val="28"/>
          <w:szCs w:val="24"/>
        </w:rPr>
        <w:t xml:space="preserve">. </w:t>
      </w:r>
    </w:p>
    <w:p w:rsidR="001C3271" w:rsidRPr="00F87855" w:rsidRDefault="001C3271" w:rsidP="00F87855">
      <w:pPr>
        <w:shd w:val="clear" w:color="000000" w:fill="auto"/>
        <w:spacing w:line="360" w:lineRule="auto"/>
        <w:ind w:firstLine="709"/>
        <w:rPr>
          <w:sz w:val="28"/>
          <w:szCs w:val="24"/>
        </w:rPr>
      </w:pPr>
      <w:r w:rsidRPr="00F87855">
        <w:rPr>
          <w:sz w:val="28"/>
          <w:szCs w:val="24"/>
        </w:rPr>
        <w:t>Закон "О несостоятельности (банкротстве) предприятий" был принят 19 ноября 1992</w:t>
      </w:r>
      <w:r w:rsidR="00F87855" w:rsidRPr="00F87855">
        <w:rPr>
          <w:sz w:val="28"/>
          <w:szCs w:val="24"/>
        </w:rPr>
        <w:t xml:space="preserve"> </w:t>
      </w:r>
      <w:r w:rsidRPr="00F87855">
        <w:rPr>
          <w:sz w:val="28"/>
          <w:szCs w:val="24"/>
        </w:rPr>
        <w:t>г</w:t>
      </w:r>
      <w:r w:rsidRPr="00F87855">
        <w:rPr>
          <w:rStyle w:val="aa"/>
          <w:sz w:val="28"/>
          <w:szCs w:val="24"/>
        </w:rPr>
        <w:footnoteReference w:id="18"/>
      </w:r>
      <w:r w:rsidRPr="00F87855">
        <w:rPr>
          <w:sz w:val="28"/>
          <w:szCs w:val="24"/>
        </w:rPr>
        <w:t>. Этот Закон был очень актуален, т.к. позволил реально осуществлять банкротство определенных субъектов, и вызвал серьезный интерес у ученых</w:t>
      </w:r>
      <w:r w:rsidRPr="00F87855">
        <w:rPr>
          <w:rStyle w:val="aa"/>
          <w:sz w:val="28"/>
          <w:szCs w:val="24"/>
        </w:rPr>
        <w:footnoteReference w:id="19"/>
      </w:r>
      <w:r w:rsidRPr="00F87855">
        <w:rPr>
          <w:sz w:val="28"/>
          <w:szCs w:val="24"/>
        </w:rPr>
        <w:t>. Безусловно, Закон имел множество недостатков, которые выявились в ходе его пятилетнего применения. Сейчас мы не будем подробно останавливаться на анализе положений этого Закона.</w:t>
      </w:r>
    </w:p>
    <w:p w:rsidR="001C3271" w:rsidRPr="00F87855" w:rsidRDefault="001C3271" w:rsidP="00F87855">
      <w:pPr>
        <w:shd w:val="clear" w:color="000000" w:fill="auto"/>
        <w:spacing w:line="360" w:lineRule="auto"/>
        <w:ind w:firstLine="709"/>
        <w:rPr>
          <w:sz w:val="28"/>
          <w:szCs w:val="24"/>
        </w:rPr>
      </w:pPr>
      <w:r w:rsidRPr="00F87855">
        <w:rPr>
          <w:sz w:val="28"/>
          <w:szCs w:val="24"/>
        </w:rPr>
        <w:t>Вторым по счёту оказался Закон "О несостоятельности (банкротстве)" от 8 января 1998</w:t>
      </w:r>
      <w:r w:rsidR="00F87855" w:rsidRPr="00F87855">
        <w:rPr>
          <w:sz w:val="28"/>
          <w:szCs w:val="24"/>
        </w:rPr>
        <w:t xml:space="preserve"> </w:t>
      </w:r>
      <w:r w:rsidRPr="00F87855">
        <w:rPr>
          <w:sz w:val="28"/>
          <w:szCs w:val="24"/>
        </w:rPr>
        <w:t>г.</w:t>
      </w:r>
      <w:r w:rsidRPr="00F87855">
        <w:rPr>
          <w:rStyle w:val="aa"/>
          <w:sz w:val="28"/>
          <w:szCs w:val="24"/>
        </w:rPr>
        <w:footnoteReference w:id="20"/>
      </w:r>
      <w:r w:rsidRPr="00F87855">
        <w:rPr>
          <w:sz w:val="28"/>
          <w:szCs w:val="24"/>
        </w:rPr>
        <w:t xml:space="preserve"> Этот Закон был, в основном, позитивно встречен учеными. Отмечалось, что новый Закон означал для самого банкрота возможность возобновления бизнеса, а для кредиторов - максимальное удовлетворение требований</w:t>
      </w:r>
      <w:r w:rsidRPr="00F87855">
        <w:rPr>
          <w:rStyle w:val="aa"/>
          <w:sz w:val="28"/>
          <w:szCs w:val="24"/>
        </w:rPr>
        <w:footnoteReference w:id="21"/>
      </w:r>
      <w:r w:rsidRPr="00F87855">
        <w:rPr>
          <w:sz w:val="28"/>
          <w:szCs w:val="24"/>
        </w:rPr>
        <w:t>; что Закон обеспечит баланс дел и интересов участников конкурсного процесса</w:t>
      </w:r>
      <w:r w:rsidRPr="00F87855">
        <w:rPr>
          <w:rStyle w:val="aa"/>
          <w:sz w:val="28"/>
          <w:szCs w:val="24"/>
        </w:rPr>
        <w:footnoteReference w:id="22"/>
      </w:r>
      <w:r w:rsidRPr="00F87855">
        <w:rPr>
          <w:sz w:val="28"/>
          <w:szCs w:val="24"/>
        </w:rPr>
        <w:t>, что он "принят с расчетом на десятилетия и призван способствовать стимулированию платежеспособности и оздоровлению нашей экономики"</w:t>
      </w:r>
      <w:r w:rsidRPr="00F87855">
        <w:rPr>
          <w:rStyle w:val="aa"/>
          <w:sz w:val="28"/>
          <w:szCs w:val="24"/>
        </w:rPr>
        <w:footnoteReference w:id="23"/>
      </w:r>
      <w:r w:rsidRPr="00F87855">
        <w:rPr>
          <w:sz w:val="28"/>
          <w:szCs w:val="24"/>
        </w:rPr>
        <w:t>.</w:t>
      </w:r>
    </w:p>
    <w:p w:rsidR="001C3271" w:rsidRPr="00F87855" w:rsidRDefault="001C3271" w:rsidP="00F87855">
      <w:pPr>
        <w:shd w:val="clear" w:color="000000" w:fill="auto"/>
        <w:spacing w:line="360" w:lineRule="auto"/>
        <w:ind w:firstLine="709"/>
        <w:rPr>
          <w:sz w:val="28"/>
          <w:szCs w:val="24"/>
        </w:rPr>
      </w:pPr>
      <w:r w:rsidRPr="00F87855">
        <w:rPr>
          <w:sz w:val="28"/>
          <w:szCs w:val="24"/>
        </w:rPr>
        <w:t>Однако практика показала иначе. В этом законе процедура банкротства была значительно упрощена, теперь банкротом можно было сделать практически любую организацию. Этим активно начали пользоваться недобросовестные конкуренты и другие заинтересованные лица. Они могли начать процедуру банкротства организации по незначительным суммам и довести ее до конца. При этом процедуру банкротства нельзя было остановить, даже если должник готов был погасить свой долг. В результате менялись собственники предприятий - должников, продавалось за бесценок дорогостоящее оборудование и недвижимость, останавливалось производство и т.д.</w:t>
      </w:r>
      <w:r w:rsidRPr="00F87855">
        <w:rPr>
          <w:rStyle w:val="aa"/>
          <w:sz w:val="28"/>
          <w:szCs w:val="24"/>
        </w:rPr>
        <w:footnoteReference w:id="24"/>
      </w:r>
    </w:p>
    <w:p w:rsidR="001C3271" w:rsidRPr="00F87855" w:rsidRDefault="001C3271" w:rsidP="00F87855">
      <w:pPr>
        <w:shd w:val="clear" w:color="000000" w:fill="auto"/>
        <w:spacing w:line="360" w:lineRule="auto"/>
        <w:ind w:firstLine="709"/>
        <w:rPr>
          <w:sz w:val="28"/>
          <w:szCs w:val="24"/>
        </w:rPr>
      </w:pPr>
      <w:r w:rsidRPr="00F87855">
        <w:rPr>
          <w:sz w:val="28"/>
          <w:szCs w:val="24"/>
        </w:rPr>
        <w:t xml:space="preserve">В настоящее время </w:t>
      </w:r>
      <w:r w:rsidR="0054785B" w:rsidRPr="00F87855">
        <w:rPr>
          <w:sz w:val="28"/>
          <w:szCs w:val="24"/>
        </w:rPr>
        <w:t>действует Закон</w:t>
      </w:r>
      <w:r w:rsidRPr="00F87855">
        <w:rPr>
          <w:sz w:val="28"/>
          <w:szCs w:val="24"/>
        </w:rPr>
        <w:t xml:space="preserve"> "О несостоятельности (банкротстве)"  от 26 октября 2002</w:t>
      </w:r>
      <w:r w:rsidR="00F87855" w:rsidRPr="00F87855">
        <w:rPr>
          <w:sz w:val="28"/>
          <w:szCs w:val="24"/>
        </w:rPr>
        <w:t xml:space="preserve"> </w:t>
      </w:r>
      <w:r w:rsidRPr="00F87855">
        <w:rPr>
          <w:sz w:val="28"/>
          <w:szCs w:val="24"/>
        </w:rPr>
        <w:t>г</w:t>
      </w:r>
      <w:r w:rsidRPr="00F87855">
        <w:rPr>
          <w:rStyle w:val="aa"/>
          <w:sz w:val="28"/>
          <w:szCs w:val="24"/>
        </w:rPr>
        <w:footnoteReference w:id="25"/>
      </w:r>
      <w:r w:rsidR="0054785B" w:rsidRPr="00F87855">
        <w:rPr>
          <w:sz w:val="28"/>
          <w:szCs w:val="24"/>
        </w:rPr>
        <w:t>.</w:t>
      </w:r>
      <w:r w:rsidR="00F87855" w:rsidRPr="00F87855">
        <w:rPr>
          <w:sz w:val="28"/>
          <w:szCs w:val="24"/>
        </w:rPr>
        <w:t xml:space="preserve"> </w:t>
      </w:r>
      <w:r w:rsidR="0054785B" w:rsidRPr="00F87855">
        <w:rPr>
          <w:sz w:val="28"/>
          <w:szCs w:val="24"/>
        </w:rPr>
        <w:t xml:space="preserve">На ряду с ним </w:t>
      </w:r>
      <w:r w:rsidRPr="00F87855">
        <w:rPr>
          <w:sz w:val="28"/>
          <w:szCs w:val="24"/>
        </w:rPr>
        <w:t xml:space="preserve">действуют </w:t>
      </w:r>
      <w:r w:rsidR="0054785B" w:rsidRPr="00F87855">
        <w:rPr>
          <w:sz w:val="28"/>
          <w:szCs w:val="24"/>
        </w:rPr>
        <w:t xml:space="preserve">ещё </w:t>
      </w:r>
      <w:r w:rsidR="006C5CD3" w:rsidRPr="00F87855">
        <w:rPr>
          <w:sz w:val="28"/>
          <w:szCs w:val="24"/>
        </w:rPr>
        <w:t>один</w:t>
      </w:r>
      <w:r w:rsidRPr="00F87855">
        <w:rPr>
          <w:sz w:val="28"/>
          <w:szCs w:val="24"/>
        </w:rPr>
        <w:t xml:space="preserve"> специальны</w:t>
      </w:r>
      <w:r w:rsidR="006C5CD3" w:rsidRPr="00F87855">
        <w:rPr>
          <w:sz w:val="28"/>
          <w:szCs w:val="24"/>
        </w:rPr>
        <w:t>й</w:t>
      </w:r>
      <w:r w:rsidRPr="00F87855">
        <w:rPr>
          <w:sz w:val="28"/>
          <w:szCs w:val="24"/>
        </w:rPr>
        <w:t xml:space="preserve"> Закон - "О несостоятельности (банкротстве) кредитных организаций"</w:t>
      </w:r>
      <w:r w:rsidRPr="00F87855">
        <w:rPr>
          <w:rStyle w:val="aa"/>
          <w:sz w:val="28"/>
          <w:szCs w:val="24"/>
        </w:rPr>
        <w:footnoteReference w:id="26"/>
      </w:r>
      <w:r w:rsidRPr="00F87855">
        <w:rPr>
          <w:sz w:val="28"/>
          <w:szCs w:val="24"/>
        </w:rPr>
        <w:t xml:space="preserve"> от 25 февраля 1999</w:t>
      </w:r>
      <w:r w:rsidR="00F87855" w:rsidRPr="00F87855">
        <w:rPr>
          <w:sz w:val="28"/>
          <w:szCs w:val="24"/>
        </w:rPr>
        <w:t xml:space="preserve"> </w:t>
      </w:r>
      <w:r w:rsidRPr="00F87855">
        <w:rPr>
          <w:sz w:val="28"/>
          <w:szCs w:val="24"/>
        </w:rPr>
        <w:t xml:space="preserve">г.,  </w:t>
      </w:r>
      <w:r w:rsidR="0054785B" w:rsidRPr="00F87855">
        <w:rPr>
          <w:sz w:val="28"/>
          <w:szCs w:val="24"/>
        </w:rPr>
        <w:t xml:space="preserve">а также </w:t>
      </w:r>
      <w:r w:rsidRPr="00F87855">
        <w:rPr>
          <w:sz w:val="28"/>
          <w:szCs w:val="24"/>
        </w:rPr>
        <w:t>множество правовых и нормативных актов. Закон "О несостоятельности (банкротстве)" от 26 октября 2002</w:t>
      </w:r>
      <w:r w:rsidR="00F87855" w:rsidRPr="00F87855">
        <w:rPr>
          <w:sz w:val="28"/>
          <w:szCs w:val="24"/>
        </w:rPr>
        <w:t xml:space="preserve"> </w:t>
      </w:r>
      <w:r w:rsidRPr="00F87855">
        <w:rPr>
          <w:sz w:val="28"/>
          <w:szCs w:val="24"/>
        </w:rPr>
        <w:t>г. явился результатом длительной реформы конкурсного права и вызвал серьезный интерес у ученых</w:t>
      </w:r>
      <w:r w:rsidR="006C5CD3" w:rsidRPr="00F87855">
        <w:rPr>
          <w:sz w:val="28"/>
          <w:szCs w:val="24"/>
        </w:rPr>
        <w:t>.</w:t>
      </w:r>
      <w:r w:rsidRPr="00F87855">
        <w:rPr>
          <w:rStyle w:val="aa"/>
          <w:sz w:val="28"/>
          <w:szCs w:val="24"/>
        </w:rPr>
        <w:footnoteReference w:id="27"/>
      </w:r>
    </w:p>
    <w:p w:rsidR="001C3271" w:rsidRPr="00F87855" w:rsidRDefault="001C3271" w:rsidP="00F87855">
      <w:pPr>
        <w:pStyle w:val="1"/>
        <w:keepNext w:val="0"/>
        <w:shd w:val="clear" w:color="000000" w:fill="auto"/>
        <w:spacing w:before="0" w:line="360" w:lineRule="auto"/>
        <w:ind w:left="0" w:firstLine="709"/>
        <w:rPr>
          <w:iCs/>
        </w:rPr>
      </w:pPr>
      <w:bookmarkStart w:id="0" w:name="sub_410"/>
      <w:r w:rsidRPr="00F87855">
        <w:rPr>
          <w:bCs/>
          <w:iCs/>
          <w:szCs w:val="24"/>
        </w:rPr>
        <w:t>Таким образом, а</w:t>
      </w:r>
      <w:r w:rsidRPr="00F87855">
        <w:rPr>
          <w:iCs/>
        </w:rPr>
        <w:t>нализ истории отношений несостоятельности (банкротства) позволяет выделить три этапа развития: дореволюционный; советский; современный.</w:t>
      </w:r>
    </w:p>
    <w:p w:rsidR="001C3271" w:rsidRPr="00F87855" w:rsidRDefault="001C3271" w:rsidP="00F87855">
      <w:pPr>
        <w:pStyle w:val="af"/>
        <w:shd w:val="clear" w:color="000000" w:fill="auto"/>
        <w:spacing w:line="360" w:lineRule="auto"/>
        <w:ind w:firstLine="709"/>
        <w:rPr>
          <w:iCs/>
        </w:rPr>
      </w:pPr>
      <w:r w:rsidRPr="00F87855">
        <w:rPr>
          <w:iCs/>
        </w:rPr>
        <w:t>Можно сказать, что нормы дореволюционного конкурсного права достаточно высоко разработаны для своего времени. Многие проблемы, решенные дореволюционным законодательством о банкротстве, являются актуальными и сейчас, в частности, право определенных субъектов инициировать банкротство, порядок голосования на собраниях кредиторов, механизм введения определенных процедур, особенности ликвидационных мероприятий и др.</w:t>
      </w:r>
    </w:p>
    <w:p w:rsidR="001C3271" w:rsidRPr="00F87855" w:rsidRDefault="001C3271" w:rsidP="00F87855">
      <w:pPr>
        <w:shd w:val="clear" w:color="000000" w:fill="auto"/>
        <w:spacing w:line="360" w:lineRule="auto"/>
        <w:ind w:firstLine="709"/>
        <w:rPr>
          <w:iCs/>
          <w:sz w:val="28"/>
        </w:rPr>
      </w:pPr>
      <w:r w:rsidRPr="00F87855">
        <w:rPr>
          <w:iCs/>
          <w:sz w:val="28"/>
        </w:rPr>
        <w:t xml:space="preserve">Советское конкурсное право развивалось в течение непродолжительного времени - периода нэпа - и может быть охарактеризовано как аномальное прежде всего потому, что от участия в отношениях были полностью отстранены кредиторы. </w:t>
      </w:r>
    </w:p>
    <w:p w:rsidR="001C3271" w:rsidRPr="00F87855" w:rsidRDefault="001C3271" w:rsidP="00F87855">
      <w:pPr>
        <w:pStyle w:val="3"/>
        <w:shd w:val="clear" w:color="000000" w:fill="auto"/>
        <w:spacing w:line="360" w:lineRule="auto"/>
        <w:ind w:firstLine="709"/>
        <w:rPr>
          <w:i w:val="0"/>
        </w:rPr>
      </w:pPr>
      <w:r w:rsidRPr="00F87855">
        <w:rPr>
          <w:i w:val="0"/>
        </w:rPr>
        <w:t xml:space="preserve">Современный этап - возрождение института несостоятельности (банкротства). На сегодняшний день центральное место в системе правового регулирования несостоятельности (банкротства) занимает Федеральный закон от 26 октября </w:t>
      </w:r>
      <w:smartTag w:uri="urn:schemas-microsoft-com:office:smarttags" w:element="metricconverter">
        <w:smartTagPr>
          <w:attr w:name="ProductID" w:val="2002 г"/>
        </w:smartTagPr>
        <w:r w:rsidRPr="00F87855">
          <w:rPr>
            <w:i w:val="0"/>
          </w:rPr>
          <w:t>2002 г</w:t>
        </w:r>
      </w:smartTag>
      <w:r w:rsidRPr="00F87855">
        <w:rPr>
          <w:i w:val="0"/>
        </w:rPr>
        <w:t xml:space="preserve">. "О несостоятельности (банкротстве)", задачами которого являются, с одной стороны, исключение из гражданского оборота неплатежеспособных субъектов, а с другой, предоставление добросовестным предпринимателям возможности улучшить свои дела под контролем арбитражного суда и кредиторов и вновь достичь финансовой стабильности. Кроме того, в систему законодательства, регулирующего несостоятельность (банкротство), входят Федеральный закон от 25 февраля </w:t>
      </w:r>
      <w:smartTag w:uri="urn:schemas-microsoft-com:office:smarttags" w:element="metricconverter">
        <w:smartTagPr>
          <w:attr w:name="ProductID" w:val="1999 г"/>
        </w:smartTagPr>
        <w:r w:rsidRPr="00F87855">
          <w:rPr>
            <w:i w:val="0"/>
          </w:rPr>
          <w:t>1999 г</w:t>
        </w:r>
      </w:smartTag>
      <w:r w:rsidRPr="00F87855">
        <w:rPr>
          <w:i w:val="0"/>
        </w:rPr>
        <w:t>. "О несостоятельности (банкротстве) кредитных организаций", а также иные нормативные акты.</w:t>
      </w:r>
    </w:p>
    <w:p w:rsidR="001C3271" w:rsidRPr="00F87855" w:rsidRDefault="00F87855" w:rsidP="00F87855">
      <w:pPr>
        <w:pStyle w:val="3"/>
        <w:shd w:val="clear" w:color="000000" w:fill="auto"/>
        <w:spacing w:line="360" w:lineRule="auto"/>
        <w:ind w:firstLine="709"/>
        <w:rPr>
          <w:b/>
          <w:bCs/>
          <w:i w:val="0"/>
        </w:rPr>
      </w:pPr>
      <w:r>
        <w:rPr>
          <w:i w:val="0"/>
          <w:iCs w:val="0"/>
        </w:rPr>
        <w:br w:type="page"/>
      </w:r>
      <w:r w:rsidR="001C3271" w:rsidRPr="00F87855">
        <w:rPr>
          <w:b/>
          <w:bCs/>
          <w:i w:val="0"/>
        </w:rPr>
        <w:t>ГЛАВА 2</w:t>
      </w:r>
      <w:r w:rsidR="009A2E8B">
        <w:rPr>
          <w:b/>
          <w:bCs/>
          <w:i w:val="0"/>
        </w:rPr>
        <w:t>.</w:t>
      </w:r>
      <w:r w:rsidRPr="00F87855">
        <w:rPr>
          <w:b/>
          <w:bCs/>
          <w:i w:val="0"/>
        </w:rPr>
        <w:t xml:space="preserve"> </w:t>
      </w:r>
      <w:r w:rsidR="001C3271" w:rsidRPr="00F87855">
        <w:rPr>
          <w:b/>
          <w:bCs/>
          <w:i w:val="0"/>
        </w:rPr>
        <w:t>ПОНЯТИЕ, ПРИЗНАКИ БАНКРОТСТВА (НЕСОСТОЯТЕЛЬНОСТИ)</w:t>
      </w:r>
      <w:bookmarkEnd w:id="0"/>
      <w:r w:rsidR="001C3271" w:rsidRPr="00F87855">
        <w:rPr>
          <w:b/>
          <w:bCs/>
          <w:i w:val="0"/>
        </w:rPr>
        <w:t xml:space="preserve"> КОММЕРЧЕСКОЙ ОРГАНИЗАЦИИ</w:t>
      </w:r>
    </w:p>
    <w:p w:rsidR="001C3271" w:rsidRPr="00F87855" w:rsidRDefault="001C3271" w:rsidP="00F87855">
      <w:pPr>
        <w:shd w:val="clear" w:color="000000" w:fill="auto"/>
        <w:spacing w:line="360" w:lineRule="auto"/>
        <w:ind w:firstLine="709"/>
        <w:rPr>
          <w:sz w:val="28"/>
        </w:rPr>
      </w:pPr>
    </w:p>
    <w:p w:rsidR="001C3271" w:rsidRPr="00F87855" w:rsidRDefault="001C3271" w:rsidP="00F87855">
      <w:pPr>
        <w:shd w:val="clear" w:color="000000" w:fill="auto"/>
        <w:spacing w:line="360" w:lineRule="auto"/>
        <w:ind w:firstLine="709"/>
        <w:rPr>
          <w:sz w:val="28"/>
          <w:szCs w:val="24"/>
        </w:rPr>
      </w:pPr>
      <w:r w:rsidRPr="00F87855">
        <w:rPr>
          <w:sz w:val="28"/>
          <w:szCs w:val="24"/>
        </w:rPr>
        <w:t>В соответствии с Законом о банкротстве</w:t>
      </w:r>
      <w:r w:rsidRPr="00F87855">
        <w:rPr>
          <w:rStyle w:val="aa"/>
          <w:sz w:val="28"/>
          <w:szCs w:val="24"/>
        </w:rPr>
        <w:footnoteReference w:id="28"/>
      </w:r>
      <w:r w:rsidRPr="00F87855">
        <w:rPr>
          <w:sz w:val="28"/>
          <w:szCs w:val="24"/>
        </w:rPr>
        <w:t xml:space="preserve"> банкротством коммерческой организации признаётся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Неспособность должника удовлетворить требования кредитора должна быть признана арбитражным судом.</w:t>
      </w:r>
    </w:p>
    <w:p w:rsidR="001C3271" w:rsidRPr="00F87855" w:rsidRDefault="001C3271" w:rsidP="00F87855">
      <w:pPr>
        <w:shd w:val="clear" w:color="000000" w:fill="auto"/>
        <w:spacing w:line="360" w:lineRule="auto"/>
        <w:ind w:firstLine="709"/>
        <w:rPr>
          <w:sz w:val="28"/>
          <w:szCs w:val="24"/>
        </w:rPr>
      </w:pPr>
      <w:r w:rsidRPr="00F87855">
        <w:rPr>
          <w:sz w:val="28"/>
          <w:szCs w:val="24"/>
        </w:rPr>
        <w:t>При этом под денежным обязательством понимается обязанность должника уплатить кредитору определенную денежную сумму по гражданско-правовой сделке и (или) иному предусмотренному ГК РФ основанию. Например, денежные обязательства, возникшие вследствие неосновательного обогащения (ст.1102 ГК РФ</w:t>
      </w:r>
      <w:r w:rsidRPr="00F87855">
        <w:rPr>
          <w:rStyle w:val="aa"/>
          <w:sz w:val="28"/>
          <w:szCs w:val="24"/>
        </w:rPr>
        <w:footnoteReference w:id="29"/>
      </w:r>
      <w:r w:rsidRPr="00F87855">
        <w:rPr>
          <w:sz w:val="28"/>
          <w:szCs w:val="24"/>
        </w:rPr>
        <w:t>), вследствие причинения вреда имуществу кредитора (ст.1064 ГК РФ</w:t>
      </w:r>
      <w:r w:rsidRPr="00F87855">
        <w:rPr>
          <w:rStyle w:val="aa"/>
          <w:sz w:val="28"/>
          <w:szCs w:val="24"/>
        </w:rPr>
        <w:footnoteReference w:id="30"/>
      </w:r>
      <w:r w:rsidRPr="00F87855">
        <w:rPr>
          <w:sz w:val="28"/>
          <w:szCs w:val="24"/>
        </w:rPr>
        <w:t>). В размер денежных обязательств не включаются обязательства перед гражданами, в отношении которых должник несет ответственность за причинение вреда жизни или здоровью, обязательства по выплате авторского вознаграждения, а также обязательства перед учредителями (участниками) должника - юридического лица, вытекающие из такого участия (например, обязанности по выплате дивидендов акционерам). По мнению ряда авторов, они носят "внутренний характер" и не могут конкурировать с так называемыми внешними обязательствами, т.е. обязательствами должника как участника имущественного оборота перед иными его участниками</w:t>
      </w:r>
      <w:r w:rsidRPr="00F87855">
        <w:rPr>
          <w:rStyle w:val="aa"/>
          <w:sz w:val="28"/>
          <w:szCs w:val="24"/>
        </w:rPr>
        <w:footnoteReference w:id="31"/>
      </w:r>
      <w:r w:rsidRPr="00F87855">
        <w:rPr>
          <w:sz w:val="28"/>
          <w:szCs w:val="24"/>
        </w:rPr>
        <w:t>.</w:t>
      </w:r>
    </w:p>
    <w:p w:rsidR="001C3271" w:rsidRPr="00F87855" w:rsidRDefault="001C3271" w:rsidP="00F87855">
      <w:pPr>
        <w:shd w:val="clear" w:color="000000" w:fill="auto"/>
        <w:spacing w:line="360" w:lineRule="auto"/>
        <w:ind w:firstLine="709"/>
        <w:rPr>
          <w:sz w:val="28"/>
          <w:szCs w:val="24"/>
        </w:rPr>
      </w:pPr>
      <w:r w:rsidRPr="00F87855">
        <w:rPr>
          <w:sz w:val="28"/>
          <w:szCs w:val="24"/>
        </w:rPr>
        <w:t xml:space="preserve">Под </w:t>
      </w:r>
      <w:r w:rsidRPr="00F87855">
        <w:rPr>
          <w:rStyle w:val="a7"/>
          <w:bCs/>
          <w:color w:val="auto"/>
          <w:sz w:val="28"/>
          <w:szCs w:val="24"/>
        </w:rPr>
        <w:t>обязательными платежами</w:t>
      </w:r>
      <w:r w:rsidR="00F87855" w:rsidRPr="00F87855">
        <w:rPr>
          <w:rStyle w:val="a7"/>
          <w:bCs/>
          <w:color w:val="auto"/>
          <w:sz w:val="28"/>
          <w:szCs w:val="24"/>
        </w:rPr>
        <w:t xml:space="preserve"> </w:t>
      </w:r>
      <w:r w:rsidRPr="00F87855">
        <w:rPr>
          <w:sz w:val="28"/>
          <w:szCs w:val="24"/>
        </w:rPr>
        <w:t>понимаются налоги, сборы и иные обязательные взносы в бюджет соответствующего уровня и государственные внебюджетные фонды в порядке и на условиях, которые определяются законодательством Российской Федерации.</w:t>
      </w:r>
    </w:p>
    <w:p w:rsidR="001C3271" w:rsidRPr="00F87855" w:rsidRDefault="001C3271" w:rsidP="00F87855">
      <w:pPr>
        <w:shd w:val="clear" w:color="000000" w:fill="auto"/>
        <w:spacing w:line="360" w:lineRule="auto"/>
        <w:ind w:firstLine="709"/>
        <w:rPr>
          <w:sz w:val="28"/>
          <w:szCs w:val="24"/>
        </w:rPr>
      </w:pPr>
      <w:r w:rsidRPr="00F87855">
        <w:rPr>
          <w:sz w:val="28"/>
          <w:szCs w:val="24"/>
        </w:rPr>
        <w:t>Кто же такие кредиторы? Это лица, имеющие по отношению к должнику права требования по денежным и иным обязательствам, об уплате обязательных платежей, о выплате выходных пособий и об оплате труда лиц, работающих по трудовому договору. В состав кредиторов входят уполномоченные органы и конкурсные кредиторы.</w:t>
      </w:r>
    </w:p>
    <w:p w:rsidR="001C3271" w:rsidRPr="00F87855" w:rsidRDefault="001C3271" w:rsidP="00F87855">
      <w:pPr>
        <w:shd w:val="clear" w:color="000000" w:fill="auto"/>
        <w:spacing w:line="360" w:lineRule="auto"/>
        <w:ind w:firstLine="709"/>
        <w:rPr>
          <w:sz w:val="28"/>
          <w:szCs w:val="24"/>
        </w:rPr>
      </w:pPr>
      <w:r w:rsidRPr="00F87855">
        <w:rPr>
          <w:sz w:val="28"/>
          <w:szCs w:val="24"/>
        </w:rPr>
        <w:t>При этом коммерческая организация считается неспособной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ею в течение трех месяцев с момента наступления даты их исполнения (ст.3).</w:t>
      </w:r>
    </w:p>
    <w:p w:rsidR="001C3271" w:rsidRPr="00F87855" w:rsidRDefault="001C3271" w:rsidP="00F87855">
      <w:pPr>
        <w:shd w:val="clear" w:color="000000" w:fill="auto"/>
        <w:spacing w:line="360" w:lineRule="auto"/>
        <w:ind w:firstLine="709"/>
        <w:rPr>
          <w:sz w:val="28"/>
          <w:szCs w:val="24"/>
        </w:rPr>
      </w:pPr>
      <w:r w:rsidRPr="00F87855">
        <w:rPr>
          <w:sz w:val="28"/>
          <w:szCs w:val="24"/>
        </w:rPr>
        <w:t>Необходимо отметить, что Закон в качестве одного из признаков банкротства устанавливает минимальный размер задолженности. Так, дело о банкротстве может быть возбуждено арбитражным судом, если требования к должнику – коммерческой организации в совокупности составляют не менее ста тысяч рублей (ст.6).</w:t>
      </w:r>
    </w:p>
    <w:p w:rsidR="001C3271" w:rsidRPr="00F87855" w:rsidRDefault="001C3271" w:rsidP="00F87855">
      <w:pPr>
        <w:shd w:val="clear" w:color="000000" w:fill="auto"/>
        <w:spacing w:line="360" w:lineRule="auto"/>
        <w:ind w:firstLine="709"/>
        <w:rPr>
          <w:sz w:val="28"/>
          <w:szCs w:val="24"/>
        </w:rPr>
      </w:pPr>
      <w:r w:rsidRPr="00F87855">
        <w:rPr>
          <w:sz w:val="28"/>
          <w:szCs w:val="24"/>
        </w:rPr>
        <w:t>В настоящее время возникла проблема определения наиболее разумного, отвечающего как интересам должника, так и кредиторов размера минимальной суммы требований к должнику. Например, ряд авторов высказываются за его увеличение. В частности, П.Д. Баренбойм предлагает увеличить рассматриваемый минимум до 2-3 тыс. минимальных размеров оплаты труда</w:t>
      </w:r>
      <w:r w:rsidRPr="00F87855">
        <w:rPr>
          <w:rStyle w:val="aa"/>
          <w:sz w:val="28"/>
          <w:szCs w:val="24"/>
        </w:rPr>
        <w:footnoteReference w:id="32"/>
      </w:r>
      <w:r w:rsidRPr="00F87855">
        <w:rPr>
          <w:sz w:val="28"/>
          <w:szCs w:val="24"/>
        </w:rPr>
        <w:t>. Между тем Е.А. Васильев ставит под сомнение необходимость законодательного закрепления минимального размера задолженности и указывает на то, что такое положение уже высказывалось, к примеру, в юридической литературе Великобритании. Аргументом было то обстоятельство, что очень часто на практике минимальная задолженность, формально дающая право начать процесс, не отражает истинного размера и масштаба банкротства</w:t>
      </w:r>
      <w:r w:rsidRPr="00F87855">
        <w:rPr>
          <w:rStyle w:val="aa"/>
          <w:sz w:val="28"/>
          <w:szCs w:val="24"/>
        </w:rPr>
        <w:footnoteReference w:id="33"/>
      </w:r>
      <w:r w:rsidRPr="00F87855">
        <w:rPr>
          <w:sz w:val="28"/>
          <w:szCs w:val="24"/>
        </w:rPr>
        <w:t>.</w:t>
      </w:r>
    </w:p>
    <w:p w:rsidR="001C3271" w:rsidRPr="00F87855" w:rsidRDefault="001C3271" w:rsidP="00F87855">
      <w:pPr>
        <w:shd w:val="clear" w:color="000000" w:fill="auto"/>
        <w:spacing w:line="360" w:lineRule="auto"/>
        <w:ind w:firstLine="709"/>
        <w:rPr>
          <w:sz w:val="28"/>
          <w:szCs w:val="24"/>
        </w:rPr>
      </w:pPr>
      <w:r w:rsidRPr="00F87855">
        <w:rPr>
          <w:sz w:val="28"/>
          <w:szCs w:val="24"/>
        </w:rPr>
        <w:t>На наш взгляд, закрепление в действующем законодательстве минимального размера задолженности является вполне обоснованным. Однако при этом следовало бы использовать дифференцированный подход, в соответствии с которым для коммерческих организаций в зависимости от их правового статуса и вида деятельности применялся бы тот или иной размер задолженности.</w:t>
      </w:r>
    </w:p>
    <w:p w:rsidR="001C3271" w:rsidRPr="00F87855" w:rsidRDefault="001C3271" w:rsidP="00F87855">
      <w:pPr>
        <w:shd w:val="clear" w:color="000000" w:fill="auto"/>
        <w:spacing w:line="360" w:lineRule="auto"/>
        <w:ind w:firstLine="709"/>
        <w:rPr>
          <w:sz w:val="28"/>
          <w:szCs w:val="24"/>
        </w:rPr>
      </w:pPr>
      <w:r w:rsidRPr="00F87855">
        <w:rPr>
          <w:sz w:val="28"/>
          <w:szCs w:val="24"/>
        </w:rPr>
        <w:t>Вся задолженность должника перед кредиторами делится на две группы</w:t>
      </w:r>
      <w:r w:rsidRPr="00F87855">
        <w:rPr>
          <w:rStyle w:val="aa"/>
          <w:sz w:val="28"/>
          <w:szCs w:val="24"/>
        </w:rPr>
        <w:footnoteReference w:id="34"/>
      </w:r>
      <w:r w:rsidRPr="00F87855">
        <w:rPr>
          <w:sz w:val="28"/>
          <w:szCs w:val="24"/>
        </w:rPr>
        <w:t>.</w:t>
      </w:r>
    </w:p>
    <w:p w:rsidR="001C3271" w:rsidRPr="00F87855" w:rsidRDefault="001C3271" w:rsidP="00F87855">
      <w:pPr>
        <w:shd w:val="clear" w:color="000000" w:fill="auto"/>
        <w:spacing w:line="360" w:lineRule="auto"/>
        <w:ind w:firstLine="709"/>
        <w:rPr>
          <w:sz w:val="28"/>
          <w:szCs w:val="24"/>
        </w:rPr>
      </w:pPr>
      <w:r w:rsidRPr="00F87855">
        <w:rPr>
          <w:sz w:val="28"/>
          <w:szCs w:val="24"/>
        </w:rPr>
        <w:t>В первую группу включаются денежные обязательства и обязательные платежи, которые возникли до подачи в арбитражный суд заявления о признании должника банкротом. Суммы этих обязательств будут включены в реестр требований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Ко второй группе относятся денежные обязательства и обязательные платежи, которые возникли уже после подачи такого заявления. Эти текущие платежи не включаются в реестр требований кредиторов.</w:t>
      </w:r>
    </w:p>
    <w:p w:rsidR="00DC4970" w:rsidRPr="00F87855" w:rsidRDefault="00401637" w:rsidP="00F87855">
      <w:pPr>
        <w:shd w:val="clear" w:color="000000" w:fill="auto"/>
        <w:spacing w:line="360" w:lineRule="auto"/>
        <w:ind w:firstLine="709"/>
        <w:rPr>
          <w:sz w:val="28"/>
          <w:szCs w:val="24"/>
        </w:rPr>
      </w:pPr>
      <w:r w:rsidRPr="00F87855">
        <w:rPr>
          <w:sz w:val="28"/>
          <w:szCs w:val="24"/>
        </w:rPr>
        <w:t>Таким образом,</w:t>
      </w:r>
      <w:r w:rsidR="00DC4970" w:rsidRPr="00F87855">
        <w:rPr>
          <w:sz w:val="28"/>
          <w:szCs w:val="24"/>
        </w:rPr>
        <w:t xml:space="preserve"> мы видим, что</w:t>
      </w:r>
      <w:r w:rsidR="00F87855" w:rsidRPr="00F87855">
        <w:rPr>
          <w:sz w:val="28"/>
          <w:szCs w:val="24"/>
        </w:rPr>
        <w:t xml:space="preserve"> </w:t>
      </w:r>
      <w:r w:rsidRPr="00F87855">
        <w:rPr>
          <w:sz w:val="28"/>
          <w:szCs w:val="24"/>
        </w:rPr>
        <w:t>Законодатель закрепил определение банкротства (несостоятельности) коммерческой организации, чётко определил признаки</w:t>
      </w:r>
      <w:r w:rsidR="00DC4970" w:rsidRPr="00F87855">
        <w:rPr>
          <w:sz w:val="28"/>
          <w:szCs w:val="24"/>
        </w:rPr>
        <w:t>, при наличии которых коммерческая организация может быть признана</w:t>
      </w:r>
      <w:r w:rsidR="00F87855" w:rsidRPr="00F87855">
        <w:rPr>
          <w:sz w:val="28"/>
          <w:szCs w:val="24"/>
        </w:rPr>
        <w:t xml:space="preserve"> </w:t>
      </w:r>
      <w:r w:rsidR="00DC4970" w:rsidRPr="00F87855">
        <w:rPr>
          <w:sz w:val="28"/>
          <w:szCs w:val="24"/>
        </w:rPr>
        <w:t>банкротом.</w:t>
      </w:r>
      <w:r w:rsidRPr="00F87855">
        <w:rPr>
          <w:sz w:val="28"/>
          <w:szCs w:val="24"/>
        </w:rPr>
        <w:t xml:space="preserve"> </w:t>
      </w:r>
      <w:r w:rsidR="00DC4970" w:rsidRPr="00F87855">
        <w:rPr>
          <w:sz w:val="28"/>
          <w:szCs w:val="24"/>
        </w:rPr>
        <w:t>Сам процесс банкротства коммерческой организации состоит из отдельных процедур: наблюдение; финансовое оздоровление; внешнее управление; конкурсное производство; мировое соглашение. В дальнейшем мы подробно рассмотрим каждую из этих процедур.</w:t>
      </w:r>
    </w:p>
    <w:p w:rsidR="00E663E3" w:rsidRPr="00F87855" w:rsidRDefault="00F87855" w:rsidP="00F87855">
      <w:pPr>
        <w:shd w:val="clear" w:color="000000" w:fill="auto"/>
        <w:spacing w:line="360" w:lineRule="auto"/>
        <w:ind w:firstLine="709"/>
        <w:rPr>
          <w:sz w:val="28"/>
          <w:szCs w:val="28"/>
        </w:rPr>
      </w:pPr>
      <w:r>
        <w:rPr>
          <w:i/>
          <w:sz w:val="28"/>
          <w:szCs w:val="24"/>
        </w:rPr>
        <w:br w:type="page"/>
      </w:r>
      <w:r w:rsidR="001C3271" w:rsidRPr="00F87855">
        <w:rPr>
          <w:b/>
          <w:sz w:val="28"/>
          <w:szCs w:val="24"/>
        </w:rPr>
        <w:t>ГЛАВА 3</w:t>
      </w:r>
      <w:r w:rsidR="009A2E8B">
        <w:rPr>
          <w:b/>
          <w:sz w:val="28"/>
          <w:szCs w:val="24"/>
        </w:rPr>
        <w:t>.</w:t>
      </w:r>
      <w:r w:rsidR="001C3271" w:rsidRPr="00F87855">
        <w:rPr>
          <w:b/>
          <w:sz w:val="28"/>
          <w:szCs w:val="24"/>
        </w:rPr>
        <w:t xml:space="preserve"> </w:t>
      </w:r>
      <w:r w:rsidR="001C3271" w:rsidRPr="00F87855">
        <w:rPr>
          <w:b/>
          <w:sz w:val="28"/>
          <w:szCs w:val="28"/>
        </w:rPr>
        <w:t>РАССМОТРЕНИЕ ДЕЛА О БАНКРОТСТВЕ АРБИТРАЖНЫМ СУДОМ</w:t>
      </w:r>
    </w:p>
    <w:p w:rsidR="00EB4793" w:rsidRPr="00F87855" w:rsidRDefault="00EB4793" w:rsidP="00F87855">
      <w:pPr>
        <w:shd w:val="clear" w:color="000000" w:fill="auto"/>
        <w:spacing w:line="360" w:lineRule="auto"/>
        <w:ind w:firstLine="709"/>
        <w:rPr>
          <w:sz w:val="28"/>
          <w:szCs w:val="28"/>
        </w:rPr>
      </w:pPr>
    </w:p>
    <w:p w:rsidR="001C3271" w:rsidRPr="00F87855" w:rsidRDefault="001C3271" w:rsidP="00F87855">
      <w:pPr>
        <w:shd w:val="clear" w:color="000000" w:fill="auto"/>
        <w:spacing w:line="360" w:lineRule="auto"/>
        <w:ind w:firstLine="709"/>
        <w:rPr>
          <w:sz w:val="28"/>
          <w:szCs w:val="24"/>
        </w:rPr>
      </w:pPr>
      <w:r w:rsidRPr="00F87855">
        <w:rPr>
          <w:sz w:val="28"/>
          <w:szCs w:val="28"/>
        </w:rPr>
        <w:t>В теории процесса традиционно</w:t>
      </w:r>
      <w:r w:rsidRPr="00F87855">
        <w:rPr>
          <w:sz w:val="28"/>
          <w:szCs w:val="24"/>
        </w:rPr>
        <w:t xml:space="preserve"> выделяют три вида гражданского судопроизводства - исковое, административное, особое</w:t>
      </w:r>
      <w:r w:rsidRPr="00F87855">
        <w:rPr>
          <w:rStyle w:val="aa"/>
          <w:sz w:val="28"/>
          <w:szCs w:val="24"/>
        </w:rPr>
        <w:footnoteReference w:id="35"/>
      </w:r>
      <w:r w:rsidRPr="00F87855">
        <w:rPr>
          <w:sz w:val="28"/>
          <w:szCs w:val="24"/>
        </w:rPr>
        <w:t xml:space="preserve">. </w:t>
      </w:r>
    </w:p>
    <w:p w:rsidR="001C3271" w:rsidRPr="00F87855" w:rsidRDefault="001C3271" w:rsidP="00F87855">
      <w:pPr>
        <w:shd w:val="clear" w:color="000000" w:fill="auto"/>
        <w:spacing w:line="360" w:lineRule="auto"/>
        <w:ind w:firstLine="709"/>
        <w:rPr>
          <w:sz w:val="28"/>
          <w:szCs w:val="24"/>
        </w:rPr>
      </w:pPr>
      <w:r w:rsidRPr="00F87855">
        <w:rPr>
          <w:sz w:val="28"/>
          <w:szCs w:val="24"/>
        </w:rPr>
        <w:t xml:space="preserve">Дела о несостоятельности относятся к делам особого производства. Так, в Постановлении Конституционного Суда от 12 марта </w:t>
      </w:r>
      <w:smartTag w:uri="urn:schemas-microsoft-com:office:smarttags" w:element="metricconverter">
        <w:smartTagPr>
          <w:attr w:name="ProductID" w:val="2001 г"/>
        </w:smartTagPr>
        <w:r w:rsidRPr="00F87855">
          <w:rPr>
            <w:sz w:val="28"/>
            <w:szCs w:val="24"/>
          </w:rPr>
          <w:t>2001 г</w:t>
        </w:r>
      </w:smartTag>
      <w:r w:rsidRPr="00F87855">
        <w:rPr>
          <w:sz w:val="28"/>
          <w:szCs w:val="24"/>
        </w:rPr>
        <w:t>.</w:t>
      </w:r>
      <w:r w:rsidRPr="00F87855">
        <w:rPr>
          <w:rStyle w:val="aa"/>
          <w:sz w:val="28"/>
          <w:szCs w:val="24"/>
        </w:rPr>
        <w:footnoteReference w:id="36"/>
      </w:r>
      <w:r w:rsidRPr="00F87855">
        <w:rPr>
          <w:sz w:val="28"/>
          <w:szCs w:val="24"/>
        </w:rPr>
        <w:t xml:space="preserve"> указано, что в делах о несостоятельности (банкротстве) арбитражные суды устанавливают юридический факт неплатежеспособности должника, что влечет возникновение обязательств должника по платежам своим кредиторам, требования по которым удовлетворяются по особым правилам конкурсного производства. В случаях же признания должника платежеспособным эти требования удовлетворяются в исковом порядке.</w:t>
      </w:r>
    </w:p>
    <w:p w:rsidR="001C3271" w:rsidRPr="00F87855" w:rsidRDefault="001C3271" w:rsidP="00F87855">
      <w:pPr>
        <w:shd w:val="clear" w:color="000000" w:fill="auto"/>
        <w:spacing w:line="360" w:lineRule="auto"/>
        <w:ind w:firstLine="709"/>
        <w:rPr>
          <w:sz w:val="28"/>
          <w:szCs w:val="24"/>
        </w:rPr>
      </w:pPr>
      <w:r w:rsidRPr="00F87855">
        <w:rPr>
          <w:sz w:val="28"/>
          <w:szCs w:val="24"/>
        </w:rPr>
        <w:t>В гл. 28 АПК предусмотрены общие положения о рассмотрении дел о банкротстве (ст. ст. 223-225). В ст. 224 АПК и ст. 33 Закона о банкротстве указано, что данные</w:t>
      </w:r>
      <w:r w:rsidR="00F87855" w:rsidRPr="00F87855">
        <w:rPr>
          <w:sz w:val="28"/>
          <w:szCs w:val="24"/>
        </w:rPr>
        <w:t xml:space="preserve"> </w:t>
      </w:r>
      <w:r w:rsidRPr="00F87855">
        <w:rPr>
          <w:sz w:val="28"/>
          <w:szCs w:val="24"/>
        </w:rPr>
        <w:t>дела рассматриваются арбитражным судом по месту нахождения должника - юридического лица. Подсудность дел о несостоятельности не может быть изменена соглашением сторон.</w:t>
      </w:r>
    </w:p>
    <w:p w:rsidR="00FD4F58" w:rsidRPr="00F87855" w:rsidRDefault="001C3271" w:rsidP="00F87855">
      <w:pPr>
        <w:shd w:val="clear" w:color="000000" w:fill="auto"/>
        <w:spacing w:line="360" w:lineRule="auto"/>
        <w:ind w:firstLine="709"/>
        <w:rPr>
          <w:sz w:val="28"/>
          <w:szCs w:val="28"/>
        </w:rPr>
      </w:pPr>
      <w:bookmarkStart w:id="1" w:name="sub_420"/>
      <w:r w:rsidRPr="00F87855">
        <w:rPr>
          <w:sz w:val="28"/>
          <w:szCs w:val="24"/>
        </w:rPr>
        <w:t xml:space="preserve">Единственным основанием для возбуждения дела о банкротстве является заявление о признании должника банкротом. </w:t>
      </w:r>
      <w:bookmarkEnd w:id="1"/>
      <w:r w:rsidR="00FD4F58" w:rsidRPr="00F87855">
        <w:rPr>
          <w:sz w:val="28"/>
          <w:szCs w:val="28"/>
        </w:rPr>
        <w:t>В соответствии со ст. 7 Закона правом на обращение в арбитражный суд с заявлением о признании должника банкротом обладают следующие лица.</w:t>
      </w:r>
    </w:p>
    <w:p w:rsidR="00792AF5" w:rsidRPr="00F87855" w:rsidRDefault="00FD4F58" w:rsidP="00F87855">
      <w:pPr>
        <w:shd w:val="clear" w:color="000000" w:fill="auto"/>
        <w:spacing w:line="360" w:lineRule="auto"/>
        <w:ind w:firstLine="709"/>
        <w:rPr>
          <w:sz w:val="28"/>
          <w:szCs w:val="24"/>
        </w:rPr>
      </w:pPr>
      <w:r w:rsidRPr="00F87855">
        <w:rPr>
          <w:sz w:val="28"/>
          <w:szCs w:val="28"/>
        </w:rPr>
        <w:t xml:space="preserve"> Во-первых, </w:t>
      </w:r>
      <w:r w:rsidRPr="00F87855">
        <w:rPr>
          <w:bCs/>
          <w:sz w:val="28"/>
          <w:szCs w:val="28"/>
        </w:rPr>
        <w:t>конкурсные кредиторы. Как упоминалось выше</w:t>
      </w:r>
      <w:r w:rsidR="00792AF5" w:rsidRPr="00F87855">
        <w:rPr>
          <w:bCs/>
          <w:sz w:val="28"/>
          <w:szCs w:val="28"/>
        </w:rPr>
        <w:t>,</w:t>
      </w:r>
      <w:r w:rsidRPr="00F87855">
        <w:rPr>
          <w:bCs/>
          <w:sz w:val="28"/>
          <w:szCs w:val="28"/>
        </w:rPr>
        <w:t xml:space="preserve"> ими являются </w:t>
      </w:r>
      <w:r w:rsidRPr="00F87855">
        <w:rPr>
          <w:sz w:val="28"/>
          <w:szCs w:val="28"/>
        </w:rPr>
        <w:t>кредиторы по денежным обязательствам</w:t>
      </w:r>
      <w:r w:rsidR="00792AF5" w:rsidRPr="00F87855">
        <w:rPr>
          <w:sz w:val="28"/>
          <w:szCs w:val="28"/>
        </w:rPr>
        <w:t>.</w:t>
      </w:r>
      <w:r w:rsidR="00792AF5" w:rsidRPr="00F87855">
        <w:rPr>
          <w:sz w:val="28"/>
          <w:szCs w:val="24"/>
        </w:rPr>
        <w:t xml:space="preserve"> Анализ положений Закона о банкротстве позволяет классифицировать кредиторов по их статусу. Так, в зависимости от суммы требований, признанной обоснованной, можно выделить крупных и мелких кредиторов. Следует согласиться с М.В. Телюкиной, что эта дифференциация "основывается на оценочных категориях. Крупными являются кредиторы, в силу объема своих требований имеющие возможность реально влиять на положение должника. Мелкие же кредиторы, несмотря на свою численность, разобщены и неорганизованны, поэтому не могут в значительной степени воздействовать на положение дел"</w:t>
      </w:r>
      <w:r w:rsidR="00792AF5" w:rsidRPr="00F87855">
        <w:rPr>
          <w:rStyle w:val="aa"/>
          <w:sz w:val="28"/>
          <w:szCs w:val="24"/>
        </w:rPr>
        <w:footnoteReference w:id="37"/>
      </w:r>
      <w:r w:rsidR="00792AF5" w:rsidRPr="00F87855">
        <w:rPr>
          <w:sz w:val="28"/>
          <w:szCs w:val="24"/>
        </w:rPr>
        <w:t>.</w:t>
      </w:r>
    </w:p>
    <w:p w:rsidR="00792AF5" w:rsidRPr="00F87855" w:rsidRDefault="00792AF5" w:rsidP="00F87855">
      <w:pPr>
        <w:shd w:val="clear" w:color="000000" w:fill="auto"/>
        <w:spacing w:line="360" w:lineRule="auto"/>
        <w:ind w:firstLine="709"/>
        <w:rPr>
          <w:sz w:val="28"/>
          <w:szCs w:val="24"/>
        </w:rPr>
      </w:pPr>
      <w:r w:rsidRPr="00F87855">
        <w:rPr>
          <w:sz w:val="28"/>
          <w:szCs w:val="24"/>
        </w:rPr>
        <w:t>Кроме того, в зависимости от порядка удовлетворения требований различают очередных и внеочередных кредиторов. Требования очередных кредиторов удовлетворяются в порядке установленной Законом очередности (ст.134). В свою очередь, внеочередные кредиторы - это те, чьи требования удовлетворяются по возможности должника</w:t>
      </w:r>
      <w:r w:rsidRPr="00F87855">
        <w:rPr>
          <w:rStyle w:val="aa"/>
          <w:sz w:val="28"/>
          <w:szCs w:val="24"/>
        </w:rPr>
        <w:footnoteReference w:id="38"/>
      </w:r>
      <w:r w:rsidRPr="00F87855">
        <w:rPr>
          <w:sz w:val="28"/>
          <w:szCs w:val="24"/>
        </w:rPr>
        <w:t>.</w:t>
      </w:r>
    </w:p>
    <w:p w:rsidR="00347BD8" w:rsidRPr="00F87855" w:rsidRDefault="00347BD8" w:rsidP="00F87855">
      <w:pPr>
        <w:shd w:val="clear" w:color="000000" w:fill="auto"/>
        <w:spacing w:line="360" w:lineRule="auto"/>
        <w:ind w:firstLine="709"/>
        <w:rPr>
          <w:sz w:val="28"/>
          <w:szCs w:val="24"/>
        </w:rPr>
      </w:pPr>
      <w:r w:rsidRPr="00F87855">
        <w:rPr>
          <w:sz w:val="28"/>
          <w:szCs w:val="24"/>
        </w:rPr>
        <w:t xml:space="preserve">Интересен тот факт, что в законодательстве ряда стран Западной Европы (к примеру, в Великобритании) закреплены положения, касающиеся классификации заявлений кредиторов в зависимости от степени их срочности. Во-первых, заявления могут быть настолько срочными, что суду необходимо принять решение еще до того, как заявление может быть рассмотрено в обычном порядке, т.е. до того момента, как другая сторона по делу сможет представить возражения по заявлению или даже получит уведомление о нем. Во-вторых, они могут быть срочными, но не настолько, чтобы нельзя было соблюсти обычный порядок рассмотрения дела. Примером подобного рода дел является рассмотрение обоснованности заявления о признании должника банкротом или наличия прав на продажу имущества. В-третьих, заявления могут не иметь особой срочности, хотя и должны быть рассмотрены без лишнего промедления (в частности, требования кредиторов, подаваемые для целей получения выплат) </w:t>
      </w:r>
      <w:r w:rsidRPr="00F87855">
        <w:rPr>
          <w:rStyle w:val="aa"/>
          <w:sz w:val="28"/>
          <w:szCs w:val="24"/>
        </w:rPr>
        <w:footnoteReference w:id="39"/>
      </w:r>
    </w:p>
    <w:p w:rsidR="00FD4F58" w:rsidRPr="00F87855" w:rsidRDefault="00FD4F58" w:rsidP="00F87855">
      <w:pPr>
        <w:shd w:val="clear" w:color="000000" w:fill="auto"/>
        <w:tabs>
          <w:tab w:val="left" w:pos="1080"/>
        </w:tabs>
        <w:autoSpaceDE w:val="0"/>
        <w:autoSpaceDN w:val="0"/>
        <w:adjustRightInd w:val="0"/>
        <w:spacing w:line="360" w:lineRule="auto"/>
        <w:ind w:firstLine="709"/>
        <w:rPr>
          <w:sz w:val="28"/>
          <w:szCs w:val="28"/>
        </w:rPr>
      </w:pPr>
      <w:r w:rsidRPr="00F87855">
        <w:rPr>
          <w:sz w:val="28"/>
          <w:szCs w:val="28"/>
        </w:rPr>
        <w:t xml:space="preserve"> Во-вторых, правом на обращение в арбитражный суд с заявлением о признании должника банкротом обладают уполномоченные органы, которыми признаются Федеральная налоговая служба, а также</w:t>
      </w:r>
      <w:r w:rsidR="00F87855" w:rsidRPr="00F87855">
        <w:rPr>
          <w:sz w:val="28"/>
          <w:szCs w:val="28"/>
        </w:rPr>
        <w:t xml:space="preserve"> </w:t>
      </w:r>
      <w:r w:rsidRPr="00F87855">
        <w:rPr>
          <w:sz w:val="28"/>
          <w:szCs w:val="28"/>
        </w:rPr>
        <w:t>уполномоченные</w:t>
      </w:r>
      <w:r w:rsidR="00F87855" w:rsidRPr="00F87855">
        <w:rPr>
          <w:sz w:val="28"/>
          <w:szCs w:val="28"/>
        </w:rPr>
        <w:t xml:space="preserve"> </w:t>
      </w:r>
      <w:r w:rsidRPr="00F87855">
        <w:rPr>
          <w:sz w:val="28"/>
          <w:szCs w:val="28"/>
        </w:rPr>
        <w:t>органы исполнительной власти субъектов Российской Федерации, органы местного самоуправления.</w:t>
      </w:r>
      <w:r w:rsidR="00F87855" w:rsidRPr="00F87855">
        <w:rPr>
          <w:sz w:val="28"/>
          <w:szCs w:val="28"/>
        </w:rPr>
        <w:t xml:space="preserve"> </w:t>
      </w:r>
    </w:p>
    <w:p w:rsidR="00FD4F58" w:rsidRPr="00F87855" w:rsidRDefault="00FD4F58" w:rsidP="00F87855">
      <w:pPr>
        <w:shd w:val="clear" w:color="000000" w:fill="auto"/>
        <w:tabs>
          <w:tab w:val="left" w:pos="1080"/>
        </w:tabs>
        <w:autoSpaceDE w:val="0"/>
        <w:autoSpaceDN w:val="0"/>
        <w:adjustRightInd w:val="0"/>
        <w:spacing w:line="360" w:lineRule="auto"/>
        <w:ind w:firstLine="709"/>
        <w:rPr>
          <w:sz w:val="28"/>
          <w:szCs w:val="28"/>
        </w:rPr>
      </w:pPr>
      <w:r w:rsidRPr="00F87855">
        <w:rPr>
          <w:sz w:val="28"/>
          <w:szCs w:val="28"/>
        </w:rPr>
        <w:t>В-третьих, правом на обращение в арбитражный суд с заявлением о признании должника банкротом обладает сам должник при наличии обстоятельств, очевидно свидетельствующих о том, что он не в состоянии будет исполнить денежные обязательства и (или) обязанность по уплате обязательных платежей в установленный срок. В соответствии со ст. 9 Закона одновременно с правом должник обладает обязанностью по подаче заявления в суд при наличии следующих обстоятельств:</w:t>
      </w:r>
    </w:p>
    <w:p w:rsidR="00FD4F58" w:rsidRPr="00F87855" w:rsidRDefault="00FD4F58" w:rsidP="00F87855">
      <w:pPr>
        <w:numPr>
          <w:ilvl w:val="0"/>
          <w:numId w:val="12"/>
        </w:numPr>
        <w:shd w:val="clear" w:color="000000" w:fill="auto"/>
        <w:tabs>
          <w:tab w:val="clear" w:pos="1205"/>
          <w:tab w:val="num" w:pos="900"/>
          <w:tab w:val="left" w:pos="1080"/>
        </w:tabs>
        <w:autoSpaceDE w:val="0"/>
        <w:autoSpaceDN w:val="0"/>
        <w:adjustRightInd w:val="0"/>
        <w:spacing w:line="360" w:lineRule="auto"/>
        <w:ind w:left="0" w:firstLine="709"/>
        <w:rPr>
          <w:sz w:val="28"/>
          <w:szCs w:val="28"/>
        </w:rPr>
      </w:pPr>
      <w:r w:rsidRPr="00F87855">
        <w:rPr>
          <w:sz w:val="28"/>
          <w:szCs w:val="28"/>
        </w:rPr>
        <w:t>если удовлетворение требований одного кредитора или нескольких кредиторов приводит к невозможности исполнения должником денежных обязательств, обязанности по уплате обязательных платежей и (или) иных платежей в полном объеме перед другими кредиторами;</w:t>
      </w:r>
    </w:p>
    <w:p w:rsidR="00FD4F58" w:rsidRPr="00F87855" w:rsidRDefault="00FD4F58" w:rsidP="00F87855">
      <w:pPr>
        <w:numPr>
          <w:ilvl w:val="0"/>
          <w:numId w:val="12"/>
        </w:numPr>
        <w:shd w:val="clear" w:color="000000" w:fill="auto"/>
        <w:tabs>
          <w:tab w:val="clear" w:pos="1205"/>
          <w:tab w:val="num" w:pos="900"/>
          <w:tab w:val="left" w:pos="1080"/>
        </w:tabs>
        <w:autoSpaceDE w:val="0"/>
        <w:autoSpaceDN w:val="0"/>
        <w:adjustRightInd w:val="0"/>
        <w:spacing w:line="360" w:lineRule="auto"/>
        <w:ind w:left="0" w:firstLine="709"/>
        <w:rPr>
          <w:sz w:val="28"/>
          <w:szCs w:val="28"/>
        </w:rPr>
      </w:pPr>
      <w:r w:rsidRPr="00F87855">
        <w:rPr>
          <w:sz w:val="28"/>
          <w:szCs w:val="28"/>
        </w:rPr>
        <w:t>если органом должника, уполномоченным в соответствии с учредительными документами должника на принятие решения о ликвидации должника, принято решение об обращении в арбитражный суд с заявлением должника;</w:t>
      </w:r>
    </w:p>
    <w:p w:rsidR="00FD4F58" w:rsidRPr="00F87855" w:rsidRDefault="00FD4F58" w:rsidP="00F87855">
      <w:pPr>
        <w:numPr>
          <w:ilvl w:val="0"/>
          <w:numId w:val="12"/>
        </w:numPr>
        <w:shd w:val="clear" w:color="000000" w:fill="auto"/>
        <w:tabs>
          <w:tab w:val="clear" w:pos="1205"/>
          <w:tab w:val="num" w:pos="900"/>
          <w:tab w:val="left" w:pos="1080"/>
        </w:tabs>
        <w:autoSpaceDE w:val="0"/>
        <w:autoSpaceDN w:val="0"/>
        <w:adjustRightInd w:val="0"/>
        <w:spacing w:line="360" w:lineRule="auto"/>
        <w:ind w:left="0" w:firstLine="709"/>
        <w:rPr>
          <w:sz w:val="28"/>
          <w:szCs w:val="28"/>
        </w:rPr>
      </w:pPr>
      <w:r w:rsidRPr="00F87855">
        <w:rPr>
          <w:sz w:val="28"/>
          <w:szCs w:val="28"/>
        </w:rPr>
        <w:t>если обращение взыскания на имущество должника существенно осложнит или сделает невозможной хозяйственную деятельность должника;</w:t>
      </w:r>
    </w:p>
    <w:p w:rsidR="00FD4F58" w:rsidRPr="00F87855" w:rsidRDefault="00FD4F58" w:rsidP="00F87855">
      <w:pPr>
        <w:numPr>
          <w:ilvl w:val="0"/>
          <w:numId w:val="12"/>
        </w:numPr>
        <w:shd w:val="clear" w:color="000000" w:fill="auto"/>
        <w:tabs>
          <w:tab w:val="clear" w:pos="1205"/>
          <w:tab w:val="num" w:pos="900"/>
          <w:tab w:val="left" w:pos="1080"/>
        </w:tabs>
        <w:autoSpaceDE w:val="0"/>
        <w:autoSpaceDN w:val="0"/>
        <w:adjustRightInd w:val="0"/>
        <w:spacing w:line="360" w:lineRule="auto"/>
        <w:ind w:left="0" w:firstLine="709"/>
        <w:rPr>
          <w:sz w:val="28"/>
          <w:szCs w:val="28"/>
        </w:rPr>
      </w:pPr>
      <w:r w:rsidRPr="00F87855">
        <w:rPr>
          <w:sz w:val="28"/>
          <w:szCs w:val="28"/>
        </w:rPr>
        <w:t>в иных предусмотренных настоящим Федеральным законом случаях.</w:t>
      </w:r>
    </w:p>
    <w:p w:rsidR="00FD4F58" w:rsidRPr="00F87855" w:rsidRDefault="00FD4F58" w:rsidP="00F87855">
      <w:pPr>
        <w:shd w:val="clear" w:color="000000" w:fill="auto"/>
        <w:tabs>
          <w:tab w:val="left" w:pos="1080"/>
        </w:tabs>
        <w:autoSpaceDE w:val="0"/>
        <w:autoSpaceDN w:val="0"/>
        <w:adjustRightInd w:val="0"/>
        <w:spacing w:line="360" w:lineRule="auto"/>
        <w:ind w:firstLine="709"/>
        <w:rPr>
          <w:sz w:val="28"/>
          <w:szCs w:val="28"/>
        </w:rPr>
      </w:pPr>
      <w:r w:rsidRPr="00F87855">
        <w:rPr>
          <w:sz w:val="28"/>
          <w:szCs w:val="28"/>
        </w:rPr>
        <w:t>Заявление должника должно быть направлено в арбитражный суд в случаях, предусмотренных настоящей статьей, не позднее чем через месяц с даты возникновения соответствующих обстоятельств. При несоблюдении месячного срока должник</w:t>
      </w:r>
      <w:r w:rsidR="00F87855" w:rsidRPr="00F87855">
        <w:rPr>
          <w:sz w:val="28"/>
          <w:szCs w:val="28"/>
        </w:rPr>
        <w:t xml:space="preserve"> </w:t>
      </w:r>
      <w:r w:rsidRPr="00F87855">
        <w:rPr>
          <w:sz w:val="28"/>
          <w:szCs w:val="28"/>
        </w:rPr>
        <w:t>обязан будет возместить убытки, причиненные в результате такого нарушения, а также обязан будет понести</w:t>
      </w:r>
      <w:r w:rsidR="00F87855" w:rsidRPr="00F87855">
        <w:rPr>
          <w:sz w:val="28"/>
          <w:szCs w:val="28"/>
        </w:rPr>
        <w:t xml:space="preserve"> </w:t>
      </w:r>
      <w:r w:rsidRPr="00F87855">
        <w:rPr>
          <w:sz w:val="28"/>
          <w:szCs w:val="28"/>
        </w:rPr>
        <w:t>перед</w:t>
      </w:r>
      <w:r w:rsidR="00F87855" w:rsidRPr="00F87855">
        <w:rPr>
          <w:sz w:val="28"/>
          <w:szCs w:val="28"/>
        </w:rPr>
        <w:t xml:space="preserve"> </w:t>
      </w:r>
      <w:r w:rsidRPr="00F87855">
        <w:rPr>
          <w:sz w:val="28"/>
          <w:szCs w:val="28"/>
        </w:rPr>
        <w:t>кредиторами</w:t>
      </w:r>
      <w:r w:rsidR="00F87855" w:rsidRPr="00F87855">
        <w:rPr>
          <w:sz w:val="28"/>
          <w:szCs w:val="28"/>
        </w:rPr>
        <w:t xml:space="preserve"> </w:t>
      </w:r>
      <w:r w:rsidRPr="00F87855">
        <w:rPr>
          <w:sz w:val="28"/>
          <w:szCs w:val="28"/>
        </w:rPr>
        <w:t>субсидиарную</w:t>
      </w:r>
      <w:r w:rsidR="00F87855" w:rsidRPr="00F87855">
        <w:rPr>
          <w:sz w:val="28"/>
          <w:szCs w:val="28"/>
        </w:rPr>
        <w:t xml:space="preserve"> </w:t>
      </w:r>
      <w:r w:rsidRPr="00F87855">
        <w:rPr>
          <w:sz w:val="28"/>
          <w:szCs w:val="28"/>
        </w:rPr>
        <w:t>ответственность</w:t>
      </w:r>
      <w:r w:rsidR="00F87855" w:rsidRPr="00F87855">
        <w:rPr>
          <w:sz w:val="28"/>
          <w:szCs w:val="28"/>
        </w:rPr>
        <w:t xml:space="preserve"> </w:t>
      </w:r>
      <w:r w:rsidRPr="00F87855">
        <w:rPr>
          <w:sz w:val="28"/>
          <w:szCs w:val="28"/>
        </w:rPr>
        <w:t>по</w:t>
      </w:r>
      <w:r w:rsidR="00F87855" w:rsidRPr="00F87855">
        <w:rPr>
          <w:sz w:val="28"/>
          <w:szCs w:val="28"/>
        </w:rPr>
        <w:t xml:space="preserve"> </w:t>
      </w:r>
      <w:r w:rsidRPr="00F87855">
        <w:rPr>
          <w:sz w:val="28"/>
          <w:szCs w:val="28"/>
        </w:rPr>
        <w:t xml:space="preserve">обязательствам должника, возникшим после истечения месячного срока. </w:t>
      </w:r>
    </w:p>
    <w:p w:rsidR="00CC56EF" w:rsidRPr="00F87855" w:rsidRDefault="00A17A68" w:rsidP="00F87855">
      <w:pPr>
        <w:shd w:val="clear" w:color="000000" w:fill="auto"/>
        <w:tabs>
          <w:tab w:val="left" w:pos="1080"/>
        </w:tabs>
        <w:autoSpaceDE w:val="0"/>
        <w:autoSpaceDN w:val="0"/>
        <w:adjustRightInd w:val="0"/>
        <w:spacing w:line="360" w:lineRule="auto"/>
        <w:ind w:firstLine="709"/>
        <w:rPr>
          <w:sz w:val="28"/>
          <w:szCs w:val="24"/>
        </w:rPr>
      </w:pPr>
      <w:r w:rsidRPr="00F87855">
        <w:rPr>
          <w:sz w:val="28"/>
          <w:szCs w:val="24"/>
        </w:rPr>
        <w:t>Помимо уполномоченных органов, конкурсных кредиторов, должника также и иными лицами, если это предусмотрено Законом о банкротстве. В частности, ликвидационной комиссией (п. 2 ст. 224 Закона о банкротстве),</w:t>
      </w:r>
      <w:r w:rsidR="00F87855" w:rsidRPr="00F87855">
        <w:rPr>
          <w:sz w:val="28"/>
          <w:szCs w:val="24"/>
        </w:rPr>
        <w:t xml:space="preserve"> </w:t>
      </w:r>
      <w:r w:rsidRPr="00F87855">
        <w:rPr>
          <w:sz w:val="28"/>
          <w:szCs w:val="24"/>
        </w:rPr>
        <w:t>учредителем (участником) должника (п. 3 ст. 224 Закона о банкротстве). При банкротстве кредитных организаций правом на обращение обладает Центральный Банк РФ (ст. 35 Закона "О несостоятельности (банкротстве) кредитных организаций")</w:t>
      </w:r>
      <w:r w:rsidR="00CC56EF" w:rsidRPr="00F87855">
        <w:rPr>
          <w:sz w:val="28"/>
          <w:szCs w:val="24"/>
        </w:rPr>
        <w:t>.</w:t>
      </w:r>
    </w:p>
    <w:p w:rsidR="00FD4F58" w:rsidRPr="00F87855" w:rsidRDefault="00FD4F58" w:rsidP="00F87855">
      <w:pPr>
        <w:shd w:val="clear" w:color="000000" w:fill="auto"/>
        <w:tabs>
          <w:tab w:val="left" w:pos="1080"/>
        </w:tabs>
        <w:autoSpaceDE w:val="0"/>
        <w:autoSpaceDN w:val="0"/>
        <w:adjustRightInd w:val="0"/>
        <w:spacing w:line="360" w:lineRule="auto"/>
        <w:ind w:firstLine="709"/>
        <w:rPr>
          <w:sz w:val="28"/>
          <w:szCs w:val="28"/>
        </w:rPr>
      </w:pPr>
      <w:r w:rsidRPr="00F87855">
        <w:rPr>
          <w:sz w:val="28"/>
          <w:szCs w:val="28"/>
        </w:rPr>
        <w:t xml:space="preserve">Арбитражный суд выносит определение </w:t>
      </w:r>
      <w:r w:rsidRPr="00F87855">
        <w:rPr>
          <w:bCs/>
          <w:sz w:val="28"/>
          <w:szCs w:val="28"/>
        </w:rPr>
        <w:t xml:space="preserve">по заявлению о признании должника банкротом </w:t>
      </w:r>
      <w:r w:rsidRPr="00F87855">
        <w:rPr>
          <w:sz w:val="28"/>
          <w:szCs w:val="28"/>
        </w:rPr>
        <w:t>не позднее 5 дней с даты поступления заявления. Определение может быть следующих видов:</w:t>
      </w:r>
      <w:r w:rsidR="00F87855" w:rsidRPr="00F87855">
        <w:rPr>
          <w:sz w:val="28"/>
          <w:szCs w:val="28"/>
        </w:rPr>
        <w:t xml:space="preserve"> </w:t>
      </w:r>
    </w:p>
    <w:p w:rsidR="00FD4F58" w:rsidRPr="00F87855" w:rsidRDefault="00FD4F58" w:rsidP="00F87855">
      <w:pPr>
        <w:numPr>
          <w:ilvl w:val="0"/>
          <w:numId w:val="13"/>
        </w:numPr>
        <w:shd w:val="clear" w:color="000000" w:fill="auto"/>
        <w:tabs>
          <w:tab w:val="clear" w:pos="1205"/>
          <w:tab w:val="num" w:pos="720"/>
          <w:tab w:val="left" w:pos="1080"/>
        </w:tabs>
        <w:autoSpaceDE w:val="0"/>
        <w:autoSpaceDN w:val="0"/>
        <w:adjustRightInd w:val="0"/>
        <w:spacing w:line="360" w:lineRule="auto"/>
        <w:ind w:left="0" w:firstLine="709"/>
        <w:rPr>
          <w:sz w:val="28"/>
          <w:szCs w:val="28"/>
        </w:rPr>
      </w:pPr>
      <w:r w:rsidRPr="00F87855">
        <w:rPr>
          <w:sz w:val="28"/>
          <w:szCs w:val="28"/>
        </w:rPr>
        <w:t>об оставлении заявления без рассмотрения</w:t>
      </w:r>
    </w:p>
    <w:p w:rsidR="00FD4F58" w:rsidRPr="00F87855" w:rsidRDefault="00FD4F58" w:rsidP="00F87855">
      <w:pPr>
        <w:numPr>
          <w:ilvl w:val="0"/>
          <w:numId w:val="13"/>
        </w:numPr>
        <w:shd w:val="clear" w:color="000000" w:fill="auto"/>
        <w:tabs>
          <w:tab w:val="clear" w:pos="1205"/>
          <w:tab w:val="num" w:pos="720"/>
          <w:tab w:val="left" w:pos="1080"/>
        </w:tabs>
        <w:autoSpaceDE w:val="0"/>
        <w:autoSpaceDN w:val="0"/>
        <w:adjustRightInd w:val="0"/>
        <w:spacing w:line="360" w:lineRule="auto"/>
        <w:ind w:left="0" w:firstLine="709"/>
        <w:rPr>
          <w:sz w:val="28"/>
          <w:szCs w:val="28"/>
        </w:rPr>
      </w:pPr>
      <w:r w:rsidRPr="00F87855">
        <w:rPr>
          <w:sz w:val="28"/>
          <w:szCs w:val="28"/>
        </w:rPr>
        <w:t>о прекращении производства по делу</w:t>
      </w:r>
    </w:p>
    <w:p w:rsidR="00FD4F58" w:rsidRPr="00F87855" w:rsidRDefault="00FD4F58" w:rsidP="00F87855">
      <w:pPr>
        <w:numPr>
          <w:ilvl w:val="0"/>
          <w:numId w:val="13"/>
        </w:numPr>
        <w:shd w:val="clear" w:color="000000" w:fill="auto"/>
        <w:tabs>
          <w:tab w:val="clear" w:pos="1205"/>
          <w:tab w:val="num" w:pos="720"/>
          <w:tab w:val="left" w:pos="1080"/>
        </w:tabs>
        <w:autoSpaceDE w:val="0"/>
        <w:autoSpaceDN w:val="0"/>
        <w:adjustRightInd w:val="0"/>
        <w:spacing w:line="360" w:lineRule="auto"/>
        <w:ind w:left="0" w:firstLine="709"/>
        <w:rPr>
          <w:sz w:val="28"/>
          <w:szCs w:val="28"/>
        </w:rPr>
      </w:pPr>
      <w:r w:rsidRPr="00F87855">
        <w:rPr>
          <w:sz w:val="28"/>
          <w:szCs w:val="28"/>
        </w:rPr>
        <w:t>об отказе в принятии заявления</w:t>
      </w:r>
      <w:r w:rsidR="00F87855" w:rsidRPr="00F87855">
        <w:rPr>
          <w:sz w:val="28"/>
          <w:szCs w:val="28"/>
        </w:rPr>
        <w:t xml:space="preserve"> </w:t>
      </w:r>
    </w:p>
    <w:p w:rsidR="00FD4F58" w:rsidRPr="00F87855" w:rsidRDefault="00FD4F58" w:rsidP="00F87855">
      <w:pPr>
        <w:numPr>
          <w:ilvl w:val="0"/>
          <w:numId w:val="13"/>
        </w:numPr>
        <w:shd w:val="clear" w:color="000000" w:fill="auto"/>
        <w:tabs>
          <w:tab w:val="clear" w:pos="1205"/>
          <w:tab w:val="num" w:pos="720"/>
          <w:tab w:val="left" w:pos="1080"/>
        </w:tabs>
        <w:autoSpaceDE w:val="0"/>
        <w:autoSpaceDN w:val="0"/>
        <w:adjustRightInd w:val="0"/>
        <w:spacing w:line="360" w:lineRule="auto"/>
        <w:ind w:left="0" w:firstLine="709"/>
        <w:rPr>
          <w:sz w:val="28"/>
          <w:szCs w:val="28"/>
        </w:rPr>
      </w:pPr>
      <w:r w:rsidRPr="00F87855">
        <w:rPr>
          <w:sz w:val="28"/>
          <w:szCs w:val="28"/>
        </w:rPr>
        <w:t>о возвращении заявления как не соответствующего требованиям (если заявление не соответствует требованиям, установленным в Законе)</w:t>
      </w:r>
    </w:p>
    <w:p w:rsidR="00FD4F58" w:rsidRPr="00F87855" w:rsidRDefault="00FD4F58" w:rsidP="00F87855">
      <w:pPr>
        <w:numPr>
          <w:ilvl w:val="0"/>
          <w:numId w:val="13"/>
        </w:numPr>
        <w:shd w:val="clear" w:color="000000" w:fill="auto"/>
        <w:tabs>
          <w:tab w:val="clear" w:pos="1205"/>
          <w:tab w:val="num" w:pos="720"/>
          <w:tab w:val="left" w:pos="1080"/>
        </w:tabs>
        <w:autoSpaceDE w:val="0"/>
        <w:autoSpaceDN w:val="0"/>
        <w:adjustRightInd w:val="0"/>
        <w:spacing w:line="360" w:lineRule="auto"/>
        <w:ind w:left="0" w:firstLine="709"/>
        <w:rPr>
          <w:sz w:val="28"/>
          <w:szCs w:val="28"/>
        </w:rPr>
      </w:pPr>
      <w:r w:rsidRPr="00F87855">
        <w:rPr>
          <w:sz w:val="28"/>
          <w:szCs w:val="28"/>
        </w:rPr>
        <w:t>о принятии заявления и введении</w:t>
      </w:r>
      <w:r w:rsidR="00F87855" w:rsidRPr="00F87855">
        <w:rPr>
          <w:sz w:val="28"/>
          <w:szCs w:val="28"/>
        </w:rPr>
        <w:t xml:space="preserve"> </w:t>
      </w:r>
      <w:r w:rsidRPr="00F87855">
        <w:rPr>
          <w:sz w:val="28"/>
          <w:szCs w:val="28"/>
        </w:rPr>
        <w:t>наблюдения</w:t>
      </w:r>
    </w:p>
    <w:p w:rsidR="001C3271" w:rsidRPr="00F87855" w:rsidRDefault="001C3271" w:rsidP="00F87855">
      <w:pPr>
        <w:shd w:val="clear" w:color="000000" w:fill="auto"/>
        <w:spacing w:line="360" w:lineRule="auto"/>
        <w:ind w:firstLine="709"/>
        <w:rPr>
          <w:sz w:val="28"/>
          <w:szCs w:val="24"/>
        </w:rPr>
      </w:pPr>
      <w:r w:rsidRPr="00F87855">
        <w:rPr>
          <w:sz w:val="28"/>
          <w:szCs w:val="24"/>
        </w:rPr>
        <w:t xml:space="preserve">В </w:t>
      </w:r>
      <w:r w:rsidR="00536237" w:rsidRPr="00F87855">
        <w:rPr>
          <w:sz w:val="28"/>
          <w:szCs w:val="24"/>
        </w:rPr>
        <w:t>определении арбитражного суда о признании должника банкротом</w:t>
      </w:r>
      <w:r w:rsidRPr="00F87855">
        <w:rPr>
          <w:sz w:val="28"/>
          <w:szCs w:val="24"/>
        </w:rPr>
        <w:t xml:space="preserve"> указывается саморегулируемая организация, из числа членов которой арбитражный суд утверждает временного управляющего, а также дата рассмотрения обоснованности требований заявителя к должнику.</w:t>
      </w:r>
    </w:p>
    <w:p w:rsidR="001C3271" w:rsidRPr="00F87855" w:rsidRDefault="001C3271" w:rsidP="00F87855">
      <w:pPr>
        <w:shd w:val="clear" w:color="000000" w:fill="auto"/>
        <w:spacing w:line="360" w:lineRule="auto"/>
        <w:ind w:firstLine="709"/>
        <w:rPr>
          <w:sz w:val="28"/>
          <w:szCs w:val="24"/>
        </w:rPr>
      </w:pPr>
      <w:r w:rsidRPr="00F87855">
        <w:rPr>
          <w:rStyle w:val="a7"/>
          <w:b w:val="0"/>
          <w:bCs/>
          <w:color w:val="auto"/>
          <w:sz w:val="28"/>
          <w:szCs w:val="24"/>
        </w:rPr>
        <w:t>Саморегулируемая организация арбитражных управляющих</w:t>
      </w:r>
      <w:r w:rsidRPr="00F87855">
        <w:rPr>
          <w:sz w:val="28"/>
          <w:szCs w:val="24"/>
        </w:rPr>
        <w:t xml:space="preserve"> (далее - саморегулируемая организация) - это некоммерческая организация, которая основана на членстве. Она создается гражданами РФ и должна быть включена в единый государственный реестр саморегулируемых организаций арбитражных управляющих. Целями ее деятельности являются регулирование и обеспечение деятельности арбитражных управляющих. Как показывает международная практика, в некоторых зарубежных странах большинство арбитражных управляющих объединены в партнерства, насчитывающие от 2 до 50 партнеров, делящих между собой доходы, расходы и людские ресурсы. В некоторых случаях такие партнерства входят в более крупные партнерства, к примеру, в ведущие аудиторские и консалтинговые фирмы</w:t>
      </w:r>
      <w:r w:rsidRPr="00F87855">
        <w:rPr>
          <w:rStyle w:val="aa"/>
          <w:sz w:val="28"/>
          <w:szCs w:val="24"/>
        </w:rPr>
        <w:footnoteReference w:id="40"/>
      </w:r>
      <w:r w:rsidRPr="00F87855">
        <w:rPr>
          <w:sz w:val="28"/>
          <w:szCs w:val="24"/>
        </w:rPr>
        <w:t>.</w:t>
      </w:r>
    </w:p>
    <w:p w:rsidR="001C3271" w:rsidRPr="00F87855" w:rsidRDefault="001C3271" w:rsidP="00F87855">
      <w:pPr>
        <w:shd w:val="clear" w:color="000000" w:fill="auto"/>
        <w:spacing w:line="360" w:lineRule="auto"/>
        <w:ind w:firstLine="709"/>
        <w:rPr>
          <w:sz w:val="28"/>
          <w:szCs w:val="24"/>
        </w:rPr>
      </w:pPr>
      <w:r w:rsidRPr="00F87855">
        <w:rPr>
          <w:rStyle w:val="a7"/>
          <w:b w:val="0"/>
          <w:bCs/>
          <w:color w:val="auto"/>
          <w:sz w:val="28"/>
          <w:szCs w:val="24"/>
        </w:rPr>
        <w:t>Арбитражный управляющий (временный управляющий, административный управляющий, внешний управляющий или конкурсный управляющий)</w:t>
      </w:r>
      <w:r w:rsidRPr="00F87855">
        <w:rPr>
          <w:sz w:val="28"/>
          <w:szCs w:val="24"/>
        </w:rPr>
        <w:t xml:space="preserve"> - это гражданин РФ, утверждаемый арбитражным судом для проведения процедур банкротства и осуществления иных установленных настоящим Законом о банкротстве полномочий и являющийся членом одной из саморегулируемых организаций.</w:t>
      </w:r>
    </w:p>
    <w:p w:rsidR="001C3271" w:rsidRPr="00F87855" w:rsidRDefault="001C3271" w:rsidP="00F87855">
      <w:pPr>
        <w:shd w:val="clear" w:color="000000" w:fill="auto"/>
        <w:spacing w:line="360" w:lineRule="auto"/>
        <w:ind w:firstLine="709"/>
        <w:rPr>
          <w:sz w:val="28"/>
          <w:szCs w:val="24"/>
        </w:rPr>
      </w:pPr>
      <w:r w:rsidRPr="00F87855">
        <w:rPr>
          <w:sz w:val="28"/>
          <w:szCs w:val="24"/>
        </w:rPr>
        <w:t>Арбитражным управляющим может быть гражданин РФ, который соответствует следующим требованиям. Гражданин должен быть зарегистрирован в качестве индивидуального предпринимателя, иметь высшее образование и стаж руководящей работы не менее чем 2 года в совокупности. К тому же он должен сдать теоретический экзамен по программе подготовки арбитражных управляющих и пройти стажировку сроком не менее шести месяцев в качестве помощника арбитражного управляющего. Ну, и, конечно же, он не должен иметь судимостей за преступления в сфере экономики, а также за преступления средней тяжести, тяжкие и особо тяжкие преступления.</w:t>
      </w:r>
    </w:p>
    <w:p w:rsidR="001C3271" w:rsidRPr="00F87855" w:rsidRDefault="001C3271" w:rsidP="00F87855">
      <w:pPr>
        <w:shd w:val="clear" w:color="000000" w:fill="auto"/>
        <w:spacing w:line="360" w:lineRule="auto"/>
        <w:ind w:firstLine="709"/>
        <w:rPr>
          <w:sz w:val="28"/>
          <w:szCs w:val="24"/>
        </w:rPr>
      </w:pPr>
      <w:r w:rsidRPr="00F87855">
        <w:rPr>
          <w:sz w:val="28"/>
          <w:szCs w:val="24"/>
        </w:rPr>
        <w:t>Для осуществления своих функций арбитражный управляющий наделен определенными правами и обязанностями. Так, Законом о банкротстве закреплено право арбитражного управляющего на вознаграждение за выполнение им своих полномочий. Вознаграждение арбитражного управляющего за каждый месяц осуществления им своих полномочий устанавливается в размере, определяемом кредитором (собранием кредиторов) и утверждаемом арбитражным судом, и должно составлять не менее чем десять тысяч рублей. Кроме того, Закон закрепляет возможность получения арбитражным управляющим дополнительного вознаграждения за счет средств кредиторов.</w:t>
      </w:r>
    </w:p>
    <w:p w:rsidR="001C3271" w:rsidRPr="00F87855" w:rsidRDefault="001C3271" w:rsidP="00F87855">
      <w:pPr>
        <w:shd w:val="clear" w:color="000000" w:fill="auto"/>
        <w:spacing w:line="360" w:lineRule="auto"/>
        <w:ind w:firstLine="709"/>
        <w:rPr>
          <w:sz w:val="28"/>
          <w:szCs w:val="24"/>
        </w:rPr>
      </w:pPr>
      <w:r w:rsidRPr="00F87855">
        <w:rPr>
          <w:sz w:val="28"/>
        </w:rPr>
        <w:t>Хоуман</w:t>
      </w:r>
      <w:r w:rsidRPr="00F87855">
        <w:rPr>
          <w:sz w:val="28"/>
          <w:szCs w:val="24"/>
        </w:rPr>
        <w:t xml:space="preserve"> подчеркивает, что в современных зарубежных правовых системах используются, как правило, два подхода к установлению вознаграждения арбитражного управляющего: повременный, основывающийся на реально затраченном времени, и процентный, исчисляемый на основе соотношения от реализации активов или выплат кредиторам (к примеру, в Великобритании применяется в основном повременный метод). В российских условиях наилучшим подходом, по мнению </w:t>
      </w:r>
      <w:r w:rsidRPr="00F87855">
        <w:rPr>
          <w:sz w:val="28"/>
        </w:rPr>
        <w:t>Хоумана,</w:t>
      </w:r>
      <w:r w:rsidRPr="00F87855">
        <w:rPr>
          <w:sz w:val="28"/>
          <w:szCs w:val="24"/>
        </w:rPr>
        <w:t xml:space="preserve"> была бы комбинация двух описанных выше методов. В этом случае вознаграждение арбитражного управляющего складывается из двух элементов: повременной оплаты за фактически отработанное время и процента от реализации активов, основанного на скользящей шкале</w:t>
      </w:r>
      <w:r w:rsidRPr="00F87855">
        <w:rPr>
          <w:rStyle w:val="aa"/>
          <w:sz w:val="28"/>
          <w:szCs w:val="24"/>
        </w:rPr>
        <w:footnoteReference w:id="41"/>
      </w:r>
      <w:r w:rsidRPr="00F87855">
        <w:rPr>
          <w:sz w:val="28"/>
          <w:szCs w:val="24"/>
        </w:rPr>
        <w:t>.</w:t>
      </w:r>
    </w:p>
    <w:p w:rsidR="001C3271" w:rsidRPr="00F87855" w:rsidRDefault="001C3271" w:rsidP="00F87855">
      <w:pPr>
        <w:pStyle w:val="af"/>
        <w:shd w:val="clear" w:color="000000" w:fill="auto"/>
        <w:spacing w:line="360" w:lineRule="auto"/>
        <w:ind w:firstLine="709"/>
        <w:rPr>
          <w:szCs w:val="24"/>
        </w:rPr>
      </w:pPr>
      <w:r w:rsidRPr="00F87855">
        <w:rPr>
          <w:szCs w:val="24"/>
        </w:rPr>
        <w:t>Неисполнение либо ненадлежащее исполнение арбитражным управляющим своих обязанностей может служить основанием для его исключения из саморегулируемой организации, а также привлечения его к ответственности.</w:t>
      </w:r>
    </w:p>
    <w:p w:rsidR="001C3271" w:rsidRPr="00F87855" w:rsidRDefault="001C3271" w:rsidP="00F87855">
      <w:pPr>
        <w:shd w:val="clear" w:color="000000" w:fill="auto"/>
        <w:spacing w:line="360" w:lineRule="auto"/>
        <w:ind w:firstLine="709"/>
        <w:rPr>
          <w:sz w:val="28"/>
          <w:szCs w:val="24"/>
        </w:rPr>
      </w:pPr>
      <w:r w:rsidRPr="00F87855">
        <w:rPr>
          <w:sz w:val="28"/>
          <w:szCs w:val="24"/>
        </w:rPr>
        <w:t>Гражданско-правовая ответственность арбитражного управляющего заключается в возмещении убытков, причиненных его действиями, при условии нарушения им законодательства РФ. К арбитражному управляющему применяются также общие положения об ответственности органа юридического лица, выступающего в силу закона от имени этого лица и обязанного действовать добросовестно и разумно в интересах самого юридического лица.</w:t>
      </w:r>
    </w:p>
    <w:p w:rsidR="001C3271" w:rsidRPr="00F87855" w:rsidRDefault="001C3271" w:rsidP="00F87855">
      <w:pPr>
        <w:shd w:val="clear" w:color="000000" w:fill="auto"/>
        <w:spacing w:line="360" w:lineRule="auto"/>
        <w:ind w:firstLine="709"/>
        <w:rPr>
          <w:sz w:val="28"/>
          <w:szCs w:val="24"/>
        </w:rPr>
      </w:pPr>
      <w:r w:rsidRPr="00F87855">
        <w:rPr>
          <w:sz w:val="28"/>
          <w:szCs w:val="24"/>
        </w:rPr>
        <w:t>Уголовная ответственность арбитражного управляющего может наступить при совершении им преступлений по общим основаниям, предусмотренным в соответствующих разделах уголовного законодательства. Это прежде всего преступления в сфере экономической деятельности, а также преступления против интересов службы в коммерческих организациях (гл.22, 23 УК РФ</w:t>
      </w:r>
      <w:r w:rsidRPr="00F87855">
        <w:rPr>
          <w:rStyle w:val="aa"/>
          <w:sz w:val="28"/>
          <w:szCs w:val="24"/>
        </w:rPr>
        <w:footnoteReference w:id="42"/>
      </w:r>
      <w:r w:rsidRPr="00F87855">
        <w:rPr>
          <w:sz w:val="28"/>
          <w:szCs w:val="24"/>
        </w:rPr>
        <w:t>).</w:t>
      </w:r>
    </w:p>
    <w:p w:rsidR="001C3271" w:rsidRPr="00F87855" w:rsidRDefault="001C3271" w:rsidP="00F87855">
      <w:pPr>
        <w:shd w:val="clear" w:color="000000" w:fill="auto"/>
        <w:spacing w:line="360" w:lineRule="auto"/>
        <w:ind w:firstLine="709"/>
        <w:rPr>
          <w:sz w:val="28"/>
          <w:szCs w:val="24"/>
        </w:rPr>
      </w:pPr>
      <w:r w:rsidRPr="00F87855">
        <w:rPr>
          <w:sz w:val="28"/>
          <w:szCs w:val="24"/>
        </w:rPr>
        <w:t>Возвращаясь к вышесказанному, определение о принятии заявления Арбитражным судом направляется заявителю, должнику, в регулирующий орган и в заявленную саморегулируемую организацию. В определении арбитражного суда, которое направляется в заявленную саморегулируемую организацию, указываются требования к кандидатуре временного управляющего.</w:t>
      </w:r>
    </w:p>
    <w:p w:rsidR="001C3271" w:rsidRPr="00F87855" w:rsidRDefault="001C3271" w:rsidP="00F87855">
      <w:pPr>
        <w:shd w:val="clear" w:color="000000" w:fill="auto"/>
        <w:spacing w:line="360" w:lineRule="auto"/>
        <w:ind w:firstLine="709"/>
        <w:rPr>
          <w:sz w:val="28"/>
          <w:szCs w:val="24"/>
        </w:rPr>
      </w:pPr>
      <w:r w:rsidRPr="00F87855">
        <w:rPr>
          <w:sz w:val="28"/>
          <w:szCs w:val="24"/>
        </w:rPr>
        <w:t>После того, как должник получит копию заявления кредитора о признании его банкротом, он должен составить отзыв на это заявление.</w:t>
      </w:r>
    </w:p>
    <w:p w:rsidR="001C3271" w:rsidRPr="00F87855" w:rsidRDefault="001C3271" w:rsidP="00F87855">
      <w:pPr>
        <w:shd w:val="clear" w:color="000000" w:fill="auto"/>
        <w:spacing w:line="360" w:lineRule="auto"/>
        <w:ind w:firstLine="709"/>
        <w:rPr>
          <w:sz w:val="28"/>
          <w:szCs w:val="24"/>
        </w:rPr>
      </w:pPr>
      <w:r w:rsidRPr="00F87855">
        <w:rPr>
          <w:sz w:val="28"/>
          <w:szCs w:val="24"/>
        </w:rPr>
        <w:t>В отзыве должник указывает:</w:t>
      </w:r>
    </w:p>
    <w:p w:rsidR="001C3271" w:rsidRPr="00F87855" w:rsidRDefault="001C3271" w:rsidP="00F87855">
      <w:pPr>
        <w:shd w:val="clear" w:color="000000" w:fill="auto"/>
        <w:spacing w:line="360" w:lineRule="auto"/>
        <w:ind w:firstLine="709"/>
        <w:rPr>
          <w:sz w:val="28"/>
          <w:szCs w:val="24"/>
        </w:rPr>
      </w:pPr>
      <w:r w:rsidRPr="00F87855">
        <w:rPr>
          <w:sz w:val="28"/>
          <w:szCs w:val="24"/>
        </w:rPr>
        <w:t>- свои возражения по поводу требований заявителя;</w:t>
      </w:r>
    </w:p>
    <w:p w:rsidR="001C3271" w:rsidRPr="00F87855" w:rsidRDefault="001C3271" w:rsidP="00F87855">
      <w:pPr>
        <w:shd w:val="clear" w:color="000000" w:fill="auto"/>
        <w:spacing w:line="360" w:lineRule="auto"/>
        <w:ind w:firstLine="709"/>
        <w:rPr>
          <w:sz w:val="28"/>
          <w:szCs w:val="24"/>
        </w:rPr>
      </w:pPr>
      <w:r w:rsidRPr="00F87855">
        <w:rPr>
          <w:sz w:val="28"/>
          <w:szCs w:val="24"/>
        </w:rPr>
        <w:t>- общую сумму своей задолженности перед кредитором, по оплате труда работников, по обязательным платежам;</w:t>
      </w:r>
    </w:p>
    <w:p w:rsidR="001C3271" w:rsidRPr="00F87855" w:rsidRDefault="001C3271" w:rsidP="00F87855">
      <w:pPr>
        <w:numPr>
          <w:ilvl w:val="0"/>
          <w:numId w:val="10"/>
        </w:numPr>
        <w:shd w:val="clear" w:color="000000" w:fill="auto"/>
        <w:spacing w:line="360" w:lineRule="auto"/>
        <w:ind w:left="0" w:firstLine="709"/>
        <w:rPr>
          <w:sz w:val="28"/>
          <w:szCs w:val="24"/>
        </w:rPr>
      </w:pPr>
      <w:r w:rsidRPr="00F87855">
        <w:rPr>
          <w:sz w:val="28"/>
          <w:szCs w:val="24"/>
        </w:rPr>
        <w:t>сведения обо всех своих счетах в кредитных организациях;</w:t>
      </w:r>
    </w:p>
    <w:p w:rsidR="001C3271" w:rsidRPr="00F87855" w:rsidRDefault="001C3271" w:rsidP="00F87855">
      <w:pPr>
        <w:numPr>
          <w:ilvl w:val="0"/>
          <w:numId w:val="10"/>
        </w:numPr>
        <w:shd w:val="clear" w:color="000000" w:fill="auto"/>
        <w:spacing w:line="360" w:lineRule="auto"/>
        <w:ind w:left="0" w:firstLine="709"/>
        <w:rPr>
          <w:sz w:val="28"/>
        </w:rPr>
      </w:pPr>
      <w:r w:rsidRPr="00F87855">
        <w:rPr>
          <w:sz w:val="28"/>
        </w:rPr>
        <w:t>доказательства необоснованности требований заявителя в случае их наличия.</w:t>
      </w:r>
    </w:p>
    <w:p w:rsidR="001C3271" w:rsidRPr="00F87855" w:rsidRDefault="001C3271" w:rsidP="00F87855">
      <w:pPr>
        <w:shd w:val="clear" w:color="000000" w:fill="auto"/>
        <w:spacing w:line="360" w:lineRule="auto"/>
        <w:ind w:firstLine="709"/>
        <w:rPr>
          <w:sz w:val="28"/>
        </w:rPr>
      </w:pPr>
      <w:r w:rsidRPr="00F87855">
        <w:rPr>
          <w:sz w:val="28"/>
        </w:rPr>
        <w:t>Отзыв нужно направить в арбитражный суд, конкурсному кредитору или в уполномоченный орган. К отзыву должника, направляемому в арбитражный суд, должны быть приложены доказательства отправки заявителю копии отзыва.</w:t>
      </w:r>
      <w:bookmarkStart w:id="2" w:name="sub_430"/>
    </w:p>
    <w:p w:rsidR="001C3271" w:rsidRPr="00F87855" w:rsidRDefault="001C3271" w:rsidP="00F87855">
      <w:pPr>
        <w:shd w:val="clear" w:color="000000" w:fill="auto"/>
        <w:spacing w:line="360" w:lineRule="auto"/>
        <w:ind w:firstLine="709"/>
        <w:rPr>
          <w:sz w:val="28"/>
          <w:szCs w:val="24"/>
        </w:rPr>
      </w:pPr>
      <w:r w:rsidRPr="00F87855">
        <w:rPr>
          <w:sz w:val="28"/>
          <w:szCs w:val="24"/>
        </w:rPr>
        <w:t>Судебное заседание по проверке обоснованности требований заявителя к должнику проводится не менее чем через 15 дней и не более чем через 30 дней с даты вынесения определения. По результатам заседания может быть вынесено одно из трех решений.</w:t>
      </w:r>
    </w:p>
    <w:p w:rsidR="001C3271" w:rsidRPr="00F87855" w:rsidRDefault="001C3271" w:rsidP="00F87855">
      <w:pPr>
        <w:shd w:val="clear" w:color="000000" w:fill="auto"/>
        <w:spacing w:line="360" w:lineRule="auto"/>
        <w:ind w:firstLine="709"/>
        <w:rPr>
          <w:sz w:val="28"/>
          <w:szCs w:val="24"/>
        </w:rPr>
      </w:pPr>
      <w:r w:rsidRPr="00F87855">
        <w:rPr>
          <w:sz w:val="28"/>
          <w:szCs w:val="24"/>
        </w:rPr>
        <w:t>1. Если требования заявителя обоснованны и не удовлетворены на день проведения заседания, то выносится определение о признании требований заявителя обоснованными и введении первой процедуры банкротства - наблюдения.</w:t>
      </w:r>
    </w:p>
    <w:p w:rsidR="001C3271" w:rsidRPr="00F87855" w:rsidRDefault="001C3271" w:rsidP="00F87855">
      <w:pPr>
        <w:shd w:val="clear" w:color="000000" w:fill="auto"/>
        <w:spacing w:line="360" w:lineRule="auto"/>
        <w:ind w:firstLine="709"/>
        <w:rPr>
          <w:sz w:val="28"/>
          <w:szCs w:val="24"/>
        </w:rPr>
      </w:pPr>
      <w:r w:rsidRPr="00F87855">
        <w:rPr>
          <w:sz w:val="28"/>
          <w:szCs w:val="24"/>
        </w:rPr>
        <w:t>2. Если требования заявителя признаны необоснованными, но имеются заявления других кредиторов к этому должнику, то выносится определение об отказе во введении наблюдения и об оставлении заявления без рассмотрения.</w:t>
      </w:r>
    </w:p>
    <w:p w:rsidR="001C3271" w:rsidRPr="00F87855" w:rsidRDefault="001C3271" w:rsidP="00F87855">
      <w:pPr>
        <w:shd w:val="clear" w:color="000000" w:fill="auto"/>
        <w:spacing w:line="360" w:lineRule="auto"/>
        <w:ind w:firstLine="709"/>
        <w:rPr>
          <w:sz w:val="28"/>
          <w:szCs w:val="24"/>
        </w:rPr>
      </w:pPr>
      <w:r w:rsidRPr="00F87855">
        <w:rPr>
          <w:sz w:val="28"/>
          <w:szCs w:val="24"/>
        </w:rPr>
        <w:t>3. Если требования заявителя признаны необоснованными или на дату заседания эти требования уже удовлетворены, а других заявлений кредиторов о банкротстве должника нет, то выносится определение об отказе во введении наблюдения и о прекращении производства по делу о банкротстве.</w:t>
      </w:r>
    </w:p>
    <w:p w:rsidR="001C3271" w:rsidRPr="00F87855" w:rsidRDefault="001C3271" w:rsidP="00F87855">
      <w:pPr>
        <w:shd w:val="clear" w:color="000000" w:fill="auto"/>
        <w:spacing w:line="360" w:lineRule="auto"/>
        <w:ind w:firstLine="709"/>
        <w:rPr>
          <w:sz w:val="28"/>
          <w:szCs w:val="24"/>
        </w:rPr>
      </w:pPr>
      <w:r w:rsidRPr="00F87855">
        <w:rPr>
          <w:sz w:val="28"/>
          <w:szCs w:val="24"/>
        </w:rPr>
        <w:t>Через 15 дней после судебного заседания по проверке обоснованности требований первого заявителя, который обратился в арбитражный суд, рассматриваются все остальные заявления, поступившие от других кредиторов в отношении должника.</w:t>
      </w:r>
    </w:p>
    <w:bookmarkEnd w:id="2"/>
    <w:p w:rsidR="001C3271" w:rsidRPr="00F87855" w:rsidRDefault="001C3271" w:rsidP="00F87855">
      <w:pPr>
        <w:shd w:val="clear" w:color="000000" w:fill="auto"/>
        <w:spacing w:line="360" w:lineRule="auto"/>
        <w:ind w:firstLine="709"/>
        <w:rPr>
          <w:sz w:val="28"/>
          <w:szCs w:val="24"/>
        </w:rPr>
      </w:pPr>
      <w:r w:rsidRPr="00F87855">
        <w:rPr>
          <w:sz w:val="28"/>
          <w:szCs w:val="24"/>
        </w:rPr>
        <w:t>Напомним, что участниками дела о банкротстве являются:</w:t>
      </w:r>
      <w:r w:rsidR="00F71F9F" w:rsidRPr="00F87855">
        <w:rPr>
          <w:sz w:val="28"/>
          <w:szCs w:val="24"/>
        </w:rPr>
        <w:t xml:space="preserve"> </w:t>
      </w:r>
      <w:r w:rsidRPr="00F87855">
        <w:rPr>
          <w:sz w:val="28"/>
          <w:szCs w:val="24"/>
        </w:rPr>
        <w:t>должник;</w:t>
      </w:r>
      <w:r w:rsidR="00F71F9F" w:rsidRPr="00F87855">
        <w:rPr>
          <w:sz w:val="28"/>
          <w:szCs w:val="24"/>
        </w:rPr>
        <w:t xml:space="preserve"> </w:t>
      </w:r>
      <w:r w:rsidRPr="00F87855">
        <w:rPr>
          <w:sz w:val="28"/>
          <w:szCs w:val="24"/>
        </w:rPr>
        <w:t>арбитражный управляющий;</w:t>
      </w:r>
      <w:r w:rsidR="00F71F9F" w:rsidRPr="00F87855">
        <w:rPr>
          <w:sz w:val="28"/>
          <w:szCs w:val="24"/>
        </w:rPr>
        <w:t xml:space="preserve"> </w:t>
      </w:r>
      <w:r w:rsidRPr="00F87855">
        <w:rPr>
          <w:sz w:val="28"/>
          <w:szCs w:val="24"/>
        </w:rPr>
        <w:t>конкурсные кредиторы;</w:t>
      </w:r>
      <w:r w:rsidR="00F71F9F" w:rsidRPr="00F87855">
        <w:rPr>
          <w:sz w:val="28"/>
          <w:szCs w:val="24"/>
        </w:rPr>
        <w:t xml:space="preserve"> </w:t>
      </w:r>
      <w:r w:rsidRPr="00F87855">
        <w:rPr>
          <w:sz w:val="28"/>
          <w:szCs w:val="24"/>
        </w:rPr>
        <w:t>уполномоченные органы;</w:t>
      </w:r>
      <w:r w:rsidR="00F87855" w:rsidRPr="00F87855">
        <w:rPr>
          <w:sz w:val="28"/>
          <w:szCs w:val="24"/>
        </w:rPr>
        <w:t xml:space="preserve"> </w:t>
      </w:r>
      <w:r w:rsidRPr="00F87855">
        <w:rPr>
          <w:sz w:val="28"/>
          <w:szCs w:val="24"/>
        </w:rPr>
        <w:t>федеральные органы исполнительной власти, а также органы исполнительной власти субъектов РФ и органы местного самоуправления по месту нахождения должника;</w:t>
      </w:r>
      <w:r w:rsidR="00F71F9F" w:rsidRPr="00F87855">
        <w:rPr>
          <w:sz w:val="28"/>
          <w:szCs w:val="24"/>
        </w:rPr>
        <w:t xml:space="preserve"> </w:t>
      </w:r>
      <w:r w:rsidRPr="00F87855">
        <w:rPr>
          <w:sz w:val="28"/>
          <w:szCs w:val="24"/>
        </w:rPr>
        <w:t>лицо, предоставившее обеспечение для проведения финансового оздоровления.</w:t>
      </w:r>
    </w:p>
    <w:p w:rsidR="001C3271" w:rsidRPr="00F87855" w:rsidRDefault="001C3271" w:rsidP="00F87855">
      <w:pPr>
        <w:shd w:val="clear" w:color="000000" w:fill="auto"/>
        <w:spacing w:line="360" w:lineRule="auto"/>
        <w:ind w:firstLine="709"/>
        <w:rPr>
          <w:sz w:val="28"/>
          <w:szCs w:val="24"/>
        </w:rPr>
      </w:pPr>
      <w:r w:rsidRPr="00F87855">
        <w:rPr>
          <w:sz w:val="28"/>
          <w:szCs w:val="24"/>
        </w:rPr>
        <w:t>В соответствии со статьей 51 Закона о банкротстве, дело о банкротстве должно быть рассмотрено в заседании арбитражного суда в течение семи месяцев со дня поступления в арбитражный суд заявления о признании должника банкротом.</w:t>
      </w:r>
    </w:p>
    <w:p w:rsidR="001C3271" w:rsidRPr="00F87855" w:rsidRDefault="001C3271" w:rsidP="00F87855">
      <w:pPr>
        <w:shd w:val="clear" w:color="000000" w:fill="auto"/>
        <w:spacing w:line="360" w:lineRule="auto"/>
        <w:ind w:firstLine="709"/>
        <w:rPr>
          <w:sz w:val="28"/>
          <w:szCs w:val="24"/>
        </w:rPr>
      </w:pPr>
      <w:r w:rsidRPr="00F87855">
        <w:rPr>
          <w:sz w:val="28"/>
          <w:szCs w:val="24"/>
        </w:rPr>
        <w:t>Рассмотрев дело о банкротстве, арбитражный суд вправе применить к должнику - коммерческой организации следующие процедуры банкротства:</w:t>
      </w:r>
      <w:r w:rsidR="00F71F9F" w:rsidRPr="00F87855">
        <w:rPr>
          <w:sz w:val="28"/>
          <w:szCs w:val="24"/>
        </w:rPr>
        <w:t xml:space="preserve"> </w:t>
      </w:r>
      <w:r w:rsidRPr="00F87855">
        <w:rPr>
          <w:sz w:val="28"/>
          <w:szCs w:val="24"/>
        </w:rPr>
        <w:t>наблюдение;</w:t>
      </w:r>
      <w:r w:rsidR="00F71F9F" w:rsidRPr="00F87855">
        <w:rPr>
          <w:sz w:val="28"/>
          <w:szCs w:val="24"/>
        </w:rPr>
        <w:t xml:space="preserve"> </w:t>
      </w:r>
      <w:r w:rsidRPr="00F87855">
        <w:rPr>
          <w:sz w:val="28"/>
          <w:szCs w:val="24"/>
        </w:rPr>
        <w:t>финансовое оздоровление;</w:t>
      </w:r>
      <w:r w:rsidR="00F71F9F" w:rsidRPr="00F87855">
        <w:rPr>
          <w:sz w:val="28"/>
          <w:szCs w:val="24"/>
        </w:rPr>
        <w:t xml:space="preserve"> </w:t>
      </w:r>
      <w:r w:rsidRPr="00F87855">
        <w:rPr>
          <w:sz w:val="28"/>
          <w:szCs w:val="24"/>
        </w:rPr>
        <w:t>внешнее управление;</w:t>
      </w:r>
      <w:r w:rsidR="00F71F9F" w:rsidRPr="00F87855">
        <w:rPr>
          <w:sz w:val="28"/>
          <w:szCs w:val="24"/>
        </w:rPr>
        <w:t xml:space="preserve"> </w:t>
      </w:r>
      <w:r w:rsidRPr="00F87855">
        <w:rPr>
          <w:sz w:val="28"/>
          <w:szCs w:val="24"/>
        </w:rPr>
        <w:t>конкурсное производство;</w:t>
      </w:r>
      <w:r w:rsidR="00F71F9F" w:rsidRPr="00F87855">
        <w:rPr>
          <w:sz w:val="28"/>
          <w:szCs w:val="24"/>
        </w:rPr>
        <w:t xml:space="preserve"> </w:t>
      </w:r>
      <w:r w:rsidRPr="00F87855">
        <w:rPr>
          <w:sz w:val="28"/>
          <w:szCs w:val="24"/>
        </w:rPr>
        <w:t>мировое соглашение.</w:t>
      </w:r>
    </w:p>
    <w:p w:rsidR="001C3271" w:rsidRPr="00F87855" w:rsidRDefault="001C3271" w:rsidP="00F87855">
      <w:pPr>
        <w:shd w:val="clear" w:color="000000" w:fill="auto"/>
        <w:spacing w:line="360" w:lineRule="auto"/>
        <w:ind w:firstLine="709"/>
        <w:rPr>
          <w:sz w:val="28"/>
          <w:szCs w:val="24"/>
        </w:rPr>
      </w:pPr>
      <w:r w:rsidRPr="00F87855">
        <w:rPr>
          <w:sz w:val="28"/>
          <w:szCs w:val="24"/>
        </w:rPr>
        <w:t>При рассмотрении арбитражным судом дела о банкротстве кредитной организации применяются следующие процедуры:</w:t>
      </w:r>
      <w:r w:rsidR="00F71F9F" w:rsidRPr="00F87855">
        <w:rPr>
          <w:sz w:val="28"/>
          <w:szCs w:val="24"/>
        </w:rPr>
        <w:t xml:space="preserve"> </w:t>
      </w:r>
      <w:r w:rsidRPr="00F87855">
        <w:rPr>
          <w:sz w:val="28"/>
          <w:szCs w:val="24"/>
        </w:rPr>
        <w:t>наблюдение;</w:t>
      </w:r>
      <w:r w:rsidR="00F71F9F" w:rsidRPr="00F87855">
        <w:rPr>
          <w:sz w:val="28"/>
          <w:szCs w:val="24"/>
        </w:rPr>
        <w:t xml:space="preserve"> </w:t>
      </w:r>
      <w:r w:rsidRPr="00F87855">
        <w:rPr>
          <w:sz w:val="28"/>
          <w:szCs w:val="24"/>
        </w:rPr>
        <w:t>конкурсное производство.</w:t>
      </w:r>
    </w:p>
    <w:p w:rsidR="00F71F9F" w:rsidRPr="00F87855" w:rsidRDefault="00DF003D" w:rsidP="00F87855">
      <w:pPr>
        <w:shd w:val="clear" w:color="000000" w:fill="auto"/>
        <w:spacing w:line="360" w:lineRule="auto"/>
        <w:ind w:firstLine="709"/>
        <w:rPr>
          <w:sz w:val="28"/>
          <w:szCs w:val="28"/>
        </w:rPr>
      </w:pPr>
      <w:r w:rsidRPr="00F87855">
        <w:rPr>
          <w:sz w:val="28"/>
          <w:szCs w:val="28"/>
        </w:rPr>
        <w:t xml:space="preserve">Таким образом, </w:t>
      </w:r>
      <w:r w:rsidR="00F71F9F" w:rsidRPr="00F87855">
        <w:rPr>
          <w:sz w:val="28"/>
          <w:szCs w:val="28"/>
        </w:rPr>
        <w:t>а</w:t>
      </w:r>
      <w:r w:rsidR="008F4161" w:rsidRPr="00F87855">
        <w:rPr>
          <w:sz w:val="28"/>
          <w:szCs w:val="28"/>
        </w:rPr>
        <w:t>нализируя положение арбитражного суда в конкурсном процессе, следует признать, что суд в соответствии с действующим законодательством наделен реальными возможностями для достижения целей и задач процесса о несостоятельности.</w:t>
      </w:r>
      <w:r w:rsidR="00F71F9F" w:rsidRPr="00F87855">
        <w:rPr>
          <w:sz w:val="28"/>
          <w:szCs w:val="28"/>
        </w:rPr>
        <w:t xml:space="preserve"> </w:t>
      </w:r>
      <w:r w:rsidR="008F4161" w:rsidRPr="00F87855">
        <w:rPr>
          <w:sz w:val="28"/>
          <w:szCs w:val="28"/>
        </w:rPr>
        <w:t>Законодатель наделяет арбитражный суд полномочиями организационного и контрольного характера.</w:t>
      </w:r>
      <w:r w:rsidR="00F71F9F" w:rsidRPr="00F87855">
        <w:rPr>
          <w:sz w:val="28"/>
          <w:szCs w:val="28"/>
        </w:rPr>
        <w:t xml:space="preserve"> </w:t>
      </w:r>
    </w:p>
    <w:p w:rsidR="00856237" w:rsidRPr="00F87855" w:rsidRDefault="008F4161" w:rsidP="00F87855">
      <w:pPr>
        <w:shd w:val="clear" w:color="000000" w:fill="auto"/>
        <w:spacing w:line="360" w:lineRule="auto"/>
        <w:ind w:firstLine="709"/>
        <w:rPr>
          <w:sz w:val="28"/>
          <w:szCs w:val="28"/>
        </w:rPr>
      </w:pPr>
      <w:r w:rsidRPr="00F87855">
        <w:rPr>
          <w:sz w:val="28"/>
          <w:szCs w:val="28"/>
        </w:rPr>
        <w:t>Полномочия организационного характера представляют собой совокупность действий арбитражного суда, осуществляемых в рамках подготовки и проведения судебного разбирательства.</w:t>
      </w:r>
      <w:r w:rsidR="00F71F9F" w:rsidRPr="00F87855">
        <w:rPr>
          <w:sz w:val="28"/>
          <w:szCs w:val="28"/>
        </w:rPr>
        <w:t xml:space="preserve"> </w:t>
      </w:r>
      <w:r w:rsidRPr="00F87855">
        <w:rPr>
          <w:sz w:val="28"/>
          <w:szCs w:val="28"/>
        </w:rPr>
        <w:t>В частности, арбитражный суд принимает заявление о признании должника банкротом</w:t>
      </w:r>
      <w:r w:rsidR="00F71F9F" w:rsidRPr="00F87855">
        <w:rPr>
          <w:sz w:val="28"/>
          <w:szCs w:val="28"/>
        </w:rPr>
        <w:t xml:space="preserve"> либо</w:t>
      </w:r>
      <w:r w:rsidRPr="00F87855">
        <w:rPr>
          <w:sz w:val="28"/>
          <w:szCs w:val="28"/>
        </w:rPr>
        <w:t xml:space="preserve"> отказывает в принятии заявления.</w:t>
      </w:r>
      <w:r w:rsidR="00F71F9F" w:rsidRPr="00F87855">
        <w:rPr>
          <w:sz w:val="28"/>
          <w:szCs w:val="28"/>
        </w:rPr>
        <w:t xml:space="preserve"> </w:t>
      </w:r>
      <w:r w:rsidRPr="00F87855">
        <w:rPr>
          <w:sz w:val="28"/>
          <w:szCs w:val="28"/>
        </w:rPr>
        <w:t>В рамках подготовительных мероприятий арбитражный суд рассматривает заявления, жалобы и ходатайства лиц, участвующих в деле о банкротстве, устанавливает обоснованность требований кредиторов.</w:t>
      </w:r>
    </w:p>
    <w:p w:rsidR="00856237" w:rsidRPr="00F87855" w:rsidRDefault="008F4161" w:rsidP="00F87855">
      <w:pPr>
        <w:shd w:val="clear" w:color="000000" w:fill="auto"/>
        <w:spacing w:line="360" w:lineRule="auto"/>
        <w:ind w:firstLine="709"/>
        <w:rPr>
          <w:sz w:val="28"/>
          <w:szCs w:val="28"/>
        </w:rPr>
      </w:pPr>
      <w:r w:rsidRPr="00F87855">
        <w:rPr>
          <w:sz w:val="28"/>
          <w:szCs w:val="28"/>
        </w:rPr>
        <w:t xml:space="preserve">В ходе всего судебного разбирательства арбитражный суд должен не допустить недобросовестные действия сторон в ущерб интересам друг друга. В связи с этим Закон о банкротстве наделяет арбитражный суд существенными полномочиями по осуществлению контроля за законностью действий участников процесса о несостоятельности. Арбитражный суд рассматривает заявления арбитражных управляющих и жалобы кредиторов, а также разрешает разногласия между ними. </w:t>
      </w:r>
    </w:p>
    <w:p w:rsidR="00DF003D" w:rsidRPr="00F87855" w:rsidRDefault="00DF003D" w:rsidP="00F87855">
      <w:pPr>
        <w:shd w:val="clear" w:color="000000" w:fill="auto"/>
        <w:spacing w:line="360" w:lineRule="auto"/>
        <w:ind w:firstLine="709"/>
        <w:rPr>
          <w:sz w:val="28"/>
          <w:szCs w:val="28"/>
        </w:rPr>
      </w:pPr>
    </w:p>
    <w:p w:rsidR="001C3271" w:rsidRPr="00F87855" w:rsidRDefault="00F87855" w:rsidP="00F87855">
      <w:pPr>
        <w:pStyle w:val="1"/>
        <w:keepNext w:val="0"/>
        <w:shd w:val="clear" w:color="000000" w:fill="auto"/>
        <w:spacing w:before="0" w:line="360" w:lineRule="auto"/>
        <w:ind w:left="0" w:firstLine="709"/>
        <w:rPr>
          <w:b/>
          <w:szCs w:val="24"/>
        </w:rPr>
      </w:pPr>
      <w:bookmarkStart w:id="3" w:name="sub_440"/>
      <w:r>
        <w:rPr>
          <w:b/>
          <w:szCs w:val="24"/>
        </w:rPr>
        <w:br w:type="page"/>
      </w:r>
      <w:r w:rsidR="001C3271" w:rsidRPr="00F87855">
        <w:rPr>
          <w:b/>
          <w:szCs w:val="24"/>
        </w:rPr>
        <w:t xml:space="preserve">ГЛАВА </w:t>
      </w:r>
      <w:r w:rsidR="00131F3D" w:rsidRPr="00F87855">
        <w:rPr>
          <w:b/>
          <w:szCs w:val="24"/>
        </w:rPr>
        <w:t>4</w:t>
      </w:r>
      <w:r w:rsidR="009A2E8B">
        <w:rPr>
          <w:b/>
          <w:szCs w:val="24"/>
        </w:rPr>
        <w:t>.</w:t>
      </w:r>
      <w:r w:rsidR="001C3271" w:rsidRPr="00F87855">
        <w:rPr>
          <w:b/>
          <w:szCs w:val="24"/>
        </w:rPr>
        <w:t xml:space="preserve"> ПРОЦЕДУРЫ БАНКРОТСТВА (НЕСОСТОЯТЕЛЬНОСТИ)</w:t>
      </w:r>
    </w:p>
    <w:p w:rsidR="00F87855" w:rsidRDefault="00F87855" w:rsidP="00F87855">
      <w:pPr>
        <w:pStyle w:val="1"/>
        <w:keepNext w:val="0"/>
        <w:shd w:val="clear" w:color="000000" w:fill="auto"/>
        <w:spacing w:before="0" w:line="360" w:lineRule="auto"/>
        <w:ind w:left="0" w:firstLine="709"/>
        <w:rPr>
          <w:b/>
          <w:szCs w:val="28"/>
        </w:rPr>
      </w:pPr>
      <w:bookmarkStart w:id="4" w:name="sub_5200"/>
    </w:p>
    <w:p w:rsidR="001C3271" w:rsidRPr="00F87855" w:rsidRDefault="001C3271" w:rsidP="00F87855">
      <w:pPr>
        <w:pStyle w:val="1"/>
        <w:keepNext w:val="0"/>
        <w:shd w:val="clear" w:color="000000" w:fill="auto"/>
        <w:spacing w:before="0" w:line="360" w:lineRule="auto"/>
        <w:ind w:left="0" w:firstLine="709"/>
        <w:rPr>
          <w:b/>
          <w:szCs w:val="28"/>
        </w:rPr>
      </w:pPr>
      <w:r w:rsidRPr="00F87855">
        <w:rPr>
          <w:b/>
          <w:szCs w:val="28"/>
        </w:rPr>
        <w:t>§1</w:t>
      </w:r>
      <w:r w:rsidR="009A2E8B">
        <w:rPr>
          <w:b/>
          <w:szCs w:val="28"/>
        </w:rPr>
        <w:t>.</w:t>
      </w:r>
      <w:r w:rsidRPr="00F87855">
        <w:rPr>
          <w:b/>
          <w:szCs w:val="28"/>
        </w:rPr>
        <w:t xml:space="preserve"> Восстановительные процедуры</w:t>
      </w:r>
    </w:p>
    <w:bookmarkEnd w:id="4"/>
    <w:p w:rsidR="001C3271" w:rsidRPr="00F87855" w:rsidRDefault="001C3271" w:rsidP="00F87855">
      <w:pPr>
        <w:pStyle w:val="a6"/>
        <w:shd w:val="clear" w:color="000000" w:fill="auto"/>
        <w:spacing w:line="360" w:lineRule="auto"/>
        <w:ind w:firstLine="709"/>
        <w:rPr>
          <w:rFonts w:ascii="Times New Roman" w:hAnsi="Times New Roman" w:cs="Times New Roman"/>
          <w:sz w:val="28"/>
          <w:szCs w:val="28"/>
        </w:rPr>
      </w:pPr>
    </w:p>
    <w:p w:rsidR="001C3271" w:rsidRPr="00F87855" w:rsidRDefault="001C3271" w:rsidP="00F87855">
      <w:pPr>
        <w:shd w:val="clear" w:color="000000" w:fill="auto"/>
        <w:spacing w:line="360" w:lineRule="auto"/>
        <w:ind w:firstLine="709"/>
        <w:rPr>
          <w:sz w:val="28"/>
          <w:szCs w:val="24"/>
        </w:rPr>
      </w:pPr>
      <w:r w:rsidRPr="00F87855">
        <w:rPr>
          <w:sz w:val="28"/>
          <w:szCs w:val="28"/>
        </w:rPr>
        <w:t>Помимо вышеназванных процедур</w:t>
      </w:r>
      <w:r w:rsidRPr="00F87855">
        <w:rPr>
          <w:sz w:val="28"/>
          <w:szCs w:val="24"/>
        </w:rPr>
        <w:t xml:space="preserve"> (наблюдение; финансовое оздоровление; внешнее управление; конкурсное производство; мировое соглашение) Законом о банкротстве</w:t>
      </w:r>
      <w:r w:rsidRPr="00F87855">
        <w:rPr>
          <w:rStyle w:val="aa"/>
          <w:sz w:val="28"/>
          <w:szCs w:val="24"/>
        </w:rPr>
        <w:footnoteReference w:id="43"/>
      </w:r>
      <w:r w:rsidRPr="00F87855">
        <w:rPr>
          <w:sz w:val="28"/>
          <w:szCs w:val="24"/>
        </w:rPr>
        <w:t xml:space="preserve"> установлена возможность осуществления мер по предупреждению банкротства - восстановительные процедуры. </w:t>
      </w:r>
    </w:p>
    <w:p w:rsidR="001C3271" w:rsidRPr="00F87855" w:rsidRDefault="001C3271" w:rsidP="00F87855">
      <w:pPr>
        <w:shd w:val="clear" w:color="000000" w:fill="auto"/>
        <w:spacing w:line="360" w:lineRule="auto"/>
        <w:ind w:firstLine="709"/>
        <w:rPr>
          <w:sz w:val="28"/>
          <w:szCs w:val="24"/>
        </w:rPr>
      </w:pPr>
      <w:r w:rsidRPr="00F87855">
        <w:rPr>
          <w:sz w:val="28"/>
          <w:szCs w:val="24"/>
        </w:rPr>
        <w:t>В действующем Законе о банкротстве восстановительные процедуры подразделяются на два вида - досудебную санацию и судебную санацию (финансовое оздоровление и внешнее управление). На наш взгляд, Законодатель поступил нецелесообразно, объединив различные по содержанию и целям процедуры в одну группу. Восстановительные процедуры - это не процедуры банкротства, а процедуры, направленные на его предотвращение. Иными словами, выходит, что досудебная санация представляет собой финансовую помощь должнику, которая оказывается до</w:t>
      </w:r>
      <w:r w:rsidR="00F87855" w:rsidRPr="00F87855">
        <w:rPr>
          <w:sz w:val="28"/>
          <w:szCs w:val="24"/>
        </w:rPr>
        <w:t xml:space="preserve"> </w:t>
      </w:r>
      <w:r w:rsidRPr="00F87855">
        <w:rPr>
          <w:sz w:val="28"/>
          <w:szCs w:val="24"/>
        </w:rPr>
        <w:t>момента подачи в арбитражный суд заявления о признании должника банкротом, а судебная санация (финансовое оздоровление и внешнее управление) являются непосредственно восстановительной процедурой.</w:t>
      </w:r>
    </w:p>
    <w:p w:rsidR="001C3271" w:rsidRPr="00F87855" w:rsidRDefault="001C3271" w:rsidP="00F87855">
      <w:pPr>
        <w:shd w:val="clear" w:color="000000" w:fill="auto"/>
        <w:spacing w:line="360" w:lineRule="auto"/>
        <w:ind w:firstLine="709"/>
        <w:rPr>
          <w:sz w:val="28"/>
          <w:szCs w:val="24"/>
        </w:rPr>
      </w:pPr>
      <w:r w:rsidRPr="00F87855">
        <w:rPr>
          <w:sz w:val="28"/>
          <w:szCs w:val="24"/>
        </w:rPr>
        <w:t>В литературе аналогичного мнения относительно места досудебной санации (восстановительной процедуры) придерживается и В.В. Витрянский, который подчеркивает: "Досудебная санация, строго говоря, не относится к числу процедур, применяемых при банкротстве должника, а представляет собой финансовую помощь должнику - юридическому лицу"</w:t>
      </w:r>
      <w:r w:rsidRPr="00F87855">
        <w:rPr>
          <w:rStyle w:val="aa"/>
          <w:sz w:val="28"/>
          <w:szCs w:val="24"/>
        </w:rPr>
        <w:footnoteReference w:id="44"/>
      </w:r>
      <w:r w:rsidRPr="00F87855">
        <w:rPr>
          <w:sz w:val="28"/>
          <w:szCs w:val="24"/>
        </w:rPr>
        <w:t>. Однако можно встретить и противоположное мнение. Так, по мнению Ю. Свит, досудебная санация является одним из видов (наряду с внешним управлением) восстановительных процедур</w:t>
      </w:r>
      <w:r w:rsidRPr="00F87855">
        <w:rPr>
          <w:rStyle w:val="aa"/>
          <w:sz w:val="28"/>
          <w:szCs w:val="24"/>
        </w:rPr>
        <w:footnoteReference w:id="45"/>
      </w:r>
      <w:r w:rsidRPr="00F87855">
        <w:rPr>
          <w:sz w:val="28"/>
          <w:szCs w:val="24"/>
        </w:rPr>
        <w:t xml:space="preserve">. </w:t>
      </w:r>
    </w:p>
    <w:p w:rsidR="001C3271" w:rsidRPr="00F87855" w:rsidRDefault="001C3271" w:rsidP="00F87855">
      <w:pPr>
        <w:shd w:val="clear" w:color="000000" w:fill="auto"/>
        <w:spacing w:line="360" w:lineRule="auto"/>
        <w:ind w:firstLine="709"/>
        <w:rPr>
          <w:sz w:val="28"/>
          <w:szCs w:val="24"/>
        </w:rPr>
      </w:pPr>
      <w:r w:rsidRPr="00F87855">
        <w:rPr>
          <w:sz w:val="28"/>
          <w:szCs w:val="24"/>
        </w:rPr>
        <w:t>Характер мероприятий досудебной и судебной санации существенно различается.</w:t>
      </w:r>
    </w:p>
    <w:p w:rsidR="001C3271" w:rsidRPr="00F87855" w:rsidRDefault="001C3271" w:rsidP="00F87855">
      <w:pPr>
        <w:shd w:val="clear" w:color="000000" w:fill="auto"/>
        <w:spacing w:line="360" w:lineRule="auto"/>
        <w:ind w:firstLine="709"/>
        <w:rPr>
          <w:sz w:val="28"/>
          <w:szCs w:val="24"/>
        </w:rPr>
      </w:pPr>
      <w:r w:rsidRPr="00F87855">
        <w:rPr>
          <w:sz w:val="28"/>
          <w:szCs w:val="24"/>
        </w:rPr>
        <w:t>Досудебная санация представляет собой оказание финансовой помощи в размере, достаточном для восстановления платежеспособности должника, т.е. необходимом для погашения задолженности по денежным обязательствам и обязательным платежам. Соглашением о предоставлении финансовой помощи может быть предусмотрено принятие на себя должником или иными лицами определенных обязательств в пользу лиц, предоставивших финансовую помощь.</w:t>
      </w:r>
    </w:p>
    <w:p w:rsidR="001C3271" w:rsidRPr="00F87855" w:rsidRDefault="001C3271" w:rsidP="00F87855">
      <w:pPr>
        <w:shd w:val="clear" w:color="000000" w:fill="auto"/>
        <w:spacing w:line="360" w:lineRule="auto"/>
        <w:ind w:firstLine="709"/>
        <w:rPr>
          <w:sz w:val="28"/>
          <w:szCs w:val="24"/>
        </w:rPr>
      </w:pPr>
      <w:r w:rsidRPr="00F87855">
        <w:rPr>
          <w:sz w:val="28"/>
          <w:szCs w:val="24"/>
        </w:rPr>
        <w:t>Следует признать, что в целом Закон о банкротстве лишь очертил рамки правового регулирования отношений, связанных с предотвращением банкротства. В частности, в Законе не регламентируется ни порядок проведения санации и привлечения инвесторов, ни порядок оформления соглашения о санации. К тому же Закон никак не ограничивает срока проведения санации и не устанавливает никаких гарантий от возбуждения дела о банкротстве в период ее проведения.</w:t>
      </w:r>
    </w:p>
    <w:p w:rsidR="001C3271" w:rsidRPr="00F87855" w:rsidRDefault="001C3271" w:rsidP="00F87855">
      <w:pPr>
        <w:shd w:val="clear" w:color="000000" w:fill="auto"/>
        <w:spacing w:line="360" w:lineRule="auto"/>
        <w:ind w:firstLine="709"/>
        <w:rPr>
          <w:sz w:val="28"/>
          <w:szCs w:val="24"/>
        </w:rPr>
      </w:pPr>
      <w:r w:rsidRPr="00F87855">
        <w:rPr>
          <w:sz w:val="28"/>
          <w:szCs w:val="24"/>
        </w:rPr>
        <w:t>Суть судебной санации (финансового оздоровления и внешнего управления) заключается в проведении восстановительных мероприятий под контролем кредиторов и суда в рамках уже возбужденного дела о банкротстве (ст.2 Закона).</w:t>
      </w:r>
    </w:p>
    <w:p w:rsidR="001C3271" w:rsidRPr="00F87855" w:rsidRDefault="001C3271" w:rsidP="00F87855">
      <w:pPr>
        <w:shd w:val="clear" w:color="000000" w:fill="auto"/>
        <w:spacing w:line="360" w:lineRule="auto"/>
        <w:ind w:firstLine="709"/>
        <w:rPr>
          <w:sz w:val="28"/>
          <w:szCs w:val="24"/>
        </w:rPr>
      </w:pPr>
      <w:r w:rsidRPr="00F87855">
        <w:rPr>
          <w:sz w:val="28"/>
          <w:szCs w:val="24"/>
        </w:rPr>
        <w:t>Осуществление досудебных процедур имеет как преимущества (конфиденциальность действий, широкие возможности достижения договоренностей во внеконкурсном порядке), так и недостатки (ограниченный круг возможностей и опасность упустить время, когда судебные процедуры дали бы результаты).</w:t>
      </w:r>
    </w:p>
    <w:p w:rsidR="001C3271" w:rsidRPr="00F87855" w:rsidRDefault="001C3271" w:rsidP="00F87855">
      <w:pPr>
        <w:shd w:val="clear" w:color="000000" w:fill="auto"/>
        <w:spacing w:line="360" w:lineRule="auto"/>
        <w:ind w:firstLine="709"/>
        <w:rPr>
          <w:sz w:val="28"/>
          <w:szCs w:val="24"/>
        </w:rPr>
      </w:pPr>
    </w:p>
    <w:p w:rsidR="001C3271" w:rsidRPr="00F87855" w:rsidRDefault="001C3271" w:rsidP="00F87855">
      <w:pPr>
        <w:pStyle w:val="1"/>
        <w:keepNext w:val="0"/>
        <w:shd w:val="clear" w:color="000000" w:fill="auto"/>
        <w:spacing w:before="0" w:line="360" w:lineRule="auto"/>
        <w:ind w:left="0" w:firstLine="709"/>
        <w:rPr>
          <w:b/>
          <w:szCs w:val="24"/>
        </w:rPr>
      </w:pPr>
      <w:r w:rsidRPr="00F87855">
        <w:rPr>
          <w:b/>
        </w:rPr>
        <w:t>§2</w:t>
      </w:r>
      <w:r w:rsidR="009A2E8B">
        <w:rPr>
          <w:b/>
        </w:rPr>
        <w:t>.</w:t>
      </w:r>
      <w:r w:rsidR="00F87855" w:rsidRPr="00F87855">
        <w:rPr>
          <w:b/>
          <w:szCs w:val="24"/>
        </w:rPr>
        <w:t xml:space="preserve"> </w:t>
      </w:r>
      <w:r w:rsidRPr="00F87855">
        <w:rPr>
          <w:b/>
          <w:szCs w:val="24"/>
        </w:rPr>
        <w:t>Наблюдение</w:t>
      </w:r>
    </w:p>
    <w:p w:rsidR="001C3271" w:rsidRPr="00F87855" w:rsidRDefault="001C3271" w:rsidP="00F87855">
      <w:pPr>
        <w:shd w:val="clear" w:color="000000" w:fill="auto"/>
        <w:spacing w:line="360" w:lineRule="auto"/>
        <w:ind w:firstLine="709"/>
        <w:rPr>
          <w:sz w:val="28"/>
          <w:szCs w:val="24"/>
        </w:rPr>
      </w:pPr>
    </w:p>
    <w:p w:rsidR="001C3271" w:rsidRPr="00F87855" w:rsidRDefault="001C3271" w:rsidP="00F87855">
      <w:pPr>
        <w:shd w:val="clear" w:color="000000" w:fill="auto"/>
        <w:spacing w:line="360" w:lineRule="auto"/>
        <w:ind w:firstLine="709"/>
        <w:rPr>
          <w:sz w:val="28"/>
          <w:szCs w:val="24"/>
        </w:rPr>
      </w:pPr>
      <w:r w:rsidRPr="00F87855">
        <w:rPr>
          <w:sz w:val="28"/>
          <w:szCs w:val="24"/>
        </w:rPr>
        <w:t xml:space="preserve">Процедура наблюдения впервые была предусмотрена Законом </w:t>
      </w:r>
      <w:smartTag w:uri="urn:schemas-microsoft-com:office:smarttags" w:element="metricconverter">
        <w:smartTagPr>
          <w:attr w:name="ProductID" w:val="1998 г"/>
        </w:smartTagPr>
        <w:r w:rsidRPr="00F87855">
          <w:rPr>
            <w:sz w:val="28"/>
            <w:szCs w:val="24"/>
          </w:rPr>
          <w:t>1998 г</w:t>
        </w:r>
      </w:smartTag>
      <w:r w:rsidRPr="00F87855">
        <w:rPr>
          <w:sz w:val="28"/>
          <w:szCs w:val="24"/>
        </w:rPr>
        <w:t>.</w:t>
      </w:r>
    </w:p>
    <w:p w:rsidR="001C3271" w:rsidRPr="00F87855" w:rsidRDefault="001C3271" w:rsidP="00F87855">
      <w:pPr>
        <w:shd w:val="clear" w:color="000000" w:fill="auto"/>
        <w:spacing w:line="360" w:lineRule="auto"/>
        <w:ind w:firstLine="709"/>
        <w:rPr>
          <w:sz w:val="28"/>
          <w:szCs w:val="24"/>
        </w:rPr>
      </w:pPr>
      <w:r w:rsidRPr="00F87855">
        <w:rPr>
          <w:sz w:val="28"/>
          <w:szCs w:val="24"/>
        </w:rPr>
        <w:t>Процедура наблюдения осуществляется в целях обеспечения сохранности имущества должника, проведения анализа его финансового состояния, составления реестра требований кредиторов и проведения первого собрания кредиторов (ст.2 Закона).</w:t>
      </w:r>
    </w:p>
    <w:p w:rsidR="001C3271" w:rsidRPr="00F87855" w:rsidRDefault="001C3271" w:rsidP="00F87855">
      <w:pPr>
        <w:shd w:val="clear" w:color="000000" w:fill="auto"/>
        <w:spacing w:line="360" w:lineRule="auto"/>
        <w:ind w:firstLine="709"/>
        <w:rPr>
          <w:sz w:val="28"/>
          <w:szCs w:val="24"/>
        </w:rPr>
      </w:pPr>
      <w:r w:rsidRPr="00F87855">
        <w:rPr>
          <w:sz w:val="28"/>
          <w:szCs w:val="24"/>
        </w:rPr>
        <w:t>Не все государства используют наблюдение в качестве процедуры банкротства. Американской системой такая процедура не предусмотрена, поскольку в отношении должника в соответствии с американским законодательством сразу могут быть открыты либо процедура ликвидации, либо - реорганизации. Во Франции начало процедур несостоятельности открывается периодом наблюдения, который имеет и второе название - оздоровление производства, при открытии которого права кредиторов значительно ослабляются. За счет ущемления этих прав производится попытка реабилитации предприятия</w:t>
      </w:r>
      <w:r w:rsidRPr="00F87855">
        <w:rPr>
          <w:rStyle w:val="aa"/>
          <w:sz w:val="28"/>
          <w:szCs w:val="24"/>
        </w:rPr>
        <w:footnoteReference w:id="46"/>
      </w:r>
      <w:r w:rsidRPr="00F87855">
        <w:rPr>
          <w:sz w:val="28"/>
          <w:szCs w:val="24"/>
        </w:rPr>
        <w:t>.</w:t>
      </w:r>
    </w:p>
    <w:bookmarkEnd w:id="3"/>
    <w:p w:rsidR="001C3271" w:rsidRPr="00F87855" w:rsidRDefault="001C3271" w:rsidP="00F87855">
      <w:pPr>
        <w:shd w:val="clear" w:color="000000" w:fill="auto"/>
        <w:spacing w:line="360" w:lineRule="auto"/>
        <w:ind w:firstLine="709"/>
        <w:rPr>
          <w:sz w:val="28"/>
          <w:szCs w:val="24"/>
        </w:rPr>
      </w:pPr>
      <w:r w:rsidRPr="00F87855">
        <w:rPr>
          <w:sz w:val="28"/>
          <w:szCs w:val="24"/>
        </w:rPr>
        <w:t xml:space="preserve">Процедура наблюдения вводится по результатам рассмотрения обоснованности требований заявителя к должнику, за исключением случаев возбуждения дела на основании заявления должника, когда наблюдение вводится с даты принятия арбитражным судом заявления должника к производству. </w:t>
      </w:r>
    </w:p>
    <w:p w:rsidR="001C3271" w:rsidRPr="00F87855" w:rsidRDefault="001C3271" w:rsidP="00F87855">
      <w:pPr>
        <w:shd w:val="clear" w:color="000000" w:fill="auto"/>
        <w:spacing w:line="360" w:lineRule="auto"/>
        <w:ind w:firstLine="709"/>
        <w:rPr>
          <w:sz w:val="28"/>
          <w:szCs w:val="24"/>
        </w:rPr>
      </w:pPr>
      <w:r w:rsidRPr="00F87855">
        <w:rPr>
          <w:sz w:val="28"/>
          <w:szCs w:val="24"/>
        </w:rPr>
        <w:t>Вместе с тем Законом предусмотрены некоторые исключения из этого правила. Так, наблюдение не применяется к должнику, в отношении которого принято решение о ликвидации (ст.225), к отсутствующему должнику (ст.228).</w:t>
      </w:r>
    </w:p>
    <w:p w:rsidR="001C3271" w:rsidRPr="00F87855" w:rsidRDefault="001C3271" w:rsidP="00F87855">
      <w:pPr>
        <w:shd w:val="clear" w:color="000000" w:fill="auto"/>
        <w:spacing w:line="360" w:lineRule="auto"/>
        <w:ind w:firstLine="709"/>
        <w:rPr>
          <w:sz w:val="28"/>
          <w:szCs w:val="24"/>
        </w:rPr>
      </w:pPr>
      <w:r w:rsidRPr="00F87855">
        <w:rPr>
          <w:sz w:val="28"/>
          <w:szCs w:val="24"/>
        </w:rPr>
        <w:t>Кроме того, Законом установлены некоторые особенности осуществления данной процедуры в отношении отдельных категорий должников, а именно: сельскохозяйственных предприятий, профессиональных участников рынка ценных бумаг. В частности, на профессиональных участников рынка ценных бумаг не распространяются ограничения на совершение сделок, предусмотренных Законом, на сделки с ценными бумагами его клиентов, совершаемые по их поручениям и подтвержденные клиентами после возбуждения производства по делу о банкротстве (ст.188 Закона).</w:t>
      </w:r>
    </w:p>
    <w:p w:rsidR="001C3271" w:rsidRPr="00F87855" w:rsidRDefault="001C3271" w:rsidP="00F87855">
      <w:pPr>
        <w:shd w:val="clear" w:color="000000" w:fill="auto"/>
        <w:spacing w:line="360" w:lineRule="auto"/>
        <w:ind w:firstLine="709"/>
        <w:rPr>
          <w:sz w:val="28"/>
          <w:szCs w:val="24"/>
        </w:rPr>
      </w:pPr>
      <w:r w:rsidRPr="00F87855">
        <w:rPr>
          <w:sz w:val="28"/>
          <w:szCs w:val="24"/>
        </w:rPr>
        <w:t>Для проведения процедуры наблюдения арбитражный суд утверждает временного управляющего, который наделен большими правами. По его требованию органы управления должника должны предоставлять ему любую информацию, которая касается деятельности должника. Временный управляющий может обращаться в арбитражный суд с различными просьбами, как-то:</w:t>
      </w:r>
    </w:p>
    <w:p w:rsidR="001C3271" w:rsidRPr="00F87855" w:rsidRDefault="001C3271" w:rsidP="00F87855">
      <w:pPr>
        <w:shd w:val="clear" w:color="000000" w:fill="auto"/>
        <w:spacing w:line="360" w:lineRule="auto"/>
        <w:ind w:firstLine="709"/>
        <w:rPr>
          <w:sz w:val="28"/>
          <w:szCs w:val="24"/>
        </w:rPr>
      </w:pPr>
      <w:r w:rsidRPr="00F87855">
        <w:rPr>
          <w:sz w:val="28"/>
          <w:szCs w:val="24"/>
        </w:rPr>
        <w:t>- об отстранении руководителя должника от должности;</w:t>
      </w:r>
    </w:p>
    <w:p w:rsidR="001C3271" w:rsidRPr="00F87855" w:rsidRDefault="001C3271" w:rsidP="00F87855">
      <w:pPr>
        <w:shd w:val="clear" w:color="000000" w:fill="auto"/>
        <w:spacing w:line="360" w:lineRule="auto"/>
        <w:ind w:firstLine="709"/>
        <w:rPr>
          <w:sz w:val="28"/>
          <w:szCs w:val="24"/>
        </w:rPr>
      </w:pPr>
      <w:r w:rsidRPr="00F87855">
        <w:rPr>
          <w:sz w:val="28"/>
          <w:szCs w:val="24"/>
        </w:rPr>
        <w:t>- о принятии дополнительных мер по обеспечению сохранности имущества должника;</w:t>
      </w:r>
    </w:p>
    <w:p w:rsidR="001C3271" w:rsidRPr="00F87855" w:rsidRDefault="001C3271" w:rsidP="00F87855">
      <w:pPr>
        <w:shd w:val="clear" w:color="000000" w:fill="auto"/>
        <w:spacing w:line="360" w:lineRule="auto"/>
        <w:ind w:firstLine="709"/>
        <w:rPr>
          <w:sz w:val="28"/>
          <w:szCs w:val="24"/>
        </w:rPr>
      </w:pPr>
      <w:r w:rsidRPr="00F87855">
        <w:rPr>
          <w:sz w:val="28"/>
          <w:szCs w:val="24"/>
        </w:rPr>
        <w:t>- о запрете совершать без согласия временного управляющего сделки и о признании сделок и решений недействительными.</w:t>
      </w:r>
    </w:p>
    <w:p w:rsidR="001C3271" w:rsidRPr="00F87855" w:rsidRDefault="001C3271" w:rsidP="00F87855">
      <w:pPr>
        <w:shd w:val="clear" w:color="000000" w:fill="auto"/>
        <w:spacing w:line="360" w:lineRule="auto"/>
        <w:ind w:firstLine="709"/>
        <w:rPr>
          <w:sz w:val="28"/>
          <w:szCs w:val="24"/>
        </w:rPr>
      </w:pPr>
      <w:r w:rsidRPr="00F87855">
        <w:rPr>
          <w:sz w:val="28"/>
          <w:szCs w:val="24"/>
        </w:rPr>
        <w:t>Кроме того, он может заявлять возражения относительно требований кредиторов и принимать участие в судебных заседаниях арбитражного суда по проверке обоснованности возражений должника относительно требований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В течение трех дней с момента введения процедуры наблюдения временный управляющий должен опубликовать сообщение о введении на предприятии должника наблюдения. А через 14 дней со дня публикации этого сообщения - поставить в известность всех кредиторов должника о введении наблюдения.</w:t>
      </w:r>
    </w:p>
    <w:p w:rsidR="001C3271" w:rsidRPr="00F87855" w:rsidRDefault="001C3271" w:rsidP="00F87855">
      <w:pPr>
        <w:shd w:val="clear" w:color="000000" w:fill="auto"/>
        <w:spacing w:line="360" w:lineRule="auto"/>
        <w:ind w:firstLine="709"/>
        <w:rPr>
          <w:sz w:val="28"/>
          <w:szCs w:val="24"/>
        </w:rPr>
      </w:pPr>
      <w:r w:rsidRPr="00F87855">
        <w:rPr>
          <w:sz w:val="28"/>
          <w:szCs w:val="24"/>
        </w:rPr>
        <w:t>Работников предприятия - должника и его учредителей о введении наблюдения уведомляет руководитель должника.</w:t>
      </w:r>
    </w:p>
    <w:p w:rsidR="001C3271" w:rsidRPr="00F87855" w:rsidRDefault="001C3271" w:rsidP="00F87855">
      <w:pPr>
        <w:shd w:val="clear" w:color="000000" w:fill="auto"/>
        <w:spacing w:line="360" w:lineRule="auto"/>
        <w:ind w:firstLine="709"/>
        <w:rPr>
          <w:sz w:val="28"/>
          <w:szCs w:val="24"/>
        </w:rPr>
      </w:pPr>
      <w:r w:rsidRPr="00F87855">
        <w:rPr>
          <w:sz w:val="28"/>
          <w:szCs w:val="24"/>
        </w:rPr>
        <w:t>После окончания процедуры наблюдения временный управляющий должен представить в арбитражный суд отчет о своей деятельности. В отчете описывается финансовое положение должника и вносятся предложения о возможности или невозможности восстановления платежеспособности должника. К отчету прилагается протокол первого собрания кредиторов и прочие документы, установленные пунктом 7 статьи 12 Закона о банкротстве.</w:t>
      </w:r>
    </w:p>
    <w:p w:rsidR="001C3271" w:rsidRPr="00F87855" w:rsidRDefault="001C3271" w:rsidP="00F87855">
      <w:pPr>
        <w:shd w:val="clear" w:color="000000" w:fill="auto"/>
        <w:spacing w:line="360" w:lineRule="auto"/>
        <w:ind w:firstLine="709"/>
        <w:rPr>
          <w:sz w:val="28"/>
          <w:szCs w:val="24"/>
        </w:rPr>
      </w:pPr>
      <w:r w:rsidRPr="00F87855">
        <w:rPr>
          <w:sz w:val="28"/>
          <w:szCs w:val="24"/>
        </w:rPr>
        <w:t>После того, как арбитражным судом вынесено определение о введении наблюдения, для сохранности имущества должника вводятся некоторые ограничения в деятельности организации.</w:t>
      </w:r>
    </w:p>
    <w:p w:rsidR="001C3271" w:rsidRPr="00F87855" w:rsidRDefault="001C3271" w:rsidP="00F87855">
      <w:pPr>
        <w:shd w:val="clear" w:color="000000" w:fill="auto"/>
        <w:spacing w:line="360" w:lineRule="auto"/>
        <w:ind w:firstLine="709"/>
        <w:rPr>
          <w:sz w:val="28"/>
          <w:szCs w:val="24"/>
        </w:rPr>
      </w:pPr>
      <w:r w:rsidRPr="00F87855">
        <w:rPr>
          <w:sz w:val="28"/>
          <w:szCs w:val="24"/>
        </w:rPr>
        <w:t>1. Требования кредиторов по денежным обязательствам и об уплате обязательных платежей, срок исполнения по которым наступил на дату введения наблюдения, могут быть предъявлены к должнику только с соблюдением порядка, установленного Законом о банкротстве.</w:t>
      </w:r>
    </w:p>
    <w:p w:rsidR="001C3271" w:rsidRPr="00F87855" w:rsidRDefault="001C3271" w:rsidP="00F87855">
      <w:pPr>
        <w:shd w:val="clear" w:color="000000" w:fill="auto"/>
        <w:spacing w:line="360" w:lineRule="auto"/>
        <w:ind w:firstLine="709"/>
        <w:rPr>
          <w:sz w:val="28"/>
          <w:szCs w:val="24"/>
        </w:rPr>
      </w:pPr>
      <w:r w:rsidRPr="00F87855">
        <w:rPr>
          <w:sz w:val="28"/>
          <w:szCs w:val="24"/>
        </w:rPr>
        <w:t>2. По ходатайству кредитора приостанавливается производство по делам, связанным с взысканием с должника денежных средств.</w:t>
      </w:r>
    </w:p>
    <w:p w:rsidR="001C3271" w:rsidRPr="00F87855" w:rsidRDefault="001C3271" w:rsidP="00F87855">
      <w:pPr>
        <w:shd w:val="clear" w:color="000000" w:fill="auto"/>
        <w:spacing w:line="360" w:lineRule="auto"/>
        <w:ind w:firstLine="709"/>
        <w:rPr>
          <w:sz w:val="28"/>
          <w:szCs w:val="24"/>
        </w:rPr>
      </w:pPr>
      <w:r w:rsidRPr="00F87855">
        <w:rPr>
          <w:sz w:val="28"/>
          <w:szCs w:val="24"/>
        </w:rPr>
        <w:t>3. Приостанавливается исполнение исполнительных документов по имущественным взысканиям. В том числе снимаются аресты на имущество должника и иные ограничения в части распоряжения имуществом должника, которые были наложены в ходе исполнительного производства. Это положение не распространяется на исполнительные документы, которые выданы на основании судебных актов о взыскании задолженности, вступивших в законную силу до даты введения наблюдения:</w:t>
      </w:r>
      <w:r w:rsidR="00BB507D" w:rsidRPr="00F87855">
        <w:rPr>
          <w:sz w:val="28"/>
          <w:szCs w:val="24"/>
        </w:rPr>
        <w:t xml:space="preserve"> </w:t>
      </w:r>
      <w:r w:rsidRPr="00F87855">
        <w:rPr>
          <w:sz w:val="28"/>
          <w:szCs w:val="24"/>
        </w:rPr>
        <w:t>по заработной плате;</w:t>
      </w:r>
      <w:r w:rsidR="00BB507D" w:rsidRPr="00F87855">
        <w:rPr>
          <w:sz w:val="28"/>
          <w:szCs w:val="24"/>
        </w:rPr>
        <w:t xml:space="preserve"> </w:t>
      </w:r>
      <w:r w:rsidRPr="00F87855">
        <w:rPr>
          <w:sz w:val="28"/>
          <w:szCs w:val="24"/>
        </w:rPr>
        <w:t>по выплате вознаграждения по авторским договорам;</w:t>
      </w:r>
      <w:r w:rsidR="00BB507D" w:rsidRPr="00F87855">
        <w:rPr>
          <w:sz w:val="28"/>
          <w:szCs w:val="24"/>
        </w:rPr>
        <w:t xml:space="preserve"> </w:t>
      </w:r>
      <w:r w:rsidRPr="00F87855">
        <w:rPr>
          <w:sz w:val="28"/>
          <w:szCs w:val="24"/>
        </w:rPr>
        <w:t>об истребовании имущества из чужого незаконного владения;</w:t>
      </w:r>
      <w:r w:rsidR="00BB507D" w:rsidRPr="00F87855">
        <w:rPr>
          <w:sz w:val="28"/>
          <w:szCs w:val="24"/>
        </w:rPr>
        <w:t xml:space="preserve"> </w:t>
      </w:r>
      <w:r w:rsidRPr="00F87855">
        <w:rPr>
          <w:sz w:val="28"/>
          <w:szCs w:val="24"/>
        </w:rPr>
        <w:t>о возмещении вреда, причиненного жизни или здоровью;</w:t>
      </w:r>
      <w:r w:rsidR="00BB507D" w:rsidRPr="00F87855">
        <w:rPr>
          <w:sz w:val="28"/>
          <w:szCs w:val="24"/>
        </w:rPr>
        <w:t xml:space="preserve"> </w:t>
      </w:r>
      <w:r w:rsidRPr="00F87855">
        <w:rPr>
          <w:sz w:val="28"/>
          <w:szCs w:val="24"/>
        </w:rPr>
        <w:t>о возмещении морального вреда.</w:t>
      </w:r>
      <w:r w:rsidR="00BB507D" w:rsidRPr="00F87855">
        <w:rPr>
          <w:sz w:val="28"/>
          <w:szCs w:val="24"/>
        </w:rPr>
        <w:t xml:space="preserve"> </w:t>
      </w:r>
      <w:r w:rsidRPr="00F87855">
        <w:rPr>
          <w:sz w:val="28"/>
          <w:szCs w:val="24"/>
        </w:rPr>
        <w:t>Основанием для приостановления исполнения исполнительных документов является определение арбитражного суда о введении наблюдения.</w:t>
      </w:r>
    </w:p>
    <w:p w:rsidR="001C3271" w:rsidRPr="00F87855" w:rsidRDefault="001C3271" w:rsidP="00F87855">
      <w:pPr>
        <w:shd w:val="clear" w:color="000000" w:fill="auto"/>
        <w:spacing w:line="360" w:lineRule="auto"/>
        <w:ind w:firstLine="709"/>
        <w:rPr>
          <w:sz w:val="28"/>
          <w:szCs w:val="24"/>
        </w:rPr>
      </w:pPr>
      <w:r w:rsidRPr="00F87855">
        <w:rPr>
          <w:sz w:val="28"/>
          <w:szCs w:val="24"/>
        </w:rPr>
        <w:t>4. Запрещается удовлетворение требований учредителя должника о выделе доли в имуществе должника в связи с выходом из состава его учредителей, а также выкуп должником размещенных акций или выплата действительной стоимости доли.</w:t>
      </w:r>
    </w:p>
    <w:p w:rsidR="001C3271" w:rsidRPr="00F87855" w:rsidRDefault="001C3271" w:rsidP="00F87855">
      <w:pPr>
        <w:shd w:val="clear" w:color="000000" w:fill="auto"/>
        <w:spacing w:line="360" w:lineRule="auto"/>
        <w:ind w:firstLine="709"/>
        <w:rPr>
          <w:sz w:val="28"/>
          <w:szCs w:val="24"/>
        </w:rPr>
      </w:pPr>
      <w:r w:rsidRPr="00F87855">
        <w:rPr>
          <w:sz w:val="28"/>
          <w:szCs w:val="24"/>
        </w:rPr>
        <w:t>5. Запрещается выплата дивидендов и иных платежей по эмиссионным ценным бумагам.</w:t>
      </w:r>
    </w:p>
    <w:p w:rsidR="001C3271" w:rsidRPr="00F87855" w:rsidRDefault="001C3271" w:rsidP="00F87855">
      <w:pPr>
        <w:shd w:val="clear" w:color="000000" w:fill="auto"/>
        <w:spacing w:line="360" w:lineRule="auto"/>
        <w:ind w:firstLine="709"/>
        <w:rPr>
          <w:sz w:val="28"/>
          <w:szCs w:val="24"/>
        </w:rPr>
      </w:pPr>
      <w:r w:rsidRPr="00F87855">
        <w:rPr>
          <w:sz w:val="28"/>
          <w:szCs w:val="24"/>
        </w:rPr>
        <w:t>6. Не допускается прекращение денежных обязательств должника путем зачета встречного однородного требования, если при этом нарушается очередность удовлетворения требований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Для обеспечения этих условий определение арбитражного суда о введении наблюдения направляется арбитражным судом в различные инстанции. В частности, в кредитные организации, с которыми у должника заключен договор банковского счета, а также в суд общей юрисдикции, главному судебному приставу по месту нахождения должника и его филиалов и представительств, в уполномоченные органы.</w:t>
      </w:r>
    </w:p>
    <w:p w:rsidR="001C3271" w:rsidRPr="00F87855" w:rsidRDefault="001C3271" w:rsidP="00F87855">
      <w:pPr>
        <w:shd w:val="clear" w:color="000000" w:fill="auto"/>
        <w:spacing w:line="360" w:lineRule="auto"/>
        <w:ind w:firstLine="709"/>
        <w:rPr>
          <w:sz w:val="28"/>
          <w:szCs w:val="24"/>
        </w:rPr>
      </w:pPr>
      <w:r w:rsidRPr="00F87855">
        <w:rPr>
          <w:sz w:val="28"/>
          <w:szCs w:val="24"/>
        </w:rPr>
        <w:t>После введения наблюдения руководитель должника продолжает осуществлять свои функции. Однако сделки в этот период проводятся только при наличии письменного согласия временного управляющего. Это относится к приобретению или продаже имущества должника, стоимость которого превышает 5 процентов балансовой стоимости активов, а также к получению и выдаче кредитов и займов, поручительств и гарантий, уступке прав требования, переводу долга, учреждению доверительного управления имуществом должника.</w:t>
      </w:r>
    </w:p>
    <w:p w:rsidR="001C3271" w:rsidRPr="00F87855" w:rsidRDefault="001C3271" w:rsidP="00F87855">
      <w:pPr>
        <w:shd w:val="clear" w:color="000000" w:fill="auto"/>
        <w:spacing w:line="360" w:lineRule="auto"/>
        <w:ind w:firstLine="709"/>
        <w:rPr>
          <w:sz w:val="28"/>
          <w:szCs w:val="24"/>
        </w:rPr>
      </w:pPr>
      <w:r w:rsidRPr="00F87855">
        <w:rPr>
          <w:sz w:val="28"/>
          <w:szCs w:val="24"/>
        </w:rPr>
        <w:t>Органам управления должника запрещено принимать решения:</w:t>
      </w:r>
    </w:p>
    <w:p w:rsidR="001C3271" w:rsidRPr="00F87855" w:rsidRDefault="001C3271" w:rsidP="00F87855">
      <w:pPr>
        <w:shd w:val="clear" w:color="000000" w:fill="auto"/>
        <w:spacing w:line="360" w:lineRule="auto"/>
        <w:ind w:firstLine="709"/>
        <w:rPr>
          <w:sz w:val="28"/>
          <w:szCs w:val="24"/>
        </w:rPr>
      </w:pPr>
      <w:r w:rsidRPr="00F87855">
        <w:rPr>
          <w:sz w:val="28"/>
          <w:szCs w:val="24"/>
        </w:rPr>
        <w:t>- о реорганизации (слиянии, присоединении, разделении, выделении, преобразовании) и ликвидации должника;</w:t>
      </w:r>
    </w:p>
    <w:p w:rsidR="001C3271" w:rsidRPr="00F87855" w:rsidRDefault="001C3271" w:rsidP="00F87855">
      <w:pPr>
        <w:shd w:val="clear" w:color="000000" w:fill="auto"/>
        <w:spacing w:line="360" w:lineRule="auto"/>
        <w:ind w:firstLine="709"/>
        <w:rPr>
          <w:sz w:val="28"/>
          <w:szCs w:val="24"/>
        </w:rPr>
      </w:pPr>
      <w:r w:rsidRPr="00F87855">
        <w:rPr>
          <w:sz w:val="28"/>
          <w:szCs w:val="24"/>
        </w:rPr>
        <w:t>- о создании юридических лиц или об участии должника в иных юридических лицах;</w:t>
      </w:r>
    </w:p>
    <w:p w:rsidR="001C3271" w:rsidRPr="00F87855" w:rsidRDefault="001C3271" w:rsidP="00F87855">
      <w:pPr>
        <w:shd w:val="clear" w:color="000000" w:fill="auto"/>
        <w:spacing w:line="360" w:lineRule="auto"/>
        <w:ind w:firstLine="709"/>
        <w:rPr>
          <w:sz w:val="28"/>
          <w:szCs w:val="24"/>
        </w:rPr>
      </w:pPr>
      <w:r w:rsidRPr="00F87855">
        <w:rPr>
          <w:sz w:val="28"/>
          <w:szCs w:val="24"/>
        </w:rPr>
        <w:t>- о создании филиалов и представительств;</w:t>
      </w:r>
    </w:p>
    <w:p w:rsidR="001C3271" w:rsidRPr="00F87855" w:rsidRDefault="001C3271" w:rsidP="00F87855">
      <w:pPr>
        <w:shd w:val="clear" w:color="000000" w:fill="auto"/>
        <w:spacing w:line="360" w:lineRule="auto"/>
        <w:ind w:firstLine="709"/>
        <w:rPr>
          <w:sz w:val="28"/>
          <w:szCs w:val="24"/>
        </w:rPr>
      </w:pPr>
      <w:r w:rsidRPr="00F87855">
        <w:rPr>
          <w:sz w:val="28"/>
          <w:szCs w:val="24"/>
        </w:rPr>
        <w:t>- о выплате дивидендов или распределении прибыли должника между его учредителями (участниками);</w:t>
      </w:r>
    </w:p>
    <w:p w:rsidR="001C3271" w:rsidRPr="00F87855" w:rsidRDefault="001C3271" w:rsidP="00F87855">
      <w:pPr>
        <w:shd w:val="clear" w:color="000000" w:fill="auto"/>
        <w:spacing w:line="360" w:lineRule="auto"/>
        <w:ind w:firstLine="709"/>
        <w:rPr>
          <w:sz w:val="28"/>
          <w:szCs w:val="24"/>
        </w:rPr>
      </w:pPr>
      <w:r w:rsidRPr="00F87855">
        <w:rPr>
          <w:sz w:val="28"/>
          <w:szCs w:val="24"/>
        </w:rPr>
        <w:t>- о размещении должником облигаций и иных эмиссионных ценных бумаг, за исключением акций;</w:t>
      </w:r>
    </w:p>
    <w:p w:rsidR="001C3271" w:rsidRPr="00F87855" w:rsidRDefault="001C3271" w:rsidP="00F87855">
      <w:pPr>
        <w:shd w:val="clear" w:color="000000" w:fill="auto"/>
        <w:spacing w:line="360" w:lineRule="auto"/>
        <w:ind w:firstLine="709"/>
        <w:rPr>
          <w:sz w:val="28"/>
          <w:szCs w:val="24"/>
        </w:rPr>
      </w:pPr>
      <w:r w:rsidRPr="00F87855">
        <w:rPr>
          <w:sz w:val="28"/>
          <w:szCs w:val="24"/>
        </w:rPr>
        <w:t>- о выходе из состава учредителей (участников) должника, приобретении у акционеров ранее выпущенных акций;</w:t>
      </w:r>
    </w:p>
    <w:p w:rsidR="001C3271" w:rsidRPr="00F87855" w:rsidRDefault="001C3271" w:rsidP="00F87855">
      <w:pPr>
        <w:shd w:val="clear" w:color="000000" w:fill="auto"/>
        <w:spacing w:line="360" w:lineRule="auto"/>
        <w:ind w:firstLine="709"/>
        <w:rPr>
          <w:sz w:val="28"/>
          <w:szCs w:val="24"/>
        </w:rPr>
      </w:pPr>
      <w:r w:rsidRPr="00F87855">
        <w:rPr>
          <w:sz w:val="28"/>
          <w:szCs w:val="24"/>
        </w:rPr>
        <w:t>- об участии в ассоциациях, союзах, холдинговых компаниях, финансово-промышленных группах и иных объединениях юридических лиц;</w:t>
      </w:r>
    </w:p>
    <w:p w:rsidR="001C3271" w:rsidRPr="00F87855" w:rsidRDefault="001C3271" w:rsidP="00F87855">
      <w:pPr>
        <w:shd w:val="clear" w:color="000000" w:fill="auto"/>
        <w:spacing w:line="360" w:lineRule="auto"/>
        <w:ind w:firstLine="709"/>
        <w:rPr>
          <w:sz w:val="28"/>
          <w:szCs w:val="24"/>
        </w:rPr>
      </w:pPr>
      <w:r w:rsidRPr="00F87855">
        <w:rPr>
          <w:sz w:val="28"/>
          <w:szCs w:val="24"/>
        </w:rPr>
        <w:t>- о заключении договоров простого товарищества.</w:t>
      </w:r>
    </w:p>
    <w:p w:rsidR="001C3271" w:rsidRPr="00F87855" w:rsidRDefault="001C3271" w:rsidP="00F87855">
      <w:pPr>
        <w:shd w:val="clear" w:color="000000" w:fill="auto"/>
        <w:spacing w:line="360" w:lineRule="auto"/>
        <w:ind w:firstLine="709"/>
        <w:rPr>
          <w:sz w:val="28"/>
          <w:szCs w:val="24"/>
        </w:rPr>
      </w:pPr>
      <w:r w:rsidRPr="00F87855">
        <w:rPr>
          <w:sz w:val="28"/>
          <w:szCs w:val="24"/>
        </w:rPr>
        <w:t>В течение 10-ти дней с даты введения наблюдения руководитель должника обязан обратиться к учредителям с предложением провести общее собрание учредителей. На этом собрании учредители должны обратиться к первому собранию кредиторов должника с предложением о введении на предприятии финансового оздоровления, проведения дополнительно эмиссии акций и др.</w:t>
      </w:r>
    </w:p>
    <w:p w:rsidR="001C3271" w:rsidRPr="00F87855" w:rsidRDefault="001C3271" w:rsidP="00F87855">
      <w:pPr>
        <w:shd w:val="clear" w:color="000000" w:fill="auto"/>
        <w:spacing w:line="360" w:lineRule="auto"/>
        <w:ind w:firstLine="709"/>
        <w:rPr>
          <w:sz w:val="28"/>
          <w:szCs w:val="24"/>
        </w:rPr>
      </w:pPr>
      <w:r w:rsidRPr="00F87855">
        <w:rPr>
          <w:sz w:val="28"/>
          <w:szCs w:val="24"/>
        </w:rPr>
        <w:t>Одной из обязанностей временного управляющего в соответствии со ст. 70 Закона о банкротстве является проведение финансового анализа деятельности должника в соответствии с Правилами, утв. Постановлением Правительства РФ</w:t>
      </w:r>
      <w:r w:rsidRPr="00F87855">
        <w:rPr>
          <w:rStyle w:val="aa"/>
          <w:sz w:val="28"/>
          <w:szCs w:val="24"/>
        </w:rPr>
        <w:footnoteReference w:id="47"/>
      </w:r>
      <w:r w:rsidRPr="00F87855">
        <w:rPr>
          <w:sz w:val="28"/>
          <w:szCs w:val="24"/>
        </w:rPr>
        <w:t xml:space="preserve"> (25 июня </w:t>
      </w:r>
      <w:smartTag w:uri="urn:schemas-microsoft-com:office:smarttags" w:element="metricconverter">
        <w:smartTagPr>
          <w:attr w:name="ProductID" w:val="2003 г"/>
        </w:smartTagPr>
        <w:r w:rsidRPr="00F87855">
          <w:rPr>
            <w:sz w:val="28"/>
            <w:szCs w:val="24"/>
          </w:rPr>
          <w:t>2003 г</w:t>
        </w:r>
      </w:smartTag>
      <w:r w:rsidRPr="00F87855">
        <w:rPr>
          <w:sz w:val="28"/>
          <w:szCs w:val="24"/>
        </w:rPr>
        <w:t>.). Цель анализа - определение стоимости имущества должника, выявление средств для покрытия судебных расходов, расходов на выплату вознаграждения арбитражным управляющим, а также определение возможности восстановления платежеспособности должника.</w:t>
      </w:r>
    </w:p>
    <w:p w:rsidR="001C3271" w:rsidRPr="00F87855" w:rsidRDefault="001C3271" w:rsidP="00F87855">
      <w:pPr>
        <w:shd w:val="clear" w:color="000000" w:fill="auto"/>
        <w:spacing w:line="360" w:lineRule="auto"/>
        <w:ind w:firstLine="709"/>
        <w:rPr>
          <w:sz w:val="28"/>
          <w:szCs w:val="24"/>
        </w:rPr>
      </w:pPr>
      <w:r w:rsidRPr="00F87855">
        <w:rPr>
          <w:sz w:val="28"/>
          <w:szCs w:val="24"/>
        </w:rPr>
        <w:t>Если в ходе анализа выясняется, что имущества должника недостаточно для покрытия судебных расходов, то кредиторы должны изыскать источник покрытия этих расходов. И только в этом случае будет введено внешнее управление.</w:t>
      </w:r>
    </w:p>
    <w:p w:rsidR="001C3271" w:rsidRPr="00F87855" w:rsidRDefault="001C3271" w:rsidP="00F87855">
      <w:pPr>
        <w:shd w:val="clear" w:color="000000" w:fill="auto"/>
        <w:spacing w:line="360" w:lineRule="auto"/>
        <w:ind w:firstLine="709"/>
        <w:rPr>
          <w:sz w:val="28"/>
          <w:szCs w:val="24"/>
        </w:rPr>
      </w:pPr>
      <w:r w:rsidRPr="00F87855">
        <w:rPr>
          <w:sz w:val="28"/>
          <w:szCs w:val="24"/>
        </w:rPr>
        <w:t>В течение 30-ти дней с даты опубликования сообщения о введении наблюдения кредиторы могут предъявить свои требования к должнику. Для этого кредитор должен направить свои требования в арбитражный суд, должнику и временному управляющему. К ним необходимо приложить судебный акт или другие документы, которые подтверждают обоснованность этих требований.</w:t>
      </w:r>
    </w:p>
    <w:p w:rsidR="001C3271" w:rsidRPr="00F87855" w:rsidRDefault="001C3271" w:rsidP="00F87855">
      <w:pPr>
        <w:shd w:val="clear" w:color="000000" w:fill="auto"/>
        <w:spacing w:line="360" w:lineRule="auto"/>
        <w:ind w:firstLine="709"/>
        <w:rPr>
          <w:sz w:val="28"/>
          <w:szCs w:val="24"/>
        </w:rPr>
      </w:pPr>
      <w:r w:rsidRPr="00F87855">
        <w:rPr>
          <w:sz w:val="28"/>
          <w:szCs w:val="24"/>
        </w:rPr>
        <w:t>Арбитражный суд проверяет обоснованность требований кредиторов, и, на основании определения суда, эти требования включаются в реестр требований кредиторов. В определении суда указывается размер и очередность удовлетворения таких требований.</w:t>
      </w:r>
    </w:p>
    <w:p w:rsidR="001C3271" w:rsidRPr="00F87855" w:rsidRDefault="001C3271" w:rsidP="00F87855">
      <w:pPr>
        <w:shd w:val="clear" w:color="000000" w:fill="auto"/>
        <w:spacing w:line="360" w:lineRule="auto"/>
        <w:ind w:firstLine="709"/>
        <w:rPr>
          <w:sz w:val="28"/>
          <w:szCs w:val="24"/>
        </w:rPr>
      </w:pPr>
      <w:r w:rsidRPr="00F87855">
        <w:rPr>
          <w:sz w:val="28"/>
          <w:szCs w:val="24"/>
        </w:rPr>
        <w:t>Если кредитор опоздал с предъявлением своих требований, то их рассмотрение будет происходить после введения процедуры, следующей за процедурой наблюдения.</w:t>
      </w:r>
    </w:p>
    <w:p w:rsidR="001C3271" w:rsidRPr="00F87855" w:rsidRDefault="001C3271" w:rsidP="00F87855">
      <w:pPr>
        <w:shd w:val="clear" w:color="000000" w:fill="auto"/>
        <w:spacing w:line="360" w:lineRule="auto"/>
        <w:ind w:firstLine="709"/>
        <w:rPr>
          <w:sz w:val="28"/>
          <w:szCs w:val="24"/>
        </w:rPr>
      </w:pPr>
      <w:r w:rsidRPr="00F87855">
        <w:rPr>
          <w:sz w:val="28"/>
          <w:szCs w:val="24"/>
        </w:rPr>
        <w:t>Организацию и проведение собрания кредиторов обеспечивает временный управляющий. Он определяет дату первого собрания кредиторов. Он же уведомляет всех участников этого собрания о его проведении. На основании пункта 1 статьи 72 Закона о банкротстве первое собрание кредиторов должно состояться не позднее чем за десять дней до даты окончания наблюдения.</w:t>
      </w:r>
    </w:p>
    <w:p w:rsidR="001C3271" w:rsidRPr="00F87855" w:rsidRDefault="001C3271" w:rsidP="00F87855">
      <w:pPr>
        <w:shd w:val="clear" w:color="000000" w:fill="auto"/>
        <w:spacing w:line="360" w:lineRule="auto"/>
        <w:ind w:firstLine="709"/>
        <w:rPr>
          <w:sz w:val="28"/>
          <w:szCs w:val="24"/>
        </w:rPr>
      </w:pPr>
      <w:r w:rsidRPr="00F87855">
        <w:rPr>
          <w:sz w:val="28"/>
          <w:szCs w:val="24"/>
        </w:rPr>
        <w:t>Участниками собрания кредиторов с правом голоса являются конкурсные кредиторы и уполномоченные органы. Число голосов этих участников пропорционально доле их требований в общей сумме требований в реестре требований кредиторов на дату проведения собрания кредиторов. Для определения числа голосов на собрании кредиторов суммы штрафов и пеней не учитываются.</w:t>
      </w:r>
    </w:p>
    <w:p w:rsidR="001C3271" w:rsidRPr="00F87855" w:rsidRDefault="001C3271" w:rsidP="00F87855">
      <w:pPr>
        <w:shd w:val="clear" w:color="000000" w:fill="auto"/>
        <w:spacing w:line="360" w:lineRule="auto"/>
        <w:ind w:firstLine="709"/>
        <w:rPr>
          <w:sz w:val="28"/>
          <w:szCs w:val="24"/>
        </w:rPr>
      </w:pPr>
      <w:r w:rsidRPr="00F87855">
        <w:rPr>
          <w:sz w:val="28"/>
          <w:szCs w:val="24"/>
        </w:rPr>
        <w:t>В собрании кредиторов могут участвовать без права голоса представитель работников должника, представитель учредителей (участников) должника, представитель собственника имущества должника - унитарного предприятия, которые вправе выступать по вопросам повестки собрания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Если в деле о банкротстве участвует единственный конкурсный кредитор или уполномоченный орган, решения, которые относятся к компетенции собрания кредиторов, принимает такой кредитор или уполномоченный орган.</w:t>
      </w:r>
    </w:p>
    <w:p w:rsidR="001C3271" w:rsidRPr="00F87855" w:rsidRDefault="001C3271" w:rsidP="00F87855">
      <w:pPr>
        <w:shd w:val="clear" w:color="000000" w:fill="auto"/>
        <w:spacing w:line="360" w:lineRule="auto"/>
        <w:ind w:firstLine="709"/>
        <w:rPr>
          <w:sz w:val="28"/>
          <w:szCs w:val="24"/>
        </w:rPr>
      </w:pPr>
      <w:r w:rsidRPr="00F87855">
        <w:rPr>
          <w:sz w:val="28"/>
          <w:szCs w:val="24"/>
        </w:rPr>
        <w:t>За 14 дней до проведения собрания кредиторов уполномоченному органу и конкурсному кредитору направляется сообщение. В нем указывается:</w:t>
      </w:r>
    </w:p>
    <w:p w:rsidR="001C3271" w:rsidRPr="00F87855" w:rsidRDefault="001C3271" w:rsidP="00F87855">
      <w:pPr>
        <w:shd w:val="clear" w:color="000000" w:fill="auto"/>
        <w:spacing w:line="360" w:lineRule="auto"/>
        <w:ind w:firstLine="709"/>
        <w:rPr>
          <w:sz w:val="28"/>
          <w:szCs w:val="24"/>
        </w:rPr>
      </w:pPr>
      <w:r w:rsidRPr="00F87855">
        <w:rPr>
          <w:sz w:val="28"/>
          <w:szCs w:val="24"/>
        </w:rPr>
        <w:t>- наименование, место нахождения должника и его адрес;</w:t>
      </w:r>
    </w:p>
    <w:p w:rsidR="001C3271" w:rsidRPr="00F87855" w:rsidRDefault="001C3271" w:rsidP="00F87855">
      <w:pPr>
        <w:shd w:val="clear" w:color="000000" w:fill="auto"/>
        <w:spacing w:line="360" w:lineRule="auto"/>
        <w:ind w:firstLine="709"/>
        <w:rPr>
          <w:sz w:val="28"/>
          <w:szCs w:val="24"/>
        </w:rPr>
      </w:pPr>
      <w:r w:rsidRPr="00F87855">
        <w:rPr>
          <w:sz w:val="28"/>
          <w:szCs w:val="24"/>
        </w:rPr>
        <w:t>- дата, время и место проведения собрания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 повестка собрания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 порядок ознакомления с материалами, подлежащими рассмотрению собранием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 порядок регистрации участников собрания.</w:t>
      </w:r>
    </w:p>
    <w:p w:rsidR="001C3271" w:rsidRPr="00F87855" w:rsidRDefault="001C3271" w:rsidP="00F87855">
      <w:pPr>
        <w:shd w:val="clear" w:color="000000" w:fill="auto"/>
        <w:spacing w:line="360" w:lineRule="auto"/>
        <w:ind w:firstLine="709"/>
        <w:rPr>
          <w:sz w:val="28"/>
          <w:szCs w:val="24"/>
        </w:rPr>
      </w:pPr>
      <w:r w:rsidRPr="00F87855">
        <w:rPr>
          <w:sz w:val="28"/>
          <w:szCs w:val="24"/>
        </w:rPr>
        <w:t>Если число участников собрания превышает 500 человек, то сообщение по проведении собрания публикуется в СМИ.</w:t>
      </w:r>
    </w:p>
    <w:p w:rsidR="001C3271" w:rsidRPr="00F87855" w:rsidRDefault="001C3271" w:rsidP="00F87855">
      <w:pPr>
        <w:shd w:val="clear" w:color="000000" w:fill="auto"/>
        <w:spacing w:line="360" w:lineRule="auto"/>
        <w:ind w:firstLine="709"/>
        <w:rPr>
          <w:sz w:val="28"/>
          <w:szCs w:val="24"/>
        </w:rPr>
      </w:pPr>
      <w:r w:rsidRPr="00F87855">
        <w:rPr>
          <w:sz w:val="28"/>
          <w:szCs w:val="24"/>
        </w:rPr>
        <w:t>На первом собрании кредиторов выбирается саморегулируемая организации, реестродержатель и представитель собрания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Первое собрание кредиторов может принять следующие решения.</w:t>
      </w:r>
    </w:p>
    <w:p w:rsidR="001C3271" w:rsidRPr="00F87855" w:rsidRDefault="001C3271" w:rsidP="00F87855">
      <w:pPr>
        <w:shd w:val="clear" w:color="000000" w:fill="auto"/>
        <w:spacing w:line="360" w:lineRule="auto"/>
        <w:ind w:firstLine="709"/>
        <w:rPr>
          <w:sz w:val="28"/>
          <w:szCs w:val="24"/>
        </w:rPr>
      </w:pPr>
      <w:r w:rsidRPr="00F87855">
        <w:rPr>
          <w:sz w:val="28"/>
          <w:szCs w:val="24"/>
        </w:rPr>
        <w:t>1. О введении финансового оздоровления. Это решение должно содержать срок финансового оздоровления, план финансового оздоровления и график погашения задолженности, а также может содержать требования к кандидатуре административного управляющего.</w:t>
      </w:r>
    </w:p>
    <w:p w:rsidR="001C3271" w:rsidRPr="00F87855" w:rsidRDefault="001C3271" w:rsidP="00F87855">
      <w:pPr>
        <w:shd w:val="clear" w:color="000000" w:fill="auto"/>
        <w:spacing w:line="360" w:lineRule="auto"/>
        <w:ind w:firstLine="709"/>
        <w:rPr>
          <w:sz w:val="28"/>
          <w:szCs w:val="24"/>
        </w:rPr>
      </w:pPr>
      <w:r w:rsidRPr="00F87855">
        <w:rPr>
          <w:sz w:val="28"/>
          <w:szCs w:val="24"/>
        </w:rPr>
        <w:t>2. О введении внешнего управления. Это решение должно содержать срок внешнего управления и требования к кандидатуре внешнего управляющего.</w:t>
      </w:r>
    </w:p>
    <w:p w:rsidR="001C3271" w:rsidRPr="00F87855" w:rsidRDefault="001C3271" w:rsidP="00F87855">
      <w:pPr>
        <w:shd w:val="clear" w:color="000000" w:fill="auto"/>
        <w:spacing w:line="360" w:lineRule="auto"/>
        <w:ind w:firstLine="709"/>
        <w:rPr>
          <w:sz w:val="28"/>
          <w:szCs w:val="24"/>
        </w:rPr>
      </w:pPr>
      <w:r w:rsidRPr="00F87855">
        <w:rPr>
          <w:sz w:val="28"/>
          <w:szCs w:val="24"/>
        </w:rPr>
        <w:t>3. Об обращении в арбитражный суд с ходатайством о признании должника банкротом и об открытии конкурсного производства. В этом случае указывается срок конкурсного производства и требования к кандидатуре конкурсного управляющего.</w:t>
      </w:r>
    </w:p>
    <w:p w:rsidR="001C3271" w:rsidRPr="00F87855" w:rsidRDefault="001C3271" w:rsidP="00F87855">
      <w:pPr>
        <w:shd w:val="clear" w:color="000000" w:fill="auto"/>
        <w:spacing w:line="360" w:lineRule="auto"/>
        <w:ind w:firstLine="709"/>
        <w:rPr>
          <w:sz w:val="28"/>
          <w:szCs w:val="24"/>
        </w:rPr>
      </w:pPr>
      <w:r w:rsidRPr="00F87855">
        <w:rPr>
          <w:sz w:val="28"/>
          <w:szCs w:val="24"/>
        </w:rPr>
        <w:t>4. О заключении мирового соглашения.</w:t>
      </w:r>
    </w:p>
    <w:p w:rsidR="001C3271" w:rsidRPr="00F87855" w:rsidRDefault="001C3271" w:rsidP="00F87855">
      <w:pPr>
        <w:shd w:val="clear" w:color="000000" w:fill="auto"/>
        <w:spacing w:line="360" w:lineRule="auto"/>
        <w:ind w:firstLine="709"/>
        <w:rPr>
          <w:sz w:val="28"/>
          <w:szCs w:val="24"/>
        </w:rPr>
      </w:pPr>
      <w:r w:rsidRPr="00F87855">
        <w:rPr>
          <w:sz w:val="28"/>
          <w:szCs w:val="24"/>
        </w:rPr>
        <w:t>5. Об образовании комитета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В ходе собрания кредиторов составляется протокол. Один экземпляр протокола направляется в арбитражный суд в течение 5-ти дней с даты проведения собрания кредиторов, а другой остается у арбитражного управляющего.</w:t>
      </w:r>
    </w:p>
    <w:p w:rsidR="001C3271" w:rsidRPr="00F87855" w:rsidRDefault="001C3271" w:rsidP="00F87855">
      <w:pPr>
        <w:shd w:val="clear" w:color="000000" w:fill="auto"/>
        <w:spacing w:line="360" w:lineRule="auto"/>
        <w:ind w:firstLine="709"/>
        <w:rPr>
          <w:sz w:val="28"/>
          <w:szCs w:val="24"/>
        </w:rPr>
      </w:pPr>
      <w:r w:rsidRPr="00F87855">
        <w:rPr>
          <w:sz w:val="28"/>
          <w:szCs w:val="24"/>
        </w:rPr>
        <w:t>К протоколу собрания кредиторов должны быть приложены копии:</w:t>
      </w:r>
    </w:p>
    <w:p w:rsidR="001C3271" w:rsidRPr="00F87855" w:rsidRDefault="001C3271" w:rsidP="00F87855">
      <w:pPr>
        <w:shd w:val="clear" w:color="000000" w:fill="auto"/>
        <w:spacing w:line="360" w:lineRule="auto"/>
        <w:ind w:firstLine="709"/>
        <w:rPr>
          <w:sz w:val="28"/>
          <w:szCs w:val="24"/>
        </w:rPr>
      </w:pPr>
      <w:r w:rsidRPr="00F87855">
        <w:rPr>
          <w:sz w:val="28"/>
          <w:szCs w:val="24"/>
        </w:rPr>
        <w:t>- реестра требований кредиторов на дату проведения собрания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 бюллетеней для голосования;</w:t>
      </w:r>
    </w:p>
    <w:p w:rsidR="001C3271" w:rsidRPr="00F87855" w:rsidRDefault="001C3271" w:rsidP="00F87855">
      <w:pPr>
        <w:shd w:val="clear" w:color="000000" w:fill="auto"/>
        <w:spacing w:line="360" w:lineRule="auto"/>
        <w:ind w:firstLine="709"/>
        <w:rPr>
          <w:sz w:val="28"/>
          <w:szCs w:val="24"/>
        </w:rPr>
      </w:pPr>
      <w:r w:rsidRPr="00F87855">
        <w:rPr>
          <w:sz w:val="28"/>
          <w:szCs w:val="24"/>
        </w:rPr>
        <w:t>- документов, подтверждающих полномочия участников собрания;</w:t>
      </w:r>
    </w:p>
    <w:p w:rsidR="001C3271" w:rsidRPr="00F87855" w:rsidRDefault="001C3271" w:rsidP="00F87855">
      <w:pPr>
        <w:shd w:val="clear" w:color="000000" w:fill="auto"/>
        <w:spacing w:line="360" w:lineRule="auto"/>
        <w:ind w:firstLine="709"/>
        <w:rPr>
          <w:sz w:val="28"/>
          <w:szCs w:val="24"/>
        </w:rPr>
      </w:pPr>
      <w:r w:rsidRPr="00F87855">
        <w:rPr>
          <w:sz w:val="28"/>
          <w:szCs w:val="24"/>
        </w:rPr>
        <w:t>- материалов, представленных участникам собрания для ознакомления и (или) утверждения;</w:t>
      </w:r>
    </w:p>
    <w:p w:rsidR="001C3271" w:rsidRPr="00F87855" w:rsidRDefault="001C3271" w:rsidP="00F87855">
      <w:pPr>
        <w:shd w:val="clear" w:color="000000" w:fill="auto"/>
        <w:spacing w:line="360" w:lineRule="auto"/>
        <w:ind w:firstLine="709"/>
        <w:rPr>
          <w:sz w:val="28"/>
          <w:szCs w:val="24"/>
        </w:rPr>
      </w:pPr>
      <w:r w:rsidRPr="00F87855">
        <w:rPr>
          <w:sz w:val="28"/>
          <w:szCs w:val="24"/>
        </w:rPr>
        <w:t>- документов, являющихся доказательствами, свидетельствующими о надлежащем уведомлении конкурсных кредиторов и уполномоченных органов о дате и месте проведения собрания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Оригиналы этих документов хранятся арбитражным управляющим или реестродержателем до завершения арбитражного процесса по делу о банкротстве. Лица, которые участвуют в деле о банкротстве, а также представитель работников должника и представитель учредителей могут в любой момент ознакомиться с копиями этих документов.</w:t>
      </w:r>
    </w:p>
    <w:p w:rsidR="001C3271" w:rsidRPr="00F87855" w:rsidRDefault="001C3271" w:rsidP="00F87855">
      <w:pPr>
        <w:shd w:val="clear" w:color="000000" w:fill="auto"/>
        <w:spacing w:line="360" w:lineRule="auto"/>
        <w:ind w:firstLine="709"/>
        <w:rPr>
          <w:sz w:val="28"/>
          <w:szCs w:val="24"/>
        </w:rPr>
      </w:pPr>
      <w:r w:rsidRPr="00F87855">
        <w:rPr>
          <w:sz w:val="28"/>
          <w:szCs w:val="24"/>
        </w:rPr>
        <w:t>На основании решения первого собрания кредиторов арбитражный суд выносит свое решение. Это может быть:</w:t>
      </w:r>
    </w:p>
    <w:p w:rsidR="001C3271" w:rsidRPr="00F87855" w:rsidRDefault="001C3271" w:rsidP="00F87855">
      <w:pPr>
        <w:shd w:val="clear" w:color="000000" w:fill="auto"/>
        <w:spacing w:line="360" w:lineRule="auto"/>
        <w:ind w:firstLine="709"/>
        <w:rPr>
          <w:sz w:val="28"/>
          <w:szCs w:val="24"/>
        </w:rPr>
      </w:pPr>
      <w:r w:rsidRPr="00F87855">
        <w:rPr>
          <w:sz w:val="28"/>
          <w:szCs w:val="24"/>
        </w:rPr>
        <w:t>- решение о введении финансового оздоровления или внешнего управления;</w:t>
      </w:r>
    </w:p>
    <w:p w:rsidR="001C3271" w:rsidRPr="00F87855" w:rsidRDefault="001C3271" w:rsidP="00F87855">
      <w:pPr>
        <w:shd w:val="clear" w:color="000000" w:fill="auto"/>
        <w:spacing w:line="360" w:lineRule="auto"/>
        <w:ind w:firstLine="709"/>
        <w:rPr>
          <w:sz w:val="28"/>
          <w:szCs w:val="24"/>
        </w:rPr>
      </w:pPr>
      <w:r w:rsidRPr="00F87855">
        <w:rPr>
          <w:sz w:val="28"/>
          <w:szCs w:val="24"/>
        </w:rPr>
        <w:t>- признание должника банкротом и открытие конкурсного производства;</w:t>
      </w:r>
    </w:p>
    <w:p w:rsidR="001C3271" w:rsidRPr="00F87855" w:rsidRDefault="001C3271" w:rsidP="00F87855">
      <w:pPr>
        <w:shd w:val="clear" w:color="000000" w:fill="auto"/>
        <w:spacing w:line="360" w:lineRule="auto"/>
        <w:ind w:firstLine="709"/>
        <w:rPr>
          <w:sz w:val="28"/>
          <w:szCs w:val="24"/>
        </w:rPr>
      </w:pPr>
      <w:r w:rsidRPr="00F87855">
        <w:rPr>
          <w:sz w:val="28"/>
          <w:szCs w:val="24"/>
        </w:rPr>
        <w:t>- утверждение мирового соглашения и прекращение дела о банкротстве.</w:t>
      </w:r>
    </w:p>
    <w:p w:rsidR="001C3271" w:rsidRPr="00F87855" w:rsidRDefault="001C3271" w:rsidP="00F87855">
      <w:pPr>
        <w:shd w:val="clear" w:color="000000" w:fill="auto"/>
        <w:spacing w:line="360" w:lineRule="auto"/>
        <w:ind w:firstLine="709"/>
        <w:rPr>
          <w:sz w:val="28"/>
          <w:szCs w:val="24"/>
        </w:rPr>
      </w:pPr>
      <w:r w:rsidRPr="00F87855">
        <w:rPr>
          <w:sz w:val="28"/>
          <w:szCs w:val="24"/>
        </w:rPr>
        <w:t>С даты введения финансового оздоровления, внешнего управления, признания арбитражным судом должника банкротом и открытия конкурсного производства или утверждения мирового соглашения наблюдение прекращается.</w:t>
      </w:r>
    </w:p>
    <w:p w:rsidR="001C3271" w:rsidRPr="00F87855" w:rsidRDefault="001C3271" w:rsidP="00F87855">
      <w:pPr>
        <w:shd w:val="clear" w:color="000000" w:fill="auto"/>
        <w:spacing w:line="360" w:lineRule="auto"/>
        <w:ind w:firstLine="709"/>
        <w:rPr>
          <w:sz w:val="28"/>
          <w:szCs w:val="24"/>
        </w:rPr>
      </w:pPr>
      <w:r w:rsidRPr="00F87855">
        <w:rPr>
          <w:sz w:val="28"/>
          <w:szCs w:val="24"/>
        </w:rPr>
        <w:t xml:space="preserve">Таким образом, мы видим, что Законодатель постарался регламентировать процедуру наблюдения достаточно подробно. Однако мы обратили внимание на следующие моменты – проблемы: </w:t>
      </w:r>
    </w:p>
    <w:p w:rsidR="001C3271" w:rsidRPr="00F87855" w:rsidRDefault="001C3271" w:rsidP="00F87855">
      <w:pPr>
        <w:shd w:val="clear" w:color="000000" w:fill="auto"/>
        <w:spacing w:line="360" w:lineRule="auto"/>
        <w:ind w:firstLine="709"/>
        <w:rPr>
          <w:sz w:val="28"/>
          <w:szCs w:val="24"/>
        </w:rPr>
      </w:pPr>
      <w:r w:rsidRPr="00F87855">
        <w:rPr>
          <w:sz w:val="28"/>
          <w:szCs w:val="24"/>
        </w:rPr>
        <w:t>1. Наблюдение осуществляется до первого заседания суда, которое в соответствии со ст.</w:t>
      </w:r>
      <w:r w:rsidR="00F87855" w:rsidRPr="00F87855">
        <w:rPr>
          <w:sz w:val="28"/>
          <w:szCs w:val="24"/>
        </w:rPr>
        <w:t xml:space="preserve"> </w:t>
      </w:r>
      <w:r w:rsidRPr="00F87855">
        <w:rPr>
          <w:sz w:val="28"/>
          <w:szCs w:val="24"/>
        </w:rPr>
        <w:t>51 Закона должно состояться не более чем через 7 месяцев с даты поступления заявления о банкротстве в арбитражный суд. Таким образом, по общему правилу, продолжительность наблюдения - 7 месяцев. Оленин А.Е.обращает внимание на то, что Закон не определил последствия незавершения наблюдения в установленные сроки</w:t>
      </w:r>
      <w:r w:rsidRPr="00F87855">
        <w:rPr>
          <w:rStyle w:val="aa"/>
          <w:sz w:val="28"/>
          <w:szCs w:val="24"/>
        </w:rPr>
        <w:footnoteReference w:id="48"/>
      </w:r>
      <w:r w:rsidRPr="00F87855">
        <w:rPr>
          <w:sz w:val="28"/>
          <w:szCs w:val="24"/>
        </w:rPr>
        <w:t>. Позиция Высшего Арбитражного Суда, высказанная в п.</w:t>
      </w:r>
      <w:r w:rsidR="00F87855" w:rsidRPr="00F87855">
        <w:rPr>
          <w:sz w:val="28"/>
          <w:szCs w:val="24"/>
        </w:rPr>
        <w:t xml:space="preserve"> </w:t>
      </w:r>
      <w:r w:rsidRPr="00F87855">
        <w:rPr>
          <w:sz w:val="28"/>
          <w:szCs w:val="24"/>
        </w:rPr>
        <w:t>21 информационного письма Президиума ВАС РФ от 6 августа 1999</w:t>
      </w:r>
      <w:r w:rsidR="00F87855" w:rsidRPr="00F87855">
        <w:rPr>
          <w:sz w:val="28"/>
          <w:szCs w:val="24"/>
        </w:rPr>
        <w:t xml:space="preserve"> </w:t>
      </w:r>
      <w:r w:rsidRPr="00F87855">
        <w:rPr>
          <w:sz w:val="28"/>
          <w:szCs w:val="24"/>
        </w:rPr>
        <w:t>г</w:t>
      </w:r>
      <w:r w:rsidRPr="00F87855">
        <w:rPr>
          <w:rStyle w:val="aa"/>
          <w:sz w:val="28"/>
          <w:szCs w:val="24"/>
        </w:rPr>
        <w:footnoteReference w:id="49"/>
      </w:r>
      <w:r w:rsidRPr="00F87855">
        <w:rPr>
          <w:sz w:val="28"/>
          <w:szCs w:val="24"/>
        </w:rPr>
        <w:t>., состояла в том, что "в исключительных случаях, когда проверку обстоятельств, связанных с платежеспособностью должника и возможностью ее восстановления, не удалось осуществить в установленный срок, арбитражный суд, руководствуясь ст.</w:t>
      </w:r>
      <w:r w:rsidR="00F87855" w:rsidRPr="00F87855">
        <w:rPr>
          <w:sz w:val="28"/>
          <w:szCs w:val="24"/>
        </w:rPr>
        <w:t xml:space="preserve"> </w:t>
      </w:r>
      <w:r w:rsidRPr="00F87855">
        <w:rPr>
          <w:sz w:val="28"/>
          <w:szCs w:val="24"/>
        </w:rPr>
        <w:t xml:space="preserve">2, 120 Арбитражного процессуального кодекса РФ, в целях принятия обоснованного решения вправе отложить рассмотрение дела для дополнительного исследования обстоятельств". Как видно, не конкретизируются ни обстоятельства, которые могут являться основаниями для отложения дела, ни сроки, на которые рассмотрение может быть отложено. Кроме того, не ясно, чье ходатайство может служить основанием для отложения рассмотрения дела. </w:t>
      </w:r>
    </w:p>
    <w:p w:rsidR="001C3271" w:rsidRPr="00F87855" w:rsidRDefault="001C3271" w:rsidP="00F87855">
      <w:pPr>
        <w:shd w:val="clear" w:color="000000" w:fill="auto"/>
        <w:spacing w:line="360" w:lineRule="auto"/>
        <w:ind w:firstLine="709"/>
        <w:rPr>
          <w:sz w:val="28"/>
          <w:szCs w:val="24"/>
        </w:rPr>
      </w:pPr>
      <w:r w:rsidRPr="00F87855">
        <w:rPr>
          <w:sz w:val="28"/>
          <w:szCs w:val="24"/>
        </w:rPr>
        <w:t>2. Ст. 64 Закона о банкротстве определяет круг вопросов, по которым органы управления должника не вправе совершать сделки без согласия временного управляющего, в обратном случае сделка будет признана недействительной. Представим следующую ситуации: подобная сделка всё же была совершена, кредитор исполнил свои обязательства (например, осуществил предоплату, либо поставил товар), после чего сделка признана недействительной. Вопрос: каковы последствия признания сделки недействительной? Думается, в такой ситуации либо будет осуществлена двусторонняя реституция, либо кредитор по сделке станет конкурсным кредитором и сможет удовлетворить свои требования лишь по окончании конкурсного производства либо внешнего управления, либо станет текущим кредитором, и сможет удовлетворить свои требования немедленно.</w:t>
      </w:r>
    </w:p>
    <w:p w:rsidR="001C3271" w:rsidRPr="00F87855" w:rsidRDefault="001C3271" w:rsidP="00F87855">
      <w:pPr>
        <w:shd w:val="clear" w:color="000000" w:fill="auto"/>
        <w:tabs>
          <w:tab w:val="left" w:pos="720"/>
        </w:tabs>
        <w:spacing w:line="360" w:lineRule="auto"/>
        <w:ind w:firstLine="709"/>
        <w:rPr>
          <w:sz w:val="28"/>
          <w:szCs w:val="24"/>
        </w:rPr>
      </w:pPr>
      <w:r w:rsidRPr="00F87855">
        <w:rPr>
          <w:sz w:val="28"/>
          <w:szCs w:val="24"/>
        </w:rPr>
        <w:t xml:space="preserve">3. Одной из обязанностей временного управляющего, о чём говорилось выше, является проведение финансового анализа деятельности должника в соответствии с Правилами, утв. Постановлением Правительства. Однако ни Правила, ни Закон не содержит ответа на вопрос: кто должен контролировать временного управляющего по соблюдению требований Правил, и какие меры могут быть применены к нарушителю этих требований? Исходя из анализа норм Закона, можно сделать предположение о том, что функция контроля возложена на саморегулируемую организацию арбитражных управляющих. Однако исходя из анализа норм процессуального законодательства, можно предположить, что это – функция арбитражного суда. </w:t>
      </w:r>
    </w:p>
    <w:p w:rsidR="001C3271" w:rsidRPr="00F87855" w:rsidRDefault="001C3271" w:rsidP="00F87855">
      <w:pPr>
        <w:shd w:val="clear" w:color="000000" w:fill="auto"/>
        <w:spacing w:line="360" w:lineRule="auto"/>
        <w:ind w:firstLine="709"/>
        <w:rPr>
          <w:sz w:val="28"/>
          <w:szCs w:val="24"/>
        </w:rPr>
      </w:pPr>
      <w:r w:rsidRPr="00F87855">
        <w:rPr>
          <w:sz w:val="28"/>
          <w:szCs w:val="24"/>
        </w:rPr>
        <w:t>4. Совершенно справедливое предложение, направленное на совершенствование законодательства о банкротстве высказывает В.В.</w:t>
      </w:r>
      <w:r w:rsidR="00F87855" w:rsidRPr="00F87855">
        <w:rPr>
          <w:sz w:val="28"/>
          <w:szCs w:val="24"/>
        </w:rPr>
        <w:t xml:space="preserve"> </w:t>
      </w:r>
      <w:r w:rsidRPr="00F87855">
        <w:rPr>
          <w:sz w:val="28"/>
          <w:szCs w:val="24"/>
        </w:rPr>
        <w:t>Витрянский: "На первом собрании кредиторов, при наличии соответствующего предложения со стороны должника или кредиторов, необходимо обеспечить приоритетное рассмотрение вопроса о заключении мирового соглашения"</w:t>
      </w:r>
      <w:r w:rsidRPr="00F87855">
        <w:rPr>
          <w:rStyle w:val="aa"/>
          <w:sz w:val="28"/>
          <w:szCs w:val="24"/>
        </w:rPr>
        <w:footnoteReference w:id="50"/>
      </w:r>
      <w:r w:rsidRPr="00F87855">
        <w:rPr>
          <w:sz w:val="28"/>
          <w:szCs w:val="24"/>
        </w:rPr>
        <w:t>.</w:t>
      </w:r>
      <w:r w:rsidR="00F87855" w:rsidRPr="00F87855">
        <w:rPr>
          <w:sz w:val="28"/>
          <w:szCs w:val="24"/>
        </w:rPr>
        <w:t xml:space="preserve"> </w:t>
      </w:r>
      <w:r w:rsidRPr="00F87855">
        <w:rPr>
          <w:sz w:val="28"/>
          <w:szCs w:val="24"/>
        </w:rPr>
        <w:t>К сожалению, Закон каких-либо механизмов, направленных на заключение на первом собрании мирового соглашения, не содержит.</w:t>
      </w:r>
    </w:p>
    <w:p w:rsidR="001C3271" w:rsidRPr="00F87855" w:rsidRDefault="001C3271" w:rsidP="00F87855">
      <w:pPr>
        <w:pStyle w:val="a6"/>
        <w:shd w:val="clear" w:color="000000" w:fill="auto"/>
        <w:spacing w:line="360" w:lineRule="auto"/>
        <w:ind w:firstLine="709"/>
        <w:rPr>
          <w:rFonts w:ascii="Times New Roman" w:hAnsi="Times New Roman" w:cs="Times New Roman"/>
          <w:sz w:val="28"/>
          <w:szCs w:val="24"/>
        </w:rPr>
      </w:pPr>
    </w:p>
    <w:p w:rsidR="001C3271" w:rsidRPr="00F87855" w:rsidRDefault="001C3271" w:rsidP="00F87855">
      <w:pPr>
        <w:pStyle w:val="1"/>
        <w:keepNext w:val="0"/>
        <w:shd w:val="clear" w:color="000000" w:fill="auto"/>
        <w:spacing w:before="0" w:line="360" w:lineRule="auto"/>
        <w:ind w:left="0" w:firstLine="709"/>
        <w:rPr>
          <w:b/>
          <w:szCs w:val="24"/>
        </w:rPr>
      </w:pPr>
      <w:bookmarkStart w:id="5" w:name="sub_450"/>
      <w:r w:rsidRPr="00F87855">
        <w:rPr>
          <w:b/>
        </w:rPr>
        <w:t>§3</w:t>
      </w:r>
      <w:r w:rsidR="009A2E8B">
        <w:rPr>
          <w:b/>
        </w:rPr>
        <w:t>.</w:t>
      </w:r>
      <w:r w:rsidRPr="00F87855">
        <w:rPr>
          <w:b/>
        </w:rPr>
        <w:t xml:space="preserve"> </w:t>
      </w:r>
      <w:r w:rsidRPr="00F87855">
        <w:rPr>
          <w:b/>
          <w:szCs w:val="24"/>
        </w:rPr>
        <w:t>Финансовое оздоровление</w:t>
      </w:r>
    </w:p>
    <w:bookmarkEnd w:id="5"/>
    <w:p w:rsidR="001C3271" w:rsidRPr="00F87855" w:rsidRDefault="001C3271" w:rsidP="00F87855">
      <w:pPr>
        <w:pStyle w:val="a6"/>
        <w:shd w:val="clear" w:color="000000" w:fill="auto"/>
        <w:spacing w:line="360" w:lineRule="auto"/>
        <w:ind w:firstLine="709"/>
        <w:rPr>
          <w:rFonts w:ascii="Times New Roman" w:hAnsi="Times New Roman" w:cs="Times New Roman"/>
          <w:sz w:val="28"/>
          <w:szCs w:val="24"/>
        </w:rPr>
      </w:pPr>
    </w:p>
    <w:p w:rsidR="001C3271" w:rsidRPr="00F87855" w:rsidRDefault="001C3271" w:rsidP="00F87855">
      <w:pPr>
        <w:shd w:val="clear" w:color="000000" w:fill="auto"/>
        <w:spacing w:line="360" w:lineRule="auto"/>
        <w:ind w:firstLine="709"/>
        <w:rPr>
          <w:sz w:val="28"/>
          <w:szCs w:val="24"/>
        </w:rPr>
      </w:pPr>
      <w:r w:rsidRPr="00F87855">
        <w:rPr>
          <w:rStyle w:val="a7"/>
          <w:b w:val="0"/>
          <w:bCs/>
          <w:color w:val="auto"/>
          <w:sz w:val="28"/>
          <w:szCs w:val="24"/>
        </w:rPr>
        <w:t>Финансовое оздоровление</w:t>
      </w:r>
      <w:r w:rsidRPr="00F87855">
        <w:rPr>
          <w:sz w:val="28"/>
          <w:szCs w:val="24"/>
        </w:rPr>
        <w:t xml:space="preserve"> - это процедура банкротства, которая применяется к должнику для восстановления его платежеспособности и погашения задолженности в соответствии с графиком погашения задолженности. Как правило, финансовое оздоровление может быть введено на срок не более чем 2 года.</w:t>
      </w:r>
    </w:p>
    <w:p w:rsidR="001C3271" w:rsidRPr="00F87855" w:rsidRDefault="001C3271" w:rsidP="00F87855">
      <w:pPr>
        <w:shd w:val="clear" w:color="000000" w:fill="auto"/>
        <w:spacing w:line="360" w:lineRule="auto"/>
        <w:ind w:firstLine="709"/>
        <w:rPr>
          <w:sz w:val="28"/>
          <w:szCs w:val="24"/>
        </w:rPr>
      </w:pPr>
      <w:r w:rsidRPr="00F87855">
        <w:rPr>
          <w:sz w:val="28"/>
          <w:szCs w:val="24"/>
        </w:rPr>
        <w:t>Вводится финансовое оздоровление арбитражным судом на основании решения собрания кредиторов. В определении суда о введении финансового оздоровления должен указываться срок финансового оздоровления, а также содержаться график погашения задолженности утвержденный судом.</w:t>
      </w:r>
    </w:p>
    <w:p w:rsidR="001C3271" w:rsidRPr="00F87855" w:rsidRDefault="001C3271" w:rsidP="00F87855">
      <w:pPr>
        <w:shd w:val="clear" w:color="000000" w:fill="auto"/>
        <w:spacing w:line="360" w:lineRule="auto"/>
        <w:ind w:firstLine="709"/>
        <w:rPr>
          <w:sz w:val="28"/>
          <w:szCs w:val="24"/>
        </w:rPr>
      </w:pPr>
      <w:r w:rsidRPr="00F87855">
        <w:rPr>
          <w:sz w:val="28"/>
          <w:szCs w:val="24"/>
        </w:rPr>
        <w:t>Одновременно с вынесением определения о введении финансового оздоровления суд утверждает административного управляющего.</w:t>
      </w:r>
    </w:p>
    <w:p w:rsidR="001C3271" w:rsidRPr="00F87855" w:rsidRDefault="001C3271" w:rsidP="00F87855">
      <w:pPr>
        <w:shd w:val="clear" w:color="000000" w:fill="auto"/>
        <w:spacing w:line="360" w:lineRule="auto"/>
        <w:ind w:firstLine="709"/>
        <w:rPr>
          <w:sz w:val="28"/>
          <w:szCs w:val="24"/>
        </w:rPr>
      </w:pPr>
      <w:r w:rsidRPr="00F87855">
        <w:rPr>
          <w:sz w:val="28"/>
          <w:szCs w:val="24"/>
        </w:rPr>
        <w:t>Чтобы перейти к такой стадии, как финансовое оздоровление, должнику надо разработать план мероприятий по этому направлению и график погашения задолженности. В этих документах необходимо указать, как и в какие сроки будут погашаться требования кредиторов. Здесь же нужно определить, за счет каких источников должник собирается гасить задолженность.</w:t>
      </w:r>
    </w:p>
    <w:p w:rsidR="001C3271" w:rsidRPr="00F87855" w:rsidRDefault="001C3271" w:rsidP="00F87855">
      <w:pPr>
        <w:shd w:val="clear" w:color="000000" w:fill="auto"/>
        <w:spacing w:line="360" w:lineRule="auto"/>
        <w:ind w:firstLine="709"/>
        <w:rPr>
          <w:sz w:val="28"/>
          <w:szCs w:val="24"/>
        </w:rPr>
      </w:pPr>
      <w:r w:rsidRPr="00F87855">
        <w:rPr>
          <w:sz w:val="28"/>
          <w:szCs w:val="24"/>
        </w:rPr>
        <w:t>Кроме того, для исполнения должником обязательств по графику погашения задолженности необходимо обеспечение. В качестве обеспечения может выступить залог (ипотека), банковская гарантия, государственная или муниципальная гарантия, поручительство и т.д. Лица, которые предоставляют обеспечение, несут ответственность за неисполнение должником обязательств. Размер этой ответственности определяется стоимостью имущества и имущественных прав, которые они предоставили в качестве обеспечения.</w:t>
      </w:r>
    </w:p>
    <w:p w:rsidR="001C3271" w:rsidRPr="00F87855" w:rsidRDefault="001C3271" w:rsidP="00F87855">
      <w:pPr>
        <w:shd w:val="clear" w:color="000000" w:fill="auto"/>
        <w:spacing w:line="360" w:lineRule="auto"/>
        <w:ind w:firstLine="709"/>
        <w:rPr>
          <w:sz w:val="28"/>
          <w:szCs w:val="24"/>
        </w:rPr>
      </w:pPr>
      <w:r w:rsidRPr="00F87855">
        <w:rPr>
          <w:sz w:val="28"/>
          <w:szCs w:val="24"/>
        </w:rPr>
        <w:t>Необходимо помнить о том, что обеспечение продолжает действовать и после завершения процедуры финансового оздоровления.</w:t>
      </w:r>
    </w:p>
    <w:p w:rsidR="001C3271" w:rsidRPr="00F87855" w:rsidRDefault="001C3271" w:rsidP="00F87855">
      <w:pPr>
        <w:shd w:val="clear" w:color="000000" w:fill="auto"/>
        <w:spacing w:line="360" w:lineRule="auto"/>
        <w:ind w:firstLine="709"/>
        <w:rPr>
          <w:sz w:val="28"/>
          <w:szCs w:val="24"/>
        </w:rPr>
      </w:pPr>
      <w:r w:rsidRPr="00F87855">
        <w:rPr>
          <w:sz w:val="28"/>
          <w:szCs w:val="24"/>
        </w:rPr>
        <w:t>После того, как арбитражный суд вынес определение о введении финансового оздоровления, на предприятии - должнике происходит следующее.</w:t>
      </w:r>
    </w:p>
    <w:p w:rsidR="001C3271" w:rsidRPr="00F87855" w:rsidRDefault="001C3271" w:rsidP="00F87855">
      <w:pPr>
        <w:shd w:val="clear" w:color="000000" w:fill="auto"/>
        <w:spacing w:line="360" w:lineRule="auto"/>
        <w:ind w:firstLine="709"/>
        <w:rPr>
          <w:sz w:val="28"/>
          <w:szCs w:val="24"/>
        </w:rPr>
      </w:pPr>
      <w:r w:rsidRPr="00F87855">
        <w:rPr>
          <w:sz w:val="28"/>
          <w:szCs w:val="24"/>
        </w:rPr>
        <w:t>Требования кредиторов по денежным обязательствам и об уплате обязательных платежей, срок исполнения которых наступил на дату введения финансового оздоровления, предъявляются к должнику только с соблюдением порядка, установленного Законом о банкротстве.</w:t>
      </w:r>
    </w:p>
    <w:p w:rsidR="001C3271" w:rsidRPr="00F87855" w:rsidRDefault="001C3271" w:rsidP="00F87855">
      <w:pPr>
        <w:shd w:val="clear" w:color="000000" w:fill="auto"/>
        <w:spacing w:line="360" w:lineRule="auto"/>
        <w:ind w:firstLine="709"/>
        <w:rPr>
          <w:sz w:val="28"/>
          <w:szCs w:val="24"/>
        </w:rPr>
      </w:pPr>
      <w:r w:rsidRPr="00F87855">
        <w:rPr>
          <w:sz w:val="28"/>
          <w:szCs w:val="24"/>
        </w:rPr>
        <w:t>Отменяются ранее принятые меры по обеспечению требований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Аресты на имущество должника и иные ограничения должника в части распоряжения принадлежащим ему имуществом могут быть наложены исключительно в рамках процесса о банкротстве.</w:t>
      </w:r>
    </w:p>
    <w:p w:rsidR="001C3271" w:rsidRPr="00F87855" w:rsidRDefault="001C3271" w:rsidP="00F87855">
      <w:pPr>
        <w:shd w:val="clear" w:color="000000" w:fill="auto"/>
        <w:spacing w:line="360" w:lineRule="auto"/>
        <w:ind w:firstLine="709"/>
        <w:rPr>
          <w:sz w:val="28"/>
          <w:szCs w:val="24"/>
        </w:rPr>
      </w:pPr>
      <w:r w:rsidRPr="00F87855">
        <w:rPr>
          <w:sz w:val="28"/>
          <w:szCs w:val="24"/>
        </w:rPr>
        <w:t>Приостанавливается исполнение исполнительных документов по имущественным взысканиям. Исключение составляют исполнительные документы, которые выданы на основании вступивших в законную силу до даты введения финансового оздоровления решений о взыскании задолженности по заработной плате, выплате вознаграждений по авторским договорам, об истребовании имущества из чужого незаконного владения, о возмещении вреда, причиненного жизни или здоровью, и возмещении морального вреда.</w:t>
      </w:r>
    </w:p>
    <w:p w:rsidR="001C3271" w:rsidRPr="00F87855" w:rsidRDefault="001C3271" w:rsidP="00F87855">
      <w:pPr>
        <w:shd w:val="clear" w:color="000000" w:fill="auto"/>
        <w:spacing w:line="360" w:lineRule="auto"/>
        <w:ind w:firstLine="709"/>
        <w:rPr>
          <w:sz w:val="28"/>
          <w:szCs w:val="24"/>
        </w:rPr>
      </w:pPr>
      <w:r w:rsidRPr="00F87855">
        <w:rPr>
          <w:sz w:val="28"/>
          <w:szCs w:val="24"/>
        </w:rPr>
        <w:t>Запрещается удовлетворение требований учредителя (участника) должника о выделе доли (пая) в имуществе должника в связи с выходом из состава его учредителей (участников), выкуп должником размещенных акций или выплата действительной стоимости доли (пая).</w:t>
      </w:r>
    </w:p>
    <w:p w:rsidR="001C3271" w:rsidRPr="00F87855" w:rsidRDefault="001C3271" w:rsidP="00F87855">
      <w:pPr>
        <w:shd w:val="clear" w:color="000000" w:fill="auto"/>
        <w:spacing w:line="360" w:lineRule="auto"/>
        <w:ind w:firstLine="709"/>
        <w:rPr>
          <w:sz w:val="28"/>
          <w:szCs w:val="24"/>
        </w:rPr>
      </w:pPr>
      <w:r w:rsidRPr="00F87855">
        <w:rPr>
          <w:sz w:val="28"/>
          <w:szCs w:val="24"/>
        </w:rPr>
        <w:t>Запрещается выплата дивидендов и иных платежей по эмиссионным ценным бумагам.</w:t>
      </w:r>
    </w:p>
    <w:p w:rsidR="001C3271" w:rsidRPr="00F87855" w:rsidRDefault="001C3271" w:rsidP="00F87855">
      <w:pPr>
        <w:shd w:val="clear" w:color="000000" w:fill="auto"/>
        <w:spacing w:line="360" w:lineRule="auto"/>
        <w:ind w:firstLine="709"/>
        <w:rPr>
          <w:sz w:val="28"/>
          <w:szCs w:val="24"/>
        </w:rPr>
      </w:pPr>
      <w:r w:rsidRPr="00F87855">
        <w:rPr>
          <w:sz w:val="28"/>
          <w:szCs w:val="24"/>
        </w:rPr>
        <w:t>Не допускается прекращение денежных обязательств должника путем зачета встречного однородного требования, если при этом нарушается очередность удовлетворения требований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Не начисляются неустойки (штрафы, пени), подлежащие уплате проценты и иные финансовые санкции за неисполнение или ненадлежащее исполнение денежных обязательств и обязательных платежей, которые возникли до даты введения финансового оздоровления.</w:t>
      </w:r>
    </w:p>
    <w:p w:rsidR="001C3271" w:rsidRPr="00F87855" w:rsidRDefault="001C3271" w:rsidP="00F87855">
      <w:pPr>
        <w:shd w:val="clear" w:color="000000" w:fill="auto"/>
        <w:spacing w:line="360" w:lineRule="auto"/>
        <w:ind w:firstLine="709"/>
        <w:rPr>
          <w:sz w:val="28"/>
          <w:szCs w:val="24"/>
        </w:rPr>
      </w:pPr>
      <w:r w:rsidRPr="00F87855">
        <w:rPr>
          <w:sz w:val="28"/>
          <w:szCs w:val="24"/>
        </w:rPr>
        <w:t>Однако на сумму требований кредиторов и обязательных платежей, которые включены в график погашения задолженности, начисляются проценты. Начислять проценты надо с момента вынесения определения о введении финансового оздоровления и до погашения требований кредиторов. Если же должник не рассчитался с кредиторами до решения о признании его банкротом, то начисление процентов продолжается до дня принятия такого решения.</w:t>
      </w:r>
    </w:p>
    <w:p w:rsidR="001C3271" w:rsidRPr="00F87855" w:rsidRDefault="001C3271" w:rsidP="00F87855">
      <w:pPr>
        <w:shd w:val="clear" w:color="000000" w:fill="auto"/>
        <w:spacing w:line="360" w:lineRule="auto"/>
        <w:ind w:firstLine="709"/>
        <w:rPr>
          <w:sz w:val="28"/>
          <w:szCs w:val="24"/>
        </w:rPr>
      </w:pPr>
      <w:r w:rsidRPr="00F87855">
        <w:rPr>
          <w:sz w:val="28"/>
          <w:szCs w:val="24"/>
        </w:rPr>
        <w:t>Штрафы и пени, а также суммы причиненных убытков в форме упущенной выгоды, которые должник обязан уплатить кредиторам на дату введения финансового оздоровления, выплачиваются после удовлетворения всех остальных требований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Если в ходе финансового оздоровления кредиторы предъявили новые требования, то должник удовлетворяет их не позднее чем через месяц после окончания исполнения обязательств в соответствии с графиком погашения задолженности.</w:t>
      </w:r>
    </w:p>
    <w:p w:rsidR="001C3271" w:rsidRPr="00F87855" w:rsidRDefault="001C3271" w:rsidP="00F87855">
      <w:pPr>
        <w:shd w:val="clear" w:color="000000" w:fill="auto"/>
        <w:spacing w:line="360" w:lineRule="auto"/>
        <w:ind w:firstLine="709"/>
        <w:rPr>
          <w:sz w:val="28"/>
          <w:szCs w:val="24"/>
        </w:rPr>
      </w:pPr>
      <w:r w:rsidRPr="00F87855">
        <w:rPr>
          <w:sz w:val="28"/>
          <w:szCs w:val="24"/>
        </w:rPr>
        <w:t>В ходе финансового оздоровления должник не может без согласия собрания кредиторов совершать некоторые виды сделок. Например, нельзя приобретать или передавать имущество должника, балансовая стоимость которого составляет более 5 процентов балансовой стоимости активов должника; выдавать займы, поручительства и гарантии, а также учреждать доверительное управление имуществом должника; принимать решение о реорганизации.</w:t>
      </w:r>
    </w:p>
    <w:p w:rsidR="001C3271" w:rsidRPr="00F87855" w:rsidRDefault="001C3271" w:rsidP="00F87855">
      <w:pPr>
        <w:shd w:val="clear" w:color="000000" w:fill="auto"/>
        <w:spacing w:line="360" w:lineRule="auto"/>
        <w:ind w:firstLine="709"/>
        <w:rPr>
          <w:sz w:val="28"/>
          <w:szCs w:val="24"/>
        </w:rPr>
      </w:pPr>
      <w:r w:rsidRPr="00F87855">
        <w:rPr>
          <w:sz w:val="28"/>
          <w:szCs w:val="24"/>
        </w:rPr>
        <w:t>В некоторых случаях, для того, чтобы провести ту или иную сделку, необходимо получить согласие административного управляющего. Это относится к сделкам с имуществом должника, к получению займов, к уступке прав требования и к переводу долга, а также к тем сделкам, которые увеличивают кредиторскую задолженность организации - должника более, чем на 5 процентов суммы требований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В то же время предметы залога должник может продавать, передавать в аренду или в безвозмездное пользование и т.д.</w:t>
      </w:r>
    </w:p>
    <w:p w:rsidR="001C3271" w:rsidRPr="00F87855" w:rsidRDefault="001C3271" w:rsidP="00F87855">
      <w:pPr>
        <w:shd w:val="clear" w:color="000000" w:fill="auto"/>
        <w:spacing w:line="360" w:lineRule="auto"/>
        <w:ind w:firstLine="709"/>
        <w:rPr>
          <w:sz w:val="28"/>
          <w:szCs w:val="24"/>
        </w:rPr>
      </w:pPr>
      <w:r w:rsidRPr="00F87855">
        <w:rPr>
          <w:sz w:val="28"/>
          <w:szCs w:val="24"/>
        </w:rPr>
        <w:t>Если руководитель должника плохо справляется со своими обязанностями, то он может быть отстранен от ведения дел по определению арбитражного суда. Для этого собрание руководителей, административный управляющий или лица, предоставившие обеспечение, должны представить в суд ходатайство.</w:t>
      </w:r>
    </w:p>
    <w:p w:rsidR="001C3271" w:rsidRPr="00F87855" w:rsidRDefault="001C3271" w:rsidP="00F87855">
      <w:pPr>
        <w:shd w:val="clear" w:color="000000" w:fill="auto"/>
        <w:spacing w:line="360" w:lineRule="auto"/>
        <w:ind w:firstLine="709"/>
        <w:rPr>
          <w:sz w:val="28"/>
          <w:szCs w:val="24"/>
        </w:rPr>
      </w:pPr>
      <w:r w:rsidRPr="00F87855">
        <w:rPr>
          <w:sz w:val="28"/>
          <w:szCs w:val="24"/>
        </w:rPr>
        <w:t>Для проведения финансового оздоровления арбитражным судом утверждается административный управляющий. На него возлагаются такие обязанности.</w:t>
      </w:r>
    </w:p>
    <w:p w:rsidR="001C3271" w:rsidRPr="00F87855" w:rsidRDefault="001C3271" w:rsidP="00F87855">
      <w:pPr>
        <w:shd w:val="clear" w:color="000000" w:fill="auto"/>
        <w:spacing w:line="360" w:lineRule="auto"/>
        <w:ind w:firstLine="709"/>
        <w:rPr>
          <w:sz w:val="28"/>
          <w:szCs w:val="24"/>
        </w:rPr>
      </w:pPr>
      <w:r w:rsidRPr="00F87855">
        <w:rPr>
          <w:sz w:val="28"/>
          <w:szCs w:val="24"/>
        </w:rPr>
        <w:t>Во-первых, административный управляющий ведет реестр требований кредиторов и созывает собрания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Во-вторых, он контролирует погашение текущих требований кредиторов, рассматривает отчеты должника о ходе выполнения плана финансового оздоровления и графика погашения задолженности и предоставляет эти сведения собранию и комитету кредиторов. Если же должник не выполняет свои обязательства, то он требует от лиц, которые предоставили обеспечение, погашения задолженности.</w:t>
      </w:r>
    </w:p>
    <w:p w:rsidR="001C3271" w:rsidRPr="00F87855" w:rsidRDefault="001C3271" w:rsidP="00F87855">
      <w:pPr>
        <w:shd w:val="clear" w:color="000000" w:fill="auto"/>
        <w:spacing w:line="360" w:lineRule="auto"/>
        <w:ind w:firstLine="709"/>
        <w:rPr>
          <w:sz w:val="28"/>
          <w:szCs w:val="24"/>
        </w:rPr>
      </w:pPr>
      <w:r w:rsidRPr="00F87855">
        <w:rPr>
          <w:sz w:val="28"/>
          <w:szCs w:val="24"/>
        </w:rPr>
        <w:t>Одновременно административный управляющий наделен большими правами. Он может требовать от руководителя должника любую информацию о текущей деятельности должника, принимать участие в инвентаризации, согласовывать сделки и решения должника. В некоторых случаях управляющий может обратиться в суд и потребовать отстранения руководителя должника, принятия дополнительных мер по сохранению имущества должника или признания недействительными сделки и решения.</w:t>
      </w:r>
    </w:p>
    <w:p w:rsidR="001C3271" w:rsidRPr="00F87855" w:rsidRDefault="001C3271" w:rsidP="00F87855">
      <w:pPr>
        <w:shd w:val="clear" w:color="000000" w:fill="auto"/>
        <w:spacing w:line="360" w:lineRule="auto"/>
        <w:ind w:firstLine="709"/>
        <w:rPr>
          <w:sz w:val="28"/>
          <w:szCs w:val="24"/>
        </w:rPr>
      </w:pPr>
      <w:r w:rsidRPr="00F87855">
        <w:rPr>
          <w:sz w:val="28"/>
          <w:szCs w:val="24"/>
        </w:rPr>
        <w:t>Освободить от исполнения обязанностей арбитражного управляющего может только арбитражный суд.</w:t>
      </w:r>
    </w:p>
    <w:p w:rsidR="001C3271" w:rsidRPr="00F87855" w:rsidRDefault="001C3271" w:rsidP="00F87855">
      <w:pPr>
        <w:shd w:val="clear" w:color="000000" w:fill="auto"/>
        <w:spacing w:line="360" w:lineRule="auto"/>
        <w:ind w:firstLine="709"/>
        <w:rPr>
          <w:sz w:val="28"/>
          <w:szCs w:val="24"/>
        </w:rPr>
      </w:pPr>
      <w:r w:rsidRPr="00F87855">
        <w:rPr>
          <w:sz w:val="28"/>
          <w:szCs w:val="24"/>
        </w:rPr>
        <w:t>После того, как требования кредиторов в ходе финансового оздоровления будут погашены, полномочия административного управляющего прекращаются.</w:t>
      </w:r>
    </w:p>
    <w:p w:rsidR="001C3271" w:rsidRPr="00F87855" w:rsidRDefault="001C3271" w:rsidP="00F87855">
      <w:pPr>
        <w:shd w:val="clear" w:color="000000" w:fill="auto"/>
        <w:spacing w:line="360" w:lineRule="auto"/>
        <w:ind w:firstLine="709"/>
        <w:rPr>
          <w:sz w:val="28"/>
          <w:szCs w:val="24"/>
        </w:rPr>
      </w:pPr>
      <w:r w:rsidRPr="00F87855">
        <w:rPr>
          <w:sz w:val="28"/>
          <w:szCs w:val="24"/>
        </w:rPr>
        <w:t>Если же на предприятии должника вводится внешнее управление, или принято решение о признании должника банкротом и об открытии конкурсного производства, административный управляющий исполняет свои обязанности до утверждения внешнего или конкурсного управляющего.</w:t>
      </w:r>
    </w:p>
    <w:p w:rsidR="001C3271" w:rsidRPr="00F87855" w:rsidRDefault="001C3271" w:rsidP="00F87855">
      <w:pPr>
        <w:shd w:val="clear" w:color="000000" w:fill="auto"/>
        <w:spacing w:line="360" w:lineRule="auto"/>
        <w:ind w:firstLine="709"/>
        <w:rPr>
          <w:sz w:val="28"/>
          <w:szCs w:val="24"/>
        </w:rPr>
      </w:pPr>
      <w:r w:rsidRPr="00F87855">
        <w:rPr>
          <w:sz w:val="28"/>
          <w:szCs w:val="24"/>
        </w:rPr>
        <w:t>План финансового оздоровления готовится учредителями должника и утверждается собранием кредиторов. Он должен предусматривать способы получения должником средств, которые необходимы для удовлетворения требований кредиторов по графику погашения задолженности.</w:t>
      </w:r>
    </w:p>
    <w:p w:rsidR="001C3271" w:rsidRPr="00F87855" w:rsidRDefault="001C3271" w:rsidP="00F87855">
      <w:pPr>
        <w:shd w:val="clear" w:color="000000" w:fill="auto"/>
        <w:spacing w:line="360" w:lineRule="auto"/>
        <w:ind w:firstLine="709"/>
        <w:rPr>
          <w:sz w:val="28"/>
          <w:szCs w:val="24"/>
        </w:rPr>
      </w:pPr>
      <w:r w:rsidRPr="00F87855">
        <w:rPr>
          <w:sz w:val="28"/>
          <w:szCs w:val="24"/>
        </w:rPr>
        <w:t>По графику погашения задолженности все требования кредиторов, которые включены в реестр, должны быть удовлетворены не позднее, чем за месяц до даты окончания срока финансового оздоровления. А требования кредиторов первой и второй очередей должны быть погашены не позднее, чем через шесть месяцев со дня введения финансового оздоровления.</w:t>
      </w:r>
    </w:p>
    <w:p w:rsidR="001C3271" w:rsidRPr="00F87855" w:rsidRDefault="001C3271" w:rsidP="00F87855">
      <w:pPr>
        <w:shd w:val="clear" w:color="000000" w:fill="auto"/>
        <w:spacing w:line="360" w:lineRule="auto"/>
        <w:ind w:firstLine="709"/>
        <w:rPr>
          <w:sz w:val="28"/>
          <w:szCs w:val="24"/>
        </w:rPr>
      </w:pPr>
      <w:r w:rsidRPr="00F87855">
        <w:rPr>
          <w:sz w:val="28"/>
          <w:szCs w:val="24"/>
        </w:rPr>
        <w:t>График погашения задолженности вступает в силу после утверждения его арбитражным судом. Если имеется обеспечение исполнения должником своих обязательств, то график должен быть подписан и лицом, которое предоставило обеспечение.</w:t>
      </w:r>
    </w:p>
    <w:p w:rsidR="001C3271" w:rsidRPr="00F87855" w:rsidRDefault="001C3271" w:rsidP="00F87855">
      <w:pPr>
        <w:shd w:val="clear" w:color="000000" w:fill="auto"/>
        <w:spacing w:line="360" w:lineRule="auto"/>
        <w:ind w:firstLine="709"/>
        <w:rPr>
          <w:sz w:val="28"/>
          <w:szCs w:val="24"/>
        </w:rPr>
      </w:pPr>
      <w:r w:rsidRPr="00F87855">
        <w:rPr>
          <w:sz w:val="28"/>
          <w:szCs w:val="24"/>
        </w:rPr>
        <w:t>У должника есть право исполнить график погашения задолженности досрочно. Кроме того, в ходе финансового оздоровления в график могут вноситься изменения.</w:t>
      </w:r>
    </w:p>
    <w:p w:rsidR="001C3271" w:rsidRPr="00F87855" w:rsidRDefault="001C3271" w:rsidP="00F87855">
      <w:pPr>
        <w:shd w:val="clear" w:color="000000" w:fill="auto"/>
        <w:spacing w:line="360" w:lineRule="auto"/>
        <w:ind w:firstLine="709"/>
        <w:rPr>
          <w:sz w:val="28"/>
          <w:szCs w:val="24"/>
        </w:rPr>
      </w:pPr>
      <w:r w:rsidRPr="00F87855">
        <w:rPr>
          <w:sz w:val="28"/>
          <w:szCs w:val="24"/>
        </w:rPr>
        <w:t>Если собрание кредиторов согласно изменить график, то оно обращается с ходатайством в арбитражный суд и тот утверждает внесенные изменения. Если же кредиторы против внесения каких-либо изменений в график, тогда собрание кредиторов вправе ходатайствовать о досрочном прекращении финансового оздоровления.</w:t>
      </w:r>
    </w:p>
    <w:p w:rsidR="001C3271" w:rsidRPr="00F87855" w:rsidRDefault="001C3271" w:rsidP="00F87855">
      <w:pPr>
        <w:shd w:val="clear" w:color="000000" w:fill="auto"/>
        <w:spacing w:line="360" w:lineRule="auto"/>
        <w:ind w:firstLine="709"/>
        <w:rPr>
          <w:sz w:val="28"/>
          <w:szCs w:val="24"/>
        </w:rPr>
      </w:pPr>
      <w:r w:rsidRPr="00F87855">
        <w:rPr>
          <w:sz w:val="28"/>
          <w:szCs w:val="24"/>
        </w:rPr>
        <w:t>В случае изменения графика погашения задолженности, собрание кредиторов может предложить лицам, которые предоставили обеспечение, увеличить его размер.</w:t>
      </w:r>
    </w:p>
    <w:p w:rsidR="001C3271" w:rsidRPr="00F87855" w:rsidRDefault="001C3271" w:rsidP="00F87855">
      <w:pPr>
        <w:shd w:val="clear" w:color="000000" w:fill="auto"/>
        <w:spacing w:line="360" w:lineRule="auto"/>
        <w:ind w:firstLine="709"/>
        <w:rPr>
          <w:sz w:val="28"/>
          <w:szCs w:val="24"/>
        </w:rPr>
      </w:pPr>
      <w:r w:rsidRPr="00F87855">
        <w:rPr>
          <w:sz w:val="28"/>
          <w:szCs w:val="24"/>
        </w:rPr>
        <w:t>Если должник не исполняет утвержденный график погашения задолженности в течение 5-ти дней, то эта обязанность переходит к лицу, которое предоставило обеспечение. Это лицо перечисляет денежные средства для расчетов с кредиторами на счет должника. Задолженность перед этим лицом будет погашена после прекращения производства по делу о банкротстве или в ходе конкурсного производства в составе требований кредиторов третьей очереди.</w:t>
      </w:r>
    </w:p>
    <w:p w:rsidR="001C3271" w:rsidRPr="00F87855" w:rsidRDefault="001C3271" w:rsidP="00F87855">
      <w:pPr>
        <w:shd w:val="clear" w:color="000000" w:fill="auto"/>
        <w:spacing w:line="360" w:lineRule="auto"/>
        <w:ind w:firstLine="709"/>
        <w:rPr>
          <w:sz w:val="28"/>
          <w:szCs w:val="24"/>
        </w:rPr>
      </w:pPr>
      <w:r w:rsidRPr="00F87855">
        <w:rPr>
          <w:sz w:val="28"/>
          <w:szCs w:val="24"/>
        </w:rPr>
        <w:t>Организация - должник может досрочно рассчитаться с кредиторами. В этом случае она должна представить в арбитражный суд отчет о досрочном окончании финансового оздоровления. Суд же в свою очередь должен вынести определение. Если вся задолженность должником погашена, жалобы кредиторов признаны необоснованными или вовсе отсутствуют, то производство по делу о банкротстве прекращается. Если же задолженность погашена не полностью, а жалобы кредиторов обоснованы, то суд отказывает в прекращении производства по делу о банкротстве.</w:t>
      </w:r>
    </w:p>
    <w:p w:rsidR="001C3271" w:rsidRPr="00F87855" w:rsidRDefault="001C3271" w:rsidP="00F87855">
      <w:pPr>
        <w:shd w:val="clear" w:color="000000" w:fill="auto"/>
        <w:spacing w:line="360" w:lineRule="auto"/>
        <w:ind w:firstLine="709"/>
        <w:rPr>
          <w:sz w:val="28"/>
          <w:szCs w:val="24"/>
        </w:rPr>
      </w:pPr>
      <w:r w:rsidRPr="00F87855">
        <w:rPr>
          <w:sz w:val="28"/>
          <w:szCs w:val="24"/>
        </w:rPr>
        <w:t>Предположим, что должнику не удалось досрочно расплатиться с кредиторами. В этом случае за месяц до окончания финансового оздоровления должник предоставляет административному управляющему отчет о результатах проведения финансового оздоровления. К отчету должника должны быть приложены:</w:t>
      </w:r>
    </w:p>
    <w:p w:rsidR="001C3271" w:rsidRPr="00F87855" w:rsidRDefault="001C3271" w:rsidP="00F87855">
      <w:pPr>
        <w:shd w:val="clear" w:color="000000" w:fill="auto"/>
        <w:spacing w:line="360" w:lineRule="auto"/>
        <w:ind w:firstLine="709"/>
        <w:rPr>
          <w:sz w:val="28"/>
          <w:szCs w:val="24"/>
        </w:rPr>
      </w:pPr>
      <w:r w:rsidRPr="00F87855">
        <w:rPr>
          <w:sz w:val="28"/>
          <w:szCs w:val="24"/>
        </w:rPr>
        <w:t>- баланс должника на последнюю отчетную дату;</w:t>
      </w:r>
    </w:p>
    <w:p w:rsidR="001C3271" w:rsidRPr="00F87855" w:rsidRDefault="001C3271" w:rsidP="00F87855">
      <w:pPr>
        <w:shd w:val="clear" w:color="000000" w:fill="auto"/>
        <w:spacing w:line="360" w:lineRule="auto"/>
        <w:ind w:firstLine="709"/>
        <w:rPr>
          <w:sz w:val="28"/>
          <w:szCs w:val="24"/>
        </w:rPr>
      </w:pPr>
      <w:r w:rsidRPr="00F87855">
        <w:rPr>
          <w:sz w:val="28"/>
          <w:szCs w:val="24"/>
        </w:rPr>
        <w:t>- отчет о прибылях и об убытках должника;</w:t>
      </w:r>
    </w:p>
    <w:p w:rsidR="001C3271" w:rsidRPr="00F87855" w:rsidRDefault="001C3271" w:rsidP="00F87855">
      <w:pPr>
        <w:shd w:val="clear" w:color="000000" w:fill="auto"/>
        <w:spacing w:line="360" w:lineRule="auto"/>
        <w:ind w:firstLine="709"/>
        <w:rPr>
          <w:sz w:val="28"/>
          <w:szCs w:val="24"/>
        </w:rPr>
      </w:pPr>
      <w:r w:rsidRPr="00F87855">
        <w:rPr>
          <w:sz w:val="28"/>
          <w:szCs w:val="24"/>
        </w:rPr>
        <w:t>- документы, подтверждающие погашение требований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По данным отчета управляющий составляет заключение о выполнении графика погашения задолженности и выполнении плана финансового оздоровления. Заключение вместе с копией отчета должника управляющий посылает кредиторам и в арбитражный суд.</w:t>
      </w:r>
    </w:p>
    <w:p w:rsidR="001C3271" w:rsidRPr="00F87855" w:rsidRDefault="001C3271" w:rsidP="00F87855">
      <w:pPr>
        <w:shd w:val="clear" w:color="000000" w:fill="auto"/>
        <w:spacing w:line="360" w:lineRule="auto"/>
        <w:ind w:firstLine="709"/>
        <w:rPr>
          <w:sz w:val="28"/>
          <w:szCs w:val="24"/>
        </w:rPr>
      </w:pPr>
      <w:r w:rsidRPr="00F87855">
        <w:rPr>
          <w:sz w:val="28"/>
          <w:szCs w:val="24"/>
        </w:rPr>
        <w:t>Если на дату рассмотрения отчета требования кредиторов должником не удовлетворены, или же должник не представил отчет арбитражному управляющему в положенный срок, управляющий созывает собрание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На собрании кредиторы решают, что им делать в этой ситуации: либо обратиться в суд с ходатайством о введении внешнего управления, либо ходатайствовать о признании должника банкротом.</w:t>
      </w:r>
    </w:p>
    <w:p w:rsidR="001C3271" w:rsidRPr="00F87855" w:rsidRDefault="001C3271" w:rsidP="00F87855">
      <w:pPr>
        <w:shd w:val="clear" w:color="000000" w:fill="auto"/>
        <w:spacing w:line="360" w:lineRule="auto"/>
        <w:ind w:firstLine="709"/>
        <w:rPr>
          <w:sz w:val="28"/>
          <w:szCs w:val="24"/>
        </w:rPr>
      </w:pPr>
      <w:r w:rsidRPr="00F87855">
        <w:rPr>
          <w:sz w:val="28"/>
          <w:szCs w:val="24"/>
        </w:rPr>
        <w:t>После того, как в арбитражный суд поступит заключение управляющего или ходатайство собрания кредиторов, назначается заседание для рассмотрения результатов финансового оздоровления и жалоб кредиторов. На заседании арбитражный суд может принять один из трех судебных актов.</w:t>
      </w:r>
    </w:p>
    <w:p w:rsidR="001C3271" w:rsidRPr="00F87855" w:rsidRDefault="001C3271" w:rsidP="00F87855">
      <w:pPr>
        <w:shd w:val="clear" w:color="000000" w:fill="auto"/>
        <w:spacing w:line="360" w:lineRule="auto"/>
        <w:ind w:firstLine="709"/>
        <w:rPr>
          <w:sz w:val="28"/>
          <w:szCs w:val="24"/>
        </w:rPr>
      </w:pPr>
      <w:r w:rsidRPr="00F87855">
        <w:rPr>
          <w:sz w:val="28"/>
          <w:szCs w:val="24"/>
        </w:rPr>
        <w:t>Если задолженность погашена, а жалобы кредиторов необоснованны, то суд принимает определение о прекращении производства по делу о банкротстве.</w:t>
      </w:r>
    </w:p>
    <w:p w:rsidR="001C3271" w:rsidRPr="00F87855" w:rsidRDefault="001C3271" w:rsidP="00F87855">
      <w:pPr>
        <w:shd w:val="clear" w:color="000000" w:fill="auto"/>
        <w:spacing w:line="360" w:lineRule="auto"/>
        <w:ind w:firstLine="709"/>
        <w:rPr>
          <w:sz w:val="28"/>
          <w:szCs w:val="24"/>
        </w:rPr>
      </w:pPr>
      <w:r w:rsidRPr="00F87855">
        <w:rPr>
          <w:sz w:val="28"/>
          <w:szCs w:val="24"/>
        </w:rPr>
        <w:t>Если есть возможность восстановить платежеспособность должника, то вводится внешнее управление. Если же такой возможности нет, суд принимает решение о признании должника банкротом и об открытии конкурсного производства.</w:t>
      </w:r>
    </w:p>
    <w:p w:rsidR="001C3271" w:rsidRPr="00F87855" w:rsidRDefault="001C3271" w:rsidP="00F87855">
      <w:pPr>
        <w:shd w:val="clear" w:color="000000" w:fill="auto"/>
        <w:spacing w:line="360" w:lineRule="auto"/>
        <w:ind w:firstLine="709"/>
        <w:rPr>
          <w:sz w:val="28"/>
          <w:szCs w:val="24"/>
        </w:rPr>
      </w:pPr>
      <w:r w:rsidRPr="00F87855">
        <w:rPr>
          <w:sz w:val="28"/>
          <w:szCs w:val="24"/>
        </w:rPr>
        <w:t>Финансовое оздоровление может быть прекращено досрочно. Это происходит в том случае, если в арбитражный суд не было представлено соглашение об обеспечении обязательств должника по графику погашения задолженности или же были существенно и неоднократно нарушены сроки удовлетворения требований кредиторов по этому графику.</w:t>
      </w:r>
    </w:p>
    <w:p w:rsidR="001C3271" w:rsidRPr="00F87855" w:rsidRDefault="001C3271" w:rsidP="00F87855">
      <w:pPr>
        <w:shd w:val="clear" w:color="000000" w:fill="auto"/>
        <w:spacing w:line="360" w:lineRule="auto"/>
        <w:ind w:firstLine="709"/>
        <w:rPr>
          <w:sz w:val="28"/>
          <w:szCs w:val="24"/>
        </w:rPr>
      </w:pPr>
      <w:r w:rsidRPr="00F87855">
        <w:rPr>
          <w:sz w:val="28"/>
          <w:szCs w:val="24"/>
        </w:rPr>
        <w:t>Если такие события имеют место, то арбитражный управляющий созывает собрание кредиторов. Должник представляет собранию отчет об итогах выполнения графика погашения задолженности и плана финансового оздоровления. Одновременно административный управляющий сообщает свое заключение о ходе финансового оздоровления.</w:t>
      </w:r>
    </w:p>
    <w:p w:rsidR="001C3271" w:rsidRPr="00F87855" w:rsidRDefault="001C3271" w:rsidP="00F87855">
      <w:pPr>
        <w:shd w:val="clear" w:color="000000" w:fill="auto"/>
        <w:spacing w:line="360" w:lineRule="auto"/>
        <w:ind w:firstLine="709"/>
        <w:rPr>
          <w:sz w:val="28"/>
          <w:szCs w:val="24"/>
        </w:rPr>
      </w:pPr>
      <w:r w:rsidRPr="00F87855">
        <w:rPr>
          <w:sz w:val="28"/>
          <w:szCs w:val="24"/>
        </w:rPr>
        <w:t>Заслушав представителя должника и арбитражного управляющего, собрание обращается с ходатайством в арбитражный суд. Либо оно просит ввести внешнее управление, либо - признать должника банкротом и открыть конкурсное производство. К ходатайству собрания кредиторов прилагаются копия протокола заседания собрания кредиторов и список кредиторов, голосовавших против принятого собранием кредиторов решения или не принимавших участия в голосовании по данному вопросу.</w:t>
      </w:r>
    </w:p>
    <w:p w:rsidR="001C3271" w:rsidRPr="00F87855" w:rsidRDefault="001C3271" w:rsidP="00F87855">
      <w:pPr>
        <w:shd w:val="clear" w:color="000000" w:fill="auto"/>
        <w:spacing w:line="360" w:lineRule="auto"/>
        <w:ind w:firstLine="709"/>
        <w:rPr>
          <w:sz w:val="28"/>
          <w:szCs w:val="24"/>
        </w:rPr>
      </w:pPr>
      <w:r w:rsidRPr="00F87855">
        <w:rPr>
          <w:sz w:val="28"/>
          <w:szCs w:val="24"/>
        </w:rPr>
        <w:t>Если окажется, что должник выполняет требования кредиторов по графику погашения задолженности, а жалобы кредиторов необоснованны, то суд выносит определение об отказе в удовлетворении ходатайства собрания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Если суд посчитает, что платежеспособность должника можно восстановить, то вынесет определение о введении внешнего управления.</w:t>
      </w:r>
    </w:p>
    <w:p w:rsidR="001C3271" w:rsidRPr="00F87855" w:rsidRDefault="001C3271" w:rsidP="00F87855">
      <w:pPr>
        <w:shd w:val="clear" w:color="000000" w:fill="auto"/>
        <w:spacing w:line="360" w:lineRule="auto"/>
        <w:ind w:firstLine="709"/>
        <w:rPr>
          <w:sz w:val="28"/>
          <w:szCs w:val="24"/>
        </w:rPr>
      </w:pPr>
      <w:r w:rsidRPr="00F87855">
        <w:rPr>
          <w:sz w:val="28"/>
          <w:szCs w:val="24"/>
        </w:rPr>
        <w:t>Если же восстановить платежеспособность должника невозможно, то суд примет решение о признании должника банкротом и об открытии конкурсного производства.</w:t>
      </w:r>
    </w:p>
    <w:p w:rsidR="001C3271" w:rsidRPr="00F87855" w:rsidRDefault="001C3271" w:rsidP="00F87855">
      <w:pPr>
        <w:shd w:val="clear" w:color="000000" w:fill="auto"/>
        <w:spacing w:line="360" w:lineRule="auto"/>
        <w:ind w:firstLine="709"/>
        <w:rPr>
          <w:sz w:val="28"/>
          <w:szCs w:val="24"/>
        </w:rPr>
      </w:pPr>
      <w:r w:rsidRPr="00F87855">
        <w:rPr>
          <w:sz w:val="28"/>
          <w:szCs w:val="24"/>
        </w:rPr>
        <w:t>Проанализировав законодательство в данной области, мы остановились на следующем недостатке юридической техники Закона. В соответствии с п.</w:t>
      </w:r>
      <w:r w:rsidR="00F87855" w:rsidRPr="00F87855">
        <w:rPr>
          <w:sz w:val="28"/>
          <w:szCs w:val="24"/>
        </w:rPr>
        <w:t xml:space="preserve"> </w:t>
      </w:r>
      <w:r w:rsidRPr="00F87855">
        <w:rPr>
          <w:sz w:val="28"/>
          <w:szCs w:val="24"/>
        </w:rPr>
        <w:t>1 ст.</w:t>
      </w:r>
      <w:r w:rsidR="00F87855" w:rsidRPr="00F87855">
        <w:rPr>
          <w:sz w:val="28"/>
          <w:szCs w:val="24"/>
        </w:rPr>
        <w:t xml:space="preserve"> </w:t>
      </w:r>
      <w:r w:rsidRPr="00F87855">
        <w:rPr>
          <w:sz w:val="28"/>
          <w:szCs w:val="24"/>
        </w:rPr>
        <w:t>84 Закона о банкротстве собрание план финансового оздоровления подлежит утверждению</w:t>
      </w:r>
      <w:r w:rsidR="00F87855" w:rsidRPr="00F87855">
        <w:rPr>
          <w:sz w:val="28"/>
          <w:szCs w:val="24"/>
        </w:rPr>
        <w:t xml:space="preserve"> </w:t>
      </w:r>
      <w:r w:rsidRPr="00F87855">
        <w:rPr>
          <w:sz w:val="28"/>
          <w:szCs w:val="24"/>
        </w:rPr>
        <w:t>на собрании кредиторов, а вот в п.</w:t>
      </w:r>
      <w:r w:rsidR="00F87855" w:rsidRPr="00F87855">
        <w:rPr>
          <w:sz w:val="28"/>
          <w:szCs w:val="24"/>
        </w:rPr>
        <w:t xml:space="preserve"> </w:t>
      </w:r>
      <w:r w:rsidRPr="00F87855">
        <w:rPr>
          <w:sz w:val="28"/>
          <w:szCs w:val="24"/>
        </w:rPr>
        <w:t>2 ст.</w:t>
      </w:r>
      <w:r w:rsidR="00F87855" w:rsidRPr="00F87855">
        <w:rPr>
          <w:sz w:val="28"/>
          <w:szCs w:val="24"/>
        </w:rPr>
        <w:t xml:space="preserve"> </w:t>
      </w:r>
      <w:r w:rsidRPr="00F87855">
        <w:rPr>
          <w:sz w:val="28"/>
          <w:szCs w:val="24"/>
        </w:rPr>
        <w:t>84 о необходимости утверждения собранием графика погашения задолженности ничего не сказано, из чего может быть сделан вывод о том, что для этого документа достаточно утверждения арбитражным судом. Ответ на вопрос об утверждении плана финансового оздоровления и графика погашения задолженности следует искать в общих положениях о собрании кредиторов. Так, ч.</w:t>
      </w:r>
      <w:r w:rsidR="00F87855" w:rsidRPr="00F87855">
        <w:rPr>
          <w:sz w:val="28"/>
          <w:szCs w:val="24"/>
        </w:rPr>
        <w:t xml:space="preserve"> </w:t>
      </w:r>
      <w:r w:rsidRPr="00F87855">
        <w:rPr>
          <w:sz w:val="28"/>
          <w:szCs w:val="24"/>
        </w:rPr>
        <w:t>4 п.</w:t>
      </w:r>
      <w:r w:rsidR="00F87855" w:rsidRPr="00F87855">
        <w:rPr>
          <w:sz w:val="28"/>
          <w:szCs w:val="24"/>
        </w:rPr>
        <w:t xml:space="preserve"> </w:t>
      </w:r>
      <w:r w:rsidRPr="00F87855">
        <w:rPr>
          <w:sz w:val="28"/>
          <w:szCs w:val="24"/>
        </w:rPr>
        <w:t>2 ст.</w:t>
      </w:r>
      <w:r w:rsidR="00F87855" w:rsidRPr="00F87855">
        <w:rPr>
          <w:sz w:val="28"/>
          <w:szCs w:val="24"/>
        </w:rPr>
        <w:t xml:space="preserve"> </w:t>
      </w:r>
      <w:r w:rsidRPr="00F87855">
        <w:rPr>
          <w:sz w:val="28"/>
          <w:szCs w:val="24"/>
        </w:rPr>
        <w:t xml:space="preserve">12 Закона относит утверждение и плана финансового оздоровления, и графика погашения задолженности к исключительной компетенции собрания кредиторов. </w:t>
      </w:r>
    </w:p>
    <w:p w:rsidR="001C3271" w:rsidRPr="00F87855" w:rsidRDefault="001C3271" w:rsidP="00F87855">
      <w:pPr>
        <w:shd w:val="clear" w:color="000000" w:fill="auto"/>
        <w:spacing w:line="360" w:lineRule="auto"/>
        <w:ind w:firstLine="709"/>
        <w:rPr>
          <w:sz w:val="28"/>
          <w:szCs w:val="24"/>
        </w:rPr>
      </w:pPr>
      <w:r w:rsidRPr="00F87855">
        <w:rPr>
          <w:sz w:val="28"/>
          <w:szCs w:val="24"/>
        </w:rPr>
        <w:t>Также вызывает интерес следующая ситуация: что делать, если положения плана финансового оздоровления и графика погашения задолженности противоречат друг другу? Лебедев К.К. высказал мнение, в соответствии с которым при наличии противоречий между ними большей силой обладает график погашения задолженности как документ более конкретный</w:t>
      </w:r>
      <w:r w:rsidRPr="00F87855">
        <w:rPr>
          <w:rStyle w:val="aa"/>
          <w:sz w:val="28"/>
          <w:szCs w:val="24"/>
        </w:rPr>
        <w:footnoteReference w:id="51"/>
      </w:r>
      <w:r w:rsidRPr="00F87855">
        <w:rPr>
          <w:sz w:val="28"/>
          <w:szCs w:val="24"/>
        </w:rPr>
        <w:t xml:space="preserve">. </w:t>
      </w:r>
    </w:p>
    <w:p w:rsidR="001C3271" w:rsidRPr="00F87855" w:rsidRDefault="001C3271" w:rsidP="00F87855">
      <w:pPr>
        <w:shd w:val="clear" w:color="000000" w:fill="auto"/>
        <w:spacing w:line="360" w:lineRule="auto"/>
        <w:ind w:firstLine="709"/>
        <w:rPr>
          <w:sz w:val="28"/>
          <w:szCs w:val="24"/>
        </w:rPr>
      </w:pPr>
    </w:p>
    <w:p w:rsidR="001C3271" w:rsidRPr="00F87855" w:rsidRDefault="001C3271" w:rsidP="00F87855">
      <w:pPr>
        <w:pStyle w:val="1"/>
        <w:keepNext w:val="0"/>
        <w:shd w:val="clear" w:color="000000" w:fill="auto"/>
        <w:spacing w:before="0" w:line="360" w:lineRule="auto"/>
        <w:ind w:left="0" w:firstLine="709"/>
        <w:rPr>
          <w:b/>
          <w:szCs w:val="24"/>
        </w:rPr>
      </w:pPr>
      <w:bookmarkStart w:id="8" w:name="sub_460"/>
      <w:r w:rsidRPr="00F87855">
        <w:rPr>
          <w:b/>
        </w:rPr>
        <w:t>§4</w:t>
      </w:r>
      <w:r w:rsidR="00F87855">
        <w:rPr>
          <w:b/>
        </w:rPr>
        <w:t>.</w:t>
      </w:r>
      <w:r w:rsidRPr="00F87855">
        <w:rPr>
          <w:b/>
        </w:rPr>
        <w:t xml:space="preserve"> </w:t>
      </w:r>
      <w:r w:rsidRPr="00F87855">
        <w:rPr>
          <w:b/>
          <w:szCs w:val="24"/>
        </w:rPr>
        <w:t>Внешнее управление</w:t>
      </w:r>
    </w:p>
    <w:bookmarkEnd w:id="8"/>
    <w:p w:rsidR="001C3271" w:rsidRPr="00F87855" w:rsidRDefault="001C3271" w:rsidP="00F87855">
      <w:pPr>
        <w:pStyle w:val="a6"/>
        <w:shd w:val="clear" w:color="000000" w:fill="auto"/>
        <w:spacing w:line="360" w:lineRule="auto"/>
        <w:ind w:firstLine="709"/>
        <w:rPr>
          <w:rFonts w:ascii="Times New Roman" w:hAnsi="Times New Roman" w:cs="Times New Roman"/>
          <w:sz w:val="28"/>
          <w:szCs w:val="24"/>
        </w:rPr>
      </w:pPr>
    </w:p>
    <w:p w:rsidR="001C3271" w:rsidRPr="00F87855" w:rsidRDefault="001C3271" w:rsidP="00F87855">
      <w:pPr>
        <w:shd w:val="clear" w:color="000000" w:fill="auto"/>
        <w:spacing w:line="360" w:lineRule="auto"/>
        <w:ind w:firstLine="709"/>
        <w:rPr>
          <w:sz w:val="28"/>
          <w:szCs w:val="24"/>
        </w:rPr>
      </w:pPr>
      <w:r w:rsidRPr="00F87855">
        <w:rPr>
          <w:sz w:val="28"/>
          <w:szCs w:val="24"/>
        </w:rPr>
        <w:t>По результатам финансового оздоровления арбитражный суд может принять решение о введении внешнего управления. Внешнее управление - это процедура банкротства, которая применяется к должнику в целях восстановления его платежеспособности.</w:t>
      </w:r>
    </w:p>
    <w:p w:rsidR="001C3271" w:rsidRPr="00F87855" w:rsidRDefault="001C3271" w:rsidP="00F87855">
      <w:pPr>
        <w:shd w:val="clear" w:color="000000" w:fill="auto"/>
        <w:spacing w:line="360" w:lineRule="auto"/>
        <w:ind w:firstLine="709"/>
        <w:rPr>
          <w:sz w:val="28"/>
          <w:szCs w:val="24"/>
        </w:rPr>
      </w:pPr>
      <w:r w:rsidRPr="00F87855">
        <w:rPr>
          <w:sz w:val="28"/>
          <w:szCs w:val="24"/>
        </w:rPr>
        <w:t>К сожалению, в настоящее время эффективность этой процедуры является весьма низкой, что отмечается учеными</w:t>
      </w:r>
      <w:r w:rsidRPr="00F87855">
        <w:rPr>
          <w:rStyle w:val="aa"/>
          <w:sz w:val="28"/>
          <w:szCs w:val="24"/>
        </w:rPr>
        <w:footnoteReference w:id="52"/>
      </w:r>
      <w:r w:rsidRPr="00F87855">
        <w:rPr>
          <w:sz w:val="28"/>
          <w:szCs w:val="24"/>
        </w:rPr>
        <w:t>.</w:t>
      </w:r>
      <w:r w:rsidR="00F87855" w:rsidRPr="00F87855">
        <w:rPr>
          <w:sz w:val="28"/>
          <w:szCs w:val="24"/>
        </w:rPr>
        <w:t xml:space="preserve"> </w:t>
      </w:r>
      <w:r w:rsidRPr="00F87855">
        <w:rPr>
          <w:sz w:val="28"/>
          <w:szCs w:val="24"/>
        </w:rPr>
        <w:t>Так, В.Ф.</w:t>
      </w:r>
      <w:r w:rsidR="00F87855" w:rsidRPr="00F87855">
        <w:rPr>
          <w:sz w:val="28"/>
          <w:szCs w:val="24"/>
        </w:rPr>
        <w:t xml:space="preserve"> </w:t>
      </w:r>
      <w:r w:rsidRPr="00F87855">
        <w:rPr>
          <w:sz w:val="28"/>
          <w:szCs w:val="24"/>
        </w:rPr>
        <w:t>Яковлев приводит следующие данные: в 1999</w:t>
      </w:r>
      <w:r w:rsidR="00F87855" w:rsidRPr="00F87855">
        <w:rPr>
          <w:sz w:val="28"/>
          <w:szCs w:val="24"/>
        </w:rPr>
        <w:t xml:space="preserve"> </w:t>
      </w:r>
      <w:r w:rsidRPr="00F87855">
        <w:rPr>
          <w:sz w:val="28"/>
          <w:szCs w:val="24"/>
        </w:rPr>
        <w:t>г. по 1200 делам было введено внешнее управление, и только в 66 случаях производство по делу о банкротстве прекращалось в связи с восстановлением платежеспособности должника</w:t>
      </w:r>
      <w:r w:rsidRPr="00F87855">
        <w:rPr>
          <w:rStyle w:val="aa"/>
          <w:sz w:val="28"/>
          <w:szCs w:val="24"/>
        </w:rPr>
        <w:footnoteReference w:id="53"/>
      </w:r>
      <w:r w:rsidRPr="00F87855">
        <w:rPr>
          <w:sz w:val="28"/>
          <w:szCs w:val="24"/>
        </w:rPr>
        <w:t>.</w:t>
      </w:r>
    </w:p>
    <w:p w:rsidR="001C3271" w:rsidRPr="00F87855" w:rsidRDefault="001C3271" w:rsidP="00F87855">
      <w:pPr>
        <w:shd w:val="clear" w:color="000000" w:fill="auto"/>
        <w:spacing w:line="360" w:lineRule="auto"/>
        <w:ind w:firstLine="709"/>
        <w:rPr>
          <w:sz w:val="28"/>
          <w:szCs w:val="24"/>
        </w:rPr>
      </w:pPr>
      <w:r w:rsidRPr="00F87855">
        <w:rPr>
          <w:sz w:val="28"/>
          <w:szCs w:val="24"/>
        </w:rPr>
        <w:t>Внешнее управление вводится арбитражным судом на основании решения собрания кредиторов не более, чем на 18 месяцев. Этот срок может быть продлен арбитражным судом еще на 6 месяцев или же сокращен по ходатайству собрания кредиторов или внешнего управляющего.</w:t>
      </w:r>
    </w:p>
    <w:p w:rsidR="001C3271" w:rsidRPr="00F87855" w:rsidRDefault="001C3271" w:rsidP="00F87855">
      <w:pPr>
        <w:shd w:val="clear" w:color="000000" w:fill="auto"/>
        <w:spacing w:line="360" w:lineRule="auto"/>
        <w:ind w:firstLine="709"/>
        <w:rPr>
          <w:sz w:val="28"/>
          <w:szCs w:val="24"/>
        </w:rPr>
      </w:pPr>
      <w:r w:rsidRPr="00F87855">
        <w:rPr>
          <w:sz w:val="28"/>
          <w:szCs w:val="24"/>
        </w:rPr>
        <w:t>Срок внешнего управления продлевается по решению общего собрания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Совокупный срок финансового оздоровления и внешнего управления не может превышать два года. Поэтому в том случае, если со дня введения финансового оздоровления прошло уже 18 месяцев, арбитражный суд не может вынести определение о введении внешнего управления.</w:t>
      </w:r>
    </w:p>
    <w:p w:rsidR="001C3271" w:rsidRPr="00F87855" w:rsidRDefault="001C3271" w:rsidP="00F87855">
      <w:pPr>
        <w:shd w:val="clear" w:color="000000" w:fill="auto"/>
        <w:spacing w:line="360" w:lineRule="auto"/>
        <w:ind w:firstLine="709"/>
        <w:rPr>
          <w:sz w:val="28"/>
          <w:szCs w:val="24"/>
        </w:rPr>
      </w:pPr>
      <w:r w:rsidRPr="00F87855">
        <w:rPr>
          <w:sz w:val="28"/>
          <w:szCs w:val="24"/>
        </w:rPr>
        <w:t>Для проведения внешнего управления арбитражным судом утверждается внешний управляющий. С момента введения внешнего управления прекращаются полномочия руководителя организации - должника (он отстраняется от должности), и управление делами возлагается на внешнего управляющего.</w:t>
      </w:r>
    </w:p>
    <w:p w:rsidR="001C3271" w:rsidRPr="00F87855" w:rsidRDefault="001C3271" w:rsidP="00F87855">
      <w:pPr>
        <w:shd w:val="clear" w:color="000000" w:fill="auto"/>
        <w:spacing w:line="360" w:lineRule="auto"/>
        <w:ind w:firstLine="709"/>
        <w:rPr>
          <w:sz w:val="28"/>
          <w:szCs w:val="24"/>
        </w:rPr>
      </w:pPr>
      <w:r w:rsidRPr="00F87855">
        <w:rPr>
          <w:sz w:val="28"/>
          <w:szCs w:val="24"/>
        </w:rPr>
        <w:t>Статья 278 Трудового кодекса РФ</w:t>
      </w:r>
      <w:r w:rsidRPr="00F87855">
        <w:rPr>
          <w:rStyle w:val="aa"/>
          <w:sz w:val="28"/>
          <w:szCs w:val="24"/>
        </w:rPr>
        <w:footnoteReference w:id="54"/>
      </w:r>
      <w:r w:rsidRPr="00F87855">
        <w:rPr>
          <w:sz w:val="28"/>
          <w:szCs w:val="24"/>
        </w:rPr>
        <w:t xml:space="preserve"> разрешает расторгнуть договор с руководителем предприятия - должника по причине его отстранения от занимаемой должности. Отметим, что за время с момента отстранения руководителя до расторжения с ним трудового договора, заработная плата ему не выплачивается (ст.76 Трудового кодекса РФ).</w:t>
      </w:r>
    </w:p>
    <w:p w:rsidR="001C3271" w:rsidRPr="00F87855" w:rsidRDefault="001C3271" w:rsidP="00F87855">
      <w:pPr>
        <w:shd w:val="clear" w:color="000000" w:fill="auto"/>
        <w:spacing w:line="360" w:lineRule="auto"/>
        <w:ind w:firstLine="709"/>
        <w:rPr>
          <w:sz w:val="28"/>
          <w:szCs w:val="24"/>
        </w:rPr>
      </w:pPr>
      <w:r w:rsidRPr="00F87855">
        <w:rPr>
          <w:sz w:val="28"/>
          <w:szCs w:val="24"/>
        </w:rPr>
        <w:t>Прежнее руководство компанией в течение трех дней с момента назначения внешнего управляющего обязано передать ему бухгалтерскую и иную документацию, печати, штампы, а также все материальные ценности.</w:t>
      </w:r>
    </w:p>
    <w:p w:rsidR="001C3271" w:rsidRPr="00F87855" w:rsidRDefault="001C3271" w:rsidP="00F87855">
      <w:pPr>
        <w:shd w:val="clear" w:color="000000" w:fill="auto"/>
        <w:spacing w:line="360" w:lineRule="auto"/>
        <w:ind w:firstLine="709"/>
        <w:rPr>
          <w:sz w:val="28"/>
          <w:szCs w:val="24"/>
        </w:rPr>
      </w:pPr>
      <w:r w:rsidRPr="00F87855">
        <w:rPr>
          <w:sz w:val="28"/>
          <w:szCs w:val="24"/>
        </w:rPr>
        <w:t>На внешнего управляющего ложится обязанность за организацию ведения бухгалтерского, финансового, статистического учета и отчетности. Он должен вести реестр требований кредиторов и заявлять возражения по поводу требований кредиторов к должнику. Кроме того, ему придется принимать меры по взысканию дебиторской задолженности.</w:t>
      </w:r>
    </w:p>
    <w:p w:rsidR="001C3271" w:rsidRPr="00F87855" w:rsidRDefault="001C3271" w:rsidP="00F87855">
      <w:pPr>
        <w:shd w:val="clear" w:color="000000" w:fill="auto"/>
        <w:spacing w:line="360" w:lineRule="auto"/>
        <w:ind w:firstLine="709"/>
        <w:rPr>
          <w:sz w:val="28"/>
          <w:szCs w:val="24"/>
        </w:rPr>
      </w:pPr>
      <w:r w:rsidRPr="00F87855">
        <w:rPr>
          <w:sz w:val="28"/>
          <w:szCs w:val="24"/>
        </w:rPr>
        <w:t>Внешний управляющий имеет право:</w:t>
      </w:r>
    </w:p>
    <w:p w:rsidR="001C3271" w:rsidRPr="00F87855" w:rsidRDefault="001C3271" w:rsidP="00F87855">
      <w:pPr>
        <w:shd w:val="clear" w:color="000000" w:fill="auto"/>
        <w:spacing w:line="360" w:lineRule="auto"/>
        <w:ind w:firstLine="709"/>
        <w:rPr>
          <w:sz w:val="28"/>
          <w:szCs w:val="24"/>
        </w:rPr>
      </w:pPr>
      <w:r w:rsidRPr="00F87855">
        <w:rPr>
          <w:sz w:val="28"/>
          <w:szCs w:val="24"/>
        </w:rPr>
        <w:t>1) Распоряжаться имуществом должника в соответствии с планом внешнего управления.</w:t>
      </w:r>
    </w:p>
    <w:p w:rsidR="001C3271" w:rsidRPr="00F87855" w:rsidRDefault="001C3271" w:rsidP="00F87855">
      <w:pPr>
        <w:shd w:val="clear" w:color="000000" w:fill="auto"/>
        <w:spacing w:line="360" w:lineRule="auto"/>
        <w:ind w:firstLine="709"/>
        <w:rPr>
          <w:sz w:val="28"/>
          <w:szCs w:val="24"/>
        </w:rPr>
      </w:pPr>
      <w:r w:rsidRPr="00F87855">
        <w:rPr>
          <w:sz w:val="28"/>
          <w:szCs w:val="24"/>
        </w:rPr>
        <w:t>В процессе внешнего управления свободно могут совершаться только сделки, которые предусмотрены в плане внешнего управления. Остальные сделки (например, получение и выдача займа, выдача поручительства или гарантии, уступка права требования, перевод долга, отчуждение или приобретение акций и долей, учреждение доверительного управления) внешний управляющий может совершать только после согласования с собранием кредиторов или комитетом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Крупные сделки, в совершении которых имеется заинтересованность, могут заключаться внешним управляющим только с согласия собрания кредиторов или комитета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Напомним, что крупной сделкой считается покупка или продажа имущества должника, балансовая стоимость которого составляет более 10 процентов от балансовой стоимости активов должника. Сделка с заинтересованностью - это такая сделка, стороной которой являются заинтересованные по отношению к внешнему управляющему или конкурсному кредитору лица.</w:t>
      </w:r>
    </w:p>
    <w:p w:rsidR="001C3271" w:rsidRPr="00F87855" w:rsidRDefault="001C3271" w:rsidP="00F87855">
      <w:pPr>
        <w:shd w:val="clear" w:color="000000" w:fill="auto"/>
        <w:spacing w:line="360" w:lineRule="auto"/>
        <w:ind w:firstLine="709"/>
        <w:rPr>
          <w:sz w:val="28"/>
          <w:szCs w:val="24"/>
        </w:rPr>
      </w:pPr>
      <w:r w:rsidRPr="00F87855">
        <w:rPr>
          <w:sz w:val="28"/>
          <w:szCs w:val="24"/>
        </w:rPr>
        <w:t>Имущество, являющееся предметом залога, продается должником только на открытых торгах и только при согласии кредитора, требования которого обеспечены залогом. Из полученных денег сначала погашаются задолженности перед кредиторами первой и второй очередей, возникшие до заключения договора залога. Затем погашаются требования залогодателя.</w:t>
      </w:r>
    </w:p>
    <w:p w:rsidR="001C3271" w:rsidRPr="00F87855" w:rsidRDefault="001C3271" w:rsidP="00F87855">
      <w:pPr>
        <w:shd w:val="clear" w:color="000000" w:fill="auto"/>
        <w:spacing w:line="360" w:lineRule="auto"/>
        <w:ind w:firstLine="709"/>
        <w:rPr>
          <w:sz w:val="28"/>
          <w:szCs w:val="24"/>
        </w:rPr>
      </w:pPr>
      <w:r w:rsidRPr="00F87855">
        <w:rPr>
          <w:sz w:val="28"/>
          <w:szCs w:val="24"/>
        </w:rPr>
        <w:t>2) Заключать от имени должника мировое соглашение.</w:t>
      </w:r>
    </w:p>
    <w:p w:rsidR="001C3271" w:rsidRPr="00F87855" w:rsidRDefault="001C3271" w:rsidP="00F87855">
      <w:pPr>
        <w:shd w:val="clear" w:color="000000" w:fill="auto"/>
        <w:spacing w:line="360" w:lineRule="auto"/>
        <w:ind w:firstLine="709"/>
        <w:rPr>
          <w:sz w:val="28"/>
          <w:szCs w:val="24"/>
        </w:rPr>
      </w:pPr>
      <w:r w:rsidRPr="00F87855">
        <w:rPr>
          <w:sz w:val="28"/>
          <w:szCs w:val="24"/>
        </w:rPr>
        <w:t>3) Заявлять отказ от исполнения договоров должника.</w:t>
      </w:r>
    </w:p>
    <w:p w:rsidR="001C3271" w:rsidRPr="00F87855" w:rsidRDefault="001C3271" w:rsidP="00F87855">
      <w:pPr>
        <w:shd w:val="clear" w:color="000000" w:fill="auto"/>
        <w:spacing w:line="360" w:lineRule="auto"/>
        <w:ind w:firstLine="709"/>
        <w:rPr>
          <w:sz w:val="28"/>
          <w:szCs w:val="24"/>
        </w:rPr>
      </w:pPr>
      <w:r w:rsidRPr="00F87855">
        <w:rPr>
          <w:sz w:val="28"/>
          <w:szCs w:val="24"/>
        </w:rPr>
        <w:t>В течение 3-х месяцев с момента введения внешнего управления управляющий может отказаться от исполнения договоров и других сделок должника. Это касается тех сделок, которые мешают восстановлению платежеспособности должника, а также убыточных для должника сделок. Исключение составляют договоры должника, заключенные в ходе наблюдения с согласия временного управляющего или в ходе финансового оздоровления.</w:t>
      </w:r>
    </w:p>
    <w:p w:rsidR="001C3271" w:rsidRPr="00F87855" w:rsidRDefault="001C3271" w:rsidP="00F87855">
      <w:pPr>
        <w:shd w:val="clear" w:color="000000" w:fill="auto"/>
        <w:spacing w:line="360" w:lineRule="auto"/>
        <w:ind w:firstLine="709"/>
        <w:rPr>
          <w:sz w:val="28"/>
          <w:szCs w:val="24"/>
        </w:rPr>
      </w:pPr>
      <w:r w:rsidRPr="00F87855">
        <w:rPr>
          <w:sz w:val="28"/>
          <w:szCs w:val="24"/>
        </w:rPr>
        <w:t>Расторгается договор с момента получения всеми сторонами заявления внешнего управляющего об отказе от исполнения договора. В свою очередь, пострадавшая сторона может потребовать от должника возмещения убытков, которые вызваны его отказом от исполнения договора.</w:t>
      </w:r>
    </w:p>
    <w:p w:rsidR="001C3271" w:rsidRPr="00F87855" w:rsidRDefault="001C3271" w:rsidP="00F87855">
      <w:pPr>
        <w:shd w:val="clear" w:color="000000" w:fill="auto"/>
        <w:spacing w:line="360" w:lineRule="auto"/>
        <w:ind w:firstLine="709"/>
        <w:rPr>
          <w:sz w:val="28"/>
          <w:szCs w:val="24"/>
        </w:rPr>
      </w:pPr>
      <w:r w:rsidRPr="00F87855">
        <w:rPr>
          <w:sz w:val="28"/>
          <w:szCs w:val="24"/>
        </w:rPr>
        <w:t>4) Требовать признания арбитражным судом недействительными, сделок и решений, заключенных или исполненных должником до даты введения внешнего управления.</w:t>
      </w:r>
    </w:p>
    <w:p w:rsidR="001C3271" w:rsidRPr="00F87855" w:rsidRDefault="001C3271" w:rsidP="00F87855">
      <w:pPr>
        <w:shd w:val="clear" w:color="000000" w:fill="auto"/>
        <w:spacing w:line="360" w:lineRule="auto"/>
        <w:ind w:firstLine="709"/>
        <w:rPr>
          <w:sz w:val="28"/>
          <w:szCs w:val="24"/>
        </w:rPr>
      </w:pPr>
      <w:r w:rsidRPr="00F87855">
        <w:rPr>
          <w:sz w:val="28"/>
          <w:szCs w:val="24"/>
        </w:rPr>
        <w:t>По заявлению внешнего управляющего арбитражный суд может признать отдельные сделки недействительными. Например, это возможно, если в результате сделки, совершенной должником с заинтересованным лицом, должник получает убытки или же если сделка была заключена с кредитором после принятия судом заявления о признании должника банкротом или в течение 6-ти месяцев перед этим событием.</w:t>
      </w:r>
    </w:p>
    <w:p w:rsidR="001C3271" w:rsidRPr="00F87855" w:rsidRDefault="001C3271" w:rsidP="00F87855">
      <w:pPr>
        <w:shd w:val="clear" w:color="000000" w:fill="auto"/>
        <w:spacing w:line="360" w:lineRule="auto"/>
        <w:ind w:firstLine="709"/>
        <w:rPr>
          <w:sz w:val="28"/>
          <w:szCs w:val="24"/>
        </w:rPr>
      </w:pPr>
      <w:r w:rsidRPr="00F87855">
        <w:rPr>
          <w:sz w:val="28"/>
          <w:szCs w:val="24"/>
        </w:rPr>
        <w:t>Может быть признана незаконной выплата пая учредителю в течение 6-ти месяцев перед подачей заявления о признании должника банкротом. В случае признания должника банкротом и открытия конкурсного производства этот учредитель должника признается кредитором третьей очереди.</w:t>
      </w:r>
    </w:p>
    <w:p w:rsidR="001C3271" w:rsidRPr="00F87855" w:rsidRDefault="001C3271" w:rsidP="00F87855">
      <w:pPr>
        <w:shd w:val="clear" w:color="000000" w:fill="auto"/>
        <w:spacing w:line="360" w:lineRule="auto"/>
        <w:ind w:firstLine="709"/>
        <w:rPr>
          <w:sz w:val="28"/>
          <w:szCs w:val="24"/>
        </w:rPr>
      </w:pPr>
      <w:r w:rsidRPr="00F87855">
        <w:rPr>
          <w:sz w:val="28"/>
          <w:szCs w:val="24"/>
        </w:rPr>
        <w:t>Если же доля учредителю была выплачена уже после подачи в арбитражный суд заявления о признании должника банкротом, эта сделка признается ничтожной. После признания должника банкротом и открытия конкурсного производства требование такого учредителя должника погашается после полного удовлетворения всех требований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После того, как на предприятии введено внешнее управление, на удовлетворение требований кредиторов по денежным обязательствам и об уплате обязательных платежей, срок исполнения которых наступил до введения внешнего управления, объявляется мораторий.</w:t>
      </w:r>
    </w:p>
    <w:p w:rsidR="001C3271" w:rsidRPr="00F87855" w:rsidRDefault="001C3271" w:rsidP="00F87855">
      <w:pPr>
        <w:shd w:val="clear" w:color="000000" w:fill="auto"/>
        <w:spacing w:line="360" w:lineRule="auto"/>
        <w:ind w:firstLine="709"/>
        <w:rPr>
          <w:sz w:val="28"/>
          <w:szCs w:val="24"/>
        </w:rPr>
      </w:pPr>
      <w:r w:rsidRPr="00F87855">
        <w:rPr>
          <w:rStyle w:val="a7"/>
          <w:b w:val="0"/>
          <w:bCs/>
          <w:color w:val="auto"/>
          <w:sz w:val="28"/>
          <w:szCs w:val="24"/>
        </w:rPr>
        <w:t>Мораторий</w:t>
      </w:r>
      <w:r w:rsidRPr="00F87855">
        <w:rPr>
          <w:sz w:val="28"/>
          <w:szCs w:val="24"/>
        </w:rPr>
        <w:t xml:space="preserve"> - это приостановление исполнения должником денежных обязательств и уплаты обязательных платежей.</w:t>
      </w:r>
    </w:p>
    <w:p w:rsidR="001C3271" w:rsidRPr="00F87855" w:rsidRDefault="001C3271" w:rsidP="00F87855">
      <w:pPr>
        <w:shd w:val="clear" w:color="000000" w:fill="auto"/>
        <w:spacing w:line="360" w:lineRule="auto"/>
        <w:ind w:firstLine="709"/>
        <w:rPr>
          <w:sz w:val="28"/>
          <w:szCs w:val="24"/>
        </w:rPr>
      </w:pPr>
      <w:r w:rsidRPr="00F87855">
        <w:rPr>
          <w:sz w:val="28"/>
          <w:szCs w:val="24"/>
        </w:rPr>
        <w:t>Иными словами требования кредиторов, включенных в реестр, откладываются на период проведения внешнего управления.</w:t>
      </w:r>
    </w:p>
    <w:p w:rsidR="001C3271" w:rsidRPr="00F87855" w:rsidRDefault="001C3271" w:rsidP="00F87855">
      <w:pPr>
        <w:shd w:val="clear" w:color="000000" w:fill="auto"/>
        <w:spacing w:line="360" w:lineRule="auto"/>
        <w:ind w:firstLine="709"/>
        <w:rPr>
          <w:sz w:val="28"/>
          <w:szCs w:val="24"/>
        </w:rPr>
      </w:pPr>
      <w:r w:rsidRPr="00F87855">
        <w:rPr>
          <w:sz w:val="28"/>
          <w:szCs w:val="24"/>
        </w:rPr>
        <w:t>В течение срока действия моратория приостанавливается исполнение исполнительных документов по имущественным взысканиям и иных документов, взыскание по которым производится в бесспорном порядке. В то же время организации - должнику придется выплачивать долги по исполнительным документам, которые выданы на основании решения суда до введения внешнего управления:</w:t>
      </w:r>
    </w:p>
    <w:p w:rsidR="001C3271" w:rsidRPr="00F87855" w:rsidRDefault="001C3271" w:rsidP="00F87855">
      <w:pPr>
        <w:shd w:val="clear" w:color="000000" w:fill="auto"/>
        <w:spacing w:line="360" w:lineRule="auto"/>
        <w:ind w:firstLine="709"/>
        <w:rPr>
          <w:sz w:val="28"/>
          <w:szCs w:val="24"/>
        </w:rPr>
      </w:pPr>
      <w:r w:rsidRPr="00F87855">
        <w:rPr>
          <w:sz w:val="28"/>
          <w:szCs w:val="24"/>
        </w:rPr>
        <w:t>- о взыскании задолженности по заработной плате;</w:t>
      </w:r>
    </w:p>
    <w:p w:rsidR="001C3271" w:rsidRPr="00F87855" w:rsidRDefault="001C3271" w:rsidP="00F87855">
      <w:pPr>
        <w:shd w:val="clear" w:color="000000" w:fill="auto"/>
        <w:spacing w:line="360" w:lineRule="auto"/>
        <w:ind w:firstLine="709"/>
        <w:rPr>
          <w:sz w:val="28"/>
          <w:szCs w:val="24"/>
        </w:rPr>
      </w:pPr>
      <w:r w:rsidRPr="00F87855">
        <w:rPr>
          <w:sz w:val="28"/>
          <w:szCs w:val="24"/>
        </w:rPr>
        <w:t>- о выплате вознаграждений по авторским договорам;</w:t>
      </w:r>
    </w:p>
    <w:p w:rsidR="001C3271" w:rsidRPr="00F87855" w:rsidRDefault="001C3271" w:rsidP="00F87855">
      <w:pPr>
        <w:shd w:val="clear" w:color="000000" w:fill="auto"/>
        <w:spacing w:line="360" w:lineRule="auto"/>
        <w:ind w:firstLine="709"/>
        <w:rPr>
          <w:sz w:val="28"/>
          <w:szCs w:val="24"/>
        </w:rPr>
      </w:pPr>
      <w:r w:rsidRPr="00F87855">
        <w:rPr>
          <w:sz w:val="28"/>
          <w:szCs w:val="24"/>
        </w:rPr>
        <w:t>- об истребовании имущества из чужого незаконного владения;</w:t>
      </w:r>
    </w:p>
    <w:p w:rsidR="001C3271" w:rsidRPr="00F87855" w:rsidRDefault="001C3271" w:rsidP="00F87855">
      <w:pPr>
        <w:shd w:val="clear" w:color="000000" w:fill="auto"/>
        <w:spacing w:line="360" w:lineRule="auto"/>
        <w:ind w:firstLine="709"/>
        <w:rPr>
          <w:sz w:val="28"/>
          <w:szCs w:val="24"/>
        </w:rPr>
      </w:pPr>
      <w:r w:rsidRPr="00F87855">
        <w:rPr>
          <w:sz w:val="28"/>
          <w:szCs w:val="24"/>
        </w:rPr>
        <w:t>- о возмещении вреда, причиненного жизни или здоровью;</w:t>
      </w:r>
    </w:p>
    <w:p w:rsidR="001C3271" w:rsidRPr="00F87855" w:rsidRDefault="001C3271" w:rsidP="00F87855">
      <w:pPr>
        <w:shd w:val="clear" w:color="000000" w:fill="auto"/>
        <w:spacing w:line="360" w:lineRule="auto"/>
        <w:ind w:firstLine="709"/>
        <w:rPr>
          <w:sz w:val="28"/>
          <w:szCs w:val="24"/>
        </w:rPr>
      </w:pPr>
      <w:r w:rsidRPr="00F87855">
        <w:rPr>
          <w:sz w:val="28"/>
          <w:szCs w:val="24"/>
        </w:rPr>
        <w:t>- о возмещении морального вреда;</w:t>
      </w:r>
    </w:p>
    <w:p w:rsidR="001C3271" w:rsidRPr="00F87855" w:rsidRDefault="001C3271" w:rsidP="00F87855">
      <w:pPr>
        <w:shd w:val="clear" w:color="000000" w:fill="auto"/>
        <w:spacing w:line="360" w:lineRule="auto"/>
        <w:ind w:firstLine="709"/>
        <w:rPr>
          <w:sz w:val="28"/>
          <w:szCs w:val="24"/>
        </w:rPr>
      </w:pPr>
      <w:r w:rsidRPr="00F87855">
        <w:rPr>
          <w:sz w:val="28"/>
          <w:szCs w:val="24"/>
        </w:rPr>
        <w:t>- о взыскании задолженности по текущим платежам.</w:t>
      </w:r>
    </w:p>
    <w:p w:rsidR="001C3271" w:rsidRPr="00F87855" w:rsidRDefault="001C3271" w:rsidP="00F87855">
      <w:pPr>
        <w:shd w:val="clear" w:color="000000" w:fill="auto"/>
        <w:spacing w:line="360" w:lineRule="auto"/>
        <w:ind w:firstLine="709"/>
        <w:rPr>
          <w:sz w:val="28"/>
          <w:szCs w:val="24"/>
        </w:rPr>
      </w:pPr>
      <w:r w:rsidRPr="00F87855">
        <w:rPr>
          <w:sz w:val="28"/>
          <w:szCs w:val="24"/>
        </w:rPr>
        <w:t>Мораторий не распространяется на требования о взыскании задолженности по заработной плате, выплате вознаграждений по авторским договорам, о возмещении вреда, причиненного жизни или здоровью, о возмещении морального вреда.</w:t>
      </w:r>
    </w:p>
    <w:p w:rsidR="001C3271" w:rsidRPr="00F87855" w:rsidRDefault="001C3271" w:rsidP="00F87855">
      <w:pPr>
        <w:shd w:val="clear" w:color="000000" w:fill="auto"/>
        <w:spacing w:line="360" w:lineRule="auto"/>
        <w:ind w:firstLine="709"/>
        <w:rPr>
          <w:sz w:val="28"/>
          <w:szCs w:val="24"/>
        </w:rPr>
      </w:pPr>
      <w:bookmarkStart w:id="10" w:name="sub_60"/>
      <w:r w:rsidRPr="00F87855">
        <w:rPr>
          <w:sz w:val="28"/>
          <w:szCs w:val="24"/>
        </w:rPr>
        <w:t>Пени и штрафы за неисполнение обязательств начисляются только по текущим денежным обязательствам и обязательным платежам, которые возникли после принятия заявления о признании должника банкротом. На требования кредиторов, которые были установлены на момент введения внешнего управления, пени начислять не надо. В то же время, пункт 2 статьи 95 Закона о банкротстве требует начислять на такие обязательства проценты. Проценты на суммы требований кредиторов каждой очереди начисляются с момента введения внешнего управления. Начисление процентов прекращается в следующих случаях:</w:t>
      </w:r>
    </w:p>
    <w:bookmarkEnd w:id="10"/>
    <w:p w:rsidR="001C3271" w:rsidRPr="00F87855" w:rsidRDefault="001C3271" w:rsidP="00F87855">
      <w:pPr>
        <w:shd w:val="clear" w:color="000000" w:fill="auto"/>
        <w:spacing w:line="360" w:lineRule="auto"/>
        <w:ind w:firstLine="709"/>
        <w:rPr>
          <w:sz w:val="28"/>
          <w:szCs w:val="24"/>
        </w:rPr>
      </w:pPr>
      <w:r w:rsidRPr="00F87855">
        <w:rPr>
          <w:sz w:val="28"/>
          <w:szCs w:val="24"/>
        </w:rPr>
        <w:t>- арбитражный суд вынес определение о начале расчетов с кредиторами;</w:t>
      </w:r>
    </w:p>
    <w:p w:rsidR="001C3271" w:rsidRPr="00F87855" w:rsidRDefault="001C3271" w:rsidP="00F87855">
      <w:pPr>
        <w:shd w:val="clear" w:color="000000" w:fill="auto"/>
        <w:spacing w:line="360" w:lineRule="auto"/>
        <w:ind w:firstLine="709"/>
        <w:rPr>
          <w:sz w:val="28"/>
          <w:szCs w:val="24"/>
        </w:rPr>
      </w:pPr>
      <w:r w:rsidRPr="00F87855">
        <w:rPr>
          <w:sz w:val="28"/>
          <w:szCs w:val="24"/>
        </w:rPr>
        <w:t>- требования кредиторов удовлетворены должником или третьим лицом в ходе внешнего управления;</w:t>
      </w:r>
    </w:p>
    <w:p w:rsidR="001C3271" w:rsidRPr="00F87855" w:rsidRDefault="001C3271" w:rsidP="00F87855">
      <w:pPr>
        <w:shd w:val="clear" w:color="000000" w:fill="auto"/>
        <w:spacing w:line="360" w:lineRule="auto"/>
        <w:ind w:firstLine="709"/>
        <w:rPr>
          <w:sz w:val="28"/>
          <w:szCs w:val="24"/>
        </w:rPr>
      </w:pPr>
      <w:r w:rsidRPr="00F87855">
        <w:rPr>
          <w:sz w:val="28"/>
          <w:szCs w:val="24"/>
        </w:rPr>
        <w:t>- должник признан банкротом и открыто конкурсное производство.</w:t>
      </w:r>
    </w:p>
    <w:p w:rsidR="001C3271" w:rsidRPr="00F87855" w:rsidRDefault="001C3271" w:rsidP="00F87855">
      <w:pPr>
        <w:shd w:val="clear" w:color="000000" w:fill="auto"/>
        <w:spacing w:line="360" w:lineRule="auto"/>
        <w:ind w:firstLine="709"/>
        <w:rPr>
          <w:sz w:val="28"/>
          <w:szCs w:val="24"/>
        </w:rPr>
      </w:pPr>
      <w:r w:rsidRPr="00F87855">
        <w:rPr>
          <w:sz w:val="28"/>
          <w:szCs w:val="24"/>
        </w:rPr>
        <w:t>В ходе внешнего управления кредиторы вправе в любой момент предъявить свои требования к должнику. Для этого им следует обратиться в арбитражный суд, который выносит определение: включать или не включать в реестр требований кредиторов задолженность и в каком размере.</w:t>
      </w:r>
    </w:p>
    <w:p w:rsidR="001C3271" w:rsidRPr="00F87855" w:rsidRDefault="001C3271" w:rsidP="00F87855">
      <w:pPr>
        <w:shd w:val="clear" w:color="000000" w:fill="auto"/>
        <w:spacing w:line="360" w:lineRule="auto"/>
        <w:ind w:firstLine="709"/>
        <w:rPr>
          <w:sz w:val="28"/>
          <w:szCs w:val="24"/>
        </w:rPr>
      </w:pPr>
      <w:r w:rsidRPr="00F87855">
        <w:rPr>
          <w:sz w:val="28"/>
          <w:szCs w:val="24"/>
        </w:rPr>
        <w:t>После того, как внешний управляющий приступил к исполнению своих обязанностей, он должен принять в управление имущество должника и провести его инвентаризацию. Затем ему предстоит разработать план внешнего управления и представить его для утверждения собранию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План внешнего управления предусматривает меры и сроки по восстановлению платежеспособности должника, условия и порядок реализации указанных мер, расходы на их реализацию и другие расходы должника. Кроме того, план должен предусматривать разграничение компетенции между собранием кредиторов и комитетом кредиторов в части утверждения сделок должника.</w:t>
      </w:r>
    </w:p>
    <w:p w:rsidR="001C3271" w:rsidRPr="00F87855" w:rsidRDefault="001C3271" w:rsidP="00F87855">
      <w:pPr>
        <w:shd w:val="clear" w:color="000000" w:fill="auto"/>
        <w:spacing w:line="360" w:lineRule="auto"/>
        <w:ind w:firstLine="709"/>
        <w:rPr>
          <w:sz w:val="28"/>
          <w:szCs w:val="24"/>
        </w:rPr>
      </w:pPr>
      <w:r w:rsidRPr="00F87855">
        <w:rPr>
          <w:sz w:val="28"/>
          <w:szCs w:val="24"/>
        </w:rPr>
        <w:t>Что же может предпринять внешний управляющий для восстановления платежеспособности должника</w:t>
      </w:r>
      <w:r w:rsidR="00AD1EB5" w:rsidRPr="00F87855">
        <w:rPr>
          <w:rStyle w:val="aa"/>
          <w:sz w:val="28"/>
          <w:szCs w:val="24"/>
        </w:rPr>
        <w:footnoteReference w:id="55"/>
      </w:r>
      <w:r w:rsidRPr="00F87855">
        <w:rPr>
          <w:sz w:val="28"/>
          <w:szCs w:val="24"/>
        </w:rPr>
        <w:t>?</w:t>
      </w:r>
    </w:p>
    <w:p w:rsidR="001C3271" w:rsidRPr="00F87855" w:rsidRDefault="001C3271" w:rsidP="00F87855">
      <w:pPr>
        <w:shd w:val="clear" w:color="000000" w:fill="auto"/>
        <w:spacing w:line="360" w:lineRule="auto"/>
        <w:ind w:firstLine="709"/>
        <w:rPr>
          <w:sz w:val="28"/>
          <w:szCs w:val="24"/>
        </w:rPr>
      </w:pPr>
      <w:r w:rsidRPr="00F87855">
        <w:rPr>
          <w:sz w:val="28"/>
          <w:szCs w:val="24"/>
        </w:rPr>
        <w:t>1. Перепрофилировать основное производство и закрыть нерентабельные цеха.</w:t>
      </w:r>
    </w:p>
    <w:p w:rsidR="001C3271" w:rsidRPr="00F87855" w:rsidRDefault="001C3271" w:rsidP="00F87855">
      <w:pPr>
        <w:shd w:val="clear" w:color="000000" w:fill="auto"/>
        <w:spacing w:line="360" w:lineRule="auto"/>
        <w:ind w:firstLine="709"/>
        <w:rPr>
          <w:sz w:val="28"/>
          <w:szCs w:val="24"/>
        </w:rPr>
      </w:pPr>
      <w:r w:rsidRPr="00F87855">
        <w:rPr>
          <w:sz w:val="28"/>
          <w:szCs w:val="24"/>
        </w:rPr>
        <w:t>2. Взыскать всю имеющуюся дебиторскую задолженность или заключить договора уступки прав требования.</w:t>
      </w:r>
    </w:p>
    <w:p w:rsidR="001C3271" w:rsidRPr="00F87855" w:rsidRDefault="001C3271" w:rsidP="00F87855">
      <w:pPr>
        <w:shd w:val="clear" w:color="000000" w:fill="auto"/>
        <w:spacing w:line="360" w:lineRule="auto"/>
        <w:ind w:firstLine="709"/>
        <w:rPr>
          <w:sz w:val="28"/>
          <w:szCs w:val="24"/>
        </w:rPr>
      </w:pPr>
      <w:r w:rsidRPr="00F87855">
        <w:rPr>
          <w:sz w:val="28"/>
          <w:szCs w:val="24"/>
        </w:rPr>
        <w:t>3. Должнику могут оказать помощь его учредители. Для прекращения производства по делу о банкротстве учредители должника или третьи лица могут в любое время до окончания внешнего управления удовлетворить все требования кредиторов. Кроме того, они могут передать денежные средства, необходимые для расчетов с кредиторами, должнику на условиях договора беспроцентного займа.</w:t>
      </w:r>
    </w:p>
    <w:p w:rsidR="001C3271" w:rsidRPr="00F87855" w:rsidRDefault="001C3271" w:rsidP="00F87855">
      <w:pPr>
        <w:shd w:val="clear" w:color="000000" w:fill="auto"/>
        <w:spacing w:line="360" w:lineRule="auto"/>
        <w:ind w:firstLine="709"/>
        <w:rPr>
          <w:sz w:val="28"/>
          <w:szCs w:val="24"/>
        </w:rPr>
      </w:pPr>
      <w:r w:rsidRPr="00F87855">
        <w:rPr>
          <w:sz w:val="28"/>
          <w:szCs w:val="24"/>
        </w:rPr>
        <w:t>После того, как учредители или третьи лица исполнят обязательства должника, внешний управляющий должен уведомить всех кредиторов, которые включены в реестр кредиторов, об удовлетворении этих требований.</w:t>
      </w:r>
    </w:p>
    <w:p w:rsidR="001C3271" w:rsidRPr="00F87855" w:rsidRDefault="001C3271" w:rsidP="00F87855">
      <w:pPr>
        <w:shd w:val="clear" w:color="000000" w:fill="auto"/>
        <w:spacing w:line="360" w:lineRule="auto"/>
        <w:ind w:firstLine="709"/>
        <w:rPr>
          <w:sz w:val="28"/>
          <w:szCs w:val="24"/>
        </w:rPr>
      </w:pPr>
      <w:r w:rsidRPr="00F87855">
        <w:rPr>
          <w:sz w:val="28"/>
          <w:szCs w:val="24"/>
        </w:rPr>
        <w:t>Кроме того, учредители могут принять решение об увеличении размера уставного капитала организации должника. В акционерном обществе такое увеличение проводится путем размещения дополнительных обыкновенных акций.</w:t>
      </w:r>
    </w:p>
    <w:p w:rsidR="001C3271" w:rsidRPr="00F87855" w:rsidRDefault="001C3271" w:rsidP="00F87855">
      <w:pPr>
        <w:shd w:val="clear" w:color="000000" w:fill="auto"/>
        <w:spacing w:line="360" w:lineRule="auto"/>
        <w:ind w:firstLine="709"/>
        <w:rPr>
          <w:sz w:val="28"/>
          <w:szCs w:val="24"/>
        </w:rPr>
      </w:pPr>
      <w:r w:rsidRPr="00F87855">
        <w:rPr>
          <w:sz w:val="28"/>
          <w:szCs w:val="24"/>
        </w:rPr>
        <w:t>Внешний управляющий может продать часть имущества должника или все предприятие целиком, а также филиалы или структурные подразделения должника.</w:t>
      </w:r>
    </w:p>
    <w:p w:rsidR="001C3271" w:rsidRPr="00F87855" w:rsidRDefault="001C3271" w:rsidP="00F87855">
      <w:pPr>
        <w:shd w:val="clear" w:color="000000" w:fill="auto"/>
        <w:spacing w:line="360" w:lineRule="auto"/>
        <w:ind w:firstLine="709"/>
        <w:rPr>
          <w:sz w:val="28"/>
          <w:szCs w:val="24"/>
        </w:rPr>
      </w:pPr>
      <w:r w:rsidRPr="00F87855">
        <w:rPr>
          <w:sz w:val="28"/>
          <w:szCs w:val="24"/>
        </w:rPr>
        <w:t>Приступать к продаже имущества должника внешний управляющий может только после проведения инвентаризации и оценки имущества. Продавать можно лишь то имущество, отсутствие которого не помешает должнику продолжать свою хозяйственную деятельность.</w:t>
      </w:r>
    </w:p>
    <w:p w:rsidR="001C3271" w:rsidRPr="00F87855" w:rsidRDefault="001C3271" w:rsidP="00F87855">
      <w:pPr>
        <w:shd w:val="clear" w:color="000000" w:fill="auto"/>
        <w:spacing w:line="360" w:lineRule="auto"/>
        <w:ind w:firstLine="709"/>
        <w:rPr>
          <w:sz w:val="28"/>
          <w:szCs w:val="24"/>
        </w:rPr>
      </w:pPr>
      <w:r w:rsidRPr="00F87855">
        <w:rPr>
          <w:sz w:val="28"/>
          <w:szCs w:val="24"/>
        </w:rPr>
        <w:t>Продать предприятие в целом можно только по решению органа управления должника. В решении обязательно должна быть указана минимальная цена продажи.</w:t>
      </w:r>
    </w:p>
    <w:p w:rsidR="001C3271" w:rsidRPr="00F87855" w:rsidRDefault="001C3271" w:rsidP="00F87855">
      <w:pPr>
        <w:shd w:val="clear" w:color="000000" w:fill="auto"/>
        <w:spacing w:line="360" w:lineRule="auto"/>
        <w:ind w:firstLine="709"/>
        <w:rPr>
          <w:sz w:val="28"/>
          <w:szCs w:val="24"/>
        </w:rPr>
      </w:pPr>
      <w:r w:rsidRPr="00F87855">
        <w:rPr>
          <w:sz w:val="28"/>
          <w:szCs w:val="24"/>
        </w:rPr>
        <w:t>Предприятие или часть его имущества, балансовая стоимость которого превышает 100 000 руб., продается на открытых торгах. Собрание кредиторов или комитет кредиторов определяют порядок и условия проведения торгов, а организует торги либо внешний управляющий, либо специализированная организация, которую собрания кредиторов или комитета кредиторов привлекает для этих целей. Имущество должника, которое относится к ограниченно оборотоспособному имуществу, может быть продано на закрытых торгах.</w:t>
      </w:r>
    </w:p>
    <w:p w:rsidR="001C3271" w:rsidRPr="00F87855" w:rsidRDefault="001C3271" w:rsidP="00F87855">
      <w:pPr>
        <w:shd w:val="clear" w:color="000000" w:fill="auto"/>
        <w:spacing w:line="360" w:lineRule="auto"/>
        <w:ind w:firstLine="709"/>
        <w:rPr>
          <w:sz w:val="28"/>
          <w:szCs w:val="24"/>
        </w:rPr>
      </w:pPr>
      <w:r w:rsidRPr="00F87855">
        <w:rPr>
          <w:sz w:val="28"/>
          <w:szCs w:val="24"/>
        </w:rPr>
        <w:t>Начальная цена продажи предприятия или части имущества предприятия, выставляемого на торги, устанавливается решением собрания кредиторов или комитета кредиторов на основании рыночной стоимости имущества. Рыночная цена определяется независимым оценщиком, которого должен пригласить внешний управляющий.</w:t>
      </w:r>
    </w:p>
    <w:p w:rsidR="001C3271" w:rsidRPr="00F87855" w:rsidRDefault="001C3271" w:rsidP="00F87855">
      <w:pPr>
        <w:shd w:val="clear" w:color="000000" w:fill="auto"/>
        <w:spacing w:line="360" w:lineRule="auto"/>
        <w:ind w:firstLine="709"/>
        <w:rPr>
          <w:sz w:val="28"/>
          <w:szCs w:val="24"/>
        </w:rPr>
      </w:pPr>
      <w:r w:rsidRPr="00F87855">
        <w:rPr>
          <w:sz w:val="28"/>
          <w:szCs w:val="24"/>
        </w:rPr>
        <w:t>Услуги независимого оценщика, а также специализированной организации по проведению торгов оплачиваются за счет имущества должника.</w:t>
      </w:r>
    </w:p>
    <w:p w:rsidR="001C3271" w:rsidRPr="00F87855" w:rsidRDefault="001C3271" w:rsidP="00F87855">
      <w:pPr>
        <w:shd w:val="clear" w:color="000000" w:fill="auto"/>
        <w:spacing w:line="360" w:lineRule="auto"/>
        <w:ind w:firstLine="709"/>
        <w:rPr>
          <w:sz w:val="28"/>
          <w:szCs w:val="24"/>
        </w:rPr>
      </w:pPr>
      <w:r w:rsidRPr="00F87855">
        <w:rPr>
          <w:sz w:val="28"/>
          <w:szCs w:val="24"/>
        </w:rPr>
        <w:t>Планом внешнего управления может быть предусмотрено замещение активов должника. Оно производится путем создания на базе имущества должника одного или нескольких открытых акционерных обществ. Величина уставных капиталов указанных обществ определяется на основании рыночной стоимости вносимого имущества. Рыночная же стоимость определяется независимым оценщиком с учетом предложений органа управления должника.</w:t>
      </w:r>
    </w:p>
    <w:p w:rsidR="001C3271" w:rsidRPr="00F87855" w:rsidRDefault="001C3271" w:rsidP="00F87855">
      <w:pPr>
        <w:shd w:val="clear" w:color="000000" w:fill="auto"/>
        <w:spacing w:line="360" w:lineRule="auto"/>
        <w:ind w:firstLine="709"/>
        <w:rPr>
          <w:sz w:val="28"/>
          <w:szCs w:val="24"/>
        </w:rPr>
      </w:pPr>
      <w:r w:rsidRPr="00F87855">
        <w:rPr>
          <w:sz w:val="28"/>
          <w:szCs w:val="24"/>
        </w:rPr>
        <w:t>Документ, подтверждающий наличие лицензии на осуществление отдельных видов деятельности, подлежит переоформлению на вновь открытые акционерные общества.</w:t>
      </w:r>
    </w:p>
    <w:p w:rsidR="001C3271" w:rsidRPr="00F87855" w:rsidRDefault="001C3271" w:rsidP="00F87855">
      <w:pPr>
        <w:shd w:val="clear" w:color="000000" w:fill="auto"/>
        <w:spacing w:line="360" w:lineRule="auto"/>
        <w:ind w:firstLine="709"/>
        <w:rPr>
          <w:sz w:val="28"/>
          <w:szCs w:val="24"/>
        </w:rPr>
      </w:pPr>
      <w:r w:rsidRPr="00F87855">
        <w:rPr>
          <w:sz w:val="28"/>
          <w:szCs w:val="24"/>
        </w:rPr>
        <w:t>Акции созданных акционерных обществ включаются в состав имущества должника и могут быть проданы на открытых торгах. В ходе продажи акций должник должны получить денежные средства, которые необходимы для погашения требований всех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Если после проведенных мероприятий у предприятия - должника отсутствуют признаки банкротства, считается, что его платежеспособность восстановлена.</w:t>
      </w:r>
    </w:p>
    <w:p w:rsidR="001C3271" w:rsidRPr="00F87855" w:rsidRDefault="001C3271" w:rsidP="00F87855">
      <w:pPr>
        <w:shd w:val="clear" w:color="000000" w:fill="auto"/>
        <w:spacing w:line="360" w:lineRule="auto"/>
        <w:ind w:firstLine="709"/>
        <w:rPr>
          <w:sz w:val="28"/>
          <w:szCs w:val="24"/>
        </w:rPr>
      </w:pPr>
      <w:r w:rsidRPr="00F87855">
        <w:rPr>
          <w:sz w:val="28"/>
          <w:szCs w:val="24"/>
        </w:rPr>
        <w:t>После утверждения плана внешнего управления собранием кредиторов внешний управляющий приступает к его реализации. О ходе выполнения плана он должен своевременно информировать комитет кредиторов. Когда внешнее управление подойдет к концу, внешний управляющий должен представить собранию кредиторов отчет об итогах реализации плана внешнего управления.</w:t>
      </w:r>
    </w:p>
    <w:p w:rsidR="001C3271" w:rsidRPr="00F87855" w:rsidRDefault="001C3271" w:rsidP="00F87855">
      <w:pPr>
        <w:shd w:val="clear" w:color="000000" w:fill="auto"/>
        <w:spacing w:line="360" w:lineRule="auto"/>
        <w:ind w:firstLine="709"/>
        <w:rPr>
          <w:sz w:val="28"/>
          <w:szCs w:val="24"/>
        </w:rPr>
      </w:pPr>
      <w:r w:rsidRPr="00F87855">
        <w:rPr>
          <w:sz w:val="28"/>
          <w:szCs w:val="24"/>
        </w:rPr>
        <w:t>По результатам проведения внешнего управления управляющий должен представить на рассмотрение собрания кредиторов отчет.</w:t>
      </w:r>
    </w:p>
    <w:p w:rsidR="001C3271" w:rsidRPr="00F87855" w:rsidRDefault="001C3271" w:rsidP="00F87855">
      <w:pPr>
        <w:shd w:val="clear" w:color="000000" w:fill="auto"/>
        <w:spacing w:line="360" w:lineRule="auto"/>
        <w:ind w:firstLine="709"/>
        <w:rPr>
          <w:sz w:val="28"/>
          <w:szCs w:val="24"/>
        </w:rPr>
      </w:pPr>
      <w:r w:rsidRPr="00F87855">
        <w:rPr>
          <w:sz w:val="28"/>
          <w:szCs w:val="24"/>
        </w:rPr>
        <w:t>В состав отчета входят:</w:t>
      </w:r>
      <w:r w:rsidR="00FC705A" w:rsidRPr="00F87855">
        <w:rPr>
          <w:sz w:val="28"/>
          <w:szCs w:val="24"/>
        </w:rPr>
        <w:t xml:space="preserve"> </w:t>
      </w:r>
      <w:r w:rsidRPr="00F87855">
        <w:rPr>
          <w:sz w:val="28"/>
          <w:szCs w:val="24"/>
        </w:rPr>
        <w:t>баланс должника на последнюю отчетную дату;</w:t>
      </w:r>
      <w:r w:rsidR="00FC705A" w:rsidRPr="00F87855">
        <w:rPr>
          <w:sz w:val="28"/>
          <w:szCs w:val="24"/>
        </w:rPr>
        <w:t xml:space="preserve"> </w:t>
      </w:r>
      <w:r w:rsidRPr="00F87855">
        <w:rPr>
          <w:sz w:val="28"/>
          <w:szCs w:val="24"/>
        </w:rPr>
        <w:t>отчет о движении денежных средств;</w:t>
      </w:r>
      <w:r w:rsidR="00FC705A" w:rsidRPr="00F87855">
        <w:rPr>
          <w:sz w:val="28"/>
          <w:szCs w:val="24"/>
        </w:rPr>
        <w:t xml:space="preserve"> </w:t>
      </w:r>
      <w:r w:rsidRPr="00F87855">
        <w:rPr>
          <w:sz w:val="28"/>
          <w:szCs w:val="24"/>
        </w:rPr>
        <w:t>отчет о прибылях и об убытках должника;</w:t>
      </w:r>
      <w:r w:rsidR="00FC705A" w:rsidRPr="00F87855">
        <w:rPr>
          <w:sz w:val="28"/>
          <w:szCs w:val="24"/>
        </w:rPr>
        <w:t xml:space="preserve"> </w:t>
      </w:r>
      <w:r w:rsidRPr="00F87855">
        <w:rPr>
          <w:sz w:val="28"/>
          <w:szCs w:val="24"/>
        </w:rPr>
        <w:t>сведения о наличии свободных денежных средств и иных средств должника, которые могут быть направлены на удовлетворение требований кредиторов по денежным обязательствам и об уплате обязательных платежей должника;</w:t>
      </w:r>
      <w:r w:rsidR="00FC705A" w:rsidRPr="00F87855">
        <w:rPr>
          <w:sz w:val="28"/>
          <w:szCs w:val="24"/>
        </w:rPr>
        <w:t xml:space="preserve"> </w:t>
      </w:r>
      <w:r w:rsidRPr="00F87855">
        <w:rPr>
          <w:sz w:val="28"/>
          <w:szCs w:val="24"/>
        </w:rPr>
        <w:t>расшифровка оставшейся дебиторской задолженности должника и сведения об оставшихся нереализованными правах требования должника;</w:t>
      </w:r>
      <w:r w:rsidR="00F87855" w:rsidRPr="00F87855">
        <w:rPr>
          <w:sz w:val="28"/>
          <w:szCs w:val="24"/>
        </w:rPr>
        <w:t xml:space="preserve"> </w:t>
      </w:r>
      <w:r w:rsidRPr="00F87855">
        <w:rPr>
          <w:sz w:val="28"/>
          <w:szCs w:val="24"/>
        </w:rPr>
        <w:t>сведения об удовлетворенных требованиях кредиторов, включенных в реестр требований кредиторов.</w:t>
      </w:r>
      <w:r w:rsidR="00FC705A" w:rsidRPr="00F87855">
        <w:rPr>
          <w:sz w:val="28"/>
          <w:szCs w:val="24"/>
        </w:rPr>
        <w:t xml:space="preserve"> </w:t>
      </w:r>
      <w:r w:rsidRPr="00F87855">
        <w:rPr>
          <w:sz w:val="28"/>
          <w:szCs w:val="24"/>
        </w:rPr>
        <w:t>К отчету прилагается реестр требований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Внешний управляющий должен представлять отчет и в некоторых других случаях. Например, когда имеются основания для досрочного прекращения внешнего управления или у должника накопилось достаточно средств для удовлетворения всех требований кредиторов, включенных в реестр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В отчете внешнего управляющего должно содержаться одно из следующих предложений:</w:t>
      </w:r>
    </w:p>
    <w:p w:rsidR="001C3271" w:rsidRPr="00F87855" w:rsidRDefault="001C3271" w:rsidP="00F87855">
      <w:pPr>
        <w:shd w:val="clear" w:color="000000" w:fill="auto"/>
        <w:spacing w:line="360" w:lineRule="auto"/>
        <w:ind w:firstLine="709"/>
        <w:rPr>
          <w:sz w:val="28"/>
          <w:szCs w:val="24"/>
        </w:rPr>
      </w:pPr>
      <w:r w:rsidRPr="00F87855">
        <w:rPr>
          <w:sz w:val="28"/>
          <w:szCs w:val="24"/>
        </w:rPr>
        <w:t>- о прекращении внешнего управления в связи с восстановлением платежеспособности должника и переходе к расчетам с кредиторами;</w:t>
      </w:r>
    </w:p>
    <w:p w:rsidR="001C3271" w:rsidRPr="00F87855" w:rsidRDefault="001C3271" w:rsidP="00F87855">
      <w:pPr>
        <w:shd w:val="clear" w:color="000000" w:fill="auto"/>
        <w:spacing w:line="360" w:lineRule="auto"/>
        <w:ind w:firstLine="709"/>
        <w:rPr>
          <w:sz w:val="28"/>
          <w:szCs w:val="24"/>
        </w:rPr>
      </w:pPr>
      <w:r w:rsidRPr="00F87855">
        <w:rPr>
          <w:sz w:val="28"/>
          <w:szCs w:val="24"/>
        </w:rPr>
        <w:t>- о продлении установленного срока внешнего управления;</w:t>
      </w:r>
    </w:p>
    <w:p w:rsidR="001C3271" w:rsidRPr="00F87855" w:rsidRDefault="001C3271" w:rsidP="00F87855">
      <w:pPr>
        <w:shd w:val="clear" w:color="000000" w:fill="auto"/>
        <w:spacing w:line="360" w:lineRule="auto"/>
        <w:ind w:firstLine="709"/>
        <w:rPr>
          <w:sz w:val="28"/>
          <w:szCs w:val="24"/>
        </w:rPr>
      </w:pPr>
      <w:r w:rsidRPr="00F87855">
        <w:rPr>
          <w:sz w:val="28"/>
          <w:szCs w:val="24"/>
        </w:rPr>
        <w:t>- о прекращении производства по делу в связи с удовлетворением всех требований кредиторов в соответствии с реестром требований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 о прекращении внешнего управления и об обращении в арбитражный суд с ходатайством о признании должника банкротом и об открытии конкурсного производства.</w:t>
      </w:r>
    </w:p>
    <w:p w:rsidR="001C3271" w:rsidRPr="00F87855" w:rsidRDefault="001C3271" w:rsidP="00F87855">
      <w:pPr>
        <w:shd w:val="clear" w:color="000000" w:fill="auto"/>
        <w:spacing w:line="360" w:lineRule="auto"/>
        <w:ind w:firstLine="709"/>
        <w:rPr>
          <w:sz w:val="28"/>
          <w:szCs w:val="24"/>
        </w:rPr>
      </w:pPr>
      <w:r w:rsidRPr="00F87855">
        <w:rPr>
          <w:sz w:val="28"/>
          <w:szCs w:val="24"/>
        </w:rPr>
        <w:t>По результатам рассмотрения отчета внешнего управляющего собрание кредиторов вправе принять одно из таких решений:</w:t>
      </w:r>
    </w:p>
    <w:p w:rsidR="001C3271" w:rsidRPr="00F87855" w:rsidRDefault="001C3271" w:rsidP="00F87855">
      <w:pPr>
        <w:shd w:val="clear" w:color="000000" w:fill="auto"/>
        <w:spacing w:line="360" w:lineRule="auto"/>
        <w:ind w:firstLine="709"/>
        <w:rPr>
          <w:sz w:val="28"/>
          <w:szCs w:val="24"/>
        </w:rPr>
      </w:pPr>
      <w:r w:rsidRPr="00F87855">
        <w:rPr>
          <w:sz w:val="28"/>
          <w:szCs w:val="24"/>
        </w:rPr>
        <w:t>- об обращении в арбитражный суд с ходатайством о прекращении внешнего управления в связи с восстановлением платежеспособности должника и переходе к расчетам с кредиторами;</w:t>
      </w:r>
    </w:p>
    <w:p w:rsidR="001C3271" w:rsidRPr="00F87855" w:rsidRDefault="001C3271" w:rsidP="00F87855">
      <w:pPr>
        <w:shd w:val="clear" w:color="000000" w:fill="auto"/>
        <w:spacing w:line="360" w:lineRule="auto"/>
        <w:ind w:firstLine="709"/>
        <w:rPr>
          <w:sz w:val="28"/>
          <w:szCs w:val="24"/>
        </w:rPr>
      </w:pPr>
      <w:r w:rsidRPr="00F87855">
        <w:rPr>
          <w:sz w:val="28"/>
          <w:szCs w:val="24"/>
        </w:rPr>
        <w:t>- об обращении в арбитражный суд с ходатайством о прекращении производства по делу в связи с удовлетворением всех требований кредиторов в соответствии с реестром требований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 об обращении в арбитражный суд с ходатайством о признании должника банкротом и об открытии конкурсного производства;</w:t>
      </w:r>
    </w:p>
    <w:p w:rsidR="001C3271" w:rsidRPr="00F87855" w:rsidRDefault="001C3271" w:rsidP="00F87855">
      <w:pPr>
        <w:shd w:val="clear" w:color="000000" w:fill="auto"/>
        <w:spacing w:line="360" w:lineRule="auto"/>
        <w:ind w:firstLine="709"/>
        <w:rPr>
          <w:sz w:val="28"/>
          <w:szCs w:val="24"/>
        </w:rPr>
      </w:pPr>
      <w:r w:rsidRPr="00F87855">
        <w:rPr>
          <w:sz w:val="28"/>
          <w:szCs w:val="24"/>
        </w:rPr>
        <w:t>- о заключении мирового соглашения.</w:t>
      </w:r>
    </w:p>
    <w:p w:rsidR="001C3271" w:rsidRPr="00F87855" w:rsidRDefault="001C3271" w:rsidP="00F87855">
      <w:pPr>
        <w:shd w:val="clear" w:color="000000" w:fill="auto"/>
        <w:spacing w:line="360" w:lineRule="auto"/>
        <w:ind w:firstLine="709"/>
        <w:rPr>
          <w:sz w:val="28"/>
          <w:szCs w:val="24"/>
        </w:rPr>
      </w:pPr>
      <w:r w:rsidRPr="00F87855">
        <w:rPr>
          <w:sz w:val="28"/>
          <w:szCs w:val="24"/>
        </w:rPr>
        <w:t>Отчет внешнего управляющего подлежит обязательному рассмотрению арбитражным судом. Суд утверждает отчет в том случае, если:</w:t>
      </w:r>
    </w:p>
    <w:p w:rsidR="001C3271" w:rsidRPr="00F87855" w:rsidRDefault="001C3271" w:rsidP="00F87855">
      <w:pPr>
        <w:shd w:val="clear" w:color="000000" w:fill="auto"/>
        <w:spacing w:line="360" w:lineRule="auto"/>
        <w:ind w:firstLine="709"/>
        <w:rPr>
          <w:sz w:val="28"/>
          <w:szCs w:val="24"/>
        </w:rPr>
      </w:pPr>
      <w:r w:rsidRPr="00F87855">
        <w:rPr>
          <w:sz w:val="28"/>
          <w:szCs w:val="24"/>
        </w:rPr>
        <w:t>- все требования кредиторов, включенные в реестр требований кредиторов, удовлетворены;</w:t>
      </w:r>
    </w:p>
    <w:p w:rsidR="001C3271" w:rsidRPr="00F87855" w:rsidRDefault="001C3271" w:rsidP="00F87855">
      <w:pPr>
        <w:shd w:val="clear" w:color="000000" w:fill="auto"/>
        <w:spacing w:line="360" w:lineRule="auto"/>
        <w:ind w:firstLine="709"/>
        <w:rPr>
          <w:sz w:val="28"/>
          <w:szCs w:val="24"/>
        </w:rPr>
      </w:pPr>
      <w:r w:rsidRPr="00F87855">
        <w:rPr>
          <w:sz w:val="28"/>
          <w:szCs w:val="24"/>
        </w:rPr>
        <w:t>- собранием кредиторов принято решение о прекращении внешнего управления в связи с восстановлением платежеспособности должника и переходе к расчетам с кредиторами;</w:t>
      </w:r>
    </w:p>
    <w:p w:rsidR="001C3271" w:rsidRPr="00F87855" w:rsidRDefault="001C3271" w:rsidP="00F87855">
      <w:pPr>
        <w:shd w:val="clear" w:color="000000" w:fill="auto"/>
        <w:spacing w:line="360" w:lineRule="auto"/>
        <w:ind w:firstLine="709"/>
        <w:rPr>
          <w:sz w:val="28"/>
          <w:szCs w:val="24"/>
        </w:rPr>
      </w:pPr>
      <w:r w:rsidRPr="00F87855">
        <w:rPr>
          <w:sz w:val="28"/>
          <w:szCs w:val="24"/>
        </w:rPr>
        <w:t>- между кредиторами и должником заключено мировое соглашение;</w:t>
      </w:r>
    </w:p>
    <w:p w:rsidR="001C3271" w:rsidRPr="00F87855" w:rsidRDefault="001C3271" w:rsidP="00F87855">
      <w:pPr>
        <w:shd w:val="clear" w:color="000000" w:fill="auto"/>
        <w:spacing w:line="360" w:lineRule="auto"/>
        <w:ind w:firstLine="709"/>
        <w:rPr>
          <w:sz w:val="28"/>
          <w:szCs w:val="24"/>
        </w:rPr>
      </w:pPr>
      <w:r w:rsidRPr="00F87855">
        <w:rPr>
          <w:sz w:val="28"/>
          <w:szCs w:val="24"/>
        </w:rPr>
        <w:t>- собранием кредиторов принято решение о продлении срока внешнего управления.</w:t>
      </w:r>
    </w:p>
    <w:p w:rsidR="001C3271" w:rsidRPr="00F87855" w:rsidRDefault="001C3271" w:rsidP="00F87855">
      <w:pPr>
        <w:shd w:val="clear" w:color="000000" w:fill="auto"/>
        <w:spacing w:line="360" w:lineRule="auto"/>
        <w:ind w:firstLine="709"/>
        <w:rPr>
          <w:sz w:val="28"/>
          <w:szCs w:val="24"/>
        </w:rPr>
      </w:pPr>
      <w:r w:rsidRPr="00F87855">
        <w:rPr>
          <w:sz w:val="28"/>
          <w:szCs w:val="24"/>
        </w:rPr>
        <w:t>Если же требования кредиторов, включенные в реестр требований кредиторов, не удовлетворены, отсутствуют признаки восстановления платежеспособности должника или же имеются обстоятельства, препятствующие утверждению мирового соглашения, то суд не утвердит отчет внешнего управляющего.</w:t>
      </w:r>
    </w:p>
    <w:p w:rsidR="001C3271" w:rsidRPr="00F87855" w:rsidRDefault="001C3271" w:rsidP="00F87855">
      <w:pPr>
        <w:shd w:val="clear" w:color="000000" w:fill="auto"/>
        <w:spacing w:line="360" w:lineRule="auto"/>
        <w:ind w:firstLine="709"/>
        <w:rPr>
          <w:sz w:val="28"/>
          <w:szCs w:val="24"/>
        </w:rPr>
      </w:pPr>
      <w:r w:rsidRPr="00F87855">
        <w:rPr>
          <w:sz w:val="28"/>
          <w:szCs w:val="24"/>
        </w:rPr>
        <w:t>После рассмотрения отчета внешнего управляющего суд выносит определение.</w:t>
      </w:r>
    </w:p>
    <w:p w:rsidR="001C3271" w:rsidRPr="00F87855" w:rsidRDefault="001C3271" w:rsidP="00F87855">
      <w:pPr>
        <w:shd w:val="clear" w:color="000000" w:fill="auto"/>
        <w:spacing w:line="360" w:lineRule="auto"/>
        <w:ind w:firstLine="709"/>
        <w:rPr>
          <w:sz w:val="28"/>
          <w:szCs w:val="24"/>
        </w:rPr>
      </w:pPr>
      <w:r w:rsidRPr="00F87855">
        <w:rPr>
          <w:sz w:val="28"/>
          <w:szCs w:val="24"/>
        </w:rPr>
        <w:t>Если требования всех кредиторов удовлетворены или заключено мировое соглашение, то суд прекращает производство по делу о банкротстве.</w:t>
      </w:r>
    </w:p>
    <w:p w:rsidR="001C3271" w:rsidRPr="00F87855" w:rsidRDefault="001C3271" w:rsidP="00F87855">
      <w:pPr>
        <w:shd w:val="clear" w:color="000000" w:fill="auto"/>
        <w:spacing w:line="360" w:lineRule="auto"/>
        <w:ind w:firstLine="709"/>
        <w:rPr>
          <w:sz w:val="28"/>
          <w:szCs w:val="24"/>
        </w:rPr>
      </w:pPr>
      <w:r w:rsidRPr="00F87855">
        <w:rPr>
          <w:sz w:val="28"/>
          <w:szCs w:val="24"/>
        </w:rPr>
        <w:t>Если платежеспособность должника восстановлена, то должник переходит к расчетам с кредиторами в соответствии с реестром требований кредиторов. В определении суда устанавливается срок окончания расчетов с кредиторами, который не может превышать 6 месяцев с даты вынесения этого определения.</w:t>
      </w:r>
    </w:p>
    <w:p w:rsidR="001C3271" w:rsidRPr="00F87855" w:rsidRDefault="001C3271" w:rsidP="00F87855">
      <w:pPr>
        <w:shd w:val="clear" w:color="000000" w:fill="auto"/>
        <w:spacing w:line="360" w:lineRule="auto"/>
        <w:ind w:firstLine="709"/>
        <w:rPr>
          <w:sz w:val="28"/>
          <w:szCs w:val="24"/>
        </w:rPr>
      </w:pPr>
      <w:r w:rsidRPr="00F87855">
        <w:rPr>
          <w:sz w:val="28"/>
          <w:szCs w:val="24"/>
        </w:rPr>
        <w:t>Требования кредиторов удовлетворяются в следующей очередности.</w:t>
      </w:r>
    </w:p>
    <w:p w:rsidR="001C3271" w:rsidRPr="00F87855" w:rsidRDefault="001C3271" w:rsidP="00F87855">
      <w:pPr>
        <w:shd w:val="clear" w:color="000000" w:fill="auto"/>
        <w:spacing w:line="360" w:lineRule="auto"/>
        <w:ind w:firstLine="709"/>
        <w:rPr>
          <w:sz w:val="28"/>
          <w:szCs w:val="24"/>
        </w:rPr>
      </w:pPr>
      <w:r w:rsidRPr="00F87855">
        <w:rPr>
          <w:sz w:val="28"/>
          <w:szCs w:val="24"/>
        </w:rPr>
        <w:t>В первую очередь производятся расчеты по требованиям граждан, перед которыми должник несет ответственность за причинение вреда жизни или здоровью, а также компенсация морального вреда.</w:t>
      </w:r>
    </w:p>
    <w:p w:rsidR="001C3271" w:rsidRPr="00F87855" w:rsidRDefault="001C3271" w:rsidP="00F87855">
      <w:pPr>
        <w:shd w:val="clear" w:color="000000" w:fill="auto"/>
        <w:spacing w:line="360" w:lineRule="auto"/>
        <w:ind w:firstLine="709"/>
        <w:rPr>
          <w:sz w:val="28"/>
          <w:szCs w:val="24"/>
        </w:rPr>
      </w:pPr>
      <w:r w:rsidRPr="00F87855">
        <w:rPr>
          <w:sz w:val="28"/>
          <w:szCs w:val="24"/>
        </w:rP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по авторским договорам.</w:t>
      </w:r>
    </w:p>
    <w:p w:rsidR="001C3271" w:rsidRPr="00F87855" w:rsidRDefault="001C3271" w:rsidP="00F87855">
      <w:pPr>
        <w:shd w:val="clear" w:color="000000" w:fill="auto"/>
        <w:spacing w:line="360" w:lineRule="auto"/>
        <w:ind w:firstLine="709"/>
        <w:rPr>
          <w:sz w:val="28"/>
          <w:szCs w:val="24"/>
        </w:rPr>
      </w:pPr>
      <w:r w:rsidRPr="00F87855">
        <w:rPr>
          <w:sz w:val="28"/>
          <w:szCs w:val="24"/>
        </w:rPr>
        <w:t>В третью очередь производятся расчеты с другими кредиторами.</w:t>
      </w:r>
    </w:p>
    <w:p w:rsidR="001C3271" w:rsidRPr="00F87855" w:rsidRDefault="001C3271" w:rsidP="00F87855">
      <w:pPr>
        <w:shd w:val="clear" w:color="000000" w:fill="auto"/>
        <w:spacing w:line="360" w:lineRule="auto"/>
        <w:ind w:firstLine="709"/>
        <w:rPr>
          <w:sz w:val="28"/>
          <w:szCs w:val="24"/>
        </w:rPr>
      </w:pPr>
      <w:r w:rsidRPr="00F87855">
        <w:rPr>
          <w:sz w:val="28"/>
          <w:szCs w:val="24"/>
        </w:rPr>
        <w:t>На расчеты с кредиторами каждой очереди отводится по два месяца.</w:t>
      </w:r>
    </w:p>
    <w:p w:rsidR="001C3271" w:rsidRPr="00F87855" w:rsidRDefault="001C3271" w:rsidP="00F87855">
      <w:pPr>
        <w:shd w:val="clear" w:color="000000" w:fill="auto"/>
        <w:spacing w:line="360" w:lineRule="auto"/>
        <w:ind w:firstLine="709"/>
        <w:rPr>
          <w:sz w:val="28"/>
          <w:szCs w:val="24"/>
        </w:rPr>
      </w:pPr>
      <w:r w:rsidRPr="00F87855">
        <w:rPr>
          <w:sz w:val="28"/>
          <w:szCs w:val="24"/>
        </w:rPr>
        <w:t>После окончания расчетов с кредиторами арбитражный суд выносит определение об утверждении отчета внешнего управляющего и о прекращении производства по делу о банкротстве.</w:t>
      </w:r>
    </w:p>
    <w:p w:rsidR="001C3271" w:rsidRPr="00F87855" w:rsidRDefault="001C3271" w:rsidP="00F87855">
      <w:pPr>
        <w:shd w:val="clear" w:color="000000" w:fill="auto"/>
        <w:spacing w:line="360" w:lineRule="auto"/>
        <w:ind w:firstLine="709"/>
        <w:rPr>
          <w:sz w:val="28"/>
          <w:szCs w:val="24"/>
        </w:rPr>
      </w:pPr>
      <w:r w:rsidRPr="00F87855">
        <w:rPr>
          <w:sz w:val="28"/>
          <w:szCs w:val="24"/>
        </w:rPr>
        <w:t>Если же расчеты с кредиторами не будут вовремя произведены, суд принимает решение о признании должника банкротом и об открытии конкурсного производства.</w:t>
      </w:r>
    </w:p>
    <w:p w:rsidR="001C3271" w:rsidRPr="00F87855" w:rsidRDefault="001C3271" w:rsidP="00F87855">
      <w:pPr>
        <w:pStyle w:val="2"/>
        <w:shd w:val="clear" w:color="000000" w:fill="auto"/>
        <w:spacing w:line="360" w:lineRule="auto"/>
        <w:ind w:firstLine="709"/>
      </w:pPr>
      <w:r w:rsidRPr="00F87855">
        <w:t>Кроме того, суд может продлить срок внешнего управления или отказать в утверждении отчета внешнего управляющего. В последнем случае через месяц после окончания срока внешнего управления суд может принять решение о признании должника банкротом и об открытии конкурсного производства.</w:t>
      </w:r>
    </w:p>
    <w:p w:rsidR="001C3271" w:rsidRPr="00F87855" w:rsidRDefault="001C3271" w:rsidP="00F87855">
      <w:pPr>
        <w:shd w:val="clear" w:color="000000" w:fill="auto"/>
        <w:spacing w:line="360" w:lineRule="auto"/>
        <w:ind w:firstLine="709"/>
        <w:rPr>
          <w:sz w:val="28"/>
          <w:szCs w:val="24"/>
        </w:rPr>
      </w:pPr>
      <w:r w:rsidRPr="00F87855">
        <w:rPr>
          <w:sz w:val="28"/>
          <w:szCs w:val="24"/>
        </w:rPr>
        <w:t>Таким образом, мы видим, что Законодатель регламентировал данную процедуру банкротства достаточно подробно, однако на практике</w:t>
      </w:r>
      <w:r w:rsidR="00F87855" w:rsidRPr="00F87855">
        <w:rPr>
          <w:sz w:val="28"/>
          <w:szCs w:val="24"/>
        </w:rPr>
        <w:t xml:space="preserve"> </w:t>
      </w:r>
      <w:r w:rsidRPr="00F87855">
        <w:rPr>
          <w:sz w:val="28"/>
          <w:szCs w:val="24"/>
        </w:rPr>
        <w:t>арбитражный управляющий может столкнуться с некоторыми трудностями. В основном они связаны с разработкой и содержанием плана внешнего управления. Так, совершенно справедливо Т.П.</w:t>
      </w:r>
      <w:r w:rsidR="00F87855" w:rsidRPr="00F87855">
        <w:rPr>
          <w:sz w:val="28"/>
          <w:szCs w:val="24"/>
        </w:rPr>
        <w:t xml:space="preserve"> </w:t>
      </w:r>
      <w:r w:rsidRPr="00F87855">
        <w:rPr>
          <w:sz w:val="28"/>
          <w:szCs w:val="24"/>
        </w:rPr>
        <w:t>Прудникова отмечает некоторые недостатки, наиболее часто встречающиеся в планах внешнего: неучет процентов, подлежащих начислению; отсутствие взаимоувязки данных по накоплению средств для погашения требований кредиторов с данными реестра требований кредиторов; существенное превышение сроками реализации мероприятий плана внешнего управления максимальных сроков внешнего управления и др</w:t>
      </w:r>
      <w:r w:rsidRPr="00F87855">
        <w:rPr>
          <w:rStyle w:val="aa"/>
          <w:sz w:val="28"/>
          <w:szCs w:val="24"/>
        </w:rPr>
        <w:footnoteReference w:id="56"/>
      </w:r>
      <w:r w:rsidRPr="00F87855">
        <w:rPr>
          <w:sz w:val="28"/>
          <w:szCs w:val="24"/>
        </w:rPr>
        <w:t xml:space="preserve">. </w:t>
      </w:r>
    </w:p>
    <w:p w:rsidR="001C3271" w:rsidRPr="00F87855" w:rsidRDefault="001C3271" w:rsidP="00F87855">
      <w:pPr>
        <w:shd w:val="clear" w:color="000000" w:fill="auto"/>
        <w:spacing w:line="360" w:lineRule="auto"/>
        <w:ind w:firstLine="709"/>
        <w:rPr>
          <w:sz w:val="28"/>
          <w:szCs w:val="24"/>
        </w:rPr>
      </w:pPr>
      <w:r w:rsidRPr="00F87855">
        <w:rPr>
          <w:sz w:val="28"/>
          <w:szCs w:val="24"/>
        </w:rPr>
        <w:t>Кроме того,</w:t>
      </w:r>
      <w:r w:rsidR="00F87855" w:rsidRPr="00F87855">
        <w:rPr>
          <w:sz w:val="28"/>
          <w:szCs w:val="24"/>
        </w:rPr>
        <w:t xml:space="preserve"> </w:t>
      </w:r>
      <w:r w:rsidRPr="00F87855">
        <w:rPr>
          <w:sz w:val="28"/>
          <w:szCs w:val="24"/>
        </w:rPr>
        <w:t>мы обратили внимание на следующий пробел в Законе. Как говорилось выше, план внешнего управления утверждается на собрании кредиторов, после чего в течение</w:t>
      </w:r>
      <w:r w:rsidR="00F87855" w:rsidRPr="00F87855">
        <w:rPr>
          <w:sz w:val="28"/>
          <w:szCs w:val="24"/>
        </w:rPr>
        <w:t xml:space="preserve"> </w:t>
      </w:r>
      <w:r w:rsidRPr="00F87855">
        <w:rPr>
          <w:sz w:val="28"/>
          <w:szCs w:val="24"/>
        </w:rPr>
        <w:t>5 дней с даты проведения собрания он направляется в арбитражный суд. Однако Закон не определяет полномочия суда</w:t>
      </w:r>
      <w:r w:rsidR="00F87855" w:rsidRPr="00F87855">
        <w:rPr>
          <w:sz w:val="28"/>
          <w:szCs w:val="24"/>
        </w:rPr>
        <w:t xml:space="preserve"> </w:t>
      </w:r>
      <w:r w:rsidRPr="00F87855">
        <w:rPr>
          <w:sz w:val="28"/>
          <w:szCs w:val="24"/>
        </w:rPr>
        <w:t>в отношении данного плана? Должен ли суд утверждать его; может ли не утвердить? Думается, что направление утвержденного плана в суд носит технический характер. Суд не имеет права вмешиваться в порядок выражения кредиторами своей воли на осуществление мероприятий плана.</w:t>
      </w:r>
    </w:p>
    <w:p w:rsidR="001C3271" w:rsidRPr="00F87855" w:rsidRDefault="001C3271" w:rsidP="00F87855">
      <w:pPr>
        <w:pStyle w:val="a6"/>
        <w:shd w:val="clear" w:color="000000" w:fill="auto"/>
        <w:spacing w:line="360" w:lineRule="auto"/>
        <w:ind w:firstLine="709"/>
        <w:rPr>
          <w:rFonts w:ascii="Times New Roman" w:hAnsi="Times New Roman" w:cs="Times New Roman"/>
          <w:sz w:val="28"/>
          <w:szCs w:val="24"/>
        </w:rPr>
      </w:pPr>
    </w:p>
    <w:p w:rsidR="001C3271" w:rsidRPr="00F87855" w:rsidRDefault="001C3271" w:rsidP="00F87855">
      <w:pPr>
        <w:pStyle w:val="1"/>
        <w:keepNext w:val="0"/>
        <w:shd w:val="clear" w:color="000000" w:fill="auto"/>
        <w:spacing w:before="0" w:line="360" w:lineRule="auto"/>
        <w:ind w:left="0" w:firstLine="709"/>
        <w:rPr>
          <w:b/>
          <w:szCs w:val="27"/>
        </w:rPr>
      </w:pPr>
      <w:bookmarkStart w:id="11" w:name="sub_470"/>
      <w:r w:rsidRPr="00F87855">
        <w:rPr>
          <w:b/>
          <w:szCs w:val="27"/>
        </w:rPr>
        <w:t>§5</w:t>
      </w:r>
      <w:r w:rsidR="00F87855">
        <w:rPr>
          <w:b/>
          <w:szCs w:val="27"/>
        </w:rPr>
        <w:t>.</w:t>
      </w:r>
      <w:r w:rsidRPr="00F87855">
        <w:rPr>
          <w:b/>
          <w:szCs w:val="27"/>
        </w:rPr>
        <w:t xml:space="preserve"> Конкурсное производство</w:t>
      </w:r>
    </w:p>
    <w:bookmarkEnd w:id="11"/>
    <w:p w:rsidR="001C3271" w:rsidRPr="00F87855" w:rsidRDefault="001C3271" w:rsidP="00F87855">
      <w:pPr>
        <w:shd w:val="clear" w:color="000000" w:fill="auto"/>
        <w:spacing w:line="360" w:lineRule="auto"/>
        <w:ind w:firstLine="709"/>
        <w:rPr>
          <w:sz w:val="28"/>
          <w:szCs w:val="27"/>
        </w:rPr>
      </w:pPr>
    </w:p>
    <w:p w:rsidR="001C3271" w:rsidRPr="00F87855" w:rsidRDefault="001C3271" w:rsidP="00F87855">
      <w:pPr>
        <w:shd w:val="clear" w:color="000000" w:fill="auto"/>
        <w:spacing w:line="360" w:lineRule="auto"/>
        <w:ind w:firstLine="709"/>
        <w:rPr>
          <w:sz w:val="28"/>
          <w:szCs w:val="27"/>
        </w:rPr>
      </w:pPr>
      <w:r w:rsidRPr="00F87855">
        <w:rPr>
          <w:sz w:val="28"/>
          <w:szCs w:val="27"/>
        </w:rPr>
        <w:t>Конкурсное производство является конечной стадией в процессе несостоятельности (банкротства). В результате проведения конкурсного производства прекращается существование юридического лица или предпринимательская деятельность гражданина.</w:t>
      </w:r>
    </w:p>
    <w:p w:rsidR="001C3271" w:rsidRPr="00F87855" w:rsidRDefault="001C3271" w:rsidP="00F87855">
      <w:pPr>
        <w:shd w:val="clear" w:color="000000" w:fill="auto"/>
        <w:spacing w:line="360" w:lineRule="auto"/>
        <w:ind w:firstLine="709"/>
        <w:rPr>
          <w:sz w:val="28"/>
          <w:szCs w:val="27"/>
        </w:rPr>
      </w:pPr>
      <w:r w:rsidRPr="00F87855">
        <w:rPr>
          <w:sz w:val="28"/>
          <w:szCs w:val="27"/>
        </w:rPr>
        <w:t>Переход к конкурсному производству осуществляется либо от стадии наблюдения (если оно не проводится, то решение об открытии конкурсного производства принимается на первом заседании арбитражного суда), либо от стадии финансового оздоровления, либо от стадии внешнего управления. Конкурсное производство вводится арбитражным судом с момента принятия им решения о признании должника банкротом и об открытии конкурсного производства. Различным аспектам конкурсного производства посвящено множество интересных работ</w:t>
      </w:r>
      <w:r w:rsidRPr="00F87855">
        <w:rPr>
          <w:rStyle w:val="aa"/>
          <w:sz w:val="28"/>
          <w:szCs w:val="27"/>
        </w:rPr>
        <w:footnoteReference w:id="57"/>
      </w:r>
      <w:r w:rsidRPr="00F87855">
        <w:rPr>
          <w:sz w:val="28"/>
          <w:szCs w:val="27"/>
        </w:rPr>
        <w:t>.</w:t>
      </w:r>
    </w:p>
    <w:p w:rsidR="001C3271" w:rsidRPr="00F87855" w:rsidRDefault="001C3271" w:rsidP="00F87855">
      <w:pPr>
        <w:shd w:val="clear" w:color="000000" w:fill="auto"/>
        <w:spacing w:line="360" w:lineRule="auto"/>
        <w:ind w:firstLine="709"/>
        <w:rPr>
          <w:sz w:val="28"/>
          <w:szCs w:val="27"/>
        </w:rPr>
      </w:pPr>
      <w:r w:rsidRPr="00F87855">
        <w:rPr>
          <w:sz w:val="28"/>
          <w:szCs w:val="27"/>
        </w:rPr>
        <w:t>Срок конкурсного производства не может превышать одного года, однако арбитражный суд вправе продлить его еще на шесть месяцев (п.2 ст.124 Закона).</w:t>
      </w:r>
    </w:p>
    <w:p w:rsidR="001C3271" w:rsidRPr="00F87855" w:rsidRDefault="001C3271" w:rsidP="00F87855">
      <w:pPr>
        <w:shd w:val="clear" w:color="000000" w:fill="auto"/>
        <w:spacing w:line="360" w:lineRule="auto"/>
        <w:ind w:firstLine="709"/>
        <w:rPr>
          <w:sz w:val="28"/>
          <w:szCs w:val="27"/>
        </w:rPr>
      </w:pPr>
      <w:r w:rsidRPr="00F87855">
        <w:rPr>
          <w:sz w:val="28"/>
          <w:szCs w:val="27"/>
        </w:rPr>
        <w:t>Закон о банкротстве четко закрепляет правовые последствия открытия конкурсного производства (ст.126), которые в значительной степени изменяют правовое положение должника.</w:t>
      </w:r>
    </w:p>
    <w:p w:rsidR="001C3271" w:rsidRPr="00F87855" w:rsidRDefault="001C3271" w:rsidP="00F87855">
      <w:pPr>
        <w:shd w:val="clear" w:color="000000" w:fill="auto"/>
        <w:spacing w:line="360" w:lineRule="auto"/>
        <w:ind w:firstLine="709"/>
        <w:rPr>
          <w:sz w:val="28"/>
          <w:szCs w:val="27"/>
        </w:rPr>
      </w:pPr>
      <w:r w:rsidRPr="00F87855">
        <w:rPr>
          <w:sz w:val="28"/>
          <w:szCs w:val="27"/>
        </w:rPr>
        <w:t>Во-первых, с открытием конкурсного производства наступает срок исполнения всех денежных обязательств и обязательных платежей</w:t>
      </w:r>
      <w:r w:rsidRPr="00F87855">
        <w:rPr>
          <w:rStyle w:val="aa"/>
          <w:sz w:val="28"/>
          <w:szCs w:val="27"/>
        </w:rPr>
        <w:footnoteReference w:id="58"/>
      </w:r>
      <w:r w:rsidRPr="00F87855">
        <w:rPr>
          <w:sz w:val="28"/>
          <w:szCs w:val="27"/>
        </w:rPr>
        <w:t>. Это означает, что кредиторы по денежным обязательствам, а также по отсроченным обязательным платежам, даже если срок их исполнения еще не наступил, вправе предъявить к должнику свои требования в срок не менее двух месяцев с даты опубликования сведений о признании должника банкротом.</w:t>
      </w:r>
    </w:p>
    <w:p w:rsidR="001C3271" w:rsidRPr="00F87855" w:rsidRDefault="001C3271" w:rsidP="00F87855">
      <w:pPr>
        <w:shd w:val="clear" w:color="000000" w:fill="auto"/>
        <w:spacing w:line="360" w:lineRule="auto"/>
        <w:ind w:firstLine="709"/>
        <w:rPr>
          <w:sz w:val="28"/>
          <w:szCs w:val="27"/>
        </w:rPr>
      </w:pPr>
      <w:r w:rsidRPr="00F87855">
        <w:rPr>
          <w:sz w:val="28"/>
          <w:szCs w:val="27"/>
        </w:rPr>
        <w:t>Во-вторых, после открытия конкурсного производства прекращается начисление неустоек (штрафов, пени), процентов и иных финансовых (экономических) санкций по всем видам задолженности должника. По мнению отдельных авторов, это относится к кредитам банка, неоплаченным платежным требованиям, невыполненным обязательствам, т.е. ко всем случаям, когда кредиторы должника имели право при обычных условиях на получение указанных санкций</w:t>
      </w:r>
      <w:r w:rsidRPr="00F87855">
        <w:rPr>
          <w:rStyle w:val="aa"/>
          <w:sz w:val="28"/>
          <w:szCs w:val="27"/>
        </w:rPr>
        <w:footnoteReference w:id="59"/>
      </w:r>
      <w:r w:rsidRPr="00F87855">
        <w:rPr>
          <w:sz w:val="28"/>
          <w:szCs w:val="27"/>
        </w:rPr>
        <w:t>.</w:t>
      </w:r>
    </w:p>
    <w:p w:rsidR="001C3271" w:rsidRPr="00F87855" w:rsidRDefault="001C3271" w:rsidP="00F87855">
      <w:pPr>
        <w:shd w:val="clear" w:color="000000" w:fill="auto"/>
        <w:spacing w:line="360" w:lineRule="auto"/>
        <w:ind w:firstLine="709"/>
        <w:rPr>
          <w:sz w:val="28"/>
          <w:szCs w:val="27"/>
        </w:rPr>
      </w:pPr>
      <w:r w:rsidRPr="00F87855">
        <w:rPr>
          <w:sz w:val="28"/>
          <w:szCs w:val="27"/>
        </w:rPr>
        <w:t xml:space="preserve">В-третьих, сведения о финансовом состоянии должника прекращают относиться к категории сведений, носящих конфиденциальный характер либо являющихся коммерческой тайной. </w:t>
      </w:r>
    </w:p>
    <w:p w:rsidR="001C3271" w:rsidRPr="00F87855" w:rsidRDefault="001C3271" w:rsidP="00F87855">
      <w:pPr>
        <w:shd w:val="clear" w:color="000000" w:fill="auto"/>
        <w:spacing w:line="360" w:lineRule="auto"/>
        <w:ind w:firstLine="709"/>
        <w:rPr>
          <w:sz w:val="28"/>
          <w:szCs w:val="27"/>
        </w:rPr>
      </w:pPr>
      <w:r w:rsidRPr="00F87855">
        <w:rPr>
          <w:sz w:val="28"/>
          <w:szCs w:val="27"/>
        </w:rPr>
        <w:t>В-четвертых, вводятся ограничения на совершение сделок, связанных с отчуждением имущества должника либо влекущих передачу его имущества в пользование третьим лицам: все они совершаются исключительно в порядке, установленном гл.VII Закона о банкротстве. Так, ст.132 Закона предусмотрен порядок передачи имущества, изъятого из оборота, жилищного фонда социального использования, детских дошкольных учреждений и объектов коммунальной инфраструктуры, жизненно необходимых для региона.</w:t>
      </w:r>
    </w:p>
    <w:p w:rsidR="001C3271" w:rsidRPr="00F87855" w:rsidRDefault="001C3271" w:rsidP="00F87855">
      <w:pPr>
        <w:shd w:val="clear" w:color="000000" w:fill="auto"/>
        <w:spacing w:line="360" w:lineRule="auto"/>
        <w:ind w:firstLine="709"/>
        <w:rPr>
          <w:sz w:val="28"/>
          <w:szCs w:val="27"/>
        </w:rPr>
      </w:pPr>
      <w:r w:rsidRPr="00F87855">
        <w:rPr>
          <w:sz w:val="28"/>
          <w:szCs w:val="27"/>
        </w:rPr>
        <w:t>В-пятых, при открытии конкурсного производства снимаются ранее наложенные аресты на имущество должника и иные ограничения по распоряжению его имуществом. Например, меры по обеспечению требований кредиторов действуют до момента принятия арбитражным судом решения о признании должника банкротом и открытии конкурсного производства. В данной ситуации арбитражный суд и суд общей юрисдикции не вправе наложить новые аресты на имущество должника, а также ввести иные ограничения по распоряжению его имуществом.</w:t>
      </w:r>
    </w:p>
    <w:p w:rsidR="001C3271" w:rsidRPr="00F87855" w:rsidRDefault="001C3271" w:rsidP="00F87855">
      <w:pPr>
        <w:shd w:val="clear" w:color="000000" w:fill="auto"/>
        <w:spacing w:line="360" w:lineRule="auto"/>
        <w:ind w:firstLine="709"/>
        <w:rPr>
          <w:sz w:val="28"/>
          <w:szCs w:val="27"/>
        </w:rPr>
      </w:pPr>
      <w:r w:rsidRPr="00F87855">
        <w:rPr>
          <w:sz w:val="28"/>
          <w:szCs w:val="27"/>
        </w:rPr>
        <w:t>В-шестых, открытие конкурсного производства влечет определенные правовые последствия для руководителя должника: с момента принятия арбитражным судом решения о признании должника банкротом и открытии конкурсного производства руководитель должника, а также иные органы управления должника не вправе осуществлять какие-либо функции, за исключением полномочий принимать решения о заключении крупных сделок, о заключении соглашений об условиях предоставления денежных средств третьим лицом или третьими лицами для исполнения обязательств должника. В связи с открытием конкурсного производства прекращаются и полномочия собственника имущества должника - унитарного предприятия.</w:t>
      </w:r>
    </w:p>
    <w:p w:rsidR="001C3271" w:rsidRPr="00F87855" w:rsidRDefault="001C3271" w:rsidP="00F87855">
      <w:pPr>
        <w:shd w:val="clear" w:color="000000" w:fill="auto"/>
        <w:spacing w:line="360" w:lineRule="auto"/>
        <w:ind w:firstLine="709"/>
        <w:rPr>
          <w:sz w:val="28"/>
          <w:szCs w:val="27"/>
        </w:rPr>
      </w:pPr>
      <w:r w:rsidRPr="00F87855">
        <w:rPr>
          <w:sz w:val="28"/>
          <w:szCs w:val="27"/>
        </w:rPr>
        <w:t>В-седьмых, введение процедуры конкурсного производства влечет назначение арбитражным судом конкурсного управляющего, а также обязательную публикацию сведений о признании должника банкротом и об открытии конкурсного производства в официальном издании, определенном Правительством РФ. Возмещение расходов, связанных с опубликованием таких сведений, осуществляется за счет имущества должника, а при отсутствии у должника средств - за счет средств кредитора, обратившегося в суд с заявлением о признании должника банкротом (ст.28).</w:t>
      </w:r>
    </w:p>
    <w:p w:rsidR="001C3271" w:rsidRPr="00F87855" w:rsidRDefault="001C3271" w:rsidP="00F87855">
      <w:pPr>
        <w:shd w:val="clear" w:color="000000" w:fill="auto"/>
        <w:spacing w:line="360" w:lineRule="auto"/>
        <w:ind w:firstLine="709"/>
        <w:rPr>
          <w:sz w:val="28"/>
          <w:szCs w:val="27"/>
        </w:rPr>
      </w:pPr>
      <w:r w:rsidRPr="00F87855">
        <w:rPr>
          <w:sz w:val="28"/>
          <w:szCs w:val="27"/>
        </w:rPr>
        <w:t>Наряду с этим некоторые ученые считают, что следовало бы предусмотреть личные неблагоприятные последствия для должника, связанные с открытием конкурсного производства.</w:t>
      </w:r>
      <w:r w:rsidR="00A2125C" w:rsidRPr="00F87855">
        <w:rPr>
          <w:sz w:val="28"/>
          <w:szCs w:val="27"/>
        </w:rPr>
        <w:t xml:space="preserve"> </w:t>
      </w:r>
      <w:r w:rsidRPr="00F87855">
        <w:rPr>
          <w:sz w:val="28"/>
          <w:szCs w:val="27"/>
        </w:rPr>
        <w:t>Так, по мнению Л. Щенниковой</w:t>
      </w:r>
      <w:r w:rsidRPr="00F87855">
        <w:rPr>
          <w:rStyle w:val="aa"/>
          <w:sz w:val="28"/>
          <w:szCs w:val="27"/>
        </w:rPr>
        <w:footnoteReference w:id="60"/>
      </w:r>
      <w:r w:rsidRPr="00F87855">
        <w:rPr>
          <w:sz w:val="28"/>
          <w:szCs w:val="27"/>
        </w:rPr>
        <w:t>, это касается, в частности, ограничения перемещения должника, а также ограничения действия норм, охраняющих неприкосновенность переписки (предлагается на законодательном уровне закрепить обязанность переадресовки всей корреспонденции, поступающей на имя несостоятельного должника, конкурсному управляющему).</w:t>
      </w:r>
    </w:p>
    <w:p w:rsidR="001C3271" w:rsidRPr="00F87855" w:rsidRDefault="001C3271" w:rsidP="00F87855">
      <w:pPr>
        <w:shd w:val="clear" w:color="000000" w:fill="auto"/>
        <w:spacing w:line="360" w:lineRule="auto"/>
        <w:ind w:firstLine="709"/>
        <w:rPr>
          <w:sz w:val="28"/>
          <w:szCs w:val="27"/>
        </w:rPr>
      </w:pPr>
      <w:r w:rsidRPr="00F87855">
        <w:rPr>
          <w:sz w:val="28"/>
          <w:szCs w:val="27"/>
        </w:rPr>
        <w:t>Данное предложение, на наш взгляд, не является бесспорным. Безусловно, при решении вопроса о целесообразности внесения предлагаемых изменений в Закон о банкротстве должны быть учтены положения Конституции РФ, федеральных конституционных законов. Так, ст.23 Конституции РФ закрепляет право граждан на тайну переписки, телефонных переговоров, почтовых, телеграфных и иных сообщений, ограничение которого допускается только на основании судебного решения.</w:t>
      </w:r>
    </w:p>
    <w:p w:rsidR="001C3271" w:rsidRPr="00F87855" w:rsidRDefault="001C3271" w:rsidP="00F87855">
      <w:pPr>
        <w:shd w:val="clear" w:color="000000" w:fill="auto"/>
        <w:spacing w:line="360" w:lineRule="auto"/>
        <w:ind w:firstLine="709"/>
        <w:rPr>
          <w:sz w:val="28"/>
          <w:szCs w:val="27"/>
        </w:rPr>
      </w:pPr>
      <w:r w:rsidRPr="00F87855">
        <w:rPr>
          <w:sz w:val="28"/>
          <w:szCs w:val="27"/>
        </w:rPr>
        <w:t>Одной из основных фигур в конкурсном производстве является конкурсный управляющий, который утверждается арбитражным судом при принятии решения о признании должника банкротом и об открытии конкурсного производства.</w:t>
      </w:r>
    </w:p>
    <w:p w:rsidR="001C3271" w:rsidRPr="00F87855" w:rsidRDefault="001C3271" w:rsidP="00F87855">
      <w:pPr>
        <w:shd w:val="clear" w:color="000000" w:fill="auto"/>
        <w:spacing w:line="360" w:lineRule="auto"/>
        <w:ind w:firstLine="709"/>
        <w:rPr>
          <w:sz w:val="28"/>
          <w:szCs w:val="27"/>
        </w:rPr>
      </w:pPr>
      <w:r w:rsidRPr="00F87855">
        <w:rPr>
          <w:sz w:val="28"/>
          <w:szCs w:val="27"/>
        </w:rPr>
        <w:t>Конкурсный управляющий утверждается в соответствии со ст.45 Закона о банкротстве.</w:t>
      </w:r>
    </w:p>
    <w:p w:rsidR="001C3271" w:rsidRPr="00F87855" w:rsidRDefault="001C3271" w:rsidP="00F87855">
      <w:pPr>
        <w:shd w:val="clear" w:color="000000" w:fill="auto"/>
        <w:spacing w:line="360" w:lineRule="auto"/>
        <w:ind w:firstLine="709"/>
        <w:rPr>
          <w:sz w:val="28"/>
          <w:szCs w:val="27"/>
        </w:rPr>
      </w:pPr>
      <w:r w:rsidRPr="00F87855">
        <w:rPr>
          <w:sz w:val="28"/>
          <w:szCs w:val="27"/>
        </w:rPr>
        <w:t>С момента назначения конкурсного управляющего к нему переходят все полномочия по управлению делами должника, в том числе полномочия по распоряжению его имуществом.</w:t>
      </w:r>
    </w:p>
    <w:p w:rsidR="001C3271" w:rsidRPr="00F87855" w:rsidRDefault="001C3271" w:rsidP="00F87855">
      <w:pPr>
        <w:shd w:val="clear" w:color="000000" w:fill="auto"/>
        <w:spacing w:line="360" w:lineRule="auto"/>
        <w:ind w:firstLine="709"/>
        <w:rPr>
          <w:sz w:val="28"/>
          <w:szCs w:val="27"/>
        </w:rPr>
      </w:pPr>
      <w:r w:rsidRPr="00F87855">
        <w:rPr>
          <w:sz w:val="28"/>
          <w:szCs w:val="27"/>
        </w:rPr>
        <w:t>Помимо общих для всех арбитражных управляющих функций, конкурсный управляющий осуществляет ряд полномочий, связанных со спецификой проведения процедуры конкурсного производства.</w:t>
      </w:r>
    </w:p>
    <w:p w:rsidR="001C3271" w:rsidRPr="00F87855" w:rsidRDefault="001C3271" w:rsidP="00F87855">
      <w:pPr>
        <w:shd w:val="clear" w:color="000000" w:fill="auto"/>
        <w:spacing w:line="360" w:lineRule="auto"/>
        <w:ind w:firstLine="709"/>
        <w:rPr>
          <w:sz w:val="28"/>
          <w:szCs w:val="27"/>
        </w:rPr>
      </w:pPr>
      <w:r w:rsidRPr="00F87855">
        <w:rPr>
          <w:sz w:val="28"/>
          <w:szCs w:val="27"/>
        </w:rPr>
        <w:t>Полномочия конкурсного управляющего весьма обширны. В целях наиболее эффективного решения задач конкурсного производства законодатель наделяет его рядом правомочий, которые можно разделить на четыре группы</w:t>
      </w:r>
      <w:r w:rsidR="005F656E" w:rsidRPr="00F87855">
        <w:rPr>
          <w:rStyle w:val="aa"/>
          <w:sz w:val="28"/>
          <w:szCs w:val="27"/>
        </w:rPr>
        <w:footnoteReference w:id="61"/>
      </w:r>
      <w:r w:rsidRPr="00F87855">
        <w:rPr>
          <w:sz w:val="28"/>
          <w:szCs w:val="27"/>
        </w:rPr>
        <w:t>:</w:t>
      </w:r>
    </w:p>
    <w:p w:rsidR="001C3271" w:rsidRPr="00F87855" w:rsidRDefault="001C3271" w:rsidP="00F87855">
      <w:pPr>
        <w:shd w:val="clear" w:color="000000" w:fill="auto"/>
        <w:spacing w:line="360" w:lineRule="auto"/>
        <w:ind w:firstLine="709"/>
        <w:rPr>
          <w:sz w:val="28"/>
          <w:szCs w:val="27"/>
        </w:rPr>
      </w:pPr>
      <w:r w:rsidRPr="00F87855">
        <w:rPr>
          <w:sz w:val="28"/>
          <w:szCs w:val="27"/>
        </w:rPr>
        <w:t>1) правомочия по распоряжению имуществом предприятия-должника;</w:t>
      </w:r>
    </w:p>
    <w:p w:rsidR="001C3271" w:rsidRPr="00F87855" w:rsidRDefault="001C3271" w:rsidP="00F87855">
      <w:pPr>
        <w:shd w:val="clear" w:color="000000" w:fill="auto"/>
        <w:spacing w:line="360" w:lineRule="auto"/>
        <w:ind w:firstLine="709"/>
        <w:rPr>
          <w:sz w:val="28"/>
          <w:szCs w:val="27"/>
        </w:rPr>
      </w:pPr>
      <w:r w:rsidRPr="00F87855">
        <w:rPr>
          <w:sz w:val="28"/>
          <w:szCs w:val="27"/>
        </w:rPr>
        <w:t>2) правомочия по формированию конкурсной массы;</w:t>
      </w:r>
    </w:p>
    <w:p w:rsidR="001C3271" w:rsidRPr="00F87855" w:rsidRDefault="001C3271" w:rsidP="00F87855">
      <w:pPr>
        <w:shd w:val="clear" w:color="000000" w:fill="auto"/>
        <w:spacing w:line="360" w:lineRule="auto"/>
        <w:ind w:firstLine="709"/>
        <w:rPr>
          <w:sz w:val="28"/>
          <w:szCs w:val="27"/>
        </w:rPr>
      </w:pPr>
      <w:r w:rsidRPr="00F87855">
        <w:rPr>
          <w:sz w:val="28"/>
          <w:szCs w:val="27"/>
        </w:rPr>
        <w:t>3) правомочия по распределению конкурсной массы;</w:t>
      </w:r>
    </w:p>
    <w:p w:rsidR="001C3271" w:rsidRPr="00F87855" w:rsidRDefault="001C3271" w:rsidP="00F87855">
      <w:pPr>
        <w:shd w:val="clear" w:color="000000" w:fill="auto"/>
        <w:spacing w:line="360" w:lineRule="auto"/>
        <w:ind w:firstLine="709"/>
        <w:rPr>
          <w:sz w:val="28"/>
          <w:szCs w:val="27"/>
        </w:rPr>
      </w:pPr>
      <w:r w:rsidRPr="00F87855">
        <w:rPr>
          <w:sz w:val="28"/>
          <w:szCs w:val="27"/>
        </w:rPr>
        <w:t>4) иные правомочия при проведении конкурсного производства.</w:t>
      </w:r>
    </w:p>
    <w:p w:rsidR="001C3271" w:rsidRPr="00F87855" w:rsidRDefault="001C3271" w:rsidP="00F87855">
      <w:pPr>
        <w:shd w:val="clear" w:color="000000" w:fill="auto"/>
        <w:spacing w:line="360" w:lineRule="auto"/>
        <w:ind w:firstLine="709"/>
        <w:rPr>
          <w:sz w:val="28"/>
          <w:szCs w:val="27"/>
        </w:rPr>
      </w:pPr>
      <w:r w:rsidRPr="00F87855">
        <w:rPr>
          <w:sz w:val="28"/>
          <w:szCs w:val="27"/>
        </w:rPr>
        <w:t>Говоря о первой группе прав, следует заметить, что с момента назначения арбитражным судом конкурсный управляющий принимает все полномочия по осуществлению функций управления предприятием-должником. Конкурсный управляющий становится единственным полномочным представителем всего имущества должника, которое находится на балансе предприятия или у третьих лиц к моменту открытия конкурсного производства. Более того, ранее действовавшие органы управления должника в течение трех дней с момента назначения конкурсного управляющего должны обеспечить передачу бухгалтерской и иной документации должника, печатей, штампов, материальных и иных ценностей.</w:t>
      </w:r>
    </w:p>
    <w:p w:rsidR="001C3271" w:rsidRPr="00F87855" w:rsidRDefault="001C3271" w:rsidP="00F87855">
      <w:pPr>
        <w:shd w:val="clear" w:color="000000" w:fill="auto"/>
        <w:spacing w:line="360" w:lineRule="auto"/>
        <w:ind w:firstLine="709"/>
        <w:rPr>
          <w:sz w:val="28"/>
          <w:szCs w:val="27"/>
        </w:rPr>
      </w:pPr>
      <w:r w:rsidRPr="00F87855">
        <w:rPr>
          <w:sz w:val="28"/>
          <w:szCs w:val="27"/>
        </w:rPr>
        <w:t>Законодатель предоставляет также конкурсному управляющему право принять все необходимые меры, вплоть до обращения в арбитражный суд от имени должника, для защиты его интересов в тех правоотношениях, в которых он является кредитором (конкурсный управляющий вправе предъявлять иски о признании недействительными сделок, совершенных должником, об истребовании имущества должника у третьих лиц, о расторжении договоров, заключенных должником, и т.д.).</w:t>
      </w:r>
    </w:p>
    <w:p w:rsidR="001C3271" w:rsidRPr="00F87855" w:rsidRDefault="001C3271" w:rsidP="00F87855">
      <w:pPr>
        <w:shd w:val="clear" w:color="000000" w:fill="auto"/>
        <w:spacing w:line="360" w:lineRule="auto"/>
        <w:ind w:firstLine="709"/>
        <w:rPr>
          <w:sz w:val="28"/>
          <w:szCs w:val="27"/>
        </w:rPr>
      </w:pPr>
      <w:r w:rsidRPr="00F87855">
        <w:rPr>
          <w:sz w:val="28"/>
          <w:szCs w:val="27"/>
        </w:rPr>
        <w:t>Одним из основных этапов конкурсного производства является формирование конкурсной массы.</w:t>
      </w:r>
    </w:p>
    <w:p w:rsidR="001C3271" w:rsidRPr="00F87855" w:rsidRDefault="001C3271" w:rsidP="00F87855">
      <w:pPr>
        <w:shd w:val="clear" w:color="000000" w:fill="auto"/>
        <w:spacing w:line="360" w:lineRule="auto"/>
        <w:ind w:firstLine="709"/>
        <w:rPr>
          <w:sz w:val="28"/>
          <w:szCs w:val="27"/>
        </w:rPr>
      </w:pPr>
      <w:r w:rsidRPr="00F87855">
        <w:rPr>
          <w:sz w:val="28"/>
          <w:szCs w:val="27"/>
        </w:rPr>
        <w:t>В связи с этим в группу наиболее важных правомочий конкурсного управляющего включаются права, связанные с формированием конкурсной массы.</w:t>
      </w:r>
    </w:p>
    <w:p w:rsidR="001C3271" w:rsidRPr="00F87855" w:rsidRDefault="001C3271" w:rsidP="00F87855">
      <w:pPr>
        <w:shd w:val="clear" w:color="000000" w:fill="auto"/>
        <w:spacing w:line="360" w:lineRule="auto"/>
        <w:ind w:firstLine="709"/>
        <w:rPr>
          <w:sz w:val="28"/>
          <w:szCs w:val="27"/>
        </w:rPr>
      </w:pPr>
      <w:r w:rsidRPr="00F87855">
        <w:rPr>
          <w:sz w:val="28"/>
          <w:szCs w:val="27"/>
        </w:rPr>
        <w:t>Конкурсную массу составляет все имущество должника, имеющееся у него на момент открытия и выявленное в ходе конкурсного производства.</w:t>
      </w:r>
    </w:p>
    <w:p w:rsidR="001C3271" w:rsidRPr="00F87855" w:rsidRDefault="001C3271" w:rsidP="00F87855">
      <w:pPr>
        <w:shd w:val="clear" w:color="000000" w:fill="auto"/>
        <w:spacing w:line="360" w:lineRule="auto"/>
        <w:ind w:firstLine="709"/>
        <w:rPr>
          <w:sz w:val="28"/>
          <w:szCs w:val="27"/>
        </w:rPr>
      </w:pPr>
      <w:r w:rsidRPr="00F87855">
        <w:rPr>
          <w:sz w:val="28"/>
          <w:szCs w:val="27"/>
        </w:rPr>
        <w:t>Таким образом, конкурсная масса состоит из двух относительно обособленных частей, в первую из которых включается имущество, имеющееся в наличии во владении, пользовании и распоряжении должника на момент открытия конкурсного производства; вторую часть составляет имущество, выявленное в ходе конкурсного производства.</w:t>
      </w:r>
    </w:p>
    <w:p w:rsidR="001C3271" w:rsidRPr="00F87855" w:rsidRDefault="001C3271" w:rsidP="00F87855">
      <w:pPr>
        <w:shd w:val="clear" w:color="000000" w:fill="auto"/>
        <w:spacing w:line="360" w:lineRule="auto"/>
        <w:ind w:firstLine="709"/>
        <w:rPr>
          <w:sz w:val="28"/>
          <w:szCs w:val="27"/>
        </w:rPr>
      </w:pPr>
      <w:r w:rsidRPr="00F87855">
        <w:rPr>
          <w:sz w:val="28"/>
          <w:szCs w:val="27"/>
        </w:rPr>
        <w:t>Следует заметить, что не все имущество должника включается в конкурсную массу: в нее включается только то имущество, на которое может быть обращено взыскание.</w:t>
      </w:r>
    </w:p>
    <w:p w:rsidR="001C3271" w:rsidRPr="00F87855" w:rsidRDefault="001C3271" w:rsidP="00F87855">
      <w:pPr>
        <w:shd w:val="clear" w:color="000000" w:fill="auto"/>
        <w:spacing w:line="360" w:lineRule="auto"/>
        <w:ind w:firstLine="709"/>
        <w:rPr>
          <w:sz w:val="28"/>
          <w:szCs w:val="27"/>
        </w:rPr>
      </w:pPr>
      <w:r w:rsidRPr="00F87855">
        <w:rPr>
          <w:sz w:val="28"/>
          <w:szCs w:val="27"/>
        </w:rPr>
        <w:t>Прежде всего изымается имущество, находящееся в пользовании должника, но не принадлежащее ему:</w:t>
      </w:r>
    </w:p>
    <w:p w:rsidR="001C3271" w:rsidRPr="00F87855" w:rsidRDefault="001C3271" w:rsidP="00F87855">
      <w:pPr>
        <w:shd w:val="clear" w:color="000000" w:fill="auto"/>
        <w:spacing w:line="360" w:lineRule="auto"/>
        <w:ind w:firstLine="709"/>
        <w:rPr>
          <w:sz w:val="28"/>
          <w:szCs w:val="27"/>
        </w:rPr>
      </w:pPr>
      <w:r w:rsidRPr="00F87855">
        <w:rPr>
          <w:sz w:val="28"/>
          <w:szCs w:val="27"/>
        </w:rPr>
        <w:t>а) арендованное имущество или находящееся у должника на ответственном хранении;</w:t>
      </w:r>
    </w:p>
    <w:p w:rsidR="001C3271" w:rsidRPr="00F87855" w:rsidRDefault="001C3271" w:rsidP="00F87855">
      <w:pPr>
        <w:shd w:val="clear" w:color="000000" w:fill="auto"/>
        <w:spacing w:line="360" w:lineRule="auto"/>
        <w:ind w:firstLine="709"/>
        <w:rPr>
          <w:sz w:val="28"/>
          <w:szCs w:val="27"/>
        </w:rPr>
      </w:pPr>
      <w:r w:rsidRPr="00F87855">
        <w:rPr>
          <w:sz w:val="28"/>
          <w:szCs w:val="27"/>
        </w:rPr>
        <w:t>б) личное имущество работников предприятия, кроме имущественных вкладов участников юридических лиц.</w:t>
      </w:r>
    </w:p>
    <w:p w:rsidR="001C3271" w:rsidRPr="00F87855" w:rsidRDefault="001C3271" w:rsidP="00F87855">
      <w:pPr>
        <w:shd w:val="clear" w:color="000000" w:fill="auto"/>
        <w:spacing w:line="360" w:lineRule="auto"/>
        <w:ind w:firstLine="709"/>
        <w:rPr>
          <w:sz w:val="28"/>
          <w:szCs w:val="27"/>
        </w:rPr>
      </w:pPr>
      <w:r w:rsidRPr="00F87855">
        <w:rPr>
          <w:sz w:val="28"/>
          <w:szCs w:val="27"/>
        </w:rPr>
        <w:t>Из оставшегося имущества исключается изъятое из оборота имущество, имущественные права, связанные с личностью должника, в том числе права, основанные на разрешении (лицензии) на осуществление определенных видов деятельности, а также иное имущество, предусмотренное Законом о банкротстве (п.2 ст.131).</w:t>
      </w:r>
    </w:p>
    <w:p w:rsidR="001C3271" w:rsidRPr="00F87855" w:rsidRDefault="001C3271" w:rsidP="00F87855">
      <w:pPr>
        <w:shd w:val="clear" w:color="000000" w:fill="auto"/>
        <w:spacing w:line="360" w:lineRule="auto"/>
        <w:ind w:firstLine="709"/>
        <w:rPr>
          <w:sz w:val="28"/>
          <w:szCs w:val="27"/>
        </w:rPr>
      </w:pPr>
      <w:r w:rsidRPr="00F87855">
        <w:rPr>
          <w:sz w:val="28"/>
          <w:szCs w:val="27"/>
        </w:rPr>
        <w:t xml:space="preserve">К последнему Закон относит жилищный фонд социального использования, детские дошкольные учреждения, объекты коммунальной инфраструктуры, жизненно необходимые для данного региона (ст.132). </w:t>
      </w:r>
    </w:p>
    <w:p w:rsidR="001C3271" w:rsidRPr="00F87855" w:rsidRDefault="001C3271" w:rsidP="00F87855">
      <w:pPr>
        <w:shd w:val="clear" w:color="000000" w:fill="auto"/>
        <w:spacing w:line="360" w:lineRule="auto"/>
        <w:ind w:firstLine="709"/>
        <w:rPr>
          <w:sz w:val="28"/>
          <w:szCs w:val="27"/>
        </w:rPr>
      </w:pPr>
      <w:r w:rsidRPr="00F87855">
        <w:rPr>
          <w:sz w:val="28"/>
          <w:szCs w:val="27"/>
        </w:rPr>
        <w:t>Действующий Закон относит социально значимые объекты к имуществу, изъятому из оборота. В случае неисполнения собственником такого имущества обязанности по его передаче по истечении шести месяцев с даты получения уведомления от конкурсного управляющего последний осуществляет продажу указанных объектов путем проведения торгов в форме конкурса (ст.132). Средства, полученные от продажи социально значимых объектов, включаются в конкурсную массу. Вместе с тем после проведения конкурса орган местного самоуправления заключает с покупателем этих объектов соглашение об исполнении условий конкурса. Важным моментом, нашедшим закрепление в действующем Законе, является положение о передаче непроданных социально значимых объектов и жилищного фонда социального использования в собственность соответствующему муниципальному образованию без каких-либо дополнительных условий на возмездной основе по договорной цене (за исключением объектов, эксплуатация которых является убыточной).</w:t>
      </w:r>
    </w:p>
    <w:p w:rsidR="001C3271" w:rsidRPr="00F87855" w:rsidRDefault="001C3271" w:rsidP="00F87855">
      <w:pPr>
        <w:shd w:val="clear" w:color="000000" w:fill="auto"/>
        <w:spacing w:line="360" w:lineRule="auto"/>
        <w:ind w:firstLine="709"/>
        <w:rPr>
          <w:sz w:val="28"/>
          <w:szCs w:val="27"/>
        </w:rPr>
      </w:pPr>
      <w:r w:rsidRPr="00F87855">
        <w:rPr>
          <w:sz w:val="28"/>
          <w:szCs w:val="27"/>
        </w:rPr>
        <w:t>По-разному решается вопрос об имуществе, подлежащем включению в конкурсную массу, в законодательстве о банкротстве зарубежных государств. Так, законодательство США в состав конкурсной массы включает не только материальные объекты и права на них, но и интеллектуальную и промышленную собственность: клиентуру, ноу-хау, патенты, торговые знаки. Исключение имущества из конкурсной массы может быть осуществлено в порядке, предусмотренном федеральным законодательством (§ 522 Кодекса о банкротстве США). В Германии в конкурсную массу включается все имущество, принадлежащее должнику на момент открытия и приобретенное им во время конкурсного производства. Из конкурсной массы исключаются предметы, на которые не может быть обращено принудительное взыскание, а также предметы обычного хозяйственного обихода, используемые в домашнем хозяйстве должника, если очевидно, что в случае их отчуждения выручка будет несоизмерима реальной стоимости (§ 35 Конкурсного устава)</w:t>
      </w:r>
      <w:r w:rsidRPr="00F87855">
        <w:rPr>
          <w:rStyle w:val="aa"/>
          <w:sz w:val="28"/>
          <w:szCs w:val="27"/>
        </w:rPr>
        <w:footnoteReference w:id="62"/>
      </w:r>
      <w:r w:rsidRPr="00F87855">
        <w:rPr>
          <w:sz w:val="28"/>
          <w:szCs w:val="27"/>
        </w:rPr>
        <w:t>.</w:t>
      </w:r>
    </w:p>
    <w:p w:rsidR="001C3271" w:rsidRPr="00F87855" w:rsidRDefault="001C3271" w:rsidP="00F87855">
      <w:pPr>
        <w:shd w:val="clear" w:color="000000" w:fill="auto"/>
        <w:spacing w:line="360" w:lineRule="auto"/>
        <w:ind w:firstLine="709"/>
        <w:rPr>
          <w:sz w:val="28"/>
          <w:szCs w:val="27"/>
        </w:rPr>
      </w:pPr>
      <w:r w:rsidRPr="00F87855">
        <w:rPr>
          <w:sz w:val="28"/>
          <w:szCs w:val="27"/>
        </w:rPr>
        <w:t>Конкурсный управляющий обладает также полномочиями, направленными на поиск, выявление и возврат имущества должника, находящегося у третьих лиц, а также иными полномочиями, направленными на увеличение конкурсной массы, в частности: на предъявление исков о признании недействительными сделок, совершенных должником (ст.166-181 ГК РФ), об истребовании имущества должника у третьих лиц, о расторжении договоров, заключенных должником (гл.29 ГК РФ), и др.</w:t>
      </w:r>
    </w:p>
    <w:p w:rsidR="001C3271" w:rsidRPr="00F87855" w:rsidRDefault="001C3271" w:rsidP="00F87855">
      <w:pPr>
        <w:shd w:val="clear" w:color="000000" w:fill="auto"/>
        <w:spacing w:line="360" w:lineRule="auto"/>
        <w:ind w:firstLine="709"/>
        <w:rPr>
          <w:sz w:val="28"/>
          <w:szCs w:val="27"/>
        </w:rPr>
      </w:pPr>
      <w:r w:rsidRPr="00F87855">
        <w:rPr>
          <w:sz w:val="28"/>
          <w:szCs w:val="27"/>
        </w:rPr>
        <w:t>Формируя конкурсную массу, конкурсный управляющий осуществляет инвентаризацию и оценку имущества должника. При проведении инвентаризации устанавливается фактическое наличие имущества, которое сопоставляется с данными бухгалтерского учета, а также проверяется полнота отражения в учете обязательств организации.</w:t>
      </w:r>
    </w:p>
    <w:p w:rsidR="001C3271" w:rsidRPr="00F87855" w:rsidRDefault="001C3271" w:rsidP="00F87855">
      <w:pPr>
        <w:shd w:val="clear" w:color="000000" w:fill="auto"/>
        <w:spacing w:line="360" w:lineRule="auto"/>
        <w:ind w:firstLine="709"/>
        <w:rPr>
          <w:sz w:val="28"/>
          <w:szCs w:val="27"/>
        </w:rPr>
      </w:pPr>
      <w:r w:rsidRPr="00F87855">
        <w:rPr>
          <w:sz w:val="28"/>
          <w:szCs w:val="27"/>
        </w:rPr>
        <w:t>Инвентаризация имущества должника является основанием для проведения оценки имущества должника, под которой следует понимать определение стоимости принадлежащего ему имущества. Для этого конкурсный управляющий вправе привлекать независимых оценщиков и иных специалистов с оплатой их услуг за счет имущества должника, если иное не установлено собранием кредиторов. Оценщик должен определить ликвидационную стоимость имущества, в том числе финансовых вложений и нематериальных активов.</w:t>
      </w:r>
    </w:p>
    <w:p w:rsidR="001C3271" w:rsidRPr="00F87855" w:rsidRDefault="001C3271" w:rsidP="00F87855">
      <w:pPr>
        <w:shd w:val="clear" w:color="000000" w:fill="auto"/>
        <w:spacing w:line="360" w:lineRule="auto"/>
        <w:ind w:firstLine="709"/>
        <w:rPr>
          <w:sz w:val="28"/>
          <w:szCs w:val="27"/>
        </w:rPr>
      </w:pPr>
      <w:r w:rsidRPr="00F87855">
        <w:rPr>
          <w:sz w:val="28"/>
          <w:szCs w:val="27"/>
        </w:rPr>
        <w:t>Ликвидационная стоимость объекта - это денежная сумма, которую продавец может получить при ликвидации предприятия и раздельной продаже его активов (на практике обычно определяется на основе рыночной стоимости активов за вычетом расходов, связанных с подготовкой к реализации и реализацией данных активов в рамках конкурсного производства).</w:t>
      </w:r>
    </w:p>
    <w:p w:rsidR="001C3271" w:rsidRPr="00F87855" w:rsidRDefault="001C3271" w:rsidP="00F87855">
      <w:pPr>
        <w:shd w:val="clear" w:color="000000" w:fill="auto"/>
        <w:spacing w:line="360" w:lineRule="auto"/>
        <w:ind w:firstLine="709"/>
        <w:rPr>
          <w:sz w:val="28"/>
          <w:szCs w:val="27"/>
        </w:rPr>
      </w:pPr>
      <w:r w:rsidRPr="00F87855">
        <w:rPr>
          <w:sz w:val="28"/>
          <w:szCs w:val="27"/>
        </w:rPr>
        <w:t>Заключительным этапом формирования конкурсной массы является разделение имеющегося у должника имущества на лоты, их реализация и аккумулирование полученных денежных средств на единственном счете должника.</w:t>
      </w:r>
    </w:p>
    <w:p w:rsidR="001C3271" w:rsidRPr="00F87855" w:rsidRDefault="001C3271" w:rsidP="00F87855">
      <w:pPr>
        <w:shd w:val="clear" w:color="000000" w:fill="auto"/>
        <w:spacing w:line="360" w:lineRule="auto"/>
        <w:ind w:firstLine="709"/>
        <w:rPr>
          <w:sz w:val="28"/>
          <w:szCs w:val="27"/>
        </w:rPr>
      </w:pPr>
      <w:r w:rsidRPr="00F87855">
        <w:rPr>
          <w:sz w:val="28"/>
          <w:szCs w:val="27"/>
        </w:rPr>
        <w:t>Возможна продажа предприятия как единого имущественного комплекса, когда отчуждаются все виды имущества, предназначенные для осуществления предпринимательской деятельности. При этом покупатель приобретает предприятие в чистом виде, без долгов.</w:t>
      </w:r>
    </w:p>
    <w:p w:rsidR="001C3271" w:rsidRPr="00F87855" w:rsidRDefault="001C3271" w:rsidP="00F87855">
      <w:pPr>
        <w:shd w:val="clear" w:color="000000" w:fill="auto"/>
        <w:spacing w:line="360" w:lineRule="auto"/>
        <w:ind w:firstLine="709"/>
        <w:rPr>
          <w:sz w:val="28"/>
          <w:szCs w:val="27"/>
        </w:rPr>
      </w:pPr>
      <w:r w:rsidRPr="00F87855">
        <w:rPr>
          <w:sz w:val="28"/>
          <w:szCs w:val="27"/>
        </w:rPr>
        <w:t>Порядок продажи предприятия должника при конкурсном производстве аналогичен порядку, установленному Законом о банкротстве (ст.110) в отношении продажи предприятия должника во внешнем управлении. Однако не следует забывать о том, что правовой статус должника во внешнем управлении и конкурсном производстве различен, следовательно, ряд положений ст.110 не могут применяться при продаже предприятия-должника в конкурсном производстве. К примеру, порядок и сроки продажи предприятия-должника включаются в план внешнего управления, и последующее одобрение собранием кредиторов плана внешнего управления автоматически влечет за собой одобрение положений, касающихся порядка и сроков продажи предприятия. Однако данное положение не применимо к конкурсному производству ввиду отсутствия такого плана в данной процедуре.</w:t>
      </w:r>
    </w:p>
    <w:p w:rsidR="001C3271" w:rsidRPr="00F87855" w:rsidRDefault="001C3271" w:rsidP="00F87855">
      <w:pPr>
        <w:shd w:val="clear" w:color="000000" w:fill="auto"/>
        <w:spacing w:line="360" w:lineRule="auto"/>
        <w:ind w:firstLine="709"/>
        <w:rPr>
          <w:sz w:val="28"/>
          <w:szCs w:val="27"/>
        </w:rPr>
      </w:pPr>
      <w:r w:rsidRPr="00F87855">
        <w:rPr>
          <w:sz w:val="28"/>
          <w:szCs w:val="27"/>
        </w:rPr>
        <w:t>Параллельно процессу формирования конкурсной массы осуществляется процесс выявления требований кредиторов, подлежащих удовлетворению из денежных средств, полученных от продажи имущества должника.</w:t>
      </w:r>
    </w:p>
    <w:p w:rsidR="001C3271" w:rsidRPr="00F87855" w:rsidRDefault="001C3271" w:rsidP="00F87855">
      <w:pPr>
        <w:shd w:val="clear" w:color="000000" w:fill="auto"/>
        <w:spacing w:line="360" w:lineRule="auto"/>
        <w:ind w:firstLine="709"/>
        <w:rPr>
          <w:sz w:val="28"/>
          <w:szCs w:val="27"/>
        </w:rPr>
      </w:pPr>
      <w:r w:rsidRPr="00F87855">
        <w:rPr>
          <w:sz w:val="28"/>
          <w:szCs w:val="27"/>
        </w:rPr>
        <w:t>Конкурсный управляющий ведет реестр требований кредиторов, переданный ему соответственно временным, административным или внешним управляющим.</w:t>
      </w:r>
    </w:p>
    <w:p w:rsidR="001C3271" w:rsidRPr="00F87855" w:rsidRDefault="001C3271" w:rsidP="00F87855">
      <w:pPr>
        <w:shd w:val="clear" w:color="000000" w:fill="auto"/>
        <w:spacing w:line="360" w:lineRule="auto"/>
        <w:ind w:firstLine="709"/>
        <w:rPr>
          <w:sz w:val="28"/>
          <w:szCs w:val="27"/>
        </w:rPr>
      </w:pPr>
      <w:r w:rsidRPr="00F87855">
        <w:rPr>
          <w:sz w:val="28"/>
          <w:szCs w:val="27"/>
        </w:rPr>
        <w:t>Кредиторы, желающие принять участие в конкурсе и получить удовлетворение своих требований, должны предъявить претензии к должнику в двухмесячный срок со дня публикации объявления о несостоятельности. По истечении указанного срока реестр требований кредиторов закрывается.</w:t>
      </w:r>
    </w:p>
    <w:p w:rsidR="001C3271" w:rsidRPr="00F87855" w:rsidRDefault="001C3271" w:rsidP="00F87855">
      <w:pPr>
        <w:shd w:val="clear" w:color="000000" w:fill="auto"/>
        <w:spacing w:line="360" w:lineRule="auto"/>
        <w:ind w:firstLine="709"/>
        <w:rPr>
          <w:sz w:val="28"/>
          <w:szCs w:val="27"/>
        </w:rPr>
      </w:pPr>
      <w:r w:rsidRPr="00F87855">
        <w:rPr>
          <w:sz w:val="28"/>
          <w:szCs w:val="27"/>
        </w:rPr>
        <w:t>После закрытия реестра конкурсный управляющий начинает производить расчеты с кредиторами в порядке очередности, установленной действующим законодательством (ст.64 ГК РФ, ст.134 Закона о банкротстве). В отличие от очередности удовлетворения требований кредиторов, предусмотренной ГК РФ, Законом о банкротстве закрепляются так называемые внеочередные расходы. Перечень требований, удовлетворяемых вне очереди, детализирован в п.1 ст.134 Закона: это судебные расходы, расходы, связанные с выплатой вознаграждения арбитражным управляющим, реестродержателю, текущие коммунальные и эксплуатационные платежи, а также требования кредиторов по обязательствам должника, возникшим в период после принятия арбитражным судом заявления о признании должника банкротом и до признания должника банкротом, а также требования кредиторов по денежным обязательствам, возникшим в ходе конкурсного производства, и т.д.</w:t>
      </w:r>
    </w:p>
    <w:p w:rsidR="001C3271" w:rsidRPr="00F87855" w:rsidRDefault="001C3271" w:rsidP="00F87855">
      <w:pPr>
        <w:shd w:val="clear" w:color="000000" w:fill="auto"/>
        <w:spacing w:line="360" w:lineRule="auto"/>
        <w:ind w:firstLine="709"/>
        <w:rPr>
          <w:sz w:val="28"/>
          <w:szCs w:val="27"/>
        </w:rPr>
      </w:pPr>
      <w:r w:rsidRPr="00F87855">
        <w:rPr>
          <w:sz w:val="28"/>
          <w:szCs w:val="27"/>
        </w:rPr>
        <w:t>Задолженность по заработной плате, возникшая после принятия арбитражным судом заявления о признании должника банкротом, и по оплате труда работников должника, начисленная за период конкурсного производства, также удовлетворяется вне очереди. Новеллой действующего Закона о банкротстве является отнесение к группе внеочередных расходов на проведение мероприятий по недопущению возникновения техногенных и (или) экологических катастроф в случае прекращения деятельности организации должника или ее структурных подразделений.</w:t>
      </w:r>
    </w:p>
    <w:p w:rsidR="001C3271" w:rsidRPr="00F87855" w:rsidRDefault="001C3271" w:rsidP="00F87855">
      <w:pPr>
        <w:shd w:val="clear" w:color="000000" w:fill="auto"/>
        <w:spacing w:line="360" w:lineRule="auto"/>
        <w:ind w:firstLine="709"/>
        <w:rPr>
          <w:sz w:val="28"/>
          <w:szCs w:val="27"/>
        </w:rPr>
      </w:pPr>
      <w:r w:rsidRPr="00F87855">
        <w:rPr>
          <w:sz w:val="28"/>
          <w:szCs w:val="27"/>
        </w:rPr>
        <w:t>После указанных внеочередных расходов погашаются требования кредиторов в порядке очереди, установленной Законом о банкротстве.</w:t>
      </w:r>
    </w:p>
    <w:p w:rsidR="001C3271" w:rsidRPr="00F87855" w:rsidRDefault="001C3271" w:rsidP="00F87855">
      <w:pPr>
        <w:shd w:val="clear" w:color="000000" w:fill="auto"/>
        <w:spacing w:line="360" w:lineRule="auto"/>
        <w:ind w:firstLine="709"/>
        <w:rPr>
          <w:sz w:val="28"/>
          <w:szCs w:val="27"/>
        </w:rPr>
      </w:pPr>
      <w:r w:rsidRPr="00F87855">
        <w:rPr>
          <w:sz w:val="28"/>
          <w:szCs w:val="27"/>
        </w:rPr>
        <w:t xml:space="preserve">Первую очередь составляют требования граждан, перед которыми должник несет ответственность за причинение вреда жизни или здоровью (§ 2 гл.59 ГК РФ, ст.135 Закона о банкротстве), а также компенсация морального вреда. </w:t>
      </w:r>
    </w:p>
    <w:p w:rsidR="001C3271" w:rsidRPr="00F87855" w:rsidRDefault="001C3271" w:rsidP="00F87855">
      <w:pPr>
        <w:shd w:val="clear" w:color="000000" w:fill="auto"/>
        <w:spacing w:line="360" w:lineRule="auto"/>
        <w:ind w:firstLine="709"/>
        <w:rPr>
          <w:sz w:val="28"/>
          <w:szCs w:val="27"/>
        </w:rPr>
      </w:pPr>
      <w:r w:rsidRPr="00F87855">
        <w:rPr>
          <w:sz w:val="28"/>
          <w:szCs w:val="27"/>
        </w:rPr>
        <w:t>Помимо требований граждан, перед которыми должник несет ответственность за причинение вреда жизни или здоровью, в первую очередь удовлетворяются требования граждан, являющихся кредиторами банков и других кредитных организаций, привлекающих средства граждан, а также требования граждан - кредиторов организаций, осуществляющих незаконную деятельность по привлечению денежных средств граждан (ст.188 Закона о банкротстве).</w:t>
      </w:r>
    </w:p>
    <w:p w:rsidR="001C3271" w:rsidRPr="00F87855" w:rsidRDefault="001C3271" w:rsidP="00F87855">
      <w:pPr>
        <w:shd w:val="clear" w:color="000000" w:fill="auto"/>
        <w:spacing w:line="360" w:lineRule="auto"/>
        <w:ind w:firstLine="709"/>
        <w:rPr>
          <w:sz w:val="28"/>
          <w:szCs w:val="27"/>
        </w:rPr>
      </w:pPr>
      <w:r w:rsidRPr="00F87855">
        <w:rPr>
          <w:sz w:val="28"/>
          <w:szCs w:val="27"/>
        </w:rPr>
        <w:t xml:space="preserve">Во вторую очередь осуществляются расчеты по выплате выходных пособий и оплате труда лиц, работающих или работавших по трудовому договору (контракту), и по выплате вознаграждений по авторским договорам. </w:t>
      </w:r>
    </w:p>
    <w:p w:rsidR="001C3271" w:rsidRPr="00F87855" w:rsidRDefault="001C3271" w:rsidP="00F87855">
      <w:pPr>
        <w:shd w:val="clear" w:color="000000" w:fill="auto"/>
        <w:spacing w:line="360" w:lineRule="auto"/>
        <w:ind w:firstLine="709"/>
        <w:rPr>
          <w:sz w:val="28"/>
          <w:szCs w:val="27"/>
        </w:rPr>
      </w:pPr>
      <w:r w:rsidRPr="00F87855">
        <w:rPr>
          <w:sz w:val="28"/>
          <w:szCs w:val="27"/>
        </w:rPr>
        <w:t>К третьей очереди отнесены требования других кредиторов (конкурсных кредиторов и уполномоченных органов). В составе требований кредиторов третьей очереди учитываются также требования кредиторов по обязательствам, обеспеченным залогом имущества должника. Такие требования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1C3271" w:rsidRPr="00F87855" w:rsidRDefault="001C3271" w:rsidP="00F87855">
      <w:pPr>
        <w:shd w:val="clear" w:color="000000" w:fill="auto"/>
        <w:spacing w:line="360" w:lineRule="auto"/>
        <w:ind w:firstLine="709"/>
        <w:rPr>
          <w:sz w:val="28"/>
          <w:szCs w:val="27"/>
        </w:rPr>
      </w:pPr>
      <w:r w:rsidRPr="00F87855">
        <w:rPr>
          <w:sz w:val="28"/>
          <w:szCs w:val="27"/>
        </w:rPr>
        <w:t>Закон о банкротстве устанавливает только три очереди удовлетворения требований кредиторов, из чего следует, что все остальные требования, не подпадающие под определенные законом очереди, должны удовлетворяться в порядке их поступления. К таким требованиям, в частности, относятся:</w:t>
      </w:r>
    </w:p>
    <w:p w:rsidR="001C3271" w:rsidRPr="00F87855" w:rsidRDefault="001C3271" w:rsidP="00F87855">
      <w:pPr>
        <w:numPr>
          <w:ilvl w:val="0"/>
          <w:numId w:val="6"/>
        </w:numPr>
        <w:shd w:val="clear" w:color="000000" w:fill="auto"/>
        <w:tabs>
          <w:tab w:val="clear" w:pos="3540"/>
          <w:tab w:val="num" w:pos="900"/>
        </w:tabs>
        <w:spacing w:line="360" w:lineRule="auto"/>
        <w:ind w:left="0" w:firstLine="709"/>
        <w:rPr>
          <w:sz w:val="28"/>
          <w:szCs w:val="27"/>
        </w:rPr>
      </w:pPr>
      <w:r w:rsidRPr="00F87855">
        <w:rPr>
          <w:sz w:val="28"/>
          <w:szCs w:val="27"/>
        </w:rPr>
        <w:t>требования учредителей и участников должника;</w:t>
      </w:r>
    </w:p>
    <w:p w:rsidR="001C3271" w:rsidRPr="00F87855" w:rsidRDefault="001C3271" w:rsidP="00F87855">
      <w:pPr>
        <w:numPr>
          <w:ilvl w:val="0"/>
          <w:numId w:val="6"/>
        </w:numPr>
        <w:shd w:val="clear" w:color="000000" w:fill="auto"/>
        <w:tabs>
          <w:tab w:val="clear" w:pos="3540"/>
          <w:tab w:val="num" w:pos="900"/>
        </w:tabs>
        <w:spacing w:line="360" w:lineRule="auto"/>
        <w:ind w:left="0" w:firstLine="709"/>
        <w:rPr>
          <w:sz w:val="28"/>
          <w:szCs w:val="27"/>
        </w:rPr>
      </w:pPr>
      <w:r w:rsidRPr="00F87855">
        <w:rPr>
          <w:sz w:val="28"/>
          <w:szCs w:val="27"/>
        </w:rPr>
        <w:t>требования по начисленным, но не выплаченным дивидендам.</w:t>
      </w:r>
    </w:p>
    <w:p w:rsidR="001C3271" w:rsidRPr="00F87855" w:rsidRDefault="001C3271" w:rsidP="00F87855">
      <w:pPr>
        <w:shd w:val="clear" w:color="000000" w:fill="auto"/>
        <w:spacing w:line="360" w:lineRule="auto"/>
        <w:ind w:firstLine="709"/>
        <w:rPr>
          <w:sz w:val="28"/>
          <w:szCs w:val="27"/>
        </w:rPr>
      </w:pPr>
      <w:r w:rsidRPr="00F87855">
        <w:rPr>
          <w:sz w:val="28"/>
          <w:szCs w:val="27"/>
        </w:rPr>
        <w:t>Рассмотрев порядок удовлетворения требований кредиторов, следует отметить ряд важных положений</w:t>
      </w:r>
      <w:r w:rsidR="00C840BB" w:rsidRPr="00F87855">
        <w:rPr>
          <w:rStyle w:val="aa"/>
          <w:sz w:val="28"/>
          <w:szCs w:val="27"/>
        </w:rPr>
        <w:footnoteReference w:id="63"/>
      </w:r>
      <w:r w:rsidRPr="00F87855">
        <w:rPr>
          <w:sz w:val="28"/>
          <w:szCs w:val="27"/>
        </w:rPr>
        <w:t>.</w:t>
      </w:r>
    </w:p>
    <w:p w:rsidR="001C3271" w:rsidRPr="00F87855" w:rsidRDefault="001C3271" w:rsidP="00F87855">
      <w:pPr>
        <w:shd w:val="clear" w:color="000000" w:fill="auto"/>
        <w:spacing w:line="360" w:lineRule="auto"/>
        <w:ind w:firstLine="709"/>
        <w:rPr>
          <w:sz w:val="28"/>
          <w:szCs w:val="27"/>
        </w:rPr>
      </w:pPr>
      <w:r w:rsidRPr="00F87855">
        <w:rPr>
          <w:sz w:val="28"/>
          <w:szCs w:val="27"/>
        </w:rPr>
        <w:t>Во-первых, требования каждой очереди удовлетворяются после полного удовлетворения требований предыдущей очереди, за исключением требований кредиторов, обеспеченных залогом имущества должника.</w:t>
      </w:r>
    </w:p>
    <w:p w:rsidR="001C3271" w:rsidRPr="00F87855" w:rsidRDefault="001C3271" w:rsidP="00F87855">
      <w:pPr>
        <w:shd w:val="clear" w:color="000000" w:fill="auto"/>
        <w:spacing w:line="360" w:lineRule="auto"/>
        <w:ind w:firstLine="709"/>
        <w:rPr>
          <w:sz w:val="28"/>
          <w:szCs w:val="27"/>
        </w:rPr>
      </w:pPr>
      <w:r w:rsidRPr="00F87855">
        <w:rPr>
          <w:sz w:val="28"/>
          <w:szCs w:val="27"/>
        </w:rPr>
        <w:t>Во-вторых, при недостаточности денежных средств должника они распределяются между кредиторами соответствующей очереди пропорционально суммам требований, подлежащих удовлетворению.</w:t>
      </w:r>
    </w:p>
    <w:p w:rsidR="001C3271" w:rsidRPr="00F87855" w:rsidRDefault="001C3271" w:rsidP="00F87855">
      <w:pPr>
        <w:shd w:val="clear" w:color="000000" w:fill="auto"/>
        <w:spacing w:line="360" w:lineRule="auto"/>
        <w:ind w:firstLine="709"/>
        <w:rPr>
          <w:sz w:val="28"/>
          <w:szCs w:val="27"/>
        </w:rPr>
      </w:pPr>
      <w:r w:rsidRPr="00F87855">
        <w:rPr>
          <w:sz w:val="28"/>
          <w:szCs w:val="27"/>
        </w:rPr>
        <w:t>В-третьих, требования конкурсных кредиторов и (или) уполномоченных органов, заявленные после закрытия реестра требований, подлежат удовлетворению за счет оставшегося после удовлетворения требований кредиторов, включенных в реестр требований кредиторов, имущества должника.</w:t>
      </w:r>
    </w:p>
    <w:p w:rsidR="001C3271" w:rsidRPr="00F87855" w:rsidRDefault="001C3271" w:rsidP="00F87855">
      <w:pPr>
        <w:shd w:val="clear" w:color="000000" w:fill="auto"/>
        <w:spacing w:line="360" w:lineRule="auto"/>
        <w:ind w:firstLine="709"/>
        <w:rPr>
          <w:sz w:val="28"/>
          <w:szCs w:val="27"/>
        </w:rPr>
      </w:pPr>
      <w:r w:rsidRPr="00F87855">
        <w:rPr>
          <w:sz w:val="28"/>
          <w:szCs w:val="27"/>
        </w:rPr>
        <w:t>В-четвертых, требования кредиторов, не удовлетворенные по причине недостаточности имущества должника, считаются погашенными. К числу погашенных относятся также требования кредиторов, которые были отклонены конкурсным управляющим и не оспорены кредиторами или которые были признаны арбитражным судом необоснованными.</w:t>
      </w:r>
    </w:p>
    <w:p w:rsidR="001C3271" w:rsidRPr="00F87855" w:rsidRDefault="001C3271" w:rsidP="00F87855">
      <w:pPr>
        <w:shd w:val="clear" w:color="000000" w:fill="auto"/>
        <w:spacing w:line="360" w:lineRule="auto"/>
        <w:ind w:firstLine="709"/>
        <w:rPr>
          <w:sz w:val="28"/>
          <w:szCs w:val="27"/>
        </w:rPr>
      </w:pPr>
      <w:r w:rsidRPr="00F87855">
        <w:rPr>
          <w:sz w:val="28"/>
          <w:szCs w:val="27"/>
        </w:rPr>
        <w:t>Конкурсное производство завершается после окончания расчетов с кредиторами и составления отчета конкурсным управляющим. При отсутствии замечаний по отчету конкурсного управляющего арбитражный суд выносит определение о завершении конкурсного производства.</w:t>
      </w:r>
    </w:p>
    <w:p w:rsidR="001C3271" w:rsidRPr="00F87855" w:rsidRDefault="001C3271" w:rsidP="00F87855">
      <w:pPr>
        <w:shd w:val="clear" w:color="000000" w:fill="auto"/>
        <w:spacing w:line="360" w:lineRule="auto"/>
        <w:ind w:firstLine="709"/>
        <w:rPr>
          <w:sz w:val="28"/>
          <w:szCs w:val="27"/>
        </w:rPr>
      </w:pPr>
      <w:r w:rsidRPr="00F87855">
        <w:rPr>
          <w:sz w:val="28"/>
          <w:szCs w:val="27"/>
        </w:rPr>
        <w:t>Конкурсное производство считается завершенным с момента внесения указанной записи в Единый государственный реестр юридических лиц.</w:t>
      </w:r>
    </w:p>
    <w:p w:rsidR="001C3271" w:rsidRPr="00F87855" w:rsidRDefault="001C3271" w:rsidP="00F87855">
      <w:pPr>
        <w:pStyle w:val="a6"/>
        <w:shd w:val="clear" w:color="000000" w:fill="auto"/>
        <w:spacing w:line="360" w:lineRule="auto"/>
        <w:ind w:firstLine="709"/>
        <w:rPr>
          <w:rFonts w:ascii="Times New Roman" w:hAnsi="Times New Roman" w:cs="Times New Roman"/>
          <w:sz w:val="28"/>
          <w:szCs w:val="27"/>
        </w:rPr>
      </w:pPr>
      <w:r w:rsidRPr="00F87855">
        <w:rPr>
          <w:rFonts w:ascii="Times New Roman" w:hAnsi="Times New Roman" w:cs="Times New Roman"/>
          <w:sz w:val="28"/>
          <w:szCs w:val="27"/>
        </w:rPr>
        <w:t>Проанализировав законодательство в данной области, мы пришли к выводу, что процедура конкурсного производства регламентирована достаточно подробно. Неясными для нас остались только 2 вопроса, связанных с выявлением</w:t>
      </w:r>
      <w:r w:rsidR="00F87855" w:rsidRPr="00F87855">
        <w:rPr>
          <w:rFonts w:ascii="Times New Roman" w:hAnsi="Times New Roman" w:cs="Times New Roman"/>
          <w:sz w:val="28"/>
          <w:szCs w:val="27"/>
        </w:rPr>
        <w:t xml:space="preserve"> </w:t>
      </w:r>
      <w:r w:rsidRPr="00F87855">
        <w:rPr>
          <w:rFonts w:ascii="Times New Roman" w:hAnsi="Times New Roman" w:cs="Times New Roman"/>
          <w:sz w:val="28"/>
          <w:szCs w:val="27"/>
        </w:rPr>
        <w:t>конкурсным управляющим имущества третьих лиц, находящегося у должника без правовых оснований. Конкурсный управляющий должен принять меры к поиску и обнаружению собственника. Однако что делать с имуществом, собственника которого обнаружить не удается? И каковы последствия реализации конкурсным управляющим чужого имущества (в том числе с торгов)? Между тем на практике встречаются иногда подобные проблемы. Представляется, что такое имущество может быть продано, а денежные средства направлены на удовлетворение требований кредиторов.</w:t>
      </w:r>
    </w:p>
    <w:p w:rsidR="001C3271" w:rsidRPr="00F87855" w:rsidRDefault="001C3271" w:rsidP="00F87855">
      <w:pPr>
        <w:pStyle w:val="1"/>
        <w:keepNext w:val="0"/>
        <w:shd w:val="clear" w:color="000000" w:fill="auto"/>
        <w:spacing w:before="0" w:line="360" w:lineRule="auto"/>
        <w:ind w:left="0" w:firstLine="709"/>
        <w:rPr>
          <w:szCs w:val="24"/>
        </w:rPr>
      </w:pPr>
      <w:bookmarkStart w:id="12" w:name="sub_480"/>
    </w:p>
    <w:p w:rsidR="001C3271" w:rsidRPr="00F87855" w:rsidRDefault="001C3271" w:rsidP="00F87855">
      <w:pPr>
        <w:pStyle w:val="1"/>
        <w:keepNext w:val="0"/>
        <w:shd w:val="clear" w:color="000000" w:fill="auto"/>
        <w:spacing w:before="0" w:line="360" w:lineRule="auto"/>
        <w:ind w:left="0" w:firstLine="709"/>
        <w:rPr>
          <w:b/>
          <w:szCs w:val="27"/>
        </w:rPr>
      </w:pPr>
      <w:r w:rsidRPr="00F87855">
        <w:rPr>
          <w:b/>
          <w:szCs w:val="27"/>
        </w:rPr>
        <w:t>§6</w:t>
      </w:r>
      <w:r w:rsidR="00F87855">
        <w:rPr>
          <w:b/>
          <w:szCs w:val="27"/>
        </w:rPr>
        <w:t>.</w:t>
      </w:r>
      <w:r w:rsidRPr="00F87855">
        <w:rPr>
          <w:b/>
          <w:szCs w:val="27"/>
        </w:rPr>
        <w:t xml:space="preserve"> Мировое соглашение</w:t>
      </w:r>
    </w:p>
    <w:bookmarkEnd w:id="12"/>
    <w:p w:rsidR="001C3271" w:rsidRPr="00F87855" w:rsidRDefault="001C3271" w:rsidP="00F87855">
      <w:pPr>
        <w:pStyle w:val="a6"/>
        <w:shd w:val="clear" w:color="000000" w:fill="auto"/>
        <w:spacing w:line="360" w:lineRule="auto"/>
        <w:ind w:firstLine="709"/>
        <w:rPr>
          <w:rFonts w:ascii="Times New Roman" w:hAnsi="Times New Roman" w:cs="Times New Roman"/>
          <w:sz w:val="28"/>
          <w:szCs w:val="27"/>
        </w:rPr>
      </w:pPr>
    </w:p>
    <w:p w:rsidR="001C3271" w:rsidRPr="00F87855" w:rsidRDefault="001C3271" w:rsidP="00F87855">
      <w:pPr>
        <w:shd w:val="clear" w:color="000000" w:fill="auto"/>
        <w:spacing w:line="360" w:lineRule="auto"/>
        <w:ind w:firstLine="709"/>
        <w:rPr>
          <w:sz w:val="28"/>
          <w:szCs w:val="27"/>
        </w:rPr>
      </w:pPr>
      <w:r w:rsidRPr="00F87855">
        <w:rPr>
          <w:rStyle w:val="a7"/>
          <w:b w:val="0"/>
          <w:bCs/>
          <w:color w:val="auto"/>
          <w:sz w:val="28"/>
          <w:szCs w:val="27"/>
        </w:rPr>
        <w:t>Мировое соглашение</w:t>
      </w:r>
      <w:r w:rsidRPr="00F87855">
        <w:rPr>
          <w:sz w:val="28"/>
          <w:szCs w:val="27"/>
        </w:rPr>
        <w:t xml:space="preserve"> - это процедура банкротства, которая применяется на любой стадии рассмотрения дела о банкротстве для прекращения производства по делу о банкротстве путем достижения соглашения между должником и кредиторами. Должник может заключить мировое соглашение с конкурсными кредиторами или уполномоченными органами на любой стации рассмотрения арбитражным судом дела о банкротстве.</w:t>
      </w:r>
    </w:p>
    <w:p w:rsidR="001C3271" w:rsidRPr="00F87855" w:rsidRDefault="001C3271" w:rsidP="00F87855">
      <w:pPr>
        <w:shd w:val="clear" w:color="000000" w:fill="auto"/>
        <w:spacing w:line="360" w:lineRule="auto"/>
        <w:ind w:firstLine="709"/>
        <w:rPr>
          <w:sz w:val="28"/>
          <w:szCs w:val="27"/>
        </w:rPr>
      </w:pPr>
      <w:r w:rsidRPr="00F87855">
        <w:rPr>
          <w:sz w:val="28"/>
          <w:szCs w:val="27"/>
        </w:rPr>
        <w:t>Полностью согласимся с мнением Г.Ф.</w:t>
      </w:r>
      <w:r w:rsidR="00F87855" w:rsidRPr="00F87855">
        <w:rPr>
          <w:sz w:val="28"/>
          <w:szCs w:val="27"/>
        </w:rPr>
        <w:t xml:space="preserve"> </w:t>
      </w:r>
      <w:r w:rsidRPr="00F87855">
        <w:rPr>
          <w:sz w:val="28"/>
          <w:szCs w:val="27"/>
        </w:rPr>
        <w:t>Шершеневича: "Мировое соглашение представляет выгоды не только для самого должника, восстанавливая его во всех правах, возвращая ему свободу управления и распоряжения имуществом, но и для кредиторов, когда ликвидация обещает затянуться на долгое время и поглотить значительную часть имущества"</w:t>
      </w:r>
      <w:r w:rsidRPr="00F87855">
        <w:rPr>
          <w:rStyle w:val="aa"/>
          <w:sz w:val="28"/>
          <w:szCs w:val="27"/>
        </w:rPr>
        <w:footnoteReference w:id="64"/>
      </w:r>
      <w:r w:rsidRPr="00F87855">
        <w:rPr>
          <w:sz w:val="28"/>
          <w:szCs w:val="27"/>
        </w:rPr>
        <w:t>. Мировые соглашения следует заключать как можно чаще - это выгодно всем!</w:t>
      </w:r>
    </w:p>
    <w:p w:rsidR="00C840BB" w:rsidRPr="00F87855" w:rsidRDefault="00C840BB" w:rsidP="00F87855">
      <w:pPr>
        <w:shd w:val="clear" w:color="000000" w:fill="auto"/>
        <w:spacing w:line="360" w:lineRule="auto"/>
        <w:ind w:firstLine="709"/>
        <w:rPr>
          <w:sz w:val="28"/>
          <w:szCs w:val="27"/>
        </w:rPr>
      </w:pPr>
      <w:r w:rsidRPr="00F87855">
        <w:rPr>
          <w:sz w:val="28"/>
          <w:szCs w:val="27"/>
        </w:rPr>
        <w:t>Заключение мирового соглашения, предусматривающего отсрочку или рассрочку исполнения обязательств, уступку прав требования должника, исполнение обязательств должника третьими лицами, скидку с долгов и т.п., является, безусловно, наиболее желательным для должника способом окончания дела о банкротстве.</w:t>
      </w:r>
    </w:p>
    <w:p w:rsidR="00C840BB" w:rsidRPr="00F87855" w:rsidRDefault="00C840BB" w:rsidP="00F87855">
      <w:pPr>
        <w:shd w:val="clear" w:color="000000" w:fill="auto"/>
        <w:spacing w:line="360" w:lineRule="auto"/>
        <w:ind w:firstLine="709"/>
        <w:rPr>
          <w:sz w:val="28"/>
          <w:szCs w:val="27"/>
        </w:rPr>
      </w:pPr>
      <w:r w:rsidRPr="00F87855">
        <w:rPr>
          <w:sz w:val="28"/>
          <w:szCs w:val="27"/>
        </w:rPr>
        <w:t>Сторонами мирового соглашения являются должник, а также конкурсные кредиторы и уполномоченные органы. Со стороны должника мировое соглашение подписывается лицом, принявшим решение о заключении мирового соглашения. От имени конкурсных кредиторов и уполномоченных органов мировое соглашение подписывается представителем собрания кредиторов или уполномоченным на совершение данного действия лицом.</w:t>
      </w:r>
    </w:p>
    <w:p w:rsidR="00C840BB" w:rsidRPr="00F87855" w:rsidRDefault="00C840BB" w:rsidP="00F87855">
      <w:pPr>
        <w:shd w:val="clear" w:color="000000" w:fill="auto"/>
        <w:spacing w:line="360" w:lineRule="auto"/>
        <w:ind w:firstLine="709"/>
        <w:rPr>
          <w:sz w:val="28"/>
          <w:szCs w:val="27"/>
        </w:rPr>
      </w:pPr>
      <w:r w:rsidRPr="00F87855">
        <w:rPr>
          <w:sz w:val="28"/>
          <w:szCs w:val="27"/>
        </w:rPr>
        <w:t>Закон о банкротстве допускает участие в мировом соглашении третьих лиц. Речь идет о лицах, принимающих на себя часть обязательств должника либо обеспечивающих исполнение этих обязательств. После вступления мирового соглашения в силу такие лица становятся стороной мирового соглашения как гражданско-правового договора.</w:t>
      </w:r>
    </w:p>
    <w:p w:rsidR="00C840BB" w:rsidRPr="00F87855" w:rsidRDefault="00C840BB" w:rsidP="00F87855">
      <w:pPr>
        <w:shd w:val="clear" w:color="000000" w:fill="auto"/>
        <w:spacing w:line="360" w:lineRule="auto"/>
        <w:ind w:firstLine="709"/>
        <w:rPr>
          <w:sz w:val="28"/>
          <w:szCs w:val="27"/>
        </w:rPr>
      </w:pPr>
      <w:r w:rsidRPr="00F87855">
        <w:rPr>
          <w:sz w:val="28"/>
          <w:szCs w:val="27"/>
        </w:rPr>
        <w:t>Содержание мирового соглашения определяется характером тех договоренностей, которые были достигнуты между должником и кредиторами, а в некоторых случаях - и третьими лицами.</w:t>
      </w:r>
    </w:p>
    <w:p w:rsidR="00C840BB" w:rsidRPr="00F87855" w:rsidRDefault="00C840BB" w:rsidP="00F87855">
      <w:pPr>
        <w:shd w:val="clear" w:color="000000" w:fill="auto"/>
        <w:spacing w:line="360" w:lineRule="auto"/>
        <w:ind w:firstLine="709"/>
        <w:rPr>
          <w:sz w:val="28"/>
          <w:szCs w:val="27"/>
        </w:rPr>
      </w:pPr>
      <w:r w:rsidRPr="00F87855">
        <w:rPr>
          <w:sz w:val="28"/>
          <w:szCs w:val="27"/>
        </w:rPr>
        <w:t>Мировое соглашение содержит положения двух видов. Во-первых, положения, которые в обязательном порядке должны найти отражение в мировом соглашении (существенные условия), и положения, которые могут быть включены в соглашение по усмотрению сторон (дополнительные условия). К числу существенных условий относятся следующие: размер, порядок, сроки исполнения обязательств должника и (или) прекращение обязательств должника предоставлением отступного, новацией обязательства, прощением долга и т.д. (п.1 ст.156). В дополнительных условиях должна содержаться информация о способах выплаты долга, его реструктуризации или замены на какие-либо другие права.</w:t>
      </w:r>
    </w:p>
    <w:p w:rsidR="00C840BB" w:rsidRPr="00F87855" w:rsidRDefault="00C840BB" w:rsidP="00F87855">
      <w:pPr>
        <w:shd w:val="clear" w:color="000000" w:fill="auto"/>
        <w:spacing w:line="360" w:lineRule="auto"/>
        <w:ind w:firstLine="709"/>
        <w:rPr>
          <w:sz w:val="28"/>
          <w:szCs w:val="27"/>
        </w:rPr>
      </w:pPr>
      <w:r w:rsidRPr="00F87855">
        <w:rPr>
          <w:sz w:val="28"/>
          <w:szCs w:val="27"/>
        </w:rPr>
        <w:t>Для вступления в силу мировое соглашение должно быть утверждено арбитражным судом (ст.158). Основным обязательным условием, при соблюдении которого арбитражный суд утверждает мировое соглашение, является погашение задолженности по требованиям кредиторов первой и второй очередей.</w:t>
      </w:r>
    </w:p>
    <w:p w:rsidR="00C840BB" w:rsidRPr="00F87855" w:rsidRDefault="00C840BB" w:rsidP="00F87855">
      <w:pPr>
        <w:shd w:val="clear" w:color="000000" w:fill="auto"/>
        <w:spacing w:line="360" w:lineRule="auto"/>
        <w:ind w:firstLine="709"/>
        <w:rPr>
          <w:sz w:val="28"/>
          <w:szCs w:val="27"/>
        </w:rPr>
      </w:pPr>
      <w:r w:rsidRPr="00F87855">
        <w:rPr>
          <w:sz w:val="28"/>
          <w:szCs w:val="27"/>
        </w:rPr>
        <w:t>Закон устанавливает различные основания отказа в утверждении мирового соглашения (ст.160). Их можно разделить на три типа: несоблюдение установленного порядка заключения мирового соглашения, несоответствие мирового соглашения требованиям других законов и иных нормативных актов, нарушение прав третьих лиц.</w:t>
      </w:r>
    </w:p>
    <w:p w:rsidR="00C840BB" w:rsidRPr="00F87855" w:rsidRDefault="00C840BB" w:rsidP="00F87855">
      <w:pPr>
        <w:shd w:val="clear" w:color="000000" w:fill="auto"/>
        <w:spacing w:line="360" w:lineRule="auto"/>
        <w:ind w:firstLine="709"/>
        <w:rPr>
          <w:sz w:val="28"/>
          <w:szCs w:val="27"/>
        </w:rPr>
      </w:pPr>
      <w:r w:rsidRPr="00F87855">
        <w:rPr>
          <w:sz w:val="28"/>
          <w:szCs w:val="27"/>
        </w:rPr>
        <w:t>Законом предусматривается отмена определения об утверждении мирового соглашения. По общему правилу, требования кредиторов, с которыми произведены расчеты на условиях мирового соглашения, не противоречащих Закону о банкротстве, считаются погашенными. Кредиторы, требования которых были удовлетворены на условиях, предусматривающих их преимущества или ущемление прав и законных интересов других кредиторов, обязаны возвратить все полученное в порядке исполнения мирового соглашения (ст.163).</w:t>
      </w:r>
    </w:p>
    <w:p w:rsidR="00C840BB" w:rsidRPr="00F87855" w:rsidRDefault="00C840BB" w:rsidP="00F87855">
      <w:pPr>
        <w:shd w:val="clear" w:color="000000" w:fill="auto"/>
        <w:spacing w:line="360" w:lineRule="auto"/>
        <w:ind w:firstLine="709"/>
        <w:rPr>
          <w:sz w:val="28"/>
          <w:szCs w:val="27"/>
        </w:rPr>
      </w:pPr>
      <w:r w:rsidRPr="00F87855">
        <w:rPr>
          <w:sz w:val="28"/>
          <w:szCs w:val="27"/>
        </w:rPr>
        <w:t>Условия мирового соглашения об удовлетворении требований одних кредиторов предпочтительно перед другими кредиторами являются незаконными.</w:t>
      </w:r>
    </w:p>
    <w:p w:rsidR="00C840BB" w:rsidRPr="00F87855" w:rsidRDefault="00C840BB" w:rsidP="00F87855">
      <w:pPr>
        <w:shd w:val="clear" w:color="000000" w:fill="auto"/>
        <w:spacing w:line="360" w:lineRule="auto"/>
        <w:ind w:firstLine="709"/>
        <w:rPr>
          <w:sz w:val="28"/>
          <w:szCs w:val="27"/>
        </w:rPr>
      </w:pPr>
      <w:r w:rsidRPr="00F87855">
        <w:rPr>
          <w:sz w:val="28"/>
          <w:szCs w:val="27"/>
        </w:rPr>
        <w:t>Мировое соглашение, утвержденное арбитражным судом, вступает в силу для должника и конкурсных кредиторов, а также для третьих лиц, участвующих в его заключении, с момента вынесения судом соответствующего определения. Для указанных лиц оно является обязательным, следовательно, односторонний отказ от исполнения вступившего в силу мирового соглашения не допускается.</w:t>
      </w:r>
    </w:p>
    <w:p w:rsidR="001C3271" w:rsidRPr="00F87855" w:rsidRDefault="001C3271" w:rsidP="00F87855">
      <w:pPr>
        <w:shd w:val="clear" w:color="000000" w:fill="auto"/>
        <w:spacing w:line="360" w:lineRule="auto"/>
        <w:ind w:firstLine="709"/>
        <w:rPr>
          <w:sz w:val="28"/>
          <w:szCs w:val="27"/>
        </w:rPr>
      </w:pPr>
      <w:r w:rsidRPr="00F87855">
        <w:rPr>
          <w:sz w:val="28"/>
          <w:szCs w:val="27"/>
        </w:rPr>
        <w:t xml:space="preserve">Проанализировав законодательство в данной области, мы остановились на следующих моментах – проблемах: </w:t>
      </w:r>
    </w:p>
    <w:p w:rsidR="001C3271" w:rsidRPr="00F87855" w:rsidRDefault="001C3271" w:rsidP="00F87855">
      <w:pPr>
        <w:numPr>
          <w:ilvl w:val="0"/>
          <w:numId w:val="5"/>
        </w:numPr>
        <w:shd w:val="clear" w:color="000000" w:fill="auto"/>
        <w:tabs>
          <w:tab w:val="clear" w:pos="1692"/>
          <w:tab w:val="left" w:pos="1080"/>
        </w:tabs>
        <w:spacing w:line="360" w:lineRule="auto"/>
        <w:ind w:left="0" w:firstLine="709"/>
        <w:rPr>
          <w:sz w:val="28"/>
          <w:szCs w:val="27"/>
        </w:rPr>
      </w:pPr>
      <w:r w:rsidRPr="00F87855">
        <w:rPr>
          <w:sz w:val="28"/>
          <w:szCs w:val="27"/>
        </w:rPr>
        <w:t>М. В.Телюкина указывает на следующий пробел в законодательстве о банкротстве: Законодатель не устанавливает максимальный срок исполнения мирового соглашения</w:t>
      </w:r>
      <w:r w:rsidRPr="00F87855">
        <w:rPr>
          <w:rStyle w:val="aa"/>
          <w:sz w:val="28"/>
          <w:szCs w:val="27"/>
        </w:rPr>
        <w:footnoteReference w:id="65"/>
      </w:r>
      <w:r w:rsidRPr="00F87855">
        <w:rPr>
          <w:sz w:val="28"/>
          <w:szCs w:val="27"/>
        </w:rPr>
        <w:t>. Таким образом, мировое соглашение может содержать условие, в соответствии с которым должник может приступить к осуществлению выплат, например, через 50 лет. Представляется необходимым этот недостаток исправить, установив в качестве максимального периода разумный срок, например 7-10</w:t>
      </w:r>
      <w:r w:rsidR="00F87855" w:rsidRPr="00F87855">
        <w:rPr>
          <w:sz w:val="28"/>
          <w:szCs w:val="27"/>
        </w:rPr>
        <w:t xml:space="preserve"> </w:t>
      </w:r>
      <w:r w:rsidRPr="00F87855">
        <w:rPr>
          <w:sz w:val="28"/>
          <w:szCs w:val="27"/>
        </w:rPr>
        <w:t>лет.</w:t>
      </w:r>
    </w:p>
    <w:p w:rsidR="001C3271" w:rsidRPr="00F87855" w:rsidRDefault="001C3271" w:rsidP="00F87855">
      <w:pPr>
        <w:numPr>
          <w:ilvl w:val="0"/>
          <w:numId w:val="5"/>
        </w:numPr>
        <w:shd w:val="clear" w:color="000000" w:fill="auto"/>
        <w:tabs>
          <w:tab w:val="clear" w:pos="1692"/>
          <w:tab w:val="left" w:pos="1080"/>
        </w:tabs>
        <w:spacing w:line="360" w:lineRule="auto"/>
        <w:ind w:left="0" w:firstLine="709"/>
        <w:rPr>
          <w:sz w:val="28"/>
          <w:szCs w:val="27"/>
        </w:rPr>
      </w:pPr>
      <w:r w:rsidRPr="00F87855">
        <w:rPr>
          <w:sz w:val="28"/>
          <w:szCs w:val="27"/>
        </w:rPr>
        <w:t xml:space="preserve">В соответствии со ст. 150 Закона о банкротстве мировое соглашение считается принятым, если «за него проголосовали </w:t>
      </w:r>
      <w:r w:rsidRPr="00F87855">
        <w:rPr>
          <w:bCs/>
          <w:sz w:val="28"/>
          <w:szCs w:val="27"/>
        </w:rPr>
        <w:t>все кредиторы</w:t>
      </w:r>
      <w:r w:rsidRPr="00F87855">
        <w:rPr>
          <w:sz w:val="28"/>
          <w:szCs w:val="27"/>
        </w:rPr>
        <w:t xml:space="preserve"> по обязательствам, обеспеченным залогом имущества должника». Не совсем понятно, что имел в виду Законодатель, говоря о «всех кредиторах»: либо он имел в виду только</w:t>
      </w:r>
      <w:r w:rsidR="00F87855" w:rsidRPr="00F87855">
        <w:rPr>
          <w:sz w:val="28"/>
          <w:szCs w:val="27"/>
        </w:rPr>
        <w:t xml:space="preserve"> </w:t>
      </w:r>
      <w:r w:rsidRPr="00F87855">
        <w:rPr>
          <w:sz w:val="28"/>
          <w:szCs w:val="27"/>
        </w:rPr>
        <w:t>конкурсных кредиторов, чьи требования установлены, либо вообще всех кредиторов-залогодержателей?</w:t>
      </w:r>
      <w:r w:rsidR="00F87855" w:rsidRPr="00F87855">
        <w:rPr>
          <w:sz w:val="28"/>
          <w:szCs w:val="27"/>
        </w:rPr>
        <w:t xml:space="preserve"> </w:t>
      </w:r>
      <w:r w:rsidRPr="00F87855">
        <w:rPr>
          <w:sz w:val="28"/>
          <w:szCs w:val="27"/>
        </w:rPr>
        <w:t>Наиболее вероятным представляется</w:t>
      </w:r>
      <w:r w:rsidR="00F87855" w:rsidRPr="00F87855">
        <w:rPr>
          <w:sz w:val="28"/>
          <w:szCs w:val="27"/>
        </w:rPr>
        <w:t xml:space="preserve"> </w:t>
      </w:r>
      <w:r w:rsidRPr="00F87855">
        <w:rPr>
          <w:sz w:val="28"/>
          <w:szCs w:val="27"/>
        </w:rPr>
        <w:t xml:space="preserve">первый вариант, т.е. заключать мировое соглашение можно только тогда, когда залогодержатели заявили свои требования, установили их и стали реестровыми кредиторами. </w:t>
      </w:r>
    </w:p>
    <w:p w:rsidR="001C3271" w:rsidRPr="00F87855" w:rsidRDefault="001C3271" w:rsidP="00F87855">
      <w:pPr>
        <w:shd w:val="clear" w:color="000000" w:fill="auto"/>
        <w:spacing w:line="360" w:lineRule="auto"/>
        <w:ind w:firstLine="709"/>
        <w:rPr>
          <w:sz w:val="28"/>
        </w:rPr>
      </w:pPr>
    </w:p>
    <w:p w:rsidR="001C3271" w:rsidRPr="00F87855" w:rsidRDefault="00F87855" w:rsidP="00F87855">
      <w:pPr>
        <w:shd w:val="clear" w:color="000000" w:fill="auto"/>
        <w:spacing w:line="360" w:lineRule="auto"/>
        <w:ind w:firstLine="709"/>
        <w:rPr>
          <w:b/>
          <w:sz w:val="28"/>
          <w:szCs w:val="24"/>
        </w:rPr>
      </w:pPr>
      <w:r>
        <w:rPr>
          <w:sz w:val="28"/>
        </w:rPr>
        <w:br w:type="page"/>
      </w:r>
      <w:r w:rsidR="001C3271" w:rsidRPr="00F87855">
        <w:rPr>
          <w:b/>
          <w:sz w:val="28"/>
          <w:szCs w:val="24"/>
        </w:rPr>
        <w:t>ЗАКЛЮЧЕНИЕ</w:t>
      </w:r>
    </w:p>
    <w:p w:rsidR="001C3271" w:rsidRPr="00F87855" w:rsidRDefault="001C3271" w:rsidP="00F87855">
      <w:pPr>
        <w:shd w:val="clear" w:color="000000" w:fill="auto"/>
        <w:autoSpaceDE w:val="0"/>
        <w:autoSpaceDN w:val="0"/>
        <w:adjustRightInd w:val="0"/>
        <w:spacing w:line="360" w:lineRule="auto"/>
        <w:ind w:firstLine="709"/>
        <w:rPr>
          <w:sz w:val="28"/>
          <w:szCs w:val="24"/>
        </w:rPr>
      </w:pPr>
    </w:p>
    <w:p w:rsidR="001C3271" w:rsidRPr="00F87855" w:rsidRDefault="001C3271" w:rsidP="00F87855">
      <w:pPr>
        <w:shd w:val="clear" w:color="000000" w:fill="auto"/>
        <w:autoSpaceDE w:val="0"/>
        <w:autoSpaceDN w:val="0"/>
        <w:adjustRightInd w:val="0"/>
        <w:spacing w:line="360" w:lineRule="auto"/>
        <w:ind w:firstLine="709"/>
        <w:rPr>
          <w:sz w:val="28"/>
          <w:szCs w:val="24"/>
        </w:rPr>
      </w:pPr>
      <w:r w:rsidRPr="00F87855">
        <w:rPr>
          <w:sz w:val="28"/>
          <w:szCs w:val="24"/>
        </w:rPr>
        <w:t>Прежде чем перейти непосредственно к рассмотрению вопроса о банкротстве коммерческих организаций, мы решили остановиться на истории законодательства о банкротстве, которая насчитывает несколько столетий.</w:t>
      </w:r>
    </w:p>
    <w:p w:rsidR="001C3271" w:rsidRPr="00F87855" w:rsidRDefault="001C3271" w:rsidP="00F87855">
      <w:pPr>
        <w:pStyle w:val="1"/>
        <w:keepNext w:val="0"/>
        <w:shd w:val="clear" w:color="000000" w:fill="auto"/>
        <w:spacing w:before="0" w:line="360" w:lineRule="auto"/>
        <w:ind w:left="0" w:firstLine="709"/>
      </w:pPr>
      <w:r w:rsidRPr="00F87855">
        <w:t>Анализ истории отношений несостоятельности (банкротства) позволяет выделить три этапа развития: дореволюционный; советский; современный.</w:t>
      </w:r>
    </w:p>
    <w:p w:rsidR="001C3271" w:rsidRPr="00F87855" w:rsidRDefault="001C3271" w:rsidP="00F87855">
      <w:pPr>
        <w:pStyle w:val="af"/>
        <w:shd w:val="clear" w:color="000000" w:fill="auto"/>
        <w:spacing w:line="360" w:lineRule="auto"/>
        <w:ind w:firstLine="709"/>
      </w:pPr>
      <w:r w:rsidRPr="00F87855">
        <w:t>Можно сказать, что нормы дореволюционного конкурсного права достаточно высоко разработаны для своего времени. Многие проблемы, решенные дореволюционным законодательством о банкротстве, являются актуальными и сейчас, в частности, право определенных субъектов инициировать банкротство, порядок голосования на собраниях кредиторов, механизм введения определенных процедур, особенности ликвидационных мероприятий и др.</w:t>
      </w:r>
    </w:p>
    <w:p w:rsidR="001C3271" w:rsidRPr="00F87855" w:rsidRDefault="001C3271" w:rsidP="00F87855">
      <w:pPr>
        <w:shd w:val="clear" w:color="000000" w:fill="auto"/>
        <w:spacing w:line="360" w:lineRule="auto"/>
        <w:ind w:firstLine="709"/>
        <w:rPr>
          <w:sz w:val="28"/>
        </w:rPr>
      </w:pPr>
      <w:r w:rsidRPr="00F87855">
        <w:rPr>
          <w:sz w:val="28"/>
        </w:rPr>
        <w:t xml:space="preserve">Советское конкурсное право развивалось в течение непродолжительного времени - периода нэпа - и может быть охарактеризовано как аномальное прежде всего потому, что от участия в отношениях были полностью отстранены кредиторы. </w:t>
      </w:r>
    </w:p>
    <w:p w:rsidR="001C3271" w:rsidRPr="00F87855" w:rsidRDefault="001C3271" w:rsidP="00F87855">
      <w:pPr>
        <w:pStyle w:val="3"/>
        <w:shd w:val="clear" w:color="000000" w:fill="auto"/>
        <w:spacing w:line="360" w:lineRule="auto"/>
        <w:ind w:firstLine="709"/>
        <w:rPr>
          <w:i w:val="0"/>
          <w:iCs w:val="0"/>
        </w:rPr>
      </w:pPr>
      <w:r w:rsidRPr="00F87855">
        <w:rPr>
          <w:i w:val="0"/>
          <w:iCs w:val="0"/>
        </w:rPr>
        <w:t xml:space="preserve">Современный этап - возрождение института несостоятельности (банкротства). На сегодняшний день центральное место в системе правового регулирования несостоятельности (банкротства) занимает Федеральный закон от 26 октября </w:t>
      </w:r>
      <w:smartTag w:uri="urn:schemas-microsoft-com:office:smarttags" w:element="metricconverter">
        <w:smartTagPr>
          <w:attr w:name="ProductID" w:val="2002 г"/>
        </w:smartTagPr>
        <w:r w:rsidRPr="00F87855">
          <w:rPr>
            <w:i w:val="0"/>
            <w:iCs w:val="0"/>
          </w:rPr>
          <w:t>2002 г</w:t>
        </w:r>
      </w:smartTag>
      <w:r w:rsidRPr="00F87855">
        <w:rPr>
          <w:i w:val="0"/>
          <w:iCs w:val="0"/>
        </w:rPr>
        <w:t xml:space="preserve">. "О несостоятельности (банкротстве)", задачами которого являются, с одной стороны, исключение из гражданского оборота неплатежеспособных субъектов, а с другой, предоставление добросовестным предпринимателям возможности улучшить свои дела под контролем арбитражного суда и кредиторов и вновь достичь финансовой стабильности. </w:t>
      </w:r>
    </w:p>
    <w:p w:rsidR="001C3271" w:rsidRPr="00F87855" w:rsidRDefault="001C3271" w:rsidP="00F87855">
      <w:pPr>
        <w:pStyle w:val="3"/>
        <w:shd w:val="clear" w:color="000000" w:fill="auto"/>
        <w:spacing w:line="360" w:lineRule="auto"/>
        <w:ind w:firstLine="709"/>
        <w:rPr>
          <w:i w:val="0"/>
          <w:iCs w:val="0"/>
          <w:szCs w:val="24"/>
        </w:rPr>
      </w:pPr>
      <w:r w:rsidRPr="00F87855">
        <w:rPr>
          <w:i w:val="0"/>
          <w:iCs w:val="0"/>
          <w:szCs w:val="24"/>
        </w:rPr>
        <w:t>Несмотря на то, что Законодатель достаточно полно регламентировал весь процесс банкротства, на практике лица, участвующие в деле о банкротстве, сталкиваются с неточностями и пробелами. Многие из них успешно восполняются нормативно-правовыми и судебными актами. Однако некоторые так и остаются неразрешёнными. В своей работе мы постарались сделать акцент как раз на таких неразрешённых проблемах.</w:t>
      </w:r>
    </w:p>
    <w:p w:rsidR="001C3271" w:rsidRPr="00F87855" w:rsidRDefault="001C3271" w:rsidP="00F87855">
      <w:pPr>
        <w:shd w:val="clear" w:color="000000" w:fill="auto"/>
        <w:tabs>
          <w:tab w:val="left" w:pos="1260"/>
          <w:tab w:val="left" w:pos="8505"/>
        </w:tabs>
        <w:spacing w:line="360" w:lineRule="auto"/>
        <w:ind w:firstLine="709"/>
        <w:rPr>
          <w:sz w:val="28"/>
          <w:szCs w:val="24"/>
        </w:rPr>
      </w:pPr>
      <w:r w:rsidRPr="00F87855">
        <w:rPr>
          <w:sz w:val="28"/>
          <w:szCs w:val="24"/>
        </w:rPr>
        <w:t>Рассматривая понятие банкротства коммерческой организации, мы заострили внимание на</w:t>
      </w:r>
      <w:r w:rsidR="00F87855" w:rsidRPr="00F87855">
        <w:rPr>
          <w:sz w:val="28"/>
          <w:szCs w:val="24"/>
        </w:rPr>
        <w:t xml:space="preserve"> </w:t>
      </w:r>
      <w:r w:rsidRPr="00F87855">
        <w:rPr>
          <w:sz w:val="28"/>
          <w:szCs w:val="24"/>
        </w:rPr>
        <w:t>минимально допустимом размере задолженности коммерческой организации, который в соответствии с Законом о банкротстве</w:t>
      </w:r>
      <w:r w:rsidR="00F87855" w:rsidRPr="00F87855">
        <w:rPr>
          <w:sz w:val="28"/>
          <w:szCs w:val="24"/>
        </w:rPr>
        <w:t xml:space="preserve"> </w:t>
      </w:r>
      <w:r w:rsidRPr="00F87855">
        <w:rPr>
          <w:sz w:val="28"/>
          <w:szCs w:val="24"/>
        </w:rPr>
        <w:t>должен составлять</w:t>
      </w:r>
      <w:r w:rsidR="00F87855" w:rsidRPr="00F87855">
        <w:rPr>
          <w:sz w:val="28"/>
          <w:szCs w:val="24"/>
        </w:rPr>
        <w:t xml:space="preserve"> </w:t>
      </w:r>
      <w:r w:rsidRPr="00F87855">
        <w:rPr>
          <w:sz w:val="28"/>
          <w:szCs w:val="24"/>
        </w:rPr>
        <w:t>ста тысяч рублей. В настоящее время возникла проблема определения наиболее разумного, отвечающего как интересам должника, так и кредиторов размера минимальной суммы требований к должнику. Например, ряд авторов высказываются за его увеличение. В частности, П.Д. Баренбойм предлагает увеличить рассматриваемый минимум до 2-3 тыс. минимальных размеров оплаты труда</w:t>
      </w:r>
      <w:r w:rsidRPr="00F87855">
        <w:rPr>
          <w:rStyle w:val="aa"/>
          <w:sz w:val="28"/>
          <w:szCs w:val="24"/>
        </w:rPr>
        <w:footnoteReference w:id="66"/>
      </w:r>
      <w:r w:rsidRPr="00F87855">
        <w:rPr>
          <w:sz w:val="28"/>
          <w:szCs w:val="24"/>
        </w:rPr>
        <w:t>. Между тем Е.А. Васильев ставит под сомнение необходимость законодательного закрепления минимального размера задолженности</w:t>
      </w:r>
      <w:r w:rsidRPr="00F87855">
        <w:rPr>
          <w:rStyle w:val="aa"/>
          <w:sz w:val="28"/>
          <w:szCs w:val="24"/>
        </w:rPr>
        <w:footnoteReference w:id="67"/>
      </w:r>
      <w:r w:rsidRPr="00F87855">
        <w:rPr>
          <w:sz w:val="28"/>
          <w:szCs w:val="24"/>
        </w:rPr>
        <w:t>. На наш взгляд, закрепление в действующем законодательстве минимального размера задолженности является вполне обоснованным. Однако при этом следовало бы использовать дифференцированный подход, в соответствии с которым для коммерческих организаций в зависимости от их правового статуса и вида деятельности применялся бы тот или иной размер задолженности.</w:t>
      </w:r>
    </w:p>
    <w:p w:rsidR="001C3271" w:rsidRPr="00F87855" w:rsidRDefault="001C3271" w:rsidP="00F87855">
      <w:pPr>
        <w:shd w:val="clear" w:color="000000" w:fill="auto"/>
        <w:tabs>
          <w:tab w:val="left" w:pos="720"/>
          <w:tab w:val="left" w:pos="1260"/>
          <w:tab w:val="left" w:pos="8505"/>
        </w:tabs>
        <w:spacing w:line="360" w:lineRule="auto"/>
        <w:ind w:firstLine="709"/>
        <w:rPr>
          <w:sz w:val="28"/>
          <w:szCs w:val="24"/>
        </w:rPr>
      </w:pPr>
      <w:r w:rsidRPr="00F87855">
        <w:rPr>
          <w:sz w:val="28"/>
          <w:szCs w:val="24"/>
        </w:rPr>
        <w:t>В соответствии с Законом о банкротстве банкротство состоит из ряда сменяющих друг друга процедур. В своей работе мы подробно остановились</w:t>
      </w:r>
      <w:r w:rsidR="00F87855" w:rsidRPr="00F87855">
        <w:rPr>
          <w:sz w:val="28"/>
          <w:szCs w:val="24"/>
        </w:rPr>
        <w:t xml:space="preserve"> </w:t>
      </w:r>
      <w:r w:rsidRPr="00F87855">
        <w:rPr>
          <w:sz w:val="28"/>
          <w:szCs w:val="24"/>
        </w:rPr>
        <w:t>на каждой из процедур банкротства с целью уточнения её смысла и выявления пробелов в её регламентации.</w:t>
      </w:r>
      <w:r w:rsidR="00F87855" w:rsidRPr="00F87855">
        <w:rPr>
          <w:sz w:val="28"/>
          <w:szCs w:val="24"/>
        </w:rPr>
        <w:t xml:space="preserve"> </w:t>
      </w:r>
    </w:p>
    <w:p w:rsidR="001C3271" w:rsidRPr="00F87855" w:rsidRDefault="001C3271" w:rsidP="00F87855">
      <w:pPr>
        <w:shd w:val="clear" w:color="000000" w:fill="auto"/>
        <w:spacing w:line="360" w:lineRule="auto"/>
        <w:ind w:firstLine="709"/>
        <w:rPr>
          <w:sz w:val="28"/>
          <w:szCs w:val="24"/>
        </w:rPr>
      </w:pPr>
      <w:r w:rsidRPr="00F87855">
        <w:rPr>
          <w:sz w:val="28"/>
          <w:szCs w:val="24"/>
        </w:rPr>
        <w:t xml:space="preserve">Первая из процедур банкротства – </w:t>
      </w:r>
      <w:r w:rsidRPr="00F87855">
        <w:rPr>
          <w:bCs/>
          <w:sz w:val="28"/>
          <w:szCs w:val="24"/>
        </w:rPr>
        <w:t>НАБЛЮДЕНИЕ. Её ц</w:t>
      </w:r>
      <w:r w:rsidRPr="00F87855">
        <w:rPr>
          <w:sz w:val="28"/>
          <w:szCs w:val="24"/>
        </w:rPr>
        <w:t xml:space="preserve">ель состоит в обеспечении сохранности имущества и проведении анализа финансового состояния должника. Проанализировав законодательство в данной области, мы остановились на следующих моментах – проблемах: </w:t>
      </w:r>
    </w:p>
    <w:p w:rsidR="001C3271" w:rsidRPr="00F87855" w:rsidRDefault="001C3271" w:rsidP="00F87855">
      <w:pPr>
        <w:shd w:val="clear" w:color="000000" w:fill="auto"/>
        <w:spacing w:line="360" w:lineRule="auto"/>
        <w:ind w:firstLine="709"/>
        <w:rPr>
          <w:sz w:val="28"/>
          <w:szCs w:val="24"/>
        </w:rPr>
      </w:pPr>
      <w:r w:rsidRPr="00F87855">
        <w:rPr>
          <w:sz w:val="28"/>
          <w:szCs w:val="24"/>
        </w:rPr>
        <w:t>1. Наблюдение осуществляется до первого заседания суда, которое в соответствии со ст.</w:t>
      </w:r>
      <w:r w:rsidR="00F87855" w:rsidRPr="00F87855">
        <w:rPr>
          <w:sz w:val="28"/>
          <w:szCs w:val="24"/>
        </w:rPr>
        <w:t xml:space="preserve"> </w:t>
      </w:r>
      <w:r w:rsidRPr="00F87855">
        <w:rPr>
          <w:sz w:val="28"/>
          <w:szCs w:val="24"/>
        </w:rPr>
        <w:t>51 Закона должно состояться не более чем через 7 месяцев с даты поступления заявления о банкротстве в арбитражный суд. Таким образом, по общему правилу, продолжительность наблюдения - 7 месяцев. Оленин А.Е.обращает внимание на то, что Закон не определил последствия незавершения наблюдения в установленные сроки</w:t>
      </w:r>
      <w:r w:rsidRPr="00F87855">
        <w:rPr>
          <w:rStyle w:val="aa"/>
          <w:sz w:val="28"/>
          <w:szCs w:val="24"/>
        </w:rPr>
        <w:footnoteReference w:id="68"/>
      </w:r>
      <w:r w:rsidRPr="00F87855">
        <w:rPr>
          <w:sz w:val="28"/>
          <w:szCs w:val="24"/>
        </w:rPr>
        <w:t>. Позиция Высшего Арбитражного Суда, высказанная в п.</w:t>
      </w:r>
      <w:r w:rsidR="00F87855" w:rsidRPr="00F87855">
        <w:rPr>
          <w:sz w:val="28"/>
          <w:szCs w:val="24"/>
        </w:rPr>
        <w:t xml:space="preserve"> </w:t>
      </w:r>
      <w:r w:rsidRPr="00F87855">
        <w:rPr>
          <w:sz w:val="28"/>
          <w:szCs w:val="24"/>
        </w:rPr>
        <w:t>21 информационного письма Президиума ВАС РФ от 6 августа 1999</w:t>
      </w:r>
      <w:r w:rsidR="00F87855" w:rsidRPr="00F87855">
        <w:rPr>
          <w:sz w:val="28"/>
          <w:szCs w:val="24"/>
        </w:rPr>
        <w:t xml:space="preserve"> </w:t>
      </w:r>
      <w:r w:rsidRPr="00F87855">
        <w:rPr>
          <w:sz w:val="28"/>
          <w:szCs w:val="24"/>
        </w:rPr>
        <w:t>г</w:t>
      </w:r>
      <w:r w:rsidRPr="00F87855">
        <w:rPr>
          <w:rStyle w:val="aa"/>
          <w:sz w:val="28"/>
          <w:szCs w:val="24"/>
        </w:rPr>
        <w:footnoteReference w:id="69"/>
      </w:r>
      <w:r w:rsidRPr="00F87855">
        <w:rPr>
          <w:sz w:val="28"/>
          <w:szCs w:val="24"/>
        </w:rPr>
        <w:t>., состояла в том, что "в исключительных случаях, когда проверку обстоятельств, связанных с платежеспособностью должника и возможностью ее восстановления, не удалось осуществить в установленный срок, арбитражный суд, руководствуясь ст.</w:t>
      </w:r>
      <w:r w:rsidR="00F87855" w:rsidRPr="00F87855">
        <w:rPr>
          <w:sz w:val="28"/>
          <w:szCs w:val="24"/>
        </w:rPr>
        <w:t xml:space="preserve"> </w:t>
      </w:r>
      <w:r w:rsidRPr="00F87855">
        <w:rPr>
          <w:sz w:val="28"/>
          <w:szCs w:val="24"/>
        </w:rPr>
        <w:t xml:space="preserve">2, 120 Арбитражного процессуального кодекса РФ, в целях принятия обоснованного решения вправе отложить рассмотрение дела для дополнительного исследования обстоятельств". Как видно, не конкретизируются ни обстоятельства, которые могут являться основаниями для отложения дела, ни сроки, на которые рассмотрение может быть отложено. Кроме того, не ясно, чье ходатайство может служить основанием для отложения рассмотрения дела. </w:t>
      </w:r>
    </w:p>
    <w:p w:rsidR="001C3271" w:rsidRPr="00F87855" w:rsidRDefault="001C3271" w:rsidP="00F87855">
      <w:pPr>
        <w:shd w:val="clear" w:color="000000" w:fill="auto"/>
        <w:spacing w:line="360" w:lineRule="auto"/>
        <w:ind w:firstLine="709"/>
        <w:rPr>
          <w:sz w:val="28"/>
          <w:szCs w:val="24"/>
        </w:rPr>
      </w:pPr>
      <w:r w:rsidRPr="00F87855">
        <w:rPr>
          <w:sz w:val="28"/>
          <w:szCs w:val="24"/>
        </w:rPr>
        <w:t>2. Ст. 64 Закона о банкротстве определяет круг вопросов, по которым органы управления должника не вправе совершать сделки без согласия временного управляющего, в обратном случае сделка будет признана недействительной. Представим следующую ситуации: подобная сделка всё же была совершена, кредитор исполнил свои обязательства (например, осуществил предоплату, либо поставил товар), после чего сделка признана недействительной. Вопрос: каковы последствия признания сделки недействительной? Думается, в такой ситуации либо будет осуществлена двусторонняя реституция, либо кредитор по сделке станет конкурсным кредитором и сможет удовлетворить свои требования лишь по окончании конкурсного производства либо внешнего управления, либо станет текущим кредитором, и сможет удовлетворить свои требования немедленно.</w:t>
      </w:r>
    </w:p>
    <w:p w:rsidR="001C3271" w:rsidRPr="00F87855" w:rsidRDefault="001C3271" w:rsidP="00F87855">
      <w:pPr>
        <w:shd w:val="clear" w:color="000000" w:fill="auto"/>
        <w:tabs>
          <w:tab w:val="left" w:pos="720"/>
        </w:tabs>
        <w:spacing w:line="360" w:lineRule="auto"/>
        <w:ind w:firstLine="709"/>
        <w:rPr>
          <w:sz w:val="28"/>
          <w:szCs w:val="24"/>
        </w:rPr>
      </w:pPr>
      <w:r w:rsidRPr="00F87855">
        <w:rPr>
          <w:sz w:val="28"/>
          <w:szCs w:val="24"/>
        </w:rPr>
        <w:t xml:space="preserve">3. Одной из обязанностей временного управляющего в соответствии со ст. 70 Закона о банкротстве является проведение финансового анализа деятельности должника в соответствии с Правилами, утв. Постановлением Правительства РФ (25 июня </w:t>
      </w:r>
      <w:smartTag w:uri="urn:schemas-microsoft-com:office:smarttags" w:element="metricconverter">
        <w:smartTagPr>
          <w:attr w:name="ProductID" w:val="2003 г"/>
        </w:smartTagPr>
        <w:r w:rsidRPr="00F87855">
          <w:rPr>
            <w:sz w:val="28"/>
            <w:szCs w:val="24"/>
          </w:rPr>
          <w:t>2003 г</w:t>
        </w:r>
      </w:smartTag>
      <w:r w:rsidRPr="00F87855">
        <w:rPr>
          <w:sz w:val="28"/>
          <w:szCs w:val="24"/>
        </w:rPr>
        <w:t>.)</w:t>
      </w:r>
      <w:r w:rsidRPr="00F87855">
        <w:rPr>
          <w:rStyle w:val="aa"/>
          <w:sz w:val="28"/>
          <w:szCs w:val="24"/>
        </w:rPr>
        <w:footnoteReference w:id="70"/>
      </w:r>
      <w:r w:rsidRPr="00F87855">
        <w:rPr>
          <w:sz w:val="28"/>
          <w:szCs w:val="24"/>
        </w:rPr>
        <w:t xml:space="preserve">. Однако ни Правила, ни Закон не содержит ответа на вопрос: кто должен контролировать временного управляющего по соблюдению требований Правил, и какие меры могут быть применены к нарушителю этих требований? Исходя из анализа норм Закона, можно сделать предположение о том, что функция контроля возложена на саморегулируемую организацию арбитражных управляющих. Однако исходя из анализа норм процессуального законодательства, можно предположить, что это – функция арбитражного суда. </w:t>
      </w:r>
    </w:p>
    <w:p w:rsidR="001C3271" w:rsidRPr="00F87855" w:rsidRDefault="001C3271" w:rsidP="00F87855">
      <w:pPr>
        <w:shd w:val="clear" w:color="000000" w:fill="auto"/>
        <w:spacing w:line="360" w:lineRule="auto"/>
        <w:ind w:firstLine="709"/>
        <w:rPr>
          <w:sz w:val="28"/>
          <w:szCs w:val="24"/>
        </w:rPr>
      </w:pPr>
      <w:r w:rsidRPr="00F87855">
        <w:rPr>
          <w:sz w:val="28"/>
          <w:szCs w:val="24"/>
        </w:rPr>
        <w:t>4. Совершенно справедливое предложение, направленное на совершенствование законодательства о банкротстве высказывает В.В.</w:t>
      </w:r>
      <w:r w:rsidR="00F87855" w:rsidRPr="00F87855">
        <w:rPr>
          <w:sz w:val="28"/>
          <w:szCs w:val="24"/>
        </w:rPr>
        <w:t xml:space="preserve"> </w:t>
      </w:r>
      <w:r w:rsidRPr="00F87855">
        <w:rPr>
          <w:sz w:val="28"/>
          <w:szCs w:val="24"/>
        </w:rPr>
        <w:t>Витрянский: "На первом собрании кредиторов, при наличии соответствующего предложения со стороны должника или кредиторов, необходимо обеспечить приоритетное рассмотрение вопроса о заключении мирового соглашения"</w:t>
      </w:r>
      <w:r w:rsidRPr="00F87855">
        <w:rPr>
          <w:rStyle w:val="aa"/>
          <w:sz w:val="28"/>
          <w:szCs w:val="24"/>
        </w:rPr>
        <w:footnoteReference w:id="71"/>
      </w:r>
      <w:r w:rsidRPr="00F87855">
        <w:rPr>
          <w:sz w:val="28"/>
          <w:szCs w:val="24"/>
        </w:rPr>
        <w:t>.</w:t>
      </w:r>
      <w:r w:rsidR="00F87855" w:rsidRPr="00F87855">
        <w:rPr>
          <w:sz w:val="28"/>
          <w:szCs w:val="24"/>
        </w:rPr>
        <w:t xml:space="preserve"> </w:t>
      </w:r>
      <w:r w:rsidRPr="00F87855">
        <w:rPr>
          <w:sz w:val="28"/>
          <w:szCs w:val="24"/>
        </w:rPr>
        <w:t>К сожалению, Закон каких-либо механизмов, направленных на заключение на первом собрании мирового соглашения, не содержит.</w:t>
      </w:r>
    </w:p>
    <w:p w:rsidR="001C3271" w:rsidRPr="00F87855" w:rsidRDefault="001C3271" w:rsidP="00F87855">
      <w:pPr>
        <w:shd w:val="clear" w:color="000000" w:fill="auto"/>
        <w:spacing w:line="360" w:lineRule="auto"/>
        <w:ind w:firstLine="709"/>
        <w:rPr>
          <w:sz w:val="28"/>
          <w:szCs w:val="24"/>
        </w:rPr>
      </w:pPr>
      <w:r w:rsidRPr="00F87855">
        <w:rPr>
          <w:sz w:val="28"/>
          <w:szCs w:val="24"/>
        </w:rPr>
        <w:t xml:space="preserve">Второй процедурой банкротства является </w:t>
      </w:r>
      <w:r w:rsidRPr="00F87855">
        <w:rPr>
          <w:bCs/>
          <w:sz w:val="28"/>
          <w:szCs w:val="24"/>
        </w:rPr>
        <w:t>ФИНАНСОВОЕ ОЗДОРОВЛЕНИЕ, её ц</w:t>
      </w:r>
      <w:r w:rsidRPr="00F87855">
        <w:rPr>
          <w:sz w:val="28"/>
          <w:szCs w:val="24"/>
        </w:rPr>
        <w:t>ель – восстановление платёжеспособности и погашение задолженности в соответствии с графиком погашения задолженности. Лебедев К.К высказал мнение, в соответствии с которым финансовое оздоровление - не что иное, как реструктуризация задолженности организации-должника</w:t>
      </w:r>
      <w:r w:rsidRPr="00F87855">
        <w:rPr>
          <w:rStyle w:val="aa"/>
          <w:sz w:val="28"/>
          <w:szCs w:val="24"/>
        </w:rPr>
        <w:footnoteReference w:id="72"/>
      </w:r>
      <w:r w:rsidRPr="00F87855">
        <w:rPr>
          <w:sz w:val="28"/>
          <w:szCs w:val="24"/>
        </w:rPr>
        <w:t>.</w:t>
      </w:r>
      <w:r w:rsidR="00F87855" w:rsidRPr="00F87855">
        <w:rPr>
          <w:sz w:val="28"/>
          <w:szCs w:val="24"/>
        </w:rPr>
        <w:t xml:space="preserve"> </w:t>
      </w:r>
      <w:r w:rsidRPr="00F87855">
        <w:rPr>
          <w:sz w:val="28"/>
          <w:szCs w:val="24"/>
        </w:rPr>
        <w:t>Пожалуй, с этим мнением трудно не согласиться.</w:t>
      </w:r>
    </w:p>
    <w:p w:rsidR="001C3271" w:rsidRPr="00F87855" w:rsidRDefault="001C3271" w:rsidP="00F87855">
      <w:pPr>
        <w:shd w:val="clear" w:color="000000" w:fill="auto"/>
        <w:spacing w:line="360" w:lineRule="auto"/>
        <w:ind w:firstLine="709"/>
        <w:rPr>
          <w:sz w:val="28"/>
          <w:szCs w:val="24"/>
        </w:rPr>
      </w:pPr>
      <w:r w:rsidRPr="00F87855">
        <w:rPr>
          <w:sz w:val="28"/>
          <w:szCs w:val="24"/>
        </w:rPr>
        <w:t>Проанализировав законодательство в данной области, мы остановились на следующем недостатке юридической техники Закона. В соответствии с п.</w:t>
      </w:r>
      <w:r w:rsidR="00F87855" w:rsidRPr="00F87855">
        <w:rPr>
          <w:sz w:val="28"/>
          <w:szCs w:val="24"/>
        </w:rPr>
        <w:t xml:space="preserve"> </w:t>
      </w:r>
      <w:r w:rsidRPr="00F87855">
        <w:rPr>
          <w:sz w:val="28"/>
          <w:szCs w:val="24"/>
        </w:rPr>
        <w:t>1 ст.</w:t>
      </w:r>
      <w:r w:rsidR="00F87855" w:rsidRPr="00F87855">
        <w:rPr>
          <w:sz w:val="28"/>
          <w:szCs w:val="24"/>
        </w:rPr>
        <w:t xml:space="preserve"> </w:t>
      </w:r>
      <w:r w:rsidRPr="00F87855">
        <w:rPr>
          <w:sz w:val="28"/>
          <w:szCs w:val="24"/>
        </w:rPr>
        <w:t>84 Закона о банкротстве собрание план финансового оздоровления подлежит утверждению</w:t>
      </w:r>
      <w:r w:rsidR="00F87855" w:rsidRPr="00F87855">
        <w:rPr>
          <w:sz w:val="28"/>
          <w:szCs w:val="24"/>
        </w:rPr>
        <w:t xml:space="preserve"> </w:t>
      </w:r>
      <w:r w:rsidRPr="00F87855">
        <w:rPr>
          <w:sz w:val="28"/>
          <w:szCs w:val="24"/>
        </w:rPr>
        <w:t>на собрании кредиторов, а вот в п.</w:t>
      </w:r>
      <w:r w:rsidR="00F87855" w:rsidRPr="00F87855">
        <w:rPr>
          <w:sz w:val="28"/>
          <w:szCs w:val="24"/>
        </w:rPr>
        <w:t xml:space="preserve"> </w:t>
      </w:r>
      <w:r w:rsidRPr="00F87855">
        <w:rPr>
          <w:sz w:val="28"/>
          <w:szCs w:val="24"/>
        </w:rPr>
        <w:t>2 ст.</w:t>
      </w:r>
      <w:r w:rsidR="00F87855" w:rsidRPr="00F87855">
        <w:rPr>
          <w:sz w:val="28"/>
          <w:szCs w:val="24"/>
        </w:rPr>
        <w:t xml:space="preserve"> </w:t>
      </w:r>
      <w:r w:rsidRPr="00F87855">
        <w:rPr>
          <w:sz w:val="28"/>
          <w:szCs w:val="24"/>
        </w:rPr>
        <w:t>84 о необходимости утверждения собранием графика погашения задолженности ничего не сказано, из чего может быть сделан вывод о том, что для этого документа достаточно утверждения арбитражным судом. Ответ на вопрос об утверждении плана финансового оздоровления и графика погашения задолженности следует искать в общих положениях о собрании кредиторов. Так, ч.</w:t>
      </w:r>
      <w:r w:rsidR="00F87855" w:rsidRPr="00F87855">
        <w:rPr>
          <w:sz w:val="28"/>
          <w:szCs w:val="24"/>
        </w:rPr>
        <w:t xml:space="preserve"> </w:t>
      </w:r>
      <w:r w:rsidRPr="00F87855">
        <w:rPr>
          <w:sz w:val="28"/>
          <w:szCs w:val="24"/>
        </w:rPr>
        <w:t>4 п.</w:t>
      </w:r>
      <w:r w:rsidR="00F87855" w:rsidRPr="00F87855">
        <w:rPr>
          <w:sz w:val="28"/>
          <w:szCs w:val="24"/>
        </w:rPr>
        <w:t xml:space="preserve"> </w:t>
      </w:r>
      <w:r w:rsidRPr="00F87855">
        <w:rPr>
          <w:sz w:val="28"/>
          <w:szCs w:val="24"/>
        </w:rPr>
        <w:t>2 ст.</w:t>
      </w:r>
      <w:r w:rsidR="00F87855" w:rsidRPr="00F87855">
        <w:rPr>
          <w:sz w:val="28"/>
          <w:szCs w:val="24"/>
        </w:rPr>
        <w:t xml:space="preserve"> </w:t>
      </w:r>
      <w:r w:rsidRPr="00F87855">
        <w:rPr>
          <w:sz w:val="28"/>
          <w:szCs w:val="24"/>
        </w:rPr>
        <w:t xml:space="preserve">12 Закона относит утверждение и плана финансового оздоровления, и графика погашения задолженности к исключительной компетенции собрания кредиторов. </w:t>
      </w:r>
    </w:p>
    <w:p w:rsidR="001C3271" w:rsidRPr="00F87855" w:rsidRDefault="001C3271" w:rsidP="00F87855">
      <w:pPr>
        <w:shd w:val="clear" w:color="000000" w:fill="auto"/>
        <w:spacing w:line="360" w:lineRule="auto"/>
        <w:ind w:firstLine="709"/>
        <w:rPr>
          <w:sz w:val="28"/>
          <w:szCs w:val="24"/>
        </w:rPr>
      </w:pPr>
      <w:r w:rsidRPr="00F87855">
        <w:rPr>
          <w:sz w:val="28"/>
          <w:szCs w:val="24"/>
        </w:rPr>
        <w:t xml:space="preserve">Третьей процедурой банкротства является </w:t>
      </w:r>
      <w:r w:rsidRPr="00F87855">
        <w:rPr>
          <w:bCs/>
          <w:sz w:val="28"/>
          <w:szCs w:val="24"/>
        </w:rPr>
        <w:t>ВНЕШНЕЕ УПРАВЛЕНИЕ, её ц</w:t>
      </w:r>
      <w:r w:rsidRPr="00F87855">
        <w:rPr>
          <w:sz w:val="28"/>
          <w:szCs w:val="24"/>
        </w:rPr>
        <w:t xml:space="preserve">ель – спасение бизнеса, восстановление платежеспособности должника с передачей полномочий управления должником внешнему управляющему. </w:t>
      </w:r>
    </w:p>
    <w:p w:rsidR="001C3271" w:rsidRPr="00F87855" w:rsidRDefault="001C3271" w:rsidP="00F87855">
      <w:pPr>
        <w:shd w:val="clear" w:color="000000" w:fill="auto"/>
        <w:spacing w:line="360" w:lineRule="auto"/>
        <w:ind w:firstLine="709"/>
        <w:rPr>
          <w:sz w:val="28"/>
          <w:szCs w:val="24"/>
        </w:rPr>
      </w:pPr>
      <w:r w:rsidRPr="00F87855">
        <w:rPr>
          <w:sz w:val="28"/>
          <w:szCs w:val="24"/>
        </w:rPr>
        <w:t>Основным документом, действующим в течение осуществления восстановительных процедур, является план внешнего управления. Проблемам разработки и содержания плана внешнего управления уделяют внимание многие ученые. Так, совершенно справедливо Т.П.</w:t>
      </w:r>
      <w:r w:rsidR="00F87855" w:rsidRPr="00F87855">
        <w:rPr>
          <w:sz w:val="28"/>
          <w:szCs w:val="24"/>
        </w:rPr>
        <w:t xml:space="preserve"> </w:t>
      </w:r>
      <w:r w:rsidRPr="00F87855">
        <w:rPr>
          <w:sz w:val="28"/>
          <w:szCs w:val="24"/>
        </w:rPr>
        <w:t>Прудникова отмечает некоторые недостатки, наиболее часто встречающиеся на практике в планах внешнего управления: неучет процентов, подлежащих начислению; отсутствие взаимоувязки данных по накоплению средств для погашения требований кредиторов с данными реестра требований кредиторов; существенное превышение сроками реализации мероприятий плана внешнего управления максимальных сроков внешнего управления и др</w:t>
      </w:r>
      <w:r w:rsidRPr="00F87855">
        <w:rPr>
          <w:rStyle w:val="aa"/>
          <w:sz w:val="28"/>
          <w:szCs w:val="24"/>
        </w:rPr>
        <w:footnoteReference w:id="73"/>
      </w:r>
      <w:r w:rsidRPr="00F87855">
        <w:rPr>
          <w:sz w:val="28"/>
          <w:szCs w:val="24"/>
        </w:rPr>
        <w:t xml:space="preserve">. </w:t>
      </w:r>
    </w:p>
    <w:p w:rsidR="001C3271" w:rsidRPr="00F87855" w:rsidRDefault="001C3271" w:rsidP="00F87855">
      <w:pPr>
        <w:shd w:val="clear" w:color="000000" w:fill="auto"/>
        <w:spacing w:line="360" w:lineRule="auto"/>
        <w:ind w:firstLine="709"/>
        <w:rPr>
          <w:sz w:val="28"/>
          <w:szCs w:val="24"/>
        </w:rPr>
      </w:pPr>
      <w:r w:rsidRPr="00F87855">
        <w:rPr>
          <w:sz w:val="28"/>
          <w:szCs w:val="24"/>
        </w:rPr>
        <w:t>План внешнего управления утверждается на собрании кредиторов в соответствии со ст. 107 Закона, после чего в течение</w:t>
      </w:r>
      <w:r w:rsidR="00F87855" w:rsidRPr="00F87855">
        <w:rPr>
          <w:sz w:val="28"/>
          <w:szCs w:val="24"/>
        </w:rPr>
        <w:t xml:space="preserve"> </w:t>
      </w:r>
      <w:r w:rsidRPr="00F87855">
        <w:rPr>
          <w:sz w:val="28"/>
          <w:szCs w:val="24"/>
        </w:rPr>
        <w:t>5 дней с даты проведения собрания он направляется в арбитражный суд. Однако Закон не определяет полномочия суда</w:t>
      </w:r>
      <w:r w:rsidR="00F87855" w:rsidRPr="00F87855">
        <w:rPr>
          <w:sz w:val="28"/>
          <w:szCs w:val="24"/>
        </w:rPr>
        <w:t xml:space="preserve"> </w:t>
      </w:r>
      <w:r w:rsidRPr="00F87855">
        <w:rPr>
          <w:sz w:val="28"/>
          <w:szCs w:val="24"/>
        </w:rPr>
        <w:t>в отношении данного плана? Должен ли суд утверждать его; может ли не утвердить?</w:t>
      </w:r>
    </w:p>
    <w:p w:rsidR="001C3271" w:rsidRPr="00F87855" w:rsidRDefault="001C3271" w:rsidP="00F87855">
      <w:pPr>
        <w:shd w:val="clear" w:color="000000" w:fill="auto"/>
        <w:spacing w:line="360" w:lineRule="auto"/>
        <w:ind w:firstLine="709"/>
        <w:rPr>
          <w:sz w:val="28"/>
          <w:szCs w:val="24"/>
        </w:rPr>
      </w:pPr>
      <w:r w:rsidRPr="00F87855">
        <w:rPr>
          <w:sz w:val="28"/>
          <w:szCs w:val="24"/>
        </w:rPr>
        <w:t xml:space="preserve">Четвёртая процедура банкротства – </w:t>
      </w:r>
      <w:r w:rsidRPr="00F87855">
        <w:rPr>
          <w:bCs/>
          <w:sz w:val="28"/>
          <w:szCs w:val="24"/>
        </w:rPr>
        <w:t>КОНКУРСНОЕ ПРОИЗВОДСТВО, её ц</w:t>
      </w:r>
      <w:r w:rsidRPr="00F87855">
        <w:rPr>
          <w:sz w:val="28"/>
          <w:szCs w:val="24"/>
        </w:rPr>
        <w:t>ель – соразмерное удовлетворение требований кредиторов из средств, полученных путем продажи в установленном порядке имущества должника. В случае выявления конкурсным управляющим имущества третьих лиц, находящегося у должника без правовых оснований,</w:t>
      </w:r>
      <w:r w:rsidR="00F87855" w:rsidRPr="00F87855">
        <w:rPr>
          <w:sz w:val="28"/>
          <w:szCs w:val="24"/>
        </w:rPr>
        <w:t xml:space="preserve"> </w:t>
      </w:r>
      <w:r w:rsidRPr="00F87855">
        <w:rPr>
          <w:sz w:val="28"/>
          <w:szCs w:val="24"/>
        </w:rPr>
        <w:t>он принимает меры к поиску и обнаружению собственника. С указанным имуществом могут быть связаны 2 проблемы, т.е. 2 вопроса, на которые Закон не отвечает: 1) что делать с имуществом, собственника которого обнаружить не удается (включая имущество, которым должник владеет открыто, непрерывно, добросовестно менее срока приобретательной давности)? 2) каковы последствия реализации конкурсным управляющим чужого имущества (в том числе с торгов)? Между тем на практике встречаются иногда подобные проблемы. Представляется, что такое имущество может быть продано, а денежные средства направлены на удовлетворение требований кредиторов.</w:t>
      </w:r>
    </w:p>
    <w:p w:rsidR="001C3271" w:rsidRPr="00F87855" w:rsidRDefault="001C3271" w:rsidP="00F87855">
      <w:pPr>
        <w:shd w:val="clear" w:color="000000" w:fill="auto"/>
        <w:spacing w:line="360" w:lineRule="auto"/>
        <w:ind w:firstLine="709"/>
        <w:rPr>
          <w:sz w:val="28"/>
          <w:szCs w:val="24"/>
        </w:rPr>
      </w:pPr>
      <w:r w:rsidRPr="00F87855">
        <w:rPr>
          <w:sz w:val="28"/>
          <w:szCs w:val="24"/>
        </w:rPr>
        <w:t xml:space="preserve">Пятая процедура банкротства – </w:t>
      </w:r>
      <w:r w:rsidRPr="00F87855">
        <w:rPr>
          <w:bCs/>
          <w:sz w:val="28"/>
          <w:szCs w:val="24"/>
        </w:rPr>
        <w:t xml:space="preserve">МИРОВОЕ СОГЛАШЕНИЕ. Её суть состоит в том, что заинтересованные субъекты заключают соглашение, после которого </w:t>
      </w:r>
      <w:r w:rsidRPr="00F87855">
        <w:rPr>
          <w:sz w:val="28"/>
          <w:szCs w:val="24"/>
        </w:rPr>
        <w:t>должник продолжит функционировать, либо получают удовлетворение, ликвидируя должника.</w:t>
      </w:r>
    </w:p>
    <w:p w:rsidR="001C3271" w:rsidRPr="00F87855" w:rsidRDefault="001C3271" w:rsidP="00F87855">
      <w:pPr>
        <w:shd w:val="clear" w:color="000000" w:fill="auto"/>
        <w:spacing w:line="360" w:lineRule="auto"/>
        <w:ind w:firstLine="709"/>
        <w:rPr>
          <w:sz w:val="28"/>
          <w:szCs w:val="24"/>
        </w:rPr>
      </w:pPr>
      <w:r w:rsidRPr="00F87855">
        <w:rPr>
          <w:sz w:val="28"/>
          <w:szCs w:val="24"/>
        </w:rPr>
        <w:t xml:space="preserve">Проанализировав законодательство в данной области, мы остановились на следующих моментах – проблемах: </w:t>
      </w:r>
    </w:p>
    <w:p w:rsidR="001C3271" w:rsidRPr="00F87855" w:rsidRDefault="001C3271" w:rsidP="00F87855">
      <w:pPr>
        <w:numPr>
          <w:ilvl w:val="0"/>
          <w:numId w:val="5"/>
        </w:numPr>
        <w:shd w:val="clear" w:color="000000" w:fill="auto"/>
        <w:tabs>
          <w:tab w:val="clear" w:pos="1692"/>
          <w:tab w:val="left" w:pos="1080"/>
        </w:tabs>
        <w:spacing w:line="360" w:lineRule="auto"/>
        <w:ind w:left="0" w:firstLine="709"/>
        <w:rPr>
          <w:sz w:val="28"/>
          <w:szCs w:val="24"/>
        </w:rPr>
      </w:pPr>
      <w:r w:rsidRPr="00F87855">
        <w:rPr>
          <w:sz w:val="28"/>
          <w:szCs w:val="24"/>
        </w:rPr>
        <w:t>М. В.Телюкина указывает на следующий пробел в законодательстве о банкротстве: Законодатель не устанавливает максимальный срок исполнения мирового соглашения</w:t>
      </w:r>
      <w:r w:rsidRPr="00F87855">
        <w:rPr>
          <w:rStyle w:val="aa"/>
          <w:sz w:val="28"/>
          <w:szCs w:val="24"/>
        </w:rPr>
        <w:footnoteReference w:id="74"/>
      </w:r>
      <w:r w:rsidRPr="00F87855">
        <w:rPr>
          <w:sz w:val="28"/>
          <w:szCs w:val="24"/>
        </w:rPr>
        <w:t>. Таким образом, мировое соглашение может содержать условие, в соответствии с которым должник может приступить к осуществлению выплат, например, через 50 лет. Представляется необходимым этот недостаток исправить, установив в качестве максимального периода разумный срок, например 7-10</w:t>
      </w:r>
      <w:r w:rsidR="00F87855" w:rsidRPr="00F87855">
        <w:rPr>
          <w:sz w:val="28"/>
          <w:szCs w:val="24"/>
        </w:rPr>
        <w:t xml:space="preserve"> </w:t>
      </w:r>
      <w:r w:rsidRPr="00F87855">
        <w:rPr>
          <w:sz w:val="28"/>
          <w:szCs w:val="24"/>
        </w:rPr>
        <w:t>лет.</w:t>
      </w:r>
    </w:p>
    <w:p w:rsidR="001C3271" w:rsidRPr="00F87855" w:rsidRDefault="001C3271" w:rsidP="00F87855">
      <w:pPr>
        <w:numPr>
          <w:ilvl w:val="0"/>
          <w:numId w:val="5"/>
        </w:numPr>
        <w:shd w:val="clear" w:color="000000" w:fill="auto"/>
        <w:tabs>
          <w:tab w:val="clear" w:pos="1692"/>
          <w:tab w:val="left" w:pos="1080"/>
        </w:tabs>
        <w:spacing w:line="360" w:lineRule="auto"/>
        <w:ind w:left="0" w:firstLine="709"/>
        <w:rPr>
          <w:sz w:val="28"/>
          <w:szCs w:val="24"/>
        </w:rPr>
      </w:pPr>
      <w:r w:rsidRPr="00F87855">
        <w:rPr>
          <w:sz w:val="28"/>
          <w:szCs w:val="24"/>
        </w:rPr>
        <w:t xml:space="preserve">В соответствии со ст. 150 Закона о банкротстве мировое соглашение считается принятым, если «за него проголосовали </w:t>
      </w:r>
      <w:r w:rsidRPr="00F87855">
        <w:rPr>
          <w:bCs/>
          <w:sz w:val="28"/>
          <w:szCs w:val="24"/>
        </w:rPr>
        <w:t>все кредиторы</w:t>
      </w:r>
      <w:r w:rsidRPr="00F87855">
        <w:rPr>
          <w:sz w:val="28"/>
          <w:szCs w:val="24"/>
        </w:rPr>
        <w:t xml:space="preserve"> по обязательствам, обеспеченным залогом имущества должника». Не совсем понятно, что имел в виду Законодатель, говоря о «всех кредиторах»: либо он имел в виду только</w:t>
      </w:r>
      <w:r w:rsidR="00F87855" w:rsidRPr="00F87855">
        <w:rPr>
          <w:sz w:val="28"/>
          <w:szCs w:val="24"/>
        </w:rPr>
        <w:t xml:space="preserve"> </w:t>
      </w:r>
      <w:r w:rsidRPr="00F87855">
        <w:rPr>
          <w:sz w:val="28"/>
          <w:szCs w:val="24"/>
        </w:rPr>
        <w:t>конкурсных кредиторов, чьи требования установлены, либо вообще всех кредиторов-залогодержателей?</w:t>
      </w:r>
      <w:r w:rsidR="00F87855" w:rsidRPr="00F87855">
        <w:rPr>
          <w:sz w:val="28"/>
          <w:szCs w:val="24"/>
        </w:rPr>
        <w:t xml:space="preserve"> </w:t>
      </w:r>
      <w:r w:rsidRPr="00F87855">
        <w:rPr>
          <w:sz w:val="28"/>
          <w:szCs w:val="24"/>
        </w:rPr>
        <w:t>Наиболее вероятным представляется</w:t>
      </w:r>
      <w:r w:rsidR="00F87855" w:rsidRPr="00F87855">
        <w:rPr>
          <w:sz w:val="28"/>
          <w:szCs w:val="24"/>
        </w:rPr>
        <w:t xml:space="preserve"> </w:t>
      </w:r>
      <w:r w:rsidRPr="00F87855">
        <w:rPr>
          <w:sz w:val="28"/>
          <w:szCs w:val="24"/>
        </w:rPr>
        <w:t xml:space="preserve">первый вариант, т.е. заключать мировое соглашение можно только тогда, когда залогодержатели заявили свои требования, установили их и стали реестровыми кредиторами. </w:t>
      </w:r>
    </w:p>
    <w:p w:rsidR="001C3271" w:rsidRPr="00F87855" w:rsidRDefault="001C3271" w:rsidP="00F87855">
      <w:pPr>
        <w:shd w:val="clear" w:color="000000" w:fill="auto"/>
        <w:autoSpaceDE w:val="0"/>
        <w:autoSpaceDN w:val="0"/>
        <w:adjustRightInd w:val="0"/>
        <w:spacing w:line="360" w:lineRule="auto"/>
        <w:ind w:firstLine="709"/>
        <w:rPr>
          <w:sz w:val="28"/>
          <w:szCs w:val="24"/>
        </w:rPr>
      </w:pPr>
      <w:r w:rsidRPr="00F87855">
        <w:rPr>
          <w:sz w:val="28"/>
          <w:szCs w:val="24"/>
        </w:rPr>
        <w:t>Подводя итог проделанной работе, можно сделать вывод о том, что Законодатель постарался наиболее полно регламентировать весь процесс банкротства. Однако банкротство – явление настолько сложное и</w:t>
      </w:r>
      <w:r w:rsidR="00F87855" w:rsidRPr="00F87855">
        <w:rPr>
          <w:sz w:val="28"/>
          <w:szCs w:val="24"/>
        </w:rPr>
        <w:t xml:space="preserve"> </w:t>
      </w:r>
      <w:r w:rsidRPr="00F87855">
        <w:rPr>
          <w:sz w:val="28"/>
          <w:szCs w:val="24"/>
        </w:rPr>
        <w:t>многогранное, что предусмотреть в законодательном порядке все его нюансы не представляется возможным. Надеемся,</w:t>
      </w:r>
      <w:r w:rsidR="00F87855" w:rsidRPr="00F87855">
        <w:rPr>
          <w:sz w:val="28"/>
          <w:szCs w:val="24"/>
        </w:rPr>
        <w:t xml:space="preserve"> </w:t>
      </w:r>
      <w:r w:rsidRPr="00F87855">
        <w:rPr>
          <w:sz w:val="28"/>
          <w:szCs w:val="24"/>
        </w:rPr>
        <w:t>с течением времени все существующие на данный момент пробелы и недостатки нормативно-правовой базы будут исправлены.</w:t>
      </w:r>
    </w:p>
    <w:p w:rsidR="001C3271" w:rsidRPr="00F87855" w:rsidRDefault="001C3271" w:rsidP="00F87855">
      <w:pPr>
        <w:shd w:val="clear" w:color="000000" w:fill="auto"/>
        <w:spacing w:line="360" w:lineRule="auto"/>
        <w:ind w:firstLine="709"/>
        <w:rPr>
          <w:bCs/>
          <w:sz w:val="28"/>
        </w:rPr>
      </w:pPr>
    </w:p>
    <w:p w:rsidR="001C3271" w:rsidRPr="00F87855" w:rsidRDefault="00F87855" w:rsidP="00F87855">
      <w:pPr>
        <w:shd w:val="clear" w:color="000000" w:fill="auto"/>
        <w:spacing w:line="360" w:lineRule="auto"/>
        <w:ind w:firstLine="709"/>
        <w:rPr>
          <w:b/>
          <w:sz w:val="28"/>
        </w:rPr>
      </w:pPr>
      <w:r>
        <w:rPr>
          <w:bCs/>
          <w:sz w:val="28"/>
        </w:rPr>
        <w:br w:type="page"/>
      </w:r>
      <w:bookmarkStart w:id="14" w:name="sub_8882"/>
      <w:r w:rsidRPr="00F87855">
        <w:rPr>
          <w:b/>
          <w:sz w:val="28"/>
        </w:rPr>
        <w:t>СПИСОК НОРМАТИВНЫХ АКТОВ</w:t>
      </w:r>
    </w:p>
    <w:bookmarkEnd w:id="14"/>
    <w:p w:rsidR="001C3271" w:rsidRPr="00F87855" w:rsidRDefault="001C3271" w:rsidP="00F87855">
      <w:pPr>
        <w:pStyle w:val="a6"/>
        <w:shd w:val="clear" w:color="000000" w:fill="auto"/>
        <w:spacing w:line="360" w:lineRule="auto"/>
        <w:ind w:firstLine="709"/>
        <w:rPr>
          <w:rFonts w:ascii="Times New Roman" w:hAnsi="Times New Roman" w:cs="Times New Roman"/>
          <w:sz w:val="28"/>
          <w:szCs w:val="24"/>
        </w:rPr>
      </w:pPr>
    </w:p>
    <w:p w:rsidR="001C3271" w:rsidRPr="00F87855" w:rsidRDefault="001C3271" w:rsidP="00F87855">
      <w:pPr>
        <w:numPr>
          <w:ilvl w:val="0"/>
          <w:numId w:val="4"/>
        </w:numPr>
        <w:shd w:val="clear" w:color="000000" w:fill="auto"/>
        <w:tabs>
          <w:tab w:val="clear" w:pos="1200"/>
          <w:tab w:val="num" w:pos="567"/>
        </w:tabs>
        <w:spacing w:line="360" w:lineRule="auto"/>
        <w:ind w:left="0" w:firstLine="0"/>
        <w:jc w:val="left"/>
        <w:rPr>
          <w:sz w:val="28"/>
          <w:szCs w:val="24"/>
        </w:rPr>
      </w:pPr>
      <w:r w:rsidRPr="00F87855">
        <w:rPr>
          <w:sz w:val="28"/>
          <w:szCs w:val="24"/>
        </w:rPr>
        <w:t>Конституция Российской Федерации//Российская газета. 1993. 25 дек. N</w:t>
      </w:r>
      <w:r w:rsidR="00F87855" w:rsidRPr="00F87855">
        <w:rPr>
          <w:sz w:val="28"/>
          <w:szCs w:val="24"/>
        </w:rPr>
        <w:t xml:space="preserve"> </w:t>
      </w:r>
      <w:r w:rsidRPr="00F87855">
        <w:rPr>
          <w:sz w:val="28"/>
          <w:szCs w:val="24"/>
        </w:rPr>
        <w:t>197.</w:t>
      </w:r>
    </w:p>
    <w:p w:rsidR="00801B72" w:rsidRPr="00F87855" w:rsidRDefault="005C399D" w:rsidP="00F87855">
      <w:pPr>
        <w:numPr>
          <w:ilvl w:val="0"/>
          <w:numId w:val="4"/>
        </w:numPr>
        <w:shd w:val="clear" w:color="000000" w:fill="auto"/>
        <w:tabs>
          <w:tab w:val="clear" w:pos="1200"/>
          <w:tab w:val="num" w:pos="567"/>
        </w:tabs>
        <w:spacing w:line="360" w:lineRule="auto"/>
        <w:ind w:left="0" w:firstLine="0"/>
        <w:jc w:val="left"/>
        <w:rPr>
          <w:sz w:val="28"/>
          <w:szCs w:val="28"/>
        </w:rPr>
      </w:pPr>
      <w:r w:rsidRPr="00F87855">
        <w:rPr>
          <w:sz w:val="28"/>
          <w:szCs w:val="28"/>
        </w:rPr>
        <w:t xml:space="preserve">Арбитражный процессуальный кодекс РФ от 24 июля </w:t>
      </w:r>
      <w:smartTag w:uri="urn:schemas-microsoft-com:office:smarttags" w:element="metricconverter">
        <w:smartTagPr>
          <w:attr w:name="ProductID" w:val="2002 г"/>
        </w:smartTagPr>
        <w:r w:rsidRPr="00F87855">
          <w:rPr>
            <w:sz w:val="28"/>
            <w:szCs w:val="28"/>
          </w:rPr>
          <w:t>2002 г</w:t>
        </w:r>
      </w:smartTag>
      <w:r w:rsidRPr="00F87855">
        <w:rPr>
          <w:sz w:val="28"/>
          <w:szCs w:val="28"/>
        </w:rPr>
        <w:t>. N 95-ФЗ (АПК РФ) //СЗ РФ. 2002. 29 июля. N</w:t>
      </w:r>
      <w:r w:rsidR="00F87855" w:rsidRPr="00F87855">
        <w:rPr>
          <w:sz w:val="28"/>
          <w:szCs w:val="28"/>
        </w:rPr>
        <w:t xml:space="preserve"> </w:t>
      </w:r>
      <w:r w:rsidRPr="00F87855">
        <w:rPr>
          <w:sz w:val="28"/>
          <w:szCs w:val="28"/>
        </w:rPr>
        <w:t>30. Ст.</w:t>
      </w:r>
      <w:r w:rsidR="00F87855" w:rsidRPr="00F87855">
        <w:rPr>
          <w:sz w:val="28"/>
          <w:szCs w:val="28"/>
        </w:rPr>
        <w:t xml:space="preserve"> </w:t>
      </w:r>
      <w:r w:rsidRPr="00F87855">
        <w:rPr>
          <w:sz w:val="28"/>
          <w:szCs w:val="28"/>
        </w:rPr>
        <w:t>3012.</w:t>
      </w:r>
      <w:r w:rsidR="00F87855" w:rsidRPr="00F87855">
        <w:rPr>
          <w:sz w:val="28"/>
          <w:szCs w:val="28"/>
        </w:rPr>
        <w:t xml:space="preserve"> </w:t>
      </w:r>
      <w:r w:rsidR="00801B72" w:rsidRPr="00F87855">
        <w:rPr>
          <w:sz w:val="28"/>
          <w:szCs w:val="28"/>
        </w:rPr>
        <w:t>(в ред. Федеральных законов от 28.07.2004 N 80-ФЗ, от 02.11.2004 N 127-ФЗ, от 31.03.2005 N 25-ФЗ, от 27.12.2005 N 197-ФЗ, от 02.10.2007 N 225-ФЗ, от 29.04.2008 N 58-ФЗ, от 11.06.2008 N 85-ФЗ, от 22.07.2008 N 138-ФЗ, от 03.12.2008 N 229-ФЗ, от 28.06.2009 N 124-ФЗ, от 19.07.2009 N 205-ФЗ, от 09.03.2010 N 20-ФЗ, с изм., внесенными Постановлениями Конституционного Суда РФ от 16.07.2004 N 15-П, от 17.11.2005 N 11-П, Определением Конституционного Суда РФ от 02.03.2006 N 22-О, Постановлением Конституционного Суда РФ от 25.03.2008 N 6-П)</w:t>
      </w:r>
    </w:p>
    <w:p w:rsidR="001C3271" w:rsidRPr="00F87855" w:rsidRDefault="00801B72" w:rsidP="00F87855">
      <w:pPr>
        <w:numPr>
          <w:ilvl w:val="0"/>
          <w:numId w:val="4"/>
        </w:numPr>
        <w:shd w:val="clear" w:color="000000" w:fill="auto"/>
        <w:tabs>
          <w:tab w:val="clear" w:pos="1200"/>
          <w:tab w:val="num" w:pos="567"/>
        </w:tabs>
        <w:spacing w:line="360" w:lineRule="auto"/>
        <w:ind w:left="0" w:firstLine="0"/>
        <w:jc w:val="left"/>
        <w:rPr>
          <w:sz w:val="28"/>
          <w:szCs w:val="28"/>
        </w:rPr>
      </w:pPr>
      <w:r w:rsidRPr="00F87855">
        <w:rPr>
          <w:sz w:val="28"/>
          <w:szCs w:val="28"/>
        </w:rPr>
        <w:t xml:space="preserve"> </w:t>
      </w:r>
      <w:r w:rsidR="001C3271" w:rsidRPr="00F87855">
        <w:rPr>
          <w:sz w:val="28"/>
          <w:szCs w:val="28"/>
        </w:rPr>
        <w:t>Гражданский кодекс Российской Федерации (часть вторая) от 26 января 1996</w:t>
      </w:r>
      <w:r w:rsidR="00F87855" w:rsidRPr="00F87855">
        <w:rPr>
          <w:sz w:val="28"/>
          <w:szCs w:val="28"/>
        </w:rPr>
        <w:t xml:space="preserve"> </w:t>
      </w:r>
      <w:r w:rsidR="001C3271" w:rsidRPr="00F87855">
        <w:rPr>
          <w:sz w:val="28"/>
          <w:szCs w:val="28"/>
        </w:rPr>
        <w:t>г. N</w:t>
      </w:r>
      <w:r w:rsidR="00F87855" w:rsidRPr="00F87855">
        <w:rPr>
          <w:sz w:val="28"/>
          <w:szCs w:val="28"/>
        </w:rPr>
        <w:t xml:space="preserve"> </w:t>
      </w:r>
      <w:r w:rsidR="001C3271" w:rsidRPr="00F87855">
        <w:rPr>
          <w:sz w:val="28"/>
          <w:szCs w:val="28"/>
        </w:rPr>
        <w:t>14-ФЗ //СЗ РФ. 1996. N</w:t>
      </w:r>
      <w:r w:rsidR="00F87855" w:rsidRPr="00F87855">
        <w:rPr>
          <w:sz w:val="28"/>
          <w:szCs w:val="28"/>
        </w:rPr>
        <w:t xml:space="preserve"> </w:t>
      </w:r>
      <w:r w:rsidR="001C3271" w:rsidRPr="00F87855">
        <w:rPr>
          <w:sz w:val="28"/>
          <w:szCs w:val="28"/>
        </w:rPr>
        <w:t>5. Ст.</w:t>
      </w:r>
      <w:r w:rsidR="00F87855" w:rsidRPr="00F87855">
        <w:rPr>
          <w:sz w:val="28"/>
          <w:szCs w:val="28"/>
        </w:rPr>
        <w:t xml:space="preserve"> </w:t>
      </w:r>
      <w:r w:rsidR="001C3271" w:rsidRPr="00F87855">
        <w:rPr>
          <w:sz w:val="28"/>
          <w:szCs w:val="28"/>
        </w:rPr>
        <w:t>410.</w:t>
      </w:r>
      <w:r w:rsidR="001A6D21" w:rsidRPr="00F87855">
        <w:rPr>
          <w:sz w:val="28"/>
          <w:szCs w:val="28"/>
        </w:rPr>
        <w:t xml:space="preserve"> </w:t>
      </w:r>
      <w:r w:rsidRPr="00F87855">
        <w:rPr>
          <w:sz w:val="28"/>
          <w:szCs w:val="28"/>
        </w:rPr>
        <w:t>(в ред. Федеральных законов от 12.08.1996 N 110-ФЗ, от 24.10.1997 N 133-ФЗ, от 17.12.1999 N 213-ФЗ, от 26.11.2002 N 152-ФЗ, от 10.01.2003 N 8-ФЗ, от 10.01.2003 N 15-ФЗ, от 26.03.2003 N 37-ФЗ, от 11.11.2003 N 138-ФЗ, от 23.12.2003 N 182-ФЗ, от 29.12.2004 N 189-ФЗ, от 30.12.2004 N 219-ФЗ, от 21.03.2005 N 22-ФЗ, от 09.05.2005 N 45-ФЗ, от 18.07.2005 N 89-ФЗ, от 02.02.2006 N 19-ФЗ, от 18.12.2006 N 231-ФЗ, от 30.12.2006 N 276-ФЗ, от 26.01.2007 N 5-ФЗ, от 20.04.2007 N 53-ФЗ, от 26.06.2007 N 118-ФЗ, от 19.07.2007 N 197-ФЗ, от 24.07.2007 N 218-ФЗ, от 02.10.2007 N 225-ФЗ, от 25.10.2007 N 234-ФЗ, от 04.11.2007 N 251-ФЗ, от 29.11.2007 N 287-ФЗ, от 06.12.2007 N 334-ФЗ, от 24.04.2008 N 49-ФЗ, от 14.07.2008 N 118-ФЗ, от 25.12.2008 N 280-ФЗ, от 30.12.2008 N 308-ФЗ, от 09.04.2009 N 56-ФЗ, от 17.07.2009 N 145-ФЗ, с изм., внесенными Федеральным законом от 26.01.1996 N 15-ФЗ, Постановлением Конституционного Суда РФ от 23.12.1997 N 21-П)</w:t>
      </w:r>
    </w:p>
    <w:p w:rsidR="001C3271" w:rsidRPr="00F87855" w:rsidRDefault="001C3271" w:rsidP="00F87855">
      <w:pPr>
        <w:numPr>
          <w:ilvl w:val="0"/>
          <w:numId w:val="4"/>
        </w:numPr>
        <w:shd w:val="clear" w:color="000000" w:fill="auto"/>
        <w:tabs>
          <w:tab w:val="clear" w:pos="1200"/>
          <w:tab w:val="num" w:pos="567"/>
        </w:tabs>
        <w:spacing w:line="360" w:lineRule="auto"/>
        <w:ind w:left="0" w:firstLine="0"/>
        <w:jc w:val="left"/>
        <w:rPr>
          <w:sz w:val="28"/>
          <w:szCs w:val="28"/>
        </w:rPr>
      </w:pPr>
      <w:r w:rsidRPr="00F87855">
        <w:rPr>
          <w:sz w:val="28"/>
          <w:szCs w:val="28"/>
        </w:rPr>
        <w:t>Гражданский кодекс Российской Федерации (часть первая) от 30 ноября 1994</w:t>
      </w:r>
      <w:r w:rsidR="00F87855" w:rsidRPr="00F87855">
        <w:rPr>
          <w:sz w:val="28"/>
          <w:szCs w:val="28"/>
        </w:rPr>
        <w:t xml:space="preserve"> </w:t>
      </w:r>
      <w:r w:rsidRPr="00F87855">
        <w:rPr>
          <w:sz w:val="28"/>
          <w:szCs w:val="28"/>
        </w:rPr>
        <w:t>г. N</w:t>
      </w:r>
      <w:r w:rsidR="00F87855" w:rsidRPr="00F87855">
        <w:rPr>
          <w:sz w:val="28"/>
          <w:szCs w:val="28"/>
        </w:rPr>
        <w:t xml:space="preserve"> </w:t>
      </w:r>
      <w:r w:rsidRPr="00F87855">
        <w:rPr>
          <w:sz w:val="28"/>
          <w:szCs w:val="28"/>
        </w:rPr>
        <w:t>51-ФЗ //СЗ РФ. 1994. N</w:t>
      </w:r>
      <w:r w:rsidR="00F87855" w:rsidRPr="00F87855">
        <w:rPr>
          <w:sz w:val="28"/>
          <w:szCs w:val="28"/>
        </w:rPr>
        <w:t xml:space="preserve"> </w:t>
      </w:r>
      <w:r w:rsidRPr="00F87855">
        <w:rPr>
          <w:sz w:val="28"/>
          <w:szCs w:val="28"/>
        </w:rPr>
        <w:t>32. Ст.</w:t>
      </w:r>
      <w:r w:rsidR="00F87855" w:rsidRPr="00F87855">
        <w:rPr>
          <w:sz w:val="28"/>
          <w:szCs w:val="28"/>
        </w:rPr>
        <w:t xml:space="preserve"> </w:t>
      </w:r>
      <w:r w:rsidRPr="00F87855">
        <w:rPr>
          <w:sz w:val="28"/>
          <w:szCs w:val="28"/>
        </w:rPr>
        <w:t>3301.</w:t>
      </w:r>
      <w:r w:rsidR="001A6D21" w:rsidRPr="00F87855">
        <w:rPr>
          <w:sz w:val="28"/>
          <w:szCs w:val="28"/>
        </w:rPr>
        <w:t xml:space="preserve"> </w:t>
      </w:r>
      <w:r w:rsidR="00801B72" w:rsidRPr="00F87855">
        <w:rPr>
          <w:sz w:val="28"/>
          <w:szCs w:val="28"/>
        </w:rPr>
        <w:t>(в ред. Федеральных законов от 20.02.1996 N 18-ФЗ, от 12.08.1996 N 111-ФЗ, от 08.07.1999 N 138-ФЗ, от 16.04.2001 N 45-ФЗ, от 15.05.2001 N 54-ФЗ, от 21.03.2002 N 31-ФЗ, от 14.11.2002 N 161-ФЗ, от 26.11.2002 N 152-ФЗ, от 10.01.2003 N 15-ФЗ, от 23.12.2003 N 182-ФЗ, от 29.06.2004 N 58-ФЗ, от 29.07.2004 N 97-ФЗ, от 29.12.2004 N 192-ФЗ, от 30.12.2004 N 213-ФЗ, от 30.12.2004 N 217-ФЗ, от 02.07.2005 N 83-ФЗ, от 21.07.2005 N 109-ФЗ, от 03.01.2006 N 6-ФЗ, от 10.01.2006 N 18-ФЗ, от 03.06.2006 N 73-ФЗ, от 30.06.2006 N 93-ФЗ, от 27.07.2006 N 138-ФЗ, от 03.11.2006 N 175-ФЗ, от 04.12.2006 N 201-ФЗ, от 18.12.2006 N 231-ФЗ, от 18.12.2006 N 232-ФЗ, от 29.12.2006 N 258-ФЗ, от 05.02.2007 N 13-ФЗ, от 26.06.2007 N 118-ФЗ, от 19.07.2007 N 197-ФЗ, от 02.10.2007 N 225-ФЗ, от 01.12.2007 N 318-ФЗ, от 06.12.2007 N 333-ФЗ, от 24.04.2008 N 49-ФЗ, от 13.05.2008 N 68-ФЗ, от 14.07.2008 N 118-ФЗ, от 22.07.2008 N 141-ФЗ, от 23.07.2008 N 160-ФЗ, от 30.12.2008 N 306-ФЗ, от 30.12.2008 N 311-ФЗ, от 30.12.2008 N 312-ФЗ, от 30.12.2008 N 315-ФЗ, от 09.02.2009 N 7-ФЗ, от 29.06.2009 N 132-ФЗ, от 17.07.2009 N 145-ФЗ, от 27.12.2009 N 352-ФЗ, с изм., внесенными Федеральными законами от 24.07.2008 N 161-ФЗ, от 18.07.2009 N 181-ФЗ)</w:t>
      </w:r>
    </w:p>
    <w:p w:rsidR="001C3271" w:rsidRPr="00F87855" w:rsidRDefault="001C3271" w:rsidP="00F87855">
      <w:pPr>
        <w:numPr>
          <w:ilvl w:val="0"/>
          <w:numId w:val="4"/>
        </w:numPr>
        <w:shd w:val="clear" w:color="000000" w:fill="auto"/>
        <w:tabs>
          <w:tab w:val="clear" w:pos="1200"/>
          <w:tab w:val="num" w:pos="567"/>
        </w:tabs>
        <w:spacing w:line="360" w:lineRule="auto"/>
        <w:ind w:left="0" w:firstLine="0"/>
        <w:jc w:val="left"/>
        <w:rPr>
          <w:sz w:val="28"/>
          <w:szCs w:val="28"/>
        </w:rPr>
      </w:pPr>
      <w:r w:rsidRPr="00F87855">
        <w:rPr>
          <w:sz w:val="28"/>
          <w:szCs w:val="28"/>
        </w:rPr>
        <w:t>Гражданский процессуальный кодекс РСФСР от 11 июня 1964</w:t>
      </w:r>
      <w:r w:rsidR="00F87855" w:rsidRPr="00F87855">
        <w:rPr>
          <w:sz w:val="28"/>
          <w:szCs w:val="28"/>
        </w:rPr>
        <w:t xml:space="preserve"> </w:t>
      </w:r>
      <w:r w:rsidRPr="00F87855">
        <w:rPr>
          <w:sz w:val="28"/>
          <w:szCs w:val="28"/>
        </w:rPr>
        <w:t>г. //Ведомости ВС РСФСР. 1964. N</w:t>
      </w:r>
      <w:r w:rsidR="00F87855" w:rsidRPr="00F87855">
        <w:rPr>
          <w:sz w:val="28"/>
          <w:szCs w:val="28"/>
        </w:rPr>
        <w:t xml:space="preserve"> </w:t>
      </w:r>
      <w:r w:rsidRPr="00F87855">
        <w:rPr>
          <w:sz w:val="28"/>
          <w:szCs w:val="28"/>
        </w:rPr>
        <w:t>24. Ст.</w:t>
      </w:r>
      <w:r w:rsidR="00F87855" w:rsidRPr="00F87855">
        <w:rPr>
          <w:sz w:val="28"/>
          <w:szCs w:val="28"/>
        </w:rPr>
        <w:t xml:space="preserve"> </w:t>
      </w:r>
      <w:r w:rsidRPr="00F87855">
        <w:rPr>
          <w:sz w:val="28"/>
          <w:szCs w:val="28"/>
        </w:rPr>
        <w:t>407.</w:t>
      </w:r>
    </w:p>
    <w:p w:rsidR="00362B86" w:rsidRPr="00F87855" w:rsidRDefault="00362B86" w:rsidP="00F87855">
      <w:pPr>
        <w:numPr>
          <w:ilvl w:val="0"/>
          <w:numId w:val="4"/>
        </w:numPr>
        <w:shd w:val="clear" w:color="000000" w:fill="auto"/>
        <w:tabs>
          <w:tab w:val="clear" w:pos="1200"/>
          <w:tab w:val="num" w:pos="567"/>
        </w:tabs>
        <w:spacing w:line="360" w:lineRule="auto"/>
        <w:ind w:left="0" w:firstLine="0"/>
        <w:jc w:val="left"/>
        <w:rPr>
          <w:sz w:val="28"/>
          <w:szCs w:val="28"/>
        </w:rPr>
      </w:pPr>
      <w:r w:rsidRPr="00F87855">
        <w:rPr>
          <w:sz w:val="28"/>
          <w:szCs w:val="28"/>
        </w:rPr>
        <w:t xml:space="preserve"> Налоговый кодекс Российской Федерации (</w:t>
      </w:r>
      <w:r w:rsidR="00BF7818" w:rsidRPr="00F87855">
        <w:rPr>
          <w:sz w:val="28"/>
          <w:szCs w:val="28"/>
        </w:rPr>
        <w:t>часть первая</w:t>
      </w:r>
      <w:r w:rsidRPr="00F87855">
        <w:rPr>
          <w:sz w:val="28"/>
          <w:szCs w:val="28"/>
        </w:rPr>
        <w:t xml:space="preserve">)// СЗ РФ от 3 августа </w:t>
      </w:r>
      <w:smartTag w:uri="urn:schemas-microsoft-com:office:smarttags" w:element="metricconverter">
        <w:smartTagPr>
          <w:attr w:name="ProductID" w:val="1998 г"/>
        </w:smartTagPr>
        <w:r w:rsidRPr="00F87855">
          <w:rPr>
            <w:sz w:val="28"/>
            <w:szCs w:val="28"/>
          </w:rPr>
          <w:t>1998 г</w:t>
        </w:r>
      </w:smartTag>
      <w:r w:rsidRPr="00F87855">
        <w:rPr>
          <w:sz w:val="28"/>
          <w:szCs w:val="28"/>
        </w:rPr>
        <w:t>. N 31. Ст. 3824</w:t>
      </w:r>
      <w:r w:rsidR="00F87855" w:rsidRPr="00F87855">
        <w:rPr>
          <w:sz w:val="28"/>
          <w:szCs w:val="28"/>
        </w:rPr>
        <w:t xml:space="preserve"> </w:t>
      </w:r>
      <w:r w:rsidR="00BF7818" w:rsidRPr="00F87855">
        <w:rPr>
          <w:sz w:val="28"/>
          <w:szCs w:val="28"/>
        </w:rPr>
        <w:t>(в ред. Федеральных законов от 09.07.1999 N 154-ФЗ, от 02.01.2000 N 13-ФЗ, от 05.08.2000 N 118-ФЗ (ред. 24.03.2001), от 28.12.2001 N 180-ФЗ, от 29.12.2001 N 190-ФЗ, от 30.12.2001 N 196-ФЗ, Таможенного кодекса РФ от 28.05.2003 N 61-ФЗ, Федеральных законов от 06.06.2003 N 65-ФЗ, от 30.06.2003 N 86-ФЗ, от 07.07.2003 N 104-ФЗ, от 23.12.2003 N 185-ФЗ, от 29.06.2004 N 58-ФЗ, от 29.07.2004 N 95-ФЗ, от 02.11.2004 N 127-ФЗ, от 01.07.2005 N 78-ФЗ, от 04.11.2005 N 137-ФЗ, от 02.02.2006 N 19-ФЗ, от 27.07.2006 N 137-ФЗ, от 30.12.2006 N 265-ФЗ, от 30.12.2006 N 268-ФЗ, от 26.04.2007 N 64-ФЗ, от 17.05.2007 N 83-ФЗ, от 17.05.2007 N 84-ФЗ, от 26.06.2008 N 103-ФЗ, от 30.06.2008 N 108-ФЗ, от 23.07.2008 N 160-ФЗ, от 24.11.2008 N 205-ФЗ, от 26.11.2008 N 224-ФЗ, от 19.07.2009 N 195-ФЗ, от 24.07.2009 N 213-ФЗ, от 23.11.2009 N 261-ФЗ, от 25.11.2009 N 281-ФЗ, от 28.11.2009 N 283-ФЗ, от 17.12.2009 N 318-ФЗ, от 27.12.2009 N 374-ФЗ, от 29.12.2009 N 383-ФЗ, с изм., внесенными Федеральными законами от 30.03.1999 N 51-ФЗ, от 31.07.1998 N 147-ФЗ (ред. 09.07.2002), Определением Конституционного Суда РФ от 06.12.2001 N 257-О, Постановлением Конституционного Суда РФ от 17.03.2009 N 5-П)</w:t>
      </w:r>
    </w:p>
    <w:p w:rsidR="00AC0A18" w:rsidRPr="00F87855" w:rsidRDefault="001C3271" w:rsidP="00F87855">
      <w:pPr>
        <w:numPr>
          <w:ilvl w:val="0"/>
          <w:numId w:val="4"/>
        </w:numPr>
        <w:shd w:val="clear" w:color="000000" w:fill="auto"/>
        <w:tabs>
          <w:tab w:val="clear" w:pos="1200"/>
          <w:tab w:val="num" w:pos="567"/>
        </w:tabs>
        <w:spacing w:line="360" w:lineRule="auto"/>
        <w:ind w:left="0" w:firstLine="0"/>
        <w:jc w:val="left"/>
        <w:rPr>
          <w:sz w:val="28"/>
          <w:szCs w:val="28"/>
        </w:rPr>
      </w:pPr>
      <w:r w:rsidRPr="00F87855">
        <w:rPr>
          <w:sz w:val="28"/>
          <w:szCs w:val="28"/>
        </w:rPr>
        <w:t>Уголовный кодекс Российской Федерации от 13 июня 1996</w:t>
      </w:r>
      <w:r w:rsidR="00F87855" w:rsidRPr="00F87855">
        <w:rPr>
          <w:sz w:val="28"/>
          <w:szCs w:val="28"/>
        </w:rPr>
        <w:t xml:space="preserve"> </w:t>
      </w:r>
      <w:r w:rsidRPr="00F87855">
        <w:rPr>
          <w:sz w:val="28"/>
          <w:szCs w:val="28"/>
        </w:rPr>
        <w:t>г. N</w:t>
      </w:r>
      <w:r w:rsidR="00F87855" w:rsidRPr="00F87855">
        <w:rPr>
          <w:sz w:val="28"/>
          <w:szCs w:val="28"/>
        </w:rPr>
        <w:t xml:space="preserve"> </w:t>
      </w:r>
      <w:r w:rsidRPr="00F87855">
        <w:rPr>
          <w:sz w:val="28"/>
          <w:szCs w:val="28"/>
        </w:rPr>
        <w:t>63-ФЗ //СЗ РФ. 1996. N</w:t>
      </w:r>
      <w:r w:rsidR="00F87855" w:rsidRPr="00F87855">
        <w:rPr>
          <w:sz w:val="28"/>
          <w:szCs w:val="28"/>
        </w:rPr>
        <w:t xml:space="preserve"> </w:t>
      </w:r>
      <w:r w:rsidRPr="00F87855">
        <w:rPr>
          <w:sz w:val="28"/>
          <w:szCs w:val="28"/>
        </w:rPr>
        <w:t>25. Ст.</w:t>
      </w:r>
      <w:r w:rsidR="00F87855" w:rsidRPr="00F87855">
        <w:rPr>
          <w:sz w:val="28"/>
          <w:szCs w:val="28"/>
        </w:rPr>
        <w:t xml:space="preserve"> </w:t>
      </w:r>
      <w:r w:rsidRPr="00F87855">
        <w:rPr>
          <w:sz w:val="28"/>
          <w:szCs w:val="28"/>
        </w:rPr>
        <w:t>2954.</w:t>
      </w:r>
      <w:r w:rsidR="00AC0A18" w:rsidRPr="00F87855">
        <w:rPr>
          <w:sz w:val="28"/>
          <w:szCs w:val="28"/>
        </w:rPr>
        <w:t xml:space="preserve"> </w:t>
      </w:r>
      <w:r w:rsidR="00BF7818" w:rsidRPr="00F87855">
        <w:rPr>
          <w:sz w:val="28"/>
          <w:szCs w:val="28"/>
        </w:rPr>
        <w:t>(в ред. Федеральных законов от 27.05.1998 N 77-ФЗ, от 25.06.1998 N 92-ФЗ, от 09.02.1999 N 24-ФЗ, от 09.02.1999 N 26-ФЗ, от 15.03.1999 N 48-ФЗ, от 18.03.1999 N 50-ФЗ, от 09.07.1999 N 156-ФЗ, от 09.07.1999 N 157-ФЗ, от 09.07.1999 N 158-ФЗ, от 09.03.2001 N 25-ФЗ, от 20.03.2001 N 26-ФЗ, от 19.06.2001 N 83-ФЗ, от 19.06.2001 N 84-ФЗ, от 07.08.2001 N 121-ФЗ, от 17.11.2001 N 144-ФЗ, от 17.11.2001 N 145-ФЗ, от 29.12.2001 N 192-ФЗ, от 04.03.2002 N 23-ФЗ от 14.03.2002 N 29-ФЗ, от 07.05.2002 N 48-ФЗ, от 07.05.2002 N 50-ФЗ, от 25.06.2002 N 72-ФЗ, от 24.07.2002 N 103-ФЗ, от 25.07.2002 N 112-ФЗ, от 31.10.2002 N 133-ФЗ, от 11.03.2003 N 30-ФЗ, от 08.04.2003 N 45-ФЗ, от 04.07.2003 N 94-ФЗ, от 04.07.2003 N 98-ФЗ от 07.07.2003 N 111-ФЗ, от 08.12.2003 N 162-ФЗ, от 08.12.2003 N 169-ФЗ, от 21.07.2004 N 73-ФЗ, от 21.07.2004 N 74-ФЗ, от 26.07.2004 N 78-ФЗ, от 28.12.2004 N 175-ФЗ, от 28.12.2004 N 187-ФЗ, от 21.07.2005 N 93-ФЗ, от 19.12.2005 N 161-ФЗ, от 05.01.2006 N 11-ФЗ, от 27.07.2006 N 153-ФЗ, от 04.12.2006 N 201-ФЗ, от 30.12.2006 N 283-ФЗ, от 09.04.2007 N 42-ФЗ, от 09.04.2007 N 46-ФЗ, от 10.05.2007 N 70-ФЗ, от 24.07.2007 N 203-ФЗ, от 24.07.2007 N 211-ФЗ, от 24.07.2007 N 214-ФЗ, от 04.11.2007 N 252-ФЗ, от 01.12.2007 N 318-ФЗ, от 06.12.2007 N 333-ФЗ, от 06.12.2007 N 335-ФЗ, от 14.02.2008 N 11-ФЗ, от 08.04.2008 N 43-ФЗ, от 13.05.2008 N 66-ФЗ, от 22.07.2008 N 145-ФЗ, от 25.11.2008 N 218-ФЗ, от 22.12.2008 N 272-ФЗ, от 25.12.2008 N 280-ФЗ, от 30.12.2008 N 321-ФЗ, от 13.02.2009 N 20-ФЗ, от 28.04.2009 N 66-ФЗ, от 03.06.2009 N 106-ФЗ, от 29.06.2009 N 141-ФЗ, от 27.07.2009 N 215-ФЗ, от 29.07.2009 N 216-ФЗ, от 30.10.2009 N 241-ФЗ, от 03.11.2009 N 245-ФЗ, от 09.11.2009 N 247-ФЗ, от 17.12.2009 N 324-ФЗ, от 27.12.2009 N 377-ФЗ, от 29.12.2009 N 383-ФЗ, от 21.02.2010 N 16-ФЗ, с изм., внесенными Постановлением Конституционного Суда РФ от 27.05.2008 N 8-П)</w:t>
      </w:r>
    </w:p>
    <w:p w:rsidR="001C3271" w:rsidRPr="00F87855" w:rsidRDefault="001C3271" w:rsidP="00F87855">
      <w:pPr>
        <w:numPr>
          <w:ilvl w:val="0"/>
          <w:numId w:val="4"/>
        </w:numPr>
        <w:shd w:val="clear" w:color="000000" w:fill="auto"/>
        <w:tabs>
          <w:tab w:val="clear" w:pos="1200"/>
          <w:tab w:val="num" w:pos="567"/>
        </w:tabs>
        <w:spacing w:line="360" w:lineRule="auto"/>
        <w:ind w:left="0" w:firstLine="0"/>
        <w:jc w:val="left"/>
        <w:rPr>
          <w:sz w:val="28"/>
          <w:szCs w:val="28"/>
        </w:rPr>
      </w:pPr>
      <w:r w:rsidRPr="00F87855">
        <w:rPr>
          <w:sz w:val="28"/>
          <w:szCs w:val="28"/>
        </w:rPr>
        <w:t xml:space="preserve">Трудовой кодекс Российской Федерации от 30 декабря </w:t>
      </w:r>
      <w:smartTag w:uri="urn:schemas-microsoft-com:office:smarttags" w:element="metricconverter">
        <w:smartTagPr>
          <w:attr w:name="ProductID" w:val="2001 г"/>
        </w:smartTagPr>
        <w:r w:rsidRPr="00F87855">
          <w:rPr>
            <w:sz w:val="28"/>
            <w:szCs w:val="28"/>
          </w:rPr>
          <w:t>2001 г</w:t>
        </w:r>
      </w:smartTag>
      <w:r w:rsidRPr="00F87855">
        <w:rPr>
          <w:sz w:val="28"/>
          <w:szCs w:val="28"/>
        </w:rPr>
        <w:t>. N 197-ФЗ</w:t>
      </w:r>
      <w:r w:rsidR="00CE3E6B" w:rsidRPr="00F87855">
        <w:rPr>
          <w:sz w:val="28"/>
          <w:szCs w:val="28"/>
        </w:rPr>
        <w:t xml:space="preserve"> </w:t>
      </w:r>
      <w:r w:rsidRPr="00F87855">
        <w:rPr>
          <w:sz w:val="28"/>
          <w:szCs w:val="28"/>
        </w:rPr>
        <w:t>// СЗ РФ от 7 января 2002 г. N 1 (часть I)</w:t>
      </w:r>
      <w:r w:rsidR="00CE3E6B" w:rsidRPr="00F87855">
        <w:rPr>
          <w:sz w:val="28"/>
          <w:szCs w:val="28"/>
        </w:rPr>
        <w:t>. С</w:t>
      </w:r>
      <w:r w:rsidRPr="00F87855">
        <w:rPr>
          <w:sz w:val="28"/>
          <w:szCs w:val="28"/>
        </w:rPr>
        <w:t>т. 3</w:t>
      </w:r>
      <w:r w:rsidR="00F87855" w:rsidRPr="00F87855">
        <w:rPr>
          <w:sz w:val="28"/>
          <w:szCs w:val="28"/>
        </w:rPr>
        <w:t xml:space="preserve"> </w:t>
      </w:r>
      <w:r w:rsidR="00BF7818" w:rsidRPr="00F87855">
        <w:rPr>
          <w:sz w:val="28"/>
          <w:szCs w:val="28"/>
        </w:rPr>
        <w:t>(в ред. Федеральных законов от 24.07.2002 N 97-ФЗ, от 25.07.2002 N 116-ФЗ, от 30.06.2003 N 86-ФЗ, от 27.04.2004 N 32-ФЗ, от 22.08.2004 N 122-ФЗ, от 29.12.2004 N 201-ФЗ, от 09.05.2005 N 45-ФЗ, от 30.06.2006 N 90-ФЗ, от 18.12.2006 N 232-ФЗ, от 30.12.2006 N 271-ФЗ, от 20.04.2007 N 54-ФЗ, от 21.07.2007 N 194-ФЗ, от 01.10.2007 N 224-ФЗ, от 18.10.2007 N 230-ФЗ, от 01.12.2007 N 309-ФЗ, от 28.02.2008 N 13-ФЗ, от 22.07.2008 N 157-ФЗ, от 23.07.2008 N 160-ФЗ, от 25.12.2008 N 280-ФЗ, от 25.12.2008 N 281-ФЗ, от 30.12.2008 N 309-ФЗ, от 30.12.2008 N 313-ФЗ, от 07.05.2009 N 80-ФЗ, от 17.07.2009 N 167-ФЗ, от 24.07.2009 N 206-ФЗ, от 24.07.2009 N 213-ФЗ, от 10.11.2009 N 260-ФЗ, от 25.11.2009 N 267-ФЗ, с изм., внесенными Постановлением Конституционного Суда РФ от 15.03.2005 N 3-П, Определениями Конституционного Суда РФ от 11.07.2006 N 213-О, от 03.11.2009 N 1369-О-П)</w:t>
      </w:r>
    </w:p>
    <w:p w:rsidR="001C3271" w:rsidRPr="00F87855" w:rsidRDefault="00F87855" w:rsidP="00F87855">
      <w:pPr>
        <w:numPr>
          <w:ilvl w:val="0"/>
          <w:numId w:val="4"/>
        </w:numPr>
        <w:shd w:val="clear" w:color="000000" w:fill="auto"/>
        <w:tabs>
          <w:tab w:val="clear" w:pos="1200"/>
          <w:tab w:val="num" w:pos="567"/>
        </w:tabs>
        <w:spacing w:line="360" w:lineRule="auto"/>
        <w:ind w:left="0" w:firstLine="0"/>
        <w:jc w:val="left"/>
        <w:rPr>
          <w:sz w:val="28"/>
          <w:szCs w:val="28"/>
        </w:rPr>
      </w:pPr>
      <w:r w:rsidRPr="00F87855">
        <w:rPr>
          <w:sz w:val="28"/>
          <w:szCs w:val="28"/>
        </w:rPr>
        <w:t xml:space="preserve"> </w:t>
      </w:r>
      <w:r w:rsidR="001C3271" w:rsidRPr="00F87855">
        <w:rPr>
          <w:sz w:val="28"/>
          <w:szCs w:val="28"/>
        </w:rPr>
        <w:t>Закон Российской Федерации от 19 ноября 1992</w:t>
      </w:r>
      <w:r w:rsidRPr="00F87855">
        <w:rPr>
          <w:sz w:val="28"/>
          <w:szCs w:val="28"/>
        </w:rPr>
        <w:t xml:space="preserve"> </w:t>
      </w:r>
      <w:r w:rsidR="001C3271" w:rsidRPr="00F87855">
        <w:rPr>
          <w:sz w:val="28"/>
          <w:szCs w:val="28"/>
        </w:rPr>
        <w:t>г. N</w:t>
      </w:r>
      <w:r w:rsidRPr="00F87855">
        <w:rPr>
          <w:sz w:val="28"/>
          <w:szCs w:val="28"/>
        </w:rPr>
        <w:t xml:space="preserve"> </w:t>
      </w:r>
      <w:r w:rsidR="001C3271" w:rsidRPr="00F87855">
        <w:rPr>
          <w:sz w:val="28"/>
          <w:szCs w:val="28"/>
        </w:rPr>
        <w:t>3929-1 "О несостоятельности (банкротстве) предприятий"//Ведомости СНД и ВС РФ. 1993. N</w:t>
      </w:r>
      <w:r w:rsidRPr="00F87855">
        <w:rPr>
          <w:sz w:val="28"/>
          <w:szCs w:val="28"/>
        </w:rPr>
        <w:t xml:space="preserve"> </w:t>
      </w:r>
      <w:r w:rsidR="001C3271" w:rsidRPr="00F87855">
        <w:rPr>
          <w:sz w:val="28"/>
          <w:szCs w:val="28"/>
        </w:rPr>
        <w:t>1. Ст.</w:t>
      </w:r>
      <w:r w:rsidRPr="00F87855">
        <w:rPr>
          <w:sz w:val="28"/>
          <w:szCs w:val="28"/>
        </w:rPr>
        <w:t xml:space="preserve"> </w:t>
      </w:r>
      <w:r w:rsidR="001C3271" w:rsidRPr="00F87855">
        <w:rPr>
          <w:sz w:val="28"/>
          <w:szCs w:val="28"/>
        </w:rPr>
        <w:t>6.</w:t>
      </w:r>
    </w:p>
    <w:p w:rsidR="00203032" w:rsidRPr="00F87855" w:rsidRDefault="00362B86" w:rsidP="00F87855">
      <w:pPr>
        <w:numPr>
          <w:ilvl w:val="0"/>
          <w:numId w:val="4"/>
        </w:numPr>
        <w:shd w:val="clear" w:color="000000" w:fill="auto"/>
        <w:tabs>
          <w:tab w:val="clear" w:pos="1200"/>
          <w:tab w:val="num" w:pos="567"/>
        </w:tabs>
        <w:spacing w:line="360" w:lineRule="auto"/>
        <w:ind w:left="0" w:firstLine="0"/>
        <w:jc w:val="left"/>
        <w:rPr>
          <w:sz w:val="28"/>
          <w:szCs w:val="28"/>
        </w:rPr>
      </w:pPr>
      <w:r w:rsidRPr="00F87855">
        <w:rPr>
          <w:sz w:val="28"/>
          <w:szCs w:val="28"/>
        </w:rPr>
        <w:t xml:space="preserve"> </w:t>
      </w:r>
      <w:r w:rsidR="00203032" w:rsidRPr="00F87855">
        <w:rPr>
          <w:sz w:val="28"/>
          <w:szCs w:val="28"/>
        </w:rPr>
        <w:t>Федеральный закон Российской Федерации от 8 января 1998</w:t>
      </w:r>
      <w:r w:rsidR="00F87855" w:rsidRPr="00F87855">
        <w:rPr>
          <w:sz w:val="28"/>
          <w:szCs w:val="28"/>
        </w:rPr>
        <w:t xml:space="preserve"> </w:t>
      </w:r>
      <w:r w:rsidR="00203032" w:rsidRPr="00F87855">
        <w:rPr>
          <w:sz w:val="28"/>
          <w:szCs w:val="28"/>
        </w:rPr>
        <w:t>г. N</w:t>
      </w:r>
      <w:r w:rsidR="00F87855" w:rsidRPr="00F87855">
        <w:rPr>
          <w:sz w:val="28"/>
          <w:szCs w:val="28"/>
        </w:rPr>
        <w:t xml:space="preserve"> </w:t>
      </w:r>
      <w:r w:rsidR="00203032" w:rsidRPr="00F87855">
        <w:rPr>
          <w:sz w:val="28"/>
          <w:szCs w:val="28"/>
        </w:rPr>
        <w:t>6-ФЗ "О несостоятельности (банкротстве)"//СЗ РФ. 1998. N</w:t>
      </w:r>
      <w:r w:rsidR="00F87855" w:rsidRPr="00F87855">
        <w:rPr>
          <w:sz w:val="28"/>
          <w:szCs w:val="28"/>
        </w:rPr>
        <w:t xml:space="preserve"> </w:t>
      </w:r>
      <w:r w:rsidR="00203032" w:rsidRPr="00F87855">
        <w:rPr>
          <w:sz w:val="28"/>
          <w:szCs w:val="28"/>
        </w:rPr>
        <w:t>2. Ст.</w:t>
      </w:r>
      <w:r w:rsidR="00F87855" w:rsidRPr="00F87855">
        <w:rPr>
          <w:sz w:val="28"/>
          <w:szCs w:val="28"/>
        </w:rPr>
        <w:t xml:space="preserve"> </w:t>
      </w:r>
      <w:r w:rsidR="00203032" w:rsidRPr="00F87855">
        <w:rPr>
          <w:sz w:val="28"/>
          <w:szCs w:val="28"/>
        </w:rPr>
        <w:t>222.</w:t>
      </w:r>
    </w:p>
    <w:p w:rsidR="00297971" w:rsidRPr="00F87855" w:rsidRDefault="00203032" w:rsidP="00F87855">
      <w:pPr>
        <w:numPr>
          <w:ilvl w:val="0"/>
          <w:numId w:val="4"/>
        </w:numPr>
        <w:shd w:val="clear" w:color="000000" w:fill="auto"/>
        <w:tabs>
          <w:tab w:val="clear" w:pos="1200"/>
          <w:tab w:val="num" w:pos="567"/>
        </w:tabs>
        <w:spacing w:line="360" w:lineRule="auto"/>
        <w:ind w:left="0" w:firstLine="0"/>
        <w:jc w:val="left"/>
        <w:rPr>
          <w:sz w:val="28"/>
          <w:szCs w:val="28"/>
        </w:rPr>
      </w:pPr>
      <w:r w:rsidRPr="00F87855">
        <w:rPr>
          <w:sz w:val="28"/>
          <w:szCs w:val="28"/>
        </w:rPr>
        <w:t xml:space="preserve"> </w:t>
      </w:r>
      <w:r w:rsidR="001C3271" w:rsidRPr="00F87855">
        <w:rPr>
          <w:sz w:val="28"/>
          <w:szCs w:val="28"/>
        </w:rPr>
        <w:t>Федеральный закон Российской Федерации "О несостоятельности (банкротстве)" от 26 октября 2002</w:t>
      </w:r>
      <w:r w:rsidR="00F87855" w:rsidRPr="00F87855">
        <w:rPr>
          <w:sz w:val="28"/>
          <w:szCs w:val="28"/>
        </w:rPr>
        <w:t xml:space="preserve"> </w:t>
      </w:r>
      <w:r w:rsidR="001C3271" w:rsidRPr="00F87855">
        <w:rPr>
          <w:sz w:val="28"/>
          <w:szCs w:val="28"/>
        </w:rPr>
        <w:t>г. N</w:t>
      </w:r>
      <w:r w:rsidR="00F87855" w:rsidRPr="00F87855">
        <w:rPr>
          <w:sz w:val="28"/>
          <w:szCs w:val="28"/>
        </w:rPr>
        <w:t xml:space="preserve"> </w:t>
      </w:r>
      <w:r w:rsidR="001C3271" w:rsidRPr="00F87855">
        <w:rPr>
          <w:sz w:val="28"/>
          <w:szCs w:val="28"/>
        </w:rPr>
        <w:t>127-ФЗ//СЗ РФ. 2002. 28 окт. N</w:t>
      </w:r>
      <w:r w:rsidR="00F87855" w:rsidRPr="00F87855">
        <w:rPr>
          <w:sz w:val="28"/>
          <w:szCs w:val="28"/>
        </w:rPr>
        <w:t xml:space="preserve"> </w:t>
      </w:r>
      <w:r w:rsidR="001C3271" w:rsidRPr="00F87855">
        <w:rPr>
          <w:sz w:val="28"/>
          <w:szCs w:val="28"/>
        </w:rPr>
        <w:t>43. Ст.</w:t>
      </w:r>
      <w:r w:rsidR="00F87855" w:rsidRPr="00F87855">
        <w:rPr>
          <w:sz w:val="28"/>
          <w:szCs w:val="28"/>
        </w:rPr>
        <w:t xml:space="preserve"> </w:t>
      </w:r>
      <w:r w:rsidR="001C3271" w:rsidRPr="00F87855">
        <w:rPr>
          <w:sz w:val="28"/>
          <w:szCs w:val="28"/>
        </w:rPr>
        <w:t>4190.</w:t>
      </w:r>
      <w:r w:rsidRPr="00F87855">
        <w:rPr>
          <w:sz w:val="28"/>
          <w:szCs w:val="28"/>
        </w:rPr>
        <w:t xml:space="preserve"> </w:t>
      </w:r>
      <w:r w:rsidR="00297971" w:rsidRPr="00F87855">
        <w:rPr>
          <w:sz w:val="28"/>
          <w:szCs w:val="28"/>
        </w:rPr>
        <w:t>(в ред. Федеральных законов от 22.08.2004 N 122-ФЗ, от 29.12.2004 N 192-ФЗ, от 31.12.2004 N 220-ФЗ, от 24.10.2005 N 133-ФЗ, от 18.07.2006 N 116-ФЗ, от 18.12.2006 N 231-ФЗ, от 05.02.2007 N 13-ФЗ, от 26.04.2007 N 63-ФЗ, от 19.07.2007 N 140-ФЗ, от 02.10.2007 N 225-ФЗ, от 01.12.2007 N 318-ФЗ, от 23.07.2008 N 160-ФЗ, от 03.12.2008 N 250-ФЗ, от 30.12.2008 N 296-ФЗ, от 30.12.2008 N 306-ФЗ, от 28.04.2009 N 73-ФЗ, от 19.07.2009 N 195-ФЗ, от 17.12.2009 N 323-ФЗ, от 27.12.2009 N 374-ФЗ, с изм., внесенными Федеральными законами от 19.07.2007 N 139-ФЗ, от 23.11.2007 N 270-ФЗ, от 01.12.2007 N 317-ФЗ, от 17.07.2009 N 145-ФЗ)</w:t>
      </w:r>
    </w:p>
    <w:p w:rsidR="00297971" w:rsidRPr="00F87855" w:rsidRDefault="001C3271" w:rsidP="00F87855">
      <w:pPr>
        <w:numPr>
          <w:ilvl w:val="0"/>
          <w:numId w:val="4"/>
        </w:numPr>
        <w:shd w:val="clear" w:color="000000" w:fill="auto"/>
        <w:tabs>
          <w:tab w:val="clear" w:pos="1200"/>
          <w:tab w:val="num" w:pos="567"/>
        </w:tabs>
        <w:spacing w:line="360" w:lineRule="auto"/>
        <w:ind w:left="0" w:firstLine="0"/>
        <w:jc w:val="left"/>
        <w:rPr>
          <w:sz w:val="28"/>
          <w:szCs w:val="28"/>
        </w:rPr>
      </w:pPr>
      <w:r w:rsidRPr="00F87855">
        <w:rPr>
          <w:sz w:val="28"/>
          <w:szCs w:val="28"/>
        </w:rPr>
        <w:t>Федеральный закон Российской Федерации от 25 февраля 1999</w:t>
      </w:r>
      <w:r w:rsidR="00F87855" w:rsidRPr="00F87855">
        <w:rPr>
          <w:sz w:val="28"/>
          <w:szCs w:val="28"/>
        </w:rPr>
        <w:t xml:space="preserve"> </w:t>
      </w:r>
      <w:r w:rsidRPr="00F87855">
        <w:rPr>
          <w:sz w:val="28"/>
          <w:szCs w:val="28"/>
        </w:rPr>
        <w:t>г. N</w:t>
      </w:r>
      <w:r w:rsidR="00F87855" w:rsidRPr="00F87855">
        <w:rPr>
          <w:sz w:val="28"/>
          <w:szCs w:val="28"/>
        </w:rPr>
        <w:t xml:space="preserve"> </w:t>
      </w:r>
      <w:r w:rsidRPr="00F87855">
        <w:rPr>
          <w:sz w:val="28"/>
          <w:szCs w:val="28"/>
        </w:rPr>
        <w:t>40-ФЗ "О несостоятельности (банкротстве) кредитных организаций" //СЗ РФ. 1999. 1 марта. N</w:t>
      </w:r>
      <w:r w:rsidR="00F87855" w:rsidRPr="00F87855">
        <w:rPr>
          <w:sz w:val="28"/>
          <w:szCs w:val="28"/>
        </w:rPr>
        <w:t xml:space="preserve"> </w:t>
      </w:r>
      <w:r w:rsidRPr="00F87855">
        <w:rPr>
          <w:sz w:val="28"/>
          <w:szCs w:val="28"/>
        </w:rPr>
        <w:t>9. Ст.</w:t>
      </w:r>
      <w:r w:rsidR="00F87855" w:rsidRPr="00F87855">
        <w:rPr>
          <w:sz w:val="28"/>
          <w:szCs w:val="28"/>
        </w:rPr>
        <w:t xml:space="preserve"> </w:t>
      </w:r>
      <w:r w:rsidRPr="00F87855">
        <w:rPr>
          <w:sz w:val="28"/>
          <w:szCs w:val="28"/>
        </w:rPr>
        <w:t>1097.</w:t>
      </w:r>
      <w:r w:rsidR="006D0403" w:rsidRPr="00F87855">
        <w:rPr>
          <w:sz w:val="28"/>
          <w:szCs w:val="28"/>
        </w:rPr>
        <w:t xml:space="preserve"> </w:t>
      </w:r>
      <w:r w:rsidR="00297971" w:rsidRPr="00F87855">
        <w:rPr>
          <w:sz w:val="28"/>
          <w:szCs w:val="28"/>
        </w:rPr>
        <w:t>(в ред. Федеральных законов от 02.01.2000 N 6-ФЗ, от 19.06.2001 N 86-ФЗ, от 07.08.2001 N 116-ФЗ, от 21.03.2002 N 31-ФЗ, от 08.12.2003 N 169-ФЗ, от 28.07.2004 N 84-ФЗ, от 20.08.2004 N 121-ФЗ, от 18.12.2006 N 231-ФЗ, от 29.12.2006 N 247-ФЗ, от 01.12.2007 N 303-ФЗ, от 23.07.2008 N 160-ФЗ, от 22.12.2008 N 270-ФЗ, от 28.04.2009 N 73-ФЗ, от 19.07.2009 N 195-ФЗ, с изм., внесенными Постановлением Конституционного Суда РФ от 03.07.2001 N 10-П, Федеральным законом от 27.10.2008 N 175-ФЗ)</w:t>
      </w:r>
    </w:p>
    <w:p w:rsidR="001C3271" w:rsidRPr="00F87855" w:rsidRDefault="001C3271" w:rsidP="00F87855">
      <w:pPr>
        <w:numPr>
          <w:ilvl w:val="0"/>
          <w:numId w:val="4"/>
        </w:numPr>
        <w:shd w:val="clear" w:color="000000" w:fill="auto"/>
        <w:tabs>
          <w:tab w:val="clear" w:pos="1200"/>
          <w:tab w:val="num" w:pos="567"/>
        </w:tabs>
        <w:spacing w:line="360" w:lineRule="auto"/>
        <w:ind w:left="0" w:firstLine="0"/>
        <w:jc w:val="left"/>
        <w:rPr>
          <w:sz w:val="28"/>
          <w:szCs w:val="28"/>
        </w:rPr>
      </w:pPr>
      <w:r w:rsidRPr="00F87855">
        <w:rPr>
          <w:sz w:val="28"/>
          <w:szCs w:val="28"/>
        </w:rPr>
        <w:t>Об утверждении Правил проведения арбитражным управляющим финансового анализа</w:t>
      </w:r>
      <w:r w:rsidR="00B6127D" w:rsidRPr="00F87855">
        <w:rPr>
          <w:sz w:val="28"/>
          <w:szCs w:val="28"/>
        </w:rPr>
        <w:t>:</w:t>
      </w:r>
      <w:r w:rsidRPr="00F87855">
        <w:rPr>
          <w:sz w:val="28"/>
          <w:szCs w:val="28"/>
        </w:rPr>
        <w:t xml:space="preserve"> </w:t>
      </w:r>
      <w:r w:rsidR="00B6127D" w:rsidRPr="00F87855">
        <w:rPr>
          <w:sz w:val="28"/>
          <w:szCs w:val="28"/>
        </w:rPr>
        <w:t xml:space="preserve">Постановление Правительства РФ от 25 июня </w:t>
      </w:r>
      <w:smartTag w:uri="urn:schemas-microsoft-com:office:smarttags" w:element="metricconverter">
        <w:smartTagPr>
          <w:attr w:name="ProductID" w:val="2003 г"/>
        </w:smartTagPr>
        <w:r w:rsidR="00B6127D" w:rsidRPr="00F87855">
          <w:rPr>
            <w:sz w:val="28"/>
            <w:szCs w:val="28"/>
          </w:rPr>
          <w:t>2003 г</w:t>
        </w:r>
      </w:smartTag>
      <w:r w:rsidR="00B6127D" w:rsidRPr="00F87855">
        <w:rPr>
          <w:sz w:val="28"/>
          <w:szCs w:val="28"/>
        </w:rPr>
        <w:t xml:space="preserve">. N 367 </w:t>
      </w:r>
      <w:r w:rsidRPr="00F87855">
        <w:rPr>
          <w:sz w:val="28"/>
          <w:szCs w:val="28"/>
        </w:rPr>
        <w:t xml:space="preserve">// СЗ РФ от 30 июня </w:t>
      </w:r>
      <w:smartTag w:uri="urn:schemas-microsoft-com:office:smarttags" w:element="metricconverter">
        <w:smartTagPr>
          <w:attr w:name="ProductID" w:val="2003 г"/>
        </w:smartTagPr>
        <w:r w:rsidRPr="00F87855">
          <w:rPr>
            <w:sz w:val="28"/>
            <w:szCs w:val="28"/>
          </w:rPr>
          <w:t>2003 г</w:t>
        </w:r>
      </w:smartTag>
      <w:r w:rsidRPr="00F87855">
        <w:rPr>
          <w:sz w:val="28"/>
          <w:szCs w:val="28"/>
        </w:rPr>
        <w:t>. N 26</w:t>
      </w:r>
      <w:r w:rsidR="00CE3E6B" w:rsidRPr="00F87855">
        <w:rPr>
          <w:sz w:val="28"/>
          <w:szCs w:val="28"/>
        </w:rPr>
        <w:t>. С</w:t>
      </w:r>
      <w:r w:rsidRPr="00F87855">
        <w:rPr>
          <w:sz w:val="28"/>
          <w:szCs w:val="28"/>
        </w:rPr>
        <w:t>т. 2664</w:t>
      </w:r>
    </w:p>
    <w:p w:rsidR="007A3A29" w:rsidRPr="00F87855" w:rsidRDefault="0054204F" w:rsidP="00F87855">
      <w:pPr>
        <w:numPr>
          <w:ilvl w:val="0"/>
          <w:numId w:val="4"/>
        </w:numPr>
        <w:shd w:val="clear" w:color="000000" w:fill="auto"/>
        <w:tabs>
          <w:tab w:val="clear" w:pos="1200"/>
          <w:tab w:val="num" w:pos="567"/>
        </w:tabs>
        <w:spacing w:line="360" w:lineRule="auto"/>
        <w:ind w:left="0" w:firstLine="0"/>
        <w:jc w:val="left"/>
        <w:rPr>
          <w:sz w:val="28"/>
          <w:szCs w:val="28"/>
        </w:rPr>
      </w:pPr>
      <w:r w:rsidRPr="00F87855">
        <w:rPr>
          <w:sz w:val="28"/>
          <w:szCs w:val="28"/>
        </w:rPr>
        <w:t xml:space="preserve"> </w:t>
      </w:r>
      <w:r w:rsidR="007A3A29" w:rsidRPr="00F87855">
        <w:rPr>
          <w:sz w:val="28"/>
          <w:szCs w:val="28"/>
        </w:rPr>
        <w:t>Об утверждении разъяснения о вопросах, связанных с применением процедур банкротства: Распоряжение Федеральной службы России по финансовому оздоровлению и банкротству от 1 апреля 2002</w:t>
      </w:r>
      <w:r w:rsidR="00F87855" w:rsidRPr="00F87855">
        <w:rPr>
          <w:sz w:val="28"/>
          <w:szCs w:val="28"/>
        </w:rPr>
        <w:t xml:space="preserve"> </w:t>
      </w:r>
      <w:r w:rsidR="007A3A29" w:rsidRPr="00F87855">
        <w:rPr>
          <w:sz w:val="28"/>
          <w:szCs w:val="28"/>
        </w:rPr>
        <w:t>г. N</w:t>
      </w:r>
      <w:r w:rsidR="00F87855" w:rsidRPr="00F87855">
        <w:rPr>
          <w:sz w:val="28"/>
          <w:szCs w:val="28"/>
        </w:rPr>
        <w:t xml:space="preserve"> </w:t>
      </w:r>
      <w:r w:rsidR="007A3A29" w:rsidRPr="00F87855">
        <w:rPr>
          <w:sz w:val="28"/>
          <w:szCs w:val="28"/>
        </w:rPr>
        <w:t>63-р //Российская газета. 2002. 28 мая. N</w:t>
      </w:r>
      <w:r w:rsidR="00F87855" w:rsidRPr="00F87855">
        <w:rPr>
          <w:sz w:val="28"/>
          <w:szCs w:val="28"/>
        </w:rPr>
        <w:t xml:space="preserve"> </w:t>
      </w:r>
      <w:r w:rsidR="007A3A29" w:rsidRPr="00F87855">
        <w:rPr>
          <w:sz w:val="28"/>
          <w:szCs w:val="28"/>
        </w:rPr>
        <w:t>93.</w:t>
      </w:r>
    </w:p>
    <w:p w:rsidR="001C3271" w:rsidRPr="00F87855" w:rsidRDefault="0054204F" w:rsidP="00F87855">
      <w:pPr>
        <w:numPr>
          <w:ilvl w:val="0"/>
          <w:numId w:val="4"/>
        </w:numPr>
        <w:shd w:val="clear" w:color="000000" w:fill="auto"/>
        <w:tabs>
          <w:tab w:val="clear" w:pos="1200"/>
          <w:tab w:val="num" w:pos="567"/>
        </w:tabs>
        <w:spacing w:line="360" w:lineRule="auto"/>
        <w:ind w:left="0" w:firstLine="0"/>
        <w:jc w:val="left"/>
        <w:rPr>
          <w:sz w:val="28"/>
          <w:szCs w:val="28"/>
        </w:rPr>
      </w:pPr>
      <w:r w:rsidRPr="00F87855">
        <w:rPr>
          <w:sz w:val="28"/>
          <w:szCs w:val="28"/>
        </w:rPr>
        <w:t xml:space="preserve">Вопросы применения Федерального закона "О несостоятельности (банкротстве)" в судебной практике: </w:t>
      </w:r>
      <w:r w:rsidR="001C3271" w:rsidRPr="00F87855">
        <w:rPr>
          <w:sz w:val="28"/>
          <w:szCs w:val="28"/>
        </w:rPr>
        <w:t xml:space="preserve">Информационное письмо Президиума Высшего Арбитражного Суда РФ от 6 августа </w:t>
      </w:r>
      <w:smartTag w:uri="urn:schemas-microsoft-com:office:smarttags" w:element="metricconverter">
        <w:smartTagPr>
          <w:attr w:name="ProductID" w:val="1999 г"/>
        </w:smartTagPr>
        <w:r w:rsidR="001C3271" w:rsidRPr="00F87855">
          <w:rPr>
            <w:sz w:val="28"/>
            <w:szCs w:val="28"/>
          </w:rPr>
          <w:t>1999 г</w:t>
        </w:r>
      </w:smartTag>
      <w:r w:rsidR="001C3271" w:rsidRPr="00F87855">
        <w:rPr>
          <w:sz w:val="28"/>
          <w:szCs w:val="28"/>
        </w:rPr>
        <w:t xml:space="preserve">. N 43 // Вестник Высшего Арбитражного Суда Российской Федерации. </w:t>
      </w:r>
      <w:smartTag w:uri="urn:schemas-microsoft-com:office:smarttags" w:element="metricconverter">
        <w:smartTagPr>
          <w:attr w:name="ProductID" w:val="1999 г"/>
        </w:smartTagPr>
        <w:r w:rsidR="001C3271" w:rsidRPr="00F87855">
          <w:rPr>
            <w:sz w:val="28"/>
            <w:szCs w:val="28"/>
          </w:rPr>
          <w:t>1999 г</w:t>
        </w:r>
      </w:smartTag>
      <w:r w:rsidR="001C3271" w:rsidRPr="00F87855">
        <w:rPr>
          <w:sz w:val="28"/>
          <w:szCs w:val="28"/>
        </w:rPr>
        <w:t>. N 10.</w:t>
      </w:r>
    </w:p>
    <w:p w:rsidR="001C3271" w:rsidRPr="00F87855" w:rsidRDefault="00EF416B" w:rsidP="00F87855">
      <w:pPr>
        <w:numPr>
          <w:ilvl w:val="0"/>
          <w:numId w:val="4"/>
        </w:numPr>
        <w:shd w:val="clear" w:color="000000" w:fill="auto"/>
        <w:tabs>
          <w:tab w:val="clear" w:pos="1200"/>
          <w:tab w:val="num" w:pos="567"/>
        </w:tabs>
        <w:spacing w:line="360" w:lineRule="auto"/>
        <w:ind w:left="0" w:firstLine="0"/>
        <w:jc w:val="left"/>
        <w:rPr>
          <w:bCs/>
          <w:sz w:val="28"/>
          <w:szCs w:val="28"/>
        </w:rPr>
      </w:pPr>
      <w:r w:rsidRPr="00F87855">
        <w:rPr>
          <w:sz w:val="28"/>
          <w:szCs w:val="28"/>
        </w:rPr>
        <w:t xml:space="preserve"> О некоторых вопросах применения в судебной практике Федерального закона "О несостоятельности (банкротстве): </w:t>
      </w:r>
      <w:r w:rsidR="001C3271" w:rsidRPr="00F87855">
        <w:rPr>
          <w:sz w:val="28"/>
          <w:szCs w:val="28"/>
        </w:rPr>
        <w:t>Информационное письмо Президиума Высшего Арбитражного Суда Российской Федерации от 14 июня 2001</w:t>
      </w:r>
      <w:r w:rsidR="00F87855" w:rsidRPr="00F87855">
        <w:rPr>
          <w:sz w:val="28"/>
          <w:szCs w:val="28"/>
        </w:rPr>
        <w:t xml:space="preserve"> </w:t>
      </w:r>
      <w:r w:rsidR="001C3271" w:rsidRPr="00F87855">
        <w:rPr>
          <w:sz w:val="28"/>
          <w:szCs w:val="28"/>
        </w:rPr>
        <w:t>г. N</w:t>
      </w:r>
      <w:r w:rsidR="00F87855" w:rsidRPr="00F87855">
        <w:rPr>
          <w:sz w:val="28"/>
          <w:szCs w:val="28"/>
        </w:rPr>
        <w:t xml:space="preserve"> </w:t>
      </w:r>
      <w:r w:rsidR="001C3271" w:rsidRPr="00F87855">
        <w:rPr>
          <w:sz w:val="28"/>
          <w:szCs w:val="28"/>
        </w:rPr>
        <w:t>64 //Вестник ВАС РФ. 2001. N</w:t>
      </w:r>
      <w:r w:rsidR="00F87855" w:rsidRPr="00F87855">
        <w:rPr>
          <w:sz w:val="28"/>
          <w:szCs w:val="28"/>
        </w:rPr>
        <w:t xml:space="preserve"> </w:t>
      </w:r>
      <w:r w:rsidR="001C3271" w:rsidRPr="00F87855">
        <w:rPr>
          <w:sz w:val="28"/>
          <w:szCs w:val="28"/>
        </w:rPr>
        <w:t>9.</w:t>
      </w:r>
    </w:p>
    <w:p w:rsidR="001A5B1C" w:rsidRPr="00F87855" w:rsidRDefault="001A5B1C" w:rsidP="00F87855">
      <w:pPr>
        <w:shd w:val="clear" w:color="000000" w:fill="auto"/>
        <w:spacing w:line="360" w:lineRule="auto"/>
        <w:ind w:firstLine="709"/>
        <w:rPr>
          <w:sz w:val="28"/>
          <w:szCs w:val="28"/>
        </w:rPr>
      </w:pPr>
    </w:p>
    <w:p w:rsidR="001C3271" w:rsidRPr="00F87855" w:rsidRDefault="00F87855" w:rsidP="00F87855">
      <w:pPr>
        <w:pStyle w:val="1"/>
        <w:keepNext w:val="0"/>
        <w:shd w:val="clear" w:color="000000" w:fill="auto"/>
        <w:spacing w:before="0" w:line="360" w:lineRule="auto"/>
        <w:ind w:left="0" w:firstLine="709"/>
        <w:rPr>
          <w:b/>
          <w:szCs w:val="28"/>
        </w:rPr>
      </w:pPr>
      <w:bookmarkStart w:id="15" w:name="sub_8883"/>
      <w:r>
        <w:rPr>
          <w:b/>
          <w:szCs w:val="28"/>
        </w:rPr>
        <w:br w:type="page"/>
      </w:r>
      <w:r w:rsidRPr="00F87855">
        <w:rPr>
          <w:b/>
          <w:szCs w:val="28"/>
        </w:rPr>
        <w:t>БИБЛИОГРАФИЯ</w:t>
      </w:r>
    </w:p>
    <w:p w:rsidR="001A5B1C" w:rsidRPr="00F87855" w:rsidRDefault="001A5B1C" w:rsidP="00F87855">
      <w:pPr>
        <w:shd w:val="clear" w:color="000000" w:fill="auto"/>
        <w:spacing w:line="360" w:lineRule="auto"/>
        <w:ind w:firstLine="709"/>
        <w:rPr>
          <w:sz w:val="28"/>
          <w:szCs w:val="28"/>
        </w:rPr>
      </w:pPr>
    </w:p>
    <w:bookmarkEnd w:id="15"/>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szCs w:val="24"/>
        </w:rPr>
        <w:t>Абрамов</w:t>
      </w:r>
      <w:r w:rsidR="00F87855" w:rsidRPr="00F87855">
        <w:rPr>
          <w:sz w:val="28"/>
          <w:szCs w:val="24"/>
        </w:rPr>
        <w:t xml:space="preserve"> </w:t>
      </w:r>
      <w:r w:rsidRPr="00F87855">
        <w:rPr>
          <w:sz w:val="28"/>
          <w:szCs w:val="24"/>
        </w:rPr>
        <w:t>С., Бугорский</w:t>
      </w:r>
      <w:r w:rsidR="00F87855" w:rsidRPr="00F87855">
        <w:rPr>
          <w:sz w:val="28"/>
          <w:szCs w:val="24"/>
        </w:rPr>
        <w:t xml:space="preserve"> </w:t>
      </w:r>
      <w:r w:rsidRPr="00F87855">
        <w:rPr>
          <w:sz w:val="28"/>
          <w:szCs w:val="24"/>
        </w:rPr>
        <w:t>В. Защита прав кредиторов на стадии наблюдения//</w:t>
      </w:r>
      <w:r w:rsidR="00546938" w:rsidRPr="00F87855">
        <w:rPr>
          <w:sz w:val="28"/>
          <w:szCs w:val="24"/>
        </w:rPr>
        <w:t xml:space="preserve"> </w:t>
      </w:r>
      <w:r w:rsidRPr="00F87855">
        <w:rPr>
          <w:sz w:val="28"/>
          <w:szCs w:val="24"/>
        </w:rPr>
        <w:t>ЭЖ-Юрист. 2000. N</w:t>
      </w:r>
      <w:r w:rsidR="00F87855" w:rsidRPr="00F87855">
        <w:rPr>
          <w:sz w:val="28"/>
          <w:szCs w:val="24"/>
        </w:rPr>
        <w:t xml:space="preserve"> </w:t>
      </w:r>
      <w:r w:rsidRPr="00F87855">
        <w:rPr>
          <w:sz w:val="28"/>
          <w:szCs w:val="24"/>
        </w:rPr>
        <w:t>9.</w:t>
      </w:r>
    </w:p>
    <w:p w:rsidR="00352776" w:rsidRPr="00F87855" w:rsidRDefault="00F87855" w:rsidP="00F87855">
      <w:pPr>
        <w:numPr>
          <w:ilvl w:val="0"/>
          <w:numId w:val="3"/>
        </w:numPr>
        <w:shd w:val="clear" w:color="000000" w:fill="auto"/>
        <w:tabs>
          <w:tab w:val="clear" w:pos="1200"/>
          <w:tab w:val="num" w:pos="720"/>
          <w:tab w:val="left" w:pos="1080"/>
        </w:tabs>
        <w:spacing w:line="360" w:lineRule="auto"/>
        <w:ind w:left="0" w:firstLine="0"/>
        <w:jc w:val="left"/>
        <w:rPr>
          <w:sz w:val="28"/>
        </w:rPr>
      </w:pPr>
      <w:r w:rsidRPr="00F87855">
        <w:rPr>
          <w:sz w:val="28"/>
          <w:szCs w:val="24"/>
        </w:rPr>
        <w:t xml:space="preserve"> </w:t>
      </w:r>
      <w:r w:rsidR="001C3271" w:rsidRPr="00F87855">
        <w:rPr>
          <w:sz w:val="28"/>
        </w:rPr>
        <w:t xml:space="preserve">Аленичева Т.Д., Гришаев С.П. Банкротство: законодательство и практика применения в России и за рубежом. </w:t>
      </w:r>
      <w:r w:rsidR="00352776" w:rsidRPr="00F87855">
        <w:rPr>
          <w:sz w:val="28"/>
        </w:rPr>
        <w:t>-</w:t>
      </w:r>
      <w:r w:rsidR="001C3271" w:rsidRPr="00F87855">
        <w:rPr>
          <w:sz w:val="28"/>
        </w:rPr>
        <w:t>М., 1993.</w:t>
      </w:r>
      <w:r w:rsidR="00352776" w:rsidRPr="00F87855">
        <w:rPr>
          <w:sz w:val="28"/>
        </w:rPr>
        <w:t xml:space="preserve"> С. 144.</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rPr>
        <w:t>Альтшулер</w:t>
      </w:r>
      <w:r w:rsidR="00F87855" w:rsidRPr="00F87855">
        <w:rPr>
          <w:sz w:val="28"/>
        </w:rPr>
        <w:t xml:space="preserve"> </w:t>
      </w:r>
      <w:r w:rsidRPr="00F87855">
        <w:rPr>
          <w:sz w:val="28"/>
        </w:rPr>
        <w:t>Я. О мерах, предупреждающих ликвидацию государственных и кооперативных предприятий по несостоятельности//Вестник советской юстиции. 1926. N</w:t>
      </w:r>
      <w:r w:rsidR="00F87855" w:rsidRPr="00F87855">
        <w:rPr>
          <w:sz w:val="28"/>
        </w:rPr>
        <w:t xml:space="preserve"> </w:t>
      </w:r>
      <w:r w:rsidRPr="00F87855">
        <w:rPr>
          <w:sz w:val="28"/>
        </w:rPr>
        <w:t>4.</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rPr>
        <w:t>Андреев</w:t>
      </w:r>
      <w:r w:rsidR="00F87855" w:rsidRPr="00F87855">
        <w:rPr>
          <w:sz w:val="28"/>
        </w:rPr>
        <w:t xml:space="preserve"> </w:t>
      </w:r>
      <w:r w:rsidRPr="00F87855">
        <w:rPr>
          <w:sz w:val="28"/>
        </w:rPr>
        <w:t>В. Крах или выход из тупика?//Закон. 1993. N</w:t>
      </w:r>
      <w:r w:rsidR="00F87855" w:rsidRPr="00F87855">
        <w:rPr>
          <w:sz w:val="28"/>
        </w:rPr>
        <w:t xml:space="preserve"> </w:t>
      </w:r>
      <w:r w:rsidRPr="00F87855">
        <w:rPr>
          <w:sz w:val="28"/>
        </w:rPr>
        <w:t>7.</w:t>
      </w:r>
    </w:p>
    <w:p w:rsidR="00546938" w:rsidRPr="00F87855" w:rsidRDefault="00546938" w:rsidP="00F87855">
      <w:pPr>
        <w:numPr>
          <w:ilvl w:val="0"/>
          <w:numId w:val="3"/>
        </w:numPr>
        <w:shd w:val="clear" w:color="000000" w:fill="auto"/>
        <w:tabs>
          <w:tab w:val="clear" w:pos="1200"/>
          <w:tab w:val="num" w:pos="720"/>
          <w:tab w:val="left" w:pos="1080"/>
        </w:tabs>
        <w:spacing w:line="360" w:lineRule="auto"/>
        <w:ind w:left="0" w:firstLine="0"/>
        <w:jc w:val="left"/>
        <w:rPr>
          <w:sz w:val="28"/>
          <w:szCs w:val="28"/>
        </w:rPr>
      </w:pPr>
      <w:r w:rsidRPr="00F87855">
        <w:rPr>
          <w:sz w:val="28"/>
          <w:szCs w:val="28"/>
        </w:rPr>
        <w:t>Антонов В.Ф. Преднамеренное банкротство: вопросы квалификации и оценки доказательств// Российская юстиция. 2005.</w:t>
      </w:r>
      <w:r w:rsidR="00352776" w:rsidRPr="00F87855">
        <w:rPr>
          <w:sz w:val="28"/>
          <w:szCs w:val="28"/>
        </w:rPr>
        <w:t xml:space="preserve"> N 9.</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szCs w:val="24"/>
        </w:rPr>
        <w:t>Арбитражное управление. Теория и практика наблюдения/Под ред. В.В.</w:t>
      </w:r>
      <w:r w:rsidR="00F87855" w:rsidRPr="00F87855">
        <w:rPr>
          <w:sz w:val="28"/>
          <w:szCs w:val="24"/>
        </w:rPr>
        <w:t xml:space="preserve"> </w:t>
      </w:r>
      <w:r w:rsidRPr="00F87855">
        <w:rPr>
          <w:sz w:val="28"/>
          <w:szCs w:val="24"/>
        </w:rPr>
        <w:t>Голубева. М.: Статут, 2000.</w:t>
      </w:r>
      <w:r w:rsidR="00352776" w:rsidRPr="00F87855">
        <w:rPr>
          <w:sz w:val="28"/>
          <w:szCs w:val="24"/>
        </w:rPr>
        <w:t xml:space="preserve"> С.147.</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szCs w:val="24"/>
        </w:rPr>
        <w:t>Арбитражный процесс: Учебник/Под ред. В.В.</w:t>
      </w:r>
      <w:r w:rsidR="00F87855" w:rsidRPr="00F87855">
        <w:rPr>
          <w:sz w:val="28"/>
          <w:szCs w:val="24"/>
        </w:rPr>
        <w:t xml:space="preserve"> </w:t>
      </w:r>
      <w:r w:rsidRPr="00F87855">
        <w:rPr>
          <w:sz w:val="28"/>
          <w:szCs w:val="24"/>
        </w:rPr>
        <w:t>Яркова. М.: Волтерс Клувер, 2003.</w:t>
      </w:r>
      <w:r w:rsidR="00352776" w:rsidRPr="00F87855">
        <w:rPr>
          <w:sz w:val="28"/>
          <w:szCs w:val="24"/>
        </w:rPr>
        <w:t xml:space="preserve"> С.235.</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szCs w:val="24"/>
        </w:rPr>
        <w:t>Архипов</w:t>
      </w:r>
      <w:r w:rsidR="00F87855" w:rsidRPr="00F87855">
        <w:rPr>
          <w:sz w:val="28"/>
          <w:szCs w:val="24"/>
        </w:rPr>
        <w:t xml:space="preserve"> </w:t>
      </w:r>
      <w:r w:rsidRPr="00F87855">
        <w:rPr>
          <w:sz w:val="28"/>
          <w:szCs w:val="24"/>
        </w:rPr>
        <w:t>И.В. Конкурсный процесс в системе торгового права России XIX</w:t>
      </w:r>
      <w:r w:rsidR="00F87855" w:rsidRPr="00F87855">
        <w:rPr>
          <w:sz w:val="28"/>
          <w:szCs w:val="24"/>
        </w:rPr>
        <w:t xml:space="preserve"> </w:t>
      </w:r>
      <w:r w:rsidRPr="00F87855">
        <w:rPr>
          <w:sz w:val="28"/>
          <w:szCs w:val="24"/>
        </w:rPr>
        <w:t>века//</w:t>
      </w:r>
      <w:r w:rsidR="00CB49DD" w:rsidRPr="00F87855">
        <w:rPr>
          <w:sz w:val="28"/>
          <w:szCs w:val="24"/>
        </w:rPr>
        <w:t xml:space="preserve"> </w:t>
      </w:r>
      <w:r w:rsidRPr="00F87855">
        <w:rPr>
          <w:sz w:val="28"/>
          <w:szCs w:val="24"/>
        </w:rPr>
        <w:t>Правоведение. 1999. N</w:t>
      </w:r>
      <w:r w:rsidR="00F87855" w:rsidRPr="00F87855">
        <w:rPr>
          <w:sz w:val="28"/>
          <w:szCs w:val="24"/>
        </w:rPr>
        <w:t xml:space="preserve"> </w:t>
      </w:r>
      <w:r w:rsidRPr="00F87855">
        <w:rPr>
          <w:sz w:val="28"/>
          <w:szCs w:val="24"/>
        </w:rPr>
        <w:t>1.</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szCs w:val="24"/>
        </w:rPr>
        <w:t>Бай</w:t>
      </w:r>
      <w:r w:rsidR="00F87855" w:rsidRPr="00F87855">
        <w:rPr>
          <w:sz w:val="28"/>
          <w:szCs w:val="24"/>
        </w:rPr>
        <w:t xml:space="preserve"> </w:t>
      </w:r>
      <w:r w:rsidRPr="00F87855">
        <w:rPr>
          <w:sz w:val="28"/>
          <w:szCs w:val="24"/>
        </w:rPr>
        <w:t>Н.И., Мелихов</w:t>
      </w:r>
      <w:r w:rsidR="00F87855" w:rsidRPr="00F87855">
        <w:rPr>
          <w:sz w:val="28"/>
          <w:szCs w:val="24"/>
        </w:rPr>
        <w:t xml:space="preserve"> </w:t>
      </w:r>
      <w:r w:rsidRPr="00F87855">
        <w:rPr>
          <w:sz w:val="28"/>
          <w:szCs w:val="24"/>
        </w:rPr>
        <w:t>Н.В. О проблемах, возникающих при определении арбитражными судами признаков банкротства//Вестник ВАС РФ. 2002. N</w:t>
      </w:r>
      <w:r w:rsidR="00F87855" w:rsidRPr="00F87855">
        <w:rPr>
          <w:sz w:val="28"/>
          <w:szCs w:val="24"/>
        </w:rPr>
        <w:t xml:space="preserve"> </w:t>
      </w:r>
      <w:r w:rsidRPr="00F87855">
        <w:rPr>
          <w:sz w:val="28"/>
          <w:szCs w:val="24"/>
        </w:rPr>
        <w:t>3.</w:t>
      </w:r>
    </w:p>
    <w:p w:rsidR="00546938" w:rsidRPr="00F87855" w:rsidRDefault="00546938" w:rsidP="00F87855">
      <w:pPr>
        <w:numPr>
          <w:ilvl w:val="0"/>
          <w:numId w:val="3"/>
        </w:numPr>
        <w:shd w:val="clear" w:color="000000" w:fill="auto"/>
        <w:tabs>
          <w:tab w:val="clear" w:pos="1200"/>
          <w:tab w:val="num" w:pos="720"/>
          <w:tab w:val="left" w:pos="1080"/>
        </w:tabs>
        <w:spacing w:line="360" w:lineRule="auto"/>
        <w:ind w:left="0" w:firstLine="0"/>
        <w:jc w:val="left"/>
        <w:rPr>
          <w:sz w:val="28"/>
          <w:szCs w:val="28"/>
        </w:rPr>
      </w:pPr>
      <w:r w:rsidRPr="00F87855">
        <w:rPr>
          <w:sz w:val="28"/>
          <w:szCs w:val="28"/>
        </w:rPr>
        <w:t>Белоликов А. Предмет и основания рассмотрения дела о банкротстве по существу// Право и экономика. 2004.</w:t>
      </w:r>
      <w:r w:rsidR="00CB49DD" w:rsidRPr="00F87855">
        <w:rPr>
          <w:sz w:val="28"/>
          <w:szCs w:val="28"/>
        </w:rPr>
        <w:t xml:space="preserve"> N 11.</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rPr>
      </w:pPr>
      <w:r w:rsidRPr="00F87855">
        <w:rPr>
          <w:sz w:val="28"/>
        </w:rPr>
        <w:t>Букреев</w:t>
      </w:r>
      <w:r w:rsidR="00F87855" w:rsidRPr="00F87855">
        <w:rPr>
          <w:sz w:val="28"/>
        </w:rPr>
        <w:t xml:space="preserve"> </w:t>
      </w:r>
      <w:r w:rsidRPr="00F87855">
        <w:rPr>
          <w:sz w:val="28"/>
        </w:rPr>
        <w:t>В.В. В кн.: Антикризисное управление/Под ред. В.И.</w:t>
      </w:r>
      <w:r w:rsidR="00F87855" w:rsidRPr="00F87855">
        <w:rPr>
          <w:sz w:val="28"/>
        </w:rPr>
        <w:t xml:space="preserve"> </w:t>
      </w:r>
      <w:r w:rsidRPr="00F87855">
        <w:rPr>
          <w:sz w:val="28"/>
        </w:rPr>
        <w:t>Кошкина. М.: Инфра-М., 1999. С. 308.</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rPr>
      </w:pPr>
      <w:r w:rsidRPr="00F87855">
        <w:rPr>
          <w:sz w:val="28"/>
        </w:rPr>
        <w:t xml:space="preserve"> Вайпан</w:t>
      </w:r>
      <w:r w:rsidR="00F87855" w:rsidRPr="00F87855">
        <w:rPr>
          <w:sz w:val="28"/>
        </w:rPr>
        <w:t xml:space="preserve"> </w:t>
      </w:r>
      <w:r w:rsidRPr="00F87855">
        <w:rPr>
          <w:sz w:val="28"/>
        </w:rPr>
        <w:t>В.А. Ликвидация юридического лица//</w:t>
      </w:r>
      <w:r w:rsidR="00CB49DD" w:rsidRPr="00F87855">
        <w:rPr>
          <w:sz w:val="28"/>
        </w:rPr>
        <w:t xml:space="preserve"> </w:t>
      </w:r>
      <w:r w:rsidRPr="00F87855">
        <w:rPr>
          <w:sz w:val="28"/>
        </w:rPr>
        <w:t>Право и экономика. 1997. N</w:t>
      </w:r>
      <w:r w:rsidR="00F87855" w:rsidRPr="00F87855">
        <w:rPr>
          <w:sz w:val="28"/>
        </w:rPr>
        <w:t xml:space="preserve"> </w:t>
      </w:r>
      <w:r w:rsidRPr="00F87855">
        <w:rPr>
          <w:sz w:val="28"/>
        </w:rPr>
        <w:t>6.</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rPr>
      </w:pPr>
      <w:r w:rsidRPr="00F87855">
        <w:rPr>
          <w:sz w:val="28"/>
        </w:rPr>
        <w:t>Венецианов</w:t>
      </w:r>
      <w:r w:rsidR="00F87855" w:rsidRPr="00F87855">
        <w:rPr>
          <w:sz w:val="28"/>
        </w:rPr>
        <w:t xml:space="preserve"> </w:t>
      </w:r>
      <w:r w:rsidRPr="00F87855">
        <w:rPr>
          <w:sz w:val="28"/>
        </w:rPr>
        <w:t>М. Порядок ликвидации госпредприятий//</w:t>
      </w:r>
      <w:r w:rsidR="00CB2F30" w:rsidRPr="00F87855">
        <w:rPr>
          <w:sz w:val="28"/>
        </w:rPr>
        <w:t xml:space="preserve"> </w:t>
      </w:r>
      <w:r w:rsidRPr="00F87855">
        <w:rPr>
          <w:sz w:val="28"/>
        </w:rPr>
        <w:t>ЕСЮ. 1926. N</w:t>
      </w:r>
      <w:r w:rsidR="00F87855" w:rsidRPr="00F87855">
        <w:rPr>
          <w:sz w:val="28"/>
        </w:rPr>
        <w:t xml:space="preserve"> </w:t>
      </w:r>
      <w:r w:rsidRPr="00F87855">
        <w:rPr>
          <w:sz w:val="28"/>
        </w:rPr>
        <w:t xml:space="preserve">11. </w:t>
      </w:r>
    </w:p>
    <w:p w:rsidR="00546938" w:rsidRPr="00F87855" w:rsidRDefault="00546938" w:rsidP="00F87855">
      <w:pPr>
        <w:numPr>
          <w:ilvl w:val="0"/>
          <w:numId w:val="3"/>
        </w:numPr>
        <w:shd w:val="clear" w:color="000000" w:fill="auto"/>
        <w:tabs>
          <w:tab w:val="clear" w:pos="1200"/>
          <w:tab w:val="num" w:pos="720"/>
          <w:tab w:val="left" w:pos="1080"/>
        </w:tabs>
        <w:spacing w:line="360" w:lineRule="auto"/>
        <w:ind w:left="0" w:firstLine="0"/>
        <w:jc w:val="left"/>
        <w:rPr>
          <w:sz w:val="28"/>
          <w:szCs w:val="28"/>
        </w:rPr>
      </w:pPr>
      <w:r w:rsidRPr="00F87855">
        <w:rPr>
          <w:sz w:val="28"/>
        </w:rPr>
        <w:t xml:space="preserve"> </w:t>
      </w:r>
      <w:r w:rsidRPr="00F87855">
        <w:rPr>
          <w:sz w:val="28"/>
          <w:szCs w:val="28"/>
        </w:rPr>
        <w:t xml:space="preserve">Веревкин И.В. Некоторые проблемы, возникающие в связи с применением ст. 71 Федерального закона от 26 октября </w:t>
      </w:r>
      <w:smartTag w:uri="urn:schemas-microsoft-com:office:smarttags" w:element="metricconverter">
        <w:smartTagPr>
          <w:attr w:name="ProductID" w:val="2002 г"/>
        </w:smartTagPr>
        <w:r w:rsidRPr="00F87855">
          <w:rPr>
            <w:sz w:val="28"/>
            <w:szCs w:val="28"/>
          </w:rPr>
          <w:t>2002 г</w:t>
        </w:r>
      </w:smartTag>
      <w:r w:rsidRPr="00F87855">
        <w:rPr>
          <w:sz w:val="28"/>
          <w:szCs w:val="28"/>
        </w:rPr>
        <w:t>. N 127-ФЗ "О несостоятельности (банкротстве)" // Вестник Федерального арбитражного суда Северо-Кавказского округа. 2005.</w:t>
      </w:r>
      <w:r w:rsidR="00CB49DD" w:rsidRPr="00F87855">
        <w:rPr>
          <w:sz w:val="28"/>
          <w:szCs w:val="28"/>
        </w:rPr>
        <w:t xml:space="preserve"> N 5.</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rPr>
      </w:pPr>
      <w:r w:rsidRPr="00F87855">
        <w:rPr>
          <w:sz w:val="28"/>
        </w:rPr>
        <w:t xml:space="preserve"> </w:t>
      </w:r>
      <w:r w:rsidRPr="00F87855">
        <w:rPr>
          <w:sz w:val="28"/>
          <w:szCs w:val="24"/>
        </w:rPr>
        <w:t>Витрянский</w:t>
      </w:r>
      <w:r w:rsidR="00F87855" w:rsidRPr="00F87855">
        <w:rPr>
          <w:sz w:val="28"/>
          <w:szCs w:val="24"/>
        </w:rPr>
        <w:t xml:space="preserve"> </w:t>
      </w:r>
      <w:r w:rsidRPr="00F87855">
        <w:rPr>
          <w:sz w:val="28"/>
          <w:szCs w:val="24"/>
        </w:rPr>
        <w:t>В.В. Новое в правовом регулировании несостоятельности (банкротства)//</w:t>
      </w:r>
      <w:r w:rsidR="00CB49DD" w:rsidRPr="00F87855">
        <w:rPr>
          <w:sz w:val="28"/>
          <w:szCs w:val="24"/>
        </w:rPr>
        <w:t xml:space="preserve"> </w:t>
      </w:r>
      <w:r w:rsidRPr="00F87855">
        <w:rPr>
          <w:sz w:val="28"/>
          <w:szCs w:val="24"/>
        </w:rPr>
        <w:t>Хозяйство и право. 200</w:t>
      </w:r>
      <w:r w:rsidR="006F43C2" w:rsidRPr="00F87855">
        <w:rPr>
          <w:sz w:val="28"/>
          <w:szCs w:val="24"/>
        </w:rPr>
        <w:t>8</w:t>
      </w:r>
      <w:r w:rsidRPr="00F87855">
        <w:rPr>
          <w:sz w:val="28"/>
          <w:szCs w:val="24"/>
        </w:rPr>
        <w:t>. N</w:t>
      </w:r>
      <w:r w:rsidR="00F87855" w:rsidRPr="00F87855">
        <w:rPr>
          <w:sz w:val="28"/>
          <w:szCs w:val="24"/>
        </w:rPr>
        <w:t xml:space="preserve"> </w:t>
      </w:r>
      <w:r w:rsidRPr="00F87855">
        <w:rPr>
          <w:sz w:val="28"/>
          <w:szCs w:val="24"/>
        </w:rPr>
        <w:t>1.</w:t>
      </w:r>
      <w:r w:rsidRPr="00F87855">
        <w:rPr>
          <w:sz w:val="28"/>
        </w:rPr>
        <w:t xml:space="preserve"> </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rPr>
        <w:t>Гольмстен</w:t>
      </w:r>
      <w:r w:rsidR="00F87855" w:rsidRPr="00F87855">
        <w:rPr>
          <w:sz w:val="28"/>
        </w:rPr>
        <w:t xml:space="preserve"> </w:t>
      </w:r>
      <w:r w:rsidRPr="00F87855">
        <w:rPr>
          <w:sz w:val="28"/>
        </w:rPr>
        <w:t>А.Х. Исторический очерк русского конкурсного права. СПб., 1888. С. 2.</w:t>
      </w:r>
    </w:p>
    <w:p w:rsidR="00546938" w:rsidRPr="00F87855" w:rsidRDefault="00546938" w:rsidP="00F87855">
      <w:pPr>
        <w:numPr>
          <w:ilvl w:val="0"/>
          <w:numId w:val="3"/>
        </w:numPr>
        <w:shd w:val="clear" w:color="000000" w:fill="auto"/>
        <w:tabs>
          <w:tab w:val="clear" w:pos="1200"/>
          <w:tab w:val="num" w:pos="720"/>
          <w:tab w:val="left" w:pos="1080"/>
        </w:tabs>
        <w:spacing w:line="360" w:lineRule="auto"/>
        <w:ind w:left="0" w:firstLine="0"/>
        <w:jc w:val="left"/>
        <w:rPr>
          <w:sz w:val="28"/>
          <w:szCs w:val="28"/>
        </w:rPr>
      </w:pPr>
      <w:r w:rsidRPr="00F87855">
        <w:rPr>
          <w:sz w:val="28"/>
          <w:szCs w:val="28"/>
        </w:rPr>
        <w:t>Гончаров А. Досудебное финансовое оздоровление коммерческой организации // Право и экономика. N 8, август 2004.</w:t>
      </w:r>
    </w:p>
    <w:p w:rsidR="00546938" w:rsidRPr="00F87855" w:rsidRDefault="00546938" w:rsidP="00F87855">
      <w:pPr>
        <w:numPr>
          <w:ilvl w:val="0"/>
          <w:numId w:val="3"/>
        </w:numPr>
        <w:shd w:val="clear" w:color="000000" w:fill="auto"/>
        <w:tabs>
          <w:tab w:val="clear" w:pos="1200"/>
          <w:tab w:val="num" w:pos="720"/>
          <w:tab w:val="left" w:pos="1080"/>
        </w:tabs>
        <w:spacing w:line="360" w:lineRule="auto"/>
        <w:ind w:left="0" w:firstLine="0"/>
        <w:jc w:val="left"/>
        <w:rPr>
          <w:sz w:val="28"/>
          <w:szCs w:val="28"/>
        </w:rPr>
      </w:pPr>
      <w:r w:rsidRPr="00F87855">
        <w:rPr>
          <w:sz w:val="28"/>
          <w:szCs w:val="28"/>
        </w:rPr>
        <w:t xml:space="preserve"> Гражданское право России. Общая часть: Курс лекций </w:t>
      </w:r>
      <w:r w:rsidR="00CB2F30" w:rsidRPr="00F87855">
        <w:rPr>
          <w:sz w:val="28"/>
          <w:szCs w:val="28"/>
        </w:rPr>
        <w:t xml:space="preserve">/ </w:t>
      </w:r>
      <w:r w:rsidRPr="00F87855">
        <w:rPr>
          <w:sz w:val="28"/>
          <w:szCs w:val="28"/>
        </w:rPr>
        <w:t>под ред. О.Н. Са</w:t>
      </w:r>
      <w:r w:rsidR="00A863A2" w:rsidRPr="00F87855">
        <w:rPr>
          <w:sz w:val="28"/>
          <w:szCs w:val="28"/>
        </w:rPr>
        <w:t>дикова. М.:</w:t>
      </w:r>
      <w:r w:rsidR="00A453A5" w:rsidRPr="00F87855">
        <w:rPr>
          <w:sz w:val="28"/>
          <w:szCs w:val="28"/>
        </w:rPr>
        <w:t xml:space="preserve"> </w:t>
      </w:r>
      <w:r w:rsidRPr="00F87855">
        <w:rPr>
          <w:sz w:val="28"/>
          <w:szCs w:val="28"/>
        </w:rPr>
        <w:t>Юристъ, 200</w:t>
      </w:r>
      <w:r w:rsidR="006F43C2" w:rsidRPr="00F87855">
        <w:rPr>
          <w:sz w:val="28"/>
          <w:szCs w:val="28"/>
        </w:rPr>
        <w:t>9</w:t>
      </w:r>
      <w:r w:rsidRPr="00F87855">
        <w:rPr>
          <w:sz w:val="28"/>
          <w:szCs w:val="28"/>
        </w:rPr>
        <w:t>. С. 827.</w:t>
      </w:r>
    </w:p>
    <w:p w:rsidR="00A453A5" w:rsidRPr="00F87855" w:rsidRDefault="00A453A5"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szCs w:val="24"/>
        </w:rPr>
        <w:t>Громова</w:t>
      </w:r>
      <w:r w:rsidR="00F87855" w:rsidRPr="00F87855">
        <w:rPr>
          <w:sz w:val="28"/>
          <w:szCs w:val="24"/>
        </w:rPr>
        <w:t xml:space="preserve"> </w:t>
      </w:r>
      <w:r w:rsidRPr="00F87855">
        <w:rPr>
          <w:sz w:val="28"/>
          <w:szCs w:val="24"/>
        </w:rPr>
        <w:t>Е.Г. Деятельность арбитражных управляющих при осуществлении процедур банкротства//Арбитражная практика. 2002. N</w:t>
      </w:r>
      <w:r w:rsidR="00F87855" w:rsidRPr="00F87855">
        <w:rPr>
          <w:sz w:val="28"/>
          <w:szCs w:val="24"/>
        </w:rPr>
        <w:t xml:space="preserve"> </w:t>
      </w:r>
      <w:r w:rsidRPr="00F87855">
        <w:rPr>
          <w:sz w:val="28"/>
          <w:szCs w:val="24"/>
        </w:rPr>
        <w:t>7.</w:t>
      </w:r>
    </w:p>
    <w:p w:rsidR="00335593" w:rsidRPr="00F87855" w:rsidRDefault="00335593" w:rsidP="00F87855">
      <w:pPr>
        <w:numPr>
          <w:ilvl w:val="0"/>
          <w:numId w:val="3"/>
        </w:numPr>
        <w:shd w:val="clear" w:color="000000" w:fill="auto"/>
        <w:tabs>
          <w:tab w:val="clear" w:pos="1200"/>
          <w:tab w:val="num" w:pos="720"/>
          <w:tab w:val="left" w:pos="1080"/>
        </w:tabs>
        <w:spacing w:line="360" w:lineRule="auto"/>
        <w:ind w:left="0" w:firstLine="0"/>
        <w:jc w:val="left"/>
        <w:rPr>
          <w:sz w:val="28"/>
          <w:szCs w:val="28"/>
        </w:rPr>
      </w:pPr>
      <w:r w:rsidRPr="00F87855">
        <w:rPr>
          <w:sz w:val="28"/>
          <w:szCs w:val="28"/>
        </w:rPr>
        <w:t>Гусева Т.А., Владыка Е.Е. Арбитражный управляющий как участник процедур банкротства. М.: Волтерс Клу</w:t>
      </w:r>
      <w:r w:rsidR="00557E53" w:rsidRPr="00F87855">
        <w:rPr>
          <w:sz w:val="28"/>
          <w:szCs w:val="28"/>
        </w:rPr>
        <w:t>вер</w:t>
      </w:r>
      <w:r w:rsidRPr="00F87855">
        <w:rPr>
          <w:sz w:val="28"/>
          <w:szCs w:val="28"/>
        </w:rPr>
        <w:t xml:space="preserve">, </w:t>
      </w:r>
      <w:smartTag w:uri="urn:schemas-microsoft-com:office:smarttags" w:element="metricconverter">
        <w:smartTagPr>
          <w:attr w:name="ProductID" w:val="2005 г"/>
        </w:smartTagPr>
        <w:r w:rsidRPr="00F87855">
          <w:rPr>
            <w:sz w:val="28"/>
            <w:szCs w:val="28"/>
          </w:rPr>
          <w:t>2005 г</w:t>
        </w:r>
      </w:smartTag>
      <w:r w:rsidRPr="00F87855">
        <w:rPr>
          <w:sz w:val="28"/>
          <w:szCs w:val="28"/>
        </w:rPr>
        <w:t>.</w:t>
      </w:r>
    </w:p>
    <w:p w:rsidR="00546938" w:rsidRPr="00F87855" w:rsidRDefault="00546938" w:rsidP="00F87855">
      <w:pPr>
        <w:numPr>
          <w:ilvl w:val="0"/>
          <w:numId w:val="3"/>
        </w:numPr>
        <w:shd w:val="clear" w:color="000000" w:fill="auto"/>
        <w:tabs>
          <w:tab w:val="clear" w:pos="1200"/>
          <w:tab w:val="num" w:pos="720"/>
          <w:tab w:val="left" w:pos="1080"/>
        </w:tabs>
        <w:spacing w:line="360" w:lineRule="auto"/>
        <w:ind w:left="0" w:firstLine="0"/>
        <w:jc w:val="left"/>
        <w:rPr>
          <w:sz w:val="28"/>
          <w:szCs w:val="28"/>
        </w:rPr>
      </w:pPr>
      <w:r w:rsidRPr="00F87855">
        <w:rPr>
          <w:sz w:val="28"/>
          <w:szCs w:val="28"/>
        </w:rPr>
        <w:t xml:space="preserve"> Гутникова А.С. Несостоятельность (банкротство)// Право и экономика. 200</w:t>
      </w:r>
      <w:r w:rsidR="00934E70" w:rsidRPr="00F87855">
        <w:rPr>
          <w:sz w:val="28"/>
          <w:szCs w:val="28"/>
        </w:rPr>
        <w:t>7</w:t>
      </w:r>
      <w:r w:rsidRPr="00F87855">
        <w:rPr>
          <w:sz w:val="28"/>
          <w:szCs w:val="28"/>
        </w:rPr>
        <w:t>.</w:t>
      </w:r>
      <w:r w:rsidR="00557E53" w:rsidRPr="00F87855">
        <w:rPr>
          <w:sz w:val="28"/>
          <w:szCs w:val="28"/>
        </w:rPr>
        <w:t xml:space="preserve"> N 7.</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rPr>
        <w:t>Дмитриев</w:t>
      </w:r>
      <w:r w:rsidR="00F87855" w:rsidRPr="00F87855">
        <w:rPr>
          <w:sz w:val="28"/>
        </w:rPr>
        <w:t xml:space="preserve"> </w:t>
      </w:r>
      <w:r w:rsidRPr="00F87855">
        <w:rPr>
          <w:sz w:val="28"/>
        </w:rPr>
        <w:t xml:space="preserve">Ф.М. История судебных инстанций и гражданского апелляционного судопроизводства от судебника до учреждения о губерниях. </w:t>
      </w:r>
      <w:r w:rsidR="002C3A34" w:rsidRPr="00F87855">
        <w:rPr>
          <w:sz w:val="28"/>
        </w:rPr>
        <w:t>-</w:t>
      </w:r>
      <w:r w:rsidRPr="00F87855">
        <w:rPr>
          <w:sz w:val="28"/>
        </w:rPr>
        <w:t>М., 1859. С. 429.</w:t>
      </w:r>
    </w:p>
    <w:p w:rsidR="00546938" w:rsidRPr="00F87855" w:rsidRDefault="00546938" w:rsidP="00F87855">
      <w:pPr>
        <w:numPr>
          <w:ilvl w:val="0"/>
          <w:numId w:val="3"/>
        </w:numPr>
        <w:shd w:val="clear" w:color="000000" w:fill="auto"/>
        <w:tabs>
          <w:tab w:val="clear" w:pos="1200"/>
          <w:tab w:val="num" w:pos="720"/>
          <w:tab w:val="left" w:pos="1080"/>
        </w:tabs>
        <w:spacing w:line="360" w:lineRule="auto"/>
        <w:ind w:left="0" w:firstLine="0"/>
        <w:jc w:val="left"/>
        <w:rPr>
          <w:sz w:val="28"/>
          <w:szCs w:val="28"/>
        </w:rPr>
      </w:pPr>
      <w:r w:rsidRPr="00F87855">
        <w:rPr>
          <w:sz w:val="28"/>
        </w:rPr>
        <w:t xml:space="preserve"> </w:t>
      </w:r>
      <w:r w:rsidRPr="00F87855">
        <w:rPr>
          <w:sz w:val="28"/>
          <w:szCs w:val="28"/>
        </w:rPr>
        <w:t>Дорохина Е. Особенности деятельности временного управляющего при проведении наблюдения //Право и экономика. 2004.</w:t>
      </w:r>
      <w:r w:rsidR="002C3A34" w:rsidRPr="00F87855">
        <w:rPr>
          <w:sz w:val="28"/>
          <w:szCs w:val="28"/>
        </w:rPr>
        <w:t xml:space="preserve"> N 6.</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rPr>
        <w:t>Жилинский</w:t>
      </w:r>
      <w:r w:rsidR="00F87855" w:rsidRPr="00F87855">
        <w:rPr>
          <w:sz w:val="28"/>
        </w:rPr>
        <w:t xml:space="preserve"> </w:t>
      </w:r>
      <w:r w:rsidRPr="00F87855">
        <w:rPr>
          <w:sz w:val="28"/>
        </w:rPr>
        <w:t>С.Э. Цит. соч. С. 575; Козлова Е. Стать банкротом просто... или невозможно?//Бизнес-Адвокат. 1999. N</w:t>
      </w:r>
      <w:r w:rsidR="00F87855" w:rsidRPr="00F87855">
        <w:rPr>
          <w:sz w:val="28"/>
        </w:rPr>
        <w:t xml:space="preserve"> </w:t>
      </w:r>
      <w:r w:rsidRPr="00F87855">
        <w:rPr>
          <w:sz w:val="28"/>
        </w:rPr>
        <w:t xml:space="preserve">17. </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rPr>
      </w:pPr>
      <w:r w:rsidRPr="00F87855">
        <w:rPr>
          <w:sz w:val="28"/>
        </w:rPr>
        <w:t xml:space="preserve"> Зайцева</w:t>
      </w:r>
      <w:r w:rsidR="00F87855" w:rsidRPr="00F87855">
        <w:rPr>
          <w:sz w:val="28"/>
        </w:rPr>
        <w:t xml:space="preserve"> </w:t>
      </w:r>
      <w:r w:rsidRPr="00F87855">
        <w:rPr>
          <w:sz w:val="28"/>
        </w:rPr>
        <w:t>В.В. Процессуальные особенности банкротства//</w:t>
      </w:r>
      <w:r w:rsidR="002C3A34" w:rsidRPr="00F87855">
        <w:rPr>
          <w:sz w:val="28"/>
        </w:rPr>
        <w:t xml:space="preserve"> </w:t>
      </w:r>
      <w:r w:rsidRPr="00F87855">
        <w:rPr>
          <w:sz w:val="28"/>
        </w:rPr>
        <w:t>Законность. 200</w:t>
      </w:r>
      <w:r w:rsidR="00B56892" w:rsidRPr="00F87855">
        <w:rPr>
          <w:sz w:val="28"/>
        </w:rPr>
        <w:t>9</w:t>
      </w:r>
      <w:r w:rsidRPr="00F87855">
        <w:rPr>
          <w:sz w:val="28"/>
        </w:rPr>
        <w:t>. N</w:t>
      </w:r>
      <w:r w:rsidR="00F87855" w:rsidRPr="00F87855">
        <w:rPr>
          <w:sz w:val="28"/>
        </w:rPr>
        <w:t xml:space="preserve"> </w:t>
      </w:r>
      <w:r w:rsidRPr="00F87855">
        <w:rPr>
          <w:sz w:val="28"/>
        </w:rPr>
        <w:t>3</w:t>
      </w:r>
      <w:r w:rsidR="002C3A34" w:rsidRPr="00F87855">
        <w:rPr>
          <w:sz w:val="28"/>
        </w:rPr>
        <w:t>.</w:t>
      </w:r>
      <w:r w:rsidRPr="00F87855">
        <w:rPr>
          <w:sz w:val="28"/>
        </w:rPr>
        <w:t xml:space="preserve"> </w:t>
      </w:r>
    </w:p>
    <w:p w:rsidR="00D447C9" w:rsidRPr="00F87855" w:rsidRDefault="00D447C9" w:rsidP="00F87855">
      <w:pPr>
        <w:numPr>
          <w:ilvl w:val="0"/>
          <w:numId w:val="3"/>
        </w:numPr>
        <w:shd w:val="clear" w:color="000000" w:fill="auto"/>
        <w:tabs>
          <w:tab w:val="clear" w:pos="1200"/>
          <w:tab w:val="num" w:pos="720"/>
          <w:tab w:val="left" w:pos="1080"/>
        </w:tabs>
        <w:spacing w:line="360" w:lineRule="auto"/>
        <w:ind w:left="0" w:firstLine="0"/>
        <w:jc w:val="left"/>
        <w:rPr>
          <w:sz w:val="28"/>
          <w:szCs w:val="28"/>
        </w:rPr>
      </w:pPr>
      <w:r w:rsidRPr="00F87855">
        <w:rPr>
          <w:sz w:val="28"/>
          <w:szCs w:val="28"/>
        </w:rPr>
        <w:t>Зуева И.В. Судопроизводство по делам о несостоятельности (банкротстве)// Вестник Федерального Арбитражного суда Западно-Сибирского округа. 2005.</w:t>
      </w:r>
      <w:r w:rsidR="00BB479F" w:rsidRPr="00F87855">
        <w:rPr>
          <w:sz w:val="28"/>
          <w:szCs w:val="28"/>
        </w:rPr>
        <w:t xml:space="preserve"> N 2.</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rPr>
        <w:t>Зыкова</w:t>
      </w:r>
      <w:r w:rsidR="00F87855" w:rsidRPr="00F87855">
        <w:rPr>
          <w:sz w:val="28"/>
        </w:rPr>
        <w:t xml:space="preserve"> </w:t>
      </w:r>
      <w:r w:rsidRPr="00F87855">
        <w:rPr>
          <w:sz w:val="28"/>
        </w:rPr>
        <w:t>И.В. Новое в законодательстве о несостоятельности (банкротстве)//Законодательство и экономика. 200</w:t>
      </w:r>
      <w:r w:rsidR="00B56892" w:rsidRPr="00F87855">
        <w:rPr>
          <w:sz w:val="28"/>
          <w:lang w:val="en-US"/>
        </w:rPr>
        <w:t>9</w:t>
      </w:r>
      <w:r w:rsidRPr="00F87855">
        <w:rPr>
          <w:sz w:val="28"/>
        </w:rPr>
        <w:t>. N</w:t>
      </w:r>
      <w:r w:rsidR="00F87855" w:rsidRPr="00F87855">
        <w:rPr>
          <w:sz w:val="28"/>
        </w:rPr>
        <w:t xml:space="preserve"> </w:t>
      </w:r>
      <w:r w:rsidRPr="00F87855">
        <w:rPr>
          <w:sz w:val="28"/>
        </w:rPr>
        <w:t>3.</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rPr>
        <w:t>Кавелин</w:t>
      </w:r>
      <w:r w:rsidR="00F87855" w:rsidRPr="00F87855">
        <w:rPr>
          <w:sz w:val="28"/>
        </w:rPr>
        <w:t xml:space="preserve"> </w:t>
      </w:r>
      <w:r w:rsidRPr="00F87855">
        <w:rPr>
          <w:sz w:val="28"/>
        </w:rPr>
        <w:t xml:space="preserve">К.Д. Основные начала русского судоустройства и гражданского судопроизводства. Соч. Т. </w:t>
      </w:r>
      <w:r w:rsidR="001F72EC" w:rsidRPr="00F87855">
        <w:rPr>
          <w:sz w:val="28"/>
        </w:rPr>
        <w:t>1</w:t>
      </w:r>
      <w:r w:rsidRPr="00F87855">
        <w:rPr>
          <w:sz w:val="28"/>
        </w:rPr>
        <w:t xml:space="preserve">. </w:t>
      </w:r>
      <w:r w:rsidR="001F72EC" w:rsidRPr="00F87855">
        <w:rPr>
          <w:sz w:val="28"/>
        </w:rPr>
        <w:t>-</w:t>
      </w:r>
      <w:r w:rsidRPr="00F87855">
        <w:rPr>
          <w:sz w:val="28"/>
        </w:rPr>
        <w:t>М., 1910. С. 198.</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szCs w:val="24"/>
        </w:rPr>
        <w:t>Калинина</w:t>
      </w:r>
      <w:r w:rsidR="00F87855" w:rsidRPr="00F87855">
        <w:rPr>
          <w:sz w:val="28"/>
          <w:szCs w:val="24"/>
        </w:rPr>
        <w:t xml:space="preserve"> </w:t>
      </w:r>
      <w:r w:rsidRPr="00F87855">
        <w:rPr>
          <w:sz w:val="28"/>
          <w:szCs w:val="24"/>
        </w:rPr>
        <w:t>Е.В. Несостоятельность (банкротство): пути выхода из финансового кризиса//</w:t>
      </w:r>
      <w:r w:rsidR="00CB2F30" w:rsidRPr="00F87855">
        <w:rPr>
          <w:sz w:val="28"/>
          <w:szCs w:val="24"/>
        </w:rPr>
        <w:t xml:space="preserve"> </w:t>
      </w:r>
      <w:r w:rsidRPr="00F87855">
        <w:rPr>
          <w:sz w:val="28"/>
          <w:szCs w:val="24"/>
        </w:rPr>
        <w:t>Юрист. 2002. N</w:t>
      </w:r>
      <w:r w:rsidR="00F87855" w:rsidRPr="00F87855">
        <w:rPr>
          <w:sz w:val="28"/>
          <w:szCs w:val="24"/>
        </w:rPr>
        <w:t xml:space="preserve"> </w:t>
      </w:r>
      <w:r w:rsidRPr="00F87855">
        <w:rPr>
          <w:sz w:val="28"/>
          <w:szCs w:val="24"/>
        </w:rPr>
        <w:t>2.</w:t>
      </w:r>
    </w:p>
    <w:p w:rsidR="001F0E2F" w:rsidRPr="00F87855" w:rsidRDefault="001F0E2F" w:rsidP="00F87855">
      <w:pPr>
        <w:numPr>
          <w:ilvl w:val="0"/>
          <w:numId w:val="3"/>
        </w:numPr>
        <w:shd w:val="clear" w:color="000000" w:fill="auto"/>
        <w:tabs>
          <w:tab w:val="clear" w:pos="1200"/>
          <w:tab w:val="num" w:pos="720"/>
          <w:tab w:val="left" w:pos="1080"/>
        </w:tabs>
        <w:spacing w:line="360" w:lineRule="auto"/>
        <w:ind w:left="0" w:firstLine="0"/>
        <w:jc w:val="left"/>
        <w:rPr>
          <w:sz w:val="28"/>
          <w:szCs w:val="28"/>
        </w:rPr>
      </w:pPr>
      <w:r w:rsidRPr="00F87855">
        <w:rPr>
          <w:sz w:val="28"/>
          <w:szCs w:val="24"/>
        </w:rPr>
        <w:t xml:space="preserve"> </w:t>
      </w:r>
      <w:r w:rsidRPr="00F87855">
        <w:rPr>
          <w:sz w:val="28"/>
          <w:szCs w:val="28"/>
        </w:rPr>
        <w:t>Кириллов А.В. Роль арбитражного суда при рассмотрении дел о банкротстве// Вестник Федерального Арбитражного суда Западно-Сибирского округа. 2005.</w:t>
      </w:r>
      <w:r w:rsidR="00B145F7" w:rsidRPr="00F87855">
        <w:rPr>
          <w:sz w:val="28"/>
          <w:szCs w:val="28"/>
        </w:rPr>
        <w:t xml:space="preserve"> N 3.</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szCs w:val="24"/>
        </w:rPr>
        <w:t>Комментарий к ФЗ "О несостоятельности (банкротстве)"/Под ред. В.В.</w:t>
      </w:r>
      <w:r w:rsidR="00F87855" w:rsidRPr="00F87855">
        <w:rPr>
          <w:sz w:val="28"/>
          <w:szCs w:val="24"/>
        </w:rPr>
        <w:t xml:space="preserve"> </w:t>
      </w:r>
      <w:r w:rsidRPr="00F87855">
        <w:rPr>
          <w:sz w:val="28"/>
          <w:szCs w:val="24"/>
        </w:rPr>
        <w:t>Залесского. М.: Юринформцентр, 200</w:t>
      </w:r>
      <w:r w:rsidR="00934E70" w:rsidRPr="00F87855">
        <w:rPr>
          <w:sz w:val="28"/>
          <w:szCs w:val="24"/>
        </w:rPr>
        <w:t>9</w:t>
      </w:r>
      <w:r w:rsidRPr="00F87855">
        <w:rPr>
          <w:sz w:val="28"/>
          <w:szCs w:val="24"/>
        </w:rPr>
        <w:t>.</w:t>
      </w:r>
      <w:r w:rsidR="00A755E8" w:rsidRPr="00F87855">
        <w:rPr>
          <w:sz w:val="28"/>
          <w:szCs w:val="24"/>
        </w:rPr>
        <w:t xml:space="preserve"> С.147.</w:t>
      </w:r>
    </w:p>
    <w:p w:rsidR="00E0245C" w:rsidRPr="00F87855" w:rsidRDefault="00E0245C"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rPr>
        <w:t>Комментарий к ФЗ "О несостоятельности (банкротстве)"/Под ред. В.Ф.</w:t>
      </w:r>
      <w:r w:rsidR="00F87855" w:rsidRPr="00F87855">
        <w:rPr>
          <w:sz w:val="28"/>
        </w:rPr>
        <w:t xml:space="preserve"> </w:t>
      </w:r>
      <w:r w:rsidRPr="00F87855">
        <w:rPr>
          <w:sz w:val="28"/>
        </w:rPr>
        <w:t>Попондопуло. -М., 200</w:t>
      </w:r>
      <w:r w:rsidR="00934E70" w:rsidRPr="00F87855">
        <w:rPr>
          <w:sz w:val="28"/>
        </w:rPr>
        <w:t>9</w:t>
      </w:r>
      <w:r w:rsidRPr="00F87855">
        <w:rPr>
          <w:sz w:val="28"/>
        </w:rPr>
        <w:t>. С.</w:t>
      </w:r>
      <w:r w:rsidR="00F87855" w:rsidRPr="00F87855">
        <w:rPr>
          <w:sz w:val="28"/>
        </w:rPr>
        <w:t xml:space="preserve"> </w:t>
      </w:r>
      <w:r w:rsidRPr="00F87855">
        <w:rPr>
          <w:sz w:val="28"/>
        </w:rPr>
        <w:t>153.</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szCs w:val="24"/>
        </w:rPr>
        <w:t>Кох</w:t>
      </w:r>
      <w:r w:rsidR="00F87855" w:rsidRPr="00F87855">
        <w:rPr>
          <w:sz w:val="28"/>
          <w:szCs w:val="24"/>
        </w:rPr>
        <w:t xml:space="preserve"> </w:t>
      </w:r>
      <w:r w:rsidRPr="00F87855">
        <w:rPr>
          <w:sz w:val="28"/>
          <w:szCs w:val="24"/>
        </w:rPr>
        <w:t>Х., Магнус</w:t>
      </w:r>
      <w:r w:rsidR="00F87855" w:rsidRPr="00F87855">
        <w:rPr>
          <w:sz w:val="28"/>
          <w:szCs w:val="24"/>
        </w:rPr>
        <w:t xml:space="preserve"> </w:t>
      </w:r>
      <w:r w:rsidRPr="00F87855">
        <w:rPr>
          <w:sz w:val="28"/>
          <w:szCs w:val="24"/>
        </w:rPr>
        <w:t>У., Винклер фон Моренфельс</w:t>
      </w:r>
      <w:r w:rsidR="00F87855" w:rsidRPr="00F87855">
        <w:rPr>
          <w:sz w:val="28"/>
          <w:szCs w:val="24"/>
        </w:rPr>
        <w:t xml:space="preserve"> </w:t>
      </w:r>
      <w:r w:rsidRPr="00F87855">
        <w:rPr>
          <w:sz w:val="28"/>
          <w:szCs w:val="24"/>
        </w:rPr>
        <w:t xml:space="preserve">П. Международное частное право и сравнительное правоведение. </w:t>
      </w:r>
      <w:r w:rsidR="00B145F7" w:rsidRPr="00F87855">
        <w:rPr>
          <w:sz w:val="28"/>
          <w:szCs w:val="24"/>
        </w:rPr>
        <w:t>-</w:t>
      </w:r>
      <w:r w:rsidRPr="00F87855">
        <w:rPr>
          <w:sz w:val="28"/>
          <w:szCs w:val="24"/>
        </w:rPr>
        <w:t>М., 2001.</w:t>
      </w:r>
      <w:r w:rsidR="00B145F7" w:rsidRPr="00F87855">
        <w:rPr>
          <w:sz w:val="28"/>
          <w:szCs w:val="24"/>
        </w:rPr>
        <w:t xml:space="preserve"> С. 2</w:t>
      </w:r>
      <w:r w:rsidR="00E80FA4" w:rsidRPr="00F87855">
        <w:rPr>
          <w:sz w:val="28"/>
          <w:szCs w:val="24"/>
        </w:rPr>
        <w:t>6</w:t>
      </w:r>
      <w:r w:rsidR="00B145F7" w:rsidRPr="00F87855">
        <w:rPr>
          <w:sz w:val="28"/>
          <w:szCs w:val="24"/>
        </w:rPr>
        <w:t>4.</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rPr>
      </w:pPr>
      <w:r w:rsidRPr="00F87855">
        <w:rPr>
          <w:sz w:val="28"/>
          <w:szCs w:val="24"/>
        </w:rPr>
        <w:t xml:space="preserve"> </w:t>
      </w:r>
      <w:r w:rsidRPr="00F87855">
        <w:rPr>
          <w:sz w:val="28"/>
        </w:rPr>
        <w:t>Курбатов</w:t>
      </w:r>
      <w:r w:rsidR="00F87855" w:rsidRPr="00F87855">
        <w:rPr>
          <w:sz w:val="28"/>
        </w:rPr>
        <w:t xml:space="preserve"> </w:t>
      </w:r>
      <w:r w:rsidRPr="00F87855">
        <w:rPr>
          <w:sz w:val="28"/>
        </w:rPr>
        <w:t>А.Я. Закон РФ о несостоятельности//</w:t>
      </w:r>
      <w:r w:rsidR="00E0245C" w:rsidRPr="00F87855">
        <w:rPr>
          <w:sz w:val="28"/>
        </w:rPr>
        <w:t xml:space="preserve"> </w:t>
      </w:r>
      <w:r w:rsidRPr="00F87855">
        <w:rPr>
          <w:sz w:val="28"/>
        </w:rPr>
        <w:t>Хозяйство и право. 1994. N</w:t>
      </w:r>
      <w:r w:rsidR="00F87855" w:rsidRPr="00F87855">
        <w:rPr>
          <w:sz w:val="28"/>
        </w:rPr>
        <w:t xml:space="preserve"> </w:t>
      </w:r>
      <w:r w:rsidRPr="00F87855">
        <w:rPr>
          <w:sz w:val="28"/>
        </w:rPr>
        <w:t>5.</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rPr>
        <w:t>Лебедев</w:t>
      </w:r>
      <w:r w:rsidR="00F87855" w:rsidRPr="00F87855">
        <w:rPr>
          <w:sz w:val="28"/>
        </w:rPr>
        <w:t xml:space="preserve"> </w:t>
      </w:r>
      <w:r w:rsidRPr="00F87855">
        <w:rPr>
          <w:sz w:val="28"/>
        </w:rPr>
        <w:t>П. О ликвидации государственных предприятий вследствие их неплатежеспособности//</w:t>
      </w:r>
      <w:r w:rsidR="00E0245C" w:rsidRPr="00F87855">
        <w:rPr>
          <w:sz w:val="28"/>
        </w:rPr>
        <w:t xml:space="preserve"> </w:t>
      </w:r>
      <w:r w:rsidRPr="00F87855">
        <w:rPr>
          <w:sz w:val="28"/>
        </w:rPr>
        <w:t>ЕСЮ. 1924. N</w:t>
      </w:r>
      <w:r w:rsidR="00F87855" w:rsidRPr="00F87855">
        <w:rPr>
          <w:sz w:val="28"/>
        </w:rPr>
        <w:t xml:space="preserve"> </w:t>
      </w:r>
      <w:r w:rsidRPr="00F87855">
        <w:rPr>
          <w:sz w:val="28"/>
        </w:rPr>
        <w:t>49.</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szCs w:val="24"/>
        </w:rPr>
        <w:t>Лившиц</w:t>
      </w:r>
      <w:r w:rsidR="00F87855" w:rsidRPr="00F87855">
        <w:rPr>
          <w:sz w:val="28"/>
          <w:szCs w:val="24"/>
        </w:rPr>
        <w:t xml:space="preserve"> </w:t>
      </w:r>
      <w:r w:rsidRPr="00F87855">
        <w:rPr>
          <w:sz w:val="28"/>
          <w:szCs w:val="24"/>
        </w:rPr>
        <w:t>Н.Г. Банкротство кредитных организаций//</w:t>
      </w:r>
      <w:r w:rsidR="00E0245C" w:rsidRPr="00F87855">
        <w:rPr>
          <w:sz w:val="28"/>
          <w:szCs w:val="24"/>
        </w:rPr>
        <w:t xml:space="preserve"> </w:t>
      </w:r>
      <w:r w:rsidRPr="00F87855">
        <w:rPr>
          <w:sz w:val="28"/>
          <w:szCs w:val="24"/>
        </w:rPr>
        <w:t>Вестник ВАС РФ. 1999. N</w:t>
      </w:r>
      <w:r w:rsidR="00F87855" w:rsidRPr="00F87855">
        <w:rPr>
          <w:sz w:val="28"/>
          <w:szCs w:val="24"/>
        </w:rPr>
        <w:t xml:space="preserve"> </w:t>
      </w:r>
      <w:r w:rsidRPr="00F87855">
        <w:rPr>
          <w:sz w:val="28"/>
          <w:szCs w:val="24"/>
        </w:rPr>
        <w:t>4.</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szCs w:val="24"/>
        </w:rPr>
        <w:t xml:space="preserve"> </w:t>
      </w:r>
      <w:r w:rsidRPr="00F87855">
        <w:rPr>
          <w:sz w:val="28"/>
        </w:rPr>
        <w:t>Маттель</w:t>
      </w:r>
      <w:r w:rsidR="00F87855" w:rsidRPr="00F87855">
        <w:rPr>
          <w:sz w:val="28"/>
        </w:rPr>
        <w:t xml:space="preserve"> </w:t>
      </w:r>
      <w:r w:rsidRPr="00F87855">
        <w:rPr>
          <w:sz w:val="28"/>
        </w:rPr>
        <w:t>А.А. Правила о производстве дел о несостоятельности//</w:t>
      </w:r>
      <w:r w:rsidR="00E0245C" w:rsidRPr="00F87855">
        <w:rPr>
          <w:sz w:val="28"/>
        </w:rPr>
        <w:t xml:space="preserve"> </w:t>
      </w:r>
      <w:r w:rsidRPr="00F87855">
        <w:rPr>
          <w:sz w:val="28"/>
        </w:rPr>
        <w:t>Журнал гражданского и уголовного права. 1884. Кн. 8. С. 10.</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szCs w:val="24"/>
        </w:rPr>
        <w:t>Моисеева</w:t>
      </w:r>
      <w:r w:rsidR="00F87855" w:rsidRPr="00F87855">
        <w:rPr>
          <w:sz w:val="28"/>
          <w:szCs w:val="24"/>
        </w:rPr>
        <w:t xml:space="preserve"> </w:t>
      </w:r>
      <w:r w:rsidRPr="00F87855">
        <w:rPr>
          <w:sz w:val="28"/>
          <w:szCs w:val="24"/>
        </w:rPr>
        <w:t>Л.А. О целях и задачах конкурсного производства//</w:t>
      </w:r>
      <w:r w:rsidR="00E0245C" w:rsidRPr="00F87855">
        <w:rPr>
          <w:sz w:val="28"/>
          <w:szCs w:val="24"/>
        </w:rPr>
        <w:t xml:space="preserve"> </w:t>
      </w:r>
      <w:r w:rsidRPr="00F87855">
        <w:rPr>
          <w:sz w:val="28"/>
          <w:szCs w:val="24"/>
        </w:rPr>
        <w:t>Судебно-арбитражная практика Московского региона. Вопросы правоприменения. 200</w:t>
      </w:r>
      <w:r w:rsidR="001A34C4" w:rsidRPr="00F87855">
        <w:rPr>
          <w:sz w:val="28"/>
          <w:szCs w:val="24"/>
        </w:rPr>
        <w:t>7</w:t>
      </w:r>
      <w:r w:rsidRPr="00F87855">
        <w:rPr>
          <w:sz w:val="28"/>
          <w:szCs w:val="24"/>
        </w:rPr>
        <w:t>. N</w:t>
      </w:r>
      <w:r w:rsidR="00F87855" w:rsidRPr="00F87855">
        <w:rPr>
          <w:sz w:val="28"/>
          <w:szCs w:val="24"/>
        </w:rPr>
        <w:t xml:space="preserve"> </w:t>
      </w:r>
      <w:r w:rsidRPr="00F87855">
        <w:rPr>
          <w:sz w:val="28"/>
          <w:szCs w:val="24"/>
        </w:rPr>
        <w:t>4.</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rPr>
      </w:pPr>
      <w:r w:rsidRPr="00F87855">
        <w:rPr>
          <w:sz w:val="28"/>
          <w:szCs w:val="24"/>
        </w:rPr>
        <w:t xml:space="preserve"> </w:t>
      </w:r>
      <w:r w:rsidRPr="00F87855">
        <w:rPr>
          <w:sz w:val="28"/>
        </w:rPr>
        <w:t>Никитина О.А. Мировое соглашение//</w:t>
      </w:r>
      <w:r w:rsidR="00E0245C" w:rsidRPr="00F87855">
        <w:rPr>
          <w:sz w:val="28"/>
        </w:rPr>
        <w:t xml:space="preserve"> </w:t>
      </w:r>
      <w:r w:rsidRPr="00F87855">
        <w:rPr>
          <w:sz w:val="28"/>
        </w:rPr>
        <w:t>Вестник ВАС РФ. Спец. прил. к N</w:t>
      </w:r>
      <w:r w:rsidR="00F87855" w:rsidRPr="00F87855">
        <w:rPr>
          <w:sz w:val="28"/>
        </w:rPr>
        <w:t xml:space="preserve"> </w:t>
      </w:r>
      <w:r w:rsidRPr="00F87855">
        <w:rPr>
          <w:sz w:val="28"/>
        </w:rPr>
        <w:t>3. 200</w:t>
      </w:r>
      <w:r w:rsidR="00ED2543" w:rsidRPr="00F87855">
        <w:rPr>
          <w:sz w:val="28"/>
        </w:rPr>
        <w:t>8</w:t>
      </w:r>
      <w:r w:rsidRPr="00F87855">
        <w:rPr>
          <w:sz w:val="28"/>
        </w:rPr>
        <w:t>. С.</w:t>
      </w:r>
      <w:r w:rsidR="00F87855" w:rsidRPr="00F87855">
        <w:rPr>
          <w:sz w:val="28"/>
        </w:rPr>
        <w:t xml:space="preserve"> </w:t>
      </w:r>
      <w:r w:rsidRPr="00F87855">
        <w:rPr>
          <w:sz w:val="28"/>
        </w:rPr>
        <w:t>141.</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szCs w:val="24"/>
        </w:rPr>
        <w:t>Олевинский</w:t>
      </w:r>
      <w:r w:rsidR="00F87855" w:rsidRPr="00F87855">
        <w:rPr>
          <w:sz w:val="28"/>
          <w:szCs w:val="24"/>
        </w:rPr>
        <w:t xml:space="preserve"> </w:t>
      </w:r>
      <w:r w:rsidRPr="00F87855">
        <w:rPr>
          <w:sz w:val="28"/>
          <w:szCs w:val="24"/>
        </w:rPr>
        <w:t xml:space="preserve">Э.Ю. Мировое соглашение как процедура банкротства: Дис....канд. юрид. наук. </w:t>
      </w:r>
      <w:r w:rsidR="00E0245C" w:rsidRPr="00F87855">
        <w:rPr>
          <w:sz w:val="28"/>
          <w:szCs w:val="24"/>
        </w:rPr>
        <w:t>-</w:t>
      </w:r>
      <w:r w:rsidRPr="00F87855">
        <w:rPr>
          <w:sz w:val="28"/>
          <w:szCs w:val="24"/>
        </w:rPr>
        <w:t>М., 200</w:t>
      </w:r>
      <w:r w:rsidR="00ED2543" w:rsidRPr="00F87855">
        <w:rPr>
          <w:sz w:val="28"/>
          <w:szCs w:val="24"/>
        </w:rPr>
        <w:t>8</w:t>
      </w:r>
      <w:r w:rsidRPr="00F87855">
        <w:rPr>
          <w:sz w:val="28"/>
          <w:szCs w:val="24"/>
        </w:rPr>
        <w:t>.</w:t>
      </w:r>
    </w:p>
    <w:p w:rsidR="00893D26" w:rsidRPr="00F87855" w:rsidRDefault="00893D26" w:rsidP="00F87855">
      <w:pPr>
        <w:numPr>
          <w:ilvl w:val="0"/>
          <w:numId w:val="3"/>
        </w:numPr>
        <w:shd w:val="clear" w:color="000000" w:fill="auto"/>
        <w:tabs>
          <w:tab w:val="clear" w:pos="1200"/>
          <w:tab w:val="num" w:pos="720"/>
          <w:tab w:val="left" w:pos="1080"/>
        </w:tabs>
        <w:spacing w:line="360" w:lineRule="auto"/>
        <w:ind w:left="0" w:firstLine="0"/>
        <w:jc w:val="left"/>
        <w:rPr>
          <w:sz w:val="28"/>
          <w:szCs w:val="28"/>
        </w:rPr>
      </w:pPr>
      <w:r w:rsidRPr="00F87855">
        <w:rPr>
          <w:sz w:val="28"/>
          <w:szCs w:val="28"/>
        </w:rPr>
        <w:t xml:space="preserve">Плешанова О. Хорошо контролируемое банкротство // </w:t>
      </w:r>
      <w:r w:rsidR="00CB2F30" w:rsidRPr="00F87855">
        <w:rPr>
          <w:sz w:val="28"/>
          <w:szCs w:val="28"/>
        </w:rPr>
        <w:t>ЭЖ</w:t>
      </w:r>
      <w:r w:rsidRPr="00F87855">
        <w:rPr>
          <w:sz w:val="28"/>
          <w:szCs w:val="28"/>
        </w:rPr>
        <w:t>-ЮРИСТ. 200</w:t>
      </w:r>
      <w:r w:rsidR="00ED2543" w:rsidRPr="00F87855">
        <w:rPr>
          <w:sz w:val="28"/>
          <w:szCs w:val="28"/>
        </w:rPr>
        <w:t>7</w:t>
      </w:r>
      <w:r w:rsidRPr="00F87855">
        <w:rPr>
          <w:sz w:val="28"/>
          <w:szCs w:val="28"/>
        </w:rPr>
        <w:t>.</w:t>
      </w:r>
      <w:r w:rsidR="00E0245C" w:rsidRPr="00F87855">
        <w:rPr>
          <w:sz w:val="28"/>
          <w:szCs w:val="28"/>
        </w:rPr>
        <w:t xml:space="preserve"> N 36.</w:t>
      </w:r>
    </w:p>
    <w:p w:rsidR="00913863" w:rsidRPr="00F87855" w:rsidRDefault="00E0245C"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szCs w:val="24"/>
        </w:rPr>
        <w:t xml:space="preserve">Постатейный </w:t>
      </w:r>
      <w:r w:rsidR="00913863" w:rsidRPr="00F87855">
        <w:rPr>
          <w:sz w:val="28"/>
          <w:szCs w:val="24"/>
        </w:rPr>
        <w:t>Комментарий к ФЗ РФ "О н</w:t>
      </w:r>
      <w:r w:rsidR="00A755E8" w:rsidRPr="00F87855">
        <w:rPr>
          <w:sz w:val="28"/>
          <w:szCs w:val="24"/>
        </w:rPr>
        <w:t>есостоятельности (банкротстве)"/ Под ред. Попов</w:t>
      </w:r>
      <w:r w:rsidR="00F87855" w:rsidRPr="00F87855">
        <w:rPr>
          <w:sz w:val="28"/>
          <w:szCs w:val="24"/>
        </w:rPr>
        <w:t xml:space="preserve"> </w:t>
      </w:r>
      <w:r w:rsidR="00A755E8" w:rsidRPr="00F87855">
        <w:rPr>
          <w:sz w:val="28"/>
          <w:szCs w:val="24"/>
        </w:rPr>
        <w:t>Н.А., Тарцан</w:t>
      </w:r>
      <w:r w:rsidR="00F87855" w:rsidRPr="00F87855">
        <w:rPr>
          <w:sz w:val="28"/>
          <w:szCs w:val="24"/>
        </w:rPr>
        <w:t xml:space="preserve"> </w:t>
      </w:r>
      <w:r w:rsidR="00A755E8" w:rsidRPr="00F87855">
        <w:rPr>
          <w:sz w:val="28"/>
          <w:szCs w:val="24"/>
        </w:rPr>
        <w:t>Н.В., Карпусь</w:t>
      </w:r>
      <w:r w:rsidR="00F87855" w:rsidRPr="00F87855">
        <w:rPr>
          <w:sz w:val="28"/>
          <w:szCs w:val="24"/>
        </w:rPr>
        <w:t xml:space="preserve"> </w:t>
      </w:r>
      <w:r w:rsidR="00A755E8" w:rsidRPr="00F87855">
        <w:rPr>
          <w:sz w:val="28"/>
          <w:szCs w:val="24"/>
        </w:rPr>
        <w:t>Н.П., Цинделиани</w:t>
      </w:r>
      <w:r w:rsidR="00F87855" w:rsidRPr="00F87855">
        <w:rPr>
          <w:sz w:val="28"/>
          <w:szCs w:val="24"/>
        </w:rPr>
        <w:t xml:space="preserve"> </w:t>
      </w:r>
      <w:r w:rsidR="00A755E8" w:rsidRPr="00F87855">
        <w:rPr>
          <w:sz w:val="28"/>
          <w:szCs w:val="24"/>
        </w:rPr>
        <w:t xml:space="preserve">И.А. </w:t>
      </w:r>
      <w:r w:rsidR="00913863" w:rsidRPr="00F87855">
        <w:rPr>
          <w:sz w:val="28"/>
          <w:szCs w:val="24"/>
        </w:rPr>
        <w:t>М.: Элит, 200</w:t>
      </w:r>
      <w:r w:rsidR="00ED2543" w:rsidRPr="00F87855">
        <w:rPr>
          <w:sz w:val="28"/>
          <w:szCs w:val="24"/>
        </w:rPr>
        <w:t>9</w:t>
      </w:r>
      <w:r w:rsidR="00913863" w:rsidRPr="00F87855">
        <w:rPr>
          <w:sz w:val="28"/>
          <w:szCs w:val="24"/>
        </w:rPr>
        <w:t>.</w:t>
      </w:r>
      <w:r w:rsidR="00A755E8" w:rsidRPr="00F87855">
        <w:rPr>
          <w:sz w:val="28"/>
          <w:szCs w:val="24"/>
        </w:rPr>
        <w:t xml:space="preserve"> С.136.</w:t>
      </w:r>
    </w:p>
    <w:p w:rsidR="00893D26" w:rsidRPr="00F87855" w:rsidRDefault="00893D26" w:rsidP="00F87855">
      <w:pPr>
        <w:numPr>
          <w:ilvl w:val="0"/>
          <w:numId w:val="3"/>
        </w:numPr>
        <w:shd w:val="clear" w:color="000000" w:fill="auto"/>
        <w:tabs>
          <w:tab w:val="clear" w:pos="1200"/>
          <w:tab w:val="num" w:pos="720"/>
          <w:tab w:val="left" w:pos="1080"/>
        </w:tabs>
        <w:spacing w:line="360" w:lineRule="auto"/>
        <w:ind w:left="0" w:firstLine="0"/>
        <w:jc w:val="left"/>
        <w:rPr>
          <w:sz w:val="28"/>
          <w:szCs w:val="28"/>
        </w:rPr>
      </w:pPr>
      <w:r w:rsidRPr="00F87855">
        <w:rPr>
          <w:sz w:val="28"/>
          <w:szCs w:val="28"/>
        </w:rPr>
        <w:t xml:space="preserve">Предпринимательское право Российской Федерации/ под ред. Е.П. Губина, П.Г. Лахно. </w:t>
      </w:r>
      <w:r w:rsidR="00A755E8" w:rsidRPr="00F87855">
        <w:rPr>
          <w:sz w:val="28"/>
          <w:szCs w:val="28"/>
        </w:rPr>
        <w:t xml:space="preserve">М.: </w:t>
      </w:r>
      <w:r w:rsidRPr="00F87855">
        <w:rPr>
          <w:sz w:val="28"/>
          <w:szCs w:val="28"/>
        </w:rPr>
        <w:t>Юрис</w:t>
      </w:r>
      <w:r w:rsidR="00A755E8" w:rsidRPr="00F87855">
        <w:rPr>
          <w:sz w:val="28"/>
          <w:szCs w:val="28"/>
        </w:rPr>
        <w:t>тъ</w:t>
      </w:r>
      <w:r w:rsidRPr="00F87855">
        <w:rPr>
          <w:sz w:val="28"/>
          <w:szCs w:val="28"/>
        </w:rPr>
        <w:t>, 200</w:t>
      </w:r>
      <w:r w:rsidR="00061821" w:rsidRPr="00F87855">
        <w:rPr>
          <w:sz w:val="28"/>
          <w:szCs w:val="28"/>
        </w:rPr>
        <w:t>9</w:t>
      </w:r>
      <w:r w:rsidRPr="00F87855">
        <w:rPr>
          <w:sz w:val="28"/>
          <w:szCs w:val="28"/>
        </w:rPr>
        <w:t>.</w:t>
      </w:r>
      <w:r w:rsidR="00A755E8" w:rsidRPr="00F87855">
        <w:rPr>
          <w:sz w:val="28"/>
          <w:szCs w:val="24"/>
        </w:rPr>
        <w:t xml:space="preserve"> С.214.</w:t>
      </w:r>
    </w:p>
    <w:p w:rsidR="00913863" w:rsidRPr="00F87855" w:rsidRDefault="00913863"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szCs w:val="28"/>
        </w:rPr>
        <w:t xml:space="preserve"> </w:t>
      </w:r>
      <w:r w:rsidRPr="00F87855">
        <w:rPr>
          <w:sz w:val="28"/>
        </w:rPr>
        <w:t>Прудникова Т.П. План внешнего управления//</w:t>
      </w:r>
      <w:r w:rsidR="003F746E" w:rsidRPr="00F87855">
        <w:rPr>
          <w:sz w:val="28"/>
        </w:rPr>
        <w:t xml:space="preserve"> </w:t>
      </w:r>
      <w:r w:rsidRPr="00F87855">
        <w:rPr>
          <w:sz w:val="28"/>
        </w:rPr>
        <w:t xml:space="preserve">Вестник ВАС РФ. </w:t>
      </w:r>
      <w:r w:rsidR="00D063D7" w:rsidRPr="00F87855">
        <w:rPr>
          <w:sz w:val="28"/>
        </w:rPr>
        <w:t>2008</w:t>
      </w:r>
      <w:r w:rsidRPr="00F87855">
        <w:rPr>
          <w:sz w:val="28"/>
        </w:rPr>
        <w:t>. N</w:t>
      </w:r>
      <w:r w:rsidR="00F87855" w:rsidRPr="00F87855">
        <w:rPr>
          <w:sz w:val="28"/>
        </w:rPr>
        <w:t xml:space="preserve"> </w:t>
      </w:r>
      <w:r w:rsidRPr="00F87855">
        <w:rPr>
          <w:sz w:val="28"/>
        </w:rPr>
        <w:t>7.</w:t>
      </w:r>
    </w:p>
    <w:p w:rsidR="00893D26" w:rsidRPr="00F87855" w:rsidRDefault="00893D26" w:rsidP="00F87855">
      <w:pPr>
        <w:numPr>
          <w:ilvl w:val="0"/>
          <w:numId w:val="3"/>
        </w:numPr>
        <w:shd w:val="clear" w:color="000000" w:fill="auto"/>
        <w:tabs>
          <w:tab w:val="clear" w:pos="1200"/>
          <w:tab w:val="num" w:pos="720"/>
          <w:tab w:val="left" w:pos="1080"/>
        </w:tabs>
        <w:spacing w:line="360" w:lineRule="auto"/>
        <w:ind w:left="0" w:firstLine="0"/>
        <w:jc w:val="left"/>
        <w:rPr>
          <w:sz w:val="28"/>
          <w:szCs w:val="28"/>
        </w:rPr>
      </w:pPr>
      <w:r w:rsidRPr="00F87855">
        <w:rPr>
          <w:sz w:val="28"/>
          <w:szCs w:val="28"/>
        </w:rPr>
        <w:t xml:space="preserve">Пулова Л.В. Право на защиту в деле о банкротстве// Судебно-арбитражная практика Московского региона. Вопросы правоприменения. </w:t>
      </w:r>
      <w:r w:rsidR="003F746E" w:rsidRPr="00F87855">
        <w:rPr>
          <w:sz w:val="28"/>
          <w:szCs w:val="28"/>
        </w:rPr>
        <w:t>200</w:t>
      </w:r>
      <w:r w:rsidR="002D6D77" w:rsidRPr="00F87855">
        <w:rPr>
          <w:sz w:val="28"/>
          <w:szCs w:val="28"/>
        </w:rPr>
        <w:t>9</w:t>
      </w:r>
      <w:r w:rsidR="003F746E" w:rsidRPr="00F87855">
        <w:rPr>
          <w:sz w:val="28"/>
          <w:szCs w:val="28"/>
        </w:rPr>
        <w:t xml:space="preserve">. </w:t>
      </w:r>
      <w:r w:rsidRPr="00F87855">
        <w:rPr>
          <w:sz w:val="28"/>
          <w:szCs w:val="28"/>
        </w:rPr>
        <w:t>N 3</w:t>
      </w:r>
      <w:r w:rsidR="003F746E" w:rsidRPr="00F87855">
        <w:rPr>
          <w:sz w:val="28"/>
          <w:szCs w:val="28"/>
        </w:rPr>
        <w:t>.</w:t>
      </w:r>
      <w:r w:rsidRPr="00F87855">
        <w:rPr>
          <w:sz w:val="28"/>
          <w:szCs w:val="28"/>
        </w:rPr>
        <w:t xml:space="preserve"> </w:t>
      </w:r>
    </w:p>
    <w:p w:rsidR="00893D26" w:rsidRPr="00F87855" w:rsidRDefault="00913863" w:rsidP="00F87855">
      <w:pPr>
        <w:numPr>
          <w:ilvl w:val="0"/>
          <w:numId w:val="3"/>
        </w:numPr>
        <w:shd w:val="clear" w:color="000000" w:fill="auto"/>
        <w:tabs>
          <w:tab w:val="clear" w:pos="1200"/>
          <w:tab w:val="num" w:pos="720"/>
          <w:tab w:val="left" w:pos="1080"/>
        </w:tabs>
        <w:spacing w:line="360" w:lineRule="auto"/>
        <w:ind w:left="0" w:firstLine="0"/>
        <w:jc w:val="left"/>
        <w:rPr>
          <w:sz w:val="28"/>
          <w:szCs w:val="28"/>
        </w:rPr>
      </w:pPr>
      <w:r w:rsidRPr="00F87855">
        <w:rPr>
          <w:sz w:val="28"/>
          <w:szCs w:val="28"/>
        </w:rPr>
        <w:t xml:space="preserve"> </w:t>
      </w:r>
      <w:r w:rsidR="00893D26" w:rsidRPr="00F87855">
        <w:rPr>
          <w:sz w:val="28"/>
          <w:szCs w:val="28"/>
        </w:rPr>
        <w:t xml:space="preserve">Рогожин Н.А. Банкротство: практика правоприменения// </w:t>
      </w:r>
      <w:r w:rsidR="00CB2F30" w:rsidRPr="00F87855">
        <w:rPr>
          <w:sz w:val="28"/>
          <w:szCs w:val="28"/>
        </w:rPr>
        <w:t>ЭЖ</w:t>
      </w:r>
      <w:r w:rsidR="00893D26" w:rsidRPr="00F87855">
        <w:rPr>
          <w:sz w:val="28"/>
          <w:szCs w:val="28"/>
        </w:rPr>
        <w:t xml:space="preserve">-ЮРИСТ. </w:t>
      </w:r>
      <w:r w:rsidR="00FC642B" w:rsidRPr="00F87855">
        <w:rPr>
          <w:sz w:val="28"/>
          <w:szCs w:val="28"/>
        </w:rPr>
        <w:t>2007</w:t>
      </w:r>
      <w:r w:rsidR="00893D26" w:rsidRPr="00F87855">
        <w:rPr>
          <w:sz w:val="28"/>
          <w:szCs w:val="28"/>
        </w:rPr>
        <w:t>.</w:t>
      </w:r>
      <w:r w:rsidR="003F746E" w:rsidRPr="00F87855">
        <w:rPr>
          <w:sz w:val="28"/>
          <w:szCs w:val="28"/>
        </w:rPr>
        <w:t xml:space="preserve"> N 11.</w:t>
      </w:r>
    </w:p>
    <w:p w:rsidR="00893D26" w:rsidRPr="00F87855" w:rsidRDefault="00893D26" w:rsidP="00F87855">
      <w:pPr>
        <w:numPr>
          <w:ilvl w:val="0"/>
          <w:numId w:val="3"/>
        </w:numPr>
        <w:shd w:val="clear" w:color="000000" w:fill="auto"/>
        <w:tabs>
          <w:tab w:val="clear" w:pos="1200"/>
          <w:tab w:val="num" w:pos="720"/>
          <w:tab w:val="left" w:pos="1080"/>
        </w:tabs>
        <w:spacing w:line="360" w:lineRule="auto"/>
        <w:ind w:left="0" w:firstLine="0"/>
        <w:jc w:val="left"/>
        <w:rPr>
          <w:sz w:val="28"/>
          <w:szCs w:val="28"/>
        </w:rPr>
      </w:pPr>
      <w:r w:rsidRPr="00F87855">
        <w:rPr>
          <w:sz w:val="28"/>
          <w:szCs w:val="28"/>
        </w:rPr>
        <w:t xml:space="preserve">Рогожин Н.А. Судебная практика и ее роль в правовом регулировании предпринимательской деятельности. </w:t>
      </w:r>
      <w:r w:rsidR="003F746E" w:rsidRPr="00F87855">
        <w:rPr>
          <w:sz w:val="28"/>
          <w:szCs w:val="28"/>
        </w:rPr>
        <w:t xml:space="preserve">М.: </w:t>
      </w:r>
      <w:r w:rsidRPr="00F87855">
        <w:rPr>
          <w:sz w:val="28"/>
          <w:szCs w:val="28"/>
        </w:rPr>
        <w:t>Волтерс Клувер, 2004.</w:t>
      </w:r>
      <w:r w:rsidR="003F746E" w:rsidRPr="00F87855">
        <w:rPr>
          <w:sz w:val="28"/>
          <w:szCs w:val="28"/>
        </w:rPr>
        <w:t xml:space="preserve"> </w:t>
      </w:r>
      <w:r w:rsidR="003F746E" w:rsidRPr="00F87855">
        <w:rPr>
          <w:sz w:val="28"/>
          <w:szCs w:val="24"/>
        </w:rPr>
        <w:t>С.153.</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szCs w:val="24"/>
        </w:rPr>
        <w:t>Семина</w:t>
      </w:r>
      <w:r w:rsidR="00F87855" w:rsidRPr="00F87855">
        <w:rPr>
          <w:sz w:val="28"/>
          <w:szCs w:val="24"/>
        </w:rPr>
        <w:t xml:space="preserve"> </w:t>
      </w:r>
      <w:r w:rsidRPr="00F87855">
        <w:rPr>
          <w:sz w:val="28"/>
          <w:szCs w:val="24"/>
        </w:rPr>
        <w:t xml:space="preserve">А.Н. Банкротство. Вопросы правоспособности должника - юридического лица. М.: Экзамен, </w:t>
      </w:r>
      <w:r w:rsidR="00FC642B" w:rsidRPr="00F87855">
        <w:rPr>
          <w:sz w:val="28"/>
          <w:szCs w:val="24"/>
        </w:rPr>
        <w:t>2008</w:t>
      </w:r>
      <w:r w:rsidRPr="00F87855">
        <w:rPr>
          <w:sz w:val="28"/>
          <w:szCs w:val="24"/>
        </w:rPr>
        <w:t>.</w:t>
      </w:r>
      <w:r w:rsidR="003F746E" w:rsidRPr="00F87855">
        <w:rPr>
          <w:sz w:val="28"/>
          <w:szCs w:val="24"/>
        </w:rPr>
        <w:t xml:space="preserve"> С.67.</w:t>
      </w:r>
    </w:p>
    <w:p w:rsidR="00913863"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rPr>
      </w:pPr>
      <w:r w:rsidRPr="00F87855">
        <w:rPr>
          <w:sz w:val="28"/>
        </w:rPr>
        <w:t xml:space="preserve"> Сергеев С.Г. Банкротство ликвидируемого юридического лица//</w:t>
      </w:r>
      <w:r w:rsidR="00CB2F30" w:rsidRPr="00F87855">
        <w:rPr>
          <w:sz w:val="28"/>
        </w:rPr>
        <w:t xml:space="preserve"> </w:t>
      </w:r>
      <w:r w:rsidR="00FC642B" w:rsidRPr="00F87855">
        <w:rPr>
          <w:sz w:val="28"/>
        </w:rPr>
        <w:t>Юрист. 2009</w:t>
      </w:r>
      <w:r w:rsidRPr="00F87855">
        <w:rPr>
          <w:sz w:val="28"/>
        </w:rPr>
        <w:t>. N</w:t>
      </w:r>
      <w:r w:rsidR="00F87855" w:rsidRPr="00F87855">
        <w:rPr>
          <w:sz w:val="28"/>
        </w:rPr>
        <w:t xml:space="preserve"> </w:t>
      </w:r>
      <w:r w:rsidRPr="00F87855">
        <w:rPr>
          <w:sz w:val="28"/>
        </w:rPr>
        <w:t>10</w:t>
      </w:r>
      <w:r w:rsidR="00913863" w:rsidRPr="00F87855">
        <w:rPr>
          <w:sz w:val="28"/>
        </w:rPr>
        <w:t>.</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rPr>
        <w:t>Судебники XV-XVI</w:t>
      </w:r>
      <w:r w:rsidR="00F87855" w:rsidRPr="00F87855">
        <w:rPr>
          <w:sz w:val="28"/>
        </w:rPr>
        <w:t xml:space="preserve"> </w:t>
      </w:r>
      <w:r w:rsidRPr="00F87855">
        <w:rPr>
          <w:sz w:val="28"/>
        </w:rPr>
        <w:t>веков/</w:t>
      </w:r>
      <w:r w:rsidR="003F746E" w:rsidRPr="00F87855">
        <w:rPr>
          <w:sz w:val="28"/>
        </w:rPr>
        <w:t xml:space="preserve"> </w:t>
      </w:r>
      <w:r w:rsidRPr="00F87855">
        <w:rPr>
          <w:sz w:val="28"/>
        </w:rPr>
        <w:t>Под ред. Б.Д.</w:t>
      </w:r>
      <w:r w:rsidR="00F87855" w:rsidRPr="00F87855">
        <w:rPr>
          <w:sz w:val="28"/>
        </w:rPr>
        <w:t xml:space="preserve"> </w:t>
      </w:r>
      <w:r w:rsidRPr="00F87855">
        <w:rPr>
          <w:sz w:val="28"/>
        </w:rPr>
        <w:t xml:space="preserve">Грекова. </w:t>
      </w:r>
      <w:r w:rsidR="003F746E" w:rsidRPr="00F87855">
        <w:rPr>
          <w:sz w:val="28"/>
        </w:rPr>
        <w:t xml:space="preserve">М.: </w:t>
      </w:r>
      <w:r w:rsidRPr="00F87855">
        <w:rPr>
          <w:sz w:val="28"/>
        </w:rPr>
        <w:t>АН СССР, 1952. С. 61.</w:t>
      </w:r>
    </w:p>
    <w:p w:rsidR="00913863" w:rsidRPr="00F87855" w:rsidRDefault="00913863" w:rsidP="00F87855">
      <w:pPr>
        <w:numPr>
          <w:ilvl w:val="0"/>
          <w:numId w:val="3"/>
        </w:numPr>
        <w:shd w:val="clear" w:color="000000" w:fill="auto"/>
        <w:tabs>
          <w:tab w:val="clear" w:pos="1200"/>
          <w:tab w:val="num" w:pos="720"/>
          <w:tab w:val="left" w:pos="1080"/>
        </w:tabs>
        <w:spacing w:line="360" w:lineRule="auto"/>
        <w:ind w:left="0" w:firstLine="0"/>
        <w:jc w:val="left"/>
        <w:rPr>
          <w:sz w:val="28"/>
          <w:szCs w:val="28"/>
        </w:rPr>
      </w:pPr>
      <w:r w:rsidRPr="00F87855">
        <w:rPr>
          <w:sz w:val="28"/>
          <w:szCs w:val="28"/>
        </w:rPr>
        <w:t xml:space="preserve">Снытков И. Применение законодательства о несостоятельности (банкротстве)// </w:t>
      </w:r>
      <w:r w:rsidR="00CB2F30" w:rsidRPr="00F87855">
        <w:rPr>
          <w:sz w:val="28"/>
          <w:szCs w:val="28"/>
        </w:rPr>
        <w:t>ЭЖ</w:t>
      </w:r>
      <w:r w:rsidRPr="00F87855">
        <w:rPr>
          <w:sz w:val="28"/>
          <w:szCs w:val="28"/>
        </w:rPr>
        <w:t>-ЮРИС. 2005.</w:t>
      </w:r>
      <w:r w:rsidR="00163D3B" w:rsidRPr="00F87855">
        <w:rPr>
          <w:sz w:val="28"/>
          <w:szCs w:val="28"/>
        </w:rPr>
        <w:t xml:space="preserve"> N 29.</w:t>
      </w:r>
    </w:p>
    <w:p w:rsidR="00335593" w:rsidRPr="00F87855" w:rsidRDefault="00335593" w:rsidP="00F87855">
      <w:pPr>
        <w:numPr>
          <w:ilvl w:val="0"/>
          <w:numId w:val="3"/>
        </w:numPr>
        <w:shd w:val="clear" w:color="000000" w:fill="auto"/>
        <w:tabs>
          <w:tab w:val="clear" w:pos="1200"/>
          <w:tab w:val="num" w:pos="720"/>
          <w:tab w:val="left" w:pos="1080"/>
        </w:tabs>
        <w:spacing w:line="360" w:lineRule="auto"/>
        <w:ind w:left="0" w:firstLine="0"/>
        <w:jc w:val="left"/>
        <w:rPr>
          <w:sz w:val="28"/>
          <w:szCs w:val="28"/>
        </w:rPr>
      </w:pPr>
      <w:r w:rsidRPr="00F87855">
        <w:rPr>
          <w:sz w:val="28"/>
          <w:szCs w:val="28"/>
        </w:rPr>
        <w:t xml:space="preserve">Телюкина </w:t>
      </w:r>
      <w:r w:rsidR="001F0E2F" w:rsidRPr="00F87855">
        <w:rPr>
          <w:sz w:val="28"/>
          <w:szCs w:val="28"/>
        </w:rPr>
        <w:t xml:space="preserve">М.В. Основы конкурсного права. </w:t>
      </w:r>
      <w:r w:rsidRPr="00F87855">
        <w:rPr>
          <w:sz w:val="28"/>
          <w:szCs w:val="28"/>
        </w:rPr>
        <w:t>М.: Волтерс Клувер, 200</w:t>
      </w:r>
      <w:r w:rsidR="00F242B1" w:rsidRPr="00F87855">
        <w:rPr>
          <w:sz w:val="28"/>
          <w:szCs w:val="28"/>
        </w:rPr>
        <w:t>7</w:t>
      </w:r>
      <w:r w:rsidRPr="00F87855">
        <w:rPr>
          <w:sz w:val="28"/>
          <w:szCs w:val="28"/>
        </w:rPr>
        <w:t>.</w:t>
      </w:r>
      <w:r w:rsidR="007601EE" w:rsidRPr="00F87855">
        <w:rPr>
          <w:sz w:val="28"/>
          <w:szCs w:val="24"/>
        </w:rPr>
        <w:t xml:space="preserve"> С.</w:t>
      </w:r>
      <w:r w:rsidR="002649F6" w:rsidRPr="00F87855">
        <w:rPr>
          <w:sz w:val="28"/>
          <w:szCs w:val="24"/>
        </w:rPr>
        <w:t>274</w:t>
      </w:r>
      <w:r w:rsidR="007601EE" w:rsidRPr="00F87855">
        <w:rPr>
          <w:sz w:val="28"/>
          <w:szCs w:val="24"/>
        </w:rPr>
        <w:t>.</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szCs w:val="24"/>
        </w:rPr>
        <w:t>Ткачев</w:t>
      </w:r>
      <w:r w:rsidR="00F87855" w:rsidRPr="00F87855">
        <w:rPr>
          <w:sz w:val="28"/>
          <w:szCs w:val="24"/>
        </w:rPr>
        <w:t xml:space="preserve"> </w:t>
      </w:r>
      <w:r w:rsidRPr="00F87855">
        <w:rPr>
          <w:sz w:val="28"/>
          <w:szCs w:val="24"/>
        </w:rPr>
        <w:t>В.Н. Правовое регулирование несостоятельности (банкротства) в РФ. М.: Книжный мир, 200</w:t>
      </w:r>
      <w:r w:rsidR="00FC642B" w:rsidRPr="00F87855">
        <w:rPr>
          <w:sz w:val="28"/>
          <w:szCs w:val="24"/>
        </w:rPr>
        <w:t>8</w:t>
      </w:r>
      <w:r w:rsidRPr="00F87855">
        <w:rPr>
          <w:sz w:val="28"/>
          <w:szCs w:val="24"/>
        </w:rPr>
        <w:t>.</w:t>
      </w:r>
      <w:r w:rsidR="00A863A2" w:rsidRPr="00F87855">
        <w:rPr>
          <w:sz w:val="28"/>
          <w:szCs w:val="24"/>
        </w:rPr>
        <w:t xml:space="preserve"> С.126</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rPr>
        <w:t>Тур</w:t>
      </w:r>
      <w:r w:rsidR="00F87855" w:rsidRPr="00F87855">
        <w:rPr>
          <w:sz w:val="28"/>
        </w:rPr>
        <w:t xml:space="preserve"> </w:t>
      </w:r>
      <w:r w:rsidRPr="00F87855">
        <w:rPr>
          <w:sz w:val="28"/>
        </w:rPr>
        <w:t xml:space="preserve">Н.А. Пересмотр постановлений о несостоятельности. </w:t>
      </w:r>
      <w:r w:rsidR="00000B86" w:rsidRPr="00F87855">
        <w:rPr>
          <w:sz w:val="28"/>
        </w:rPr>
        <w:t>-</w:t>
      </w:r>
      <w:r w:rsidRPr="00F87855">
        <w:rPr>
          <w:sz w:val="28"/>
        </w:rPr>
        <w:t>СПб., 1896. С. 4.</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szCs w:val="24"/>
        </w:rPr>
      </w:pPr>
      <w:r w:rsidRPr="00F87855">
        <w:rPr>
          <w:sz w:val="28"/>
        </w:rPr>
        <w:t>Хоуман М. Повышение стандартов деятельности арбитражных управляющих// Вестник ВАС РФ. 200</w:t>
      </w:r>
      <w:r w:rsidR="00CE3FB7" w:rsidRPr="00F87855">
        <w:rPr>
          <w:sz w:val="28"/>
        </w:rPr>
        <w:t>8</w:t>
      </w:r>
      <w:r w:rsidRPr="00F87855">
        <w:rPr>
          <w:sz w:val="28"/>
        </w:rPr>
        <w:t>. Специальное приложение к N 3. С.91.</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rPr>
      </w:pPr>
      <w:r w:rsidRPr="00F87855">
        <w:rPr>
          <w:sz w:val="28"/>
        </w:rPr>
        <w:t xml:space="preserve"> Шершеневич Г.Ф. Курс торгового права. </w:t>
      </w:r>
      <w:r w:rsidR="00000B86" w:rsidRPr="00F87855">
        <w:rPr>
          <w:sz w:val="28"/>
        </w:rPr>
        <w:t>Т.</w:t>
      </w:r>
      <w:r w:rsidR="00F87855" w:rsidRPr="00F87855">
        <w:rPr>
          <w:sz w:val="28"/>
        </w:rPr>
        <w:t xml:space="preserve"> </w:t>
      </w:r>
      <w:r w:rsidR="00000B86" w:rsidRPr="00F87855">
        <w:rPr>
          <w:sz w:val="28"/>
        </w:rPr>
        <w:t>4. -</w:t>
      </w:r>
      <w:r w:rsidRPr="00F87855">
        <w:rPr>
          <w:sz w:val="28"/>
        </w:rPr>
        <w:t xml:space="preserve">М., 1912. </w:t>
      </w:r>
      <w:r w:rsidR="001F0E2F" w:rsidRPr="00F87855">
        <w:rPr>
          <w:sz w:val="28"/>
        </w:rPr>
        <w:t>С.146.</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rPr>
      </w:pPr>
      <w:r w:rsidRPr="00F87855">
        <w:rPr>
          <w:sz w:val="28"/>
        </w:rPr>
        <w:t xml:space="preserve"> Щенникова Л. Банкротство в гражданском праве России: традиции и перспективы // Российская юстиция. 1998. N 10.</w:t>
      </w:r>
    </w:p>
    <w:p w:rsidR="001C3271" w:rsidRPr="00F87855" w:rsidRDefault="001C3271" w:rsidP="00F87855">
      <w:pPr>
        <w:numPr>
          <w:ilvl w:val="0"/>
          <w:numId w:val="3"/>
        </w:numPr>
        <w:shd w:val="clear" w:color="000000" w:fill="auto"/>
        <w:tabs>
          <w:tab w:val="clear" w:pos="1200"/>
          <w:tab w:val="num" w:pos="720"/>
          <w:tab w:val="left" w:pos="1080"/>
        </w:tabs>
        <w:spacing w:line="360" w:lineRule="auto"/>
        <w:ind w:left="0" w:firstLine="0"/>
        <w:jc w:val="left"/>
        <w:rPr>
          <w:sz w:val="28"/>
        </w:rPr>
      </w:pPr>
      <w:r w:rsidRPr="00F87855">
        <w:rPr>
          <w:sz w:val="28"/>
          <w:szCs w:val="24"/>
        </w:rPr>
        <w:t xml:space="preserve"> </w:t>
      </w:r>
      <w:r w:rsidRPr="00F87855">
        <w:rPr>
          <w:sz w:val="28"/>
        </w:rPr>
        <w:t>Яковлев В.Ф. Укрепление правопорядка и законности в экономике - важнейшая задача арбитражных судов//</w:t>
      </w:r>
      <w:r w:rsidR="00000B86" w:rsidRPr="00F87855">
        <w:rPr>
          <w:sz w:val="28"/>
        </w:rPr>
        <w:t xml:space="preserve"> </w:t>
      </w:r>
      <w:r w:rsidRPr="00F87855">
        <w:rPr>
          <w:sz w:val="28"/>
        </w:rPr>
        <w:t>Вестник ВАС РФ. 200</w:t>
      </w:r>
      <w:r w:rsidR="00E2464A" w:rsidRPr="00F87855">
        <w:rPr>
          <w:sz w:val="28"/>
        </w:rPr>
        <w:t>7</w:t>
      </w:r>
      <w:r w:rsidRPr="00F87855">
        <w:rPr>
          <w:sz w:val="28"/>
        </w:rPr>
        <w:t>. N</w:t>
      </w:r>
      <w:r w:rsidR="00F87855" w:rsidRPr="00F87855">
        <w:rPr>
          <w:sz w:val="28"/>
        </w:rPr>
        <w:t xml:space="preserve"> </w:t>
      </w:r>
      <w:r w:rsidRPr="00F87855">
        <w:rPr>
          <w:sz w:val="28"/>
        </w:rPr>
        <w:t xml:space="preserve">4. </w:t>
      </w:r>
      <w:bookmarkStart w:id="16" w:name="_GoBack"/>
      <w:bookmarkEnd w:id="16"/>
    </w:p>
    <w:sectPr w:rsidR="001C3271" w:rsidRPr="00F87855" w:rsidSect="00F87855">
      <w:footerReference w:type="even" r:id="rId7"/>
      <w:footnotePr>
        <w:numRestart w:val="eachPage"/>
      </w:footnotePr>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CDC" w:rsidRDefault="00A72CDC">
      <w:r>
        <w:separator/>
      </w:r>
    </w:p>
  </w:endnote>
  <w:endnote w:type="continuationSeparator" w:id="0">
    <w:p w:rsidR="00A72CDC" w:rsidRDefault="00A7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18D" w:rsidRDefault="0009518D">
    <w:pPr>
      <w:pStyle w:val="af2"/>
      <w:framePr w:wrap="around" w:vAnchor="text" w:hAnchor="margin" w:xAlign="right" w:y="1"/>
      <w:rPr>
        <w:rStyle w:val="af4"/>
      </w:rPr>
    </w:pPr>
  </w:p>
  <w:p w:rsidR="0009518D" w:rsidRDefault="0009518D">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CDC" w:rsidRDefault="00A72CDC">
      <w:r>
        <w:separator/>
      </w:r>
    </w:p>
  </w:footnote>
  <w:footnote w:type="continuationSeparator" w:id="0">
    <w:p w:rsidR="00A72CDC" w:rsidRDefault="00A72CDC">
      <w:r>
        <w:continuationSeparator/>
      </w:r>
    </w:p>
  </w:footnote>
  <w:footnote w:id="1">
    <w:p w:rsidR="00A72CDC" w:rsidRDefault="0009518D">
      <w:pPr>
        <w:pStyle w:val="a8"/>
        <w:spacing w:line="240" w:lineRule="auto"/>
        <w:ind w:right="-5" w:firstLine="720"/>
      </w:pPr>
      <w:r>
        <w:rPr>
          <w:rStyle w:val="aa"/>
        </w:rPr>
        <w:footnoteRef/>
      </w:r>
      <w:r>
        <w:t xml:space="preserve"> Постановление Правительства РФ от 25 июня </w:t>
      </w:r>
      <w:smartTag w:uri="urn:schemas-microsoft-com:office:smarttags" w:element="metricconverter">
        <w:smartTagPr>
          <w:attr w:name="ProductID" w:val="2003 г"/>
        </w:smartTagPr>
        <w:r>
          <w:t>2003 г</w:t>
        </w:r>
      </w:smartTag>
      <w:r>
        <w:t xml:space="preserve">. N 367 "Об утверждении Правила проведения арбитражным управляющим финансового анализа" // СЗ РФ от 30 июня </w:t>
      </w:r>
      <w:smartTag w:uri="urn:schemas-microsoft-com:office:smarttags" w:element="metricconverter">
        <w:smartTagPr>
          <w:attr w:name="ProductID" w:val="2003 г"/>
        </w:smartTagPr>
        <w:r>
          <w:t>2003 г</w:t>
        </w:r>
      </w:smartTag>
      <w:r>
        <w:t>. N 26 ст. 2664</w:t>
      </w:r>
    </w:p>
  </w:footnote>
  <w:footnote w:id="2">
    <w:p w:rsidR="00A72CDC" w:rsidRDefault="0009518D">
      <w:pPr>
        <w:pStyle w:val="a8"/>
        <w:spacing w:line="240" w:lineRule="auto"/>
        <w:ind w:right="-5" w:firstLine="720"/>
      </w:pPr>
      <w:r>
        <w:rPr>
          <w:rStyle w:val="aa"/>
        </w:rPr>
        <w:footnoteRef/>
      </w:r>
      <w:r>
        <w:t xml:space="preserve"> </w:t>
      </w:r>
      <w:r>
        <w:rPr>
          <w:szCs w:val="24"/>
        </w:rPr>
        <w:t xml:space="preserve">Распоряжение Федеральной службы России по финансовому оздоровлению и банкротству от 1 апреля </w:t>
      </w:r>
      <w:smartTag w:uri="urn:schemas-microsoft-com:office:smarttags" w:element="metricconverter">
        <w:smartTagPr>
          <w:attr w:name="ProductID" w:val="2002 г"/>
        </w:smartTagPr>
        <w:r>
          <w:rPr>
            <w:szCs w:val="24"/>
          </w:rPr>
          <w:t>2002 г</w:t>
        </w:r>
      </w:smartTag>
      <w:r>
        <w:rPr>
          <w:szCs w:val="24"/>
        </w:rPr>
        <w:t>. N 63-р "Об утверждении разъяснения о вопросах, связанных с применением процедур банкротства"//Российская газета. 2002. 28 мая. N 93.</w:t>
      </w:r>
    </w:p>
  </w:footnote>
  <w:footnote w:id="3">
    <w:p w:rsidR="00A72CDC" w:rsidRDefault="0009518D">
      <w:pPr>
        <w:pStyle w:val="a8"/>
        <w:spacing w:line="240" w:lineRule="auto"/>
        <w:ind w:right="-5" w:firstLine="720"/>
      </w:pPr>
      <w:r>
        <w:rPr>
          <w:rStyle w:val="aa"/>
        </w:rPr>
        <w:footnoteRef/>
      </w:r>
      <w:r>
        <w:t xml:space="preserve"> </w:t>
      </w:r>
      <w:r>
        <w:rPr>
          <w:szCs w:val="24"/>
        </w:rPr>
        <w:t xml:space="preserve">Информационное письмо Президиума Высшего Арбитражного Суда Российской Федерации от 14 июня </w:t>
      </w:r>
      <w:smartTag w:uri="urn:schemas-microsoft-com:office:smarttags" w:element="metricconverter">
        <w:smartTagPr>
          <w:attr w:name="ProductID" w:val="2001 г"/>
        </w:smartTagPr>
        <w:r>
          <w:rPr>
            <w:szCs w:val="24"/>
          </w:rPr>
          <w:t>2001 г</w:t>
        </w:r>
      </w:smartTag>
      <w:r>
        <w:rPr>
          <w:szCs w:val="24"/>
        </w:rPr>
        <w:t>. N 64 "О некоторых вопросах применения в судебной практике Федерального закона "О несостоятельности (банкротстве)"//Вестник ВАС РФ. 2001. N 9.</w:t>
      </w:r>
    </w:p>
  </w:footnote>
  <w:footnote w:id="4">
    <w:p w:rsidR="00A72CDC" w:rsidRDefault="0009518D">
      <w:pPr>
        <w:spacing w:line="240" w:lineRule="auto"/>
        <w:ind w:right="-5"/>
      </w:pPr>
      <w:r>
        <w:rPr>
          <w:rStyle w:val="aa"/>
          <w:sz w:val="20"/>
        </w:rPr>
        <w:footnoteRef/>
      </w:r>
      <w:r>
        <w:rPr>
          <w:sz w:val="20"/>
        </w:rPr>
        <w:t xml:space="preserve"> Гольмстен А.Х. Исторический очерк русского конкурсного права. СПб., 1888. С. 2.</w:t>
      </w:r>
    </w:p>
  </w:footnote>
  <w:footnote w:id="5">
    <w:p w:rsidR="00A72CDC" w:rsidRDefault="0009518D">
      <w:pPr>
        <w:spacing w:line="240" w:lineRule="auto"/>
      </w:pPr>
      <w:r>
        <w:rPr>
          <w:rStyle w:val="aa"/>
          <w:sz w:val="20"/>
        </w:rPr>
        <w:footnoteRef/>
      </w:r>
      <w:r>
        <w:rPr>
          <w:sz w:val="20"/>
        </w:rPr>
        <w:t xml:space="preserve"> Судебники XV-XVI веков/Под ред. Б.Д. Грекова. Изд-во АН СССР, 1952. С. 61.</w:t>
      </w:r>
    </w:p>
  </w:footnote>
  <w:footnote w:id="6">
    <w:p w:rsidR="00A72CDC" w:rsidRDefault="0009518D">
      <w:pPr>
        <w:spacing w:line="240" w:lineRule="auto"/>
      </w:pPr>
      <w:r>
        <w:rPr>
          <w:rStyle w:val="aa"/>
          <w:sz w:val="20"/>
        </w:rPr>
        <w:footnoteRef/>
      </w:r>
      <w:r>
        <w:rPr>
          <w:sz w:val="20"/>
        </w:rPr>
        <w:t xml:space="preserve"> Сергеевич В.И. Русские юридические древности. СПб., 1902. Т. 1. С. 149.</w:t>
      </w:r>
    </w:p>
  </w:footnote>
  <w:footnote w:id="7">
    <w:p w:rsidR="00A72CDC" w:rsidRDefault="0009518D">
      <w:pPr>
        <w:pStyle w:val="a8"/>
        <w:spacing w:line="240" w:lineRule="auto"/>
      </w:pPr>
      <w:r>
        <w:rPr>
          <w:rStyle w:val="aa"/>
        </w:rPr>
        <w:footnoteRef/>
      </w:r>
      <w:r>
        <w:t xml:space="preserve"> Дмитриев Ф.М. История судебных инстанций и гражданского апелляционного судопроизводства от судебника до учреждения о губерниях. М., 1859. С. 429.</w:t>
      </w:r>
    </w:p>
  </w:footnote>
  <w:footnote w:id="8">
    <w:p w:rsidR="00A72CDC" w:rsidRDefault="0009518D">
      <w:pPr>
        <w:spacing w:line="240" w:lineRule="auto"/>
      </w:pPr>
      <w:r>
        <w:rPr>
          <w:rStyle w:val="aa"/>
          <w:sz w:val="20"/>
        </w:rPr>
        <w:footnoteRef/>
      </w:r>
      <w:r>
        <w:rPr>
          <w:sz w:val="20"/>
        </w:rPr>
        <w:t xml:space="preserve"> Кавелин К.Д. Основные начала русского судоустройства и гражданского судопроизводства. Соч. Т. I. М., 1910. С. 198.</w:t>
      </w:r>
    </w:p>
  </w:footnote>
  <w:footnote w:id="9">
    <w:p w:rsidR="00A72CDC" w:rsidRDefault="0009518D">
      <w:pPr>
        <w:pStyle w:val="a8"/>
        <w:spacing w:line="240" w:lineRule="auto"/>
      </w:pPr>
      <w:r>
        <w:rPr>
          <w:rStyle w:val="aa"/>
        </w:rPr>
        <w:footnoteRef/>
      </w:r>
      <w:r>
        <w:t xml:space="preserve"> Гольмстен А.Х. Исторический очерк русского конкурсного права. СПб., 1888. С. 6.</w:t>
      </w:r>
      <w:r>
        <w:tab/>
      </w:r>
    </w:p>
  </w:footnote>
  <w:footnote w:id="10">
    <w:p w:rsidR="00A72CDC" w:rsidRDefault="0009518D">
      <w:pPr>
        <w:pStyle w:val="a8"/>
        <w:spacing w:line="240" w:lineRule="auto"/>
      </w:pPr>
      <w:r>
        <w:rPr>
          <w:rStyle w:val="aa"/>
        </w:rPr>
        <w:footnoteRef/>
      </w:r>
      <w:r>
        <w:t xml:space="preserve"> Александр I. Устав о банкротах. М., 1801; Гольмстен А.Х. Цит. соч. С. 216-248; Шершеневич Г.Ф. Цит. соч. С. 136-141.</w:t>
      </w:r>
    </w:p>
  </w:footnote>
  <w:footnote w:id="11">
    <w:p w:rsidR="00A72CDC" w:rsidRDefault="0009518D">
      <w:pPr>
        <w:pStyle w:val="a8"/>
        <w:spacing w:line="240" w:lineRule="auto"/>
      </w:pPr>
      <w:r>
        <w:rPr>
          <w:rStyle w:val="aa"/>
        </w:rPr>
        <w:footnoteRef/>
      </w:r>
      <w:r>
        <w:t xml:space="preserve"> Тур Н.А. Пересмотр постановлений о несостоятельности. СПб., 1896. С. 4.</w:t>
      </w:r>
    </w:p>
  </w:footnote>
  <w:footnote w:id="12">
    <w:p w:rsidR="00A72CDC" w:rsidRDefault="0009518D">
      <w:pPr>
        <w:pStyle w:val="a8"/>
        <w:spacing w:line="240" w:lineRule="auto"/>
      </w:pPr>
      <w:r>
        <w:rPr>
          <w:rStyle w:val="aa"/>
        </w:rPr>
        <w:footnoteRef/>
      </w:r>
      <w:r>
        <w:t xml:space="preserve"> Шершеневич Г.Ф. Цит. соч. С. 145.</w:t>
      </w:r>
    </w:p>
  </w:footnote>
  <w:footnote w:id="13">
    <w:p w:rsidR="00A72CDC" w:rsidRDefault="0009518D">
      <w:pPr>
        <w:spacing w:line="240" w:lineRule="auto"/>
      </w:pPr>
      <w:r>
        <w:rPr>
          <w:rStyle w:val="aa"/>
          <w:sz w:val="20"/>
        </w:rPr>
        <w:footnoteRef/>
      </w:r>
      <w:r>
        <w:rPr>
          <w:sz w:val="20"/>
        </w:rPr>
        <w:t xml:space="preserve"> Маттель А.А. Правила о производстве дел о несостоятельности//Журнал гражданского и уголовного права. 1884. Кн. 8. С. 10.</w:t>
      </w:r>
    </w:p>
  </w:footnote>
  <w:footnote w:id="14">
    <w:p w:rsidR="00A72CDC" w:rsidRDefault="0009518D">
      <w:pPr>
        <w:pStyle w:val="a8"/>
        <w:tabs>
          <w:tab w:val="left" w:pos="720"/>
        </w:tabs>
        <w:spacing w:line="240" w:lineRule="auto"/>
      </w:pPr>
      <w:r>
        <w:rPr>
          <w:rStyle w:val="aa"/>
        </w:rPr>
        <w:footnoteRef/>
      </w:r>
      <w:r>
        <w:t xml:space="preserve"> Клейнман А.Ф. О несостоятельности частных лиц по советскому процессуальному праву. Иркутск, 1929.</w:t>
      </w:r>
    </w:p>
  </w:footnote>
  <w:footnote w:id="15">
    <w:p w:rsidR="00A72CDC" w:rsidRDefault="0009518D">
      <w:pPr>
        <w:tabs>
          <w:tab w:val="left" w:pos="720"/>
        </w:tabs>
        <w:spacing w:line="240" w:lineRule="auto"/>
      </w:pPr>
      <w:r>
        <w:rPr>
          <w:rStyle w:val="aa"/>
          <w:sz w:val="20"/>
        </w:rPr>
        <w:footnoteRef/>
      </w:r>
      <w:r>
        <w:rPr>
          <w:sz w:val="20"/>
        </w:rPr>
        <w:t xml:space="preserve"> Букреев В.В. В кн.: Антикризисное управление/Под ред. В.И. Кошкина. М.: Инфра-М., 1999. С. 308.</w:t>
      </w:r>
    </w:p>
  </w:footnote>
  <w:footnote w:id="16">
    <w:p w:rsidR="00A72CDC" w:rsidRDefault="0009518D">
      <w:pPr>
        <w:pStyle w:val="a8"/>
        <w:tabs>
          <w:tab w:val="left" w:pos="720"/>
        </w:tabs>
        <w:spacing w:line="240" w:lineRule="auto"/>
      </w:pPr>
      <w:r>
        <w:rPr>
          <w:rStyle w:val="aa"/>
        </w:rPr>
        <w:footnoteRef/>
      </w:r>
      <w:r>
        <w:t>Лебедев П. О ликвидации государственных предприятий вследствие их неплатежеспособности//ЕСЮ. 1924. N 49.</w:t>
      </w:r>
    </w:p>
  </w:footnote>
  <w:footnote w:id="17">
    <w:p w:rsidR="00A72CDC" w:rsidRDefault="0009518D">
      <w:pPr>
        <w:pStyle w:val="a8"/>
        <w:spacing w:line="240" w:lineRule="auto"/>
      </w:pPr>
      <w:r>
        <w:rPr>
          <w:rStyle w:val="aa"/>
        </w:rPr>
        <w:footnoteRef/>
      </w:r>
      <w:r>
        <w:t xml:space="preserve"> Жилинский С.Э. Цит. соч. С. 575; Козлова Е. Стать банкротом просто... или невозможно?//Бизнес-Адвокат. 1999. N 17. С. 7.</w:t>
      </w:r>
    </w:p>
  </w:footnote>
  <w:footnote w:id="18">
    <w:p w:rsidR="00A72CDC" w:rsidRDefault="0009518D">
      <w:pPr>
        <w:spacing w:line="240" w:lineRule="auto"/>
      </w:pPr>
      <w:r>
        <w:rPr>
          <w:rStyle w:val="aa"/>
          <w:sz w:val="20"/>
        </w:rPr>
        <w:footnoteRef/>
      </w:r>
      <w:r>
        <w:rPr>
          <w:sz w:val="20"/>
        </w:rPr>
        <w:t xml:space="preserve"> Российская газета. N 279. 1992. 30 дек.</w:t>
      </w:r>
    </w:p>
  </w:footnote>
  <w:footnote w:id="19">
    <w:p w:rsidR="00A72CDC" w:rsidRDefault="0009518D">
      <w:pPr>
        <w:pStyle w:val="a8"/>
        <w:spacing w:line="240" w:lineRule="auto"/>
      </w:pPr>
      <w:r>
        <w:rPr>
          <w:rStyle w:val="aa"/>
        </w:rPr>
        <w:footnoteRef/>
      </w:r>
      <w:r>
        <w:t xml:space="preserve"> Витрянский В.В. Банкротство: ожидания и реальность//Экономика и жизнь. 1994. N 49; Витрянский В.В. Правовые средства преодоления кризиса неплатежей//Закон. 1995. N 1; Витрянский В.В. Несостоятельность предприятий//Законность. 1993. N 6-7; Витрянский В.В. Когда спорят должники и кредиторы//Закон. 1993. N 7; Витрянский В., Новоселова Л. Постатейный комментарий к Закону "О несостоятельности (банкротстве) предприятий"//Вестник ВАС РФ. 1993. N 11; Баренбойм П.Д. Закон "О несостоятельности (банкротстве) предприятий". Критический анализ//Советская юстиция. 1993. N 12; Андреев В. Крах или выход из тупика?//Закон. 1993. N 7; Белых В.С. Концепция банкротства: законодательная модель и реальность//Российский юридический журнал. 1995. N 3; Беляев С.Г. Главный принцип предотвращения банкротства//Закон. 1994. N 4; Беляев С.Г. Банкротство: планы, перспективы, процедуры//ЭКО. 1994. N 8; Беляев С.Г. Все задачи - первоочередные. Проблемы применения Закона "О несостоятельности (банкротстве) предприятий"//ЭКО. 1994. N 5; Бойко Т.М. Несостоятельность предприятий - оздоровление экономики или болезнь?//ЭКО. 1994. N 8; Вайпан В.А. Ликвидация юридического лица//Право и экономика. 1997. N 6; Весенева Н.А. О некоторых вопросах применения законодательства о несостоятельности арбитражными судами//Экономика и жизнь. 1997. N 37; Весенева Н.А. Комментарий Закона "О несостоятельности (банкротстве) предприятий"//Хозяйство и право. 1993. N 3; Весенева Н. Реорганизационные процедуры//Закон. 1993. N 7; Власов В.И. Если вам грозят банкротством//ЭКО. 1995. N 11; Доронина Н.Г., Семилютина Н.Г. Законодательство о несостоятельности (банкротстве) в действии//Практикум акционирования. 1994. N 2; Курбатов А.Я. Закон РФ о несостоятельности//Хозяйство и право. 1994. N 5.</w:t>
      </w:r>
    </w:p>
  </w:footnote>
  <w:footnote w:id="20">
    <w:p w:rsidR="00A72CDC" w:rsidRDefault="0009518D">
      <w:pPr>
        <w:pStyle w:val="a8"/>
        <w:spacing w:line="240" w:lineRule="auto"/>
      </w:pPr>
      <w:r>
        <w:rPr>
          <w:rStyle w:val="aa"/>
        </w:rPr>
        <w:footnoteRef/>
      </w:r>
      <w:r>
        <w:t>СЗ РФ. 1998. N 2. Ст. 222.</w:t>
      </w:r>
    </w:p>
  </w:footnote>
  <w:footnote w:id="21">
    <w:p w:rsidR="00A72CDC" w:rsidRDefault="0009518D">
      <w:pPr>
        <w:spacing w:line="240" w:lineRule="auto"/>
      </w:pPr>
      <w:r>
        <w:rPr>
          <w:rStyle w:val="aa"/>
          <w:sz w:val="20"/>
        </w:rPr>
        <w:footnoteRef/>
      </w:r>
      <w:r>
        <w:rPr>
          <w:sz w:val="20"/>
        </w:rPr>
        <w:t xml:space="preserve"> Горбунцов Ю. Вы банкрот, гражданин!//Российская газета. 1998. 10 марта.</w:t>
      </w:r>
    </w:p>
  </w:footnote>
  <w:footnote w:id="22">
    <w:p w:rsidR="00A72CDC" w:rsidRDefault="0009518D">
      <w:pPr>
        <w:spacing w:line="240" w:lineRule="auto"/>
      </w:pPr>
      <w:r>
        <w:rPr>
          <w:rStyle w:val="aa"/>
          <w:sz w:val="20"/>
        </w:rPr>
        <w:footnoteRef/>
      </w:r>
      <w:r>
        <w:rPr>
          <w:sz w:val="20"/>
        </w:rPr>
        <w:t xml:space="preserve"> Титова Е. Банкротство станет выгодным и должникам, и кредиторам//Финансовые известия. 1998. 26 февр.</w:t>
      </w:r>
    </w:p>
  </w:footnote>
  <w:footnote w:id="23">
    <w:p w:rsidR="00A72CDC" w:rsidRDefault="0009518D">
      <w:pPr>
        <w:pStyle w:val="a8"/>
        <w:spacing w:line="240" w:lineRule="auto"/>
      </w:pPr>
      <w:r>
        <w:rPr>
          <w:rStyle w:val="aa"/>
        </w:rPr>
        <w:footnoteRef/>
      </w:r>
      <w:r>
        <w:t xml:space="preserve"> Орлов А.В. Реформа законодательства о банкротстве//Юрист. 1998. N 6. С. 3.</w:t>
      </w:r>
    </w:p>
  </w:footnote>
  <w:footnote w:id="24">
    <w:p w:rsidR="00A72CDC" w:rsidRDefault="0009518D">
      <w:pPr>
        <w:pStyle w:val="ab"/>
        <w:ind w:firstLine="480"/>
        <w:jc w:val="both"/>
      </w:pPr>
      <w:r>
        <w:rPr>
          <w:rStyle w:val="aa"/>
          <w:rFonts w:ascii="Times New Roman" w:hAnsi="Times New Roman"/>
        </w:rPr>
        <w:footnoteRef/>
      </w:r>
      <w:r>
        <w:rPr>
          <w:rFonts w:ascii="Times New Roman" w:hAnsi="Times New Roman"/>
        </w:rPr>
        <w:t xml:space="preserve"> Арбитражный процесс: Учебник / Отв. ред. проф. В.В. Ярков - 2-е изд., перераб. и доп. - М.: Волтерс Клувер, 2003.</w:t>
      </w:r>
    </w:p>
  </w:footnote>
  <w:footnote w:id="25">
    <w:p w:rsidR="00A72CDC" w:rsidRDefault="0009518D">
      <w:pPr>
        <w:pStyle w:val="a8"/>
        <w:spacing w:line="240" w:lineRule="auto"/>
      </w:pPr>
      <w:r>
        <w:rPr>
          <w:rStyle w:val="aa"/>
        </w:rPr>
        <w:footnoteRef/>
      </w:r>
      <w:r>
        <w:t xml:space="preserve"> СЗ РФ. 2002. 28 окт. N 43. Ст. 4190.</w:t>
      </w:r>
    </w:p>
  </w:footnote>
  <w:footnote w:id="26">
    <w:p w:rsidR="00A72CDC" w:rsidRDefault="0009518D">
      <w:pPr>
        <w:pStyle w:val="a8"/>
        <w:spacing w:line="240" w:lineRule="auto"/>
      </w:pPr>
      <w:r>
        <w:rPr>
          <w:rStyle w:val="aa"/>
        </w:rPr>
        <w:footnoteRef/>
      </w:r>
      <w:r>
        <w:t xml:space="preserve"> СЗ РФ. 1999. 1 марта. N 9. Ст. 1097.</w:t>
      </w:r>
    </w:p>
  </w:footnote>
  <w:footnote w:id="27">
    <w:p w:rsidR="00A72CDC" w:rsidRDefault="0009518D">
      <w:pPr>
        <w:pStyle w:val="a8"/>
        <w:spacing w:line="240" w:lineRule="auto"/>
      </w:pPr>
      <w:r>
        <w:rPr>
          <w:rStyle w:val="aa"/>
        </w:rPr>
        <w:footnoteRef/>
      </w:r>
      <w:r>
        <w:t xml:space="preserve"> Витрянский В.В. Новое в правовом регулировании несостоятельности (банкротства)// Хозяйство и право. 2003. N 1; Пустовалова Е.Ю. Судьба требований кредиторов при банкротстве должника. М.: Статут, 2003; Федорова Г.В. Финансовый анализ предприятий при угрозе банкротства. М.: Омега-Л, 2003; Зыкова И.В. Новое в законодательстве о несостоятельности (банкротстве)//Законодательство и экономика. 2009. N 3; Зайцева В.В. Процессуальные особенности банкротства//Законность. 2009. N 3; Свириденко О.М. Новеллы законодательства о банкротстве//ЭЖ-Юрист. 2002. N 47 (251); Коцюба Н. Вопросы антикризисного управления в условиях действия нового закона о банкротстве//Вестник ФСФО. 2002. N 10; и др.</w:t>
      </w:r>
    </w:p>
  </w:footnote>
  <w:footnote w:id="28">
    <w:p w:rsidR="00A72CDC" w:rsidRDefault="0009518D">
      <w:pPr>
        <w:pStyle w:val="a8"/>
        <w:spacing w:line="240" w:lineRule="auto"/>
      </w:pPr>
      <w:r>
        <w:rPr>
          <w:rStyle w:val="aa"/>
        </w:rPr>
        <w:footnoteRef/>
      </w:r>
      <w:r>
        <w:t xml:space="preserve"> Федеральный закон от 26 октября </w:t>
      </w:r>
      <w:smartTag w:uri="urn:schemas-microsoft-com:office:smarttags" w:element="metricconverter">
        <w:smartTagPr>
          <w:attr w:name="ProductID" w:val="2002 г"/>
        </w:smartTagPr>
        <w:r>
          <w:t>2002 г</w:t>
        </w:r>
      </w:smartTag>
      <w:r>
        <w:t xml:space="preserve">. N 127-ФЗ "О несостоятельности (банкротстве)" (с изм. и доп. от 22 августа, 29, 31 декабря </w:t>
      </w:r>
      <w:smartTag w:uri="urn:schemas-microsoft-com:office:smarttags" w:element="metricconverter">
        <w:smartTagPr>
          <w:attr w:name="ProductID" w:val="2004 г"/>
        </w:smartTagPr>
        <w:r>
          <w:t>2004 г</w:t>
        </w:r>
      </w:smartTag>
      <w:r>
        <w:t xml:space="preserve">., 24 октября </w:t>
      </w:r>
      <w:smartTag w:uri="urn:schemas-microsoft-com:office:smarttags" w:element="metricconverter">
        <w:smartTagPr>
          <w:attr w:name="ProductID" w:val="2005 г"/>
        </w:smartTagPr>
        <w:r>
          <w:t>2005 г</w:t>
        </w:r>
      </w:smartTag>
      <w:r>
        <w:t>.)</w:t>
      </w:r>
    </w:p>
  </w:footnote>
  <w:footnote w:id="29">
    <w:p w:rsidR="00A72CDC" w:rsidRDefault="0009518D">
      <w:pPr>
        <w:pStyle w:val="a8"/>
        <w:spacing w:line="240" w:lineRule="auto"/>
      </w:pPr>
      <w:r>
        <w:rPr>
          <w:rStyle w:val="aa"/>
        </w:rPr>
        <w:footnoteRef/>
      </w:r>
      <w:r>
        <w:t xml:space="preserve"> </w:t>
      </w:r>
      <w:r w:rsidRPr="00F36D65">
        <w:t>Гражданский кодекс Российской Федерации (ГК РФ) (части первая, вторая и третья) ((в ред. Федеральных законов от 12.08.1996 N 110-ФЗ, от 24.10.1997 N 133-ФЗ, от 17.12.1999 N 213-ФЗ, от 26.11.2002 N 152-ФЗ, от 10.01.2003 N 8-ФЗ, от 10.01.2003 N 15-ФЗ, от 26.03.2003 N 37-ФЗ, от 11.11.2003 N 138-ФЗ, от 23.12.2003 N 182-ФЗ, от 29.12.2004 N 189-ФЗ, от 30.12.2004 N 219-ФЗ, от 21.03.2005 N 22-ФЗ, от 09.05.2005 N 45-ФЗ, от 18.07.2005 N 89-ФЗ, от 02.02.2006 N 19-ФЗ, от 18.12.2006 N 231-ФЗ, от 30.12.2006 N 276-ФЗ, от 26.01.2007 N 5-ФЗ, от 20.04.2007 N 53-ФЗ, от 26.06.2007 N 118-ФЗ, от 19.07.2007 N 197-ФЗ, от 24.07.2007 N 218-ФЗ, от 02.10.2007 N 225-ФЗ, от 25.10.2007 N 234-ФЗ, от 04.11.2007 N 251-ФЗ, от 29.11.2007 N 287-ФЗ, от 06.12.2007 N 334-ФЗ, от 24.04.2008 N 49-ФЗ, от 14.07.2008 N 118-ФЗ, от 25.12.2008 N 280-ФЗ, от 30.12.2008 N 308-ФЗ, от 09.04.2009 N 56-ФЗ, от 17.07.2009 N 145-ФЗ, с изм., внесенными Федеральным законом от 26.01.1996 N 15-ФЗ, Постановлением Конституционного Суда РФ от 23.12.1997 N 21-П)</w:t>
      </w:r>
    </w:p>
  </w:footnote>
  <w:footnote w:id="30">
    <w:p w:rsidR="00A72CDC" w:rsidRDefault="0009518D">
      <w:pPr>
        <w:pStyle w:val="a8"/>
        <w:spacing w:line="240" w:lineRule="auto"/>
      </w:pPr>
      <w:r w:rsidRPr="00F36D65">
        <w:rPr>
          <w:rStyle w:val="aa"/>
        </w:rPr>
        <w:footnoteRef/>
      </w:r>
      <w:r w:rsidRPr="00F36D65">
        <w:t xml:space="preserve"> Там же</w:t>
      </w:r>
    </w:p>
  </w:footnote>
  <w:footnote w:id="31">
    <w:p w:rsidR="00A72CDC" w:rsidRDefault="0009518D">
      <w:pPr>
        <w:widowControl/>
        <w:spacing w:line="240" w:lineRule="auto"/>
      </w:pPr>
      <w:r>
        <w:rPr>
          <w:rStyle w:val="aa"/>
          <w:sz w:val="20"/>
        </w:rPr>
        <w:footnoteRef/>
      </w:r>
      <w:r>
        <w:rPr>
          <w:sz w:val="20"/>
        </w:rPr>
        <w:t xml:space="preserve"> Федеральный закон "О несостоятельности (банкротстве)". Постатейный комментарий / Под ред. В.В. Витрянского. М., 2008. С.44.</w:t>
      </w:r>
    </w:p>
  </w:footnote>
  <w:footnote w:id="32">
    <w:p w:rsidR="00A72CDC" w:rsidRDefault="0009518D">
      <w:pPr>
        <w:widowControl/>
        <w:spacing w:line="240" w:lineRule="auto"/>
      </w:pPr>
      <w:r>
        <w:rPr>
          <w:rStyle w:val="aa"/>
          <w:sz w:val="20"/>
        </w:rPr>
        <w:footnoteRef/>
      </w:r>
      <w:r>
        <w:rPr>
          <w:sz w:val="20"/>
        </w:rPr>
        <w:t xml:space="preserve"> Баренбойм П.Д. Правовые основы банкротства. Учебное пособие. М., 2005. С.25.</w:t>
      </w:r>
    </w:p>
  </w:footnote>
  <w:footnote w:id="33">
    <w:p w:rsidR="00A72CDC" w:rsidRDefault="0009518D">
      <w:pPr>
        <w:pStyle w:val="a8"/>
        <w:spacing w:line="240" w:lineRule="auto"/>
        <w:ind w:firstLine="482"/>
      </w:pPr>
      <w:r>
        <w:rPr>
          <w:rStyle w:val="aa"/>
        </w:rPr>
        <w:footnoteRef/>
      </w:r>
      <w:r>
        <w:t xml:space="preserve"> Васильев Е.А. Правовое регулирование конкурсного производства в капиталистических странах. Учебное пособие. М., 2009. С.44.</w:t>
      </w:r>
    </w:p>
  </w:footnote>
  <w:footnote w:id="34">
    <w:p w:rsidR="00A72CDC" w:rsidRDefault="0009518D">
      <w:pPr>
        <w:pStyle w:val="a8"/>
        <w:spacing w:line="240" w:lineRule="auto"/>
        <w:ind w:firstLine="482"/>
      </w:pPr>
      <w:r>
        <w:rPr>
          <w:rStyle w:val="aa"/>
        </w:rPr>
        <w:footnoteRef/>
      </w:r>
      <w:r>
        <w:t xml:space="preserve"> Предпринимательское право Российской Федерации/ под ред. Е.П. Губина, П.Г. Лахно. - "Юристъ", 2009 г.</w:t>
      </w:r>
    </w:p>
  </w:footnote>
  <w:footnote w:id="35">
    <w:p w:rsidR="00A72CDC" w:rsidRDefault="0009518D">
      <w:pPr>
        <w:spacing w:line="240" w:lineRule="auto"/>
      </w:pPr>
      <w:r>
        <w:rPr>
          <w:rStyle w:val="aa"/>
          <w:sz w:val="20"/>
        </w:rPr>
        <w:footnoteRef/>
      </w:r>
      <w:r>
        <w:rPr>
          <w:sz w:val="20"/>
        </w:rPr>
        <w:t xml:space="preserve"> Гражданский процесс. Учебник под ред. Мусина В.А., Чечиной Н.А., Чечота Д.М. М., 2009. С.11.</w:t>
      </w:r>
    </w:p>
  </w:footnote>
  <w:footnote w:id="36">
    <w:p w:rsidR="00A72CDC" w:rsidRDefault="0009518D">
      <w:pPr>
        <w:pStyle w:val="a8"/>
        <w:spacing w:line="240" w:lineRule="auto"/>
      </w:pPr>
      <w:r>
        <w:rPr>
          <w:rStyle w:val="aa"/>
        </w:rPr>
        <w:footnoteRef/>
      </w:r>
      <w:r>
        <w:t xml:space="preserve"> Постановлении Конституционного Суда от 12 марта </w:t>
      </w:r>
      <w:smartTag w:uri="urn:schemas-microsoft-com:office:smarttags" w:element="metricconverter">
        <w:smartTagPr>
          <w:attr w:name="ProductID" w:val="2001 г"/>
        </w:smartTagPr>
        <w:r>
          <w:t>2001 г</w:t>
        </w:r>
      </w:smartTag>
      <w:r>
        <w:t>. N 4-П// Собрание законодательства РФ. 2001. N 12. Ст. 1138.</w:t>
      </w:r>
    </w:p>
  </w:footnote>
  <w:footnote w:id="37">
    <w:p w:rsidR="00A72CDC" w:rsidRDefault="0009518D" w:rsidP="00792AF5">
      <w:pPr>
        <w:pStyle w:val="a8"/>
        <w:spacing w:line="240" w:lineRule="auto"/>
        <w:ind w:firstLine="482"/>
      </w:pPr>
      <w:r>
        <w:rPr>
          <w:rStyle w:val="aa"/>
        </w:rPr>
        <w:footnoteRef/>
      </w:r>
      <w:r>
        <w:t xml:space="preserve"> Телюкина М.В. Правовое положение кредиторов должника, находящегося в процессе производства по делу о несостоятельности (банкротстве)// Юридический мир. 2007. N 3.</w:t>
      </w:r>
    </w:p>
  </w:footnote>
  <w:footnote w:id="38">
    <w:p w:rsidR="00A72CDC" w:rsidRDefault="0009518D" w:rsidP="00792AF5">
      <w:pPr>
        <w:pStyle w:val="a8"/>
        <w:spacing w:line="240" w:lineRule="auto"/>
        <w:ind w:firstLine="482"/>
      </w:pPr>
      <w:r>
        <w:rPr>
          <w:rStyle w:val="aa"/>
        </w:rPr>
        <w:footnoteRef/>
      </w:r>
      <w:r>
        <w:t xml:space="preserve"> Предпринимательское право Российской Федерации/ под ред. Е.П. Губина, П.Г. Лахно. - "Юристъ", 2009 г.</w:t>
      </w:r>
    </w:p>
  </w:footnote>
  <w:footnote w:id="39">
    <w:p w:rsidR="00A72CDC" w:rsidRDefault="0009518D" w:rsidP="00347BD8">
      <w:pPr>
        <w:widowControl/>
        <w:spacing w:line="240" w:lineRule="auto"/>
      </w:pPr>
      <w:r>
        <w:rPr>
          <w:rStyle w:val="aa"/>
          <w:sz w:val="20"/>
        </w:rPr>
        <w:footnoteRef/>
      </w:r>
      <w:r>
        <w:rPr>
          <w:sz w:val="20"/>
        </w:rPr>
        <w:t xml:space="preserve"> Лайтман Г. Роль суда// Вестник ВАС РФ. 2001. Специальное приложение к N3. С.29.</w:t>
      </w:r>
    </w:p>
  </w:footnote>
  <w:footnote w:id="40">
    <w:p w:rsidR="00A72CDC" w:rsidRDefault="0009518D">
      <w:pPr>
        <w:pStyle w:val="a8"/>
        <w:spacing w:line="240" w:lineRule="auto"/>
      </w:pPr>
      <w:r>
        <w:rPr>
          <w:rStyle w:val="aa"/>
        </w:rPr>
        <w:footnoteRef/>
      </w:r>
      <w:r>
        <w:t xml:space="preserve"> Хоуман М. Повышение стандартов деятельности арбитражных управляющих// Вестник ВАС РФ. 2008. Специальное приложение к N 3. С.91.</w:t>
      </w:r>
    </w:p>
  </w:footnote>
  <w:footnote w:id="41">
    <w:p w:rsidR="00A72CDC" w:rsidRDefault="0009518D" w:rsidP="00DB6964">
      <w:pPr>
        <w:pStyle w:val="a8"/>
        <w:spacing w:line="240" w:lineRule="auto"/>
      </w:pPr>
      <w:r w:rsidRPr="00DB6964">
        <w:rPr>
          <w:rStyle w:val="aa"/>
        </w:rPr>
        <w:footnoteRef/>
      </w:r>
      <w:r w:rsidRPr="00DB6964">
        <w:t xml:space="preserve"> Хоуман М. Повышение стандартов деятельности арбитражных управляющих// Вестник ВАС РФ. 2008. Специальное приложение к N 3. С.91.</w:t>
      </w:r>
    </w:p>
  </w:footnote>
  <w:footnote w:id="42">
    <w:p w:rsidR="00A72CDC" w:rsidRDefault="0009518D" w:rsidP="00F87855">
      <w:pPr>
        <w:spacing w:line="240" w:lineRule="auto"/>
        <w:ind w:firstLine="540"/>
      </w:pPr>
      <w:r w:rsidRPr="00DB6964">
        <w:rPr>
          <w:rStyle w:val="aa"/>
          <w:sz w:val="20"/>
        </w:rPr>
        <w:footnoteRef/>
      </w:r>
      <w:r w:rsidRPr="00DB6964">
        <w:rPr>
          <w:sz w:val="20"/>
        </w:rPr>
        <w:t xml:space="preserve"> Уголовный кодекс Российской Федерации от 13 июня </w:t>
      </w:r>
      <w:smartTag w:uri="urn:schemas-microsoft-com:office:smarttags" w:element="metricconverter">
        <w:smartTagPr>
          <w:attr w:name="ProductID" w:val="1996 г"/>
        </w:smartTagPr>
        <w:r w:rsidRPr="00DB6964">
          <w:rPr>
            <w:sz w:val="20"/>
          </w:rPr>
          <w:t>1996 г</w:t>
        </w:r>
      </w:smartTag>
      <w:r w:rsidRPr="00DB6964">
        <w:rPr>
          <w:sz w:val="20"/>
        </w:rPr>
        <w:t>. N 63-ФЗ //СЗ РФ. 1996. N 25. Ст. 2954. (в ред. Федеральных законов от 27.05.1998 N 77-ФЗ, от 25.06.1998 N 92-ФЗ, от 09.02.1999 N 24-ФЗ, от 09.02.1999 N 26-ФЗ, от 15.03.1999 N 48-ФЗ, от 18.03.1999 N 50-ФЗ, от 09.07.1999 N 156-ФЗ, от 09.07.1999 N 157-ФЗ, от 09.07.1999 N 158-ФЗ, от 09.03.2001 N 25-ФЗ, от 20.03.2001 N 26-ФЗ, от 19.06.2001 N 83-ФЗ, от 19.06.2001 N 84-ФЗ, от 07.08.2001 N 121-ФЗ, от 17.11.2001 N 144-ФЗ, от 17.11.2001 N 145-ФЗ, от 29.12.2001 N 192-ФЗ, от 04.03.2002 N 23-ФЗ от 14.03.2002 N 29-ФЗ, от 07.05.2002 N 48-ФЗ, от 07.05.2002 N 50-ФЗ, от 25.06.2002 N 72-ФЗ, от 24.07.2002 N 103-ФЗ, от 25.07.2002 N 112-ФЗ, от 31.10.2002 N 133-ФЗ, от 11.03.2003 N 30-ФЗ, от 08.04.2003 N 45-ФЗ, от 04.07.2003 N 94-ФЗ, от 04.07.2003 N 98-ФЗ от 07.07.2003 N 111-ФЗ, от 08.12.2003 N 162-ФЗ, от 08.12.2003 N 169-ФЗ, от 21.07.2004 N 73-ФЗ, от 21.07.2004 N 74-ФЗ, от 26.07.2004 N 78-ФЗ, от 28.12.2004 N 175-ФЗ, от 28.12.2004 N 187-ФЗ, от 21.07.2005 N 93-ФЗ, от 19.12.2005 N 161-ФЗ, от 05.01.2006 N 11-ФЗ, от 27.07.2006 N 153-ФЗ, от 04.12.2006 N 201-ФЗ, от 30.12.2006 N 283-ФЗ, от 09.04.2007 N 42-ФЗ, от 09.04.2007 N 46-ФЗ, от 10.05.2007 N 70-ФЗ, от 24.07.2007 N 203-ФЗ, от 24.07.2007 N 211-ФЗ, от 24.07.2007 N 214-ФЗ, от 04.11.2007 N 252-ФЗ, от 01.12.2007 N 318-ФЗ, от 06.12.2007 N 333-ФЗ, от 06.12.2007 N 335-ФЗ, от 14.02.2008 N 11-ФЗ, от 08.04.2008 N 43-ФЗ, от 13.05.2008 N 66-ФЗ, от 22.07.2008 N 145-ФЗ, от 25.11.2008 N 218-ФЗ, от 22.12.2008 N 272-ФЗ, от 25.12.2008 N 280-ФЗ, от 30.12.2008 N 321-ФЗ, от 13.02.2009 N 20-ФЗ, от 28.04.2009 N 66-ФЗ, от 03.06.2009 N 106-ФЗ, от 29.06.2009 N 141-ФЗ, от 27.07.2009 N 215-ФЗ, от 29.07.2009 N 216-ФЗ, от 30.10.2009 N 241-ФЗ, от 03.11.2009 N 245-ФЗ, от 09.11.2009 N 247-ФЗ, от 17.12.2009 N 324-ФЗ, от 27.12.2009 N 377-ФЗ, от 29.12.2009 N 383-ФЗ, от 21.02.2010 N 16-ФЗ, с изм., внесенными Постановлением Конституционного Суда РФ от 27.05.2008 N 8-П)</w:t>
      </w:r>
    </w:p>
  </w:footnote>
  <w:footnote w:id="43">
    <w:p w:rsidR="00A72CDC" w:rsidRDefault="0009518D" w:rsidP="00CA537E">
      <w:pPr>
        <w:pStyle w:val="ab"/>
        <w:ind w:firstLine="482"/>
        <w:jc w:val="both"/>
      </w:pPr>
      <w:r w:rsidRPr="00DB6964">
        <w:rPr>
          <w:rStyle w:val="aa"/>
          <w:rFonts w:ascii="Times New Roman" w:hAnsi="Times New Roman"/>
        </w:rPr>
        <w:footnoteRef/>
      </w:r>
      <w:r w:rsidRPr="00DB6964">
        <w:rPr>
          <w:rFonts w:ascii="Times New Roman" w:hAnsi="Times New Roman"/>
        </w:rPr>
        <w:t xml:space="preserve"> Федеральный закон от 26 октября </w:t>
      </w:r>
      <w:smartTag w:uri="urn:schemas-microsoft-com:office:smarttags" w:element="metricconverter">
        <w:smartTagPr>
          <w:attr w:name="ProductID" w:val="2002 г"/>
        </w:smartTagPr>
        <w:r w:rsidRPr="00DB6964">
          <w:rPr>
            <w:rFonts w:ascii="Times New Roman" w:hAnsi="Times New Roman"/>
          </w:rPr>
          <w:t>2002 г</w:t>
        </w:r>
      </w:smartTag>
      <w:r w:rsidRPr="00DB6964">
        <w:rPr>
          <w:rFonts w:ascii="Times New Roman" w:hAnsi="Times New Roman"/>
        </w:rPr>
        <w:t>. N 127-ФЗ "О несостоятельности (банкротств</w:t>
      </w:r>
      <w:r>
        <w:rPr>
          <w:rFonts w:ascii="Times New Roman" w:hAnsi="Times New Roman"/>
        </w:rPr>
        <w:t xml:space="preserve">е)" // СЗ РФ от 28 октября </w:t>
      </w:r>
      <w:smartTag w:uri="urn:schemas-microsoft-com:office:smarttags" w:element="metricconverter">
        <w:smartTagPr>
          <w:attr w:name="ProductID" w:val="2002 г"/>
        </w:smartTagPr>
        <w:r>
          <w:rPr>
            <w:rFonts w:ascii="Times New Roman" w:hAnsi="Times New Roman"/>
          </w:rPr>
          <w:t>2002 г</w:t>
        </w:r>
      </w:smartTag>
      <w:r>
        <w:rPr>
          <w:rFonts w:ascii="Times New Roman" w:hAnsi="Times New Roman"/>
        </w:rPr>
        <w:t xml:space="preserve">. N 43 ст. </w:t>
      </w:r>
      <w:r w:rsidRPr="00CA537E">
        <w:rPr>
          <w:rFonts w:ascii="Times New Roman" w:hAnsi="Times New Roman"/>
        </w:rPr>
        <w:t>4190 (в ред. Федеральных законов от 02.01.2000 N 6-ФЗ, от 19.06.2001 N 86-ФЗ, от 07.08.2001 N 116-ФЗ, от 21.03.2002 N 31-ФЗ, от 08.12.2003 N 169-ФЗ, от 28.07.2004 N 84-ФЗ, от 20.08.2004 N 121-ФЗ, от 18.12.2006 N 231-ФЗ, от 29.12.2006 N 247-ФЗ, от 01.12.2007 N 303-ФЗ, от 23.07.2008 N 160-ФЗ, от 22.12.2008 N 270-ФЗ, от 28.04.2009 N 73-ФЗ, от 19.07.2009 N 195-ФЗ, с изм., внесенными Постановлением Конституционного Суда РФ от 03.07.2001 N 10-П, Федеральным законом от 27.10.2008 N 175-ФЗ)</w:t>
      </w:r>
    </w:p>
  </w:footnote>
  <w:footnote w:id="44">
    <w:p w:rsidR="00A72CDC" w:rsidRDefault="0009518D">
      <w:pPr>
        <w:pStyle w:val="a8"/>
        <w:spacing w:line="240" w:lineRule="auto"/>
      </w:pPr>
      <w:r>
        <w:rPr>
          <w:rStyle w:val="aa"/>
        </w:rPr>
        <w:footnoteRef/>
      </w:r>
      <w:r>
        <w:t xml:space="preserve"> Федеральный закон "О несостоятельности (банкротстве)". Постатейный комментарий / Под ред. В.В. Витрянского. С.38.</w:t>
      </w:r>
    </w:p>
  </w:footnote>
  <w:footnote w:id="45">
    <w:p w:rsidR="00A72CDC" w:rsidRDefault="0009518D">
      <w:pPr>
        <w:pStyle w:val="a8"/>
        <w:spacing w:line="240" w:lineRule="auto"/>
      </w:pPr>
      <w:r>
        <w:rPr>
          <w:rStyle w:val="aa"/>
        </w:rPr>
        <w:footnoteRef/>
      </w:r>
      <w:r>
        <w:t xml:space="preserve"> Свит Ю. Восстановительные процедуры - способ предотвращения банкротства // Российская юстиция. 2008. N 3. С.16.</w:t>
      </w:r>
    </w:p>
  </w:footnote>
  <w:footnote w:id="46">
    <w:p w:rsidR="00A72CDC" w:rsidRDefault="0009518D">
      <w:pPr>
        <w:pStyle w:val="a8"/>
        <w:spacing w:line="240" w:lineRule="auto"/>
      </w:pPr>
      <w:r>
        <w:rPr>
          <w:rStyle w:val="aa"/>
        </w:rPr>
        <w:footnoteRef/>
      </w:r>
      <w:r>
        <w:t xml:space="preserve"> Степанов В.В. Несостоятельность (банкротство) в России, Англии, Франции, Германии. М., 1999. С.22-23.</w:t>
      </w:r>
    </w:p>
  </w:footnote>
  <w:footnote w:id="47">
    <w:p w:rsidR="00A72CDC" w:rsidRDefault="0009518D">
      <w:pPr>
        <w:widowControl/>
        <w:autoSpaceDE w:val="0"/>
        <w:autoSpaceDN w:val="0"/>
        <w:adjustRightInd w:val="0"/>
        <w:spacing w:line="240" w:lineRule="auto"/>
      </w:pPr>
      <w:r>
        <w:rPr>
          <w:rStyle w:val="aa"/>
          <w:sz w:val="20"/>
        </w:rPr>
        <w:footnoteRef/>
      </w:r>
      <w:r>
        <w:rPr>
          <w:sz w:val="20"/>
        </w:rPr>
        <w:t xml:space="preserve"> Постановление Правительства РФ от 25 июня </w:t>
      </w:r>
      <w:smartTag w:uri="urn:schemas-microsoft-com:office:smarttags" w:element="metricconverter">
        <w:smartTagPr>
          <w:attr w:name="ProductID" w:val="2003 г"/>
        </w:smartTagPr>
        <w:r>
          <w:rPr>
            <w:sz w:val="20"/>
          </w:rPr>
          <w:t>2003 г</w:t>
        </w:r>
      </w:smartTag>
      <w:r>
        <w:rPr>
          <w:sz w:val="20"/>
        </w:rPr>
        <w:t xml:space="preserve">. N 367 "Об утверждении Правил проведения арбитражным управляющим финансового анализа" // СЗ РФ от 30 июня </w:t>
      </w:r>
      <w:smartTag w:uri="urn:schemas-microsoft-com:office:smarttags" w:element="metricconverter">
        <w:smartTagPr>
          <w:attr w:name="ProductID" w:val="2003 г"/>
        </w:smartTagPr>
        <w:r>
          <w:rPr>
            <w:sz w:val="20"/>
          </w:rPr>
          <w:t>2003 г</w:t>
        </w:r>
      </w:smartTag>
      <w:r>
        <w:rPr>
          <w:sz w:val="20"/>
        </w:rPr>
        <w:t>. N 26 ст. 2664</w:t>
      </w:r>
    </w:p>
  </w:footnote>
  <w:footnote w:id="48">
    <w:p w:rsidR="00A72CDC" w:rsidRDefault="0009518D">
      <w:pPr>
        <w:tabs>
          <w:tab w:val="left" w:pos="1260"/>
          <w:tab w:val="left" w:pos="8505"/>
        </w:tabs>
        <w:spacing w:before="100" w:after="100" w:line="240" w:lineRule="auto"/>
      </w:pPr>
      <w:r>
        <w:rPr>
          <w:rStyle w:val="aa"/>
          <w:sz w:val="20"/>
        </w:rPr>
        <w:footnoteRef/>
      </w:r>
      <w:r>
        <w:rPr>
          <w:sz w:val="20"/>
        </w:rPr>
        <w:t xml:space="preserve"> Оленин А.Е. Правовые основы и особенности наблюдения как процедуры процесса о банкротстве//Законодательство. 2000. N 2. С. 38.</w:t>
      </w:r>
    </w:p>
  </w:footnote>
  <w:footnote w:id="49">
    <w:p w:rsidR="00A72CDC" w:rsidRDefault="0009518D">
      <w:pPr>
        <w:pStyle w:val="a8"/>
        <w:spacing w:line="240" w:lineRule="auto"/>
      </w:pPr>
      <w:r>
        <w:rPr>
          <w:rStyle w:val="aa"/>
        </w:rPr>
        <w:footnoteRef/>
      </w:r>
      <w:r>
        <w:t xml:space="preserve"> Информационное письмо Президиума Высшего Арбитражного Суда РФ от 6 августа </w:t>
      </w:r>
      <w:smartTag w:uri="urn:schemas-microsoft-com:office:smarttags" w:element="metricconverter">
        <w:smartTagPr>
          <w:attr w:name="ProductID" w:val="1999 г"/>
        </w:smartTagPr>
        <w:r>
          <w:t>1999 г</w:t>
        </w:r>
      </w:smartTag>
      <w:r>
        <w:t xml:space="preserve">. N 43 "Вопросы применения Федерального закона "О несостоятельности (банкротстве)" в судебной практике"// Вестник Высшего Арбитражного Суда Российской Федерации. </w:t>
      </w:r>
      <w:smartTag w:uri="urn:schemas-microsoft-com:office:smarttags" w:element="metricconverter">
        <w:smartTagPr>
          <w:attr w:name="ProductID" w:val="1999 г"/>
        </w:smartTagPr>
        <w:r>
          <w:t>1999 г</w:t>
        </w:r>
      </w:smartTag>
      <w:r>
        <w:t>. N 10.</w:t>
      </w:r>
    </w:p>
  </w:footnote>
  <w:footnote w:id="50">
    <w:p w:rsidR="00A72CDC" w:rsidRDefault="0009518D">
      <w:pPr>
        <w:pStyle w:val="a8"/>
        <w:spacing w:line="240" w:lineRule="auto"/>
      </w:pPr>
      <w:r>
        <w:rPr>
          <w:rStyle w:val="aa"/>
        </w:rPr>
        <w:footnoteRef/>
      </w:r>
      <w:r>
        <w:t xml:space="preserve"> Витрянский В.В. Пути совершенствования законодательства о банкротстве. С. 97.</w:t>
      </w:r>
    </w:p>
  </w:footnote>
  <w:footnote w:id="51">
    <w:p w:rsidR="00A72CDC" w:rsidRDefault="0009518D">
      <w:pPr>
        <w:spacing w:line="240" w:lineRule="auto"/>
      </w:pPr>
      <w:r>
        <w:rPr>
          <w:rStyle w:val="aa"/>
          <w:sz w:val="20"/>
        </w:rPr>
        <w:footnoteRef/>
      </w:r>
      <w:r>
        <w:rPr>
          <w:sz w:val="20"/>
        </w:rPr>
        <w:t xml:space="preserve"> </w:t>
      </w:r>
      <w:bookmarkStart w:id="6" w:name="sub_99430"/>
      <w:r>
        <w:rPr>
          <w:sz w:val="20"/>
        </w:rPr>
        <w:t xml:space="preserve">Лебедев К.К.//Комментарий к ФЗ "О несостоятельности (банкротстве)"/Под ред. В.Ф. Попондопуло. М., 2009. </w:t>
      </w:r>
      <w:bookmarkStart w:id="7" w:name="sub_99433"/>
      <w:bookmarkEnd w:id="6"/>
      <w:r>
        <w:rPr>
          <w:sz w:val="20"/>
        </w:rPr>
        <w:t>С. 178.</w:t>
      </w:r>
      <w:bookmarkEnd w:id="7"/>
    </w:p>
  </w:footnote>
  <w:footnote w:id="52">
    <w:p w:rsidR="00A72CDC" w:rsidRDefault="0009518D">
      <w:pPr>
        <w:spacing w:line="240" w:lineRule="auto"/>
      </w:pPr>
      <w:r>
        <w:rPr>
          <w:rStyle w:val="aa"/>
          <w:sz w:val="20"/>
        </w:rPr>
        <w:footnoteRef/>
      </w:r>
      <w:r>
        <w:rPr>
          <w:sz w:val="20"/>
        </w:rPr>
        <w:t xml:space="preserve"> Наумов О. Причины неэффективности внешнего управления//ЭЖ - Юрист. 2002. N 12; Оленин А.Е. Внешнее управление как процедура банкротства//Аудиторские ведомости. 2001. N 3; Ракитин А. Эффект внешнего управления//Журнал для акционеров. 1998. N 1.</w:t>
      </w:r>
    </w:p>
  </w:footnote>
  <w:footnote w:id="53">
    <w:p w:rsidR="00A72CDC" w:rsidRDefault="0009518D">
      <w:pPr>
        <w:pStyle w:val="a8"/>
        <w:spacing w:line="240" w:lineRule="auto"/>
      </w:pPr>
      <w:r>
        <w:rPr>
          <w:rStyle w:val="aa"/>
        </w:rPr>
        <w:footnoteRef/>
      </w:r>
      <w:r>
        <w:t xml:space="preserve"> </w:t>
      </w:r>
      <w:bookmarkStart w:id="9" w:name="sub_99436"/>
      <w:r>
        <w:t>Яковлев В.Ф. Укрепление правопорядка и законности в экономике - важнейшая задача арбитражных судов//Вестник ВАС РФ. 2007. N 4. С. 9.</w:t>
      </w:r>
      <w:bookmarkEnd w:id="9"/>
    </w:p>
  </w:footnote>
  <w:footnote w:id="54">
    <w:p w:rsidR="00A72CDC" w:rsidRDefault="0009518D">
      <w:pPr>
        <w:pStyle w:val="ab"/>
        <w:ind w:firstLine="480"/>
        <w:jc w:val="both"/>
      </w:pPr>
      <w:r w:rsidRPr="0026001A">
        <w:rPr>
          <w:rStyle w:val="aa"/>
          <w:rFonts w:ascii="Times New Roman" w:hAnsi="Times New Roman"/>
        </w:rPr>
        <w:footnoteRef/>
      </w:r>
      <w:r w:rsidRPr="0026001A">
        <w:rPr>
          <w:rFonts w:ascii="Times New Roman" w:hAnsi="Times New Roman"/>
        </w:rPr>
        <w:t xml:space="preserve"> Трудовой кодекс Российской Федерации от 30 декабря </w:t>
      </w:r>
      <w:smartTag w:uri="urn:schemas-microsoft-com:office:smarttags" w:element="metricconverter">
        <w:smartTagPr>
          <w:attr w:name="ProductID" w:val="2001 г"/>
        </w:smartTagPr>
        <w:r w:rsidRPr="0026001A">
          <w:rPr>
            <w:rFonts w:ascii="Times New Roman" w:hAnsi="Times New Roman"/>
          </w:rPr>
          <w:t>2001 г</w:t>
        </w:r>
      </w:smartTag>
      <w:r w:rsidRPr="0026001A">
        <w:rPr>
          <w:rFonts w:ascii="Times New Roman" w:hAnsi="Times New Roman"/>
        </w:rPr>
        <w:t xml:space="preserve">. N 197-ФЗ (ТК РФ)// СЗ РФ от 7 января </w:t>
      </w:r>
      <w:smartTag w:uri="urn:schemas-microsoft-com:office:smarttags" w:element="metricconverter">
        <w:smartTagPr>
          <w:attr w:name="ProductID" w:val="2002 г"/>
        </w:smartTagPr>
        <w:r w:rsidRPr="0026001A">
          <w:rPr>
            <w:rFonts w:ascii="Times New Roman" w:hAnsi="Times New Roman"/>
          </w:rPr>
          <w:t>2002 г</w:t>
        </w:r>
      </w:smartTag>
      <w:r w:rsidRPr="0026001A">
        <w:rPr>
          <w:rFonts w:ascii="Times New Roman" w:hAnsi="Times New Roman"/>
        </w:rPr>
        <w:t>. N 1 (часть I) ст. 3  (в ред. Федеральных законов от 24.07.2002 N 97-ФЗ, от 25.07.2002 N 116-ФЗ, от 30.06.2003 N 86-ФЗ, от 27.04.2004 N 32-ФЗ, от 22.08.2004 N 122-ФЗ, от 29.12.2004 N 201-ФЗ, от 09.05.2005 N 45-ФЗ, от 30.06.2006 N 90-ФЗ, от 18.12.2006 N 232-ФЗ, от 30.12.2006 N 271-ФЗ, от 20.04.2007 N 54-ФЗ, от 21.07.2007 N 194-ФЗ, от 01.10.2007 N 224-ФЗ, от 18.10.2007 N 230-ФЗ, от 01.12.2007 N 309-ФЗ, от 28.02.2008 N 13-ФЗ, от 22.07.2008 N 157-ФЗ, от 23.07.2008 N 160-ФЗ, от 25.12.2008 N 280-ФЗ, от 25.12.2008 N 281-ФЗ, от 30.12.2008 N 309-ФЗ, от 30.12.2008 N 313-ФЗ, от 07.05.2009 N 80-ФЗ, от 17.07.2009 N 167-ФЗ, от 24.07.2009 N 206-ФЗ, от 24.07.2009 N 213-ФЗ, от 10.11.2009 N 260-ФЗ, от 25.11.2009 N 267-ФЗ, с изм., внесенными Постановлением Конституционного Суда РФ от 15.03.2005 N 3-П, Определениями Конституционного Суда РФ от 11.07.2006 N 213-О, от 03.11.2009 N 1369-О-П)</w:t>
      </w:r>
    </w:p>
  </w:footnote>
  <w:footnote w:id="55">
    <w:p w:rsidR="00A72CDC" w:rsidRDefault="0009518D" w:rsidP="00AD1EB5">
      <w:pPr>
        <w:tabs>
          <w:tab w:val="left" w:pos="1080"/>
        </w:tabs>
        <w:spacing w:line="360" w:lineRule="auto"/>
        <w:ind w:left="180" w:firstLine="360"/>
      </w:pPr>
      <w:r w:rsidRPr="00AD1EB5">
        <w:rPr>
          <w:rStyle w:val="aa"/>
          <w:sz w:val="20"/>
        </w:rPr>
        <w:footnoteRef/>
      </w:r>
      <w:r w:rsidRPr="00AD1EB5">
        <w:rPr>
          <w:sz w:val="20"/>
        </w:rPr>
        <w:t xml:space="preserve"> Предпринимательское право Российской Федерации/ под ред. Е.П. Губина, П.Г. Лахно. М.: Юристъ, 200</w:t>
      </w:r>
      <w:r>
        <w:rPr>
          <w:sz w:val="20"/>
        </w:rPr>
        <w:t>9</w:t>
      </w:r>
      <w:r w:rsidRPr="00AD1EB5">
        <w:rPr>
          <w:sz w:val="20"/>
        </w:rPr>
        <w:t>. С.214.</w:t>
      </w:r>
    </w:p>
  </w:footnote>
  <w:footnote w:id="56">
    <w:p w:rsidR="00A72CDC" w:rsidRDefault="0009518D">
      <w:pPr>
        <w:pStyle w:val="a8"/>
        <w:spacing w:line="240" w:lineRule="auto"/>
      </w:pPr>
      <w:r>
        <w:rPr>
          <w:rStyle w:val="aa"/>
        </w:rPr>
        <w:footnoteRef/>
      </w:r>
      <w:r>
        <w:t xml:space="preserve"> Прудникова Т.П. План внешнего управления//Вестник ВАС РФ. 2008. N 7</w:t>
      </w:r>
    </w:p>
  </w:footnote>
  <w:footnote w:id="57">
    <w:p w:rsidR="00A72CDC" w:rsidRDefault="0009518D">
      <w:pPr>
        <w:pStyle w:val="a8"/>
        <w:spacing w:line="240" w:lineRule="auto"/>
      </w:pPr>
      <w:r>
        <w:rPr>
          <w:rStyle w:val="aa"/>
        </w:rPr>
        <w:footnoteRef/>
      </w:r>
      <w:r>
        <w:t xml:space="preserve"> Сердитова Е.Н. Конкурсное производство как форма реализации решения арбитражного суда: Дис. ...канд. юрид. наук. Екатеринбург, 2002; Никитина О.А. Конкурсное производство//Закон. 2008. N 6; Николаев Ю.А. О некоторых проблемах при проведении конкурсного производства//Юридический мир. 1997. N 12; Прудникова Т., Голубев В. Банкротство: общие положения, наблюдение, управление, конкурс//Закон. 2008. N 6; Сергеев С.Г. Банкротство ликвидируемого юридического лица//Юрист. 2000. N 10; Дягилев А.В. Процедуры конкурсного производства в процессе банкротства//Юридический мир. 1999. N 10; Дягилев А.В. Конкурсный управляющий на тропе банкротства//Бизнес-Адвокат. 1999. N 17; Петрова В. Конкурсное производство - необходимая процедура при банкротстве банков//Банковский бюллетень. 1997. N 48; Самохвалова Н.В. Правоспособность конкурсного управляющего//Судебно-арбитражная практика Московского региона. Вопросы правоприменения. 2001. N 4; Машкина Т.И. Сроки конкурсного производства//Арбитражная практика. 2001. N 3; Моисеева Л.А. О целях и задачах конкурсного производства//Судебно-арбитражная практика Московского региона. Вопросы правоприменения. 2007. N 4.</w:t>
      </w:r>
    </w:p>
  </w:footnote>
  <w:footnote w:id="58">
    <w:p w:rsidR="00A72CDC" w:rsidRDefault="0009518D">
      <w:pPr>
        <w:widowControl/>
        <w:spacing w:line="240" w:lineRule="auto"/>
      </w:pPr>
      <w:r>
        <w:rPr>
          <w:rStyle w:val="aa"/>
          <w:sz w:val="20"/>
        </w:rPr>
        <w:footnoteRef/>
      </w:r>
      <w:r>
        <w:rPr>
          <w:sz w:val="20"/>
        </w:rPr>
        <w:t xml:space="preserve"> Ряд авторов, в частности Я.В. Номофилова, обращают внимание на различный подход законодателя в отношении денежных обязательств и обязательных платежей. В первом случае с моментом открытия конкурсного производства законодатель связывает наступление срока исполнения денежных обязательств. Например, если срок возврата суммы займа по кредитному договору или уплаты цены за ранее полученные товары по договору купли-продажи предусматривался через какое-то время, то теперь (после открытия конкурсного производства) у кредиторов появляется право требования к должнику. Во втором случае речь идет лишь об отсроченных ранее обязательных платежах (см.: Номофилова Я.В. Комментарий к Федеральному закону "О несостоятельности (банкротстве)" / Под ред. В.В. Витрянского. М., 1998).</w:t>
      </w:r>
    </w:p>
  </w:footnote>
  <w:footnote w:id="59">
    <w:p w:rsidR="00A72CDC" w:rsidRDefault="0009518D">
      <w:pPr>
        <w:pStyle w:val="a8"/>
        <w:spacing w:line="240" w:lineRule="auto"/>
      </w:pPr>
      <w:r>
        <w:rPr>
          <w:rStyle w:val="aa"/>
        </w:rPr>
        <w:footnoteRef/>
      </w:r>
      <w:r>
        <w:t xml:space="preserve"> Прудникова Т., Голубев В. Банкротство: общие положения наблюдения, управления, конкурса // Закон. 2008. N 6. В отношении данного положения в правовой литературе существует и иная точка зрения. Так, по мнению В.С. Белых, А.А. Дубинчина и М.Л. Скуратовского, формулировка "прекращается начисление... процентов и иных финансовых (экономических) санкций" дает основание усомниться в том, что проценты в этом случае надлежит понимать именно как плату за кредит, а не форму гражданско-правовой ответственности (см.: Белых В.С., Дубинчин А.А., Скуратовский М.Л. Правовые основы несостоятельности (банкротства). М., 2001. С.176).</w:t>
      </w:r>
    </w:p>
  </w:footnote>
  <w:footnote w:id="60">
    <w:p w:rsidR="00A72CDC" w:rsidRDefault="0009518D">
      <w:pPr>
        <w:pStyle w:val="a8"/>
        <w:spacing w:line="240" w:lineRule="auto"/>
      </w:pPr>
      <w:r>
        <w:rPr>
          <w:rStyle w:val="aa"/>
        </w:rPr>
        <w:footnoteRef/>
      </w:r>
      <w:r>
        <w:t xml:space="preserve"> Щенникова Л. Банкротство в гражданском праве России: традиции и перспективы // Российская юстиция. 1998. N 10.</w:t>
      </w:r>
    </w:p>
  </w:footnote>
  <w:footnote w:id="61">
    <w:p w:rsidR="00A72CDC" w:rsidRDefault="0009518D" w:rsidP="00A4025F">
      <w:pPr>
        <w:pStyle w:val="a8"/>
        <w:spacing w:line="240" w:lineRule="auto"/>
        <w:ind w:firstLine="482"/>
      </w:pPr>
      <w:r>
        <w:rPr>
          <w:rStyle w:val="aa"/>
        </w:rPr>
        <w:footnoteRef/>
      </w:r>
      <w:r>
        <w:t xml:space="preserve"> </w:t>
      </w:r>
      <w:r w:rsidRPr="00AD1EB5">
        <w:t>Предпринимательское право Российской Федерации/ под ред. Е.П. Губина, П.Г. Лахно. М.: Юристъ, 200</w:t>
      </w:r>
      <w:r>
        <w:t>9</w:t>
      </w:r>
      <w:r w:rsidRPr="00AD1EB5">
        <w:t>. С.214.</w:t>
      </w:r>
    </w:p>
  </w:footnote>
  <w:footnote w:id="62">
    <w:p w:rsidR="00A72CDC" w:rsidRDefault="0009518D">
      <w:pPr>
        <w:pStyle w:val="a8"/>
        <w:spacing w:line="240" w:lineRule="auto"/>
      </w:pPr>
      <w:r>
        <w:rPr>
          <w:rStyle w:val="aa"/>
        </w:rPr>
        <w:footnoteRef/>
      </w:r>
      <w:r>
        <w:t xml:space="preserve"> Аленичева Т.Д., Гришаев С.П. Банкротство: законодательство и практика применения в России и за рубежом. М., 1993. С.86.</w:t>
      </w:r>
    </w:p>
  </w:footnote>
  <w:footnote w:id="63">
    <w:p w:rsidR="00A72CDC" w:rsidRDefault="0009518D" w:rsidP="00C840BB">
      <w:pPr>
        <w:pStyle w:val="a8"/>
        <w:spacing w:line="240" w:lineRule="auto"/>
        <w:ind w:firstLine="482"/>
      </w:pPr>
      <w:r>
        <w:rPr>
          <w:rStyle w:val="aa"/>
        </w:rPr>
        <w:footnoteRef/>
      </w:r>
      <w:r>
        <w:t xml:space="preserve"> </w:t>
      </w:r>
      <w:r w:rsidRPr="00AD1EB5">
        <w:t>Предпринимательское право Российской Федерации/ под ред. Е.П. Губина, П.Г. Лахно. М.: Юристъ, 200</w:t>
      </w:r>
      <w:r>
        <w:t>9</w:t>
      </w:r>
      <w:r w:rsidRPr="00AD1EB5">
        <w:t>. С.214.</w:t>
      </w:r>
    </w:p>
  </w:footnote>
  <w:footnote w:id="64">
    <w:p w:rsidR="00A72CDC" w:rsidRDefault="0009518D">
      <w:pPr>
        <w:spacing w:line="240" w:lineRule="auto"/>
      </w:pPr>
      <w:r>
        <w:rPr>
          <w:rStyle w:val="aa"/>
          <w:sz w:val="20"/>
        </w:rPr>
        <w:footnoteRef/>
      </w:r>
      <w:r>
        <w:rPr>
          <w:sz w:val="20"/>
        </w:rPr>
        <w:t xml:space="preserve"> </w:t>
      </w:r>
      <w:bookmarkStart w:id="13" w:name="sub_99513"/>
      <w:r>
        <w:rPr>
          <w:sz w:val="20"/>
        </w:rPr>
        <w:t>Шершеневич Г.Ф. Курс торгового права. М., 1912. Т. 4. С. 554.</w:t>
      </w:r>
      <w:bookmarkEnd w:id="13"/>
    </w:p>
  </w:footnote>
  <w:footnote w:id="65">
    <w:p w:rsidR="00A72CDC" w:rsidRDefault="0009518D">
      <w:pPr>
        <w:tabs>
          <w:tab w:val="left" w:pos="1260"/>
          <w:tab w:val="left" w:pos="8505"/>
        </w:tabs>
        <w:spacing w:before="100" w:after="100" w:line="240" w:lineRule="auto"/>
      </w:pPr>
      <w:r>
        <w:rPr>
          <w:rStyle w:val="aa"/>
          <w:sz w:val="20"/>
        </w:rPr>
        <w:footnoteRef/>
      </w:r>
      <w:r>
        <w:rPr>
          <w:sz w:val="20"/>
        </w:rPr>
        <w:t xml:space="preserve"> М.В.Телюкина. Комментарий к Федеральному закону от 26 октября 2002 года N 127-ФЗ "О несостоятельности (банкротстве)"// Законодательство и экономика, N 3 - 12, март - декабрь </w:t>
      </w:r>
      <w:smartTag w:uri="urn:schemas-microsoft-com:office:smarttags" w:element="metricconverter">
        <w:smartTagPr>
          <w:attr w:name="ProductID" w:val="2003 г"/>
        </w:smartTagPr>
        <w:r>
          <w:rPr>
            <w:sz w:val="20"/>
          </w:rPr>
          <w:t>2003 г</w:t>
        </w:r>
      </w:smartTag>
      <w:r>
        <w:rPr>
          <w:sz w:val="20"/>
        </w:rPr>
        <w:t>.</w:t>
      </w:r>
    </w:p>
  </w:footnote>
  <w:footnote w:id="66">
    <w:p w:rsidR="00A72CDC" w:rsidRDefault="0009518D">
      <w:pPr>
        <w:spacing w:line="240" w:lineRule="auto"/>
      </w:pPr>
      <w:r>
        <w:rPr>
          <w:rStyle w:val="aa"/>
          <w:sz w:val="20"/>
        </w:rPr>
        <w:footnoteRef/>
      </w:r>
      <w:r>
        <w:rPr>
          <w:sz w:val="20"/>
        </w:rPr>
        <w:t xml:space="preserve"> Баренбойм П.Д. Правовые основы банкротства. Учебное пособие. М., 1995. С.25.</w:t>
      </w:r>
    </w:p>
  </w:footnote>
  <w:footnote w:id="67">
    <w:p w:rsidR="00A72CDC" w:rsidRDefault="0009518D">
      <w:pPr>
        <w:pStyle w:val="a8"/>
        <w:spacing w:line="240" w:lineRule="auto"/>
      </w:pPr>
      <w:r>
        <w:rPr>
          <w:rStyle w:val="aa"/>
        </w:rPr>
        <w:footnoteRef/>
      </w:r>
      <w:r>
        <w:t xml:space="preserve"> Васильев Е.А. Правовое регулирование конкурсного производства в капиталистических странах. Учебное пособие. М., 1989. С.44.</w:t>
      </w:r>
    </w:p>
  </w:footnote>
  <w:footnote w:id="68">
    <w:p w:rsidR="00A72CDC" w:rsidRDefault="0009518D">
      <w:pPr>
        <w:tabs>
          <w:tab w:val="left" w:pos="1260"/>
          <w:tab w:val="left" w:pos="8505"/>
        </w:tabs>
        <w:spacing w:before="100" w:after="100" w:line="240" w:lineRule="auto"/>
      </w:pPr>
      <w:r>
        <w:rPr>
          <w:rStyle w:val="aa"/>
          <w:sz w:val="20"/>
        </w:rPr>
        <w:footnoteRef/>
      </w:r>
      <w:r>
        <w:rPr>
          <w:sz w:val="20"/>
        </w:rPr>
        <w:t xml:space="preserve"> Оленин А.Е. Правовые основы и особенности наблюдения как процедуры процесса о банкротстве//Законодательство. 2008. N 2. С. 38.</w:t>
      </w:r>
    </w:p>
  </w:footnote>
  <w:footnote w:id="69">
    <w:p w:rsidR="00A72CDC" w:rsidRDefault="0009518D">
      <w:pPr>
        <w:pStyle w:val="a8"/>
        <w:spacing w:line="240" w:lineRule="auto"/>
      </w:pPr>
      <w:r>
        <w:rPr>
          <w:rStyle w:val="aa"/>
        </w:rPr>
        <w:footnoteRef/>
      </w:r>
      <w:r>
        <w:t xml:space="preserve"> Информационное письмо Президиума Высшего Арбитражного Суда РФ от 6 августа </w:t>
      </w:r>
      <w:smartTag w:uri="urn:schemas-microsoft-com:office:smarttags" w:element="metricconverter">
        <w:smartTagPr>
          <w:attr w:name="ProductID" w:val="1999 г"/>
        </w:smartTagPr>
        <w:r>
          <w:t>1999 г</w:t>
        </w:r>
      </w:smartTag>
      <w:r>
        <w:t xml:space="preserve">. N 43 "Вопросы применения Федерального закона "О несостоятельности (банкротстве)" в судебной практике"// Вестник Высшего Арбитражного Суда Российской Федерации. </w:t>
      </w:r>
      <w:smartTag w:uri="urn:schemas-microsoft-com:office:smarttags" w:element="metricconverter">
        <w:smartTagPr>
          <w:attr w:name="ProductID" w:val="1999 г"/>
        </w:smartTagPr>
        <w:r>
          <w:t>1999 г</w:t>
        </w:r>
      </w:smartTag>
      <w:r>
        <w:t>. N 10.</w:t>
      </w:r>
    </w:p>
  </w:footnote>
  <w:footnote w:id="70">
    <w:p w:rsidR="00A72CDC" w:rsidRDefault="0009518D">
      <w:pPr>
        <w:pStyle w:val="a8"/>
        <w:spacing w:line="240" w:lineRule="auto"/>
      </w:pPr>
      <w:r>
        <w:rPr>
          <w:rStyle w:val="aa"/>
        </w:rPr>
        <w:footnoteRef/>
      </w:r>
      <w:r>
        <w:t xml:space="preserve"> Правила проведения арбитражным управляющим финансового анализа (утв. постановлением Правительства РФ от 25 июня </w:t>
      </w:r>
      <w:smartTag w:uri="urn:schemas-microsoft-com:office:smarttags" w:element="metricconverter">
        <w:smartTagPr>
          <w:attr w:name="ProductID" w:val="2003 г"/>
        </w:smartTagPr>
        <w:r>
          <w:t>2003 г</w:t>
        </w:r>
      </w:smartTag>
      <w:r>
        <w:t>. N 367).</w:t>
      </w:r>
    </w:p>
  </w:footnote>
  <w:footnote w:id="71">
    <w:p w:rsidR="00A72CDC" w:rsidRDefault="0009518D">
      <w:pPr>
        <w:pStyle w:val="a8"/>
        <w:spacing w:line="240" w:lineRule="auto"/>
      </w:pPr>
      <w:r>
        <w:rPr>
          <w:rStyle w:val="aa"/>
        </w:rPr>
        <w:footnoteRef/>
      </w:r>
      <w:r>
        <w:t xml:space="preserve"> Витрянский В.В. Пути совершенствования законодательства о банкротстве. С. 97.</w:t>
      </w:r>
    </w:p>
  </w:footnote>
  <w:footnote w:id="72">
    <w:p w:rsidR="00A72CDC" w:rsidRDefault="0009518D">
      <w:pPr>
        <w:spacing w:line="240" w:lineRule="auto"/>
      </w:pPr>
      <w:r>
        <w:rPr>
          <w:rStyle w:val="aa"/>
          <w:sz w:val="20"/>
        </w:rPr>
        <w:footnoteRef/>
      </w:r>
      <w:r>
        <w:rPr>
          <w:sz w:val="20"/>
        </w:rPr>
        <w:t xml:space="preserve"> Лебедев К.К.//Комментарий к ФЗ "О несостоятельности (банкротстве)"/Под ред. В.Ф. Попондопуло. М., 2009. С. 153.</w:t>
      </w:r>
    </w:p>
  </w:footnote>
  <w:footnote w:id="73">
    <w:p w:rsidR="00A72CDC" w:rsidRDefault="0009518D">
      <w:pPr>
        <w:pStyle w:val="a8"/>
        <w:spacing w:line="240" w:lineRule="auto"/>
      </w:pPr>
      <w:r>
        <w:rPr>
          <w:rStyle w:val="aa"/>
        </w:rPr>
        <w:footnoteRef/>
      </w:r>
      <w:r>
        <w:t xml:space="preserve"> Прудникова Т.П. План внешнего управления//Вестник ВАС РФ. 2008. N 7</w:t>
      </w:r>
    </w:p>
  </w:footnote>
  <w:footnote w:id="74">
    <w:p w:rsidR="00A72CDC" w:rsidRDefault="0009518D">
      <w:pPr>
        <w:tabs>
          <w:tab w:val="left" w:pos="1260"/>
          <w:tab w:val="left" w:pos="8505"/>
        </w:tabs>
        <w:spacing w:before="100" w:after="100" w:line="240" w:lineRule="auto"/>
      </w:pPr>
      <w:r>
        <w:rPr>
          <w:rStyle w:val="aa"/>
          <w:sz w:val="20"/>
        </w:rPr>
        <w:footnoteRef/>
      </w:r>
      <w:r>
        <w:rPr>
          <w:sz w:val="20"/>
        </w:rPr>
        <w:t xml:space="preserve"> М.В.Телюкина. Комментарий к Федеральному закону от 26 октября 2002 года N 127-ФЗ "О несостоятельности (банкротстве)"// Законодательство и экономика, N 3 - 12, март - декабрь 2009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909A7"/>
    <w:multiLevelType w:val="multilevel"/>
    <w:tmpl w:val="6354ECC4"/>
    <w:lvl w:ilvl="0">
      <w:start w:val="1"/>
      <w:numFmt w:val="bullet"/>
      <w:lvlText w:val=""/>
      <w:lvlJc w:val="left"/>
      <w:pPr>
        <w:tabs>
          <w:tab w:val="num" w:pos="7956"/>
        </w:tabs>
        <w:ind w:left="7956" w:hanging="360"/>
      </w:pPr>
      <w:rPr>
        <w:rFonts w:ascii="Symbol" w:hAnsi="Symbol" w:hint="default"/>
        <w:color w:val="auto"/>
      </w:rPr>
    </w:lvl>
    <w:lvl w:ilvl="1">
      <w:start w:val="1"/>
      <w:numFmt w:val="bullet"/>
      <w:lvlText w:val="o"/>
      <w:lvlJc w:val="left"/>
      <w:pPr>
        <w:tabs>
          <w:tab w:val="num" w:pos="5976"/>
        </w:tabs>
        <w:ind w:left="5976" w:hanging="360"/>
      </w:pPr>
      <w:rPr>
        <w:rFonts w:ascii="Courier New" w:hAnsi="Courier New" w:hint="default"/>
      </w:rPr>
    </w:lvl>
    <w:lvl w:ilvl="2">
      <w:start w:val="1"/>
      <w:numFmt w:val="bullet"/>
      <w:lvlText w:val=""/>
      <w:lvlJc w:val="left"/>
      <w:pPr>
        <w:tabs>
          <w:tab w:val="num" w:pos="6696"/>
        </w:tabs>
        <w:ind w:left="6696" w:hanging="360"/>
      </w:pPr>
      <w:rPr>
        <w:rFonts w:ascii="Wingdings" w:hAnsi="Wingdings" w:hint="default"/>
      </w:rPr>
    </w:lvl>
    <w:lvl w:ilvl="3">
      <w:start w:val="1"/>
      <w:numFmt w:val="bullet"/>
      <w:lvlText w:val=""/>
      <w:lvlJc w:val="left"/>
      <w:pPr>
        <w:tabs>
          <w:tab w:val="num" w:pos="7416"/>
        </w:tabs>
        <w:ind w:left="7416" w:hanging="360"/>
      </w:pPr>
      <w:rPr>
        <w:rFonts w:ascii="Symbol" w:hAnsi="Symbol" w:hint="default"/>
      </w:rPr>
    </w:lvl>
    <w:lvl w:ilvl="4">
      <w:start w:val="1"/>
      <w:numFmt w:val="bullet"/>
      <w:lvlText w:val="o"/>
      <w:lvlJc w:val="left"/>
      <w:pPr>
        <w:tabs>
          <w:tab w:val="num" w:pos="8136"/>
        </w:tabs>
        <w:ind w:left="8136" w:hanging="360"/>
      </w:pPr>
      <w:rPr>
        <w:rFonts w:ascii="Courier New" w:hAnsi="Courier New" w:hint="default"/>
      </w:rPr>
    </w:lvl>
    <w:lvl w:ilvl="5">
      <w:start w:val="1"/>
      <w:numFmt w:val="bullet"/>
      <w:lvlText w:val=""/>
      <w:lvlJc w:val="left"/>
      <w:pPr>
        <w:tabs>
          <w:tab w:val="num" w:pos="8856"/>
        </w:tabs>
        <w:ind w:left="8856" w:hanging="360"/>
      </w:pPr>
      <w:rPr>
        <w:rFonts w:ascii="Wingdings" w:hAnsi="Wingdings" w:hint="default"/>
      </w:rPr>
    </w:lvl>
    <w:lvl w:ilvl="6">
      <w:start w:val="1"/>
      <w:numFmt w:val="bullet"/>
      <w:lvlText w:val=""/>
      <w:lvlJc w:val="left"/>
      <w:pPr>
        <w:tabs>
          <w:tab w:val="num" w:pos="9576"/>
        </w:tabs>
        <w:ind w:left="9576" w:hanging="360"/>
      </w:pPr>
      <w:rPr>
        <w:rFonts w:ascii="Symbol" w:hAnsi="Symbol" w:hint="default"/>
      </w:rPr>
    </w:lvl>
    <w:lvl w:ilvl="7">
      <w:start w:val="1"/>
      <w:numFmt w:val="bullet"/>
      <w:lvlText w:val="o"/>
      <w:lvlJc w:val="left"/>
      <w:pPr>
        <w:tabs>
          <w:tab w:val="num" w:pos="10296"/>
        </w:tabs>
        <w:ind w:left="10296" w:hanging="360"/>
      </w:pPr>
      <w:rPr>
        <w:rFonts w:ascii="Courier New" w:hAnsi="Courier New" w:hint="default"/>
      </w:rPr>
    </w:lvl>
    <w:lvl w:ilvl="8">
      <w:start w:val="1"/>
      <w:numFmt w:val="bullet"/>
      <w:lvlText w:val=""/>
      <w:lvlJc w:val="left"/>
      <w:pPr>
        <w:tabs>
          <w:tab w:val="num" w:pos="11016"/>
        </w:tabs>
        <w:ind w:left="11016" w:hanging="360"/>
      </w:pPr>
      <w:rPr>
        <w:rFonts w:ascii="Wingdings" w:hAnsi="Wingdings" w:hint="default"/>
      </w:rPr>
    </w:lvl>
  </w:abstractNum>
  <w:abstractNum w:abstractNumId="1">
    <w:nsid w:val="127A74D1"/>
    <w:multiLevelType w:val="hybridMultilevel"/>
    <w:tmpl w:val="B5E48404"/>
    <w:lvl w:ilvl="0" w:tplc="7BB8CA18">
      <w:numFmt w:val="bullet"/>
      <w:lvlText w:val="-"/>
      <w:lvlJc w:val="left"/>
      <w:pPr>
        <w:tabs>
          <w:tab w:val="num" w:pos="1140"/>
        </w:tabs>
        <w:ind w:left="1140" w:hanging="660"/>
      </w:pPr>
      <w:rPr>
        <w:rFonts w:ascii="Times New Roman" w:eastAsia="Times New Roman" w:hAnsi="Times New Roman"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
    <w:nsid w:val="17666572"/>
    <w:multiLevelType w:val="hybridMultilevel"/>
    <w:tmpl w:val="0156BE72"/>
    <w:lvl w:ilvl="0" w:tplc="580299A0">
      <w:start w:val="1"/>
      <w:numFmt w:val="bullet"/>
      <w:lvlText w:val=""/>
      <w:lvlJc w:val="left"/>
      <w:pPr>
        <w:tabs>
          <w:tab w:val="num" w:pos="3540"/>
        </w:tabs>
        <w:ind w:left="354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3">
    <w:nsid w:val="18B17373"/>
    <w:multiLevelType w:val="hybridMultilevel"/>
    <w:tmpl w:val="911C8D64"/>
    <w:lvl w:ilvl="0" w:tplc="9EEA18C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9DC0F60"/>
    <w:multiLevelType w:val="hybridMultilevel"/>
    <w:tmpl w:val="2A8E18CA"/>
    <w:lvl w:ilvl="0" w:tplc="4EE288A8">
      <w:start w:val="1"/>
      <w:numFmt w:val="decimal"/>
      <w:lvlText w:val="%1."/>
      <w:lvlJc w:val="left"/>
      <w:pPr>
        <w:tabs>
          <w:tab w:val="num" w:pos="1692"/>
        </w:tabs>
        <w:ind w:left="1692" w:hanging="972"/>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B785290"/>
    <w:multiLevelType w:val="hybridMultilevel"/>
    <w:tmpl w:val="6354ECC4"/>
    <w:lvl w:ilvl="0" w:tplc="EA3C81E6">
      <w:start w:val="1"/>
      <w:numFmt w:val="bullet"/>
      <w:lvlText w:val=""/>
      <w:lvlJc w:val="left"/>
      <w:pPr>
        <w:tabs>
          <w:tab w:val="num" w:pos="7956"/>
        </w:tabs>
        <w:ind w:left="7956" w:hanging="360"/>
      </w:pPr>
      <w:rPr>
        <w:rFonts w:ascii="Symbol" w:hAnsi="Symbol" w:hint="default"/>
        <w:color w:val="auto"/>
      </w:rPr>
    </w:lvl>
    <w:lvl w:ilvl="1" w:tplc="04190003" w:tentative="1">
      <w:start w:val="1"/>
      <w:numFmt w:val="bullet"/>
      <w:lvlText w:val="o"/>
      <w:lvlJc w:val="left"/>
      <w:pPr>
        <w:tabs>
          <w:tab w:val="num" w:pos="5976"/>
        </w:tabs>
        <w:ind w:left="5976" w:hanging="360"/>
      </w:pPr>
      <w:rPr>
        <w:rFonts w:ascii="Courier New" w:hAnsi="Courier New" w:hint="default"/>
      </w:rPr>
    </w:lvl>
    <w:lvl w:ilvl="2" w:tplc="04190005" w:tentative="1">
      <w:start w:val="1"/>
      <w:numFmt w:val="bullet"/>
      <w:lvlText w:val=""/>
      <w:lvlJc w:val="left"/>
      <w:pPr>
        <w:tabs>
          <w:tab w:val="num" w:pos="6696"/>
        </w:tabs>
        <w:ind w:left="6696" w:hanging="360"/>
      </w:pPr>
      <w:rPr>
        <w:rFonts w:ascii="Wingdings" w:hAnsi="Wingdings" w:hint="default"/>
      </w:rPr>
    </w:lvl>
    <w:lvl w:ilvl="3" w:tplc="04190001" w:tentative="1">
      <w:start w:val="1"/>
      <w:numFmt w:val="bullet"/>
      <w:lvlText w:val=""/>
      <w:lvlJc w:val="left"/>
      <w:pPr>
        <w:tabs>
          <w:tab w:val="num" w:pos="7416"/>
        </w:tabs>
        <w:ind w:left="7416" w:hanging="360"/>
      </w:pPr>
      <w:rPr>
        <w:rFonts w:ascii="Symbol" w:hAnsi="Symbol" w:hint="default"/>
      </w:rPr>
    </w:lvl>
    <w:lvl w:ilvl="4" w:tplc="04190003" w:tentative="1">
      <w:start w:val="1"/>
      <w:numFmt w:val="bullet"/>
      <w:lvlText w:val="o"/>
      <w:lvlJc w:val="left"/>
      <w:pPr>
        <w:tabs>
          <w:tab w:val="num" w:pos="8136"/>
        </w:tabs>
        <w:ind w:left="8136" w:hanging="360"/>
      </w:pPr>
      <w:rPr>
        <w:rFonts w:ascii="Courier New" w:hAnsi="Courier New" w:hint="default"/>
      </w:rPr>
    </w:lvl>
    <w:lvl w:ilvl="5" w:tplc="04190005" w:tentative="1">
      <w:start w:val="1"/>
      <w:numFmt w:val="bullet"/>
      <w:lvlText w:val=""/>
      <w:lvlJc w:val="left"/>
      <w:pPr>
        <w:tabs>
          <w:tab w:val="num" w:pos="8856"/>
        </w:tabs>
        <w:ind w:left="8856" w:hanging="360"/>
      </w:pPr>
      <w:rPr>
        <w:rFonts w:ascii="Wingdings" w:hAnsi="Wingdings" w:hint="default"/>
      </w:rPr>
    </w:lvl>
    <w:lvl w:ilvl="6" w:tplc="04190001" w:tentative="1">
      <w:start w:val="1"/>
      <w:numFmt w:val="bullet"/>
      <w:lvlText w:val=""/>
      <w:lvlJc w:val="left"/>
      <w:pPr>
        <w:tabs>
          <w:tab w:val="num" w:pos="9576"/>
        </w:tabs>
        <w:ind w:left="9576" w:hanging="360"/>
      </w:pPr>
      <w:rPr>
        <w:rFonts w:ascii="Symbol" w:hAnsi="Symbol" w:hint="default"/>
      </w:rPr>
    </w:lvl>
    <w:lvl w:ilvl="7" w:tplc="04190003" w:tentative="1">
      <w:start w:val="1"/>
      <w:numFmt w:val="bullet"/>
      <w:lvlText w:val="o"/>
      <w:lvlJc w:val="left"/>
      <w:pPr>
        <w:tabs>
          <w:tab w:val="num" w:pos="10296"/>
        </w:tabs>
        <w:ind w:left="10296" w:hanging="360"/>
      </w:pPr>
      <w:rPr>
        <w:rFonts w:ascii="Courier New" w:hAnsi="Courier New" w:hint="default"/>
      </w:rPr>
    </w:lvl>
    <w:lvl w:ilvl="8" w:tplc="04190005" w:tentative="1">
      <w:start w:val="1"/>
      <w:numFmt w:val="bullet"/>
      <w:lvlText w:val=""/>
      <w:lvlJc w:val="left"/>
      <w:pPr>
        <w:tabs>
          <w:tab w:val="num" w:pos="11016"/>
        </w:tabs>
        <w:ind w:left="11016" w:hanging="360"/>
      </w:pPr>
      <w:rPr>
        <w:rFonts w:ascii="Wingdings" w:hAnsi="Wingdings" w:hint="default"/>
      </w:rPr>
    </w:lvl>
  </w:abstractNum>
  <w:abstractNum w:abstractNumId="6">
    <w:nsid w:val="2C5E45A5"/>
    <w:multiLevelType w:val="hybridMultilevel"/>
    <w:tmpl w:val="82E062CA"/>
    <w:lvl w:ilvl="0" w:tplc="9EEA18CC">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F7012E5"/>
    <w:multiLevelType w:val="hybridMultilevel"/>
    <w:tmpl w:val="03D8D102"/>
    <w:lvl w:ilvl="0" w:tplc="FA9E21A2">
      <w:numFmt w:val="bullet"/>
      <w:lvlText w:val="-"/>
      <w:lvlJc w:val="left"/>
      <w:pPr>
        <w:tabs>
          <w:tab w:val="num" w:pos="1380"/>
        </w:tabs>
        <w:ind w:left="1380" w:hanging="360"/>
      </w:pPr>
      <w:rPr>
        <w:rFonts w:ascii="Times New Roman" w:eastAsia="Times New Roman" w:hAnsi="Times New Roman"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8">
    <w:nsid w:val="3E586BB6"/>
    <w:multiLevelType w:val="hybridMultilevel"/>
    <w:tmpl w:val="F1C49252"/>
    <w:lvl w:ilvl="0" w:tplc="9EEA18C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D712FEE"/>
    <w:multiLevelType w:val="hybridMultilevel"/>
    <w:tmpl w:val="F5B0040C"/>
    <w:lvl w:ilvl="0" w:tplc="0419000F">
      <w:start w:val="1"/>
      <w:numFmt w:val="decimal"/>
      <w:lvlText w:val="%1."/>
      <w:lvlJc w:val="left"/>
      <w:pPr>
        <w:tabs>
          <w:tab w:val="num" w:pos="1200"/>
        </w:tabs>
        <w:ind w:left="1200" w:hanging="360"/>
      </w:pPr>
      <w:rPr>
        <w:rFonts w:cs="Times New Roman"/>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0">
    <w:nsid w:val="516A0A42"/>
    <w:multiLevelType w:val="hybridMultilevel"/>
    <w:tmpl w:val="8B8CEA12"/>
    <w:lvl w:ilvl="0" w:tplc="9EEA18CC">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11">
    <w:nsid w:val="751B70C8"/>
    <w:multiLevelType w:val="hybridMultilevel"/>
    <w:tmpl w:val="39B09562"/>
    <w:lvl w:ilvl="0" w:tplc="A4B65362">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2">
    <w:nsid w:val="7AD3533A"/>
    <w:multiLevelType w:val="hybridMultilevel"/>
    <w:tmpl w:val="92E03EDE"/>
    <w:lvl w:ilvl="0" w:tplc="FA9E21A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7E9A36C2"/>
    <w:multiLevelType w:val="hybridMultilevel"/>
    <w:tmpl w:val="E8328E88"/>
    <w:lvl w:ilvl="0" w:tplc="0419000F">
      <w:start w:val="1"/>
      <w:numFmt w:val="decimal"/>
      <w:lvlText w:val="%1."/>
      <w:lvlJc w:val="left"/>
      <w:pPr>
        <w:tabs>
          <w:tab w:val="num" w:pos="1200"/>
        </w:tabs>
        <w:ind w:left="1200" w:hanging="360"/>
      </w:pPr>
      <w:rPr>
        <w:rFonts w:cs="Times New Roman"/>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num w:numId="1">
    <w:abstractNumId w:val="5"/>
  </w:num>
  <w:num w:numId="2">
    <w:abstractNumId w:val="0"/>
  </w:num>
  <w:num w:numId="3">
    <w:abstractNumId w:val="13"/>
  </w:num>
  <w:num w:numId="4">
    <w:abstractNumId w:val="9"/>
  </w:num>
  <w:num w:numId="5">
    <w:abstractNumId w:val="4"/>
  </w:num>
  <w:num w:numId="6">
    <w:abstractNumId w:val="2"/>
  </w:num>
  <w:num w:numId="7">
    <w:abstractNumId w:val="3"/>
  </w:num>
  <w:num w:numId="8">
    <w:abstractNumId w:val="8"/>
  </w:num>
  <w:num w:numId="9">
    <w:abstractNumId w:val="1"/>
  </w:num>
  <w:num w:numId="10">
    <w:abstractNumId w:val="12"/>
  </w:num>
  <w:num w:numId="11">
    <w:abstractNumId w:val="7"/>
  </w:num>
  <w:num w:numId="12">
    <w:abstractNumId w:val="10"/>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90"/>
  <w:displayHorizontalDrawingGridEvery w:val="2"/>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593"/>
    <w:rsid w:val="00000B86"/>
    <w:rsid w:val="00042BC1"/>
    <w:rsid w:val="00054CFF"/>
    <w:rsid w:val="00061821"/>
    <w:rsid w:val="00067574"/>
    <w:rsid w:val="0009518D"/>
    <w:rsid w:val="000B7C4C"/>
    <w:rsid w:val="000C1B81"/>
    <w:rsid w:val="000C4921"/>
    <w:rsid w:val="000F4AFD"/>
    <w:rsid w:val="00131F3D"/>
    <w:rsid w:val="00163D3B"/>
    <w:rsid w:val="001915B5"/>
    <w:rsid w:val="001A34C4"/>
    <w:rsid w:val="001A5B1C"/>
    <w:rsid w:val="001A6D21"/>
    <w:rsid w:val="001B3F32"/>
    <w:rsid w:val="001C3271"/>
    <w:rsid w:val="001F0E2F"/>
    <w:rsid w:val="001F72EC"/>
    <w:rsid w:val="00203032"/>
    <w:rsid w:val="0026001A"/>
    <w:rsid w:val="00261BE4"/>
    <w:rsid w:val="002649F6"/>
    <w:rsid w:val="00265429"/>
    <w:rsid w:val="00281CD0"/>
    <w:rsid w:val="00297971"/>
    <w:rsid w:val="002A4685"/>
    <w:rsid w:val="002C3A34"/>
    <w:rsid w:val="002D6D77"/>
    <w:rsid w:val="002F76EB"/>
    <w:rsid w:val="00335593"/>
    <w:rsid w:val="00347BD8"/>
    <w:rsid w:val="00352776"/>
    <w:rsid w:val="00362B86"/>
    <w:rsid w:val="003848A1"/>
    <w:rsid w:val="003F746E"/>
    <w:rsid w:val="00401637"/>
    <w:rsid w:val="0045392B"/>
    <w:rsid w:val="00494F3A"/>
    <w:rsid w:val="004B72CE"/>
    <w:rsid w:val="004C4CD7"/>
    <w:rsid w:val="00536237"/>
    <w:rsid w:val="0054204F"/>
    <w:rsid w:val="00546938"/>
    <w:rsid w:val="0054785B"/>
    <w:rsid w:val="00556F28"/>
    <w:rsid w:val="00557E53"/>
    <w:rsid w:val="005850A8"/>
    <w:rsid w:val="005C32E2"/>
    <w:rsid w:val="005C399D"/>
    <w:rsid w:val="005F656E"/>
    <w:rsid w:val="006567E9"/>
    <w:rsid w:val="006B539C"/>
    <w:rsid w:val="006C0D14"/>
    <w:rsid w:val="006C5CD3"/>
    <w:rsid w:val="006C7720"/>
    <w:rsid w:val="006D0403"/>
    <w:rsid w:val="006E56BF"/>
    <w:rsid w:val="006E5F62"/>
    <w:rsid w:val="006F2E3D"/>
    <w:rsid w:val="006F43C2"/>
    <w:rsid w:val="007601EE"/>
    <w:rsid w:val="0077711D"/>
    <w:rsid w:val="00792AF5"/>
    <w:rsid w:val="007A3A29"/>
    <w:rsid w:val="007C34A6"/>
    <w:rsid w:val="007D2231"/>
    <w:rsid w:val="007D56B8"/>
    <w:rsid w:val="00801B72"/>
    <w:rsid w:val="00807C14"/>
    <w:rsid w:val="00812589"/>
    <w:rsid w:val="008412ED"/>
    <w:rsid w:val="00842986"/>
    <w:rsid w:val="00856237"/>
    <w:rsid w:val="008667C3"/>
    <w:rsid w:val="00892403"/>
    <w:rsid w:val="008926D9"/>
    <w:rsid w:val="00892EDE"/>
    <w:rsid w:val="00893D26"/>
    <w:rsid w:val="008C0DA4"/>
    <w:rsid w:val="008D1618"/>
    <w:rsid w:val="008F4161"/>
    <w:rsid w:val="00913863"/>
    <w:rsid w:val="00915FF5"/>
    <w:rsid w:val="00934E70"/>
    <w:rsid w:val="009A2E8B"/>
    <w:rsid w:val="009B750D"/>
    <w:rsid w:val="009C2F71"/>
    <w:rsid w:val="009E2EB9"/>
    <w:rsid w:val="00A17A68"/>
    <w:rsid w:val="00A200F7"/>
    <w:rsid w:val="00A2125C"/>
    <w:rsid w:val="00A34A3D"/>
    <w:rsid w:val="00A4025F"/>
    <w:rsid w:val="00A453A5"/>
    <w:rsid w:val="00A535A1"/>
    <w:rsid w:val="00A60D30"/>
    <w:rsid w:val="00A67060"/>
    <w:rsid w:val="00A72CDC"/>
    <w:rsid w:val="00A755E8"/>
    <w:rsid w:val="00A863A2"/>
    <w:rsid w:val="00AA739F"/>
    <w:rsid w:val="00AC0A18"/>
    <w:rsid w:val="00AD1EB5"/>
    <w:rsid w:val="00AF5D34"/>
    <w:rsid w:val="00B030F6"/>
    <w:rsid w:val="00B145F7"/>
    <w:rsid w:val="00B56892"/>
    <w:rsid w:val="00B6127D"/>
    <w:rsid w:val="00BB479F"/>
    <w:rsid w:val="00BB507D"/>
    <w:rsid w:val="00BC1578"/>
    <w:rsid w:val="00BF7818"/>
    <w:rsid w:val="00C54318"/>
    <w:rsid w:val="00C64366"/>
    <w:rsid w:val="00C840BB"/>
    <w:rsid w:val="00C937A0"/>
    <w:rsid w:val="00CA537E"/>
    <w:rsid w:val="00CA638E"/>
    <w:rsid w:val="00CB2F30"/>
    <w:rsid w:val="00CB37C5"/>
    <w:rsid w:val="00CB49DD"/>
    <w:rsid w:val="00CC4D79"/>
    <w:rsid w:val="00CC56EF"/>
    <w:rsid w:val="00CE3E6B"/>
    <w:rsid w:val="00CE3FB7"/>
    <w:rsid w:val="00D063D7"/>
    <w:rsid w:val="00D340EF"/>
    <w:rsid w:val="00D447C9"/>
    <w:rsid w:val="00D70302"/>
    <w:rsid w:val="00D8594C"/>
    <w:rsid w:val="00DB6964"/>
    <w:rsid w:val="00DC4970"/>
    <w:rsid w:val="00DD20C9"/>
    <w:rsid w:val="00DF003D"/>
    <w:rsid w:val="00E0245C"/>
    <w:rsid w:val="00E1294F"/>
    <w:rsid w:val="00E2464A"/>
    <w:rsid w:val="00E53053"/>
    <w:rsid w:val="00E663E3"/>
    <w:rsid w:val="00E80FA4"/>
    <w:rsid w:val="00EB3E70"/>
    <w:rsid w:val="00EB4793"/>
    <w:rsid w:val="00ED2543"/>
    <w:rsid w:val="00ED7933"/>
    <w:rsid w:val="00EF06D8"/>
    <w:rsid w:val="00EF416B"/>
    <w:rsid w:val="00EF479C"/>
    <w:rsid w:val="00F15A53"/>
    <w:rsid w:val="00F242B1"/>
    <w:rsid w:val="00F35E86"/>
    <w:rsid w:val="00F36D65"/>
    <w:rsid w:val="00F71F9F"/>
    <w:rsid w:val="00F873F8"/>
    <w:rsid w:val="00F87855"/>
    <w:rsid w:val="00F91B84"/>
    <w:rsid w:val="00F94B23"/>
    <w:rsid w:val="00FC642B"/>
    <w:rsid w:val="00FC705A"/>
    <w:rsid w:val="00FD4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DCEE279-04D9-4574-8337-222A10B0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80" w:lineRule="auto"/>
      <w:ind w:firstLine="480"/>
      <w:jc w:val="both"/>
    </w:pPr>
    <w:rPr>
      <w:sz w:val="18"/>
    </w:rPr>
  </w:style>
  <w:style w:type="paragraph" w:styleId="1">
    <w:name w:val="heading 1"/>
    <w:basedOn w:val="a"/>
    <w:next w:val="a"/>
    <w:link w:val="10"/>
    <w:uiPriority w:val="9"/>
    <w:qFormat/>
    <w:pPr>
      <w:keepNext/>
      <w:spacing w:before="20" w:line="240" w:lineRule="auto"/>
      <w:ind w:left="4536" w:firstLine="0"/>
      <w:outlineLvl w:val="0"/>
    </w:pPr>
    <w:rPr>
      <w:sz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rsid w:val="009C2F71"/>
    <w:pPr>
      <w:spacing w:before="240" w:after="60"/>
      <w:outlineLvl w:val="5"/>
    </w:pPr>
    <w:rPr>
      <w:b/>
      <w:bCs/>
      <w:sz w:val="22"/>
      <w:szCs w:val="22"/>
    </w:rPr>
  </w:style>
  <w:style w:type="paragraph" w:styleId="7">
    <w:name w:val="heading 7"/>
    <w:basedOn w:val="a"/>
    <w:next w:val="a"/>
    <w:link w:val="70"/>
    <w:uiPriority w:val="9"/>
    <w:qFormat/>
    <w:pPr>
      <w:keepNext/>
      <w:spacing w:before="20" w:line="240" w:lineRule="auto"/>
      <w:jc w:val="center"/>
      <w:outlineLvl w:val="6"/>
    </w:pPr>
    <w:rPr>
      <w:sz w:val="28"/>
    </w:rPr>
  </w:style>
  <w:style w:type="paragraph" w:styleId="8">
    <w:name w:val="heading 8"/>
    <w:basedOn w:val="a"/>
    <w:next w:val="a"/>
    <w:link w:val="80"/>
    <w:uiPriority w:val="9"/>
    <w:qFormat/>
    <w:pPr>
      <w:keepNext/>
      <w:spacing w:before="20" w:line="240" w:lineRule="auto"/>
      <w:jc w:val="center"/>
      <w:outlineLvl w:val="7"/>
    </w:pPr>
    <w:rPr>
      <w:b/>
      <w:sz w:val="28"/>
    </w:rPr>
  </w:style>
  <w:style w:type="paragraph" w:styleId="9">
    <w:name w:val="heading 9"/>
    <w:basedOn w:val="a"/>
    <w:next w:val="a"/>
    <w:link w:val="90"/>
    <w:uiPriority w:val="9"/>
    <w:qFormat/>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customStyle="1" w:styleId="a3">
    <w:name w:val="Гипертекстовая ссылка"/>
    <w:rPr>
      <w:rFonts w:cs="Times New Roman"/>
      <w:color w:val="008000"/>
      <w:u w:val="single"/>
    </w:rPr>
  </w:style>
  <w:style w:type="paragraph" w:customStyle="1" w:styleId="a4">
    <w:name w:val="Оглавление"/>
    <w:basedOn w:val="a"/>
    <w:next w:val="a"/>
    <w:pPr>
      <w:autoSpaceDE w:val="0"/>
      <w:autoSpaceDN w:val="0"/>
      <w:adjustRightInd w:val="0"/>
      <w:spacing w:line="240" w:lineRule="auto"/>
      <w:ind w:left="140" w:firstLine="0"/>
    </w:pPr>
    <w:rPr>
      <w:rFonts w:ascii="Courier New" w:hAnsi="Courier New" w:cs="Courier New"/>
      <w:sz w:val="20"/>
    </w:rPr>
  </w:style>
  <w:style w:type="character" w:customStyle="1" w:styleId="a5">
    <w:name w:val="Продолжение ссылки"/>
  </w:style>
  <w:style w:type="paragraph" w:customStyle="1" w:styleId="a6">
    <w:name w:val="Таблицы (моноширинный)"/>
    <w:basedOn w:val="a"/>
    <w:next w:val="a"/>
    <w:pPr>
      <w:autoSpaceDE w:val="0"/>
      <w:autoSpaceDN w:val="0"/>
      <w:adjustRightInd w:val="0"/>
      <w:spacing w:line="240" w:lineRule="auto"/>
      <w:ind w:firstLine="0"/>
    </w:pPr>
    <w:rPr>
      <w:rFonts w:ascii="Courier New" w:hAnsi="Courier New" w:cs="Courier New"/>
      <w:sz w:val="20"/>
    </w:rPr>
  </w:style>
  <w:style w:type="character" w:customStyle="1" w:styleId="a7">
    <w:name w:val="Цветовое выделение"/>
    <w:rPr>
      <w:b/>
      <w:color w:val="000080"/>
    </w:rPr>
  </w:style>
  <w:style w:type="paragraph" w:styleId="a8">
    <w:name w:val="footnote text"/>
    <w:basedOn w:val="a"/>
    <w:link w:val="a9"/>
    <w:uiPriority w:val="99"/>
    <w:semiHidden/>
    <w:rPr>
      <w:sz w:val="20"/>
    </w:rPr>
  </w:style>
  <w:style w:type="character" w:customStyle="1" w:styleId="a9">
    <w:name w:val="Текст сноски Знак"/>
    <w:link w:val="a8"/>
    <w:uiPriority w:val="99"/>
    <w:semiHidden/>
  </w:style>
  <w:style w:type="character" w:styleId="aa">
    <w:name w:val="footnote reference"/>
    <w:uiPriority w:val="99"/>
    <w:semiHidden/>
    <w:rPr>
      <w:rFonts w:cs="Times New Roman"/>
      <w:vertAlign w:val="superscript"/>
    </w:rPr>
  </w:style>
  <w:style w:type="paragraph" w:customStyle="1" w:styleId="ab">
    <w:name w:val="Прижатый влево"/>
    <w:basedOn w:val="a"/>
    <w:next w:val="a"/>
    <w:pPr>
      <w:widowControl/>
      <w:autoSpaceDE w:val="0"/>
      <w:autoSpaceDN w:val="0"/>
      <w:adjustRightInd w:val="0"/>
      <w:spacing w:line="240" w:lineRule="auto"/>
      <w:ind w:firstLine="0"/>
      <w:jc w:val="left"/>
    </w:pPr>
    <w:rPr>
      <w:rFonts w:ascii="Arial" w:hAnsi="Arial"/>
      <w:sz w:val="20"/>
    </w:rPr>
  </w:style>
  <w:style w:type="paragraph" w:customStyle="1" w:styleId="ac">
    <w:name w:val="Текст (прав. подпись)"/>
    <w:basedOn w:val="a"/>
    <w:next w:val="a"/>
    <w:pPr>
      <w:widowControl/>
      <w:autoSpaceDE w:val="0"/>
      <w:autoSpaceDN w:val="0"/>
      <w:adjustRightInd w:val="0"/>
      <w:spacing w:line="240" w:lineRule="auto"/>
      <w:ind w:firstLine="0"/>
      <w:jc w:val="right"/>
    </w:pPr>
    <w:rPr>
      <w:rFonts w:ascii="Arial" w:hAnsi="Arial"/>
      <w:sz w:val="20"/>
    </w:rPr>
  </w:style>
  <w:style w:type="paragraph" w:styleId="ad">
    <w:name w:val="Document Map"/>
    <w:basedOn w:val="a"/>
    <w:link w:val="ae"/>
    <w:uiPriority w:val="99"/>
    <w:semiHidden/>
    <w:pPr>
      <w:shd w:val="clear" w:color="auto" w:fill="000080"/>
    </w:pPr>
    <w:rPr>
      <w:rFonts w:ascii="Tahoma" w:hAnsi="Tahoma" w:cs="Tahoma"/>
      <w:sz w:val="20"/>
    </w:rPr>
  </w:style>
  <w:style w:type="character" w:customStyle="1" w:styleId="ae">
    <w:name w:val="Схема документа Знак"/>
    <w:link w:val="ad"/>
    <w:uiPriority w:val="99"/>
    <w:semiHidden/>
    <w:rPr>
      <w:rFonts w:ascii="Tahoma" w:hAnsi="Tahoma" w:cs="Tahoma"/>
      <w:sz w:val="16"/>
      <w:szCs w:val="16"/>
    </w:rPr>
  </w:style>
  <w:style w:type="paragraph" w:styleId="af">
    <w:name w:val="Body Text Indent"/>
    <w:basedOn w:val="a"/>
    <w:link w:val="af0"/>
    <w:uiPriority w:val="99"/>
    <w:pPr>
      <w:spacing w:line="240" w:lineRule="auto"/>
      <w:ind w:firstLine="482"/>
    </w:pPr>
    <w:rPr>
      <w:sz w:val="28"/>
    </w:rPr>
  </w:style>
  <w:style w:type="character" w:customStyle="1" w:styleId="af0">
    <w:name w:val="Основной текст с отступом Знак"/>
    <w:link w:val="af"/>
    <w:uiPriority w:val="99"/>
    <w:semiHidden/>
    <w:rPr>
      <w:sz w:val="18"/>
    </w:rPr>
  </w:style>
  <w:style w:type="paragraph" w:styleId="2">
    <w:name w:val="Body Text Indent 2"/>
    <w:basedOn w:val="a"/>
    <w:link w:val="20"/>
    <w:uiPriority w:val="99"/>
    <w:pPr>
      <w:spacing w:line="240" w:lineRule="auto"/>
    </w:pPr>
    <w:rPr>
      <w:sz w:val="28"/>
      <w:szCs w:val="24"/>
    </w:rPr>
  </w:style>
  <w:style w:type="character" w:customStyle="1" w:styleId="20">
    <w:name w:val="Основной текст с отступом 2 Знак"/>
    <w:link w:val="2"/>
    <w:uiPriority w:val="99"/>
    <w:semiHidden/>
    <w:rPr>
      <w:sz w:val="18"/>
    </w:rPr>
  </w:style>
  <w:style w:type="paragraph" w:styleId="3">
    <w:name w:val="Body Text Indent 3"/>
    <w:basedOn w:val="a"/>
    <w:link w:val="30"/>
    <w:uiPriority w:val="99"/>
    <w:pPr>
      <w:spacing w:line="240" w:lineRule="auto"/>
      <w:ind w:firstLine="482"/>
    </w:pPr>
    <w:rPr>
      <w:i/>
      <w:iCs/>
      <w:sz w:val="28"/>
    </w:rPr>
  </w:style>
  <w:style w:type="character" w:customStyle="1" w:styleId="30">
    <w:name w:val="Основной текст с отступом 3 Знак"/>
    <w:link w:val="3"/>
    <w:uiPriority w:val="99"/>
    <w:semiHidden/>
    <w:rPr>
      <w:sz w:val="16"/>
      <w:szCs w:val="16"/>
    </w:rPr>
  </w:style>
  <w:style w:type="paragraph" w:styleId="af1">
    <w:name w:val="Block Text"/>
    <w:basedOn w:val="a"/>
    <w:uiPriority w:val="99"/>
    <w:pPr>
      <w:widowControl/>
      <w:spacing w:line="240" w:lineRule="auto"/>
      <w:ind w:left="-1080" w:right="-365" w:firstLine="720"/>
      <w:jc w:val="left"/>
    </w:pPr>
    <w:rPr>
      <w:sz w:val="24"/>
      <w:szCs w:val="24"/>
    </w:rPr>
  </w:style>
  <w:style w:type="paragraph" w:styleId="af2">
    <w:name w:val="footer"/>
    <w:basedOn w:val="a"/>
    <w:link w:val="af3"/>
    <w:uiPriority w:val="99"/>
    <w:pPr>
      <w:tabs>
        <w:tab w:val="center" w:pos="4677"/>
        <w:tab w:val="right" w:pos="9355"/>
      </w:tabs>
    </w:pPr>
  </w:style>
  <w:style w:type="character" w:customStyle="1" w:styleId="af3">
    <w:name w:val="Нижний колонтитул Знак"/>
    <w:link w:val="af2"/>
    <w:uiPriority w:val="99"/>
    <w:semiHidden/>
    <w:rPr>
      <w:sz w:val="18"/>
    </w:rPr>
  </w:style>
  <w:style w:type="character" w:styleId="af4">
    <w:name w:val="page number"/>
    <w:uiPriority w:val="99"/>
    <w:rPr>
      <w:rFonts w:cs="Times New Roman"/>
    </w:rPr>
  </w:style>
  <w:style w:type="paragraph" w:styleId="af5">
    <w:name w:val="header"/>
    <w:basedOn w:val="a"/>
    <w:link w:val="af6"/>
    <w:uiPriority w:val="99"/>
    <w:rsid w:val="00F87855"/>
    <w:pPr>
      <w:tabs>
        <w:tab w:val="center" w:pos="4677"/>
        <w:tab w:val="right" w:pos="9355"/>
      </w:tabs>
    </w:pPr>
  </w:style>
  <w:style w:type="character" w:customStyle="1" w:styleId="af6">
    <w:name w:val="Верхний колонтитул Знак"/>
    <w:link w:val="af5"/>
    <w:uiPriority w:val="99"/>
    <w:locked/>
    <w:rsid w:val="00F87855"/>
    <w:rPr>
      <w:rFonts w:cs="Times New Roman"/>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21590</Words>
  <Characters>123068</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ps</Company>
  <LinksUpToDate>false</LinksUpToDate>
  <CharactersWithSpaces>144370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smit</dc:creator>
  <cp:keywords/>
  <dc:description/>
  <cp:lastModifiedBy>admin</cp:lastModifiedBy>
  <cp:revision>2</cp:revision>
  <cp:lastPrinted>2010-03-18T07:53:00Z</cp:lastPrinted>
  <dcterms:created xsi:type="dcterms:W3CDTF">2014-02-23T16:16:00Z</dcterms:created>
  <dcterms:modified xsi:type="dcterms:W3CDTF">2014-02-23T16:16:00Z</dcterms:modified>
</cp:coreProperties>
</file>