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F46" w:rsidRPr="006E3AB3" w:rsidRDefault="00E47F46" w:rsidP="006E3AB3">
      <w:pPr>
        <w:spacing w:line="360" w:lineRule="auto"/>
        <w:ind w:firstLine="709"/>
        <w:jc w:val="both"/>
        <w:rPr>
          <w:b/>
          <w:sz w:val="28"/>
          <w:szCs w:val="28"/>
        </w:rPr>
      </w:pPr>
      <w:r w:rsidRPr="006E3AB3">
        <w:rPr>
          <w:b/>
          <w:sz w:val="28"/>
          <w:szCs w:val="28"/>
        </w:rPr>
        <w:t>Содержание:</w:t>
      </w:r>
    </w:p>
    <w:p w:rsidR="00E47F46" w:rsidRPr="006E3AB3" w:rsidRDefault="00E47F46" w:rsidP="006E3AB3">
      <w:pPr>
        <w:spacing w:line="360" w:lineRule="auto"/>
        <w:ind w:firstLine="709"/>
        <w:jc w:val="both"/>
        <w:rPr>
          <w:b/>
          <w:sz w:val="28"/>
          <w:szCs w:val="28"/>
        </w:rPr>
      </w:pPr>
    </w:p>
    <w:p w:rsidR="00E47F46" w:rsidRPr="006E3AB3" w:rsidRDefault="00E47F46" w:rsidP="006E3AB3">
      <w:pPr>
        <w:spacing w:line="360" w:lineRule="auto"/>
        <w:jc w:val="both"/>
        <w:rPr>
          <w:sz w:val="28"/>
          <w:szCs w:val="28"/>
        </w:rPr>
      </w:pPr>
      <w:r w:rsidRPr="006E3AB3">
        <w:rPr>
          <w:sz w:val="28"/>
          <w:szCs w:val="28"/>
        </w:rPr>
        <w:t>В</w:t>
      </w:r>
      <w:r w:rsidR="00F11EA8" w:rsidRPr="006E3AB3">
        <w:rPr>
          <w:sz w:val="28"/>
          <w:szCs w:val="28"/>
        </w:rPr>
        <w:t>ведение</w:t>
      </w:r>
    </w:p>
    <w:p w:rsidR="00E47F46" w:rsidRPr="006E3AB3" w:rsidRDefault="00E47F46" w:rsidP="006E3AB3">
      <w:pPr>
        <w:spacing w:line="360" w:lineRule="auto"/>
        <w:jc w:val="both"/>
        <w:rPr>
          <w:sz w:val="28"/>
          <w:szCs w:val="28"/>
        </w:rPr>
      </w:pPr>
      <w:r w:rsidRPr="006E3AB3">
        <w:rPr>
          <w:sz w:val="28"/>
          <w:szCs w:val="28"/>
        </w:rPr>
        <w:t>Глава 1 Современное состояние книгоиздания для детей</w:t>
      </w:r>
    </w:p>
    <w:p w:rsidR="00E47F46" w:rsidRPr="006E3AB3" w:rsidRDefault="00E47F46" w:rsidP="006E3AB3">
      <w:pPr>
        <w:spacing w:line="360" w:lineRule="auto"/>
        <w:jc w:val="both"/>
        <w:rPr>
          <w:sz w:val="28"/>
          <w:szCs w:val="28"/>
        </w:rPr>
      </w:pPr>
      <w:r w:rsidRPr="006E3AB3">
        <w:rPr>
          <w:sz w:val="28"/>
          <w:szCs w:val="28"/>
        </w:rPr>
        <w:t>1.1. Общее состояние и проблемы детского книгоиздания в России</w:t>
      </w:r>
    </w:p>
    <w:p w:rsidR="00E47F46" w:rsidRPr="006E3AB3" w:rsidRDefault="00E47F46" w:rsidP="006E3AB3">
      <w:pPr>
        <w:spacing w:line="360" w:lineRule="auto"/>
        <w:jc w:val="both"/>
        <w:rPr>
          <w:sz w:val="28"/>
          <w:szCs w:val="28"/>
        </w:rPr>
      </w:pPr>
      <w:r w:rsidRPr="006E3AB3">
        <w:rPr>
          <w:sz w:val="28"/>
          <w:szCs w:val="28"/>
        </w:rPr>
        <w:t>1.1.1. Статистическая динамика выпуска детских изданий</w:t>
      </w:r>
    </w:p>
    <w:p w:rsidR="00E47F46" w:rsidRPr="006E3AB3" w:rsidRDefault="00E47F46" w:rsidP="006E3AB3">
      <w:pPr>
        <w:spacing w:line="360" w:lineRule="auto"/>
        <w:jc w:val="both"/>
        <w:rPr>
          <w:sz w:val="28"/>
          <w:szCs w:val="28"/>
        </w:rPr>
      </w:pPr>
      <w:r w:rsidRPr="006E3AB3">
        <w:rPr>
          <w:sz w:val="28"/>
          <w:szCs w:val="28"/>
        </w:rPr>
        <w:t>1.1.2. Структура издательской системы и перспективы её развития</w:t>
      </w:r>
    </w:p>
    <w:p w:rsidR="00E47F46" w:rsidRPr="006E3AB3" w:rsidRDefault="00E47F46" w:rsidP="006E3AB3">
      <w:pPr>
        <w:spacing w:line="360" w:lineRule="auto"/>
        <w:jc w:val="both"/>
        <w:rPr>
          <w:sz w:val="28"/>
          <w:szCs w:val="28"/>
        </w:rPr>
      </w:pPr>
      <w:r w:rsidRPr="006E3AB3">
        <w:rPr>
          <w:sz w:val="28"/>
          <w:szCs w:val="28"/>
        </w:rPr>
        <w:t>1.2. Изменения</w:t>
      </w:r>
      <w:r w:rsidR="00365B56">
        <w:rPr>
          <w:sz w:val="28"/>
          <w:szCs w:val="28"/>
        </w:rPr>
        <w:t xml:space="preserve"> </w:t>
      </w:r>
      <w:r w:rsidRPr="006E3AB3">
        <w:rPr>
          <w:sz w:val="28"/>
          <w:szCs w:val="28"/>
        </w:rPr>
        <w:t>структуры репертуара детских изданий</w:t>
      </w:r>
    </w:p>
    <w:p w:rsidR="00E47F46" w:rsidRPr="006E3AB3" w:rsidRDefault="00E47F46" w:rsidP="006E3AB3">
      <w:pPr>
        <w:spacing w:line="360" w:lineRule="auto"/>
        <w:jc w:val="both"/>
        <w:rPr>
          <w:sz w:val="28"/>
          <w:szCs w:val="28"/>
        </w:rPr>
      </w:pPr>
      <w:r w:rsidRPr="006E3AB3">
        <w:rPr>
          <w:sz w:val="28"/>
          <w:szCs w:val="28"/>
        </w:rPr>
        <w:t>1.2.1. Обзор репертуара детского книгоиздания дореформенного периода</w:t>
      </w:r>
    </w:p>
    <w:p w:rsidR="00E47F46" w:rsidRPr="006E3AB3" w:rsidRDefault="00E47F46" w:rsidP="006E3AB3">
      <w:pPr>
        <w:spacing w:line="360" w:lineRule="auto"/>
        <w:jc w:val="both"/>
        <w:rPr>
          <w:sz w:val="28"/>
          <w:szCs w:val="28"/>
        </w:rPr>
      </w:pPr>
      <w:r w:rsidRPr="006E3AB3">
        <w:rPr>
          <w:sz w:val="28"/>
          <w:szCs w:val="28"/>
        </w:rPr>
        <w:t>1.2.2. Изменения в возрастной структуре</w:t>
      </w:r>
    </w:p>
    <w:p w:rsidR="00E47F46" w:rsidRPr="006E3AB3" w:rsidRDefault="00E47F46" w:rsidP="006E3AB3">
      <w:pPr>
        <w:spacing w:line="360" w:lineRule="auto"/>
        <w:jc w:val="both"/>
        <w:rPr>
          <w:sz w:val="28"/>
          <w:szCs w:val="28"/>
        </w:rPr>
      </w:pPr>
      <w:r w:rsidRPr="006E3AB3">
        <w:rPr>
          <w:sz w:val="28"/>
          <w:szCs w:val="28"/>
        </w:rPr>
        <w:t>1.2.3. Изменения в структуре познавательной и развивающей детской литературы</w:t>
      </w:r>
    </w:p>
    <w:p w:rsidR="00E47F46" w:rsidRPr="006E3AB3" w:rsidRDefault="00E47F46" w:rsidP="006E3AB3">
      <w:pPr>
        <w:spacing w:line="360" w:lineRule="auto"/>
        <w:jc w:val="both"/>
        <w:rPr>
          <w:sz w:val="28"/>
          <w:szCs w:val="28"/>
        </w:rPr>
      </w:pPr>
      <w:r w:rsidRPr="006E3AB3">
        <w:rPr>
          <w:sz w:val="28"/>
          <w:szCs w:val="28"/>
        </w:rPr>
        <w:t>1.2.3. Изменения в структуре художественной детской литератур</w:t>
      </w:r>
      <w:r w:rsidR="00A45EC0" w:rsidRPr="006E3AB3">
        <w:rPr>
          <w:sz w:val="28"/>
          <w:szCs w:val="28"/>
        </w:rPr>
        <w:t>ы</w:t>
      </w:r>
    </w:p>
    <w:p w:rsidR="00E47F46" w:rsidRPr="006E3AB3" w:rsidRDefault="00E47F46" w:rsidP="006E3AB3">
      <w:pPr>
        <w:spacing w:line="360" w:lineRule="auto"/>
        <w:jc w:val="both"/>
        <w:rPr>
          <w:sz w:val="28"/>
          <w:szCs w:val="28"/>
        </w:rPr>
      </w:pPr>
      <w:r w:rsidRPr="006E3AB3">
        <w:rPr>
          <w:sz w:val="28"/>
          <w:szCs w:val="28"/>
        </w:rPr>
        <w:t>1.3 Проблемы детского книгоиздания, наиболее связанные с экономическими изменениями последних лет</w:t>
      </w:r>
    </w:p>
    <w:p w:rsidR="00E47F46" w:rsidRPr="006E3AB3" w:rsidRDefault="00E47F46" w:rsidP="006E3AB3">
      <w:pPr>
        <w:spacing w:line="360" w:lineRule="auto"/>
        <w:jc w:val="both"/>
        <w:rPr>
          <w:sz w:val="28"/>
          <w:szCs w:val="28"/>
        </w:rPr>
      </w:pPr>
      <w:r w:rsidRPr="006E3AB3">
        <w:rPr>
          <w:sz w:val="28"/>
          <w:szCs w:val="28"/>
        </w:rPr>
        <w:t>1.3.1. Проблема рекламы детской книги и экономические трудности, связанные с изданием детской книги</w:t>
      </w:r>
    </w:p>
    <w:p w:rsidR="00E47F46" w:rsidRPr="006E3AB3" w:rsidRDefault="00E47F46" w:rsidP="006E3AB3">
      <w:pPr>
        <w:spacing w:line="360" w:lineRule="auto"/>
        <w:jc w:val="both"/>
        <w:rPr>
          <w:sz w:val="28"/>
          <w:szCs w:val="28"/>
        </w:rPr>
      </w:pPr>
      <w:r w:rsidRPr="006E3AB3">
        <w:rPr>
          <w:sz w:val="28"/>
          <w:szCs w:val="28"/>
        </w:rPr>
        <w:t>1.3.2. Проблема цены и качества изданий</w:t>
      </w:r>
    </w:p>
    <w:p w:rsidR="00E47F46" w:rsidRPr="006E3AB3" w:rsidRDefault="00E47F46" w:rsidP="006E3AB3">
      <w:pPr>
        <w:spacing w:line="360" w:lineRule="auto"/>
        <w:jc w:val="both"/>
        <w:rPr>
          <w:sz w:val="28"/>
          <w:szCs w:val="28"/>
        </w:rPr>
      </w:pPr>
      <w:r w:rsidRPr="006E3AB3">
        <w:rPr>
          <w:sz w:val="28"/>
          <w:szCs w:val="28"/>
        </w:rPr>
        <w:t>1.3.3. Проблемы учебного книгоиздания</w:t>
      </w:r>
    </w:p>
    <w:p w:rsidR="00E47F46" w:rsidRPr="006E3AB3" w:rsidRDefault="00E47F46" w:rsidP="006E3AB3">
      <w:pPr>
        <w:spacing w:line="360" w:lineRule="auto"/>
        <w:jc w:val="both"/>
        <w:rPr>
          <w:sz w:val="28"/>
          <w:szCs w:val="28"/>
        </w:rPr>
      </w:pPr>
      <w:r w:rsidRPr="006E3AB3">
        <w:rPr>
          <w:sz w:val="28"/>
          <w:szCs w:val="28"/>
        </w:rPr>
        <w:t>1.4. Пути решения основных проблем детского книгоиздания</w:t>
      </w:r>
    </w:p>
    <w:p w:rsidR="00E47F46" w:rsidRPr="006E3AB3" w:rsidRDefault="00E47F46" w:rsidP="006E3AB3">
      <w:pPr>
        <w:spacing w:line="360" w:lineRule="auto"/>
        <w:jc w:val="both"/>
        <w:rPr>
          <w:sz w:val="28"/>
          <w:szCs w:val="28"/>
        </w:rPr>
      </w:pPr>
      <w:r w:rsidRPr="006E3AB3">
        <w:rPr>
          <w:sz w:val="28"/>
          <w:szCs w:val="28"/>
        </w:rPr>
        <w:t>Глава 2</w:t>
      </w:r>
      <w:r w:rsidR="00365B56">
        <w:rPr>
          <w:sz w:val="28"/>
          <w:szCs w:val="28"/>
        </w:rPr>
        <w:t xml:space="preserve"> </w:t>
      </w:r>
      <w:r w:rsidRPr="006E3AB3">
        <w:rPr>
          <w:sz w:val="28"/>
          <w:szCs w:val="28"/>
        </w:rPr>
        <w:t>Техническая и информационно-психологическая безопасность детского книгоиздания</w:t>
      </w:r>
    </w:p>
    <w:p w:rsidR="00E47F46" w:rsidRPr="006E3AB3" w:rsidRDefault="00E47F46" w:rsidP="006E3AB3">
      <w:pPr>
        <w:spacing w:line="360" w:lineRule="auto"/>
        <w:jc w:val="both"/>
        <w:rPr>
          <w:sz w:val="28"/>
          <w:szCs w:val="28"/>
        </w:rPr>
      </w:pPr>
      <w:r w:rsidRPr="006E3AB3">
        <w:rPr>
          <w:sz w:val="28"/>
          <w:szCs w:val="28"/>
        </w:rPr>
        <w:t>2.1. Гигиенические требования безопасности книгоизданий для детей</w:t>
      </w:r>
    </w:p>
    <w:p w:rsidR="00E47F46" w:rsidRPr="006E3AB3" w:rsidRDefault="00E47F46" w:rsidP="006E3AB3">
      <w:pPr>
        <w:spacing w:line="360" w:lineRule="auto"/>
        <w:jc w:val="both"/>
        <w:rPr>
          <w:sz w:val="28"/>
          <w:szCs w:val="28"/>
        </w:rPr>
      </w:pPr>
      <w:r w:rsidRPr="006E3AB3">
        <w:rPr>
          <w:sz w:val="28"/>
          <w:szCs w:val="28"/>
        </w:rPr>
        <w:t>2.1.1. Полиграфическое оформление и исполнение книжного издания</w:t>
      </w:r>
    </w:p>
    <w:p w:rsidR="00E47F46" w:rsidRPr="006E3AB3" w:rsidRDefault="00E47F46" w:rsidP="006E3AB3">
      <w:pPr>
        <w:spacing w:line="360" w:lineRule="auto"/>
        <w:jc w:val="both"/>
        <w:rPr>
          <w:sz w:val="28"/>
          <w:szCs w:val="28"/>
        </w:rPr>
      </w:pPr>
      <w:r w:rsidRPr="006E3AB3">
        <w:rPr>
          <w:sz w:val="28"/>
          <w:szCs w:val="28"/>
        </w:rPr>
        <w:t>2.1.2. Основные нормативные документы по гигиенической экспертизе изданий для детей</w:t>
      </w:r>
    </w:p>
    <w:p w:rsidR="00E47F46" w:rsidRPr="006E3AB3" w:rsidRDefault="00E47F46" w:rsidP="006E3AB3">
      <w:pPr>
        <w:spacing w:line="360" w:lineRule="auto"/>
        <w:jc w:val="both"/>
        <w:rPr>
          <w:sz w:val="28"/>
          <w:szCs w:val="28"/>
        </w:rPr>
      </w:pPr>
      <w:r w:rsidRPr="006E3AB3">
        <w:rPr>
          <w:sz w:val="28"/>
          <w:szCs w:val="28"/>
        </w:rPr>
        <w:t>2.1.3. Содержание основных гигиенических требований книгоиздания для детей</w:t>
      </w:r>
    </w:p>
    <w:p w:rsidR="00E47F46" w:rsidRPr="006E3AB3" w:rsidRDefault="00E47F46" w:rsidP="006E3AB3">
      <w:pPr>
        <w:spacing w:line="360" w:lineRule="auto"/>
        <w:jc w:val="both"/>
        <w:rPr>
          <w:sz w:val="28"/>
          <w:szCs w:val="28"/>
        </w:rPr>
      </w:pPr>
      <w:r w:rsidRPr="006E3AB3">
        <w:rPr>
          <w:sz w:val="28"/>
          <w:szCs w:val="28"/>
        </w:rPr>
        <w:t>2.1.4. Нарушения требований технической безопасности книгоизданий для детей</w:t>
      </w:r>
    </w:p>
    <w:p w:rsidR="00E47F46" w:rsidRPr="006E3AB3" w:rsidRDefault="00E47F46" w:rsidP="006E3AB3">
      <w:pPr>
        <w:spacing w:line="360" w:lineRule="auto"/>
        <w:jc w:val="both"/>
        <w:rPr>
          <w:sz w:val="28"/>
          <w:szCs w:val="28"/>
        </w:rPr>
      </w:pPr>
      <w:r w:rsidRPr="006E3AB3">
        <w:rPr>
          <w:sz w:val="28"/>
          <w:szCs w:val="28"/>
        </w:rPr>
        <w:t>2.2. Вопросы информационно-психологической безопасности детского книгоиздания</w:t>
      </w:r>
    </w:p>
    <w:p w:rsidR="00E47F46" w:rsidRPr="006E3AB3" w:rsidRDefault="00E47F46" w:rsidP="006E3AB3">
      <w:pPr>
        <w:spacing w:line="360" w:lineRule="auto"/>
        <w:jc w:val="both"/>
        <w:rPr>
          <w:sz w:val="28"/>
          <w:szCs w:val="28"/>
        </w:rPr>
      </w:pPr>
      <w:r w:rsidRPr="006E3AB3">
        <w:rPr>
          <w:sz w:val="28"/>
          <w:szCs w:val="28"/>
        </w:rPr>
        <w:t>2.2.1. Увеличение количества «негативной информации» и проблема информационно-психологической безопасности</w:t>
      </w:r>
    </w:p>
    <w:p w:rsidR="00E47F46" w:rsidRPr="006E3AB3" w:rsidRDefault="00E47F46" w:rsidP="006E3AB3">
      <w:pPr>
        <w:spacing w:line="360" w:lineRule="auto"/>
        <w:jc w:val="both"/>
        <w:rPr>
          <w:sz w:val="28"/>
          <w:szCs w:val="28"/>
        </w:rPr>
      </w:pPr>
      <w:r w:rsidRPr="006E3AB3">
        <w:rPr>
          <w:sz w:val="28"/>
          <w:szCs w:val="28"/>
        </w:rPr>
        <w:t>2.2.2. Причины и последствия пагубного воздействия негативной информации на детей</w:t>
      </w:r>
    </w:p>
    <w:p w:rsidR="00E47F46" w:rsidRPr="006E3AB3" w:rsidRDefault="00E47F46" w:rsidP="006E3AB3">
      <w:pPr>
        <w:spacing w:line="360" w:lineRule="auto"/>
        <w:jc w:val="both"/>
        <w:rPr>
          <w:sz w:val="28"/>
          <w:szCs w:val="28"/>
        </w:rPr>
      </w:pPr>
      <w:r w:rsidRPr="006E3AB3">
        <w:rPr>
          <w:sz w:val="28"/>
          <w:szCs w:val="28"/>
        </w:rPr>
        <w:t>2.2.3. Угрозы информационно-психологической безопасности детей</w:t>
      </w:r>
    </w:p>
    <w:p w:rsidR="00E47F46" w:rsidRPr="006E3AB3" w:rsidRDefault="00E47F46" w:rsidP="006E3AB3">
      <w:pPr>
        <w:spacing w:line="360" w:lineRule="auto"/>
        <w:jc w:val="both"/>
        <w:rPr>
          <w:sz w:val="28"/>
          <w:szCs w:val="28"/>
        </w:rPr>
      </w:pPr>
      <w:r w:rsidRPr="006E3AB3">
        <w:rPr>
          <w:sz w:val="28"/>
          <w:szCs w:val="28"/>
        </w:rPr>
        <w:t>2.2.4. Связь проблемы информационно-психологической безопасности книгоиздания с проблемами образования</w:t>
      </w:r>
    </w:p>
    <w:p w:rsidR="00E47F46" w:rsidRPr="006E3AB3" w:rsidRDefault="00E47F46" w:rsidP="006E3AB3">
      <w:pPr>
        <w:spacing w:line="360" w:lineRule="auto"/>
        <w:jc w:val="both"/>
        <w:rPr>
          <w:sz w:val="28"/>
          <w:szCs w:val="28"/>
        </w:rPr>
      </w:pPr>
      <w:r w:rsidRPr="006E3AB3">
        <w:rPr>
          <w:sz w:val="28"/>
          <w:szCs w:val="28"/>
        </w:rPr>
        <w:t>Глава 3 Обеспечение безопасности книгоиздания для детей</w:t>
      </w:r>
    </w:p>
    <w:p w:rsidR="00E47F46" w:rsidRPr="006E3AB3" w:rsidRDefault="00E47F46" w:rsidP="006E3AB3">
      <w:pPr>
        <w:spacing w:line="360" w:lineRule="auto"/>
        <w:jc w:val="both"/>
        <w:rPr>
          <w:sz w:val="28"/>
          <w:szCs w:val="28"/>
        </w:rPr>
      </w:pPr>
      <w:r w:rsidRPr="006E3AB3">
        <w:rPr>
          <w:sz w:val="28"/>
          <w:szCs w:val="28"/>
        </w:rPr>
        <w:t>3.1. Меры по обеспечению информационно-психологической безопасности детского книгоиздания</w:t>
      </w:r>
    </w:p>
    <w:p w:rsidR="00E47F46" w:rsidRPr="006E3AB3" w:rsidRDefault="00E47F46" w:rsidP="006E3AB3">
      <w:pPr>
        <w:tabs>
          <w:tab w:val="left" w:pos="900"/>
        </w:tabs>
        <w:spacing w:line="360" w:lineRule="auto"/>
        <w:jc w:val="both"/>
        <w:rPr>
          <w:sz w:val="28"/>
          <w:szCs w:val="28"/>
        </w:rPr>
      </w:pPr>
      <w:r w:rsidRPr="006E3AB3">
        <w:rPr>
          <w:sz w:val="28"/>
          <w:szCs w:val="28"/>
        </w:rPr>
        <w:t>3.1.1. Основные документы, обеспечивающие правовое регулирование в области информационно-психологической безопасности детей</w:t>
      </w:r>
    </w:p>
    <w:p w:rsidR="00E47F46" w:rsidRPr="006E3AB3" w:rsidRDefault="00E47F46" w:rsidP="006E3AB3">
      <w:pPr>
        <w:tabs>
          <w:tab w:val="left" w:pos="900"/>
        </w:tabs>
        <w:spacing w:line="360" w:lineRule="auto"/>
        <w:jc w:val="both"/>
        <w:rPr>
          <w:sz w:val="28"/>
          <w:szCs w:val="28"/>
        </w:rPr>
      </w:pPr>
      <w:r w:rsidRPr="006E3AB3">
        <w:rPr>
          <w:sz w:val="28"/>
          <w:szCs w:val="28"/>
        </w:rPr>
        <w:t>3.1.2. Необходимость усовершенствования законодательства, регулирующего книгоиздательскую деятельность и деятельность СМИ</w:t>
      </w:r>
    </w:p>
    <w:p w:rsidR="00E47F46" w:rsidRPr="006E3AB3" w:rsidRDefault="00E47F46" w:rsidP="006E3AB3">
      <w:pPr>
        <w:tabs>
          <w:tab w:val="left" w:pos="900"/>
        </w:tabs>
        <w:spacing w:line="360" w:lineRule="auto"/>
        <w:jc w:val="both"/>
        <w:rPr>
          <w:sz w:val="28"/>
          <w:szCs w:val="28"/>
        </w:rPr>
      </w:pPr>
      <w:r w:rsidRPr="006E3AB3">
        <w:rPr>
          <w:sz w:val="28"/>
          <w:szCs w:val="28"/>
        </w:rPr>
        <w:t>3.1.3. Необходимость лицензирования и государственной поддержки издательской деятельности</w:t>
      </w:r>
    </w:p>
    <w:p w:rsidR="00E47F46" w:rsidRPr="006E3AB3" w:rsidRDefault="00E47F46" w:rsidP="006E3AB3">
      <w:pPr>
        <w:tabs>
          <w:tab w:val="left" w:pos="900"/>
        </w:tabs>
        <w:spacing w:line="360" w:lineRule="auto"/>
        <w:jc w:val="both"/>
        <w:rPr>
          <w:sz w:val="28"/>
          <w:szCs w:val="28"/>
        </w:rPr>
      </w:pPr>
      <w:r w:rsidRPr="006E3AB3">
        <w:rPr>
          <w:sz w:val="28"/>
          <w:szCs w:val="28"/>
        </w:rPr>
        <w:t>3.1.4. Роль образования в обеспечении информационно-психологической</w:t>
      </w:r>
      <w:r w:rsidR="00365B56">
        <w:rPr>
          <w:sz w:val="28"/>
          <w:szCs w:val="28"/>
        </w:rPr>
        <w:t xml:space="preserve"> </w:t>
      </w:r>
      <w:r w:rsidRPr="006E3AB3">
        <w:rPr>
          <w:sz w:val="28"/>
          <w:szCs w:val="28"/>
        </w:rPr>
        <w:t>безопасности детей</w:t>
      </w:r>
    </w:p>
    <w:p w:rsidR="00E47F46" w:rsidRPr="006E3AB3" w:rsidRDefault="00E47F46" w:rsidP="006E3AB3">
      <w:pPr>
        <w:tabs>
          <w:tab w:val="left" w:pos="5640"/>
        </w:tabs>
        <w:spacing w:line="360" w:lineRule="auto"/>
        <w:jc w:val="both"/>
        <w:rPr>
          <w:sz w:val="28"/>
          <w:szCs w:val="28"/>
        </w:rPr>
      </w:pPr>
      <w:r w:rsidRPr="006E3AB3">
        <w:rPr>
          <w:sz w:val="28"/>
          <w:szCs w:val="28"/>
        </w:rPr>
        <w:t>3.2. Обеспечение технической безопасности детского книгоиздания</w:t>
      </w:r>
    </w:p>
    <w:p w:rsidR="00E47F46" w:rsidRPr="006E3AB3" w:rsidRDefault="00E47F46" w:rsidP="006E3AB3">
      <w:pPr>
        <w:spacing w:line="360" w:lineRule="auto"/>
        <w:jc w:val="both"/>
        <w:rPr>
          <w:sz w:val="28"/>
          <w:szCs w:val="28"/>
        </w:rPr>
      </w:pPr>
      <w:r w:rsidRPr="006E3AB3">
        <w:rPr>
          <w:sz w:val="28"/>
          <w:szCs w:val="28"/>
        </w:rPr>
        <w:t>3.2.1. Реформирование системы контроля безопасности и качества продукции, новый закон «О техническом регулировании»</w:t>
      </w:r>
    </w:p>
    <w:p w:rsidR="00E47F46" w:rsidRPr="006E3AB3" w:rsidRDefault="00E47F46" w:rsidP="006E3AB3">
      <w:pPr>
        <w:tabs>
          <w:tab w:val="left" w:pos="900"/>
          <w:tab w:val="left" w:pos="1080"/>
        </w:tabs>
        <w:spacing w:line="360" w:lineRule="auto"/>
        <w:jc w:val="both"/>
        <w:rPr>
          <w:sz w:val="28"/>
          <w:szCs w:val="28"/>
        </w:rPr>
      </w:pPr>
      <w:r w:rsidRPr="006E3AB3">
        <w:rPr>
          <w:sz w:val="28"/>
          <w:szCs w:val="28"/>
        </w:rPr>
        <w:t>3.2.2. Представления учителей в сфере технической безопасности детской книги</w:t>
      </w:r>
    </w:p>
    <w:p w:rsidR="00E47F46" w:rsidRPr="006E3AB3" w:rsidRDefault="00E47F46" w:rsidP="006E3AB3">
      <w:pPr>
        <w:spacing w:line="360" w:lineRule="auto"/>
        <w:jc w:val="both"/>
        <w:rPr>
          <w:sz w:val="28"/>
          <w:szCs w:val="28"/>
        </w:rPr>
      </w:pPr>
      <w:r w:rsidRPr="006E3AB3">
        <w:rPr>
          <w:sz w:val="28"/>
          <w:szCs w:val="28"/>
        </w:rPr>
        <w:t>3.2.3. Разработка технических регламентов в сфере книгоиздания для детей</w:t>
      </w:r>
    </w:p>
    <w:p w:rsidR="00E47F46" w:rsidRPr="006E3AB3" w:rsidRDefault="00E47F46" w:rsidP="006E3AB3">
      <w:pPr>
        <w:spacing w:line="360" w:lineRule="auto"/>
        <w:jc w:val="both"/>
        <w:rPr>
          <w:sz w:val="28"/>
          <w:szCs w:val="28"/>
        </w:rPr>
      </w:pPr>
      <w:r w:rsidRPr="006E3AB3">
        <w:rPr>
          <w:sz w:val="28"/>
          <w:szCs w:val="28"/>
        </w:rPr>
        <w:t>Заключение</w:t>
      </w:r>
    </w:p>
    <w:p w:rsidR="00E47F46" w:rsidRPr="006E3AB3" w:rsidRDefault="00E47F46" w:rsidP="006E3AB3">
      <w:pPr>
        <w:spacing w:line="360" w:lineRule="auto"/>
        <w:jc w:val="both"/>
        <w:rPr>
          <w:sz w:val="28"/>
          <w:szCs w:val="28"/>
        </w:rPr>
      </w:pPr>
      <w:r w:rsidRPr="006E3AB3">
        <w:rPr>
          <w:sz w:val="28"/>
          <w:szCs w:val="28"/>
        </w:rPr>
        <w:t>Список использованной литературы</w:t>
      </w:r>
    </w:p>
    <w:p w:rsidR="00E47F46" w:rsidRPr="006E3AB3" w:rsidRDefault="00E47F46" w:rsidP="006E3AB3">
      <w:pPr>
        <w:spacing w:line="360" w:lineRule="auto"/>
        <w:jc w:val="both"/>
        <w:rPr>
          <w:sz w:val="28"/>
          <w:szCs w:val="28"/>
        </w:rPr>
      </w:pPr>
      <w:r w:rsidRPr="006E3AB3">
        <w:rPr>
          <w:sz w:val="28"/>
          <w:szCs w:val="28"/>
        </w:rPr>
        <w:t>Приложения</w:t>
      </w:r>
    </w:p>
    <w:p w:rsidR="004C481C" w:rsidRPr="006E3AB3" w:rsidRDefault="004C481C" w:rsidP="006E3AB3">
      <w:pPr>
        <w:spacing w:line="360" w:lineRule="auto"/>
        <w:jc w:val="both"/>
        <w:rPr>
          <w:sz w:val="28"/>
          <w:szCs w:val="28"/>
        </w:rPr>
      </w:pPr>
      <w:r w:rsidRPr="006E3AB3">
        <w:rPr>
          <w:sz w:val="28"/>
          <w:szCs w:val="28"/>
        </w:rPr>
        <w:t>Глоссарий терминов и понятий, использующихся в</w:t>
      </w:r>
      <w:r w:rsidR="00365B56">
        <w:rPr>
          <w:sz w:val="28"/>
          <w:szCs w:val="28"/>
        </w:rPr>
        <w:t xml:space="preserve"> </w:t>
      </w:r>
      <w:r w:rsidRPr="006E3AB3">
        <w:rPr>
          <w:sz w:val="28"/>
          <w:szCs w:val="28"/>
        </w:rPr>
        <w:t>новой системе технического регулирования</w:t>
      </w:r>
    </w:p>
    <w:p w:rsidR="00AF26E0" w:rsidRPr="006E3AB3" w:rsidRDefault="00AF26E0" w:rsidP="006E3AB3">
      <w:pPr>
        <w:spacing w:line="360" w:lineRule="auto"/>
        <w:jc w:val="both"/>
        <w:rPr>
          <w:sz w:val="28"/>
          <w:szCs w:val="28"/>
          <w:lang w:val="en-US"/>
        </w:rPr>
      </w:pPr>
      <w:r w:rsidRPr="006E3AB3">
        <w:rPr>
          <w:sz w:val="28"/>
          <w:szCs w:val="28"/>
        </w:rPr>
        <w:t>Специальный технический регламент «О безопасности игрушек»</w:t>
      </w:r>
    </w:p>
    <w:p w:rsidR="00127256" w:rsidRPr="006E3AB3" w:rsidRDefault="006E3AB3" w:rsidP="006E3AB3">
      <w:pPr>
        <w:spacing w:line="360" w:lineRule="auto"/>
        <w:ind w:firstLine="709"/>
        <w:jc w:val="both"/>
        <w:rPr>
          <w:b/>
          <w:sz w:val="28"/>
          <w:szCs w:val="28"/>
        </w:rPr>
      </w:pPr>
      <w:r w:rsidRPr="006E3AB3">
        <w:rPr>
          <w:sz w:val="28"/>
          <w:szCs w:val="28"/>
          <w:lang w:val="en-US"/>
        </w:rPr>
        <w:br w:type="page"/>
      </w:r>
      <w:r w:rsidR="00127256" w:rsidRPr="006E3AB3">
        <w:rPr>
          <w:b/>
          <w:sz w:val="28"/>
          <w:szCs w:val="28"/>
        </w:rPr>
        <w:t>В</w:t>
      </w:r>
      <w:r w:rsidR="00F11EA8" w:rsidRPr="006E3AB3">
        <w:rPr>
          <w:b/>
          <w:sz w:val="28"/>
          <w:szCs w:val="28"/>
        </w:rPr>
        <w:t>ведение</w:t>
      </w:r>
    </w:p>
    <w:p w:rsidR="00793213" w:rsidRPr="00C654BF" w:rsidRDefault="008A556F" w:rsidP="006E3AB3">
      <w:pPr>
        <w:spacing w:line="360" w:lineRule="auto"/>
        <w:ind w:firstLine="709"/>
        <w:jc w:val="both"/>
        <w:rPr>
          <w:color w:val="FFFFFF"/>
          <w:sz w:val="28"/>
          <w:szCs w:val="28"/>
        </w:rPr>
      </w:pPr>
      <w:r w:rsidRPr="00C654BF">
        <w:rPr>
          <w:color w:val="FFFFFF"/>
          <w:sz w:val="28"/>
          <w:szCs w:val="28"/>
        </w:rPr>
        <w:t>детский книгоиздание безопасность гигиенический психологический</w:t>
      </w:r>
    </w:p>
    <w:p w:rsidR="00127256" w:rsidRPr="006E3AB3" w:rsidRDefault="00127256" w:rsidP="006E3AB3">
      <w:pPr>
        <w:spacing w:line="360" w:lineRule="auto"/>
        <w:ind w:firstLine="709"/>
        <w:jc w:val="both"/>
        <w:rPr>
          <w:sz w:val="28"/>
          <w:szCs w:val="28"/>
        </w:rPr>
      </w:pPr>
      <w:r w:rsidRPr="006E3AB3">
        <w:rPr>
          <w:sz w:val="28"/>
          <w:szCs w:val="28"/>
        </w:rPr>
        <w:t xml:space="preserve">Тема моего дипломного исследования </w:t>
      </w:r>
      <w:r w:rsidR="00542E99" w:rsidRPr="006E3AB3">
        <w:rPr>
          <w:sz w:val="28"/>
          <w:szCs w:val="28"/>
        </w:rPr>
        <w:t>(«Т</w:t>
      </w:r>
      <w:r w:rsidR="00454D0C" w:rsidRPr="006E3AB3">
        <w:rPr>
          <w:sz w:val="28"/>
          <w:szCs w:val="28"/>
        </w:rPr>
        <w:t>ребования безопасности книгоиздания для детей</w:t>
      </w:r>
      <w:r w:rsidR="00542E99" w:rsidRPr="006E3AB3">
        <w:rPr>
          <w:sz w:val="28"/>
          <w:szCs w:val="28"/>
        </w:rPr>
        <w:t>»</w:t>
      </w:r>
      <w:r w:rsidR="00454D0C" w:rsidRPr="006E3AB3">
        <w:rPr>
          <w:sz w:val="28"/>
          <w:szCs w:val="28"/>
        </w:rPr>
        <w:t xml:space="preserve">) </w:t>
      </w:r>
      <w:r w:rsidRPr="006E3AB3">
        <w:rPr>
          <w:sz w:val="28"/>
          <w:szCs w:val="28"/>
        </w:rPr>
        <w:t>подразумевает рассмотрение вопроса безопасности детского книгоиздания со стороны двух аспектов:</w:t>
      </w:r>
    </w:p>
    <w:p w:rsidR="00127256" w:rsidRPr="006E3AB3" w:rsidRDefault="00AD7142" w:rsidP="006E3AB3">
      <w:pPr>
        <w:numPr>
          <w:ilvl w:val="0"/>
          <w:numId w:val="3"/>
        </w:numPr>
        <w:spacing w:line="360" w:lineRule="auto"/>
        <w:ind w:left="0" w:firstLine="709"/>
        <w:jc w:val="both"/>
        <w:rPr>
          <w:sz w:val="28"/>
          <w:szCs w:val="28"/>
        </w:rPr>
      </w:pPr>
      <w:r w:rsidRPr="006E3AB3">
        <w:rPr>
          <w:sz w:val="28"/>
          <w:szCs w:val="28"/>
        </w:rPr>
        <w:t>И</w:t>
      </w:r>
      <w:r w:rsidR="00127256" w:rsidRPr="006E3AB3">
        <w:rPr>
          <w:sz w:val="28"/>
          <w:szCs w:val="28"/>
        </w:rPr>
        <w:t>нформационно-психологическая безопасность книгоиздания для детей</w:t>
      </w:r>
    </w:p>
    <w:p w:rsidR="0068524A" w:rsidRPr="006E3AB3" w:rsidRDefault="00AD7142" w:rsidP="006E3AB3">
      <w:pPr>
        <w:numPr>
          <w:ilvl w:val="0"/>
          <w:numId w:val="3"/>
        </w:numPr>
        <w:spacing w:line="360" w:lineRule="auto"/>
        <w:ind w:left="0" w:firstLine="709"/>
        <w:jc w:val="both"/>
        <w:rPr>
          <w:sz w:val="28"/>
          <w:szCs w:val="28"/>
        </w:rPr>
      </w:pPr>
      <w:r w:rsidRPr="006E3AB3">
        <w:rPr>
          <w:sz w:val="28"/>
          <w:szCs w:val="28"/>
        </w:rPr>
        <w:t>Т</w:t>
      </w:r>
      <w:r w:rsidR="00127256" w:rsidRPr="006E3AB3">
        <w:rPr>
          <w:sz w:val="28"/>
          <w:szCs w:val="28"/>
        </w:rPr>
        <w:t>ехническая безопасность книгоиздания для детей, отраженная в гигиенических требованиях и стандартах детского книгоиздания.</w:t>
      </w:r>
    </w:p>
    <w:p w:rsidR="00127256" w:rsidRPr="006E3AB3" w:rsidRDefault="00127256" w:rsidP="006E3AB3">
      <w:pPr>
        <w:pStyle w:val="a3"/>
        <w:spacing w:before="0" w:beforeAutospacing="0" w:after="0" w:afterAutospacing="0" w:line="360" w:lineRule="auto"/>
        <w:ind w:firstLine="709"/>
        <w:jc w:val="both"/>
        <w:rPr>
          <w:sz w:val="28"/>
          <w:szCs w:val="28"/>
        </w:rPr>
      </w:pPr>
      <w:r w:rsidRPr="006E3AB3">
        <w:rPr>
          <w:sz w:val="28"/>
          <w:szCs w:val="28"/>
        </w:rPr>
        <w:t>Актуальность темы</w:t>
      </w:r>
      <w:r w:rsidR="0068524A" w:rsidRPr="006E3AB3">
        <w:rPr>
          <w:sz w:val="28"/>
          <w:szCs w:val="28"/>
        </w:rPr>
        <w:t>,</w:t>
      </w:r>
      <w:r w:rsidRPr="006E3AB3">
        <w:rPr>
          <w:sz w:val="28"/>
          <w:szCs w:val="28"/>
        </w:rPr>
        <w:t xml:space="preserve"> в какой</w:t>
      </w:r>
      <w:r w:rsidR="008A556F" w:rsidRPr="008A556F">
        <w:rPr>
          <w:sz w:val="28"/>
          <w:szCs w:val="28"/>
        </w:rPr>
        <w:t>-</w:t>
      </w:r>
      <w:r w:rsidRPr="006E3AB3">
        <w:rPr>
          <w:sz w:val="28"/>
          <w:szCs w:val="28"/>
        </w:rPr>
        <w:t xml:space="preserve">то мере, обусловлена общими тенденциями движения человечества. Особенно это касается вопроса информационно-психологической безопасности. </w:t>
      </w:r>
      <w:r w:rsidR="0061413B" w:rsidRPr="006E3AB3">
        <w:rPr>
          <w:sz w:val="28"/>
          <w:szCs w:val="28"/>
        </w:rPr>
        <w:t xml:space="preserve">Вообще, безопасность - такое явление, без которого не могут нормально развиваться ни личность, ни социальная организация, ни общество, ни экономика, ни государство. </w:t>
      </w:r>
      <w:r w:rsidRPr="006E3AB3">
        <w:rPr>
          <w:sz w:val="28"/>
          <w:szCs w:val="28"/>
        </w:rPr>
        <w:t xml:space="preserve">В настоящее время наблюдается процесс перехода общества к качественно новому состоянию, которое ученые называют информационным обществом - информация и информационная деятельность в данном обществе призваны играть ключевую роль. Безграничное развитие и распространение «свободы слова», часто переходит в простую вседозволенность. В связи с этим всё более значимой и волнующей становится такая ситуация в области литературы, СМИ и СМК как </w:t>
      </w:r>
      <w:r w:rsidRPr="006E3AB3">
        <w:rPr>
          <w:b/>
          <w:sz w:val="28"/>
          <w:szCs w:val="28"/>
        </w:rPr>
        <w:t>широкое распространение негативно влияющей на человека информации</w:t>
      </w:r>
      <w:r w:rsidRPr="006E3AB3">
        <w:rPr>
          <w:sz w:val="28"/>
          <w:szCs w:val="28"/>
        </w:rPr>
        <w:t>. Особенно тревожной такая ситуация в СМИ видится для безопасности детей, т.к. дети, в силу своих естественных психологических особенностей, являются наименее защищенной частью населения.</w:t>
      </w:r>
    </w:p>
    <w:p w:rsidR="00127256" w:rsidRPr="006E3AB3" w:rsidRDefault="00437731" w:rsidP="006E3AB3">
      <w:pPr>
        <w:spacing w:line="360" w:lineRule="auto"/>
        <w:ind w:firstLine="709"/>
        <w:jc w:val="both"/>
        <w:rPr>
          <w:sz w:val="28"/>
          <w:szCs w:val="28"/>
        </w:rPr>
      </w:pPr>
      <w:r w:rsidRPr="006E3AB3">
        <w:rPr>
          <w:sz w:val="28"/>
          <w:szCs w:val="28"/>
        </w:rPr>
        <w:t>Однако,</w:t>
      </w:r>
      <w:r w:rsidR="00127256" w:rsidRPr="006E3AB3">
        <w:rPr>
          <w:sz w:val="28"/>
          <w:szCs w:val="28"/>
        </w:rPr>
        <w:t xml:space="preserve"> даже если оставить в стороне вопросы безопасности содержания литературы для детей и сфокусироваться только на «внешней» стороне дела - на полиграфическом качестве книгоиздательской продукции</w:t>
      </w:r>
      <w:r w:rsidRPr="006E3AB3">
        <w:rPr>
          <w:sz w:val="28"/>
          <w:szCs w:val="28"/>
        </w:rPr>
        <w:t>,</w:t>
      </w:r>
      <w:r w:rsidR="00365B56">
        <w:rPr>
          <w:sz w:val="28"/>
          <w:szCs w:val="28"/>
        </w:rPr>
        <w:t xml:space="preserve"> </w:t>
      </w:r>
      <w:r w:rsidR="00127256" w:rsidRPr="006E3AB3">
        <w:rPr>
          <w:sz w:val="28"/>
          <w:szCs w:val="28"/>
        </w:rPr>
        <w:t>то выявится немало факторов и угроз безопасности книжных изданий для физического здоровья человека. Особенно значимо это, опять-таки,</w:t>
      </w:r>
      <w:r w:rsidR="00365B56">
        <w:rPr>
          <w:sz w:val="28"/>
          <w:szCs w:val="28"/>
        </w:rPr>
        <w:t xml:space="preserve"> </w:t>
      </w:r>
      <w:r w:rsidR="00127256" w:rsidRPr="006E3AB3">
        <w:rPr>
          <w:sz w:val="28"/>
          <w:szCs w:val="28"/>
        </w:rPr>
        <w:t xml:space="preserve">для детей, как для наиболее уязвимой </w:t>
      </w:r>
      <w:r w:rsidR="00127256" w:rsidRPr="006E3AB3">
        <w:rPr>
          <w:b/>
          <w:sz w:val="28"/>
          <w:szCs w:val="28"/>
        </w:rPr>
        <w:t>во всех планах</w:t>
      </w:r>
      <w:r w:rsidR="00127256" w:rsidRPr="006E3AB3">
        <w:rPr>
          <w:sz w:val="28"/>
          <w:szCs w:val="28"/>
        </w:rPr>
        <w:t xml:space="preserve"> социальной группы. Эта проблема становится особенно актуальной на фоне стремления государства к обеспечению качества выпускаемой продукции.</w:t>
      </w:r>
    </w:p>
    <w:p w:rsidR="00793213" w:rsidRPr="006E3AB3" w:rsidRDefault="00A62EAC" w:rsidP="006E3AB3">
      <w:pPr>
        <w:spacing w:line="360" w:lineRule="auto"/>
        <w:ind w:firstLine="709"/>
        <w:jc w:val="both"/>
        <w:rPr>
          <w:sz w:val="28"/>
          <w:szCs w:val="28"/>
        </w:rPr>
      </w:pPr>
      <w:r w:rsidRPr="006E3AB3">
        <w:rPr>
          <w:sz w:val="28"/>
          <w:szCs w:val="28"/>
        </w:rPr>
        <w:t xml:space="preserve">Объектом </w:t>
      </w:r>
      <w:r w:rsidR="00793213" w:rsidRPr="006E3AB3">
        <w:rPr>
          <w:sz w:val="28"/>
          <w:szCs w:val="28"/>
        </w:rPr>
        <w:t xml:space="preserve">данного </w:t>
      </w:r>
      <w:r w:rsidRPr="006E3AB3">
        <w:rPr>
          <w:sz w:val="28"/>
          <w:szCs w:val="28"/>
        </w:rPr>
        <w:t>исследования является книгоиздание для детей, а предметом - информационно-психологическая и техническая безоп</w:t>
      </w:r>
      <w:r w:rsidR="00793213" w:rsidRPr="006E3AB3">
        <w:rPr>
          <w:sz w:val="28"/>
          <w:szCs w:val="28"/>
        </w:rPr>
        <w:t>асность книгоиздания для детей.</w:t>
      </w:r>
    </w:p>
    <w:p w:rsidR="00A62EAC" w:rsidRPr="006E3AB3" w:rsidRDefault="00793213" w:rsidP="006E3AB3">
      <w:pPr>
        <w:spacing w:line="360" w:lineRule="auto"/>
        <w:ind w:firstLine="709"/>
        <w:jc w:val="both"/>
        <w:rPr>
          <w:sz w:val="28"/>
          <w:szCs w:val="28"/>
        </w:rPr>
      </w:pPr>
      <w:r w:rsidRPr="006E3AB3">
        <w:rPr>
          <w:sz w:val="28"/>
          <w:szCs w:val="28"/>
        </w:rPr>
        <w:t>Целью исследования является способствование обеспечению безопасности книгоиздания для детей. При этом к</w:t>
      </w:r>
      <w:r w:rsidR="00A62EAC" w:rsidRPr="006E3AB3">
        <w:rPr>
          <w:sz w:val="28"/>
          <w:szCs w:val="28"/>
        </w:rPr>
        <w:t xml:space="preserve">онечной, наиболее конкретной </w:t>
      </w:r>
      <w:r w:rsidRPr="006E3AB3">
        <w:rPr>
          <w:sz w:val="28"/>
          <w:szCs w:val="28"/>
        </w:rPr>
        <w:t>целью явилась р</w:t>
      </w:r>
      <w:r w:rsidR="00A62EAC" w:rsidRPr="006E3AB3">
        <w:rPr>
          <w:sz w:val="28"/>
          <w:szCs w:val="28"/>
        </w:rPr>
        <w:t>азработк</w:t>
      </w:r>
      <w:r w:rsidRPr="006E3AB3">
        <w:rPr>
          <w:sz w:val="28"/>
          <w:szCs w:val="28"/>
        </w:rPr>
        <w:t>а</w:t>
      </w:r>
      <w:r w:rsidR="00A62EAC" w:rsidRPr="006E3AB3">
        <w:rPr>
          <w:sz w:val="28"/>
          <w:szCs w:val="28"/>
        </w:rPr>
        <w:t xml:space="preserve"> проектов технических регламентов, обеспечивающих безопасность детского книгоиздания.</w:t>
      </w:r>
    </w:p>
    <w:p w:rsidR="00127256" w:rsidRPr="006E3AB3" w:rsidRDefault="00127256" w:rsidP="006E3AB3">
      <w:pPr>
        <w:spacing w:line="360" w:lineRule="auto"/>
        <w:ind w:firstLine="709"/>
        <w:jc w:val="both"/>
        <w:rPr>
          <w:sz w:val="28"/>
          <w:szCs w:val="28"/>
        </w:rPr>
      </w:pPr>
      <w:r w:rsidRPr="006E3AB3">
        <w:rPr>
          <w:sz w:val="28"/>
          <w:szCs w:val="28"/>
        </w:rPr>
        <w:t>Проблемная ситуация видится мне в том, что в сфере обеспечения безопасности для детей назрела острая необходимость четкого обозначения требований, предъявляемых к книгоизданию, причем, как в плане информационно-психологической безопасности, то есть безопасности для психического здоровья, так и в плане обеспечения безопасности книжной продукции для физического здоровья детей.</w:t>
      </w:r>
    </w:p>
    <w:p w:rsidR="00127256" w:rsidRPr="006E3AB3" w:rsidRDefault="00127256" w:rsidP="006E3AB3">
      <w:pPr>
        <w:spacing w:line="360" w:lineRule="auto"/>
        <w:ind w:firstLine="709"/>
        <w:jc w:val="both"/>
        <w:rPr>
          <w:sz w:val="28"/>
          <w:szCs w:val="28"/>
        </w:rPr>
      </w:pPr>
      <w:r w:rsidRPr="006E3AB3">
        <w:rPr>
          <w:sz w:val="28"/>
          <w:szCs w:val="28"/>
        </w:rPr>
        <w:t xml:space="preserve">То есть, во-первых, необходим чёткий </w:t>
      </w:r>
      <w:r w:rsidRPr="006E3AB3">
        <w:rPr>
          <w:b/>
          <w:sz w:val="28"/>
          <w:szCs w:val="28"/>
        </w:rPr>
        <w:t>набор требований</w:t>
      </w:r>
      <w:r w:rsidRPr="006E3AB3">
        <w:rPr>
          <w:sz w:val="28"/>
          <w:szCs w:val="28"/>
        </w:rPr>
        <w:t xml:space="preserve"> </w:t>
      </w:r>
      <w:r w:rsidRPr="006E3AB3">
        <w:rPr>
          <w:b/>
          <w:sz w:val="28"/>
          <w:szCs w:val="28"/>
        </w:rPr>
        <w:t>технического характера</w:t>
      </w:r>
      <w:r w:rsidRPr="006E3AB3">
        <w:rPr>
          <w:sz w:val="28"/>
          <w:szCs w:val="28"/>
        </w:rPr>
        <w:t>, обеспечивающих качество изданий для детей. Во-вторых, необходима, прежде всего, нравственная, законодательно принят</w:t>
      </w:r>
      <w:r w:rsidR="0036344F" w:rsidRPr="006E3AB3">
        <w:rPr>
          <w:sz w:val="28"/>
          <w:szCs w:val="28"/>
        </w:rPr>
        <w:t xml:space="preserve">ые </w:t>
      </w:r>
      <w:r w:rsidR="0036344F" w:rsidRPr="006E3AB3">
        <w:rPr>
          <w:b/>
          <w:sz w:val="28"/>
          <w:szCs w:val="28"/>
        </w:rPr>
        <w:t>нормы</w:t>
      </w:r>
      <w:r w:rsidRPr="006E3AB3">
        <w:rPr>
          <w:b/>
          <w:sz w:val="28"/>
          <w:szCs w:val="28"/>
        </w:rPr>
        <w:t xml:space="preserve"> в литературе</w:t>
      </w:r>
      <w:r w:rsidRPr="006E3AB3">
        <w:rPr>
          <w:sz w:val="28"/>
          <w:szCs w:val="28"/>
        </w:rPr>
        <w:t>, равно как в СМИ и СМК.</w:t>
      </w:r>
    </w:p>
    <w:p w:rsidR="00473991" w:rsidRPr="006E3AB3" w:rsidRDefault="00473991" w:rsidP="006E3AB3">
      <w:pPr>
        <w:spacing w:line="360" w:lineRule="auto"/>
        <w:ind w:firstLine="709"/>
        <w:jc w:val="both"/>
        <w:rPr>
          <w:sz w:val="28"/>
          <w:szCs w:val="28"/>
        </w:rPr>
      </w:pPr>
      <w:r w:rsidRPr="006E3AB3">
        <w:rPr>
          <w:sz w:val="28"/>
          <w:szCs w:val="28"/>
        </w:rPr>
        <w:t>Что касается проблемы информационно-психологической безопасности книгоизданий для детей, важность её обуславливается тем, что на законодательном уровне сегодня практически отсутствуют какие-либо нормативно-правовые документы, определяющие уровень нравственности данных (текстовых, визуальных и аудиальных), циркулирующих в информационном пространстве и являющихся источниками угроз информационно-психологической (в т.ч. психической безопасности) детей.</w:t>
      </w:r>
    </w:p>
    <w:p w:rsidR="00473991" w:rsidRPr="006E3AB3" w:rsidRDefault="00473991" w:rsidP="006E3AB3">
      <w:pPr>
        <w:spacing w:line="360" w:lineRule="auto"/>
        <w:ind w:firstLine="709"/>
        <w:jc w:val="both"/>
        <w:rPr>
          <w:sz w:val="28"/>
          <w:szCs w:val="28"/>
        </w:rPr>
      </w:pPr>
      <w:r w:rsidRPr="006E3AB3">
        <w:rPr>
          <w:sz w:val="28"/>
          <w:szCs w:val="28"/>
        </w:rPr>
        <w:t>Несмотря не важность информационно-психологического аспекта исследования, наибольший акцент в исследовании я всё-таки делаю на необходимости требований безопасности технического характера. Н</w:t>
      </w:r>
      <w:r w:rsidR="00127256" w:rsidRPr="006E3AB3">
        <w:rPr>
          <w:sz w:val="28"/>
          <w:szCs w:val="28"/>
        </w:rPr>
        <w:t>еобходимост</w:t>
      </w:r>
      <w:r w:rsidRPr="006E3AB3">
        <w:rPr>
          <w:sz w:val="28"/>
          <w:szCs w:val="28"/>
        </w:rPr>
        <w:t>ь</w:t>
      </w:r>
      <w:r w:rsidR="00127256" w:rsidRPr="006E3AB3">
        <w:rPr>
          <w:sz w:val="28"/>
          <w:szCs w:val="28"/>
        </w:rPr>
        <w:t xml:space="preserve"> чёткого набора требований технического характера, о</w:t>
      </w:r>
      <w:r w:rsidRPr="006E3AB3">
        <w:rPr>
          <w:sz w:val="28"/>
          <w:szCs w:val="28"/>
        </w:rPr>
        <w:t>беспечивающих качество изданий</w:t>
      </w:r>
      <w:r w:rsidR="004556F4" w:rsidRPr="006E3AB3">
        <w:rPr>
          <w:sz w:val="28"/>
          <w:szCs w:val="28"/>
        </w:rPr>
        <w:t xml:space="preserve"> с</w:t>
      </w:r>
      <w:r w:rsidR="00127256" w:rsidRPr="006E3AB3">
        <w:rPr>
          <w:sz w:val="28"/>
          <w:szCs w:val="28"/>
        </w:rPr>
        <w:t>вязана, прежде всего, с тем, что в нашей стране происходит изменение действующей системы</w:t>
      </w:r>
      <w:r w:rsidR="00B37FCB" w:rsidRPr="006E3AB3">
        <w:rPr>
          <w:sz w:val="28"/>
          <w:szCs w:val="28"/>
        </w:rPr>
        <w:t xml:space="preserve"> контроля безопасности и качества продукции</w:t>
      </w:r>
      <w:r w:rsidR="00127256" w:rsidRPr="006E3AB3">
        <w:rPr>
          <w:sz w:val="28"/>
          <w:szCs w:val="28"/>
        </w:rPr>
        <w:t xml:space="preserve"> и это реформирование затрагивает все области, в том числе область книгоиздания.</w:t>
      </w:r>
      <w:r w:rsidR="004556F4" w:rsidRPr="006E3AB3">
        <w:rPr>
          <w:sz w:val="28"/>
          <w:szCs w:val="28"/>
        </w:rPr>
        <w:t xml:space="preserve"> С 1 июля 2003 г. вступил в силу Федеральный закон РФ «О техническом регулировании»</w:t>
      </w:r>
      <w:r w:rsidR="00437731" w:rsidRPr="006E3AB3">
        <w:rPr>
          <w:sz w:val="28"/>
          <w:szCs w:val="28"/>
        </w:rPr>
        <w:t xml:space="preserve">. </w:t>
      </w:r>
      <w:r w:rsidR="00B37FCB" w:rsidRPr="006E3AB3">
        <w:rPr>
          <w:sz w:val="28"/>
          <w:szCs w:val="28"/>
        </w:rPr>
        <w:t xml:space="preserve">Особенностью реформирования является перераспределение ответственности за безопасность и качество продукции между обществом, государством и бизнесом, в соответствии с которым обеспечение безопасности становится </w:t>
      </w:r>
      <w:r w:rsidR="0036344F" w:rsidRPr="006E3AB3">
        <w:rPr>
          <w:sz w:val="28"/>
          <w:szCs w:val="28"/>
        </w:rPr>
        <w:t xml:space="preserve">для государства </w:t>
      </w:r>
      <w:r w:rsidR="00B37FCB" w:rsidRPr="006E3AB3">
        <w:rPr>
          <w:sz w:val="28"/>
          <w:szCs w:val="28"/>
        </w:rPr>
        <w:t>приоритетом, в сравнении с обеспечением качества.</w:t>
      </w:r>
      <w:r w:rsidR="00647130" w:rsidRPr="006E3AB3">
        <w:rPr>
          <w:sz w:val="28"/>
          <w:szCs w:val="28"/>
        </w:rPr>
        <w:t xml:space="preserve"> Этот факт также подчеркивает актуальность темы исследования и необходимость принятия мер по обеспечению безопасности на всех уровнях (законодательном, общественном и т.д.).</w:t>
      </w:r>
    </w:p>
    <w:p w:rsidR="00437731" w:rsidRPr="006E3AB3" w:rsidRDefault="00473991" w:rsidP="006E3AB3">
      <w:pPr>
        <w:spacing w:line="360" w:lineRule="auto"/>
        <w:ind w:firstLine="709"/>
        <w:jc w:val="both"/>
        <w:rPr>
          <w:sz w:val="28"/>
          <w:szCs w:val="28"/>
        </w:rPr>
      </w:pPr>
      <w:r w:rsidRPr="006E3AB3">
        <w:rPr>
          <w:sz w:val="28"/>
          <w:szCs w:val="28"/>
        </w:rPr>
        <w:t>Поскольку общей целью моего исследования явилось повышение уровня безопасности детского книгоиздания, то есть способствование достижению этой цели на представленном в исследовании уровне, в третей главе исследования я предлагаю систему технического регулирования безопасности книгоиздания для детей, в частности, систему общих (горизонтальных) и специальных (вертикальных) технических регламентов. Предлагаемый мною проект согласуется с двумя существующими регламентами: с общим регламентом «О безопасности продукции, предназначенной для детей и подростков» и со специальным регламентом «О безопасности игрушек».</w:t>
      </w:r>
    </w:p>
    <w:p w:rsidR="004556F4" w:rsidRPr="006E3AB3" w:rsidRDefault="00127256" w:rsidP="006E3AB3">
      <w:pPr>
        <w:spacing w:line="360" w:lineRule="auto"/>
        <w:ind w:firstLine="709"/>
        <w:jc w:val="both"/>
        <w:rPr>
          <w:sz w:val="28"/>
          <w:szCs w:val="28"/>
        </w:rPr>
      </w:pPr>
      <w:r w:rsidRPr="006E3AB3">
        <w:rPr>
          <w:sz w:val="28"/>
          <w:szCs w:val="28"/>
        </w:rPr>
        <w:t>В качестве практической части дипломного исследования проводи</w:t>
      </w:r>
      <w:r w:rsidR="004556F4" w:rsidRPr="006E3AB3">
        <w:rPr>
          <w:sz w:val="28"/>
          <w:szCs w:val="28"/>
        </w:rPr>
        <w:t>л</w:t>
      </w:r>
      <w:r w:rsidRPr="006E3AB3">
        <w:rPr>
          <w:sz w:val="28"/>
          <w:szCs w:val="28"/>
        </w:rPr>
        <w:t>ся</w:t>
      </w:r>
      <w:r w:rsidR="00365B56">
        <w:rPr>
          <w:sz w:val="28"/>
          <w:szCs w:val="28"/>
        </w:rPr>
        <w:t xml:space="preserve"> </w:t>
      </w:r>
      <w:r w:rsidR="009E6737" w:rsidRPr="006E3AB3">
        <w:rPr>
          <w:sz w:val="28"/>
          <w:szCs w:val="28"/>
        </w:rPr>
        <w:t>опрос учителей средних школ, ц</w:t>
      </w:r>
      <w:r w:rsidRPr="006E3AB3">
        <w:rPr>
          <w:sz w:val="28"/>
          <w:szCs w:val="28"/>
        </w:rPr>
        <w:t xml:space="preserve">елью </w:t>
      </w:r>
      <w:r w:rsidR="009E6737" w:rsidRPr="006E3AB3">
        <w:rPr>
          <w:sz w:val="28"/>
          <w:szCs w:val="28"/>
        </w:rPr>
        <w:t>которого</w:t>
      </w:r>
      <w:r w:rsidRPr="006E3AB3">
        <w:rPr>
          <w:sz w:val="28"/>
          <w:szCs w:val="28"/>
        </w:rPr>
        <w:t xml:space="preserve"> явля</w:t>
      </w:r>
      <w:r w:rsidR="004556F4" w:rsidRPr="006E3AB3">
        <w:rPr>
          <w:sz w:val="28"/>
          <w:szCs w:val="28"/>
        </w:rPr>
        <w:t>лось</w:t>
      </w:r>
      <w:r w:rsidRPr="006E3AB3">
        <w:rPr>
          <w:sz w:val="28"/>
          <w:szCs w:val="28"/>
        </w:rPr>
        <w:t xml:space="preserve"> выявление представления учителей в сфере технической безопасности учебного книгоиздания. </w:t>
      </w:r>
      <w:r w:rsidR="004556F4" w:rsidRPr="006E3AB3">
        <w:rPr>
          <w:sz w:val="28"/>
          <w:szCs w:val="28"/>
        </w:rPr>
        <w:t xml:space="preserve">Результаты опроса, представленные мною в третей главе, подтверждают актуальность </w:t>
      </w:r>
      <w:r w:rsidR="009E6737" w:rsidRPr="006E3AB3">
        <w:rPr>
          <w:sz w:val="28"/>
          <w:szCs w:val="28"/>
        </w:rPr>
        <w:t>проблемы</w:t>
      </w:r>
      <w:r w:rsidR="004556F4" w:rsidRPr="006E3AB3">
        <w:rPr>
          <w:sz w:val="28"/>
          <w:szCs w:val="28"/>
        </w:rPr>
        <w:t xml:space="preserve"> технической безопасности детского, в частности учебного книгоиздания.</w:t>
      </w:r>
    </w:p>
    <w:p w:rsidR="00653A50" w:rsidRPr="006E3AB3" w:rsidRDefault="00F97131" w:rsidP="006E3AB3">
      <w:pPr>
        <w:spacing w:line="360" w:lineRule="auto"/>
        <w:ind w:firstLine="709"/>
        <w:jc w:val="both"/>
        <w:rPr>
          <w:sz w:val="28"/>
          <w:szCs w:val="28"/>
        </w:rPr>
      </w:pPr>
      <w:r w:rsidRPr="006E3AB3">
        <w:rPr>
          <w:sz w:val="28"/>
          <w:szCs w:val="28"/>
        </w:rPr>
        <w:t>Анализ текстовых источников включал изучение как книжных изданий и, особенно публикаций в периодической печати, так и электронных документов, представленны</w:t>
      </w:r>
      <w:r w:rsidR="00653A50" w:rsidRPr="006E3AB3">
        <w:rPr>
          <w:sz w:val="28"/>
          <w:szCs w:val="28"/>
        </w:rPr>
        <w:t>х</w:t>
      </w:r>
      <w:r w:rsidRPr="006E3AB3">
        <w:rPr>
          <w:sz w:val="28"/>
          <w:szCs w:val="28"/>
        </w:rPr>
        <w:t xml:space="preserve"> в сети Интернет.</w:t>
      </w:r>
      <w:r w:rsidR="00653A50" w:rsidRPr="006E3AB3">
        <w:rPr>
          <w:sz w:val="28"/>
          <w:szCs w:val="28"/>
        </w:rPr>
        <w:t xml:space="preserve"> Наибольшее количество выявленных мною публикаций (как печатных, так и электронных) затрагивают тему состояния и проблем детской литературы, что касается технической безопасности детского книгоиздания, то на эту тему материал найти было труднее всего.</w:t>
      </w:r>
    </w:p>
    <w:p w:rsidR="00AD7142" w:rsidRPr="006E3AB3" w:rsidRDefault="000570BD" w:rsidP="006E3AB3">
      <w:pPr>
        <w:spacing w:line="360" w:lineRule="auto"/>
        <w:ind w:firstLine="709"/>
        <w:jc w:val="both"/>
        <w:rPr>
          <w:sz w:val="28"/>
          <w:szCs w:val="28"/>
        </w:rPr>
      </w:pPr>
      <w:r w:rsidRPr="006E3AB3">
        <w:rPr>
          <w:sz w:val="28"/>
          <w:szCs w:val="28"/>
        </w:rPr>
        <w:t>Структура дипломного исследования состоит из трёх глав. В</w:t>
      </w:r>
      <w:r w:rsidR="00AD7142" w:rsidRPr="006E3AB3">
        <w:rPr>
          <w:sz w:val="28"/>
          <w:szCs w:val="28"/>
        </w:rPr>
        <w:t xml:space="preserve"> первой главе</w:t>
      </w:r>
      <w:r w:rsidRPr="006E3AB3">
        <w:rPr>
          <w:sz w:val="28"/>
          <w:szCs w:val="28"/>
        </w:rPr>
        <w:t>, в ходе анализа текстовых источников,</w:t>
      </w:r>
      <w:r w:rsidR="00AD7142" w:rsidRPr="006E3AB3">
        <w:rPr>
          <w:sz w:val="28"/>
          <w:szCs w:val="28"/>
        </w:rPr>
        <w:t xml:space="preserve"> я опис</w:t>
      </w:r>
      <w:r w:rsidR="009F177D" w:rsidRPr="006E3AB3">
        <w:rPr>
          <w:sz w:val="28"/>
          <w:szCs w:val="28"/>
        </w:rPr>
        <w:t>ала</w:t>
      </w:r>
      <w:r w:rsidR="00AD7142" w:rsidRPr="006E3AB3">
        <w:rPr>
          <w:sz w:val="28"/>
          <w:szCs w:val="28"/>
        </w:rPr>
        <w:t xml:space="preserve"> современное состояние </w:t>
      </w:r>
      <w:r w:rsidR="003D4AF3" w:rsidRPr="006E3AB3">
        <w:rPr>
          <w:sz w:val="28"/>
          <w:szCs w:val="28"/>
        </w:rPr>
        <w:t>объекта исследования,</w:t>
      </w:r>
      <w:r w:rsidR="009F177D" w:rsidRPr="006E3AB3">
        <w:rPr>
          <w:sz w:val="28"/>
          <w:szCs w:val="28"/>
        </w:rPr>
        <w:t xml:space="preserve"> то есть </w:t>
      </w:r>
      <w:r w:rsidR="00AD7142" w:rsidRPr="006E3AB3">
        <w:rPr>
          <w:sz w:val="28"/>
          <w:szCs w:val="28"/>
        </w:rPr>
        <w:t>книгоиздания для детей</w:t>
      </w:r>
      <w:r w:rsidR="009F177D" w:rsidRPr="006E3AB3">
        <w:rPr>
          <w:sz w:val="28"/>
          <w:szCs w:val="28"/>
        </w:rPr>
        <w:t>.</w:t>
      </w:r>
      <w:r w:rsidR="00AD7142" w:rsidRPr="006E3AB3">
        <w:rPr>
          <w:sz w:val="28"/>
          <w:szCs w:val="28"/>
        </w:rPr>
        <w:t xml:space="preserve"> Во второй главе я отра</w:t>
      </w:r>
      <w:r w:rsidR="00F97131" w:rsidRPr="006E3AB3">
        <w:rPr>
          <w:sz w:val="28"/>
          <w:szCs w:val="28"/>
        </w:rPr>
        <w:t>зила</w:t>
      </w:r>
      <w:r w:rsidR="00AD7142" w:rsidRPr="006E3AB3">
        <w:rPr>
          <w:sz w:val="28"/>
          <w:szCs w:val="28"/>
        </w:rPr>
        <w:t xml:space="preserve"> выявленные проблемы</w:t>
      </w:r>
      <w:r w:rsidR="00F97131" w:rsidRPr="006E3AB3">
        <w:rPr>
          <w:sz w:val="28"/>
          <w:szCs w:val="28"/>
        </w:rPr>
        <w:t>,</w:t>
      </w:r>
      <w:r w:rsidR="003D4AF3" w:rsidRPr="006E3AB3">
        <w:rPr>
          <w:sz w:val="28"/>
          <w:szCs w:val="28"/>
        </w:rPr>
        <w:t xml:space="preserve"> виды</w:t>
      </w:r>
      <w:r w:rsidR="00AD7142" w:rsidRPr="006E3AB3">
        <w:rPr>
          <w:sz w:val="28"/>
          <w:szCs w:val="28"/>
        </w:rPr>
        <w:t xml:space="preserve"> угроз </w:t>
      </w:r>
      <w:r w:rsidR="003D4AF3" w:rsidRPr="006E3AB3">
        <w:rPr>
          <w:sz w:val="28"/>
          <w:szCs w:val="28"/>
        </w:rPr>
        <w:t xml:space="preserve">и требования </w:t>
      </w:r>
      <w:r w:rsidR="00AD7142" w:rsidRPr="006E3AB3">
        <w:rPr>
          <w:sz w:val="28"/>
          <w:szCs w:val="28"/>
        </w:rPr>
        <w:t>информационно-психологической и технич</w:t>
      </w:r>
      <w:r w:rsidR="00F97131" w:rsidRPr="006E3AB3">
        <w:rPr>
          <w:sz w:val="28"/>
          <w:szCs w:val="28"/>
        </w:rPr>
        <w:t>еской безоп</w:t>
      </w:r>
      <w:r w:rsidR="003D4AF3" w:rsidRPr="006E3AB3">
        <w:rPr>
          <w:sz w:val="28"/>
          <w:szCs w:val="28"/>
        </w:rPr>
        <w:t>асности книгоиздания для детей.</w:t>
      </w:r>
      <w:r w:rsidR="00AD7142" w:rsidRPr="006E3AB3">
        <w:rPr>
          <w:sz w:val="28"/>
          <w:szCs w:val="28"/>
        </w:rPr>
        <w:t xml:space="preserve"> В третьей главе исследования я обозначаю возможные пути и методы решения выше выявленных проблем, а также представляю экспериментальную часть исследования.</w:t>
      </w:r>
    </w:p>
    <w:p w:rsidR="002A52DE" w:rsidRPr="006E3AB3" w:rsidRDefault="006E3AB3" w:rsidP="006E3AB3">
      <w:pPr>
        <w:spacing w:line="360" w:lineRule="auto"/>
        <w:ind w:firstLine="709"/>
        <w:jc w:val="both"/>
        <w:rPr>
          <w:b/>
          <w:sz w:val="28"/>
          <w:szCs w:val="28"/>
          <w:u w:val="single"/>
        </w:rPr>
      </w:pPr>
      <w:r>
        <w:rPr>
          <w:sz w:val="28"/>
          <w:szCs w:val="28"/>
        </w:rPr>
        <w:br w:type="page"/>
      </w:r>
      <w:r w:rsidR="002A52DE" w:rsidRPr="006E3AB3">
        <w:rPr>
          <w:b/>
          <w:sz w:val="28"/>
          <w:szCs w:val="28"/>
          <w:u w:val="single"/>
        </w:rPr>
        <w:t>Глава 1.</w:t>
      </w:r>
    </w:p>
    <w:p w:rsidR="002A52DE" w:rsidRPr="006E3AB3" w:rsidRDefault="002A52DE" w:rsidP="006E3AB3">
      <w:pPr>
        <w:spacing w:line="360" w:lineRule="auto"/>
        <w:ind w:firstLine="709"/>
        <w:jc w:val="both"/>
        <w:rPr>
          <w:b/>
          <w:sz w:val="28"/>
          <w:szCs w:val="28"/>
          <w:u w:val="single"/>
        </w:rPr>
      </w:pPr>
      <w:r w:rsidRPr="006E3AB3">
        <w:rPr>
          <w:b/>
          <w:sz w:val="28"/>
          <w:szCs w:val="28"/>
        </w:rPr>
        <w:t>Современное состояние и проблемы</w:t>
      </w:r>
      <w:r w:rsidR="00B64745" w:rsidRPr="006E3AB3">
        <w:rPr>
          <w:b/>
          <w:sz w:val="28"/>
          <w:szCs w:val="28"/>
        </w:rPr>
        <w:t xml:space="preserve"> </w:t>
      </w:r>
      <w:r w:rsidRPr="006E3AB3">
        <w:rPr>
          <w:b/>
          <w:sz w:val="28"/>
          <w:szCs w:val="28"/>
        </w:rPr>
        <w:t>книгоиздания для детей</w:t>
      </w:r>
    </w:p>
    <w:p w:rsidR="000F6CC2" w:rsidRPr="006E3AB3" w:rsidRDefault="000F6CC2" w:rsidP="006E3AB3">
      <w:pPr>
        <w:spacing w:line="360" w:lineRule="auto"/>
        <w:ind w:firstLine="709"/>
        <w:jc w:val="both"/>
        <w:rPr>
          <w:b/>
          <w:sz w:val="28"/>
          <w:szCs w:val="28"/>
          <w:u w:val="single"/>
        </w:rPr>
      </w:pPr>
    </w:p>
    <w:p w:rsidR="002A52DE" w:rsidRPr="006E3AB3" w:rsidRDefault="000F6CC2" w:rsidP="006E3AB3">
      <w:pPr>
        <w:spacing w:line="360" w:lineRule="auto"/>
        <w:ind w:firstLine="709"/>
        <w:jc w:val="both"/>
        <w:rPr>
          <w:b/>
          <w:sz w:val="28"/>
          <w:szCs w:val="28"/>
        </w:rPr>
      </w:pPr>
      <w:r w:rsidRPr="006E3AB3">
        <w:rPr>
          <w:b/>
          <w:sz w:val="28"/>
          <w:szCs w:val="28"/>
        </w:rPr>
        <w:t>1.1</w:t>
      </w:r>
      <w:r w:rsidR="002C6BF9" w:rsidRPr="006E3AB3">
        <w:rPr>
          <w:b/>
          <w:sz w:val="28"/>
          <w:szCs w:val="28"/>
        </w:rPr>
        <w:t>.</w:t>
      </w:r>
      <w:r w:rsidR="002663D6" w:rsidRPr="006E3AB3">
        <w:rPr>
          <w:b/>
          <w:sz w:val="28"/>
          <w:szCs w:val="28"/>
        </w:rPr>
        <w:t xml:space="preserve"> </w:t>
      </w:r>
      <w:r w:rsidR="002A52DE" w:rsidRPr="006E3AB3">
        <w:rPr>
          <w:b/>
          <w:sz w:val="28"/>
          <w:szCs w:val="28"/>
        </w:rPr>
        <w:t>Общее состояние и проблемы детского книгоиздания в России</w:t>
      </w:r>
    </w:p>
    <w:p w:rsidR="000F6CC2" w:rsidRPr="006E3AB3" w:rsidRDefault="000F6CC2" w:rsidP="006E3AB3">
      <w:pPr>
        <w:spacing w:line="360" w:lineRule="auto"/>
        <w:ind w:firstLine="709"/>
        <w:jc w:val="both"/>
        <w:rPr>
          <w:b/>
          <w:sz w:val="28"/>
          <w:szCs w:val="28"/>
          <w:u w:val="single"/>
        </w:rPr>
      </w:pPr>
    </w:p>
    <w:p w:rsidR="0071338A" w:rsidRPr="006E3AB3" w:rsidRDefault="000F6CC2" w:rsidP="006E3AB3">
      <w:pPr>
        <w:spacing w:line="360" w:lineRule="auto"/>
        <w:ind w:firstLine="709"/>
        <w:jc w:val="both"/>
        <w:rPr>
          <w:b/>
          <w:sz w:val="28"/>
          <w:szCs w:val="28"/>
        </w:rPr>
      </w:pPr>
      <w:r w:rsidRPr="006E3AB3">
        <w:rPr>
          <w:b/>
          <w:sz w:val="28"/>
          <w:szCs w:val="28"/>
        </w:rPr>
        <w:t>1.1.1</w:t>
      </w:r>
      <w:r w:rsidR="0071338A" w:rsidRPr="006E3AB3">
        <w:rPr>
          <w:b/>
          <w:sz w:val="28"/>
          <w:szCs w:val="28"/>
        </w:rPr>
        <w:t>.</w:t>
      </w:r>
      <w:r w:rsidR="002663D6" w:rsidRPr="006E3AB3">
        <w:rPr>
          <w:b/>
          <w:sz w:val="28"/>
          <w:szCs w:val="28"/>
        </w:rPr>
        <w:t xml:space="preserve"> </w:t>
      </w:r>
      <w:r w:rsidR="0071338A" w:rsidRPr="006E3AB3">
        <w:rPr>
          <w:b/>
          <w:sz w:val="28"/>
          <w:szCs w:val="28"/>
        </w:rPr>
        <w:t>Статистическая динамика выпуска детских изданий</w:t>
      </w:r>
    </w:p>
    <w:p w:rsidR="002A52DE" w:rsidRPr="006E3AB3" w:rsidRDefault="002A52DE" w:rsidP="006E3AB3">
      <w:pPr>
        <w:spacing w:line="360" w:lineRule="auto"/>
        <w:ind w:firstLine="709"/>
        <w:jc w:val="both"/>
        <w:rPr>
          <w:sz w:val="28"/>
          <w:szCs w:val="28"/>
        </w:rPr>
      </w:pPr>
      <w:r w:rsidRPr="006E3AB3">
        <w:rPr>
          <w:sz w:val="28"/>
          <w:szCs w:val="28"/>
        </w:rPr>
        <w:t>В 1998 г Российская книжная палата (РКП) провела исследование на тему «место книги в современных информационных потоках». Учёные пришли к выводу, что в условиях становления и дальнейшего развития общества информационного общества книга останется важнейшим средством социальной информации и носителем человеческой культуры, успешно конкурируя и сотрудничая со СМИ и СМК. В условиях современного научно-технического прогресса вновь создаваемые информационно-коммуникационные средства не вытесняют уже сложившиеся формы коммуникации, а включаются вместе с ними в некий континуум, дающий возможность человеку эффективно работать в постоянно усложняющемся информационном пространстве. При этом они вступают во взаимодействие, включаясь в конкуренцию, например, в борьбе за использование человеком свободного времени, активно</w:t>
      </w:r>
      <w:r w:rsidR="00F86062" w:rsidRPr="006E3AB3">
        <w:rPr>
          <w:sz w:val="28"/>
          <w:szCs w:val="28"/>
        </w:rPr>
        <w:t xml:space="preserve"> дополняя и обогащая друг друга</w:t>
      </w:r>
      <w:r w:rsidRPr="006E3AB3">
        <w:rPr>
          <w:sz w:val="28"/>
          <w:szCs w:val="28"/>
        </w:rPr>
        <w:t xml:space="preserve"> </w:t>
      </w:r>
      <w:r w:rsidR="00F86062" w:rsidRPr="006E3AB3">
        <w:rPr>
          <w:sz w:val="28"/>
          <w:szCs w:val="28"/>
        </w:rPr>
        <w:t>[</w:t>
      </w:r>
      <w:r w:rsidR="002663D6" w:rsidRPr="006E3AB3">
        <w:rPr>
          <w:sz w:val="28"/>
          <w:szCs w:val="28"/>
        </w:rPr>
        <w:t>46</w:t>
      </w:r>
      <w:r w:rsidRPr="006E3AB3">
        <w:rPr>
          <w:sz w:val="28"/>
          <w:szCs w:val="28"/>
        </w:rPr>
        <w:t>]</w:t>
      </w:r>
      <w:r w:rsidR="00F86062"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В 90-е г.г. ХХ в. очередной раз продемонстрировали миру возможности</w:t>
      </w:r>
      <w:r w:rsidR="00365B56">
        <w:rPr>
          <w:sz w:val="28"/>
          <w:szCs w:val="28"/>
        </w:rPr>
        <w:t xml:space="preserve"> </w:t>
      </w:r>
      <w:r w:rsidRPr="006E3AB3">
        <w:rPr>
          <w:sz w:val="28"/>
          <w:szCs w:val="28"/>
        </w:rPr>
        <w:t>России в осуществлении глобальных экспериментов. И хотя итоги последнего десятилетия развития страны</w:t>
      </w:r>
      <w:r w:rsidR="00365B56">
        <w:rPr>
          <w:sz w:val="28"/>
          <w:szCs w:val="28"/>
        </w:rPr>
        <w:t xml:space="preserve"> </w:t>
      </w:r>
      <w:r w:rsidRPr="006E3AB3">
        <w:rPr>
          <w:sz w:val="28"/>
          <w:szCs w:val="28"/>
        </w:rPr>
        <w:t xml:space="preserve">могут иметь в значительной степени негативную оценку, опыт издательского дела </w:t>
      </w:r>
      <w:r w:rsidRPr="006E3AB3">
        <w:rPr>
          <w:b/>
          <w:sz w:val="28"/>
          <w:szCs w:val="28"/>
        </w:rPr>
        <w:t>в целом</w:t>
      </w:r>
      <w:r w:rsidRPr="006E3AB3">
        <w:rPr>
          <w:sz w:val="28"/>
          <w:szCs w:val="28"/>
        </w:rPr>
        <w:t xml:space="preserve"> позитивен. В сложных политических и экономических условиях новая система довольно быстро, хотя и стихийно, сформировалась и продолжает интенсивно развиваться, уже доказав свою устойчивость в период дефолта августа 1998 г. В конце 1990-х гг. Россия вернулась в десятку самых издающих стран мира и продолжает укреплять свои</w:t>
      </w:r>
      <w:r w:rsidR="00146840" w:rsidRPr="006E3AB3">
        <w:rPr>
          <w:sz w:val="28"/>
          <w:szCs w:val="28"/>
        </w:rPr>
        <w:t xml:space="preserve"> позиции на международном рынке </w:t>
      </w:r>
      <w:r w:rsidR="00F33636" w:rsidRPr="006E3AB3">
        <w:rPr>
          <w:sz w:val="28"/>
          <w:szCs w:val="28"/>
        </w:rPr>
        <w:t>[</w:t>
      </w:r>
      <w:r w:rsidR="002663D6" w:rsidRPr="006E3AB3">
        <w:rPr>
          <w:sz w:val="28"/>
          <w:szCs w:val="28"/>
        </w:rPr>
        <w:t>36</w:t>
      </w:r>
      <w:r w:rsidR="00146840"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 xml:space="preserve">Что касается выпуска литературы для детей, то прежде всего нужно сказать, что все положительные и отрицательные черты этого сектора книжного бизнеса в конце ХХ - начале </w:t>
      </w:r>
      <w:r w:rsidRPr="006E3AB3">
        <w:rPr>
          <w:sz w:val="28"/>
          <w:szCs w:val="28"/>
          <w:lang w:val="en-US"/>
        </w:rPr>
        <w:t>XXI</w:t>
      </w:r>
      <w:r w:rsidRPr="006E3AB3">
        <w:rPr>
          <w:sz w:val="28"/>
          <w:szCs w:val="28"/>
        </w:rPr>
        <w:t xml:space="preserve"> в. связаны не только с решением собственно издательских задач, но с общим состоянием системы образования и воспитания в России 1990-х годов, которая в контексте осуществляемых в стране реформ понесла огромный урон.</w:t>
      </w:r>
    </w:p>
    <w:p w:rsidR="002A52DE" w:rsidRPr="006E3AB3" w:rsidRDefault="002A52DE" w:rsidP="006E3AB3">
      <w:pPr>
        <w:spacing w:line="360" w:lineRule="auto"/>
        <w:ind w:firstLine="709"/>
        <w:jc w:val="both"/>
        <w:rPr>
          <w:sz w:val="28"/>
          <w:szCs w:val="28"/>
        </w:rPr>
      </w:pPr>
      <w:r w:rsidRPr="006E3AB3">
        <w:rPr>
          <w:sz w:val="28"/>
          <w:szCs w:val="28"/>
        </w:rPr>
        <w:t>Динамика выпуска книг для детей в этот период соответствует общероссийским тенденциям.</w:t>
      </w:r>
    </w:p>
    <w:p w:rsidR="002A52DE" w:rsidRPr="006E3AB3" w:rsidRDefault="002A52DE" w:rsidP="006E3AB3">
      <w:pPr>
        <w:spacing w:line="360" w:lineRule="auto"/>
        <w:ind w:firstLine="709"/>
        <w:jc w:val="both"/>
        <w:rPr>
          <w:b/>
          <w:sz w:val="28"/>
          <w:szCs w:val="28"/>
        </w:rPr>
      </w:pPr>
      <w:r w:rsidRPr="006E3AB3">
        <w:rPr>
          <w:sz w:val="28"/>
          <w:szCs w:val="28"/>
        </w:rPr>
        <w:t>Вопреки сложившемуся мнению, Советский Союз не был мировым лидером в выпуске детской литературы: в общем репертуаре 1970—1980-х гг. она составляла не более 4-5% по названиям изданий, то есть в четыре-пять раз меньше, чем во Франции, в два-три раза меньше, чем в КНР и т. д. В конце советского периода даже принималась особая комплексная программа по выпуску детских книг. Постепенно доля выпуска детских изданий стала возрастать. Вот детальная статистика: В первой половине 1980-х гг. в РСФСР издавалось уже около 2000 названий (почти половина все</w:t>
      </w:r>
      <w:r w:rsidR="002663D6" w:rsidRPr="006E3AB3">
        <w:rPr>
          <w:sz w:val="28"/>
          <w:szCs w:val="28"/>
        </w:rPr>
        <w:t>го союзного репертуара), в 1991</w:t>
      </w:r>
      <w:r w:rsidRPr="006E3AB3">
        <w:rPr>
          <w:sz w:val="28"/>
          <w:szCs w:val="28"/>
        </w:rPr>
        <w:t>г. этот показатель сократился до 1610, но затем стабилизировался на уровне 1800-1900 названий, а в 1996 г. начал расти и в 2000 г. достиг цифры 4123; то есть более чем удвоился по отношению к уровню середины 1980-х г</w:t>
      </w:r>
      <w:r w:rsidR="00146840" w:rsidRPr="006E3AB3">
        <w:rPr>
          <w:sz w:val="28"/>
          <w:szCs w:val="28"/>
        </w:rPr>
        <w:t>.</w:t>
      </w:r>
      <w:r w:rsidRPr="006E3AB3">
        <w:rPr>
          <w:sz w:val="28"/>
          <w:szCs w:val="28"/>
        </w:rPr>
        <w:t>г</w:t>
      </w:r>
      <w:r w:rsidR="00146840" w:rsidRPr="006E3AB3">
        <w:rPr>
          <w:sz w:val="28"/>
          <w:szCs w:val="28"/>
        </w:rPr>
        <w:t>.</w:t>
      </w:r>
      <w:r w:rsidRPr="006E3AB3">
        <w:rPr>
          <w:sz w:val="28"/>
          <w:szCs w:val="28"/>
        </w:rPr>
        <w:t xml:space="preserve"> [</w:t>
      </w:r>
      <w:r w:rsidR="002663D6" w:rsidRPr="006E3AB3">
        <w:rPr>
          <w:sz w:val="28"/>
          <w:szCs w:val="28"/>
        </w:rPr>
        <w:t>36</w:t>
      </w:r>
      <w:r w:rsidRPr="006E3AB3">
        <w:rPr>
          <w:sz w:val="28"/>
          <w:szCs w:val="28"/>
        </w:rPr>
        <w:t>]</w:t>
      </w:r>
      <w:r w:rsidR="00146840" w:rsidRPr="006E3AB3">
        <w:rPr>
          <w:sz w:val="28"/>
          <w:szCs w:val="28"/>
        </w:rPr>
        <w:t>.</w:t>
      </w:r>
    </w:p>
    <w:p w:rsidR="009634AE" w:rsidRPr="006E3AB3" w:rsidRDefault="009634AE" w:rsidP="006E3AB3">
      <w:pPr>
        <w:spacing w:line="360" w:lineRule="auto"/>
        <w:ind w:firstLine="709"/>
        <w:jc w:val="both"/>
        <w:rPr>
          <w:sz w:val="28"/>
          <w:szCs w:val="28"/>
        </w:rPr>
      </w:pPr>
    </w:p>
    <w:p w:rsidR="002A52DE" w:rsidRPr="006E3AB3" w:rsidRDefault="005E6DCC" w:rsidP="006E3AB3">
      <w:pPr>
        <w:spacing w:line="360" w:lineRule="auto"/>
        <w:ind w:firstLine="709"/>
        <w:jc w:val="both"/>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2pt;margin-top:18pt;width:349.2pt;height:161.3pt;z-index:-251658240" wrapcoords="-34 0 -34 21526 21600 21526 21600 0 -34 0">
            <v:imagedata r:id="rId7" o:title=""/>
            <w10:wrap type="tight"/>
          </v:shape>
        </w:pict>
      </w:r>
      <w:r w:rsidR="002663D6" w:rsidRPr="006E3AB3">
        <w:rPr>
          <w:b/>
          <w:i/>
          <w:noProof/>
          <w:sz w:val="28"/>
          <w:szCs w:val="28"/>
        </w:rPr>
        <w:t>Выпус</w:t>
      </w:r>
      <w:r w:rsidR="000155A3" w:rsidRPr="006E3AB3">
        <w:rPr>
          <w:b/>
          <w:i/>
          <w:noProof/>
          <w:sz w:val="28"/>
          <w:szCs w:val="28"/>
        </w:rPr>
        <w:t>к книг и брашюр в РФ 1991-2000 годах</w:t>
      </w:r>
      <w:r w:rsidR="002663D6" w:rsidRPr="006E3AB3">
        <w:rPr>
          <w:b/>
          <w:i/>
          <w:noProof/>
          <w:sz w:val="28"/>
          <w:szCs w:val="28"/>
        </w:rPr>
        <w:t>:</w:t>
      </w:r>
      <w:r w:rsidR="00365B56">
        <w:rPr>
          <w:noProof/>
          <w:sz w:val="28"/>
          <w:szCs w:val="28"/>
        </w:rPr>
        <w:t xml:space="preserve">  </w:t>
      </w:r>
      <w:r w:rsidR="002663D6" w:rsidRPr="006E3AB3">
        <w:rPr>
          <w:sz w:val="28"/>
          <w:szCs w:val="28"/>
        </w:rPr>
        <w:t>[99</w:t>
      </w:r>
      <w:r w:rsidR="009634AE" w:rsidRPr="006E3AB3">
        <w:rPr>
          <w:sz w:val="28"/>
          <w:szCs w:val="28"/>
        </w:rPr>
        <w:t>]</w:t>
      </w:r>
    </w:p>
    <w:p w:rsidR="002A52DE" w:rsidRPr="006E3AB3" w:rsidRDefault="002A52DE" w:rsidP="006E3AB3">
      <w:pPr>
        <w:spacing w:line="360" w:lineRule="auto"/>
        <w:ind w:firstLine="709"/>
        <w:jc w:val="both"/>
        <w:rPr>
          <w:b/>
          <w:sz w:val="28"/>
          <w:szCs w:val="28"/>
        </w:rPr>
      </w:pPr>
    </w:p>
    <w:p w:rsidR="002A52DE" w:rsidRPr="006E3AB3" w:rsidRDefault="002A52DE" w:rsidP="006E3AB3">
      <w:pPr>
        <w:spacing w:line="360" w:lineRule="auto"/>
        <w:ind w:firstLine="709"/>
        <w:jc w:val="both"/>
        <w:rPr>
          <w:b/>
          <w:sz w:val="28"/>
          <w:szCs w:val="28"/>
        </w:rPr>
      </w:pPr>
    </w:p>
    <w:p w:rsidR="002A52DE" w:rsidRPr="006E3AB3" w:rsidRDefault="002A52DE" w:rsidP="006E3AB3">
      <w:pPr>
        <w:spacing w:line="360" w:lineRule="auto"/>
        <w:ind w:firstLine="709"/>
        <w:jc w:val="both"/>
        <w:rPr>
          <w:b/>
          <w:sz w:val="28"/>
          <w:szCs w:val="28"/>
        </w:rPr>
      </w:pPr>
    </w:p>
    <w:p w:rsidR="009634AE" w:rsidRPr="006E3AB3" w:rsidRDefault="009634AE" w:rsidP="006E3AB3">
      <w:pPr>
        <w:spacing w:line="360" w:lineRule="auto"/>
        <w:ind w:firstLine="709"/>
        <w:jc w:val="both"/>
        <w:rPr>
          <w:sz w:val="28"/>
          <w:szCs w:val="28"/>
        </w:rPr>
      </w:pPr>
    </w:p>
    <w:p w:rsidR="009634AE" w:rsidRPr="006E3AB3" w:rsidRDefault="009634AE" w:rsidP="006E3AB3">
      <w:pPr>
        <w:spacing w:line="360" w:lineRule="auto"/>
        <w:ind w:firstLine="709"/>
        <w:jc w:val="both"/>
        <w:rPr>
          <w:sz w:val="28"/>
          <w:szCs w:val="28"/>
        </w:rPr>
      </w:pPr>
    </w:p>
    <w:p w:rsidR="009634AE" w:rsidRPr="006E3AB3" w:rsidRDefault="009634AE" w:rsidP="006E3AB3">
      <w:pPr>
        <w:spacing w:line="360" w:lineRule="auto"/>
        <w:ind w:firstLine="709"/>
        <w:jc w:val="both"/>
        <w:rPr>
          <w:sz w:val="28"/>
          <w:szCs w:val="28"/>
        </w:rPr>
      </w:pPr>
    </w:p>
    <w:p w:rsidR="006E3AB3" w:rsidRPr="00365B56" w:rsidRDefault="006E3AB3" w:rsidP="006E3AB3">
      <w:pPr>
        <w:spacing w:line="360" w:lineRule="auto"/>
        <w:ind w:firstLine="709"/>
        <w:jc w:val="both"/>
        <w:rPr>
          <w:sz w:val="28"/>
          <w:szCs w:val="28"/>
        </w:rPr>
      </w:pPr>
    </w:p>
    <w:p w:rsidR="002A52DE" w:rsidRPr="006E3AB3" w:rsidRDefault="006E3AB3" w:rsidP="006E3AB3">
      <w:pPr>
        <w:spacing w:line="360" w:lineRule="auto"/>
        <w:ind w:firstLine="709"/>
        <w:jc w:val="both"/>
        <w:rPr>
          <w:sz w:val="28"/>
          <w:szCs w:val="28"/>
        </w:rPr>
      </w:pPr>
      <w:r w:rsidRPr="006E3AB3">
        <w:rPr>
          <w:sz w:val="28"/>
          <w:szCs w:val="28"/>
        </w:rPr>
        <w:br w:type="page"/>
      </w:r>
      <w:r w:rsidR="002A52DE" w:rsidRPr="006E3AB3">
        <w:rPr>
          <w:sz w:val="28"/>
          <w:szCs w:val="28"/>
        </w:rPr>
        <w:t>Таким образом,</w:t>
      </w:r>
      <w:r w:rsidR="002A52DE" w:rsidRPr="006E3AB3">
        <w:rPr>
          <w:b/>
          <w:sz w:val="28"/>
          <w:szCs w:val="28"/>
        </w:rPr>
        <w:t xml:space="preserve"> статистика книжного выпуска свидетельствует о том, что в последние годы рынок детской литературы находится на подъеме.</w:t>
      </w:r>
    </w:p>
    <w:p w:rsidR="005C098D" w:rsidRPr="006E3AB3" w:rsidRDefault="002A52DE" w:rsidP="006E3AB3">
      <w:pPr>
        <w:spacing w:line="360" w:lineRule="auto"/>
        <w:ind w:firstLine="709"/>
        <w:jc w:val="both"/>
        <w:rPr>
          <w:sz w:val="28"/>
          <w:szCs w:val="28"/>
        </w:rPr>
      </w:pPr>
      <w:r w:rsidRPr="006E3AB3">
        <w:rPr>
          <w:sz w:val="28"/>
          <w:szCs w:val="28"/>
        </w:rPr>
        <w:t>Однако, при существенном росте числа названий, происходило значительное сокращение годового тиража. В целом средний тираж детских книг сократился за 90-е годы в 13 раз. Следует заметить, что сокращение среднего тиража сопровождает постоянный рост цен на литературу для детей, «вымывание» недорогих изданий из репертуара. Поскольку тиражные показатели фиксируют ёмкость книжного рынка и уровень потребления, то можно говорить о существенном сокращении и того и другого применительно к детской книге. Причины очевидны: социальные потрясения последнего десятилетия, снижение жизненного уровня, утрата книгой прежнего приоритетного положения, ухудшение качества образования, переориентация внимания детей на другие, аудиовизуальные,</w:t>
      </w:r>
      <w:r w:rsidR="009634AE" w:rsidRPr="006E3AB3">
        <w:rPr>
          <w:sz w:val="28"/>
          <w:szCs w:val="28"/>
        </w:rPr>
        <w:t xml:space="preserve"> средства коммуникации и т.д.[</w:t>
      </w:r>
      <w:r w:rsidR="000155A3" w:rsidRPr="006E3AB3">
        <w:rPr>
          <w:sz w:val="28"/>
          <w:szCs w:val="28"/>
        </w:rPr>
        <w:t>36</w:t>
      </w:r>
      <w:r w:rsidRPr="006E3AB3">
        <w:rPr>
          <w:sz w:val="28"/>
          <w:szCs w:val="28"/>
        </w:rPr>
        <w:t>]</w:t>
      </w:r>
      <w:r w:rsidR="009634AE"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Но, на проблему тиражей можно посмотреть и с другой стороны - небольшие тиражи в детской литературе могут объясняться, кроме низкой ёмкости рынка, ещё и немногочисленностью целевой аудитории: она достаточно жестко разделена на</w:t>
      </w:r>
      <w:r w:rsidR="00365B56">
        <w:rPr>
          <w:sz w:val="28"/>
          <w:szCs w:val="28"/>
        </w:rPr>
        <w:t xml:space="preserve"> </w:t>
      </w:r>
      <w:r w:rsidRPr="006E3AB3">
        <w:rPr>
          <w:sz w:val="28"/>
          <w:szCs w:val="28"/>
        </w:rPr>
        <w:t>различные группы, каждая из которых практически не воспринимает издания, предназначенные для другой возрастной группы. То, что интересно малышу младший школьник, а тем более подросток, читать не будут. Поэтому естественно, что соперничать по тиражам с литературой для взрос</w:t>
      </w:r>
      <w:r w:rsidR="00920D54" w:rsidRPr="006E3AB3">
        <w:rPr>
          <w:sz w:val="28"/>
          <w:szCs w:val="28"/>
        </w:rPr>
        <w:t>лых детская литература не может</w:t>
      </w:r>
      <w:r w:rsidR="00F33636" w:rsidRPr="006E3AB3">
        <w:rPr>
          <w:sz w:val="28"/>
          <w:szCs w:val="28"/>
        </w:rPr>
        <w:t xml:space="preserve"> [</w:t>
      </w:r>
      <w:r w:rsidR="000155A3" w:rsidRPr="006E3AB3">
        <w:rPr>
          <w:sz w:val="28"/>
          <w:szCs w:val="28"/>
        </w:rPr>
        <w:t>52</w:t>
      </w:r>
      <w:r w:rsidR="00920D54"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Вообще же, что касается тиражей, то их нормативы носят, конечно, весьма условный и временный характер. Условный - поскольку никакое потребление духовных ценностей не имеет адекватного количественного измерителя и объектом подсчёта (по тиражам) может быть лишь внешн</w:t>
      </w:r>
      <w:r w:rsidR="00D10F3D" w:rsidRPr="006E3AB3">
        <w:rPr>
          <w:sz w:val="28"/>
          <w:szCs w:val="28"/>
        </w:rPr>
        <w:t>яя сторона культурного явления -</w:t>
      </w:r>
      <w:r w:rsidRPr="006E3AB3">
        <w:rPr>
          <w:sz w:val="28"/>
          <w:szCs w:val="28"/>
        </w:rPr>
        <w:t xml:space="preserve"> книга, как предмет материального производства. В отличии от числа книжных экземпляров (то есть тиража), число названий книг характеризует степень разнообразия информации, ежегодно вводимой в общество с помощью книжных изданий. Этот показатель введен в оборот статистической службой ЮНЕСКО и отслеживается с целью определения изменений информационной обстановки в отдельных странах и регионах. И именно этот показатель видится наиболее важным при анализе существующей ситуации на книжном</w:t>
      </w:r>
      <w:r w:rsidR="00920D54" w:rsidRPr="006E3AB3">
        <w:rPr>
          <w:sz w:val="28"/>
          <w:szCs w:val="28"/>
        </w:rPr>
        <w:t xml:space="preserve"> рынке</w:t>
      </w:r>
      <w:r w:rsidRPr="006E3AB3">
        <w:rPr>
          <w:sz w:val="28"/>
          <w:szCs w:val="28"/>
        </w:rPr>
        <w:t xml:space="preserve"> [</w:t>
      </w:r>
      <w:r w:rsidR="000155A3" w:rsidRPr="006E3AB3">
        <w:rPr>
          <w:sz w:val="28"/>
          <w:szCs w:val="28"/>
        </w:rPr>
        <w:t>46</w:t>
      </w:r>
      <w:r w:rsidRPr="006E3AB3">
        <w:rPr>
          <w:sz w:val="28"/>
          <w:szCs w:val="28"/>
        </w:rPr>
        <w:t>]</w:t>
      </w:r>
      <w:r w:rsidR="00920D54" w:rsidRPr="006E3AB3">
        <w:rPr>
          <w:sz w:val="28"/>
          <w:szCs w:val="28"/>
        </w:rPr>
        <w:t>.</w:t>
      </w:r>
    </w:p>
    <w:p w:rsidR="0071338A" w:rsidRPr="006E3AB3" w:rsidRDefault="0071338A" w:rsidP="006E3AB3">
      <w:pPr>
        <w:spacing w:line="360" w:lineRule="auto"/>
        <w:ind w:firstLine="709"/>
        <w:jc w:val="both"/>
        <w:rPr>
          <w:sz w:val="28"/>
          <w:szCs w:val="28"/>
        </w:rPr>
      </w:pPr>
    </w:p>
    <w:p w:rsidR="0071338A" w:rsidRPr="006E3AB3" w:rsidRDefault="0071338A" w:rsidP="006E3AB3">
      <w:pPr>
        <w:spacing w:line="360" w:lineRule="auto"/>
        <w:ind w:firstLine="709"/>
        <w:jc w:val="both"/>
        <w:rPr>
          <w:b/>
          <w:sz w:val="28"/>
          <w:szCs w:val="28"/>
        </w:rPr>
      </w:pPr>
      <w:r w:rsidRPr="006E3AB3">
        <w:rPr>
          <w:b/>
          <w:sz w:val="28"/>
          <w:szCs w:val="28"/>
        </w:rPr>
        <w:t>1.1.2.</w:t>
      </w:r>
      <w:r w:rsidR="000155A3" w:rsidRPr="006E3AB3">
        <w:rPr>
          <w:b/>
          <w:sz w:val="28"/>
          <w:szCs w:val="28"/>
        </w:rPr>
        <w:t xml:space="preserve"> </w:t>
      </w:r>
      <w:r w:rsidRPr="006E3AB3">
        <w:rPr>
          <w:b/>
          <w:sz w:val="28"/>
          <w:szCs w:val="28"/>
        </w:rPr>
        <w:t>Структура издательской системы и перспективы её развития</w:t>
      </w:r>
    </w:p>
    <w:p w:rsidR="002A52DE" w:rsidRPr="006E3AB3" w:rsidRDefault="002A52DE" w:rsidP="006E3AB3">
      <w:pPr>
        <w:spacing w:line="360" w:lineRule="auto"/>
        <w:ind w:firstLine="709"/>
        <w:jc w:val="both"/>
        <w:rPr>
          <w:sz w:val="28"/>
          <w:szCs w:val="28"/>
        </w:rPr>
      </w:pPr>
      <w:r w:rsidRPr="006E3AB3">
        <w:rPr>
          <w:sz w:val="28"/>
          <w:szCs w:val="28"/>
        </w:rPr>
        <w:t xml:space="preserve">Охарактеризую кратко структуру издательской системы, которая в 1990-е годы формирует репертуар детской книги. Основные её элементы (государственные, частные издательства, издающие организации) начали складываться уже в 1990г. Исходные позиции были таковы: в 1991 г. на долю государственных издательств приходилось 77,5% всех детских книг по названиям. На долю частных (негосударственных) -16,3 %. На долю издающих организаций - 6%. Становление этой подсистемы происходило в точном соответствии с общими тенденциями конца </w:t>
      </w:r>
      <w:r w:rsidRPr="006E3AB3">
        <w:rPr>
          <w:sz w:val="28"/>
          <w:szCs w:val="28"/>
          <w:lang w:val="en-US"/>
        </w:rPr>
        <w:t>XX</w:t>
      </w:r>
      <w:r w:rsidRPr="006E3AB3">
        <w:rPr>
          <w:sz w:val="28"/>
          <w:szCs w:val="28"/>
        </w:rPr>
        <w:t xml:space="preserve"> века</w:t>
      </w:r>
      <w:r w:rsidR="00986B68" w:rsidRPr="006E3AB3">
        <w:rPr>
          <w:sz w:val="28"/>
          <w:szCs w:val="28"/>
        </w:rPr>
        <w:t xml:space="preserve"> [</w:t>
      </w:r>
      <w:r w:rsidR="000155A3" w:rsidRPr="006E3AB3">
        <w:rPr>
          <w:sz w:val="28"/>
          <w:szCs w:val="28"/>
        </w:rPr>
        <w:t>36</w:t>
      </w:r>
      <w:r w:rsidR="00986B68" w:rsidRPr="006E3AB3">
        <w:rPr>
          <w:sz w:val="28"/>
          <w:szCs w:val="28"/>
        </w:rPr>
        <w:t>]</w:t>
      </w:r>
      <w:r w:rsidRPr="006E3AB3">
        <w:rPr>
          <w:sz w:val="28"/>
          <w:szCs w:val="28"/>
        </w:rPr>
        <w:t>:</w:t>
      </w:r>
    </w:p>
    <w:p w:rsidR="002A52DE" w:rsidRPr="006E3AB3" w:rsidRDefault="009E622A" w:rsidP="006E3AB3">
      <w:pPr>
        <w:spacing w:line="360" w:lineRule="auto"/>
        <w:ind w:firstLine="709"/>
        <w:jc w:val="both"/>
        <w:rPr>
          <w:sz w:val="28"/>
          <w:szCs w:val="28"/>
        </w:rPr>
      </w:pPr>
      <w:r w:rsidRPr="006E3AB3">
        <w:rPr>
          <w:b/>
          <w:sz w:val="28"/>
          <w:szCs w:val="28"/>
        </w:rPr>
        <w:t>1.</w:t>
      </w:r>
      <w:r w:rsidR="002A52DE" w:rsidRPr="006E3AB3">
        <w:rPr>
          <w:sz w:val="28"/>
          <w:szCs w:val="28"/>
        </w:rPr>
        <w:t xml:space="preserve"> </w:t>
      </w:r>
      <w:r w:rsidR="002A52DE" w:rsidRPr="006E3AB3">
        <w:rPr>
          <w:b/>
          <w:sz w:val="28"/>
          <w:szCs w:val="28"/>
        </w:rPr>
        <w:t xml:space="preserve">Частные </w:t>
      </w:r>
      <w:r w:rsidRPr="006E3AB3">
        <w:rPr>
          <w:b/>
          <w:sz w:val="28"/>
          <w:szCs w:val="28"/>
        </w:rPr>
        <w:t>издательства</w:t>
      </w:r>
      <w:r w:rsidR="002A52DE" w:rsidRPr="006E3AB3">
        <w:rPr>
          <w:b/>
          <w:sz w:val="28"/>
          <w:szCs w:val="28"/>
        </w:rPr>
        <w:t xml:space="preserve"> в условиях рынка (даже «дикого») интенсивно развивались. Их число и масштабы деятельности стремительно росли</w:t>
      </w:r>
      <w:r w:rsidR="002A52DE" w:rsidRPr="006E3AB3">
        <w:rPr>
          <w:sz w:val="28"/>
          <w:szCs w:val="28"/>
        </w:rPr>
        <w:t>. Уже в 1993 г. они опережали государственные по всем показателям, в 2000 г. удельный вес изданий этой группы составлял 93,9% по названиям. В статистическом сборнике Российской книжной палаты за 2000 год насчитывается более 160 частных издательств. Группа многочисленна. В нее входят крупные, средние и мелкие издательства, значительное число специализированных.</w:t>
      </w:r>
    </w:p>
    <w:p w:rsidR="002A52DE" w:rsidRPr="006E3AB3" w:rsidRDefault="002A52DE" w:rsidP="006E3AB3">
      <w:pPr>
        <w:spacing w:line="360" w:lineRule="auto"/>
        <w:ind w:firstLine="709"/>
        <w:jc w:val="both"/>
        <w:rPr>
          <w:sz w:val="28"/>
          <w:szCs w:val="28"/>
        </w:rPr>
      </w:pPr>
      <w:r w:rsidRPr="006E3AB3">
        <w:rPr>
          <w:b/>
          <w:sz w:val="28"/>
          <w:szCs w:val="28"/>
        </w:rPr>
        <w:t>2</w:t>
      </w:r>
      <w:r w:rsidR="009E622A" w:rsidRPr="006E3AB3">
        <w:rPr>
          <w:b/>
          <w:sz w:val="28"/>
          <w:szCs w:val="28"/>
        </w:rPr>
        <w:t xml:space="preserve">. </w:t>
      </w:r>
      <w:r w:rsidRPr="006E3AB3">
        <w:rPr>
          <w:b/>
          <w:sz w:val="28"/>
          <w:szCs w:val="28"/>
        </w:rPr>
        <w:t xml:space="preserve">Государственные издательства - громоздкие и неповоротливые, лишенные стабильного финансирования, в новых, непривычных условиях неуклонно свертывают масштабы выпуска книг. </w:t>
      </w:r>
      <w:r w:rsidRPr="006E3AB3">
        <w:rPr>
          <w:sz w:val="28"/>
          <w:szCs w:val="28"/>
        </w:rPr>
        <w:t>В 2000 г-всего 47% названий и 2,1% суммарного тиража. Группа немногочисленна, увеличивается медленно, Но обладает значительным качественным ретроспективным репертуаром и устойчивыми традициями.</w:t>
      </w:r>
    </w:p>
    <w:p w:rsidR="002A52DE" w:rsidRPr="006E3AB3" w:rsidRDefault="002A52DE" w:rsidP="006E3AB3">
      <w:pPr>
        <w:spacing w:line="360" w:lineRule="auto"/>
        <w:ind w:firstLine="709"/>
        <w:jc w:val="both"/>
        <w:rPr>
          <w:sz w:val="28"/>
          <w:szCs w:val="28"/>
        </w:rPr>
      </w:pPr>
      <w:r w:rsidRPr="006E3AB3">
        <w:rPr>
          <w:b/>
          <w:sz w:val="28"/>
          <w:szCs w:val="28"/>
        </w:rPr>
        <w:t>3 - Издающие организации</w:t>
      </w:r>
      <w:r w:rsidRPr="006E3AB3">
        <w:rPr>
          <w:sz w:val="28"/>
          <w:szCs w:val="28"/>
        </w:rPr>
        <w:t xml:space="preserve"> хотя и продолжают присутствовать в системе, но все менее ощутимо: в 2000 г выпустили 14% детских книг по названиям. Группа немногочисленна, практически не увеличивается.</w:t>
      </w:r>
    </w:p>
    <w:p w:rsidR="002A52DE" w:rsidRPr="006E3AB3" w:rsidRDefault="002A52DE" w:rsidP="006E3AB3">
      <w:pPr>
        <w:spacing w:line="360" w:lineRule="auto"/>
        <w:ind w:firstLine="709"/>
        <w:jc w:val="both"/>
        <w:rPr>
          <w:sz w:val="28"/>
          <w:szCs w:val="28"/>
        </w:rPr>
      </w:pPr>
      <w:r w:rsidRPr="006E3AB3">
        <w:rPr>
          <w:sz w:val="28"/>
          <w:szCs w:val="28"/>
        </w:rPr>
        <w:t>В настоящий момент на рынке детской литературы, как впрочем, и на всем книжном рынке, в последние годы отмечается значительное усиление конкуренции. Если до дефолта 1998 года издательство «РОСМЭН» было почти безусловным лидером в этом сегменте, то сегодн</w:t>
      </w:r>
      <w:r w:rsidR="000155A3" w:rsidRPr="006E3AB3">
        <w:rPr>
          <w:sz w:val="28"/>
          <w:szCs w:val="28"/>
        </w:rPr>
        <w:t xml:space="preserve">я такого явного лидера уже нет - </w:t>
      </w:r>
      <w:r w:rsidRPr="006E3AB3">
        <w:rPr>
          <w:sz w:val="28"/>
          <w:szCs w:val="28"/>
        </w:rPr>
        <w:t>здесь действует множество издательств, в том числе крупнейших российских издательских фирм, занимающих различные</w:t>
      </w:r>
      <w:r w:rsidR="00365B56">
        <w:rPr>
          <w:sz w:val="28"/>
          <w:szCs w:val="28"/>
        </w:rPr>
        <w:t xml:space="preserve"> </w:t>
      </w:r>
      <w:r w:rsidRPr="006E3AB3">
        <w:rPr>
          <w:sz w:val="28"/>
          <w:szCs w:val="28"/>
        </w:rPr>
        <w:t>товарные ниши.</w:t>
      </w:r>
    </w:p>
    <w:p w:rsidR="002A52DE" w:rsidRPr="006E3AB3" w:rsidRDefault="002A52DE" w:rsidP="006E3AB3">
      <w:pPr>
        <w:spacing w:line="360" w:lineRule="auto"/>
        <w:ind w:firstLine="709"/>
        <w:jc w:val="both"/>
        <w:rPr>
          <w:sz w:val="28"/>
          <w:szCs w:val="28"/>
        </w:rPr>
      </w:pPr>
      <w:r w:rsidRPr="006E3AB3">
        <w:rPr>
          <w:sz w:val="28"/>
          <w:szCs w:val="28"/>
        </w:rPr>
        <w:t>Среди крупнейших издательств, выпускающих детскую литературу, можно назвать такие, как группа «Аванта+», «Азбука», группа «АСТ». «Астрель», «Детская литература», «Дрофа», «Книги искателя», «Колобок и два жирафа», «Лабиринт», «ЛИНГ-бук», «Махаон», «ОЛМА-ПРЕСС», «Омега», «Оникс 21 век», «Просвещение», «РОСМЭН», «Самовар», «Стрекоза-пресс», «Фламинго», «ЭКС-МО» и ряд других. Каждое из них имеет свои особенности в работе с детской литературой и занимает лидирующие позиции в отдельных нишах этого рынка. Например, не так давно на какое время издательство «Азбука» оказалось монополистом в издании книг Астрид Линдгрен. Только «Омега» выпускает серию сказок в обложке с указанием ударения, «ОЛМА-ПРЕСС» начала серию «Мультики» с популярны</w:t>
      </w:r>
      <w:r w:rsidR="00502E84" w:rsidRPr="006E3AB3">
        <w:rPr>
          <w:sz w:val="28"/>
          <w:szCs w:val="28"/>
        </w:rPr>
        <w:t>ми героями детских мультфильмов, а издательство «Лабиринт» специализируется на выпуске красо</w:t>
      </w:r>
      <w:r w:rsidR="000155A3" w:rsidRPr="006E3AB3">
        <w:rPr>
          <w:sz w:val="28"/>
          <w:szCs w:val="28"/>
        </w:rPr>
        <w:t xml:space="preserve">чных книжек-игрушек для малышей </w:t>
      </w:r>
      <w:r w:rsidR="00F33636" w:rsidRPr="006E3AB3">
        <w:rPr>
          <w:sz w:val="28"/>
          <w:szCs w:val="28"/>
        </w:rPr>
        <w:t>[</w:t>
      </w:r>
      <w:r w:rsidR="000155A3" w:rsidRPr="006E3AB3">
        <w:rPr>
          <w:sz w:val="28"/>
          <w:szCs w:val="28"/>
        </w:rPr>
        <w:t>52</w:t>
      </w:r>
      <w:r w:rsidR="00E770AD" w:rsidRPr="006E3AB3">
        <w:rPr>
          <w:sz w:val="28"/>
          <w:szCs w:val="28"/>
        </w:rPr>
        <w:t>]</w:t>
      </w:r>
      <w:r w:rsidR="000155A3" w:rsidRPr="006E3AB3">
        <w:rPr>
          <w:sz w:val="28"/>
          <w:szCs w:val="28"/>
        </w:rPr>
        <w:t>.</w:t>
      </w:r>
    </w:p>
    <w:p w:rsidR="002A52DE" w:rsidRPr="006E3AB3" w:rsidRDefault="00F33636" w:rsidP="006E3AB3">
      <w:pPr>
        <w:spacing w:line="360" w:lineRule="auto"/>
        <w:ind w:firstLine="709"/>
        <w:jc w:val="both"/>
        <w:rPr>
          <w:sz w:val="28"/>
          <w:szCs w:val="28"/>
        </w:rPr>
      </w:pPr>
      <w:r w:rsidRPr="006E3AB3">
        <w:rPr>
          <w:sz w:val="28"/>
          <w:szCs w:val="28"/>
        </w:rPr>
        <w:t>П</w:t>
      </w:r>
      <w:r w:rsidR="000155A3" w:rsidRPr="006E3AB3">
        <w:rPr>
          <w:sz w:val="28"/>
          <w:szCs w:val="28"/>
        </w:rPr>
        <w:t>о мнению С.А. Карайченцевой [36</w:t>
      </w:r>
      <w:r w:rsidR="002A52DE" w:rsidRPr="006E3AB3">
        <w:rPr>
          <w:sz w:val="28"/>
          <w:szCs w:val="28"/>
        </w:rPr>
        <w:t>]</w:t>
      </w:r>
      <w:r w:rsidR="000155A3" w:rsidRPr="006E3AB3">
        <w:rPr>
          <w:sz w:val="28"/>
          <w:szCs w:val="28"/>
        </w:rPr>
        <w:t>,</w:t>
      </w:r>
      <w:r w:rsidR="002A52DE" w:rsidRPr="006E3AB3">
        <w:rPr>
          <w:sz w:val="28"/>
          <w:szCs w:val="28"/>
        </w:rPr>
        <w:t xml:space="preserve"> перспективы развития системы очевидны - доминирующее положение частных издательств сохранится (при условии стабильности экономических реформ), число вхожих в эту группу будет расти за счет средних и мелких организаций в ближайшем будущем рынок детской литературы будет монополизированным. Однако утверждать, что государственные издательства перестанут выпускать литературу для детей нельзя. Напротив, присутствие государства на рынке будет активизировано, в настоящее время ускоренными темпами идет выработка государственных приоритетов во всех сферах.</w:t>
      </w:r>
    </w:p>
    <w:p w:rsidR="002A52DE" w:rsidRPr="006E3AB3" w:rsidRDefault="002A52DE" w:rsidP="006E3AB3">
      <w:pPr>
        <w:spacing w:line="360" w:lineRule="auto"/>
        <w:ind w:firstLine="709"/>
        <w:jc w:val="both"/>
        <w:rPr>
          <w:sz w:val="28"/>
          <w:szCs w:val="28"/>
        </w:rPr>
      </w:pPr>
      <w:r w:rsidRPr="006E3AB3">
        <w:rPr>
          <w:sz w:val="28"/>
          <w:szCs w:val="28"/>
        </w:rPr>
        <w:t xml:space="preserve">В целом, анализ </w:t>
      </w:r>
      <w:r w:rsidR="000155A3" w:rsidRPr="006E3AB3">
        <w:rPr>
          <w:sz w:val="28"/>
          <w:szCs w:val="28"/>
        </w:rPr>
        <w:t xml:space="preserve">динамики </w:t>
      </w:r>
      <w:r w:rsidRPr="006E3AB3">
        <w:rPr>
          <w:sz w:val="28"/>
          <w:szCs w:val="28"/>
        </w:rPr>
        <w:t xml:space="preserve">развития всего российского книгоиздания на кануне </w:t>
      </w:r>
      <w:r w:rsidRPr="006E3AB3">
        <w:rPr>
          <w:sz w:val="28"/>
          <w:szCs w:val="28"/>
          <w:lang w:val="en-US"/>
        </w:rPr>
        <w:t>XXI</w:t>
      </w:r>
      <w:r w:rsidRPr="006E3AB3">
        <w:rPr>
          <w:sz w:val="28"/>
          <w:szCs w:val="28"/>
        </w:rPr>
        <w:t xml:space="preserve"> века</w:t>
      </w:r>
      <w:r w:rsidR="00365B56">
        <w:rPr>
          <w:sz w:val="28"/>
          <w:szCs w:val="28"/>
        </w:rPr>
        <w:t xml:space="preserve"> </w:t>
      </w:r>
      <w:r w:rsidRPr="006E3AB3">
        <w:rPr>
          <w:sz w:val="28"/>
          <w:szCs w:val="28"/>
        </w:rPr>
        <w:t>дает основание утверждать, что трудности роста позади и сформировавшаяся на новых принципах издательская система России будет плавно наращивать выпуск изданий по всем главным типовидовым направлениям.</w:t>
      </w:r>
    </w:p>
    <w:p w:rsidR="002A52DE" w:rsidRPr="006E3AB3" w:rsidRDefault="002A52DE" w:rsidP="006E3AB3">
      <w:pPr>
        <w:spacing w:line="360" w:lineRule="auto"/>
        <w:ind w:firstLine="709"/>
        <w:jc w:val="both"/>
        <w:rPr>
          <w:sz w:val="28"/>
          <w:szCs w:val="28"/>
        </w:rPr>
      </w:pPr>
      <w:r w:rsidRPr="006E3AB3">
        <w:rPr>
          <w:sz w:val="28"/>
          <w:szCs w:val="28"/>
        </w:rPr>
        <w:t xml:space="preserve">Что же касается не количественных, а качественных изменений в российском книгоиздании для детей, необходимо отметить, что в 1990-е годы произошли кардинальные перемены в структуре </w:t>
      </w:r>
      <w:r w:rsidRPr="006E3AB3">
        <w:rPr>
          <w:b/>
          <w:sz w:val="28"/>
          <w:szCs w:val="28"/>
        </w:rPr>
        <w:t>репертуара</w:t>
      </w:r>
      <w:r w:rsidRPr="006E3AB3">
        <w:rPr>
          <w:sz w:val="28"/>
          <w:szCs w:val="28"/>
        </w:rPr>
        <w:t xml:space="preserve"> детских изданий. Вместе со стремлением к</w:t>
      </w:r>
      <w:r w:rsidR="00365B56">
        <w:rPr>
          <w:sz w:val="28"/>
          <w:szCs w:val="28"/>
        </w:rPr>
        <w:t xml:space="preserve"> </w:t>
      </w:r>
      <w:r w:rsidRPr="006E3AB3">
        <w:rPr>
          <w:sz w:val="28"/>
          <w:szCs w:val="28"/>
        </w:rPr>
        <w:t>положительным изменениям, в сфере детского книгоиздания обозначилась масса сложных и вза</w:t>
      </w:r>
      <w:r w:rsidR="000C5DD4" w:rsidRPr="006E3AB3">
        <w:rPr>
          <w:sz w:val="28"/>
          <w:szCs w:val="28"/>
        </w:rPr>
        <w:t>имосвязанных проблем. В следующей под</w:t>
      </w:r>
      <w:r w:rsidRPr="006E3AB3">
        <w:rPr>
          <w:sz w:val="28"/>
          <w:szCs w:val="28"/>
        </w:rPr>
        <w:t xml:space="preserve">главе </w:t>
      </w:r>
      <w:r w:rsidR="000C5DD4" w:rsidRPr="006E3AB3">
        <w:rPr>
          <w:sz w:val="28"/>
          <w:szCs w:val="28"/>
        </w:rPr>
        <w:t>исследования</w:t>
      </w:r>
      <w:r w:rsidRPr="006E3AB3">
        <w:rPr>
          <w:sz w:val="28"/>
          <w:szCs w:val="28"/>
        </w:rPr>
        <w:t xml:space="preserve"> я подробно рассматриваю эти последн</w:t>
      </w:r>
      <w:r w:rsidR="000C5DD4" w:rsidRPr="006E3AB3">
        <w:rPr>
          <w:sz w:val="28"/>
          <w:szCs w:val="28"/>
        </w:rPr>
        <w:t>ие тенденции,</w:t>
      </w:r>
      <w:r w:rsidR="00365B56">
        <w:rPr>
          <w:sz w:val="28"/>
          <w:szCs w:val="28"/>
        </w:rPr>
        <w:t xml:space="preserve"> </w:t>
      </w:r>
      <w:r w:rsidRPr="006E3AB3">
        <w:rPr>
          <w:sz w:val="28"/>
          <w:szCs w:val="28"/>
        </w:rPr>
        <w:t>а также наиболее характерные и важные проблемы современной детской лите</w:t>
      </w:r>
      <w:r w:rsidR="000C5DD4" w:rsidRPr="006E3AB3">
        <w:rPr>
          <w:sz w:val="28"/>
          <w:szCs w:val="28"/>
        </w:rPr>
        <w:t>ратуры и книгоиздания для детей.</w:t>
      </w:r>
    </w:p>
    <w:p w:rsidR="002A52DE" w:rsidRPr="006E3AB3" w:rsidRDefault="002A52DE" w:rsidP="006E3AB3">
      <w:pPr>
        <w:spacing w:line="360" w:lineRule="auto"/>
        <w:ind w:firstLine="709"/>
        <w:jc w:val="both"/>
        <w:rPr>
          <w:sz w:val="28"/>
          <w:szCs w:val="28"/>
          <w:u w:val="single"/>
        </w:rPr>
      </w:pPr>
    </w:p>
    <w:p w:rsidR="002436E8" w:rsidRPr="006E3AB3" w:rsidRDefault="002A52DE" w:rsidP="006E3AB3">
      <w:pPr>
        <w:spacing w:line="360" w:lineRule="auto"/>
        <w:ind w:firstLine="709"/>
        <w:jc w:val="both"/>
        <w:rPr>
          <w:b/>
          <w:sz w:val="28"/>
          <w:szCs w:val="28"/>
          <w:u w:val="single"/>
        </w:rPr>
      </w:pPr>
      <w:r w:rsidRPr="006E3AB3">
        <w:rPr>
          <w:b/>
          <w:sz w:val="28"/>
          <w:szCs w:val="28"/>
        </w:rPr>
        <w:t>1.2</w:t>
      </w:r>
      <w:r w:rsidR="000155A3" w:rsidRPr="006E3AB3">
        <w:rPr>
          <w:b/>
          <w:sz w:val="28"/>
          <w:szCs w:val="28"/>
        </w:rPr>
        <w:t xml:space="preserve"> </w:t>
      </w:r>
      <w:r w:rsidR="002436E8" w:rsidRPr="006E3AB3">
        <w:rPr>
          <w:b/>
          <w:sz w:val="28"/>
          <w:szCs w:val="28"/>
        </w:rPr>
        <w:t>Изменения структуры репертуара детских изданий</w:t>
      </w:r>
    </w:p>
    <w:p w:rsidR="002436E8" w:rsidRPr="006E3AB3" w:rsidRDefault="002436E8" w:rsidP="006E3AB3">
      <w:pPr>
        <w:spacing w:line="360" w:lineRule="auto"/>
        <w:ind w:firstLine="709"/>
        <w:jc w:val="both"/>
        <w:rPr>
          <w:b/>
          <w:sz w:val="28"/>
          <w:szCs w:val="28"/>
        </w:rPr>
      </w:pPr>
    </w:p>
    <w:p w:rsidR="002A52DE" w:rsidRPr="006E3AB3" w:rsidRDefault="002436E8" w:rsidP="006E3AB3">
      <w:pPr>
        <w:spacing w:line="360" w:lineRule="auto"/>
        <w:ind w:firstLine="709"/>
        <w:jc w:val="both"/>
        <w:rPr>
          <w:b/>
          <w:sz w:val="28"/>
          <w:szCs w:val="28"/>
        </w:rPr>
      </w:pPr>
      <w:r w:rsidRPr="006E3AB3">
        <w:rPr>
          <w:b/>
          <w:sz w:val="28"/>
          <w:szCs w:val="28"/>
        </w:rPr>
        <w:t>1.2.1</w:t>
      </w:r>
      <w:r w:rsidR="000155A3" w:rsidRPr="006E3AB3">
        <w:rPr>
          <w:b/>
          <w:sz w:val="28"/>
          <w:szCs w:val="28"/>
        </w:rPr>
        <w:t xml:space="preserve"> </w:t>
      </w:r>
      <w:r w:rsidRPr="006E3AB3">
        <w:rPr>
          <w:b/>
          <w:sz w:val="28"/>
          <w:szCs w:val="28"/>
        </w:rPr>
        <w:t>Обзор репертуара детского книгоиздания дореформенного периода</w:t>
      </w:r>
    </w:p>
    <w:p w:rsidR="002A52DE" w:rsidRPr="006E3AB3" w:rsidRDefault="002A52DE" w:rsidP="006E3AB3">
      <w:pPr>
        <w:spacing w:line="360" w:lineRule="auto"/>
        <w:ind w:firstLine="709"/>
        <w:jc w:val="both"/>
        <w:rPr>
          <w:sz w:val="28"/>
          <w:szCs w:val="28"/>
        </w:rPr>
      </w:pPr>
      <w:r w:rsidRPr="006E3AB3">
        <w:rPr>
          <w:sz w:val="28"/>
          <w:szCs w:val="28"/>
        </w:rPr>
        <w:t>В советский период (особенно после окончания Великой Отечественной войны) в детском книгоиздании доминировали преимущественно литературно-художественные издания. В 1980г., например, удельный вес их составлял 90% по названиям. Это были в первую очередь произведения детских писателей СССР — в пятерку наиболее издаваемых в 1918—1986 гг. авторов вошли С. Маршак (1887—1964), К. Чуковский (1882—1969), С. Михалков (р. 1913), А. Барто (1906—1980) и Н. Носов (1908—1976). Широко издавались русские классики, изучаемые в школе, произведения мировой литературы, в том числе приключенческой, и гораздо реже - вещи современных зарубежных авторов. При этом направленность репертуара несла воспитательный характер. Также, нужно обратить внимание на то, что лидерами литературно-художественного книгоиздания для детей в советское время были произведения для среднего и старшего школьного возраста, то есть для «тинэйджеров»,</w:t>
      </w:r>
      <w:r w:rsidR="00365B56">
        <w:rPr>
          <w:sz w:val="28"/>
          <w:szCs w:val="28"/>
        </w:rPr>
        <w:t xml:space="preserve"> </w:t>
      </w:r>
      <w:r w:rsidRPr="006E3AB3">
        <w:rPr>
          <w:sz w:val="28"/>
          <w:szCs w:val="28"/>
        </w:rPr>
        <w:t>выбирающих «делать жизнь с кого»</w:t>
      </w:r>
      <w:r w:rsidR="000155A3" w:rsidRPr="006E3AB3">
        <w:rPr>
          <w:sz w:val="28"/>
          <w:szCs w:val="28"/>
        </w:rPr>
        <w:t xml:space="preserve"> [36</w:t>
      </w:r>
      <w:r w:rsidR="00E770AD" w:rsidRPr="006E3AB3">
        <w:rPr>
          <w:sz w:val="28"/>
          <w:szCs w:val="28"/>
        </w:rPr>
        <w:t>]</w:t>
      </w:r>
      <w:r w:rsidR="000155A3"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Нехудожественные произведения занимали весьма скромное место. На долю справочной, научно-популярной, практической (и даже политико-воспитательной литературы) приходилось всего 10% по названию. В 1970-х -80-х гг. в стране весьма серьезно ощущался дефицит научно-познавательных книг для детей: найти и купить, например, энциклопедию было невозможно.</w:t>
      </w:r>
    </w:p>
    <w:p w:rsidR="00441525" w:rsidRPr="006E3AB3" w:rsidRDefault="00441525" w:rsidP="006E3AB3">
      <w:pPr>
        <w:spacing w:line="360" w:lineRule="auto"/>
        <w:ind w:firstLine="709"/>
        <w:jc w:val="both"/>
        <w:rPr>
          <w:sz w:val="28"/>
          <w:szCs w:val="28"/>
        </w:rPr>
      </w:pPr>
      <w:r w:rsidRPr="006E3AB3">
        <w:rPr>
          <w:sz w:val="28"/>
          <w:szCs w:val="28"/>
        </w:rPr>
        <w:t>Возрастная структура книгоиздания в советский период была точно сбалансирована: издания художественных произведений для дошкольников составляли (по названиям) - 31,3%; для младших школьников - 26,6%; для среднего и старшего школьного возраста - 28,9%; для юношества - 13,2% (но это и понятно - круг чтения в этом возрасте почти никак не отделён от взрослого</w:t>
      </w:r>
      <w:r w:rsidR="000155A3" w:rsidRPr="006E3AB3">
        <w:rPr>
          <w:sz w:val="28"/>
          <w:szCs w:val="28"/>
        </w:rPr>
        <w:t>) [36</w:t>
      </w:r>
      <w:r w:rsidR="00E770AD" w:rsidRPr="006E3AB3">
        <w:rPr>
          <w:sz w:val="28"/>
          <w:szCs w:val="28"/>
        </w:rPr>
        <w:t>]</w:t>
      </w:r>
      <w:r w:rsidR="000155A3" w:rsidRPr="006E3AB3">
        <w:rPr>
          <w:sz w:val="28"/>
          <w:szCs w:val="28"/>
        </w:rPr>
        <w:t>.</w:t>
      </w:r>
    </w:p>
    <w:p w:rsidR="000155A3" w:rsidRPr="006E3AB3" w:rsidRDefault="000155A3" w:rsidP="006E3AB3">
      <w:pPr>
        <w:spacing w:line="360" w:lineRule="auto"/>
        <w:ind w:firstLine="709"/>
        <w:jc w:val="both"/>
        <w:rPr>
          <w:b/>
          <w:sz w:val="28"/>
          <w:szCs w:val="28"/>
        </w:rPr>
      </w:pPr>
    </w:p>
    <w:p w:rsidR="002436E8" w:rsidRPr="006E3AB3" w:rsidRDefault="002436E8" w:rsidP="006E3AB3">
      <w:pPr>
        <w:spacing w:line="360" w:lineRule="auto"/>
        <w:ind w:firstLine="709"/>
        <w:jc w:val="both"/>
        <w:rPr>
          <w:b/>
          <w:sz w:val="28"/>
          <w:szCs w:val="28"/>
        </w:rPr>
      </w:pPr>
      <w:r w:rsidRPr="006E3AB3">
        <w:rPr>
          <w:b/>
          <w:sz w:val="28"/>
          <w:szCs w:val="28"/>
        </w:rPr>
        <w:t>1.2.2</w:t>
      </w:r>
      <w:r w:rsidR="000155A3" w:rsidRPr="006E3AB3">
        <w:rPr>
          <w:b/>
          <w:sz w:val="28"/>
          <w:szCs w:val="28"/>
        </w:rPr>
        <w:t xml:space="preserve"> </w:t>
      </w:r>
      <w:r w:rsidR="001C3E50" w:rsidRPr="006E3AB3">
        <w:rPr>
          <w:b/>
          <w:sz w:val="28"/>
          <w:szCs w:val="28"/>
        </w:rPr>
        <w:t>Изменения в возрастной структуре</w:t>
      </w:r>
    </w:p>
    <w:p w:rsidR="00441525" w:rsidRPr="006E3AB3" w:rsidRDefault="00441525" w:rsidP="006E3AB3">
      <w:pPr>
        <w:spacing w:line="360" w:lineRule="auto"/>
        <w:ind w:firstLine="709"/>
        <w:jc w:val="both"/>
        <w:rPr>
          <w:sz w:val="28"/>
          <w:szCs w:val="28"/>
        </w:rPr>
      </w:pPr>
      <w:r w:rsidRPr="006E3AB3">
        <w:rPr>
          <w:sz w:val="28"/>
          <w:szCs w:val="28"/>
        </w:rPr>
        <w:t>В 90-е годы существенно изменилось соотношение между выпуском изданий для разных возрастных групп:</w:t>
      </w:r>
    </w:p>
    <w:p w:rsidR="006E3AB3" w:rsidRDefault="006E3AB3" w:rsidP="006E3AB3">
      <w:pPr>
        <w:spacing w:line="360" w:lineRule="auto"/>
        <w:ind w:firstLine="709"/>
        <w:jc w:val="both"/>
        <w:rPr>
          <w:b/>
          <w:i/>
          <w:sz w:val="28"/>
          <w:szCs w:val="28"/>
          <w:lang w:val="en-US"/>
        </w:rPr>
      </w:pPr>
    </w:p>
    <w:p w:rsidR="004C6FC4" w:rsidRPr="006E3AB3" w:rsidRDefault="00672F61" w:rsidP="006E3AB3">
      <w:pPr>
        <w:spacing w:line="360" w:lineRule="auto"/>
        <w:ind w:firstLine="709"/>
        <w:jc w:val="both"/>
        <w:rPr>
          <w:b/>
          <w:i/>
          <w:sz w:val="28"/>
          <w:szCs w:val="28"/>
        </w:rPr>
      </w:pPr>
      <w:r w:rsidRPr="006E3AB3">
        <w:rPr>
          <w:b/>
          <w:i/>
          <w:sz w:val="28"/>
          <w:szCs w:val="28"/>
        </w:rPr>
        <w:t>Соотношение литературы для детей по возрастным категориям в 2000 г</w:t>
      </w:r>
      <w:r w:rsidR="00E770AD" w:rsidRPr="006E3AB3">
        <w:rPr>
          <w:b/>
          <w:i/>
          <w:sz w:val="28"/>
          <w:szCs w:val="28"/>
        </w:rPr>
        <w:t>.</w:t>
      </w:r>
      <w:r w:rsidR="00C15468" w:rsidRPr="006E3AB3">
        <w:rPr>
          <w:b/>
          <w: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3"/>
        <w:gridCol w:w="2501"/>
      </w:tblGrid>
      <w:tr w:rsidR="00441525" w:rsidRPr="00C654BF" w:rsidTr="00C654BF">
        <w:trPr>
          <w:trHeight w:val="359"/>
          <w:jc w:val="center"/>
        </w:trPr>
        <w:tc>
          <w:tcPr>
            <w:tcW w:w="6163" w:type="dxa"/>
            <w:shd w:val="clear" w:color="auto" w:fill="auto"/>
          </w:tcPr>
          <w:p w:rsidR="00441525" w:rsidRPr="00C654BF" w:rsidRDefault="00441525" w:rsidP="00C654BF">
            <w:pPr>
              <w:spacing w:line="360" w:lineRule="auto"/>
              <w:jc w:val="both"/>
              <w:rPr>
                <w:sz w:val="20"/>
                <w:szCs w:val="20"/>
              </w:rPr>
            </w:pPr>
            <w:r w:rsidRPr="00C654BF">
              <w:rPr>
                <w:sz w:val="20"/>
                <w:szCs w:val="20"/>
              </w:rPr>
              <w:t>Читательский адрес</w:t>
            </w:r>
          </w:p>
        </w:tc>
        <w:tc>
          <w:tcPr>
            <w:tcW w:w="2501" w:type="dxa"/>
            <w:shd w:val="clear" w:color="auto" w:fill="auto"/>
          </w:tcPr>
          <w:p w:rsidR="00441525" w:rsidRPr="00C654BF" w:rsidRDefault="00441525" w:rsidP="00C654BF">
            <w:pPr>
              <w:spacing w:line="360" w:lineRule="auto"/>
              <w:jc w:val="both"/>
              <w:rPr>
                <w:sz w:val="20"/>
                <w:szCs w:val="20"/>
              </w:rPr>
            </w:pPr>
            <w:r w:rsidRPr="00C654BF">
              <w:rPr>
                <w:sz w:val="20"/>
                <w:szCs w:val="20"/>
              </w:rPr>
              <w:t>Количество названий</w:t>
            </w:r>
          </w:p>
        </w:tc>
      </w:tr>
      <w:tr w:rsidR="00441525" w:rsidRPr="00C654BF" w:rsidTr="00C654BF">
        <w:trPr>
          <w:jc w:val="center"/>
        </w:trPr>
        <w:tc>
          <w:tcPr>
            <w:tcW w:w="6163" w:type="dxa"/>
            <w:shd w:val="clear" w:color="auto" w:fill="auto"/>
          </w:tcPr>
          <w:p w:rsidR="00441525" w:rsidRPr="00C654BF" w:rsidRDefault="00441525" w:rsidP="00C654BF">
            <w:pPr>
              <w:spacing w:line="360" w:lineRule="auto"/>
              <w:jc w:val="both"/>
              <w:rPr>
                <w:sz w:val="20"/>
                <w:szCs w:val="20"/>
              </w:rPr>
            </w:pPr>
            <w:r w:rsidRPr="00C654BF">
              <w:rPr>
                <w:sz w:val="20"/>
                <w:szCs w:val="20"/>
              </w:rPr>
              <w:t>Для дошкольников и детей младшего школьного возраста</w:t>
            </w:r>
          </w:p>
        </w:tc>
        <w:tc>
          <w:tcPr>
            <w:tcW w:w="2501" w:type="dxa"/>
            <w:shd w:val="clear" w:color="auto" w:fill="auto"/>
          </w:tcPr>
          <w:p w:rsidR="00441525" w:rsidRPr="00C654BF" w:rsidRDefault="00441525" w:rsidP="00C654BF">
            <w:pPr>
              <w:spacing w:line="360" w:lineRule="auto"/>
              <w:jc w:val="both"/>
              <w:rPr>
                <w:sz w:val="20"/>
                <w:szCs w:val="20"/>
              </w:rPr>
            </w:pPr>
            <w:r w:rsidRPr="00C654BF">
              <w:rPr>
                <w:sz w:val="20"/>
                <w:szCs w:val="20"/>
              </w:rPr>
              <w:t>53</w:t>
            </w:r>
          </w:p>
        </w:tc>
      </w:tr>
      <w:tr w:rsidR="00441525" w:rsidRPr="00C654BF" w:rsidTr="00C654BF">
        <w:trPr>
          <w:jc w:val="center"/>
        </w:trPr>
        <w:tc>
          <w:tcPr>
            <w:tcW w:w="6163" w:type="dxa"/>
            <w:shd w:val="clear" w:color="auto" w:fill="auto"/>
          </w:tcPr>
          <w:p w:rsidR="00441525" w:rsidRPr="00C654BF" w:rsidRDefault="00441525" w:rsidP="00C654BF">
            <w:pPr>
              <w:spacing w:line="360" w:lineRule="auto"/>
              <w:jc w:val="both"/>
              <w:rPr>
                <w:sz w:val="20"/>
                <w:szCs w:val="20"/>
              </w:rPr>
            </w:pPr>
            <w:r w:rsidRPr="00C654BF">
              <w:rPr>
                <w:sz w:val="20"/>
                <w:szCs w:val="20"/>
              </w:rPr>
              <w:t>Для детей среднего и старшего школьного возраста</w:t>
            </w:r>
          </w:p>
        </w:tc>
        <w:tc>
          <w:tcPr>
            <w:tcW w:w="2501" w:type="dxa"/>
            <w:shd w:val="clear" w:color="auto" w:fill="auto"/>
          </w:tcPr>
          <w:p w:rsidR="00441525" w:rsidRPr="00C654BF" w:rsidRDefault="00441525" w:rsidP="00C654BF">
            <w:pPr>
              <w:spacing w:line="360" w:lineRule="auto"/>
              <w:jc w:val="both"/>
              <w:rPr>
                <w:sz w:val="20"/>
                <w:szCs w:val="20"/>
              </w:rPr>
            </w:pPr>
            <w:r w:rsidRPr="00C654BF">
              <w:rPr>
                <w:sz w:val="20"/>
                <w:szCs w:val="20"/>
              </w:rPr>
              <w:t>30</w:t>
            </w:r>
          </w:p>
        </w:tc>
      </w:tr>
      <w:tr w:rsidR="00441525" w:rsidRPr="00C654BF" w:rsidTr="00C654BF">
        <w:trPr>
          <w:trHeight w:val="297"/>
          <w:jc w:val="center"/>
        </w:trPr>
        <w:tc>
          <w:tcPr>
            <w:tcW w:w="6163" w:type="dxa"/>
            <w:shd w:val="clear" w:color="auto" w:fill="auto"/>
          </w:tcPr>
          <w:p w:rsidR="00441525" w:rsidRPr="00C654BF" w:rsidRDefault="00441525" w:rsidP="00C654BF">
            <w:pPr>
              <w:spacing w:line="360" w:lineRule="auto"/>
              <w:jc w:val="both"/>
              <w:rPr>
                <w:sz w:val="20"/>
                <w:szCs w:val="20"/>
              </w:rPr>
            </w:pPr>
            <w:r w:rsidRPr="00C654BF">
              <w:rPr>
                <w:sz w:val="20"/>
                <w:szCs w:val="20"/>
              </w:rPr>
              <w:t>Для юношества</w:t>
            </w:r>
          </w:p>
        </w:tc>
        <w:tc>
          <w:tcPr>
            <w:tcW w:w="2501" w:type="dxa"/>
            <w:shd w:val="clear" w:color="auto" w:fill="auto"/>
          </w:tcPr>
          <w:p w:rsidR="00441525" w:rsidRPr="00C654BF" w:rsidRDefault="00441525" w:rsidP="00C654BF">
            <w:pPr>
              <w:spacing w:line="360" w:lineRule="auto"/>
              <w:jc w:val="both"/>
              <w:rPr>
                <w:sz w:val="20"/>
                <w:szCs w:val="20"/>
              </w:rPr>
            </w:pPr>
            <w:r w:rsidRPr="00C654BF">
              <w:rPr>
                <w:sz w:val="20"/>
                <w:szCs w:val="20"/>
              </w:rPr>
              <w:t>14</w:t>
            </w:r>
          </w:p>
        </w:tc>
      </w:tr>
    </w:tbl>
    <w:p w:rsidR="004C6FC4" w:rsidRPr="006E3AB3" w:rsidRDefault="004C6FC4" w:rsidP="006E3AB3">
      <w:pPr>
        <w:spacing w:line="360" w:lineRule="auto"/>
        <w:ind w:firstLine="709"/>
        <w:jc w:val="both"/>
        <w:rPr>
          <w:sz w:val="28"/>
          <w:szCs w:val="28"/>
        </w:rPr>
      </w:pPr>
    </w:p>
    <w:p w:rsidR="00441525" w:rsidRPr="006E3AB3" w:rsidRDefault="00441525" w:rsidP="006E3AB3">
      <w:pPr>
        <w:spacing w:line="360" w:lineRule="auto"/>
        <w:ind w:firstLine="709"/>
        <w:jc w:val="both"/>
        <w:rPr>
          <w:sz w:val="28"/>
          <w:szCs w:val="28"/>
        </w:rPr>
      </w:pPr>
      <w:r w:rsidRPr="006E3AB3">
        <w:rPr>
          <w:sz w:val="28"/>
          <w:szCs w:val="28"/>
        </w:rPr>
        <w:t xml:space="preserve">Из приведённой </w:t>
      </w:r>
      <w:r w:rsidR="004C6FC4" w:rsidRPr="006E3AB3">
        <w:rPr>
          <w:sz w:val="28"/>
          <w:szCs w:val="28"/>
        </w:rPr>
        <w:t xml:space="preserve">выше </w:t>
      </w:r>
      <w:r w:rsidRPr="006E3AB3">
        <w:rPr>
          <w:sz w:val="28"/>
          <w:szCs w:val="28"/>
        </w:rPr>
        <w:t>таблицы можно увидеть, что произошло значительное разбалансирование издания детской литературы в сторону увеличения выпуска изданий для младшей возрастной группы</w:t>
      </w:r>
      <w:r w:rsidR="00C15468" w:rsidRPr="006E3AB3">
        <w:rPr>
          <w:sz w:val="28"/>
          <w:szCs w:val="28"/>
        </w:rPr>
        <w:t xml:space="preserve"> </w:t>
      </w:r>
      <w:r w:rsidR="00E770AD" w:rsidRPr="006E3AB3">
        <w:rPr>
          <w:sz w:val="28"/>
          <w:szCs w:val="28"/>
        </w:rPr>
        <w:t>[</w:t>
      </w:r>
      <w:r w:rsidR="000155A3" w:rsidRPr="006E3AB3">
        <w:rPr>
          <w:sz w:val="28"/>
          <w:szCs w:val="28"/>
        </w:rPr>
        <w:t>36</w:t>
      </w:r>
      <w:r w:rsidR="00E770AD" w:rsidRPr="006E3AB3">
        <w:rPr>
          <w:sz w:val="28"/>
          <w:szCs w:val="28"/>
        </w:rPr>
        <w:t>]</w:t>
      </w:r>
      <w:r w:rsidR="00C15468" w:rsidRPr="006E3AB3">
        <w:rPr>
          <w:sz w:val="28"/>
          <w:szCs w:val="28"/>
        </w:rPr>
        <w:t>.</w:t>
      </w:r>
    </w:p>
    <w:p w:rsidR="002A52DE" w:rsidRPr="006E3AB3" w:rsidRDefault="00441525" w:rsidP="006E3AB3">
      <w:pPr>
        <w:spacing w:line="360" w:lineRule="auto"/>
        <w:ind w:firstLine="709"/>
        <w:jc w:val="both"/>
        <w:rPr>
          <w:sz w:val="28"/>
          <w:szCs w:val="28"/>
        </w:rPr>
      </w:pPr>
      <w:r w:rsidRPr="006E3AB3">
        <w:rPr>
          <w:sz w:val="28"/>
          <w:szCs w:val="28"/>
        </w:rPr>
        <w:t>В структуре самого репертуара детских изданий в</w:t>
      </w:r>
      <w:r w:rsidR="002A52DE" w:rsidRPr="006E3AB3">
        <w:rPr>
          <w:sz w:val="28"/>
          <w:szCs w:val="28"/>
        </w:rPr>
        <w:t xml:space="preserve"> </w:t>
      </w:r>
      <w:r w:rsidRPr="006E3AB3">
        <w:rPr>
          <w:sz w:val="28"/>
          <w:szCs w:val="28"/>
        </w:rPr>
        <w:t xml:space="preserve">последнее время также </w:t>
      </w:r>
      <w:r w:rsidR="002A52DE" w:rsidRPr="006E3AB3">
        <w:rPr>
          <w:sz w:val="28"/>
          <w:szCs w:val="28"/>
        </w:rPr>
        <w:t>произошли кардинальные перемены</w:t>
      </w:r>
      <w:r w:rsidRPr="006E3AB3">
        <w:rPr>
          <w:sz w:val="28"/>
          <w:szCs w:val="28"/>
        </w:rPr>
        <w:t>.</w:t>
      </w:r>
      <w:r w:rsidR="002A52DE" w:rsidRPr="006E3AB3">
        <w:rPr>
          <w:sz w:val="28"/>
          <w:szCs w:val="28"/>
        </w:rPr>
        <w:t xml:space="preserve"> Для удобства рассмотрения и анализирования этих изменений в данной </w:t>
      </w:r>
      <w:r w:rsidRPr="006E3AB3">
        <w:rPr>
          <w:sz w:val="28"/>
          <w:szCs w:val="28"/>
        </w:rPr>
        <w:t>под</w:t>
      </w:r>
      <w:r w:rsidR="002A52DE" w:rsidRPr="006E3AB3">
        <w:rPr>
          <w:sz w:val="28"/>
          <w:szCs w:val="28"/>
        </w:rPr>
        <w:t>главе, я разделила весь массив издающейся детской литературы на два блока:</w:t>
      </w:r>
      <w:r w:rsidR="004C6FC4" w:rsidRPr="006E3AB3">
        <w:rPr>
          <w:sz w:val="28"/>
          <w:szCs w:val="28"/>
        </w:rPr>
        <w:t xml:space="preserve"> познавательную (развивающую) детскую литературу и х</w:t>
      </w:r>
      <w:r w:rsidR="002A52DE" w:rsidRPr="006E3AB3">
        <w:rPr>
          <w:sz w:val="28"/>
          <w:szCs w:val="28"/>
        </w:rPr>
        <w:t>удожес</w:t>
      </w:r>
      <w:r w:rsidR="004C6FC4" w:rsidRPr="006E3AB3">
        <w:rPr>
          <w:sz w:val="28"/>
          <w:szCs w:val="28"/>
        </w:rPr>
        <w:t>твенную детскую литературу.</w:t>
      </w:r>
    </w:p>
    <w:p w:rsidR="004C6FC4" w:rsidRPr="006E3AB3" w:rsidRDefault="004C6FC4" w:rsidP="006E3AB3">
      <w:pPr>
        <w:spacing w:line="360" w:lineRule="auto"/>
        <w:ind w:firstLine="709"/>
        <w:jc w:val="both"/>
        <w:rPr>
          <w:b/>
          <w:sz w:val="28"/>
          <w:szCs w:val="28"/>
        </w:rPr>
      </w:pPr>
    </w:p>
    <w:p w:rsidR="002A52DE" w:rsidRPr="006E3AB3" w:rsidRDefault="004C6FC4" w:rsidP="006E3AB3">
      <w:pPr>
        <w:spacing w:line="360" w:lineRule="auto"/>
        <w:ind w:firstLine="709"/>
        <w:jc w:val="both"/>
        <w:rPr>
          <w:b/>
          <w:sz w:val="28"/>
          <w:szCs w:val="28"/>
        </w:rPr>
      </w:pPr>
      <w:r w:rsidRPr="006E3AB3">
        <w:rPr>
          <w:b/>
          <w:sz w:val="28"/>
          <w:szCs w:val="28"/>
        </w:rPr>
        <w:t>1.2.3</w:t>
      </w:r>
      <w:r w:rsidR="000155A3" w:rsidRPr="006E3AB3">
        <w:rPr>
          <w:b/>
          <w:sz w:val="28"/>
          <w:szCs w:val="28"/>
        </w:rPr>
        <w:t xml:space="preserve"> </w:t>
      </w:r>
      <w:r w:rsidRPr="006E3AB3">
        <w:rPr>
          <w:b/>
          <w:sz w:val="28"/>
          <w:szCs w:val="28"/>
        </w:rPr>
        <w:t>Изменения в структуре познавательной</w:t>
      </w:r>
      <w:r w:rsidR="002A52DE" w:rsidRPr="006E3AB3">
        <w:rPr>
          <w:b/>
          <w:sz w:val="28"/>
          <w:szCs w:val="28"/>
        </w:rPr>
        <w:t xml:space="preserve"> и развивающ</w:t>
      </w:r>
      <w:r w:rsidRPr="006E3AB3">
        <w:rPr>
          <w:b/>
          <w:sz w:val="28"/>
          <w:szCs w:val="28"/>
        </w:rPr>
        <w:t xml:space="preserve">ей детской </w:t>
      </w:r>
      <w:r w:rsidR="002A52DE" w:rsidRPr="006E3AB3">
        <w:rPr>
          <w:b/>
          <w:sz w:val="28"/>
          <w:szCs w:val="28"/>
        </w:rPr>
        <w:t>литератур</w:t>
      </w:r>
      <w:r w:rsidR="003B4265" w:rsidRPr="006E3AB3">
        <w:rPr>
          <w:b/>
          <w:sz w:val="28"/>
          <w:szCs w:val="28"/>
        </w:rPr>
        <w:t>ы</w:t>
      </w:r>
    </w:p>
    <w:p w:rsidR="002A52DE" w:rsidRPr="006E3AB3" w:rsidRDefault="002A52DE" w:rsidP="006E3AB3">
      <w:pPr>
        <w:spacing w:line="360" w:lineRule="auto"/>
        <w:ind w:firstLine="709"/>
        <w:jc w:val="both"/>
        <w:rPr>
          <w:sz w:val="28"/>
          <w:szCs w:val="28"/>
        </w:rPr>
      </w:pPr>
      <w:r w:rsidRPr="006E3AB3">
        <w:rPr>
          <w:sz w:val="28"/>
          <w:szCs w:val="28"/>
        </w:rPr>
        <w:t xml:space="preserve">Самым положительным из структурных изменений в детском книжном репертуаре стало </w:t>
      </w:r>
      <w:r w:rsidRPr="006E3AB3">
        <w:rPr>
          <w:b/>
          <w:sz w:val="28"/>
          <w:szCs w:val="28"/>
        </w:rPr>
        <w:t>резкое увеличение доли познавательной и развивающей литературы</w:t>
      </w:r>
      <w:r w:rsidRPr="006E3AB3">
        <w:rPr>
          <w:sz w:val="28"/>
          <w:szCs w:val="28"/>
        </w:rPr>
        <w:t>. За короткий срок произошло значительное расширение диапазона справочных, научно-популярных, практических и учебных изданий для всех возрастов, а также возвращение после 72-летнего отсутствия детской религиозной книги. Расширение структуры репертуара 1990-х годов коснулось и книжек-игрушек, ориентированных на самых маленьких детей. Появились десятки разнообразных форм этой самой детской из всех детских книг - трансформирующиеся, звучащие, пахнущие, катающиеся, кусающиеся, книжки с мягкими игрушками и подвижными элементами, и т.п.. Подобного рода издания существовали в Европе ещё с Х</w:t>
      </w:r>
      <w:r w:rsidRPr="006E3AB3">
        <w:rPr>
          <w:sz w:val="28"/>
          <w:szCs w:val="28"/>
          <w:lang w:val="en-US"/>
        </w:rPr>
        <w:t>VIII</w:t>
      </w:r>
      <w:r w:rsidR="00441525" w:rsidRPr="006E3AB3">
        <w:rPr>
          <w:sz w:val="28"/>
          <w:szCs w:val="28"/>
        </w:rPr>
        <w:t xml:space="preserve"> века и теперь только широко </w:t>
      </w:r>
      <w:r w:rsidR="00864380" w:rsidRPr="006E3AB3">
        <w:rPr>
          <w:sz w:val="28"/>
          <w:szCs w:val="28"/>
        </w:rPr>
        <w:t>распространились у нас в стране</w:t>
      </w:r>
      <w:r w:rsidRPr="006E3AB3">
        <w:rPr>
          <w:sz w:val="28"/>
          <w:szCs w:val="28"/>
        </w:rPr>
        <w:t xml:space="preserve"> </w:t>
      </w:r>
      <w:r w:rsidR="000155A3" w:rsidRPr="006E3AB3">
        <w:rPr>
          <w:sz w:val="28"/>
          <w:szCs w:val="28"/>
        </w:rPr>
        <w:t>[36</w:t>
      </w:r>
      <w:r w:rsidR="00864380"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«Становясь на ноги», частные издательства ориентировались на сложившийся в предшествующий период дефицит и активно выпускали в первой половине 1990-х гг. разнообразные лицензионные и научно-популярные серии и энциклопедии - яркие, обильно иллюстрированные. В 1995г. удельный вес этих книг составил 34,4% по названиям, то есть уже около половины. Нехудожественная литература приносит издательствам все больший доход. Так, к примеру, в издательстве «Росмэн» художественная и обучающая детская литература соотносятся в пропорции 40:60. Но при этом 80% дохода прин</w:t>
      </w:r>
      <w:r w:rsidR="000155A3" w:rsidRPr="006E3AB3">
        <w:rPr>
          <w:sz w:val="28"/>
          <w:szCs w:val="28"/>
        </w:rPr>
        <w:t xml:space="preserve">осят именно обучающие издания </w:t>
      </w:r>
      <w:r w:rsidR="00E770AD" w:rsidRPr="006E3AB3">
        <w:rPr>
          <w:sz w:val="28"/>
          <w:szCs w:val="28"/>
        </w:rPr>
        <w:t>[</w:t>
      </w:r>
      <w:r w:rsidR="000155A3" w:rsidRPr="006E3AB3">
        <w:rPr>
          <w:sz w:val="28"/>
          <w:szCs w:val="28"/>
        </w:rPr>
        <w:t>36</w:t>
      </w:r>
      <w:r w:rsidRPr="006E3AB3">
        <w:rPr>
          <w:sz w:val="28"/>
          <w:szCs w:val="28"/>
        </w:rPr>
        <w:t>]</w:t>
      </w:r>
      <w:r w:rsidR="000155A3" w:rsidRPr="006E3AB3">
        <w:rPr>
          <w:sz w:val="28"/>
          <w:szCs w:val="28"/>
        </w:rPr>
        <w:t>.</w:t>
      </w:r>
      <w:r w:rsidRPr="006E3AB3">
        <w:rPr>
          <w:sz w:val="28"/>
          <w:szCs w:val="28"/>
        </w:rPr>
        <w:t xml:space="preserve"> Появился, если так можно сказать, «информационный оттенок» у основного массива изданной литературы. Возросла доля альтернативных учебников, «рабочих тетрадей» различных обучающих комплектов с целью «синтетического» охвата учебного предмета</w:t>
      </w:r>
      <w:r w:rsidR="00C15468" w:rsidRPr="006E3AB3">
        <w:rPr>
          <w:sz w:val="28"/>
          <w:szCs w:val="28"/>
        </w:rPr>
        <w:t xml:space="preserve"> </w:t>
      </w:r>
      <w:r w:rsidR="00F33636" w:rsidRPr="006E3AB3">
        <w:rPr>
          <w:sz w:val="28"/>
          <w:szCs w:val="28"/>
          <w:lang w:val="en-US"/>
        </w:rPr>
        <w:t>[</w:t>
      </w:r>
      <w:r w:rsidR="000155A3" w:rsidRPr="006E3AB3">
        <w:rPr>
          <w:sz w:val="28"/>
          <w:szCs w:val="28"/>
        </w:rPr>
        <w:t>46</w:t>
      </w:r>
      <w:r w:rsidR="00C15468" w:rsidRPr="006E3AB3">
        <w:rPr>
          <w:sz w:val="28"/>
          <w:szCs w:val="28"/>
          <w:lang w:val="en-US"/>
        </w:rPr>
        <w:t>]</w:t>
      </w:r>
      <w:r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 xml:space="preserve">Другим, уже не позитивным, а скорее негативным изменением в структуре репертуара даже всех (не только нехудожественных) детских изданий явилось резкое </w:t>
      </w:r>
      <w:r w:rsidRPr="006E3AB3">
        <w:rPr>
          <w:b/>
          <w:sz w:val="28"/>
          <w:szCs w:val="28"/>
        </w:rPr>
        <w:t>увеличение переводных изданий</w:t>
      </w:r>
      <w:r w:rsidRPr="006E3AB3">
        <w:rPr>
          <w:sz w:val="28"/>
          <w:szCs w:val="28"/>
        </w:rPr>
        <w:t>. Рынок детской книги заполнился изданиями со знаком «</w:t>
      </w:r>
      <w:r w:rsidRPr="006E3AB3">
        <w:rPr>
          <w:sz w:val="28"/>
          <w:szCs w:val="28"/>
          <w:lang w:val="en-US"/>
        </w:rPr>
        <w:t>Copyright</w:t>
      </w:r>
      <w:r w:rsidRPr="006E3AB3">
        <w:rPr>
          <w:sz w:val="28"/>
          <w:szCs w:val="28"/>
        </w:rPr>
        <w:t>», то есть по существу, иностранной продукцией, в готовые макеты которых «введен» перевод на русский язык. В связи с настоящим бумом переводных изданий усилилась востребованность переводчиков. Но хорошие переводчики «стоят дорого», а в книжном бизнесе сотрудничают, как правило, ма</w:t>
      </w:r>
      <w:r w:rsidR="00F86062" w:rsidRPr="006E3AB3">
        <w:rPr>
          <w:sz w:val="28"/>
          <w:szCs w:val="28"/>
        </w:rPr>
        <w:t xml:space="preserve">лопрофессиональные специалисты </w:t>
      </w:r>
      <w:r w:rsidR="000155A3" w:rsidRPr="006E3AB3">
        <w:rPr>
          <w:sz w:val="28"/>
          <w:szCs w:val="28"/>
        </w:rPr>
        <w:t>[46</w:t>
      </w:r>
      <w:r w:rsidR="00F86062" w:rsidRPr="006E3AB3">
        <w:rPr>
          <w:sz w:val="28"/>
          <w:szCs w:val="28"/>
        </w:rPr>
        <w:t xml:space="preserve">]. </w:t>
      </w:r>
      <w:r w:rsidRPr="006E3AB3">
        <w:rPr>
          <w:sz w:val="28"/>
          <w:szCs w:val="28"/>
        </w:rPr>
        <w:t xml:space="preserve">Характерное увлечение переводными изданиями отразилось и на энциклопедиях и справочниках. Это, в свою очередь, повлекло за собой </w:t>
      </w:r>
      <w:r w:rsidRPr="006E3AB3">
        <w:rPr>
          <w:b/>
          <w:sz w:val="28"/>
          <w:szCs w:val="28"/>
        </w:rPr>
        <w:t>проблему качества</w:t>
      </w:r>
      <w:r w:rsidRPr="006E3AB3">
        <w:rPr>
          <w:sz w:val="28"/>
          <w:szCs w:val="28"/>
        </w:rPr>
        <w:t xml:space="preserve"> изданной таким образом познавательной литературы. Хотя, постепенно, это увлечение стало приобретать более продуманный характер - сформировались критерии отбора, которые учитывали не только качество иллюстраций и полиграфического исполнения изданий, но и уровень литературного текста. Привыкнув к новым формам, и издатели, и покупатели стали замечать недостатки лицензионных изданий - ограниченность и поверхность текстовой информации. Тенденциозность изложения исторических фактов, а кроме всего прочего - бедность языка и другие издержки стиля. Во второй половине 1990-х гг. качество переводных изданий, в первую очередь справочных и научно-популярных, повышается. К работе над изданиями привлекались отечественные ученые - специалисты в различных областях зна</w:t>
      </w:r>
      <w:r w:rsidR="00C639EE" w:rsidRPr="006E3AB3">
        <w:rPr>
          <w:sz w:val="28"/>
          <w:szCs w:val="28"/>
        </w:rPr>
        <w:t>ния и практической деятельности,</w:t>
      </w:r>
      <w:r w:rsidRPr="006E3AB3">
        <w:rPr>
          <w:sz w:val="28"/>
          <w:szCs w:val="28"/>
        </w:rPr>
        <w:t xml:space="preserve"> росло числ</w:t>
      </w:r>
      <w:r w:rsidR="00864380" w:rsidRPr="006E3AB3">
        <w:rPr>
          <w:sz w:val="28"/>
          <w:szCs w:val="28"/>
        </w:rPr>
        <w:t xml:space="preserve">о оригинальных проектов </w:t>
      </w:r>
      <w:r w:rsidR="000155A3" w:rsidRPr="006E3AB3">
        <w:rPr>
          <w:sz w:val="28"/>
          <w:szCs w:val="28"/>
        </w:rPr>
        <w:t>[36</w:t>
      </w:r>
      <w:r w:rsidR="00864380"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К концу 1990-х годов удельный вес нехудожественных изданий для детей несколько сокращается: в 2000 г. на долю таких книг приходится 23,6% по количеству названий. Сегодня в этой отрасли детского книгоиздания, несмотря на её бурное развитие, проблема качества не утратила своего значения. По словам редактора издательского дома "ОНИКС 21 век"</w:t>
      </w:r>
      <w:r w:rsidR="00365B56">
        <w:rPr>
          <w:sz w:val="28"/>
          <w:szCs w:val="28"/>
        </w:rPr>
        <w:t xml:space="preserve"> </w:t>
      </w:r>
      <w:r w:rsidRPr="006E3AB3">
        <w:rPr>
          <w:sz w:val="28"/>
          <w:szCs w:val="28"/>
        </w:rPr>
        <w:t>О.П.Байковой, - она связана с так называемыми «авторами-компиляторами»[</w:t>
      </w:r>
      <w:r w:rsidR="00BB1248" w:rsidRPr="006E3AB3">
        <w:rPr>
          <w:sz w:val="28"/>
          <w:szCs w:val="28"/>
        </w:rPr>
        <w:t>56</w:t>
      </w:r>
      <w:r w:rsidR="00C639EE" w:rsidRPr="006E3AB3">
        <w:rPr>
          <w:sz w:val="28"/>
          <w:szCs w:val="28"/>
        </w:rPr>
        <w:t>]</w:t>
      </w:r>
      <w:r w:rsidR="006413B8" w:rsidRPr="006E3AB3">
        <w:rPr>
          <w:sz w:val="28"/>
          <w:szCs w:val="28"/>
        </w:rPr>
        <w:t>.</w:t>
      </w:r>
      <w:r w:rsidRPr="006E3AB3">
        <w:rPr>
          <w:sz w:val="28"/>
          <w:szCs w:val="28"/>
        </w:rPr>
        <w:t xml:space="preserve"> В прежнее время государственных издательств редактор должен был обязать автора подтвердить каждый факт, которым тот оперирует, или позаботиться об этом сам. Сегодня рынок наводнен разного рода псевдоэнциклопедиями (особенно это касается детской литературы), подготовленными неспециалистами, которые часто неспособны даже отобрать достойную литературу для переработки. Ко всему прочему, эти книги практически никогда не подвергаются научному рецензированию». О.Байкова говорит, что «такие "авторы" частенько звонят, предлагая свои услуги, и крайне удивляются, когда спрашиваешь их, имеют ли они профильное образование по теме, которую собираются освещать, а требование предоставить ссылки на источники приводит их в шок. И </w:t>
      </w:r>
      <w:r w:rsidR="00C639EE" w:rsidRPr="006E3AB3">
        <w:rPr>
          <w:sz w:val="28"/>
          <w:szCs w:val="28"/>
        </w:rPr>
        <w:t>это</w:t>
      </w:r>
      <w:r w:rsidRPr="006E3AB3">
        <w:rPr>
          <w:sz w:val="28"/>
          <w:szCs w:val="28"/>
        </w:rPr>
        <w:t xml:space="preserve"> уже не говоря о языке, которым часто написаны подобные книги»</w:t>
      </w:r>
      <w:r w:rsidR="00BB1248" w:rsidRPr="006E3AB3">
        <w:rPr>
          <w:sz w:val="28"/>
          <w:szCs w:val="28"/>
        </w:rPr>
        <w:t>[56</w:t>
      </w:r>
      <w:r w:rsidR="00D32F53" w:rsidRPr="006E3AB3">
        <w:rPr>
          <w:sz w:val="28"/>
          <w:szCs w:val="28"/>
        </w:rPr>
        <w:t>]</w:t>
      </w:r>
      <w:r w:rsidR="006413B8" w:rsidRPr="006E3AB3">
        <w:rPr>
          <w:sz w:val="28"/>
          <w:szCs w:val="28"/>
        </w:rPr>
        <w:t>.</w:t>
      </w:r>
      <w:r w:rsidRPr="006E3AB3">
        <w:rPr>
          <w:sz w:val="28"/>
          <w:szCs w:val="28"/>
        </w:rPr>
        <w:t xml:space="preserve"> Понятно, что такие некачественные в содержательном смысле издания причиняют вред ребенку. Поэтому очень важной проблемой является необходимость сохранения должного контроля за качеством детских книг.</w:t>
      </w:r>
    </w:p>
    <w:p w:rsidR="004C6FC4" w:rsidRPr="006E3AB3" w:rsidRDefault="004C6FC4" w:rsidP="006E3AB3">
      <w:pPr>
        <w:spacing w:line="360" w:lineRule="auto"/>
        <w:ind w:firstLine="709"/>
        <w:jc w:val="both"/>
        <w:rPr>
          <w:b/>
          <w:sz w:val="28"/>
          <w:szCs w:val="28"/>
        </w:rPr>
      </w:pPr>
    </w:p>
    <w:p w:rsidR="002A52DE" w:rsidRPr="006E3AB3" w:rsidRDefault="004C6FC4" w:rsidP="006E3AB3">
      <w:pPr>
        <w:spacing w:line="360" w:lineRule="auto"/>
        <w:ind w:firstLine="709"/>
        <w:jc w:val="both"/>
        <w:rPr>
          <w:b/>
          <w:sz w:val="28"/>
          <w:szCs w:val="28"/>
        </w:rPr>
      </w:pPr>
      <w:r w:rsidRPr="006E3AB3">
        <w:rPr>
          <w:b/>
          <w:sz w:val="28"/>
          <w:szCs w:val="28"/>
        </w:rPr>
        <w:t>1.2.3</w:t>
      </w:r>
      <w:r w:rsidR="00BB1248" w:rsidRPr="006E3AB3">
        <w:rPr>
          <w:b/>
          <w:sz w:val="28"/>
          <w:szCs w:val="28"/>
        </w:rPr>
        <w:t xml:space="preserve"> </w:t>
      </w:r>
      <w:r w:rsidRPr="006E3AB3">
        <w:rPr>
          <w:b/>
          <w:sz w:val="28"/>
          <w:szCs w:val="28"/>
        </w:rPr>
        <w:t>Изменения в структуре х</w:t>
      </w:r>
      <w:r w:rsidR="002A52DE" w:rsidRPr="006E3AB3">
        <w:rPr>
          <w:b/>
          <w:sz w:val="28"/>
          <w:szCs w:val="28"/>
        </w:rPr>
        <w:t>удожественн</w:t>
      </w:r>
      <w:r w:rsidRPr="006E3AB3">
        <w:rPr>
          <w:b/>
          <w:sz w:val="28"/>
          <w:szCs w:val="28"/>
        </w:rPr>
        <w:t>ой детской</w:t>
      </w:r>
      <w:r w:rsidR="002A52DE" w:rsidRPr="006E3AB3">
        <w:rPr>
          <w:b/>
          <w:sz w:val="28"/>
          <w:szCs w:val="28"/>
        </w:rPr>
        <w:t xml:space="preserve"> литератур</w:t>
      </w:r>
      <w:r w:rsidR="003B4265" w:rsidRPr="006E3AB3">
        <w:rPr>
          <w:b/>
          <w:sz w:val="28"/>
          <w:szCs w:val="28"/>
        </w:rPr>
        <w:t>ы</w:t>
      </w:r>
    </w:p>
    <w:p w:rsidR="002A52DE" w:rsidRPr="006E3AB3" w:rsidRDefault="002A52DE" w:rsidP="006E3AB3">
      <w:pPr>
        <w:spacing w:line="360" w:lineRule="auto"/>
        <w:ind w:firstLine="709"/>
        <w:jc w:val="both"/>
        <w:rPr>
          <w:sz w:val="28"/>
          <w:szCs w:val="28"/>
        </w:rPr>
      </w:pPr>
      <w:r w:rsidRPr="006E3AB3">
        <w:rPr>
          <w:sz w:val="28"/>
          <w:szCs w:val="28"/>
        </w:rPr>
        <w:t xml:space="preserve">В условиях разрушения прежней идеологии, изменения мировоззрения, переоценке не подвергся только «золотой фонд» детской книги - классические произведения фольклора и литературы для младшего возраста. И именно он продолжал играть важную роль в издании детской литературы. </w:t>
      </w:r>
      <w:r w:rsidRPr="006E3AB3">
        <w:rPr>
          <w:b/>
          <w:sz w:val="28"/>
          <w:szCs w:val="28"/>
        </w:rPr>
        <w:t xml:space="preserve">В рейтинге наиболее популярных авторов сегодня по-прежнему остаются классики, </w:t>
      </w:r>
      <w:r w:rsidRPr="006E3AB3">
        <w:rPr>
          <w:sz w:val="28"/>
          <w:szCs w:val="28"/>
        </w:rPr>
        <w:t>издававшиеся в советское время.</w:t>
      </w:r>
      <w:r w:rsidRPr="006E3AB3">
        <w:rPr>
          <w:b/>
          <w:sz w:val="28"/>
          <w:szCs w:val="28"/>
        </w:rPr>
        <w:t xml:space="preserve"> </w:t>
      </w:r>
      <w:r w:rsidRPr="006E3AB3">
        <w:rPr>
          <w:sz w:val="28"/>
          <w:szCs w:val="28"/>
        </w:rPr>
        <w:t xml:space="preserve">В секторе художественной литературы </w:t>
      </w:r>
      <w:r w:rsidRPr="006E3AB3">
        <w:rPr>
          <w:b/>
          <w:sz w:val="28"/>
          <w:szCs w:val="28"/>
        </w:rPr>
        <w:t>их более 80%</w:t>
      </w:r>
      <w:r w:rsidR="003B4265" w:rsidRPr="006E3AB3">
        <w:rPr>
          <w:sz w:val="28"/>
          <w:szCs w:val="28"/>
        </w:rPr>
        <w:t xml:space="preserve">. </w:t>
      </w:r>
      <w:r w:rsidRPr="006E3AB3">
        <w:rPr>
          <w:sz w:val="28"/>
          <w:szCs w:val="28"/>
        </w:rPr>
        <w:t xml:space="preserve">Это </w:t>
      </w:r>
      <w:r w:rsidR="003B4265" w:rsidRPr="006E3AB3">
        <w:rPr>
          <w:sz w:val="28"/>
          <w:szCs w:val="28"/>
        </w:rPr>
        <w:t xml:space="preserve">такие авторы, как </w:t>
      </w:r>
      <w:r w:rsidRPr="006E3AB3">
        <w:rPr>
          <w:sz w:val="28"/>
          <w:szCs w:val="28"/>
        </w:rPr>
        <w:t>С.Маршак, А.Барто, К.Чуковский,</w:t>
      </w:r>
      <w:r w:rsidR="003B4265" w:rsidRPr="006E3AB3">
        <w:rPr>
          <w:sz w:val="28"/>
          <w:szCs w:val="28"/>
        </w:rPr>
        <w:t xml:space="preserve"> С.Михалков, Э.Успенский (и др.).</w:t>
      </w:r>
      <w:r w:rsidRPr="006E3AB3">
        <w:rPr>
          <w:sz w:val="28"/>
          <w:szCs w:val="28"/>
        </w:rPr>
        <w:t xml:space="preserve"> Их ряды пополнили некоторые писатели, получившие признание в 90-х годах, например, Г.Осгер </w:t>
      </w:r>
      <w:r w:rsidR="003B4265" w:rsidRPr="006E3AB3">
        <w:rPr>
          <w:sz w:val="28"/>
          <w:szCs w:val="28"/>
        </w:rPr>
        <w:t>(</w:t>
      </w:r>
      <w:r w:rsidRPr="006E3AB3">
        <w:rPr>
          <w:sz w:val="28"/>
          <w:szCs w:val="28"/>
        </w:rPr>
        <w:t>и др.</w:t>
      </w:r>
      <w:r w:rsidR="003B4265" w:rsidRPr="006E3AB3">
        <w:rPr>
          <w:sz w:val="28"/>
          <w:szCs w:val="28"/>
        </w:rPr>
        <w:t>)</w:t>
      </w:r>
      <w:r w:rsidRPr="006E3AB3">
        <w:rPr>
          <w:sz w:val="28"/>
          <w:szCs w:val="28"/>
        </w:rPr>
        <w:t xml:space="preserve">. Хорошо издаются также </w:t>
      </w:r>
      <w:r w:rsidRPr="006E3AB3">
        <w:rPr>
          <w:b/>
          <w:sz w:val="28"/>
          <w:szCs w:val="28"/>
        </w:rPr>
        <w:t xml:space="preserve">зарубежные классики </w:t>
      </w:r>
      <w:r w:rsidRPr="006E3AB3">
        <w:rPr>
          <w:sz w:val="28"/>
          <w:szCs w:val="28"/>
        </w:rPr>
        <w:t>жанра (Г.-Х.Андерсен, Брат</w:t>
      </w:r>
      <w:r w:rsidR="00D32F53" w:rsidRPr="006E3AB3">
        <w:rPr>
          <w:sz w:val="28"/>
          <w:szCs w:val="28"/>
        </w:rPr>
        <w:t>ья Гримм, Р.Киплинг и т.д.</w:t>
      </w:r>
      <w:r w:rsidR="00BB1248" w:rsidRPr="006E3AB3">
        <w:rPr>
          <w:sz w:val="28"/>
          <w:szCs w:val="28"/>
        </w:rPr>
        <w:t xml:space="preserve">) </w:t>
      </w:r>
      <w:r w:rsidR="00D32F53" w:rsidRPr="006E3AB3">
        <w:rPr>
          <w:sz w:val="28"/>
          <w:szCs w:val="28"/>
        </w:rPr>
        <w:t>[</w:t>
      </w:r>
      <w:r w:rsidR="00BB1248" w:rsidRPr="006E3AB3">
        <w:rPr>
          <w:sz w:val="28"/>
          <w:szCs w:val="28"/>
        </w:rPr>
        <w:t>36</w:t>
      </w:r>
      <w:r w:rsidRPr="006E3AB3">
        <w:rPr>
          <w:sz w:val="28"/>
          <w:szCs w:val="28"/>
        </w:rPr>
        <w:t>]</w:t>
      </w:r>
      <w:r w:rsidR="00BB1248" w:rsidRPr="006E3AB3">
        <w:rPr>
          <w:sz w:val="28"/>
          <w:szCs w:val="28"/>
          <w:lang w:val="en-US"/>
        </w:rPr>
        <w:t>.</w:t>
      </w:r>
    </w:p>
    <w:p w:rsidR="002A52DE" w:rsidRPr="006E3AB3" w:rsidRDefault="002A52DE" w:rsidP="006E3AB3">
      <w:pPr>
        <w:spacing w:line="360" w:lineRule="auto"/>
        <w:ind w:firstLine="709"/>
        <w:jc w:val="both"/>
        <w:rPr>
          <w:b/>
          <w:sz w:val="28"/>
          <w:szCs w:val="28"/>
        </w:rPr>
      </w:pPr>
      <w:r w:rsidRPr="006E3AB3">
        <w:rPr>
          <w:sz w:val="28"/>
          <w:szCs w:val="28"/>
        </w:rPr>
        <w:t xml:space="preserve">Однако, такая, кажущаяся на первый взгляд вполне благополучной, ситуация, отражает одну из самых серьезных проблем современной детской литературы. Эта проблема </w:t>
      </w:r>
      <w:r w:rsidRPr="006E3AB3">
        <w:rPr>
          <w:b/>
          <w:sz w:val="28"/>
          <w:szCs w:val="28"/>
        </w:rPr>
        <w:t>отсутствия новых имён среди авторов художественных книг для детей во всех возрастных подразделах.</w:t>
      </w:r>
    </w:p>
    <w:p w:rsidR="002A52DE" w:rsidRPr="006E3AB3" w:rsidRDefault="002A52DE" w:rsidP="006E3AB3">
      <w:pPr>
        <w:spacing w:line="360" w:lineRule="auto"/>
        <w:ind w:firstLine="709"/>
        <w:jc w:val="both"/>
        <w:rPr>
          <w:b/>
          <w:sz w:val="28"/>
          <w:szCs w:val="28"/>
        </w:rPr>
      </w:pPr>
      <w:r w:rsidRPr="006E3AB3">
        <w:rPr>
          <w:sz w:val="28"/>
          <w:szCs w:val="28"/>
        </w:rPr>
        <w:t>Этот факт, несомненно, свидетельствует об упадке отечественной детской литературы. Сергей Михалков даже сказал по этому поводу следующее: «Детской литературы в России больше нет. Старые писатели умерли</w:t>
      </w:r>
      <w:r w:rsidR="00E45FC9" w:rsidRPr="006E3AB3">
        <w:rPr>
          <w:sz w:val="28"/>
          <w:szCs w:val="28"/>
        </w:rPr>
        <w:t>, а молодые ещё не народились»[</w:t>
      </w:r>
      <w:r w:rsidR="00BB1248" w:rsidRPr="006E3AB3">
        <w:rPr>
          <w:sz w:val="28"/>
          <w:szCs w:val="28"/>
        </w:rPr>
        <w:t>70</w:t>
      </w:r>
      <w:r w:rsidR="003B4265" w:rsidRPr="006E3AB3">
        <w:rPr>
          <w:sz w:val="28"/>
          <w:szCs w:val="28"/>
        </w:rPr>
        <w:t>]</w:t>
      </w:r>
      <w:r w:rsidR="00E45FC9" w:rsidRPr="006E3AB3">
        <w:rPr>
          <w:sz w:val="28"/>
          <w:szCs w:val="28"/>
        </w:rPr>
        <w:t>.</w:t>
      </w:r>
      <w:r w:rsidR="00AE142C" w:rsidRPr="006E3AB3">
        <w:rPr>
          <w:sz w:val="28"/>
          <w:szCs w:val="28"/>
        </w:rPr>
        <w:t xml:space="preserve"> </w:t>
      </w:r>
      <w:r w:rsidRPr="006E3AB3">
        <w:rPr>
          <w:sz w:val="28"/>
          <w:szCs w:val="28"/>
        </w:rPr>
        <w:t>Сам процесс написания хорошей детской книги требует особых усилий и способностей. Чтобы ребенок прочёл книжку или выслушал, что ему читают взрослые, ему должно быть интересно, а заинтересовать ребенка трудно. Поэтому написать хорошую детскую книгу сложно. Но ещё труднее в настоящее время «раскрутить» детского</w:t>
      </w:r>
      <w:r w:rsidR="00365B56">
        <w:rPr>
          <w:sz w:val="28"/>
          <w:szCs w:val="28"/>
        </w:rPr>
        <w:t xml:space="preserve"> </w:t>
      </w:r>
      <w:r w:rsidRPr="006E3AB3">
        <w:rPr>
          <w:sz w:val="28"/>
          <w:szCs w:val="28"/>
        </w:rPr>
        <w:t>автора.</w:t>
      </w:r>
    </w:p>
    <w:p w:rsidR="00AE142C" w:rsidRPr="006E3AB3" w:rsidRDefault="002A52DE" w:rsidP="006E3AB3">
      <w:pPr>
        <w:spacing w:line="360" w:lineRule="auto"/>
        <w:ind w:firstLine="709"/>
        <w:jc w:val="both"/>
        <w:rPr>
          <w:sz w:val="28"/>
          <w:szCs w:val="28"/>
        </w:rPr>
      </w:pPr>
      <w:r w:rsidRPr="006E3AB3">
        <w:rPr>
          <w:sz w:val="28"/>
          <w:szCs w:val="28"/>
        </w:rPr>
        <w:t xml:space="preserve">Основная причина сложившегося положения, как считают специалисты, лежит в экономической плоскости - это </w:t>
      </w:r>
      <w:r w:rsidRPr="006E3AB3">
        <w:rPr>
          <w:b/>
          <w:sz w:val="28"/>
          <w:szCs w:val="28"/>
        </w:rPr>
        <w:t>невыгодность работы на ниве детской литературы.</w:t>
      </w:r>
      <w:r w:rsidRPr="006E3AB3">
        <w:rPr>
          <w:sz w:val="28"/>
          <w:szCs w:val="28"/>
        </w:rPr>
        <w:t xml:space="preserve"> Авторов можно понять, ведь, несмотря на то, что литераторы в большинстве своем люди амбициозные, им тоже надо на что-то жить. Однако, большинство писателей и специалистов, знакомых с издательским делом и литературным миром, утверждают, что современные талантливые детские писатели в России существуют. Но, как сказал директор издательства «Детская литература» О.Вишняков, - «молодому автору, пишущему для детей, даже если он талантлив, </w:t>
      </w:r>
      <w:r w:rsidR="00E45FC9" w:rsidRPr="006E3AB3">
        <w:rPr>
          <w:sz w:val="28"/>
          <w:szCs w:val="28"/>
        </w:rPr>
        <w:t>большого гонорара не получить»[</w:t>
      </w:r>
      <w:r w:rsidR="00BB1248" w:rsidRPr="006E3AB3">
        <w:rPr>
          <w:sz w:val="28"/>
          <w:szCs w:val="28"/>
        </w:rPr>
        <w:t>54</w:t>
      </w:r>
      <w:r w:rsidRPr="006E3AB3">
        <w:rPr>
          <w:sz w:val="28"/>
          <w:szCs w:val="28"/>
        </w:rPr>
        <w:t>]. Многие молодые авторы не могут опубликовать свои произведения из-за того, что издательства не хотят рисковать. Даже если на рынке и появится произведение нового детского автора, шансов стать бест</w:t>
      </w:r>
      <w:r w:rsidR="00E45FC9" w:rsidRPr="006E3AB3">
        <w:rPr>
          <w:sz w:val="28"/>
          <w:szCs w:val="28"/>
        </w:rPr>
        <w:t>селлером у него практически нет.</w:t>
      </w:r>
    </w:p>
    <w:p w:rsidR="003B4265" w:rsidRPr="006E3AB3" w:rsidRDefault="002A52DE" w:rsidP="006E3AB3">
      <w:pPr>
        <w:spacing w:line="360" w:lineRule="auto"/>
        <w:ind w:firstLine="709"/>
        <w:jc w:val="both"/>
        <w:rPr>
          <w:sz w:val="28"/>
          <w:szCs w:val="28"/>
        </w:rPr>
      </w:pPr>
      <w:r w:rsidRPr="006E3AB3">
        <w:rPr>
          <w:sz w:val="28"/>
          <w:szCs w:val="28"/>
        </w:rPr>
        <w:t>Наиболее «узким» местом</w:t>
      </w:r>
      <w:r w:rsidR="00365B56">
        <w:rPr>
          <w:sz w:val="28"/>
          <w:szCs w:val="28"/>
        </w:rPr>
        <w:t xml:space="preserve"> </w:t>
      </w:r>
      <w:r w:rsidRPr="006E3AB3">
        <w:rPr>
          <w:sz w:val="28"/>
          <w:szCs w:val="28"/>
        </w:rPr>
        <w:t>в плане выпуска детских изданий в настоящее время остается выпуск национальной (т.е. не переводной) художественной литературы для читателей среднего и старшего школьного возраста, то ест</w:t>
      </w:r>
      <w:r w:rsidR="00D77389" w:rsidRPr="006E3AB3">
        <w:rPr>
          <w:sz w:val="28"/>
          <w:szCs w:val="28"/>
        </w:rPr>
        <w:t>ь для подростков 12-15 лет</w:t>
      </w:r>
      <w:r w:rsidRPr="006E3AB3">
        <w:rPr>
          <w:sz w:val="28"/>
          <w:szCs w:val="28"/>
        </w:rPr>
        <w:t xml:space="preserve"> </w:t>
      </w:r>
      <w:r w:rsidR="00BB1248" w:rsidRPr="006E3AB3">
        <w:rPr>
          <w:sz w:val="28"/>
          <w:szCs w:val="28"/>
        </w:rPr>
        <w:t>[36</w:t>
      </w:r>
      <w:r w:rsidR="00D77389" w:rsidRPr="006E3AB3">
        <w:rPr>
          <w:sz w:val="28"/>
          <w:szCs w:val="28"/>
        </w:rPr>
        <w:t xml:space="preserve">]. </w:t>
      </w:r>
      <w:r w:rsidRPr="006E3AB3">
        <w:rPr>
          <w:sz w:val="28"/>
          <w:szCs w:val="28"/>
        </w:rPr>
        <w:t xml:space="preserve">Связано это, опять-таки, со сложившимся острым дефицитом современных авторов пишущих для юношества, и особенно авторов молодых, лучше и ближе понимающих проблемы молодёжи. Если на малышей издатели ещё ориентируются и, в виду отсутствия новых авторов, выпускают произведения авторов, ставших классиками, то </w:t>
      </w:r>
      <w:r w:rsidRPr="006E3AB3">
        <w:rPr>
          <w:b/>
          <w:sz w:val="28"/>
          <w:szCs w:val="28"/>
        </w:rPr>
        <w:t>для юношества современной отечественной художественной литературы вообще никакой нет</w:t>
      </w:r>
      <w:r w:rsidRPr="006E3AB3">
        <w:rPr>
          <w:sz w:val="28"/>
          <w:szCs w:val="28"/>
        </w:rPr>
        <w:t xml:space="preserve"> </w:t>
      </w:r>
      <w:r w:rsidR="00BB1248" w:rsidRPr="006E3AB3">
        <w:rPr>
          <w:sz w:val="28"/>
          <w:szCs w:val="28"/>
        </w:rPr>
        <w:t>[39</w:t>
      </w:r>
      <w:r w:rsidR="00C15468" w:rsidRPr="006E3AB3">
        <w:rPr>
          <w:sz w:val="28"/>
          <w:szCs w:val="28"/>
        </w:rPr>
        <w:t xml:space="preserve">]. </w:t>
      </w:r>
      <w:r w:rsidRPr="006E3AB3">
        <w:rPr>
          <w:sz w:val="28"/>
          <w:szCs w:val="28"/>
        </w:rPr>
        <w:t>Современные подростки оказались лишены одной из самых действенных составляющих нравственного воздействия - художественной литературы.</w:t>
      </w:r>
      <w:r w:rsidR="00AE142C" w:rsidRPr="006E3AB3">
        <w:rPr>
          <w:sz w:val="28"/>
          <w:szCs w:val="28"/>
        </w:rPr>
        <w:t xml:space="preserve"> </w:t>
      </w:r>
      <w:r w:rsidRPr="006E3AB3">
        <w:rPr>
          <w:sz w:val="28"/>
          <w:szCs w:val="28"/>
        </w:rPr>
        <w:t>Нравоучительная художественная литература, выпускавшаяся для подростков в советский период, содержательно устарела. Существует, конечно, русская классическая литература, но по большей части она всё-таки ориентирована на взрослого, понимающего, развитого читателя.</w:t>
      </w:r>
    </w:p>
    <w:p w:rsidR="002A52DE" w:rsidRPr="006E3AB3" w:rsidRDefault="002A52DE" w:rsidP="006E3AB3">
      <w:pPr>
        <w:spacing w:line="360" w:lineRule="auto"/>
        <w:ind w:firstLine="709"/>
        <w:jc w:val="both"/>
        <w:rPr>
          <w:sz w:val="28"/>
          <w:szCs w:val="28"/>
        </w:rPr>
      </w:pPr>
      <w:r w:rsidRPr="006E3AB3">
        <w:rPr>
          <w:sz w:val="28"/>
          <w:szCs w:val="28"/>
        </w:rPr>
        <w:t>Другая, не менее</w:t>
      </w:r>
      <w:r w:rsidR="003B4265" w:rsidRPr="006E3AB3">
        <w:rPr>
          <w:sz w:val="28"/>
          <w:szCs w:val="28"/>
        </w:rPr>
        <w:t xml:space="preserve"> важной проблема</w:t>
      </w:r>
      <w:r w:rsidR="00AE142C" w:rsidRPr="006E3AB3">
        <w:rPr>
          <w:sz w:val="28"/>
          <w:szCs w:val="28"/>
        </w:rPr>
        <w:t xml:space="preserve"> -</w:t>
      </w:r>
      <w:r w:rsidRPr="006E3AB3">
        <w:rPr>
          <w:sz w:val="28"/>
          <w:szCs w:val="28"/>
        </w:rPr>
        <w:t xml:space="preserve"> </w:t>
      </w:r>
      <w:r w:rsidRPr="006E3AB3">
        <w:rPr>
          <w:b/>
          <w:sz w:val="28"/>
          <w:szCs w:val="28"/>
        </w:rPr>
        <w:t>разрыв между системой школьного преподавания литературы и живым литературно-издательским процессом.</w:t>
      </w:r>
      <w:r w:rsidRPr="006E3AB3">
        <w:rPr>
          <w:sz w:val="28"/>
          <w:szCs w:val="28"/>
        </w:rPr>
        <w:t xml:space="preserve"> В школьной программе практически не осталось произведений, адресованных специально ребенку и подростку, по причине того, что они просто не издаются. Поэтому их место занимает класс</w:t>
      </w:r>
      <w:r w:rsidR="00D77389" w:rsidRPr="006E3AB3">
        <w:rPr>
          <w:sz w:val="28"/>
          <w:szCs w:val="28"/>
        </w:rPr>
        <w:t>ика, причем классика взрослая.</w:t>
      </w:r>
      <w:r w:rsidRPr="006E3AB3">
        <w:rPr>
          <w:sz w:val="28"/>
          <w:szCs w:val="28"/>
        </w:rPr>
        <w:t xml:space="preserve"> Кстати, именно поэтому возникает так много критических откликов на установление новых учебных стандартов по литературе для основной школы, которые зачастую в своих списках содержат не соответствующие возрасту и психологическим особенностям читателя произведения. </w:t>
      </w:r>
      <w:r w:rsidR="00681F92" w:rsidRPr="006E3AB3">
        <w:rPr>
          <w:sz w:val="28"/>
          <w:szCs w:val="28"/>
        </w:rPr>
        <w:t>П</w:t>
      </w:r>
      <w:r w:rsidRPr="006E3AB3">
        <w:rPr>
          <w:sz w:val="28"/>
          <w:szCs w:val="28"/>
        </w:rPr>
        <w:t>роизведения, которые не берут подростка «за живое», не могут оказать на него никакого нравственного влияния. Вот один из таких критических откликов: «Как можно 10–12-летнего ребенка лишить литературы для детей, минуя которую он не сможет воспринимать никакую? Допустимо ли 13–14-летнего подростка держать в отрыве от произведений, в которых он увидел бы отражение своих проблем? … Нам необходимо понять: до 8–9-го (10-го) классов детская и подростковая литература должна быть основой стандартов, тем главным, без чего нельзя обойтись, без чего в дальнейшем невозможно заинтересованное отношение к класси</w:t>
      </w:r>
      <w:r w:rsidR="00B7547D" w:rsidRPr="006E3AB3">
        <w:rPr>
          <w:sz w:val="28"/>
          <w:szCs w:val="28"/>
        </w:rPr>
        <w:t>ке…»[</w:t>
      </w:r>
      <w:r w:rsidR="00BB1248" w:rsidRPr="006E3AB3">
        <w:rPr>
          <w:sz w:val="28"/>
          <w:szCs w:val="28"/>
        </w:rPr>
        <w:t>57</w:t>
      </w:r>
      <w:r w:rsidR="00B7547D" w:rsidRPr="006E3AB3">
        <w:rPr>
          <w:sz w:val="28"/>
          <w:szCs w:val="28"/>
        </w:rPr>
        <w:t>].</w:t>
      </w:r>
      <w:r w:rsidRPr="006E3AB3">
        <w:rPr>
          <w:sz w:val="28"/>
          <w:szCs w:val="28"/>
        </w:rPr>
        <w:t xml:space="preserve"> Конечно, существует масса классических произведений, созвучных с психологическими и возрастными особенностями подросткового возраста. Но необходимо изменить сам принцип составления стандартов и программ по литературе. Произведения, включенные в список должны вызывать у детей живой интерес и затрагивать </w:t>
      </w:r>
      <w:r w:rsidRPr="006E3AB3">
        <w:rPr>
          <w:b/>
          <w:sz w:val="28"/>
          <w:szCs w:val="28"/>
        </w:rPr>
        <w:t>их проблемы</w:t>
      </w:r>
      <w:r w:rsidRPr="006E3AB3">
        <w:rPr>
          <w:sz w:val="28"/>
          <w:szCs w:val="28"/>
        </w:rPr>
        <w:t>. Иначе мы обречены будем лишь бессильно констатировать отсутствие у школьников интереса к предмету и к чтению школьной программы.</w:t>
      </w:r>
    </w:p>
    <w:p w:rsidR="002A52DE" w:rsidRPr="006E3AB3" w:rsidRDefault="002A52DE" w:rsidP="006E3AB3">
      <w:pPr>
        <w:spacing w:line="360" w:lineRule="auto"/>
        <w:ind w:firstLine="709"/>
        <w:jc w:val="both"/>
        <w:rPr>
          <w:sz w:val="28"/>
          <w:szCs w:val="28"/>
        </w:rPr>
      </w:pPr>
      <w:r w:rsidRPr="006E3AB3">
        <w:rPr>
          <w:sz w:val="28"/>
          <w:szCs w:val="28"/>
        </w:rPr>
        <w:t xml:space="preserve">Кроме этого, в области, учебных стандартов существует ещё одна проблема – </w:t>
      </w:r>
      <w:r w:rsidRPr="006E3AB3">
        <w:rPr>
          <w:b/>
          <w:sz w:val="28"/>
          <w:szCs w:val="28"/>
        </w:rPr>
        <w:t>отсутствие</w:t>
      </w:r>
      <w:r w:rsidRPr="006E3AB3">
        <w:rPr>
          <w:sz w:val="28"/>
          <w:szCs w:val="28"/>
        </w:rPr>
        <w:t xml:space="preserve"> на книжном рынке </w:t>
      </w:r>
      <w:r w:rsidRPr="006E3AB3">
        <w:rPr>
          <w:b/>
          <w:sz w:val="28"/>
          <w:szCs w:val="28"/>
        </w:rPr>
        <w:t>доступных по цене книг, содержащих произведения, рекомендованные школьной программой и одновременно ориентированные именно на детей</w:t>
      </w:r>
      <w:r w:rsidR="00B7547D" w:rsidRPr="006E3AB3">
        <w:rPr>
          <w:b/>
          <w:sz w:val="28"/>
          <w:szCs w:val="28"/>
        </w:rPr>
        <w:t>.</w:t>
      </w:r>
      <w:r w:rsidRPr="006E3AB3">
        <w:rPr>
          <w:b/>
          <w:sz w:val="28"/>
          <w:szCs w:val="28"/>
        </w:rPr>
        <w:t xml:space="preserve"> </w:t>
      </w:r>
      <w:r w:rsidRPr="006E3AB3">
        <w:rPr>
          <w:sz w:val="28"/>
          <w:szCs w:val="28"/>
        </w:rPr>
        <w:t>Так, современная серия "Школьная библиотека", вроде бы доступная по цене, имеет множество недостатков. Например, по наблюдениям родителей, в одном сборнике могут быть собраны "Петр Первый" и "Приключения Буратино"</w:t>
      </w:r>
      <w:r w:rsidR="00BB1248" w:rsidRPr="006E3AB3">
        <w:rPr>
          <w:sz w:val="28"/>
          <w:szCs w:val="28"/>
        </w:rPr>
        <w:t xml:space="preserve"> </w:t>
      </w:r>
      <w:r w:rsidR="00F33636" w:rsidRPr="006E3AB3">
        <w:rPr>
          <w:sz w:val="28"/>
          <w:szCs w:val="28"/>
        </w:rPr>
        <w:t>[</w:t>
      </w:r>
      <w:r w:rsidR="00BB1248" w:rsidRPr="006E3AB3">
        <w:rPr>
          <w:sz w:val="28"/>
          <w:szCs w:val="28"/>
        </w:rPr>
        <w:t>39</w:t>
      </w:r>
      <w:r w:rsidR="00B7547D"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b/>
          <w:sz w:val="28"/>
          <w:szCs w:val="28"/>
        </w:rPr>
      </w:pPr>
      <w:r w:rsidRPr="006E3AB3">
        <w:rPr>
          <w:sz w:val="28"/>
          <w:szCs w:val="28"/>
        </w:rPr>
        <w:t>Что касается обеспечения образовательного процесса детской литературой, необходимо также заметить следующий факт, кажущийся на первый взгляд незначительным. В советское время выпускалось очень много книг тонких и легких для читателей младшего школьного возраста. Эти книги ребёнку было удобно носить в портфеле и, в частности, приносить на уроки внеклассного чтения. Сегодня такие книжки практически уже не издаются. Между тем потребность в таких изданиях осталась.</w:t>
      </w:r>
    </w:p>
    <w:p w:rsidR="002A52DE" w:rsidRPr="006E3AB3" w:rsidRDefault="002A52DE" w:rsidP="006E3AB3">
      <w:pPr>
        <w:spacing w:line="360" w:lineRule="auto"/>
        <w:ind w:firstLine="709"/>
        <w:jc w:val="both"/>
        <w:rPr>
          <w:sz w:val="28"/>
          <w:szCs w:val="28"/>
        </w:rPr>
      </w:pPr>
      <w:r w:rsidRPr="006E3AB3">
        <w:rPr>
          <w:sz w:val="28"/>
          <w:szCs w:val="28"/>
        </w:rPr>
        <w:t>Вообще, как свидетельствуют многочисленные наблюдения и исследования,</w:t>
      </w:r>
      <w:r w:rsidRPr="006E3AB3">
        <w:rPr>
          <w:b/>
          <w:sz w:val="28"/>
          <w:szCs w:val="28"/>
        </w:rPr>
        <w:t xml:space="preserve"> интерес к книге и к чтению именно в этой (подростковой) группе в последнее время существенно сократился. Внимание подростков сегодня переключается на другие формы социальной коммуникации и проведения досуга.</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По словам Е.В.Куликовой, заместителя директора Российской государственной детской библиотеки, социологическое исследование того, что сегодня читают и любят читать и перечитывать наши дети в масштабах государства, не пров</w:t>
      </w:r>
      <w:r w:rsidR="00681F92" w:rsidRPr="006E3AB3">
        <w:rPr>
          <w:sz w:val="28"/>
          <w:szCs w:val="28"/>
        </w:rPr>
        <w:t>одилось с начала «перестройки»</w:t>
      </w:r>
      <w:r w:rsidR="00BB1248" w:rsidRPr="006E3AB3">
        <w:rPr>
          <w:sz w:val="28"/>
          <w:szCs w:val="28"/>
        </w:rPr>
        <w:t xml:space="preserve"> [68</w:t>
      </w:r>
      <w:r w:rsidRPr="006E3AB3">
        <w:rPr>
          <w:sz w:val="28"/>
          <w:szCs w:val="28"/>
        </w:rPr>
        <w:t>]</w:t>
      </w:r>
      <w:r w:rsidR="00864380" w:rsidRPr="006E3AB3">
        <w:rPr>
          <w:sz w:val="28"/>
          <w:szCs w:val="28"/>
        </w:rPr>
        <w:t>.</w:t>
      </w:r>
      <w:r w:rsidRPr="006E3AB3">
        <w:rPr>
          <w:sz w:val="28"/>
          <w:szCs w:val="28"/>
        </w:rPr>
        <w:t xml:space="preserve"> Социологи этой библиотеки исследовали спрос детей на художественную литературу. Оказалось, что у трех из каждых четверых детей визиты в библиотеку вызваны всё-таки чтением. Но чтение это носит так называемый «деловой» характер. Учащиеся перегружены подготовкой рефератов по всем предметам. В том числе на сложнейшие темы. Например, как говорит Е.В.Куликова,</w:t>
      </w:r>
      <w:r w:rsidR="00365B56">
        <w:rPr>
          <w:sz w:val="28"/>
          <w:szCs w:val="28"/>
        </w:rPr>
        <w:t xml:space="preserve"> </w:t>
      </w:r>
      <w:r w:rsidRPr="006E3AB3">
        <w:rPr>
          <w:sz w:val="28"/>
          <w:szCs w:val="28"/>
        </w:rPr>
        <w:t>«один семиклассник искал литературу на тему «Денежная система государства Заир». Другой – на тему «Будущее России». Первоклассник потребовал пьесу Бернара Шоу «Пигмалион», утверждая,</w:t>
      </w:r>
      <w:r w:rsidR="00365B56">
        <w:rPr>
          <w:sz w:val="28"/>
          <w:szCs w:val="28"/>
        </w:rPr>
        <w:t xml:space="preserve"> </w:t>
      </w:r>
      <w:r w:rsidRPr="006E3AB3">
        <w:rPr>
          <w:sz w:val="28"/>
          <w:szCs w:val="28"/>
        </w:rPr>
        <w:t>что прочитать это произведение его заставляет учительница». Однако это не значит, что дети пристрастились к одной только литературе справочного, информативного характера, вроде энциклопедий, учебников и шпаргалок. Нет, им</w:t>
      </w:r>
      <w:r w:rsidR="00365B56">
        <w:rPr>
          <w:sz w:val="28"/>
          <w:szCs w:val="28"/>
        </w:rPr>
        <w:t xml:space="preserve"> </w:t>
      </w:r>
      <w:r w:rsidRPr="006E3AB3">
        <w:rPr>
          <w:sz w:val="28"/>
          <w:szCs w:val="28"/>
        </w:rPr>
        <w:t>по-прежнему нужно художественное чтение, эмоциональное, «дл</w:t>
      </w:r>
      <w:r w:rsidR="00CC474D" w:rsidRPr="006E3AB3">
        <w:rPr>
          <w:sz w:val="28"/>
          <w:szCs w:val="28"/>
        </w:rPr>
        <w:t>я души» - уверенны библиотекари [</w:t>
      </w:r>
      <w:r w:rsidR="00BB1248" w:rsidRPr="006E3AB3">
        <w:rPr>
          <w:sz w:val="28"/>
          <w:szCs w:val="28"/>
        </w:rPr>
        <w:t>68</w:t>
      </w:r>
      <w:r w:rsidR="00CC474D" w:rsidRPr="006E3AB3">
        <w:rPr>
          <w:sz w:val="28"/>
          <w:szCs w:val="28"/>
        </w:rPr>
        <w:t>].</w:t>
      </w:r>
    </w:p>
    <w:p w:rsidR="002A52DE" w:rsidRPr="006E3AB3" w:rsidRDefault="00681F92" w:rsidP="006E3AB3">
      <w:pPr>
        <w:spacing w:line="360" w:lineRule="auto"/>
        <w:ind w:firstLine="709"/>
        <w:jc w:val="both"/>
        <w:rPr>
          <w:b/>
          <w:sz w:val="28"/>
          <w:szCs w:val="28"/>
        </w:rPr>
      </w:pPr>
      <w:r w:rsidRPr="006E3AB3">
        <w:rPr>
          <w:sz w:val="28"/>
          <w:szCs w:val="28"/>
        </w:rPr>
        <w:t>К</w:t>
      </w:r>
      <w:r w:rsidR="002A52DE" w:rsidRPr="006E3AB3">
        <w:rPr>
          <w:sz w:val="28"/>
          <w:szCs w:val="28"/>
        </w:rPr>
        <w:t xml:space="preserve">руг чтения художественной литературы у подростков </w:t>
      </w:r>
      <w:r w:rsidRPr="006E3AB3">
        <w:rPr>
          <w:sz w:val="28"/>
          <w:szCs w:val="28"/>
        </w:rPr>
        <w:t xml:space="preserve">всё-таки </w:t>
      </w:r>
      <w:r w:rsidR="002A52DE" w:rsidRPr="006E3AB3">
        <w:rPr>
          <w:sz w:val="28"/>
          <w:szCs w:val="28"/>
        </w:rPr>
        <w:t>существует. Особенность его заключается в том, что в 1990-е годы он постепенно вбирал</w:t>
      </w:r>
      <w:r w:rsidR="002A52DE" w:rsidRPr="006E3AB3">
        <w:rPr>
          <w:b/>
          <w:sz w:val="28"/>
          <w:szCs w:val="28"/>
        </w:rPr>
        <w:t xml:space="preserve"> произведения массовых литературно-художественных жанров, характерных для взрослой литературы</w:t>
      </w:r>
      <w:r w:rsidR="00661051" w:rsidRPr="006E3AB3">
        <w:rPr>
          <w:b/>
          <w:sz w:val="28"/>
          <w:szCs w:val="28"/>
        </w:rPr>
        <w:t xml:space="preserve"> </w:t>
      </w:r>
      <w:r w:rsidR="00BB1248" w:rsidRPr="006E3AB3">
        <w:rPr>
          <w:sz w:val="28"/>
          <w:szCs w:val="28"/>
        </w:rPr>
        <w:t>[36</w:t>
      </w:r>
      <w:r w:rsidR="002A52DE" w:rsidRPr="006E3AB3">
        <w:rPr>
          <w:sz w:val="28"/>
          <w:szCs w:val="28"/>
        </w:rPr>
        <w:t>]</w:t>
      </w:r>
      <w:r w:rsidR="00661051" w:rsidRPr="006E3AB3">
        <w:rPr>
          <w:sz w:val="28"/>
          <w:szCs w:val="28"/>
        </w:rPr>
        <w:t>.</w:t>
      </w:r>
      <w:r w:rsidR="002A52DE" w:rsidRPr="006E3AB3">
        <w:rPr>
          <w:b/>
          <w:sz w:val="28"/>
          <w:szCs w:val="28"/>
        </w:rPr>
        <w:t xml:space="preserve"> </w:t>
      </w:r>
      <w:r w:rsidR="002A52DE" w:rsidRPr="006E3AB3">
        <w:rPr>
          <w:sz w:val="28"/>
          <w:szCs w:val="28"/>
        </w:rPr>
        <w:t xml:space="preserve">Таким жанром явился, например, </w:t>
      </w:r>
      <w:r w:rsidR="002A52DE" w:rsidRPr="006E3AB3">
        <w:rPr>
          <w:b/>
          <w:sz w:val="28"/>
          <w:szCs w:val="28"/>
        </w:rPr>
        <w:t xml:space="preserve">жанр фэнтези. </w:t>
      </w:r>
      <w:r w:rsidR="002A52DE" w:rsidRPr="006E3AB3">
        <w:rPr>
          <w:sz w:val="28"/>
          <w:szCs w:val="28"/>
        </w:rPr>
        <w:t xml:space="preserve">Причём, в основном, этот жанр сегодня представляют переводные издания. Например, ставший популярным роман Дж.К.Ролинг «Гарри Поттер и </w:t>
      </w:r>
      <w:r w:rsidR="008F7472" w:rsidRPr="006E3AB3">
        <w:rPr>
          <w:sz w:val="28"/>
          <w:szCs w:val="28"/>
        </w:rPr>
        <w:t>философский</w:t>
      </w:r>
      <w:r w:rsidR="002A52DE" w:rsidRPr="006E3AB3">
        <w:rPr>
          <w:sz w:val="28"/>
          <w:szCs w:val="28"/>
        </w:rPr>
        <w:t xml:space="preserve"> камень». Другой пример - «Властелин колец». Выход фильмов по этому произведению повлек за собой повышение спроса на книги Дж.Р.Р.Толкиена со стороны подростковой аудитории. Подростки стали больше интересоваться жанром фэнтези.</w:t>
      </w:r>
    </w:p>
    <w:p w:rsidR="002A52DE" w:rsidRPr="006E3AB3" w:rsidRDefault="002A52DE" w:rsidP="006E3AB3">
      <w:pPr>
        <w:spacing w:line="360" w:lineRule="auto"/>
        <w:ind w:firstLine="709"/>
        <w:jc w:val="both"/>
        <w:rPr>
          <w:sz w:val="28"/>
          <w:szCs w:val="28"/>
        </w:rPr>
      </w:pPr>
      <w:r w:rsidRPr="006E3AB3">
        <w:rPr>
          <w:sz w:val="28"/>
          <w:szCs w:val="28"/>
        </w:rPr>
        <w:t>Но писателей в стиле фэнтези часто обвиняют в эскейпизме, уходе от проблем действительности. Детская литература действительно оторвалась от забот и проблем реальной жизни. Веселые приключения, происходящие где-нибудь на Марсе или в далеком будущем, очередная междоусобица гоблинов и троллей никак не связаны с каждодневными заботами ребёнка-читателя.</w:t>
      </w:r>
    </w:p>
    <w:p w:rsidR="002A52DE" w:rsidRPr="006E3AB3" w:rsidRDefault="002A52DE" w:rsidP="006E3AB3">
      <w:pPr>
        <w:spacing w:line="360" w:lineRule="auto"/>
        <w:ind w:firstLine="709"/>
        <w:jc w:val="both"/>
        <w:rPr>
          <w:sz w:val="28"/>
          <w:szCs w:val="28"/>
        </w:rPr>
      </w:pPr>
      <w:r w:rsidRPr="006E3AB3">
        <w:rPr>
          <w:sz w:val="28"/>
          <w:szCs w:val="28"/>
        </w:rPr>
        <w:t xml:space="preserve">Тут стоит заметить, что на такую ситуацию существует два противоположных взгляда. Первый заключается в негативном отношении к данной ситуации: «Уводя ребёнка от реальных забот в виртуальный, несуществующий мир, такая литература нисколько не помогает ему в решении его проблем, может служить только забаве и развлечению. Эта литература консервирует ребенка в его инфантильности, не сообщает ему чужой социальный опыт и не </w:t>
      </w:r>
      <w:r w:rsidR="00661051" w:rsidRPr="006E3AB3">
        <w:rPr>
          <w:sz w:val="28"/>
          <w:szCs w:val="28"/>
        </w:rPr>
        <w:t>обогащает его душу и характер»</w:t>
      </w:r>
      <w:r w:rsidR="00681F92" w:rsidRPr="006E3AB3">
        <w:rPr>
          <w:sz w:val="28"/>
          <w:szCs w:val="28"/>
        </w:rPr>
        <w:t>[</w:t>
      </w:r>
      <w:r w:rsidR="00BB1248" w:rsidRPr="006E3AB3">
        <w:rPr>
          <w:sz w:val="28"/>
          <w:szCs w:val="28"/>
        </w:rPr>
        <w:t>68</w:t>
      </w:r>
      <w:r w:rsidRPr="006E3AB3">
        <w:rPr>
          <w:sz w:val="28"/>
          <w:szCs w:val="28"/>
        </w:rPr>
        <w:t>]</w:t>
      </w:r>
      <w:r w:rsidR="00661051" w:rsidRPr="006E3AB3">
        <w:rPr>
          <w:sz w:val="28"/>
          <w:szCs w:val="28"/>
        </w:rPr>
        <w:t>.</w:t>
      </w:r>
      <w:r w:rsidRPr="006E3AB3">
        <w:rPr>
          <w:sz w:val="28"/>
          <w:szCs w:val="28"/>
        </w:rPr>
        <w:t xml:space="preserve"> Такого взгляда придерживается большинство исследователей. Но есть и другое мнение. Его можно выразить цитатой из беседы с писателем-фантастом В.П. Крапивиным, где писатель сказал следующее: «Да если эти книги уводят, так пусть уводят. Они же не уводят в какие-то мрачные подземелья. Они уводят в хороший мир и в хорошую сказку. То, что сказка нужна человеку - доказано уже на протяжении тысячелетий. Значит, нужны и современные сказки. Если человек в этой книге отдыхает от современной мерзости, эта книга помогает жить и доставляет им радость, приносит облегчение, то и слава Богу! А если она ещё вызывает в нём такие чувства, такие эмоции, такие мысли, которые потом, завтра помогут ему в реа</w:t>
      </w:r>
      <w:r w:rsidR="00681F92" w:rsidRPr="006E3AB3">
        <w:rPr>
          <w:sz w:val="28"/>
          <w:szCs w:val="28"/>
        </w:rPr>
        <w:t>льной жизни что-то преодолеть, -</w:t>
      </w:r>
      <w:r w:rsidRPr="006E3AB3">
        <w:rPr>
          <w:sz w:val="28"/>
          <w:szCs w:val="28"/>
        </w:rPr>
        <w:t xml:space="preserve"> а я знаю, ч</w:t>
      </w:r>
      <w:r w:rsidR="00681F92" w:rsidRPr="006E3AB3">
        <w:rPr>
          <w:sz w:val="28"/>
          <w:szCs w:val="28"/>
        </w:rPr>
        <w:t>то и это бывает, и очень часто -</w:t>
      </w:r>
      <w:r w:rsidR="00661051" w:rsidRPr="006E3AB3">
        <w:rPr>
          <w:sz w:val="28"/>
          <w:szCs w:val="28"/>
        </w:rPr>
        <w:t xml:space="preserve"> то вдвойне хорошо»</w:t>
      </w:r>
      <w:r w:rsidRPr="006E3AB3">
        <w:rPr>
          <w:sz w:val="28"/>
          <w:szCs w:val="28"/>
        </w:rPr>
        <w:t>[</w:t>
      </w:r>
      <w:r w:rsidR="00BB1248" w:rsidRPr="006E3AB3">
        <w:rPr>
          <w:sz w:val="28"/>
          <w:szCs w:val="28"/>
        </w:rPr>
        <w:t>10</w:t>
      </w:r>
      <w:r w:rsidRPr="006E3AB3">
        <w:rPr>
          <w:sz w:val="28"/>
          <w:szCs w:val="28"/>
        </w:rPr>
        <w:t>]</w:t>
      </w:r>
      <w:r w:rsidR="00661051" w:rsidRPr="006E3AB3">
        <w:rPr>
          <w:sz w:val="28"/>
          <w:szCs w:val="28"/>
        </w:rPr>
        <w:t>.</w:t>
      </w:r>
    </w:p>
    <w:p w:rsidR="002A52DE" w:rsidRPr="006E3AB3" w:rsidRDefault="002A52DE" w:rsidP="006E3AB3">
      <w:pPr>
        <w:spacing w:line="360" w:lineRule="auto"/>
        <w:ind w:firstLine="709"/>
        <w:jc w:val="both"/>
        <w:rPr>
          <w:b/>
          <w:sz w:val="28"/>
          <w:szCs w:val="28"/>
        </w:rPr>
      </w:pPr>
      <w:r w:rsidRPr="006E3AB3">
        <w:rPr>
          <w:sz w:val="28"/>
          <w:szCs w:val="28"/>
        </w:rPr>
        <w:t>Вообще, на сегодняшний день (и с этим согласятся многие, в том числе противники жанра фэнтези), жанр этот, оказывается,</w:t>
      </w:r>
      <w:r w:rsidR="00365B56">
        <w:rPr>
          <w:sz w:val="28"/>
          <w:szCs w:val="28"/>
        </w:rPr>
        <w:t xml:space="preserve"> </w:t>
      </w:r>
      <w:r w:rsidRPr="006E3AB3">
        <w:rPr>
          <w:sz w:val="28"/>
          <w:szCs w:val="28"/>
        </w:rPr>
        <w:t xml:space="preserve">пожалуй, наиболее приемлемым на фоне остального репертуара литературы для детей подросткового возраста. Весь остальной современный репертуар представляет </w:t>
      </w:r>
      <w:r w:rsidRPr="006E3AB3">
        <w:rPr>
          <w:b/>
          <w:sz w:val="28"/>
          <w:szCs w:val="28"/>
        </w:rPr>
        <w:t>подростковая беллетристика</w:t>
      </w:r>
      <w:r w:rsidRPr="006E3AB3">
        <w:rPr>
          <w:sz w:val="28"/>
          <w:szCs w:val="28"/>
        </w:rPr>
        <w:t>, в которую входят</w:t>
      </w:r>
      <w:r w:rsidRPr="006E3AB3">
        <w:rPr>
          <w:b/>
          <w:sz w:val="28"/>
          <w:szCs w:val="28"/>
        </w:rPr>
        <w:t xml:space="preserve"> </w:t>
      </w:r>
      <w:r w:rsidRPr="006E3AB3">
        <w:rPr>
          <w:sz w:val="28"/>
          <w:szCs w:val="28"/>
        </w:rPr>
        <w:t>такая «зрелищная макулатура», как «ужастики» и детективы и даже романы о любви - так называемые издания для девочек.</w:t>
      </w:r>
      <w:r w:rsidR="00365B56">
        <w:rPr>
          <w:sz w:val="28"/>
          <w:szCs w:val="28"/>
        </w:rPr>
        <w:t xml:space="preserve"> </w:t>
      </w:r>
      <w:r w:rsidRPr="006E3AB3">
        <w:rPr>
          <w:sz w:val="28"/>
          <w:szCs w:val="28"/>
        </w:rPr>
        <w:t xml:space="preserve">О том, насколько они популярны среди детей, можно судить по результатам социологического исследования, проведенного среди школьников издательством </w:t>
      </w:r>
      <w:r w:rsidR="00D32F53" w:rsidRPr="006E3AB3">
        <w:rPr>
          <w:sz w:val="28"/>
          <w:szCs w:val="28"/>
        </w:rPr>
        <w:t>«Детская литература» в 2001г.</w:t>
      </w:r>
      <w:r w:rsidRPr="006E3AB3">
        <w:rPr>
          <w:sz w:val="28"/>
          <w:szCs w:val="28"/>
        </w:rPr>
        <w:t>: Сказки и фэнтези читает 13,5% школьников, фантастику вообще -</w:t>
      </w:r>
      <w:r w:rsidR="00365B56">
        <w:rPr>
          <w:sz w:val="28"/>
          <w:szCs w:val="28"/>
        </w:rPr>
        <w:t xml:space="preserve"> </w:t>
      </w:r>
      <w:r w:rsidRPr="006E3AB3">
        <w:rPr>
          <w:sz w:val="28"/>
          <w:szCs w:val="28"/>
        </w:rPr>
        <w:t xml:space="preserve">ещё 6,1%; детективы - 8,8%; </w:t>
      </w:r>
      <w:r w:rsidRPr="006E3AB3">
        <w:rPr>
          <w:b/>
          <w:sz w:val="28"/>
          <w:szCs w:val="28"/>
        </w:rPr>
        <w:t>романы о любви - 42%</w:t>
      </w:r>
      <w:r w:rsidRPr="006E3AB3">
        <w:rPr>
          <w:sz w:val="28"/>
          <w:szCs w:val="28"/>
        </w:rPr>
        <w:t xml:space="preserve">; приключения и «ужастики» — </w:t>
      </w:r>
      <w:r w:rsidRPr="006E3AB3">
        <w:rPr>
          <w:b/>
          <w:sz w:val="28"/>
          <w:szCs w:val="28"/>
        </w:rPr>
        <w:t>108%</w:t>
      </w:r>
      <w:r w:rsidR="006413B8" w:rsidRPr="006E3AB3">
        <w:rPr>
          <w:b/>
          <w:sz w:val="28"/>
          <w:szCs w:val="28"/>
        </w:rPr>
        <w:t xml:space="preserve"> </w:t>
      </w:r>
      <w:r w:rsidR="00D32F53" w:rsidRPr="006E3AB3">
        <w:rPr>
          <w:sz w:val="28"/>
          <w:szCs w:val="28"/>
        </w:rPr>
        <w:t>[</w:t>
      </w:r>
      <w:r w:rsidR="00BB1248" w:rsidRPr="006E3AB3">
        <w:rPr>
          <w:sz w:val="28"/>
          <w:szCs w:val="28"/>
        </w:rPr>
        <w:t>95</w:t>
      </w:r>
      <w:r w:rsidR="00D32F53" w:rsidRPr="006E3AB3">
        <w:rPr>
          <w:sz w:val="28"/>
          <w:szCs w:val="28"/>
        </w:rPr>
        <w:t>]</w:t>
      </w:r>
      <w:r w:rsidR="006413B8" w:rsidRPr="006E3AB3">
        <w:rPr>
          <w:sz w:val="28"/>
          <w:szCs w:val="28"/>
        </w:rPr>
        <w:t>.</w:t>
      </w:r>
    </w:p>
    <w:p w:rsidR="002A52DE" w:rsidRPr="006E3AB3" w:rsidRDefault="002A52DE" w:rsidP="006E3AB3">
      <w:pPr>
        <w:spacing w:line="360" w:lineRule="auto"/>
        <w:ind w:firstLine="709"/>
        <w:jc w:val="both"/>
        <w:rPr>
          <w:b/>
          <w:sz w:val="28"/>
          <w:szCs w:val="28"/>
        </w:rPr>
      </w:pPr>
      <w:r w:rsidRPr="006E3AB3">
        <w:rPr>
          <w:sz w:val="28"/>
          <w:szCs w:val="28"/>
        </w:rPr>
        <w:t xml:space="preserve">Эти издания, несущие в себе </w:t>
      </w:r>
      <w:r w:rsidRPr="006E3AB3">
        <w:rPr>
          <w:b/>
          <w:sz w:val="28"/>
          <w:szCs w:val="28"/>
        </w:rPr>
        <w:t>опасность негативного психологического воздействия,</w:t>
      </w:r>
      <w:r w:rsidRPr="006E3AB3">
        <w:rPr>
          <w:sz w:val="28"/>
          <w:szCs w:val="28"/>
        </w:rPr>
        <w:t xml:space="preserve"> справедливо критикуются многими родителями и педагогами, но, тем не менее, спрос на такую «макулатуру»,</w:t>
      </w:r>
      <w:r w:rsidRPr="006E3AB3">
        <w:rPr>
          <w:b/>
          <w:sz w:val="28"/>
          <w:szCs w:val="28"/>
        </w:rPr>
        <w:t xml:space="preserve"> </w:t>
      </w:r>
      <w:r w:rsidRPr="006E3AB3">
        <w:rPr>
          <w:sz w:val="28"/>
          <w:szCs w:val="28"/>
        </w:rPr>
        <w:t>продолжает определять издательское предложение.</w:t>
      </w:r>
    </w:p>
    <w:p w:rsidR="002A52DE" w:rsidRPr="006E3AB3" w:rsidRDefault="002A52DE" w:rsidP="006E3AB3">
      <w:pPr>
        <w:spacing w:line="360" w:lineRule="auto"/>
        <w:ind w:firstLine="709"/>
        <w:jc w:val="both"/>
        <w:rPr>
          <w:b/>
          <w:sz w:val="28"/>
          <w:szCs w:val="28"/>
        </w:rPr>
      </w:pPr>
      <w:r w:rsidRPr="006E3AB3">
        <w:rPr>
          <w:sz w:val="28"/>
          <w:szCs w:val="28"/>
        </w:rPr>
        <w:t xml:space="preserve">Для компаний, пытающихся зарабатывать на детском книгоиздании, одним из путей развития бизнеса может стать создание новых предложений. Как говорит глава издательства «ЭКС-МО» Олег Новиков, - «Обычной книгой ребенка заинтересовать трудно: у детей сегодня множество увлекательных развлечений помимо книг…». Но, судя по тому, что именно предпочитают читать дети, более всего им интересна легкая развлекательная литература. Это наблюдение подтверждается и результатами исследования, проведенного группой компаний «Дед Мороз», в которую входят одноименное рекламное агентство и недавно созданное издательство «Дед Мороз Пресс», выпускающее журнал детских комиксов. В ходе исследования были опрошены около 1000 школьников от 8 до 15 лет. Оказалось, что </w:t>
      </w:r>
      <w:r w:rsidRPr="006E3AB3">
        <w:rPr>
          <w:b/>
          <w:sz w:val="28"/>
          <w:szCs w:val="28"/>
        </w:rPr>
        <w:t>90% детей</w:t>
      </w:r>
      <w:r w:rsidRPr="006E3AB3">
        <w:rPr>
          <w:sz w:val="28"/>
          <w:szCs w:val="28"/>
        </w:rPr>
        <w:t xml:space="preserve"> готовы выкладывать от 15 до 20 руб. за такие комиксы, как «Люди Икс», «Человек-Паук», «Лара Крофт – расхитительница гробниц», «Спаун» и другие, известные им по мультсериалам, компьютерным</w:t>
      </w:r>
      <w:r w:rsidR="00BB1248" w:rsidRPr="006E3AB3">
        <w:rPr>
          <w:sz w:val="28"/>
          <w:szCs w:val="28"/>
        </w:rPr>
        <w:t xml:space="preserve"> играм и кинофильмам» [54</w:t>
      </w:r>
      <w:r w:rsidRPr="006E3AB3">
        <w:rPr>
          <w:sz w:val="28"/>
          <w:szCs w:val="28"/>
        </w:rPr>
        <w:t>]</w:t>
      </w:r>
      <w:r w:rsidR="00BB1248" w:rsidRPr="006E3AB3">
        <w:rPr>
          <w:sz w:val="28"/>
          <w:szCs w:val="28"/>
        </w:rPr>
        <w:t>.</w:t>
      </w:r>
    </w:p>
    <w:p w:rsidR="002A52DE" w:rsidRPr="006E3AB3" w:rsidRDefault="002A52DE" w:rsidP="006E3AB3">
      <w:pPr>
        <w:pStyle w:val="text"/>
        <w:spacing w:line="360" w:lineRule="auto"/>
        <w:ind w:left="0" w:right="0" w:firstLine="709"/>
        <w:rPr>
          <w:b/>
          <w:sz w:val="28"/>
          <w:szCs w:val="28"/>
          <w:lang w:val="en-US"/>
        </w:rPr>
      </w:pPr>
      <w:r w:rsidRPr="006E3AB3">
        <w:rPr>
          <w:sz w:val="28"/>
          <w:szCs w:val="28"/>
        </w:rPr>
        <w:t>Многие писатели, литературоведы и даже издатели с горечью признают, что</w:t>
      </w:r>
      <w:r w:rsidR="00365B56">
        <w:rPr>
          <w:sz w:val="28"/>
          <w:szCs w:val="28"/>
        </w:rPr>
        <w:t xml:space="preserve"> </w:t>
      </w:r>
      <w:r w:rsidRPr="006E3AB3">
        <w:rPr>
          <w:sz w:val="28"/>
          <w:szCs w:val="28"/>
        </w:rPr>
        <w:t>сегодня, к сожалению, успех писателя вовсе не находится в прямой зависимости от его таланта и особенность нашего времени в том, что о достоинствах писателя судят по количеству, а не по качеству изданных им книг. И поэтому появляются «писатели-убийцы», которые ради заработка вынуждены лепить свои произведения с такой скоростью, что они не успевают созревать. Они сознательно идут на создание таких книг-однодневок, рассуждая, как иной безответственный многодетный отец над гробом ребенка: «А ещё нарожаю!»</w:t>
      </w:r>
      <w:r w:rsidR="00462D9A" w:rsidRPr="006E3AB3">
        <w:rPr>
          <w:sz w:val="28"/>
          <w:szCs w:val="28"/>
        </w:rPr>
        <w:t xml:space="preserve"> </w:t>
      </w:r>
      <w:r w:rsidR="00462D9A" w:rsidRPr="006E3AB3">
        <w:rPr>
          <w:sz w:val="28"/>
          <w:szCs w:val="28"/>
          <w:lang w:val="en-US"/>
        </w:rPr>
        <w:t>[</w:t>
      </w:r>
      <w:r w:rsidR="00BB1248" w:rsidRPr="006E3AB3">
        <w:rPr>
          <w:sz w:val="28"/>
          <w:szCs w:val="28"/>
        </w:rPr>
        <w:t>70</w:t>
      </w:r>
      <w:r w:rsidR="00462D9A" w:rsidRPr="006E3AB3">
        <w:rPr>
          <w:sz w:val="28"/>
          <w:szCs w:val="28"/>
          <w:lang w:val="en-US"/>
        </w:rPr>
        <w:t>]</w:t>
      </w:r>
    </w:p>
    <w:p w:rsidR="002A52DE" w:rsidRPr="006E3AB3" w:rsidRDefault="002A52DE" w:rsidP="006E3AB3">
      <w:pPr>
        <w:pStyle w:val="text"/>
        <w:spacing w:line="360" w:lineRule="auto"/>
        <w:ind w:left="0" w:right="0" w:firstLine="709"/>
        <w:rPr>
          <w:b/>
          <w:sz w:val="28"/>
          <w:szCs w:val="28"/>
        </w:rPr>
      </w:pPr>
      <w:r w:rsidRPr="006E3AB3">
        <w:rPr>
          <w:sz w:val="28"/>
          <w:szCs w:val="28"/>
        </w:rPr>
        <w:t>Вот что сказал о проблеме чрезмерного количества развлекательной литературы Александр Торопцев, преподаватель Литературного института имени Горького: «У нас в институте есть вполне сложившиеся детские рассказчики, которые способны и рассмешить, и "загрустить" маленького человека. Но, увы, хорошая детская литература нашим издателям не всегда нужна. И одна книжка, печатающаяся сейчас президентской милостью, не изменит эту ситуацию. Издатели ориентированы на коммерческую литературу. К нам часто приходят сотрудники весьма престижных и уважаемых издательств. Они дают студентам вполне конкретные заказы на детективы, приключенческую, научно-популярную литературу и тому подобное. Скоро, видимо, предложат написать о детском сексе. В прошлом году нам с Романом Семеновичем показали книжку для девочек "Поцелуи", вышедшую в издательстве "Олимп". Мы наконец-то узнали, что такое "французский поцелуй" и как избавиться от засосов. Молодые писатели уходят один за другим в детектив. Многие - навсегда. Например, иногда приходит на занятия бывшая наша студентка Аня Малышева. У нее уже 16 книг. "По природе" она тонкий прозаик. Порой Аня читает свои рассказы - чудо! Но никто это чудо не печатает. Спросом пользуются только ее детективы</w:t>
      </w:r>
      <w:r w:rsidR="00E45FC9" w:rsidRPr="006E3AB3">
        <w:rPr>
          <w:sz w:val="28"/>
          <w:szCs w:val="28"/>
        </w:rPr>
        <w:t xml:space="preserve">» </w:t>
      </w:r>
      <w:r w:rsidR="009B7548" w:rsidRPr="006E3AB3">
        <w:rPr>
          <w:sz w:val="28"/>
          <w:szCs w:val="28"/>
          <w:lang w:val="en-US"/>
        </w:rPr>
        <w:t>[</w:t>
      </w:r>
      <w:r w:rsidR="00BB29BC" w:rsidRPr="006E3AB3">
        <w:rPr>
          <w:sz w:val="28"/>
          <w:szCs w:val="28"/>
        </w:rPr>
        <w:t>86</w:t>
      </w:r>
      <w:r w:rsidR="00E45FC9" w:rsidRPr="006E3AB3">
        <w:rPr>
          <w:sz w:val="28"/>
          <w:szCs w:val="28"/>
          <w:lang w:val="en-US"/>
        </w:rPr>
        <w:t>]</w:t>
      </w:r>
      <w:r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b/>
          <w:sz w:val="28"/>
          <w:szCs w:val="28"/>
        </w:rPr>
      </w:pPr>
      <w:r w:rsidRPr="006E3AB3">
        <w:rPr>
          <w:sz w:val="28"/>
          <w:szCs w:val="28"/>
        </w:rPr>
        <w:t>Помимо подростковой беллетристики хорошо продаются ещё только различные издания справочного и «дневникового» характера, для мальчиков и особенно для девочек.</w:t>
      </w:r>
      <w:r w:rsidR="00AE142C" w:rsidRPr="006E3AB3">
        <w:rPr>
          <w:sz w:val="28"/>
          <w:szCs w:val="28"/>
        </w:rPr>
        <w:t xml:space="preserve"> </w:t>
      </w:r>
      <w:r w:rsidRPr="006E3AB3">
        <w:rPr>
          <w:bCs/>
          <w:sz w:val="28"/>
          <w:szCs w:val="28"/>
        </w:rPr>
        <w:t>Директор издательства «Просвещение», Кондаков А., на одном из</w:t>
      </w:r>
      <w:r w:rsidRPr="006E3AB3">
        <w:rPr>
          <w:b/>
          <w:bCs/>
          <w:sz w:val="28"/>
          <w:szCs w:val="28"/>
        </w:rPr>
        <w:t xml:space="preserve"> </w:t>
      </w:r>
      <w:r w:rsidRPr="006E3AB3">
        <w:rPr>
          <w:iCs/>
          <w:sz w:val="28"/>
          <w:szCs w:val="28"/>
        </w:rPr>
        <w:t xml:space="preserve">круглых столов, посвященных обсуждению состояния и перспектив издательского дела, так выразил </w:t>
      </w:r>
      <w:r w:rsidRPr="006E3AB3">
        <w:rPr>
          <w:bCs/>
          <w:sz w:val="28"/>
          <w:szCs w:val="28"/>
        </w:rPr>
        <w:t>своё отношение к структуре книгоиздания в стране:</w:t>
      </w:r>
      <w:r w:rsidRPr="006E3AB3">
        <w:rPr>
          <w:b/>
          <w:bCs/>
          <w:sz w:val="28"/>
          <w:szCs w:val="28"/>
        </w:rPr>
        <w:t xml:space="preserve"> «</w:t>
      </w:r>
      <w:r w:rsidRPr="006E3AB3">
        <w:rPr>
          <w:sz w:val="28"/>
          <w:szCs w:val="28"/>
        </w:rPr>
        <w:t xml:space="preserve">Если посмотреть на структуру книгоиздания с точки зрения соответствия потребностям государства и общества, то вряд ли ее можно признать удовлетворительной. </w:t>
      </w:r>
      <w:r w:rsidRPr="006E3AB3">
        <w:rPr>
          <w:b/>
          <w:sz w:val="28"/>
          <w:szCs w:val="28"/>
        </w:rPr>
        <w:t>Такое количество развлекательной литературы</w:t>
      </w:r>
      <w:r w:rsidRPr="006E3AB3">
        <w:rPr>
          <w:sz w:val="28"/>
          <w:szCs w:val="28"/>
        </w:rPr>
        <w:t xml:space="preserve"> - показатель отнюдь не самого развитого государства. Те из нас, кто был на последней Франкфуртской ярмарке, подтвердят, что 80% представленных там книг - те, что мы относим к категории образовательных. Такова тенденция, отражающая потребности развития современного общества, где велика роль информации, где человек должен быть готов и к постоянному совершенствованию своей подготовленности, и к смене п</w:t>
      </w:r>
      <w:r w:rsidR="00864380" w:rsidRPr="006E3AB3">
        <w:rPr>
          <w:sz w:val="28"/>
          <w:szCs w:val="28"/>
        </w:rPr>
        <w:t>р</w:t>
      </w:r>
      <w:r w:rsidR="009B7548" w:rsidRPr="006E3AB3">
        <w:rPr>
          <w:sz w:val="28"/>
          <w:szCs w:val="28"/>
        </w:rPr>
        <w:t>офессий на протяжении жизни» [</w:t>
      </w:r>
      <w:r w:rsidR="00BB29BC" w:rsidRPr="006E3AB3">
        <w:rPr>
          <w:sz w:val="28"/>
          <w:szCs w:val="28"/>
        </w:rPr>
        <w:t>55</w:t>
      </w:r>
      <w:r w:rsidRPr="006E3AB3">
        <w:rPr>
          <w:sz w:val="28"/>
          <w:szCs w:val="28"/>
        </w:rPr>
        <w:t>]</w:t>
      </w:r>
      <w:r w:rsidR="00864380" w:rsidRPr="006E3AB3">
        <w:rPr>
          <w:sz w:val="28"/>
          <w:szCs w:val="28"/>
        </w:rPr>
        <w:t>.</w:t>
      </w:r>
    </w:p>
    <w:p w:rsidR="009F5D44" w:rsidRPr="006E3AB3" w:rsidRDefault="009F5D44" w:rsidP="006E3AB3">
      <w:pPr>
        <w:spacing w:line="360" w:lineRule="auto"/>
        <w:ind w:firstLine="709"/>
        <w:jc w:val="both"/>
        <w:rPr>
          <w:sz w:val="28"/>
          <w:szCs w:val="28"/>
          <w:u w:val="single"/>
        </w:rPr>
      </w:pPr>
    </w:p>
    <w:p w:rsidR="002A52DE" w:rsidRPr="006E3AB3" w:rsidRDefault="002A52DE" w:rsidP="006E3AB3">
      <w:pPr>
        <w:spacing w:line="360" w:lineRule="auto"/>
        <w:ind w:firstLine="709"/>
        <w:jc w:val="both"/>
        <w:rPr>
          <w:b/>
          <w:sz w:val="28"/>
          <w:szCs w:val="28"/>
        </w:rPr>
      </w:pPr>
      <w:r w:rsidRPr="006E3AB3">
        <w:rPr>
          <w:b/>
          <w:sz w:val="28"/>
          <w:szCs w:val="28"/>
        </w:rPr>
        <w:t>1.3</w:t>
      </w:r>
      <w:r w:rsidR="00BB29BC" w:rsidRPr="006E3AB3">
        <w:rPr>
          <w:b/>
          <w:sz w:val="28"/>
          <w:szCs w:val="28"/>
        </w:rPr>
        <w:t xml:space="preserve"> </w:t>
      </w:r>
      <w:r w:rsidRPr="006E3AB3">
        <w:rPr>
          <w:b/>
          <w:sz w:val="28"/>
          <w:szCs w:val="28"/>
        </w:rPr>
        <w:t xml:space="preserve">Проблемы детского книгоиздания, наиболее связанные с экономическими изменениями </w:t>
      </w:r>
      <w:r w:rsidR="006E3AB3">
        <w:rPr>
          <w:b/>
          <w:sz w:val="28"/>
          <w:szCs w:val="28"/>
        </w:rPr>
        <w:t>последних лет</w:t>
      </w:r>
    </w:p>
    <w:p w:rsidR="002A52DE" w:rsidRPr="006E3AB3" w:rsidRDefault="002A52DE" w:rsidP="006E3AB3">
      <w:pPr>
        <w:spacing w:line="360" w:lineRule="auto"/>
        <w:ind w:firstLine="709"/>
        <w:jc w:val="both"/>
        <w:rPr>
          <w:b/>
          <w:sz w:val="28"/>
          <w:szCs w:val="28"/>
        </w:rPr>
      </w:pPr>
    </w:p>
    <w:p w:rsidR="002A52DE" w:rsidRPr="006E3AB3" w:rsidRDefault="00B5212D" w:rsidP="006E3AB3">
      <w:pPr>
        <w:spacing w:line="360" w:lineRule="auto"/>
        <w:ind w:firstLine="709"/>
        <w:jc w:val="both"/>
        <w:rPr>
          <w:b/>
          <w:sz w:val="28"/>
          <w:szCs w:val="28"/>
        </w:rPr>
      </w:pPr>
      <w:r w:rsidRPr="006E3AB3">
        <w:rPr>
          <w:b/>
          <w:sz w:val="28"/>
          <w:szCs w:val="28"/>
        </w:rPr>
        <w:t>1.3.1</w:t>
      </w:r>
      <w:r w:rsidR="00BB29BC" w:rsidRPr="006E3AB3">
        <w:rPr>
          <w:b/>
          <w:sz w:val="28"/>
          <w:szCs w:val="28"/>
        </w:rPr>
        <w:t xml:space="preserve"> </w:t>
      </w:r>
      <w:r w:rsidR="002A52DE" w:rsidRPr="006E3AB3">
        <w:rPr>
          <w:b/>
          <w:sz w:val="28"/>
          <w:szCs w:val="28"/>
        </w:rPr>
        <w:t>Проблема рекламы детской книги и экономические трудности, связанные с её изданием</w:t>
      </w:r>
    </w:p>
    <w:p w:rsidR="002A52DE" w:rsidRPr="006E3AB3" w:rsidRDefault="002A52DE" w:rsidP="006E3AB3">
      <w:pPr>
        <w:spacing w:line="360" w:lineRule="auto"/>
        <w:ind w:firstLine="709"/>
        <w:jc w:val="both"/>
        <w:rPr>
          <w:sz w:val="28"/>
          <w:szCs w:val="28"/>
        </w:rPr>
      </w:pPr>
      <w:r w:rsidRPr="006E3AB3">
        <w:rPr>
          <w:sz w:val="28"/>
          <w:szCs w:val="28"/>
        </w:rPr>
        <w:t>Проблема отсутствия новых имён в отечественной художественной литературе для</w:t>
      </w:r>
      <w:r w:rsidR="00365B56">
        <w:rPr>
          <w:sz w:val="28"/>
          <w:szCs w:val="28"/>
        </w:rPr>
        <w:t xml:space="preserve"> </w:t>
      </w:r>
      <w:r w:rsidRPr="006E3AB3">
        <w:rPr>
          <w:sz w:val="28"/>
          <w:szCs w:val="28"/>
        </w:rPr>
        <w:t>детей тесно связана</w:t>
      </w:r>
      <w:r w:rsidR="00365B56">
        <w:rPr>
          <w:sz w:val="28"/>
          <w:szCs w:val="28"/>
        </w:rPr>
        <w:t xml:space="preserve"> </w:t>
      </w:r>
      <w:r w:rsidRPr="006E3AB3">
        <w:rPr>
          <w:sz w:val="28"/>
          <w:szCs w:val="28"/>
        </w:rPr>
        <w:t>и в какой-то степени вытекает из другой важной рыночной проблемы - необходимости продвижения детской литературы, внимания к ней со стороны СМИ, то есть, по сути, с проблемой рекламы. От рекламы на рынке детских изданий зависит многое, как и на рынке взрослой литературы. Без рекламной поддержки произведения нераскрученных авторов продаются плохо. Сегодня</w:t>
      </w:r>
      <w:r w:rsidR="00365B56">
        <w:rPr>
          <w:sz w:val="28"/>
          <w:szCs w:val="28"/>
        </w:rPr>
        <w:t xml:space="preserve"> </w:t>
      </w:r>
      <w:r w:rsidRPr="006E3AB3">
        <w:rPr>
          <w:sz w:val="28"/>
          <w:szCs w:val="28"/>
        </w:rPr>
        <w:t>детская книга, особенно книги новых авторов, практически не рекламируется. Издатели объясняют это тем, что прибыли чаще всего невысоки. В итоге покупатели предпочитают покупать книги уже знакомых авторов.</w:t>
      </w:r>
    </w:p>
    <w:p w:rsidR="002A52DE" w:rsidRPr="006E3AB3" w:rsidRDefault="002A52DE" w:rsidP="006E3AB3">
      <w:pPr>
        <w:spacing w:line="360" w:lineRule="auto"/>
        <w:ind w:firstLine="709"/>
        <w:jc w:val="both"/>
        <w:rPr>
          <w:sz w:val="28"/>
          <w:szCs w:val="28"/>
        </w:rPr>
      </w:pPr>
      <w:r w:rsidRPr="006E3AB3">
        <w:rPr>
          <w:sz w:val="28"/>
          <w:szCs w:val="28"/>
        </w:rPr>
        <w:t>Эту проблему довольно хорошо высвечивает так называемый «феномен Гарри Поттера». Только в России, только в одном 2002 году совокупные продажи книг серии о юном волшебнике составили более 4млн. экземпляров. Успех Гарри Поттера, безусловно, связан не только высоким качеством этого продукта, но и с огромными усилиями издательства по его продвижению на рынке. Причем значение рекламной кампании «Гарри Поттера» выходит за рамки одного успешного книжного проекта. По отзывам многих учителей и родителей, Гарри Поттер заставил детей читать, дав импульс для бурного развития как направлению детского фэнтези, так и всей современной художественной литературы для подростков. По сути, рекламная кампания «Гарри Поттер», преследуя коммерческие цели, явилась серьёз</w:t>
      </w:r>
      <w:r w:rsidR="008F7472" w:rsidRPr="006E3AB3">
        <w:rPr>
          <w:sz w:val="28"/>
          <w:szCs w:val="28"/>
        </w:rPr>
        <w:t>ной пропагандой детского чтения</w:t>
      </w:r>
      <w:r w:rsidRPr="006E3AB3">
        <w:rPr>
          <w:sz w:val="28"/>
          <w:szCs w:val="28"/>
        </w:rPr>
        <w:t xml:space="preserve"> [</w:t>
      </w:r>
      <w:r w:rsidR="00BB29BC" w:rsidRPr="006E3AB3">
        <w:rPr>
          <w:sz w:val="28"/>
          <w:szCs w:val="28"/>
        </w:rPr>
        <w:t>52</w:t>
      </w:r>
      <w:r w:rsidRPr="006E3AB3">
        <w:rPr>
          <w:sz w:val="28"/>
          <w:szCs w:val="28"/>
        </w:rPr>
        <w:t>]</w:t>
      </w:r>
      <w:r w:rsidR="008F7472"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 xml:space="preserve">Экономическая невыгодность работы с детской литературой затрагивает не только авторов, но и сами издательства. Некоторые издательства, ранее специализировавшиеся исключительно на выпуске детской литературы, вынуждены плавно менять свою </w:t>
      </w:r>
      <w:r w:rsidR="00BB29BC" w:rsidRPr="006E3AB3">
        <w:rPr>
          <w:sz w:val="28"/>
          <w:szCs w:val="28"/>
        </w:rPr>
        <w:t>ориентацию,</w:t>
      </w:r>
      <w:r w:rsidRPr="006E3AB3">
        <w:rPr>
          <w:sz w:val="28"/>
          <w:szCs w:val="28"/>
        </w:rPr>
        <w:t xml:space="preserve"> пытаются выходить на рынок взрослой литературы, чтобы обеспечить себе стабильное существование. Это В современном российском к репертуаре раздел детской литературы не занимает ключевого положения: в 2000 г. его удельный вес составил </w:t>
      </w:r>
      <w:r w:rsidRPr="006E3AB3">
        <w:rPr>
          <w:b/>
          <w:sz w:val="28"/>
          <w:szCs w:val="28"/>
        </w:rPr>
        <w:t>7</w:t>
      </w:r>
      <w:r w:rsidR="002D5C61" w:rsidRPr="006E3AB3">
        <w:rPr>
          <w:sz w:val="28"/>
          <w:szCs w:val="28"/>
        </w:rPr>
        <w:t>% названий (15,1% по тиражу)</w:t>
      </w:r>
      <w:r w:rsidRPr="006E3AB3">
        <w:rPr>
          <w:sz w:val="28"/>
          <w:szCs w:val="28"/>
        </w:rPr>
        <w:t xml:space="preserve"> [</w:t>
      </w:r>
      <w:r w:rsidR="00BB29BC" w:rsidRPr="006E3AB3">
        <w:rPr>
          <w:sz w:val="28"/>
          <w:szCs w:val="28"/>
        </w:rPr>
        <w:t>36</w:t>
      </w:r>
      <w:r w:rsidRPr="006E3AB3">
        <w:rPr>
          <w:sz w:val="28"/>
          <w:szCs w:val="28"/>
        </w:rPr>
        <w:t>]</w:t>
      </w:r>
      <w:r w:rsidR="002D5C61" w:rsidRPr="006E3AB3">
        <w:rPr>
          <w:sz w:val="28"/>
          <w:szCs w:val="28"/>
        </w:rPr>
        <w:t>.</w:t>
      </w:r>
      <w:r w:rsidRPr="006E3AB3">
        <w:rPr>
          <w:sz w:val="28"/>
          <w:szCs w:val="28"/>
        </w:rPr>
        <w:t xml:space="preserve"> Можно прямо утверждать, что сегодня в детских издательствах победил </w:t>
      </w:r>
      <w:r w:rsidR="002D5C61" w:rsidRPr="006E3AB3">
        <w:rPr>
          <w:b/>
          <w:sz w:val="28"/>
          <w:szCs w:val="28"/>
        </w:rPr>
        <w:t>«маркетинговый подход»</w:t>
      </w:r>
      <w:r w:rsidRPr="006E3AB3">
        <w:rPr>
          <w:sz w:val="28"/>
          <w:szCs w:val="28"/>
        </w:rPr>
        <w:t>, при котором издатель сначала устанавливает что нужно рынку и как это можно выгоднее продать а потом осуществляет задуманное.</w:t>
      </w:r>
      <w:r w:rsidRPr="006E3AB3">
        <w:rPr>
          <w:b/>
          <w:sz w:val="28"/>
          <w:szCs w:val="28"/>
        </w:rPr>
        <w:t xml:space="preserve"> </w:t>
      </w:r>
      <w:r w:rsidRPr="006E3AB3">
        <w:rPr>
          <w:sz w:val="28"/>
          <w:szCs w:val="28"/>
        </w:rPr>
        <w:t>То есть содержание современного детского издания формирует преимущественно торговец, а издатели стремятся привлечь читателя к книге любым путем, любым трюком.</w:t>
      </w:r>
    </w:p>
    <w:p w:rsidR="002A52DE" w:rsidRPr="006E3AB3" w:rsidRDefault="002A52DE" w:rsidP="006E3AB3">
      <w:pPr>
        <w:spacing w:line="360" w:lineRule="auto"/>
        <w:ind w:firstLine="709"/>
        <w:jc w:val="both"/>
        <w:rPr>
          <w:b/>
          <w:sz w:val="28"/>
          <w:szCs w:val="28"/>
        </w:rPr>
      </w:pPr>
    </w:p>
    <w:p w:rsidR="002A52DE" w:rsidRPr="006E3AB3" w:rsidRDefault="00B5212D" w:rsidP="006E3AB3">
      <w:pPr>
        <w:spacing w:line="360" w:lineRule="auto"/>
        <w:ind w:firstLine="709"/>
        <w:jc w:val="both"/>
        <w:rPr>
          <w:b/>
          <w:sz w:val="28"/>
          <w:szCs w:val="28"/>
        </w:rPr>
      </w:pPr>
      <w:r w:rsidRPr="006E3AB3">
        <w:rPr>
          <w:b/>
          <w:sz w:val="28"/>
          <w:szCs w:val="28"/>
        </w:rPr>
        <w:t>1.3.2</w:t>
      </w:r>
      <w:r w:rsidR="00BB29BC" w:rsidRPr="006E3AB3">
        <w:rPr>
          <w:b/>
          <w:sz w:val="28"/>
          <w:szCs w:val="28"/>
        </w:rPr>
        <w:t xml:space="preserve"> </w:t>
      </w:r>
      <w:r w:rsidR="002A52DE" w:rsidRPr="006E3AB3">
        <w:rPr>
          <w:b/>
          <w:sz w:val="28"/>
          <w:szCs w:val="28"/>
        </w:rPr>
        <w:t>Проблема цены и качества изданий</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Сегодня детские книги массовому российскому покупателю кажутся очень дорогими. Средняя цена детского издания составляет около ста рублей. Всё дело в том, что в российском детском книгоиздании сегодня особенно остро ощущается дефицит средств. Существует множество экономических факторов, усложняющих издательскую деятельность. Например, это касается налогообложения. В 90-е годы действовали налоговые льготы для издательств, выпускавших литературу для таких отраслей, как наука, культура, образование. С 2002 года началась отмена этих льгот, в том числе был введен 10-процентный НДС на книжную продукцию</w:t>
      </w:r>
      <w:r w:rsidR="002A04F0" w:rsidRPr="006E3AB3">
        <w:rPr>
          <w:sz w:val="28"/>
          <w:szCs w:val="28"/>
        </w:rPr>
        <w:t xml:space="preserve">, что привело к ее удорожанию </w:t>
      </w:r>
      <w:r w:rsidR="009B7548" w:rsidRPr="006E3AB3">
        <w:rPr>
          <w:sz w:val="28"/>
          <w:szCs w:val="28"/>
        </w:rPr>
        <w:t>[</w:t>
      </w:r>
      <w:r w:rsidR="002A04F0" w:rsidRPr="006E3AB3">
        <w:rPr>
          <w:sz w:val="28"/>
          <w:szCs w:val="28"/>
        </w:rPr>
        <w:t>17</w:t>
      </w:r>
      <w:r w:rsidRPr="006E3AB3">
        <w:rPr>
          <w:sz w:val="28"/>
          <w:szCs w:val="28"/>
        </w:rPr>
        <w:t>]</w:t>
      </w:r>
      <w:r w:rsidR="002A04F0" w:rsidRPr="006E3AB3">
        <w:rPr>
          <w:sz w:val="28"/>
          <w:szCs w:val="28"/>
        </w:rPr>
        <w:t>.</w:t>
      </w:r>
      <w:r w:rsidRPr="006E3AB3">
        <w:rPr>
          <w:sz w:val="28"/>
          <w:szCs w:val="28"/>
        </w:rPr>
        <w:t xml:space="preserve"> Не стала исключением детская и учебная литература. И поэтому издательства, чтобы выжить на рынке, вынуждены «накручивать» цены на детские издания. Связано это с проблемой обеспечения необходимого для детских изданий качества.</w:t>
      </w:r>
    </w:p>
    <w:p w:rsidR="002A52DE" w:rsidRPr="006E3AB3" w:rsidRDefault="002A52DE" w:rsidP="006E3AB3">
      <w:pPr>
        <w:spacing w:line="360" w:lineRule="auto"/>
        <w:ind w:firstLine="709"/>
        <w:jc w:val="both"/>
        <w:rPr>
          <w:sz w:val="28"/>
          <w:szCs w:val="28"/>
        </w:rPr>
      </w:pPr>
      <w:r w:rsidRPr="006E3AB3">
        <w:rPr>
          <w:sz w:val="28"/>
          <w:szCs w:val="28"/>
        </w:rPr>
        <w:t xml:space="preserve">В отличие от взрослых издательств, детские издательства не должны экономить на редакторах, корректорах, в детской книге, как правило, должно быть предисловие, поясняющий аппарат, ее надо оформить на высоком уровне. Кроме этого, детская книга должна соответствовать требованиям технической безопасности. Поэтому на каждую детскую книгу издательство обязано получить гигиенический сертификат. А это - дополнительные затраты, повышающие себестоимость издания и, следовательно, цену. (Например, в себестоимости детской книги 50 </w:t>
      </w:r>
      <w:r w:rsidR="009B7548" w:rsidRPr="006E3AB3">
        <w:rPr>
          <w:sz w:val="28"/>
          <w:szCs w:val="28"/>
        </w:rPr>
        <w:t>-</w:t>
      </w:r>
      <w:r w:rsidRPr="006E3AB3">
        <w:rPr>
          <w:sz w:val="28"/>
          <w:szCs w:val="28"/>
        </w:rPr>
        <w:t>70% составляет цена бумаги, в литературе для взрослых эта доля значительно меньше). Поэтому, зачастую, в детской книге всего несколько страниц, а стоит она - как толстый роман для взрослых.</w:t>
      </w:r>
    </w:p>
    <w:p w:rsidR="002A52DE" w:rsidRPr="006E3AB3" w:rsidRDefault="002A52DE" w:rsidP="006E3AB3">
      <w:pPr>
        <w:spacing w:line="360" w:lineRule="auto"/>
        <w:ind w:firstLine="709"/>
        <w:jc w:val="both"/>
        <w:rPr>
          <w:sz w:val="28"/>
          <w:szCs w:val="28"/>
        </w:rPr>
      </w:pPr>
      <w:r w:rsidRPr="006E3AB3">
        <w:rPr>
          <w:sz w:val="28"/>
          <w:szCs w:val="28"/>
        </w:rPr>
        <w:t>Между тем, несмотря на высокие, как кажется простому обывателю, цены, качество детских изданий, как содержательное, так и внешнее,</w:t>
      </w:r>
      <w:r w:rsidR="00365B56">
        <w:rPr>
          <w:sz w:val="28"/>
          <w:szCs w:val="28"/>
        </w:rPr>
        <w:t xml:space="preserve"> </w:t>
      </w:r>
      <w:r w:rsidRPr="006E3AB3">
        <w:rPr>
          <w:sz w:val="28"/>
          <w:szCs w:val="28"/>
        </w:rPr>
        <w:t>в большинстве своём, продолжает оставаться неудовлетворительным. Проблема здесь, конечно, кроется в общем экономическом положении государства, в массовой бедности, в глубоком экономическом кризисе.</w:t>
      </w:r>
    </w:p>
    <w:p w:rsidR="002A52DE" w:rsidRPr="006E3AB3" w:rsidRDefault="002A52DE" w:rsidP="006E3AB3">
      <w:pPr>
        <w:spacing w:line="360" w:lineRule="auto"/>
        <w:ind w:firstLine="709"/>
        <w:jc w:val="both"/>
        <w:rPr>
          <w:sz w:val="28"/>
          <w:szCs w:val="28"/>
        </w:rPr>
      </w:pPr>
      <w:r w:rsidRPr="006E3AB3">
        <w:rPr>
          <w:sz w:val="28"/>
          <w:szCs w:val="28"/>
        </w:rPr>
        <w:t>Если сравнить, к примеру, нашу, российскую ситуацию с ситуацией на Западе, то можно будет</w:t>
      </w:r>
      <w:r w:rsidR="00365B56">
        <w:rPr>
          <w:sz w:val="28"/>
          <w:szCs w:val="28"/>
        </w:rPr>
        <w:t xml:space="preserve"> </w:t>
      </w:r>
      <w:r w:rsidRPr="006E3AB3">
        <w:rPr>
          <w:sz w:val="28"/>
          <w:szCs w:val="28"/>
        </w:rPr>
        <w:t>увидеть, что в России детские книги продаются сейчас, напротив, очень дёшево - в пять раз ниже цен, сложившихся</w:t>
      </w:r>
      <w:r w:rsidR="00365B56">
        <w:rPr>
          <w:sz w:val="28"/>
          <w:szCs w:val="28"/>
        </w:rPr>
        <w:t xml:space="preserve"> </w:t>
      </w:r>
      <w:r w:rsidRPr="006E3AB3">
        <w:rPr>
          <w:sz w:val="28"/>
          <w:szCs w:val="28"/>
        </w:rPr>
        <w:t>в развитых странах. В то же время на производство</w:t>
      </w:r>
      <w:r w:rsidR="00365B56">
        <w:rPr>
          <w:sz w:val="28"/>
          <w:szCs w:val="28"/>
        </w:rPr>
        <w:t xml:space="preserve"> </w:t>
      </w:r>
      <w:r w:rsidRPr="006E3AB3">
        <w:rPr>
          <w:sz w:val="28"/>
          <w:szCs w:val="28"/>
        </w:rPr>
        <w:t>книги в России обходится только на 30-40% меньше затрат, чем за рубежом</w:t>
      </w:r>
      <w:r w:rsidR="001D6999" w:rsidRPr="006E3AB3">
        <w:rPr>
          <w:sz w:val="28"/>
          <w:szCs w:val="28"/>
        </w:rPr>
        <w:t xml:space="preserve"> [52</w:t>
      </w:r>
      <w:r w:rsidRPr="006E3AB3">
        <w:rPr>
          <w:sz w:val="28"/>
          <w:szCs w:val="28"/>
        </w:rPr>
        <w:t>]</w:t>
      </w:r>
      <w:r w:rsidR="00920D54" w:rsidRPr="006E3AB3">
        <w:rPr>
          <w:sz w:val="28"/>
          <w:szCs w:val="28"/>
        </w:rPr>
        <w:t>.</w:t>
      </w:r>
      <w:r w:rsidRPr="006E3AB3">
        <w:rPr>
          <w:sz w:val="28"/>
          <w:szCs w:val="28"/>
        </w:rPr>
        <w:t xml:space="preserve"> То есть получается, что российские издательства не только не получают достаточной выгоды от продажи изданной литературы, но и едва могут окупить свои расходы. Издатели и книготорговцы едины в своём мнении о том, что необ</w:t>
      </w:r>
      <w:r w:rsidR="001D6999" w:rsidRPr="006E3AB3">
        <w:rPr>
          <w:sz w:val="28"/>
          <w:szCs w:val="28"/>
        </w:rPr>
        <w:t>ходимо повысить цены на издания [52</w:t>
      </w:r>
      <w:r w:rsidR="00920D54" w:rsidRPr="006E3AB3">
        <w:rPr>
          <w:sz w:val="28"/>
          <w:szCs w:val="28"/>
        </w:rPr>
        <w:t>]</w:t>
      </w:r>
      <w:r w:rsidR="001D6999" w:rsidRPr="006E3AB3">
        <w:rPr>
          <w:sz w:val="28"/>
          <w:szCs w:val="28"/>
        </w:rPr>
        <w:t>.</w:t>
      </w:r>
      <w:r w:rsidRPr="006E3AB3">
        <w:rPr>
          <w:sz w:val="28"/>
          <w:szCs w:val="28"/>
        </w:rPr>
        <w:t xml:space="preserve"> Но с другой стороны, при повышении цен возникает опасность, что читатели, в массе своей совсем небогатые, просто перестанут покупать книги.</w:t>
      </w:r>
    </w:p>
    <w:p w:rsidR="002A52DE" w:rsidRPr="006E3AB3" w:rsidRDefault="002A52DE" w:rsidP="006E3AB3">
      <w:pPr>
        <w:spacing w:line="360" w:lineRule="auto"/>
        <w:ind w:firstLine="709"/>
        <w:jc w:val="both"/>
        <w:rPr>
          <w:sz w:val="28"/>
          <w:szCs w:val="28"/>
        </w:rPr>
      </w:pPr>
      <w:r w:rsidRPr="006E3AB3">
        <w:rPr>
          <w:sz w:val="28"/>
          <w:szCs w:val="28"/>
        </w:rPr>
        <w:t>На Западе сегодня детские книги стоят традиционно дорого, даже по их жизненным стандартам. Делая книгу, условно говоря, за 2 доллара, а продавая за 15, из оставшихся 13 западный издатель платит высокие гонорары автору, художнику, зарплаты редакторам, большая доля идет на рекламу книги и на обеспечение соответствия издания техническим стандартам. Можно привести пример, подчёркивающий разницу между ситуацией у нас и за рубежом: Российские писатели (пишущие для взрослых), издавая книги на Западе, соглашаются убирать из текста и мат, и грубые места. Поскольку на Западе труд детских писателей оплачивается несравненно выше, чем в России, то ради денег писатель идет на уступки, на которые ни за что не пошел бы в России. А напротив, поднял бы крик о зажиме свободы печати! [</w:t>
      </w:r>
      <w:r w:rsidR="001D6999" w:rsidRPr="006E3AB3">
        <w:rPr>
          <w:sz w:val="28"/>
          <w:szCs w:val="28"/>
        </w:rPr>
        <w:t>68</w:t>
      </w:r>
      <w:r w:rsidRPr="006E3AB3">
        <w:rPr>
          <w:sz w:val="28"/>
          <w:szCs w:val="28"/>
        </w:rPr>
        <w:t>]</w:t>
      </w:r>
    </w:p>
    <w:p w:rsidR="002A52DE" w:rsidRPr="006E3AB3" w:rsidRDefault="00581B76" w:rsidP="006E3AB3">
      <w:pPr>
        <w:pStyle w:val="a3"/>
        <w:spacing w:before="0" w:beforeAutospacing="0" w:after="0" w:afterAutospacing="0" w:line="360" w:lineRule="auto"/>
        <w:ind w:firstLine="709"/>
        <w:jc w:val="both"/>
        <w:rPr>
          <w:sz w:val="28"/>
          <w:szCs w:val="28"/>
        </w:rPr>
      </w:pPr>
      <w:r w:rsidRPr="006E3AB3">
        <w:rPr>
          <w:sz w:val="28"/>
          <w:szCs w:val="28"/>
        </w:rPr>
        <w:t>В</w:t>
      </w:r>
      <w:r w:rsidR="002A52DE" w:rsidRPr="006E3AB3">
        <w:rPr>
          <w:sz w:val="28"/>
          <w:szCs w:val="28"/>
        </w:rPr>
        <w:t xml:space="preserve"> западных странах естественным экономическим путём, без вмешательства государства, поддерживается качество детского книгоиздания. Причем в большинстве западных стран детская литература уже не выделяется из общего потока коммерческой литературы. Тем не менее, благоприятно сложившаяся экономическая ситуация, позволяет качеству изданий соответствовать государственным нормам. В последнее десятилетие в ходе экономических изменений в Россию перекочевало западное явление коммерциализации издательской деятельности, но оно, в условиях труднейшей экономической ситуации, играет пока только отрицательную роль. Кроме всего прочего, существует ещё один фактор заметного снижения качества литературы для детей - это </w:t>
      </w:r>
      <w:r w:rsidR="002A52DE" w:rsidRPr="006E3AB3">
        <w:rPr>
          <w:b/>
          <w:sz w:val="28"/>
          <w:szCs w:val="28"/>
        </w:rPr>
        <w:t>отмена лицензирования издательской деятельности</w:t>
      </w:r>
      <w:r w:rsidR="001D6999" w:rsidRPr="006E3AB3">
        <w:rPr>
          <w:sz w:val="28"/>
          <w:szCs w:val="28"/>
        </w:rPr>
        <w:t xml:space="preserve"> [68</w:t>
      </w:r>
      <w:r w:rsidR="002A52DE" w:rsidRPr="006E3AB3">
        <w:rPr>
          <w:sz w:val="28"/>
          <w:szCs w:val="28"/>
        </w:rPr>
        <w:t>]</w:t>
      </w:r>
      <w:r w:rsidR="001D6999" w:rsidRPr="006E3AB3">
        <w:rPr>
          <w:sz w:val="28"/>
          <w:szCs w:val="28"/>
        </w:rPr>
        <w:t>.</w:t>
      </w:r>
      <w:r w:rsidR="002A52DE" w:rsidRPr="006E3AB3">
        <w:rPr>
          <w:sz w:val="28"/>
          <w:szCs w:val="28"/>
        </w:rPr>
        <w:t xml:space="preserve"> Ныне издательской деятельностью может заниматься любой человек, даже тот, кто читать книги не любит. Поэтому многие детские издательства, зачастую, строят свою политику, исходя не из принципа необходимости детям, а из задач повышения доходности своего бизнеса. Отсюда и равнодушие к</w:t>
      </w:r>
      <w:r w:rsidR="00365B56">
        <w:rPr>
          <w:sz w:val="28"/>
          <w:szCs w:val="28"/>
        </w:rPr>
        <w:t xml:space="preserve"> </w:t>
      </w:r>
      <w:r w:rsidR="002A52DE" w:rsidRPr="006E3AB3">
        <w:rPr>
          <w:sz w:val="28"/>
          <w:szCs w:val="28"/>
        </w:rPr>
        <w:t>воспитательному аспекту содержания книг для детей.</w:t>
      </w:r>
    </w:p>
    <w:p w:rsidR="00AE142C"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Но даже добросовестные издательства не могут себе позволить тратить большое количество денег на зарплаты редакторам и авторские гонорары. И поэтому </w:t>
      </w:r>
      <w:r w:rsidRPr="006E3AB3">
        <w:rPr>
          <w:b/>
          <w:sz w:val="28"/>
          <w:szCs w:val="28"/>
        </w:rPr>
        <w:t>в издательствах практически исчезли, столь необходимые детской литературе, профессиональные редакторы детских книг</w:t>
      </w:r>
      <w:r w:rsidRPr="006E3AB3">
        <w:rPr>
          <w:sz w:val="28"/>
          <w:szCs w:val="28"/>
        </w:rPr>
        <w:t>. Старое поколение уже ушло, новые же редакторы едва следят за расстановкой запятых. Часто из рукописей выбирается не действительно хорошая литература, а просто то, что потом будут брать распространители печатной продукции. «Сейчас появилось много книг, которые никто не редактировал, - говорит патриарх российской детской литературы Сергей Михалков. - У авторов вкус и талант есть далеко не всегда, тем не менее, книга, никем не редактированная и никем не рецензиро</w:t>
      </w:r>
      <w:r w:rsidR="009B7548" w:rsidRPr="006E3AB3">
        <w:rPr>
          <w:sz w:val="28"/>
          <w:szCs w:val="28"/>
        </w:rPr>
        <w:t>ванная, поступает в продажу»[</w:t>
      </w:r>
      <w:r w:rsidR="001D6999" w:rsidRPr="006E3AB3">
        <w:rPr>
          <w:sz w:val="28"/>
          <w:szCs w:val="28"/>
        </w:rPr>
        <w:t>27</w:t>
      </w:r>
      <w:r w:rsidRPr="006E3AB3">
        <w:rPr>
          <w:sz w:val="28"/>
          <w:szCs w:val="28"/>
        </w:rPr>
        <w:t>]</w:t>
      </w:r>
      <w:r w:rsidR="00B7547D" w:rsidRPr="006E3AB3">
        <w:rPr>
          <w:sz w:val="28"/>
          <w:szCs w:val="28"/>
        </w:rPr>
        <w:t>.</w:t>
      </w:r>
      <w:r w:rsidRPr="006E3AB3">
        <w:rPr>
          <w:sz w:val="28"/>
          <w:szCs w:val="28"/>
        </w:rPr>
        <w:t xml:space="preserve"> Большое число современных талантливых детских писателей, очень часто жалуются на то, что издатели-коммерсанты берут в печать худшее из того, что они написали. Труд детских писателей сегодня оплачивается копеечно. За книгу, изданную тиражом 5-7 тысяч экземпляров, молодой автор </w:t>
      </w:r>
      <w:r w:rsidR="00B7547D" w:rsidRPr="006E3AB3">
        <w:rPr>
          <w:sz w:val="28"/>
          <w:szCs w:val="28"/>
        </w:rPr>
        <w:t>получает от 200 до 300 долларов</w:t>
      </w:r>
      <w:r w:rsidR="009B7548" w:rsidRPr="006E3AB3">
        <w:rPr>
          <w:sz w:val="28"/>
          <w:szCs w:val="28"/>
        </w:rPr>
        <w:t xml:space="preserve"> </w:t>
      </w:r>
      <w:r w:rsidR="00B7547D" w:rsidRPr="006E3AB3">
        <w:rPr>
          <w:sz w:val="28"/>
          <w:szCs w:val="28"/>
        </w:rPr>
        <w:t>[</w:t>
      </w:r>
      <w:r w:rsidR="001D6999" w:rsidRPr="006E3AB3">
        <w:rPr>
          <w:sz w:val="28"/>
          <w:szCs w:val="28"/>
        </w:rPr>
        <w:t>68</w:t>
      </w:r>
      <w:r w:rsidRPr="006E3AB3">
        <w:rPr>
          <w:sz w:val="28"/>
          <w:szCs w:val="28"/>
        </w:rPr>
        <w:t>]</w:t>
      </w:r>
      <w:r w:rsidR="00B7547D" w:rsidRPr="006E3AB3">
        <w:rPr>
          <w:sz w:val="28"/>
          <w:szCs w:val="28"/>
        </w:rPr>
        <w:t>.</w:t>
      </w:r>
      <w:r w:rsidRPr="006E3AB3">
        <w:rPr>
          <w:sz w:val="28"/>
          <w:szCs w:val="28"/>
        </w:rPr>
        <w:t xml:space="preserve"> У многих создается впечатление, что издательство специально держит писателей на голодном пайке, заставляя, таким образом, каждый раз браться всё за новую и новую работу, создавать по три-четыре книги за год. Издательства стремятся заставить детского писателя писать дешево, быстро, много и неглубоко, поставить его продукцию «на конвейер». Такая ситуация, в большей или меньшей степени, существовала всегда и во всём мире. Например, точно так же, в начале девятнадцатого столетия пытались английские издатели заставить работать на «конвейер» молодого Чарльза Диккенса - даже после того, как его «Оливер Твист» сделал его имя знаменитым на всю страну. И когда растерянный автор признался своим издателям, что он не осилит столь же значимую вещь в короткий срок, ему было заявлено, что «в таком случае он умре</w:t>
      </w:r>
      <w:r w:rsidR="009B7548" w:rsidRPr="006E3AB3">
        <w:rPr>
          <w:sz w:val="28"/>
          <w:szCs w:val="28"/>
        </w:rPr>
        <w:t>т под забором» [</w:t>
      </w:r>
      <w:r w:rsidR="001D6999" w:rsidRPr="006E3AB3">
        <w:rPr>
          <w:sz w:val="28"/>
          <w:szCs w:val="28"/>
        </w:rPr>
        <w:t>68</w:t>
      </w:r>
      <w:r w:rsidRPr="006E3AB3">
        <w:rPr>
          <w:sz w:val="28"/>
          <w:szCs w:val="28"/>
        </w:rPr>
        <w:t>]</w:t>
      </w:r>
      <w:r w:rsidR="009B7548" w:rsidRPr="006E3AB3">
        <w:rPr>
          <w:sz w:val="28"/>
          <w:szCs w:val="28"/>
        </w:rPr>
        <w:t>.</w:t>
      </w:r>
      <w:r w:rsidRPr="006E3AB3">
        <w:rPr>
          <w:sz w:val="28"/>
          <w:szCs w:val="28"/>
        </w:rPr>
        <w:t xml:space="preserve"> Работа над большой по объему рукописью в продолжение каких-нибудь двух-трех месяцев не позволяет писателю ни хорошо продумать, ни отредактировать своё произведение. Естественно, что качество издающейся литературы оказывается низким.</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Издательства, издающие детскую литературу, также не могут себе позволить тратить деньги и на рекламу. Поэтому, даже если появляется новые талантливые авторы, и даже если им всё-таки удаётся издать свое произведение, большинство читателей просто </w:t>
      </w:r>
      <w:r w:rsidR="0006383D" w:rsidRPr="006E3AB3">
        <w:rPr>
          <w:sz w:val="28"/>
          <w:szCs w:val="28"/>
        </w:rPr>
        <w:t xml:space="preserve">не </w:t>
      </w:r>
      <w:r w:rsidRPr="006E3AB3">
        <w:rPr>
          <w:sz w:val="28"/>
          <w:szCs w:val="28"/>
        </w:rPr>
        <w:t>знают об их существовании.</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По той же причине отсутствия средств у издательств, в детском книгоиздании существует также реальная </w:t>
      </w:r>
      <w:r w:rsidRPr="006E3AB3">
        <w:rPr>
          <w:b/>
          <w:sz w:val="28"/>
          <w:szCs w:val="28"/>
        </w:rPr>
        <w:t>проблема соблюдения гигиенических стандартов на издание детских книг, особенно учебных изданий для школ</w:t>
      </w:r>
      <w:r w:rsidRPr="006E3AB3">
        <w:rPr>
          <w:sz w:val="28"/>
          <w:szCs w:val="28"/>
        </w:rPr>
        <w:t>.</w:t>
      </w:r>
    </w:p>
    <w:p w:rsidR="001C2912" w:rsidRPr="006E3AB3" w:rsidRDefault="001C2912" w:rsidP="006E3AB3">
      <w:pPr>
        <w:pStyle w:val="a3"/>
        <w:spacing w:before="0" w:beforeAutospacing="0" w:after="0" w:afterAutospacing="0" w:line="360" w:lineRule="auto"/>
        <w:ind w:firstLine="709"/>
        <w:jc w:val="both"/>
        <w:rPr>
          <w:b/>
          <w:sz w:val="28"/>
          <w:szCs w:val="28"/>
        </w:rPr>
      </w:pPr>
    </w:p>
    <w:p w:rsidR="002A52DE" w:rsidRPr="006E3AB3" w:rsidRDefault="00B5212D" w:rsidP="006E3AB3">
      <w:pPr>
        <w:pStyle w:val="a3"/>
        <w:spacing w:before="0" w:beforeAutospacing="0" w:after="0" w:afterAutospacing="0" w:line="360" w:lineRule="auto"/>
        <w:ind w:firstLine="709"/>
        <w:jc w:val="both"/>
        <w:rPr>
          <w:b/>
          <w:sz w:val="28"/>
          <w:szCs w:val="28"/>
        </w:rPr>
      </w:pPr>
      <w:r w:rsidRPr="006E3AB3">
        <w:rPr>
          <w:b/>
          <w:sz w:val="28"/>
          <w:szCs w:val="28"/>
        </w:rPr>
        <w:t>1.3.3</w:t>
      </w:r>
      <w:r w:rsidR="001D6999" w:rsidRPr="006E3AB3">
        <w:rPr>
          <w:b/>
          <w:sz w:val="28"/>
          <w:szCs w:val="28"/>
        </w:rPr>
        <w:t xml:space="preserve"> </w:t>
      </w:r>
      <w:r w:rsidR="002A52DE" w:rsidRPr="006E3AB3">
        <w:rPr>
          <w:b/>
          <w:sz w:val="28"/>
          <w:szCs w:val="28"/>
        </w:rPr>
        <w:t>Проблемы учебного книгоиздания</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Практически все проблемы учебного книгоиздания сегодня напрямую связаны с проблемами российского образования. Особенно с политикой в сфере образования.</w:t>
      </w:r>
    </w:p>
    <w:p w:rsidR="002A52DE" w:rsidRPr="006E3AB3" w:rsidRDefault="00AE142C" w:rsidP="006E3AB3">
      <w:pPr>
        <w:pStyle w:val="a3"/>
        <w:spacing w:before="0" w:beforeAutospacing="0" w:after="0" w:afterAutospacing="0" w:line="360" w:lineRule="auto"/>
        <w:ind w:firstLine="709"/>
        <w:jc w:val="both"/>
        <w:rPr>
          <w:sz w:val="28"/>
          <w:szCs w:val="28"/>
        </w:rPr>
      </w:pPr>
      <w:r w:rsidRPr="006E3AB3">
        <w:rPr>
          <w:sz w:val="28"/>
          <w:szCs w:val="28"/>
        </w:rPr>
        <w:t xml:space="preserve">Такая </w:t>
      </w:r>
      <w:r w:rsidR="002A52DE" w:rsidRPr="006E3AB3">
        <w:rPr>
          <w:sz w:val="28"/>
          <w:szCs w:val="28"/>
        </w:rPr>
        <w:t>положительная тенденция, как</w:t>
      </w:r>
      <w:r w:rsidR="002A52DE" w:rsidRPr="006E3AB3">
        <w:rPr>
          <w:b/>
          <w:sz w:val="28"/>
          <w:szCs w:val="28"/>
        </w:rPr>
        <w:t xml:space="preserve"> распространение вариативности</w:t>
      </w:r>
      <w:r w:rsidR="002A52DE" w:rsidRPr="006E3AB3">
        <w:rPr>
          <w:sz w:val="28"/>
          <w:szCs w:val="28"/>
        </w:rPr>
        <w:t xml:space="preserve"> образования способствовало бурному развитию учебного книгоиздания и появлению огромного количества учебников. Даже, несмотря на то, что, по причине высокой степени монополизации рынка, почти всю учебную литературу для школы в России издают всего два издательства - «Дрофа» и «Просвещение». Этот процесс пытается контролировать Министерство Образования, ежегодно формирующее по предметам учебного плана так называемый ФПУ - федеральный перечень учебников. Учебники, входящие в ФПУ в обязательном порядке проходят экспертизу ФЭСа - федерального экспертного совета. Все остальные, «не стандартные», то есть не входящих в государственный перечень учебные изд</w:t>
      </w:r>
      <w:r w:rsidR="00956414" w:rsidRPr="006E3AB3">
        <w:rPr>
          <w:sz w:val="28"/>
          <w:szCs w:val="28"/>
        </w:rPr>
        <w:t>ания, считаются альтернативными</w:t>
      </w:r>
      <w:r w:rsidR="002A52DE" w:rsidRPr="006E3AB3">
        <w:rPr>
          <w:sz w:val="28"/>
          <w:szCs w:val="28"/>
        </w:rPr>
        <w:t xml:space="preserve"> </w:t>
      </w:r>
      <w:r w:rsidR="009B7548" w:rsidRPr="006E3AB3">
        <w:rPr>
          <w:sz w:val="28"/>
          <w:szCs w:val="28"/>
        </w:rPr>
        <w:t>[</w:t>
      </w:r>
      <w:r w:rsidR="001D6999" w:rsidRPr="006E3AB3">
        <w:rPr>
          <w:sz w:val="28"/>
          <w:szCs w:val="28"/>
        </w:rPr>
        <w:t>40</w:t>
      </w:r>
      <w:r w:rsidR="002A52DE" w:rsidRPr="006E3AB3">
        <w:rPr>
          <w:sz w:val="28"/>
          <w:szCs w:val="28"/>
        </w:rPr>
        <w:t>]</w:t>
      </w:r>
      <w:r w:rsidR="00956414"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Но, несмотря на положительное значение распространения вариативности в образовании и соответственное увеличение выпуска учебных изданий, существует масса проблем, связанных именно с этой тенденцией. Главная проблема состоит в том, что</w:t>
      </w:r>
      <w:r w:rsidR="00365B56">
        <w:rPr>
          <w:sz w:val="28"/>
          <w:szCs w:val="28"/>
        </w:rPr>
        <w:t xml:space="preserve"> </w:t>
      </w:r>
      <w:r w:rsidRPr="006E3AB3">
        <w:rPr>
          <w:sz w:val="28"/>
          <w:szCs w:val="28"/>
        </w:rPr>
        <w:t>рост выпуска вариативных учебников имеет нерегулируемый характер. В 1999 году, к примеру, выпустили 1152 наименования учебников. Бесконечное переиздание учебников сомнительного качества является ещё и</w:t>
      </w:r>
      <w:r w:rsidR="00365B56">
        <w:rPr>
          <w:sz w:val="28"/>
          <w:szCs w:val="28"/>
        </w:rPr>
        <w:t xml:space="preserve"> </w:t>
      </w:r>
      <w:r w:rsidRPr="006E3AB3">
        <w:rPr>
          <w:sz w:val="28"/>
          <w:szCs w:val="28"/>
        </w:rPr>
        <w:t>выгодным бизнесом, порой гран</w:t>
      </w:r>
      <w:r w:rsidR="001D6999" w:rsidRPr="006E3AB3">
        <w:rPr>
          <w:sz w:val="28"/>
          <w:szCs w:val="28"/>
        </w:rPr>
        <w:t>ичащим с неприкрытым криминалом</w:t>
      </w:r>
      <w:r w:rsidRPr="006E3AB3">
        <w:rPr>
          <w:sz w:val="28"/>
          <w:szCs w:val="28"/>
        </w:rPr>
        <w:t xml:space="preserve"> </w:t>
      </w:r>
      <w:r w:rsidR="009B7548" w:rsidRPr="006E3AB3">
        <w:rPr>
          <w:sz w:val="28"/>
          <w:szCs w:val="28"/>
        </w:rPr>
        <w:t>[</w:t>
      </w:r>
      <w:r w:rsidR="001D6999" w:rsidRPr="006E3AB3">
        <w:rPr>
          <w:sz w:val="28"/>
          <w:szCs w:val="28"/>
        </w:rPr>
        <w:t>33</w:t>
      </w:r>
      <w:r w:rsidRPr="006E3AB3">
        <w:rPr>
          <w:sz w:val="28"/>
          <w:szCs w:val="28"/>
        </w:rPr>
        <w:t>]</w:t>
      </w:r>
      <w:r w:rsidR="001D6999"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b/>
          <w:sz w:val="28"/>
          <w:szCs w:val="28"/>
        </w:rPr>
        <w:t>Альтернативные учебники часто обладают низким качеством</w:t>
      </w:r>
      <w:r w:rsidRPr="006E3AB3">
        <w:rPr>
          <w:sz w:val="28"/>
          <w:szCs w:val="28"/>
        </w:rPr>
        <w:t xml:space="preserve"> по своему внутреннему содержанию. Многим учителям приходится за два-три года изучать и просматривать множество книг в поисках учебника, содержащего наилучшее изложение материала. Кроме низкого качества в плане содержания, альтернативные школьные учебники очень часто обладают неудовлетворительным качеством по внешней, технической стороне, отражающей гигиеническую безопасность полиграфического исполнения.</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На государственном уровне до сих пор не решены вопросы, касающиеся контроля издания учебной литературы</w:t>
      </w:r>
      <w:r w:rsidR="009B7548" w:rsidRPr="006E3AB3">
        <w:rPr>
          <w:sz w:val="28"/>
          <w:szCs w:val="28"/>
        </w:rPr>
        <w:t xml:space="preserve"> </w:t>
      </w:r>
      <w:r w:rsidR="009B7548" w:rsidRPr="006E3AB3">
        <w:rPr>
          <w:b/>
          <w:sz w:val="28"/>
          <w:szCs w:val="28"/>
        </w:rPr>
        <w:t>[</w:t>
      </w:r>
      <w:r w:rsidR="001D6999" w:rsidRPr="006E3AB3">
        <w:rPr>
          <w:rStyle w:val="cname1"/>
          <w:rFonts w:ascii="Times New Roman" w:hAnsi="Times New Roman" w:cs="Times New Roman"/>
          <w:b w:val="0"/>
          <w:color w:val="auto"/>
          <w:sz w:val="28"/>
          <w:szCs w:val="28"/>
        </w:rPr>
        <w:t>33</w:t>
      </w:r>
      <w:r w:rsidR="009B7548" w:rsidRPr="006E3AB3">
        <w:rPr>
          <w:sz w:val="28"/>
          <w:szCs w:val="28"/>
        </w:rPr>
        <w:t>]</w:t>
      </w:r>
      <w:r w:rsidRPr="006E3AB3">
        <w:rPr>
          <w:sz w:val="28"/>
          <w:szCs w:val="28"/>
        </w:rPr>
        <w:t>.</w:t>
      </w:r>
    </w:p>
    <w:p w:rsidR="00AE142C"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Таким вопросом является, к примеру, вопрос апробации этих изданий, то есть трудности составления Федерального перечня. Государство до сих пор не приняло важных законов об образовательном стандарте.</w:t>
      </w:r>
      <w:r w:rsidR="009B7548" w:rsidRPr="006E3AB3">
        <w:rPr>
          <w:sz w:val="28"/>
          <w:szCs w:val="28"/>
        </w:rPr>
        <w:t xml:space="preserve"> </w:t>
      </w:r>
      <w:r w:rsidRPr="006E3AB3">
        <w:rPr>
          <w:sz w:val="28"/>
          <w:szCs w:val="28"/>
        </w:rPr>
        <w:t>В том числе, открытым остаётся вопрос о финансировании издания и школьных закупок учебников, входящих в ФПУ. Школам не хватает средств на закупку учебников, поэтому как бы часто издательствами ни выпускались новые учебники, регионы не могут их купить. По этой причине, сегодня комплект учебников на один год стоимостью до полутора тысяч рублей приходится оплачивать самим родителям</w:t>
      </w:r>
      <w:r w:rsidR="009B7548" w:rsidRPr="006E3AB3">
        <w:rPr>
          <w:sz w:val="28"/>
          <w:szCs w:val="28"/>
        </w:rPr>
        <w:t xml:space="preserve"> </w:t>
      </w:r>
      <w:r w:rsidR="009B7548" w:rsidRPr="006E3AB3">
        <w:rPr>
          <w:b/>
          <w:sz w:val="28"/>
          <w:szCs w:val="28"/>
        </w:rPr>
        <w:t>[</w:t>
      </w:r>
      <w:r w:rsidR="001D6999" w:rsidRPr="006E3AB3">
        <w:rPr>
          <w:rStyle w:val="cname1"/>
          <w:rFonts w:ascii="Times New Roman" w:hAnsi="Times New Roman" w:cs="Times New Roman"/>
          <w:b w:val="0"/>
          <w:color w:val="auto"/>
          <w:sz w:val="28"/>
          <w:szCs w:val="28"/>
        </w:rPr>
        <w:t>33</w:t>
      </w:r>
      <w:r w:rsidR="009B7548" w:rsidRPr="006E3AB3">
        <w:rPr>
          <w:sz w:val="28"/>
          <w:szCs w:val="28"/>
        </w:rPr>
        <w:t>]</w:t>
      </w:r>
      <w:r w:rsidR="001D6999" w:rsidRPr="006E3AB3">
        <w:rPr>
          <w:sz w:val="28"/>
          <w:szCs w:val="28"/>
        </w:rPr>
        <w:t>.</w:t>
      </w:r>
    </w:p>
    <w:p w:rsidR="009F5D44" w:rsidRPr="006E3AB3" w:rsidRDefault="009F5D44" w:rsidP="006E3AB3">
      <w:pPr>
        <w:pStyle w:val="a3"/>
        <w:spacing w:before="0" w:beforeAutospacing="0" w:after="0" w:afterAutospacing="0" w:line="360" w:lineRule="auto"/>
        <w:ind w:firstLine="709"/>
        <w:jc w:val="both"/>
        <w:rPr>
          <w:sz w:val="28"/>
          <w:szCs w:val="28"/>
        </w:rPr>
      </w:pPr>
    </w:p>
    <w:p w:rsidR="002A52DE" w:rsidRPr="006E3AB3" w:rsidRDefault="002A52DE" w:rsidP="006E3AB3">
      <w:pPr>
        <w:pStyle w:val="a3"/>
        <w:spacing w:before="0" w:beforeAutospacing="0" w:after="0" w:afterAutospacing="0" w:line="360" w:lineRule="auto"/>
        <w:ind w:firstLine="709"/>
        <w:jc w:val="both"/>
        <w:rPr>
          <w:b/>
          <w:sz w:val="28"/>
          <w:szCs w:val="28"/>
        </w:rPr>
      </w:pPr>
      <w:r w:rsidRPr="006E3AB3">
        <w:rPr>
          <w:b/>
          <w:sz w:val="28"/>
          <w:szCs w:val="28"/>
        </w:rPr>
        <w:t>1.4</w:t>
      </w:r>
      <w:r w:rsidR="001D6999" w:rsidRPr="006E3AB3">
        <w:rPr>
          <w:b/>
          <w:sz w:val="28"/>
          <w:szCs w:val="28"/>
        </w:rPr>
        <w:t xml:space="preserve"> </w:t>
      </w:r>
      <w:r w:rsidRPr="006E3AB3">
        <w:rPr>
          <w:b/>
          <w:sz w:val="28"/>
          <w:szCs w:val="28"/>
        </w:rPr>
        <w:t>Пути решения основных проблем детского книгоиздания</w:t>
      </w:r>
    </w:p>
    <w:p w:rsidR="001D6999" w:rsidRPr="006E3AB3" w:rsidRDefault="001D6999" w:rsidP="006E3AB3">
      <w:pPr>
        <w:pStyle w:val="a3"/>
        <w:spacing w:before="0" w:beforeAutospacing="0" w:after="0" w:afterAutospacing="0" w:line="360" w:lineRule="auto"/>
        <w:ind w:firstLine="709"/>
        <w:jc w:val="both"/>
        <w:rPr>
          <w:sz w:val="28"/>
          <w:szCs w:val="28"/>
        </w:rPr>
      </w:pPr>
    </w:p>
    <w:p w:rsidR="00512974" w:rsidRPr="006E3AB3" w:rsidRDefault="00512974" w:rsidP="006E3AB3">
      <w:pPr>
        <w:pStyle w:val="a3"/>
        <w:spacing w:before="0" w:beforeAutospacing="0" w:after="0" w:afterAutospacing="0" w:line="360" w:lineRule="auto"/>
        <w:ind w:firstLine="709"/>
        <w:jc w:val="both"/>
        <w:rPr>
          <w:sz w:val="28"/>
          <w:szCs w:val="28"/>
        </w:rPr>
      </w:pPr>
      <w:r w:rsidRPr="006E3AB3">
        <w:rPr>
          <w:sz w:val="28"/>
          <w:szCs w:val="28"/>
        </w:rPr>
        <w:t>Патриарх отечественной детской литературы, С.Михалков сказал, что относит проблемы, связанные с развитием детской литературы в нашей стране, к тем самым глобальным проблемам, которые обеспечивают, в конечном счете, сохранение духовной жизни всего нашего общества.</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Большинство специалистов сегодня едины во мнении, что </w:t>
      </w:r>
      <w:r w:rsidRPr="006E3AB3">
        <w:rPr>
          <w:b/>
          <w:sz w:val="28"/>
          <w:szCs w:val="28"/>
        </w:rPr>
        <w:t>детскому книгоизданию необходима государственная поддержка</w:t>
      </w:r>
      <w:r w:rsidRPr="006E3AB3">
        <w:rPr>
          <w:sz w:val="28"/>
          <w:szCs w:val="28"/>
        </w:rPr>
        <w:t>. По примеру того, как Министерство культуры Российской Федерации уже поддерживает из государственного бюджета наш отечественный кинематограф. Как говорят специалисты, такая поддержка всегда была нужна детск</w:t>
      </w:r>
      <w:r w:rsidR="00F63215" w:rsidRPr="006E3AB3">
        <w:rPr>
          <w:sz w:val="28"/>
          <w:szCs w:val="28"/>
        </w:rPr>
        <w:t>ой литературе, во все времена [</w:t>
      </w:r>
      <w:r w:rsidR="001D6999" w:rsidRPr="006E3AB3">
        <w:rPr>
          <w:sz w:val="28"/>
          <w:szCs w:val="28"/>
        </w:rPr>
        <w:t>68</w:t>
      </w:r>
      <w:r w:rsidRPr="006E3AB3">
        <w:rPr>
          <w:sz w:val="28"/>
          <w:szCs w:val="28"/>
        </w:rPr>
        <w:t>]</w:t>
      </w:r>
      <w:r w:rsidR="00F63215" w:rsidRPr="006E3AB3">
        <w:rPr>
          <w:sz w:val="28"/>
          <w:szCs w:val="28"/>
        </w:rPr>
        <w:t>.</w:t>
      </w:r>
      <w:r w:rsidRPr="006E3AB3">
        <w:rPr>
          <w:sz w:val="28"/>
          <w:szCs w:val="28"/>
        </w:rPr>
        <w:t xml:space="preserve"> Государственное регулирование должно касаться и непосредственно области издательской деятельности. Так, например, по мнению большинства, целесообразно</w:t>
      </w:r>
      <w:r w:rsidR="00365B56">
        <w:rPr>
          <w:sz w:val="28"/>
          <w:szCs w:val="28"/>
        </w:rPr>
        <w:t xml:space="preserve"> </w:t>
      </w:r>
      <w:r w:rsidRPr="006E3AB3">
        <w:rPr>
          <w:sz w:val="28"/>
          <w:szCs w:val="28"/>
        </w:rPr>
        <w:t xml:space="preserve">принятие мер по </w:t>
      </w:r>
      <w:r w:rsidRPr="006E3AB3">
        <w:rPr>
          <w:b/>
          <w:sz w:val="28"/>
          <w:szCs w:val="28"/>
        </w:rPr>
        <w:t>установлению лицензирования издательской деятельности</w:t>
      </w:r>
      <w:r w:rsidRPr="006E3AB3">
        <w:rPr>
          <w:sz w:val="28"/>
          <w:szCs w:val="28"/>
        </w:rPr>
        <w:t xml:space="preserve">, </w:t>
      </w:r>
      <w:r w:rsidRPr="006E3AB3">
        <w:rPr>
          <w:b/>
          <w:sz w:val="28"/>
          <w:szCs w:val="28"/>
        </w:rPr>
        <w:t>касающейся выпуска</w:t>
      </w:r>
      <w:r w:rsidR="00365B56">
        <w:rPr>
          <w:b/>
          <w:sz w:val="28"/>
          <w:szCs w:val="28"/>
        </w:rPr>
        <w:t xml:space="preserve"> </w:t>
      </w:r>
      <w:r w:rsidRPr="006E3AB3">
        <w:rPr>
          <w:b/>
          <w:sz w:val="28"/>
          <w:szCs w:val="28"/>
        </w:rPr>
        <w:t>детской литературы</w:t>
      </w:r>
      <w:r w:rsidRPr="006E3AB3">
        <w:rPr>
          <w:sz w:val="28"/>
          <w:szCs w:val="28"/>
        </w:rPr>
        <w:t xml:space="preserve">. Также необходимо </w:t>
      </w:r>
      <w:r w:rsidRPr="006E3AB3">
        <w:rPr>
          <w:b/>
          <w:sz w:val="28"/>
          <w:szCs w:val="28"/>
        </w:rPr>
        <w:t>проведение справедливой налоговой политики в сфере детского книгоиздания</w:t>
      </w:r>
      <w:r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Прежде всего, совершенно необходимо, чтобы у подрастающего поколения были свои современные писатели, которые пишут о проблемах сегодняшнего дня. По сравнению с писателями, которые пишут для взрослых, детские</w:t>
      </w:r>
      <w:r w:rsidRPr="006E3AB3">
        <w:rPr>
          <w:b/>
          <w:sz w:val="28"/>
          <w:szCs w:val="28"/>
        </w:rPr>
        <w:t xml:space="preserve"> </w:t>
      </w:r>
      <w:r w:rsidRPr="006E3AB3">
        <w:rPr>
          <w:sz w:val="28"/>
          <w:szCs w:val="28"/>
        </w:rPr>
        <w:t>писатели считаются сегодня как бы людьми «второго сорта». Они потеряли свой прежний общественный статус. У них почти не берут интервью, никто не просит их советов, не апеллирует к их жизненному опыту, не интересуется их мнением, не приглашает участвовать в политических ток-шоу на телевидении и не рекламирует их книг. Потенциал педагогического влияния детских писателей на детей и юношество практически перестал использоваться. Даже учителями. Детских писателей перестали приглашать в школы, на встречи с собственными читат</w:t>
      </w:r>
      <w:r w:rsidR="00F63215" w:rsidRPr="006E3AB3">
        <w:rPr>
          <w:sz w:val="28"/>
          <w:szCs w:val="28"/>
        </w:rPr>
        <w:t>елями</w:t>
      </w:r>
      <w:r w:rsidRPr="006E3AB3">
        <w:rPr>
          <w:sz w:val="28"/>
          <w:szCs w:val="28"/>
        </w:rPr>
        <w:t xml:space="preserve"> [</w:t>
      </w:r>
      <w:r w:rsidR="001D6999" w:rsidRPr="006E3AB3">
        <w:rPr>
          <w:sz w:val="28"/>
          <w:szCs w:val="28"/>
        </w:rPr>
        <w:t>68</w:t>
      </w:r>
      <w:r w:rsidRPr="006E3AB3">
        <w:rPr>
          <w:sz w:val="28"/>
          <w:szCs w:val="28"/>
        </w:rPr>
        <w:t>]</w:t>
      </w:r>
      <w:r w:rsidR="00F63215"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В целом, выход из сложившейся ситуации отсутствия на книжном рынке художественных изданий современных детских авторов, мне кажется, может быть найден с одной стороны в государственной поддержке. А с другой стороны, и на это прежде всего необходимо обратить внимание,</w:t>
      </w:r>
      <w:r w:rsidR="00365B56">
        <w:rPr>
          <w:sz w:val="28"/>
          <w:szCs w:val="28"/>
        </w:rPr>
        <w:t xml:space="preserve"> </w:t>
      </w:r>
      <w:r w:rsidRPr="006E3AB3">
        <w:rPr>
          <w:sz w:val="28"/>
          <w:szCs w:val="28"/>
        </w:rPr>
        <w:t xml:space="preserve">в </w:t>
      </w:r>
      <w:r w:rsidRPr="006E3AB3">
        <w:rPr>
          <w:b/>
          <w:sz w:val="28"/>
          <w:szCs w:val="28"/>
        </w:rPr>
        <w:t>объединении самих детских писателей</w:t>
      </w:r>
      <w:r w:rsidRPr="006E3AB3">
        <w:rPr>
          <w:sz w:val="28"/>
          <w:szCs w:val="28"/>
        </w:rPr>
        <w:t>. В таком сотрудничестве, и особенно в случае поддержки со стороны государства, сами авторы смогут активно бороться за изменение существующей ситуации. Кроме этого общество должно осознать важность этой проблемы. Особенно это касается специалистов в сфере образования и культуры,</w:t>
      </w:r>
      <w:r w:rsidR="00365B56">
        <w:rPr>
          <w:sz w:val="28"/>
          <w:szCs w:val="28"/>
        </w:rPr>
        <w:t xml:space="preserve"> </w:t>
      </w:r>
      <w:r w:rsidRPr="006E3AB3">
        <w:rPr>
          <w:sz w:val="28"/>
          <w:szCs w:val="28"/>
        </w:rPr>
        <w:t xml:space="preserve">которые должны принимать совместные усилия по </w:t>
      </w:r>
      <w:r w:rsidRPr="006E3AB3">
        <w:rPr>
          <w:b/>
          <w:sz w:val="28"/>
          <w:szCs w:val="28"/>
        </w:rPr>
        <w:t>возрождению высокого общественного статуса детских писателей</w:t>
      </w:r>
      <w:r w:rsidRPr="006E3AB3">
        <w:rPr>
          <w:sz w:val="28"/>
          <w:szCs w:val="28"/>
        </w:rPr>
        <w:t>. В 2003 г. на заседании комиссии Совета Федерации по информационной политике</w:t>
      </w:r>
      <w:r w:rsidRPr="006E3AB3">
        <w:rPr>
          <w:b/>
          <w:sz w:val="28"/>
          <w:szCs w:val="28"/>
        </w:rPr>
        <w:t xml:space="preserve"> прозвучал </w:t>
      </w:r>
      <w:r w:rsidRPr="006E3AB3">
        <w:rPr>
          <w:sz w:val="28"/>
          <w:szCs w:val="28"/>
        </w:rPr>
        <w:t xml:space="preserve">тезис о том, что </w:t>
      </w:r>
      <w:r w:rsidRPr="006E3AB3">
        <w:rPr>
          <w:b/>
          <w:sz w:val="28"/>
          <w:szCs w:val="28"/>
        </w:rPr>
        <w:t>издание отечественной литературы является элементом национальной безопасности и нуждается в законодательной поддержке.</w:t>
      </w:r>
      <w:r w:rsidRPr="006E3AB3">
        <w:rPr>
          <w:sz w:val="28"/>
          <w:szCs w:val="28"/>
        </w:rPr>
        <w:t xml:space="preserve"> С этим согласились и книгоиздатели, и парламентарии. Нерешенных проблем еще много. В частности, одной из срочных задач в этом плане, по мнению члена комиссии Рамазана Абдулатипова, является сохранение «единого литературного пространства в Российской Федерации»</w:t>
      </w:r>
      <w:r w:rsidR="00F63215" w:rsidRPr="006E3AB3">
        <w:rPr>
          <w:sz w:val="28"/>
          <w:szCs w:val="28"/>
        </w:rPr>
        <w:t xml:space="preserve"> [</w:t>
      </w:r>
      <w:r w:rsidR="001D6999" w:rsidRPr="006E3AB3">
        <w:rPr>
          <w:sz w:val="28"/>
          <w:szCs w:val="28"/>
        </w:rPr>
        <w:t>59</w:t>
      </w:r>
      <w:r w:rsidR="00F63215"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Не так давно, 2004 году в Министерстве Образования произошло совещание, посвящённое п</w:t>
      </w:r>
      <w:r w:rsidR="00F63215" w:rsidRPr="006E3AB3">
        <w:rPr>
          <w:sz w:val="28"/>
          <w:szCs w:val="28"/>
        </w:rPr>
        <w:t>роблемам детской литературы</w:t>
      </w:r>
      <w:r w:rsidR="001D6999" w:rsidRPr="006E3AB3">
        <w:rPr>
          <w:sz w:val="28"/>
          <w:szCs w:val="28"/>
        </w:rPr>
        <w:t>.</w:t>
      </w:r>
      <w:r w:rsidR="00365B56">
        <w:rPr>
          <w:sz w:val="28"/>
          <w:szCs w:val="28"/>
        </w:rPr>
        <w:t xml:space="preserve"> </w:t>
      </w:r>
      <w:r w:rsidRPr="006E3AB3">
        <w:rPr>
          <w:sz w:val="28"/>
          <w:szCs w:val="28"/>
        </w:rPr>
        <w:t xml:space="preserve">В нём приняли участие заместитель министра образования А. Киселёв, самые известные российские литераторы, пишущие для детей, специалисты-литературоведы и книгоиздатели. На этом совещании были предложены реальные пути решения проблемы детского книгоиздания в России. По мнению всех участников совещания, необходимо </w:t>
      </w:r>
      <w:r w:rsidRPr="006E3AB3">
        <w:rPr>
          <w:b/>
          <w:sz w:val="28"/>
          <w:szCs w:val="28"/>
        </w:rPr>
        <w:t>возродить государственный заказ</w:t>
      </w:r>
      <w:r w:rsidRPr="006E3AB3">
        <w:rPr>
          <w:sz w:val="28"/>
          <w:szCs w:val="28"/>
        </w:rPr>
        <w:t xml:space="preserve"> на выпуск детской литературы и </w:t>
      </w:r>
      <w:r w:rsidRPr="006E3AB3">
        <w:rPr>
          <w:b/>
          <w:sz w:val="28"/>
          <w:szCs w:val="28"/>
        </w:rPr>
        <w:t>повысить статус конкурсов</w:t>
      </w:r>
      <w:r w:rsidRPr="006E3AB3">
        <w:rPr>
          <w:sz w:val="28"/>
          <w:szCs w:val="28"/>
        </w:rPr>
        <w:t xml:space="preserve"> </w:t>
      </w:r>
      <w:r w:rsidRPr="006E3AB3">
        <w:rPr>
          <w:b/>
          <w:sz w:val="28"/>
          <w:szCs w:val="28"/>
        </w:rPr>
        <w:t xml:space="preserve">среди детских писателей </w:t>
      </w:r>
      <w:r w:rsidRPr="006E3AB3">
        <w:rPr>
          <w:sz w:val="28"/>
          <w:szCs w:val="28"/>
        </w:rPr>
        <w:t xml:space="preserve">для отбора лучших произведений. А издание книг для детей должно быть приоритетным в книгоиздании. Это будет способствовать продвижению новых талантливых детских авторов. Сейчас практически исчезли конкурсы детской литературы. Только в 2003 году удалось провести </w:t>
      </w:r>
      <w:r w:rsidR="001D6999" w:rsidRPr="006E3AB3">
        <w:rPr>
          <w:sz w:val="28"/>
          <w:szCs w:val="28"/>
        </w:rPr>
        <w:t>п</w:t>
      </w:r>
      <w:r w:rsidRPr="006E3AB3">
        <w:rPr>
          <w:sz w:val="28"/>
          <w:szCs w:val="28"/>
        </w:rPr>
        <w:t>ервый Всероссийский конкурс детской литературы, и он, как и ожидалось, вызвал громадный писательский интерес в нашей стране.</w:t>
      </w:r>
      <w:r w:rsidR="00365B56">
        <w:rPr>
          <w:sz w:val="28"/>
          <w:szCs w:val="28"/>
        </w:rPr>
        <w:t xml:space="preserve"> </w:t>
      </w:r>
      <w:r w:rsidRPr="006E3AB3">
        <w:rPr>
          <w:sz w:val="28"/>
          <w:szCs w:val="28"/>
        </w:rPr>
        <w:t>В нём участвовали и известные, старейшие писатели страны и писатели молодые. Одна из победительниц конкурса, Дарья Герасимова, вообще прислала жюри свою рукопись. До этого она никогда не издавалась</w:t>
      </w:r>
      <w:r w:rsidR="001D6999" w:rsidRPr="006E3AB3">
        <w:rPr>
          <w:sz w:val="28"/>
          <w:szCs w:val="28"/>
        </w:rPr>
        <w:t xml:space="preserve"> [68</w:t>
      </w:r>
      <w:r w:rsidR="00F63215" w:rsidRPr="006E3AB3">
        <w:rPr>
          <w:sz w:val="28"/>
          <w:szCs w:val="28"/>
        </w:rPr>
        <w:t>]</w:t>
      </w:r>
      <w:r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Многие, в том числе знаменитый детский писатель С.Михалков, предлагают </w:t>
      </w:r>
      <w:r w:rsidRPr="006E3AB3">
        <w:rPr>
          <w:b/>
          <w:sz w:val="28"/>
          <w:szCs w:val="28"/>
        </w:rPr>
        <w:t>возродить цензуру детских изданий - но не идеологическую, а творческую</w:t>
      </w:r>
      <w:r w:rsidRPr="006E3AB3">
        <w:rPr>
          <w:sz w:val="28"/>
          <w:szCs w:val="28"/>
        </w:rPr>
        <w:t>, когда рукописи рецензируются и обсуждаются авторитетными литераторами и критиками. Однако</w:t>
      </w:r>
      <w:r w:rsidR="00F63215" w:rsidRPr="006E3AB3">
        <w:rPr>
          <w:sz w:val="28"/>
          <w:szCs w:val="28"/>
        </w:rPr>
        <w:t>,</w:t>
      </w:r>
      <w:r w:rsidRPr="006E3AB3">
        <w:rPr>
          <w:sz w:val="28"/>
          <w:szCs w:val="28"/>
        </w:rPr>
        <w:t xml:space="preserve"> нужно заметить, что зависеть это будет по большей части от положения самих издательств, выпускающих детскую литературу, которые переживают сейчас трудные времена.</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Что касается решения проблем учебного книгоиздания, которые так тесно переплетаются с проблемами образования, то на государственном уровне </w:t>
      </w:r>
      <w:r w:rsidRPr="006E3AB3">
        <w:rPr>
          <w:b/>
          <w:sz w:val="28"/>
          <w:szCs w:val="28"/>
        </w:rPr>
        <w:t xml:space="preserve">необходима разработка цельной системы </w:t>
      </w:r>
      <w:r w:rsidRPr="006E3AB3">
        <w:rPr>
          <w:sz w:val="28"/>
          <w:szCs w:val="28"/>
        </w:rPr>
        <w:t>по контролю, апробации и изданию школьных учебников</w:t>
      </w:r>
      <w:r w:rsidRPr="006E3AB3">
        <w:rPr>
          <w:b/>
          <w:sz w:val="28"/>
          <w:szCs w:val="28"/>
        </w:rPr>
        <w:t>. Необходимо создание единого законопроекта по учебному книгоизданию, в который обязательно были бы включены и вопросы финансирования</w:t>
      </w:r>
      <w:r w:rsidR="001D6999" w:rsidRPr="006E3AB3">
        <w:rPr>
          <w:sz w:val="28"/>
          <w:szCs w:val="28"/>
        </w:rPr>
        <w:t xml:space="preserve"> </w:t>
      </w:r>
      <w:r w:rsidRPr="006E3AB3">
        <w:rPr>
          <w:sz w:val="28"/>
          <w:szCs w:val="28"/>
        </w:rPr>
        <w:t>[</w:t>
      </w:r>
      <w:r w:rsidR="001D6999" w:rsidRPr="006E3AB3">
        <w:rPr>
          <w:sz w:val="28"/>
          <w:szCs w:val="28"/>
        </w:rPr>
        <w:t>33</w:t>
      </w:r>
      <w:r w:rsidRPr="006E3AB3">
        <w:rPr>
          <w:sz w:val="28"/>
          <w:szCs w:val="28"/>
        </w:rPr>
        <w:t>]</w:t>
      </w:r>
      <w:r w:rsidR="001D6999" w:rsidRPr="006E3AB3">
        <w:rPr>
          <w:sz w:val="28"/>
          <w:szCs w:val="28"/>
        </w:rPr>
        <w:t>.</w:t>
      </w:r>
    </w:p>
    <w:p w:rsidR="002A52DE" w:rsidRPr="006E3AB3" w:rsidRDefault="006E3AB3" w:rsidP="006E3AB3">
      <w:pPr>
        <w:spacing w:line="360" w:lineRule="auto"/>
        <w:ind w:firstLine="709"/>
        <w:jc w:val="both"/>
        <w:rPr>
          <w:b/>
          <w:sz w:val="28"/>
          <w:szCs w:val="28"/>
          <w:u w:val="single"/>
        </w:rPr>
      </w:pPr>
      <w:r>
        <w:rPr>
          <w:sz w:val="28"/>
          <w:szCs w:val="28"/>
        </w:rPr>
        <w:br w:type="page"/>
      </w:r>
      <w:r w:rsidR="002A52DE" w:rsidRPr="006E3AB3">
        <w:rPr>
          <w:b/>
          <w:sz w:val="28"/>
          <w:szCs w:val="28"/>
          <w:u w:val="single"/>
        </w:rPr>
        <w:t>Глава 2.</w:t>
      </w:r>
    </w:p>
    <w:p w:rsidR="002A52DE" w:rsidRPr="006E3AB3" w:rsidRDefault="002A52DE" w:rsidP="006E3AB3">
      <w:pPr>
        <w:spacing w:line="360" w:lineRule="auto"/>
        <w:ind w:firstLine="709"/>
        <w:jc w:val="both"/>
        <w:rPr>
          <w:b/>
          <w:sz w:val="28"/>
          <w:szCs w:val="28"/>
        </w:rPr>
      </w:pPr>
      <w:r w:rsidRPr="006E3AB3">
        <w:rPr>
          <w:b/>
          <w:sz w:val="28"/>
          <w:szCs w:val="28"/>
        </w:rPr>
        <w:t>Техническая и</w:t>
      </w:r>
      <w:r w:rsidR="006E3AB3" w:rsidRPr="006E3AB3">
        <w:rPr>
          <w:b/>
          <w:sz w:val="28"/>
          <w:szCs w:val="28"/>
        </w:rPr>
        <w:t xml:space="preserve"> </w:t>
      </w:r>
      <w:r w:rsidRPr="006E3AB3">
        <w:rPr>
          <w:b/>
          <w:sz w:val="28"/>
          <w:szCs w:val="28"/>
        </w:rPr>
        <w:t>информационно-психологическая без</w:t>
      </w:r>
      <w:r w:rsidR="006E3AB3">
        <w:rPr>
          <w:b/>
          <w:sz w:val="28"/>
          <w:szCs w:val="28"/>
        </w:rPr>
        <w:t>опасность детского книгоиздания</w:t>
      </w:r>
    </w:p>
    <w:p w:rsidR="002A52DE" w:rsidRPr="006E3AB3" w:rsidRDefault="002A52DE" w:rsidP="006E3AB3">
      <w:pPr>
        <w:spacing w:line="360" w:lineRule="auto"/>
        <w:ind w:firstLine="709"/>
        <w:jc w:val="both"/>
        <w:rPr>
          <w:sz w:val="28"/>
          <w:szCs w:val="28"/>
          <w:u w:val="single"/>
        </w:rPr>
      </w:pPr>
    </w:p>
    <w:p w:rsidR="002A52DE" w:rsidRPr="006E3AB3" w:rsidRDefault="002A52DE" w:rsidP="006E3AB3">
      <w:pPr>
        <w:spacing w:line="360" w:lineRule="auto"/>
        <w:ind w:firstLine="709"/>
        <w:jc w:val="both"/>
        <w:rPr>
          <w:b/>
          <w:sz w:val="28"/>
          <w:szCs w:val="28"/>
        </w:rPr>
      </w:pPr>
      <w:r w:rsidRPr="006E3AB3">
        <w:rPr>
          <w:b/>
          <w:sz w:val="28"/>
          <w:szCs w:val="28"/>
        </w:rPr>
        <w:t>2.1</w:t>
      </w:r>
      <w:r w:rsidR="001D6999" w:rsidRPr="006E3AB3">
        <w:rPr>
          <w:b/>
          <w:sz w:val="28"/>
          <w:szCs w:val="28"/>
        </w:rPr>
        <w:t xml:space="preserve"> </w:t>
      </w:r>
      <w:r w:rsidRPr="006E3AB3">
        <w:rPr>
          <w:b/>
          <w:sz w:val="28"/>
          <w:szCs w:val="28"/>
        </w:rPr>
        <w:t>Гигиенические требования безопасности книгоизданий для детей</w:t>
      </w:r>
    </w:p>
    <w:p w:rsidR="002A52DE" w:rsidRPr="006E3AB3" w:rsidRDefault="002A52DE" w:rsidP="006E3AB3">
      <w:pPr>
        <w:spacing w:line="360" w:lineRule="auto"/>
        <w:ind w:firstLine="709"/>
        <w:jc w:val="both"/>
        <w:rPr>
          <w:sz w:val="28"/>
          <w:szCs w:val="28"/>
        </w:rPr>
      </w:pPr>
    </w:p>
    <w:p w:rsidR="002A52DE" w:rsidRPr="006E3AB3" w:rsidRDefault="002A52DE" w:rsidP="006E3AB3">
      <w:pPr>
        <w:spacing w:line="360" w:lineRule="auto"/>
        <w:ind w:firstLine="709"/>
        <w:jc w:val="both"/>
        <w:rPr>
          <w:b/>
          <w:sz w:val="28"/>
          <w:szCs w:val="28"/>
        </w:rPr>
      </w:pPr>
      <w:r w:rsidRPr="006E3AB3">
        <w:rPr>
          <w:sz w:val="28"/>
          <w:szCs w:val="28"/>
        </w:rPr>
        <w:t xml:space="preserve">Книгу принято причислять к явлениям духовной культуры. Идейные, научные, художественные достоинства напечатанного в книге произведения, иначе говоря, содержание книги, в первую очередь определяет её ценность для читателя. Но, вместе с тем, книга сама по себе, как носитель и хранитель информации, прежде всего, является предметом материальной культуры. Это вещь, созданная полиграфическими средствами и способами. Поэтому, даже если оставить в стороне вопросы безопасности ее содержания для детей и сфокусироваться только на «внешней» стороне дела - на полиграфическом качестве книгоиздательской продукции - то выявится немало факторов и угроз безопасности книжных изданий для физического здоровья человека. Особенно актуально это для детей, как для наиболее уязвимой </w:t>
      </w:r>
      <w:r w:rsidR="003C337B" w:rsidRPr="006E3AB3">
        <w:rPr>
          <w:sz w:val="28"/>
          <w:szCs w:val="28"/>
        </w:rPr>
        <w:t xml:space="preserve">во всех планах </w:t>
      </w:r>
      <w:r w:rsidRPr="006E3AB3">
        <w:rPr>
          <w:sz w:val="28"/>
          <w:szCs w:val="28"/>
        </w:rPr>
        <w:t>социальной группы.</w:t>
      </w:r>
    </w:p>
    <w:p w:rsidR="002A52DE" w:rsidRPr="006E3AB3" w:rsidRDefault="002A52DE" w:rsidP="006E3AB3">
      <w:pPr>
        <w:spacing w:line="360" w:lineRule="auto"/>
        <w:ind w:firstLine="709"/>
        <w:jc w:val="both"/>
        <w:rPr>
          <w:sz w:val="28"/>
          <w:szCs w:val="28"/>
        </w:rPr>
      </w:pPr>
    </w:p>
    <w:p w:rsidR="002A52DE" w:rsidRPr="006E3AB3" w:rsidRDefault="003C337B" w:rsidP="006E3AB3">
      <w:pPr>
        <w:spacing w:line="360" w:lineRule="auto"/>
        <w:ind w:firstLine="709"/>
        <w:jc w:val="both"/>
        <w:rPr>
          <w:b/>
          <w:sz w:val="28"/>
          <w:szCs w:val="28"/>
        </w:rPr>
      </w:pPr>
      <w:r w:rsidRPr="006E3AB3">
        <w:rPr>
          <w:b/>
          <w:sz w:val="28"/>
          <w:szCs w:val="28"/>
        </w:rPr>
        <w:t>2.1.1</w:t>
      </w:r>
      <w:r w:rsidR="001D6999" w:rsidRPr="006E3AB3">
        <w:rPr>
          <w:b/>
          <w:sz w:val="28"/>
          <w:szCs w:val="28"/>
        </w:rPr>
        <w:t xml:space="preserve"> </w:t>
      </w:r>
      <w:r w:rsidR="002A52DE" w:rsidRPr="006E3AB3">
        <w:rPr>
          <w:b/>
          <w:sz w:val="28"/>
          <w:szCs w:val="28"/>
        </w:rPr>
        <w:t>Полиграфическое оформление и исполнение книжного издания</w:t>
      </w:r>
    </w:p>
    <w:p w:rsidR="002A52DE" w:rsidRPr="006E3AB3" w:rsidRDefault="002A52DE" w:rsidP="006E3AB3">
      <w:pPr>
        <w:spacing w:line="360" w:lineRule="auto"/>
        <w:ind w:firstLine="709"/>
        <w:jc w:val="both"/>
        <w:rPr>
          <w:sz w:val="28"/>
          <w:szCs w:val="28"/>
        </w:rPr>
      </w:pPr>
      <w:r w:rsidRPr="006E3AB3">
        <w:rPr>
          <w:sz w:val="28"/>
          <w:szCs w:val="28"/>
        </w:rPr>
        <w:t>Оценивая полиграфическое качество книги, надо различать две стороны его: качество полиграфического оформления и качество полиграфического исполнения. Между двумя этими похожими понятиями есть разница.</w:t>
      </w:r>
    </w:p>
    <w:p w:rsidR="002A52DE" w:rsidRPr="006E3AB3" w:rsidRDefault="002A52DE" w:rsidP="006E3AB3">
      <w:pPr>
        <w:spacing w:line="360" w:lineRule="auto"/>
        <w:ind w:firstLine="709"/>
        <w:jc w:val="both"/>
        <w:rPr>
          <w:sz w:val="28"/>
          <w:szCs w:val="28"/>
        </w:rPr>
      </w:pPr>
      <w:r w:rsidRPr="006E3AB3">
        <w:rPr>
          <w:sz w:val="28"/>
          <w:szCs w:val="28"/>
        </w:rPr>
        <w:t xml:space="preserve">Прежде чем издательство передаст в типографию рукопись будущей книги для производственной (в узком смысле этого слова) работы по выпуску, издательством (авторами, художниками и т.д.) разрабатывается её полиграфическая форма, иначе говоря - </w:t>
      </w:r>
      <w:r w:rsidRPr="006E3AB3">
        <w:rPr>
          <w:b/>
          <w:sz w:val="28"/>
          <w:szCs w:val="28"/>
        </w:rPr>
        <w:t>полиграфическое оформление</w:t>
      </w:r>
      <w:r w:rsidRPr="006E3AB3">
        <w:rPr>
          <w:sz w:val="28"/>
          <w:szCs w:val="28"/>
        </w:rPr>
        <w:t xml:space="preserve">. Основными показателями полиграфического оформления книги являются формат, шрифт, способ воспроизведения иллюстраций, характер верстки (то есть характер расположения текста и иллюстраций на страницах книги), тип переплета или обложки. После того как полиграфическое оформление разработано издательством и согласовано с типографией, последняя (т.е. типография) приступает к </w:t>
      </w:r>
      <w:r w:rsidRPr="006E3AB3">
        <w:rPr>
          <w:b/>
          <w:sz w:val="28"/>
          <w:szCs w:val="28"/>
        </w:rPr>
        <w:t>полиграфическому исполнению</w:t>
      </w:r>
      <w:r w:rsidRPr="006E3AB3">
        <w:rPr>
          <w:sz w:val="28"/>
          <w:szCs w:val="28"/>
        </w:rPr>
        <w:t>, которое включает в себя ряд производственных процессов - изготовление печатной формы, (в частности, набор текста), печатание, брошюровочно-переплетные работы. При доброкачественном полиграфическом исполнении замысел оформления полностью осуществляется в готовой книге. Неудовлетворительное же исполнение может «свести на нет» самое лучшее по замыслу оформление, превращает какую-то часть тиража (а то и весь тираж) в полиграфический брак или что-то близкое к нему. Оба этих фактора – и полиграфическое оформление и полиграфическое исполнение одинаково важны для обеспечени</w:t>
      </w:r>
      <w:r w:rsidR="004B67EE" w:rsidRPr="006E3AB3">
        <w:rPr>
          <w:sz w:val="28"/>
          <w:szCs w:val="28"/>
        </w:rPr>
        <w:t>я безопасности книжного издания</w:t>
      </w:r>
      <w:r w:rsidRPr="006E3AB3">
        <w:rPr>
          <w:sz w:val="28"/>
          <w:szCs w:val="28"/>
        </w:rPr>
        <w:t xml:space="preserve"> </w:t>
      </w:r>
      <w:r w:rsidR="003C337B" w:rsidRPr="006E3AB3">
        <w:rPr>
          <w:sz w:val="28"/>
          <w:szCs w:val="28"/>
        </w:rPr>
        <w:t>[</w:t>
      </w:r>
      <w:r w:rsidR="001D6999" w:rsidRPr="006E3AB3">
        <w:rPr>
          <w:sz w:val="28"/>
          <w:szCs w:val="28"/>
        </w:rPr>
        <w:t>19</w:t>
      </w:r>
      <w:r w:rsidR="004B67EE"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Особенно важным обеспечение технической безопасности изданий является для учебной детской литературы, то есть для школьных учебников. Наиболее</w:t>
      </w:r>
      <w:r w:rsidR="00365B56">
        <w:rPr>
          <w:sz w:val="28"/>
          <w:szCs w:val="28"/>
        </w:rPr>
        <w:t xml:space="preserve"> </w:t>
      </w:r>
      <w:r w:rsidRPr="006E3AB3">
        <w:rPr>
          <w:sz w:val="28"/>
          <w:szCs w:val="28"/>
        </w:rPr>
        <w:t>важные задачи полиграфического оформления учебника - сделать учебник готовым для чтения, то есть удобочитаемым, облегчить школьнику работу над учебным материалом, сделать учебник достаточно прочным и красивым - как раз и преследуют цель обеспечения технической безопасности издания. Все это задачи достигаются сочетанием таких характеристик оформления учебника, как иллюстрации, бумага, шрифт, вес, формат и переплёт. Так, к примеру, размер шрифта оказывают большое влияние на удобочитаемость учебника, а формат - на удобство пользования уч</w:t>
      </w:r>
      <w:r w:rsidR="004B67EE" w:rsidRPr="006E3AB3">
        <w:rPr>
          <w:sz w:val="28"/>
          <w:szCs w:val="28"/>
        </w:rPr>
        <w:t xml:space="preserve">ебником и на его портативность </w:t>
      </w:r>
      <w:r w:rsidR="003C337B" w:rsidRPr="006E3AB3">
        <w:rPr>
          <w:sz w:val="28"/>
          <w:szCs w:val="28"/>
        </w:rPr>
        <w:t>[</w:t>
      </w:r>
      <w:r w:rsidR="001D6999" w:rsidRPr="006E3AB3">
        <w:rPr>
          <w:sz w:val="28"/>
          <w:szCs w:val="28"/>
        </w:rPr>
        <w:t>19</w:t>
      </w:r>
      <w:r w:rsidR="004B67EE" w:rsidRPr="006E3AB3">
        <w:rPr>
          <w:sz w:val="28"/>
          <w:szCs w:val="28"/>
        </w:rPr>
        <w:t>].</w:t>
      </w:r>
    </w:p>
    <w:p w:rsidR="002A52DE" w:rsidRPr="006E3AB3" w:rsidRDefault="006E3AB3" w:rsidP="006E3AB3">
      <w:pPr>
        <w:spacing w:line="360" w:lineRule="auto"/>
        <w:ind w:firstLine="709"/>
        <w:jc w:val="both"/>
        <w:rPr>
          <w:b/>
          <w:sz w:val="28"/>
          <w:szCs w:val="28"/>
        </w:rPr>
      </w:pPr>
      <w:r>
        <w:rPr>
          <w:sz w:val="28"/>
          <w:szCs w:val="28"/>
        </w:rPr>
        <w:br w:type="page"/>
      </w:r>
      <w:r w:rsidR="003C337B" w:rsidRPr="006E3AB3">
        <w:rPr>
          <w:b/>
          <w:sz w:val="28"/>
          <w:szCs w:val="28"/>
        </w:rPr>
        <w:t>2.1.2</w:t>
      </w:r>
      <w:r w:rsidR="001D6999" w:rsidRPr="006E3AB3">
        <w:rPr>
          <w:b/>
          <w:sz w:val="28"/>
          <w:szCs w:val="28"/>
        </w:rPr>
        <w:t xml:space="preserve"> </w:t>
      </w:r>
      <w:r w:rsidR="002A52DE" w:rsidRPr="006E3AB3">
        <w:rPr>
          <w:b/>
          <w:sz w:val="28"/>
          <w:szCs w:val="28"/>
        </w:rPr>
        <w:t>Основные нормативные документы по гигиенической экспертизе изданий для детей</w:t>
      </w:r>
    </w:p>
    <w:p w:rsidR="002A52DE" w:rsidRPr="006E3AB3" w:rsidRDefault="00AE142C" w:rsidP="006E3AB3">
      <w:pPr>
        <w:pStyle w:val="a3"/>
        <w:tabs>
          <w:tab w:val="left" w:pos="6840"/>
        </w:tabs>
        <w:spacing w:before="0" w:beforeAutospacing="0" w:after="0" w:afterAutospacing="0" w:line="360" w:lineRule="auto"/>
        <w:ind w:firstLine="709"/>
        <w:jc w:val="both"/>
        <w:rPr>
          <w:sz w:val="28"/>
          <w:szCs w:val="28"/>
        </w:rPr>
      </w:pPr>
      <w:r w:rsidRPr="006E3AB3">
        <w:rPr>
          <w:sz w:val="28"/>
          <w:szCs w:val="28"/>
        </w:rPr>
        <w:t xml:space="preserve">В середине 70-х г.г. остро встал вопрос о санитарных нормах учебной литературы. Несколько институтов работали вместе с издательством «Просвещение» над созданием «санитарных правил», которые были бы </w:t>
      </w:r>
      <w:r w:rsidR="00D63ACE" w:rsidRPr="006E3AB3">
        <w:rPr>
          <w:sz w:val="28"/>
          <w:szCs w:val="28"/>
        </w:rPr>
        <w:t>утверждены</w:t>
      </w:r>
      <w:r w:rsidRPr="006E3AB3">
        <w:rPr>
          <w:sz w:val="28"/>
          <w:szCs w:val="28"/>
        </w:rPr>
        <w:t xml:space="preserve"> Минздравом СССР. </w:t>
      </w:r>
      <w:r w:rsidR="00D63ACE" w:rsidRPr="006E3AB3">
        <w:rPr>
          <w:sz w:val="28"/>
          <w:szCs w:val="28"/>
        </w:rPr>
        <w:t>В 1976 году «Санитарные правила» были утверждены. Таким образом, гигиеническая экспертиза школьных учебников проводится</w:t>
      </w:r>
      <w:r w:rsidR="00365B56">
        <w:rPr>
          <w:sz w:val="28"/>
          <w:szCs w:val="28"/>
        </w:rPr>
        <w:t xml:space="preserve"> </w:t>
      </w:r>
      <w:r w:rsidR="00D63ACE" w:rsidRPr="006E3AB3">
        <w:rPr>
          <w:sz w:val="28"/>
          <w:szCs w:val="28"/>
        </w:rPr>
        <w:t xml:space="preserve">с 1976 года. В конце 1980-х г.г. «Санитарные правила» были переработаны в отраслевой стандарт. </w:t>
      </w:r>
      <w:r w:rsidR="002A52DE" w:rsidRPr="006E3AB3">
        <w:rPr>
          <w:sz w:val="28"/>
          <w:szCs w:val="28"/>
        </w:rPr>
        <w:t xml:space="preserve">В </w:t>
      </w:r>
      <w:r w:rsidR="00D63ACE" w:rsidRPr="006E3AB3">
        <w:rPr>
          <w:sz w:val="28"/>
          <w:szCs w:val="28"/>
        </w:rPr>
        <w:t xml:space="preserve">ноябре </w:t>
      </w:r>
      <w:r w:rsidR="002A52DE" w:rsidRPr="006E3AB3">
        <w:rPr>
          <w:sz w:val="28"/>
          <w:szCs w:val="28"/>
        </w:rPr>
        <w:t>1993 г</w:t>
      </w:r>
      <w:r w:rsidR="00D63ACE" w:rsidRPr="006E3AB3">
        <w:rPr>
          <w:sz w:val="28"/>
          <w:szCs w:val="28"/>
        </w:rPr>
        <w:t xml:space="preserve">. Министерство печати и информации России и госкомитет санэпиднадзора РФ утвердили изменения этих норм. Тогда же </w:t>
      </w:r>
      <w:r w:rsidR="002A52DE" w:rsidRPr="006E3AB3">
        <w:rPr>
          <w:sz w:val="28"/>
          <w:szCs w:val="28"/>
        </w:rPr>
        <w:t xml:space="preserve">в перечень продукции подлежащей гигиенической сертификации вошли </w:t>
      </w:r>
      <w:r w:rsidR="00D63ACE" w:rsidRPr="006E3AB3">
        <w:rPr>
          <w:sz w:val="28"/>
          <w:szCs w:val="28"/>
        </w:rPr>
        <w:t xml:space="preserve">не только учебные пособия, но и все </w:t>
      </w:r>
      <w:r w:rsidR="002A52DE" w:rsidRPr="006E3AB3">
        <w:rPr>
          <w:sz w:val="28"/>
          <w:szCs w:val="28"/>
        </w:rPr>
        <w:t>детские книги</w:t>
      </w:r>
      <w:r w:rsidR="005B4C0C" w:rsidRPr="006E3AB3">
        <w:rPr>
          <w:sz w:val="28"/>
          <w:szCs w:val="28"/>
        </w:rPr>
        <w:t xml:space="preserve"> [</w:t>
      </w:r>
      <w:r w:rsidR="001D6999" w:rsidRPr="006E3AB3">
        <w:rPr>
          <w:sz w:val="28"/>
          <w:szCs w:val="28"/>
        </w:rPr>
        <w:t>20</w:t>
      </w:r>
      <w:r w:rsidR="005B4C0C" w:rsidRPr="006E3AB3">
        <w:rPr>
          <w:sz w:val="28"/>
          <w:szCs w:val="28"/>
        </w:rPr>
        <w:t>]</w:t>
      </w:r>
      <w:r w:rsidR="002A52DE" w:rsidRPr="006E3AB3">
        <w:rPr>
          <w:sz w:val="28"/>
          <w:szCs w:val="28"/>
        </w:rPr>
        <w:t>. На сегодняшний день большинство существующих требований технической безопасности книгоизданий для детей отражено в действующих двух основных нормативных документах по гигиенической экспертизе изданий для детей. Это специальные санитарно-гигиенические нормы - так называемые</w:t>
      </w:r>
      <w:r w:rsidR="00365B56">
        <w:rPr>
          <w:sz w:val="28"/>
          <w:szCs w:val="28"/>
        </w:rPr>
        <w:t xml:space="preserve"> </w:t>
      </w:r>
      <w:r w:rsidR="002A52DE" w:rsidRPr="006E3AB3">
        <w:rPr>
          <w:sz w:val="28"/>
          <w:szCs w:val="28"/>
        </w:rPr>
        <w:t>СанПиНы:</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1).СанПиН 2.4.7.960-00 «Гигиенические требования к изданиям книжным и журнальным для детей и подростков»</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2).СанПиН </w:t>
      </w:r>
      <w:r w:rsidRPr="006E3AB3">
        <w:rPr>
          <w:rStyle w:val="c3"/>
          <w:sz w:val="28"/>
          <w:szCs w:val="28"/>
        </w:rPr>
        <w:t>2.4.7.II66-02</w:t>
      </w:r>
      <w:r w:rsidRPr="006E3AB3">
        <w:rPr>
          <w:sz w:val="28"/>
          <w:szCs w:val="28"/>
        </w:rPr>
        <w:t xml:space="preserve"> «Гигиенические требования к изданиям учебным для общего</w:t>
      </w:r>
      <w:r w:rsidR="00365B56">
        <w:rPr>
          <w:sz w:val="28"/>
          <w:szCs w:val="28"/>
        </w:rPr>
        <w:t xml:space="preserve"> </w:t>
      </w:r>
      <w:r w:rsidRPr="006E3AB3">
        <w:rPr>
          <w:sz w:val="28"/>
          <w:szCs w:val="28"/>
        </w:rPr>
        <w:t>и начального профессионального образования».</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Их цель – уберечь здоровье детей от некачественной, а порой даже вредной полиграфической продукции. Санитарные нормы устанавливают требования полиграфическим материалам, шрифтовому оформлению, качеству бумаги, качеству печати, а также требования к весу изданий для учащихся. Они не распространяются на издания для детей с дефектами зрения слуха и речи.</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Оценку издательской продукции и надзор (Госсанэпиднадзор) за выполнением санитарных правил осуществляет учреждение государственной санитарно-эпидемиологической службы.</w:t>
      </w:r>
    </w:p>
    <w:p w:rsidR="002A52DE" w:rsidRPr="006E3AB3" w:rsidRDefault="003C337B" w:rsidP="006E3AB3">
      <w:pPr>
        <w:pStyle w:val="a3"/>
        <w:spacing w:before="0" w:beforeAutospacing="0" w:after="0" w:afterAutospacing="0" w:line="360" w:lineRule="auto"/>
        <w:ind w:firstLine="709"/>
        <w:jc w:val="both"/>
        <w:rPr>
          <w:b/>
          <w:sz w:val="28"/>
          <w:szCs w:val="28"/>
        </w:rPr>
      </w:pPr>
      <w:r w:rsidRPr="006E3AB3">
        <w:rPr>
          <w:b/>
          <w:sz w:val="28"/>
          <w:szCs w:val="28"/>
        </w:rPr>
        <w:t>2.1.3</w:t>
      </w:r>
      <w:r w:rsidR="001D6999" w:rsidRPr="006E3AB3">
        <w:rPr>
          <w:b/>
          <w:sz w:val="28"/>
          <w:szCs w:val="28"/>
        </w:rPr>
        <w:t xml:space="preserve"> </w:t>
      </w:r>
      <w:r w:rsidR="002A52DE" w:rsidRPr="006E3AB3">
        <w:rPr>
          <w:b/>
          <w:sz w:val="28"/>
          <w:szCs w:val="28"/>
        </w:rPr>
        <w:t>Содержание основных гигиенических требований книгоиздания для детей</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В настоящее время в сфере детского книгоиздания для производителей предъявляются следующие требования технической безопасности:</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1. - Требования офтальмологической гигиены</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2. - Требования экологической гигиены</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3. - Требования,</w:t>
      </w:r>
      <w:r w:rsidR="00365B56">
        <w:rPr>
          <w:sz w:val="28"/>
          <w:szCs w:val="28"/>
        </w:rPr>
        <w:t xml:space="preserve"> </w:t>
      </w:r>
      <w:r w:rsidRPr="006E3AB3">
        <w:rPr>
          <w:sz w:val="28"/>
          <w:szCs w:val="28"/>
        </w:rPr>
        <w:t>так называемой, эргономической гигиены</w:t>
      </w:r>
    </w:p>
    <w:p w:rsidR="002A52DE" w:rsidRPr="006E3AB3" w:rsidRDefault="002A52DE" w:rsidP="00365B56">
      <w:pPr>
        <w:pStyle w:val="a3"/>
        <w:spacing w:before="0" w:beforeAutospacing="0" w:after="0" w:afterAutospacing="0" w:line="360" w:lineRule="auto"/>
        <w:ind w:firstLine="709"/>
        <w:jc w:val="both"/>
        <w:rPr>
          <w:sz w:val="28"/>
          <w:szCs w:val="28"/>
        </w:rPr>
      </w:pPr>
      <w:r w:rsidRPr="006E3AB3">
        <w:rPr>
          <w:sz w:val="28"/>
          <w:szCs w:val="28"/>
        </w:rPr>
        <w:t>1.Требования офтальмологической гигиены, в первую очередь, существуют для детей, обучающихся читать, постигающих грамоту.</w:t>
      </w:r>
    </w:p>
    <w:p w:rsidR="004B67EE" w:rsidRPr="006E3AB3" w:rsidRDefault="002A52DE" w:rsidP="006E3AB3">
      <w:pPr>
        <w:spacing w:line="360" w:lineRule="auto"/>
        <w:ind w:firstLine="709"/>
        <w:jc w:val="both"/>
        <w:rPr>
          <w:sz w:val="28"/>
          <w:szCs w:val="28"/>
        </w:rPr>
      </w:pPr>
      <w:r w:rsidRPr="006E3AB3">
        <w:rPr>
          <w:sz w:val="28"/>
          <w:szCs w:val="28"/>
        </w:rPr>
        <w:t xml:space="preserve">Много говорят о том, как электронные средства влияют на здоровье детей. Но сейчас, несмотря на появление новых возможностей получения знаний, чтение остаётся одним из основных способов восприятия зрительной информации. </w:t>
      </w:r>
      <w:r w:rsidR="009F7EBE" w:rsidRPr="006E3AB3">
        <w:rPr>
          <w:sz w:val="28"/>
          <w:szCs w:val="28"/>
        </w:rPr>
        <w:t>Термин «визуально-агрессивная среда» появился несколько лет назад в связи с распространением компьютерной техники, но уже прочно вошел в экологическую науку. Кроме компьютеров, специалисты относят сюда и другие объекты, которые также могут приводить к зрительному утомлению и к потере зоркости. В частности, книги, изданные без учета физиологических законов зрительного восприятия</w:t>
      </w:r>
      <w:r w:rsidR="003C337B" w:rsidRPr="006E3AB3">
        <w:rPr>
          <w:sz w:val="28"/>
          <w:szCs w:val="28"/>
        </w:rPr>
        <w:t xml:space="preserve"> [</w:t>
      </w:r>
      <w:r w:rsidR="001D6999" w:rsidRPr="006E3AB3">
        <w:rPr>
          <w:sz w:val="28"/>
          <w:szCs w:val="28"/>
        </w:rPr>
        <w:t>16</w:t>
      </w:r>
      <w:r w:rsidR="004B67EE" w:rsidRPr="006E3AB3">
        <w:rPr>
          <w:sz w:val="28"/>
          <w:szCs w:val="28"/>
        </w:rPr>
        <w:t>]</w:t>
      </w:r>
      <w:r w:rsidR="009F7EBE"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Трудно не заметить, что с каждым годом близоруких детей становится всё больше. Исследования медиков свидетельствуют, что от первого к девятому классу количество детей с близорукостью увеличивается в 10 раз, а среди выпускников школы уже каждый четвертый носит очки. Причем увеличивается не только число близоруких школьников, но и степень близорукости. В гимназиях и лицеях, где учебная нагрузка, как правило, выше, детей, носящих очки, ещё больше. Одной из главных причин нарушения зрения является большая зрительная нагрузка, без которой немыслимо с</w:t>
      </w:r>
      <w:r w:rsidR="004B67EE" w:rsidRPr="006E3AB3">
        <w:rPr>
          <w:sz w:val="28"/>
          <w:szCs w:val="28"/>
        </w:rPr>
        <w:t xml:space="preserve">овременное школьное образование </w:t>
      </w:r>
      <w:r w:rsidR="003C337B" w:rsidRPr="006E3AB3">
        <w:rPr>
          <w:sz w:val="28"/>
          <w:szCs w:val="28"/>
        </w:rPr>
        <w:t>[</w:t>
      </w:r>
      <w:r w:rsidR="001D6999" w:rsidRPr="006E3AB3">
        <w:rPr>
          <w:sz w:val="28"/>
          <w:szCs w:val="28"/>
        </w:rPr>
        <w:t>76</w:t>
      </w:r>
      <w:r w:rsidR="004B67EE"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 xml:space="preserve">Во время чтения глазам приходится проделывать колоссальную работу, связанную с рассмотрением текста, с необходимостью движения глаз вдоль строки и от строки к строке. Особенно утомительным является чтение для начинающих читателей – детей 6-9 лет. Уже не редкость, когда совсем юные 5-6 - летние читатели самостоятельно, без помощи родителей, общаются с книгой. Зрительная нагрузка и скорость усвоения прочитанного во многом зависит от того, как оформлена книга. Специальные исследования гигиенистов позволяют определить ряд параметров шрифтового оформления книг от которых зависит удобочитаемость. Установленные оптимальные сочетания этих параметров для отдельных возрастных групп утверждены в качестве санитарных норм и правил СанПиН 2.4.7.11б6-02 «Гигиенические требования к учебным изданиям для общего и начального профессионального образования» и должны соблюдаться всеми, кто занимается изданием учебников и детской литературы. Среди этих параметров в первую очередь такие показатели, как величина шрифта, его рисунок (гарнитура), длина строки, расстояние между строками </w:t>
      </w:r>
      <w:r w:rsidR="00A26083" w:rsidRPr="006E3AB3">
        <w:rPr>
          <w:sz w:val="28"/>
          <w:szCs w:val="28"/>
        </w:rPr>
        <w:t>и</w:t>
      </w:r>
      <w:r w:rsidR="004B67EE" w:rsidRPr="006E3AB3">
        <w:rPr>
          <w:sz w:val="28"/>
          <w:szCs w:val="28"/>
        </w:rPr>
        <w:t xml:space="preserve"> ширина полей</w:t>
      </w:r>
      <w:r w:rsidR="003C337B" w:rsidRPr="006E3AB3">
        <w:rPr>
          <w:sz w:val="28"/>
          <w:szCs w:val="28"/>
        </w:rPr>
        <w:t xml:space="preserve"> [</w:t>
      </w:r>
      <w:r w:rsidR="001D6999" w:rsidRPr="006E3AB3">
        <w:rPr>
          <w:sz w:val="28"/>
          <w:szCs w:val="28"/>
        </w:rPr>
        <w:t>76</w:t>
      </w:r>
      <w:r w:rsidR="004B67EE" w:rsidRPr="006E3AB3">
        <w:rPr>
          <w:sz w:val="28"/>
          <w:szCs w:val="28"/>
        </w:rPr>
        <w:t>].</w:t>
      </w:r>
    </w:p>
    <w:p w:rsidR="00A26083"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Так, объем текста для единовременного прочтения в учебной книге должен быть небольшим и должен быть набран крупным шрифтом с простыми четкими очертаниями букв, с одинаковой толщиной всех штрихов. Для детей постарше, когда формирование глазного яблока уже завершается, и навык чтения более-менее сформирован, испол</w:t>
      </w:r>
      <w:r w:rsidR="00A26083" w:rsidRPr="006E3AB3">
        <w:rPr>
          <w:sz w:val="28"/>
          <w:szCs w:val="28"/>
        </w:rPr>
        <w:t>ьзуется шрифт меньшего размера. Такое требование объясняется тем, что человеческий глаз рассматривает любую деталь, в том числе буквы, под определенным углом зрения. Этот угол определяется, с одной стороны, величиной объекта, а с другой, расстоянием, с которого он рассматривается. Другими словами, чем меньше объект, тем с более близкого расстояния нужно его рассматривать. Если величина шрифта в книге занижена, ребенок инстинктивно старается восстановить нужный угол зрения единственно доступным ему образом - он сокращает расстояние от глаза до рабочей поверхности. Если сегодня зайти в любой класс, то можно увидеть, что дети читают, низко наклонившись к парте. Физиологическая, заложенная природой норма — от глаза до страницы расстояние должно быть около 33 сантиметра — явно не выдерживается. Такая ситуация неминуемо приводит к нарушению координации адаптационно- компенсаторных механизмов зрительной системы, вызывает значительное напряжение аккомодации, что приводит к ее спазму. А это уже первый шаг к близорукости</w:t>
      </w:r>
      <w:r w:rsidR="003C337B" w:rsidRPr="006E3AB3">
        <w:rPr>
          <w:sz w:val="28"/>
          <w:szCs w:val="28"/>
          <w:lang w:val="en-US"/>
        </w:rPr>
        <w:t xml:space="preserve"> [</w:t>
      </w:r>
      <w:r w:rsidR="001D6999" w:rsidRPr="006E3AB3">
        <w:rPr>
          <w:sz w:val="28"/>
          <w:szCs w:val="28"/>
        </w:rPr>
        <w:t>16</w:t>
      </w:r>
      <w:r w:rsidR="00EA1AAB" w:rsidRPr="006E3AB3">
        <w:rPr>
          <w:sz w:val="28"/>
          <w:szCs w:val="28"/>
          <w:lang w:val="en-US"/>
        </w:rPr>
        <w:t>]</w:t>
      </w:r>
      <w:r w:rsidR="00A26083" w:rsidRPr="006E3AB3">
        <w:rPr>
          <w:sz w:val="28"/>
          <w:szCs w:val="28"/>
        </w:rPr>
        <w:t>.</w:t>
      </w:r>
    </w:p>
    <w:p w:rsidR="002A52DE" w:rsidRPr="006E3AB3" w:rsidRDefault="00A26083" w:rsidP="006E3AB3">
      <w:pPr>
        <w:pStyle w:val="a3"/>
        <w:spacing w:before="0" w:beforeAutospacing="0" w:after="0" w:afterAutospacing="0" w:line="360" w:lineRule="auto"/>
        <w:ind w:firstLine="709"/>
        <w:jc w:val="both"/>
        <w:rPr>
          <w:sz w:val="28"/>
          <w:szCs w:val="28"/>
        </w:rPr>
      </w:pPr>
      <w:r w:rsidRPr="006E3AB3">
        <w:rPr>
          <w:sz w:val="28"/>
          <w:szCs w:val="28"/>
        </w:rPr>
        <w:t>Законы оптимального восприятия текста не придуманы офтальмологами и гигиенистами, они сформированы природой. Так, поля определённых размеров необходимы, так как размеры полей формируют геометрический центр страницы и оттеняют текст. Поля облегчают чтение, создавая контрастный фон с печатными знаками, на них глаз «отдыхает». Чтобы глаз на каждой строчке не перепрыгивал с левой страницы на правую, совершая лишние движения (он ведь двигается непроизвольно) ширина поля на развороте должна быть не менее 26 миллиметров. По той же причине в изданиях для детей запрещено построение текста в две колонки на одной странице, не считая словарей и другой справочной литературе. К</w:t>
      </w:r>
      <w:r w:rsidR="002A52DE" w:rsidRPr="006E3AB3">
        <w:rPr>
          <w:sz w:val="28"/>
          <w:szCs w:val="28"/>
        </w:rPr>
        <w:t>ороткая строка затрудняет движение глаза, спутывает различие начала и конца строки</w:t>
      </w:r>
      <w:r w:rsidR="003C337B" w:rsidRPr="006E3AB3">
        <w:rPr>
          <w:sz w:val="28"/>
          <w:szCs w:val="28"/>
        </w:rPr>
        <w:t xml:space="preserve"> [</w:t>
      </w:r>
      <w:r w:rsidR="002175A5" w:rsidRPr="006E3AB3">
        <w:rPr>
          <w:sz w:val="28"/>
          <w:szCs w:val="28"/>
        </w:rPr>
        <w:t>16</w:t>
      </w:r>
      <w:r w:rsidR="00EA1AAB" w:rsidRPr="006E3AB3">
        <w:rPr>
          <w:sz w:val="28"/>
          <w:szCs w:val="28"/>
        </w:rPr>
        <w:t xml:space="preserve">]. </w:t>
      </w:r>
      <w:r w:rsidR="002A52DE" w:rsidRPr="006E3AB3">
        <w:rPr>
          <w:sz w:val="28"/>
          <w:szCs w:val="28"/>
        </w:rPr>
        <w:t>Не должно бы</w:t>
      </w:r>
      <w:r w:rsidR="002175A5" w:rsidRPr="006E3AB3">
        <w:rPr>
          <w:sz w:val="28"/>
          <w:szCs w:val="28"/>
        </w:rPr>
        <w:t>ть обратной печати – белым по чё</w:t>
      </w:r>
      <w:r w:rsidR="002A52DE" w:rsidRPr="006E3AB3">
        <w:rPr>
          <w:sz w:val="28"/>
          <w:szCs w:val="28"/>
        </w:rPr>
        <w:t>рному. А предпочтительной является печать не черным по белому, а черным по странице, тонированной в пастельные тона. Это снижает контрастность изображения. Также не должно быть теста, пропечатанного прямо по картинке, т.е. по цветному, пёстрому тону.</w:t>
      </w:r>
      <w:r w:rsidR="00365B56">
        <w:rPr>
          <w:sz w:val="28"/>
          <w:szCs w:val="28"/>
        </w:rPr>
        <w:t xml:space="preserve"> </w:t>
      </w:r>
      <w:r w:rsidR="002A52DE" w:rsidRPr="006E3AB3">
        <w:rPr>
          <w:sz w:val="28"/>
          <w:szCs w:val="28"/>
        </w:rPr>
        <w:t>Следует учитывать, что если книга рассчитана на самых маленьких детей -</w:t>
      </w:r>
      <w:r w:rsidR="00365B56">
        <w:rPr>
          <w:sz w:val="28"/>
          <w:szCs w:val="28"/>
        </w:rPr>
        <w:t xml:space="preserve"> </w:t>
      </w:r>
      <w:r w:rsidR="002A52DE" w:rsidRPr="006E3AB3">
        <w:rPr>
          <w:sz w:val="28"/>
          <w:szCs w:val="28"/>
        </w:rPr>
        <w:t>4-6 лет, то иллюстрации в ней должны занимать больше места – не менее 50-70% площади страницы. Для более взрослых детей допускается меньшее количество иллюстраций. Очень важное значение для комфорта глаз имеет и бумага. Издание не должно иметь нарушений по цвету и оттенку бумаги. Бумага должна быть в меру белой и достаточно плотной, чтобы не просвечивал текст с подлежащей стороны. Использование газетной бумаги в книжных изданиях для детей запрещено</w:t>
      </w:r>
      <w:r w:rsidRPr="006E3AB3">
        <w:rPr>
          <w:sz w:val="28"/>
          <w:szCs w:val="28"/>
        </w:rPr>
        <w:t>. К тому же газетная бумага рассчитана на одно-два прочтения, а учебник читается постоянно, он рассчитан минимум на три года</w:t>
      </w:r>
      <w:r w:rsidR="002175A5" w:rsidRPr="006E3AB3">
        <w:rPr>
          <w:sz w:val="28"/>
          <w:szCs w:val="28"/>
        </w:rPr>
        <w:t xml:space="preserve"> [76</w:t>
      </w:r>
      <w:r w:rsidR="00F35486"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Необходимо также сказать, что, с точки зрения зрительной нагрузки, при чтении книжная продукция подразделяется на две категории:</w:t>
      </w:r>
      <w:r w:rsidR="00365B56">
        <w:rPr>
          <w:sz w:val="28"/>
          <w:szCs w:val="28"/>
        </w:rPr>
        <w:t xml:space="preserve"> </w:t>
      </w:r>
      <w:r w:rsidRPr="006E3AB3">
        <w:rPr>
          <w:sz w:val="28"/>
          <w:szCs w:val="28"/>
        </w:rPr>
        <w:t>(1.</w:t>
      </w:r>
      <w:r w:rsidR="00F35486" w:rsidRPr="006E3AB3">
        <w:rPr>
          <w:sz w:val="28"/>
          <w:szCs w:val="28"/>
        </w:rPr>
        <w:t>)</w:t>
      </w:r>
      <w:r w:rsidRPr="006E3AB3">
        <w:rPr>
          <w:sz w:val="28"/>
          <w:szCs w:val="28"/>
        </w:rPr>
        <w:t>литературно-художественные издания и (2.</w:t>
      </w:r>
      <w:r w:rsidR="00F35486" w:rsidRPr="006E3AB3">
        <w:rPr>
          <w:sz w:val="28"/>
          <w:szCs w:val="28"/>
        </w:rPr>
        <w:t>)</w:t>
      </w:r>
      <w:r w:rsidRPr="006E3AB3">
        <w:rPr>
          <w:sz w:val="28"/>
          <w:szCs w:val="28"/>
        </w:rPr>
        <w:t>справочно-энциклопедические издания. Первая категория считается наиболее опасной, т.к. в ней преобладают большие объемы текстов, а, следовательно, и нагрузка на глаза возрастает. В этом смысле требования офтальмологической медицины особенно важны применительно к детским художественным изданиям для детей подросткового возраста - 12-15 лет</w:t>
      </w:r>
      <w:r w:rsidR="009A4D6B" w:rsidRPr="006E3AB3">
        <w:rPr>
          <w:sz w:val="28"/>
          <w:szCs w:val="28"/>
        </w:rPr>
        <w:t xml:space="preserve"> </w:t>
      </w:r>
      <w:r w:rsidR="003C337B" w:rsidRPr="006E3AB3">
        <w:rPr>
          <w:sz w:val="28"/>
          <w:szCs w:val="28"/>
        </w:rPr>
        <w:t>[</w:t>
      </w:r>
      <w:r w:rsidR="002175A5" w:rsidRPr="006E3AB3">
        <w:rPr>
          <w:sz w:val="28"/>
          <w:szCs w:val="28"/>
        </w:rPr>
        <w:t>93</w:t>
      </w:r>
      <w:r w:rsidR="009A4D6B" w:rsidRPr="006E3AB3">
        <w:rPr>
          <w:sz w:val="28"/>
          <w:szCs w:val="28"/>
        </w:rPr>
        <w:t>]</w:t>
      </w:r>
      <w:r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2.</w:t>
      </w:r>
      <w:r w:rsidR="00365B56" w:rsidRPr="00365B56">
        <w:rPr>
          <w:sz w:val="28"/>
          <w:szCs w:val="28"/>
        </w:rPr>
        <w:t xml:space="preserve"> </w:t>
      </w:r>
      <w:r w:rsidRPr="006E3AB3">
        <w:rPr>
          <w:sz w:val="28"/>
          <w:szCs w:val="28"/>
        </w:rPr>
        <w:t xml:space="preserve">Экологические требования, касаются не только учебных, но и других, к примеру, художественных, изданий для детей. Эти требования предусматривают правила, касающиеся качества полиграфических материалов - т.е. качества краски, использующейся при печати, качества самой печати, качества бумаги и так далее. Как говорит специалист по детской книге, преподаватель МГУКИ, Ирина Тушевская, - «Книга - не куст, и листочки её не обладают способностью снабжать нас кислородом. Скорее, наоборот, являются носителями вредных веществ» </w:t>
      </w:r>
      <w:r w:rsidR="003C337B" w:rsidRPr="006E3AB3">
        <w:rPr>
          <w:sz w:val="28"/>
          <w:szCs w:val="28"/>
        </w:rPr>
        <w:t>[</w:t>
      </w:r>
      <w:r w:rsidR="002175A5" w:rsidRPr="006E3AB3">
        <w:rPr>
          <w:sz w:val="28"/>
          <w:szCs w:val="28"/>
        </w:rPr>
        <w:t>84</w:t>
      </w:r>
      <w:r w:rsidRPr="006E3AB3">
        <w:rPr>
          <w:sz w:val="28"/>
          <w:szCs w:val="28"/>
        </w:rPr>
        <w:t>]</w:t>
      </w:r>
      <w:r w:rsidR="00F35486"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Прежде всего, необходимо сказать о бумаге, т.к. её качество является основой нормального печатного изображения. Бумага должна быть изготовлена из экологически чистого материала. Кстати, интересно, что самой «вредной», с точки зрения эколога, являются самые красивые и дорогие книги. Исследования обнаружили, что мелованная бумага – та, что поражает нас своей белизной и чистотой – содержит диоксин - вещество, обладающее повышенной радиацией</w:t>
      </w:r>
      <w:r w:rsidR="005B4C0C" w:rsidRPr="006E3AB3">
        <w:rPr>
          <w:sz w:val="28"/>
          <w:szCs w:val="28"/>
        </w:rPr>
        <w:t xml:space="preserve"> </w:t>
      </w:r>
      <w:r w:rsidR="003C337B" w:rsidRPr="006E3AB3">
        <w:rPr>
          <w:sz w:val="28"/>
          <w:szCs w:val="28"/>
        </w:rPr>
        <w:t>[</w:t>
      </w:r>
      <w:r w:rsidR="002175A5" w:rsidRPr="006E3AB3">
        <w:rPr>
          <w:sz w:val="28"/>
          <w:szCs w:val="28"/>
        </w:rPr>
        <w:t>84</w:t>
      </w:r>
      <w:r w:rsidR="005B4C0C" w:rsidRPr="006E3AB3">
        <w:rPr>
          <w:sz w:val="28"/>
          <w:szCs w:val="28"/>
        </w:rPr>
        <w:t>]</w:t>
      </w:r>
      <w:r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Вообще, безопасность материалов, использующихся при изготовлении изданий</w:t>
      </w:r>
      <w:r w:rsidR="00365B56">
        <w:rPr>
          <w:sz w:val="28"/>
          <w:szCs w:val="28"/>
        </w:rPr>
        <w:t xml:space="preserve"> </w:t>
      </w:r>
      <w:r w:rsidRPr="006E3AB3">
        <w:rPr>
          <w:sz w:val="28"/>
          <w:szCs w:val="28"/>
        </w:rPr>
        <w:t>особенно важна для самых маленьких детей. Это касается и самой бумаги, и краски т.к. весьма велика вероятность того, что знакомство с книгой малыш начнёт с пробы её на в</w:t>
      </w:r>
      <w:r w:rsidR="00365B56">
        <w:rPr>
          <w:sz w:val="28"/>
          <w:szCs w:val="28"/>
        </w:rPr>
        <w:t xml:space="preserve"> </w:t>
      </w:r>
      <w:r w:rsidRPr="006E3AB3">
        <w:rPr>
          <w:sz w:val="28"/>
          <w:szCs w:val="28"/>
        </w:rPr>
        <w:t>вкус.</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Что же касается краски, использующейся при печати – она содержит вещество свинец, которое не намертво скреплено на страницах. Свинец имеет особенность превращаться в мельчайшую пыль. Книжная пыль считается очень вредной. Кроме свинца, в ней содержится много других вредных для здоровья соединений. Характерно, что в странах, с высоким уровнем бытовой культуры библиотекари работают в спецодежде и в перчатках, а после рабочего дня принимают душ</w:t>
      </w:r>
      <w:r w:rsidR="003C337B" w:rsidRPr="006E3AB3">
        <w:rPr>
          <w:sz w:val="28"/>
          <w:szCs w:val="28"/>
        </w:rPr>
        <w:t xml:space="preserve"> [</w:t>
      </w:r>
      <w:r w:rsidR="002175A5" w:rsidRPr="006E3AB3">
        <w:rPr>
          <w:sz w:val="28"/>
          <w:szCs w:val="28"/>
        </w:rPr>
        <w:t>84</w:t>
      </w:r>
      <w:r w:rsidR="005B4C0C" w:rsidRPr="006E3AB3">
        <w:rPr>
          <w:sz w:val="28"/>
          <w:szCs w:val="28"/>
        </w:rPr>
        <w:t>]</w:t>
      </w:r>
      <w:r w:rsidRPr="006E3AB3">
        <w:rPr>
          <w:sz w:val="28"/>
          <w:szCs w:val="28"/>
        </w:rPr>
        <w:t>.</w:t>
      </w:r>
    </w:p>
    <w:p w:rsidR="001C2912"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Немаловажно качество самой печати. Наиболее безопасна «офсетная печать», т.к. при «низкой печати» книга становится источником цинкового фона, а так называемая «высокая печать» - источник других вредных летучих веществ</w:t>
      </w:r>
      <w:r w:rsidR="003C337B" w:rsidRPr="006E3AB3">
        <w:rPr>
          <w:sz w:val="28"/>
          <w:szCs w:val="28"/>
        </w:rPr>
        <w:t xml:space="preserve"> [</w:t>
      </w:r>
      <w:r w:rsidR="002175A5" w:rsidRPr="006E3AB3">
        <w:rPr>
          <w:sz w:val="28"/>
          <w:szCs w:val="28"/>
        </w:rPr>
        <w:t>84</w:t>
      </w:r>
      <w:r w:rsidR="005B4C0C" w:rsidRPr="006E3AB3">
        <w:rPr>
          <w:sz w:val="28"/>
          <w:szCs w:val="28"/>
        </w:rPr>
        <w:t>]</w:t>
      </w:r>
      <w:r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3.</w:t>
      </w:r>
      <w:r w:rsidR="00365B56" w:rsidRPr="00365B56">
        <w:rPr>
          <w:sz w:val="28"/>
          <w:szCs w:val="28"/>
        </w:rPr>
        <w:t xml:space="preserve"> </w:t>
      </w:r>
      <w:r w:rsidRPr="006E3AB3">
        <w:rPr>
          <w:sz w:val="28"/>
          <w:szCs w:val="28"/>
        </w:rPr>
        <w:t>Кроме этих двух основных видов требований безопасности</w:t>
      </w:r>
      <w:r w:rsidR="00365B56">
        <w:rPr>
          <w:sz w:val="28"/>
          <w:szCs w:val="28"/>
        </w:rPr>
        <w:t xml:space="preserve"> </w:t>
      </w:r>
      <w:r w:rsidRPr="006E3AB3">
        <w:rPr>
          <w:sz w:val="28"/>
          <w:szCs w:val="28"/>
        </w:rPr>
        <w:t>изданий (безопасности для зрения и экологической безопасности) существуют требования, так называемой, эргономической гигиены.</w:t>
      </w:r>
      <w:r w:rsidR="00365B56">
        <w:rPr>
          <w:sz w:val="28"/>
          <w:szCs w:val="28"/>
        </w:rPr>
        <w:t xml:space="preserve"> </w:t>
      </w:r>
      <w:r w:rsidRPr="006E3AB3">
        <w:rPr>
          <w:sz w:val="28"/>
          <w:szCs w:val="28"/>
        </w:rPr>
        <w:t>Касается это</w:t>
      </w:r>
      <w:r w:rsidR="00365B56">
        <w:rPr>
          <w:sz w:val="28"/>
          <w:szCs w:val="28"/>
        </w:rPr>
        <w:t xml:space="preserve"> </w:t>
      </w:r>
      <w:r w:rsidRPr="006E3AB3">
        <w:rPr>
          <w:sz w:val="28"/>
          <w:szCs w:val="28"/>
        </w:rPr>
        <w:t>в основном учебных изданий для детей, то есть учебников. Они регламентируются по своему весу, толщине и размеру.</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Как говорят учителя средних школ, родители часто задают им вопрос: «Почему так весом ранец школьника?». Действительно, замеры, проведенные в московских школах, показали, что вес ранцев и портфелей у учащихся начальных классов нередко «зашкаливал» за 5-6 кг. С физиологической точки зрения вес ранца с учебниками не должен превышать 10% массы тела его владельца. Исследования медиков позволили определить средний допустимый вес ежедневных учебных комплектов (включая письменные принадлежности и ранец) для учащихся разного возраста. Так, для школьников 1- 2-х классов он не должен превышать 1,5кг;</w:t>
      </w:r>
      <w:r w:rsidR="00365B56">
        <w:rPr>
          <w:sz w:val="28"/>
          <w:szCs w:val="28"/>
        </w:rPr>
        <w:t xml:space="preserve"> </w:t>
      </w:r>
      <w:r w:rsidRPr="006E3AB3">
        <w:rPr>
          <w:sz w:val="28"/>
          <w:szCs w:val="28"/>
        </w:rPr>
        <w:t>3- 5-х классов - 2,5 кг;</w:t>
      </w:r>
      <w:r w:rsidR="00365B56">
        <w:rPr>
          <w:sz w:val="28"/>
          <w:szCs w:val="28"/>
        </w:rPr>
        <w:t xml:space="preserve"> </w:t>
      </w:r>
      <w:r w:rsidRPr="006E3AB3">
        <w:rPr>
          <w:sz w:val="28"/>
          <w:szCs w:val="28"/>
        </w:rPr>
        <w:t>7- 8 классов- 3,5 кг;</w:t>
      </w:r>
      <w:r w:rsidR="00365B56">
        <w:rPr>
          <w:sz w:val="28"/>
          <w:szCs w:val="28"/>
        </w:rPr>
        <w:t xml:space="preserve"> </w:t>
      </w:r>
      <w:r w:rsidRPr="006E3AB3">
        <w:rPr>
          <w:sz w:val="28"/>
          <w:szCs w:val="28"/>
        </w:rPr>
        <w:t>9-11 классов -3,5-4 кг. А чтобы эти кормы выполнялись, для издателей установлены предельно допустимые нормативы веса учебника. Они варьируются в зависимости от его возрастного предназначения. Согласно СанПиНам вес одного издания для учащихся 1-4 классов не должен превышать 300</w:t>
      </w:r>
      <w:r w:rsidR="002175A5" w:rsidRPr="006E3AB3">
        <w:rPr>
          <w:sz w:val="28"/>
          <w:szCs w:val="28"/>
        </w:rPr>
        <w:t xml:space="preserve"> </w:t>
      </w:r>
      <w:r w:rsidRPr="006E3AB3">
        <w:rPr>
          <w:sz w:val="28"/>
          <w:szCs w:val="28"/>
        </w:rPr>
        <w:t>г. Д</w:t>
      </w:r>
      <w:r w:rsidR="002175A5" w:rsidRPr="006E3AB3">
        <w:rPr>
          <w:sz w:val="28"/>
          <w:szCs w:val="28"/>
        </w:rPr>
        <w:t>ля 10-11классов – не боль</w:t>
      </w:r>
      <w:r w:rsidR="00F35486" w:rsidRPr="006E3AB3">
        <w:rPr>
          <w:sz w:val="28"/>
          <w:szCs w:val="28"/>
        </w:rPr>
        <w:t>ше 4</w:t>
      </w:r>
      <w:r w:rsidR="002175A5" w:rsidRPr="006E3AB3">
        <w:rPr>
          <w:sz w:val="28"/>
          <w:szCs w:val="28"/>
        </w:rPr>
        <w:t xml:space="preserve"> </w:t>
      </w:r>
      <w:r w:rsidR="00F35486" w:rsidRPr="006E3AB3">
        <w:rPr>
          <w:sz w:val="28"/>
          <w:szCs w:val="28"/>
        </w:rPr>
        <w:t>кг. [</w:t>
      </w:r>
      <w:r w:rsidR="002175A5" w:rsidRPr="006E3AB3">
        <w:rPr>
          <w:sz w:val="28"/>
          <w:szCs w:val="28"/>
        </w:rPr>
        <w:t>76</w:t>
      </w:r>
      <w:r w:rsidR="00F35486"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Другое требование относится к переплёту. Книжный блок, особенно в учебном издании, должен быть не склеен, а сшит белыми нитками т.к. склеенное учебное пособие к концу одного учебного года попросту превращается в лохмотья. Кроме этого станицы книг для детей должны открываться без затруднений</w:t>
      </w:r>
      <w:r w:rsidR="003C337B" w:rsidRPr="006E3AB3">
        <w:rPr>
          <w:sz w:val="28"/>
          <w:szCs w:val="28"/>
        </w:rPr>
        <w:t xml:space="preserve"> [</w:t>
      </w:r>
      <w:r w:rsidR="00EB3625" w:rsidRPr="006E3AB3">
        <w:rPr>
          <w:sz w:val="28"/>
          <w:szCs w:val="28"/>
        </w:rPr>
        <w:t>76</w:t>
      </w:r>
      <w:r w:rsidR="003C337B" w:rsidRPr="006E3AB3">
        <w:rPr>
          <w:sz w:val="28"/>
          <w:szCs w:val="28"/>
        </w:rPr>
        <w:t>]</w:t>
      </w:r>
      <w:r w:rsidRPr="006E3AB3">
        <w:rPr>
          <w:sz w:val="28"/>
          <w:szCs w:val="28"/>
        </w:rPr>
        <w:t>.</w:t>
      </w:r>
    </w:p>
    <w:p w:rsidR="00883D3A" w:rsidRPr="006E3AB3" w:rsidRDefault="00883D3A" w:rsidP="006E3AB3">
      <w:pPr>
        <w:pStyle w:val="a3"/>
        <w:spacing w:before="0" w:beforeAutospacing="0" w:after="0" w:afterAutospacing="0" w:line="360" w:lineRule="auto"/>
        <w:ind w:firstLine="709"/>
        <w:jc w:val="both"/>
        <w:rPr>
          <w:sz w:val="28"/>
          <w:szCs w:val="28"/>
        </w:rPr>
      </w:pPr>
    </w:p>
    <w:p w:rsidR="002A52DE" w:rsidRPr="006E3AB3" w:rsidRDefault="003C337B" w:rsidP="006E3AB3">
      <w:pPr>
        <w:spacing w:line="360" w:lineRule="auto"/>
        <w:ind w:firstLine="709"/>
        <w:jc w:val="both"/>
        <w:rPr>
          <w:b/>
          <w:sz w:val="28"/>
          <w:szCs w:val="28"/>
        </w:rPr>
      </w:pPr>
      <w:r w:rsidRPr="006E3AB3">
        <w:rPr>
          <w:b/>
          <w:sz w:val="28"/>
          <w:szCs w:val="28"/>
        </w:rPr>
        <w:t>1.2.4.</w:t>
      </w:r>
      <w:r w:rsidR="00365B56">
        <w:rPr>
          <w:b/>
          <w:sz w:val="28"/>
          <w:szCs w:val="28"/>
        </w:rPr>
        <w:t xml:space="preserve"> </w:t>
      </w:r>
      <w:r w:rsidR="00883D3A" w:rsidRPr="006E3AB3">
        <w:rPr>
          <w:b/>
          <w:sz w:val="28"/>
          <w:szCs w:val="28"/>
        </w:rPr>
        <w:t>Нарушения требований технической безопасности книгоизданий для детей</w:t>
      </w:r>
    </w:p>
    <w:p w:rsidR="00A26083" w:rsidRPr="006E3AB3" w:rsidRDefault="00A26083" w:rsidP="006E3AB3">
      <w:pPr>
        <w:pStyle w:val="a3"/>
        <w:spacing w:before="0" w:beforeAutospacing="0" w:after="0" w:afterAutospacing="0" w:line="360" w:lineRule="auto"/>
        <w:ind w:firstLine="709"/>
        <w:jc w:val="both"/>
        <w:rPr>
          <w:sz w:val="28"/>
          <w:szCs w:val="28"/>
        </w:rPr>
      </w:pPr>
      <w:r w:rsidRPr="006E3AB3">
        <w:rPr>
          <w:sz w:val="28"/>
          <w:szCs w:val="28"/>
        </w:rPr>
        <w:t xml:space="preserve">По мнению гигиенистов, печать: «МИНЗДРАВ ПРЕДУПРЕЖДАЕТ: УЧЕБНИК ОПАСЕН ДЛЯ ЗДОРОВЬЯ» можно смело ставить на обложки многих учебных пособий, по которым учатся сейчас школьники. И </w:t>
      </w:r>
      <w:r w:rsidR="009830F4" w:rsidRPr="006E3AB3">
        <w:rPr>
          <w:sz w:val="28"/>
          <w:szCs w:val="28"/>
        </w:rPr>
        <w:t>не только можно ставить, но даже нужно, и</w:t>
      </w:r>
      <w:r w:rsidRPr="006E3AB3">
        <w:rPr>
          <w:sz w:val="28"/>
          <w:szCs w:val="28"/>
        </w:rPr>
        <w:t xml:space="preserve"> с б</w:t>
      </w:r>
      <w:r w:rsidRPr="006E3AB3">
        <w:rPr>
          <w:b/>
          <w:sz w:val="28"/>
          <w:szCs w:val="28"/>
        </w:rPr>
        <w:t>о</w:t>
      </w:r>
      <w:r w:rsidRPr="006E3AB3">
        <w:rPr>
          <w:sz w:val="28"/>
          <w:szCs w:val="28"/>
        </w:rPr>
        <w:t>льшим основанием, чем на пачках сигарет, поскольку курить детей никто не заставляет. А вот по нескольку часов сидеть над страницами, которые способны «посадить» зрение всего за год учебы на всю оставшуюся жизнь, школьников понуждают и родители, и учителя, и издатели, и депутаты, и чиновники.</w:t>
      </w:r>
    </w:p>
    <w:p w:rsidR="009F7EBE" w:rsidRPr="006E3AB3" w:rsidRDefault="00AD2351" w:rsidP="006E3AB3">
      <w:pPr>
        <w:pStyle w:val="a3"/>
        <w:spacing w:before="0" w:beforeAutospacing="0" w:after="0" w:afterAutospacing="0" w:line="360" w:lineRule="auto"/>
        <w:ind w:firstLine="709"/>
        <w:jc w:val="both"/>
        <w:rPr>
          <w:sz w:val="28"/>
          <w:szCs w:val="28"/>
        </w:rPr>
      </w:pPr>
      <w:r w:rsidRPr="006E3AB3">
        <w:rPr>
          <w:sz w:val="28"/>
          <w:szCs w:val="28"/>
        </w:rPr>
        <w:t>О необходимости гигиенической сертификации изданий для детей обязаны знать издатели и распространители книг. Однако, если в прежние годы учебники и детскую литературу выпускало несколько издательств, которые в большинстве своём хорошо знали и соблюдали требования гигиенистов, то сейчас, когда издательств стало во много раз больше, трудно найти такое, которое не занималось бы выпуском детских книг и учебников. И, наряду с качественно изданными книгами для детей, часто появляются издания для детей, не соответствующие установленным гигиеническим нормам.</w:t>
      </w:r>
      <w:r w:rsidR="00365B56">
        <w:rPr>
          <w:sz w:val="28"/>
          <w:szCs w:val="28"/>
        </w:rPr>
        <w:t xml:space="preserve"> </w:t>
      </w:r>
      <w:r w:rsidRPr="006E3AB3">
        <w:rPr>
          <w:sz w:val="28"/>
          <w:szCs w:val="28"/>
        </w:rPr>
        <w:t xml:space="preserve">В первую очередь это относится к учебникам сомнительного происхождения - «нестандартным» учебным пособиям </w:t>
      </w:r>
      <w:r w:rsidR="00F82100" w:rsidRPr="006E3AB3">
        <w:rPr>
          <w:sz w:val="28"/>
          <w:szCs w:val="28"/>
        </w:rPr>
        <w:t>[</w:t>
      </w:r>
      <w:r w:rsidR="002175A5" w:rsidRPr="006E3AB3">
        <w:rPr>
          <w:sz w:val="28"/>
          <w:szCs w:val="28"/>
        </w:rPr>
        <w:t>76</w:t>
      </w:r>
      <w:r w:rsidR="006373E6" w:rsidRPr="006E3AB3">
        <w:rPr>
          <w:sz w:val="28"/>
          <w:szCs w:val="28"/>
        </w:rPr>
        <w:t xml:space="preserve">]. </w:t>
      </w:r>
      <w:r w:rsidRPr="006E3AB3">
        <w:rPr>
          <w:sz w:val="28"/>
          <w:szCs w:val="28"/>
        </w:rPr>
        <w:t>В большинстве своём негосударственные издательства, издающие альтернативные учебники не придерживаются требований СанПиНов. Использов</w:t>
      </w:r>
      <w:r w:rsidR="00774091" w:rsidRPr="006E3AB3">
        <w:rPr>
          <w:sz w:val="28"/>
          <w:szCs w:val="28"/>
        </w:rPr>
        <w:t xml:space="preserve">ание газетной и типографской (второй и третьей номеров) </w:t>
      </w:r>
      <w:r w:rsidR="009F7EBE" w:rsidRPr="006E3AB3">
        <w:rPr>
          <w:sz w:val="28"/>
          <w:szCs w:val="28"/>
        </w:rPr>
        <w:t xml:space="preserve">тонкой серой бумаги, плохо пропечатанные мелкие рисунки, </w:t>
      </w:r>
      <w:r w:rsidR="00774091" w:rsidRPr="006E3AB3">
        <w:rPr>
          <w:sz w:val="28"/>
          <w:szCs w:val="28"/>
        </w:rPr>
        <w:t xml:space="preserve">применение бесшвейного крепления блоков, крепление их проволокой, что категорически запрещено, игнорирование размера кеглей и плотности набора, </w:t>
      </w:r>
      <w:r w:rsidR="009F7EBE" w:rsidRPr="006E3AB3">
        <w:rPr>
          <w:sz w:val="28"/>
          <w:szCs w:val="28"/>
        </w:rPr>
        <w:t xml:space="preserve">едва различимые крошечные буквы, </w:t>
      </w:r>
      <w:r w:rsidR="00774091" w:rsidRPr="006E3AB3">
        <w:rPr>
          <w:sz w:val="28"/>
          <w:szCs w:val="28"/>
        </w:rPr>
        <w:t>нечеткое, «рваное», серое очко букв и цифр при печати</w:t>
      </w:r>
      <w:r w:rsidR="009F7EBE" w:rsidRPr="006E3AB3">
        <w:rPr>
          <w:sz w:val="28"/>
          <w:szCs w:val="28"/>
        </w:rPr>
        <w:t>,</w:t>
      </w:r>
      <w:r w:rsidR="00774091" w:rsidRPr="006E3AB3">
        <w:rPr>
          <w:sz w:val="28"/>
          <w:szCs w:val="28"/>
        </w:rPr>
        <w:t xml:space="preserve"> </w:t>
      </w:r>
      <w:r w:rsidR="009F7EBE" w:rsidRPr="006E3AB3">
        <w:rPr>
          <w:sz w:val="28"/>
          <w:szCs w:val="28"/>
        </w:rPr>
        <w:t xml:space="preserve">набор текста в две или три колонки вместо одной, превышение нормативного количества переносов на странице, слишком малое расстояние между рисунком и текстом, экономия на полях всех видов, пестрота шрифтового оформления, большая оптическая плотность цветного фона </w:t>
      </w:r>
      <w:r w:rsidR="002175A5" w:rsidRPr="006E3AB3">
        <w:rPr>
          <w:sz w:val="28"/>
          <w:szCs w:val="28"/>
        </w:rPr>
        <w:t>-</w:t>
      </w:r>
      <w:r w:rsidR="00774091" w:rsidRPr="006E3AB3">
        <w:rPr>
          <w:sz w:val="28"/>
          <w:szCs w:val="28"/>
        </w:rPr>
        <w:t xml:space="preserve"> вот далеко не полный перечень грубейших нарушений при изготовлении школьных учебников, наносящих прямой вред здоровью </w:t>
      </w:r>
      <w:r w:rsidR="00F35486" w:rsidRPr="006E3AB3">
        <w:rPr>
          <w:sz w:val="28"/>
          <w:szCs w:val="28"/>
        </w:rPr>
        <w:t xml:space="preserve">школьников. </w:t>
      </w:r>
      <w:r w:rsidR="009830F4" w:rsidRPr="006E3AB3">
        <w:rPr>
          <w:sz w:val="28"/>
          <w:szCs w:val="28"/>
        </w:rPr>
        <w:t>В первую очередь страдает з</w:t>
      </w:r>
      <w:r w:rsidR="00A26083" w:rsidRPr="006E3AB3">
        <w:rPr>
          <w:sz w:val="28"/>
          <w:szCs w:val="28"/>
        </w:rPr>
        <w:t>рительная система ребёнка</w:t>
      </w:r>
      <w:r w:rsidR="009830F4" w:rsidRPr="006E3AB3">
        <w:rPr>
          <w:sz w:val="28"/>
          <w:szCs w:val="28"/>
        </w:rPr>
        <w:t>.</w:t>
      </w:r>
      <w:r w:rsidR="00A26083" w:rsidRPr="006E3AB3">
        <w:rPr>
          <w:sz w:val="28"/>
          <w:szCs w:val="28"/>
        </w:rPr>
        <w:t xml:space="preserve"> </w:t>
      </w:r>
      <w:r w:rsidR="009830F4" w:rsidRPr="006E3AB3">
        <w:rPr>
          <w:sz w:val="28"/>
          <w:szCs w:val="28"/>
        </w:rPr>
        <w:t>П</w:t>
      </w:r>
      <w:r w:rsidR="00A26083" w:rsidRPr="006E3AB3">
        <w:rPr>
          <w:sz w:val="28"/>
          <w:szCs w:val="28"/>
        </w:rPr>
        <w:t xml:space="preserve">оставленная в такие тяжелые условия, </w:t>
      </w:r>
      <w:r w:rsidR="009830F4" w:rsidRPr="006E3AB3">
        <w:rPr>
          <w:sz w:val="28"/>
          <w:szCs w:val="28"/>
        </w:rPr>
        <w:t xml:space="preserve">она </w:t>
      </w:r>
      <w:r w:rsidR="00A26083" w:rsidRPr="006E3AB3">
        <w:rPr>
          <w:sz w:val="28"/>
          <w:szCs w:val="28"/>
        </w:rPr>
        <w:t>вынуждена искать какие-то возможности для компенсации. Резервы аккомодации переводятся в состояние постоянного напряжения. И через определенный период происходит полное истощение этих резервов и срыв в патологическое состояние, например, близорукость</w:t>
      </w:r>
      <w:r w:rsidR="002175A5" w:rsidRPr="006E3AB3">
        <w:rPr>
          <w:sz w:val="28"/>
          <w:szCs w:val="28"/>
        </w:rPr>
        <w:t xml:space="preserve"> [16</w:t>
      </w:r>
      <w:r w:rsidR="00F35486" w:rsidRPr="006E3AB3">
        <w:rPr>
          <w:sz w:val="28"/>
          <w:szCs w:val="28"/>
        </w:rPr>
        <w:t>]</w:t>
      </w:r>
      <w:r w:rsidR="00A26083" w:rsidRPr="006E3AB3">
        <w:rPr>
          <w:sz w:val="28"/>
          <w:szCs w:val="28"/>
        </w:rPr>
        <w:t>.</w:t>
      </w:r>
    </w:p>
    <w:p w:rsidR="00AD2351" w:rsidRPr="006E3AB3" w:rsidRDefault="00AD2351" w:rsidP="006E3AB3">
      <w:pPr>
        <w:pStyle w:val="a3"/>
        <w:spacing w:before="0" w:beforeAutospacing="0" w:after="0" w:afterAutospacing="0" w:line="360" w:lineRule="auto"/>
        <w:ind w:firstLine="709"/>
        <w:jc w:val="both"/>
        <w:rPr>
          <w:sz w:val="28"/>
          <w:szCs w:val="28"/>
        </w:rPr>
      </w:pPr>
      <w:r w:rsidRPr="006E3AB3">
        <w:rPr>
          <w:sz w:val="28"/>
          <w:szCs w:val="28"/>
        </w:rPr>
        <w:t>В связи с такой ситуацией, гигиенисты, рекомендуют потребителю - то есть родителям - приобретая учебники для детей, интересоваться, имеют ли они санитарно-эпидемиологическое заключение.</w:t>
      </w:r>
    </w:p>
    <w:p w:rsidR="002A52DE" w:rsidRPr="006E3AB3" w:rsidRDefault="002A52DE" w:rsidP="006E3AB3">
      <w:pPr>
        <w:pStyle w:val="a3"/>
        <w:spacing w:before="0" w:beforeAutospacing="0" w:after="0" w:afterAutospacing="0" w:line="360" w:lineRule="auto"/>
        <w:ind w:firstLine="709"/>
        <w:jc w:val="both"/>
        <w:rPr>
          <w:sz w:val="28"/>
          <w:szCs w:val="28"/>
          <w:u w:val="single"/>
        </w:rPr>
      </w:pPr>
    </w:p>
    <w:p w:rsidR="002A52DE" w:rsidRPr="00365B56" w:rsidRDefault="002A52DE" w:rsidP="006E3AB3">
      <w:pPr>
        <w:pStyle w:val="a3"/>
        <w:spacing w:before="0" w:beforeAutospacing="0" w:after="0" w:afterAutospacing="0" w:line="360" w:lineRule="auto"/>
        <w:ind w:firstLine="709"/>
        <w:jc w:val="both"/>
        <w:rPr>
          <w:b/>
          <w:sz w:val="28"/>
          <w:szCs w:val="28"/>
        </w:rPr>
      </w:pPr>
      <w:r w:rsidRPr="00365B56">
        <w:rPr>
          <w:b/>
          <w:sz w:val="28"/>
          <w:szCs w:val="28"/>
        </w:rPr>
        <w:t>2.2.</w:t>
      </w:r>
      <w:r w:rsidR="00365B56" w:rsidRPr="00365B56">
        <w:rPr>
          <w:b/>
          <w:sz w:val="28"/>
          <w:szCs w:val="28"/>
        </w:rPr>
        <w:t xml:space="preserve"> </w:t>
      </w:r>
      <w:r w:rsidRPr="00365B56">
        <w:rPr>
          <w:b/>
          <w:sz w:val="28"/>
          <w:szCs w:val="28"/>
        </w:rPr>
        <w:t>Вопросы информационно-психологической безопасности детского книгоиздания</w:t>
      </w:r>
    </w:p>
    <w:p w:rsidR="002A52DE" w:rsidRPr="006E3AB3" w:rsidRDefault="002A52DE" w:rsidP="006E3AB3">
      <w:pPr>
        <w:spacing w:line="360" w:lineRule="auto"/>
        <w:ind w:firstLine="709"/>
        <w:jc w:val="both"/>
        <w:rPr>
          <w:b/>
          <w:sz w:val="28"/>
          <w:szCs w:val="28"/>
        </w:rPr>
      </w:pPr>
    </w:p>
    <w:p w:rsidR="00F82100" w:rsidRPr="006E3AB3" w:rsidRDefault="00047084" w:rsidP="006E3AB3">
      <w:pPr>
        <w:spacing w:line="360" w:lineRule="auto"/>
        <w:ind w:firstLine="709"/>
        <w:jc w:val="both"/>
        <w:rPr>
          <w:b/>
          <w:sz w:val="28"/>
          <w:szCs w:val="28"/>
        </w:rPr>
      </w:pPr>
      <w:r w:rsidRPr="006E3AB3">
        <w:rPr>
          <w:b/>
          <w:sz w:val="28"/>
          <w:szCs w:val="28"/>
        </w:rPr>
        <w:t>2.2</w:t>
      </w:r>
      <w:r w:rsidR="00F82100" w:rsidRPr="006E3AB3">
        <w:rPr>
          <w:b/>
          <w:sz w:val="28"/>
          <w:szCs w:val="28"/>
        </w:rPr>
        <w:t>.1</w:t>
      </w:r>
      <w:r w:rsidR="00365B56">
        <w:rPr>
          <w:b/>
          <w:sz w:val="28"/>
          <w:szCs w:val="28"/>
        </w:rPr>
        <w:t xml:space="preserve"> </w:t>
      </w:r>
      <w:r w:rsidR="00F82100" w:rsidRPr="006E3AB3">
        <w:rPr>
          <w:b/>
          <w:sz w:val="28"/>
          <w:szCs w:val="28"/>
        </w:rPr>
        <w:t>Увеличение количества «негативной информации» и проблема информационно-психологической безопасности</w:t>
      </w:r>
    </w:p>
    <w:p w:rsidR="002A52DE" w:rsidRPr="006E3AB3" w:rsidRDefault="002A52DE" w:rsidP="006E3AB3">
      <w:pPr>
        <w:spacing w:line="360" w:lineRule="auto"/>
        <w:ind w:firstLine="709"/>
        <w:jc w:val="both"/>
        <w:rPr>
          <w:sz w:val="28"/>
          <w:szCs w:val="28"/>
        </w:rPr>
      </w:pPr>
      <w:r w:rsidRPr="006E3AB3">
        <w:rPr>
          <w:sz w:val="28"/>
          <w:szCs w:val="28"/>
        </w:rPr>
        <w:t xml:space="preserve">Слово информация происходит от латинского </w:t>
      </w:r>
      <w:r w:rsidRPr="006E3AB3">
        <w:rPr>
          <w:sz w:val="28"/>
          <w:szCs w:val="28"/>
          <w:lang w:val="en-US"/>
        </w:rPr>
        <w:t>information</w:t>
      </w:r>
      <w:r w:rsidRPr="006E3AB3">
        <w:rPr>
          <w:sz w:val="28"/>
          <w:szCs w:val="28"/>
        </w:rPr>
        <w:t xml:space="preserve"> – разъяснение, изложение, ознакомление. Существует много разных определений этого понятия, но если говорить в целом, - информация - это</w:t>
      </w:r>
      <w:r w:rsidRPr="006E3AB3">
        <w:rPr>
          <w:b/>
          <w:sz w:val="28"/>
          <w:szCs w:val="28"/>
        </w:rPr>
        <w:t xml:space="preserve"> любые сведения, данные, сообщения</w:t>
      </w:r>
      <w:r w:rsidR="00956414" w:rsidRPr="006E3AB3">
        <w:rPr>
          <w:b/>
          <w:sz w:val="28"/>
          <w:szCs w:val="28"/>
        </w:rPr>
        <w:t xml:space="preserve"> </w:t>
      </w:r>
      <w:r w:rsidR="00F82100" w:rsidRPr="006E3AB3">
        <w:rPr>
          <w:sz w:val="28"/>
          <w:szCs w:val="28"/>
        </w:rPr>
        <w:t>[</w:t>
      </w:r>
      <w:r w:rsidR="002175A5" w:rsidRPr="006E3AB3">
        <w:rPr>
          <w:sz w:val="28"/>
          <w:szCs w:val="28"/>
        </w:rPr>
        <w:t>83</w:t>
      </w:r>
      <w:r w:rsidR="00956414" w:rsidRPr="006E3AB3">
        <w:rPr>
          <w:sz w:val="28"/>
          <w:szCs w:val="28"/>
        </w:rPr>
        <w:t>]</w:t>
      </w:r>
      <w:r w:rsidRPr="006E3AB3">
        <w:rPr>
          <w:sz w:val="28"/>
          <w:szCs w:val="28"/>
        </w:rPr>
        <w:t>. Мне также близка трактовка определения этого понятия, в соответствии с которой информация представляется единицей знания.</w:t>
      </w:r>
    </w:p>
    <w:p w:rsidR="002A52DE" w:rsidRPr="006E3AB3" w:rsidRDefault="002A52DE" w:rsidP="006E3AB3">
      <w:pPr>
        <w:spacing w:line="360" w:lineRule="auto"/>
        <w:ind w:firstLine="709"/>
        <w:jc w:val="both"/>
        <w:rPr>
          <w:sz w:val="28"/>
          <w:szCs w:val="28"/>
        </w:rPr>
      </w:pPr>
      <w:r w:rsidRPr="006E3AB3">
        <w:rPr>
          <w:sz w:val="28"/>
          <w:szCs w:val="28"/>
        </w:rPr>
        <w:t xml:space="preserve">В настоящее время наблюдается процесс перехода общества к качественно новому состоянию, которое ученые называют </w:t>
      </w:r>
      <w:r w:rsidRPr="006E3AB3">
        <w:rPr>
          <w:b/>
          <w:sz w:val="28"/>
          <w:szCs w:val="28"/>
        </w:rPr>
        <w:t>«информационным обществом»</w:t>
      </w:r>
      <w:r w:rsidRPr="006E3AB3">
        <w:rPr>
          <w:sz w:val="28"/>
          <w:szCs w:val="28"/>
        </w:rPr>
        <w:t xml:space="preserve"> - то есть обществом, в котором информация и информационная деятельность призваны играть ключевую роль</w:t>
      </w:r>
      <w:r w:rsidR="00F82100" w:rsidRPr="006E3AB3">
        <w:rPr>
          <w:sz w:val="28"/>
          <w:szCs w:val="28"/>
        </w:rPr>
        <w:t xml:space="preserve"> [</w:t>
      </w:r>
      <w:r w:rsidR="002175A5" w:rsidRPr="006E3AB3">
        <w:rPr>
          <w:sz w:val="28"/>
          <w:szCs w:val="28"/>
        </w:rPr>
        <w:t>72</w:t>
      </w:r>
      <w:r w:rsidR="00F82100" w:rsidRPr="006E3AB3">
        <w:rPr>
          <w:sz w:val="28"/>
          <w:szCs w:val="28"/>
        </w:rPr>
        <w:t>]</w:t>
      </w:r>
      <w:r w:rsidRPr="006E3AB3">
        <w:rPr>
          <w:sz w:val="28"/>
          <w:szCs w:val="28"/>
        </w:rPr>
        <w:t xml:space="preserve">. Одним из заметных достижений перехода к рыночной экономике в нашей стране явилась свобода получения информации, как из отечественных, так и из иностранных источников. Многочисленные социологические исследования показывают возрастающую роль средств массовой информации (СМИ) и коммуникации (СМК - например, </w:t>
      </w:r>
      <w:r w:rsidRPr="006E3AB3">
        <w:rPr>
          <w:sz w:val="28"/>
          <w:szCs w:val="28"/>
          <w:lang w:val="en-US"/>
        </w:rPr>
        <w:t>Internet</w:t>
      </w:r>
      <w:r w:rsidRPr="006E3AB3">
        <w:rPr>
          <w:sz w:val="28"/>
          <w:szCs w:val="28"/>
        </w:rPr>
        <w:t>) в жизни общества. Для современного ребёнка СМИ и СМК являются сегодня важнейшим источником информации о мире, в котором он живет. Бум информации, сопровождаемый бурным развитием средств массовой информации и новыми технологиями, включил в свою орбиту также произведения печати и традиционное чтение.</w:t>
      </w:r>
    </w:p>
    <w:p w:rsidR="00F82100" w:rsidRPr="006E3AB3" w:rsidRDefault="002A52DE" w:rsidP="006E3AB3">
      <w:pPr>
        <w:spacing w:line="360" w:lineRule="auto"/>
        <w:ind w:firstLine="709"/>
        <w:jc w:val="both"/>
        <w:rPr>
          <w:bCs/>
          <w:sz w:val="28"/>
          <w:szCs w:val="28"/>
        </w:rPr>
      </w:pPr>
      <w:r w:rsidRPr="006E3AB3">
        <w:rPr>
          <w:sz w:val="28"/>
          <w:szCs w:val="28"/>
        </w:rPr>
        <w:t>Вследствие расширения свободы распространения и получения информации её количество, циркулирующее в информационном пространстве, в последнее время сильно увеличилось. На детей обрушивается сегодня «водопад» информации. Не случайно появилась концепция «информационного ребёнка». Например, по данным социологических исследований, дошкольники проводят у телевизоров в среднем 1,5 часа в день, дети в возрасте от 7 до 15 лет - в два раза больше</w:t>
      </w:r>
      <w:r w:rsidR="00F82100" w:rsidRPr="006E3AB3">
        <w:rPr>
          <w:sz w:val="28"/>
          <w:szCs w:val="28"/>
        </w:rPr>
        <w:t xml:space="preserve"> [</w:t>
      </w:r>
      <w:r w:rsidR="002175A5" w:rsidRPr="006E3AB3">
        <w:rPr>
          <w:sz w:val="28"/>
          <w:szCs w:val="28"/>
        </w:rPr>
        <w:t>28</w:t>
      </w:r>
      <w:r w:rsidR="00F82100" w:rsidRPr="006E3AB3">
        <w:rPr>
          <w:sz w:val="28"/>
          <w:szCs w:val="28"/>
        </w:rPr>
        <w:t>]</w:t>
      </w:r>
      <w:r w:rsidRPr="006E3AB3">
        <w:rPr>
          <w:sz w:val="28"/>
          <w:szCs w:val="28"/>
        </w:rPr>
        <w:t xml:space="preserve">. К радио и телевидению в наши дни добавился ещё и компьютер. </w:t>
      </w:r>
      <w:r w:rsidRPr="006E3AB3">
        <w:rPr>
          <w:bCs/>
          <w:sz w:val="28"/>
          <w:szCs w:val="28"/>
        </w:rPr>
        <w:t>Информация обрушивается, и чем дальше, тем больше, такой лавиной, что, если сознательно не регулировать этот поток незрелый ум подростка, и тем более детей младшего возраста, привыкает быстро схватывать отдельные штрихи, но никак не всю картину, которую несёт ему так называемая система внешней информации: книги, газеты и журналы, радио, телевидение, кино, Интернет.</w:t>
      </w:r>
    </w:p>
    <w:p w:rsidR="0030072B" w:rsidRPr="006E3AB3" w:rsidRDefault="002A52DE" w:rsidP="006E3AB3">
      <w:pPr>
        <w:spacing w:line="360" w:lineRule="auto"/>
        <w:ind w:firstLine="709"/>
        <w:jc w:val="both"/>
        <w:rPr>
          <w:bCs/>
          <w:sz w:val="28"/>
          <w:szCs w:val="28"/>
        </w:rPr>
      </w:pPr>
      <w:r w:rsidRPr="006E3AB3">
        <w:rPr>
          <w:sz w:val="28"/>
          <w:szCs w:val="28"/>
        </w:rPr>
        <w:t xml:space="preserve">Нельзя не вспомнить слова С. И. Вавилова, который требовал «...всеми мерами избавлять человечество от чтения ненужных книг». В этом высказывании необходимо подчеркнуть слово «ненужных». Действительно, проблема заключается даже не в том, что информации становится слишком много. Прежде всего, проблема в том, что в информационных потоках циркулирует огромное количество информации, способной нанести вред моральному, нравственному здоровью человека, и тем более формирующейся личности ребёнка. Специалисты отмечают, что сегодня проблема духовного, психического здоровья людей вышла на первый план. В связи с этим встаёт вопрос о безопасности информации для </w:t>
      </w:r>
      <w:r w:rsidR="0030072B" w:rsidRPr="006E3AB3">
        <w:rPr>
          <w:sz w:val="28"/>
          <w:szCs w:val="28"/>
        </w:rPr>
        <w:t>психического здоровья человека.</w:t>
      </w:r>
    </w:p>
    <w:p w:rsidR="002A52DE" w:rsidRPr="006E3AB3" w:rsidRDefault="0030072B" w:rsidP="006E3AB3">
      <w:pPr>
        <w:spacing w:line="360" w:lineRule="auto"/>
        <w:ind w:firstLine="709"/>
        <w:jc w:val="both"/>
        <w:rPr>
          <w:sz w:val="28"/>
          <w:szCs w:val="28"/>
        </w:rPr>
      </w:pPr>
      <w:r w:rsidRPr="006E3AB3">
        <w:rPr>
          <w:sz w:val="28"/>
          <w:szCs w:val="28"/>
        </w:rPr>
        <w:t>П</w:t>
      </w:r>
      <w:r w:rsidR="002A52DE" w:rsidRPr="006E3AB3">
        <w:rPr>
          <w:sz w:val="28"/>
          <w:szCs w:val="28"/>
        </w:rPr>
        <w:t>оследнее десятилетие примечательно для науки (психологии, философии, социологии), в том смысле, что она стала исследовать проблему безопасности не только применительно к предметной деятельности человека, но и</w:t>
      </w:r>
      <w:r w:rsidR="002A52DE" w:rsidRPr="006E3AB3">
        <w:rPr>
          <w:b/>
          <w:sz w:val="28"/>
          <w:szCs w:val="28"/>
        </w:rPr>
        <w:t xml:space="preserve"> </w:t>
      </w:r>
      <w:r w:rsidR="002A52DE" w:rsidRPr="006E3AB3">
        <w:rPr>
          <w:sz w:val="28"/>
          <w:szCs w:val="28"/>
        </w:rPr>
        <w:t>к</w:t>
      </w:r>
      <w:r w:rsidR="002A52DE" w:rsidRPr="006E3AB3">
        <w:rPr>
          <w:b/>
          <w:sz w:val="28"/>
          <w:szCs w:val="28"/>
        </w:rPr>
        <w:t xml:space="preserve"> информационному воздействию в обществе.</w:t>
      </w:r>
      <w:r w:rsidR="002A52DE" w:rsidRPr="006E3AB3">
        <w:rPr>
          <w:sz w:val="28"/>
          <w:szCs w:val="28"/>
        </w:rPr>
        <w:t xml:space="preserve"> В литературе безопасность такого воздействия авторами определяется по-разному. Одними как информационно-психологическая безопасность (Грачёв, Заболотский. Иванов, Лазарев), другими как психологическая безопасность (Баева, Кабаченко), социальная безопасность (Казаков, Яновский), духовная безопасность (Запесоцкий), валеологическая безопасность (Татарникова), информационная безопасность (Василенко, Иезуитов)</w:t>
      </w:r>
      <w:r w:rsidR="00917712" w:rsidRPr="006E3AB3">
        <w:rPr>
          <w:sz w:val="28"/>
          <w:szCs w:val="28"/>
        </w:rPr>
        <w:t xml:space="preserve"> [72]</w:t>
      </w:r>
      <w:r w:rsidR="002A52DE"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Безграничное развитие и распространение «свободы слова», часто переходит в простую вседозволенность. Современные психологи доказали, что существует прямая связь между психическими расстройствами человека, ростом агрессии в обществе с одной стороны и демонстрацией насилия и жестокости в книгоизданиях и средствах массовой информации с другой. Проблема негативного влияния СМИ на детей назрела давно, и о ней нужно было говорить, а лучше кричать, уже несколько лет назад. Ситуация становится всё более значимой и волнующей и тревожит это не только отечественных, но и западных педагогов.</w:t>
      </w:r>
    </w:p>
    <w:p w:rsidR="002A52DE" w:rsidRPr="006E3AB3" w:rsidRDefault="002A52DE" w:rsidP="006E3AB3">
      <w:pPr>
        <w:spacing w:line="360" w:lineRule="auto"/>
        <w:ind w:firstLine="709"/>
        <w:jc w:val="both"/>
        <w:rPr>
          <w:b/>
          <w:sz w:val="28"/>
          <w:szCs w:val="28"/>
        </w:rPr>
      </w:pPr>
    </w:p>
    <w:p w:rsidR="002A52DE" w:rsidRPr="006E3AB3" w:rsidRDefault="00047084" w:rsidP="006E3AB3">
      <w:pPr>
        <w:spacing w:line="360" w:lineRule="auto"/>
        <w:ind w:firstLine="709"/>
        <w:jc w:val="both"/>
        <w:rPr>
          <w:b/>
          <w:sz w:val="28"/>
          <w:szCs w:val="28"/>
        </w:rPr>
      </w:pPr>
      <w:r w:rsidRPr="006E3AB3">
        <w:rPr>
          <w:b/>
          <w:sz w:val="28"/>
          <w:szCs w:val="28"/>
        </w:rPr>
        <w:t>2.2.2</w:t>
      </w:r>
      <w:r w:rsidR="00365B56">
        <w:rPr>
          <w:b/>
          <w:sz w:val="28"/>
          <w:szCs w:val="28"/>
        </w:rPr>
        <w:t xml:space="preserve"> </w:t>
      </w:r>
      <w:r w:rsidR="002A52DE" w:rsidRPr="006E3AB3">
        <w:rPr>
          <w:b/>
          <w:sz w:val="28"/>
          <w:szCs w:val="28"/>
        </w:rPr>
        <w:t>Причины и последствия пагубного воздействия негативной информации на детей</w:t>
      </w:r>
    </w:p>
    <w:p w:rsidR="002A52DE" w:rsidRPr="006E3AB3" w:rsidRDefault="002A52DE" w:rsidP="006E3AB3">
      <w:pPr>
        <w:spacing w:line="360" w:lineRule="auto"/>
        <w:ind w:firstLine="709"/>
        <w:jc w:val="both"/>
        <w:rPr>
          <w:sz w:val="28"/>
          <w:szCs w:val="28"/>
        </w:rPr>
      </w:pPr>
      <w:r w:rsidRPr="006E3AB3">
        <w:rPr>
          <w:sz w:val="28"/>
          <w:szCs w:val="28"/>
        </w:rPr>
        <w:t>Любое информационное воздействие предполагает наличие двух сторон - субъекта, который передаёт информацию, и объекта, принимающего её. Если субъект имеет право передавать (или не передавать) информацию, то и объект должен иметь право принимать или отклонять предлагаемую информацию. На сегодняшний день это право сводится только к свободе выбора источника информации (канала поступления)</w:t>
      </w:r>
      <w:r w:rsidR="00A33A3A" w:rsidRPr="006E3AB3">
        <w:rPr>
          <w:sz w:val="28"/>
          <w:szCs w:val="28"/>
        </w:rPr>
        <w:t xml:space="preserve"> [</w:t>
      </w:r>
      <w:r w:rsidR="00917712" w:rsidRPr="006E3AB3">
        <w:rPr>
          <w:sz w:val="28"/>
          <w:szCs w:val="28"/>
        </w:rPr>
        <w:t>28</w:t>
      </w:r>
      <w:r w:rsidR="00A33A3A" w:rsidRPr="006E3AB3">
        <w:rPr>
          <w:sz w:val="28"/>
          <w:szCs w:val="28"/>
        </w:rPr>
        <w:t>]</w:t>
      </w:r>
      <w:r w:rsidRPr="006E3AB3">
        <w:rPr>
          <w:sz w:val="28"/>
          <w:szCs w:val="28"/>
        </w:rPr>
        <w:t>. Вопрос о как таковой свободе потребления информации не рассматривается вовсе. Взрослый человек, имея право выбирать хотя бы источник информации, для обеспечения своей информационно-психологической безопасности может руководствоваться сформировавшейся у него системой личностных ценностей. Что же касается ребёнка, то он, имея такое право выбора, не имеет при этом ни сформированной системы личностных ценностей, ни сформированной информационной культуры, ни осознания возможности какой бы то ни было опасности.</w:t>
      </w:r>
    </w:p>
    <w:p w:rsidR="002A52DE" w:rsidRPr="006E3AB3" w:rsidRDefault="002A52DE" w:rsidP="006E3AB3">
      <w:pPr>
        <w:spacing w:line="360" w:lineRule="auto"/>
        <w:ind w:firstLine="709"/>
        <w:jc w:val="both"/>
        <w:rPr>
          <w:sz w:val="28"/>
          <w:szCs w:val="28"/>
        </w:rPr>
      </w:pPr>
      <w:r w:rsidRPr="006E3AB3">
        <w:rPr>
          <w:sz w:val="28"/>
          <w:szCs w:val="28"/>
        </w:rPr>
        <w:t>Причинами пагубного воздействия негативной информации на детей являются:</w:t>
      </w:r>
    </w:p>
    <w:p w:rsidR="002A52DE" w:rsidRPr="006E3AB3" w:rsidRDefault="002A52DE" w:rsidP="006E3AB3">
      <w:pPr>
        <w:spacing w:line="360" w:lineRule="auto"/>
        <w:ind w:firstLine="709"/>
        <w:jc w:val="both"/>
        <w:rPr>
          <w:sz w:val="28"/>
          <w:szCs w:val="28"/>
        </w:rPr>
      </w:pPr>
      <w:r w:rsidRPr="006E3AB3">
        <w:rPr>
          <w:noProof/>
          <w:sz w:val="28"/>
          <w:szCs w:val="28"/>
        </w:rPr>
        <w:t>1</w:t>
      </w:r>
      <w:r w:rsidR="00365B56" w:rsidRPr="00365B56">
        <w:rPr>
          <w:noProof/>
          <w:sz w:val="28"/>
          <w:szCs w:val="28"/>
        </w:rPr>
        <w:t xml:space="preserve"> </w:t>
      </w:r>
      <w:r w:rsidRPr="006E3AB3">
        <w:rPr>
          <w:noProof/>
          <w:sz w:val="28"/>
          <w:szCs w:val="28"/>
        </w:rPr>
        <w:t xml:space="preserve">- </w:t>
      </w:r>
      <w:r w:rsidRPr="006E3AB3">
        <w:rPr>
          <w:b/>
          <w:sz w:val="28"/>
          <w:szCs w:val="28"/>
        </w:rPr>
        <w:t>Несформировавшаяся система личностных ценностей</w:t>
      </w:r>
      <w:r w:rsidRPr="006E3AB3">
        <w:rPr>
          <w:sz w:val="28"/>
          <w:szCs w:val="28"/>
        </w:rPr>
        <w:t>, бедность внутреннего мира и узость кругозора детей, полное подчинение своим потребностям;</w:t>
      </w:r>
    </w:p>
    <w:p w:rsidR="002A52DE" w:rsidRPr="006E3AB3" w:rsidRDefault="002A52DE" w:rsidP="006E3AB3">
      <w:pPr>
        <w:spacing w:line="360" w:lineRule="auto"/>
        <w:ind w:firstLine="709"/>
        <w:jc w:val="both"/>
        <w:rPr>
          <w:sz w:val="28"/>
          <w:szCs w:val="28"/>
        </w:rPr>
      </w:pPr>
      <w:r w:rsidRPr="006E3AB3">
        <w:rPr>
          <w:noProof/>
          <w:sz w:val="28"/>
          <w:szCs w:val="28"/>
        </w:rPr>
        <w:t>2</w:t>
      </w:r>
      <w:r w:rsidR="00365B56" w:rsidRPr="00365B56">
        <w:rPr>
          <w:noProof/>
          <w:sz w:val="28"/>
          <w:szCs w:val="28"/>
        </w:rPr>
        <w:t xml:space="preserve"> </w:t>
      </w:r>
      <w:r w:rsidRPr="006E3AB3">
        <w:rPr>
          <w:noProof/>
          <w:sz w:val="28"/>
          <w:szCs w:val="28"/>
        </w:rPr>
        <w:t xml:space="preserve">- </w:t>
      </w:r>
      <w:r w:rsidRPr="006E3AB3">
        <w:rPr>
          <w:b/>
          <w:sz w:val="28"/>
          <w:szCs w:val="28"/>
        </w:rPr>
        <w:t>Психологические особенности детского</w:t>
      </w:r>
      <w:r w:rsidRPr="006E3AB3">
        <w:rPr>
          <w:sz w:val="28"/>
          <w:szCs w:val="28"/>
        </w:rPr>
        <w:t xml:space="preserve"> возраста: восприимчивость, чувствительность, поиски авторитета для подражания (влечение к</w:t>
      </w:r>
      <w:r w:rsidR="00365B56">
        <w:rPr>
          <w:sz w:val="28"/>
          <w:szCs w:val="28"/>
        </w:rPr>
        <w:t xml:space="preserve"> </w:t>
      </w:r>
      <w:r w:rsidRPr="006E3AB3">
        <w:rPr>
          <w:sz w:val="28"/>
          <w:szCs w:val="28"/>
        </w:rPr>
        <w:t>какому-либо объекту, обладающему особой привлекательностью), зависимое поведение (то есть поведение, над которым ребёнок потерял контроль вследствие психологической зависимости от какого-либо объекта); Личностные и индивидные особенности ребенка;</w:t>
      </w:r>
    </w:p>
    <w:p w:rsidR="002A52DE" w:rsidRPr="006E3AB3" w:rsidRDefault="002A52DE" w:rsidP="006E3AB3">
      <w:pPr>
        <w:spacing w:line="360" w:lineRule="auto"/>
        <w:ind w:firstLine="709"/>
        <w:jc w:val="both"/>
        <w:rPr>
          <w:noProof/>
          <w:sz w:val="28"/>
          <w:szCs w:val="28"/>
        </w:rPr>
      </w:pPr>
      <w:r w:rsidRPr="006E3AB3">
        <w:rPr>
          <w:noProof/>
          <w:sz w:val="28"/>
          <w:szCs w:val="28"/>
        </w:rPr>
        <w:t>3</w:t>
      </w:r>
      <w:r w:rsidR="00365B56" w:rsidRPr="00365B56">
        <w:rPr>
          <w:noProof/>
          <w:sz w:val="28"/>
          <w:szCs w:val="28"/>
        </w:rPr>
        <w:t xml:space="preserve"> </w:t>
      </w:r>
      <w:r w:rsidRPr="006E3AB3">
        <w:rPr>
          <w:noProof/>
          <w:sz w:val="28"/>
          <w:szCs w:val="28"/>
        </w:rPr>
        <w:t xml:space="preserve">- </w:t>
      </w:r>
      <w:r w:rsidRPr="006E3AB3">
        <w:rPr>
          <w:b/>
          <w:noProof/>
          <w:sz w:val="28"/>
          <w:szCs w:val="28"/>
        </w:rPr>
        <w:t>Н</w:t>
      </w:r>
      <w:r w:rsidRPr="006E3AB3">
        <w:rPr>
          <w:b/>
          <w:sz w:val="28"/>
          <w:szCs w:val="28"/>
        </w:rPr>
        <w:t>есформированностъ информационной и читательской культуры</w:t>
      </w:r>
      <w:r w:rsidRPr="006E3AB3">
        <w:rPr>
          <w:sz w:val="28"/>
          <w:szCs w:val="28"/>
        </w:rPr>
        <w:t xml:space="preserve"> у детей, а именно отсутствие таких важных его признаков как:</w:t>
      </w:r>
    </w:p>
    <w:p w:rsidR="002A52DE" w:rsidRPr="006E3AB3" w:rsidRDefault="002A52DE" w:rsidP="006E3AB3">
      <w:pPr>
        <w:spacing w:line="360" w:lineRule="auto"/>
        <w:ind w:firstLine="709"/>
        <w:jc w:val="both"/>
        <w:rPr>
          <w:sz w:val="28"/>
          <w:szCs w:val="28"/>
        </w:rPr>
      </w:pPr>
      <w:r w:rsidRPr="006E3AB3">
        <w:rPr>
          <w:noProof/>
          <w:sz w:val="28"/>
          <w:szCs w:val="28"/>
        </w:rPr>
        <w:t>-</w:t>
      </w:r>
      <w:r w:rsidRPr="006E3AB3">
        <w:rPr>
          <w:sz w:val="28"/>
          <w:szCs w:val="28"/>
        </w:rPr>
        <w:t xml:space="preserve"> позиция по отношению к воспринимаемой информации;</w:t>
      </w:r>
    </w:p>
    <w:p w:rsidR="002A52DE" w:rsidRPr="006E3AB3" w:rsidRDefault="002A52DE" w:rsidP="006E3AB3">
      <w:pPr>
        <w:spacing w:line="360" w:lineRule="auto"/>
        <w:ind w:firstLine="709"/>
        <w:jc w:val="both"/>
        <w:rPr>
          <w:sz w:val="28"/>
          <w:szCs w:val="28"/>
        </w:rPr>
      </w:pPr>
      <w:r w:rsidRPr="006E3AB3">
        <w:rPr>
          <w:noProof/>
          <w:sz w:val="28"/>
          <w:szCs w:val="28"/>
        </w:rPr>
        <w:t>-</w:t>
      </w:r>
      <w:r w:rsidRPr="006E3AB3">
        <w:rPr>
          <w:sz w:val="28"/>
          <w:szCs w:val="28"/>
        </w:rPr>
        <w:t xml:space="preserve"> компетентность в информационной области;</w:t>
      </w:r>
    </w:p>
    <w:p w:rsidR="002A52DE" w:rsidRPr="006E3AB3" w:rsidRDefault="002A52DE" w:rsidP="006E3AB3">
      <w:pPr>
        <w:spacing w:line="360" w:lineRule="auto"/>
        <w:ind w:firstLine="709"/>
        <w:jc w:val="both"/>
        <w:rPr>
          <w:sz w:val="28"/>
          <w:szCs w:val="28"/>
        </w:rPr>
      </w:pPr>
      <w:r w:rsidRPr="006E3AB3">
        <w:rPr>
          <w:sz w:val="28"/>
          <w:szCs w:val="28"/>
        </w:rPr>
        <w:t>- культура поведения в процессе получения, передачи, п</w:t>
      </w:r>
      <w:r w:rsidR="00047084" w:rsidRPr="006E3AB3">
        <w:rPr>
          <w:sz w:val="28"/>
          <w:szCs w:val="28"/>
        </w:rPr>
        <w:t>ереработки, хранения информации [</w:t>
      </w:r>
      <w:r w:rsidR="00917712" w:rsidRPr="006E3AB3">
        <w:rPr>
          <w:sz w:val="28"/>
          <w:szCs w:val="28"/>
        </w:rPr>
        <w:t>72</w:t>
      </w:r>
      <w:r w:rsidR="00047084"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 xml:space="preserve">Иными словами, ребёнок – это несформированная личность. Он не может воспользоваться правом принимать или не принимать ту или иную информацию. </w:t>
      </w:r>
      <w:r w:rsidRPr="006E3AB3">
        <w:rPr>
          <w:b/>
          <w:sz w:val="28"/>
          <w:szCs w:val="28"/>
        </w:rPr>
        <w:t>У ребёнка просто</w:t>
      </w:r>
      <w:r w:rsidRPr="006E3AB3">
        <w:rPr>
          <w:sz w:val="28"/>
          <w:szCs w:val="28"/>
        </w:rPr>
        <w:t xml:space="preserve"> </w:t>
      </w:r>
      <w:r w:rsidRPr="006E3AB3">
        <w:rPr>
          <w:b/>
          <w:sz w:val="28"/>
          <w:szCs w:val="28"/>
        </w:rPr>
        <w:t xml:space="preserve">нет выбора, он принимает любую информацию, </w:t>
      </w:r>
      <w:r w:rsidRPr="006E3AB3">
        <w:rPr>
          <w:sz w:val="28"/>
          <w:szCs w:val="28"/>
        </w:rPr>
        <w:t>как позитивно, так и негативно отражающуюся на его психике.</w:t>
      </w:r>
    </w:p>
    <w:p w:rsidR="002A52DE" w:rsidRPr="006E3AB3" w:rsidRDefault="002A52DE" w:rsidP="006E3AB3">
      <w:pPr>
        <w:spacing w:line="360" w:lineRule="auto"/>
        <w:ind w:firstLine="709"/>
        <w:jc w:val="both"/>
        <w:rPr>
          <w:b/>
          <w:sz w:val="28"/>
          <w:szCs w:val="28"/>
        </w:rPr>
      </w:pPr>
      <w:r w:rsidRPr="006E3AB3">
        <w:rPr>
          <w:sz w:val="28"/>
          <w:szCs w:val="28"/>
        </w:rPr>
        <w:t>Некоторые считают, что проблема негативного влияния информации на ребёнка - это, прежде всего, проблема семьи и если родители будут разъяснять детям, что есть добро, а что есть зло, в детском сознании в самом начале сформируется позиция на позитивное восприятие мира. Безусловно, это еще и проблема семьи. Однако, как бы не старались родители, полностью оградить ребенка от влияния негативной информации невозможно. Для многих семей вечерний просмотр ТВ - привычное дело. Причем неважно, что показывают. Информация об убийствах, терактах, изнасилованиях идет сплошным фоном. По данным социологических исследований, в наиболее популярных телевизионных программах на каждый час вещания приходится в среднем около девяти актов физической и восьми актов вербальной агрессии</w:t>
      </w:r>
      <w:r w:rsidR="00047084" w:rsidRPr="006E3AB3">
        <w:rPr>
          <w:sz w:val="28"/>
          <w:szCs w:val="28"/>
        </w:rPr>
        <w:t xml:space="preserve"> </w:t>
      </w:r>
      <w:r w:rsidRPr="006E3AB3">
        <w:rPr>
          <w:sz w:val="28"/>
          <w:szCs w:val="28"/>
        </w:rPr>
        <w:t>[</w:t>
      </w:r>
      <w:r w:rsidR="00917712" w:rsidRPr="006E3AB3">
        <w:rPr>
          <w:sz w:val="28"/>
          <w:szCs w:val="28"/>
        </w:rPr>
        <w:t>28</w:t>
      </w:r>
      <w:r w:rsidRPr="006E3AB3">
        <w:rPr>
          <w:sz w:val="28"/>
          <w:szCs w:val="28"/>
        </w:rPr>
        <w:t>]</w:t>
      </w:r>
      <w:r w:rsidR="00047084" w:rsidRPr="006E3AB3">
        <w:rPr>
          <w:sz w:val="28"/>
          <w:szCs w:val="28"/>
        </w:rPr>
        <w:t>.</w:t>
      </w:r>
      <w:r w:rsidRPr="006E3AB3">
        <w:rPr>
          <w:sz w:val="28"/>
          <w:szCs w:val="28"/>
        </w:rPr>
        <w:t xml:space="preserve"> Это подтверждают и цифры, которые подсчитали журналисты «Комсомольской правды» в своём исследовании: за один день по телевидению было показано 495 убийств, порядк</w:t>
      </w:r>
      <w:r w:rsidR="00532F84" w:rsidRPr="006E3AB3">
        <w:rPr>
          <w:sz w:val="28"/>
          <w:szCs w:val="28"/>
        </w:rPr>
        <w:t xml:space="preserve">а 100 изнасилований и так далее </w:t>
      </w:r>
      <w:r w:rsidRPr="006E3AB3">
        <w:rPr>
          <w:sz w:val="28"/>
          <w:szCs w:val="28"/>
        </w:rPr>
        <w:t>[</w:t>
      </w:r>
      <w:r w:rsidR="00917712" w:rsidRPr="006E3AB3">
        <w:rPr>
          <w:sz w:val="28"/>
          <w:szCs w:val="28"/>
        </w:rPr>
        <w:t>91</w:t>
      </w:r>
      <w:r w:rsidRPr="006E3AB3">
        <w:rPr>
          <w:sz w:val="28"/>
          <w:szCs w:val="28"/>
        </w:rPr>
        <w:t>]</w:t>
      </w:r>
      <w:r w:rsidR="00532F84" w:rsidRPr="006E3AB3">
        <w:rPr>
          <w:sz w:val="28"/>
          <w:szCs w:val="28"/>
        </w:rPr>
        <w:t>.</w:t>
      </w:r>
      <w:r w:rsidRPr="006E3AB3">
        <w:rPr>
          <w:sz w:val="28"/>
          <w:szCs w:val="28"/>
        </w:rPr>
        <w:t xml:space="preserve"> Даже пассивный просмотр теленовостей или художественных фильмов откладывается в памяти и серьезным образом влияет на психику взрослого человека, - что уж говорить о ребенке. Дети не способны критически воспринимать подаваемую информацию - они могут только подражать всему. Детская психика еще не окрепла, но уже испытывает тяжелое бремя агрессии и насилия, которые мутными потоками ежедневно льются с телеэкрана. Ребенок начинает воспринимать окружающий мир как травмирующий, жестокий, в котором нет места добру и любви. Можно заметить, как стали говорить наши дети. Как правило, они строят отрывочные, рубленые фразы. Такие слова, как «смерть», «убью», «ненавижу», даже малыши употребляют как повседневные.</w:t>
      </w:r>
    </w:p>
    <w:p w:rsidR="0013631C" w:rsidRPr="006E3AB3" w:rsidRDefault="002A52DE" w:rsidP="006E3AB3">
      <w:pPr>
        <w:spacing w:line="360" w:lineRule="auto"/>
        <w:ind w:firstLine="709"/>
        <w:jc w:val="both"/>
        <w:rPr>
          <w:sz w:val="28"/>
          <w:szCs w:val="28"/>
        </w:rPr>
      </w:pPr>
      <w:r w:rsidRPr="006E3AB3">
        <w:rPr>
          <w:sz w:val="28"/>
          <w:szCs w:val="28"/>
        </w:rPr>
        <w:t>СМИ постоянно дают своим реципиентам (чрезвычайно восприимчивы к этому дети и подростки) сознательную и подсознательную установку на то, что насилие и агрессия - это норма жизни всех и во всём. Реальным негативным последствием такой установки становится резкий рост агрессии у молодёжи, способствующий увеличению так называемого девиантного поведения у подростков, - то есть такого поведения, при котором совершаются поступки, противоречащие нормам социального поведения в обществе</w:t>
      </w:r>
      <w:r w:rsidR="00532F84" w:rsidRPr="006E3AB3">
        <w:rPr>
          <w:sz w:val="28"/>
          <w:szCs w:val="28"/>
        </w:rPr>
        <w:t xml:space="preserve"> [</w:t>
      </w:r>
      <w:r w:rsidR="00917712" w:rsidRPr="006E3AB3">
        <w:rPr>
          <w:sz w:val="28"/>
          <w:szCs w:val="28"/>
        </w:rPr>
        <w:t>72</w:t>
      </w:r>
      <w:r w:rsidR="00532F84" w:rsidRPr="006E3AB3">
        <w:rPr>
          <w:sz w:val="28"/>
          <w:szCs w:val="28"/>
        </w:rPr>
        <w:t>]</w:t>
      </w:r>
      <w:r w:rsidRPr="006E3AB3">
        <w:rPr>
          <w:sz w:val="28"/>
          <w:szCs w:val="28"/>
        </w:rPr>
        <w:t>. Неуклонно растёт число подростков, состоящих на учёте в инспекциях по делам несовершеннолетних. Например, уже в 1996 году в России их насчитывалось около 0,4 млн. человек. За последние годы значительно увеличилось и число обращений родителей за консультацией к психологам. Их интересуют причины повышенной агрессивности либо, наоборот, подавленности детей. Естественно, что во многом зависит это и от информационного фона, который окружает ребенка. В последние годы характерные симптомы депрессии, расстройства нервной системы, стресса выявляются всё у большего количества детей. Так, например, главный врач Владимирской областной психиатрической больницы №1, кандидат медицинских наук Александр Берсенев, сказал в интервью журналистам, что в одной только Владимирской области симптомы сильной депрессии выявлены у 10 848 детей в возрасте до 14 лет. Растет число подростков от 15 до 17 лет, у которых появляются симптомы психической патологии. В той же</w:t>
      </w:r>
      <w:r w:rsidR="00365B56">
        <w:rPr>
          <w:sz w:val="28"/>
          <w:szCs w:val="28"/>
        </w:rPr>
        <w:t xml:space="preserve"> </w:t>
      </w:r>
      <w:r w:rsidRPr="006E3AB3">
        <w:rPr>
          <w:sz w:val="28"/>
          <w:szCs w:val="28"/>
        </w:rPr>
        <w:t>Владимирской области, в 2000 году они были обнаружены у 3014, а в 2002-м - у 3368 подрос</w:t>
      </w:r>
      <w:r w:rsidR="006E3BF7" w:rsidRPr="006E3AB3">
        <w:rPr>
          <w:sz w:val="28"/>
          <w:szCs w:val="28"/>
        </w:rPr>
        <w:t>тков</w:t>
      </w:r>
      <w:r w:rsidR="00971C0D" w:rsidRPr="006E3AB3">
        <w:rPr>
          <w:sz w:val="28"/>
          <w:szCs w:val="28"/>
        </w:rPr>
        <w:t xml:space="preserve"> </w:t>
      </w:r>
      <w:r w:rsidRPr="006E3AB3">
        <w:rPr>
          <w:sz w:val="28"/>
          <w:szCs w:val="28"/>
        </w:rPr>
        <w:t>[</w:t>
      </w:r>
      <w:r w:rsidR="00971C0D" w:rsidRPr="006E3AB3">
        <w:rPr>
          <w:sz w:val="28"/>
          <w:szCs w:val="28"/>
        </w:rPr>
        <w:t>42</w:t>
      </w:r>
      <w:r w:rsidRPr="006E3AB3">
        <w:rPr>
          <w:sz w:val="28"/>
          <w:szCs w:val="28"/>
        </w:rPr>
        <w:t>]</w:t>
      </w:r>
      <w:r w:rsidR="006E3BF7" w:rsidRPr="006E3AB3">
        <w:rPr>
          <w:sz w:val="28"/>
          <w:szCs w:val="28"/>
        </w:rPr>
        <w:t>.</w:t>
      </w:r>
      <w:r w:rsidR="009F5D44" w:rsidRPr="006E3AB3">
        <w:rPr>
          <w:sz w:val="28"/>
          <w:szCs w:val="28"/>
        </w:rPr>
        <w:t xml:space="preserve"> А вот </w:t>
      </w:r>
      <w:r w:rsidR="0013631C" w:rsidRPr="006E3AB3">
        <w:rPr>
          <w:sz w:val="28"/>
          <w:szCs w:val="28"/>
        </w:rPr>
        <w:t xml:space="preserve">неполные </w:t>
      </w:r>
      <w:r w:rsidR="009F5D44" w:rsidRPr="006E3AB3">
        <w:rPr>
          <w:sz w:val="28"/>
          <w:szCs w:val="28"/>
        </w:rPr>
        <w:t xml:space="preserve">данные, по материалам </w:t>
      </w:r>
      <w:r w:rsidR="009F5D44" w:rsidRPr="006E3AB3">
        <w:rPr>
          <w:sz w:val="28"/>
          <w:szCs w:val="28"/>
          <w:lang w:val="en-US"/>
        </w:rPr>
        <w:t>XII</w:t>
      </w:r>
      <w:r w:rsidR="009F5D44" w:rsidRPr="006E3AB3">
        <w:rPr>
          <w:sz w:val="28"/>
          <w:szCs w:val="28"/>
        </w:rPr>
        <w:t>съезда</w:t>
      </w:r>
      <w:r w:rsidR="0013631C" w:rsidRPr="006E3AB3">
        <w:rPr>
          <w:sz w:val="28"/>
          <w:szCs w:val="28"/>
        </w:rPr>
        <w:t xml:space="preserve"> невропатологов (проходившего в середине 90-хгодов</w:t>
      </w:r>
      <w:r w:rsidR="0013631C" w:rsidRPr="006E3AB3">
        <w:rPr>
          <w:sz w:val="28"/>
          <w:szCs w:val="28"/>
          <w:lang w:val="en-US"/>
        </w:rPr>
        <w:t>XX</w:t>
      </w:r>
      <w:r w:rsidR="0013631C" w:rsidRPr="006E3AB3">
        <w:rPr>
          <w:sz w:val="28"/>
          <w:szCs w:val="28"/>
        </w:rPr>
        <w:t>в.): «На 8-12% растёт количество нервно-психических расстройств у детей и подростков; в таком крупнейшем мегаполисе, как Санкт-Петербург, лишь 7% детей не нуждаются в психоневрологической помощи…»</w:t>
      </w:r>
      <w:r w:rsidR="002615B3" w:rsidRPr="006E3AB3">
        <w:rPr>
          <w:sz w:val="28"/>
          <w:szCs w:val="28"/>
        </w:rPr>
        <w:t xml:space="preserve"> </w:t>
      </w:r>
      <w:r w:rsidR="00532F84" w:rsidRPr="006E3AB3">
        <w:rPr>
          <w:sz w:val="28"/>
          <w:szCs w:val="28"/>
        </w:rPr>
        <w:t>[</w:t>
      </w:r>
      <w:r w:rsidR="00971C0D" w:rsidRPr="006E3AB3">
        <w:rPr>
          <w:sz w:val="28"/>
          <w:szCs w:val="28"/>
        </w:rPr>
        <w:t>50</w:t>
      </w:r>
      <w:r w:rsidR="002615B3" w:rsidRPr="006E3AB3">
        <w:rPr>
          <w:sz w:val="28"/>
          <w:szCs w:val="28"/>
        </w:rPr>
        <w:t>].</w:t>
      </w:r>
    </w:p>
    <w:p w:rsidR="002A52DE" w:rsidRPr="006E3AB3" w:rsidRDefault="002A52DE" w:rsidP="006E3AB3">
      <w:pPr>
        <w:spacing w:line="360" w:lineRule="auto"/>
        <w:ind w:firstLine="709"/>
        <w:jc w:val="both"/>
        <w:rPr>
          <w:b/>
          <w:sz w:val="28"/>
          <w:szCs w:val="28"/>
        </w:rPr>
      </w:pPr>
    </w:p>
    <w:p w:rsidR="002A52DE" w:rsidRPr="006E3AB3" w:rsidRDefault="00532F84" w:rsidP="006E3AB3">
      <w:pPr>
        <w:spacing w:line="360" w:lineRule="auto"/>
        <w:ind w:firstLine="709"/>
        <w:jc w:val="both"/>
        <w:rPr>
          <w:b/>
          <w:sz w:val="28"/>
          <w:szCs w:val="28"/>
        </w:rPr>
      </w:pPr>
      <w:r w:rsidRPr="006E3AB3">
        <w:rPr>
          <w:b/>
          <w:sz w:val="28"/>
          <w:szCs w:val="28"/>
        </w:rPr>
        <w:t>2.2.4.</w:t>
      </w:r>
      <w:r w:rsidR="00365B56">
        <w:rPr>
          <w:b/>
          <w:sz w:val="28"/>
          <w:szCs w:val="28"/>
        </w:rPr>
        <w:t xml:space="preserve"> </w:t>
      </w:r>
      <w:r w:rsidR="002A52DE" w:rsidRPr="006E3AB3">
        <w:rPr>
          <w:b/>
          <w:sz w:val="28"/>
          <w:szCs w:val="28"/>
        </w:rPr>
        <w:t>Угрозы информационно-психологической безопасности детей</w:t>
      </w:r>
    </w:p>
    <w:p w:rsidR="002A52DE" w:rsidRPr="006E3AB3" w:rsidRDefault="002A52DE" w:rsidP="006E3AB3">
      <w:pPr>
        <w:spacing w:line="360" w:lineRule="auto"/>
        <w:ind w:firstLine="709"/>
        <w:jc w:val="both"/>
        <w:rPr>
          <w:sz w:val="28"/>
          <w:szCs w:val="28"/>
        </w:rPr>
      </w:pPr>
      <w:r w:rsidRPr="006E3AB3">
        <w:rPr>
          <w:sz w:val="28"/>
          <w:szCs w:val="28"/>
        </w:rPr>
        <w:t>Таким образом, дети, и в целом детство в России, стали важнейшим объектом безопасности, обеспечить которую в современных условиях крайне сложно, ибо угроз безопасности стало несравненно больше чем десять лет назад.</w:t>
      </w:r>
    </w:p>
    <w:p w:rsidR="002A52DE" w:rsidRPr="006E3AB3" w:rsidRDefault="002A52DE" w:rsidP="006E3AB3">
      <w:pPr>
        <w:spacing w:line="360" w:lineRule="auto"/>
        <w:ind w:firstLine="709"/>
        <w:jc w:val="both"/>
        <w:rPr>
          <w:b/>
          <w:sz w:val="28"/>
          <w:szCs w:val="28"/>
        </w:rPr>
      </w:pPr>
      <w:r w:rsidRPr="006E3AB3">
        <w:rPr>
          <w:b/>
          <w:sz w:val="28"/>
          <w:szCs w:val="28"/>
        </w:rPr>
        <w:t>Информационную безопасность личности можно определить как состояние защищенности её основных интересов, которые соответствуют реализации Конституционных прав и свобод</w:t>
      </w:r>
      <w:r w:rsidR="005D6D60" w:rsidRPr="006E3AB3">
        <w:rPr>
          <w:b/>
          <w:sz w:val="28"/>
          <w:szCs w:val="28"/>
        </w:rPr>
        <w:t>.</w:t>
      </w:r>
      <w:r w:rsidRPr="006E3AB3">
        <w:rPr>
          <w:sz w:val="28"/>
          <w:szCs w:val="28"/>
        </w:rPr>
        <w:t xml:space="preserve"> Среди основных </w:t>
      </w:r>
      <w:r w:rsidRPr="006E3AB3">
        <w:rPr>
          <w:bCs/>
          <w:iCs/>
          <w:sz w:val="28"/>
          <w:szCs w:val="28"/>
        </w:rPr>
        <w:t>конституционных прав ребёнка присутствует право</w:t>
      </w:r>
      <w:r w:rsidRPr="006E3AB3">
        <w:rPr>
          <w:sz w:val="28"/>
          <w:szCs w:val="28"/>
        </w:rPr>
        <w:t xml:space="preserve"> на получение качественного образования, </w:t>
      </w:r>
      <w:r w:rsidRPr="006E3AB3">
        <w:rPr>
          <w:iCs/>
          <w:sz w:val="28"/>
          <w:szCs w:val="28"/>
        </w:rPr>
        <w:t>направленного на формирование информационной культуры, право на</w:t>
      </w:r>
      <w:r w:rsidRPr="006E3AB3">
        <w:rPr>
          <w:sz w:val="28"/>
          <w:szCs w:val="28"/>
        </w:rPr>
        <w:t xml:space="preserve"> обеспечение личной безопасности, право на повышение качества и уровня жизни, право на физическое, духовное и интеллектуальное развитие и </w:t>
      </w:r>
      <w:r w:rsidRPr="006E3AB3">
        <w:rPr>
          <w:b/>
          <w:sz w:val="28"/>
          <w:szCs w:val="28"/>
        </w:rPr>
        <w:t>право на защиту от угроз, вызываемых информационным воздействием на психику</w:t>
      </w:r>
      <w:r w:rsidR="00532F84" w:rsidRPr="006E3AB3">
        <w:rPr>
          <w:b/>
          <w:sz w:val="28"/>
          <w:szCs w:val="28"/>
        </w:rPr>
        <w:t xml:space="preserve"> </w:t>
      </w:r>
      <w:r w:rsidR="00532F84" w:rsidRPr="006E3AB3">
        <w:rPr>
          <w:sz w:val="28"/>
          <w:szCs w:val="28"/>
        </w:rPr>
        <w:t>[</w:t>
      </w:r>
      <w:r w:rsidR="005D6D60" w:rsidRPr="006E3AB3">
        <w:rPr>
          <w:sz w:val="28"/>
          <w:szCs w:val="28"/>
        </w:rPr>
        <w:t>72</w:t>
      </w:r>
      <w:r w:rsidR="00532F84"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 xml:space="preserve">Центральным в теории «безопасности» является понятие «угроза». </w:t>
      </w:r>
      <w:r w:rsidRPr="006E3AB3">
        <w:rPr>
          <w:b/>
          <w:sz w:val="28"/>
          <w:szCs w:val="28"/>
        </w:rPr>
        <w:t>Угроза и опасность</w:t>
      </w:r>
      <w:r w:rsidRPr="006E3AB3">
        <w:rPr>
          <w:sz w:val="28"/>
          <w:szCs w:val="28"/>
        </w:rPr>
        <w:t xml:space="preserve"> – это совокупность условий и факторов, вызывающих нарушение нормального функционирования и развития человека и общества.</w:t>
      </w:r>
    </w:p>
    <w:p w:rsidR="002A52DE" w:rsidRPr="006E3AB3" w:rsidRDefault="002A52DE" w:rsidP="006E3AB3">
      <w:pPr>
        <w:spacing w:line="360" w:lineRule="auto"/>
        <w:ind w:firstLine="709"/>
        <w:jc w:val="both"/>
        <w:rPr>
          <w:sz w:val="28"/>
          <w:szCs w:val="28"/>
        </w:rPr>
      </w:pPr>
      <w:r w:rsidRPr="006E3AB3">
        <w:rPr>
          <w:sz w:val="28"/>
          <w:szCs w:val="28"/>
        </w:rPr>
        <w:t xml:space="preserve">Если говорить научным языком, - современная </w:t>
      </w:r>
      <w:r w:rsidRPr="006E3AB3">
        <w:rPr>
          <w:b/>
          <w:sz w:val="28"/>
          <w:szCs w:val="28"/>
        </w:rPr>
        <w:t xml:space="preserve">информационная среда </w:t>
      </w:r>
      <w:r w:rsidRPr="006E3AB3">
        <w:rPr>
          <w:sz w:val="28"/>
          <w:szCs w:val="28"/>
        </w:rPr>
        <w:t>- то есть «совокупность источников информации, в которых «погружена» конкретная аудитория»</w:t>
      </w:r>
      <w:r w:rsidR="005D6D60" w:rsidRPr="006E3AB3">
        <w:rPr>
          <w:sz w:val="28"/>
          <w:szCs w:val="28"/>
        </w:rPr>
        <w:t xml:space="preserve"> </w:t>
      </w:r>
      <w:r w:rsidR="00532F84" w:rsidRPr="006E3AB3">
        <w:rPr>
          <w:sz w:val="28"/>
          <w:szCs w:val="28"/>
        </w:rPr>
        <w:t>[</w:t>
      </w:r>
      <w:r w:rsidR="005D6D60" w:rsidRPr="006E3AB3">
        <w:rPr>
          <w:sz w:val="28"/>
          <w:szCs w:val="28"/>
        </w:rPr>
        <w:t>72</w:t>
      </w:r>
      <w:r w:rsidRPr="006E3AB3">
        <w:rPr>
          <w:sz w:val="28"/>
          <w:szCs w:val="28"/>
        </w:rPr>
        <w:t xml:space="preserve">] - может оказывать на объект, принимающий информацию (на реципиента) так называемое </w:t>
      </w:r>
      <w:r w:rsidRPr="006E3AB3">
        <w:rPr>
          <w:b/>
          <w:sz w:val="28"/>
          <w:szCs w:val="28"/>
        </w:rPr>
        <w:t>информационное воздействие</w:t>
      </w:r>
      <w:r w:rsidRPr="006E3AB3">
        <w:rPr>
          <w:sz w:val="28"/>
          <w:szCs w:val="28"/>
        </w:rPr>
        <w:t xml:space="preserve"> - такой вид воздействия, при котором человек обращается к какому-либо источнику информации (например, к другому человеку) за сведениями о том, как</w:t>
      </w:r>
      <w:r w:rsidR="00532F84" w:rsidRPr="006E3AB3">
        <w:rPr>
          <w:sz w:val="28"/>
          <w:szCs w:val="28"/>
        </w:rPr>
        <w:t xml:space="preserve"> следует поступать (или думать) [</w:t>
      </w:r>
      <w:r w:rsidR="005D6D60" w:rsidRPr="006E3AB3">
        <w:rPr>
          <w:sz w:val="28"/>
          <w:szCs w:val="28"/>
        </w:rPr>
        <w:t>72</w:t>
      </w:r>
      <w:r w:rsidRPr="006E3AB3">
        <w:rPr>
          <w:sz w:val="28"/>
          <w:szCs w:val="28"/>
        </w:rPr>
        <w:t>]</w:t>
      </w:r>
      <w:r w:rsidR="00532F84" w:rsidRPr="006E3AB3">
        <w:rPr>
          <w:sz w:val="28"/>
          <w:szCs w:val="28"/>
        </w:rPr>
        <w:t>.</w:t>
      </w:r>
      <w:r w:rsidRPr="006E3AB3">
        <w:rPr>
          <w:sz w:val="28"/>
          <w:szCs w:val="28"/>
        </w:rPr>
        <w:t xml:space="preserve"> То есть, проще говоря,</w:t>
      </w:r>
      <w:r w:rsidR="00365B56">
        <w:rPr>
          <w:sz w:val="28"/>
          <w:szCs w:val="28"/>
        </w:rPr>
        <w:t xml:space="preserve"> </w:t>
      </w:r>
      <w:r w:rsidRPr="006E3AB3">
        <w:rPr>
          <w:sz w:val="28"/>
          <w:szCs w:val="28"/>
        </w:rPr>
        <w:t>в поведении героя художественного фильма (или героя печатного художественного произведения) ребёнок может увидеть пример для подражания.</w:t>
      </w:r>
    </w:p>
    <w:p w:rsidR="002A52DE" w:rsidRPr="006E3AB3" w:rsidRDefault="002A52DE" w:rsidP="006E3AB3">
      <w:pPr>
        <w:spacing w:line="360" w:lineRule="auto"/>
        <w:ind w:firstLine="709"/>
        <w:jc w:val="both"/>
        <w:rPr>
          <w:sz w:val="28"/>
          <w:szCs w:val="28"/>
        </w:rPr>
      </w:pPr>
      <w:r w:rsidRPr="006E3AB3">
        <w:rPr>
          <w:sz w:val="28"/>
          <w:szCs w:val="28"/>
        </w:rPr>
        <w:t>Воздействие это может носить опасный для формирующейся личности характер</w:t>
      </w:r>
      <w:r w:rsidR="00365B56">
        <w:rPr>
          <w:sz w:val="28"/>
          <w:szCs w:val="28"/>
        </w:rPr>
        <w:t xml:space="preserve"> </w:t>
      </w:r>
      <w:r w:rsidRPr="006E3AB3">
        <w:rPr>
          <w:sz w:val="28"/>
          <w:szCs w:val="28"/>
        </w:rPr>
        <w:t>и трансформироваться в угрозы информационной безопасности детей. Проще говоря, пример для подражания может оказаться вредным.</w:t>
      </w:r>
    </w:p>
    <w:p w:rsidR="002A52DE" w:rsidRPr="006E3AB3" w:rsidRDefault="002A52DE" w:rsidP="006E3AB3">
      <w:pPr>
        <w:spacing w:line="360" w:lineRule="auto"/>
        <w:ind w:firstLine="709"/>
        <w:jc w:val="both"/>
        <w:rPr>
          <w:b/>
          <w:sz w:val="28"/>
          <w:szCs w:val="28"/>
        </w:rPr>
      </w:pPr>
      <w:r w:rsidRPr="006E3AB3">
        <w:rPr>
          <w:b/>
          <w:sz w:val="28"/>
          <w:szCs w:val="28"/>
        </w:rPr>
        <w:t>Угрозами информационно-психологической безопасности детей является:</w:t>
      </w:r>
    </w:p>
    <w:p w:rsidR="002A52DE" w:rsidRPr="006E3AB3" w:rsidRDefault="002A52DE" w:rsidP="006E3AB3">
      <w:pPr>
        <w:spacing w:line="360" w:lineRule="auto"/>
        <w:ind w:firstLine="709"/>
        <w:jc w:val="both"/>
        <w:rPr>
          <w:sz w:val="28"/>
          <w:szCs w:val="28"/>
        </w:rPr>
      </w:pPr>
      <w:r w:rsidRPr="006E3AB3">
        <w:rPr>
          <w:sz w:val="28"/>
          <w:szCs w:val="28"/>
        </w:rPr>
        <w:t>1. получение детьми непристойных (то есть не соответствующих принятым стандартам нравственности) материалов различного характера (например, порнографии, материалов, содержащих жестокость и ненормативную лексику, вульгарные или шокирующие выражения);</w:t>
      </w:r>
    </w:p>
    <w:p w:rsidR="002A52DE" w:rsidRPr="006E3AB3" w:rsidRDefault="002A52DE" w:rsidP="006E3AB3">
      <w:pPr>
        <w:spacing w:line="360" w:lineRule="auto"/>
        <w:ind w:firstLine="709"/>
        <w:jc w:val="both"/>
        <w:rPr>
          <w:b/>
          <w:sz w:val="28"/>
          <w:szCs w:val="28"/>
        </w:rPr>
      </w:pPr>
      <w:r w:rsidRPr="006E3AB3">
        <w:rPr>
          <w:sz w:val="28"/>
          <w:szCs w:val="28"/>
        </w:rPr>
        <w:t>2. получение детьми материалов, в содержании которых отражается</w:t>
      </w:r>
      <w:r w:rsidR="00365B56">
        <w:rPr>
          <w:sz w:val="28"/>
          <w:szCs w:val="28"/>
        </w:rPr>
        <w:t xml:space="preserve"> </w:t>
      </w:r>
      <w:r w:rsidRPr="006E3AB3">
        <w:rPr>
          <w:sz w:val="28"/>
          <w:szCs w:val="28"/>
        </w:rPr>
        <w:t>национальная или другая (например, религиозная, социальная) нетерпимость и пропаганда расового, национального и религиозного неравенства или антиобщественного поведения;</w:t>
      </w:r>
    </w:p>
    <w:p w:rsidR="002A52DE" w:rsidRPr="006E3AB3" w:rsidRDefault="002A52DE" w:rsidP="006E3AB3">
      <w:pPr>
        <w:spacing w:line="360" w:lineRule="auto"/>
        <w:ind w:firstLine="709"/>
        <w:jc w:val="both"/>
        <w:rPr>
          <w:sz w:val="28"/>
          <w:szCs w:val="28"/>
        </w:rPr>
      </w:pPr>
      <w:r w:rsidRPr="006E3AB3">
        <w:rPr>
          <w:sz w:val="28"/>
          <w:szCs w:val="28"/>
        </w:rPr>
        <w:t>3. получение детьми материалов, содержащих рекламу и пропаганду опасной и вредной для здоровья человека продукции (например, алкоголя, табачных изделий, наркотических веществ).</w:t>
      </w:r>
    </w:p>
    <w:p w:rsidR="00532F84" w:rsidRPr="006E3AB3" w:rsidRDefault="002A52DE" w:rsidP="006E3AB3">
      <w:pPr>
        <w:spacing w:line="360" w:lineRule="auto"/>
        <w:ind w:firstLine="709"/>
        <w:jc w:val="both"/>
        <w:rPr>
          <w:b/>
          <w:sz w:val="28"/>
          <w:szCs w:val="28"/>
        </w:rPr>
      </w:pPr>
      <w:r w:rsidRPr="006E3AB3">
        <w:rPr>
          <w:sz w:val="28"/>
          <w:szCs w:val="28"/>
        </w:rPr>
        <w:t xml:space="preserve">Материалы, наполненные содержанием такого характера, </w:t>
      </w:r>
      <w:r w:rsidR="00532F84" w:rsidRPr="006E3AB3">
        <w:rPr>
          <w:sz w:val="28"/>
          <w:szCs w:val="28"/>
        </w:rPr>
        <w:t xml:space="preserve">то есть являясь </w:t>
      </w:r>
      <w:r w:rsidR="00532F84" w:rsidRPr="006E3AB3">
        <w:rPr>
          <w:b/>
          <w:sz w:val="28"/>
          <w:szCs w:val="28"/>
        </w:rPr>
        <w:t>источниками</w:t>
      </w:r>
      <w:r w:rsidR="00532F84" w:rsidRPr="006E3AB3">
        <w:rPr>
          <w:sz w:val="28"/>
          <w:szCs w:val="28"/>
        </w:rPr>
        <w:t xml:space="preserve"> угроз, </w:t>
      </w:r>
      <w:r w:rsidRPr="006E3AB3">
        <w:rPr>
          <w:sz w:val="28"/>
          <w:szCs w:val="28"/>
        </w:rPr>
        <w:t xml:space="preserve">могут встречаться в СМИ (в газетах и журналах, на телевидении и радио), СМК (в Интернете), а также </w:t>
      </w:r>
      <w:r w:rsidRPr="006E3AB3">
        <w:rPr>
          <w:b/>
          <w:sz w:val="28"/>
          <w:szCs w:val="28"/>
        </w:rPr>
        <w:t>в книжных изданиях,</w:t>
      </w:r>
      <w:r w:rsidRPr="006E3AB3">
        <w:rPr>
          <w:sz w:val="28"/>
          <w:szCs w:val="28"/>
        </w:rPr>
        <w:t xml:space="preserve"> как для взрослых, так и для детей. Последнее (то есть такой источник угроз, как книжные издания) особенно необходимо подчеркнуть в связи</w:t>
      </w:r>
      <w:r w:rsidR="00365B56">
        <w:rPr>
          <w:sz w:val="28"/>
          <w:szCs w:val="28"/>
        </w:rPr>
        <w:t xml:space="preserve"> </w:t>
      </w:r>
      <w:r w:rsidRPr="006E3AB3">
        <w:rPr>
          <w:sz w:val="28"/>
          <w:szCs w:val="28"/>
        </w:rPr>
        <w:t>рассматриваемой мной темой.</w:t>
      </w:r>
    </w:p>
    <w:p w:rsidR="002A52DE" w:rsidRPr="006E3AB3" w:rsidRDefault="002A52DE" w:rsidP="006E3AB3">
      <w:pPr>
        <w:spacing w:line="360" w:lineRule="auto"/>
        <w:ind w:firstLine="709"/>
        <w:jc w:val="both"/>
        <w:rPr>
          <w:b/>
          <w:sz w:val="28"/>
          <w:szCs w:val="28"/>
        </w:rPr>
      </w:pPr>
      <w:r w:rsidRPr="006E3AB3">
        <w:rPr>
          <w:sz w:val="28"/>
          <w:szCs w:val="28"/>
        </w:rPr>
        <w:t>Исходной причиной такой ситуации явился процесс коммерциализации издательской деятельности и СМИ. Вследствие именно этого процесса представители книгоиздательского и журналистского бизнеса, в первую очередь, думают сегодня о том, как заработать деньги для своих изданий. Поэтому для российских издательств и редакций, для теле- и радиоканалов, также как и для владельцев Интернет-серверов, прежде всего,</w:t>
      </w:r>
      <w:r w:rsidR="00365B56">
        <w:rPr>
          <w:sz w:val="28"/>
          <w:szCs w:val="28"/>
        </w:rPr>
        <w:t xml:space="preserve"> </w:t>
      </w:r>
      <w:r w:rsidRPr="006E3AB3">
        <w:rPr>
          <w:sz w:val="28"/>
          <w:szCs w:val="28"/>
        </w:rPr>
        <w:t>важен доход, спрос, рейтинг. У каждой организации, работающей в информационной сфере, с этой целью существуют собственные</w:t>
      </w:r>
      <w:r w:rsidR="00365B56">
        <w:rPr>
          <w:sz w:val="28"/>
          <w:szCs w:val="28"/>
        </w:rPr>
        <w:t xml:space="preserve"> </w:t>
      </w:r>
      <w:r w:rsidRPr="006E3AB3">
        <w:rPr>
          <w:sz w:val="28"/>
          <w:szCs w:val="28"/>
        </w:rPr>
        <w:t xml:space="preserve">социологические исследования, определяющие степень популярности той или иной темы. Согласно таким исследованиям, очень большой процент населения предпочитает покупать книги в жанре </w:t>
      </w:r>
      <w:r w:rsidRPr="006E3AB3">
        <w:rPr>
          <w:iCs/>
          <w:sz w:val="28"/>
          <w:szCs w:val="28"/>
        </w:rPr>
        <w:t xml:space="preserve">детективов, мелодрам, триллеров, </w:t>
      </w:r>
      <w:r w:rsidRPr="006E3AB3">
        <w:rPr>
          <w:sz w:val="28"/>
          <w:szCs w:val="28"/>
        </w:rPr>
        <w:t>смотреть и читать именно криминальные новости. Получается, что, как говорят журналисты, в современных условиях «спрос напрямую зависит от наличия крови, насилия, криминала»</w:t>
      </w:r>
      <w:r w:rsidR="00AD5CC0" w:rsidRPr="006E3AB3">
        <w:rPr>
          <w:sz w:val="28"/>
          <w:szCs w:val="28"/>
        </w:rPr>
        <w:t xml:space="preserve"> [</w:t>
      </w:r>
      <w:r w:rsidR="005D6D60" w:rsidRPr="006E3AB3">
        <w:rPr>
          <w:sz w:val="28"/>
          <w:szCs w:val="28"/>
        </w:rPr>
        <w:t>91</w:t>
      </w:r>
      <w:r w:rsidR="00AD5CC0" w:rsidRPr="006E3AB3">
        <w:rPr>
          <w:sz w:val="28"/>
          <w:szCs w:val="28"/>
        </w:rPr>
        <w:t>]</w:t>
      </w:r>
      <w:r w:rsidRPr="006E3AB3">
        <w:rPr>
          <w:sz w:val="28"/>
          <w:szCs w:val="28"/>
        </w:rPr>
        <w:t>. У СМИ появилась возможность «делать бизнес» на негативе.</w:t>
      </w:r>
      <w:r w:rsidR="00365B56">
        <w:rPr>
          <w:sz w:val="28"/>
          <w:szCs w:val="28"/>
        </w:rPr>
        <w:t xml:space="preserve"> </w:t>
      </w:r>
      <w:r w:rsidRPr="006E3AB3">
        <w:rPr>
          <w:sz w:val="28"/>
          <w:szCs w:val="28"/>
        </w:rPr>
        <w:t>И возможность эта не имеет на сегодняшний день никаких законодательных ограничений. Литература и СМИ буквально пронизаны вседозволенностью.</w:t>
      </w:r>
    </w:p>
    <w:p w:rsidR="00AD5CC0"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Особенно тяжелым образом коммерциализация отразилась на детской литературе. Если СМИ, печатая или выпуская в эфир криминальные новости, ориентированны на взрослое население, то коммерческие издательства, издавая, к примеру, бульварный роман для девочек, ориентированы именно на детей. Таким образом, преследуя коммерческую выгоду, издатели (в большинстве своём сознательно) пользуются тем, что читательская культура подрастающего поколения является несформированной. Кроме этого, СМИ, выпуская в эфир страшные новости, не придумывают их, а всего лишь отражают жизнь, это своего рода зеркало. Издательством же, выпускающим художественную беллетристику для детей, движет исключительно коммерческая цель. Многие литературоведы просто говорят о том, что детская (художественная) литература как таковая на сегодняшний день исчезла, за исключением литературы для самых маленьких детей, которая существует за счёт авторов-классиков. </w:t>
      </w:r>
      <w:r w:rsidRPr="006E3AB3">
        <w:rPr>
          <w:bCs/>
          <w:sz w:val="28"/>
          <w:szCs w:val="28"/>
        </w:rPr>
        <w:t xml:space="preserve">Издатель, для того чтобы остаться «на плаву», </w:t>
      </w:r>
      <w:r w:rsidRPr="006E3AB3">
        <w:rPr>
          <w:sz w:val="28"/>
          <w:szCs w:val="28"/>
        </w:rPr>
        <w:t>издаёт то, что прибыльно</w:t>
      </w:r>
      <w:r w:rsidRPr="006E3AB3">
        <w:rPr>
          <w:bCs/>
          <w:sz w:val="28"/>
          <w:szCs w:val="28"/>
        </w:rPr>
        <w:t xml:space="preserve"> и от детских писателей требует того же, чего от взрослых, - тех же «стрелялок» и «войнушек». Поэтому жанры, ранее присущие исключительно взрослой литературе, перекочевали и в литературу детскую. Детская литература стала носить, в подавляющем большинстве своем, развлекательный и игровой характер.</w:t>
      </w:r>
      <w:r w:rsidR="005B64B5" w:rsidRPr="006E3AB3">
        <w:rPr>
          <w:bCs/>
          <w:sz w:val="28"/>
          <w:szCs w:val="28"/>
        </w:rPr>
        <w:t xml:space="preserve"> </w:t>
      </w:r>
      <w:r w:rsidRPr="006E3AB3">
        <w:rPr>
          <w:sz w:val="28"/>
          <w:szCs w:val="28"/>
        </w:rPr>
        <w:t>«</w:t>
      </w:r>
      <w:r w:rsidR="005B64B5" w:rsidRPr="006E3AB3">
        <w:rPr>
          <w:sz w:val="28"/>
          <w:szCs w:val="28"/>
        </w:rPr>
        <w:t>Б</w:t>
      </w:r>
      <w:r w:rsidRPr="006E3AB3">
        <w:rPr>
          <w:sz w:val="28"/>
          <w:szCs w:val="28"/>
        </w:rPr>
        <w:t>лагодаря» коммерциализации в сферах информационной деятельности, в детский мир хлынули «уголовщина»,</w:t>
      </w:r>
      <w:r w:rsidR="00C6430F" w:rsidRPr="006E3AB3">
        <w:rPr>
          <w:sz w:val="28"/>
          <w:szCs w:val="28"/>
        </w:rPr>
        <w:t xml:space="preserve"> порнография, оккультная магия,</w:t>
      </w:r>
      <w:r w:rsidRPr="006E3AB3">
        <w:rPr>
          <w:sz w:val="28"/>
          <w:szCs w:val="28"/>
        </w:rPr>
        <w:t xml:space="preserve"> сектантство</w:t>
      </w:r>
      <w:r w:rsidR="00C6430F" w:rsidRPr="006E3AB3">
        <w:rPr>
          <w:sz w:val="28"/>
          <w:szCs w:val="28"/>
        </w:rPr>
        <w:t>…</w:t>
      </w:r>
      <w:r w:rsidRPr="006E3AB3">
        <w:rPr>
          <w:sz w:val="28"/>
          <w:szCs w:val="28"/>
        </w:rPr>
        <w:t xml:space="preserve"> Сплошь и рядом пропагандируются низменные страсти, разнузданность инстинктов. В сфере нравственной детям навязываются такие идеи, как идея «суперменства», превосходство сильного над слабым, богатого над бедным, молодого над старым</w:t>
      </w:r>
      <w:r w:rsidR="00AD5CC0" w:rsidRPr="006E3AB3">
        <w:rPr>
          <w:sz w:val="28"/>
          <w:szCs w:val="28"/>
        </w:rPr>
        <w:t xml:space="preserve"> [</w:t>
      </w:r>
      <w:r w:rsidR="005D6D60" w:rsidRPr="006E3AB3">
        <w:rPr>
          <w:sz w:val="28"/>
          <w:szCs w:val="28"/>
        </w:rPr>
        <w:t>73</w:t>
      </w:r>
      <w:r w:rsidR="00AD5CC0" w:rsidRPr="006E3AB3">
        <w:rPr>
          <w:sz w:val="28"/>
          <w:szCs w:val="28"/>
        </w:rPr>
        <w:t>]</w:t>
      </w:r>
      <w:r w:rsidRPr="006E3AB3">
        <w:rPr>
          <w:sz w:val="28"/>
          <w:szCs w:val="28"/>
        </w:rPr>
        <w:t>. Именно эти моральные нормы</w:t>
      </w:r>
      <w:r w:rsidR="00365B56">
        <w:rPr>
          <w:sz w:val="28"/>
          <w:szCs w:val="28"/>
        </w:rPr>
        <w:t xml:space="preserve"> </w:t>
      </w:r>
      <w:r w:rsidRPr="006E3AB3">
        <w:rPr>
          <w:sz w:val="28"/>
          <w:szCs w:val="28"/>
        </w:rPr>
        <w:t>(как не печально, но это является нормами) прослеживаются на телеэкранах в современных фильмах, на страницах современных газет, журналов и на страницах легкомысленной подростковой беллетристики, например, в детективах, «ужастиках», романах о любви</w:t>
      </w:r>
      <w:r w:rsidR="00365B56">
        <w:rPr>
          <w:sz w:val="28"/>
          <w:szCs w:val="28"/>
        </w:rPr>
        <w:t xml:space="preserve"> </w:t>
      </w:r>
      <w:r w:rsidRPr="006E3AB3">
        <w:rPr>
          <w:sz w:val="28"/>
          <w:szCs w:val="28"/>
        </w:rPr>
        <w:t>для девочек. Эту «литературу» по-другому называ</w:t>
      </w:r>
      <w:r w:rsidR="00C6430F" w:rsidRPr="006E3AB3">
        <w:rPr>
          <w:sz w:val="28"/>
          <w:szCs w:val="28"/>
        </w:rPr>
        <w:t>ют</w:t>
      </w:r>
      <w:r w:rsidRPr="006E3AB3">
        <w:rPr>
          <w:sz w:val="28"/>
          <w:szCs w:val="28"/>
        </w:rPr>
        <w:t xml:space="preserve"> «массовой». В силу своей привлекательности и массовости</w:t>
      </w:r>
      <w:r w:rsidR="00365B56">
        <w:rPr>
          <w:sz w:val="28"/>
          <w:szCs w:val="28"/>
        </w:rPr>
        <w:t xml:space="preserve"> </w:t>
      </w:r>
      <w:r w:rsidRPr="006E3AB3">
        <w:rPr>
          <w:sz w:val="28"/>
          <w:szCs w:val="28"/>
        </w:rPr>
        <w:t>она обладает суггестивной (внушающей) способностью дегуманизировать сознание читателя, рождать в нём подозрительность, агрессивные наклонности, культ потребительства и эгоцентризма</w:t>
      </w:r>
      <w:r w:rsidR="00272BB4" w:rsidRPr="006E3AB3">
        <w:rPr>
          <w:sz w:val="28"/>
          <w:szCs w:val="28"/>
        </w:rPr>
        <w:t xml:space="preserve"> </w:t>
      </w:r>
      <w:r w:rsidR="00AD5CC0" w:rsidRPr="006E3AB3">
        <w:rPr>
          <w:sz w:val="28"/>
          <w:szCs w:val="28"/>
        </w:rPr>
        <w:t>[</w:t>
      </w:r>
      <w:r w:rsidR="005D6D60" w:rsidRPr="006E3AB3">
        <w:rPr>
          <w:sz w:val="28"/>
          <w:szCs w:val="28"/>
        </w:rPr>
        <w:t>83</w:t>
      </w:r>
      <w:r w:rsidR="00272BB4" w:rsidRPr="006E3AB3">
        <w:rPr>
          <w:sz w:val="28"/>
          <w:szCs w:val="28"/>
        </w:rPr>
        <w:t>]</w:t>
      </w:r>
      <w:r w:rsidRPr="006E3AB3">
        <w:rPr>
          <w:sz w:val="28"/>
          <w:szCs w:val="28"/>
        </w:rPr>
        <w:t xml:space="preserve">. </w:t>
      </w:r>
      <w:r w:rsidR="00E24A0B" w:rsidRPr="006E3AB3">
        <w:rPr>
          <w:sz w:val="28"/>
          <w:szCs w:val="28"/>
        </w:rPr>
        <w:t>Эти «массовые» произведения написаны в большинстве своём безликим, выхолощенным языком, они незамысловаты по содержанию, и, главное, не способны вызвать чувство сопереживания героям. В результате – в детские души внедряется равнодушие, безвкусица, пренебрежительное отношение к грамотной речи [</w:t>
      </w:r>
      <w:r w:rsidR="005D6D60" w:rsidRPr="006E3AB3">
        <w:rPr>
          <w:sz w:val="28"/>
          <w:szCs w:val="28"/>
        </w:rPr>
        <w:t>27</w:t>
      </w:r>
      <w:r w:rsidR="00E24A0B" w:rsidRPr="006E3AB3">
        <w:rPr>
          <w:sz w:val="28"/>
          <w:szCs w:val="28"/>
        </w:rPr>
        <w:t xml:space="preserve">]. </w:t>
      </w:r>
      <w:r w:rsidRPr="006E3AB3">
        <w:rPr>
          <w:sz w:val="28"/>
          <w:szCs w:val="28"/>
        </w:rPr>
        <w:t>Ограничив свой репертуар чтения такой литературой, подросток незаметно для себя самого начинает считать нормой человеческих отношений безнравственность, жестокость, стяжательство, равнодушие к чужим страданиям. Подобная литература не только воспитывает в ребенке бездумное отношение к жизни, но и навсегда отбивает у него охоту читать русскую и иностранную классику, изучать серьезную литературу в школе.</w:t>
      </w:r>
    </w:p>
    <w:p w:rsidR="00AD5CC0" w:rsidRPr="006E3AB3" w:rsidRDefault="002A52DE" w:rsidP="006E3AB3">
      <w:pPr>
        <w:pStyle w:val="a3"/>
        <w:spacing w:before="0" w:beforeAutospacing="0" w:after="0" w:afterAutospacing="0" w:line="360" w:lineRule="auto"/>
        <w:ind w:firstLine="709"/>
        <w:jc w:val="both"/>
        <w:rPr>
          <w:iCs/>
          <w:sz w:val="28"/>
          <w:szCs w:val="28"/>
        </w:rPr>
      </w:pPr>
      <w:r w:rsidRPr="006E3AB3">
        <w:rPr>
          <w:sz w:val="28"/>
          <w:szCs w:val="28"/>
        </w:rPr>
        <w:t>Степень бездарности и непрофессионализма авторов такого «чтива», по мнению большинства литераторов и психологов, колеблется от условно приемлемой до совершенно чудовищной. Как говорят преподаватели факультета дошкольного педагогического образования и психологии Московского педагогического государственного университета, - главная опасность, к примеру,</w:t>
      </w:r>
      <w:r w:rsidR="00365B56">
        <w:rPr>
          <w:sz w:val="28"/>
          <w:szCs w:val="28"/>
        </w:rPr>
        <w:t xml:space="preserve"> </w:t>
      </w:r>
      <w:r w:rsidRPr="006E3AB3">
        <w:rPr>
          <w:sz w:val="28"/>
          <w:szCs w:val="28"/>
        </w:rPr>
        <w:t>так называемых "бульварных" романов для девочек состоит в том, что «</w:t>
      </w:r>
      <w:r w:rsidRPr="006E3AB3">
        <w:rPr>
          <w:b/>
          <w:sz w:val="28"/>
          <w:szCs w:val="28"/>
        </w:rPr>
        <w:t>ребенок не может самостоятельно оценить качество чтения</w:t>
      </w:r>
      <w:r w:rsidRPr="006E3AB3">
        <w:rPr>
          <w:sz w:val="28"/>
          <w:szCs w:val="28"/>
        </w:rPr>
        <w:t>. Когда взрослая женщина останавливает свой выбор на любовных сентиментальных романах, она руководствуется своим вкусом. А ребенка нужно направлять, подсказывать, какую книгу снять с полки. Детям этого возраста очень рекомендуется поэзия»</w:t>
      </w:r>
      <w:r w:rsidR="00AD5CC0" w:rsidRPr="006E3AB3">
        <w:rPr>
          <w:sz w:val="28"/>
          <w:szCs w:val="28"/>
        </w:rPr>
        <w:t xml:space="preserve"> [</w:t>
      </w:r>
      <w:r w:rsidR="005D6D60" w:rsidRPr="006E3AB3">
        <w:rPr>
          <w:sz w:val="28"/>
          <w:szCs w:val="28"/>
        </w:rPr>
        <w:t>47</w:t>
      </w:r>
      <w:r w:rsidR="00AD5CC0" w:rsidRPr="006E3AB3">
        <w:rPr>
          <w:sz w:val="28"/>
          <w:szCs w:val="28"/>
        </w:rPr>
        <w:t>]</w:t>
      </w:r>
      <w:r w:rsidRPr="006E3AB3">
        <w:rPr>
          <w:sz w:val="28"/>
          <w:szCs w:val="28"/>
        </w:rPr>
        <w:t>.</w:t>
      </w:r>
      <w:r w:rsidRPr="006E3AB3">
        <w:rPr>
          <w:iCs/>
          <w:sz w:val="28"/>
          <w:szCs w:val="28"/>
        </w:rPr>
        <w:t xml:space="preserve"> Если в дошкольном и младшем школьном возрасте воспитание книгой чаще всего происходит через подражание, ребёнок хочет быть хорошим и поэтому внутренне ориентируется на положительных персонажей, то у подростка на передний план при чтении выступает не подражание, а осознание себя и своего отношения к миру чере</w:t>
      </w:r>
      <w:r w:rsidR="00272BB4" w:rsidRPr="006E3AB3">
        <w:rPr>
          <w:iCs/>
          <w:sz w:val="28"/>
          <w:szCs w:val="28"/>
        </w:rPr>
        <w:t xml:space="preserve">з сопоставление с героями книги </w:t>
      </w:r>
      <w:r w:rsidR="00D42180" w:rsidRPr="006E3AB3">
        <w:rPr>
          <w:iCs/>
          <w:sz w:val="28"/>
          <w:szCs w:val="28"/>
        </w:rPr>
        <w:t>[</w:t>
      </w:r>
      <w:r w:rsidR="005D6D60" w:rsidRPr="006E3AB3">
        <w:rPr>
          <w:iCs/>
          <w:sz w:val="28"/>
          <w:szCs w:val="28"/>
        </w:rPr>
        <w:t>83</w:t>
      </w:r>
      <w:r w:rsidR="00272BB4" w:rsidRPr="006E3AB3">
        <w:rPr>
          <w:iCs/>
          <w:sz w:val="28"/>
          <w:szCs w:val="28"/>
        </w:rPr>
        <w:t>].</w:t>
      </w:r>
      <w:r w:rsidRPr="006E3AB3">
        <w:rPr>
          <w:iCs/>
          <w:sz w:val="28"/>
          <w:szCs w:val="28"/>
        </w:rPr>
        <w:t xml:space="preserve"> Впечатления, получившиеся от глубоко затронувшего произведения могут регулировать поведение подростка. Говоря языком психологии: интериоризация (включение результатов восприятия в структуру внутренней жизни читателя) влечет за собой экстериоризацию (внешние действия, рожденные прочитанным)</w:t>
      </w:r>
      <w:r w:rsidR="00D42180" w:rsidRPr="006E3AB3">
        <w:rPr>
          <w:iCs/>
          <w:sz w:val="28"/>
          <w:szCs w:val="28"/>
        </w:rPr>
        <w:t xml:space="preserve"> </w:t>
      </w:r>
      <w:r w:rsidR="00AD5CC0" w:rsidRPr="006E3AB3">
        <w:rPr>
          <w:iCs/>
          <w:sz w:val="28"/>
          <w:szCs w:val="28"/>
          <w:lang w:val="en-US"/>
        </w:rPr>
        <w:t>[</w:t>
      </w:r>
      <w:r w:rsidR="005D6D60" w:rsidRPr="006E3AB3">
        <w:rPr>
          <w:iCs/>
          <w:sz w:val="28"/>
          <w:szCs w:val="28"/>
        </w:rPr>
        <w:t>82</w:t>
      </w:r>
      <w:r w:rsidR="00272BB4" w:rsidRPr="006E3AB3">
        <w:rPr>
          <w:iCs/>
          <w:sz w:val="28"/>
          <w:szCs w:val="28"/>
          <w:lang w:val="en-US"/>
        </w:rPr>
        <w:t>]</w:t>
      </w:r>
      <w:r w:rsidRPr="006E3AB3">
        <w:rPr>
          <w:iCs/>
          <w:sz w:val="28"/>
          <w:szCs w:val="28"/>
        </w:rPr>
        <w:t xml:space="preserve">. Вот что говорит </w:t>
      </w:r>
      <w:r w:rsidRPr="006E3AB3">
        <w:rPr>
          <w:sz w:val="28"/>
          <w:szCs w:val="28"/>
        </w:rPr>
        <w:t>Екатерина Каширская, директор Психологического консультативного центра «Образование в развитии»:</w:t>
      </w:r>
      <w:r w:rsidRPr="006E3AB3">
        <w:rPr>
          <w:iCs/>
          <w:sz w:val="28"/>
          <w:szCs w:val="28"/>
        </w:rPr>
        <w:t xml:space="preserve"> «Младший подростковый возраст - самый социально зависимый. Память, внимание, мышление - все находится в процессе формирования. Если у ребенка есть навык чтения, то из книг он узнает все об окружающем мире, происходит движение извне - вовнутрь. Конечно, в книгах половое воспитание должно быть представлено. Но главное - следить, чтобы в них была дана адекватная модель поведения в той или иной ситуации. Потому что подросток читает и идентифицирует себя с героями, с их поступками. Ребенку может стать ближе отрицательный персонаж, если он окажется его тезкой. Дети восприимчивы ко всему, что преподносят им взрослые. Здесь работает и эффект «импринтинг», то есть первое впечатление становится стереотипом на всю жизнь. Как человек понял, что такое настоящая любовь, так он и будет считать в дальнейшем»</w:t>
      </w:r>
      <w:r w:rsidR="00AD5CC0" w:rsidRPr="006E3AB3">
        <w:rPr>
          <w:iCs/>
          <w:sz w:val="28"/>
          <w:szCs w:val="28"/>
        </w:rPr>
        <w:t xml:space="preserve"> [</w:t>
      </w:r>
      <w:r w:rsidR="005D6D60" w:rsidRPr="006E3AB3">
        <w:rPr>
          <w:iCs/>
          <w:sz w:val="28"/>
          <w:szCs w:val="28"/>
        </w:rPr>
        <w:t>47</w:t>
      </w:r>
      <w:r w:rsidR="00AD5CC0" w:rsidRPr="006E3AB3">
        <w:rPr>
          <w:iCs/>
          <w:sz w:val="28"/>
          <w:szCs w:val="28"/>
        </w:rPr>
        <w:t>]</w:t>
      </w:r>
      <w:r w:rsidRPr="006E3AB3">
        <w:rPr>
          <w:iCs/>
          <w:sz w:val="28"/>
          <w:szCs w:val="28"/>
        </w:rPr>
        <w:t>.</w:t>
      </w:r>
    </w:p>
    <w:p w:rsidR="00AD5CC0" w:rsidRPr="006E3AB3" w:rsidRDefault="00AD5CC0" w:rsidP="006E3AB3">
      <w:pPr>
        <w:pStyle w:val="a3"/>
        <w:spacing w:before="0" w:beforeAutospacing="0" w:after="0" w:afterAutospacing="0" w:line="360" w:lineRule="auto"/>
        <w:ind w:firstLine="709"/>
        <w:jc w:val="both"/>
        <w:rPr>
          <w:sz w:val="28"/>
          <w:szCs w:val="28"/>
        </w:rPr>
      </w:pPr>
      <w:r w:rsidRPr="006E3AB3">
        <w:rPr>
          <w:sz w:val="28"/>
          <w:szCs w:val="28"/>
        </w:rPr>
        <w:t>Ещё один источник угроз информационно-психологической безопасности для детей – это иллюстрации.</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Как известно, неотъемлемыми частями детской книги является познавательность, занимательность и художественность. Особенно касается это литературы для дошкольников и младших школьников, у которых при восприятии литературы чувственное, эмоциональное начало преобладает над логическим. Именно с иллюстрации начинается выбор самим ребёнком книги для чтения.</w:t>
      </w:r>
    </w:p>
    <w:p w:rsidR="00C6430F" w:rsidRPr="006E3AB3" w:rsidRDefault="002A52DE" w:rsidP="006E3AB3">
      <w:pPr>
        <w:spacing w:line="360" w:lineRule="auto"/>
        <w:ind w:firstLine="709"/>
        <w:jc w:val="both"/>
        <w:rPr>
          <w:sz w:val="28"/>
          <w:szCs w:val="28"/>
        </w:rPr>
      </w:pPr>
      <w:r w:rsidRPr="006E3AB3">
        <w:rPr>
          <w:sz w:val="28"/>
          <w:szCs w:val="28"/>
        </w:rPr>
        <w:t>Анализ детской литературы показывает и то, что в последние годы снизилось качество иллюстрирования изданий для детей. Касается это не только уровня полиграфического исполнения, а, прежде всего, содержания. Так, к примеру, отмечается отсутствие стиля. Одно из характерных явлений в отечественном издании детской литературы - слепое подражание некоторых художников западным иллюстраторам. В частности - изобразительному стилю Диснея. Использование в художественном оформлении изданий компьютерных технологий очень часто лишает детскую книгу эмоционального фактора. Она становится интересной внешне, но лишенной внутренней притягательной силы. В современных условиях все реже и реже можно встретить отношение к книге как к произ</w:t>
      </w:r>
      <w:r w:rsidR="00AD5CC0" w:rsidRPr="006E3AB3">
        <w:rPr>
          <w:sz w:val="28"/>
          <w:szCs w:val="28"/>
        </w:rPr>
        <w:t>ведению искусства [</w:t>
      </w:r>
      <w:r w:rsidR="005D6D60" w:rsidRPr="006E3AB3">
        <w:rPr>
          <w:sz w:val="28"/>
          <w:szCs w:val="28"/>
        </w:rPr>
        <w:t>63</w:t>
      </w:r>
      <w:r w:rsidR="00AD5CC0" w:rsidRPr="006E3AB3">
        <w:rPr>
          <w:sz w:val="28"/>
          <w:szCs w:val="28"/>
        </w:rPr>
        <w:t>]</w:t>
      </w:r>
      <w:r w:rsidR="005D6D60"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Другим отрицательным явлением последнего времени является смешение критериев качества рисования в книгах для детей. Бывают ужасные по своему текстовому содержанию издания, нафаршированные хорошими иллюстрациями и наоборот - книги, хорошего содержания, но с иллюстрациями, как будто оторва</w:t>
      </w:r>
      <w:r w:rsidR="001E48AC" w:rsidRPr="006E3AB3">
        <w:rPr>
          <w:sz w:val="28"/>
          <w:szCs w:val="28"/>
        </w:rPr>
        <w:t>нными от смыслового наполнения [</w:t>
      </w:r>
      <w:r w:rsidR="005D6D60" w:rsidRPr="006E3AB3">
        <w:rPr>
          <w:sz w:val="28"/>
          <w:szCs w:val="28"/>
        </w:rPr>
        <w:t>12</w:t>
      </w:r>
      <w:r w:rsidR="001E48AC" w:rsidRPr="006E3AB3">
        <w:rPr>
          <w:sz w:val="28"/>
          <w:szCs w:val="28"/>
        </w:rPr>
        <w:t>].</w:t>
      </w:r>
      <w:r w:rsidRPr="006E3AB3">
        <w:rPr>
          <w:sz w:val="28"/>
          <w:szCs w:val="28"/>
        </w:rPr>
        <w:t xml:space="preserve"> Между тем, иллюстрацию, и особенно в книгах для детей имеет смысл рассматривать только как органическую часть содержания, формирующую - вместе с текстом - то целое, которое становится неотъемлемым средством, как воспитания, так и обучения </w:t>
      </w:r>
      <w:r w:rsidR="001E48AC" w:rsidRPr="006E3AB3">
        <w:rPr>
          <w:sz w:val="28"/>
          <w:szCs w:val="28"/>
        </w:rPr>
        <w:t>ребёнка [</w:t>
      </w:r>
      <w:r w:rsidR="005D6D60" w:rsidRPr="006E3AB3">
        <w:rPr>
          <w:sz w:val="28"/>
          <w:szCs w:val="28"/>
        </w:rPr>
        <w:t>71</w:t>
      </w:r>
      <w:r w:rsidRPr="006E3AB3">
        <w:rPr>
          <w:sz w:val="28"/>
          <w:szCs w:val="28"/>
        </w:rPr>
        <w:t>]</w:t>
      </w:r>
      <w:r w:rsidR="005D6D60" w:rsidRPr="006E3AB3">
        <w:rPr>
          <w:sz w:val="28"/>
          <w:szCs w:val="28"/>
        </w:rPr>
        <w:t>.</w:t>
      </w:r>
      <w:r w:rsidRPr="006E3AB3">
        <w:rPr>
          <w:sz w:val="28"/>
          <w:szCs w:val="28"/>
        </w:rPr>
        <w:t xml:space="preserve"> При этом иллюстрация должна способствовать более глубокому, духовному пониманию ребёнком текста.</w:t>
      </w:r>
    </w:p>
    <w:p w:rsidR="002A52DE" w:rsidRPr="006E3AB3" w:rsidRDefault="002A52DE" w:rsidP="006E3AB3">
      <w:pPr>
        <w:spacing w:line="360" w:lineRule="auto"/>
        <w:ind w:firstLine="709"/>
        <w:jc w:val="both"/>
        <w:rPr>
          <w:sz w:val="28"/>
          <w:szCs w:val="28"/>
        </w:rPr>
      </w:pPr>
      <w:r w:rsidRPr="006E3AB3">
        <w:rPr>
          <w:sz w:val="28"/>
          <w:szCs w:val="28"/>
        </w:rPr>
        <w:t>Коммерциализация издательской деятельности привела к тому, что издатели, задумываясь исключительно о своих коммерческих целях, выпуская издания для детей, эксплуатируют особенности детской психологии. Так</w:t>
      </w:r>
      <w:r w:rsidR="005D6D60" w:rsidRPr="006E3AB3">
        <w:rPr>
          <w:sz w:val="28"/>
          <w:szCs w:val="28"/>
        </w:rPr>
        <w:t>,</w:t>
      </w:r>
      <w:r w:rsidRPr="006E3AB3">
        <w:rPr>
          <w:sz w:val="28"/>
          <w:szCs w:val="28"/>
        </w:rPr>
        <w:t xml:space="preserve"> например, дети ищут книги с яркими красочными иллюстрациями и издательства выпускают книги с</w:t>
      </w:r>
      <w:r w:rsidRPr="006E3AB3">
        <w:rPr>
          <w:iCs/>
          <w:sz w:val="28"/>
          <w:szCs w:val="28"/>
        </w:rPr>
        <w:t xml:space="preserve"> аляповато яркими обложками, зачастую с изображением полуголых моделей, ведьм с восточным разрезом глаз и т.д., детям</w:t>
      </w:r>
      <w:r w:rsidRPr="006E3AB3">
        <w:rPr>
          <w:sz w:val="28"/>
          <w:szCs w:val="28"/>
        </w:rPr>
        <w:t xml:space="preserve"> важен при чтении видеоряд, который облегчает чтение, и издатели, пользуясь этим, увеличивают выпуск развлекательной литературы и комиксов для детей. Клиповость, выразительность иллюстраций в таких изданиях, завораживая ребёнка, только усиливает негативное влияние той пустоты, которая обычно находится на месте текстового содержания.</w:t>
      </w:r>
    </w:p>
    <w:p w:rsidR="00D42180" w:rsidRPr="006E3AB3" w:rsidRDefault="00D42180" w:rsidP="006E3AB3">
      <w:pPr>
        <w:spacing w:line="360" w:lineRule="auto"/>
        <w:ind w:firstLine="709"/>
        <w:jc w:val="both"/>
        <w:rPr>
          <w:b/>
          <w:sz w:val="28"/>
          <w:szCs w:val="28"/>
        </w:rPr>
      </w:pPr>
    </w:p>
    <w:p w:rsidR="002A52DE" w:rsidRPr="006E3AB3" w:rsidRDefault="001E48AC" w:rsidP="006E3AB3">
      <w:pPr>
        <w:spacing w:line="360" w:lineRule="auto"/>
        <w:ind w:firstLine="709"/>
        <w:jc w:val="both"/>
        <w:rPr>
          <w:b/>
          <w:sz w:val="28"/>
          <w:szCs w:val="28"/>
        </w:rPr>
      </w:pPr>
      <w:r w:rsidRPr="006E3AB3">
        <w:rPr>
          <w:b/>
          <w:sz w:val="28"/>
          <w:szCs w:val="28"/>
        </w:rPr>
        <w:t>2.2.4</w:t>
      </w:r>
      <w:r w:rsidR="00365B56">
        <w:rPr>
          <w:b/>
          <w:sz w:val="28"/>
          <w:szCs w:val="28"/>
        </w:rPr>
        <w:t xml:space="preserve"> </w:t>
      </w:r>
      <w:r w:rsidR="002A52DE" w:rsidRPr="006E3AB3">
        <w:rPr>
          <w:b/>
          <w:sz w:val="28"/>
          <w:szCs w:val="28"/>
        </w:rPr>
        <w:t>Связь проблемы информационно-психологической безопасности книгоиздания с проблемами образования и воспитания</w:t>
      </w:r>
    </w:p>
    <w:p w:rsidR="002A52DE" w:rsidRPr="006E3AB3" w:rsidRDefault="002A52DE" w:rsidP="006E3AB3">
      <w:pPr>
        <w:spacing w:line="360" w:lineRule="auto"/>
        <w:ind w:firstLine="709"/>
        <w:jc w:val="both"/>
        <w:rPr>
          <w:sz w:val="28"/>
          <w:szCs w:val="28"/>
        </w:rPr>
      </w:pPr>
      <w:r w:rsidRPr="006E3AB3">
        <w:rPr>
          <w:sz w:val="28"/>
          <w:szCs w:val="28"/>
        </w:rPr>
        <w:t xml:space="preserve">У ребёнка нет права выбора, но есть </w:t>
      </w:r>
      <w:r w:rsidRPr="006E3AB3">
        <w:rPr>
          <w:b/>
          <w:sz w:val="28"/>
          <w:szCs w:val="28"/>
        </w:rPr>
        <w:t>право на образование</w:t>
      </w:r>
      <w:r w:rsidRPr="006E3AB3">
        <w:rPr>
          <w:sz w:val="28"/>
          <w:szCs w:val="28"/>
        </w:rPr>
        <w:t xml:space="preserve"> </w:t>
      </w:r>
      <w:r w:rsidRPr="006E3AB3">
        <w:rPr>
          <w:b/>
          <w:sz w:val="28"/>
          <w:szCs w:val="28"/>
        </w:rPr>
        <w:t>и на защиту</w:t>
      </w:r>
      <w:r w:rsidRPr="006E3AB3">
        <w:rPr>
          <w:sz w:val="28"/>
          <w:szCs w:val="28"/>
        </w:rPr>
        <w:t xml:space="preserve"> со стороны взрослых. Право это по сути своей опирается на общественную мораль, а такое понятие, как мораль невозможно четко и однозначно прописать в законодательных актах. Мораль и нравственность – это понятия духовной культуры и зависят они от каждого отдельного человека. Именно взрослые, руководствуясь законом морали, обязаны по мере возможностей защищать ребёнка от всего, что может повредить его психическому или физическому развитию. Государство же способствует этому, предоставляя обществу систему образования. По сути, </w:t>
      </w:r>
      <w:r w:rsidRPr="006E3AB3">
        <w:rPr>
          <w:b/>
          <w:sz w:val="28"/>
          <w:szCs w:val="28"/>
        </w:rPr>
        <w:t>целью образования и воспитания является предоставление ребёнку средств для самозащиты</w:t>
      </w:r>
      <w:r w:rsidRPr="006E3AB3">
        <w:rPr>
          <w:sz w:val="28"/>
          <w:szCs w:val="28"/>
        </w:rPr>
        <w:t>. Такими средствами являются знания. Однако сегодня можно увидеть, что знания, как средство внутренней, нравственной защиты человека от негативного влияния окружающей его среды, очень часто путаются с информацией и образование предоставляет молодому человеку не знания, а оторванную информацию. Это можно понять, если</w:t>
      </w:r>
      <w:r w:rsidR="00365B56">
        <w:rPr>
          <w:sz w:val="28"/>
          <w:szCs w:val="28"/>
        </w:rPr>
        <w:t xml:space="preserve"> </w:t>
      </w:r>
      <w:r w:rsidRPr="006E3AB3">
        <w:rPr>
          <w:sz w:val="28"/>
          <w:szCs w:val="28"/>
        </w:rPr>
        <w:t>связать понятие «воспитание» с понятиями «знание» и «нравственность», а понятие «образование» с понятиями «информация» и «логика».</w:t>
      </w:r>
    </w:p>
    <w:p w:rsidR="002A52DE" w:rsidRPr="006E3AB3" w:rsidRDefault="002A52DE" w:rsidP="006E3AB3">
      <w:pPr>
        <w:spacing w:line="360" w:lineRule="auto"/>
        <w:ind w:firstLine="709"/>
        <w:jc w:val="both"/>
        <w:rPr>
          <w:sz w:val="28"/>
          <w:szCs w:val="28"/>
        </w:rPr>
      </w:pPr>
      <w:r w:rsidRPr="006E3AB3">
        <w:rPr>
          <w:sz w:val="28"/>
          <w:szCs w:val="28"/>
        </w:rPr>
        <w:t xml:space="preserve">Вместе с общественными переменами в конце </w:t>
      </w:r>
      <w:r w:rsidRPr="006E3AB3">
        <w:rPr>
          <w:sz w:val="28"/>
          <w:szCs w:val="28"/>
          <w:lang w:val="en-US"/>
        </w:rPr>
        <w:t>XX</w:t>
      </w:r>
      <w:r w:rsidRPr="006E3AB3">
        <w:rPr>
          <w:sz w:val="28"/>
          <w:szCs w:val="28"/>
        </w:rPr>
        <w:t xml:space="preserve">в. пришла проблема отсутствия идеологической стороны во всех сферах, в том числе в книгоиздании и в образовании. На место рухнувшей идеологии пришло так называемое «образованство», т.е. образование без воспитания. Всё более видимое в последнее время различие между знанием и информацией, относительность знаний вследствие их быстрого устаревания, превращение образования в непрерывное - все эти процессы ведут к </w:t>
      </w:r>
      <w:r w:rsidRPr="006E3AB3">
        <w:rPr>
          <w:b/>
          <w:sz w:val="28"/>
          <w:szCs w:val="28"/>
        </w:rPr>
        <w:t>вытеснению знаний информацией</w:t>
      </w:r>
      <w:r w:rsidRPr="006E3AB3">
        <w:rPr>
          <w:sz w:val="28"/>
          <w:szCs w:val="28"/>
        </w:rPr>
        <w:t xml:space="preserve"> в качестве основного элемента образовательного процесса, превращению знания в информацию о мире</w:t>
      </w:r>
      <w:r w:rsidR="000167D5" w:rsidRPr="006E3AB3">
        <w:rPr>
          <w:sz w:val="28"/>
          <w:szCs w:val="28"/>
        </w:rPr>
        <w:t xml:space="preserve"> [</w:t>
      </w:r>
      <w:r w:rsidR="00CA70F0" w:rsidRPr="006E3AB3">
        <w:rPr>
          <w:sz w:val="28"/>
          <w:szCs w:val="28"/>
        </w:rPr>
        <w:t>72</w:t>
      </w:r>
      <w:r w:rsidR="000167D5" w:rsidRPr="006E3AB3">
        <w:rPr>
          <w:sz w:val="28"/>
          <w:szCs w:val="28"/>
        </w:rPr>
        <w:t>]</w:t>
      </w:r>
      <w:r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Такой же процесс происходит и в книгоиздательской деятельности. Культура чтения оказалась поглощённой информационной культурой и, потеряв свою специфику, приобрела технологический смысл</w:t>
      </w:r>
      <w:r w:rsidR="00956414" w:rsidRPr="006E3AB3">
        <w:rPr>
          <w:sz w:val="28"/>
          <w:szCs w:val="28"/>
        </w:rPr>
        <w:t xml:space="preserve"> </w:t>
      </w:r>
      <w:r w:rsidR="000167D5" w:rsidRPr="006E3AB3">
        <w:rPr>
          <w:sz w:val="28"/>
          <w:szCs w:val="28"/>
        </w:rPr>
        <w:t>[</w:t>
      </w:r>
      <w:r w:rsidR="00CA70F0" w:rsidRPr="006E3AB3">
        <w:rPr>
          <w:sz w:val="28"/>
          <w:szCs w:val="28"/>
        </w:rPr>
        <w:t>83</w:t>
      </w:r>
      <w:r w:rsidR="00956414" w:rsidRPr="006E3AB3">
        <w:rPr>
          <w:sz w:val="28"/>
          <w:szCs w:val="28"/>
        </w:rPr>
        <w:t>]</w:t>
      </w:r>
      <w:r w:rsidRPr="006E3AB3">
        <w:rPr>
          <w:sz w:val="28"/>
          <w:szCs w:val="28"/>
        </w:rPr>
        <w:t>. У школьников сегодня преобладает не «чтение для души», а деловое, так называемое «прагматическое» чтение. Чтение же «для души» поддерживается книгоиздательским процессом только за счет выпуска бестолковой и вредной</w:t>
      </w:r>
      <w:r w:rsidR="00365B56">
        <w:rPr>
          <w:sz w:val="28"/>
          <w:szCs w:val="28"/>
        </w:rPr>
        <w:t xml:space="preserve"> </w:t>
      </w:r>
      <w:r w:rsidRPr="006E3AB3">
        <w:rPr>
          <w:sz w:val="28"/>
          <w:szCs w:val="28"/>
        </w:rPr>
        <w:t xml:space="preserve">с нравственной точки зрения «подростковой беллетристики». Всё заметнее в гуманитарной сфере звучит мнение о том, что информация, удовлетворяющая утилитарным потребностям человека, не ведёт к подъему культуры, к облагораживанию ума и сердца человека, не разрешает духовного кризиса: информированность и безнравственность хорошо </w:t>
      </w:r>
      <w:r w:rsidR="00956414" w:rsidRPr="006E3AB3">
        <w:rPr>
          <w:sz w:val="28"/>
          <w:szCs w:val="28"/>
        </w:rPr>
        <w:t>уживаются друг с другом</w:t>
      </w:r>
      <w:r w:rsidRPr="006E3AB3">
        <w:rPr>
          <w:sz w:val="28"/>
          <w:szCs w:val="28"/>
        </w:rPr>
        <w:t xml:space="preserve"> </w:t>
      </w:r>
      <w:r w:rsidR="000167D5" w:rsidRPr="006E3AB3">
        <w:rPr>
          <w:sz w:val="28"/>
          <w:szCs w:val="28"/>
        </w:rPr>
        <w:t>[</w:t>
      </w:r>
      <w:r w:rsidR="00CA70F0" w:rsidRPr="006E3AB3">
        <w:rPr>
          <w:sz w:val="28"/>
          <w:szCs w:val="28"/>
        </w:rPr>
        <w:t>83</w:t>
      </w:r>
      <w:r w:rsidR="00956414" w:rsidRPr="006E3AB3">
        <w:rPr>
          <w:sz w:val="28"/>
          <w:szCs w:val="28"/>
        </w:rPr>
        <w:t xml:space="preserve">]. </w:t>
      </w:r>
      <w:r w:rsidRPr="006E3AB3">
        <w:rPr>
          <w:sz w:val="28"/>
          <w:szCs w:val="28"/>
        </w:rPr>
        <w:t>Истинная нравственность, обладательницей которой тысячу лет была наша Русь, почти стыдливо, маргинально проникает теперь в нашу детскую литературу и культуру. В образовательном процессе информационный подход негативно сказывается на изучении художественной литературы. Он не ведёт учащихся к полноценному</w:t>
      </w:r>
      <w:r w:rsidR="00365B56">
        <w:rPr>
          <w:sz w:val="28"/>
          <w:szCs w:val="28"/>
        </w:rPr>
        <w:t xml:space="preserve"> </w:t>
      </w:r>
      <w:r w:rsidRPr="006E3AB3">
        <w:rPr>
          <w:sz w:val="28"/>
          <w:szCs w:val="28"/>
        </w:rPr>
        <w:t>чтению, а уводит от него, литература при таком подходе перестаёт участвовать в нравственном становлении личности ребёнка. У него нарушается восприятие, гасятся эмоции и воображение, снижается творческий потенциал, теряется способность словесного самовыражения. Человек ожесточается.</w:t>
      </w:r>
    </w:p>
    <w:p w:rsidR="00357C11" w:rsidRPr="006E3AB3" w:rsidRDefault="002A52DE" w:rsidP="006E3AB3">
      <w:pPr>
        <w:spacing w:line="360" w:lineRule="auto"/>
        <w:ind w:firstLine="709"/>
        <w:jc w:val="both"/>
        <w:rPr>
          <w:sz w:val="28"/>
          <w:szCs w:val="28"/>
        </w:rPr>
      </w:pPr>
      <w:r w:rsidRPr="006E3AB3">
        <w:rPr>
          <w:sz w:val="28"/>
          <w:szCs w:val="28"/>
        </w:rPr>
        <w:t>Способствует всем этим проблемам и то, что значительное число принимающих свободу (как состояние демократии) людей не умеют этой свободой пользоваться без злоупотребления ею. Это полностью относится и к современному состоянию учебного книгоиздания. Появились люди, которые, злоупотребляя свободой, представленной законом о печати, и пользуясь бесконтрольностью со стороны органов образования, наполняют рынок учебной литературы не просто бездарным, но зачастую педагогически вредным продуктом</w:t>
      </w:r>
      <w:r w:rsidR="000A7F7F" w:rsidRPr="006E3AB3">
        <w:rPr>
          <w:sz w:val="28"/>
          <w:szCs w:val="28"/>
        </w:rPr>
        <w:t xml:space="preserve"> </w:t>
      </w:r>
      <w:r w:rsidR="000167D5" w:rsidRPr="006E3AB3">
        <w:rPr>
          <w:sz w:val="28"/>
          <w:szCs w:val="28"/>
        </w:rPr>
        <w:t>[</w:t>
      </w:r>
      <w:r w:rsidR="00CA70F0" w:rsidRPr="006E3AB3">
        <w:rPr>
          <w:sz w:val="28"/>
          <w:szCs w:val="28"/>
        </w:rPr>
        <w:t>29</w:t>
      </w:r>
      <w:r w:rsidR="000A7F7F" w:rsidRPr="006E3AB3">
        <w:rPr>
          <w:sz w:val="28"/>
          <w:szCs w:val="28"/>
        </w:rPr>
        <w:t>]</w:t>
      </w:r>
      <w:r w:rsidRPr="006E3AB3">
        <w:rPr>
          <w:sz w:val="28"/>
          <w:szCs w:val="28"/>
        </w:rPr>
        <w:t>. Вследствие распространения вариативности обра</w:t>
      </w:r>
      <w:r w:rsidR="000167D5" w:rsidRPr="006E3AB3">
        <w:rPr>
          <w:sz w:val="28"/>
          <w:szCs w:val="28"/>
        </w:rPr>
        <w:t>зования, по сути своей процесса положительного</w:t>
      </w:r>
      <w:r w:rsidRPr="006E3AB3">
        <w:rPr>
          <w:sz w:val="28"/>
          <w:szCs w:val="28"/>
        </w:rPr>
        <w:t xml:space="preserve">, появилось </w:t>
      </w:r>
      <w:r w:rsidR="00357C11" w:rsidRPr="006E3AB3">
        <w:rPr>
          <w:sz w:val="28"/>
          <w:szCs w:val="28"/>
        </w:rPr>
        <w:t>очень</w:t>
      </w:r>
      <w:r w:rsidRPr="006E3AB3">
        <w:rPr>
          <w:sz w:val="28"/>
          <w:szCs w:val="28"/>
        </w:rPr>
        <w:t xml:space="preserve"> много новых, вариативных учебников, особенно по гуманитарным дисциплинам, и многие из них обладают низким качеством по своему внутреннему содержанию. К примеру, в некоторых изданиях, по мнению историков,</w:t>
      </w:r>
      <w:r w:rsidR="00365B56">
        <w:rPr>
          <w:sz w:val="28"/>
          <w:szCs w:val="28"/>
        </w:rPr>
        <w:t xml:space="preserve"> </w:t>
      </w:r>
      <w:r w:rsidRPr="006E3AB3">
        <w:rPr>
          <w:sz w:val="28"/>
          <w:szCs w:val="28"/>
        </w:rPr>
        <w:t>про нашу историю пишут дикие вещи. Уличают же в псевдонаучности</w:t>
      </w:r>
      <w:r w:rsidR="00357C11" w:rsidRPr="006E3AB3">
        <w:rPr>
          <w:sz w:val="28"/>
          <w:szCs w:val="28"/>
        </w:rPr>
        <w:t xml:space="preserve"> только особо одиозные издания</w:t>
      </w:r>
      <w:r w:rsidR="00365B56">
        <w:rPr>
          <w:sz w:val="28"/>
          <w:szCs w:val="28"/>
        </w:rPr>
        <w:t xml:space="preserve"> </w:t>
      </w:r>
      <w:r w:rsidR="000167D5" w:rsidRPr="006E3AB3">
        <w:rPr>
          <w:sz w:val="28"/>
          <w:szCs w:val="28"/>
        </w:rPr>
        <w:t>[</w:t>
      </w:r>
      <w:r w:rsidR="00CA70F0" w:rsidRPr="006E3AB3">
        <w:rPr>
          <w:sz w:val="28"/>
          <w:szCs w:val="28"/>
        </w:rPr>
        <w:t>33</w:t>
      </w:r>
      <w:r w:rsidR="000167D5" w:rsidRPr="006E3AB3">
        <w:rPr>
          <w:sz w:val="28"/>
          <w:szCs w:val="28"/>
        </w:rPr>
        <w:t>]</w:t>
      </w:r>
      <w:r w:rsidR="00357C11" w:rsidRPr="006E3AB3">
        <w:rPr>
          <w:sz w:val="28"/>
          <w:szCs w:val="28"/>
        </w:rPr>
        <w:t>.</w:t>
      </w:r>
    </w:p>
    <w:p w:rsidR="00113440" w:rsidRPr="006E3AB3" w:rsidRDefault="002A52DE" w:rsidP="006E3AB3">
      <w:pPr>
        <w:spacing w:line="360" w:lineRule="auto"/>
        <w:ind w:firstLine="709"/>
        <w:jc w:val="both"/>
        <w:rPr>
          <w:sz w:val="28"/>
          <w:szCs w:val="28"/>
        </w:rPr>
      </w:pPr>
      <w:r w:rsidRPr="006E3AB3">
        <w:rPr>
          <w:sz w:val="28"/>
          <w:szCs w:val="28"/>
        </w:rPr>
        <w:t>В учебниках по гуманитарным дисциплинам очень часто встречается мозаичная подача материала, приводящая к дезориентации ребёнка в интеллектуальном пространстве</w:t>
      </w:r>
      <w:r w:rsidR="00113440" w:rsidRPr="006E3AB3">
        <w:rPr>
          <w:sz w:val="28"/>
          <w:szCs w:val="28"/>
        </w:rPr>
        <w:t xml:space="preserve"> [</w:t>
      </w:r>
      <w:r w:rsidR="00CA70F0" w:rsidRPr="006E3AB3">
        <w:rPr>
          <w:sz w:val="28"/>
          <w:szCs w:val="28"/>
        </w:rPr>
        <w:t>50</w:t>
      </w:r>
      <w:r w:rsidR="000A7F7F" w:rsidRPr="006E3AB3">
        <w:rPr>
          <w:sz w:val="28"/>
          <w:szCs w:val="28"/>
        </w:rPr>
        <w:t>]</w:t>
      </w:r>
      <w:r w:rsidRPr="006E3AB3">
        <w:rPr>
          <w:sz w:val="28"/>
          <w:szCs w:val="28"/>
        </w:rPr>
        <w:t>. И касается это не только отдельных учебников, но и всего содержания школьной программы.</w:t>
      </w:r>
      <w:r w:rsidR="00357C11" w:rsidRPr="006E3AB3">
        <w:rPr>
          <w:sz w:val="28"/>
          <w:szCs w:val="28"/>
        </w:rPr>
        <w:t xml:space="preserve"> </w:t>
      </w:r>
      <w:r w:rsidRPr="006E3AB3">
        <w:rPr>
          <w:sz w:val="28"/>
          <w:szCs w:val="28"/>
        </w:rPr>
        <w:t>Проблемой, и, возможно, самой серьёзной, является перегрузка содержания образования. Школьные программы обладают избыточным количеством фактов, наукообразных терминов, формул и правил. Детям просто некогда обдумать новый материал, некогда потренироваться на его практическом усвоении, некогда решать интересные творческие задачи</w:t>
      </w:r>
      <w:r w:rsidR="00113440" w:rsidRPr="006E3AB3">
        <w:rPr>
          <w:sz w:val="28"/>
          <w:szCs w:val="28"/>
        </w:rPr>
        <w:t xml:space="preserve"> [</w:t>
      </w:r>
      <w:r w:rsidR="00CA70F0" w:rsidRPr="006E3AB3">
        <w:rPr>
          <w:sz w:val="28"/>
          <w:szCs w:val="28"/>
        </w:rPr>
        <w:t>14</w:t>
      </w:r>
      <w:r w:rsidR="00C012B6" w:rsidRPr="006E3AB3">
        <w:rPr>
          <w:sz w:val="28"/>
          <w:szCs w:val="28"/>
        </w:rPr>
        <w:t>]</w:t>
      </w:r>
      <w:r w:rsidRPr="006E3AB3">
        <w:rPr>
          <w:sz w:val="28"/>
          <w:szCs w:val="28"/>
        </w:rPr>
        <w:t>. Как писал ещё две с лишним тысячи лет назад Гераклит Эфесский, - «Развитие способности мыслить и процесс формального усвоения знаний, предусмотренных программами, - два процесса, отнюдь не совпадающих автомат</w:t>
      </w:r>
      <w:r w:rsidR="00357C11" w:rsidRPr="006E3AB3">
        <w:rPr>
          <w:sz w:val="28"/>
          <w:szCs w:val="28"/>
        </w:rPr>
        <w:t>ически, хотя невозможных один без</w:t>
      </w:r>
      <w:r w:rsidRPr="006E3AB3">
        <w:rPr>
          <w:sz w:val="28"/>
          <w:szCs w:val="28"/>
        </w:rPr>
        <w:t xml:space="preserve"> другого. «Многознание уму не научает», хотя «и много знать должны любители мудрости»…»</w:t>
      </w:r>
      <w:r w:rsidR="000A7F7F" w:rsidRPr="006E3AB3">
        <w:rPr>
          <w:sz w:val="28"/>
          <w:szCs w:val="28"/>
        </w:rPr>
        <w:t xml:space="preserve"> </w:t>
      </w:r>
      <w:r w:rsidR="00113440" w:rsidRPr="006E3AB3">
        <w:rPr>
          <w:sz w:val="28"/>
          <w:szCs w:val="28"/>
          <w:lang w:val="en-US"/>
        </w:rPr>
        <w:t>[</w:t>
      </w:r>
      <w:r w:rsidR="00CA70F0" w:rsidRPr="006E3AB3">
        <w:rPr>
          <w:sz w:val="28"/>
          <w:szCs w:val="28"/>
        </w:rPr>
        <w:t>29</w:t>
      </w:r>
      <w:r w:rsidR="000A7F7F" w:rsidRPr="006E3AB3">
        <w:rPr>
          <w:sz w:val="28"/>
          <w:szCs w:val="28"/>
          <w:lang w:val="en-US"/>
        </w:rPr>
        <w:t>]</w:t>
      </w:r>
      <w:r w:rsidRPr="006E3AB3">
        <w:rPr>
          <w:sz w:val="28"/>
          <w:szCs w:val="28"/>
        </w:rPr>
        <w:t>. Эти слова всегда оставались актуальны. Актуальны они и сегодня, когда из суммы уроков школьник выносит мозаичный конгломерат самодостаточных сведений, а не видение мира, хаос, а не мировоззрение, отрывочные сведения о том и о сём.</w:t>
      </w:r>
      <w:r w:rsidR="00365B56">
        <w:rPr>
          <w:sz w:val="28"/>
          <w:szCs w:val="28"/>
        </w:rPr>
        <w:t xml:space="preserve"> </w:t>
      </w:r>
      <w:r w:rsidRPr="006E3AB3">
        <w:rPr>
          <w:sz w:val="28"/>
          <w:szCs w:val="28"/>
        </w:rPr>
        <w:t>И это типично. Механическое освоение больших объемов нового материала без критического осмысления его приводит к тому, что, по наблюдению западных экспертов, юные россияне не умеют интерпретировать текст, выделять в нём главные мысли, обмениваться мнениями по вопросам</w:t>
      </w:r>
      <w:r w:rsidR="00C012B6" w:rsidRPr="006E3AB3">
        <w:rPr>
          <w:sz w:val="28"/>
          <w:szCs w:val="28"/>
        </w:rPr>
        <w:t xml:space="preserve"> [</w:t>
      </w:r>
      <w:r w:rsidR="00CA70F0" w:rsidRPr="006E3AB3">
        <w:rPr>
          <w:sz w:val="28"/>
          <w:szCs w:val="28"/>
        </w:rPr>
        <w:t>14</w:t>
      </w:r>
      <w:r w:rsidR="00C012B6" w:rsidRPr="006E3AB3">
        <w:rPr>
          <w:sz w:val="28"/>
          <w:szCs w:val="28"/>
        </w:rPr>
        <w:t>]</w:t>
      </w:r>
      <w:r w:rsidRPr="006E3AB3">
        <w:rPr>
          <w:sz w:val="28"/>
          <w:szCs w:val="28"/>
        </w:rPr>
        <w:t>. Школа превратилась в конвейер даже не знаний, а информации, который движется с чрезмерно большой и непосильной для большинства учащихся скоростью. Это приводит к стрессовым перегрузкам, к возникновению негативных психологических комплексов у добросовестных учащихся</w:t>
      </w:r>
      <w:r w:rsidR="00C012B6" w:rsidRPr="006E3AB3">
        <w:rPr>
          <w:sz w:val="28"/>
          <w:szCs w:val="28"/>
        </w:rPr>
        <w:t xml:space="preserve"> [</w:t>
      </w:r>
      <w:r w:rsidR="00CA70F0" w:rsidRPr="006E3AB3">
        <w:rPr>
          <w:sz w:val="28"/>
          <w:szCs w:val="28"/>
        </w:rPr>
        <w:t>14</w:t>
      </w:r>
      <w:r w:rsidR="00113440" w:rsidRPr="006E3AB3">
        <w:rPr>
          <w:sz w:val="28"/>
          <w:szCs w:val="28"/>
        </w:rPr>
        <w:t>]</w:t>
      </w:r>
      <w:r w:rsidRPr="006E3AB3">
        <w:rPr>
          <w:sz w:val="28"/>
          <w:szCs w:val="28"/>
        </w:rPr>
        <w:t xml:space="preserve">. Школьники часто выходят из учебного процесса обеднёнными и опустошенными, так как формальная и далёкая от жизни учёба лишает их душевных сил, работа школьника становится не трудом развития, а обезличенной игрой формально предписанной роли и человеческая сущность растущего человека зачастую приносится в жертву внешним целям - </w:t>
      </w:r>
      <w:r w:rsidR="00C012B6" w:rsidRPr="006E3AB3">
        <w:rPr>
          <w:sz w:val="28"/>
          <w:szCs w:val="28"/>
        </w:rPr>
        <w:t>«получить образование»</w:t>
      </w:r>
      <w:r w:rsidRPr="006E3AB3">
        <w:rPr>
          <w:sz w:val="28"/>
          <w:szCs w:val="28"/>
        </w:rPr>
        <w:t xml:space="preserve"> [</w:t>
      </w:r>
      <w:r w:rsidR="00CA70F0" w:rsidRPr="006E3AB3">
        <w:rPr>
          <w:sz w:val="28"/>
          <w:szCs w:val="28"/>
        </w:rPr>
        <w:t>11</w:t>
      </w:r>
      <w:r w:rsidRPr="006E3AB3">
        <w:rPr>
          <w:sz w:val="28"/>
          <w:szCs w:val="28"/>
        </w:rPr>
        <w:t>]</w:t>
      </w:r>
      <w:r w:rsidR="00C012B6" w:rsidRPr="006E3AB3">
        <w:rPr>
          <w:sz w:val="28"/>
          <w:szCs w:val="28"/>
        </w:rPr>
        <w:t>.</w:t>
      </w:r>
    </w:p>
    <w:p w:rsidR="002A52DE" w:rsidRPr="00365B56" w:rsidRDefault="00365B56" w:rsidP="00365B56">
      <w:pPr>
        <w:spacing w:line="360" w:lineRule="auto"/>
        <w:ind w:firstLine="709"/>
        <w:jc w:val="both"/>
        <w:rPr>
          <w:b/>
          <w:sz w:val="28"/>
          <w:szCs w:val="28"/>
        </w:rPr>
      </w:pPr>
      <w:r>
        <w:rPr>
          <w:sz w:val="28"/>
          <w:szCs w:val="28"/>
        </w:rPr>
        <w:br w:type="page"/>
      </w:r>
      <w:r w:rsidR="002A52DE" w:rsidRPr="00365B56">
        <w:rPr>
          <w:b/>
          <w:sz w:val="28"/>
          <w:szCs w:val="28"/>
          <w:u w:val="single"/>
        </w:rPr>
        <w:t>Глава 3.</w:t>
      </w:r>
    </w:p>
    <w:p w:rsidR="002A52DE" w:rsidRPr="00365B56" w:rsidRDefault="002A52DE" w:rsidP="006E3AB3">
      <w:pPr>
        <w:pStyle w:val="a3"/>
        <w:spacing w:before="0" w:beforeAutospacing="0" w:after="0" w:afterAutospacing="0" w:line="360" w:lineRule="auto"/>
        <w:ind w:firstLine="709"/>
        <w:jc w:val="both"/>
        <w:rPr>
          <w:b/>
          <w:sz w:val="28"/>
          <w:szCs w:val="28"/>
        </w:rPr>
      </w:pPr>
      <w:r w:rsidRPr="00365B56">
        <w:rPr>
          <w:b/>
          <w:sz w:val="28"/>
          <w:szCs w:val="28"/>
        </w:rPr>
        <w:t>Обеспечение безопасности книгоиздания для детей</w:t>
      </w:r>
    </w:p>
    <w:p w:rsidR="00113440" w:rsidRPr="00365B56" w:rsidRDefault="00113440" w:rsidP="006E3AB3">
      <w:pPr>
        <w:pStyle w:val="a3"/>
        <w:spacing w:before="0" w:beforeAutospacing="0" w:after="0" w:afterAutospacing="0" w:line="360" w:lineRule="auto"/>
        <w:ind w:firstLine="709"/>
        <w:jc w:val="both"/>
        <w:rPr>
          <w:b/>
          <w:sz w:val="28"/>
          <w:szCs w:val="28"/>
          <w:u w:val="single"/>
        </w:rPr>
      </w:pPr>
    </w:p>
    <w:p w:rsidR="00883D3A" w:rsidRPr="00365B56" w:rsidRDefault="002A52DE" w:rsidP="006E3AB3">
      <w:pPr>
        <w:pStyle w:val="a3"/>
        <w:spacing w:before="0" w:beforeAutospacing="0" w:after="0" w:afterAutospacing="0" w:line="360" w:lineRule="auto"/>
        <w:ind w:firstLine="709"/>
        <w:jc w:val="both"/>
        <w:rPr>
          <w:b/>
          <w:sz w:val="28"/>
          <w:szCs w:val="28"/>
        </w:rPr>
      </w:pPr>
      <w:r w:rsidRPr="00365B56">
        <w:rPr>
          <w:b/>
          <w:sz w:val="28"/>
          <w:szCs w:val="28"/>
        </w:rPr>
        <w:t>3.1</w:t>
      </w:r>
      <w:r w:rsidR="00A35AF3" w:rsidRPr="00365B56">
        <w:rPr>
          <w:b/>
          <w:sz w:val="28"/>
          <w:szCs w:val="28"/>
        </w:rPr>
        <w:t xml:space="preserve"> </w:t>
      </w:r>
      <w:r w:rsidRPr="00365B56">
        <w:rPr>
          <w:b/>
          <w:sz w:val="28"/>
          <w:szCs w:val="28"/>
        </w:rPr>
        <w:t>Меры по обеспечению информационно-психологической безопасности детского книгоиздания</w:t>
      </w:r>
    </w:p>
    <w:p w:rsidR="002A52DE" w:rsidRPr="006E3AB3" w:rsidRDefault="002A52DE" w:rsidP="006E3AB3">
      <w:pPr>
        <w:tabs>
          <w:tab w:val="left" w:pos="900"/>
        </w:tabs>
        <w:spacing w:line="360" w:lineRule="auto"/>
        <w:ind w:firstLine="709"/>
        <w:jc w:val="both"/>
        <w:rPr>
          <w:b/>
          <w:sz w:val="28"/>
          <w:szCs w:val="28"/>
        </w:rPr>
      </w:pPr>
    </w:p>
    <w:p w:rsidR="00113440" w:rsidRPr="006E3AB3" w:rsidRDefault="00113440" w:rsidP="006E3AB3">
      <w:pPr>
        <w:tabs>
          <w:tab w:val="left" w:pos="900"/>
        </w:tabs>
        <w:spacing w:line="360" w:lineRule="auto"/>
        <w:ind w:firstLine="709"/>
        <w:jc w:val="both"/>
        <w:rPr>
          <w:b/>
          <w:sz w:val="28"/>
          <w:szCs w:val="28"/>
        </w:rPr>
      </w:pPr>
      <w:r w:rsidRPr="006E3AB3">
        <w:rPr>
          <w:b/>
          <w:sz w:val="28"/>
          <w:szCs w:val="28"/>
        </w:rPr>
        <w:t>3.1.1.</w:t>
      </w:r>
      <w:r w:rsidR="00F91370" w:rsidRPr="006E3AB3">
        <w:rPr>
          <w:b/>
          <w:sz w:val="28"/>
          <w:szCs w:val="28"/>
        </w:rPr>
        <w:t xml:space="preserve"> </w:t>
      </w:r>
      <w:r w:rsidR="002A52DE" w:rsidRPr="006E3AB3">
        <w:rPr>
          <w:b/>
          <w:sz w:val="28"/>
          <w:szCs w:val="28"/>
        </w:rPr>
        <w:t>Основные документы, обеспечивающие правовое регулирование в области информационно-психологической безопасности детей</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Правовую основу безопасности человека в нашей стране создают такие документы, как</w:t>
      </w:r>
      <w:r w:rsidR="00113440" w:rsidRPr="006E3AB3">
        <w:rPr>
          <w:sz w:val="28"/>
          <w:szCs w:val="28"/>
        </w:rPr>
        <w:t xml:space="preserve"> [</w:t>
      </w:r>
      <w:r w:rsidR="00A95F39" w:rsidRPr="006E3AB3">
        <w:rPr>
          <w:sz w:val="28"/>
          <w:szCs w:val="28"/>
        </w:rPr>
        <w:t>73</w:t>
      </w:r>
      <w:r w:rsidR="00113440" w:rsidRPr="006E3AB3">
        <w:rPr>
          <w:sz w:val="28"/>
          <w:szCs w:val="28"/>
        </w:rPr>
        <w:t>];[</w:t>
      </w:r>
      <w:r w:rsidR="00A95F39" w:rsidRPr="006E3AB3">
        <w:rPr>
          <w:sz w:val="28"/>
          <w:szCs w:val="28"/>
        </w:rPr>
        <w:t>72</w:t>
      </w:r>
      <w:r w:rsidR="00113440" w:rsidRPr="006E3AB3">
        <w:rPr>
          <w:sz w:val="28"/>
          <w:szCs w:val="28"/>
        </w:rPr>
        <w:t>]</w:t>
      </w:r>
      <w:r w:rsidRPr="006E3AB3">
        <w:rPr>
          <w:sz w:val="28"/>
          <w:szCs w:val="28"/>
        </w:rPr>
        <w:t>:</w:t>
      </w:r>
    </w:p>
    <w:p w:rsidR="002A52DE" w:rsidRPr="006E3AB3" w:rsidRDefault="002A52DE" w:rsidP="006E3AB3">
      <w:pPr>
        <w:widowControl w:val="0"/>
        <w:numPr>
          <w:ilvl w:val="0"/>
          <w:numId w:val="1"/>
        </w:numPr>
        <w:autoSpaceDE w:val="0"/>
        <w:autoSpaceDN w:val="0"/>
        <w:adjustRightInd w:val="0"/>
        <w:spacing w:line="360" w:lineRule="auto"/>
        <w:ind w:left="0" w:firstLine="709"/>
        <w:jc w:val="both"/>
        <w:rPr>
          <w:sz w:val="28"/>
          <w:szCs w:val="28"/>
        </w:rPr>
      </w:pPr>
      <w:r w:rsidRPr="006E3AB3">
        <w:rPr>
          <w:sz w:val="28"/>
          <w:szCs w:val="28"/>
        </w:rPr>
        <w:t>Закон Российской Федерации «О безопасности»</w:t>
      </w:r>
      <w:r w:rsidRPr="006E3AB3">
        <w:rPr>
          <w:noProof/>
          <w:sz w:val="28"/>
          <w:szCs w:val="28"/>
        </w:rPr>
        <w:t xml:space="preserve"> (1992</w:t>
      </w:r>
      <w:r w:rsidRPr="006E3AB3">
        <w:rPr>
          <w:sz w:val="28"/>
          <w:szCs w:val="28"/>
        </w:rPr>
        <w:t>г.).</w:t>
      </w:r>
    </w:p>
    <w:p w:rsidR="002A52DE" w:rsidRPr="006E3AB3" w:rsidRDefault="002A52DE" w:rsidP="006E3AB3">
      <w:pPr>
        <w:widowControl w:val="0"/>
        <w:numPr>
          <w:ilvl w:val="0"/>
          <w:numId w:val="1"/>
        </w:numPr>
        <w:autoSpaceDE w:val="0"/>
        <w:autoSpaceDN w:val="0"/>
        <w:adjustRightInd w:val="0"/>
        <w:spacing w:line="360" w:lineRule="auto"/>
        <w:ind w:left="0" w:firstLine="709"/>
        <w:jc w:val="both"/>
        <w:rPr>
          <w:noProof/>
          <w:sz w:val="28"/>
          <w:szCs w:val="28"/>
        </w:rPr>
      </w:pPr>
      <w:r w:rsidRPr="006E3AB3">
        <w:rPr>
          <w:sz w:val="28"/>
          <w:szCs w:val="28"/>
        </w:rPr>
        <w:t>Конституция Российской Федерации</w:t>
      </w:r>
      <w:r w:rsidRPr="006E3AB3">
        <w:rPr>
          <w:noProof/>
          <w:sz w:val="28"/>
          <w:szCs w:val="28"/>
        </w:rPr>
        <w:t xml:space="preserve"> (1993</w:t>
      </w:r>
      <w:r w:rsidRPr="006E3AB3">
        <w:rPr>
          <w:sz w:val="28"/>
          <w:szCs w:val="28"/>
        </w:rPr>
        <w:t>г.) (ст.</w:t>
      </w:r>
      <w:r w:rsidRPr="006E3AB3">
        <w:rPr>
          <w:noProof/>
          <w:sz w:val="28"/>
          <w:szCs w:val="28"/>
        </w:rPr>
        <w:t xml:space="preserve"> 2</w:t>
      </w:r>
      <w:r w:rsidRPr="006E3AB3">
        <w:rPr>
          <w:sz w:val="28"/>
          <w:szCs w:val="28"/>
        </w:rPr>
        <w:t xml:space="preserve"> и</w:t>
      </w:r>
      <w:r w:rsidRPr="006E3AB3">
        <w:rPr>
          <w:noProof/>
          <w:sz w:val="28"/>
          <w:szCs w:val="28"/>
        </w:rPr>
        <w:t xml:space="preserve"> 7)</w:t>
      </w:r>
    </w:p>
    <w:p w:rsidR="002A52DE" w:rsidRPr="006E3AB3" w:rsidRDefault="002A52DE" w:rsidP="006E3AB3">
      <w:pPr>
        <w:widowControl w:val="0"/>
        <w:numPr>
          <w:ilvl w:val="0"/>
          <w:numId w:val="1"/>
        </w:numPr>
        <w:autoSpaceDE w:val="0"/>
        <w:autoSpaceDN w:val="0"/>
        <w:adjustRightInd w:val="0"/>
        <w:spacing w:line="360" w:lineRule="auto"/>
        <w:ind w:left="0" w:firstLine="709"/>
        <w:jc w:val="both"/>
        <w:rPr>
          <w:sz w:val="28"/>
          <w:szCs w:val="28"/>
        </w:rPr>
      </w:pPr>
      <w:r w:rsidRPr="006E3AB3">
        <w:rPr>
          <w:sz w:val="28"/>
          <w:szCs w:val="28"/>
        </w:rPr>
        <w:t>Закон Российской Федерации «Об информации, информатизации и защите информации»</w:t>
      </w:r>
      <w:r w:rsidRPr="006E3AB3">
        <w:rPr>
          <w:noProof/>
          <w:sz w:val="28"/>
          <w:szCs w:val="28"/>
        </w:rPr>
        <w:t xml:space="preserve"> (1995</w:t>
      </w:r>
      <w:r w:rsidRPr="006E3AB3">
        <w:rPr>
          <w:sz w:val="28"/>
          <w:szCs w:val="28"/>
        </w:rPr>
        <w:t xml:space="preserve"> г.).</w:t>
      </w:r>
    </w:p>
    <w:p w:rsidR="002A52DE" w:rsidRPr="006E3AB3" w:rsidRDefault="002A52DE" w:rsidP="006E3AB3">
      <w:pPr>
        <w:widowControl w:val="0"/>
        <w:numPr>
          <w:ilvl w:val="0"/>
          <w:numId w:val="1"/>
        </w:numPr>
        <w:autoSpaceDE w:val="0"/>
        <w:autoSpaceDN w:val="0"/>
        <w:adjustRightInd w:val="0"/>
        <w:spacing w:line="360" w:lineRule="auto"/>
        <w:ind w:left="0" w:firstLine="709"/>
        <w:jc w:val="both"/>
        <w:rPr>
          <w:sz w:val="28"/>
          <w:szCs w:val="28"/>
        </w:rPr>
      </w:pPr>
      <w:r w:rsidRPr="006E3AB3">
        <w:rPr>
          <w:sz w:val="28"/>
          <w:szCs w:val="28"/>
        </w:rPr>
        <w:t>Концепция национальной безопасности Российской Федерации</w:t>
      </w:r>
      <w:r w:rsidRPr="006E3AB3">
        <w:rPr>
          <w:noProof/>
          <w:sz w:val="28"/>
          <w:szCs w:val="28"/>
        </w:rPr>
        <w:t xml:space="preserve"> (2000</w:t>
      </w:r>
      <w:r w:rsidRPr="006E3AB3">
        <w:rPr>
          <w:sz w:val="28"/>
          <w:szCs w:val="28"/>
        </w:rPr>
        <w:t>г.).</w:t>
      </w:r>
    </w:p>
    <w:p w:rsidR="002A52DE" w:rsidRPr="006E3AB3" w:rsidRDefault="002A52DE" w:rsidP="006E3AB3">
      <w:pPr>
        <w:widowControl w:val="0"/>
        <w:numPr>
          <w:ilvl w:val="0"/>
          <w:numId w:val="1"/>
        </w:numPr>
        <w:autoSpaceDE w:val="0"/>
        <w:autoSpaceDN w:val="0"/>
        <w:adjustRightInd w:val="0"/>
        <w:spacing w:line="360" w:lineRule="auto"/>
        <w:ind w:left="0" w:firstLine="709"/>
        <w:jc w:val="both"/>
        <w:rPr>
          <w:sz w:val="28"/>
          <w:szCs w:val="28"/>
        </w:rPr>
      </w:pPr>
      <w:r w:rsidRPr="006E3AB3">
        <w:rPr>
          <w:sz w:val="28"/>
          <w:szCs w:val="28"/>
        </w:rPr>
        <w:t>Доктрина информационной безопасности Российской Федерации</w:t>
      </w:r>
      <w:r w:rsidRPr="006E3AB3">
        <w:rPr>
          <w:noProof/>
          <w:sz w:val="28"/>
          <w:szCs w:val="28"/>
        </w:rPr>
        <w:t xml:space="preserve"> (2000</w:t>
      </w:r>
      <w:r w:rsidRPr="006E3AB3">
        <w:rPr>
          <w:sz w:val="28"/>
          <w:szCs w:val="28"/>
        </w:rPr>
        <w:t>г.)</w:t>
      </w:r>
    </w:p>
    <w:p w:rsidR="002A52DE" w:rsidRPr="006E3AB3" w:rsidRDefault="002A52DE" w:rsidP="006E3AB3">
      <w:pPr>
        <w:widowControl w:val="0"/>
        <w:numPr>
          <w:ilvl w:val="0"/>
          <w:numId w:val="1"/>
        </w:numPr>
        <w:autoSpaceDE w:val="0"/>
        <w:autoSpaceDN w:val="0"/>
        <w:adjustRightInd w:val="0"/>
        <w:spacing w:line="360" w:lineRule="auto"/>
        <w:ind w:left="0" w:firstLine="709"/>
        <w:jc w:val="both"/>
        <w:rPr>
          <w:sz w:val="28"/>
          <w:szCs w:val="28"/>
        </w:rPr>
      </w:pPr>
      <w:r w:rsidRPr="006E3AB3">
        <w:rPr>
          <w:sz w:val="28"/>
          <w:szCs w:val="28"/>
        </w:rPr>
        <w:t>Проект федерального закона «Об информационно-психологической безопасности»</w:t>
      </w:r>
    </w:p>
    <w:p w:rsidR="002A52DE" w:rsidRPr="006E3AB3" w:rsidRDefault="002A52DE" w:rsidP="006E3AB3">
      <w:pPr>
        <w:widowControl w:val="0"/>
        <w:autoSpaceDE w:val="0"/>
        <w:autoSpaceDN w:val="0"/>
        <w:adjustRightInd w:val="0"/>
        <w:spacing w:line="360" w:lineRule="auto"/>
        <w:ind w:firstLine="709"/>
        <w:jc w:val="both"/>
        <w:rPr>
          <w:sz w:val="28"/>
          <w:szCs w:val="28"/>
        </w:rPr>
      </w:pPr>
      <w:r w:rsidRPr="006E3AB3">
        <w:rPr>
          <w:sz w:val="28"/>
          <w:szCs w:val="28"/>
        </w:rPr>
        <w:t>Однако в законодательном регулировании общего вопроса информационной безопасности выявляется масса проблем и недостатков - несогласованность, разночтение содержания терминов в документах, неотражённость вопросов обеспечения защиты от дезинформации. Причиной таких разногласий является отсутствие фундаментально разработанной целостной теории информационной безопасности Российской Федерации.</w:t>
      </w:r>
      <w:r w:rsidR="00512974" w:rsidRPr="006E3AB3">
        <w:rPr>
          <w:sz w:val="28"/>
          <w:szCs w:val="28"/>
        </w:rPr>
        <w:t xml:space="preserve"> Отсутствует единое понимание и подход к этой проблеме, четкий классификатор угроз и вызовов в сфере информационной безопасности</w:t>
      </w:r>
      <w:r w:rsidR="00A75B18" w:rsidRPr="006E3AB3">
        <w:rPr>
          <w:sz w:val="28"/>
          <w:szCs w:val="28"/>
        </w:rPr>
        <w:t xml:space="preserve"> [</w:t>
      </w:r>
      <w:r w:rsidR="00A95F39" w:rsidRPr="006E3AB3">
        <w:rPr>
          <w:sz w:val="28"/>
          <w:szCs w:val="28"/>
        </w:rPr>
        <w:t>31</w:t>
      </w:r>
      <w:r w:rsidR="00A75B18" w:rsidRPr="006E3AB3">
        <w:rPr>
          <w:sz w:val="28"/>
          <w:szCs w:val="28"/>
        </w:rPr>
        <w:t>]</w:t>
      </w:r>
      <w:r w:rsidR="00512974"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Что же касается вопроса о регулировании презентации информации, наносящей вред нравственности подростков и детей, то он вызывает дебаты в разных странах. Однако, </w:t>
      </w:r>
      <w:r w:rsidRPr="006E3AB3">
        <w:rPr>
          <w:b/>
          <w:sz w:val="28"/>
          <w:szCs w:val="28"/>
        </w:rPr>
        <w:t>в нашей стране на законодательном уровне сегодня практически отсутствуют какие-либо нормативно-правовые документы, определяющие уровень нравственности данных</w:t>
      </w:r>
      <w:r w:rsidRPr="006E3AB3">
        <w:rPr>
          <w:sz w:val="28"/>
          <w:szCs w:val="28"/>
        </w:rPr>
        <w:t xml:space="preserve"> (текстовых, визуальных и аудиальных), циркулирующих в информационном пространстве и являющихся источниками угроз информационно-психологической (в т.ч. психической безопасности) детей</w:t>
      </w:r>
      <w:r w:rsidR="00E41F7A" w:rsidRPr="006E3AB3">
        <w:rPr>
          <w:sz w:val="28"/>
          <w:szCs w:val="28"/>
        </w:rPr>
        <w:t xml:space="preserve"> </w:t>
      </w:r>
      <w:r w:rsidR="002D0939" w:rsidRPr="006E3AB3">
        <w:rPr>
          <w:sz w:val="28"/>
          <w:szCs w:val="28"/>
        </w:rPr>
        <w:t>[</w:t>
      </w:r>
      <w:r w:rsidR="00A95F39" w:rsidRPr="006E3AB3">
        <w:rPr>
          <w:sz w:val="28"/>
          <w:szCs w:val="28"/>
        </w:rPr>
        <w:t>72</w:t>
      </w:r>
      <w:r w:rsidR="002D0939" w:rsidRPr="006E3AB3">
        <w:rPr>
          <w:sz w:val="28"/>
          <w:szCs w:val="28"/>
        </w:rPr>
        <w:t>]</w:t>
      </w:r>
      <w:r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Правовой основой обеспечения безопасности детства являются три важнейших законодательных документа</w:t>
      </w:r>
      <w:r w:rsidR="002D0939" w:rsidRPr="006E3AB3">
        <w:rPr>
          <w:sz w:val="28"/>
          <w:szCs w:val="28"/>
        </w:rPr>
        <w:t xml:space="preserve"> [</w:t>
      </w:r>
      <w:r w:rsidR="00A95F39" w:rsidRPr="006E3AB3">
        <w:rPr>
          <w:sz w:val="28"/>
          <w:szCs w:val="28"/>
        </w:rPr>
        <w:t>73</w:t>
      </w:r>
      <w:r w:rsidR="002D0939" w:rsidRPr="006E3AB3">
        <w:rPr>
          <w:sz w:val="28"/>
          <w:szCs w:val="28"/>
        </w:rPr>
        <w:t>]</w:t>
      </w:r>
      <w:r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1. Конституция РФ</w:t>
      </w:r>
      <w:r w:rsidR="00365B56">
        <w:rPr>
          <w:sz w:val="28"/>
          <w:szCs w:val="28"/>
        </w:rPr>
        <w:t xml:space="preserve"> </w:t>
      </w:r>
      <w:r w:rsidR="002D0939" w:rsidRPr="006E3AB3">
        <w:rPr>
          <w:sz w:val="28"/>
          <w:szCs w:val="28"/>
        </w:rPr>
        <w:t>(</w:t>
      </w:r>
      <w:r w:rsidR="00E41F7A" w:rsidRPr="006E3AB3">
        <w:rPr>
          <w:sz w:val="28"/>
          <w:szCs w:val="28"/>
        </w:rPr>
        <w:t>Статья 29</w:t>
      </w:r>
      <w:r w:rsidR="002D0939"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2. Конвенция ООН «О правах ребёнка» (1989г.)</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3. Всемирная декларация ООН «Об обеспечении выживания, защиты и развития детей»</w:t>
      </w:r>
    </w:p>
    <w:p w:rsidR="002A52DE" w:rsidRPr="006E3AB3" w:rsidRDefault="002A52DE" w:rsidP="006E3AB3">
      <w:pPr>
        <w:pStyle w:val="a3"/>
        <w:spacing w:before="0" w:beforeAutospacing="0" w:after="0" w:afterAutospacing="0" w:line="360" w:lineRule="auto"/>
        <w:ind w:firstLine="709"/>
        <w:jc w:val="both"/>
        <w:rPr>
          <w:b/>
          <w:sz w:val="28"/>
          <w:szCs w:val="28"/>
        </w:rPr>
      </w:pPr>
    </w:p>
    <w:p w:rsidR="002A52DE" w:rsidRPr="006E3AB3" w:rsidRDefault="002D0939" w:rsidP="006E3AB3">
      <w:pPr>
        <w:pStyle w:val="a3"/>
        <w:spacing w:before="0" w:beforeAutospacing="0" w:after="0" w:afterAutospacing="0" w:line="360" w:lineRule="auto"/>
        <w:ind w:firstLine="709"/>
        <w:jc w:val="both"/>
        <w:rPr>
          <w:b/>
          <w:sz w:val="28"/>
          <w:szCs w:val="28"/>
        </w:rPr>
      </w:pPr>
      <w:r w:rsidRPr="006E3AB3">
        <w:rPr>
          <w:b/>
          <w:sz w:val="28"/>
          <w:szCs w:val="28"/>
        </w:rPr>
        <w:t>3.1.2.</w:t>
      </w:r>
      <w:r w:rsidR="00365B56">
        <w:rPr>
          <w:b/>
          <w:sz w:val="28"/>
          <w:szCs w:val="28"/>
        </w:rPr>
        <w:t xml:space="preserve"> </w:t>
      </w:r>
      <w:r w:rsidR="002A52DE" w:rsidRPr="006E3AB3">
        <w:rPr>
          <w:b/>
          <w:sz w:val="28"/>
          <w:szCs w:val="28"/>
        </w:rPr>
        <w:t>Необходимость усовершенствования законодательства</w:t>
      </w:r>
      <w:r w:rsidR="002A52DE" w:rsidRPr="006E3AB3">
        <w:rPr>
          <w:sz w:val="28"/>
          <w:szCs w:val="28"/>
        </w:rPr>
        <w:t xml:space="preserve">, </w:t>
      </w:r>
      <w:r w:rsidR="002A52DE" w:rsidRPr="006E3AB3">
        <w:rPr>
          <w:b/>
          <w:sz w:val="28"/>
          <w:szCs w:val="28"/>
        </w:rPr>
        <w:t>регулирующего книгоиздательскую деятельность и деятельность СМИ</w:t>
      </w:r>
    </w:p>
    <w:p w:rsidR="002A52DE" w:rsidRPr="006E3AB3" w:rsidRDefault="002A52DE" w:rsidP="006E3AB3">
      <w:pPr>
        <w:widowControl w:val="0"/>
        <w:autoSpaceDE w:val="0"/>
        <w:autoSpaceDN w:val="0"/>
        <w:adjustRightInd w:val="0"/>
        <w:spacing w:line="360" w:lineRule="auto"/>
        <w:ind w:firstLine="709"/>
        <w:jc w:val="both"/>
        <w:rPr>
          <w:sz w:val="28"/>
          <w:szCs w:val="28"/>
        </w:rPr>
      </w:pPr>
      <w:r w:rsidRPr="006E3AB3">
        <w:rPr>
          <w:sz w:val="28"/>
          <w:szCs w:val="28"/>
        </w:rPr>
        <w:t>Во вступлении проекта федерального закона «Об информационно-психологической безопасности» говорится следующее: «Многочисленные существующие сегодня в РФ общественные комитеты по защите от негативного воздействия информации на детей, в том числе родительские и большое количество обращений граждан в органы государственной власти с просьбами о защите населения от вредного воздействия СМИ на их психику указывают на серьезное отставание государства от практики общественных отношений в этой сфере. Давно назрела необходимость участия государства в правовом регулировании этих процессов. Необходима разработка, как национального законодательства, так и норм международного права, направленных на защиту психики человека от неосознаваемых информационных воздействий. Это выводит решение проблемы правовой защиты от такого воздействия в число приоритетных задач государственной политики, что требует совершенствования существующих сегодня отдельных положений законов и подзаконных нормативных актов (в том числе “О средствах массовой информации”, “О рекламе”, “О свободе совести и о религиозных объединениях”, “Основы законодательства РФ об охране здоровья граждан” и др.), а также принятия специального Федерального закона "Об информационно-психологической безопасности"…»</w:t>
      </w:r>
      <w:r w:rsidR="00D42180" w:rsidRPr="006E3AB3">
        <w:rPr>
          <w:sz w:val="28"/>
          <w:szCs w:val="28"/>
        </w:rPr>
        <w:t xml:space="preserve"> [</w:t>
      </w:r>
      <w:r w:rsidR="00A95F39" w:rsidRPr="00365B56">
        <w:rPr>
          <w:sz w:val="28"/>
          <w:szCs w:val="28"/>
        </w:rPr>
        <w:t>65</w:t>
      </w:r>
      <w:r w:rsidR="00D42180" w:rsidRPr="006E3AB3">
        <w:rPr>
          <w:sz w:val="28"/>
          <w:szCs w:val="28"/>
        </w:rPr>
        <w:t>]</w:t>
      </w:r>
      <w:r w:rsidRPr="006E3AB3">
        <w:rPr>
          <w:sz w:val="28"/>
          <w:szCs w:val="28"/>
        </w:rPr>
        <w:t>. Проект такого закона</w:t>
      </w:r>
      <w:r w:rsidR="00D42180" w:rsidRPr="006E3AB3">
        <w:rPr>
          <w:sz w:val="28"/>
          <w:szCs w:val="28"/>
        </w:rPr>
        <w:t xml:space="preserve"> так и не был одобрен,</w:t>
      </w:r>
      <w:r w:rsidR="00365B56">
        <w:rPr>
          <w:sz w:val="28"/>
          <w:szCs w:val="28"/>
        </w:rPr>
        <w:t xml:space="preserve"> </w:t>
      </w:r>
      <w:r w:rsidRPr="006E3AB3">
        <w:rPr>
          <w:sz w:val="28"/>
          <w:szCs w:val="28"/>
        </w:rPr>
        <w:t>был отклонён Государственной Думой РФ. Другой существующий документ в этой области - Доктрина информационной безопасности Российской Федерации</w:t>
      </w:r>
      <w:r w:rsidRPr="006E3AB3">
        <w:rPr>
          <w:noProof/>
          <w:sz w:val="28"/>
          <w:szCs w:val="28"/>
        </w:rPr>
        <w:t>, обсуждался на заседании Совета безопасности в 2000г.</w:t>
      </w:r>
      <w:r w:rsidR="00365B56">
        <w:rPr>
          <w:noProof/>
          <w:sz w:val="28"/>
          <w:szCs w:val="28"/>
        </w:rPr>
        <w:t xml:space="preserve"> </w:t>
      </w:r>
      <w:r w:rsidRPr="006E3AB3">
        <w:rPr>
          <w:noProof/>
          <w:sz w:val="28"/>
          <w:szCs w:val="28"/>
        </w:rPr>
        <w:t>Несмотря на важность доктрины, она обладает рядом недостатков. В частности она не затрагивает вопросы подготовки подрастающего поколения к жизни в информационном социуме. По поводу этого вопроса в многостраничном документе существует всего несколько строк о том, что одним из внутренних источников угроз информационной безопасности РФ является снижение эффективности системы образования</w:t>
      </w:r>
      <w:r w:rsidR="00365B56">
        <w:rPr>
          <w:noProof/>
          <w:sz w:val="28"/>
          <w:szCs w:val="28"/>
        </w:rPr>
        <w:t xml:space="preserve"> </w:t>
      </w:r>
      <w:r w:rsidRPr="006E3AB3">
        <w:rPr>
          <w:noProof/>
          <w:sz w:val="28"/>
          <w:szCs w:val="28"/>
        </w:rPr>
        <w:t>воспитания. Всё остальное в документе - об укреплении СМИ, о защите информации от несанкционированного доступа, о развитии современных информационных технлогий, об обеспечении петребностей рынка в информационной продукции</w:t>
      </w:r>
      <w:r w:rsidR="00D42180" w:rsidRPr="006E3AB3">
        <w:rPr>
          <w:noProof/>
          <w:sz w:val="28"/>
          <w:szCs w:val="28"/>
        </w:rPr>
        <w:t xml:space="preserve"> [</w:t>
      </w:r>
      <w:r w:rsidR="00A95F39" w:rsidRPr="006E3AB3">
        <w:rPr>
          <w:noProof/>
          <w:sz w:val="28"/>
          <w:szCs w:val="28"/>
        </w:rPr>
        <w:t>28</w:t>
      </w:r>
      <w:r w:rsidR="00D42180" w:rsidRPr="006E3AB3">
        <w:rPr>
          <w:noProof/>
          <w:sz w:val="28"/>
          <w:szCs w:val="28"/>
        </w:rPr>
        <w:t>]…</w:t>
      </w:r>
      <w:r w:rsidRPr="006E3AB3">
        <w:rPr>
          <w:noProof/>
          <w:sz w:val="28"/>
          <w:szCs w:val="28"/>
        </w:rPr>
        <w:t xml:space="preserve"> Между тем, информационная безопасность - это защита не только компьютерных сетей, но и потребителя от некачественной информации. Если после приобретения какого-либо материального товара выясняется, что его свойства не соответствуют гарантиям производителя, то в соответствии с законом о защите прав потребителя человек в праве расчитывать на возмещение материального и морального ущёрба. Этот заком применяется и к услугам, которыми мы пользуемся. На пути недоброкачественных товаров и услуг стоят органы сертификации. На пути же недоброкачественной информации сегодня практически ничего не стоит</w:t>
      </w:r>
      <w:r w:rsidR="00956414" w:rsidRPr="006E3AB3">
        <w:rPr>
          <w:noProof/>
          <w:sz w:val="28"/>
          <w:szCs w:val="28"/>
        </w:rPr>
        <w:t xml:space="preserve"> [</w:t>
      </w:r>
      <w:r w:rsidR="00A95F39" w:rsidRPr="006E3AB3">
        <w:rPr>
          <w:noProof/>
          <w:sz w:val="28"/>
          <w:szCs w:val="28"/>
        </w:rPr>
        <w:t>28</w:t>
      </w:r>
      <w:r w:rsidR="00956414" w:rsidRPr="006E3AB3">
        <w:rPr>
          <w:noProof/>
          <w:sz w:val="28"/>
          <w:szCs w:val="28"/>
        </w:rPr>
        <w:t>]</w:t>
      </w:r>
      <w:r w:rsidRPr="006E3AB3">
        <w:rPr>
          <w:noProof/>
          <w:sz w:val="28"/>
          <w:szCs w:val="28"/>
        </w:rPr>
        <w:t>.</w:t>
      </w:r>
    </w:p>
    <w:p w:rsidR="002A52DE" w:rsidRPr="006E3AB3" w:rsidRDefault="002A52DE" w:rsidP="006E3AB3">
      <w:pPr>
        <w:widowControl w:val="0"/>
        <w:autoSpaceDE w:val="0"/>
        <w:autoSpaceDN w:val="0"/>
        <w:adjustRightInd w:val="0"/>
        <w:spacing w:line="360" w:lineRule="auto"/>
        <w:ind w:firstLine="709"/>
        <w:jc w:val="both"/>
        <w:rPr>
          <w:sz w:val="28"/>
          <w:szCs w:val="28"/>
        </w:rPr>
      </w:pPr>
      <w:r w:rsidRPr="006E3AB3">
        <w:rPr>
          <w:sz w:val="28"/>
          <w:szCs w:val="28"/>
        </w:rPr>
        <w:t>Важно отметить, что и Уголовный кодекс Российской Федерации</w:t>
      </w:r>
      <w:r w:rsidRPr="006E3AB3">
        <w:rPr>
          <w:noProof/>
          <w:sz w:val="28"/>
          <w:szCs w:val="28"/>
        </w:rPr>
        <w:t xml:space="preserve"> (1996</w:t>
      </w:r>
      <w:r w:rsidRPr="006E3AB3">
        <w:rPr>
          <w:sz w:val="28"/>
          <w:szCs w:val="28"/>
        </w:rPr>
        <w:t xml:space="preserve"> г.) </w:t>
      </w:r>
      <w:r w:rsidRPr="006E3AB3">
        <w:rPr>
          <w:b/>
          <w:bCs/>
          <w:sz w:val="28"/>
          <w:szCs w:val="28"/>
        </w:rPr>
        <w:t>не предусматривает</w:t>
      </w:r>
      <w:r w:rsidRPr="006E3AB3">
        <w:rPr>
          <w:sz w:val="28"/>
          <w:szCs w:val="28"/>
        </w:rPr>
        <w:t xml:space="preserve"> меры борьбы ни со свитами, регистрирующими и опрашивающими несовершеннолетних без согласия их родителей, ни с источниками, содержащими информацию, которая может отрицательно влиять на психику, поведение и духовное здоровье подрастающего поколения</w:t>
      </w:r>
      <w:r w:rsidR="00956414" w:rsidRPr="006E3AB3">
        <w:rPr>
          <w:sz w:val="28"/>
          <w:szCs w:val="28"/>
        </w:rPr>
        <w:t xml:space="preserve"> [</w:t>
      </w:r>
      <w:r w:rsidR="00A95F39" w:rsidRPr="006E3AB3">
        <w:rPr>
          <w:sz w:val="28"/>
          <w:szCs w:val="28"/>
        </w:rPr>
        <w:t>72</w:t>
      </w:r>
      <w:r w:rsidR="00956414" w:rsidRPr="006E3AB3">
        <w:rPr>
          <w:sz w:val="28"/>
          <w:szCs w:val="28"/>
        </w:rPr>
        <w:t>]</w:t>
      </w:r>
      <w:r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В связи со всем этим, существует необходимость</w:t>
      </w:r>
      <w:r w:rsidR="00365B56">
        <w:rPr>
          <w:sz w:val="28"/>
          <w:szCs w:val="28"/>
        </w:rPr>
        <w:t xml:space="preserve"> </w:t>
      </w:r>
      <w:r w:rsidRPr="006E3AB3">
        <w:rPr>
          <w:sz w:val="28"/>
          <w:szCs w:val="28"/>
        </w:rPr>
        <w:t>совершенствования законодательства в области информации для обеспечения защиты несовершеннолетних от нежелательной по содержанию информации.</w:t>
      </w:r>
    </w:p>
    <w:p w:rsidR="00B555BC" w:rsidRPr="006E3AB3" w:rsidRDefault="002A52DE" w:rsidP="006E3AB3">
      <w:pPr>
        <w:spacing w:line="360" w:lineRule="auto"/>
        <w:ind w:firstLine="709"/>
        <w:jc w:val="both"/>
        <w:rPr>
          <w:noProof/>
          <w:sz w:val="28"/>
          <w:szCs w:val="28"/>
        </w:rPr>
      </w:pPr>
      <w:r w:rsidRPr="006E3AB3">
        <w:rPr>
          <w:sz w:val="28"/>
          <w:szCs w:val="28"/>
        </w:rPr>
        <w:t>В определенных довольно влиятельных кругах российского общества, в том числе среди большого числа журналистов бытует мнение, что установление любых ограничений, связанных, например, с содержанием теле- и радиопередач противоречит гарантируемой конституцией Российской Федерации свободе слова. К примеру,</w:t>
      </w:r>
      <w:r w:rsidRPr="006E3AB3">
        <w:rPr>
          <w:noProof/>
          <w:sz w:val="28"/>
          <w:szCs w:val="28"/>
        </w:rPr>
        <w:t xml:space="preserve"> заседание посвящённое обсуждению «Доктрины информационной безопасности» сразу стало предметом пристального внимания журналистов (как и в случае с проектом ФЗ «</w:t>
      </w:r>
      <w:r w:rsidRPr="006E3AB3">
        <w:rPr>
          <w:sz w:val="28"/>
          <w:szCs w:val="28"/>
        </w:rPr>
        <w:t>Об информационно-психологической безопасности</w:t>
      </w:r>
      <w:r w:rsidRPr="006E3AB3">
        <w:rPr>
          <w:noProof/>
          <w:sz w:val="28"/>
          <w:szCs w:val="28"/>
        </w:rPr>
        <w:t>»)</w:t>
      </w:r>
      <w:r w:rsidR="00956414" w:rsidRPr="006E3AB3">
        <w:rPr>
          <w:noProof/>
          <w:sz w:val="28"/>
          <w:szCs w:val="28"/>
        </w:rPr>
        <w:t xml:space="preserve"> [</w:t>
      </w:r>
      <w:r w:rsidR="00A95F39" w:rsidRPr="006E3AB3">
        <w:rPr>
          <w:noProof/>
          <w:sz w:val="28"/>
          <w:szCs w:val="28"/>
        </w:rPr>
        <w:t>28</w:t>
      </w:r>
      <w:r w:rsidR="00956414" w:rsidRPr="006E3AB3">
        <w:rPr>
          <w:noProof/>
          <w:sz w:val="28"/>
          <w:szCs w:val="28"/>
        </w:rPr>
        <w:t>]</w:t>
      </w:r>
      <w:r w:rsidRPr="006E3AB3">
        <w:rPr>
          <w:noProof/>
          <w:sz w:val="28"/>
          <w:szCs w:val="28"/>
        </w:rPr>
        <w:t>. Практически все журналисты сразу же расценили документ как угрозу свободе слова, точнее, свободе масс-медиа передавать любую информацию.</w:t>
      </w:r>
    </w:p>
    <w:p w:rsidR="002A52DE" w:rsidRPr="006E3AB3" w:rsidRDefault="002A52DE" w:rsidP="006E3AB3">
      <w:pPr>
        <w:spacing w:line="360" w:lineRule="auto"/>
        <w:ind w:firstLine="709"/>
        <w:jc w:val="both"/>
        <w:rPr>
          <w:noProof/>
          <w:sz w:val="28"/>
          <w:szCs w:val="28"/>
        </w:rPr>
      </w:pPr>
      <w:r w:rsidRPr="006E3AB3">
        <w:rPr>
          <w:sz w:val="28"/>
          <w:szCs w:val="28"/>
        </w:rPr>
        <w:t>Действительно, в демократическом государстве средства массовой информации должны обладать правом свободно получать информацию и так же свободно передавать её конечному потребителю: читателю, зрителю, слушателю. Однако, тут нужно заметить следующее: Предоставленная демократическим режимом возможность свободы слова, далеко не всегда направлена на выражение и удовлетворение интересов и потребностей граждан, а часто служит способом борьбы за рейтинги и рекламодателей. Например, обилие на экранах телевизоров передач криминальной тематики и превращение выпусков новостей в газетах в сводки происшествий вовсе не служит выражением интересов населения, а способствует лёгкому привлечению внимания аудитории. СМИ, таким образом, превращаются в коммерческое предприятие, и служит не народу, а своим владельцам, заинтересованным в прибыли. Всё это касается и</w:t>
      </w:r>
      <w:r w:rsidR="00365B56">
        <w:rPr>
          <w:sz w:val="28"/>
          <w:szCs w:val="28"/>
        </w:rPr>
        <w:t xml:space="preserve"> </w:t>
      </w:r>
      <w:r w:rsidRPr="006E3AB3">
        <w:rPr>
          <w:sz w:val="28"/>
          <w:szCs w:val="28"/>
        </w:rPr>
        <w:t>области книгоиздания для детей, превратившегося, как и СМИ, в коммерческое предприятие. Между тем, повсеместные высказывания о том, что СМИ и издательства, выпускающие детскую литературу должны вести себя по-другому, не имеют смысла, ибо и СМИ и издательства ведут себя вполне в рамках, предусмотренным законом, предоставляющим им такую свободу, позволяющую монополизировать информационное пространство и использовать его в собственных интересах. Почти две с половиной тысячи лет назад философская мысль пришла к заключению, что «из крайней свободы возникает величайшее и жесточайшее рабство». Массовая аудитория, то есть граждане попадают в информационную зависимость от монополистов, что само по себе в эпоху возрастающей роли информации ведёт к своеобразному рабству. Как справедливо замечают многие исследователи, неограниченная свобода самовыражения для нескольких монополистов неизбежно приведёт к гибели общества. В этой ситуации возрастает роль государственного обеспечения реальной свободы слова для граждан, которую могут и должны обеспечить сформированные и поддерживаемые гражданами социальные субъекты, представляющие интересы народа в структурах законодательной</w:t>
      </w:r>
      <w:r w:rsidR="00365B56">
        <w:rPr>
          <w:sz w:val="28"/>
          <w:szCs w:val="28"/>
        </w:rPr>
        <w:t xml:space="preserve"> </w:t>
      </w:r>
      <w:r w:rsidRPr="006E3AB3">
        <w:rPr>
          <w:sz w:val="28"/>
          <w:szCs w:val="28"/>
        </w:rPr>
        <w:t xml:space="preserve">власти. Усовершенствование законодательства, регулирующего книгоиздательскую деятельность и деятельность СМИ должно, во-первых, способствовать реализации демократического принципа свободы печати, способствующего равномерному распределению информационного пространства и представляющего, таким образом, возможность выражения мнений всех слоёв населения, во-вторых, </w:t>
      </w:r>
      <w:r w:rsidRPr="006E3AB3">
        <w:rPr>
          <w:b/>
          <w:sz w:val="28"/>
          <w:szCs w:val="28"/>
        </w:rPr>
        <w:t>защищать граждан от негативного психологического воздействия</w:t>
      </w:r>
      <w:r w:rsidRPr="006E3AB3">
        <w:rPr>
          <w:sz w:val="28"/>
          <w:szCs w:val="28"/>
        </w:rPr>
        <w:t>, которое происходит в результате коммерческой деятельности</w:t>
      </w:r>
      <w:r w:rsidR="00365B56">
        <w:rPr>
          <w:sz w:val="28"/>
          <w:szCs w:val="28"/>
        </w:rPr>
        <w:t xml:space="preserve"> </w:t>
      </w:r>
      <w:r w:rsidRPr="006E3AB3">
        <w:rPr>
          <w:sz w:val="28"/>
          <w:szCs w:val="28"/>
        </w:rPr>
        <w:t>издательств и СМИ</w:t>
      </w:r>
      <w:r w:rsidR="00B555BC" w:rsidRPr="006E3AB3">
        <w:rPr>
          <w:sz w:val="28"/>
          <w:szCs w:val="28"/>
        </w:rPr>
        <w:t xml:space="preserve"> [</w:t>
      </w:r>
      <w:r w:rsidR="00A95F39" w:rsidRPr="006E3AB3">
        <w:rPr>
          <w:sz w:val="28"/>
          <w:szCs w:val="28"/>
        </w:rPr>
        <w:t>53</w:t>
      </w:r>
      <w:r w:rsidR="00B555BC" w:rsidRPr="006E3AB3">
        <w:rPr>
          <w:sz w:val="28"/>
          <w:szCs w:val="28"/>
        </w:rPr>
        <w:t>]</w:t>
      </w:r>
      <w:r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СМИ необходимо осознать, что принятие федеральных законов, аналогичных действующим в большинстве стран мира, направленных на обеспечение защиты здоровья и нравственности населения, не будет, противоречить Конституции Российской Федерации и общепризнанным международным правовым актам. Принятие федерального закона «О защите нравственности и здоровья детей от негативного влияния массовой информации и рекламы», или иного подобного ему, позволило бы обеспечить цивилизованную в соответствии с законом защиту нравственности и здоровья детей</w:t>
      </w:r>
      <w:r w:rsidR="00B555BC" w:rsidRPr="006E3AB3">
        <w:rPr>
          <w:sz w:val="28"/>
          <w:szCs w:val="28"/>
        </w:rPr>
        <w:t xml:space="preserve"> [</w:t>
      </w:r>
      <w:r w:rsidR="00A95F39" w:rsidRPr="006E3AB3">
        <w:rPr>
          <w:sz w:val="28"/>
          <w:szCs w:val="28"/>
        </w:rPr>
        <w:t>26</w:t>
      </w:r>
      <w:r w:rsidR="00B555BC" w:rsidRPr="006E3AB3">
        <w:rPr>
          <w:sz w:val="28"/>
          <w:szCs w:val="28"/>
        </w:rPr>
        <w:t>]</w:t>
      </w:r>
      <w:r w:rsidRPr="006E3AB3">
        <w:rPr>
          <w:sz w:val="28"/>
          <w:szCs w:val="28"/>
        </w:rPr>
        <w:t>.</w:t>
      </w:r>
    </w:p>
    <w:p w:rsidR="002A52DE" w:rsidRPr="006E3AB3" w:rsidRDefault="002A52DE" w:rsidP="006E3AB3">
      <w:pPr>
        <w:pStyle w:val="a3"/>
        <w:spacing w:before="0" w:beforeAutospacing="0" w:after="0" w:afterAutospacing="0" w:line="360" w:lineRule="auto"/>
        <w:ind w:firstLine="709"/>
        <w:jc w:val="both"/>
        <w:rPr>
          <w:sz w:val="28"/>
          <w:szCs w:val="28"/>
        </w:rPr>
      </w:pPr>
    </w:p>
    <w:p w:rsidR="002A52DE" w:rsidRPr="006E3AB3" w:rsidRDefault="00F652E4" w:rsidP="006E3AB3">
      <w:pPr>
        <w:pStyle w:val="a3"/>
        <w:spacing w:before="0" w:beforeAutospacing="0" w:after="0" w:afterAutospacing="0" w:line="360" w:lineRule="auto"/>
        <w:ind w:firstLine="709"/>
        <w:jc w:val="both"/>
        <w:rPr>
          <w:b/>
          <w:sz w:val="28"/>
          <w:szCs w:val="28"/>
        </w:rPr>
      </w:pPr>
      <w:r w:rsidRPr="006E3AB3">
        <w:rPr>
          <w:b/>
          <w:sz w:val="28"/>
          <w:szCs w:val="28"/>
        </w:rPr>
        <w:t>3.1.3</w:t>
      </w:r>
      <w:r w:rsidR="00365B56">
        <w:rPr>
          <w:b/>
          <w:sz w:val="28"/>
          <w:szCs w:val="28"/>
        </w:rPr>
        <w:t xml:space="preserve"> </w:t>
      </w:r>
      <w:r w:rsidR="002A52DE" w:rsidRPr="006E3AB3">
        <w:rPr>
          <w:b/>
          <w:sz w:val="28"/>
          <w:szCs w:val="28"/>
        </w:rPr>
        <w:t>Необходимость лицензирования</w:t>
      </w:r>
      <w:r w:rsidR="0061413B" w:rsidRPr="006E3AB3">
        <w:rPr>
          <w:b/>
          <w:sz w:val="28"/>
          <w:szCs w:val="28"/>
        </w:rPr>
        <w:t xml:space="preserve"> и государственной поддержки</w:t>
      </w:r>
      <w:r w:rsidR="002A52DE" w:rsidRPr="006E3AB3">
        <w:rPr>
          <w:b/>
          <w:sz w:val="28"/>
          <w:szCs w:val="28"/>
        </w:rPr>
        <w:t xml:space="preserve"> издательской деятельности</w:t>
      </w:r>
    </w:p>
    <w:p w:rsidR="002A52DE" w:rsidRPr="006E3AB3" w:rsidRDefault="002A52DE" w:rsidP="006E3AB3">
      <w:pPr>
        <w:pStyle w:val="a3"/>
        <w:spacing w:before="0" w:beforeAutospacing="0" w:after="0" w:afterAutospacing="0" w:line="360" w:lineRule="auto"/>
        <w:ind w:firstLine="709"/>
        <w:jc w:val="both"/>
        <w:rPr>
          <w:sz w:val="28"/>
          <w:szCs w:val="28"/>
        </w:rPr>
      </w:pPr>
      <w:r w:rsidRPr="006E3AB3">
        <w:rPr>
          <w:sz w:val="28"/>
          <w:szCs w:val="28"/>
        </w:rPr>
        <w:t xml:space="preserve">Выступая на заседании Совета безопасности в 2000г., президент страны В.В.Путин сравнил информацию с товаром, таким, например, как </w:t>
      </w:r>
      <w:r w:rsidR="00A95F39" w:rsidRPr="006E3AB3">
        <w:rPr>
          <w:sz w:val="28"/>
          <w:szCs w:val="28"/>
        </w:rPr>
        <w:t>автомобиль</w:t>
      </w:r>
      <w:r w:rsidRPr="006E3AB3">
        <w:rPr>
          <w:sz w:val="28"/>
          <w:szCs w:val="28"/>
        </w:rPr>
        <w:t>. То, что информация является товаром, не требует доказательств. А вот сравнение её с автомобилем представляется очень удачным. Человек, приобретший автомобиль не может его эксплуатировать, не получив водительские права. Чтобы сесть за руль автомобиля и стать полноправным участником дорожного движения, покупатель должен пройти курс специального обучения и сдать сложный экзамен. Необходимость такого обучения понимается всеми, а строгость экзамена не вызывает осуждения, так как неумелое управление автомобилем может привести к серьезным негативным последствиям, вплоть до гибели автовладельца и других людей. В отличии от автомобиля информация нематериальна, материальны её носители (бумага, радиоволны, электрический ток и т.д.). Обращению с информацией никто специально не учит, хотя каждый может привести множество примеров из собственного жизненного опыта вполне материального дей</w:t>
      </w:r>
      <w:r w:rsidR="00956414" w:rsidRPr="006E3AB3">
        <w:rPr>
          <w:sz w:val="28"/>
          <w:szCs w:val="28"/>
        </w:rPr>
        <w:t>ствия нематериальной информации [</w:t>
      </w:r>
      <w:r w:rsidR="00A95F39" w:rsidRPr="006E3AB3">
        <w:rPr>
          <w:sz w:val="28"/>
          <w:szCs w:val="28"/>
        </w:rPr>
        <w:t>28</w:t>
      </w:r>
      <w:r w:rsidR="00956414" w:rsidRPr="006E3AB3">
        <w:rPr>
          <w:sz w:val="28"/>
          <w:szCs w:val="28"/>
        </w:rPr>
        <w:t>].</w:t>
      </w:r>
    </w:p>
    <w:p w:rsidR="002A52DE" w:rsidRPr="006E3AB3" w:rsidRDefault="002A52DE" w:rsidP="006E3AB3">
      <w:pPr>
        <w:pStyle w:val="2"/>
        <w:spacing w:before="0" w:beforeAutospacing="0" w:after="0" w:afterAutospacing="0" w:line="360" w:lineRule="auto"/>
        <w:ind w:right="0" w:firstLine="709"/>
        <w:jc w:val="both"/>
        <w:rPr>
          <w:rFonts w:ascii="Times New Roman" w:hAnsi="Times New Roman" w:cs="Times New Roman"/>
          <w:color w:val="auto"/>
          <w:sz w:val="28"/>
          <w:szCs w:val="28"/>
        </w:rPr>
      </w:pPr>
      <w:r w:rsidRPr="006E3AB3">
        <w:rPr>
          <w:rFonts w:ascii="Times New Roman" w:hAnsi="Times New Roman" w:cs="Times New Roman"/>
          <w:color w:val="auto"/>
          <w:sz w:val="28"/>
          <w:szCs w:val="28"/>
        </w:rPr>
        <w:t xml:space="preserve">В связи с этим, возвращаясь к проблеме информационно-психологической безопасности книгоиздания для детей, нужно сказать, что для обеспечения такой безопасности на государственном уровне </w:t>
      </w:r>
      <w:r w:rsidR="0082737A" w:rsidRPr="006E3AB3">
        <w:rPr>
          <w:rFonts w:ascii="Times New Roman" w:hAnsi="Times New Roman" w:cs="Times New Roman"/>
          <w:color w:val="auto"/>
          <w:sz w:val="28"/>
          <w:szCs w:val="28"/>
        </w:rPr>
        <w:t>необходимо,</w:t>
      </w:r>
      <w:r w:rsidRPr="006E3AB3">
        <w:rPr>
          <w:rFonts w:ascii="Times New Roman" w:hAnsi="Times New Roman" w:cs="Times New Roman"/>
          <w:color w:val="auto"/>
          <w:sz w:val="28"/>
          <w:szCs w:val="28"/>
        </w:rPr>
        <w:t xml:space="preserve"> чтобы издание отечественной литературы для детей пользовалось законодательной поддержкой. Необходимо </w:t>
      </w:r>
      <w:r w:rsidRPr="006E3AB3">
        <w:rPr>
          <w:rFonts w:ascii="Times New Roman" w:hAnsi="Times New Roman" w:cs="Times New Roman"/>
          <w:b/>
          <w:color w:val="auto"/>
          <w:sz w:val="28"/>
          <w:szCs w:val="28"/>
        </w:rPr>
        <w:t>принятие мер по установлению лицензирования издательской деятельности, касающейся выпуска</w:t>
      </w:r>
      <w:r w:rsidR="00365B56">
        <w:rPr>
          <w:rFonts w:ascii="Times New Roman" w:hAnsi="Times New Roman" w:cs="Times New Roman"/>
          <w:b/>
          <w:color w:val="auto"/>
          <w:sz w:val="28"/>
          <w:szCs w:val="28"/>
        </w:rPr>
        <w:t xml:space="preserve"> </w:t>
      </w:r>
      <w:r w:rsidRPr="006E3AB3">
        <w:rPr>
          <w:rFonts w:ascii="Times New Roman" w:hAnsi="Times New Roman" w:cs="Times New Roman"/>
          <w:b/>
          <w:color w:val="auto"/>
          <w:sz w:val="28"/>
          <w:szCs w:val="28"/>
        </w:rPr>
        <w:t>детской литературы</w:t>
      </w:r>
      <w:r w:rsidR="00F652E4" w:rsidRPr="006E3AB3">
        <w:rPr>
          <w:rFonts w:ascii="Times New Roman" w:hAnsi="Times New Roman" w:cs="Times New Roman"/>
          <w:b/>
          <w:color w:val="auto"/>
          <w:sz w:val="28"/>
          <w:szCs w:val="28"/>
        </w:rPr>
        <w:t xml:space="preserve">, как художественной, так и учебной. </w:t>
      </w:r>
      <w:r w:rsidR="00F652E4" w:rsidRPr="006E3AB3">
        <w:rPr>
          <w:rFonts w:ascii="Times New Roman" w:hAnsi="Times New Roman" w:cs="Times New Roman"/>
          <w:color w:val="auto"/>
          <w:sz w:val="28"/>
          <w:szCs w:val="28"/>
        </w:rPr>
        <w:t xml:space="preserve">Что касается издания литературы учебной, то </w:t>
      </w:r>
      <w:r w:rsidR="001B3D18" w:rsidRPr="006E3AB3">
        <w:rPr>
          <w:rFonts w:ascii="Times New Roman" w:hAnsi="Times New Roman" w:cs="Times New Roman"/>
          <w:color w:val="auto"/>
          <w:sz w:val="28"/>
          <w:szCs w:val="28"/>
        </w:rPr>
        <w:t>тут важно ещё</w:t>
      </w:r>
      <w:r w:rsidR="00F652E4" w:rsidRPr="006E3AB3">
        <w:rPr>
          <w:rFonts w:ascii="Times New Roman" w:hAnsi="Times New Roman" w:cs="Times New Roman"/>
          <w:color w:val="auto"/>
          <w:sz w:val="28"/>
          <w:szCs w:val="28"/>
        </w:rPr>
        <w:t xml:space="preserve"> чтобы выдача лицензий на этот вид деятельности производилась совместно - органами образования (Минобразования РФ) и книгоиздания (Комитет РФ по печати) [</w:t>
      </w:r>
      <w:r w:rsidR="00A95F39" w:rsidRPr="006E3AB3">
        <w:rPr>
          <w:rFonts w:ascii="Times New Roman" w:hAnsi="Times New Roman" w:cs="Times New Roman"/>
          <w:color w:val="auto"/>
          <w:sz w:val="28"/>
          <w:szCs w:val="28"/>
        </w:rPr>
        <w:t>29</w:t>
      </w:r>
      <w:r w:rsidR="00F652E4" w:rsidRPr="006E3AB3">
        <w:rPr>
          <w:rFonts w:ascii="Times New Roman" w:hAnsi="Times New Roman" w:cs="Times New Roman"/>
          <w:color w:val="auto"/>
          <w:sz w:val="28"/>
          <w:szCs w:val="28"/>
        </w:rPr>
        <w:t>].</w:t>
      </w:r>
    </w:p>
    <w:p w:rsidR="00A95F39" w:rsidRPr="006E3AB3" w:rsidRDefault="002A52DE" w:rsidP="006E3AB3">
      <w:pPr>
        <w:spacing w:line="360" w:lineRule="auto"/>
        <w:ind w:firstLine="709"/>
        <w:jc w:val="both"/>
        <w:rPr>
          <w:sz w:val="28"/>
          <w:szCs w:val="28"/>
        </w:rPr>
      </w:pPr>
      <w:r w:rsidRPr="006E3AB3">
        <w:rPr>
          <w:sz w:val="28"/>
          <w:szCs w:val="28"/>
        </w:rPr>
        <w:t xml:space="preserve">В детской литературе должен существовать фильтр для отсеивания </w:t>
      </w:r>
      <w:r w:rsidR="0082737A" w:rsidRPr="006E3AB3">
        <w:rPr>
          <w:sz w:val="28"/>
          <w:szCs w:val="28"/>
        </w:rPr>
        <w:t>«</w:t>
      </w:r>
      <w:r w:rsidRPr="006E3AB3">
        <w:rPr>
          <w:sz w:val="28"/>
          <w:szCs w:val="28"/>
        </w:rPr>
        <w:t>зерен от плевел</w:t>
      </w:r>
      <w:r w:rsidR="0082737A" w:rsidRPr="006E3AB3">
        <w:rPr>
          <w:sz w:val="28"/>
          <w:szCs w:val="28"/>
        </w:rPr>
        <w:t>»</w:t>
      </w:r>
      <w:r w:rsidRPr="006E3AB3">
        <w:rPr>
          <w:sz w:val="28"/>
          <w:szCs w:val="28"/>
        </w:rPr>
        <w:t>. Этот фильтр должен находиться в издательствах, где в настоящее время практически исчезли профессиональные редакторы именно детских книг</w:t>
      </w:r>
      <w:r w:rsidR="001B3D18" w:rsidRPr="006E3AB3">
        <w:rPr>
          <w:sz w:val="28"/>
          <w:szCs w:val="28"/>
        </w:rPr>
        <w:t xml:space="preserve"> [</w:t>
      </w:r>
      <w:r w:rsidR="00A95F39" w:rsidRPr="006E3AB3">
        <w:rPr>
          <w:sz w:val="28"/>
          <w:szCs w:val="28"/>
        </w:rPr>
        <w:t>4</w:t>
      </w:r>
      <w:r w:rsidR="001B3D18" w:rsidRPr="006E3AB3">
        <w:rPr>
          <w:sz w:val="28"/>
          <w:szCs w:val="28"/>
        </w:rPr>
        <w:t>]</w:t>
      </w:r>
      <w:r w:rsidRPr="006E3AB3">
        <w:rPr>
          <w:sz w:val="28"/>
          <w:szCs w:val="28"/>
        </w:rPr>
        <w:t>. И исчезли они «благодаря» коммерциализации, и отмене лицензирования издательской деятельности. Вследствие доступности, неподконтрольности и неограниченного объема циркулирующей в информационном пространстве информации дети окружены образчиками безнравственности и распущенности, которая сыплется на них отовсюду. Они не ограждены от неё цензурой. Но цензура в литературе и искусстве может быть полезна лишь тогда, когда она исходит не от чиновников, которые нередко сами живут по правилам двойной морали, а исходит от сердца и совести самого человека - писателя, редактора, издателя, журналиста, учителя, родителей</w:t>
      </w:r>
      <w:r w:rsidR="001B3D18" w:rsidRPr="006E3AB3">
        <w:rPr>
          <w:sz w:val="28"/>
          <w:szCs w:val="28"/>
        </w:rPr>
        <w:t xml:space="preserve"> [</w:t>
      </w:r>
      <w:r w:rsidR="00A95F39" w:rsidRPr="006E3AB3">
        <w:rPr>
          <w:sz w:val="28"/>
          <w:szCs w:val="28"/>
        </w:rPr>
        <w:t>68</w:t>
      </w:r>
      <w:r w:rsidR="001B3D18" w:rsidRPr="006E3AB3">
        <w:rPr>
          <w:sz w:val="28"/>
          <w:szCs w:val="28"/>
        </w:rPr>
        <w:t>]</w:t>
      </w:r>
      <w:r w:rsidRPr="006E3AB3">
        <w:rPr>
          <w:sz w:val="28"/>
          <w:szCs w:val="28"/>
        </w:rPr>
        <w:t>. Книгоиздательский бизнес обязан иметь моральные основы. Касается это не только детского, но даже и взрослого книгоиздания. Неограниченная возможность делать бизнес на негативе, должна быть ограниченна как внутренними, редакторскими, так и внешними, законодательными нормативами. Кроме этого, для увеличения выпуска изданий качественных художественных</w:t>
      </w:r>
      <w:r w:rsidR="00365B56">
        <w:rPr>
          <w:sz w:val="28"/>
          <w:szCs w:val="28"/>
        </w:rPr>
        <w:t xml:space="preserve"> </w:t>
      </w:r>
      <w:r w:rsidRPr="006E3AB3">
        <w:rPr>
          <w:sz w:val="28"/>
          <w:szCs w:val="28"/>
        </w:rPr>
        <w:t xml:space="preserve">произведений новых детских авторов, которые бы представляли альтернативу существующей беллетристической литературе, государству </w:t>
      </w:r>
      <w:r w:rsidRPr="006E3AB3">
        <w:rPr>
          <w:b/>
          <w:sz w:val="28"/>
          <w:szCs w:val="28"/>
        </w:rPr>
        <w:t>необходимо возродить государственный заказ</w:t>
      </w:r>
      <w:r w:rsidRPr="006E3AB3">
        <w:rPr>
          <w:sz w:val="28"/>
          <w:szCs w:val="28"/>
        </w:rPr>
        <w:t xml:space="preserve"> на выпуск детской литературы и повысить статус конкурсов среди детских писателей.</w:t>
      </w:r>
      <w:r w:rsidR="001B3D18" w:rsidRPr="006E3AB3">
        <w:rPr>
          <w:sz w:val="28"/>
          <w:szCs w:val="28"/>
        </w:rPr>
        <w:t xml:space="preserve"> Как считает литературовед, филолог МГПУ Арзамасцева И.Н.: «Необходима государственная программа, где бёдут обозначены приоритеты в жанрах, темах, глубине проблематики произведений для разных возрастов</w:t>
      </w:r>
      <w:r w:rsidR="00A06352" w:rsidRPr="006E3AB3">
        <w:rPr>
          <w:sz w:val="28"/>
          <w:szCs w:val="28"/>
        </w:rPr>
        <w:t>. Государство должно, наконец, заняться подготовкой профессиональных редакторов. Нужно соединить образовательный педагогический процесс в стране с литературно-издательским процессом. И тогда распространители печатной продукции будут обслуживать этот заказ. Заказ не только государственный, но и общественный</w:t>
      </w:r>
      <w:r w:rsidR="001B3D18" w:rsidRPr="006E3AB3">
        <w:rPr>
          <w:sz w:val="28"/>
          <w:szCs w:val="28"/>
        </w:rPr>
        <w:t>» [</w:t>
      </w:r>
      <w:r w:rsidR="00A95F39" w:rsidRPr="006E3AB3">
        <w:rPr>
          <w:sz w:val="28"/>
          <w:szCs w:val="28"/>
        </w:rPr>
        <w:t>4</w:t>
      </w:r>
      <w:r w:rsidR="001B3D18" w:rsidRPr="006E3AB3">
        <w:rPr>
          <w:sz w:val="28"/>
          <w:szCs w:val="28"/>
        </w:rPr>
        <w:t>]</w:t>
      </w:r>
      <w:r w:rsidR="00A06352" w:rsidRPr="006E3AB3">
        <w:rPr>
          <w:sz w:val="28"/>
          <w:szCs w:val="28"/>
        </w:rPr>
        <w:t>.</w:t>
      </w:r>
    </w:p>
    <w:p w:rsidR="00A95F39" w:rsidRPr="006E3AB3" w:rsidRDefault="00A95F39" w:rsidP="006E3AB3">
      <w:pPr>
        <w:spacing w:line="360" w:lineRule="auto"/>
        <w:ind w:firstLine="709"/>
        <w:jc w:val="both"/>
        <w:rPr>
          <w:sz w:val="28"/>
          <w:szCs w:val="28"/>
        </w:rPr>
      </w:pPr>
    </w:p>
    <w:p w:rsidR="00A06352" w:rsidRPr="006E3AB3" w:rsidRDefault="00A06352" w:rsidP="006E3AB3">
      <w:pPr>
        <w:pStyle w:val="2"/>
        <w:spacing w:before="0" w:beforeAutospacing="0" w:after="0" w:afterAutospacing="0" w:line="360" w:lineRule="auto"/>
        <w:ind w:right="0" w:firstLine="709"/>
        <w:jc w:val="both"/>
        <w:rPr>
          <w:rFonts w:ascii="Times New Roman" w:hAnsi="Times New Roman" w:cs="Times New Roman"/>
          <w:b/>
          <w:color w:val="auto"/>
          <w:sz w:val="28"/>
          <w:szCs w:val="28"/>
        </w:rPr>
      </w:pPr>
      <w:r w:rsidRPr="006E3AB3">
        <w:rPr>
          <w:rFonts w:ascii="Times New Roman" w:hAnsi="Times New Roman" w:cs="Times New Roman"/>
          <w:b/>
          <w:color w:val="auto"/>
          <w:sz w:val="28"/>
          <w:szCs w:val="28"/>
        </w:rPr>
        <w:t>3.1.4.</w:t>
      </w:r>
      <w:r w:rsidR="00A95F39" w:rsidRPr="006E3AB3">
        <w:rPr>
          <w:rFonts w:ascii="Times New Roman" w:hAnsi="Times New Roman" w:cs="Times New Roman"/>
          <w:b/>
          <w:color w:val="auto"/>
          <w:sz w:val="28"/>
          <w:szCs w:val="28"/>
        </w:rPr>
        <w:t xml:space="preserve"> </w:t>
      </w:r>
      <w:r w:rsidR="002A52DE" w:rsidRPr="006E3AB3">
        <w:rPr>
          <w:rFonts w:ascii="Times New Roman" w:hAnsi="Times New Roman" w:cs="Times New Roman"/>
          <w:b/>
          <w:color w:val="auto"/>
          <w:sz w:val="28"/>
          <w:szCs w:val="28"/>
        </w:rPr>
        <w:t>Роль образования в обеспечении информационно-психологической безопасности детей</w:t>
      </w:r>
    </w:p>
    <w:p w:rsidR="005A5F62" w:rsidRPr="006E3AB3" w:rsidRDefault="002A52DE" w:rsidP="006E3AB3">
      <w:pPr>
        <w:spacing w:line="360" w:lineRule="auto"/>
        <w:ind w:firstLine="709"/>
        <w:jc w:val="both"/>
        <w:rPr>
          <w:sz w:val="28"/>
          <w:szCs w:val="28"/>
        </w:rPr>
      </w:pPr>
      <w:r w:rsidRPr="006E3AB3">
        <w:rPr>
          <w:sz w:val="28"/>
          <w:szCs w:val="28"/>
        </w:rPr>
        <w:t>Интересы социальных субъектов (индивидуальных и совокупных), например, издающих организаций, владельцев коммерческих информационных узлов, и т. д., их субъективность и пристрастность, игнорирование интересов и прав несовершеннолетних является ф</w:t>
      </w:r>
      <w:r w:rsidRPr="006E3AB3">
        <w:rPr>
          <w:noProof/>
          <w:sz w:val="28"/>
          <w:szCs w:val="28"/>
        </w:rPr>
        <w:t xml:space="preserve">актором, усиливающим влияние негативной информации на детей. </w:t>
      </w:r>
      <w:r w:rsidRPr="006E3AB3">
        <w:rPr>
          <w:sz w:val="28"/>
          <w:szCs w:val="28"/>
        </w:rPr>
        <w:t xml:space="preserve">Другим таким фактором является </w:t>
      </w:r>
      <w:r w:rsidRPr="006E3AB3">
        <w:rPr>
          <w:b/>
          <w:sz w:val="28"/>
          <w:szCs w:val="28"/>
        </w:rPr>
        <w:t>отсутствие</w:t>
      </w:r>
      <w:r w:rsidR="00365B56">
        <w:rPr>
          <w:b/>
          <w:sz w:val="28"/>
          <w:szCs w:val="28"/>
        </w:rPr>
        <w:t xml:space="preserve"> </w:t>
      </w:r>
      <w:r w:rsidRPr="006E3AB3">
        <w:rPr>
          <w:b/>
          <w:sz w:val="28"/>
          <w:szCs w:val="28"/>
        </w:rPr>
        <w:t>психологической, социалъно-правовой</w:t>
      </w:r>
      <w:r w:rsidR="00365B56">
        <w:rPr>
          <w:b/>
          <w:sz w:val="28"/>
          <w:szCs w:val="28"/>
        </w:rPr>
        <w:t xml:space="preserve"> </w:t>
      </w:r>
      <w:r w:rsidRPr="006E3AB3">
        <w:rPr>
          <w:b/>
          <w:sz w:val="28"/>
          <w:szCs w:val="28"/>
        </w:rPr>
        <w:t>помощи школьникам со стороны педагогов и психологов, а также родителей</w:t>
      </w:r>
      <w:r w:rsidR="005A5F62" w:rsidRPr="006E3AB3">
        <w:rPr>
          <w:b/>
          <w:sz w:val="28"/>
          <w:szCs w:val="28"/>
        </w:rPr>
        <w:t xml:space="preserve"> </w:t>
      </w:r>
      <w:r w:rsidR="005A5F62" w:rsidRPr="006E3AB3">
        <w:rPr>
          <w:sz w:val="28"/>
          <w:szCs w:val="28"/>
        </w:rPr>
        <w:t>[</w:t>
      </w:r>
      <w:r w:rsidR="00A95F39" w:rsidRPr="006E3AB3">
        <w:rPr>
          <w:sz w:val="28"/>
          <w:szCs w:val="28"/>
        </w:rPr>
        <w:t>72</w:t>
      </w:r>
      <w:r w:rsidR="005A5F62" w:rsidRPr="006E3AB3">
        <w:rPr>
          <w:sz w:val="28"/>
          <w:szCs w:val="28"/>
        </w:rPr>
        <w:t>.]</w:t>
      </w:r>
      <w:r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Особенно важную роль в обеспечении информационно-психологической</w:t>
      </w:r>
      <w:r w:rsidR="00365B56">
        <w:rPr>
          <w:sz w:val="28"/>
          <w:szCs w:val="28"/>
        </w:rPr>
        <w:t xml:space="preserve"> </w:t>
      </w:r>
      <w:r w:rsidRPr="006E3AB3">
        <w:rPr>
          <w:sz w:val="28"/>
          <w:szCs w:val="28"/>
        </w:rPr>
        <w:t>безопасности ребёнка играет современное образование. Система образования - есть отрасль человекопроизводства. Она должна выступать гарантией безопасности существования и развития личности.</w:t>
      </w:r>
      <w:r w:rsidR="00365B56">
        <w:rPr>
          <w:sz w:val="28"/>
          <w:szCs w:val="28"/>
        </w:rPr>
        <w:t xml:space="preserve"> </w:t>
      </w:r>
      <w:r w:rsidRPr="006E3AB3">
        <w:rPr>
          <w:sz w:val="28"/>
          <w:szCs w:val="28"/>
        </w:rPr>
        <w:t>Предоставляя ребёнку знания, как средства для самозащиты, педагоги должно помнить о том, что обучение - это передача конечного, а воспитание - бесконечного опыта человека</w:t>
      </w:r>
      <w:r w:rsidR="00272BB4" w:rsidRPr="006E3AB3">
        <w:rPr>
          <w:sz w:val="28"/>
          <w:szCs w:val="28"/>
        </w:rPr>
        <w:t xml:space="preserve"> [</w:t>
      </w:r>
      <w:r w:rsidR="00697A3D" w:rsidRPr="006E3AB3">
        <w:rPr>
          <w:sz w:val="28"/>
          <w:szCs w:val="28"/>
        </w:rPr>
        <w:t>46</w:t>
      </w:r>
      <w:r w:rsidR="005A5F62" w:rsidRPr="006E3AB3">
        <w:rPr>
          <w:sz w:val="28"/>
          <w:szCs w:val="28"/>
        </w:rPr>
        <w:t>]</w:t>
      </w:r>
      <w:r w:rsidRPr="006E3AB3">
        <w:rPr>
          <w:sz w:val="28"/>
          <w:szCs w:val="28"/>
        </w:rPr>
        <w:t xml:space="preserve">. </w:t>
      </w:r>
      <w:r w:rsidR="00E14EF4" w:rsidRPr="006E3AB3">
        <w:rPr>
          <w:sz w:val="28"/>
          <w:szCs w:val="28"/>
        </w:rPr>
        <w:t xml:space="preserve">В последние годы российская школа становится школой разума, интеллекта, в ней всё меньше занимаются воспитанием. </w:t>
      </w:r>
      <w:r w:rsidR="00512974" w:rsidRPr="006E3AB3">
        <w:rPr>
          <w:sz w:val="28"/>
          <w:szCs w:val="28"/>
        </w:rPr>
        <w:t>Современное образования направлено, главным образом, на карьерные устремления учащихся, а воспитание – на внешнее поведение ребенка. Нашим детям всё труднее становится овладевать наукой самопознания.</w:t>
      </w:r>
      <w:r w:rsidR="00512974" w:rsidRPr="006E3AB3">
        <w:rPr>
          <w:b/>
          <w:sz w:val="28"/>
          <w:szCs w:val="28"/>
        </w:rPr>
        <w:t xml:space="preserve"> </w:t>
      </w:r>
      <w:r w:rsidRPr="006E3AB3">
        <w:rPr>
          <w:b/>
          <w:sz w:val="28"/>
          <w:szCs w:val="28"/>
        </w:rPr>
        <w:t>Воспитание</w:t>
      </w:r>
      <w:r w:rsidRPr="006E3AB3">
        <w:rPr>
          <w:sz w:val="28"/>
          <w:szCs w:val="28"/>
        </w:rPr>
        <w:t xml:space="preserve"> – это процесс формирования нравственных основ личности, способной жить во благо обществу и самому себе. Нужно также помнить, что это не воздействие на ребёнка извне, а психологическая поддержка внутренней жизни растущего человека. В отличи</w:t>
      </w:r>
      <w:r w:rsidR="0082737A" w:rsidRPr="006E3AB3">
        <w:rPr>
          <w:sz w:val="28"/>
          <w:szCs w:val="28"/>
        </w:rPr>
        <w:t>е</w:t>
      </w:r>
      <w:r w:rsidRPr="006E3AB3">
        <w:rPr>
          <w:sz w:val="28"/>
          <w:szCs w:val="28"/>
        </w:rPr>
        <w:t xml:space="preserve"> от обучения, воспитание осуществляется не путём усвоения какой-то информации, а через эмоциональную сферу, или, как говорят психологи, через информацию.</w:t>
      </w:r>
      <w:r w:rsidR="005A5F62" w:rsidRPr="006E3AB3">
        <w:rPr>
          <w:sz w:val="28"/>
          <w:szCs w:val="28"/>
        </w:rPr>
        <w:t xml:space="preserve"> [</w:t>
      </w:r>
      <w:r w:rsidR="00697A3D" w:rsidRPr="006E3AB3">
        <w:rPr>
          <w:sz w:val="28"/>
          <w:szCs w:val="28"/>
        </w:rPr>
        <w:t>83</w:t>
      </w:r>
      <w:r w:rsidR="005A5F62" w:rsidRPr="006E3AB3">
        <w:rPr>
          <w:sz w:val="28"/>
          <w:szCs w:val="28"/>
        </w:rPr>
        <w:t>]</w:t>
      </w:r>
      <w:r w:rsidRPr="006E3AB3">
        <w:rPr>
          <w:sz w:val="28"/>
          <w:szCs w:val="28"/>
        </w:rPr>
        <w:t xml:space="preserve"> Образование не должно быть оторвано от процесса воспитания, оно должно совмещать в себе как обучение, так и воспитание. При этом необходима </w:t>
      </w:r>
      <w:r w:rsidRPr="006E3AB3">
        <w:rPr>
          <w:b/>
          <w:sz w:val="28"/>
          <w:szCs w:val="28"/>
        </w:rPr>
        <w:t>опора на развивающее образование</w:t>
      </w:r>
      <w:r w:rsidRPr="006E3AB3">
        <w:rPr>
          <w:sz w:val="28"/>
          <w:szCs w:val="28"/>
        </w:rPr>
        <w:t>, цель которого не обучение, а личностное развитие всех сфер сознания -</w:t>
      </w:r>
      <w:r w:rsidR="00365B56">
        <w:rPr>
          <w:sz w:val="28"/>
          <w:szCs w:val="28"/>
        </w:rPr>
        <w:t xml:space="preserve"> </w:t>
      </w:r>
      <w:r w:rsidRPr="006E3AB3">
        <w:rPr>
          <w:sz w:val="28"/>
          <w:szCs w:val="28"/>
        </w:rPr>
        <w:t>не только интеллектуальной, но и духовной, эмоциональной, социальной и физической</w:t>
      </w:r>
      <w:r w:rsidR="00272BB4" w:rsidRPr="006E3AB3">
        <w:rPr>
          <w:sz w:val="28"/>
          <w:szCs w:val="28"/>
        </w:rPr>
        <w:t xml:space="preserve"> </w:t>
      </w:r>
      <w:r w:rsidR="00E93C39" w:rsidRPr="006E3AB3">
        <w:rPr>
          <w:sz w:val="28"/>
          <w:szCs w:val="28"/>
        </w:rPr>
        <w:t>[</w:t>
      </w:r>
      <w:r w:rsidR="00697A3D" w:rsidRPr="006E3AB3">
        <w:rPr>
          <w:sz w:val="28"/>
          <w:szCs w:val="28"/>
        </w:rPr>
        <w:t>6</w:t>
      </w:r>
      <w:r w:rsidR="00272BB4" w:rsidRPr="006E3AB3">
        <w:rPr>
          <w:sz w:val="28"/>
          <w:szCs w:val="28"/>
        </w:rPr>
        <w:t>]</w:t>
      </w:r>
      <w:r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В настоящее время общество находится на пороге смены образовательной парадигмы</w:t>
      </w:r>
      <w:r w:rsidRPr="006E3AB3">
        <w:rPr>
          <w:noProof/>
          <w:sz w:val="28"/>
          <w:szCs w:val="28"/>
        </w:rPr>
        <w:t xml:space="preserve"> -</w:t>
      </w:r>
      <w:r w:rsidRPr="006E3AB3">
        <w:rPr>
          <w:sz w:val="28"/>
          <w:szCs w:val="28"/>
        </w:rPr>
        <w:t xml:space="preserve"> переход от образования в условиях ограниченного доступа к информации к образованию в условиях неограниченного доступа к информации</w:t>
      </w:r>
      <w:r w:rsidR="00E93C39" w:rsidRPr="006E3AB3">
        <w:rPr>
          <w:sz w:val="28"/>
          <w:szCs w:val="28"/>
        </w:rPr>
        <w:t xml:space="preserve"> [</w:t>
      </w:r>
      <w:r w:rsidR="00697A3D" w:rsidRPr="006E3AB3">
        <w:rPr>
          <w:sz w:val="28"/>
          <w:szCs w:val="28"/>
        </w:rPr>
        <w:t>72</w:t>
      </w:r>
      <w:r w:rsidR="00E93C39" w:rsidRPr="006E3AB3">
        <w:rPr>
          <w:sz w:val="28"/>
          <w:szCs w:val="28"/>
        </w:rPr>
        <w:t>]</w:t>
      </w:r>
      <w:r w:rsidRPr="006E3AB3">
        <w:rPr>
          <w:sz w:val="28"/>
          <w:szCs w:val="28"/>
        </w:rPr>
        <w:t>. В связи с этим изменением о</w:t>
      </w:r>
      <w:r w:rsidRPr="006E3AB3">
        <w:rPr>
          <w:bCs/>
          <w:sz w:val="28"/>
          <w:szCs w:val="28"/>
        </w:rPr>
        <w:t xml:space="preserve">дной из основных задач современного образования должно стать </w:t>
      </w:r>
      <w:r w:rsidRPr="006E3AB3">
        <w:rPr>
          <w:b/>
          <w:bCs/>
          <w:sz w:val="28"/>
          <w:szCs w:val="28"/>
        </w:rPr>
        <w:t>обучение работе с информацией</w:t>
      </w:r>
      <w:r w:rsidRPr="006E3AB3">
        <w:rPr>
          <w:b/>
          <w:sz w:val="28"/>
          <w:szCs w:val="28"/>
        </w:rPr>
        <w:t>.</w:t>
      </w:r>
      <w:r w:rsidRPr="006E3AB3">
        <w:rPr>
          <w:sz w:val="28"/>
          <w:szCs w:val="28"/>
        </w:rPr>
        <w:t xml:space="preserve"> Поскольку полностью прекратить или ограничить влияние негативной информации на детей невозможно, необходимо научить школьников отделять «плевелы от зёрен».</w:t>
      </w:r>
      <w:r w:rsidR="0082737A" w:rsidRPr="006E3AB3">
        <w:rPr>
          <w:sz w:val="28"/>
          <w:szCs w:val="28"/>
        </w:rPr>
        <w:t xml:space="preserve"> </w:t>
      </w:r>
      <w:r w:rsidRPr="006E3AB3">
        <w:rPr>
          <w:sz w:val="28"/>
          <w:szCs w:val="28"/>
        </w:rPr>
        <w:t xml:space="preserve">Ни советская, ни современная российская школа не ставили перед собой задачу научить школьника селекции поступающей информации. Вместе с тем, за рубежом пути решения описанных проблем уже давно являются предметом научных исследований. Так, например, ещё в середине </w:t>
      </w:r>
      <w:r w:rsidRPr="006E3AB3">
        <w:rPr>
          <w:sz w:val="28"/>
          <w:szCs w:val="28"/>
          <w:lang w:val="en-US"/>
        </w:rPr>
        <w:t>XX</w:t>
      </w:r>
      <w:r w:rsidRPr="006E3AB3">
        <w:rPr>
          <w:sz w:val="28"/>
          <w:szCs w:val="28"/>
        </w:rPr>
        <w:t xml:space="preserve">в. в Европе возникла концепция, которая условно может быть названа «оценочной». В ней на первое место выдвигались проблемы развития «иммунных» качеств психики против манипулирования её средствами масс-медиа. Основной целью авторы считают </w:t>
      </w:r>
      <w:r w:rsidRPr="006E3AB3">
        <w:rPr>
          <w:b/>
          <w:sz w:val="28"/>
          <w:szCs w:val="28"/>
        </w:rPr>
        <w:t>формирование критического мышления</w:t>
      </w:r>
      <w:r w:rsidRPr="006E3AB3">
        <w:rPr>
          <w:sz w:val="28"/>
          <w:szCs w:val="28"/>
        </w:rPr>
        <w:t>,</w:t>
      </w:r>
      <w:r w:rsidRPr="006E3AB3">
        <w:rPr>
          <w:b/>
          <w:sz w:val="28"/>
          <w:szCs w:val="28"/>
        </w:rPr>
        <w:t xml:space="preserve"> </w:t>
      </w:r>
      <w:r w:rsidRPr="006E3AB3">
        <w:rPr>
          <w:sz w:val="28"/>
          <w:szCs w:val="28"/>
        </w:rPr>
        <w:t>играющего роль «информационной защиты»</w:t>
      </w:r>
      <w:r w:rsidR="00A33A3A" w:rsidRPr="006E3AB3">
        <w:rPr>
          <w:sz w:val="28"/>
          <w:szCs w:val="28"/>
        </w:rPr>
        <w:t xml:space="preserve"> </w:t>
      </w:r>
      <w:r w:rsidR="00E93C39" w:rsidRPr="006E3AB3">
        <w:rPr>
          <w:sz w:val="28"/>
          <w:szCs w:val="28"/>
        </w:rPr>
        <w:t>[</w:t>
      </w:r>
      <w:r w:rsidR="00697A3D" w:rsidRPr="006E3AB3">
        <w:rPr>
          <w:sz w:val="28"/>
          <w:szCs w:val="28"/>
        </w:rPr>
        <w:t>28</w:t>
      </w:r>
      <w:r w:rsidR="00A33A3A" w:rsidRPr="006E3AB3">
        <w:rPr>
          <w:sz w:val="28"/>
          <w:szCs w:val="28"/>
        </w:rPr>
        <w:t>]</w:t>
      </w:r>
      <w:r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Использование технологий развития критического мышления в современной образовательной среде позволит предотвратить пагубное влияние вредного информационного воздействия. Критическое мышление – это творческое, аналитическое и конструктивное мышление. Такой тип мышления помогает человеку определить собственные приоритеты в личной и профессиональной жизни, предполагает принятие индивидуальной ответственности за сделанный выбор, повышает уровень информационной культуры. Эмоционально-нравственнный аспект развития критического мышления основывается на родительском воспитании, то есть на воспитании в семье. Он включает в себя поощрение социально одобряемых моделей поведения, соответствующих возрасту ребёнка и осуждение поведения, которое не соответствует нормам общественной морали и нравственности. Сегодня социализация подростков происходит в условиях почти безразличного отношения общества к нарушению таких норм. Очень часто девиантное, агрессивное и безнравственное поведение подростков игнорируется общественностью и не редки случаи даже поощрения такого поведения (например, политическими течениями, сектами и т.д.)</w:t>
      </w:r>
      <w:r w:rsidR="00E93C39" w:rsidRPr="006E3AB3">
        <w:rPr>
          <w:sz w:val="28"/>
          <w:szCs w:val="28"/>
        </w:rPr>
        <w:t xml:space="preserve"> </w:t>
      </w:r>
      <w:r w:rsidR="00E93C39" w:rsidRPr="006E3AB3">
        <w:rPr>
          <w:sz w:val="28"/>
          <w:szCs w:val="28"/>
          <w:lang w:val="en-US"/>
        </w:rPr>
        <w:t>[</w:t>
      </w:r>
      <w:r w:rsidR="00697A3D" w:rsidRPr="006E3AB3">
        <w:rPr>
          <w:sz w:val="28"/>
          <w:szCs w:val="28"/>
        </w:rPr>
        <w:t>72</w:t>
      </w:r>
      <w:r w:rsidR="00E93C39" w:rsidRPr="006E3AB3">
        <w:rPr>
          <w:sz w:val="28"/>
          <w:szCs w:val="28"/>
          <w:lang w:val="en-US"/>
        </w:rPr>
        <w:t>]</w:t>
      </w:r>
      <w:r w:rsidRPr="006E3AB3">
        <w:rPr>
          <w:sz w:val="28"/>
          <w:szCs w:val="28"/>
        </w:rPr>
        <w:t>. Не только система образования и семья должны осуждать такое поведение, но и все социальные структуры, государственные и частные учреждения культуры, а также СМИ, на которых лежит историческая ответственность за духовное здоровье и информационную безопасность детства.</w:t>
      </w:r>
    </w:p>
    <w:p w:rsidR="002A52DE" w:rsidRPr="006E3AB3" w:rsidRDefault="002A52DE" w:rsidP="006E3AB3">
      <w:pPr>
        <w:spacing w:line="360" w:lineRule="auto"/>
        <w:ind w:firstLine="709"/>
        <w:jc w:val="both"/>
        <w:rPr>
          <w:sz w:val="28"/>
          <w:szCs w:val="28"/>
        </w:rPr>
      </w:pPr>
      <w:r w:rsidRPr="006E3AB3">
        <w:rPr>
          <w:sz w:val="28"/>
          <w:szCs w:val="28"/>
        </w:rPr>
        <w:t>Необходимо также развитие у детей коммуникативных навыков и формирование так называемой</w:t>
      </w:r>
      <w:r w:rsidRPr="006E3AB3">
        <w:rPr>
          <w:b/>
          <w:sz w:val="28"/>
          <w:szCs w:val="28"/>
        </w:rPr>
        <w:t xml:space="preserve"> автономной этики</w:t>
      </w:r>
      <w:r w:rsidRPr="006E3AB3">
        <w:rPr>
          <w:sz w:val="28"/>
          <w:szCs w:val="28"/>
        </w:rPr>
        <w:t xml:space="preserve"> - то есть (по М.Кордуэллу) аспекта нравственного развития, который характеризует переход ребёнка от безоговорочного подчинения правилам взрослых к представлениям порядочности, основанным на взаимности и сотрудничестве</w:t>
      </w:r>
      <w:r w:rsidR="00E93C39" w:rsidRPr="006E3AB3">
        <w:rPr>
          <w:sz w:val="28"/>
          <w:szCs w:val="28"/>
        </w:rPr>
        <w:t xml:space="preserve"> [</w:t>
      </w:r>
      <w:r w:rsidR="00697A3D" w:rsidRPr="006E3AB3">
        <w:rPr>
          <w:sz w:val="28"/>
          <w:szCs w:val="28"/>
        </w:rPr>
        <w:t>72</w:t>
      </w:r>
      <w:r w:rsidR="00E93C39" w:rsidRPr="006E3AB3">
        <w:rPr>
          <w:sz w:val="28"/>
          <w:szCs w:val="28"/>
        </w:rPr>
        <w:t>]</w:t>
      </w:r>
      <w:r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Показателями удовлетворительной степени безопасности информационной среды для детей должны являться</w:t>
      </w:r>
      <w:r w:rsidR="0061413B" w:rsidRPr="006E3AB3">
        <w:rPr>
          <w:sz w:val="28"/>
          <w:szCs w:val="28"/>
        </w:rPr>
        <w:t xml:space="preserve"> </w:t>
      </w:r>
      <w:r w:rsidR="00272BB4" w:rsidRPr="006E3AB3">
        <w:rPr>
          <w:sz w:val="28"/>
          <w:szCs w:val="28"/>
        </w:rPr>
        <w:t>[</w:t>
      </w:r>
      <w:r w:rsidR="00697A3D" w:rsidRPr="006E3AB3">
        <w:rPr>
          <w:sz w:val="28"/>
          <w:szCs w:val="28"/>
        </w:rPr>
        <w:t>72</w:t>
      </w:r>
      <w:r w:rsidR="00272BB4" w:rsidRPr="006E3AB3">
        <w:rPr>
          <w:sz w:val="28"/>
          <w:szCs w:val="28"/>
        </w:rPr>
        <w:t>]</w:t>
      </w:r>
      <w:r w:rsidRPr="006E3AB3">
        <w:rPr>
          <w:sz w:val="28"/>
          <w:szCs w:val="28"/>
        </w:rPr>
        <w:t>:</w:t>
      </w:r>
    </w:p>
    <w:p w:rsidR="002A52DE" w:rsidRPr="006E3AB3" w:rsidRDefault="002A52DE" w:rsidP="006E3AB3">
      <w:pPr>
        <w:spacing w:line="360" w:lineRule="auto"/>
        <w:ind w:firstLine="709"/>
        <w:jc w:val="both"/>
        <w:rPr>
          <w:sz w:val="28"/>
          <w:szCs w:val="28"/>
        </w:rPr>
      </w:pPr>
      <w:r w:rsidRPr="006E3AB3">
        <w:rPr>
          <w:sz w:val="28"/>
          <w:szCs w:val="28"/>
        </w:rPr>
        <w:t>1.-</w:t>
      </w:r>
      <w:r w:rsidR="00365B56">
        <w:rPr>
          <w:sz w:val="28"/>
          <w:szCs w:val="28"/>
        </w:rPr>
        <w:t xml:space="preserve"> </w:t>
      </w:r>
      <w:r w:rsidRPr="006E3AB3">
        <w:rPr>
          <w:sz w:val="28"/>
          <w:szCs w:val="28"/>
        </w:rPr>
        <w:t>эмоциональный комфорт ребёнка: комфортной для ребёнка будет та информационная среда, которая учитывает и отражает его возрастные потребности и обеспечивает ему возможность для личностного развития.</w:t>
      </w:r>
    </w:p>
    <w:p w:rsidR="002A52DE" w:rsidRPr="006E3AB3" w:rsidRDefault="002A52DE" w:rsidP="006E3AB3">
      <w:pPr>
        <w:spacing w:line="360" w:lineRule="auto"/>
        <w:ind w:firstLine="709"/>
        <w:jc w:val="both"/>
        <w:rPr>
          <w:sz w:val="28"/>
          <w:szCs w:val="28"/>
        </w:rPr>
      </w:pPr>
      <w:r w:rsidRPr="006E3AB3">
        <w:rPr>
          <w:sz w:val="28"/>
          <w:szCs w:val="28"/>
        </w:rPr>
        <w:t>2.- удовлетворённость информационных потребностей ребёнка: Информационные потребности - это субъективная нужда личности в информации по конкретной проблеме, выраженная суммой вопросов, вытекающих из особенности темы и готовности личности к её познанию.</w:t>
      </w:r>
    </w:p>
    <w:p w:rsidR="002A52DE" w:rsidRPr="006E3AB3" w:rsidRDefault="002A52DE" w:rsidP="006E3AB3">
      <w:pPr>
        <w:spacing w:line="360" w:lineRule="auto"/>
        <w:ind w:firstLine="709"/>
        <w:jc w:val="both"/>
        <w:rPr>
          <w:sz w:val="28"/>
          <w:szCs w:val="28"/>
        </w:rPr>
      </w:pPr>
      <w:r w:rsidRPr="006E3AB3">
        <w:rPr>
          <w:sz w:val="28"/>
          <w:szCs w:val="28"/>
        </w:rPr>
        <w:t>Эмоциональный комфорт и удовлетворённость информационных потребностей являются показателями безопасности содержания для детей любого информацион</w:t>
      </w:r>
      <w:r w:rsidR="0082737A" w:rsidRPr="006E3AB3">
        <w:rPr>
          <w:sz w:val="28"/>
          <w:szCs w:val="28"/>
        </w:rPr>
        <w:t xml:space="preserve">ного пространства, в том числе </w:t>
      </w:r>
      <w:r w:rsidRPr="006E3AB3">
        <w:rPr>
          <w:sz w:val="28"/>
          <w:szCs w:val="28"/>
        </w:rPr>
        <w:t>и и</w:t>
      </w:r>
      <w:r w:rsidR="00272BB4" w:rsidRPr="006E3AB3">
        <w:rPr>
          <w:sz w:val="28"/>
          <w:szCs w:val="28"/>
        </w:rPr>
        <w:t>здательской продукции для детей.</w:t>
      </w:r>
    </w:p>
    <w:p w:rsidR="002A52DE" w:rsidRPr="006E3AB3" w:rsidRDefault="002A52DE" w:rsidP="006E3AB3">
      <w:pPr>
        <w:spacing w:line="360" w:lineRule="auto"/>
        <w:ind w:firstLine="709"/>
        <w:jc w:val="both"/>
        <w:rPr>
          <w:sz w:val="28"/>
          <w:szCs w:val="28"/>
        </w:rPr>
      </w:pPr>
      <w:r w:rsidRPr="006E3AB3">
        <w:rPr>
          <w:sz w:val="28"/>
          <w:szCs w:val="28"/>
        </w:rPr>
        <w:t xml:space="preserve">С целью поддержания в сознании детей престижа книги и чтения </w:t>
      </w:r>
      <w:r w:rsidRPr="006E3AB3">
        <w:rPr>
          <w:b/>
          <w:sz w:val="28"/>
          <w:szCs w:val="28"/>
        </w:rPr>
        <w:t>необходимо формирование читательской культуры подрастающего поколения</w:t>
      </w:r>
      <w:r w:rsidRPr="006E3AB3">
        <w:rPr>
          <w:sz w:val="28"/>
          <w:szCs w:val="28"/>
        </w:rPr>
        <w:t xml:space="preserve">. Это должно входить как в задачи образовательного процесса, так и в процесс семейного воспитания. </w:t>
      </w:r>
      <w:r w:rsidR="00E93C39" w:rsidRPr="006E3AB3">
        <w:rPr>
          <w:sz w:val="28"/>
          <w:szCs w:val="28"/>
        </w:rPr>
        <w:t xml:space="preserve">Как говорил ещё Джон Локк: «Ни в одной области разум не нуждается в более тщательном руководстве, чем в пользовании книгами». </w:t>
      </w:r>
      <w:r w:rsidRPr="006E3AB3">
        <w:rPr>
          <w:sz w:val="28"/>
          <w:szCs w:val="28"/>
        </w:rPr>
        <w:t xml:space="preserve">Искусство руководства детским чтением состоит в нахождении золотой середины между уважением права ребёнка на сохранение своей индивидуальности, на свободу выражать своё мнение, с одной стороны, и обеспечение защиты ребёнка от литературных подделок, наносящих вред его </w:t>
      </w:r>
      <w:r w:rsidR="00272BB4" w:rsidRPr="006E3AB3">
        <w:rPr>
          <w:sz w:val="28"/>
          <w:szCs w:val="28"/>
        </w:rPr>
        <w:t>внутреннему развитию, с другой</w:t>
      </w:r>
      <w:r w:rsidR="00365B56">
        <w:rPr>
          <w:sz w:val="28"/>
          <w:szCs w:val="28"/>
        </w:rPr>
        <w:t xml:space="preserve"> </w:t>
      </w:r>
      <w:r w:rsidR="00E93C39" w:rsidRPr="006E3AB3">
        <w:rPr>
          <w:sz w:val="28"/>
          <w:szCs w:val="28"/>
        </w:rPr>
        <w:t>[</w:t>
      </w:r>
      <w:r w:rsidR="00697A3D" w:rsidRPr="006E3AB3">
        <w:rPr>
          <w:sz w:val="28"/>
          <w:szCs w:val="28"/>
        </w:rPr>
        <w:t>83</w:t>
      </w:r>
      <w:r w:rsidR="00272BB4" w:rsidRPr="006E3AB3">
        <w:rPr>
          <w:sz w:val="28"/>
          <w:szCs w:val="28"/>
        </w:rPr>
        <w:t>].</w:t>
      </w:r>
      <w:r w:rsidRPr="006E3AB3">
        <w:rPr>
          <w:sz w:val="28"/>
          <w:szCs w:val="28"/>
        </w:rPr>
        <w:t xml:space="preserve"> Это так же является одной из основных задач библиотекарей, так как во все времена важнейшим социальным институтом по приобщению к чтению, поддержке чтения детей и подростков была и остается детская библиотека.</w:t>
      </w:r>
    </w:p>
    <w:p w:rsidR="002A52DE" w:rsidRPr="006E3AB3" w:rsidRDefault="002A52DE" w:rsidP="006E3AB3">
      <w:pPr>
        <w:spacing w:line="360" w:lineRule="auto"/>
        <w:ind w:firstLine="709"/>
        <w:jc w:val="both"/>
        <w:rPr>
          <w:sz w:val="28"/>
          <w:szCs w:val="28"/>
        </w:rPr>
      </w:pPr>
      <w:r w:rsidRPr="006E3AB3">
        <w:rPr>
          <w:sz w:val="28"/>
          <w:szCs w:val="28"/>
        </w:rPr>
        <w:t>В целях содействия духовному и интеллектуальному развитию подрастающего поколения посредством чтения в ряде регионов Российской Федерации были разработаны региональные программы "Чтение" (на 2003-2005г.г.)</w:t>
      </w:r>
      <w:r w:rsidR="00E93C39" w:rsidRPr="006E3AB3">
        <w:rPr>
          <w:sz w:val="28"/>
          <w:szCs w:val="28"/>
        </w:rPr>
        <w:t xml:space="preserve"> [</w:t>
      </w:r>
      <w:r w:rsidR="00697A3D" w:rsidRPr="006E3AB3">
        <w:rPr>
          <w:sz w:val="28"/>
          <w:szCs w:val="28"/>
        </w:rPr>
        <w:t>18</w:t>
      </w:r>
      <w:r w:rsidR="00E93C39" w:rsidRPr="006E3AB3">
        <w:rPr>
          <w:sz w:val="28"/>
          <w:szCs w:val="28"/>
        </w:rPr>
        <w:t>]</w:t>
      </w:r>
      <w:r w:rsidRPr="006E3AB3">
        <w:rPr>
          <w:sz w:val="28"/>
          <w:szCs w:val="28"/>
        </w:rPr>
        <w:t>, включающие целую систему мероприятий, основной целью которых является поддержка чтения в среде детей как основы их интеллектуального, тв</w:t>
      </w:r>
      <w:r w:rsidR="00E93C39" w:rsidRPr="006E3AB3">
        <w:rPr>
          <w:sz w:val="28"/>
          <w:szCs w:val="28"/>
        </w:rPr>
        <w:t>орческого, личностного развития. Целью</w:t>
      </w:r>
      <w:r w:rsidRPr="006E3AB3">
        <w:rPr>
          <w:sz w:val="28"/>
          <w:szCs w:val="28"/>
        </w:rPr>
        <w:t xml:space="preserve"> также </w:t>
      </w:r>
      <w:r w:rsidR="00E93C39" w:rsidRPr="006E3AB3">
        <w:rPr>
          <w:sz w:val="28"/>
          <w:szCs w:val="28"/>
        </w:rPr>
        <w:t xml:space="preserve">являлось </w:t>
      </w:r>
      <w:r w:rsidRPr="006E3AB3">
        <w:rPr>
          <w:sz w:val="28"/>
          <w:szCs w:val="28"/>
        </w:rPr>
        <w:t>повышение статуса Книги, Чтения, Библиотеки в обществе на основе объединения усилий органов государственной власти и библиотек, издательств, редакций СМИ, общественных организаций, благотворительных фондов, промышленных и финансовых структур. Кроме этого</w:t>
      </w:r>
      <w:r w:rsidR="00E93C39" w:rsidRPr="006E3AB3">
        <w:rPr>
          <w:sz w:val="28"/>
          <w:szCs w:val="28"/>
        </w:rPr>
        <w:t>,</w:t>
      </w:r>
      <w:r w:rsidRPr="006E3AB3">
        <w:rPr>
          <w:sz w:val="28"/>
          <w:szCs w:val="28"/>
        </w:rPr>
        <w:t xml:space="preserve"> внутри самих библиотек разрабатываются программы развивающего чтения, семейного чтения, программы летних чтений. Привлечению детей и юношества к чтению, поддержке чтения способствует проведение детскими библиотеками крупных мероприятий всероссийского и областного значения, таких как Неделя детской книги, Международный день детской книги, День славянской письменности и культуры, День поэзии, Пушкинский день России, Общероссийский день библиотек, Международный День защиты детей, День семьи, День матери, День знаний и других. Для более эффективного достижения благородных целей таких мероприятий им необходима общественная и государственная поддержка.</w:t>
      </w:r>
    </w:p>
    <w:p w:rsidR="002A52DE" w:rsidRPr="006E3AB3" w:rsidRDefault="002A52DE" w:rsidP="006E3AB3">
      <w:pPr>
        <w:pStyle w:val="2"/>
        <w:spacing w:before="0" w:beforeAutospacing="0" w:after="0" w:afterAutospacing="0" w:line="360" w:lineRule="auto"/>
        <w:ind w:right="0" w:firstLine="709"/>
        <w:jc w:val="both"/>
        <w:rPr>
          <w:rFonts w:ascii="Times New Roman" w:hAnsi="Times New Roman" w:cs="Times New Roman"/>
          <w:bCs/>
          <w:color w:val="auto"/>
          <w:sz w:val="28"/>
          <w:szCs w:val="28"/>
        </w:rPr>
      </w:pPr>
      <w:r w:rsidRPr="006E3AB3">
        <w:rPr>
          <w:rFonts w:ascii="Times New Roman" w:hAnsi="Times New Roman" w:cs="Times New Roman"/>
          <w:color w:val="auto"/>
          <w:sz w:val="28"/>
          <w:szCs w:val="28"/>
        </w:rPr>
        <w:t xml:space="preserve">Что касается информационной составляющей проблемы учебного книгоиздания, то наиболее важной в этом плане видится </w:t>
      </w:r>
      <w:r w:rsidRPr="006E3AB3">
        <w:rPr>
          <w:rFonts w:ascii="Times New Roman" w:hAnsi="Times New Roman" w:cs="Times New Roman"/>
          <w:b/>
          <w:color w:val="auto"/>
          <w:sz w:val="28"/>
          <w:szCs w:val="28"/>
        </w:rPr>
        <w:t>проблема отбора литературы и учебных изданий для использования в образовательном процессе</w:t>
      </w:r>
      <w:r w:rsidRPr="006E3AB3">
        <w:rPr>
          <w:rFonts w:ascii="Times New Roman" w:hAnsi="Times New Roman" w:cs="Times New Roman"/>
          <w:color w:val="auto"/>
          <w:sz w:val="28"/>
          <w:szCs w:val="28"/>
        </w:rPr>
        <w:t xml:space="preserve">. В настоящий момент на государственном уровне необходимо принятие важных законов об образовательном стандарте. </w:t>
      </w:r>
      <w:r w:rsidR="0082737A" w:rsidRPr="006E3AB3">
        <w:rPr>
          <w:rFonts w:ascii="Times New Roman" w:hAnsi="Times New Roman" w:cs="Times New Roman"/>
          <w:color w:val="auto"/>
          <w:sz w:val="28"/>
          <w:szCs w:val="28"/>
        </w:rPr>
        <w:t xml:space="preserve">Всем, кто занимается этой проблемой нужно помнить, что </w:t>
      </w:r>
      <w:r w:rsidRPr="006E3AB3">
        <w:rPr>
          <w:rFonts w:ascii="Times New Roman" w:hAnsi="Times New Roman" w:cs="Times New Roman"/>
          <w:color w:val="auto"/>
          <w:sz w:val="28"/>
          <w:szCs w:val="28"/>
        </w:rPr>
        <w:t>любое решение в образовании должно приниматься, прежде всего, с точки зрения педагогической целесообразности. По убеждению большинства педагогов только учитель, после соответствующих выводов ученых и методистов, вправе вынести окончательный вердикт о возможности использования того или иного учебника в школьной практике</w:t>
      </w:r>
      <w:r w:rsidR="008D0B68" w:rsidRPr="006E3AB3">
        <w:rPr>
          <w:rFonts w:ascii="Times New Roman" w:hAnsi="Times New Roman" w:cs="Times New Roman"/>
          <w:color w:val="auto"/>
          <w:sz w:val="28"/>
          <w:szCs w:val="28"/>
        </w:rPr>
        <w:t xml:space="preserve"> [</w:t>
      </w:r>
      <w:r w:rsidR="00697A3D" w:rsidRPr="006E3AB3">
        <w:rPr>
          <w:rFonts w:ascii="Times New Roman" w:hAnsi="Times New Roman" w:cs="Times New Roman"/>
          <w:color w:val="auto"/>
          <w:sz w:val="28"/>
          <w:szCs w:val="28"/>
        </w:rPr>
        <w:t>17</w:t>
      </w:r>
      <w:r w:rsidR="008D0B68" w:rsidRPr="006E3AB3">
        <w:rPr>
          <w:rFonts w:ascii="Times New Roman" w:hAnsi="Times New Roman" w:cs="Times New Roman"/>
          <w:color w:val="auto"/>
          <w:sz w:val="28"/>
          <w:szCs w:val="28"/>
        </w:rPr>
        <w:t>]</w:t>
      </w:r>
      <w:r w:rsidRPr="006E3AB3">
        <w:rPr>
          <w:rFonts w:ascii="Times New Roman" w:hAnsi="Times New Roman" w:cs="Times New Roman"/>
          <w:color w:val="auto"/>
          <w:sz w:val="28"/>
          <w:szCs w:val="28"/>
        </w:rPr>
        <w:t>. Школьный учебник сегодня становится точкой пересечения самых разных проблем – от содержания образования до политических интересов и эффективное решение всех спорных вопросов и конфликтов невозможно без участия общественности. Я</w:t>
      </w:r>
      <w:r w:rsidRPr="006E3AB3">
        <w:rPr>
          <w:rFonts w:ascii="Times New Roman" w:hAnsi="Times New Roman" w:cs="Times New Roman"/>
          <w:bCs/>
          <w:color w:val="auto"/>
          <w:sz w:val="28"/>
          <w:szCs w:val="28"/>
        </w:rPr>
        <w:t xml:space="preserve"> предлагаю провести у нас </w:t>
      </w:r>
      <w:r w:rsidRPr="006E3AB3">
        <w:rPr>
          <w:rFonts w:ascii="Times New Roman" w:hAnsi="Times New Roman" w:cs="Times New Roman"/>
          <w:b/>
          <w:bCs/>
          <w:color w:val="auto"/>
          <w:sz w:val="28"/>
          <w:szCs w:val="28"/>
        </w:rPr>
        <w:t>общественную экспертизу детских книг</w:t>
      </w:r>
      <w:r w:rsidRPr="006E3AB3">
        <w:rPr>
          <w:rFonts w:ascii="Times New Roman" w:hAnsi="Times New Roman" w:cs="Times New Roman"/>
          <w:bCs/>
          <w:color w:val="auto"/>
          <w:sz w:val="28"/>
          <w:szCs w:val="28"/>
        </w:rPr>
        <w:t>. Сформировать комиссию из педагогов, писателей, литературоведов, критиков и представителей СМИ, которая будет осуществлять экспертизу учебной литературной программы. Тогда наша школа станет не только обучать, но и воспитывать молодое поколение.</w:t>
      </w:r>
    </w:p>
    <w:p w:rsidR="002A52DE" w:rsidRPr="006E3AB3" w:rsidRDefault="002A52DE" w:rsidP="006E3AB3">
      <w:pPr>
        <w:pStyle w:val="2"/>
        <w:spacing w:before="0" w:beforeAutospacing="0" w:after="0" w:afterAutospacing="0" w:line="360" w:lineRule="auto"/>
        <w:ind w:right="0" w:firstLine="709"/>
        <w:jc w:val="both"/>
        <w:rPr>
          <w:rFonts w:ascii="Times New Roman" w:hAnsi="Times New Roman" w:cs="Times New Roman"/>
          <w:color w:val="auto"/>
          <w:sz w:val="28"/>
          <w:szCs w:val="28"/>
        </w:rPr>
      </w:pPr>
      <w:r w:rsidRPr="006E3AB3">
        <w:rPr>
          <w:rFonts w:ascii="Times New Roman" w:hAnsi="Times New Roman" w:cs="Times New Roman"/>
          <w:bCs/>
          <w:color w:val="auto"/>
          <w:sz w:val="28"/>
          <w:szCs w:val="28"/>
        </w:rPr>
        <w:t xml:space="preserve">Другая сторона проблемы - это </w:t>
      </w:r>
      <w:r w:rsidRPr="006E3AB3">
        <w:rPr>
          <w:rFonts w:ascii="Times New Roman" w:hAnsi="Times New Roman" w:cs="Times New Roman"/>
          <w:color w:val="auto"/>
          <w:sz w:val="28"/>
          <w:szCs w:val="28"/>
        </w:rPr>
        <w:t xml:space="preserve">обеспеченность школ учебниками. Финансирование, процессы закупки и распределения учебников практически не регулируются законодательно. Все проблемы, касающиеся учебного книгоиздания, в первую очередь должны решаться </w:t>
      </w:r>
      <w:r w:rsidRPr="006E3AB3">
        <w:rPr>
          <w:rFonts w:ascii="Times New Roman" w:hAnsi="Times New Roman" w:cs="Times New Roman"/>
          <w:b/>
          <w:color w:val="auto"/>
          <w:sz w:val="28"/>
          <w:szCs w:val="28"/>
        </w:rPr>
        <w:t>созданием единого законопроекта по учебному книгоизданию</w:t>
      </w:r>
      <w:r w:rsidRPr="006E3AB3">
        <w:rPr>
          <w:rFonts w:ascii="Times New Roman" w:hAnsi="Times New Roman" w:cs="Times New Roman"/>
          <w:color w:val="auto"/>
          <w:sz w:val="28"/>
          <w:szCs w:val="28"/>
        </w:rPr>
        <w:t>. И</w:t>
      </w:r>
      <w:r w:rsidR="00365B56">
        <w:rPr>
          <w:rFonts w:ascii="Times New Roman" w:hAnsi="Times New Roman" w:cs="Times New Roman"/>
          <w:color w:val="auto"/>
          <w:sz w:val="28"/>
          <w:szCs w:val="28"/>
        </w:rPr>
        <w:t xml:space="preserve"> </w:t>
      </w:r>
      <w:r w:rsidRPr="006E3AB3">
        <w:rPr>
          <w:rFonts w:ascii="Times New Roman" w:hAnsi="Times New Roman" w:cs="Times New Roman"/>
          <w:color w:val="auto"/>
          <w:sz w:val="28"/>
          <w:szCs w:val="28"/>
        </w:rPr>
        <w:t>в этот законопроект обязательно должны быть включены и вопросы финансирования.</w:t>
      </w:r>
    </w:p>
    <w:p w:rsidR="002A52DE" w:rsidRPr="006E3AB3" w:rsidRDefault="002A52DE" w:rsidP="006E3AB3">
      <w:pPr>
        <w:spacing w:line="360" w:lineRule="auto"/>
        <w:ind w:firstLine="709"/>
        <w:jc w:val="both"/>
        <w:rPr>
          <w:sz w:val="28"/>
          <w:szCs w:val="28"/>
        </w:rPr>
      </w:pPr>
      <w:r w:rsidRPr="006E3AB3">
        <w:rPr>
          <w:sz w:val="28"/>
          <w:szCs w:val="28"/>
        </w:rPr>
        <w:t>Что касается государственного финансирования, очень важно коснуться следующего</w:t>
      </w:r>
      <w:r w:rsidR="0082737A" w:rsidRPr="006E3AB3">
        <w:rPr>
          <w:sz w:val="28"/>
          <w:szCs w:val="28"/>
        </w:rPr>
        <w:t xml:space="preserve">. </w:t>
      </w:r>
      <w:r w:rsidRPr="006E3AB3">
        <w:rPr>
          <w:sz w:val="28"/>
          <w:szCs w:val="28"/>
        </w:rPr>
        <w:t xml:space="preserve">Решение большой части проблем защиты детей от негативной информации ложится на плечи учителя. Но известно, что учитель работает в состоянии постоянного информационного стресса. Отсюда ещё одна сторона информационно-психологической безопасности - </w:t>
      </w:r>
      <w:r w:rsidRPr="006E3AB3">
        <w:rPr>
          <w:b/>
          <w:sz w:val="28"/>
          <w:szCs w:val="28"/>
        </w:rPr>
        <w:t>защита учителя от информационных перегрузок</w:t>
      </w:r>
      <w:r w:rsidR="00A33A3A" w:rsidRPr="006E3AB3">
        <w:rPr>
          <w:b/>
          <w:sz w:val="28"/>
          <w:szCs w:val="28"/>
        </w:rPr>
        <w:t xml:space="preserve"> </w:t>
      </w:r>
      <w:r w:rsidR="00A33A3A" w:rsidRPr="006E3AB3">
        <w:rPr>
          <w:sz w:val="28"/>
          <w:szCs w:val="28"/>
        </w:rPr>
        <w:t>[</w:t>
      </w:r>
      <w:r w:rsidR="00697A3D" w:rsidRPr="006E3AB3">
        <w:rPr>
          <w:sz w:val="28"/>
          <w:szCs w:val="28"/>
        </w:rPr>
        <w:t>28</w:t>
      </w:r>
      <w:r w:rsidR="00A33A3A" w:rsidRPr="006E3AB3">
        <w:rPr>
          <w:sz w:val="28"/>
          <w:szCs w:val="28"/>
        </w:rPr>
        <w:t>]</w:t>
      </w:r>
      <w:r w:rsidRPr="006E3AB3">
        <w:rPr>
          <w:sz w:val="28"/>
          <w:szCs w:val="28"/>
        </w:rPr>
        <w:t>. Вот что сказал на встрече, посвященной обсуждению проблем детской литературы детский писатель В.Железников: «прозвучало мнение, что дело не в деньгах, что денег может быть у человека много, а культуры мало. Но на самом деле, до тех пор, пока труд учителя будет оплачиваться копеечно, как труд низко квалифицированный, он низко квалифицированным и будет оставаться по своей сути.</w:t>
      </w:r>
      <w:r w:rsidR="00365B56">
        <w:rPr>
          <w:sz w:val="28"/>
          <w:szCs w:val="28"/>
        </w:rPr>
        <w:t xml:space="preserve"> </w:t>
      </w:r>
      <w:r w:rsidRPr="006E3AB3">
        <w:rPr>
          <w:sz w:val="28"/>
          <w:szCs w:val="28"/>
        </w:rPr>
        <w:t>Надо поднимать заработную плату учителя, ведь учитель - носитель высших духовных ценностей человека. Если же ему платить мало, он принесет на уроки своим ученикам только своё разочарование в жизни и тоску»</w:t>
      </w:r>
      <w:r w:rsidR="00A33A3A" w:rsidRPr="006E3AB3">
        <w:rPr>
          <w:sz w:val="28"/>
          <w:szCs w:val="28"/>
        </w:rPr>
        <w:t xml:space="preserve"> </w:t>
      </w:r>
      <w:r w:rsidR="008D0B68" w:rsidRPr="006E3AB3">
        <w:rPr>
          <w:sz w:val="28"/>
          <w:szCs w:val="28"/>
        </w:rPr>
        <w:t>[</w:t>
      </w:r>
      <w:r w:rsidR="00697A3D" w:rsidRPr="006E3AB3">
        <w:rPr>
          <w:sz w:val="28"/>
          <w:szCs w:val="28"/>
        </w:rPr>
        <w:t>68</w:t>
      </w:r>
      <w:r w:rsidR="00A33A3A" w:rsidRPr="006E3AB3">
        <w:rPr>
          <w:sz w:val="28"/>
          <w:szCs w:val="28"/>
        </w:rPr>
        <w:t>]</w:t>
      </w:r>
      <w:r w:rsidRPr="006E3AB3">
        <w:rPr>
          <w:sz w:val="28"/>
          <w:szCs w:val="28"/>
        </w:rPr>
        <w:t>.</w:t>
      </w:r>
      <w:r w:rsidR="00365B56">
        <w:rPr>
          <w:sz w:val="28"/>
          <w:szCs w:val="28"/>
        </w:rPr>
        <w:t xml:space="preserve"> </w:t>
      </w:r>
      <w:r w:rsidRPr="006E3AB3">
        <w:rPr>
          <w:sz w:val="28"/>
          <w:szCs w:val="28"/>
        </w:rPr>
        <w:t>А вот мнение другого известного писателя, Тима Собакина: «Если кому-то и надо платить достойную зарплату, так это учителям и врачам. Учитель - это даже не образ жизни, это диагноз.</w:t>
      </w:r>
      <w:r w:rsidR="00365B56">
        <w:rPr>
          <w:sz w:val="28"/>
          <w:szCs w:val="28"/>
        </w:rPr>
        <w:t xml:space="preserve"> </w:t>
      </w:r>
      <w:r w:rsidRPr="006E3AB3">
        <w:rPr>
          <w:sz w:val="28"/>
          <w:szCs w:val="28"/>
        </w:rPr>
        <w:t>Для меня профессия эта - настоящий подвиг! Надо каждый день ходить на работу. Представь себе он... нет, чаще она - кстати, почему "она"? Потому что более терпелива. Так вот, каждый день она приходит в класс, созерцает не слишком-то смышленые физиономии, объясняет из года в год одно и то же. А потом возвращается домой - и исправляет в тетрадях все те же ошибки. С ума сойти можно!</w:t>
      </w:r>
      <w:r w:rsidR="00F86062" w:rsidRPr="006E3AB3">
        <w:rPr>
          <w:sz w:val="28"/>
          <w:szCs w:val="28"/>
        </w:rPr>
        <w:t xml:space="preserve">» </w:t>
      </w:r>
      <w:r w:rsidR="008D0B68" w:rsidRPr="006E3AB3">
        <w:rPr>
          <w:sz w:val="28"/>
          <w:szCs w:val="28"/>
        </w:rPr>
        <w:t>[</w:t>
      </w:r>
      <w:r w:rsidR="00697A3D" w:rsidRPr="006E3AB3">
        <w:rPr>
          <w:sz w:val="28"/>
          <w:szCs w:val="28"/>
        </w:rPr>
        <w:t>75</w:t>
      </w:r>
      <w:r w:rsidR="00F86062" w:rsidRPr="006E3AB3">
        <w:rPr>
          <w:sz w:val="28"/>
          <w:szCs w:val="28"/>
        </w:rPr>
        <w:t>].</w:t>
      </w:r>
    </w:p>
    <w:p w:rsidR="00AF4EC7" w:rsidRPr="00365B56" w:rsidRDefault="00365B56" w:rsidP="00365B56">
      <w:pPr>
        <w:spacing w:line="360" w:lineRule="auto"/>
        <w:ind w:firstLine="709"/>
        <w:jc w:val="both"/>
        <w:rPr>
          <w:b/>
          <w:sz w:val="28"/>
          <w:szCs w:val="28"/>
        </w:rPr>
      </w:pPr>
      <w:r>
        <w:rPr>
          <w:sz w:val="28"/>
          <w:szCs w:val="28"/>
        </w:rPr>
        <w:br w:type="page"/>
      </w:r>
      <w:r w:rsidR="00AF4EC7" w:rsidRPr="00365B56">
        <w:rPr>
          <w:b/>
          <w:sz w:val="28"/>
          <w:szCs w:val="28"/>
        </w:rPr>
        <w:t>3.2.</w:t>
      </w:r>
      <w:r w:rsidR="00FC0943" w:rsidRPr="00365B56">
        <w:rPr>
          <w:b/>
          <w:sz w:val="28"/>
          <w:szCs w:val="28"/>
        </w:rPr>
        <w:t xml:space="preserve"> </w:t>
      </w:r>
      <w:r w:rsidR="00AF4EC7" w:rsidRPr="00365B56">
        <w:rPr>
          <w:b/>
          <w:sz w:val="28"/>
          <w:szCs w:val="28"/>
        </w:rPr>
        <w:t>Обеспечение технической безопасности детского книгоиздания</w:t>
      </w:r>
    </w:p>
    <w:p w:rsidR="008D0B68" w:rsidRPr="006E3AB3" w:rsidRDefault="008D0B68" w:rsidP="006E3AB3">
      <w:pPr>
        <w:pStyle w:val="a3"/>
        <w:spacing w:before="0" w:beforeAutospacing="0" w:after="0" w:afterAutospacing="0" w:line="360" w:lineRule="auto"/>
        <w:ind w:firstLine="709"/>
        <w:jc w:val="both"/>
        <w:rPr>
          <w:b/>
          <w:sz w:val="28"/>
          <w:szCs w:val="28"/>
        </w:rPr>
      </w:pPr>
    </w:p>
    <w:p w:rsidR="00AF4EC7" w:rsidRPr="006E3AB3" w:rsidRDefault="008D0B68" w:rsidP="006E3AB3">
      <w:pPr>
        <w:pStyle w:val="a3"/>
        <w:spacing w:before="0" w:beforeAutospacing="0" w:after="0" w:afterAutospacing="0" w:line="360" w:lineRule="auto"/>
        <w:ind w:firstLine="709"/>
        <w:jc w:val="both"/>
        <w:rPr>
          <w:b/>
          <w:sz w:val="28"/>
          <w:szCs w:val="28"/>
        </w:rPr>
      </w:pPr>
      <w:r w:rsidRPr="006E3AB3">
        <w:rPr>
          <w:b/>
          <w:sz w:val="28"/>
          <w:szCs w:val="28"/>
        </w:rPr>
        <w:t>3.2.1.</w:t>
      </w:r>
      <w:r w:rsidR="00FC0943" w:rsidRPr="006E3AB3">
        <w:rPr>
          <w:b/>
          <w:sz w:val="28"/>
          <w:szCs w:val="28"/>
        </w:rPr>
        <w:t xml:space="preserve"> </w:t>
      </w:r>
      <w:r w:rsidR="00AF4EC7" w:rsidRPr="006E3AB3">
        <w:rPr>
          <w:b/>
          <w:sz w:val="28"/>
          <w:szCs w:val="28"/>
        </w:rPr>
        <w:t>Реформирование системы контроля безопасности и качества продукции</w:t>
      </w:r>
    </w:p>
    <w:p w:rsidR="00AF4EC7"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Прежде всего, необходимо сказать об изменениях, происходящих в России в области государственного контроля качества и безопасности выпускающейся продукции.</w:t>
      </w:r>
    </w:p>
    <w:p w:rsidR="00AF4EC7"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В настоящее время в нашей стране осуществляется реформирование действующей системы стандартизации и сертификации продукции и услуг. И эта система реформирования затрагивает все области, в том числе область книгоиздания. Особенность проводящихся в настоящее время реформ заключается в перераспределении ответственности за безопасность и качество продукции между обществом, государством и бизнесом. В предреформенный период государство несло на себе ответственность за качество выпускаемой в стране продукции. Это обеспечивалось развитой системой ГОСТов, ОСТов, ТУ, СанПиНов, СНиПов и т.д. Сегодня государство берёт на себя ответственность только за безопасность товаров и услуг, перекладывая ответственность за качество на производителя и предлагая обществу (потребителям) делать свой выбор в зависимости от качества и потребительских свойств.</w:t>
      </w:r>
      <w:r w:rsidR="00365B56">
        <w:rPr>
          <w:sz w:val="28"/>
          <w:szCs w:val="28"/>
        </w:rPr>
        <w:t xml:space="preserve"> </w:t>
      </w:r>
      <w:r w:rsidRPr="006E3AB3">
        <w:rPr>
          <w:sz w:val="28"/>
          <w:szCs w:val="28"/>
        </w:rPr>
        <w:t>Безопасность продукции (для человека, имущества, окружающей среды) является составляющей ее качества. Качество (по определению международной организации по стандартизации - ИСО) - это совокупность характеристик продукции, обусловливающая ее способность удовлетворять установленные и ожидаемые потребности. Степень безопасности продукции, соответствующая уровню социально-экономического развития страны, регулируется и гарантируется государством, использующим для этой цели экономические и административные меры воздействия. Таким образом, обеспечение безопасности становится приоритетом, в сравнении с обеспечением качества</w:t>
      </w:r>
      <w:r w:rsidR="00322708" w:rsidRPr="006E3AB3">
        <w:rPr>
          <w:sz w:val="28"/>
          <w:szCs w:val="28"/>
        </w:rPr>
        <w:t xml:space="preserve"> [</w:t>
      </w:r>
      <w:r w:rsidR="00697A3D" w:rsidRPr="006E3AB3">
        <w:rPr>
          <w:sz w:val="28"/>
          <w:szCs w:val="28"/>
        </w:rPr>
        <w:t>89</w:t>
      </w:r>
      <w:r w:rsidR="00322708" w:rsidRPr="006E3AB3">
        <w:rPr>
          <w:sz w:val="28"/>
          <w:szCs w:val="28"/>
        </w:rPr>
        <w:t>].</w:t>
      </w:r>
      <w:r w:rsidR="00B572D0" w:rsidRPr="006E3AB3">
        <w:rPr>
          <w:sz w:val="28"/>
          <w:szCs w:val="28"/>
        </w:rPr>
        <w:t xml:space="preserve"> </w:t>
      </w:r>
      <w:r w:rsidRPr="006E3AB3">
        <w:rPr>
          <w:sz w:val="28"/>
          <w:szCs w:val="28"/>
        </w:rPr>
        <w:t>Одновременно в государстве начинается широкомасштабная акция по воспитанию компетентного потребителя. Российской академией образования (РАО) разработана и внедряется учебная дисциплина «Потребителеведение». В идеале, реформирование системы обеспечит возможность потребителю делать свой выбор из продукции разного качества, но гарантировано безопасной.</w:t>
      </w:r>
    </w:p>
    <w:p w:rsidR="00F32213"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Вообще, что касается приоритета безопасности, в развитых странах, (например, в странах ЕС) сертификация детской полиграфической продукции, чаще всего, не является обязательной. Формально это добровольное дело, однако существуют различные общественные организации (типа Общества защиты прав потребителя), которые бдительно следят за соблюдением существующих норм. Спектр их действий очень широк: от призывов покупать - не покупать до судебных исков владельцам издательства за нанесения морального или физического вреда потребителям</w:t>
      </w:r>
      <w:r w:rsidR="005B4C0C" w:rsidRPr="006E3AB3">
        <w:rPr>
          <w:sz w:val="28"/>
          <w:szCs w:val="28"/>
        </w:rPr>
        <w:t xml:space="preserve"> [</w:t>
      </w:r>
      <w:r w:rsidR="00697A3D" w:rsidRPr="006E3AB3">
        <w:rPr>
          <w:sz w:val="28"/>
          <w:szCs w:val="28"/>
        </w:rPr>
        <w:t>16</w:t>
      </w:r>
      <w:r w:rsidR="005B4C0C" w:rsidRPr="006E3AB3">
        <w:rPr>
          <w:sz w:val="28"/>
          <w:szCs w:val="28"/>
        </w:rPr>
        <w:t>]</w:t>
      </w:r>
      <w:r w:rsidRPr="006E3AB3">
        <w:rPr>
          <w:sz w:val="28"/>
          <w:szCs w:val="28"/>
        </w:rPr>
        <w:t>. Кроме всего прочего, необходимость реформы технического регулирования в стране обуславливается и стремлениями РФ в области внешней политики. В настоящее время в России происходят такие процессы, как расширение внешней торговли, интеграция в международное сообщество, в том числе и вступление в ВТО, развитие связей с ЕС. Всё это требуют гармонизации действующей в стране системы стандартизации и</w:t>
      </w:r>
      <w:r w:rsidR="00365B56">
        <w:rPr>
          <w:sz w:val="28"/>
          <w:szCs w:val="28"/>
        </w:rPr>
        <w:t xml:space="preserve"> </w:t>
      </w:r>
      <w:r w:rsidRPr="006E3AB3">
        <w:rPr>
          <w:sz w:val="28"/>
          <w:szCs w:val="28"/>
        </w:rPr>
        <w:t>сертификации в соответствии с международными правилами</w:t>
      </w:r>
      <w:r w:rsidR="00322708" w:rsidRPr="006E3AB3">
        <w:rPr>
          <w:sz w:val="28"/>
          <w:szCs w:val="28"/>
        </w:rPr>
        <w:t xml:space="preserve"> [</w:t>
      </w:r>
      <w:r w:rsidR="00697A3D" w:rsidRPr="006E3AB3">
        <w:rPr>
          <w:sz w:val="28"/>
          <w:szCs w:val="28"/>
        </w:rPr>
        <w:t>96</w:t>
      </w:r>
      <w:r w:rsidR="00322708" w:rsidRPr="006E3AB3">
        <w:rPr>
          <w:sz w:val="28"/>
          <w:szCs w:val="28"/>
        </w:rPr>
        <w:t>]</w:t>
      </w:r>
      <w:r w:rsidRPr="006E3AB3">
        <w:rPr>
          <w:sz w:val="28"/>
          <w:szCs w:val="28"/>
        </w:rPr>
        <w:t>.</w:t>
      </w:r>
    </w:p>
    <w:p w:rsidR="00F32213"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 xml:space="preserve">С 1 июля 2003 г. вступил в силу, принятый Государственной Думой </w:t>
      </w:r>
      <w:r w:rsidRPr="006E3AB3">
        <w:rPr>
          <w:sz w:val="28"/>
          <w:szCs w:val="28"/>
        </w:rPr>
        <w:br/>
        <w:t>15 декабря 2002 г., Федеральный закон РФ “О техническом регулировании”. Это первый закон такого уровня в нашей стране. Имеет он, по оценке специалистов, философский и рамочный характер, определяя только суть реформирования и предусматривая дальнейшее развитие правовой и других баз в этой сфере. Закон “О техническом регулировании” является основой для коренной реорганизации всей системы стандартизации в стране и федерального органа по стандартизации – Госстандарта РФ. Определен период проведения реорганизации – 7 лет (т.е. до 01 июля 2010 г.).</w:t>
      </w:r>
    </w:p>
    <w:p w:rsidR="00F32213"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 xml:space="preserve">Согласно закону, подтверждение соответствия товаров или услуг </w:t>
      </w:r>
      <w:r w:rsidRPr="006E3AB3">
        <w:rPr>
          <w:bCs/>
          <w:sz w:val="28"/>
          <w:szCs w:val="28"/>
        </w:rPr>
        <w:t>техническим требованиям</w:t>
      </w:r>
      <w:r w:rsidRPr="006E3AB3">
        <w:rPr>
          <w:sz w:val="28"/>
          <w:szCs w:val="28"/>
        </w:rPr>
        <w:t xml:space="preserve"> безопасности может носить не только обязательный, но и добровольный характер. Добровольное подтверждение соответствия осуществляется в форме добровольной сертификации. А обязательное подтверждение соответствия и обязательная сертификация проводится, прежде всего, по показателям безопасности</w:t>
      </w:r>
      <w:r w:rsidR="00322708" w:rsidRPr="006E3AB3">
        <w:rPr>
          <w:sz w:val="28"/>
          <w:szCs w:val="28"/>
        </w:rPr>
        <w:t xml:space="preserve"> [</w:t>
      </w:r>
      <w:r w:rsidR="00697A3D" w:rsidRPr="006E3AB3">
        <w:rPr>
          <w:sz w:val="28"/>
          <w:szCs w:val="28"/>
        </w:rPr>
        <w:t>96</w:t>
      </w:r>
      <w:r w:rsidR="00322708" w:rsidRPr="006E3AB3">
        <w:rPr>
          <w:sz w:val="28"/>
          <w:szCs w:val="28"/>
        </w:rPr>
        <w:t>]</w:t>
      </w:r>
      <w:r w:rsidRPr="006E3AB3">
        <w:rPr>
          <w:sz w:val="28"/>
          <w:szCs w:val="28"/>
        </w:rPr>
        <w:t>.</w:t>
      </w:r>
    </w:p>
    <w:p w:rsidR="00AF4EC7"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 xml:space="preserve">В соответствии с законом, основным нормативным документом, устанавливающим обязательные требования к объектам технического регулирования, является </w:t>
      </w:r>
      <w:r w:rsidRPr="006E3AB3">
        <w:rPr>
          <w:b/>
          <w:sz w:val="28"/>
          <w:szCs w:val="28"/>
        </w:rPr>
        <w:t xml:space="preserve">технический регламент, </w:t>
      </w:r>
      <w:r w:rsidRPr="006E3AB3">
        <w:rPr>
          <w:sz w:val="28"/>
          <w:szCs w:val="28"/>
        </w:rPr>
        <w:t>(это понятие имеет принципиально новый характер). Технические регламенты содержат обязательные требования, которые принимаются в целях защиты жизни, здоровья граждан, то есть для обеспечения безопасности</w:t>
      </w:r>
      <w:r w:rsidR="00B572D0" w:rsidRPr="006E3AB3">
        <w:rPr>
          <w:sz w:val="28"/>
          <w:szCs w:val="28"/>
        </w:rPr>
        <w:t xml:space="preserve"> [88]</w:t>
      </w:r>
      <w:r w:rsidRPr="006E3AB3">
        <w:rPr>
          <w:sz w:val="28"/>
          <w:szCs w:val="28"/>
        </w:rPr>
        <w:t>.</w:t>
      </w:r>
    </w:p>
    <w:p w:rsidR="00AF4EC7" w:rsidRPr="006E3AB3" w:rsidRDefault="00AF4EC7" w:rsidP="006E3AB3">
      <w:pPr>
        <w:spacing w:line="360" w:lineRule="auto"/>
        <w:ind w:firstLine="709"/>
        <w:jc w:val="both"/>
        <w:rPr>
          <w:sz w:val="28"/>
          <w:szCs w:val="28"/>
        </w:rPr>
      </w:pPr>
      <w:r w:rsidRPr="006E3AB3">
        <w:rPr>
          <w:sz w:val="28"/>
          <w:szCs w:val="28"/>
        </w:rPr>
        <w:t>Закон предусматривает изменение статуса стандартов (таких как ГОСТы, ОСТы, СанПиНы и других). Технические регламенты, являясь новыми нормативными документами, будут включать требования всех существовавших ранее стандартов, а также дополнительные требования. Но, следует подчеркнуть, что изменение статуса стандартов, т.е. перевод этих нормативных документов из разряда обязательных</w:t>
      </w:r>
      <w:r w:rsidR="00365B56">
        <w:rPr>
          <w:sz w:val="28"/>
          <w:szCs w:val="28"/>
        </w:rPr>
        <w:t xml:space="preserve"> </w:t>
      </w:r>
      <w:r w:rsidRPr="006E3AB3">
        <w:rPr>
          <w:sz w:val="28"/>
          <w:szCs w:val="28"/>
        </w:rPr>
        <w:t>в разряд факультативных, ни сколько не уменьшает их значения. В случае возникновения конфликтных ситуаций стандарты будут основной доказательной базой, подтверждающей выполнение технических регламентов</w:t>
      </w:r>
      <w:r w:rsidR="002F01E8" w:rsidRPr="006E3AB3">
        <w:rPr>
          <w:sz w:val="28"/>
          <w:szCs w:val="28"/>
        </w:rPr>
        <w:t xml:space="preserve"> [</w:t>
      </w:r>
      <w:r w:rsidR="00697A3D" w:rsidRPr="006E3AB3">
        <w:rPr>
          <w:sz w:val="28"/>
          <w:szCs w:val="28"/>
        </w:rPr>
        <w:t>58</w:t>
      </w:r>
      <w:r w:rsidR="002F01E8" w:rsidRPr="006E3AB3">
        <w:rPr>
          <w:sz w:val="28"/>
          <w:szCs w:val="28"/>
        </w:rPr>
        <w:t>].</w:t>
      </w:r>
    </w:p>
    <w:p w:rsidR="00AF4EC7"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В данный момент технические регламенты находятся в стадии разработки (установленный срок разработки - 7 лет). Утверждённые технические регламенты имеют силу Федеральных Законов.</w:t>
      </w:r>
    </w:p>
    <w:p w:rsidR="00AF4EC7"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Разрабатывается два вида регламентов - Общие, «горизонтальные», которые содержат общие требования ко всем видам той или иной продукции; и специальные, «вертикальные», содержащие систему требования безопасности к отдельным видам продукции и учитывающие особенности этих отдельных видов.</w:t>
      </w:r>
      <w:r w:rsidR="00D04548" w:rsidRPr="006E3AB3">
        <w:rPr>
          <w:sz w:val="28"/>
          <w:szCs w:val="28"/>
        </w:rPr>
        <w:t xml:space="preserve"> Требования общего технического регламента обязательны для применения и соблюдения в отношении любых видов продукции, процессов производства, эксплуатации, хранения, перевозки, и утилизации. Требования специального технического регламента учитывают техническое и иные особенности отдельных видов продукции (процессов производства, эксплуатации, хранения, перевозки, и утилизации)</w:t>
      </w:r>
      <w:r w:rsidR="00B572D0" w:rsidRPr="006E3AB3">
        <w:rPr>
          <w:sz w:val="28"/>
          <w:szCs w:val="28"/>
        </w:rPr>
        <w:t xml:space="preserve"> [61].</w:t>
      </w:r>
    </w:p>
    <w:p w:rsidR="00AF4EC7" w:rsidRPr="006E3AB3" w:rsidRDefault="00AF4EC7" w:rsidP="006E3AB3">
      <w:pPr>
        <w:pStyle w:val="a3"/>
        <w:spacing w:before="0" w:beforeAutospacing="0" w:after="0" w:afterAutospacing="0" w:line="360" w:lineRule="auto"/>
        <w:ind w:firstLine="709"/>
        <w:jc w:val="both"/>
        <w:rPr>
          <w:b/>
          <w:sz w:val="28"/>
          <w:szCs w:val="28"/>
        </w:rPr>
      </w:pPr>
      <w:r w:rsidRPr="006E3AB3">
        <w:rPr>
          <w:sz w:val="28"/>
          <w:szCs w:val="28"/>
        </w:rPr>
        <w:t>В содержании общих технических регламентов отражается их цель, приводится использующаяся терминология, обозначается объект регулирования, перечисляется перечень угроз обеспечению безопасности при использовании данной продукции (или услуги), приводятся сами требования безопасности к данному объекту, требования к информированию потребителя о каких-либо возможных опасностях, особенностях продукта (или услуги). Содержание специальных технических регламентов в целом схоже с содержанием общих. Здесь указывается конкретная область применения регламента, конкретный объект регулирования, перечисляются требования к продукции (либо к услугам), требования к информации для потребителя, ответственность за исполнение и за нарушение требований регламента. Требования к безопасности складирования, доставки</w:t>
      </w:r>
      <w:r w:rsidR="00365B56">
        <w:rPr>
          <w:sz w:val="28"/>
          <w:szCs w:val="28"/>
        </w:rPr>
        <w:t xml:space="preserve"> </w:t>
      </w:r>
      <w:r w:rsidRPr="006E3AB3">
        <w:rPr>
          <w:sz w:val="28"/>
          <w:szCs w:val="28"/>
        </w:rPr>
        <w:t>и т.д.</w:t>
      </w:r>
      <w:r w:rsidR="002F01E8" w:rsidRPr="006E3AB3">
        <w:rPr>
          <w:sz w:val="28"/>
          <w:szCs w:val="28"/>
        </w:rPr>
        <w:t xml:space="preserve"> [</w:t>
      </w:r>
      <w:r w:rsidR="00697A3D" w:rsidRPr="006E3AB3">
        <w:rPr>
          <w:sz w:val="28"/>
          <w:szCs w:val="28"/>
        </w:rPr>
        <w:t>62</w:t>
      </w:r>
      <w:r w:rsidR="002F01E8" w:rsidRPr="006E3AB3">
        <w:rPr>
          <w:sz w:val="28"/>
          <w:szCs w:val="28"/>
        </w:rPr>
        <w:t>]</w:t>
      </w:r>
    </w:p>
    <w:p w:rsidR="00D04548" w:rsidRPr="006E3AB3" w:rsidRDefault="00D04548" w:rsidP="006E3AB3">
      <w:pPr>
        <w:pStyle w:val="a3"/>
        <w:spacing w:before="0" w:beforeAutospacing="0" w:after="0" w:afterAutospacing="0" w:line="360" w:lineRule="auto"/>
        <w:ind w:firstLine="709"/>
        <w:jc w:val="both"/>
        <w:rPr>
          <w:sz w:val="28"/>
          <w:szCs w:val="28"/>
        </w:rPr>
      </w:pPr>
    </w:p>
    <w:p w:rsidR="00AF4EC7" w:rsidRPr="006E3AB3" w:rsidRDefault="00F32213" w:rsidP="006E3AB3">
      <w:pPr>
        <w:pStyle w:val="a3"/>
        <w:spacing w:before="0" w:beforeAutospacing="0" w:after="0" w:afterAutospacing="0" w:line="360" w:lineRule="auto"/>
        <w:ind w:firstLine="709"/>
        <w:jc w:val="both"/>
        <w:rPr>
          <w:b/>
          <w:sz w:val="28"/>
          <w:szCs w:val="28"/>
        </w:rPr>
      </w:pPr>
      <w:r w:rsidRPr="006E3AB3">
        <w:rPr>
          <w:b/>
          <w:sz w:val="28"/>
          <w:szCs w:val="28"/>
        </w:rPr>
        <w:t>3.2.2</w:t>
      </w:r>
      <w:r w:rsidR="00FC0943" w:rsidRPr="006E3AB3">
        <w:rPr>
          <w:b/>
          <w:sz w:val="28"/>
          <w:szCs w:val="28"/>
        </w:rPr>
        <w:t xml:space="preserve"> </w:t>
      </w:r>
      <w:r w:rsidR="000858CB" w:rsidRPr="006E3AB3">
        <w:rPr>
          <w:b/>
          <w:sz w:val="28"/>
          <w:szCs w:val="28"/>
        </w:rPr>
        <w:t>Представления специалистов в сфере технической безопасности детского книгоиздания</w:t>
      </w:r>
    </w:p>
    <w:p w:rsidR="00FC0943" w:rsidRPr="006E3AB3" w:rsidRDefault="00FC0943" w:rsidP="006E3AB3">
      <w:pPr>
        <w:spacing w:line="360" w:lineRule="auto"/>
        <w:ind w:firstLine="709"/>
        <w:jc w:val="both"/>
        <w:rPr>
          <w:b/>
          <w:sz w:val="28"/>
          <w:szCs w:val="28"/>
        </w:rPr>
      </w:pPr>
      <w:r w:rsidRPr="006E3AB3">
        <w:rPr>
          <w:sz w:val="28"/>
          <w:szCs w:val="28"/>
        </w:rPr>
        <w:t>В качестве практической части дипломного исследования проводится</w:t>
      </w:r>
      <w:r w:rsidR="00365B56">
        <w:rPr>
          <w:sz w:val="28"/>
          <w:szCs w:val="28"/>
        </w:rPr>
        <w:t xml:space="preserve"> </w:t>
      </w:r>
      <w:r w:rsidRPr="006E3AB3">
        <w:rPr>
          <w:sz w:val="28"/>
          <w:szCs w:val="28"/>
        </w:rPr>
        <w:t>опрос учителей, целью которого было выявление представления учителей средних школ в сфере технической безопасности детского учебного книгоиздания.</w:t>
      </w:r>
      <w:r w:rsidR="00365B56">
        <w:rPr>
          <w:sz w:val="28"/>
          <w:szCs w:val="28"/>
        </w:rPr>
        <w:t xml:space="preserve"> </w:t>
      </w:r>
      <w:r w:rsidRPr="006E3AB3">
        <w:rPr>
          <w:sz w:val="28"/>
          <w:szCs w:val="28"/>
        </w:rPr>
        <w:t xml:space="preserve">Конкретной задачей была задача выявить мнения учителей начальных классов о качестве основных внешних характеристик школьных учебников. В ходе исследования было опрошено </w:t>
      </w:r>
      <w:r w:rsidRPr="006E3AB3">
        <w:rPr>
          <w:b/>
          <w:sz w:val="28"/>
          <w:szCs w:val="28"/>
        </w:rPr>
        <w:t>35 учителей</w:t>
      </w:r>
      <w:r w:rsidRPr="006E3AB3">
        <w:rPr>
          <w:sz w:val="28"/>
          <w:szCs w:val="28"/>
        </w:rPr>
        <w:t xml:space="preserve"> разных предметов начальной и средней (1-6 кл.) школы из пяти разных школ. В частности, пять учителей математики, шесть учителей по предмету русского языка и литературы (чтения), пять учителей природоведения естествознания, четыре учителя иностранного языка, семь учителей истории, четыре учителя биологии, четыре учителя географии. Учителям предлагалось оценить качество таких характеристик оформления учебника, как иллюстрации, бумага, шрифт, вес, формат и переплёт. Все принимавшие участие в опросе, выбирали из трех вариантов ответа, соответствующих А).высокой, В).низкой, либо С).средней оцен</w:t>
      </w:r>
      <w:r w:rsidR="000A0B45" w:rsidRPr="006E3AB3">
        <w:rPr>
          <w:sz w:val="28"/>
          <w:szCs w:val="28"/>
        </w:rPr>
        <w:t>ке представленных характеристик:</w:t>
      </w:r>
    </w:p>
    <w:p w:rsidR="00FC0943" w:rsidRPr="006E3AB3" w:rsidRDefault="00FC0943" w:rsidP="006E3AB3">
      <w:pPr>
        <w:spacing w:line="360" w:lineRule="auto"/>
        <w:ind w:firstLine="709"/>
        <w:jc w:val="both"/>
        <w:rPr>
          <w:b/>
          <w:sz w:val="28"/>
          <w:szCs w:val="28"/>
        </w:rPr>
      </w:pPr>
      <w:r w:rsidRPr="006E3AB3">
        <w:rPr>
          <w:b/>
          <w:sz w:val="28"/>
          <w:szCs w:val="28"/>
        </w:rPr>
        <w:t>1.</w:t>
      </w:r>
      <w:r w:rsidR="00365B56" w:rsidRPr="00365B56">
        <w:rPr>
          <w:b/>
          <w:sz w:val="28"/>
          <w:szCs w:val="28"/>
        </w:rPr>
        <w:t xml:space="preserve"> </w:t>
      </w:r>
      <w:r w:rsidRPr="006E3AB3">
        <w:rPr>
          <w:b/>
          <w:sz w:val="28"/>
          <w:szCs w:val="28"/>
        </w:rPr>
        <w:t>Как вы оценили бы качество иллюстраций (рисунков, схем, таблиц и т.д.) в учебниках по вашему предмету?</w:t>
      </w:r>
    </w:p>
    <w:p w:rsidR="00FC0943" w:rsidRPr="006E3AB3" w:rsidRDefault="00FC0943" w:rsidP="006E3AB3">
      <w:pPr>
        <w:spacing w:line="360" w:lineRule="auto"/>
        <w:ind w:firstLine="709"/>
        <w:jc w:val="both"/>
        <w:rPr>
          <w:sz w:val="28"/>
          <w:szCs w:val="28"/>
        </w:rPr>
      </w:pPr>
      <w:r w:rsidRPr="006E3AB3">
        <w:rPr>
          <w:sz w:val="28"/>
          <w:szCs w:val="28"/>
        </w:rPr>
        <w:t>А) Высокое (краски яркие, хорошо пропечатаны)</w:t>
      </w:r>
    </w:p>
    <w:p w:rsidR="00FC0943" w:rsidRPr="006E3AB3" w:rsidRDefault="00FC0943" w:rsidP="006E3AB3">
      <w:pPr>
        <w:spacing w:line="360" w:lineRule="auto"/>
        <w:ind w:firstLine="709"/>
        <w:jc w:val="both"/>
        <w:rPr>
          <w:sz w:val="28"/>
          <w:szCs w:val="28"/>
        </w:rPr>
      </w:pPr>
      <w:r w:rsidRPr="006E3AB3">
        <w:rPr>
          <w:sz w:val="28"/>
          <w:szCs w:val="28"/>
        </w:rPr>
        <w:t>В) Низкое качество (иллюстраций мало, краски блеклые или наоборот слишком яркие, плохо пропечатаны, могут размазываться по страницам)</w:t>
      </w:r>
    </w:p>
    <w:p w:rsidR="00FC0943" w:rsidRPr="006E3AB3" w:rsidRDefault="00FC0943" w:rsidP="006E3AB3">
      <w:pPr>
        <w:spacing w:line="360" w:lineRule="auto"/>
        <w:ind w:firstLine="709"/>
        <w:jc w:val="both"/>
        <w:rPr>
          <w:sz w:val="28"/>
          <w:szCs w:val="28"/>
        </w:rPr>
      </w:pPr>
      <w:r w:rsidRPr="006E3AB3">
        <w:rPr>
          <w:sz w:val="28"/>
          <w:szCs w:val="28"/>
        </w:rPr>
        <w:t>С) В целом удовлетворительно</w:t>
      </w:r>
    </w:p>
    <w:p w:rsidR="00FC0943" w:rsidRPr="006E3AB3" w:rsidRDefault="00FC0943" w:rsidP="006E3AB3">
      <w:pPr>
        <w:spacing w:line="360" w:lineRule="auto"/>
        <w:ind w:firstLine="709"/>
        <w:jc w:val="both"/>
        <w:rPr>
          <w:b/>
          <w:sz w:val="28"/>
          <w:szCs w:val="28"/>
        </w:rPr>
      </w:pPr>
      <w:r w:rsidRPr="006E3AB3">
        <w:rPr>
          <w:b/>
          <w:sz w:val="28"/>
          <w:szCs w:val="28"/>
        </w:rPr>
        <w:t>2.Как вы оцените качество бумаги, из которой сделаны учебники?</w:t>
      </w:r>
    </w:p>
    <w:p w:rsidR="00FC0943" w:rsidRPr="006E3AB3" w:rsidRDefault="00FC0943" w:rsidP="006E3AB3">
      <w:pPr>
        <w:spacing w:line="360" w:lineRule="auto"/>
        <w:ind w:firstLine="709"/>
        <w:jc w:val="both"/>
        <w:rPr>
          <w:sz w:val="28"/>
          <w:szCs w:val="28"/>
        </w:rPr>
      </w:pPr>
      <w:r w:rsidRPr="006E3AB3">
        <w:rPr>
          <w:sz w:val="28"/>
          <w:szCs w:val="28"/>
        </w:rPr>
        <w:t>А) Хорошо (бумага хорошая, плотная, белая)</w:t>
      </w:r>
    </w:p>
    <w:p w:rsidR="00FC0943" w:rsidRPr="006E3AB3" w:rsidRDefault="00FC0943" w:rsidP="006E3AB3">
      <w:pPr>
        <w:spacing w:line="360" w:lineRule="auto"/>
        <w:ind w:firstLine="709"/>
        <w:jc w:val="both"/>
        <w:rPr>
          <w:sz w:val="28"/>
          <w:szCs w:val="28"/>
        </w:rPr>
      </w:pPr>
      <w:r w:rsidRPr="006E3AB3">
        <w:rPr>
          <w:sz w:val="28"/>
          <w:szCs w:val="28"/>
        </w:rPr>
        <w:t>В) Неудовлетворительно (бумага тонкая, просвечивающая с другой стороны, темная)</w:t>
      </w:r>
    </w:p>
    <w:p w:rsidR="00FC0943" w:rsidRPr="006E3AB3" w:rsidRDefault="00FC0943" w:rsidP="006E3AB3">
      <w:pPr>
        <w:spacing w:line="360" w:lineRule="auto"/>
        <w:ind w:firstLine="709"/>
        <w:jc w:val="both"/>
        <w:rPr>
          <w:sz w:val="28"/>
          <w:szCs w:val="28"/>
        </w:rPr>
      </w:pPr>
      <w:r w:rsidRPr="006E3AB3">
        <w:rPr>
          <w:sz w:val="28"/>
          <w:szCs w:val="28"/>
        </w:rPr>
        <w:t>С) Удовлетворительно</w:t>
      </w:r>
    </w:p>
    <w:p w:rsidR="00FC0943" w:rsidRPr="006E3AB3" w:rsidRDefault="00FC0943" w:rsidP="006E3AB3">
      <w:pPr>
        <w:spacing w:line="360" w:lineRule="auto"/>
        <w:ind w:firstLine="709"/>
        <w:jc w:val="both"/>
        <w:rPr>
          <w:sz w:val="28"/>
          <w:szCs w:val="28"/>
        </w:rPr>
      </w:pPr>
      <w:r w:rsidRPr="006E3AB3">
        <w:rPr>
          <w:b/>
          <w:sz w:val="28"/>
          <w:szCs w:val="28"/>
        </w:rPr>
        <w:t>3.Каким на ваш взгляд является качество шрифта</w:t>
      </w:r>
      <w:r w:rsidRPr="006E3AB3">
        <w:rPr>
          <w:sz w:val="28"/>
          <w:szCs w:val="28"/>
        </w:rPr>
        <w:t>?</w:t>
      </w:r>
    </w:p>
    <w:p w:rsidR="00FC0943" w:rsidRPr="006E3AB3" w:rsidRDefault="00FC0943" w:rsidP="006E3AB3">
      <w:pPr>
        <w:spacing w:line="360" w:lineRule="auto"/>
        <w:ind w:firstLine="709"/>
        <w:jc w:val="both"/>
        <w:rPr>
          <w:sz w:val="28"/>
          <w:szCs w:val="28"/>
        </w:rPr>
      </w:pPr>
      <w:r w:rsidRPr="006E3AB3">
        <w:rPr>
          <w:sz w:val="28"/>
          <w:szCs w:val="28"/>
        </w:rPr>
        <w:t>А) Качество хорошее (шрифт крупный и четкий)</w:t>
      </w:r>
    </w:p>
    <w:p w:rsidR="00FC0943" w:rsidRPr="006E3AB3" w:rsidRDefault="00FC0943" w:rsidP="006E3AB3">
      <w:pPr>
        <w:spacing w:line="360" w:lineRule="auto"/>
        <w:ind w:firstLine="709"/>
        <w:jc w:val="both"/>
        <w:rPr>
          <w:sz w:val="28"/>
          <w:szCs w:val="28"/>
        </w:rPr>
      </w:pPr>
      <w:r w:rsidRPr="006E3AB3">
        <w:rPr>
          <w:sz w:val="28"/>
          <w:szCs w:val="28"/>
        </w:rPr>
        <w:t>В) Неудовлетворительное (шрифт мелкий для детей, часто плохо пропечатанный)</w:t>
      </w:r>
    </w:p>
    <w:p w:rsidR="00FC0943" w:rsidRPr="006E3AB3" w:rsidRDefault="00FC0943" w:rsidP="006E3AB3">
      <w:pPr>
        <w:spacing w:line="360" w:lineRule="auto"/>
        <w:ind w:firstLine="709"/>
        <w:jc w:val="both"/>
        <w:rPr>
          <w:sz w:val="28"/>
          <w:szCs w:val="28"/>
        </w:rPr>
      </w:pPr>
      <w:r w:rsidRPr="006E3AB3">
        <w:rPr>
          <w:sz w:val="28"/>
          <w:szCs w:val="28"/>
        </w:rPr>
        <w:t>С) В целом, нормальное качество</w:t>
      </w:r>
    </w:p>
    <w:p w:rsidR="00FC0943" w:rsidRPr="006E3AB3" w:rsidRDefault="00FC0943" w:rsidP="006E3AB3">
      <w:pPr>
        <w:spacing w:line="360" w:lineRule="auto"/>
        <w:ind w:firstLine="709"/>
        <w:jc w:val="both"/>
        <w:rPr>
          <w:sz w:val="28"/>
          <w:szCs w:val="28"/>
        </w:rPr>
      </w:pPr>
      <w:r w:rsidRPr="006E3AB3">
        <w:rPr>
          <w:b/>
          <w:sz w:val="28"/>
          <w:szCs w:val="28"/>
        </w:rPr>
        <w:t>4.Как вы относитесь к весу и формату учебников по своему блоку</w:t>
      </w:r>
      <w:r w:rsidRPr="006E3AB3">
        <w:rPr>
          <w:sz w:val="28"/>
          <w:szCs w:val="28"/>
        </w:rPr>
        <w:t>?</w:t>
      </w:r>
    </w:p>
    <w:p w:rsidR="00FC0943" w:rsidRPr="006E3AB3" w:rsidRDefault="00FC0943" w:rsidP="006E3AB3">
      <w:pPr>
        <w:spacing w:line="360" w:lineRule="auto"/>
        <w:ind w:firstLine="709"/>
        <w:jc w:val="both"/>
        <w:rPr>
          <w:sz w:val="28"/>
          <w:szCs w:val="28"/>
        </w:rPr>
      </w:pPr>
      <w:r w:rsidRPr="006E3AB3">
        <w:rPr>
          <w:sz w:val="28"/>
          <w:szCs w:val="28"/>
        </w:rPr>
        <w:t>А) Мне кажется, вес и формат соответствует норме (учебник легкий и компактный)</w:t>
      </w:r>
    </w:p>
    <w:p w:rsidR="00FC0943" w:rsidRPr="006E3AB3" w:rsidRDefault="00FC0943" w:rsidP="006E3AB3">
      <w:pPr>
        <w:spacing w:line="360" w:lineRule="auto"/>
        <w:ind w:firstLine="709"/>
        <w:jc w:val="both"/>
        <w:rPr>
          <w:sz w:val="28"/>
          <w:szCs w:val="28"/>
        </w:rPr>
      </w:pPr>
      <w:r w:rsidRPr="006E3AB3">
        <w:rPr>
          <w:sz w:val="28"/>
          <w:szCs w:val="28"/>
        </w:rPr>
        <w:t>В) Вес и формат слишком большой для ребёнка</w:t>
      </w:r>
    </w:p>
    <w:p w:rsidR="00FC0943" w:rsidRPr="006E3AB3" w:rsidRDefault="00FC0943" w:rsidP="006E3AB3">
      <w:pPr>
        <w:spacing w:line="360" w:lineRule="auto"/>
        <w:ind w:firstLine="709"/>
        <w:jc w:val="both"/>
        <w:rPr>
          <w:sz w:val="28"/>
          <w:szCs w:val="28"/>
        </w:rPr>
      </w:pPr>
      <w:r w:rsidRPr="006E3AB3">
        <w:rPr>
          <w:sz w:val="28"/>
          <w:szCs w:val="28"/>
        </w:rPr>
        <w:t>С) Возможно, что вес большой для ребёнка, но формат мне нравится</w:t>
      </w:r>
    </w:p>
    <w:p w:rsidR="00FC0943" w:rsidRPr="006E3AB3" w:rsidRDefault="00FC0943" w:rsidP="006E3AB3">
      <w:pPr>
        <w:spacing w:line="360" w:lineRule="auto"/>
        <w:ind w:firstLine="709"/>
        <w:jc w:val="both"/>
        <w:rPr>
          <w:sz w:val="28"/>
          <w:szCs w:val="28"/>
        </w:rPr>
      </w:pPr>
      <w:r w:rsidRPr="006E3AB3">
        <w:rPr>
          <w:b/>
          <w:sz w:val="28"/>
          <w:szCs w:val="28"/>
        </w:rPr>
        <w:t>5.Как вы оценили бы качество переплёта</w:t>
      </w:r>
      <w:r w:rsidRPr="006E3AB3">
        <w:rPr>
          <w:sz w:val="28"/>
          <w:szCs w:val="28"/>
        </w:rPr>
        <w:t>?</w:t>
      </w:r>
    </w:p>
    <w:p w:rsidR="00FC0943" w:rsidRPr="006E3AB3" w:rsidRDefault="00FC0943" w:rsidP="006E3AB3">
      <w:pPr>
        <w:spacing w:line="360" w:lineRule="auto"/>
        <w:ind w:firstLine="709"/>
        <w:jc w:val="both"/>
        <w:rPr>
          <w:sz w:val="28"/>
          <w:szCs w:val="28"/>
        </w:rPr>
      </w:pPr>
      <w:r w:rsidRPr="006E3AB3">
        <w:rPr>
          <w:sz w:val="28"/>
          <w:szCs w:val="28"/>
        </w:rPr>
        <w:t>А) Переплет хороший (учебник долго сохраняет свою форму, страницы сшиты)</w:t>
      </w:r>
    </w:p>
    <w:p w:rsidR="00FC0943" w:rsidRPr="006E3AB3" w:rsidRDefault="00FC0943" w:rsidP="006E3AB3">
      <w:pPr>
        <w:spacing w:line="360" w:lineRule="auto"/>
        <w:ind w:firstLine="709"/>
        <w:jc w:val="both"/>
        <w:rPr>
          <w:sz w:val="28"/>
          <w:szCs w:val="28"/>
        </w:rPr>
      </w:pPr>
      <w:r w:rsidRPr="006E3AB3">
        <w:rPr>
          <w:sz w:val="28"/>
          <w:szCs w:val="28"/>
        </w:rPr>
        <w:t>В) Качество переплета плохое (страницы книжного блока склеены, учебник быстро рвётся и распадается)</w:t>
      </w:r>
    </w:p>
    <w:p w:rsidR="0003247E" w:rsidRPr="006E3AB3" w:rsidRDefault="00FC0943" w:rsidP="006E3AB3">
      <w:pPr>
        <w:spacing w:line="360" w:lineRule="auto"/>
        <w:ind w:firstLine="709"/>
        <w:jc w:val="both"/>
        <w:rPr>
          <w:sz w:val="28"/>
          <w:szCs w:val="28"/>
        </w:rPr>
      </w:pPr>
      <w:r w:rsidRPr="006E3AB3">
        <w:rPr>
          <w:sz w:val="28"/>
          <w:szCs w:val="28"/>
        </w:rPr>
        <w:t>С) Качество в целом удовлетворительное</w:t>
      </w:r>
    </w:p>
    <w:p w:rsidR="000A0B45" w:rsidRPr="006E3AB3" w:rsidRDefault="000A0B45" w:rsidP="006E3AB3">
      <w:pPr>
        <w:spacing w:line="360" w:lineRule="auto"/>
        <w:ind w:firstLine="709"/>
        <w:jc w:val="both"/>
        <w:rPr>
          <w:sz w:val="28"/>
          <w:szCs w:val="28"/>
        </w:rPr>
      </w:pPr>
      <w:r w:rsidRPr="006E3AB3">
        <w:rPr>
          <w:sz w:val="28"/>
          <w:szCs w:val="28"/>
        </w:rPr>
        <w:t>Кроме этого, учителям предлагалась в устной форме ответить на следующие вопросы:</w:t>
      </w:r>
    </w:p>
    <w:p w:rsidR="000A0B45" w:rsidRPr="006E3AB3" w:rsidRDefault="000A0B45" w:rsidP="006E3AB3">
      <w:pPr>
        <w:numPr>
          <w:ilvl w:val="0"/>
          <w:numId w:val="6"/>
        </w:numPr>
        <w:spacing w:line="360" w:lineRule="auto"/>
        <w:ind w:left="0" w:firstLine="709"/>
        <w:jc w:val="both"/>
        <w:rPr>
          <w:sz w:val="28"/>
          <w:szCs w:val="28"/>
        </w:rPr>
      </w:pPr>
      <w:r w:rsidRPr="006E3AB3">
        <w:rPr>
          <w:b/>
          <w:sz w:val="28"/>
          <w:szCs w:val="28"/>
        </w:rPr>
        <w:t>Знаете ли вы о том, какие существуют стандарты, и документы, предъявляющие требования к гигиенической безопасности детского книгоиздания и как они называются?</w:t>
      </w:r>
    </w:p>
    <w:p w:rsidR="000A0B45" w:rsidRPr="006E3AB3" w:rsidRDefault="000A0B45" w:rsidP="006E3AB3">
      <w:pPr>
        <w:numPr>
          <w:ilvl w:val="0"/>
          <w:numId w:val="6"/>
        </w:numPr>
        <w:spacing w:line="360" w:lineRule="auto"/>
        <w:ind w:left="0" w:firstLine="709"/>
        <w:jc w:val="both"/>
        <w:rPr>
          <w:sz w:val="28"/>
          <w:szCs w:val="28"/>
        </w:rPr>
      </w:pPr>
      <w:r w:rsidRPr="006E3AB3">
        <w:rPr>
          <w:b/>
          <w:sz w:val="28"/>
          <w:szCs w:val="28"/>
        </w:rPr>
        <w:t>Знаете ли вы о проводящейся в настоящее время реформе в области технического регулирования?</w:t>
      </w:r>
    </w:p>
    <w:p w:rsidR="000A0B45" w:rsidRPr="006E3AB3" w:rsidRDefault="000A0B45" w:rsidP="006E3AB3">
      <w:pPr>
        <w:spacing w:line="360" w:lineRule="auto"/>
        <w:ind w:firstLine="709"/>
        <w:jc w:val="both"/>
        <w:rPr>
          <w:sz w:val="28"/>
          <w:szCs w:val="28"/>
        </w:rPr>
      </w:pPr>
      <w:r w:rsidRPr="006E3AB3">
        <w:rPr>
          <w:sz w:val="28"/>
          <w:szCs w:val="28"/>
        </w:rPr>
        <w:t xml:space="preserve">Результаты проведённого </w:t>
      </w:r>
      <w:r w:rsidR="00542FC1" w:rsidRPr="006E3AB3">
        <w:rPr>
          <w:sz w:val="28"/>
          <w:szCs w:val="28"/>
        </w:rPr>
        <w:t>опроса представлены в следующ</w:t>
      </w:r>
      <w:r w:rsidRPr="006E3AB3">
        <w:rPr>
          <w:sz w:val="28"/>
          <w:szCs w:val="28"/>
        </w:rPr>
        <w:t>их</w:t>
      </w:r>
      <w:r w:rsidR="000858CB" w:rsidRPr="006E3AB3">
        <w:rPr>
          <w:sz w:val="28"/>
          <w:szCs w:val="28"/>
        </w:rPr>
        <w:t xml:space="preserve"> таблиц</w:t>
      </w:r>
      <w:r w:rsidRPr="006E3AB3">
        <w:rPr>
          <w:sz w:val="28"/>
          <w:szCs w:val="28"/>
        </w:rPr>
        <w:t>ах</w:t>
      </w:r>
      <w:r w:rsidR="00FC0943" w:rsidRPr="006E3AB3">
        <w:rPr>
          <w:sz w:val="28"/>
          <w:szCs w:val="28"/>
        </w:rPr>
        <w:t>:</w:t>
      </w:r>
    </w:p>
    <w:p w:rsidR="00D04548" w:rsidRPr="006E3AB3" w:rsidRDefault="00D04548" w:rsidP="006E3AB3">
      <w:pPr>
        <w:spacing w:line="360" w:lineRule="auto"/>
        <w:ind w:firstLine="709"/>
        <w:jc w:val="both"/>
        <w:rPr>
          <w:b/>
          <w:i/>
          <w:sz w:val="28"/>
          <w:szCs w:val="28"/>
        </w:rPr>
      </w:pPr>
    </w:p>
    <w:p w:rsidR="000A0B45" w:rsidRPr="006E3AB3" w:rsidRDefault="000A0B45" w:rsidP="006E3AB3">
      <w:pPr>
        <w:spacing w:line="360" w:lineRule="auto"/>
        <w:ind w:firstLine="709"/>
        <w:jc w:val="both"/>
        <w:rPr>
          <w:b/>
          <w:i/>
          <w:sz w:val="28"/>
          <w:szCs w:val="28"/>
        </w:rPr>
      </w:pPr>
      <w:r w:rsidRPr="006E3AB3">
        <w:rPr>
          <w:b/>
          <w:i/>
          <w:sz w:val="28"/>
          <w:szCs w:val="28"/>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1549"/>
        <w:gridCol w:w="2776"/>
        <w:gridCol w:w="3044"/>
      </w:tblGrid>
      <w:tr w:rsidR="00FC0943" w:rsidRPr="00C654BF" w:rsidTr="00C654BF">
        <w:trPr>
          <w:trHeight w:val="784"/>
          <w:jc w:val="center"/>
        </w:trPr>
        <w:tc>
          <w:tcPr>
            <w:tcW w:w="2202" w:type="dxa"/>
            <w:vMerge w:val="restart"/>
            <w:shd w:val="clear" w:color="auto" w:fill="auto"/>
          </w:tcPr>
          <w:p w:rsidR="00FC0943" w:rsidRPr="00C654BF" w:rsidRDefault="00FC0943" w:rsidP="00C654BF">
            <w:pPr>
              <w:spacing w:line="360" w:lineRule="auto"/>
              <w:jc w:val="both"/>
              <w:rPr>
                <w:sz w:val="20"/>
                <w:szCs w:val="20"/>
              </w:rPr>
            </w:pPr>
          </w:p>
          <w:p w:rsidR="00FC0943" w:rsidRPr="00C654BF" w:rsidRDefault="00FC0943" w:rsidP="00C654BF">
            <w:pPr>
              <w:spacing w:line="360" w:lineRule="auto"/>
              <w:jc w:val="both"/>
              <w:rPr>
                <w:sz w:val="20"/>
                <w:szCs w:val="20"/>
              </w:rPr>
            </w:pPr>
            <w:r w:rsidRPr="00C654BF">
              <w:rPr>
                <w:sz w:val="20"/>
                <w:szCs w:val="20"/>
              </w:rPr>
              <w:t>Характеристики школьного учебника</w:t>
            </w:r>
          </w:p>
        </w:tc>
        <w:tc>
          <w:tcPr>
            <w:tcW w:w="7369" w:type="dxa"/>
            <w:gridSpan w:val="3"/>
            <w:shd w:val="clear" w:color="auto" w:fill="auto"/>
          </w:tcPr>
          <w:p w:rsidR="00FC0943" w:rsidRPr="00C654BF" w:rsidRDefault="00FC0943" w:rsidP="00C654BF">
            <w:pPr>
              <w:spacing w:line="360" w:lineRule="auto"/>
              <w:jc w:val="both"/>
              <w:rPr>
                <w:sz w:val="20"/>
                <w:szCs w:val="20"/>
              </w:rPr>
            </w:pPr>
            <w:r w:rsidRPr="00C654BF">
              <w:rPr>
                <w:sz w:val="20"/>
                <w:szCs w:val="20"/>
              </w:rPr>
              <w:t>Количество учителей, оценивших качество представленных характеристик как:</w:t>
            </w:r>
          </w:p>
        </w:tc>
      </w:tr>
      <w:tr w:rsidR="00FC0943" w:rsidRPr="00C654BF" w:rsidTr="00C654BF">
        <w:trPr>
          <w:trHeight w:val="684"/>
          <w:jc w:val="center"/>
        </w:trPr>
        <w:tc>
          <w:tcPr>
            <w:tcW w:w="2202" w:type="dxa"/>
            <w:vMerge/>
            <w:shd w:val="clear" w:color="auto" w:fill="auto"/>
          </w:tcPr>
          <w:p w:rsidR="00FC0943" w:rsidRPr="00C654BF" w:rsidRDefault="00FC0943" w:rsidP="00C654BF">
            <w:pPr>
              <w:spacing w:line="360" w:lineRule="auto"/>
              <w:jc w:val="both"/>
              <w:rPr>
                <w:sz w:val="20"/>
                <w:szCs w:val="20"/>
              </w:rPr>
            </w:pPr>
          </w:p>
        </w:tc>
        <w:tc>
          <w:tcPr>
            <w:tcW w:w="1549" w:type="dxa"/>
            <w:shd w:val="clear" w:color="auto" w:fill="auto"/>
          </w:tcPr>
          <w:p w:rsidR="00FC0943" w:rsidRPr="00C654BF" w:rsidRDefault="00FC0943" w:rsidP="00C654BF">
            <w:pPr>
              <w:spacing w:line="360" w:lineRule="auto"/>
              <w:jc w:val="both"/>
              <w:rPr>
                <w:sz w:val="20"/>
                <w:szCs w:val="20"/>
              </w:rPr>
            </w:pPr>
            <w:r w:rsidRPr="00C654BF">
              <w:rPr>
                <w:sz w:val="20"/>
                <w:szCs w:val="20"/>
              </w:rPr>
              <w:t>А). Хорошее, высокое</w:t>
            </w:r>
          </w:p>
        </w:tc>
        <w:tc>
          <w:tcPr>
            <w:tcW w:w="2776" w:type="dxa"/>
            <w:shd w:val="clear" w:color="auto" w:fill="auto"/>
          </w:tcPr>
          <w:p w:rsidR="00FC0943" w:rsidRPr="00C654BF" w:rsidRDefault="00FC0943" w:rsidP="00C654BF">
            <w:pPr>
              <w:spacing w:line="360" w:lineRule="auto"/>
              <w:jc w:val="both"/>
              <w:rPr>
                <w:sz w:val="20"/>
                <w:szCs w:val="20"/>
              </w:rPr>
            </w:pPr>
            <w:r w:rsidRPr="00C654BF">
              <w:rPr>
                <w:sz w:val="20"/>
                <w:szCs w:val="20"/>
              </w:rPr>
              <w:t>С). Удовлетворительное, среднее</w:t>
            </w:r>
          </w:p>
        </w:tc>
        <w:tc>
          <w:tcPr>
            <w:tcW w:w="3044" w:type="dxa"/>
            <w:shd w:val="clear" w:color="auto" w:fill="auto"/>
          </w:tcPr>
          <w:p w:rsidR="00FC0943" w:rsidRPr="00C654BF" w:rsidRDefault="00FC0943" w:rsidP="00C654BF">
            <w:pPr>
              <w:spacing w:line="360" w:lineRule="auto"/>
              <w:jc w:val="both"/>
              <w:rPr>
                <w:sz w:val="20"/>
                <w:szCs w:val="20"/>
              </w:rPr>
            </w:pPr>
            <w:r w:rsidRPr="00C654BF">
              <w:rPr>
                <w:sz w:val="20"/>
                <w:szCs w:val="20"/>
              </w:rPr>
              <w:t>В).</w:t>
            </w:r>
          </w:p>
          <w:p w:rsidR="00FC0943" w:rsidRPr="00C654BF" w:rsidRDefault="00FC0943" w:rsidP="00C654BF">
            <w:pPr>
              <w:spacing w:line="360" w:lineRule="auto"/>
              <w:jc w:val="both"/>
              <w:rPr>
                <w:sz w:val="20"/>
                <w:szCs w:val="20"/>
              </w:rPr>
            </w:pPr>
            <w:r w:rsidRPr="00C654BF">
              <w:rPr>
                <w:sz w:val="20"/>
                <w:szCs w:val="20"/>
              </w:rPr>
              <w:t>Неудовлетворительное, низкое</w:t>
            </w:r>
          </w:p>
        </w:tc>
      </w:tr>
      <w:tr w:rsidR="00FC0943" w:rsidRPr="00C654BF" w:rsidTr="00C654BF">
        <w:trPr>
          <w:jc w:val="center"/>
        </w:trPr>
        <w:tc>
          <w:tcPr>
            <w:tcW w:w="2202" w:type="dxa"/>
            <w:shd w:val="clear" w:color="auto" w:fill="auto"/>
          </w:tcPr>
          <w:p w:rsidR="00FC0943" w:rsidRPr="00C654BF" w:rsidRDefault="00FC0943" w:rsidP="00C654BF">
            <w:pPr>
              <w:spacing w:line="360" w:lineRule="auto"/>
              <w:jc w:val="both"/>
              <w:rPr>
                <w:sz w:val="20"/>
                <w:szCs w:val="20"/>
              </w:rPr>
            </w:pPr>
            <w:r w:rsidRPr="00C654BF">
              <w:rPr>
                <w:sz w:val="20"/>
                <w:szCs w:val="20"/>
              </w:rPr>
              <w:t>иллюстрации</w:t>
            </w:r>
          </w:p>
        </w:tc>
        <w:tc>
          <w:tcPr>
            <w:tcW w:w="1549" w:type="dxa"/>
            <w:shd w:val="clear" w:color="auto" w:fill="auto"/>
          </w:tcPr>
          <w:p w:rsidR="00FC0943" w:rsidRPr="00C654BF" w:rsidRDefault="00FC0943" w:rsidP="00C654BF">
            <w:pPr>
              <w:spacing w:line="360" w:lineRule="auto"/>
              <w:jc w:val="both"/>
              <w:rPr>
                <w:sz w:val="20"/>
                <w:szCs w:val="20"/>
              </w:rPr>
            </w:pPr>
            <w:r w:rsidRPr="00C654BF">
              <w:rPr>
                <w:sz w:val="20"/>
                <w:szCs w:val="20"/>
              </w:rPr>
              <w:t>9</w:t>
            </w:r>
          </w:p>
        </w:tc>
        <w:tc>
          <w:tcPr>
            <w:tcW w:w="2776" w:type="dxa"/>
            <w:shd w:val="clear" w:color="auto" w:fill="auto"/>
          </w:tcPr>
          <w:p w:rsidR="00FC0943" w:rsidRPr="00C654BF" w:rsidRDefault="00FC0943" w:rsidP="00C654BF">
            <w:pPr>
              <w:spacing w:line="360" w:lineRule="auto"/>
              <w:jc w:val="both"/>
              <w:rPr>
                <w:b/>
                <w:sz w:val="20"/>
                <w:szCs w:val="20"/>
              </w:rPr>
            </w:pPr>
            <w:r w:rsidRPr="00C654BF">
              <w:rPr>
                <w:b/>
                <w:sz w:val="20"/>
                <w:szCs w:val="20"/>
              </w:rPr>
              <w:t>13</w:t>
            </w:r>
          </w:p>
        </w:tc>
        <w:tc>
          <w:tcPr>
            <w:tcW w:w="3044" w:type="dxa"/>
            <w:shd w:val="clear" w:color="auto" w:fill="auto"/>
          </w:tcPr>
          <w:p w:rsidR="00FC0943" w:rsidRPr="00C654BF" w:rsidRDefault="00FC0943" w:rsidP="00C654BF">
            <w:pPr>
              <w:spacing w:line="360" w:lineRule="auto"/>
              <w:jc w:val="both"/>
              <w:rPr>
                <w:b/>
                <w:sz w:val="20"/>
                <w:szCs w:val="20"/>
              </w:rPr>
            </w:pPr>
            <w:r w:rsidRPr="00C654BF">
              <w:rPr>
                <w:b/>
                <w:sz w:val="20"/>
                <w:szCs w:val="20"/>
              </w:rPr>
              <w:t>13</w:t>
            </w:r>
          </w:p>
        </w:tc>
      </w:tr>
      <w:tr w:rsidR="00FC0943" w:rsidRPr="00C654BF" w:rsidTr="00C654BF">
        <w:trPr>
          <w:jc w:val="center"/>
        </w:trPr>
        <w:tc>
          <w:tcPr>
            <w:tcW w:w="2202" w:type="dxa"/>
            <w:shd w:val="clear" w:color="auto" w:fill="auto"/>
          </w:tcPr>
          <w:p w:rsidR="00FC0943" w:rsidRPr="00C654BF" w:rsidRDefault="00FC0943" w:rsidP="00C654BF">
            <w:pPr>
              <w:spacing w:line="360" w:lineRule="auto"/>
              <w:jc w:val="both"/>
              <w:rPr>
                <w:sz w:val="20"/>
                <w:szCs w:val="20"/>
              </w:rPr>
            </w:pPr>
            <w:r w:rsidRPr="00C654BF">
              <w:rPr>
                <w:sz w:val="20"/>
                <w:szCs w:val="20"/>
              </w:rPr>
              <w:t>Бумага</w:t>
            </w:r>
          </w:p>
        </w:tc>
        <w:tc>
          <w:tcPr>
            <w:tcW w:w="1549" w:type="dxa"/>
            <w:shd w:val="clear" w:color="auto" w:fill="auto"/>
          </w:tcPr>
          <w:p w:rsidR="00FC0943" w:rsidRPr="00C654BF" w:rsidRDefault="00FC0943" w:rsidP="00C654BF">
            <w:pPr>
              <w:spacing w:line="360" w:lineRule="auto"/>
              <w:jc w:val="both"/>
              <w:rPr>
                <w:b/>
                <w:sz w:val="20"/>
                <w:szCs w:val="20"/>
              </w:rPr>
            </w:pPr>
            <w:r w:rsidRPr="00C654BF">
              <w:rPr>
                <w:b/>
                <w:sz w:val="20"/>
                <w:szCs w:val="20"/>
              </w:rPr>
              <w:t>14</w:t>
            </w:r>
          </w:p>
        </w:tc>
        <w:tc>
          <w:tcPr>
            <w:tcW w:w="2776" w:type="dxa"/>
            <w:shd w:val="clear" w:color="auto" w:fill="auto"/>
          </w:tcPr>
          <w:p w:rsidR="00FC0943" w:rsidRPr="00C654BF" w:rsidRDefault="00FC0943" w:rsidP="00C654BF">
            <w:pPr>
              <w:spacing w:line="360" w:lineRule="auto"/>
              <w:jc w:val="both"/>
              <w:rPr>
                <w:sz w:val="20"/>
                <w:szCs w:val="20"/>
              </w:rPr>
            </w:pPr>
            <w:r w:rsidRPr="00C654BF">
              <w:rPr>
                <w:sz w:val="20"/>
                <w:szCs w:val="20"/>
              </w:rPr>
              <w:t>12</w:t>
            </w:r>
          </w:p>
        </w:tc>
        <w:tc>
          <w:tcPr>
            <w:tcW w:w="3044" w:type="dxa"/>
            <w:shd w:val="clear" w:color="auto" w:fill="auto"/>
          </w:tcPr>
          <w:p w:rsidR="00FC0943" w:rsidRPr="00C654BF" w:rsidRDefault="00FC0943" w:rsidP="00C654BF">
            <w:pPr>
              <w:spacing w:line="360" w:lineRule="auto"/>
              <w:jc w:val="both"/>
              <w:rPr>
                <w:sz w:val="20"/>
                <w:szCs w:val="20"/>
              </w:rPr>
            </w:pPr>
            <w:r w:rsidRPr="00C654BF">
              <w:rPr>
                <w:sz w:val="20"/>
                <w:szCs w:val="20"/>
              </w:rPr>
              <w:t>9</w:t>
            </w:r>
          </w:p>
        </w:tc>
      </w:tr>
      <w:tr w:rsidR="00FC0943" w:rsidRPr="00C654BF" w:rsidTr="00C654BF">
        <w:trPr>
          <w:jc w:val="center"/>
        </w:trPr>
        <w:tc>
          <w:tcPr>
            <w:tcW w:w="2202" w:type="dxa"/>
            <w:shd w:val="clear" w:color="auto" w:fill="auto"/>
          </w:tcPr>
          <w:p w:rsidR="00FC0943" w:rsidRPr="00C654BF" w:rsidRDefault="00FC0943" w:rsidP="00C654BF">
            <w:pPr>
              <w:spacing w:line="360" w:lineRule="auto"/>
              <w:jc w:val="both"/>
              <w:rPr>
                <w:sz w:val="20"/>
                <w:szCs w:val="20"/>
              </w:rPr>
            </w:pPr>
            <w:r w:rsidRPr="00C654BF">
              <w:rPr>
                <w:sz w:val="20"/>
                <w:szCs w:val="20"/>
              </w:rPr>
              <w:t>Шрифт</w:t>
            </w:r>
          </w:p>
        </w:tc>
        <w:tc>
          <w:tcPr>
            <w:tcW w:w="1549" w:type="dxa"/>
            <w:shd w:val="clear" w:color="auto" w:fill="auto"/>
          </w:tcPr>
          <w:p w:rsidR="00FC0943" w:rsidRPr="00C654BF" w:rsidRDefault="00FC0943" w:rsidP="00C654BF">
            <w:pPr>
              <w:spacing w:line="360" w:lineRule="auto"/>
              <w:jc w:val="both"/>
              <w:rPr>
                <w:b/>
                <w:sz w:val="20"/>
                <w:szCs w:val="20"/>
              </w:rPr>
            </w:pPr>
            <w:r w:rsidRPr="00C654BF">
              <w:rPr>
                <w:sz w:val="20"/>
                <w:szCs w:val="20"/>
              </w:rPr>
              <w:t>10</w:t>
            </w:r>
          </w:p>
        </w:tc>
        <w:tc>
          <w:tcPr>
            <w:tcW w:w="2776" w:type="dxa"/>
            <w:shd w:val="clear" w:color="auto" w:fill="auto"/>
          </w:tcPr>
          <w:p w:rsidR="00FC0943" w:rsidRPr="00C654BF" w:rsidRDefault="00FC0943" w:rsidP="00C654BF">
            <w:pPr>
              <w:spacing w:line="360" w:lineRule="auto"/>
              <w:jc w:val="both"/>
              <w:rPr>
                <w:sz w:val="20"/>
                <w:szCs w:val="20"/>
              </w:rPr>
            </w:pPr>
            <w:r w:rsidRPr="00C654BF">
              <w:rPr>
                <w:b/>
                <w:sz w:val="20"/>
                <w:szCs w:val="20"/>
              </w:rPr>
              <w:t>15</w:t>
            </w:r>
          </w:p>
        </w:tc>
        <w:tc>
          <w:tcPr>
            <w:tcW w:w="3044" w:type="dxa"/>
            <w:shd w:val="clear" w:color="auto" w:fill="auto"/>
          </w:tcPr>
          <w:p w:rsidR="00FC0943" w:rsidRPr="00C654BF" w:rsidRDefault="00FC0943" w:rsidP="00C654BF">
            <w:pPr>
              <w:spacing w:line="360" w:lineRule="auto"/>
              <w:jc w:val="both"/>
              <w:rPr>
                <w:sz w:val="20"/>
                <w:szCs w:val="20"/>
              </w:rPr>
            </w:pPr>
            <w:r w:rsidRPr="00C654BF">
              <w:rPr>
                <w:sz w:val="20"/>
                <w:szCs w:val="20"/>
              </w:rPr>
              <w:t>10</w:t>
            </w:r>
          </w:p>
        </w:tc>
      </w:tr>
      <w:tr w:rsidR="00FC0943" w:rsidRPr="00C654BF" w:rsidTr="00C654BF">
        <w:trPr>
          <w:jc w:val="center"/>
        </w:trPr>
        <w:tc>
          <w:tcPr>
            <w:tcW w:w="2202" w:type="dxa"/>
            <w:shd w:val="clear" w:color="auto" w:fill="auto"/>
          </w:tcPr>
          <w:p w:rsidR="00FC0943" w:rsidRPr="00C654BF" w:rsidRDefault="00FC0943" w:rsidP="00C654BF">
            <w:pPr>
              <w:spacing w:line="360" w:lineRule="auto"/>
              <w:jc w:val="both"/>
              <w:rPr>
                <w:sz w:val="20"/>
                <w:szCs w:val="20"/>
              </w:rPr>
            </w:pPr>
            <w:r w:rsidRPr="00C654BF">
              <w:rPr>
                <w:sz w:val="20"/>
                <w:szCs w:val="20"/>
              </w:rPr>
              <w:t>Вес, формат</w:t>
            </w:r>
          </w:p>
        </w:tc>
        <w:tc>
          <w:tcPr>
            <w:tcW w:w="1549" w:type="dxa"/>
            <w:shd w:val="clear" w:color="auto" w:fill="auto"/>
          </w:tcPr>
          <w:p w:rsidR="00FC0943" w:rsidRPr="00C654BF" w:rsidRDefault="00FC0943" w:rsidP="00C654BF">
            <w:pPr>
              <w:spacing w:line="360" w:lineRule="auto"/>
              <w:jc w:val="both"/>
              <w:rPr>
                <w:sz w:val="20"/>
                <w:szCs w:val="20"/>
              </w:rPr>
            </w:pPr>
            <w:r w:rsidRPr="00C654BF">
              <w:rPr>
                <w:sz w:val="20"/>
                <w:szCs w:val="20"/>
              </w:rPr>
              <w:t>4</w:t>
            </w:r>
          </w:p>
        </w:tc>
        <w:tc>
          <w:tcPr>
            <w:tcW w:w="2776" w:type="dxa"/>
            <w:shd w:val="clear" w:color="auto" w:fill="auto"/>
          </w:tcPr>
          <w:p w:rsidR="00FC0943" w:rsidRPr="00C654BF" w:rsidRDefault="00FC0943" w:rsidP="00C654BF">
            <w:pPr>
              <w:spacing w:line="360" w:lineRule="auto"/>
              <w:jc w:val="both"/>
              <w:rPr>
                <w:sz w:val="20"/>
                <w:szCs w:val="20"/>
              </w:rPr>
            </w:pPr>
            <w:r w:rsidRPr="00C654BF">
              <w:rPr>
                <w:b/>
                <w:sz w:val="20"/>
                <w:szCs w:val="20"/>
              </w:rPr>
              <w:t>21</w:t>
            </w:r>
          </w:p>
        </w:tc>
        <w:tc>
          <w:tcPr>
            <w:tcW w:w="3044" w:type="dxa"/>
            <w:shd w:val="clear" w:color="auto" w:fill="auto"/>
          </w:tcPr>
          <w:p w:rsidR="00FC0943" w:rsidRPr="00C654BF" w:rsidRDefault="00FC0943" w:rsidP="00C654BF">
            <w:pPr>
              <w:spacing w:line="360" w:lineRule="auto"/>
              <w:jc w:val="both"/>
              <w:rPr>
                <w:b/>
                <w:sz w:val="20"/>
                <w:szCs w:val="20"/>
              </w:rPr>
            </w:pPr>
            <w:r w:rsidRPr="00C654BF">
              <w:rPr>
                <w:sz w:val="20"/>
                <w:szCs w:val="20"/>
              </w:rPr>
              <w:t>10</w:t>
            </w:r>
          </w:p>
        </w:tc>
      </w:tr>
      <w:tr w:rsidR="00FC0943" w:rsidRPr="00C654BF" w:rsidTr="00C654BF">
        <w:trPr>
          <w:jc w:val="center"/>
        </w:trPr>
        <w:tc>
          <w:tcPr>
            <w:tcW w:w="2202" w:type="dxa"/>
            <w:shd w:val="clear" w:color="auto" w:fill="auto"/>
          </w:tcPr>
          <w:p w:rsidR="00FC0943" w:rsidRPr="00C654BF" w:rsidRDefault="00FC0943" w:rsidP="00C654BF">
            <w:pPr>
              <w:spacing w:line="360" w:lineRule="auto"/>
              <w:jc w:val="both"/>
              <w:rPr>
                <w:sz w:val="20"/>
                <w:szCs w:val="20"/>
              </w:rPr>
            </w:pPr>
            <w:r w:rsidRPr="00C654BF">
              <w:rPr>
                <w:sz w:val="20"/>
                <w:szCs w:val="20"/>
              </w:rPr>
              <w:t>Переплет</w:t>
            </w:r>
          </w:p>
        </w:tc>
        <w:tc>
          <w:tcPr>
            <w:tcW w:w="1549" w:type="dxa"/>
            <w:shd w:val="clear" w:color="auto" w:fill="auto"/>
          </w:tcPr>
          <w:p w:rsidR="00FC0943" w:rsidRPr="00C654BF" w:rsidRDefault="00FC0943" w:rsidP="00C654BF">
            <w:pPr>
              <w:spacing w:line="360" w:lineRule="auto"/>
              <w:jc w:val="both"/>
              <w:rPr>
                <w:sz w:val="20"/>
                <w:szCs w:val="20"/>
              </w:rPr>
            </w:pPr>
            <w:r w:rsidRPr="00C654BF">
              <w:rPr>
                <w:sz w:val="20"/>
                <w:szCs w:val="20"/>
              </w:rPr>
              <w:t>8</w:t>
            </w:r>
          </w:p>
        </w:tc>
        <w:tc>
          <w:tcPr>
            <w:tcW w:w="2776" w:type="dxa"/>
            <w:shd w:val="clear" w:color="auto" w:fill="auto"/>
          </w:tcPr>
          <w:p w:rsidR="00FC0943" w:rsidRPr="00C654BF" w:rsidRDefault="00FC0943" w:rsidP="00C654BF">
            <w:pPr>
              <w:spacing w:line="360" w:lineRule="auto"/>
              <w:jc w:val="both"/>
              <w:rPr>
                <w:b/>
                <w:sz w:val="20"/>
                <w:szCs w:val="20"/>
              </w:rPr>
            </w:pPr>
            <w:r w:rsidRPr="00C654BF">
              <w:rPr>
                <w:b/>
                <w:sz w:val="20"/>
                <w:szCs w:val="20"/>
              </w:rPr>
              <w:t>14</w:t>
            </w:r>
          </w:p>
        </w:tc>
        <w:tc>
          <w:tcPr>
            <w:tcW w:w="3044" w:type="dxa"/>
            <w:shd w:val="clear" w:color="auto" w:fill="auto"/>
          </w:tcPr>
          <w:p w:rsidR="00FC0943" w:rsidRPr="00C654BF" w:rsidRDefault="00FC0943" w:rsidP="00C654BF">
            <w:pPr>
              <w:spacing w:line="360" w:lineRule="auto"/>
              <w:jc w:val="both"/>
              <w:rPr>
                <w:sz w:val="20"/>
                <w:szCs w:val="20"/>
              </w:rPr>
            </w:pPr>
            <w:r w:rsidRPr="00C654BF">
              <w:rPr>
                <w:sz w:val="20"/>
                <w:szCs w:val="20"/>
              </w:rPr>
              <w:t>13</w:t>
            </w:r>
          </w:p>
        </w:tc>
      </w:tr>
    </w:tbl>
    <w:p w:rsidR="00FC0943" w:rsidRPr="006E3AB3" w:rsidRDefault="00FC0943" w:rsidP="006E3AB3">
      <w:pPr>
        <w:spacing w:line="360" w:lineRule="auto"/>
        <w:ind w:firstLine="709"/>
        <w:jc w:val="both"/>
        <w:rPr>
          <w:sz w:val="28"/>
          <w:szCs w:val="28"/>
        </w:rPr>
      </w:pPr>
    </w:p>
    <w:p w:rsidR="00542FC1" w:rsidRPr="006E3AB3" w:rsidRDefault="00542FC1" w:rsidP="006E3AB3">
      <w:pPr>
        <w:spacing w:line="360" w:lineRule="auto"/>
        <w:ind w:firstLine="709"/>
        <w:jc w:val="both"/>
        <w:rPr>
          <w:b/>
          <w:i/>
          <w:sz w:val="28"/>
          <w:szCs w:val="28"/>
        </w:rPr>
      </w:pPr>
      <w:r w:rsidRPr="006E3AB3">
        <w:rPr>
          <w:b/>
          <w:i/>
          <w:sz w:val="28"/>
          <w:szCs w:val="28"/>
        </w:rPr>
        <w:t>Табл.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188"/>
        <w:gridCol w:w="3188"/>
      </w:tblGrid>
      <w:tr w:rsidR="00542FC1" w:rsidRPr="00C654BF" w:rsidTr="00C654BF">
        <w:trPr>
          <w:trHeight w:val="351"/>
          <w:jc w:val="center"/>
        </w:trPr>
        <w:tc>
          <w:tcPr>
            <w:tcW w:w="3225" w:type="dxa"/>
            <w:shd w:val="clear" w:color="auto" w:fill="auto"/>
          </w:tcPr>
          <w:p w:rsidR="00542FC1" w:rsidRPr="00C654BF" w:rsidRDefault="00542FC1" w:rsidP="00C654BF">
            <w:pPr>
              <w:pStyle w:val="a3"/>
              <w:spacing w:before="0" w:beforeAutospacing="0" w:after="0" w:afterAutospacing="0" w:line="360" w:lineRule="auto"/>
              <w:jc w:val="both"/>
              <w:rPr>
                <w:sz w:val="20"/>
                <w:szCs w:val="20"/>
              </w:rPr>
            </w:pPr>
          </w:p>
        </w:tc>
        <w:tc>
          <w:tcPr>
            <w:tcW w:w="3225" w:type="dxa"/>
            <w:shd w:val="clear" w:color="auto" w:fill="auto"/>
          </w:tcPr>
          <w:p w:rsidR="00542FC1" w:rsidRPr="00C654BF" w:rsidRDefault="00377218" w:rsidP="00C654BF">
            <w:pPr>
              <w:pStyle w:val="a3"/>
              <w:spacing w:before="0" w:beforeAutospacing="0" w:after="0" w:afterAutospacing="0" w:line="360" w:lineRule="auto"/>
              <w:jc w:val="both"/>
              <w:rPr>
                <w:sz w:val="20"/>
                <w:szCs w:val="20"/>
              </w:rPr>
            </w:pPr>
            <w:r w:rsidRPr="00C654BF">
              <w:rPr>
                <w:sz w:val="20"/>
                <w:szCs w:val="20"/>
              </w:rPr>
              <w:t>Количество знающих человек</w:t>
            </w:r>
          </w:p>
        </w:tc>
        <w:tc>
          <w:tcPr>
            <w:tcW w:w="3225" w:type="dxa"/>
            <w:shd w:val="clear" w:color="auto" w:fill="auto"/>
          </w:tcPr>
          <w:p w:rsidR="00542FC1" w:rsidRPr="00C654BF" w:rsidRDefault="00377218" w:rsidP="00C654BF">
            <w:pPr>
              <w:pStyle w:val="a3"/>
              <w:spacing w:before="0" w:beforeAutospacing="0" w:after="0" w:afterAutospacing="0" w:line="360" w:lineRule="auto"/>
              <w:jc w:val="both"/>
              <w:rPr>
                <w:sz w:val="20"/>
                <w:szCs w:val="20"/>
              </w:rPr>
            </w:pPr>
            <w:r w:rsidRPr="00C654BF">
              <w:rPr>
                <w:sz w:val="20"/>
                <w:szCs w:val="20"/>
              </w:rPr>
              <w:t>Количество не знающих</w:t>
            </w:r>
          </w:p>
        </w:tc>
      </w:tr>
      <w:tr w:rsidR="00542FC1" w:rsidRPr="00C654BF" w:rsidTr="00C654BF">
        <w:trPr>
          <w:jc w:val="center"/>
        </w:trPr>
        <w:tc>
          <w:tcPr>
            <w:tcW w:w="3225" w:type="dxa"/>
            <w:shd w:val="clear" w:color="auto" w:fill="auto"/>
          </w:tcPr>
          <w:p w:rsidR="00542FC1" w:rsidRPr="00C654BF" w:rsidRDefault="00377218" w:rsidP="00C654BF">
            <w:pPr>
              <w:pStyle w:val="a3"/>
              <w:spacing w:before="0" w:beforeAutospacing="0" w:after="0" w:afterAutospacing="0" w:line="360" w:lineRule="auto"/>
              <w:jc w:val="both"/>
              <w:rPr>
                <w:sz w:val="20"/>
                <w:szCs w:val="20"/>
              </w:rPr>
            </w:pPr>
            <w:r w:rsidRPr="00C654BF">
              <w:rPr>
                <w:sz w:val="20"/>
                <w:szCs w:val="20"/>
              </w:rPr>
              <w:t>О СанПиНах</w:t>
            </w:r>
          </w:p>
        </w:tc>
        <w:tc>
          <w:tcPr>
            <w:tcW w:w="3225" w:type="dxa"/>
            <w:shd w:val="clear" w:color="auto" w:fill="auto"/>
          </w:tcPr>
          <w:p w:rsidR="00542FC1" w:rsidRPr="00C654BF" w:rsidRDefault="000058FA" w:rsidP="00C654BF">
            <w:pPr>
              <w:pStyle w:val="a3"/>
              <w:spacing w:before="0" w:beforeAutospacing="0" w:after="0" w:afterAutospacing="0" w:line="360" w:lineRule="auto"/>
              <w:jc w:val="both"/>
              <w:rPr>
                <w:sz w:val="20"/>
                <w:szCs w:val="20"/>
              </w:rPr>
            </w:pPr>
            <w:r w:rsidRPr="00C654BF">
              <w:rPr>
                <w:sz w:val="20"/>
                <w:szCs w:val="20"/>
              </w:rPr>
              <w:t>7</w:t>
            </w:r>
          </w:p>
        </w:tc>
        <w:tc>
          <w:tcPr>
            <w:tcW w:w="3225" w:type="dxa"/>
            <w:shd w:val="clear" w:color="auto" w:fill="auto"/>
          </w:tcPr>
          <w:p w:rsidR="00542FC1" w:rsidRPr="00C654BF" w:rsidRDefault="000058FA" w:rsidP="00C654BF">
            <w:pPr>
              <w:pStyle w:val="a3"/>
              <w:spacing w:before="0" w:beforeAutospacing="0" w:after="0" w:afterAutospacing="0" w:line="360" w:lineRule="auto"/>
              <w:jc w:val="both"/>
              <w:rPr>
                <w:sz w:val="20"/>
                <w:szCs w:val="20"/>
              </w:rPr>
            </w:pPr>
            <w:r w:rsidRPr="00C654BF">
              <w:rPr>
                <w:sz w:val="20"/>
                <w:szCs w:val="20"/>
              </w:rPr>
              <w:t>28</w:t>
            </w:r>
          </w:p>
        </w:tc>
      </w:tr>
      <w:tr w:rsidR="00542FC1" w:rsidRPr="00C654BF" w:rsidTr="00C654BF">
        <w:trPr>
          <w:trHeight w:val="673"/>
          <w:jc w:val="center"/>
        </w:trPr>
        <w:tc>
          <w:tcPr>
            <w:tcW w:w="3225" w:type="dxa"/>
            <w:shd w:val="clear" w:color="auto" w:fill="auto"/>
          </w:tcPr>
          <w:p w:rsidR="00542FC1" w:rsidRPr="00C654BF" w:rsidRDefault="00377218" w:rsidP="00C654BF">
            <w:pPr>
              <w:pStyle w:val="a3"/>
              <w:spacing w:before="0" w:beforeAutospacing="0" w:after="0" w:afterAutospacing="0" w:line="360" w:lineRule="auto"/>
              <w:jc w:val="both"/>
              <w:rPr>
                <w:sz w:val="20"/>
                <w:szCs w:val="20"/>
              </w:rPr>
            </w:pPr>
            <w:r w:rsidRPr="00C654BF">
              <w:rPr>
                <w:sz w:val="20"/>
                <w:szCs w:val="20"/>
              </w:rPr>
              <w:t>О реформе технического регулирования</w:t>
            </w:r>
          </w:p>
        </w:tc>
        <w:tc>
          <w:tcPr>
            <w:tcW w:w="3225" w:type="dxa"/>
            <w:shd w:val="clear" w:color="auto" w:fill="auto"/>
          </w:tcPr>
          <w:p w:rsidR="00542FC1" w:rsidRPr="00C654BF" w:rsidRDefault="000058FA" w:rsidP="00C654BF">
            <w:pPr>
              <w:pStyle w:val="a3"/>
              <w:spacing w:before="0" w:beforeAutospacing="0" w:after="0" w:afterAutospacing="0" w:line="360" w:lineRule="auto"/>
              <w:jc w:val="both"/>
              <w:rPr>
                <w:sz w:val="20"/>
                <w:szCs w:val="20"/>
              </w:rPr>
            </w:pPr>
            <w:r w:rsidRPr="00C654BF">
              <w:rPr>
                <w:sz w:val="20"/>
                <w:szCs w:val="20"/>
              </w:rPr>
              <w:t>10</w:t>
            </w:r>
          </w:p>
        </w:tc>
        <w:tc>
          <w:tcPr>
            <w:tcW w:w="3225" w:type="dxa"/>
            <w:shd w:val="clear" w:color="auto" w:fill="auto"/>
          </w:tcPr>
          <w:p w:rsidR="00542FC1" w:rsidRPr="00C654BF" w:rsidRDefault="000058FA" w:rsidP="00C654BF">
            <w:pPr>
              <w:pStyle w:val="a3"/>
              <w:spacing w:before="0" w:beforeAutospacing="0" w:after="0" w:afterAutospacing="0" w:line="360" w:lineRule="auto"/>
              <w:jc w:val="both"/>
              <w:rPr>
                <w:sz w:val="20"/>
                <w:szCs w:val="20"/>
              </w:rPr>
            </w:pPr>
            <w:r w:rsidRPr="00C654BF">
              <w:rPr>
                <w:sz w:val="20"/>
                <w:szCs w:val="20"/>
              </w:rPr>
              <w:t>25</w:t>
            </w:r>
          </w:p>
        </w:tc>
      </w:tr>
    </w:tbl>
    <w:p w:rsidR="001B02D8" w:rsidRPr="006E3AB3" w:rsidRDefault="001B02D8" w:rsidP="006E3AB3">
      <w:pPr>
        <w:pStyle w:val="a3"/>
        <w:spacing w:before="0" w:beforeAutospacing="0" w:after="0" w:afterAutospacing="0" w:line="360" w:lineRule="auto"/>
        <w:ind w:firstLine="709"/>
        <w:jc w:val="both"/>
        <w:rPr>
          <w:sz w:val="28"/>
          <w:szCs w:val="28"/>
        </w:rPr>
      </w:pPr>
    </w:p>
    <w:p w:rsidR="000A0B45" w:rsidRPr="006E3AB3" w:rsidRDefault="00FC0943" w:rsidP="006E3AB3">
      <w:pPr>
        <w:pStyle w:val="a3"/>
        <w:spacing w:before="0" w:beforeAutospacing="0" w:after="0" w:afterAutospacing="0" w:line="360" w:lineRule="auto"/>
        <w:ind w:firstLine="709"/>
        <w:jc w:val="both"/>
        <w:rPr>
          <w:sz w:val="28"/>
          <w:szCs w:val="28"/>
        </w:rPr>
      </w:pPr>
      <w:r w:rsidRPr="006E3AB3">
        <w:rPr>
          <w:sz w:val="28"/>
          <w:szCs w:val="28"/>
        </w:rPr>
        <w:t xml:space="preserve">Как видно из </w:t>
      </w:r>
      <w:r w:rsidR="000A0B45" w:rsidRPr="006E3AB3">
        <w:rPr>
          <w:b/>
          <w:i/>
          <w:sz w:val="28"/>
          <w:szCs w:val="28"/>
        </w:rPr>
        <w:t>Т</w:t>
      </w:r>
      <w:r w:rsidRPr="006E3AB3">
        <w:rPr>
          <w:b/>
          <w:i/>
          <w:sz w:val="28"/>
          <w:szCs w:val="28"/>
        </w:rPr>
        <w:t>абл</w:t>
      </w:r>
      <w:r w:rsidR="000A0B45" w:rsidRPr="006E3AB3">
        <w:rPr>
          <w:b/>
          <w:i/>
          <w:sz w:val="28"/>
          <w:szCs w:val="28"/>
        </w:rPr>
        <w:t>. 1</w:t>
      </w:r>
      <w:r w:rsidRPr="006E3AB3">
        <w:rPr>
          <w:sz w:val="28"/>
          <w:szCs w:val="28"/>
        </w:rPr>
        <w:t>, результаты показали, что большинству</w:t>
      </w:r>
      <w:r w:rsidR="00365B56">
        <w:rPr>
          <w:sz w:val="28"/>
          <w:szCs w:val="28"/>
        </w:rPr>
        <w:t xml:space="preserve"> </w:t>
      </w:r>
      <w:r w:rsidRPr="006E3AB3">
        <w:rPr>
          <w:sz w:val="28"/>
          <w:szCs w:val="28"/>
        </w:rPr>
        <w:t xml:space="preserve">из предложенных характеристик оформления учебников учителя дали удовлетворительную, среднюю оценку. Наиболее удовлетворительным, по мнению учителей, оказалось </w:t>
      </w:r>
      <w:r w:rsidRPr="006E3AB3">
        <w:rPr>
          <w:b/>
          <w:sz w:val="28"/>
          <w:szCs w:val="28"/>
        </w:rPr>
        <w:t>качество бумаги</w:t>
      </w:r>
      <w:r w:rsidRPr="006E3AB3">
        <w:rPr>
          <w:sz w:val="28"/>
          <w:szCs w:val="28"/>
        </w:rPr>
        <w:t xml:space="preserve"> учебников. Хорошим его признало 40% опрошенных.</w:t>
      </w:r>
      <w:r w:rsidR="0003247E" w:rsidRPr="006E3AB3">
        <w:rPr>
          <w:sz w:val="28"/>
          <w:szCs w:val="28"/>
        </w:rPr>
        <w:t xml:space="preserve"> </w:t>
      </w:r>
      <w:r w:rsidRPr="006E3AB3">
        <w:rPr>
          <w:sz w:val="28"/>
          <w:szCs w:val="28"/>
        </w:rPr>
        <w:t xml:space="preserve">Однако, такому показателю, как </w:t>
      </w:r>
      <w:r w:rsidRPr="006E3AB3">
        <w:rPr>
          <w:b/>
          <w:sz w:val="28"/>
          <w:szCs w:val="28"/>
        </w:rPr>
        <w:t>иллюстрации</w:t>
      </w:r>
      <w:r w:rsidRPr="006E3AB3">
        <w:rPr>
          <w:sz w:val="28"/>
          <w:szCs w:val="28"/>
        </w:rPr>
        <w:t>, в большинстве своём, учителя не дали высокую оценку. 74% опрошенных поровну разделили свои мнения о качестве иллюстраций между</w:t>
      </w:r>
      <w:r w:rsidR="00365B56">
        <w:rPr>
          <w:sz w:val="28"/>
          <w:szCs w:val="28"/>
        </w:rPr>
        <w:t xml:space="preserve"> </w:t>
      </w:r>
      <w:r w:rsidRPr="006E3AB3">
        <w:rPr>
          <w:sz w:val="28"/>
          <w:szCs w:val="28"/>
        </w:rPr>
        <w:t>низким и средним их уровнем.</w:t>
      </w:r>
      <w:r w:rsidR="0003247E" w:rsidRPr="006E3AB3">
        <w:rPr>
          <w:sz w:val="28"/>
          <w:szCs w:val="28"/>
        </w:rPr>
        <w:t xml:space="preserve"> </w:t>
      </w:r>
      <w:r w:rsidRPr="006E3AB3">
        <w:rPr>
          <w:sz w:val="28"/>
          <w:szCs w:val="28"/>
        </w:rPr>
        <w:t xml:space="preserve">Мнения учителей по поводу </w:t>
      </w:r>
      <w:r w:rsidRPr="006E3AB3">
        <w:rPr>
          <w:b/>
          <w:sz w:val="28"/>
          <w:szCs w:val="28"/>
        </w:rPr>
        <w:t>веса и формата</w:t>
      </w:r>
      <w:r w:rsidRPr="006E3AB3">
        <w:rPr>
          <w:sz w:val="28"/>
          <w:szCs w:val="28"/>
        </w:rPr>
        <w:t xml:space="preserve"> учебников разделились. </w:t>
      </w:r>
      <w:r w:rsidR="0003247E" w:rsidRPr="006E3AB3">
        <w:rPr>
          <w:sz w:val="28"/>
          <w:szCs w:val="28"/>
        </w:rPr>
        <w:t xml:space="preserve">28% считают, что и вес и формат одинаково слишком большие для ребенка. </w:t>
      </w:r>
      <w:r w:rsidRPr="006E3AB3">
        <w:rPr>
          <w:sz w:val="28"/>
          <w:szCs w:val="28"/>
        </w:rPr>
        <w:t xml:space="preserve">Большинство </w:t>
      </w:r>
      <w:r w:rsidR="0003247E" w:rsidRPr="006E3AB3">
        <w:rPr>
          <w:sz w:val="28"/>
          <w:szCs w:val="28"/>
        </w:rPr>
        <w:t xml:space="preserve">же опрошенных </w:t>
      </w:r>
      <w:r w:rsidRPr="006E3AB3">
        <w:rPr>
          <w:sz w:val="28"/>
          <w:szCs w:val="28"/>
        </w:rPr>
        <w:t>(60% всех опрошенных) сказали, что они «довольны форматом, хотя, возможно, вес при этом большой для детей».</w:t>
      </w:r>
    </w:p>
    <w:p w:rsidR="00E54D69" w:rsidRPr="006E3AB3" w:rsidRDefault="00E54D69" w:rsidP="006E3AB3">
      <w:pPr>
        <w:pStyle w:val="a3"/>
        <w:spacing w:before="0" w:beforeAutospacing="0" w:after="0" w:afterAutospacing="0" w:line="360" w:lineRule="auto"/>
        <w:ind w:firstLine="709"/>
        <w:jc w:val="both"/>
        <w:rPr>
          <w:sz w:val="28"/>
          <w:szCs w:val="28"/>
        </w:rPr>
      </w:pPr>
      <w:r w:rsidRPr="006E3AB3">
        <w:rPr>
          <w:sz w:val="28"/>
          <w:szCs w:val="28"/>
        </w:rPr>
        <w:t xml:space="preserve">Что </w:t>
      </w:r>
      <w:r w:rsidR="000A0B45" w:rsidRPr="006E3AB3">
        <w:rPr>
          <w:sz w:val="28"/>
          <w:szCs w:val="28"/>
        </w:rPr>
        <w:t xml:space="preserve">же </w:t>
      </w:r>
      <w:r w:rsidRPr="006E3AB3">
        <w:rPr>
          <w:sz w:val="28"/>
          <w:szCs w:val="28"/>
        </w:rPr>
        <w:t>касается информированности учителей о существующих требованиях безопасности детского книгоиздания и проводящейся в стране реформы, то, насколько видно из таблицы, подавляющее большинство специалистов (учителей) не знают ни о существующих требованиях, ни о проводящейся реформе.</w:t>
      </w:r>
    </w:p>
    <w:p w:rsidR="00B572D0" w:rsidRPr="006E3AB3" w:rsidRDefault="00E54D69" w:rsidP="006E3AB3">
      <w:pPr>
        <w:pStyle w:val="a3"/>
        <w:spacing w:before="0" w:beforeAutospacing="0" w:after="0" w:afterAutospacing="0" w:line="360" w:lineRule="auto"/>
        <w:ind w:firstLine="709"/>
        <w:jc w:val="both"/>
        <w:rPr>
          <w:sz w:val="28"/>
          <w:szCs w:val="28"/>
        </w:rPr>
      </w:pPr>
      <w:r w:rsidRPr="006E3AB3">
        <w:rPr>
          <w:sz w:val="28"/>
          <w:szCs w:val="28"/>
        </w:rPr>
        <w:t>Все эти данные</w:t>
      </w:r>
      <w:r w:rsidR="000A0B45" w:rsidRPr="006E3AB3">
        <w:rPr>
          <w:sz w:val="28"/>
          <w:szCs w:val="28"/>
        </w:rPr>
        <w:t>, особенно по вопросу информированности о проходящей реформе,</w:t>
      </w:r>
      <w:r w:rsidRPr="006E3AB3">
        <w:rPr>
          <w:sz w:val="28"/>
          <w:szCs w:val="28"/>
        </w:rPr>
        <w:t xml:space="preserve"> в какой-то степени отражают новизну проблемы технического регулирования. </w:t>
      </w:r>
      <w:r w:rsidR="00FE24CD" w:rsidRPr="006E3AB3">
        <w:rPr>
          <w:sz w:val="28"/>
          <w:szCs w:val="28"/>
        </w:rPr>
        <w:t>Представления специалистов, в частности учителей, в этой области кас</w:t>
      </w:r>
      <w:r w:rsidR="000058FA" w:rsidRPr="006E3AB3">
        <w:rPr>
          <w:sz w:val="28"/>
          <w:szCs w:val="28"/>
        </w:rPr>
        <w:t xml:space="preserve">аются только </w:t>
      </w:r>
      <w:r w:rsidR="000A0B45" w:rsidRPr="006E3AB3">
        <w:rPr>
          <w:sz w:val="28"/>
          <w:szCs w:val="28"/>
        </w:rPr>
        <w:t xml:space="preserve">конкретных </w:t>
      </w:r>
      <w:r w:rsidR="000058FA" w:rsidRPr="006E3AB3">
        <w:rPr>
          <w:sz w:val="28"/>
          <w:szCs w:val="28"/>
        </w:rPr>
        <w:t xml:space="preserve">показателей, </w:t>
      </w:r>
      <w:r w:rsidR="000A0B45" w:rsidRPr="006E3AB3">
        <w:rPr>
          <w:sz w:val="28"/>
          <w:szCs w:val="28"/>
        </w:rPr>
        <w:t xml:space="preserve">таких как </w:t>
      </w:r>
      <w:r w:rsidR="00425099" w:rsidRPr="006E3AB3">
        <w:rPr>
          <w:sz w:val="28"/>
          <w:szCs w:val="28"/>
        </w:rPr>
        <w:t xml:space="preserve">шрифтовое, иллюстративное </w:t>
      </w:r>
      <w:r w:rsidR="000A0B45" w:rsidRPr="006E3AB3">
        <w:rPr>
          <w:sz w:val="28"/>
          <w:szCs w:val="28"/>
        </w:rPr>
        <w:t>оформлени</w:t>
      </w:r>
      <w:r w:rsidR="00425099" w:rsidRPr="006E3AB3">
        <w:rPr>
          <w:sz w:val="28"/>
          <w:szCs w:val="28"/>
        </w:rPr>
        <w:t>е и т.д.</w:t>
      </w:r>
    </w:p>
    <w:p w:rsidR="00FE24CD" w:rsidRPr="006E3AB3" w:rsidRDefault="00425099" w:rsidP="006E3AB3">
      <w:pPr>
        <w:pStyle w:val="a3"/>
        <w:spacing w:before="0" w:beforeAutospacing="0" w:after="0" w:afterAutospacing="0" w:line="360" w:lineRule="auto"/>
        <w:ind w:firstLine="709"/>
        <w:jc w:val="both"/>
        <w:rPr>
          <w:sz w:val="28"/>
          <w:szCs w:val="28"/>
        </w:rPr>
      </w:pPr>
      <w:r w:rsidRPr="006E3AB3">
        <w:rPr>
          <w:sz w:val="28"/>
          <w:szCs w:val="28"/>
        </w:rPr>
        <w:t xml:space="preserve">Таким образом, </w:t>
      </w:r>
      <w:r w:rsidR="00697A3D" w:rsidRPr="006E3AB3">
        <w:rPr>
          <w:sz w:val="28"/>
          <w:szCs w:val="28"/>
        </w:rPr>
        <w:t xml:space="preserve">данный опрос </w:t>
      </w:r>
      <w:r w:rsidR="00B572D0" w:rsidRPr="006E3AB3">
        <w:rPr>
          <w:sz w:val="28"/>
          <w:szCs w:val="28"/>
        </w:rPr>
        <w:t xml:space="preserve">в целом </w:t>
      </w:r>
      <w:r w:rsidR="00707C6F" w:rsidRPr="006E3AB3">
        <w:rPr>
          <w:sz w:val="28"/>
          <w:szCs w:val="28"/>
        </w:rPr>
        <w:t>пок</w:t>
      </w:r>
      <w:r w:rsidR="00697A3D" w:rsidRPr="006E3AB3">
        <w:rPr>
          <w:sz w:val="28"/>
          <w:szCs w:val="28"/>
        </w:rPr>
        <w:t xml:space="preserve">азывает, что сегодня </w:t>
      </w:r>
      <w:r w:rsidR="00707C6F" w:rsidRPr="006E3AB3">
        <w:rPr>
          <w:sz w:val="28"/>
          <w:szCs w:val="28"/>
        </w:rPr>
        <w:t>н</w:t>
      </w:r>
      <w:r w:rsidR="00697A3D" w:rsidRPr="006E3AB3">
        <w:rPr>
          <w:sz w:val="28"/>
          <w:szCs w:val="28"/>
        </w:rPr>
        <w:t>еобходимо</w:t>
      </w:r>
      <w:r w:rsidR="00707C6F" w:rsidRPr="006E3AB3">
        <w:rPr>
          <w:sz w:val="28"/>
          <w:szCs w:val="28"/>
        </w:rPr>
        <w:t xml:space="preserve"> реш</w:t>
      </w:r>
      <w:r w:rsidR="00697A3D" w:rsidRPr="006E3AB3">
        <w:rPr>
          <w:sz w:val="28"/>
          <w:szCs w:val="28"/>
        </w:rPr>
        <w:t>ать</w:t>
      </w:r>
      <w:r w:rsidR="00707C6F" w:rsidRPr="006E3AB3">
        <w:rPr>
          <w:sz w:val="28"/>
          <w:szCs w:val="28"/>
        </w:rPr>
        <w:t xml:space="preserve"> пар</w:t>
      </w:r>
      <w:r w:rsidR="00697A3D" w:rsidRPr="006E3AB3">
        <w:rPr>
          <w:sz w:val="28"/>
          <w:szCs w:val="28"/>
        </w:rPr>
        <w:t>аллельно как вопросы технического регулирования качества учебников, так и</w:t>
      </w:r>
      <w:r w:rsidR="00707C6F" w:rsidRPr="006E3AB3">
        <w:rPr>
          <w:sz w:val="28"/>
          <w:szCs w:val="28"/>
        </w:rPr>
        <w:t xml:space="preserve"> </w:t>
      </w:r>
      <w:r w:rsidR="00697A3D" w:rsidRPr="006E3AB3">
        <w:rPr>
          <w:sz w:val="28"/>
          <w:szCs w:val="28"/>
        </w:rPr>
        <w:t xml:space="preserve">вопрос </w:t>
      </w:r>
      <w:r w:rsidR="00707C6F" w:rsidRPr="006E3AB3">
        <w:rPr>
          <w:sz w:val="28"/>
          <w:szCs w:val="28"/>
        </w:rPr>
        <w:t>организ</w:t>
      </w:r>
      <w:r w:rsidR="00B572D0" w:rsidRPr="006E3AB3">
        <w:rPr>
          <w:sz w:val="28"/>
          <w:szCs w:val="28"/>
        </w:rPr>
        <w:t>ованного информирования</w:t>
      </w:r>
      <w:r w:rsidR="00707C6F" w:rsidRPr="006E3AB3">
        <w:rPr>
          <w:sz w:val="28"/>
          <w:szCs w:val="28"/>
        </w:rPr>
        <w:t xml:space="preserve"> о </w:t>
      </w:r>
      <w:r w:rsidR="00B572D0" w:rsidRPr="006E3AB3">
        <w:rPr>
          <w:sz w:val="28"/>
          <w:szCs w:val="28"/>
        </w:rPr>
        <w:t xml:space="preserve">существующих </w:t>
      </w:r>
      <w:r w:rsidR="00707C6F" w:rsidRPr="006E3AB3">
        <w:rPr>
          <w:sz w:val="28"/>
          <w:szCs w:val="28"/>
        </w:rPr>
        <w:t>проблема</w:t>
      </w:r>
      <w:r w:rsidR="00B572D0" w:rsidRPr="006E3AB3">
        <w:rPr>
          <w:sz w:val="28"/>
          <w:szCs w:val="28"/>
        </w:rPr>
        <w:t>х.</w:t>
      </w:r>
    </w:p>
    <w:p w:rsidR="00425099" w:rsidRPr="006E3AB3" w:rsidRDefault="00425099" w:rsidP="006E3AB3">
      <w:pPr>
        <w:pStyle w:val="a3"/>
        <w:spacing w:before="0" w:beforeAutospacing="0" w:after="0" w:afterAutospacing="0" w:line="360" w:lineRule="auto"/>
        <w:ind w:firstLine="709"/>
        <w:jc w:val="both"/>
        <w:rPr>
          <w:sz w:val="28"/>
          <w:szCs w:val="28"/>
        </w:rPr>
      </w:pPr>
    </w:p>
    <w:p w:rsidR="00425099" w:rsidRPr="006E3AB3" w:rsidRDefault="00425099" w:rsidP="006E3AB3">
      <w:pPr>
        <w:pStyle w:val="a3"/>
        <w:spacing w:before="0" w:beforeAutospacing="0" w:after="0" w:afterAutospacing="0" w:line="360" w:lineRule="auto"/>
        <w:ind w:firstLine="709"/>
        <w:jc w:val="both"/>
        <w:rPr>
          <w:b/>
          <w:sz w:val="28"/>
          <w:szCs w:val="28"/>
        </w:rPr>
      </w:pPr>
      <w:r w:rsidRPr="006E3AB3">
        <w:rPr>
          <w:b/>
          <w:sz w:val="28"/>
          <w:szCs w:val="28"/>
        </w:rPr>
        <w:t>3.2.3 Разработка технических регламентов в сфере книгоиздания для детей</w:t>
      </w:r>
    </w:p>
    <w:p w:rsidR="001D0CE1" w:rsidRPr="006E3AB3" w:rsidRDefault="006819A8" w:rsidP="006E3AB3">
      <w:pPr>
        <w:pStyle w:val="a3"/>
        <w:spacing w:before="0" w:beforeAutospacing="0" w:after="0" w:afterAutospacing="0" w:line="360" w:lineRule="auto"/>
        <w:ind w:firstLine="709"/>
        <w:jc w:val="both"/>
        <w:rPr>
          <w:sz w:val="28"/>
          <w:szCs w:val="28"/>
        </w:rPr>
      </w:pPr>
      <w:r w:rsidRPr="006E3AB3">
        <w:rPr>
          <w:sz w:val="28"/>
          <w:szCs w:val="28"/>
        </w:rPr>
        <w:t>Издание книг – это производство. Безусловно, нормы и стандарты нужны в любом производстве, но разрабатываться эти нормы и стандарты должны при участии авторитетных специалистов, в том числе и самих</w:t>
      </w:r>
      <w:r w:rsidR="00365B56">
        <w:rPr>
          <w:sz w:val="28"/>
          <w:szCs w:val="28"/>
        </w:rPr>
        <w:t xml:space="preserve"> </w:t>
      </w:r>
      <w:r w:rsidRPr="006E3AB3">
        <w:rPr>
          <w:sz w:val="28"/>
          <w:szCs w:val="28"/>
        </w:rPr>
        <w:t>книгоиздателей. Все методики, используемые при разработке нормативов должны быть открытыми для общественности. Результаты применения этих методик и сами методики должны объективно и критически оцениваться профессионалами данной отрасли. Должна существовать обратная связь между разработчиками этих норм и теми, кому эти нормы приходится применять на практике. Существующие на сегодняшний день в области книгоиздания для детей СанПиНы имеют в этом плане большой недостаток. Главным их разработчиком выступило Министерство здравоохранения. Однако методики разработки, при этом были (и остаются) скрыты за семью печатями. Так, например, нет никакой возможности уточнить каким способом получены те или иные цифры. Как считают многие издатели, есть очевидные признаки, что при этой разработке не привлекались опытные сотрудники издательств, поскольку в содержании требований многие издатели и художественные редакторы находят множество противоречий и несоответствий с реальными, существующими традициями и методиками в области полиграфии и книгоиздания [</w:t>
      </w:r>
      <w:r w:rsidR="00B572D0" w:rsidRPr="006E3AB3">
        <w:rPr>
          <w:sz w:val="28"/>
          <w:szCs w:val="28"/>
        </w:rPr>
        <w:t>92</w:t>
      </w:r>
      <w:r w:rsidRPr="006E3AB3">
        <w:rPr>
          <w:sz w:val="28"/>
          <w:szCs w:val="28"/>
        </w:rPr>
        <w:t>]</w:t>
      </w:r>
      <w:r w:rsidR="001D0CE1" w:rsidRPr="006E3AB3">
        <w:rPr>
          <w:sz w:val="28"/>
          <w:szCs w:val="28"/>
        </w:rPr>
        <w:t>.</w:t>
      </w:r>
    </w:p>
    <w:p w:rsidR="001D0CE1" w:rsidRPr="006E3AB3" w:rsidRDefault="001D0CE1" w:rsidP="006E3AB3">
      <w:pPr>
        <w:pStyle w:val="a3"/>
        <w:spacing w:before="0" w:beforeAutospacing="0" w:after="0" w:afterAutospacing="0" w:line="360" w:lineRule="auto"/>
        <w:ind w:firstLine="709"/>
        <w:jc w:val="both"/>
        <w:rPr>
          <w:sz w:val="28"/>
          <w:szCs w:val="28"/>
        </w:rPr>
      </w:pPr>
      <w:r w:rsidRPr="006E3AB3">
        <w:rPr>
          <w:sz w:val="28"/>
          <w:szCs w:val="28"/>
        </w:rPr>
        <w:t>Таким образом, существующие на данный момент санитарные нормы (СанПиНы) содержат в себе не только положительные стороны, но и недостатки. Они также не вмещают в себя и всех требований закона «О техническом регулировании» к безопасности товаров для детей. Например, они не отражают требования к изданиям для детей от 0 до 3-х лет, которые выдвигает современная педиатрия. Поэтому при разработке новых технических регламентов необходимо учитывать не только положительные факторы, но и возможные недостатки существующих стандартов.</w:t>
      </w:r>
    </w:p>
    <w:p w:rsidR="006819A8" w:rsidRPr="006E3AB3" w:rsidRDefault="001D0CE1" w:rsidP="006E3AB3">
      <w:pPr>
        <w:pStyle w:val="a3"/>
        <w:spacing w:before="0" w:beforeAutospacing="0" w:after="0" w:afterAutospacing="0" w:line="360" w:lineRule="auto"/>
        <w:ind w:firstLine="709"/>
        <w:jc w:val="both"/>
        <w:rPr>
          <w:sz w:val="28"/>
          <w:szCs w:val="28"/>
        </w:rPr>
      </w:pPr>
      <w:r w:rsidRPr="006E3AB3">
        <w:rPr>
          <w:sz w:val="28"/>
          <w:szCs w:val="28"/>
        </w:rPr>
        <w:t>Технический регламент, определяющий требования безопасности в области детского книгоиздания пока не разработан.</w:t>
      </w:r>
      <w:r w:rsidR="00365B56">
        <w:rPr>
          <w:sz w:val="28"/>
          <w:szCs w:val="28"/>
        </w:rPr>
        <w:t xml:space="preserve"> </w:t>
      </w:r>
      <w:r w:rsidRPr="006E3AB3">
        <w:rPr>
          <w:sz w:val="28"/>
          <w:szCs w:val="28"/>
        </w:rPr>
        <w:t xml:space="preserve">Со вступлением в силу нового закона «О техническом регулировании» также </w:t>
      </w:r>
      <w:bookmarkStart w:id="0" w:name="_Toc37566648"/>
      <w:r w:rsidRPr="006E3AB3">
        <w:rPr>
          <w:bCs/>
          <w:sz w:val="28"/>
          <w:szCs w:val="28"/>
        </w:rPr>
        <w:t>произошло изменение порядка и процедур установления обязательных требований</w:t>
      </w:r>
      <w:bookmarkEnd w:id="0"/>
      <w:r w:rsidRPr="006E3AB3">
        <w:rPr>
          <w:bCs/>
          <w:sz w:val="28"/>
          <w:szCs w:val="28"/>
        </w:rPr>
        <w:t>. В</w:t>
      </w:r>
      <w:r w:rsidRPr="006E3AB3">
        <w:rPr>
          <w:sz w:val="28"/>
          <w:szCs w:val="28"/>
        </w:rPr>
        <w:t xml:space="preserve"> законе указывается, что процедура разработки технического регламента должна быть максимально открытой и разработчиком технического регламента может быть любое лицо.</w:t>
      </w:r>
      <w:r w:rsidRPr="006E3AB3">
        <w:rPr>
          <w:iCs/>
          <w:sz w:val="28"/>
          <w:szCs w:val="28"/>
        </w:rPr>
        <w:t xml:space="preserve"> Эффективность закона «О техническом регулировании» напрямую зависит от активной позиции производителей и потребителей продукции по отношению к формированию технических регламентов</w:t>
      </w:r>
      <w:r w:rsidR="00B572D0" w:rsidRPr="006E3AB3">
        <w:rPr>
          <w:iCs/>
          <w:sz w:val="28"/>
          <w:szCs w:val="28"/>
        </w:rPr>
        <w:t xml:space="preserve"> [88]</w:t>
      </w:r>
      <w:r w:rsidRPr="006E3AB3">
        <w:rPr>
          <w:iCs/>
          <w:sz w:val="28"/>
          <w:szCs w:val="28"/>
        </w:rPr>
        <w:t xml:space="preserve">. </w:t>
      </w:r>
      <w:r w:rsidRPr="006E3AB3">
        <w:rPr>
          <w:sz w:val="28"/>
          <w:szCs w:val="28"/>
        </w:rPr>
        <w:t xml:space="preserve">На мой взгляд, перед разработкой технических регламентов </w:t>
      </w:r>
      <w:r w:rsidRPr="006E3AB3">
        <w:rPr>
          <w:b/>
          <w:sz w:val="28"/>
          <w:szCs w:val="28"/>
        </w:rPr>
        <w:t>необходимо широкое обсуждение требований книгоиздания для детей, в котором приняли бы участие и педагоги, и книгоиздатели, и родители, и библиотекари</w:t>
      </w:r>
      <w:r w:rsidRPr="006E3AB3">
        <w:rPr>
          <w:sz w:val="28"/>
          <w:szCs w:val="28"/>
        </w:rPr>
        <w:t>.</w:t>
      </w:r>
      <w:r w:rsidR="00365B56">
        <w:rPr>
          <w:sz w:val="28"/>
          <w:szCs w:val="28"/>
        </w:rPr>
        <w:t xml:space="preserve"> </w:t>
      </w:r>
      <w:r w:rsidRPr="006E3AB3">
        <w:rPr>
          <w:sz w:val="28"/>
          <w:szCs w:val="28"/>
        </w:rPr>
        <w:t>Я предлагаю объединить усилия ряда общественных и профессиональных организаций, заинтересованных в разработке технических регламентов по книгоизданию для детей. Такими организациями мог бы выступить Союз книгоиздателей, Союз издателей образовательной литературы, Союз книгораспространителей, такие издательства, как «ДетГИз», «Просвещение» и другие организации.</w:t>
      </w:r>
    </w:p>
    <w:p w:rsidR="00942784" w:rsidRPr="006E3AB3" w:rsidRDefault="001D0CE1" w:rsidP="006E3AB3">
      <w:pPr>
        <w:spacing w:line="360" w:lineRule="auto"/>
        <w:ind w:firstLine="709"/>
        <w:jc w:val="both"/>
        <w:rPr>
          <w:sz w:val="28"/>
          <w:szCs w:val="28"/>
        </w:rPr>
      </w:pPr>
      <w:r w:rsidRPr="006E3AB3">
        <w:rPr>
          <w:sz w:val="28"/>
          <w:szCs w:val="28"/>
        </w:rPr>
        <w:t>В настоящий момент с</w:t>
      </w:r>
      <w:r w:rsidR="00AF4EC7" w:rsidRPr="006E3AB3">
        <w:rPr>
          <w:sz w:val="28"/>
          <w:szCs w:val="28"/>
        </w:rPr>
        <w:t>уществует программа разработки технических регламентов на 2004-2006 годы, в которой представлен перечень проектов технических регламентов. Например, представлены такие технические регламенты, как «О безопасности информационных технологий», «О безопасности продукции целлюлозно-бумажной промышленности и процессов её производства» и другие. Непосредственно область безопасности книгоиздания для детей охватывает общий технический регламент,</w:t>
      </w:r>
      <w:r w:rsidR="00AF4EC7" w:rsidRPr="006E3AB3">
        <w:rPr>
          <w:b/>
          <w:sz w:val="28"/>
          <w:szCs w:val="28"/>
        </w:rPr>
        <w:t xml:space="preserve"> </w:t>
      </w:r>
      <w:r w:rsidR="00AF4EC7" w:rsidRPr="006E3AB3">
        <w:rPr>
          <w:sz w:val="28"/>
          <w:szCs w:val="28"/>
        </w:rPr>
        <w:t xml:space="preserve">который называется </w:t>
      </w:r>
      <w:r w:rsidR="00AF4EC7" w:rsidRPr="006E3AB3">
        <w:rPr>
          <w:b/>
          <w:sz w:val="28"/>
          <w:szCs w:val="28"/>
        </w:rPr>
        <w:t>«О безопасности продукции, предназначенной для детей и подростков»</w:t>
      </w:r>
      <w:r w:rsidR="00AF4EC7" w:rsidRPr="006E3AB3">
        <w:rPr>
          <w:sz w:val="28"/>
          <w:szCs w:val="28"/>
        </w:rPr>
        <w:t xml:space="preserve">. В этот регламент входят требования безопасности для всех видов продукции для детей. </w:t>
      </w:r>
      <w:r w:rsidR="00532227" w:rsidRPr="006E3AB3">
        <w:rPr>
          <w:sz w:val="28"/>
          <w:szCs w:val="28"/>
        </w:rPr>
        <w:t>Например, это касается игрушек.</w:t>
      </w:r>
      <w:r w:rsidR="00942784" w:rsidRPr="006E3AB3">
        <w:rPr>
          <w:sz w:val="28"/>
          <w:szCs w:val="28"/>
        </w:rPr>
        <w:t xml:space="preserve"> </w:t>
      </w:r>
      <w:r w:rsidR="00AF4EC7" w:rsidRPr="006E3AB3">
        <w:rPr>
          <w:sz w:val="28"/>
          <w:szCs w:val="28"/>
        </w:rPr>
        <w:t>В</w:t>
      </w:r>
      <w:r w:rsidR="00532227" w:rsidRPr="006E3AB3">
        <w:rPr>
          <w:sz w:val="28"/>
          <w:szCs w:val="28"/>
        </w:rPr>
        <w:t>ообще, в</w:t>
      </w:r>
      <w:r w:rsidR="00AF4EC7" w:rsidRPr="006E3AB3">
        <w:rPr>
          <w:sz w:val="28"/>
          <w:szCs w:val="28"/>
        </w:rPr>
        <w:t xml:space="preserve"> области</w:t>
      </w:r>
      <w:r w:rsidR="001D3591" w:rsidRPr="006E3AB3">
        <w:rPr>
          <w:sz w:val="28"/>
          <w:szCs w:val="28"/>
        </w:rPr>
        <w:t>, касающейся безопасности</w:t>
      </w:r>
      <w:r w:rsidR="00365B56">
        <w:rPr>
          <w:sz w:val="28"/>
          <w:szCs w:val="28"/>
        </w:rPr>
        <w:t xml:space="preserve"> </w:t>
      </w:r>
      <w:r w:rsidR="00532227" w:rsidRPr="006E3AB3">
        <w:rPr>
          <w:sz w:val="28"/>
          <w:szCs w:val="28"/>
        </w:rPr>
        <w:t>игрушек</w:t>
      </w:r>
      <w:r w:rsidR="00AF4EC7" w:rsidRPr="006E3AB3">
        <w:rPr>
          <w:sz w:val="28"/>
          <w:szCs w:val="28"/>
        </w:rPr>
        <w:t xml:space="preserve">, на настоящий момент, кроме требований общего регламента, существует </w:t>
      </w:r>
      <w:r w:rsidR="00B5316E" w:rsidRPr="006E3AB3">
        <w:rPr>
          <w:sz w:val="28"/>
          <w:szCs w:val="28"/>
        </w:rPr>
        <w:t xml:space="preserve">ещё </w:t>
      </w:r>
      <w:r w:rsidR="00157C8F" w:rsidRPr="006E3AB3">
        <w:rPr>
          <w:sz w:val="28"/>
          <w:szCs w:val="28"/>
        </w:rPr>
        <w:t xml:space="preserve">проект </w:t>
      </w:r>
      <w:r w:rsidR="00AF4EC7" w:rsidRPr="006E3AB3">
        <w:rPr>
          <w:sz w:val="28"/>
          <w:szCs w:val="28"/>
        </w:rPr>
        <w:t>специальн</w:t>
      </w:r>
      <w:r w:rsidR="00157C8F" w:rsidRPr="006E3AB3">
        <w:rPr>
          <w:sz w:val="28"/>
          <w:szCs w:val="28"/>
        </w:rPr>
        <w:t>ого</w:t>
      </w:r>
      <w:r w:rsidR="00AF4EC7" w:rsidRPr="006E3AB3">
        <w:rPr>
          <w:sz w:val="28"/>
          <w:szCs w:val="28"/>
        </w:rPr>
        <w:t xml:space="preserve"> регламент</w:t>
      </w:r>
      <w:r w:rsidR="00157C8F" w:rsidRPr="006E3AB3">
        <w:rPr>
          <w:sz w:val="28"/>
          <w:szCs w:val="28"/>
        </w:rPr>
        <w:t>а</w:t>
      </w:r>
      <w:r w:rsidR="00AF4EC7" w:rsidRPr="006E3AB3">
        <w:rPr>
          <w:sz w:val="28"/>
          <w:szCs w:val="28"/>
        </w:rPr>
        <w:t>, называющийся</w:t>
      </w:r>
      <w:r w:rsidR="00365B56">
        <w:rPr>
          <w:sz w:val="28"/>
          <w:szCs w:val="28"/>
        </w:rPr>
        <w:t xml:space="preserve"> </w:t>
      </w:r>
      <w:r w:rsidR="00AF4EC7" w:rsidRPr="006E3AB3">
        <w:rPr>
          <w:sz w:val="28"/>
          <w:szCs w:val="28"/>
        </w:rPr>
        <w:t>«О безопасности игрушек»</w:t>
      </w:r>
      <w:r w:rsidR="00B572D0" w:rsidRPr="006E3AB3">
        <w:rPr>
          <w:sz w:val="28"/>
          <w:szCs w:val="28"/>
        </w:rPr>
        <w:t xml:space="preserve"> [74]</w:t>
      </w:r>
      <w:r w:rsidR="00B5316E" w:rsidRPr="006E3AB3">
        <w:rPr>
          <w:sz w:val="28"/>
          <w:szCs w:val="28"/>
        </w:rPr>
        <w:t>.</w:t>
      </w:r>
    </w:p>
    <w:p w:rsidR="00A64EDF" w:rsidRPr="006E3AB3" w:rsidRDefault="00AF4EC7" w:rsidP="006E3AB3">
      <w:pPr>
        <w:spacing w:line="360" w:lineRule="auto"/>
        <w:ind w:firstLine="709"/>
        <w:jc w:val="both"/>
        <w:rPr>
          <w:sz w:val="28"/>
          <w:szCs w:val="28"/>
        </w:rPr>
      </w:pPr>
      <w:r w:rsidRPr="006E3AB3">
        <w:rPr>
          <w:sz w:val="28"/>
          <w:szCs w:val="28"/>
        </w:rPr>
        <w:t>На мой взгляд, в области книгоиздания для детей</w:t>
      </w:r>
      <w:r w:rsidR="00B5316E" w:rsidRPr="006E3AB3">
        <w:rPr>
          <w:sz w:val="28"/>
          <w:szCs w:val="28"/>
        </w:rPr>
        <w:t xml:space="preserve">, </w:t>
      </w:r>
      <w:r w:rsidR="00A64EDF" w:rsidRPr="006E3AB3">
        <w:rPr>
          <w:sz w:val="28"/>
          <w:szCs w:val="28"/>
        </w:rPr>
        <w:t>для обеспечения технической безопасности, помимо существующего общего технического регламента «О безопасности продукции, предназначенной для детей и подростков»,</w:t>
      </w:r>
      <w:r w:rsidR="00365B56">
        <w:rPr>
          <w:sz w:val="28"/>
          <w:szCs w:val="28"/>
        </w:rPr>
        <w:t xml:space="preserve"> </w:t>
      </w:r>
      <w:r w:rsidR="00A64EDF" w:rsidRPr="006E3AB3">
        <w:rPr>
          <w:sz w:val="28"/>
          <w:szCs w:val="28"/>
        </w:rPr>
        <w:t xml:space="preserve">необходима разработка </w:t>
      </w:r>
      <w:r w:rsidR="00A64EDF" w:rsidRPr="006E3AB3">
        <w:rPr>
          <w:b/>
          <w:sz w:val="28"/>
          <w:szCs w:val="28"/>
        </w:rPr>
        <w:t>системы отдельных регламентов</w:t>
      </w:r>
      <w:r w:rsidR="00A64EDF" w:rsidRPr="006E3AB3">
        <w:rPr>
          <w:sz w:val="28"/>
          <w:szCs w:val="28"/>
        </w:rPr>
        <w:t xml:space="preserve">. То есть </w:t>
      </w:r>
      <w:r w:rsidRPr="006E3AB3">
        <w:rPr>
          <w:sz w:val="28"/>
          <w:szCs w:val="28"/>
        </w:rPr>
        <w:t xml:space="preserve">должны быть разработаны </w:t>
      </w:r>
      <w:r w:rsidR="00A64EDF" w:rsidRPr="006E3AB3">
        <w:rPr>
          <w:sz w:val="28"/>
          <w:szCs w:val="28"/>
        </w:rPr>
        <w:t xml:space="preserve">как </w:t>
      </w:r>
      <w:r w:rsidR="00A64EDF" w:rsidRPr="006E3AB3">
        <w:rPr>
          <w:b/>
          <w:sz w:val="28"/>
          <w:szCs w:val="28"/>
        </w:rPr>
        <w:t>отдельные</w:t>
      </w:r>
      <w:r w:rsidRPr="006E3AB3">
        <w:rPr>
          <w:b/>
          <w:sz w:val="28"/>
          <w:szCs w:val="28"/>
        </w:rPr>
        <w:t xml:space="preserve"> </w:t>
      </w:r>
      <w:r w:rsidR="00E73B6B" w:rsidRPr="006E3AB3">
        <w:rPr>
          <w:b/>
          <w:sz w:val="28"/>
          <w:szCs w:val="28"/>
        </w:rPr>
        <w:t>общие</w:t>
      </w:r>
      <w:r w:rsidR="00E73B6B" w:rsidRPr="006E3AB3">
        <w:rPr>
          <w:sz w:val="28"/>
          <w:szCs w:val="28"/>
        </w:rPr>
        <w:t xml:space="preserve"> (</w:t>
      </w:r>
      <w:r w:rsidRPr="006E3AB3">
        <w:rPr>
          <w:sz w:val="28"/>
          <w:szCs w:val="28"/>
        </w:rPr>
        <w:t>горизонтальные</w:t>
      </w:r>
      <w:r w:rsidR="00E73B6B" w:rsidRPr="006E3AB3">
        <w:rPr>
          <w:sz w:val="28"/>
          <w:szCs w:val="28"/>
        </w:rPr>
        <w:t>)</w:t>
      </w:r>
      <w:r w:rsidRPr="006E3AB3">
        <w:rPr>
          <w:sz w:val="28"/>
          <w:szCs w:val="28"/>
        </w:rPr>
        <w:t xml:space="preserve"> регл</w:t>
      </w:r>
      <w:r w:rsidR="00A64EDF" w:rsidRPr="006E3AB3">
        <w:rPr>
          <w:sz w:val="28"/>
          <w:szCs w:val="28"/>
        </w:rPr>
        <w:t xml:space="preserve">аменты, </w:t>
      </w:r>
      <w:r w:rsidR="00E73B6B" w:rsidRPr="006E3AB3">
        <w:rPr>
          <w:sz w:val="28"/>
          <w:szCs w:val="28"/>
        </w:rPr>
        <w:t>устанавливающие минимально необходимые (существенные) требования безопасности книгоиздания для детей,</w:t>
      </w:r>
      <w:r w:rsidR="00365B56">
        <w:rPr>
          <w:sz w:val="28"/>
          <w:szCs w:val="28"/>
        </w:rPr>
        <w:t xml:space="preserve"> </w:t>
      </w:r>
      <w:r w:rsidR="00A64EDF" w:rsidRPr="006E3AB3">
        <w:rPr>
          <w:sz w:val="28"/>
          <w:szCs w:val="28"/>
        </w:rPr>
        <w:t xml:space="preserve">так </w:t>
      </w:r>
      <w:r w:rsidRPr="006E3AB3">
        <w:rPr>
          <w:sz w:val="28"/>
          <w:szCs w:val="28"/>
        </w:rPr>
        <w:t>и</w:t>
      </w:r>
      <w:r w:rsidR="00365B56">
        <w:rPr>
          <w:sz w:val="28"/>
          <w:szCs w:val="28"/>
        </w:rPr>
        <w:t xml:space="preserve"> </w:t>
      </w:r>
      <w:r w:rsidRPr="006E3AB3">
        <w:rPr>
          <w:b/>
          <w:sz w:val="28"/>
          <w:szCs w:val="28"/>
        </w:rPr>
        <w:t xml:space="preserve">ряд </w:t>
      </w:r>
      <w:r w:rsidR="00E73B6B" w:rsidRPr="006E3AB3">
        <w:rPr>
          <w:b/>
          <w:sz w:val="28"/>
          <w:szCs w:val="28"/>
        </w:rPr>
        <w:t xml:space="preserve">специальных </w:t>
      </w:r>
      <w:r w:rsidR="00E73B6B" w:rsidRPr="006E3AB3">
        <w:rPr>
          <w:sz w:val="28"/>
          <w:szCs w:val="28"/>
        </w:rPr>
        <w:t>(</w:t>
      </w:r>
      <w:r w:rsidRPr="006E3AB3">
        <w:rPr>
          <w:sz w:val="28"/>
          <w:szCs w:val="28"/>
        </w:rPr>
        <w:t>вертик</w:t>
      </w:r>
      <w:r w:rsidR="00A64EDF" w:rsidRPr="006E3AB3">
        <w:rPr>
          <w:sz w:val="28"/>
          <w:szCs w:val="28"/>
        </w:rPr>
        <w:t>альных</w:t>
      </w:r>
      <w:r w:rsidR="00E73B6B" w:rsidRPr="006E3AB3">
        <w:rPr>
          <w:sz w:val="28"/>
          <w:szCs w:val="28"/>
        </w:rPr>
        <w:t>)</w:t>
      </w:r>
      <w:r w:rsidR="00A64EDF" w:rsidRPr="006E3AB3">
        <w:rPr>
          <w:sz w:val="28"/>
          <w:szCs w:val="28"/>
        </w:rPr>
        <w:t>, регламентов,</w:t>
      </w:r>
      <w:r w:rsidR="00A64EDF" w:rsidRPr="006E3AB3">
        <w:rPr>
          <w:b/>
          <w:sz w:val="28"/>
          <w:szCs w:val="28"/>
        </w:rPr>
        <w:t xml:space="preserve"> </w:t>
      </w:r>
      <w:r w:rsidR="00A64EDF" w:rsidRPr="006E3AB3">
        <w:rPr>
          <w:sz w:val="28"/>
          <w:szCs w:val="28"/>
        </w:rPr>
        <w:t>ориентированных</w:t>
      </w:r>
      <w:r w:rsidRPr="006E3AB3">
        <w:rPr>
          <w:sz w:val="28"/>
          <w:szCs w:val="28"/>
        </w:rPr>
        <w:t xml:space="preserve"> на безопасность изданий для детей по различным критериям</w:t>
      </w:r>
      <w:r w:rsidR="00A64EDF" w:rsidRPr="006E3AB3">
        <w:rPr>
          <w:sz w:val="28"/>
          <w:szCs w:val="28"/>
        </w:rPr>
        <w:t xml:space="preserve"> и содержащих</w:t>
      </w:r>
      <w:r w:rsidR="004D7222" w:rsidRPr="006E3AB3">
        <w:rPr>
          <w:sz w:val="28"/>
          <w:szCs w:val="28"/>
        </w:rPr>
        <w:t xml:space="preserve"> требования</w:t>
      </w:r>
      <w:r w:rsidR="00A64EDF" w:rsidRPr="006E3AB3">
        <w:rPr>
          <w:sz w:val="28"/>
          <w:szCs w:val="28"/>
        </w:rPr>
        <w:t xml:space="preserve"> такой безопасности.</w:t>
      </w:r>
    </w:p>
    <w:p w:rsidR="00E73B6B" w:rsidRDefault="00575A90" w:rsidP="006E3AB3">
      <w:pPr>
        <w:spacing w:line="360" w:lineRule="auto"/>
        <w:ind w:firstLine="709"/>
        <w:jc w:val="both"/>
        <w:rPr>
          <w:sz w:val="28"/>
          <w:szCs w:val="28"/>
          <w:lang w:val="en-US"/>
        </w:rPr>
      </w:pPr>
      <w:r w:rsidRPr="006E3AB3">
        <w:rPr>
          <w:sz w:val="28"/>
          <w:szCs w:val="28"/>
        </w:rPr>
        <w:t>В структур</w:t>
      </w:r>
      <w:r w:rsidR="007163CC" w:rsidRPr="006E3AB3">
        <w:rPr>
          <w:sz w:val="28"/>
          <w:szCs w:val="28"/>
        </w:rPr>
        <w:t>у</w:t>
      </w:r>
      <w:r w:rsidR="00E73B6B" w:rsidRPr="006E3AB3">
        <w:rPr>
          <w:sz w:val="28"/>
          <w:szCs w:val="28"/>
        </w:rPr>
        <w:t xml:space="preserve"> общего технического регламента </w:t>
      </w:r>
      <w:r w:rsidR="006B4B2F" w:rsidRPr="006E3AB3">
        <w:rPr>
          <w:sz w:val="28"/>
          <w:szCs w:val="28"/>
        </w:rPr>
        <w:t xml:space="preserve">«О безопасности книгоиздательской продукции для детей» </w:t>
      </w:r>
      <w:r w:rsidR="00E73B6B" w:rsidRPr="006E3AB3">
        <w:rPr>
          <w:sz w:val="28"/>
          <w:szCs w:val="28"/>
        </w:rPr>
        <w:t>должн</w:t>
      </w:r>
      <w:r w:rsidR="007163CC" w:rsidRPr="006E3AB3">
        <w:rPr>
          <w:sz w:val="28"/>
          <w:szCs w:val="28"/>
        </w:rPr>
        <w:t>ы быть включены</w:t>
      </w:r>
      <w:r w:rsidR="00E73B6B" w:rsidRPr="006E3AB3">
        <w:rPr>
          <w:sz w:val="28"/>
          <w:szCs w:val="28"/>
        </w:rPr>
        <w:t xml:space="preserve"> следующие блоки:</w:t>
      </w:r>
    </w:p>
    <w:p w:rsidR="00365B56" w:rsidRPr="00365B56" w:rsidRDefault="00365B56" w:rsidP="006E3AB3">
      <w:pPr>
        <w:spacing w:line="360" w:lineRule="auto"/>
        <w:ind w:firstLine="709"/>
        <w:jc w:val="both"/>
        <w:rPr>
          <w:sz w:val="28"/>
          <w:szCs w:val="28"/>
          <w:lang w:val="en-US"/>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8151"/>
      </w:tblGrid>
      <w:tr w:rsidR="00C12973" w:rsidRPr="00C654BF" w:rsidTr="00C654BF">
        <w:trPr>
          <w:trHeight w:val="480"/>
          <w:jc w:val="center"/>
        </w:trPr>
        <w:tc>
          <w:tcPr>
            <w:tcW w:w="564" w:type="dxa"/>
            <w:shd w:val="clear" w:color="auto" w:fill="auto"/>
          </w:tcPr>
          <w:p w:rsidR="00C12973" w:rsidRPr="00C654BF" w:rsidRDefault="00C12973" w:rsidP="00C654BF">
            <w:pPr>
              <w:spacing w:line="360" w:lineRule="auto"/>
              <w:ind w:firstLine="709"/>
              <w:jc w:val="both"/>
              <w:rPr>
                <w:bCs/>
                <w:sz w:val="20"/>
                <w:szCs w:val="20"/>
              </w:rPr>
            </w:pPr>
            <w:r w:rsidRPr="00C654BF">
              <w:rPr>
                <w:bCs/>
                <w:sz w:val="20"/>
                <w:szCs w:val="20"/>
              </w:rPr>
              <w:t>1.</w:t>
            </w:r>
          </w:p>
        </w:tc>
        <w:tc>
          <w:tcPr>
            <w:tcW w:w="8151" w:type="dxa"/>
            <w:shd w:val="clear" w:color="auto" w:fill="auto"/>
          </w:tcPr>
          <w:p w:rsidR="00C12973" w:rsidRPr="00C654BF" w:rsidRDefault="00C12973" w:rsidP="00C654BF">
            <w:pPr>
              <w:spacing w:line="360" w:lineRule="auto"/>
              <w:ind w:firstLine="709"/>
              <w:jc w:val="both"/>
              <w:rPr>
                <w:bCs/>
                <w:sz w:val="20"/>
                <w:szCs w:val="20"/>
              </w:rPr>
            </w:pPr>
            <w:r w:rsidRPr="00C654BF">
              <w:rPr>
                <w:bCs/>
                <w:iCs/>
                <w:sz w:val="20"/>
                <w:szCs w:val="20"/>
              </w:rPr>
              <w:t>Основные цели и задачи</w:t>
            </w:r>
            <w:r w:rsidRPr="00C654BF">
              <w:rPr>
                <w:bCs/>
                <w:sz w:val="20"/>
                <w:szCs w:val="20"/>
              </w:rPr>
              <w:t xml:space="preserve"> общего технического регламента</w:t>
            </w:r>
          </w:p>
        </w:tc>
      </w:tr>
      <w:tr w:rsidR="00C12973" w:rsidRPr="00C654BF" w:rsidTr="00C654BF">
        <w:trPr>
          <w:trHeight w:val="490"/>
          <w:jc w:val="center"/>
        </w:trPr>
        <w:tc>
          <w:tcPr>
            <w:tcW w:w="564" w:type="dxa"/>
            <w:shd w:val="clear" w:color="auto" w:fill="auto"/>
          </w:tcPr>
          <w:p w:rsidR="00C12973" w:rsidRPr="00C654BF" w:rsidRDefault="00C12973" w:rsidP="00C654BF">
            <w:pPr>
              <w:spacing w:line="360" w:lineRule="auto"/>
              <w:ind w:firstLine="709"/>
              <w:jc w:val="both"/>
              <w:rPr>
                <w:bCs/>
                <w:iCs/>
                <w:sz w:val="20"/>
                <w:szCs w:val="20"/>
              </w:rPr>
            </w:pPr>
            <w:r w:rsidRPr="00C654BF">
              <w:rPr>
                <w:bCs/>
                <w:sz w:val="20"/>
                <w:szCs w:val="20"/>
              </w:rPr>
              <w:t>2.</w:t>
            </w:r>
          </w:p>
        </w:tc>
        <w:tc>
          <w:tcPr>
            <w:tcW w:w="8151" w:type="dxa"/>
            <w:shd w:val="clear" w:color="auto" w:fill="auto"/>
          </w:tcPr>
          <w:p w:rsidR="00C12973" w:rsidRPr="00C654BF" w:rsidRDefault="00C12973" w:rsidP="00C654BF">
            <w:pPr>
              <w:spacing w:line="360" w:lineRule="auto"/>
              <w:ind w:firstLine="709"/>
              <w:jc w:val="both"/>
              <w:rPr>
                <w:bCs/>
                <w:iCs/>
                <w:sz w:val="20"/>
                <w:szCs w:val="20"/>
              </w:rPr>
            </w:pPr>
            <w:r w:rsidRPr="00C654BF">
              <w:rPr>
                <w:bCs/>
                <w:sz w:val="20"/>
                <w:szCs w:val="20"/>
              </w:rPr>
              <w:t>Аналогия с существующими зарубежными документами в данной области</w:t>
            </w:r>
          </w:p>
        </w:tc>
      </w:tr>
      <w:tr w:rsidR="00C12973" w:rsidRPr="00C654BF" w:rsidTr="00C654BF">
        <w:trPr>
          <w:trHeight w:val="490"/>
          <w:jc w:val="center"/>
        </w:trPr>
        <w:tc>
          <w:tcPr>
            <w:tcW w:w="564" w:type="dxa"/>
            <w:shd w:val="clear" w:color="auto" w:fill="auto"/>
          </w:tcPr>
          <w:p w:rsidR="00C12973" w:rsidRPr="00C654BF" w:rsidRDefault="00C12973" w:rsidP="00C654BF">
            <w:pPr>
              <w:spacing w:line="360" w:lineRule="auto"/>
              <w:ind w:firstLine="709"/>
              <w:jc w:val="both"/>
              <w:rPr>
                <w:bCs/>
                <w:iCs/>
                <w:sz w:val="20"/>
                <w:szCs w:val="20"/>
              </w:rPr>
            </w:pPr>
            <w:r w:rsidRPr="00C654BF">
              <w:rPr>
                <w:bCs/>
                <w:iCs/>
                <w:sz w:val="20"/>
                <w:szCs w:val="20"/>
              </w:rPr>
              <w:t>3.</w:t>
            </w:r>
          </w:p>
        </w:tc>
        <w:tc>
          <w:tcPr>
            <w:tcW w:w="8151" w:type="dxa"/>
            <w:shd w:val="clear" w:color="auto" w:fill="auto"/>
          </w:tcPr>
          <w:p w:rsidR="00C12973" w:rsidRPr="00C654BF" w:rsidRDefault="00C12973" w:rsidP="00C654BF">
            <w:pPr>
              <w:spacing w:line="360" w:lineRule="auto"/>
              <w:ind w:firstLine="709"/>
              <w:jc w:val="both"/>
              <w:rPr>
                <w:bCs/>
                <w:iCs/>
                <w:sz w:val="20"/>
                <w:szCs w:val="20"/>
              </w:rPr>
            </w:pPr>
            <w:r w:rsidRPr="00C654BF">
              <w:rPr>
                <w:bCs/>
                <w:iCs/>
                <w:sz w:val="20"/>
                <w:szCs w:val="20"/>
              </w:rPr>
              <w:t>Основные понятия и определения</w:t>
            </w:r>
          </w:p>
        </w:tc>
      </w:tr>
      <w:tr w:rsidR="00C12973" w:rsidRPr="00C654BF" w:rsidTr="00C654BF">
        <w:trPr>
          <w:trHeight w:val="480"/>
          <w:jc w:val="center"/>
        </w:trPr>
        <w:tc>
          <w:tcPr>
            <w:tcW w:w="564" w:type="dxa"/>
            <w:shd w:val="clear" w:color="auto" w:fill="auto"/>
          </w:tcPr>
          <w:p w:rsidR="00C12973" w:rsidRPr="00C654BF" w:rsidRDefault="00C12973" w:rsidP="00C654BF">
            <w:pPr>
              <w:spacing w:line="360" w:lineRule="auto"/>
              <w:ind w:firstLine="709"/>
              <w:jc w:val="both"/>
              <w:rPr>
                <w:bCs/>
                <w:iCs/>
                <w:sz w:val="20"/>
                <w:szCs w:val="20"/>
              </w:rPr>
            </w:pPr>
            <w:r w:rsidRPr="00C654BF">
              <w:rPr>
                <w:bCs/>
                <w:sz w:val="20"/>
                <w:szCs w:val="20"/>
              </w:rPr>
              <w:t>4.</w:t>
            </w:r>
          </w:p>
        </w:tc>
        <w:tc>
          <w:tcPr>
            <w:tcW w:w="8151" w:type="dxa"/>
            <w:shd w:val="clear" w:color="auto" w:fill="auto"/>
          </w:tcPr>
          <w:p w:rsidR="00C12973" w:rsidRPr="00C654BF" w:rsidRDefault="00C12973" w:rsidP="00C654BF">
            <w:pPr>
              <w:spacing w:line="360" w:lineRule="auto"/>
              <w:ind w:firstLine="709"/>
              <w:jc w:val="both"/>
              <w:rPr>
                <w:bCs/>
                <w:iCs/>
                <w:sz w:val="20"/>
                <w:szCs w:val="20"/>
              </w:rPr>
            </w:pPr>
            <w:r w:rsidRPr="00C654BF">
              <w:rPr>
                <w:bCs/>
                <w:iCs/>
                <w:sz w:val="20"/>
                <w:szCs w:val="20"/>
              </w:rPr>
              <w:t>Область применения</w:t>
            </w:r>
            <w:r w:rsidR="00E16199" w:rsidRPr="00C654BF">
              <w:rPr>
                <w:bCs/>
                <w:iCs/>
                <w:sz w:val="20"/>
                <w:szCs w:val="20"/>
              </w:rPr>
              <w:t xml:space="preserve"> и</w:t>
            </w:r>
            <w:r w:rsidR="00E16199" w:rsidRPr="00C654BF">
              <w:rPr>
                <w:bCs/>
                <w:sz w:val="20"/>
                <w:szCs w:val="20"/>
              </w:rPr>
              <w:t xml:space="preserve"> объект технического регулирования</w:t>
            </w:r>
          </w:p>
        </w:tc>
      </w:tr>
      <w:tr w:rsidR="00C12973" w:rsidRPr="00C654BF" w:rsidTr="00C654BF">
        <w:trPr>
          <w:trHeight w:val="490"/>
          <w:jc w:val="center"/>
        </w:trPr>
        <w:tc>
          <w:tcPr>
            <w:tcW w:w="564" w:type="dxa"/>
            <w:shd w:val="clear" w:color="auto" w:fill="auto"/>
          </w:tcPr>
          <w:p w:rsidR="00C12973" w:rsidRPr="00C654BF" w:rsidRDefault="00E16199" w:rsidP="00C654BF">
            <w:pPr>
              <w:spacing w:line="360" w:lineRule="auto"/>
              <w:ind w:firstLine="709"/>
              <w:jc w:val="both"/>
              <w:rPr>
                <w:bCs/>
                <w:iCs/>
                <w:sz w:val="20"/>
                <w:szCs w:val="20"/>
              </w:rPr>
            </w:pPr>
            <w:r w:rsidRPr="00C654BF">
              <w:rPr>
                <w:bCs/>
                <w:sz w:val="20"/>
                <w:szCs w:val="20"/>
              </w:rPr>
              <w:t>5</w:t>
            </w:r>
            <w:r w:rsidR="00C12973" w:rsidRPr="00C654BF">
              <w:rPr>
                <w:bCs/>
                <w:sz w:val="20"/>
                <w:szCs w:val="20"/>
              </w:rPr>
              <w:t>.</w:t>
            </w:r>
          </w:p>
        </w:tc>
        <w:tc>
          <w:tcPr>
            <w:tcW w:w="8151" w:type="dxa"/>
            <w:shd w:val="clear" w:color="auto" w:fill="auto"/>
          </w:tcPr>
          <w:p w:rsidR="00C12973" w:rsidRPr="00C654BF" w:rsidRDefault="00C12973" w:rsidP="00C654BF">
            <w:pPr>
              <w:spacing w:line="360" w:lineRule="auto"/>
              <w:ind w:firstLine="709"/>
              <w:jc w:val="both"/>
              <w:rPr>
                <w:bCs/>
                <w:iCs/>
                <w:sz w:val="20"/>
                <w:szCs w:val="20"/>
              </w:rPr>
            </w:pPr>
            <w:r w:rsidRPr="00C654BF">
              <w:rPr>
                <w:bCs/>
                <w:sz w:val="20"/>
                <w:szCs w:val="20"/>
              </w:rPr>
              <w:t>Перечень угроз обеспечению безопасности</w:t>
            </w:r>
          </w:p>
        </w:tc>
      </w:tr>
      <w:tr w:rsidR="00C12973" w:rsidRPr="00C654BF" w:rsidTr="00C654BF">
        <w:trPr>
          <w:trHeight w:val="490"/>
          <w:jc w:val="center"/>
        </w:trPr>
        <w:tc>
          <w:tcPr>
            <w:tcW w:w="564" w:type="dxa"/>
            <w:shd w:val="clear" w:color="auto" w:fill="auto"/>
          </w:tcPr>
          <w:p w:rsidR="00C12973" w:rsidRPr="00C654BF" w:rsidRDefault="00E16199" w:rsidP="00C654BF">
            <w:pPr>
              <w:spacing w:line="360" w:lineRule="auto"/>
              <w:ind w:firstLine="709"/>
              <w:jc w:val="both"/>
              <w:rPr>
                <w:bCs/>
                <w:iCs/>
                <w:sz w:val="20"/>
                <w:szCs w:val="20"/>
              </w:rPr>
            </w:pPr>
            <w:r w:rsidRPr="00C654BF">
              <w:rPr>
                <w:bCs/>
                <w:sz w:val="20"/>
                <w:szCs w:val="20"/>
              </w:rPr>
              <w:t>6</w:t>
            </w:r>
            <w:r w:rsidR="00C12973" w:rsidRPr="00C654BF">
              <w:rPr>
                <w:bCs/>
                <w:sz w:val="20"/>
                <w:szCs w:val="20"/>
              </w:rPr>
              <w:t>.</w:t>
            </w:r>
          </w:p>
        </w:tc>
        <w:tc>
          <w:tcPr>
            <w:tcW w:w="8151" w:type="dxa"/>
            <w:shd w:val="clear" w:color="auto" w:fill="auto"/>
          </w:tcPr>
          <w:p w:rsidR="00C12973" w:rsidRPr="00C654BF" w:rsidRDefault="00C12973" w:rsidP="00C654BF">
            <w:pPr>
              <w:spacing w:line="360" w:lineRule="auto"/>
              <w:ind w:firstLine="709"/>
              <w:jc w:val="both"/>
              <w:rPr>
                <w:bCs/>
                <w:iCs/>
                <w:sz w:val="20"/>
                <w:szCs w:val="20"/>
              </w:rPr>
            </w:pPr>
            <w:r w:rsidRPr="00C654BF">
              <w:rPr>
                <w:bCs/>
                <w:sz w:val="20"/>
                <w:szCs w:val="20"/>
              </w:rPr>
              <w:t>Минимально необходимые</w:t>
            </w:r>
            <w:r w:rsidR="00365B56" w:rsidRPr="00C654BF">
              <w:rPr>
                <w:bCs/>
                <w:sz w:val="20"/>
                <w:szCs w:val="20"/>
              </w:rPr>
              <w:t xml:space="preserve"> </w:t>
            </w:r>
            <w:r w:rsidRPr="00C654BF">
              <w:rPr>
                <w:bCs/>
                <w:sz w:val="20"/>
                <w:szCs w:val="20"/>
              </w:rPr>
              <w:t>требования к обеспечению безопасности при производстве книжных изданий для детей.</w:t>
            </w:r>
          </w:p>
        </w:tc>
      </w:tr>
      <w:tr w:rsidR="00C12973" w:rsidRPr="00C654BF" w:rsidTr="00C654BF">
        <w:trPr>
          <w:trHeight w:val="480"/>
          <w:jc w:val="center"/>
        </w:trPr>
        <w:tc>
          <w:tcPr>
            <w:tcW w:w="564" w:type="dxa"/>
            <w:shd w:val="clear" w:color="auto" w:fill="auto"/>
          </w:tcPr>
          <w:p w:rsidR="00C12973" w:rsidRPr="00C654BF" w:rsidRDefault="00E16199" w:rsidP="00C654BF">
            <w:pPr>
              <w:spacing w:line="360" w:lineRule="auto"/>
              <w:ind w:firstLine="709"/>
              <w:jc w:val="both"/>
              <w:rPr>
                <w:bCs/>
                <w:iCs/>
                <w:sz w:val="20"/>
                <w:szCs w:val="20"/>
              </w:rPr>
            </w:pPr>
            <w:r w:rsidRPr="00C654BF">
              <w:rPr>
                <w:bCs/>
                <w:sz w:val="20"/>
                <w:szCs w:val="20"/>
              </w:rPr>
              <w:t>7</w:t>
            </w:r>
            <w:r w:rsidR="00C12973" w:rsidRPr="00C654BF">
              <w:rPr>
                <w:bCs/>
                <w:sz w:val="20"/>
                <w:szCs w:val="20"/>
              </w:rPr>
              <w:t>.</w:t>
            </w:r>
          </w:p>
        </w:tc>
        <w:tc>
          <w:tcPr>
            <w:tcW w:w="8151" w:type="dxa"/>
            <w:shd w:val="clear" w:color="auto" w:fill="auto"/>
          </w:tcPr>
          <w:p w:rsidR="00C12973" w:rsidRPr="00C654BF" w:rsidRDefault="00C12973" w:rsidP="00C654BF">
            <w:pPr>
              <w:spacing w:line="360" w:lineRule="auto"/>
              <w:ind w:firstLine="709"/>
              <w:jc w:val="both"/>
              <w:rPr>
                <w:bCs/>
                <w:iCs/>
                <w:sz w:val="20"/>
                <w:szCs w:val="20"/>
              </w:rPr>
            </w:pPr>
            <w:r w:rsidRPr="00C654BF">
              <w:rPr>
                <w:bCs/>
                <w:sz w:val="20"/>
                <w:szCs w:val="20"/>
              </w:rPr>
              <w:t>Схемы подтверждения соответствия</w:t>
            </w:r>
          </w:p>
        </w:tc>
      </w:tr>
      <w:tr w:rsidR="00C12973" w:rsidRPr="00C654BF" w:rsidTr="00C654BF">
        <w:trPr>
          <w:trHeight w:val="501"/>
          <w:jc w:val="center"/>
        </w:trPr>
        <w:tc>
          <w:tcPr>
            <w:tcW w:w="564" w:type="dxa"/>
            <w:shd w:val="clear" w:color="auto" w:fill="auto"/>
          </w:tcPr>
          <w:p w:rsidR="00C12973" w:rsidRPr="00C654BF" w:rsidRDefault="00E16199" w:rsidP="00C654BF">
            <w:pPr>
              <w:spacing w:line="360" w:lineRule="auto"/>
              <w:ind w:firstLine="709"/>
              <w:jc w:val="both"/>
              <w:rPr>
                <w:bCs/>
                <w:iCs/>
                <w:sz w:val="20"/>
                <w:szCs w:val="20"/>
              </w:rPr>
            </w:pPr>
            <w:r w:rsidRPr="00C654BF">
              <w:rPr>
                <w:bCs/>
                <w:sz w:val="20"/>
                <w:szCs w:val="20"/>
              </w:rPr>
              <w:t>8</w:t>
            </w:r>
            <w:r w:rsidR="00C12973" w:rsidRPr="00C654BF">
              <w:rPr>
                <w:bCs/>
                <w:sz w:val="20"/>
                <w:szCs w:val="20"/>
              </w:rPr>
              <w:t>.</w:t>
            </w:r>
          </w:p>
        </w:tc>
        <w:tc>
          <w:tcPr>
            <w:tcW w:w="8151" w:type="dxa"/>
            <w:shd w:val="clear" w:color="auto" w:fill="auto"/>
          </w:tcPr>
          <w:p w:rsidR="00C12973" w:rsidRPr="00C654BF" w:rsidRDefault="00C12973" w:rsidP="00C654BF">
            <w:pPr>
              <w:spacing w:line="360" w:lineRule="auto"/>
              <w:ind w:firstLine="709"/>
              <w:jc w:val="both"/>
              <w:rPr>
                <w:bCs/>
                <w:iCs/>
                <w:sz w:val="20"/>
                <w:szCs w:val="20"/>
              </w:rPr>
            </w:pPr>
            <w:r w:rsidRPr="00C654BF">
              <w:rPr>
                <w:bCs/>
                <w:sz w:val="20"/>
                <w:szCs w:val="20"/>
              </w:rPr>
              <w:t>Требования к информированию потребителей</w:t>
            </w:r>
          </w:p>
        </w:tc>
      </w:tr>
    </w:tbl>
    <w:p w:rsidR="00365B56" w:rsidRDefault="00365B56" w:rsidP="006E3AB3">
      <w:pPr>
        <w:spacing w:line="360" w:lineRule="auto"/>
        <w:ind w:firstLine="709"/>
        <w:jc w:val="both"/>
        <w:rPr>
          <w:sz w:val="28"/>
          <w:szCs w:val="28"/>
          <w:lang w:val="en-US"/>
        </w:rPr>
      </w:pPr>
    </w:p>
    <w:p w:rsidR="00A64EDF" w:rsidRPr="006E3AB3" w:rsidRDefault="007163CC" w:rsidP="006E3AB3">
      <w:pPr>
        <w:spacing w:line="360" w:lineRule="auto"/>
        <w:ind w:firstLine="709"/>
        <w:jc w:val="both"/>
        <w:rPr>
          <w:sz w:val="28"/>
          <w:szCs w:val="28"/>
        </w:rPr>
      </w:pPr>
      <w:r w:rsidRPr="006E3AB3">
        <w:rPr>
          <w:sz w:val="28"/>
          <w:szCs w:val="28"/>
        </w:rPr>
        <w:t xml:space="preserve">Конечной </w:t>
      </w:r>
      <w:r w:rsidRPr="006E3AB3">
        <w:rPr>
          <w:b/>
          <w:sz w:val="28"/>
          <w:szCs w:val="28"/>
        </w:rPr>
        <w:t xml:space="preserve">целью </w:t>
      </w:r>
      <w:r w:rsidRPr="006E3AB3">
        <w:rPr>
          <w:sz w:val="28"/>
          <w:szCs w:val="28"/>
        </w:rPr>
        <w:t>данного общего регламент</w:t>
      </w:r>
      <w:r w:rsidR="00D10CCC" w:rsidRPr="006E3AB3">
        <w:rPr>
          <w:sz w:val="28"/>
          <w:szCs w:val="28"/>
        </w:rPr>
        <w:t>а (б</w:t>
      </w:r>
      <w:r w:rsidR="00C12973" w:rsidRPr="006E3AB3">
        <w:rPr>
          <w:sz w:val="28"/>
          <w:szCs w:val="28"/>
        </w:rPr>
        <w:t>лок</w:t>
      </w:r>
      <w:r w:rsidR="00BD5793" w:rsidRPr="006E3AB3">
        <w:rPr>
          <w:sz w:val="28"/>
          <w:szCs w:val="28"/>
        </w:rPr>
        <w:t xml:space="preserve"> </w:t>
      </w:r>
      <w:r w:rsidR="00C12973" w:rsidRPr="006E3AB3">
        <w:rPr>
          <w:sz w:val="28"/>
          <w:szCs w:val="28"/>
        </w:rPr>
        <w:t xml:space="preserve">1) </w:t>
      </w:r>
      <w:r w:rsidRPr="006E3AB3">
        <w:rPr>
          <w:sz w:val="28"/>
          <w:szCs w:val="28"/>
        </w:rPr>
        <w:t xml:space="preserve">является создание законодательной (правовой) основы для обеспечения защиты жизни или здоровья граждан при использовании книжной продукции. </w:t>
      </w:r>
      <w:r w:rsidR="00C12973" w:rsidRPr="006E3AB3">
        <w:rPr>
          <w:sz w:val="28"/>
          <w:szCs w:val="28"/>
        </w:rPr>
        <w:t>Блок</w:t>
      </w:r>
      <w:r w:rsidR="00E16199" w:rsidRPr="006E3AB3">
        <w:rPr>
          <w:sz w:val="28"/>
          <w:szCs w:val="28"/>
        </w:rPr>
        <w:t xml:space="preserve"> 3</w:t>
      </w:r>
      <w:r w:rsidRPr="006E3AB3">
        <w:rPr>
          <w:sz w:val="28"/>
          <w:szCs w:val="28"/>
        </w:rPr>
        <w:t xml:space="preserve"> </w:t>
      </w:r>
      <w:r w:rsidR="00C12973" w:rsidRPr="006E3AB3">
        <w:rPr>
          <w:sz w:val="28"/>
          <w:szCs w:val="28"/>
        </w:rPr>
        <w:t xml:space="preserve">должен </w:t>
      </w:r>
      <w:r w:rsidRPr="006E3AB3">
        <w:rPr>
          <w:sz w:val="28"/>
          <w:szCs w:val="28"/>
        </w:rPr>
        <w:t>содерж</w:t>
      </w:r>
      <w:r w:rsidR="00C12973" w:rsidRPr="006E3AB3">
        <w:rPr>
          <w:sz w:val="28"/>
          <w:szCs w:val="28"/>
        </w:rPr>
        <w:t>ать</w:t>
      </w:r>
      <w:r w:rsidRPr="006E3AB3">
        <w:rPr>
          <w:sz w:val="28"/>
          <w:szCs w:val="28"/>
        </w:rPr>
        <w:t xml:space="preserve"> основные понятия и определения, как из области книгоиздания, так и из области обеспечения безопасности</w:t>
      </w:r>
      <w:r w:rsidR="00C12973" w:rsidRPr="006E3AB3">
        <w:rPr>
          <w:sz w:val="28"/>
          <w:szCs w:val="28"/>
        </w:rPr>
        <w:t xml:space="preserve"> продукции.</w:t>
      </w:r>
      <w:r w:rsidR="00D50DE6" w:rsidRPr="006E3AB3">
        <w:rPr>
          <w:sz w:val="28"/>
          <w:szCs w:val="28"/>
        </w:rPr>
        <w:t xml:space="preserve"> </w:t>
      </w:r>
      <w:r w:rsidR="00D10CCC" w:rsidRPr="006E3AB3">
        <w:rPr>
          <w:b/>
          <w:sz w:val="28"/>
          <w:szCs w:val="28"/>
        </w:rPr>
        <w:t>Перечень угроз</w:t>
      </w:r>
      <w:r w:rsidR="00D10CCC" w:rsidRPr="006E3AB3">
        <w:rPr>
          <w:sz w:val="28"/>
          <w:szCs w:val="28"/>
        </w:rPr>
        <w:t xml:space="preserve"> (блок</w:t>
      </w:r>
      <w:r w:rsidR="00BD5793" w:rsidRPr="006E3AB3">
        <w:rPr>
          <w:sz w:val="28"/>
          <w:szCs w:val="28"/>
        </w:rPr>
        <w:t xml:space="preserve"> </w:t>
      </w:r>
      <w:r w:rsidR="00B71B26" w:rsidRPr="006E3AB3">
        <w:rPr>
          <w:sz w:val="28"/>
          <w:szCs w:val="28"/>
        </w:rPr>
        <w:t>5</w:t>
      </w:r>
      <w:r w:rsidR="00D10CCC" w:rsidRPr="006E3AB3">
        <w:rPr>
          <w:sz w:val="28"/>
          <w:szCs w:val="28"/>
        </w:rPr>
        <w:t xml:space="preserve">) должен отражать: 1. Оценку прямого риска (нарушение требований безопасности полиграфического исполнения, касающихся качества шрифтов, бумаги и т.д.); 2. Оценку опосредованного риска (угрозы микробиологической безопасности, риск заражения продукции при хранении, транспортировке и складировании). В свою очередь, сами </w:t>
      </w:r>
      <w:r w:rsidR="00D10CCC" w:rsidRPr="006E3AB3">
        <w:rPr>
          <w:b/>
          <w:sz w:val="28"/>
          <w:szCs w:val="28"/>
        </w:rPr>
        <w:t>требования к обеспечению безопасности</w:t>
      </w:r>
      <w:r w:rsidR="00D10CCC" w:rsidRPr="006E3AB3">
        <w:rPr>
          <w:sz w:val="28"/>
          <w:szCs w:val="28"/>
        </w:rPr>
        <w:t xml:space="preserve"> </w:t>
      </w:r>
      <w:r w:rsidR="00B572D0" w:rsidRPr="006E3AB3">
        <w:rPr>
          <w:sz w:val="28"/>
          <w:szCs w:val="28"/>
        </w:rPr>
        <w:t xml:space="preserve">(блок 6) </w:t>
      </w:r>
      <w:r w:rsidR="00D10CCC" w:rsidRPr="006E3AB3">
        <w:rPr>
          <w:sz w:val="28"/>
          <w:szCs w:val="28"/>
        </w:rPr>
        <w:t>также должны включать в себя не только 1. требования к полиграфическому исполнению, но и</w:t>
      </w:r>
      <w:r w:rsidR="00365B56">
        <w:rPr>
          <w:sz w:val="28"/>
          <w:szCs w:val="28"/>
        </w:rPr>
        <w:t xml:space="preserve"> </w:t>
      </w:r>
      <w:r w:rsidR="00D10CCC" w:rsidRPr="006E3AB3">
        <w:rPr>
          <w:sz w:val="28"/>
          <w:szCs w:val="28"/>
        </w:rPr>
        <w:t>2.</w:t>
      </w:r>
      <w:r w:rsidR="00F06078" w:rsidRPr="006E3AB3">
        <w:rPr>
          <w:sz w:val="28"/>
          <w:szCs w:val="28"/>
        </w:rPr>
        <w:t xml:space="preserve"> </w:t>
      </w:r>
      <w:r w:rsidR="00D10CCC" w:rsidRPr="006E3AB3">
        <w:rPr>
          <w:sz w:val="28"/>
          <w:szCs w:val="28"/>
        </w:rPr>
        <w:t xml:space="preserve">требования </w:t>
      </w:r>
      <w:r w:rsidR="00F06078" w:rsidRPr="006E3AB3">
        <w:rPr>
          <w:sz w:val="28"/>
          <w:szCs w:val="28"/>
        </w:rPr>
        <w:t xml:space="preserve">обеспечения микробиологической безопасности книжной продукции. Что касается </w:t>
      </w:r>
      <w:r w:rsidR="00F06078" w:rsidRPr="006E3AB3">
        <w:rPr>
          <w:b/>
          <w:sz w:val="28"/>
          <w:szCs w:val="28"/>
        </w:rPr>
        <w:t xml:space="preserve">схем подтверждения соответствия продукции </w:t>
      </w:r>
      <w:r w:rsidR="00F06078" w:rsidRPr="006E3AB3">
        <w:rPr>
          <w:sz w:val="28"/>
          <w:szCs w:val="28"/>
        </w:rPr>
        <w:t>(стандартам)</w:t>
      </w:r>
      <w:r w:rsidR="00E16199" w:rsidRPr="006E3AB3">
        <w:rPr>
          <w:sz w:val="28"/>
          <w:szCs w:val="28"/>
        </w:rPr>
        <w:t xml:space="preserve"> (блок 7</w:t>
      </w:r>
      <w:r w:rsidR="00BD5793" w:rsidRPr="006E3AB3">
        <w:rPr>
          <w:sz w:val="28"/>
          <w:szCs w:val="28"/>
        </w:rPr>
        <w:t>)</w:t>
      </w:r>
      <w:r w:rsidR="00F06078" w:rsidRPr="006E3AB3">
        <w:rPr>
          <w:sz w:val="28"/>
          <w:szCs w:val="28"/>
        </w:rPr>
        <w:t>, то они</w:t>
      </w:r>
      <w:r w:rsidR="00365B56">
        <w:rPr>
          <w:sz w:val="28"/>
          <w:szCs w:val="28"/>
        </w:rPr>
        <w:t xml:space="preserve"> </w:t>
      </w:r>
      <w:r w:rsidR="00F06078" w:rsidRPr="006E3AB3">
        <w:rPr>
          <w:sz w:val="28"/>
          <w:szCs w:val="28"/>
        </w:rPr>
        <w:t>зависят от форм подтверждения соответствия. Подтверждение соответствия может осуществляться либо в форме принятия декларации о соответствии (добровольной сертификации), либо в ф</w:t>
      </w:r>
      <w:r w:rsidR="00BD5793" w:rsidRPr="006E3AB3">
        <w:rPr>
          <w:sz w:val="28"/>
          <w:szCs w:val="28"/>
        </w:rPr>
        <w:t>орме обязательной сертификации, для определения соответствия продукции обязательным требованиям технического регламента. С</w:t>
      </w:r>
      <w:r w:rsidR="00F06078" w:rsidRPr="006E3AB3">
        <w:rPr>
          <w:sz w:val="28"/>
          <w:szCs w:val="28"/>
        </w:rPr>
        <w:t xml:space="preserve">хема </w:t>
      </w:r>
      <w:r w:rsidR="00BD5793" w:rsidRPr="006E3AB3">
        <w:rPr>
          <w:sz w:val="28"/>
          <w:szCs w:val="28"/>
        </w:rPr>
        <w:t xml:space="preserve">обязательного </w:t>
      </w:r>
      <w:r w:rsidR="00F06078" w:rsidRPr="006E3AB3">
        <w:rPr>
          <w:sz w:val="28"/>
          <w:szCs w:val="28"/>
        </w:rPr>
        <w:t>подтверждения соответствия</w:t>
      </w:r>
      <w:r w:rsidR="0030061E" w:rsidRPr="006E3AB3">
        <w:rPr>
          <w:sz w:val="28"/>
          <w:szCs w:val="28"/>
        </w:rPr>
        <w:t xml:space="preserve"> </w:t>
      </w:r>
      <w:r w:rsidR="00BD5793" w:rsidRPr="006E3AB3">
        <w:rPr>
          <w:sz w:val="28"/>
          <w:szCs w:val="28"/>
        </w:rPr>
        <w:t xml:space="preserve">(обязательной сертификации) </w:t>
      </w:r>
      <w:r w:rsidR="0030061E" w:rsidRPr="006E3AB3">
        <w:rPr>
          <w:sz w:val="28"/>
          <w:szCs w:val="28"/>
        </w:rPr>
        <w:t>включает следующее: подача заявки на проведение сертификации, ее рассмотрение, проведение испытаний образца продукции аккредитованной испытательной лабораторией, анализ и обобщение результатов, выдача сертификата, маркировка продукции знаком обращения на рынке, инспекционный контроль за сертифицированной продукцией.</w:t>
      </w:r>
      <w:r w:rsidR="009532DE" w:rsidRPr="006E3AB3">
        <w:rPr>
          <w:sz w:val="28"/>
          <w:szCs w:val="28"/>
        </w:rPr>
        <w:t xml:space="preserve"> </w:t>
      </w:r>
      <w:r w:rsidR="00BD5793" w:rsidRPr="006E3AB3">
        <w:rPr>
          <w:sz w:val="28"/>
          <w:szCs w:val="28"/>
        </w:rPr>
        <w:t xml:space="preserve">Что касается </w:t>
      </w:r>
      <w:r w:rsidR="00BD5793" w:rsidRPr="006E3AB3">
        <w:rPr>
          <w:b/>
          <w:sz w:val="28"/>
          <w:szCs w:val="28"/>
        </w:rPr>
        <w:t>требований к инф</w:t>
      </w:r>
      <w:r w:rsidR="00E16199" w:rsidRPr="006E3AB3">
        <w:rPr>
          <w:b/>
          <w:sz w:val="28"/>
          <w:szCs w:val="28"/>
        </w:rPr>
        <w:t>ормированию потребителей</w:t>
      </w:r>
      <w:r w:rsidR="00E16199" w:rsidRPr="006E3AB3">
        <w:rPr>
          <w:sz w:val="28"/>
          <w:szCs w:val="28"/>
        </w:rPr>
        <w:t xml:space="preserve"> (блок 8</w:t>
      </w:r>
      <w:r w:rsidR="00BD5793" w:rsidRPr="006E3AB3">
        <w:rPr>
          <w:sz w:val="28"/>
          <w:szCs w:val="28"/>
        </w:rPr>
        <w:t xml:space="preserve">), эти требования структурно разделяются на два подблока: 1. </w:t>
      </w:r>
      <w:r w:rsidR="00B53DC6" w:rsidRPr="006E3AB3">
        <w:rPr>
          <w:sz w:val="28"/>
          <w:szCs w:val="28"/>
        </w:rPr>
        <w:t>Т</w:t>
      </w:r>
      <w:r w:rsidR="00BD5793" w:rsidRPr="006E3AB3">
        <w:rPr>
          <w:sz w:val="28"/>
          <w:szCs w:val="28"/>
        </w:rPr>
        <w:t>ребования к информированию организаций, приобретающих детские издания (книготорговые организации, школы)</w:t>
      </w:r>
      <w:r w:rsidR="00B53DC6" w:rsidRPr="006E3AB3">
        <w:rPr>
          <w:sz w:val="28"/>
          <w:szCs w:val="28"/>
        </w:rPr>
        <w:t>; 2. Требования к информированию конечного потребителя (родителей). Информирование может осуществляться через такие организации, как «Потребительские союзы», СМИ, печать, Интернет и т.д..</w:t>
      </w:r>
    </w:p>
    <w:p w:rsidR="00AF4EC7" w:rsidRPr="006E3AB3" w:rsidRDefault="00BD2437" w:rsidP="006E3AB3">
      <w:pPr>
        <w:spacing w:line="360" w:lineRule="auto"/>
        <w:ind w:firstLine="709"/>
        <w:jc w:val="both"/>
        <w:rPr>
          <w:sz w:val="28"/>
          <w:szCs w:val="28"/>
        </w:rPr>
      </w:pPr>
      <w:r w:rsidRPr="006E3AB3">
        <w:rPr>
          <w:sz w:val="28"/>
          <w:szCs w:val="28"/>
        </w:rPr>
        <w:t xml:space="preserve">Что касается </w:t>
      </w:r>
      <w:r w:rsidR="00B53DC6" w:rsidRPr="006E3AB3">
        <w:rPr>
          <w:sz w:val="28"/>
          <w:szCs w:val="28"/>
        </w:rPr>
        <w:t xml:space="preserve">разработки </w:t>
      </w:r>
      <w:r w:rsidRPr="006E3AB3">
        <w:rPr>
          <w:sz w:val="28"/>
          <w:szCs w:val="28"/>
        </w:rPr>
        <w:t xml:space="preserve">специальных технических регламентов, </w:t>
      </w:r>
      <w:r w:rsidR="00B53DC6" w:rsidRPr="006E3AB3">
        <w:rPr>
          <w:sz w:val="28"/>
          <w:szCs w:val="28"/>
        </w:rPr>
        <w:t xml:space="preserve">содержащих конкретные требования к отдельным видам и типам книжной продукции для детей, </w:t>
      </w:r>
      <w:r w:rsidRPr="006E3AB3">
        <w:rPr>
          <w:sz w:val="28"/>
          <w:szCs w:val="28"/>
        </w:rPr>
        <w:t>то</w:t>
      </w:r>
      <w:r w:rsidR="00B53DC6" w:rsidRPr="006E3AB3">
        <w:rPr>
          <w:sz w:val="28"/>
          <w:szCs w:val="28"/>
        </w:rPr>
        <w:t xml:space="preserve">, на мой взгляд, </w:t>
      </w:r>
      <w:r w:rsidRPr="006E3AB3">
        <w:rPr>
          <w:sz w:val="28"/>
          <w:szCs w:val="28"/>
        </w:rPr>
        <w:t xml:space="preserve">необходима разработка </w:t>
      </w:r>
      <w:r w:rsidR="00B53DC6" w:rsidRPr="006E3AB3">
        <w:rPr>
          <w:sz w:val="28"/>
          <w:szCs w:val="28"/>
        </w:rPr>
        <w:t xml:space="preserve">нескольких таких регламентов, </w:t>
      </w:r>
      <w:r w:rsidRPr="006E3AB3">
        <w:rPr>
          <w:sz w:val="28"/>
          <w:szCs w:val="28"/>
        </w:rPr>
        <w:t>в частности</w:t>
      </w:r>
      <w:r w:rsidR="00AF4EC7" w:rsidRPr="006E3AB3">
        <w:rPr>
          <w:sz w:val="28"/>
          <w:szCs w:val="28"/>
        </w:rPr>
        <w:t>:</w:t>
      </w:r>
    </w:p>
    <w:p w:rsidR="00AF4EC7" w:rsidRPr="006E3AB3" w:rsidRDefault="00BD2437" w:rsidP="006E3AB3">
      <w:pPr>
        <w:pStyle w:val="a3"/>
        <w:spacing w:before="0" w:beforeAutospacing="0" w:after="0" w:afterAutospacing="0" w:line="360" w:lineRule="auto"/>
        <w:ind w:firstLine="709"/>
        <w:jc w:val="both"/>
        <w:rPr>
          <w:sz w:val="28"/>
          <w:szCs w:val="28"/>
        </w:rPr>
      </w:pPr>
      <w:r w:rsidRPr="006E3AB3">
        <w:rPr>
          <w:sz w:val="28"/>
          <w:szCs w:val="28"/>
        </w:rPr>
        <w:t>1. Специального технического регламента</w:t>
      </w:r>
      <w:r w:rsidR="00AF4EC7" w:rsidRPr="006E3AB3">
        <w:rPr>
          <w:sz w:val="28"/>
          <w:szCs w:val="28"/>
        </w:rPr>
        <w:t xml:space="preserve"> о безопасности книгоиздания </w:t>
      </w:r>
      <w:r w:rsidR="00AF4EC7" w:rsidRPr="006E3AB3">
        <w:rPr>
          <w:b/>
          <w:sz w:val="28"/>
          <w:szCs w:val="28"/>
        </w:rPr>
        <w:t>для детей</w:t>
      </w:r>
      <w:r w:rsidR="00AF4EC7" w:rsidRPr="006E3AB3">
        <w:rPr>
          <w:sz w:val="28"/>
          <w:szCs w:val="28"/>
        </w:rPr>
        <w:t xml:space="preserve"> </w:t>
      </w:r>
      <w:r w:rsidR="00AF4EC7" w:rsidRPr="006E3AB3">
        <w:rPr>
          <w:b/>
          <w:sz w:val="28"/>
          <w:szCs w:val="28"/>
        </w:rPr>
        <w:t xml:space="preserve">отдельных возрастных групп </w:t>
      </w:r>
      <w:r w:rsidR="00AF4EC7" w:rsidRPr="006E3AB3">
        <w:rPr>
          <w:sz w:val="28"/>
          <w:szCs w:val="28"/>
        </w:rPr>
        <w:t>(детей до 3-х лет, детей дошкольного возраста, детей младшего и старшего школьного возраста)</w:t>
      </w:r>
    </w:p>
    <w:p w:rsidR="00AF4EC7" w:rsidRPr="006E3AB3" w:rsidRDefault="00BD2437" w:rsidP="006E3AB3">
      <w:pPr>
        <w:pStyle w:val="a3"/>
        <w:spacing w:before="0" w:beforeAutospacing="0" w:after="0" w:afterAutospacing="0" w:line="360" w:lineRule="auto"/>
        <w:ind w:firstLine="709"/>
        <w:jc w:val="both"/>
        <w:rPr>
          <w:sz w:val="28"/>
          <w:szCs w:val="28"/>
        </w:rPr>
      </w:pPr>
      <w:r w:rsidRPr="006E3AB3">
        <w:rPr>
          <w:sz w:val="28"/>
          <w:szCs w:val="28"/>
        </w:rPr>
        <w:t>2. Специального регламента</w:t>
      </w:r>
      <w:r w:rsidR="00AF4EC7" w:rsidRPr="006E3AB3">
        <w:rPr>
          <w:sz w:val="28"/>
          <w:szCs w:val="28"/>
        </w:rPr>
        <w:t xml:space="preserve"> о безопасности книгоиздания </w:t>
      </w:r>
      <w:r w:rsidR="00AF4EC7" w:rsidRPr="006E3AB3">
        <w:rPr>
          <w:b/>
          <w:sz w:val="28"/>
          <w:szCs w:val="28"/>
        </w:rPr>
        <w:t>для детей с нарушениями физического или интеллектуального развития</w:t>
      </w:r>
      <w:r w:rsidR="00AF4EC7" w:rsidRPr="006E3AB3">
        <w:rPr>
          <w:sz w:val="28"/>
          <w:szCs w:val="28"/>
        </w:rPr>
        <w:t xml:space="preserve"> (например, книжки для слепых детей)</w:t>
      </w:r>
    </w:p>
    <w:p w:rsidR="00AF4EC7" w:rsidRPr="006E3AB3" w:rsidRDefault="00BD2437" w:rsidP="006E3AB3">
      <w:pPr>
        <w:pStyle w:val="a3"/>
        <w:spacing w:before="0" w:beforeAutospacing="0" w:after="0" w:afterAutospacing="0" w:line="360" w:lineRule="auto"/>
        <w:ind w:firstLine="709"/>
        <w:jc w:val="both"/>
        <w:rPr>
          <w:sz w:val="28"/>
          <w:szCs w:val="28"/>
        </w:rPr>
      </w:pPr>
      <w:r w:rsidRPr="006E3AB3">
        <w:rPr>
          <w:sz w:val="28"/>
          <w:szCs w:val="28"/>
        </w:rPr>
        <w:t>3. Специального</w:t>
      </w:r>
      <w:r w:rsidR="00AF4EC7" w:rsidRPr="006E3AB3">
        <w:rPr>
          <w:sz w:val="28"/>
          <w:szCs w:val="28"/>
        </w:rPr>
        <w:t xml:space="preserve"> регламент</w:t>
      </w:r>
      <w:r w:rsidRPr="006E3AB3">
        <w:rPr>
          <w:sz w:val="28"/>
          <w:szCs w:val="28"/>
        </w:rPr>
        <w:t>а</w:t>
      </w:r>
      <w:r w:rsidR="00AF4EC7" w:rsidRPr="006E3AB3">
        <w:rPr>
          <w:sz w:val="28"/>
          <w:szCs w:val="28"/>
        </w:rPr>
        <w:t xml:space="preserve"> о безопасности изданий для детей в зависимости от их </w:t>
      </w:r>
      <w:r w:rsidR="00AF4EC7" w:rsidRPr="006E3AB3">
        <w:rPr>
          <w:b/>
          <w:sz w:val="28"/>
          <w:szCs w:val="28"/>
        </w:rPr>
        <w:t>целевого назначения</w:t>
      </w:r>
      <w:r w:rsidR="00AF4EC7" w:rsidRPr="006E3AB3">
        <w:rPr>
          <w:sz w:val="28"/>
          <w:szCs w:val="28"/>
        </w:rPr>
        <w:t xml:space="preserve"> (то есть, в зависимости того, будет ли это справочно-энциклопедическая, учебная или художественная литература).</w:t>
      </w:r>
    </w:p>
    <w:p w:rsidR="00AF4EC7"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 xml:space="preserve">4. </w:t>
      </w:r>
      <w:r w:rsidR="00BD2437" w:rsidRPr="006E3AB3">
        <w:rPr>
          <w:sz w:val="28"/>
          <w:szCs w:val="28"/>
        </w:rPr>
        <w:t>Специального</w:t>
      </w:r>
      <w:r w:rsidRPr="006E3AB3">
        <w:rPr>
          <w:sz w:val="28"/>
          <w:szCs w:val="28"/>
        </w:rPr>
        <w:t xml:space="preserve"> регламент</w:t>
      </w:r>
      <w:r w:rsidR="00BD2437" w:rsidRPr="006E3AB3">
        <w:rPr>
          <w:sz w:val="28"/>
          <w:szCs w:val="28"/>
        </w:rPr>
        <w:t>а</w:t>
      </w:r>
      <w:r w:rsidRPr="006E3AB3">
        <w:rPr>
          <w:sz w:val="28"/>
          <w:szCs w:val="28"/>
        </w:rPr>
        <w:t>, ориентированн</w:t>
      </w:r>
      <w:r w:rsidR="00BD2437" w:rsidRPr="006E3AB3">
        <w:rPr>
          <w:sz w:val="28"/>
          <w:szCs w:val="28"/>
        </w:rPr>
        <w:t>ого</w:t>
      </w:r>
      <w:r w:rsidRPr="006E3AB3">
        <w:rPr>
          <w:sz w:val="28"/>
          <w:szCs w:val="28"/>
        </w:rPr>
        <w:t xml:space="preserve"> на </w:t>
      </w:r>
      <w:r w:rsidRPr="006E3AB3">
        <w:rPr>
          <w:b/>
          <w:sz w:val="28"/>
          <w:szCs w:val="28"/>
        </w:rPr>
        <w:t xml:space="preserve">отдельные виды </w:t>
      </w:r>
      <w:r w:rsidRPr="006E3AB3">
        <w:rPr>
          <w:sz w:val="28"/>
          <w:szCs w:val="28"/>
        </w:rPr>
        <w:t>изданий, так как в настоящее время, поток литературы, адресованной детям, имеет значительное видовое разнообразие (кроме книг есть ещё тетради, дневники, альбомы и т.д.)</w:t>
      </w:r>
    </w:p>
    <w:p w:rsidR="00AF4EC7" w:rsidRPr="006E3AB3" w:rsidRDefault="00AF4EC7" w:rsidP="006E3AB3">
      <w:pPr>
        <w:pStyle w:val="a3"/>
        <w:spacing w:before="0" w:beforeAutospacing="0" w:after="0" w:afterAutospacing="0" w:line="360" w:lineRule="auto"/>
        <w:ind w:firstLine="709"/>
        <w:jc w:val="both"/>
        <w:rPr>
          <w:sz w:val="28"/>
          <w:szCs w:val="28"/>
        </w:rPr>
      </w:pPr>
      <w:r w:rsidRPr="006E3AB3">
        <w:rPr>
          <w:sz w:val="28"/>
          <w:szCs w:val="28"/>
        </w:rPr>
        <w:t xml:space="preserve">5. Кроме всего этого необходимо учитывать рост числа </w:t>
      </w:r>
      <w:r w:rsidRPr="006E3AB3">
        <w:rPr>
          <w:b/>
          <w:sz w:val="28"/>
          <w:szCs w:val="28"/>
        </w:rPr>
        <w:t>мультимедийных и сетевых изданий для детей</w:t>
      </w:r>
      <w:r w:rsidRPr="006E3AB3">
        <w:rPr>
          <w:sz w:val="28"/>
          <w:szCs w:val="28"/>
        </w:rPr>
        <w:t>. Их выпуск тоже должен</w:t>
      </w:r>
      <w:r w:rsidR="00BD2437" w:rsidRPr="006E3AB3">
        <w:rPr>
          <w:sz w:val="28"/>
          <w:szCs w:val="28"/>
        </w:rPr>
        <w:t xml:space="preserve"> быть регламентирован техническими</w:t>
      </w:r>
      <w:r w:rsidRPr="006E3AB3">
        <w:rPr>
          <w:sz w:val="28"/>
          <w:szCs w:val="28"/>
        </w:rPr>
        <w:t xml:space="preserve"> реглам</w:t>
      </w:r>
      <w:r w:rsidR="00BD2437" w:rsidRPr="006E3AB3">
        <w:rPr>
          <w:sz w:val="28"/>
          <w:szCs w:val="28"/>
        </w:rPr>
        <w:t>ентами</w:t>
      </w:r>
      <w:r w:rsidRPr="006E3AB3">
        <w:rPr>
          <w:sz w:val="28"/>
          <w:szCs w:val="28"/>
        </w:rPr>
        <w:t>.</w:t>
      </w:r>
    </w:p>
    <w:p w:rsidR="005C25AF" w:rsidRPr="006E3AB3" w:rsidRDefault="00B5316E" w:rsidP="006E3AB3">
      <w:pPr>
        <w:pStyle w:val="a3"/>
        <w:spacing w:before="0" w:beforeAutospacing="0" w:after="0" w:afterAutospacing="0" w:line="360" w:lineRule="auto"/>
        <w:ind w:firstLine="709"/>
        <w:jc w:val="both"/>
        <w:rPr>
          <w:sz w:val="28"/>
          <w:szCs w:val="28"/>
        </w:rPr>
      </w:pPr>
      <w:r w:rsidRPr="006E3AB3">
        <w:rPr>
          <w:sz w:val="28"/>
          <w:szCs w:val="28"/>
        </w:rPr>
        <w:t xml:space="preserve">Разработка </w:t>
      </w:r>
      <w:r w:rsidR="00137644" w:rsidRPr="006E3AB3">
        <w:rPr>
          <w:sz w:val="28"/>
          <w:szCs w:val="28"/>
        </w:rPr>
        <w:t xml:space="preserve">содержания </w:t>
      </w:r>
      <w:r w:rsidRPr="006E3AB3">
        <w:rPr>
          <w:sz w:val="28"/>
          <w:szCs w:val="28"/>
        </w:rPr>
        <w:t xml:space="preserve">таких специальных регламентов может происходить </w:t>
      </w:r>
      <w:r w:rsidR="00137644" w:rsidRPr="006E3AB3">
        <w:rPr>
          <w:sz w:val="28"/>
          <w:szCs w:val="28"/>
        </w:rPr>
        <w:t>по примеру специального технического регламента «О безопасности игрушек». Проект такого регламе</w:t>
      </w:r>
      <w:r w:rsidR="00D04548" w:rsidRPr="006E3AB3">
        <w:rPr>
          <w:sz w:val="28"/>
          <w:szCs w:val="28"/>
        </w:rPr>
        <w:t>нта был опубликован в</w:t>
      </w:r>
      <w:r w:rsidR="00365B56">
        <w:rPr>
          <w:sz w:val="28"/>
          <w:szCs w:val="28"/>
        </w:rPr>
        <w:t xml:space="preserve"> </w:t>
      </w:r>
      <w:r w:rsidR="00D04548" w:rsidRPr="006E3AB3">
        <w:rPr>
          <w:sz w:val="28"/>
          <w:szCs w:val="28"/>
        </w:rPr>
        <w:t>журнале</w:t>
      </w:r>
      <w:r w:rsidR="00137644" w:rsidRPr="006E3AB3">
        <w:rPr>
          <w:sz w:val="28"/>
          <w:szCs w:val="28"/>
        </w:rPr>
        <w:t xml:space="preserve"> «Вест</w:t>
      </w:r>
      <w:r w:rsidR="00D04548" w:rsidRPr="006E3AB3">
        <w:rPr>
          <w:sz w:val="28"/>
          <w:szCs w:val="28"/>
        </w:rPr>
        <w:t xml:space="preserve">ник технического регулирования» (№4 </w:t>
      </w:r>
      <w:r w:rsidR="00137644" w:rsidRPr="006E3AB3">
        <w:rPr>
          <w:sz w:val="28"/>
          <w:szCs w:val="28"/>
        </w:rPr>
        <w:t>за 2004г</w:t>
      </w:r>
      <w:r w:rsidR="00D04548" w:rsidRPr="006E3AB3">
        <w:rPr>
          <w:sz w:val="28"/>
          <w:szCs w:val="28"/>
        </w:rPr>
        <w:t>.)</w:t>
      </w:r>
      <w:r w:rsidR="00137644" w:rsidRPr="006E3AB3">
        <w:rPr>
          <w:sz w:val="28"/>
          <w:szCs w:val="28"/>
        </w:rPr>
        <w:t xml:space="preserve">. Этот проект прилагается мною к данному исследованию в качестве Приложения </w:t>
      </w:r>
      <w:r w:rsidR="00137644" w:rsidRPr="006E3AB3">
        <w:rPr>
          <w:sz w:val="28"/>
          <w:szCs w:val="28"/>
          <w:lang w:val="en-US"/>
        </w:rPr>
        <w:t>I</w:t>
      </w:r>
      <w:r w:rsidR="005C25AF" w:rsidRPr="006E3AB3">
        <w:rPr>
          <w:sz w:val="28"/>
          <w:szCs w:val="28"/>
          <w:lang w:val="en-US"/>
        </w:rPr>
        <w:t>I</w:t>
      </w:r>
      <w:r w:rsidR="00154FD9" w:rsidRPr="006E3AB3">
        <w:rPr>
          <w:sz w:val="28"/>
          <w:szCs w:val="28"/>
        </w:rPr>
        <w:t>. (см. стр.</w:t>
      </w:r>
      <w:r w:rsidR="005C25AF" w:rsidRPr="006E3AB3">
        <w:rPr>
          <w:sz w:val="28"/>
          <w:szCs w:val="28"/>
        </w:rPr>
        <w:t>107</w:t>
      </w:r>
      <w:r w:rsidR="00137644" w:rsidRPr="006E3AB3">
        <w:rPr>
          <w:sz w:val="28"/>
          <w:szCs w:val="28"/>
        </w:rPr>
        <w:t>)</w:t>
      </w:r>
      <w:r w:rsidR="00321A0F" w:rsidRPr="006E3AB3">
        <w:rPr>
          <w:sz w:val="28"/>
          <w:szCs w:val="28"/>
        </w:rPr>
        <w:t>. Опираясь на структуру</w:t>
      </w:r>
      <w:r w:rsidR="005C25AF" w:rsidRPr="006E3AB3">
        <w:rPr>
          <w:sz w:val="28"/>
          <w:szCs w:val="28"/>
        </w:rPr>
        <w:t xml:space="preserve"> этого специального регламента, приведу пример (структуру) с</w:t>
      </w:r>
      <w:r w:rsidR="00321A0F" w:rsidRPr="006E3AB3">
        <w:rPr>
          <w:sz w:val="28"/>
          <w:szCs w:val="28"/>
        </w:rPr>
        <w:t xml:space="preserve">пециального технического регламента </w:t>
      </w:r>
      <w:r w:rsidR="00525BF4" w:rsidRPr="006E3AB3">
        <w:rPr>
          <w:sz w:val="28"/>
          <w:szCs w:val="28"/>
        </w:rPr>
        <w:t>«О</w:t>
      </w:r>
      <w:r w:rsidR="00321A0F" w:rsidRPr="006E3AB3">
        <w:rPr>
          <w:sz w:val="28"/>
          <w:szCs w:val="28"/>
        </w:rPr>
        <w:t xml:space="preserve"> безопасности книгоиздания для детей до 3-х лет</w:t>
      </w:r>
      <w:r w:rsidR="00525BF4" w:rsidRPr="006E3AB3">
        <w:rPr>
          <w:sz w:val="28"/>
          <w:szCs w:val="28"/>
        </w:rPr>
        <w:t>» (см. выш</w:t>
      </w:r>
      <w:r w:rsidR="006507BD" w:rsidRPr="006E3AB3">
        <w:rPr>
          <w:sz w:val="28"/>
          <w:szCs w:val="28"/>
        </w:rPr>
        <w:t>е пункт 1). В</w:t>
      </w:r>
      <w:r w:rsidR="00525BF4" w:rsidRPr="006E3AB3">
        <w:rPr>
          <w:sz w:val="28"/>
          <w:szCs w:val="28"/>
        </w:rPr>
        <w:t xml:space="preserve">ходящие в структуру </w:t>
      </w:r>
      <w:r w:rsidR="005C25AF" w:rsidRPr="006E3AB3">
        <w:rPr>
          <w:sz w:val="28"/>
          <w:szCs w:val="28"/>
        </w:rPr>
        <w:t xml:space="preserve">этого специального регламента блоки, в зависимости от конкретного объекта будут характерны для </w:t>
      </w:r>
      <w:r w:rsidR="00525BF4" w:rsidRPr="006E3AB3">
        <w:rPr>
          <w:sz w:val="28"/>
          <w:szCs w:val="28"/>
        </w:rPr>
        <w:t>боль</w:t>
      </w:r>
      <w:r w:rsidR="003A6AD2" w:rsidRPr="006E3AB3">
        <w:rPr>
          <w:sz w:val="28"/>
          <w:szCs w:val="28"/>
        </w:rPr>
        <w:t>шинства специальных регламентов</w:t>
      </w:r>
      <w:r w:rsidR="005C25AF" w:rsidRPr="006E3AB3">
        <w:rPr>
          <w:sz w:val="28"/>
          <w:szCs w:val="28"/>
        </w:rPr>
        <w:t xml:space="preserve"> по книгоизданию для детей</w:t>
      </w:r>
      <w:r w:rsidR="003A6AD2" w:rsidRPr="006E3AB3">
        <w:rPr>
          <w:sz w:val="28"/>
          <w:szCs w:val="28"/>
        </w:rPr>
        <w:t>.</w:t>
      </w:r>
    </w:p>
    <w:p w:rsidR="003A6AD2" w:rsidRDefault="005C25AF" w:rsidP="006E3AB3">
      <w:pPr>
        <w:pStyle w:val="a3"/>
        <w:spacing w:before="0" w:beforeAutospacing="0" w:after="0" w:afterAutospacing="0" w:line="360" w:lineRule="auto"/>
        <w:ind w:firstLine="709"/>
        <w:jc w:val="both"/>
        <w:rPr>
          <w:sz w:val="28"/>
          <w:szCs w:val="28"/>
          <w:lang w:val="en-US"/>
        </w:rPr>
      </w:pPr>
      <w:r w:rsidRPr="006E3AB3">
        <w:rPr>
          <w:sz w:val="28"/>
          <w:szCs w:val="28"/>
        </w:rPr>
        <w:t>Структура должн</w:t>
      </w:r>
      <w:r w:rsidR="001B02D8" w:rsidRPr="006E3AB3">
        <w:rPr>
          <w:sz w:val="28"/>
          <w:szCs w:val="28"/>
        </w:rPr>
        <w:t>а</w:t>
      </w:r>
      <w:r w:rsidRPr="006E3AB3">
        <w:rPr>
          <w:sz w:val="28"/>
          <w:szCs w:val="28"/>
        </w:rPr>
        <w:t xml:space="preserve"> включать такие блоки, как:</w:t>
      </w:r>
    </w:p>
    <w:p w:rsidR="00365B56" w:rsidRPr="00365B56" w:rsidRDefault="00365B56" w:rsidP="006E3AB3">
      <w:pPr>
        <w:pStyle w:val="a3"/>
        <w:spacing w:before="0" w:beforeAutospacing="0" w:after="0" w:afterAutospacing="0"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387"/>
      </w:tblGrid>
      <w:tr w:rsidR="006507BD" w:rsidRPr="00C654BF" w:rsidTr="00C654BF">
        <w:trPr>
          <w:jc w:val="center"/>
        </w:trPr>
        <w:tc>
          <w:tcPr>
            <w:tcW w:w="288" w:type="dxa"/>
            <w:shd w:val="clear" w:color="auto" w:fill="auto"/>
          </w:tcPr>
          <w:p w:rsidR="006507BD" w:rsidRPr="00C654BF" w:rsidRDefault="006507BD" w:rsidP="00C654BF">
            <w:pPr>
              <w:pStyle w:val="a3"/>
              <w:spacing w:before="0" w:beforeAutospacing="0" w:after="0" w:afterAutospacing="0" w:line="360" w:lineRule="auto"/>
              <w:jc w:val="both"/>
              <w:rPr>
                <w:sz w:val="20"/>
                <w:szCs w:val="20"/>
              </w:rPr>
            </w:pPr>
            <w:r w:rsidRPr="00C654BF">
              <w:rPr>
                <w:sz w:val="20"/>
                <w:szCs w:val="20"/>
              </w:rPr>
              <w:t>1</w:t>
            </w:r>
          </w:p>
        </w:tc>
        <w:tc>
          <w:tcPr>
            <w:tcW w:w="9387" w:type="dxa"/>
            <w:shd w:val="clear" w:color="auto" w:fill="auto"/>
          </w:tcPr>
          <w:p w:rsidR="005304E1" w:rsidRPr="00C654BF" w:rsidRDefault="001B02D8" w:rsidP="00C654BF">
            <w:pPr>
              <w:pStyle w:val="a3"/>
              <w:spacing w:before="0" w:beforeAutospacing="0" w:after="0" w:afterAutospacing="0" w:line="360" w:lineRule="auto"/>
              <w:jc w:val="both"/>
              <w:rPr>
                <w:sz w:val="20"/>
                <w:szCs w:val="20"/>
              </w:rPr>
            </w:pPr>
            <w:r w:rsidRPr="00C654BF">
              <w:rPr>
                <w:sz w:val="20"/>
                <w:szCs w:val="20"/>
              </w:rPr>
              <w:t>Область применения и объекты технического регулирования:</w:t>
            </w:r>
          </w:p>
          <w:p w:rsidR="005304E1" w:rsidRPr="00C654BF" w:rsidRDefault="005304E1" w:rsidP="00C654BF">
            <w:pPr>
              <w:pStyle w:val="a3"/>
              <w:spacing w:before="0" w:beforeAutospacing="0" w:after="0" w:afterAutospacing="0" w:line="360" w:lineRule="auto"/>
              <w:jc w:val="both"/>
              <w:rPr>
                <w:sz w:val="20"/>
                <w:szCs w:val="20"/>
              </w:rPr>
            </w:pPr>
          </w:p>
          <w:p w:rsidR="00E16199" w:rsidRPr="00C654BF" w:rsidRDefault="005304E1" w:rsidP="00C654BF">
            <w:pPr>
              <w:pStyle w:val="a3"/>
              <w:spacing w:before="0" w:beforeAutospacing="0" w:after="0" w:afterAutospacing="0" w:line="360" w:lineRule="auto"/>
              <w:jc w:val="both"/>
              <w:rPr>
                <w:i/>
                <w:sz w:val="20"/>
                <w:szCs w:val="20"/>
              </w:rPr>
            </w:pPr>
            <w:r w:rsidRPr="00C654BF">
              <w:rPr>
                <w:i/>
                <w:sz w:val="20"/>
                <w:szCs w:val="20"/>
              </w:rPr>
              <w:t>Объектом являются книги и книги-игрушки, предназначенные для детей до 3-х лет.</w:t>
            </w:r>
          </w:p>
        </w:tc>
      </w:tr>
      <w:tr w:rsidR="006507BD" w:rsidRPr="00C654BF" w:rsidTr="00C654BF">
        <w:trPr>
          <w:jc w:val="center"/>
        </w:trPr>
        <w:tc>
          <w:tcPr>
            <w:tcW w:w="288" w:type="dxa"/>
            <w:shd w:val="clear" w:color="auto" w:fill="auto"/>
          </w:tcPr>
          <w:p w:rsidR="006507BD" w:rsidRPr="00C654BF" w:rsidRDefault="006507BD" w:rsidP="00C654BF">
            <w:pPr>
              <w:pStyle w:val="a3"/>
              <w:spacing w:before="0" w:beforeAutospacing="0" w:after="0" w:afterAutospacing="0" w:line="360" w:lineRule="auto"/>
              <w:jc w:val="both"/>
              <w:rPr>
                <w:sz w:val="20"/>
                <w:szCs w:val="20"/>
              </w:rPr>
            </w:pPr>
            <w:r w:rsidRPr="00C654BF">
              <w:rPr>
                <w:sz w:val="20"/>
                <w:szCs w:val="20"/>
              </w:rPr>
              <w:t>2</w:t>
            </w:r>
          </w:p>
        </w:tc>
        <w:tc>
          <w:tcPr>
            <w:tcW w:w="9387" w:type="dxa"/>
            <w:shd w:val="clear" w:color="auto" w:fill="auto"/>
          </w:tcPr>
          <w:p w:rsidR="005304E1" w:rsidRPr="00C654BF" w:rsidRDefault="001B02D8" w:rsidP="00C654BF">
            <w:pPr>
              <w:pStyle w:val="a3"/>
              <w:spacing w:before="0" w:beforeAutospacing="0" w:after="0" w:afterAutospacing="0" w:line="360" w:lineRule="auto"/>
              <w:jc w:val="both"/>
              <w:rPr>
                <w:sz w:val="20"/>
                <w:szCs w:val="20"/>
              </w:rPr>
            </w:pPr>
            <w:r w:rsidRPr="00C654BF">
              <w:rPr>
                <w:sz w:val="20"/>
                <w:szCs w:val="20"/>
              </w:rPr>
              <w:t>Основные понятия</w:t>
            </w:r>
          </w:p>
          <w:p w:rsidR="005304E1" w:rsidRPr="00C654BF" w:rsidRDefault="005304E1" w:rsidP="00C654BF">
            <w:pPr>
              <w:pStyle w:val="a3"/>
              <w:spacing w:before="0" w:beforeAutospacing="0" w:after="0" w:afterAutospacing="0" w:line="360" w:lineRule="auto"/>
              <w:jc w:val="both"/>
              <w:rPr>
                <w:sz w:val="20"/>
                <w:szCs w:val="20"/>
              </w:rPr>
            </w:pPr>
          </w:p>
          <w:p w:rsidR="005304E1" w:rsidRPr="00C654BF" w:rsidRDefault="005304E1" w:rsidP="00C654BF">
            <w:pPr>
              <w:pStyle w:val="a3"/>
              <w:spacing w:before="0" w:beforeAutospacing="0" w:after="0" w:afterAutospacing="0" w:line="360" w:lineRule="auto"/>
              <w:jc w:val="both"/>
              <w:rPr>
                <w:i/>
                <w:sz w:val="20"/>
                <w:szCs w:val="20"/>
              </w:rPr>
            </w:pPr>
            <w:r w:rsidRPr="00C654BF">
              <w:rPr>
                <w:i/>
                <w:sz w:val="20"/>
                <w:szCs w:val="20"/>
              </w:rPr>
              <w:t>Должны раскрывать</w:t>
            </w:r>
            <w:r w:rsidR="006623BF" w:rsidRPr="00C654BF">
              <w:rPr>
                <w:i/>
                <w:sz w:val="20"/>
                <w:szCs w:val="20"/>
              </w:rPr>
              <w:t xml:space="preserve"> характеристику </w:t>
            </w:r>
            <w:r w:rsidRPr="00C654BF">
              <w:rPr>
                <w:i/>
                <w:sz w:val="20"/>
                <w:szCs w:val="20"/>
              </w:rPr>
              <w:t>специфически</w:t>
            </w:r>
            <w:r w:rsidR="006623BF" w:rsidRPr="00C654BF">
              <w:rPr>
                <w:i/>
                <w:sz w:val="20"/>
                <w:szCs w:val="20"/>
              </w:rPr>
              <w:t>х видов</w:t>
            </w:r>
            <w:r w:rsidRPr="00C654BF">
              <w:rPr>
                <w:i/>
                <w:sz w:val="20"/>
                <w:szCs w:val="20"/>
              </w:rPr>
              <w:t xml:space="preserve"> изданий для данной возрастной группы</w:t>
            </w:r>
            <w:r w:rsidR="006623BF" w:rsidRPr="00C654BF">
              <w:rPr>
                <w:i/>
                <w:sz w:val="20"/>
                <w:szCs w:val="20"/>
              </w:rPr>
              <w:t xml:space="preserve"> (книг</w:t>
            </w:r>
            <w:r w:rsidR="00520A31" w:rsidRPr="00C654BF">
              <w:rPr>
                <w:i/>
                <w:sz w:val="20"/>
                <w:szCs w:val="20"/>
              </w:rPr>
              <w:t xml:space="preserve"> и</w:t>
            </w:r>
            <w:r w:rsidR="00365B56" w:rsidRPr="00C654BF">
              <w:rPr>
                <w:i/>
                <w:sz w:val="20"/>
                <w:szCs w:val="20"/>
              </w:rPr>
              <w:t xml:space="preserve"> </w:t>
            </w:r>
            <w:r w:rsidR="00520A31" w:rsidRPr="00C654BF">
              <w:rPr>
                <w:i/>
                <w:sz w:val="20"/>
                <w:szCs w:val="20"/>
              </w:rPr>
              <w:t>книжек</w:t>
            </w:r>
            <w:r w:rsidR="006623BF" w:rsidRPr="00C654BF">
              <w:rPr>
                <w:i/>
                <w:sz w:val="20"/>
                <w:szCs w:val="20"/>
              </w:rPr>
              <w:t>-игруш</w:t>
            </w:r>
            <w:r w:rsidR="00520A31" w:rsidRPr="00C654BF">
              <w:rPr>
                <w:i/>
                <w:sz w:val="20"/>
                <w:szCs w:val="20"/>
              </w:rPr>
              <w:t>ек, книжек-раскрасок, таблиц, плакатов</w:t>
            </w:r>
            <w:r w:rsidR="00365B56" w:rsidRPr="00C654BF">
              <w:rPr>
                <w:i/>
                <w:sz w:val="20"/>
                <w:szCs w:val="20"/>
              </w:rPr>
              <w:t xml:space="preserve"> </w:t>
            </w:r>
            <w:r w:rsidR="00520A31" w:rsidRPr="00C654BF">
              <w:rPr>
                <w:i/>
                <w:sz w:val="20"/>
                <w:szCs w:val="20"/>
              </w:rPr>
              <w:t>и т.д.</w:t>
            </w:r>
            <w:r w:rsidR="006623BF" w:rsidRPr="00C654BF">
              <w:rPr>
                <w:i/>
                <w:sz w:val="20"/>
                <w:szCs w:val="20"/>
              </w:rPr>
              <w:t>)</w:t>
            </w:r>
          </w:p>
        </w:tc>
      </w:tr>
      <w:tr w:rsidR="006507BD" w:rsidRPr="00C654BF" w:rsidTr="00C654BF">
        <w:trPr>
          <w:jc w:val="center"/>
        </w:trPr>
        <w:tc>
          <w:tcPr>
            <w:tcW w:w="288" w:type="dxa"/>
            <w:shd w:val="clear" w:color="auto" w:fill="auto"/>
          </w:tcPr>
          <w:p w:rsidR="006507BD" w:rsidRPr="00C654BF" w:rsidRDefault="006507BD" w:rsidP="00C654BF">
            <w:pPr>
              <w:pStyle w:val="a3"/>
              <w:spacing w:before="0" w:beforeAutospacing="0" w:after="0" w:afterAutospacing="0" w:line="360" w:lineRule="auto"/>
              <w:jc w:val="both"/>
              <w:rPr>
                <w:sz w:val="20"/>
                <w:szCs w:val="20"/>
              </w:rPr>
            </w:pPr>
            <w:r w:rsidRPr="00C654BF">
              <w:rPr>
                <w:sz w:val="20"/>
                <w:szCs w:val="20"/>
              </w:rPr>
              <w:t>3</w:t>
            </w:r>
          </w:p>
        </w:tc>
        <w:tc>
          <w:tcPr>
            <w:tcW w:w="9387" w:type="dxa"/>
            <w:shd w:val="clear" w:color="auto" w:fill="auto"/>
          </w:tcPr>
          <w:p w:rsidR="006507BD" w:rsidRPr="00C654BF" w:rsidRDefault="001B02D8" w:rsidP="00C654BF">
            <w:pPr>
              <w:pStyle w:val="a3"/>
              <w:spacing w:before="0" w:beforeAutospacing="0" w:after="0" w:afterAutospacing="0" w:line="360" w:lineRule="auto"/>
              <w:jc w:val="both"/>
              <w:rPr>
                <w:sz w:val="20"/>
                <w:szCs w:val="20"/>
              </w:rPr>
            </w:pPr>
            <w:r w:rsidRPr="00C654BF">
              <w:rPr>
                <w:sz w:val="20"/>
                <w:szCs w:val="20"/>
              </w:rPr>
              <w:t>Общие положения о представлении книг и книг-игрушек на рынке РФ</w:t>
            </w:r>
          </w:p>
          <w:p w:rsidR="005304E1" w:rsidRPr="00C654BF" w:rsidRDefault="005304E1" w:rsidP="00C654BF">
            <w:pPr>
              <w:pStyle w:val="a3"/>
              <w:spacing w:before="0" w:beforeAutospacing="0" w:after="0" w:afterAutospacing="0" w:line="360" w:lineRule="auto"/>
              <w:jc w:val="both"/>
              <w:rPr>
                <w:sz w:val="20"/>
                <w:szCs w:val="20"/>
              </w:rPr>
            </w:pPr>
          </w:p>
        </w:tc>
      </w:tr>
      <w:tr w:rsidR="006507BD" w:rsidRPr="00C654BF" w:rsidTr="00C654BF">
        <w:trPr>
          <w:jc w:val="center"/>
        </w:trPr>
        <w:tc>
          <w:tcPr>
            <w:tcW w:w="288" w:type="dxa"/>
            <w:shd w:val="clear" w:color="auto" w:fill="auto"/>
          </w:tcPr>
          <w:p w:rsidR="006507BD" w:rsidRPr="00C654BF" w:rsidRDefault="006507BD" w:rsidP="00C654BF">
            <w:pPr>
              <w:pStyle w:val="a3"/>
              <w:spacing w:before="0" w:beforeAutospacing="0" w:after="0" w:afterAutospacing="0" w:line="360" w:lineRule="auto"/>
              <w:jc w:val="both"/>
              <w:rPr>
                <w:sz w:val="20"/>
                <w:szCs w:val="20"/>
              </w:rPr>
            </w:pPr>
            <w:r w:rsidRPr="00C654BF">
              <w:rPr>
                <w:sz w:val="20"/>
                <w:szCs w:val="20"/>
              </w:rPr>
              <w:t>4</w:t>
            </w:r>
          </w:p>
        </w:tc>
        <w:tc>
          <w:tcPr>
            <w:tcW w:w="9387" w:type="dxa"/>
            <w:shd w:val="clear" w:color="auto" w:fill="auto"/>
          </w:tcPr>
          <w:p w:rsidR="006507BD" w:rsidRPr="00C654BF" w:rsidRDefault="001B02D8" w:rsidP="00C654BF">
            <w:pPr>
              <w:pStyle w:val="a3"/>
              <w:spacing w:before="0" w:beforeAutospacing="0" w:after="0" w:afterAutospacing="0" w:line="360" w:lineRule="auto"/>
              <w:jc w:val="both"/>
              <w:rPr>
                <w:sz w:val="20"/>
                <w:szCs w:val="20"/>
              </w:rPr>
            </w:pPr>
            <w:r w:rsidRPr="00C654BF">
              <w:rPr>
                <w:sz w:val="20"/>
                <w:szCs w:val="20"/>
              </w:rPr>
              <w:t>Требования безопасности к продукции</w:t>
            </w:r>
          </w:p>
          <w:p w:rsidR="005838A5" w:rsidRPr="00C654BF" w:rsidRDefault="005838A5" w:rsidP="00C654BF">
            <w:pPr>
              <w:pStyle w:val="a3"/>
              <w:spacing w:before="0" w:beforeAutospacing="0" w:after="0" w:afterAutospacing="0" w:line="360" w:lineRule="auto"/>
              <w:jc w:val="both"/>
              <w:rPr>
                <w:sz w:val="20"/>
                <w:szCs w:val="20"/>
              </w:rPr>
            </w:pPr>
          </w:p>
          <w:p w:rsidR="005304E1" w:rsidRPr="00C654BF" w:rsidRDefault="005304E1" w:rsidP="00C654BF">
            <w:pPr>
              <w:pStyle w:val="a3"/>
              <w:numPr>
                <w:ilvl w:val="0"/>
                <w:numId w:val="7"/>
              </w:numPr>
              <w:spacing w:before="0" w:beforeAutospacing="0" w:after="0" w:afterAutospacing="0" w:line="360" w:lineRule="auto"/>
              <w:ind w:left="0" w:firstLine="0"/>
              <w:jc w:val="both"/>
              <w:rPr>
                <w:sz w:val="20"/>
                <w:szCs w:val="20"/>
              </w:rPr>
            </w:pPr>
            <w:r w:rsidRPr="00C654BF">
              <w:rPr>
                <w:sz w:val="20"/>
                <w:szCs w:val="20"/>
              </w:rPr>
              <w:t>Требования безопасности полиграфического исполнения и изготовления продукции</w:t>
            </w:r>
            <w:r w:rsidR="005838A5" w:rsidRPr="00C654BF">
              <w:rPr>
                <w:sz w:val="20"/>
                <w:szCs w:val="20"/>
              </w:rPr>
              <w:t xml:space="preserve"> (прежде всего, это экологические требования)</w:t>
            </w:r>
          </w:p>
          <w:p w:rsidR="005838A5" w:rsidRPr="00C654BF" w:rsidRDefault="005304E1" w:rsidP="00C654BF">
            <w:pPr>
              <w:pStyle w:val="a3"/>
              <w:numPr>
                <w:ilvl w:val="0"/>
                <w:numId w:val="7"/>
              </w:numPr>
              <w:spacing w:before="0" w:beforeAutospacing="0" w:after="0" w:afterAutospacing="0" w:line="360" w:lineRule="auto"/>
              <w:ind w:left="0" w:firstLine="0"/>
              <w:jc w:val="both"/>
              <w:rPr>
                <w:sz w:val="20"/>
                <w:szCs w:val="20"/>
              </w:rPr>
            </w:pPr>
            <w:r w:rsidRPr="00C654BF">
              <w:rPr>
                <w:sz w:val="20"/>
                <w:szCs w:val="20"/>
              </w:rPr>
              <w:t>Требования микробиологической</w:t>
            </w:r>
            <w:r w:rsidR="005838A5" w:rsidRPr="00C654BF">
              <w:rPr>
                <w:sz w:val="20"/>
                <w:szCs w:val="20"/>
              </w:rPr>
              <w:t>, гигиенической</w:t>
            </w:r>
            <w:r w:rsidRPr="00C654BF">
              <w:rPr>
                <w:sz w:val="20"/>
                <w:szCs w:val="20"/>
              </w:rPr>
              <w:t xml:space="preserve"> безопасности</w:t>
            </w:r>
          </w:p>
          <w:p w:rsidR="005304E1" w:rsidRPr="00C654BF" w:rsidRDefault="005838A5" w:rsidP="00C654BF">
            <w:pPr>
              <w:pStyle w:val="a3"/>
              <w:spacing w:before="0" w:beforeAutospacing="0" w:after="0" w:afterAutospacing="0" w:line="360" w:lineRule="auto"/>
              <w:jc w:val="both"/>
              <w:rPr>
                <w:i/>
                <w:sz w:val="20"/>
                <w:szCs w:val="20"/>
              </w:rPr>
            </w:pPr>
            <w:r w:rsidRPr="00C654BF">
              <w:rPr>
                <w:i/>
                <w:sz w:val="20"/>
                <w:szCs w:val="20"/>
              </w:rPr>
              <w:t>Данные требования могут быть описаны в отд</w:t>
            </w:r>
            <w:r w:rsidR="005839CA" w:rsidRPr="00C654BF">
              <w:rPr>
                <w:i/>
                <w:sz w:val="20"/>
                <w:szCs w:val="20"/>
              </w:rPr>
              <w:t>ельном приложении к регламенту, в котором указывались бы виды риска (обусловленные какими-либо свойствами продукции), и меры его предотвращения</w:t>
            </w:r>
          </w:p>
        </w:tc>
      </w:tr>
      <w:tr w:rsidR="006507BD" w:rsidRPr="00C654BF" w:rsidTr="00C654BF">
        <w:trPr>
          <w:jc w:val="center"/>
        </w:trPr>
        <w:tc>
          <w:tcPr>
            <w:tcW w:w="288" w:type="dxa"/>
            <w:shd w:val="clear" w:color="auto" w:fill="auto"/>
          </w:tcPr>
          <w:p w:rsidR="006507BD" w:rsidRPr="00C654BF" w:rsidRDefault="006507BD" w:rsidP="00C654BF">
            <w:pPr>
              <w:pStyle w:val="a3"/>
              <w:spacing w:before="0" w:beforeAutospacing="0" w:after="0" w:afterAutospacing="0" w:line="360" w:lineRule="auto"/>
              <w:jc w:val="both"/>
              <w:rPr>
                <w:sz w:val="20"/>
                <w:szCs w:val="20"/>
              </w:rPr>
            </w:pPr>
            <w:r w:rsidRPr="00C654BF">
              <w:rPr>
                <w:sz w:val="20"/>
                <w:szCs w:val="20"/>
              </w:rPr>
              <w:t>5</w:t>
            </w:r>
          </w:p>
        </w:tc>
        <w:tc>
          <w:tcPr>
            <w:tcW w:w="9387" w:type="dxa"/>
            <w:shd w:val="clear" w:color="auto" w:fill="auto"/>
          </w:tcPr>
          <w:p w:rsidR="006507BD" w:rsidRPr="00C654BF" w:rsidRDefault="001B02D8" w:rsidP="00C654BF">
            <w:pPr>
              <w:pStyle w:val="a3"/>
              <w:spacing w:before="0" w:beforeAutospacing="0" w:after="0" w:afterAutospacing="0" w:line="360" w:lineRule="auto"/>
              <w:jc w:val="both"/>
              <w:rPr>
                <w:sz w:val="20"/>
                <w:szCs w:val="20"/>
              </w:rPr>
            </w:pPr>
            <w:r w:rsidRPr="00C654BF">
              <w:rPr>
                <w:sz w:val="20"/>
                <w:szCs w:val="20"/>
              </w:rPr>
              <w:t>Требования к информированию потребителя</w:t>
            </w:r>
          </w:p>
          <w:p w:rsidR="005839CA" w:rsidRPr="00C654BF" w:rsidRDefault="005839CA" w:rsidP="00C654BF">
            <w:pPr>
              <w:pStyle w:val="a3"/>
              <w:spacing w:before="0" w:beforeAutospacing="0" w:after="0" w:afterAutospacing="0" w:line="360" w:lineRule="auto"/>
              <w:jc w:val="both"/>
              <w:rPr>
                <w:sz w:val="20"/>
                <w:szCs w:val="20"/>
              </w:rPr>
            </w:pPr>
          </w:p>
          <w:p w:rsidR="005839CA" w:rsidRPr="00C654BF" w:rsidRDefault="00906278" w:rsidP="00C654BF">
            <w:pPr>
              <w:pStyle w:val="a3"/>
              <w:spacing w:before="0" w:beforeAutospacing="0" w:after="0" w:afterAutospacing="0" w:line="360" w:lineRule="auto"/>
              <w:jc w:val="both"/>
              <w:rPr>
                <w:i/>
                <w:sz w:val="20"/>
                <w:szCs w:val="20"/>
              </w:rPr>
            </w:pPr>
            <w:r w:rsidRPr="00C654BF">
              <w:rPr>
                <w:i/>
                <w:sz w:val="20"/>
                <w:szCs w:val="20"/>
              </w:rPr>
              <w:t>Включают информирование 1. педиатров, 2. родителей, 3. книготорговых организаций, 4. педагогов-воспитателей</w:t>
            </w:r>
          </w:p>
        </w:tc>
      </w:tr>
      <w:tr w:rsidR="006507BD" w:rsidRPr="00C654BF" w:rsidTr="00C654BF">
        <w:trPr>
          <w:jc w:val="center"/>
        </w:trPr>
        <w:tc>
          <w:tcPr>
            <w:tcW w:w="288" w:type="dxa"/>
            <w:shd w:val="clear" w:color="auto" w:fill="auto"/>
          </w:tcPr>
          <w:p w:rsidR="006507BD" w:rsidRPr="00C654BF" w:rsidRDefault="006507BD" w:rsidP="00C654BF">
            <w:pPr>
              <w:pStyle w:val="a3"/>
              <w:spacing w:before="0" w:beforeAutospacing="0" w:after="0" w:afterAutospacing="0" w:line="360" w:lineRule="auto"/>
              <w:jc w:val="both"/>
              <w:rPr>
                <w:sz w:val="20"/>
                <w:szCs w:val="20"/>
              </w:rPr>
            </w:pPr>
            <w:r w:rsidRPr="00C654BF">
              <w:rPr>
                <w:sz w:val="20"/>
                <w:szCs w:val="20"/>
              </w:rPr>
              <w:t>6</w:t>
            </w:r>
          </w:p>
        </w:tc>
        <w:tc>
          <w:tcPr>
            <w:tcW w:w="9387" w:type="dxa"/>
            <w:shd w:val="clear" w:color="auto" w:fill="auto"/>
          </w:tcPr>
          <w:p w:rsidR="006507BD" w:rsidRPr="00C654BF" w:rsidRDefault="00924748" w:rsidP="00C654BF">
            <w:pPr>
              <w:pStyle w:val="a3"/>
              <w:spacing w:before="0" w:beforeAutospacing="0" w:after="0" w:afterAutospacing="0" w:line="360" w:lineRule="auto"/>
              <w:jc w:val="both"/>
              <w:rPr>
                <w:sz w:val="20"/>
                <w:szCs w:val="20"/>
              </w:rPr>
            </w:pPr>
            <w:r w:rsidRPr="00C654BF">
              <w:rPr>
                <w:sz w:val="20"/>
                <w:szCs w:val="20"/>
              </w:rPr>
              <w:t>Стандарты и иные нормативные документы, требования которых включены в данный регламент</w:t>
            </w:r>
          </w:p>
          <w:p w:rsidR="00906278" w:rsidRPr="00C654BF" w:rsidRDefault="00906278" w:rsidP="00C654BF">
            <w:pPr>
              <w:pStyle w:val="a3"/>
              <w:spacing w:before="0" w:beforeAutospacing="0" w:after="0" w:afterAutospacing="0" w:line="360" w:lineRule="auto"/>
              <w:jc w:val="both"/>
              <w:rPr>
                <w:sz w:val="20"/>
                <w:szCs w:val="20"/>
              </w:rPr>
            </w:pPr>
          </w:p>
          <w:p w:rsidR="00906278" w:rsidRPr="00C654BF" w:rsidRDefault="00906278" w:rsidP="00C654BF">
            <w:pPr>
              <w:pStyle w:val="a3"/>
              <w:spacing w:before="0" w:beforeAutospacing="0" w:after="0" w:afterAutospacing="0" w:line="360" w:lineRule="auto"/>
              <w:jc w:val="both"/>
              <w:rPr>
                <w:i/>
                <w:sz w:val="20"/>
                <w:szCs w:val="20"/>
              </w:rPr>
            </w:pPr>
            <w:r w:rsidRPr="00C654BF">
              <w:rPr>
                <w:i/>
                <w:sz w:val="20"/>
                <w:szCs w:val="20"/>
              </w:rPr>
              <w:t>Например, требования СанПиНа 2.4.7.960-00 «Гигиенические требования к изданиям книжным и журнальным для детей и подростков»</w:t>
            </w:r>
          </w:p>
        </w:tc>
      </w:tr>
      <w:tr w:rsidR="006507BD" w:rsidRPr="00C654BF" w:rsidTr="00C654BF">
        <w:trPr>
          <w:jc w:val="center"/>
        </w:trPr>
        <w:tc>
          <w:tcPr>
            <w:tcW w:w="288" w:type="dxa"/>
            <w:shd w:val="clear" w:color="auto" w:fill="auto"/>
          </w:tcPr>
          <w:p w:rsidR="006507BD" w:rsidRPr="00C654BF" w:rsidRDefault="006507BD" w:rsidP="00C654BF">
            <w:pPr>
              <w:pStyle w:val="a3"/>
              <w:spacing w:before="0" w:beforeAutospacing="0" w:after="0" w:afterAutospacing="0" w:line="360" w:lineRule="auto"/>
              <w:jc w:val="both"/>
              <w:rPr>
                <w:sz w:val="20"/>
                <w:szCs w:val="20"/>
              </w:rPr>
            </w:pPr>
            <w:r w:rsidRPr="00C654BF">
              <w:rPr>
                <w:sz w:val="20"/>
                <w:szCs w:val="20"/>
              </w:rPr>
              <w:t>7</w:t>
            </w:r>
          </w:p>
        </w:tc>
        <w:tc>
          <w:tcPr>
            <w:tcW w:w="9387" w:type="dxa"/>
            <w:shd w:val="clear" w:color="auto" w:fill="auto"/>
          </w:tcPr>
          <w:p w:rsidR="006507BD" w:rsidRPr="00C654BF" w:rsidRDefault="00E16199" w:rsidP="00C654BF">
            <w:pPr>
              <w:pStyle w:val="a3"/>
              <w:spacing w:before="0" w:beforeAutospacing="0" w:after="0" w:afterAutospacing="0" w:line="360" w:lineRule="auto"/>
              <w:jc w:val="both"/>
              <w:rPr>
                <w:sz w:val="20"/>
                <w:szCs w:val="20"/>
              </w:rPr>
            </w:pPr>
            <w:r w:rsidRPr="00C654BF">
              <w:rPr>
                <w:sz w:val="20"/>
                <w:szCs w:val="20"/>
              </w:rPr>
              <w:t>Подтверждение соответствия</w:t>
            </w:r>
          </w:p>
          <w:p w:rsidR="00906278" w:rsidRPr="00C654BF" w:rsidRDefault="00906278" w:rsidP="00C654BF">
            <w:pPr>
              <w:pStyle w:val="a3"/>
              <w:spacing w:before="0" w:beforeAutospacing="0" w:after="0" w:afterAutospacing="0" w:line="360" w:lineRule="auto"/>
              <w:jc w:val="both"/>
              <w:rPr>
                <w:sz w:val="20"/>
                <w:szCs w:val="20"/>
              </w:rPr>
            </w:pPr>
          </w:p>
          <w:p w:rsidR="00906278" w:rsidRPr="00C654BF" w:rsidRDefault="00906278" w:rsidP="00C654BF">
            <w:pPr>
              <w:pStyle w:val="a3"/>
              <w:spacing w:before="0" w:beforeAutospacing="0" w:after="0" w:afterAutospacing="0" w:line="360" w:lineRule="auto"/>
              <w:jc w:val="both"/>
              <w:rPr>
                <w:i/>
                <w:sz w:val="20"/>
                <w:szCs w:val="20"/>
              </w:rPr>
            </w:pPr>
            <w:r w:rsidRPr="00C654BF">
              <w:rPr>
                <w:i/>
                <w:sz w:val="20"/>
                <w:szCs w:val="20"/>
              </w:rPr>
              <w:t>Осуществляется акредитированным органом по сертификации в соответствии со схемами, которые могут размещаться в приложении</w:t>
            </w:r>
          </w:p>
        </w:tc>
      </w:tr>
      <w:tr w:rsidR="00E16199" w:rsidRPr="00C654BF" w:rsidTr="00C654BF">
        <w:trPr>
          <w:jc w:val="center"/>
        </w:trPr>
        <w:tc>
          <w:tcPr>
            <w:tcW w:w="288" w:type="dxa"/>
            <w:shd w:val="clear" w:color="auto" w:fill="auto"/>
          </w:tcPr>
          <w:p w:rsidR="00E16199" w:rsidRPr="00C654BF" w:rsidRDefault="00E16199" w:rsidP="00C654BF">
            <w:pPr>
              <w:pStyle w:val="a3"/>
              <w:spacing w:before="0" w:beforeAutospacing="0" w:after="0" w:afterAutospacing="0" w:line="360" w:lineRule="auto"/>
              <w:jc w:val="both"/>
              <w:rPr>
                <w:sz w:val="20"/>
                <w:szCs w:val="20"/>
              </w:rPr>
            </w:pPr>
            <w:r w:rsidRPr="00C654BF">
              <w:rPr>
                <w:sz w:val="20"/>
                <w:szCs w:val="20"/>
              </w:rPr>
              <w:t>8</w:t>
            </w:r>
          </w:p>
        </w:tc>
        <w:tc>
          <w:tcPr>
            <w:tcW w:w="9387" w:type="dxa"/>
            <w:shd w:val="clear" w:color="auto" w:fill="auto"/>
          </w:tcPr>
          <w:p w:rsidR="00E16199" w:rsidRPr="00C654BF" w:rsidRDefault="00E16199" w:rsidP="00C654BF">
            <w:pPr>
              <w:pStyle w:val="a3"/>
              <w:spacing w:before="0" w:beforeAutospacing="0" w:after="0" w:afterAutospacing="0" w:line="360" w:lineRule="auto"/>
              <w:jc w:val="both"/>
              <w:rPr>
                <w:sz w:val="20"/>
                <w:szCs w:val="20"/>
              </w:rPr>
            </w:pPr>
            <w:r w:rsidRPr="00C654BF">
              <w:rPr>
                <w:sz w:val="20"/>
                <w:szCs w:val="20"/>
              </w:rPr>
              <w:t>Идентификация книжной продукции</w:t>
            </w:r>
          </w:p>
          <w:p w:rsidR="00906278" w:rsidRPr="00C654BF" w:rsidRDefault="00906278" w:rsidP="00C654BF">
            <w:pPr>
              <w:pStyle w:val="a3"/>
              <w:spacing w:before="0" w:beforeAutospacing="0" w:after="0" w:afterAutospacing="0" w:line="360" w:lineRule="auto"/>
              <w:jc w:val="both"/>
              <w:rPr>
                <w:sz w:val="20"/>
                <w:szCs w:val="20"/>
              </w:rPr>
            </w:pPr>
          </w:p>
          <w:p w:rsidR="00906278" w:rsidRPr="00C654BF" w:rsidRDefault="00906278" w:rsidP="00C654BF">
            <w:pPr>
              <w:pStyle w:val="a3"/>
              <w:spacing w:before="0" w:beforeAutospacing="0" w:after="0" w:afterAutospacing="0" w:line="360" w:lineRule="auto"/>
              <w:jc w:val="both"/>
              <w:rPr>
                <w:i/>
                <w:sz w:val="20"/>
                <w:szCs w:val="20"/>
              </w:rPr>
            </w:pPr>
            <w:r w:rsidRPr="00C654BF">
              <w:rPr>
                <w:i/>
                <w:sz w:val="20"/>
                <w:szCs w:val="20"/>
              </w:rPr>
              <w:t>Касается требований к авторским правам, товарным знакам</w:t>
            </w:r>
            <w:r w:rsidR="00B9479A" w:rsidRPr="00C654BF">
              <w:rPr>
                <w:i/>
                <w:sz w:val="20"/>
                <w:szCs w:val="20"/>
              </w:rPr>
              <w:t>, издательским штрих-кодам, то есть к информации, позволяющей идентифицировать конкретную книгу или книгу-игрушку</w:t>
            </w:r>
          </w:p>
        </w:tc>
      </w:tr>
      <w:tr w:rsidR="00E16199" w:rsidRPr="00C654BF" w:rsidTr="00C654BF">
        <w:trPr>
          <w:jc w:val="center"/>
        </w:trPr>
        <w:tc>
          <w:tcPr>
            <w:tcW w:w="288" w:type="dxa"/>
            <w:shd w:val="clear" w:color="auto" w:fill="auto"/>
          </w:tcPr>
          <w:p w:rsidR="00E16199" w:rsidRPr="00C654BF" w:rsidRDefault="00E16199" w:rsidP="00C654BF">
            <w:pPr>
              <w:pStyle w:val="a3"/>
              <w:spacing w:before="0" w:beforeAutospacing="0" w:after="0" w:afterAutospacing="0" w:line="360" w:lineRule="auto"/>
              <w:jc w:val="both"/>
              <w:rPr>
                <w:sz w:val="20"/>
                <w:szCs w:val="20"/>
              </w:rPr>
            </w:pPr>
            <w:r w:rsidRPr="00C654BF">
              <w:rPr>
                <w:sz w:val="20"/>
                <w:szCs w:val="20"/>
              </w:rPr>
              <w:t>9</w:t>
            </w:r>
          </w:p>
        </w:tc>
        <w:tc>
          <w:tcPr>
            <w:tcW w:w="9387" w:type="dxa"/>
            <w:shd w:val="clear" w:color="auto" w:fill="auto"/>
          </w:tcPr>
          <w:p w:rsidR="00E16199" w:rsidRPr="00C654BF" w:rsidRDefault="00E16199" w:rsidP="00C654BF">
            <w:pPr>
              <w:pStyle w:val="a3"/>
              <w:spacing w:before="0" w:beforeAutospacing="0" w:after="0" w:afterAutospacing="0" w:line="360" w:lineRule="auto"/>
              <w:jc w:val="both"/>
              <w:rPr>
                <w:sz w:val="20"/>
                <w:szCs w:val="20"/>
              </w:rPr>
            </w:pPr>
            <w:r w:rsidRPr="00C654BF">
              <w:rPr>
                <w:sz w:val="20"/>
                <w:szCs w:val="20"/>
              </w:rPr>
              <w:t>Государственный контроль(надзор)</w:t>
            </w:r>
          </w:p>
          <w:p w:rsidR="00B9479A" w:rsidRPr="00C654BF" w:rsidRDefault="00B9479A" w:rsidP="00C654BF">
            <w:pPr>
              <w:pStyle w:val="a3"/>
              <w:spacing w:before="0" w:beforeAutospacing="0" w:after="0" w:afterAutospacing="0" w:line="360" w:lineRule="auto"/>
              <w:jc w:val="both"/>
              <w:rPr>
                <w:sz w:val="20"/>
                <w:szCs w:val="20"/>
              </w:rPr>
            </w:pPr>
          </w:p>
          <w:p w:rsidR="00B9479A" w:rsidRPr="00C654BF" w:rsidRDefault="00B9479A" w:rsidP="00C654BF">
            <w:pPr>
              <w:pStyle w:val="a3"/>
              <w:spacing w:before="0" w:beforeAutospacing="0" w:after="0" w:afterAutospacing="0" w:line="360" w:lineRule="auto"/>
              <w:jc w:val="both"/>
              <w:rPr>
                <w:i/>
                <w:sz w:val="20"/>
                <w:szCs w:val="20"/>
              </w:rPr>
            </w:pPr>
            <w:r w:rsidRPr="00C654BF">
              <w:rPr>
                <w:i/>
                <w:sz w:val="20"/>
                <w:szCs w:val="20"/>
              </w:rPr>
              <w:t>Если устанавливается, что книги, маркированные знаком обращения на рынке, могут представлять опасность для детей до 3-х лет, то принимаются меры по изъятию товара с рынка.</w:t>
            </w:r>
          </w:p>
        </w:tc>
      </w:tr>
      <w:tr w:rsidR="00E16199" w:rsidRPr="00C654BF" w:rsidTr="00C654BF">
        <w:trPr>
          <w:jc w:val="center"/>
        </w:trPr>
        <w:tc>
          <w:tcPr>
            <w:tcW w:w="288" w:type="dxa"/>
            <w:shd w:val="clear" w:color="auto" w:fill="auto"/>
          </w:tcPr>
          <w:p w:rsidR="00E16199" w:rsidRPr="00C654BF" w:rsidRDefault="00E16199" w:rsidP="00C654BF">
            <w:pPr>
              <w:pStyle w:val="a3"/>
              <w:spacing w:before="0" w:beforeAutospacing="0" w:after="0" w:afterAutospacing="0" w:line="360" w:lineRule="auto"/>
              <w:jc w:val="both"/>
              <w:rPr>
                <w:sz w:val="20"/>
                <w:szCs w:val="20"/>
              </w:rPr>
            </w:pPr>
            <w:r w:rsidRPr="00C654BF">
              <w:rPr>
                <w:sz w:val="20"/>
                <w:szCs w:val="20"/>
              </w:rPr>
              <w:t>9</w:t>
            </w:r>
          </w:p>
        </w:tc>
        <w:tc>
          <w:tcPr>
            <w:tcW w:w="9387" w:type="dxa"/>
            <w:shd w:val="clear" w:color="auto" w:fill="auto"/>
          </w:tcPr>
          <w:p w:rsidR="00E16199" w:rsidRPr="00C654BF" w:rsidRDefault="00E16199" w:rsidP="00C654BF">
            <w:pPr>
              <w:pStyle w:val="a3"/>
              <w:spacing w:before="0" w:beforeAutospacing="0" w:after="0" w:afterAutospacing="0" w:line="360" w:lineRule="auto"/>
              <w:jc w:val="both"/>
              <w:rPr>
                <w:sz w:val="20"/>
                <w:szCs w:val="20"/>
              </w:rPr>
            </w:pPr>
            <w:r w:rsidRPr="00C654BF">
              <w:rPr>
                <w:sz w:val="20"/>
                <w:szCs w:val="20"/>
              </w:rPr>
              <w:t>Ответственность за нарушение требований регламента</w:t>
            </w:r>
          </w:p>
          <w:p w:rsidR="00B9479A" w:rsidRPr="00C654BF" w:rsidRDefault="00B9479A" w:rsidP="00C654BF">
            <w:pPr>
              <w:pStyle w:val="a3"/>
              <w:spacing w:before="0" w:beforeAutospacing="0" w:after="0" w:afterAutospacing="0" w:line="360" w:lineRule="auto"/>
              <w:jc w:val="both"/>
              <w:rPr>
                <w:sz w:val="20"/>
                <w:szCs w:val="20"/>
              </w:rPr>
            </w:pPr>
          </w:p>
          <w:p w:rsidR="00B9479A" w:rsidRPr="00C654BF" w:rsidRDefault="00B9479A" w:rsidP="00C654BF">
            <w:pPr>
              <w:pStyle w:val="a3"/>
              <w:spacing w:before="0" w:beforeAutospacing="0" w:after="0" w:afterAutospacing="0" w:line="360" w:lineRule="auto"/>
              <w:jc w:val="both"/>
              <w:rPr>
                <w:i/>
                <w:sz w:val="20"/>
                <w:szCs w:val="20"/>
              </w:rPr>
            </w:pPr>
            <w:r w:rsidRPr="00C654BF">
              <w:rPr>
                <w:i/>
                <w:sz w:val="20"/>
                <w:szCs w:val="20"/>
              </w:rPr>
              <w:t>Изготовитель, несет ответственность за нарушение требований технических регламентов в соответствии с законодательством РФ.</w:t>
            </w:r>
          </w:p>
        </w:tc>
      </w:tr>
    </w:tbl>
    <w:p w:rsidR="006507BD" w:rsidRPr="006E3AB3" w:rsidRDefault="006507BD" w:rsidP="006E3AB3">
      <w:pPr>
        <w:pStyle w:val="a3"/>
        <w:spacing w:before="0" w:beforeAutospacing="0" w:after="0" w:afterAutospacing="0" w:line="360" w:lineRule="auto"/>
        <w:ind w:firstLine="709"/>
        <w:jc w:val="both"/>
        <w:rPr>
          <w:sz w:val="28"/>
          <w:szCs w:val="28"/>
        </w:rPr>
      </w:pPr>
    </w:p>
    <w:p w:rsidR="004D7222" w:rsidRDefault="00365B56" w:rsidP="00365B56">
      <w:pPr>
        <w:pStyle w:val="a3"/>
        <w:spacing w:before="0" w:beforeAutospacing="0" w:after="0" w:afterAutospacing="0" w:line="360" w:lineRule="auto"/>
        <w:ind w:firstLine="709"/>
        <w:jc w:val="both"/>
        <w:rPr>
          <w:b/>
          <w:sz w:val="28"/>
          <w:szCs w:val="28"/>
          <w:lang w:val="en-US"/>
        </w:rPr>
      </w:pPr>
      <w:r>
        <w:rPr>
          <w:sz w:val="28"/>
          <w:szCs w:val="28"/>
        </w:rPr>
        <w:br w:type="page"/>
      </w:r>
      <w:r w:rsidR="004D7222" w:rsidRPr="006E3AB3">
        <w:rPr>
          <w:b/>
          <w:sz w:val="28"/>
          <w:szCs w:val="28"/>
        </w:rPr>
        <w:t>Заключение</w:t>
      </w:r>
    </w:p>
    <w:p w:rsidR="00365B56" w:rsidRPr="00365B56" w:rsidRDefault="00365B56" w:rsidP="00365B56">
      <w:pPr>
        <w:pStyle w:val="a3"/>
        <w:spacing w:before="0" w:beforeAutospacing="0" w:after="0" w:afterAutospacing="0" w:line="360" w:lineRule="auto"/>
        <w:ind w:firstLine="709"/>
        <w:jc w:val="both"/>
        <w:rPr>
          <w:b/>
          <w:sz w:val="28"/>
          <w:szCs w:val="28"/>
          <w:lang w:val="en-US"/>
        </w:rPr>
      </w:pPr>
    </w:p>
    <w:p w:rsidR="005B64B5" w:rsidRPr="006E3AB3" w:rsidRDefault="00672CFC" w:rsidP="006E3AB3">
      <w:pPr>
        <w:pStyle w:val="a3"/>
        <w:spacing w:before="0" w:beforeAutospacing="0" w:after="0" w:afterAutospacing="0" w:line="360" w:lineRule="auto"/>
        <w:ind w:firstLine="709"/>
        <w:jc w:val="both"/>
        <w:rPr>
          <w:sz w:val="28"/>
          <w:szCs w:val="28"/>
        </w:rPr>
      </w:pPr>
      <w:r w:rsidRPr="006E3AB3">
        <w:rPr>
          <w:sz w:val="28"/>
          <w:szCs w:val="28"/>
        </w:rPr>
        <w:t xml:space="preserve">Итак, подводя итоги, нужно сказать, что, хотя к концу </w:t>
      </w:r>
      <w:r w:rsidRPr="006E3AB3">
        <w:rPr>
          <w:sz w:val="28"/>
          <w:szCs w:val="28"/>
          <w:lang w:val="en-US"/>
        </w:rPr>
        <w:t>XX</w:t>
      </w:r>
      <w:r w:rsidRPr="006E3AB3">
        <w:rPr>
          <w:sz w:val="28"/>
          <w:szCs w:val="28"/>
        </w:rPr>
        <w:t>столетия по количеству названий детских книг издаётся более чем в 2 раза больше, чем в 1980-х годах, внутри этой сферы накопилось огромное количество различных проблем.</w:t>
      </w:r>
      <w:r w:rsidR="00F62BC6" w:rsidRPr="006E3AB3">
        <w:rPr>
          <w:sz w:val="28"/>
          <w:szCs w:val="28"/>
        </w:rPr>
        <w:t xml:space="preserve"> Проблемы эти имеют отношение к развитию детской литературы, к формированию информационной, читательской культуры подрастающего поколения, к уровню полиграфического качества выпускаемых изданий.</w:t>
      </w:r>
    </w:p>
    <w:p w:rsidR="00F00327" w:rsidRPr="006E3AB3" w:rsidRDefault="002C1176" w:rsidP="006E3AB3">
      <w:pPr>
        <w:pStyle w:val="a3"/>
        <w:spacing w:before="0" w:beforeAutospacing="0" w:after="0" w:afterAutospacing="0" w:line="360" w:lineRule="auto"/>
        <w:ind w:firstLine="709"/>
        <w:jc w:val="both"/>
        <w:rPr>
          <w:sz w:val="28"/>
          <w:szCs w:val="28"/>
        </w:rPr>
      </w:pPr>
      <w:r w:rsidRPr="006E3AB3">
        <w:rPr>
          <w:sz w:val="28"/>
          <w:szCs w:val="28"/>
        </w:rPr>
        <w:t xml:space="preserve">В </w:t>
      </w:r>
      <w:r w:rsidR="00014D2E" w:rsidRPr="006E3AB3">
        <w:rPr>
          <w:sz w:val="28"/>
          <w:szCs w:val="28"/>
        </w:rPr>
        <w:t>большой</w:t>
      </w:r>
      <w:r w:rsidRPr="006E3AB3">
        <w:rPr>
          <w:sz w:val="28"/>
          <w:szCs w:val="28"/>
        </w:rPr>
        <w:t xml:space="preserve"> степени эти проблемы явились следствием того, что детская литература, и в целом книгоиздание для детей, </w:t>
      </w:r>
      <w:r w:rsidR="00FD325E" w:rsidRPr="006E3AB3">
        <w:rPr>
          <w:sz w:val="28"/>
          <w:szCs w:val="28"/>
        </w:rPr>
        <w:t xml:space="preserve">за исключением издания учебной, школьной литературы, </w:t>
      </w:r>
      <w:r w:rsidRPr="006E3AB3">
        <w:rPr>
          <w:sz w:val="28"/>
          <w:szCs w:val="28"/>
        </w:rPr>
        <w:t>перестали б</w:t>
      </w:r>
      <w:r w:rsidR="00F00327" w:rsidRPr="006E3AB3">
        <w:rPr>
          <w:sz w:val="28"/>
          <w:szCs w:val="28"/>
        </w:rPr>
        <w:t>ыть приоритетом для государства.</w:t>
      </w:r>
      <w:r w:rsidR="003312F2" w:rsidRPr="006E3AB3">
        <w:rPr>
          <w:sz w:val="28"/>
          <w:szCs w:val="28"/>
        </w:rPr>
        <w:t xml:space="preserve"> </w:t>
      </w:r>
      <w:r w:rsidR="00F00327" w:rsidRPr="006E3AB3">
        <w:rPr>
          <w:sz w:val="28"/>
          <w:szCs w:val="28"/>
        </w:rPr>
        <w:t>Отмена лицензирования издательской деятельности</w:t>
      </w:r>
      <w:r w:rsidRPr="006E3AB3">
        <w:rPr>
          <w:sz w:val="28"/>
          <w:szCs w:val="28"/>
        </w:rPr>
        <w:t xml:space="preserve"> </w:t>
      </w:r>
      <w:r w:rsidR="00F00327" w:rsidRPr="006E3AB3">
        <w:rPr>
          <w:sz w:val="28"/>
          <w:szCs w:val="28"/>
        </w:rPr>
        <w:t xml:space="preserve">способствовала </w:t>
      </w:r>
      <w:r w:rsidR="00520A31" w:rsidRPr="006E3AB3">
        <w:rPr>
          <w:sz w:val="28"/>
          <w:szCs w:val="28"/>
        </w:rPr>
        <w:t>ухудшению</w:t>
      </w:r>
      <w:r w:rsidR="00F00327" w:rsidRPr="006E3AB3">
        <w:rPr>
          <w:sz w:val="28"/>
          <w:szCs w:val="28"/>
        </w:rPr>
        <w:t xml:space="preserve"> положения детской литературы. </w:t>
      </w:r>
      <w:r w:rsidRPr="006E3AB3">
        <w:rPr>
          <w:sz w:val="28"/>
          <w:szCs w:val="28"/>
        </w:rPr>
        <w:t>Издательская деятельность по выпуску детских книг превратилась в простую коммерческую деятельность.</w:t>
      </w:r>
      <w:r w:rsidR="00F00327" w:rsidRPr="006E3AB3">
        <w:rPr>
          <w:sz w:val="28"/>
          <w:szCs w:val="28"/>
        </w:rPr>
        <w:t xml:space="preserve"> </w:t>
      </w:r>
      <w:r w:rsidR="00EE5F8C" w:rsidRPr="006E3AB3">
        <w:rPr>
          <w:sz w:val="28"/>
          <w:szCs w:val="28"/>
        </w:rPr>
        <w:t xml:space="preserve">Особенно негативно это отразилось на художественной литературе для детей. </w:t>
      </w:r>
      <w:r w:rsidR="00F00327" w:rsidRPr="006E3AB3">
        <w:rPr>
          <w:sz w:val="28"/>
          <w:szCs w:val="28"/>
        </w:rPr>
        <w:t>И</w:t>
      </w:r>
      <w:r w:rsidR="005B64B5" w:rsidRPr="006E3AB3">
        <w:rPr>
          <w:sz w:val="28"/>
          <w:szCs w:val="28"/>
        </w:rPr>
        <w:t>здательства</w:t>
      </w:r>
      <w:r w:rsidR="00F00327" w:rsidRPr="006E3AB3">
        <w:rPr>
          <w:sz w:val="28"/>
          <w:szCs w:val="28"/>
        </w:rPr>
        <w:t xml:space="preserve"> издают книги для детей, думая о повышени</w:t>
      </w:r>
      <w:r w:rsidR="000E57DE" w:rsidRPr="006E3AB3">
        <w:rPr>
          <w:sz w:val="28"/>
          <w:szCs w:val="28"/>
        </w:rPr>
        <w:t>и</w:t>
      </w:r>
      <w:r w:rsidR="00F00327" w:rsidRPr="006E3AB3">
        <w:rPr>
          <w:sz w:val="28"/>
          <w:szCs w:val="28"/>
        </w:rPr>
        <w:t xml:space="preserve"> доходности, а не о необходимости детям. </w:t>
      </w:r>
      <w:r w:rsidR="005B64B5" w:rsidRPr="006E3AB3">
        <w:rPr>
          <w:bCs/>
          <w:sz w:val="28"/>
          <w:szCs w:val="28"/>
        </w:rPr>
        <w:t xml:space="preserve">Выпуская низкопробную литературу, подчас ни автор, ни издатель не задумываются о том, что писать для детей - это большая ответственность. Никто не задумывается о том, что на самом деле нужно </w:t>
      </w:r>
      <w:r w:rsidR="005B64B5" w:rsidRPr="006E3AB3">
        <w:rPr>
          <w:sz w:val="28"/>
          <w:szCs w:val="28"/>
        </w:rPr>
        <w:t xml:space="preserve">ребенку, потому что задумываться об этом </w:t>
      </w:r>
      <w:r w:rsidR="00014D2E" w:rsidRPr="006E3AB3">
        <w:rPr>
          <w:sz w:val="28"/>
          <w:szCs w:val="28"/>
        </w:rPr>
        <w:t>не</w:t>
      </w:r>
      <w:r w:rsidR="005B64B5" w:rsidRPr="006E3AB3">
        <w:rPr>
          <w:sz w:val="28"/>
          <w:szCs w:val="28"/>
        </w:rPr>
        <w:t xml:space="preserve"> выгодно. </w:t>
      </w:r>
      <w:r w:rsidR="005B64B5" w:rsidRPr="006E3AB3">
        <w:rPr>
          <w:bCs/>
          <w:sz w:val="28"/>
          <w:szCs w:val="28"/>
        </w:rPr>
        <w:t>Определив спрос, книгоиздатели, грубо говоря, «выбрасывают» издание на прилавок, а что там будет с ребенком, который его прочитает, для них оказывается неважно.</w:t>
      </w:r>
      <w:r w:rsidR="005B64B5" w:rsidRPr="006E3AB3">
        <w:rPr>
          <w:sz w:val="28"/>
          <w:szCs w:val="28"/>
        </w:rPr>
        <w:t xml:space="preserve"> </w:t>
      </w:r>
      <w:r w:rsidR="00EE5F8C" w:rsidRPr="006E3AB3">
        <w:rPr>
          <w:sz w:val="28"/>
          <w:szCs w:val="28"/>
        </w:rPr>
        <w:t>Такие издания несут в себе опасность негативного психологического воздействия на формирующуюся личность ребёнка.</w:t>
      </w:r>
    </w:p>
    <w:p w:rsidR="0061695B" w:rsidRPr="006E3AB3" w:rsidRDefault="000E57DE" w:rsidP="006E3AB3">
      <w:pPr>
        <w:pStyle w:val="a3"/>
        <w:spacing w:before="0" w:beforeAutospacing="0" w:after="0" w:afterAutospacing="0" w:line="360" w:lineRule="auto"/>
        <w:ind w:firstLine="709"/>
        <w:jc w:val="both"/>
        <w:rPr>
          <w:sz w:val="28"/>
          <w:szCs w:val="28"/>
        </w:rPr>
      </w:pPr>
      <w:r w:rsidRPr="006E3AB3">
        <w:rPr>
          <w:sz w:val="28"/>
          <w:szCs w:val="28"/>
        </w:rPr>
        <w:t>Хочется привести слова испанского писателя и публицист</w:t>
      </w:r>
      <w:r w:rsidR="00520A31" w:rsidRPr="006E3AB3">
        <w:rPr>
          <w:sz w:val="28"/>
          <w:szCs w:val="28"/>
        </w:rPr>
        <w:t>а</w:t>
      </w:r>
      <w:r w:rsidRPr="006E3AB3">
        <w:rPr>
          <w:sz w:val="28"/>
          <w:szCs w:val="28"/>
        </w:rPr>
        <w:t xml:space="preserve"> Хосе ОРТЕГА-И-ГАССЕТ: «Свобода возникла на нашей планете не для того чтобы бросить вызов здравому рассудку»</w:t>
      </w:r>
      <w:r w:rsidR="0037047C" w:rsidRPr="006E3AB3">
        <w:rPr>
          <w:sz w:val="28"/>
          <w:szCs w:val="28"/>
        </w:rPr>
        <w:t>..</w:t>
      </w:r>
    </w:p>
    <w:p w:rsidR="004D7222" w:rsidRPr="006E3AB3" w:rsidRDefault="00920D10" w:rsidP="006E3AB3">
      <w:pPr>
        <w:pStyle w:val="a3"/>
        <w:spacing w:before="0" w:beforeAutospacing="0" w:after="0" w:afterAutospacing="0" w:line="360" w:lineRule="auto"/>
        <w:ind w:firstLine="709"/>
        <w:jc w:val="both"/>
        <w:rPr>
          <w:b/>
          <w:sz w:val="28"/>
          <w:szCs w:val="28"/>
        </w:rPr>
      </w:pPr>
      <w:r w:rsidRPr="00920D10">
        <w:rPr>
          <w:b/>
          <w:sz w:val="28"/>
          <w:szCs w:val="28"/>
        </w:rPr>
        <w:br w:type="page"/>
      </w:r>
      <w:r w:rsidR="00520A31" w:rsidRPr="006E3AB3">
        <w:rPr>
          <w:b/>
          <w:sz w:val="28"/>
          <w:szCs w:val="28"/>
        </w:rPr>
        <w:t>Основными выводами исследования можно считать следующее:</w:t>
      </w:r>
    </w:p>
    <w:p w:rsidR="00520A31" w:rsidRPr="006E3AB3" w:rsidRDefault="00520A31" w:rsidP="006E3AB3">
      <w:pPr>
        <w:pStyle w:val="a3"/>
        <w:spacing w:before="0" w:beforeAutospacing="0" w:after="0" w:afterAutospacing="0" w:line="360" w:lineRule="auto"/>
        <w:ind w:firstLine="709"/>
        <w:jc w:val="both"/>
        <w:rPr>
          <w:sz w:val="28"/>
          <w:szCs w:val="28"/>
        </w:rPr>
      </w:pPr>
      <w:r w:rsidRPr="006E3AB3">
        <w:rPr>
          <w:sz w:val="28"/>
          <w:szCs w:val="28"/>
        </w:rPr>
        <w:t>1.</w:t>
      </w:r>
      <w:r w:rsidR="00BB4584" w:rsidRPr="006E3AB3">
        <w:rPr>
          <w:sz w:val="28"/>
          <w:szCs w:val="28"/>
        </w:rPr>
        <w:t xml:space="preserve"> </w:t>
      </w:r>
      <w:r w:rsidRPr="006E3AB3">
        <w:rPr>
          <w:sz w:val="28"/>
          <w:szCs w:val="28"/>
        </w:rPr>
        <w:t xml:space="preserve">Говоря о безопасности книгоизданий для детей необходимо сказать, что, если смотреть на проблему в целом, эта безопасность не ограничивается ни только «внешней», ни только «внутренней» стороной дела. Необходимо в равной степени уделять внимание, как обеспечению полиграфического качества книгоиздательской продукции, так и проблеме информационно-психологической её безопасности для наших детей. В настоящий момент обеспечение такой безопасности не является удовлетворительным и необходимо </w:t>
      </w:r>
      <w:r w:rsidRPr="006E3AB3">
        <w:rPr>
          <w:b/>
          <w:sz w:val="28"/>
          <w:szCs w:val="28"/>
        </w:rPr>
        <w:t>принятие дополнительных мер</w:t>
      </w:r>
      <w:r w:rsidRPr="006E3AB3">
        <w:rPr>
          <w:sz w:val="28"/>
          <w:szCs w:val="28"/>
        </w:rPr>
        <w:t xml:space="preserve"> </w:t>
      </w:r>
      <w:r w:rsidR="00A32D4F" w:rsidRPr="006E3AB3">
        <w:rPr>
          <w:sz w:val="28"/>
          <w:szCs w:val="28"/>
        </w:rPr>
        <w:t xml:space="preserve">со стороны как государства, так и </w:t>
      </w:r>
      <w:r w:rsidR="0037047C" w:rsidRPr="006E3AB3">
        <w:rPr>
          <w:sz w:val="28"/>
          <w:szCs w:val="28"/>
        </w:rPr>
        <w:t xml:space="preserve">со стороны </w:t>
      </w:r>
      <w:r w:rsidR="00A32D4F" w:rsidRPr="006E3AB3">
        <w:rPr>
          <w:sz w:val="28"/>
          <w:szCs w:val="28"/>
        </w:rPr>
        <w:t xml:space="preserve">различных организаций, </w:t>
      </w:r>
      <w:r w:rsidRPr="006E3AB3">
        <w:rPr>
          <w:sz w:val="28"/>
          <w:szCs w:val="28"/>
        </w:rPr>
        <w:t xml:space="preserve">для </w:t>
      </w:r>
      <w:r w:rsidR="00BB4584" w:rsidRPr="006E3AB3">
        <w:rPr>
          <w:sz w:val="28"/>
          <w:szCs w:val="28"/>
        </w:rPr>
        <w:t>полноценного её обеспечения.</w:t>
      </w:r>
    </w:p>
    <w:p w:rsidR="00BB4584" w:rsidRPr="006E3AB3" w:rsidRDefault="00BB4584" w:rsidP="006E3AB3">
      <w:pPr>
        <w:pStyle w:val="a3"/>
        <w:spacing w:before="0" w:beforeAutospacing="0" w:after="0" w:afterAutospacing="0" w:line="360" w:lineRule="auto"/>
        <w:ind w:firstLine="709"/>
        <w:jc w:val="both"/>
        <w:rPr>
          <w:sz w:val="28"/>
          <w:szCs w:val="28"/>
        </w:rPr>
      </w:pPr>
      <w:r w:rsidRPr="006E3AB3">
        <w:rPr>
          <w:sz w:val="28"/>
          <w:szCs w:val="28"/>
        </w:rPr>
        <w:t xml:space="preserve">2. Вопросы информационно-психологической и технической безопасности книгоиздания для детей относятся к компетенции различных ведомств и организаций. Поэтому сегодня необходимо </w:t>
      </w:r>
      <w:r w:rsidRPr="006E3AB3">
        <w:rPr>
          <w:b/>
          <w:sz w:val="28"/>
          <w:szCs w:val="28"/>
        </w:rPr>
        <w:t>создание структуры, которая бы координировала усилия по решению данного вопроса</w:t>
      </w:r>
      <w:r w:rsidRPr="006E3AB3">
        <w:rPr>
          <w:sz w:val="28"/>
          <w:szCs w:val="28"/>
        </w:rPr>
        <w:t xml:space="preserve">. Такая структура могла бы быть общей, то есть, занималась бы обеспечением безопасности книгоиздания для детей в обоих аспектах </w:t>
      </w:r>
      <w:r w:rsidR="00830767" w:rsidRPr="006E3AB3">
        <w:rPr>
          <w:sz w:val="28"/>
          <w:szCs w:val="28"/>
        </w:rPr>
        <w:t>-</w:t>
      </w:r>
      <w:r w:rsidRPr="006E3AB3">
        <w:rPr>
          <w:sz w:val="28"/>
          <w:szCs w:val="28"/>
        </w:rPr>
        <w:t xml:space="preserve"> как во «внешнем», техническом, так и </w:t>
      </w:r>
      <w:r w:rsidR="00830767" w:rsidRPr="006E3AB3">
        <w:rPr>
          <w:sz w:val="28"/>
          <w:szCs w:val="28"/>
        </w:rPr>
        <w:t>во «внутреннем», информационном.</w:t>
      </w:r>
      <w:r w:rsidRPr="006E3AB3">
        <w:rPr>
          <w:sz w:val="28"/>
          <w:szCs w:val="28"/>
        </w:rPr>
        <w:t xml:space="preserve"> </w:t>
      </w:r>
      <w:r w:rsidR="00830767" w:rsidRPr="006E3AB3">
        <w:rPr>
          <w:sz w:val="28"/>
          <w:szCs w:val="28"/>
        </w:rPr>
        <w:t>Л</w:t>
      </w:r>
      <w:r w:rsidRPr="006E3AB3">
        <w:rPr>
          <w:sz w:val="28"/>
          <w:szCs w:val="28"/>
        </w:rPr>
        <w:t xml:space="preserve">ибо это могли бы быть структуры, ориентированные на обеспечение отдельных </w:t>
      </w:r>
      <w:r w:rsidR="00830767" w:rsidRPr="006E3AB3">
        <w:rPr>
          <w:sz w:val="28"/>
          <w:szCs w:val="28"/>
        </w:rPr>
        <w:t>аспектов данной</w:t>
      </w:r>
      <w:r w:rsidRPr="006E3AB3">
        <w:rPr>
          <w:sz w:val="28"/>
          <w:szCs w:val="28"/>
        </w:rPr>
        <w:t xml:space="preserve"> безопасности.</w:t>
      </w:r>
    </w:p>
    <w:p w:rsidR="0082001D" w:rsidRPr="006E3AB3" w:rsidRDefault="00A32D4F" w:rsidP="006E3AB3">
      <w:pPr>
        <w:pStyle w:val="a3"/>
        <w:spacing w:before="0" w:beforeAutospacing="0" w:after="0" w:afterAutospacing="0" w:line="360" w:lineRule="auto"/>
        <w:ind w:firstLine="709"/>
        <w:jc w:val="both"/>
        <w:rPr>
          <w:sz w:val="28"/>
          <w:szCs w:val="28"/>
        </w:rPr>
      </w:pPr>
      <w:r w:rsidRPr="006E3AB3">
        <w:rPr>
          <w:sz w:val="28"/>
          <w:szCs w:val="28"/>
        </w:rPr>
        <w:t>3</w:t>
      </w:r>
      <w:r w:rsidR="0082001D" w:rsidRPr="006E3AB3">
        <w:rPr>
          <w:sz w:val="28"/>
          <w:szCs w:val="28"/>
        </w:rPr>
        <w:t xml:space="preserve">. Для обеспечения информационно-психологической безопасности детского книгоиздания на государственном уровне требуется выработка защитных барьеров по отношению к деструктивной информации, способной деформировать духовный и нравственный мир ребёнка. Обеспечение такой безопасности детского книгоиздания нуждается, в первую очередь, в </w:t>
      </w:r>
      <w:r w:rsidR="0082001D" w:rsidRPr="006E3AB3">
        <w:rPr>
          <w:b/>
          <w:sz w:val="28"/>
          <w:szCs w:val="28"/>
        </w:rPr>
        <w:t>разработке эффективной нормативно-правовой базы</w:t>
      </w:r>
      <w:r w:rsidR="0082001D" w:rsidRPr="006E3AB3">
        <w:rPr>
          <w:sz w:val="28"/>
          <w:szCs w:val="28"/>
        </w:rPr>
        <w:t xml:space="preserve">. Вообще, для решения проблем детской литературы, прежде всего, необходима </w:t>
      </w:r>
      <w:r w:rsidR="0082001D" w:rsidRPr="006E3AB3">
        <w:rPr>
          <w:b/>
          <w:sz w:val="28"/>
          <w:szCs w:val="28"/>
        </w:rPr>
        <w:t xml:space="preserve">государственная поддержка </w:t>
      </w:r>
      <w:r w:rsidR="0082001D" w:rsidRPr="006E3AB3">
        <w:rPr>
          <w:sz w:val="28"/>
          <w:szCs w:val="28"/>
        </w:rPr>
        <w:t>детского книгоиздания.</w:t>
      </w:r>
    </w:p>
    <w:p w:rsidR="00A32D4F" w:rsidRPr="006E3AB3" w:rsidRDefault="00A32D4F" w:rsidP="006E3AB3">
      <w:pPr>
        <w:pStyle w:val="a3"/>
        <w:spacing w:before="0" w:beforeAutospacing="0" w:after="0" w:afterAutospacing="0" w:line="360" w:lineRule="auto"/>
        <w:ind w:firstLine="709"/>
        <w:jc w:val="both"/>
        <w:rPr>
          <w:sz w:val="28"/>
          <w:szCs w:val="28"/>
        </w:rPr>
      </w:pPr>
      <w:r w:rsidRPr="006E3AB3">
        <w:rPr>
          <w:sz w:val="28"/>
          <w:szCs w:val="28"/>
        </w:rPr>
        <w:t>4</w:t>
      </w:r>
      <w:r w:rsidR="0082001D" w:rsidRPr="006E3AB3">
        <w:rPr>
          <w:sz w:val="28"/>
          <w:szCs w:val="28"/>
        </w:rPr>
        <w:t>.</w:t>
      </w:r>
      <w:r w:rsidRPr="006E3AB3">
        <w:rPr>
          <w:sz w:val="28"/>
          <w:szCs w:val="28"/>
        </w:rPr>
        <w:t xml:space="preserve"> Что же касается обеспечения технической, (полиграфической) безопасности детского книгоиздания, то здесь, для эффективной разработки технических регламентов по детскому книгоизданию, необходимы </w:t>
      </w:r>
      <w:r w:rsidRPr="006E3AB3">
        <w:rPr>
          <w:b/>
          <w:sz w:val="28"/>
          <w:szCs w:val="28"/>
        </w:rPr>
        <w:t>совместные усилия общественных организаций</w:t>
      </w:r>
      <w:r w:rsidRPr="006E3AB3">
        <w:rPr>
          <w:sz w:val="28"/>
          <w:szCs w:val="28"/>
        </w:rPr>
        <w:t>, в том числе, издателей. Происходящее в стране реформирование системы стандартизации и сертификации и новый действующий закон</w:t>
      </w:r>
      <w:r w:rsidR="00365B56">
        <w:rPr>
          <w:sz w:val="28"/>
          <w:szCs w:val="28"/>
        </w:rPr>
        <w:t xml:space="preserve"> </w:t>
      </w:r>
      <w:r w:rsidRPr="006E3AB3">
        <w:rPr>
          <w:sz w:val="28"/>
          <w:szCs w:val="28"/>
        </w:rPr>
        <w:t>о техническом регулировании, провозглашая открытость в этой сфере, способствует такому совместному сотрудничеству по усовершенствованию стандартов.</w:t>
      </w:r>
    </w:p>
    <w:p w:rsidR="00AB5FFC" w:rsidRPr="006E3AB3" w:rsidRDefault="001D58B6" w:rsidP="006E3AB3">
      <w:pPr>
        <w:pStyle w:val="a3"/>
        <w:spacing w:before="0" w:beforeAutospacing="0" w:after="0" w:afterAutospacing="0" w:line="360" w:lineRule="auto"/>
        <w:ind w:firstLine="709"/>
        <w:jc w:val="both"/>
        <w:rPr>
          <w:b/>
          <w:sz w:val="28"/>
          <w:szCs w:val="28"/>
        </w:rPr>
      </w:pPr>
      <w:r w:rsidRPr="006E3AB3">
        <w:rPr>
          <w:b/>
          <w:sz w:val="28"/>
          <w:szCs w:val="28"/>
        </w:rPr>
        <w:t>На основании этих общих выводов можно сделать две группы рекомендаций:</w:t>
      </w:r>
    </w:p>
    <w:p w:rsidR="00AB5FFC" w:rsidRPr="006E3AB3" w:rsidRDefault="00B55ADA" w:rsidP="006E3AB3">
      <w:pPr>
        <w:pStyle w:val="a3"/>
        <w:spacing w:before="0" w:beforeAutospacing="0" w:after="0" w:afterAutospacing="0" w:line="360" w:lineRule="auto"/>
        <w:ind w:firstLine="709"/>
        <w:jc w:val="both"/>
        <w:rPr>
          <w:sz w:val="28"/>
          <w:szCs w:val="28"/>
        </w:rPr>
      </w:pPr>
      <w:r w:rsidRPr="006E3AB3">
        <w:rPr>
          <w:b/>
          <w:sz w:val="28"/>
          <w:szCs w:val="28"/>
          <w:lang w:val="en-US"/>
        </w:rPr>
        <w:t>I</w:t>
      </w:r>
      <w:r w:rsidRPr="006E3AB3">
        <w:rPr>
          <w:b/>
          <w:sz w:val="28"/>
          <w:szCs w:val="28"/>
        </w:rPr>
        <w:t>.</w:t>
      </w:r>
      <w:r w:rsidR="00920D10" w:rsidRPr="00920D10">
        <w:rPr>
          <w:b/>
          <w:sz w:val="28"/>
          <w:szCs w:val="28"/>
        </w:rPr>
        <w:t xml:space="preserve"> </w:t>
      </w:r>
      <w:r w:rsidR="00AB5FFC" w:rsidRPr="006E3AB3">
        <w:rPr>
          <w:sz w:val="28"/>
          <w:szCs w:val="28"/>
        </w:rPr>
        <w:t>Рекомендации</w:t>
      </w:r>
      <w:r w:rsidR="001D58B6" w:rsidRPr="006E3AB3">
        <w:rPr>
          <w:sz w:val="28"/>
          <w:szCs w:val="28"/>
        </w:rPr>
        <w:t xml:space="preserve"> для библиотекарей, родителей и педагогов </w:t>
      </w:r>
      <w:r w:rsidR="00AB5FFC" w:rsidRPr="006E3AB3">
        <w:rPr>
          <w:sz w:val="28"/>
          <w:szCs w:val="28"/>
        </w:rPr>
        <w:t xml:space="preserve">по отбору </w:t>
      </w:r>
      <w:r w:rsidR="001D58B6" w:rsidRPr="006E3AB3">
        <w:rPr>
          <w:sz w:val="28"/>
          <w:szCs w:val="28"/>
        </w:rPr>
        <w:t>литературы, с позиций обеспечения информационно-психологической безопасности детей.</w:t>
      </w:r>
    </w:p>
    <w:p w:rsidR="00723D10" w:rsidRPr="006E3AB3" w:rsidRDefault="00723D10" w:rsidP="006E3AB3">
      <w:pPr>
        <w:pStyle w:val="a3"/>
        <w:spacing w:before="0" w:beforeAutospacing="0" w:after="0" w:afterAutospacing="0" w:line="360" w:lineRule="auto"/>
        <w:ind w:firstLine="709"/>
        <w:jc w:val="both"/>
        <w:rPr>
          <w:sz w:val="28"/>
          <w:szCs w:val="28"/>
        </w:rPr>
      </w:pPr>
      <w:r w:rsidRPr="006E3AB3">
        <w:rPr>
          <w:sz w:val="28"/>
          <w:szCs w:val="28"/>
        </w:rPr>
        <w:t>1.</w:t>
      </w:r>
      <w:r w:rsidR="000D7197" w:rsidRPr="006E3AB3">
        <w:rPr>
          <w:sz w:val="28"/>
          <w:szCs w:val="28"/>
        </w:rPr>
        <w:t xml:space="preserve"> Через </w:t>
      </w:r>
      <w:r w:rsidR="000D7197" w:rsidRPr="006E3AB3">
        <w:rPr>
          <w:b/>
          <w:sz w:val="28"/>
          <w:szCs w:val="28"/>
        </w:rPr>
        <w:t>руководство детским чтением</w:t>
      </w:r>
      <w:r w:rsidR="000D7197" w:rsidRPr="006E3AB3">
        <w:rPr>
          <w:sz w:val="28"/>
          <w:szCs w:val="28"/>
        </w:rPr>
        <w:t xml:space="preserve"> </w:t>
      </w:r>
      <w:r w:rsidR="000A5662" w:rsidRPr="006E3AB3">
        <w:rPr>
          <w:sz w:val="28"/>
          <w:szCs w:val="28"/>
        </w:rPr>
        <w:t xml:space="preserve">родители, педагоги и библиотекари должны </w:t>
      </w:r>
      <w:r w:rsidR="000D7197" w:rsidRPr="006E3AB3">
        <w:rPr>
          <w:sz w:val="28"/>
          <w:szCs w:val="28"/>
        </w:rPr>
        <w:t xml:space="preserve">способствовать формированию читательской культуры подрастающего поколения. </w:t>
      </w:r>
      <w:r w:rsidR="000A5662" w:rsidRPr="006E3AB3">
        <w:rPr>
          <w:sz w:val="28"/>
          <w:szCs w:val="28"/>
        </w:rPr>
        <w:t>Детское чтение, особенно чтение детей младшего возраста,</w:t>
      </w:r>
      <w:r w:rsidR="00365B56">
        <w:rPr>
          <w:sz w:val="28"/>
          <w:szCs w:val="28"/>
        </w:rPr>
        <w:t xml:space="preserve"> </w:t>
      </w:r>
      <w:r w:rsidR="000A5662" w:rsidRPr="006E3AB3">
        <w:rPr>
          <w:sz w:val="28"/>
          <w:szCs w:val="28"/>
        </w:rPr>
        <w:t>не должно носить бесконтрольный характер</w:t>
      </w:r>
      <w:r w:rsidR="006B5981" w:rsidRPr="006E3AB3">
        <w:rPr>
          <w:sz w:val="28"/>
          <w:szCs w:val="28"/>
        </w:rPr>
        <w:t>.</w:t>
      </w:r>
    </w:p>
    <w:p w:rsidR="00723D10" w:rsidRPr="006E3AB3" w:rsidRDefault="00723D10" w:rsidP="006E3AB3">
      <w:pPr>
        <w:pStyle w:val="a3"/>
        <w:spacing w:before="0" w:beforeAutospacing="0" w:after="0" w:afterAutospacing="0" w:line="360" w:lineRule="auto"/>
        <w:ind w:firstLine="709"/>
        <w:jc w:val="both"/>
        <w:rPr>
          <w:sz w:val="28"/>
          <w:szCs w:val="28"/>
        </w:rPr>
      </w:pPr>
      <w:r w:rsidRPr="006E3AB3">
        <w:rPr>
          <w:sz w:val="28"/>
          <w:szCs w:val="28"/>
        </w:rPr>
        <w:t>2.</w:t>
      </w:r>
      <w:r w:rsidR="0097129F" w:rsidRPr="006E3AB3">
        <w:rPr>
          <w:sz w:val="28"/>
          <w:szCs w:val="28"/>
        </w:rPr>
        <w:t xml:space="preserve"> </w:t>
      </w:r>
      <w:r w:rsidR="006B5981" w:rsidRPr="006E3AB3">
        <w:rPr>
          <w:sz w:val="28"/>
          <w:szCs w:val="28"/>
        </w:rPr>
        <w:t xml:space="preserve">Детские библиотекари должны играть активную роль в деле </w:t>
      </w:r>
      <w:r w:rsidR="006B5981" w:rsidRPr="006E3AB3">
        <w:rPr>
          <w:b/>
          <w:sz w:val="28"/>
          <w:szCs w:val="28"/>
        </w:rPr>
        <w:t>отбора литературы для библиотечного фонда</w:t>
      </w:r>
      <w:r w:rsidR="006B5981" w:rsidRPr="006E3AB3">
        <w:rPr>
          <w:sz w:val="28"/>
          <w:szCs w:val="28"/>
        </w:rPr>
        <w:t xml:space="preserve">. </w:t>
      </w:r>
      <w:r w:rsidR="0097129F" w:rsidRPr="006E3AB3">
        <w:rPr>
          <w:sz w:val="28"/>
          <w:szCs w:val="28"/>
        </w:rPr>
        <w:t xml:space="preserve">Фонды школьных и детских библиотек должны </w:t>
      </w:r>
      <w:r w:rsidR="000A5662" w:rsidRPr="006E3AB3">
        <w:rPr>
          <w:sz w:val="28"/>
          <w:szCs w:val="28"/>
        </w:rPr>
        <w:t xml:space="preserve">не только отражать </w:t>
      </w:r>
      <w:r w:rsidR="0097129F" w:rsidRPr="006E3AB3">
        <w:rPr>
          <w:sz w:val="28"/>
          <w:szCs w:val="28"/>
        </w:rPr>
        <w:t>сложившееся в обществе многообразие информации (идеологическое, политическое и т.д.)</w:t>
      </w:r>
      <w:r w:rsidR="000A5662" w:rsidRPr="006E3AB3">
        <w:rPr>
          <w:sz w:val="28"/>
          <w:szCs w:val="28"/>
        </w:rPr>
        <w:t xml:space="preserve">, но и способствовать полноценному развитию личности ребёнка. </w:t>
      </w:r>
      <w:r w:rsidR="0097129F" w:rsidRPr="006E3AB3">
        <w:rPr>
          <w:sz w:val="28"/>
          <w:szCs w:val="28"/>
        </w:rPr>
        <w:t>При формировании фонда из всего массива идей</w:t>
      </w:r>
      <w:r w:rsidR="000A5662" w:rsidRPr="006E3AB3">
        <w:rPr>
          <w:sz w:val="28"/>
          <w:szCs w:val="28"/>
        </w:rPr>
        <w:t>, содержащихся в книжных изданиях,</w:t>
      </w:r>
      <w:r w:rsidR="0097129F" w:rsidRPr="006E3AB3">
        <w:rPr>
          <w:sz w:val="28"/>
          <w:szCs w:val="28"/>
        </w:rPr>
        <w:t xml:space="preserve"> библиотекари должны отдавать предпочтение идеям, которые считаются наиболее разумными, гуманными, справедливыми и наиболее соответствуют информационным потребностям формирующейся личности.</w:t>
      </w:r>
    </w:p>
    <w:p w:rsidR="006B5981" w:rsidRPr="006E3AB3" w:rsidRDefault="00087042" w:rsidP="006E3AB3">
      <w:pPr>
        <w:pStyle w:val="a3"/>
        <w:spacing w:before="0" w:beforeAutospacing="0" w:after="0" w:afterAutospacing="0" w:line="360" w:lineRule="auto"/>
        <w:ind w:firstLine="709"/>
        <w:jc w:val="both"/>
        <w:rPr>
          <w:sz w:val="28"/>
          <w:szCs w:val="28"/>
        </w:rPr>
      </w:pPr>
      <w:r w:rsidRPr="006E3AB3">
        <w:rPr>
          <w:sz w:val="28"/>
          <w:szCs w:val="28"/>
        </w:rPr>
        <w:t>3.</w:t>
      </w:r>
      <w:r w:rsidR="00B838E5" w:rsidRPr="006E3AB3">
        <w:rPr>
          <w:sz w:val="28"/>
          <w:szCs w:val="28"/>
        </w:rPr>
        <w:t xml:space="preserve"> Всем, кто занимается </w:t>
      </w:r>
      <w:r w:rsidR="00B838E5" w:rsidRPr="006E3AB3">
        <w:rPr>
          <w:b/>
          <w:sz w:val="28"/>
          <w:szCs w:val="28"/>
        </w:rPr>
        <w:t>отбор</w:t>
      </w:r>
      <w:r w:rsidR="006B5981" w:rsidRPr="006E3AB3">
        <w:rPr>
          <w:b/>
          <w:sz w:val="28"/>
          <w:szCs w:val="28"/>
        </w:rPr>
        <w:t>ом</w:t>
      </w:r>
      <w:r w:rsidR="00B838E5" w:rsidRPr="006E3AB3">
        <w:rPr>
          <w:b/>
          <w:sz w:val="28"/>
          <w:szCs w:val="28"/>
        </w:rPr>
        <w:t xml:space="preserve"> литературы для образовательного стандарта</w:t>
      </w:r>
      <w:r w:rsidR="00B838E5" w:rsidRPr="006E3AB3">
        <w:rPr>
          <w:sz w:val="28"/>
          <w:szCs w:val="28"/>
        </w:rPr>
        <w:t xml:space="preserve"> нужно помнить, что любое решение должно приниматься, прежде всего, с точки зрения педагогической целесообразности.</w:t>
      </w:r>
      <w:r w:rsidR="006B5981" w:rsidRPr="006E3AB3">
        <w:rPr>
          <w:sz w:val="28"/>
          <w:szCs w:val="28"/>
        </w:rPr>
        <w:t xml:space="preserve"> Списки учебных программ по литературе должны содержать произведения, соответствующие возрасту и психологическим особенностям читателя. Произведения, включенные в </w:t>
      </w:r>
      <w:r w:rsidR="006179A7" w:rsidRPr="006E3AB3">
        <w:rPr>
          <w:sz w:val="28"/>
          <w:szCs w:val="28"/>
        </w:rPr>
        <w:t xml:space="preserve">этот </w:t>
      </w:r>
      <w:r w:rsidR="006B5981" w:rsidRPr="006E3AB3">
        <w:rPr>
          <w:sz w:val="28"/>
          <w:szCs w:val="28"/>
        </w:rPr>
        <w:t>список должны вызывать у детей живой интерес и затрагивать их сегодняшние проблемы.</w:t>
      </w:r>
    </w:p>
    <w:p w:rsidR="00723D10" w:rsidRPr="006E3AB3" w:rsidRDefault="00087042" w:rsidP="006E3AB3">
      <w:pPr>
        <w:pStyle w:val="a3"/>
        <w:spacing w:before="0" w:beforeAutospacing="0" w:after="0" w:afterAutospacing="0" w:line="360" w:lineRule="auto"/>
        <w:ind w:firstLine="709"/>
        <w:jc w:val="both"/>
        <w:rPr>
          <w:sz w:val="28"/>
          <w:szCs w:val="28"/>
        </w:rPr>
      </w:pPr>
      <w:r w:rsidRPr="006E3AB3">
        <w:rPr>
          <w:sz w:val="28"/>
          <w:szCs w:val="28"/>
        </w:rPr>
        <w:t>5.</w:t>
      </w:r>
      <w:r w:rsidR="00510DD8" w:rsidRPr="006E3AB3">
        <w:rPr>
          <w:sz w:val="28"/>
          <w:szCs w:val="28"/>
        </w:rPr>
        <w:t xml:space="preserve"> Педагог</w:t>
      </w:r>
      <w:r w:rsidR="00F36862" w:rsidRPr="006E3AB3">
        <w:rPr>
          <w:sz w:val="28"/>
          <w:szCs w:val="28"/>
        </w:rPr>
        <w:t>ам</w:t>
      </w:r>
      <w:r w:rsidR="00510DD8" w:rsidRPr="006E3AB3">
        <w:rPr>
          <w:sz w:val="28"/>
          <w:szCs w:val="28"/>
        </w:rPr>
        <w:t>, библиотекар</w:t>
      </w:r>
      <w:r w:rsidR="00F36862" w:rsidRPr="006E3AB3">
        <w:rPr>
          <w:sz w:val="28"/>
          <w:szCs w:val="28"/>
        </w:rPr>
        <w:t>ям</w:t>
      </w:r>
      <w:r w:rsidR="00510DD8" w:rsidRPr="006E3AB3">
        <w:rPr>
          <w:sz w:val="28"/>
          <w:szCs w:val="28"/>
        </w:rPr>
        <w:t>, писател</w:t>
      </w:r>
      <w:r w:rsidR="00F36862" w:rsidRPr="006E3AB3">
        <w:rPr>
          <w:sz w:val="28"/>
          <w:szCs w:val="28"/>
        </w:rPr>
        <w:t>ям</w:t>
      </w:r>
      <w:r w:rsidR="00510DD8" w:rsidRPr="006E3AB3">
        <w:rPr>
          <w:sz w:val="28"/>
          <w:szCs w:val="28"/>
        </w:rPr>
        <w:t>, литературовед</w:t>
      </w:r>
      <w:r w:rsidR="00F36862" w:rsidRPr="006E3AB3">
        <w:rPr>
          <w:sz w:val="28"/>
          <w:szCs w:val="28"/>
        </w:rPr>
        <w:t>ам</w:t>
      </w:r>
      <w:r w:rsidR="00510DD8" w:rsidRPr="006E3AB3">
        <w:rPr>
          <w:sz w:val="28"/>
          <w:szCs w:val="28"/>
        </w:rPr>
        <w:t>, критик</w:t>
      </w:r>
      <w:r w:rsidR="00F36862" w:rsidRPr="006E3AB3">
        <w:rPr>
          <w:sz w:val="28"/>
          <w:szCs w:val="28"/>
        </w:rPr>
        <w:t>ам</w:t>
      </w:r>
      <w:r w:rsidR="00510DD8" w:rsidRPr="006E3AB3">
        <w:rPr>
          <w:sz w:val="28"/>
          <w:szCs w:val="28"/>
        </w:rPr>
        <w:t xml:space="preserve"> и представител</w:t>
      </w:r>
      <w:r w:rsidR="00F36862" w:rsidRPr="006E3AB3">
        <w:rPr>
          <w:sz w:val="28"/>
          <w:szCs w:val="28"/>
        </w:rPr>
        <w:t>ям</w:t>
      </w:r>
      <w:r w:rsidR="00510DD8" w:rsidRPr="006E3AB3">
        <w:rPr>
          <w:sz w:val="28"/>
          <w:szCs w:val="28"/>
        </w:rPr>
        <w:t xml:space="preserve"> СМИ </w:t>
      </w:r>
      <w:r w:rsidR="00F36862" w:rsidRPr="006E3AB3">
        <w:rPr>
          <w:sz w:val="28"/>
          <w:szCs w:val="28"/>
        </w:rPr>
        <w:t xml:space="preserve">целесообразно будет </w:t>
      </w:r>
      <w:r w:rsidR="00F36862" w:rsidRPr="006E3AB3">
        <w:rPr>
          <w:b/>
          <w:sz w:val="28"/>
          <w:szCs w:val="28"/>
        </w:rPr>
        <w:t>сформировать комиссию</w:t>
      </w:r>
      <w:r w:rsidR="00F36862" w:rsidRPr="006E3AB3">
        <w:rPr>
          <w:sz w:val="28"/>
          <w:szCs w:val="28"/>
        </w:rPr>
        <w:t xml:space="preserve">, </w:t>
      </w:r>
      <w:r w:rsidR="00510DD8" w:rsidRPr="006E3AB3">
        <w:rPr>
          <w:sz w:val="28"/>
          <w:szCs w:val="28"/>
        </w:rPr>
        <w:t xml:space="preserve">которая будет осуществлять </w:t>
      </w:r>
      <w:r w:rsidR="00510DD8" w:rsidRPr="006E3AB3">
        <w:rPr>
          <w:b/>
          <w:sz w:val="28"/>
          <w:szCs w:val="28"/>
        </w:rPr>
        <w:t xml:space="preserve">экспертизу </w:t>
      </w:r>
      <w:r w:rsidR="00510DD8" w:rsidRPr="006E3AB3">
        <w:rPr>
          <w:sz w:val="28"/>
          <w:szCs w:val="28"/>
        </w:rPr>
        <w:t>учебной литературной программы</w:t>
      </w:r>
      <w:r w:rsidR="00F36862" w:rsidRPr="006E3AB3">
        <w:rPr>
          <w:sz w:val="28"/>
          <w:szCs w:val="28"/>
        </w:rPr>
        <w:t>.</w:t>
      </w:r>
    </w:p>
    <w:p w:rsidR="001D58B6" w:rsidRPr="006E3AB3" w:rsidRDefault="00B55ADA" w:rsidP="006E3AB3">
      <w:pPr>
        <w:pStyle w:val="a3"/>
        <w:spacing w:before="0" w:beforeAutospacing="0" w:after="0" w:afterAutospacing="0" w:line="360" w:lineRule="auto"/>
        <w:ind w:firstLine="709"/>
        <w:jc w:val="both"/>
        <w:rPr>
          <w:sz w:val="28"/>
          <w:szCs w:val="28"/>
        </w:rPr>
      </w:pPr>
      <w:r w:rsidRPr="006E3AB3">
        <w:rPr>
          <w:b/>
          <w:sz w:val="28"/>
          <w:szCs w:val="28"/>
          <w:lang w:val="en-US"/>
        </w:rPr>
        <w:t>II</w:t>
      </w:r>
      <w:r w:rsidRPr="006E3AB3">
        <w:rPr>
          <w:b/>
          <w:sz w:val="28"/>
          <w:szCs w:val="28"/>
        </w:rPr>
        <w:t>.</w:t>
      </w:r>
      <w:r w:rsidR="00920D10" w:rsidRPr="00920D10">
        <w:rPr>
          <w:b/>
          <w:sz w:val="28"/>
          <w:szCs w:val="28"/>
        </w:rPr>
        <w:t xml:space="preserve"> </w:t>
      </w:r>
      <w:r w:rsidR="001D58B6" w:rsidRPr="006E3AB3">
        <w:rPr>
          <w:sz w:val="28"/>
          <w:szCs w:val="28"/>
        </w:rPr>
        <w:t>Рекомендации для РКС (Российского книжного союза</w:t>
      </w:r>
      <w:r w:rsidR="00AB5FFC" w:rsidRPr="006E3AB3">
        <w:rPr>
          <w:sz w:val="28"/>
          <w:szCs w:val="28"/>
        </w:rPr>
        <w:t>)</w:t>
      </w:r>
      <w:r w:rsidR="001D58B6" w:rsidRPr="006E3AB3">
        <w:rPr>
          <w:sz w:val="28"/>
          <w:szCs w:val="28"/>
        </w:rPr>
        <w:t xml:space="preserve"> и других общественных организаций, имеющих отношение к книжному делу</w:t>
      </w:r>
      <w:r w:rsidRPr="006E3AB3">
        <w:rPr>
          <w:sz w:val="28"/>
          <w:szCs w:val="28"/>
        </w:rPr>
        <w:t>,</w:t>
      </w:r>
      <w:r w:rsidR="001D58B6" w:rsidRPr="006E3AB3">
        <w:rPr>
          <w:sz w:val="28"/>
          <w:szCs w:val="28"/>
        </w:rPr>
        <w:t xml:space="preserve"> по разработке технических регламентов</w:t>
      </w:r>
      <w:r w:rsidR="00AB5FFC" w:rsidRPr="006E3AB3">
        <w:rPr>
          <w:sz w:val="28"/>
          <w:szCs w:val="28"/>
        </w:rPr>
        <w:t>, отвечающих за обеспечение гигиенической безопасности детского книгоиздания.</w:t>
      </w:r>
    </w:p>
    <w:p w:rsidR="00723D10" w:rsidRPr="006E3AB3" w:rsidRDefault="00723D10" w:rsidP="006E3AB3">
      <w:pPr>
        <w:pStyle w:val="a3"/>
        <w:spacing w:before="0" w:beforeAutospacing="0" w:after="0" w:afterAutospacing="0" w:line="360" w:lineRule="auto"/>
        <w:ind w:firstLine="709"/>
        <w:jc w:val="both"/>
        <w:rPr>
          <w:sz w:val="28"/>
          <w:szCs w:val="28"/>
        </w:rPr>
      </w:pPr>
      <w:r w:rsidRPr="006E3AB3">
        <w:rPr>
          <w:sz w:val="28"/>
          <w:szCs w:val="28"/>
        </w:rPr>
        <w:t xml:space="preserve">1. Разработать </w:t>
      </w:r>
      <w:r w:rsidRPr="006E3AB3">
        <w:rPr>
          <w:b/>
          <w:sz w:val="28"/>
          <w:szCs w:val="28"/>
        </w:rPr>
        <w:t>терминологическую систему</w:t>
      </w:r>
      <w:r w:rsidRPr="006E3AB3">
        <w:rPr>
          <w:sz w:val="28"/>
          <w:szCs w:val="28"/>
        </w:rPr>
        <w:t xml:space="preserve"> объектов технического регулирования в области детского книгоиздания</w:t>
      </w:r>
      <w:r w:rsidR="0037047C" w:rsidRPr="006E3AB3">
        <w:rPr>
          <w:sz w:val="28"/>
          <w:szCs w:val="28"/>
        </w:rPr>
        <w:t>.</w:t>
      </w:r>
    </w:p>
    <w:p w:rsidR="00723D10" w:rsidRPr="006E3AB3" w:rsidRDefault="00723D10" w:rsidP="006E3AB3">
      <w:pPr>
        <w:pStyle w:val="a3"/>
        <w:spacing w:before="0" w:beforeAutospacing="0" w:after="0" w:afterAutospacing="0" w:line="360" w:lineRule="auto"/>
        <w:ind w:firstLine="709"/>
        <w:jc w:val="both"/>
        <w:rPr>
          <w:sz w:val="28"/>
          <w:szCs w:val="28"/>
        </w:rPr>
      </w:pPr>
      <w:r w:rsidRPr="006E3AB3">
        <w:rPr>
          <w:sz w:val="28"/>
          <w:szCs w:val="28"/>
        </w:rPr>
        <w:t xml:space="preserve">2. </w:t>
      </w:r>
      <w:r w:rsidR="006769B0" w:rsidRPr="006E3AB3">
        <w:rPr>
          <w:sz w:val="28"/>
          <w:szCs w:val="28"/>
        </w:rPr>
        <w:t xml:space="preserve">Разработать </w:t>
      </w:r>
      <w:r w:rsidR="006769B0" w:rsidRPr="006E3AB3">
        <w:rPr>
          <w:b/>
          <w:sz w:val="28"/>
          <w:szCs w:val="28"/>
        </w:rPr>
        <w:t>рычаги управления издательствами и полиграфическими фирмами</w:t>
      </w:r>
      <w:r w:rsidR="006769B0" w:rsidRPr="006E3AB3">
        <w:rPr>
          <w:sz w:val="28"/>
          <w:szCs w:val="28"/>
        </w:rPr>
        <w:t xml:space="preserve"> с целью контроля за соблюдением ими требований технических регламентов.</w:t>
      </w:r>
    </w:p>
    <w:p w:rsidR="00723D10" w:rsidRPr="006E3AB3" w:rsidRDefault="00087042" w:rsidP="006E3AB3">
      <w:pPr>
        <w:pStyle w:val="a3"/>
        <w:spacing w:before="0" w:beforeAutospacing="0" w:after="0" w:afterAutospacing="0" w:line="360" w:lineRule="auto"/>
        <w:ind w:firstLine="709"/>
        <w:jc w:val="both"/>
        <w:rPr>
          <w:sz w:val="28"/>
          <w:szCs w:val="28"/>
        </w:rPr>
      </w:pPr>
      <w:r w:rsidRPr="006E3AB3">
        <w:rPr>
          <w:sz w:val="28"/>
          <w:szCs w:val="28"/>
        </w:rPr>
        <w:t>3</w:t>
      </w:r>
      <w:r w:rsidR="00723D10" w:rsidRPr="006E3AB3">
        <w:rPr>
          <w:sz w:val="28"/>
          <w:szCs w:val="28"/>
        </w:rPr>
        <w:t xml:space="preserve">. Осуществлять дополнительную </w:t>
      </w:r>
      <w:r w:rsidR="00723D10" w:rsidRPr="006E3AB3">
        <w:rPr>
          <w:b/>
          <w:sz w:val="28"/>
          <w:szCs w:val="28"/>
        </w:rPr>
        <w:t xml:space="preserve">подготовку кадров </w:t>
      </w:r>
      <w:r w:rsidR="00723D10" w:rsidRPr="006E3AB3">
        <w:rPr>
          <w:sz w:val="28"/>
          <w:szCs w:val="28"/>
        </w:rPr>
        <w:t>издательской и полиграфической деятельности в области технической безопасности книжной продукции.</w:t>
      </w:r>
    </w:p>
    <w:p w:rsidR="006769B0" w:rsidRPr="006E3AB3" w:rsidRDefault="00087042" w:rsidP="006E3AB3">
      <w:pPr>
        <w:pStyle w:val="a3"/>
        <w:spacing w:before="0" w:beforeAutospacing="0" w:after="0" w:afterAutospacing="0" w:line="360" w:lineRule="auto"/>
        <w:ind w:firstLine="709"/>
        <w:jc w:val="both"/>
        <w:rPr>
          <w:sz w:val="28"/>
          <w:szCs w:val="28"/>
        </w:rPr>
      </w:pPr>
      <w:r w:rsidRPr="006E3AB3">
        <w:rPr>
          <w:sz w:val="28"/>
          <w:szCs w:val="28"/>
        </w:rPr>
        <w:t>4</w:t>
      </w:r>
      <w:r w:rsidR="00723D10" w:rsidRPr="006E3AB3">
        <w:rPr>
          <w:sz w:val="28"/>
          <w:szCs w:val="28"/>
        </w:rPr>
        <w:t>. Через потребительски</w:t>
      </w:r>
      <w:r w:rsidR="006769B0" w:rsidRPr="006E3AB3">
        <w:rPr>
          <w:sz w:val="28"/>
          <w:szCs w:val="28"/>
        </w:rPr>
        <w:t>е</w:t>
      </w:r>
      <w:r w:rsidR="00723D10" w:rsidRPr="006E3AB3">
        <w:rPr>
          <w:sz w:val="28"/>
          <w:szCs w:val="28"/>
        </w:rPr>
        <w:t xml:space="preserve"> и иные общественные организации способствовать </w:t>
      </w:r>
      <w:r w:rsidR="006769B0" w:rsidRPr="006E3AB3">
        <w:rPr>
          <w:b/>
          <w:sz w:val="28"/>
          <w:szCs w:val="28"/>
        </w:rPr>
        <w:t xml:space="preserve">повышению компетентности конечных пользователей </w:t>
      </w:r>
      <w:r w:rsidR="006769B0" w:rsidRPr="006E3AB3">
        <w:rPr>
          <w:sz w:val="28"/>
          <w:szCs w:val="28"/>
        </w:rPr>
        <w:t>в области технической безопасности. Создать рабочую группу, которая бы занималась информированием различных групп потребителей (педагогов, родителей, книготорговцев) в этой области.</w:t>
      </w:r>
    </w:p>
    <w:p w:rsidR="00857949" w:rsidRPr="006E3AB3" w:rsidRDefault="00920D10" w:rsidP="00920D10">
      <w:pPr>
        <w:pStyle w:val="a3"/>
        <w:spacing w:before="0" w:beforeAutospacing="0" w:after="0" w:afterAutospacing="0" w:line="360" w:lineRule="auto"/>
        <w:ind w:firstLine="709"/>
        <w:jc w:val="both"/>
        <w:rPr>
          <w:b/>
          <w:sz w:val="28"/>
          <w:szCs w:val="28"/>
        </w:rPr>
      </w:pPr>
      <w:r>
        <w:rPr>
          <w:sz w:val="28"/>
          <w:szCs w:val="28"/>
        </w:rPr>
        <w:br w:type="page"/>
      </w:r>
      <w:r w:rsidR="00857949" w:rsidRPr="006E3AB3">
        <w:rPr>
          <w:b/>
          <w:sz w:val="28"/>
          <w:szCs w:val="28"/>
        </w:rPr>
        <w:t>Список использованной литературы</w:t>
      </w:r>
    </w:p>
    <w:p w:rsidR="00857949" w:rsidRPr="006E3AB3" w:rsidRDefault="00857949" w:rsidP="006E3AB3">
      <w:pPr>
        <w:spacing w:line="360" w:lineRule="auto"/>
        <w:ind w:firstLine="709"/>
        <w:jc w:val="both"/>
        <w:rPr>
          <w:sz w:val="28"/>
          <w:szCs w:val="28"/>
        </w:rPr>
      </w:pP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Абрамов В. Книга и воспитание нравственности /В. Абрамов //Клуб. – 2002. - №9. – С.6-7.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Апполонова А.А., Федулеева Н.Н. Не Гарри Поттером единым /А.А. Апполонова, Н.Н.Федулеева //Библиография. – 2003. - №6. – С.122-126.</w:t>
      </w:r>
    </w:p>
    <w:p w:rsidR="00857949" w:rsidRPr="006E3AB3" w:rsidRDefault="00857949" w:rsidP="00920D10">
      <w:pPr>
        <w:numPr>
          <w:ilvl w:val="0"/>
          <w:numId w:val="5"/>
        </w:numPr>
        <w:spacing w:line="360" w:lineRule="auto"/>
        <w:ind w:left="0" w:firstLine="0"/>
        <w:jc w:val="both"/>
        <w:rPr>
          <w:sz w:val="28"/>
          <w:szCs w:val="28"/>
        </w:rPr>
      </w:pPr>
      <w:r w:rsidRPr="006E3AB3">
        <w:rPr>
          <w:iCs/>
          <w:sz w:val="28"/>
          <w:szCs w:val="28"/>
        </w:rPr>
        <w:t xml:space="preserve">Арзамасцева И.Н. </w:t>
      </w:r>
      <w:r w:rsidRPr="006E3AB3">
        <w:rPr>
          <w:sz w:val="28"/>
          <w:szCs w:val="28"/>
        </w:rPr>
        <w:t>Детская литература в России: системный кризис</w:t>
      </w:r>
      <w:r w:rsidRPr="006E3AB3">
        <w:rPr>
          <w:b/>
          <w:bCs/>
          <w:sz w:val="28"/>
          <w:szCs w:val="28"/>
        </w:rPr>
        <w:t xml:space="preserve"> /</w:t>
      </w:r>
      <w:r w:rsidRPr="006E3AB3">
        <w:rPr>
          <w:iCs/>
          <w:sz w:val="28"/>
          <w:szCs w:val="28"/>
        </w:rPr>
        <w:t xml:space="preserve">И.Н. Арзамасцева </w:t>
      </w:r>
      <w:r w:rsidRPr="006E3AB3">
        <w:rPr>
          <w:b/>
          <w:bCs/>
          <w:sz w:val="28"/>
          <w:szCs w:val="28"/>
        </w:rPr>
        <w:t>//</w:t>
      </w:r>
      <w:r w:rsidRPr="006E3AB3">
        <w:rPr>
          <w:bCs/>
          <w:sz w:val="28"/>
          <w:szCs w:val="28"/>
        </w:rPr>
        <w:t>Детский сад от А до Я. – 2003. - №5</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Арзамасцева И.Н. Детская литература: Какой мы хотим её видеть сегодня? /И.Н. Арзамасцева //сайт «Радио России»: «Персона грата». - 2004. - 26янв. - </w:t>
      </w:r>
      <w:r w:rsidRPr="00475F43">
        <w:rPr>
          <w:rStyle w:val="newsdate"/>
          <w:i/>
          <w:sz w:val="28"/>
          <w:szCs w:val="28"/>
        </w:rPr>
        <w:t>http://www.radiorus.ru/index.html</w:t>
      </w:r>
      <w:r w:rsidRPr="006E3AB3">
        <w:rPr>
          <w:rStyle w:val="newsdate"/>
          <w:i/>
          <w:sz w:val="28"/>
          <w:szCs w:val="28"/>
        </w:rPr>
        <w:t>.</w:t>
      </w:r>
    </w:p>
    <w:p w:rsidR="00857949" w:rsidRPr="006E3AB3" w:rsidRDefault="00857949" w:rsidP="00920D10">
      <w:pPr>
        <w:numPr>
          <w:ilvl w:val="0"/>
          <w:numId w:val="5"/>
        </w:numPr>
        <w:spacing w:line="360" w:lineRule="auto"/>
        <w:ind w:left="0" w:firstLine="0"/>
        <w:jc w:val="both"/>
        <w:rPr>
          <w:sz w:val="28"/>
          <w:szCs w:val="28"/>
          <w:u w:val="single"/>
        </w:rPr>
      </w:pPr>
      <w:r w:rsidRPr="006E3AB3">
        <w:rPr>
          <w:sz w:val="28"/>
          <w:szCs w:val="28"/>
        </w:rPr>
        <w:t>Аспицкая А.Ф., Фогинных Ю.Ф. Проблемы оценки качества учебников /А.Ф. Аспицкая, Ю.Ф. Фогинных //Школьные технологии. – 1999. - №1-2. – С.227-286</w:t>
      </w:r>
    </w:p>
    <w:p w:rsidR="00857949" w:rsidRPr="006E3AB3" w:rsidRDefault="00857949" w:rsidP="00920D10">
      <w:pPr>
        <w:numPr>
          <w:ilvl w:val="0"/>
          <w:numId w:val="5"/>
        </w:numPr>
        <w:spacing w:line="360" w:lineRule="auto"/>
        <w:ind w:left="0" w:firstLine="0"/>
        <w:jc w:val="both"/>
        <w:rPr>
          <w:sz w:val="28"/>
          <w:szCs w:val="28"/>
          <w:u w:val="single"/>
        </w:rPr>
      </w:pPr>
      <w:r w:rsidRPr="006E3AB3">
        <w:rPr>
          <w:sz w:val="28"/>
          <w:szCs w:val="28"/>
        </w:rPr>
        <w:t>Баева И.А. Тренинги психологической безопасности в школе /И.А. Баева. – СПб.: Речь, 2002</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Балашова Л.А. Издание книг для детей и комплектование фондов детских библиотек /Л.А. Балашова //Материалы </w:t>
      </w:r>
      <w:r w:rsidRPr="006E3AB3">
        <w:rPr>
          <w:sz w:val="28"/>
          <w:szCs w:val="28"/>
          <w:lang w:val="en-US"/>
        </w:rPr>
        <w:t>XI</w:t>
      </w:r>
      <w:r w:rsidRPr="006E3AB3">
        <w:rPr>
          <w:sz w:val="28"/>
          <w:szCs w:val="28"/>
        </w:rPr>
        <w:t xml:space="preserve"> международной конференции по проблемам книговедения: В4Т.: Т.1. Книга и мировая цивилизация. – М.: Наука, 2004. - С.142-146.</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Барканов С. Правовое регулирование в </w:t>
      </w:r>
      <w:r w:rsidR="000D7197" w:rsidRPr="006E3AB3">
        <w:rPr>
          <w:sz w:val="28"/>
          <w:szCs w:val="28"/>
        </w:rPr>
        <w:t>области Информационной и аудиови</w:t>
      </w:r>
      <w:r w:rsidRPr="006E3AB3">
        <w:rPr>
          <w:sz w:val="28"/>
          <w:szCs w:val="28"/>
        </w:rPr>
        <w:t>зуальной безопасности детей /С. Барканов //Официальные документы в образовании. – 2004. - №20. – С.66-72</w:t>
      </w:r>
    </w:p>
    <w:p w:rsidR="00857949" w:rsidRPr="006E3AB3" w:rsidRDefault="00857949" w:rsidP="00920D10">
      <w:pPr>
        <w:numPr>
          <w:ilvl w:val="0"/>
          <w:numId w:val="5"/>
        </w:numPr>
        <w:spacing w:line="360" w:lineRule="auto"/>
        <w:ind w:left="0" w:firstLine="0"/>
        <w:jc w:val="both"/>
        <w:rPr>
          <w:sz w:val="28"/>
          <w:szCs w:val="28"/>
          <w:u w:val="single"/>
        </w:rPr>
      </w:pPr>
      <w:r w:rsidRPr="006E3AB3">
        <w:rPr>
          <w:bCs/>
          <w:sz w:val="28"/>
          <w:szCs w:val="28"/>
        </w:rPr>
        <w:t>Безруких</w:t>
      </w:r>
      <w:r w:rsidRPr="006E3AB3">
        <w:rPr>
          <w:sz w:val="28"/>
          <w:szCs w:val="28"/>
        </w:rPr>
        <w:t xml:space="preserve"> </w:t>
      </w:r>
      <w:r w:rsidRPr="006E3AB3">
        <w:rPr>
          <w:bCs/>
          <w:sz w:val="28"/>
          <w:szCs w:val="28"/>
        </w:rPr>
        <w:t xml:space="preserve">П. </w:t>
      </w:r>
      <w:r w:rsidRPr="006E3AB3">
        <w:rPr>
          <w:sz w:val="28"/>
          <w:szCs w:val="28"/>
        </w:rPr>
        <w:t>Духовность нации под угрозой /</w:t>
      </w:r>
      <w:r w:rsidRPr="006E3AB3">
        <w:rPr>
          <w:bCs/>
          <w:sz w:val="28"/>
          <w:szCs w:val="28"/>
        </w:rPr>
        <w:t>П. Безруких</w:t>
      </w:r>
      <w:r w:rsidRPr="006E3AB3">
        <w:rPr>
          <w:sz w:val="28"/>
          <w:szCs w:val="28"/>
        </w:rPr>
        <w:t xml:space="preserve"> </w:t>
      </w:r>
      <w:r w:rsidRPr="006E3AB3">
        <w:rPr>
          <w:bCs/>
          <w:sz w:val="28"/>
          <w:szCs w:val="28"/>
        </w:rPr>
        <w:t>//Студенческая Правда. - №9</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Беседа с писателем В.П. Крапивиным //Завтра. - 1996. - №20</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Бим-Бад Б.М., Щит и оборона детства /Б.М. Бим-Бад. – М.: Изд-во Российского открытого ун-та, 1995</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Бобылёв С. Игра под названием «Оформление детской книги»: Заметки художественного редактора /С. Бобылёв //Детская литература.- 1991. - №6. – С50-54.</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Булавинов Н. Информация в надёжных руках /Н. Булавинов //КоммрсантЪ. – 2000. – 24июня</w:t>
      </w:r>
    </w:p>
    <w:p w:rsidR="00857949" w:rsidRPr="006E3AB3" w:rsidRDefault="00857949" w:rsidP="00920D10">
      <w:pPr>
        <w:numPr>
          <w:ilvl w:val="0"/>
          <w:numId w:val="5"/>
        </w:numPr>
        <w:spacing w:line="360" w:lineRule="auto"/>
        <w:ind w:left="0" w:firstLine="0"/>
        <w:jc w:val="both"/>
        <w:rPr>
          <w:sz w:val="28"/>
          <w:szCs w:val="28"/>
          <w:u w:val="single"/>
        </w:rPr>
      </w:pPr>
      <w:r w:rsidRPr="006E3AB3">
        <w:rPr>
          <w:sz w:val="28"/>
          <w:szCs w:val="28"/>
        </w:rPr>
        <w:t>В том, что наша школа не учит думать виноват учебник //Первое сент. – 2002. – 5февр. – С.5-6.</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Гарифуллина Р. Дмитрий Емец: В меру культкрный человек должен прочитать тысячу книг /Р. Гарифуллина //ИА Апельсин. – 2004. – 2июня</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Гаташ В. МИНЗДРАВ ПРЕДУПРЕЖДАЕТ: УЧЕБНИК ОПАСЕН ДЛЯ ЗДОРОВЬЯ</w:t>
      </w:r>
      <w:r w:rsidR="00365B56">
        <w:rPr>
          <w:sz w:val="28"/>
          <w:szCs w:val="28"/>
        </w:rPr>
        <w:t xml:space="preserve"> </w:t>
      </w:r>
      <w:r w:rsidRPr="006E3AB3">
        <w:rPr>
          <w:sz w:val="28"/>
          <w:szCs w:val="28"/>
        </w:rPr>
        <w:t>/В.Гаташ //Зеркало недели. – 2000. - №43 (316), 4-16нояб.</w:t>
      </w:r>
    </w:p>
    <w:p w:rsidR="00857949" w:rsidRPr="006E3AB3" w:rsidRDefault="00857949" w:rsidP="00920D10">
      <w:pPr>
        <w:pStyle w:val="a3"/>
        <w:numPr>
          <w:ilvl w:val="0"/>
          <w:numId w:val="5"/>
        </w:numPr>
        <w:shd w:val="clear" w:color="auto" w:fill="FFFFFF"/>
        <w:spacing w:before="0" w:beforeAutospacing="0" w:after="0" w:afterAutospacing="0" w:line="360" w:lineRule="auto"/>
        <w:ind w:left="0" w:firstLine="0"/>
        <w:jc w:val="both"/>
        <w:rPr>
          <w:sz w:val="28"/>
          <w:szCs w:val="28"/>
        </w:rPr>
      </w:pPr>
      <w:r w:rsidRPr="006E3AB3">
        <w:rPr>
          <w:sz w:val="28"/>
          <w:szCs w:val="28"/>
        </w:rPr>
        <w:t>Дашковская О. Учебник на перекрестке образования и политики /О.Дашковская //Первое сент. – 2004. - №33. – 12мая</w:t>
      </w:r>
    </w:p>
    <w:p w:rsidR="00857949" w:rsidRPr="006E3AB3" w:rsidRDefault="00857949" w:rsidP="00920D10">
      <w:pPr>
        <w:pStyle w:val="a3"/>
        <w:numPr>
          <w:ilvl w:val="0"/>
          <w:numId w:val="5"/>
        </w:numPr>
        <w:shd w:val="clear" w:color="auto" w:fill="FFFFFF"/>
        <w:spacing w:before="0" w:beforeAutospacing="0" w:after="0" w:afterAutospacing="0" w:line="360" w:lineRule="auto"/>
        <w:ind w:left="0" w:firstLine="0"/>
        <w:jc w:val="both"/>
        <w:rPr>
          <w:sz w:val="28"/>
          <w:szCs w:val="28"/>
        </w:rPr>
      </w:pPr>
      <w:r w:rsidRPr="006E3AB3">
        <w:rPr>
          <w:sz w:val="28"/>
          <w:szCs w:val="28"/>
        </w:rPr>
        <w:t xml:space="preserve">Деятельность центральных региональных детских библиотек РФ в поддержку чтения: Информационный обзор /РГДБ //сайт РГДБ. - </w:t>
      </w:r>
      <w:r w:rsidRPr="00475F43">
        <w:rPr>
          <w:i/>
          <w:sz w:val="28"/>
          <w:szCs w:val="28"/>
        </w:rPr>
        <w:t>http://www.rgdb.ru/public/met/podderzh.asp#02</w:t>
      </w:r>
    </w:p>
    <w:p w:rsidR="00857949" w:rsidRPr="006E3AB3" w:rsidRDefault="00857949" w:rsidP="00920D10">
      <w:pPr>
        <w:pStyle w:val="a3"/>
        <w:numPr>
          <w:ilvl w:val="0"/>
          <w:numId w:val="5"/>
        </w:numPr>
        <w:shd w:val="clear" w:color="auto" w:fill="FFFFFF"/>
        <w:spacing w:before="0" w:beforeAutospacing="0" w:after="0" w:afterAutospacing="0" w:line="360" w:lineRule="auto"/>
        <w:ind w:left="0" w:firstLine="0"/>
        <w:jc w:val="both"/>
        <w:rPr>
          <w:sz w:val="28"/>
          <w:szCs w:val="28"/>
        </w:rPr>
      </w:pPr>
      <w:r w:rsidRPr="006E3AB3">
        <w:rPr>
          <w:sz w:val="28"/>
          <w:szCs w:val="28"/>
        </w:rPr>
        <w:t>Добкин С.Ф. Полиграфическое качество учебной книги /С.Ф. Добкин; Научно-техническое общество полиграф, издательств и книжной торговли(1977) //Проблемы школьного учебника: Вып.6. – М.,1977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Донцова И. </w:t>
      </w:r>
      <w:r w:rsidRPr="006E3AB3">
        <w:rPr>
          <w:bCs/>
          <w:sz w:val="28"/>
          <w:szCs w:val="28"/>
        </w:rPr>
        <w:t>Какие книги читать вредно /И.Донцова //</w:t>
      </w:r>
      <w:r w:rsidRPr="006E3AB3">
        <w:rPr>
          <w:sz w:val="28"/>
          <w:szCs w:val="28"/>
        </w:rPr>
        <w:t>Невское время . - 1998. - No 105(1747) 11 июня</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Доктрина информационной безопасности Российской Федерации //Российская газета. – 2000. – 28сент.</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Дубин Б. Читать нечего? (За 90-е годы изменилась структура книгоиздания и круг чтения различных групп) /Б</w:t>
      </w:r>
      <w:r w:rsidR="004C481C" w:rsidRPr="006E3AB3">
        <w:rPr>
          <w:sz w:val="28"/>
          <w:szCs w:val="28"/>
        </w:rPr>
        <w:t>.Дубин //Итоги. – 1998. – 6окт.</w:t>
      </w:r>
      <w:r w:rsidRPr="006E3AB3">
        <w:rPr>
          <w:sz w:val="28"/>
          <w:szCs w:val="28"/>
        </w:rPr>
        <w:t xml:space="preserve"> – С.52-53</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Духовность нации под угрозой //Студенческая правда. - 2004. - №9. -</w:t>
      </w:r>
      <w:r w:rsidRPr="006E3AB3">
        <w:rPr>
          <w:sz w:val="28"/>
          <w:szCs w:val="28"/>
          <w:u w:val="single"/>
        </w:rPr>
        <w:t xml:space="preserve"> </w:t>
      </w:r>
      <w:r w:rsidRPr="006E3AB3">
        <w:rPr>
          <w:i/>
          <w:sz w:val="28"/>
          <w:szCs w:val="28"/>
          <w:u w:val="single"/>
        </w:rPr>
        <w:t>http://</w:t>
      </w:r>
      <w:r w:rsidRPr="00475F43">
        <w:rPr>
          <w:i/>
          <w:sz w:val="28"/>
          <w:szCs w:val="28"/>
          <w:u w:val="single"/>
        </w:rPr>
        <w:t>www.spravda.ru</w:t>
      </w:r>
    </w:p>
    <w:p w:rsidR="00857949" w:rsidRPr="006E3AB3" w:rsidRDefault="00857949" w:rsidP="00920D10">
      <w:pPr>
        <w:numPr>
          <w:ilvl w:val="0"/>
          <w:numId w:val="5"/>
        </w:numPr>
        <w:spacing w:line="360" w:lineRule="auto"/>
        <w:ind w:left="0" w:firstLine="0"/>
        <w:jc w:val="both"/>
        <w:rPr>
          <w:bCs/>
          <w:sz w:val="28"/>
          <w:szCs w:val="28"/>
        </w:rPr>
      </w:pPr>
      <w:r w:rsidRPr="006E3AB3">
        <w:rPr>
          <w:bCs/>
          <w:iCs/>
          <w:sz w:val="28"/>
          <w:szCs w:val="28"/>
        </w:rPr>
        <w:t xml:space="preserve">Еловик Е. </w:t>
      </w:r>
      <w:r w:rsidRPr="006E3AB3">
        <w:rPr>
          <w:bCs/>
          <w:sz w:val="28"/>
          <w:szCs w:val="28"/>
        </w:rPr>
        <w:t>Взрослые проблемы детской литературы /</w:t>
      </w:r>
      <w:r w:rsidRPr="006E3AB3">
        <w:rPr>
          <w:bCs/>
          <w:iCs/>
          <w:sz w:val="28"/>
          <w:szCs w:val="28"/>
        </w:rPr>
        <w:t xml:space="preserve">Е. Еловик </w:t>
      </w:r>
      <w:r w:rsidRPr="006E3AB3">
        <w:rPr>
          <w:bCs/>
          <w:sz w:val="28"/>
          <w:szCs w:val="28"/>
        </w:rPr>
        <w:t>//Семь дней. – 2005. - №12 (24марта)</w:t>
      </w:r>
    </w:p>
    <w:p w:rsidR="00857949" w:rsidRPr="006E3AB3" w:rsidRDefault="00857949" w:rsidP="00920D10">
      <w:pPr>
        <w:numPr>
          <w:ilvl w:val="0"/>
          <w:numId w:val="5"/>
        </w:numPr>
        <w:spacing w:line="360" w:lineRule="auto"/>
        <w:ind w:left="0" w:firstLine="0"/>
        <w:jc w:val="both"/>
        <w:rPr>
          <w:sz w:val="28"/>
          <w:szCs w:val="28"/>
          <w:u w:val="single"/>
        </w:rPr>
      </w:pPr>
      <w:r w:rsidRPr="006E3AB3">
        <w:rPr>
          <w:sz w:val="28"/>
          <w:szCs w:val="28"/>
        </w:rPr>
        <w:t>Еремин А. Информация и здоровье /А. Еремин. - Краснодар, 2001</w:t>
      </w:r>
    </w:p>
    <w:p w:rsidR="00857949" w:rsidRPr="006E3AB3" w:rsidRDefault="00857949" w:rsidP="00920D10">
      <w:pPr>
        <w:numPr>
          <w:ilvl w:val="0"/>
          <w:numId w:val="5"/>
        </w:numPr>
        <w:spacing w:line="360" w:lineRule="auto"/>
        <w:ind w:left="0" w:firstLine="0"/>
        <w:jc w:val="both"/>
        <w:rPr>
          <w:sz w:val="28"/>
          <w:szCs w:val="28"/>
          <w:u w:val="single"/>
        </w:rPr>
      </w:pPr>
      <w:r w:rsidRPr="006E3AB3">
        <w:rPr>
          <w:sz w:val="28"/>
          <w:szCs w:val="28"/>
        </w:rPr>
        <w:t>Ефимова Л.Л. Как защитить детей от СМИ? /Л.Л. Ефимова //Радонеж.</w:t>
      </w:r>
      <w:r w:rsidR="00365B56">
        <w:rPr>
          <w:sz w:val="28"/>
          <w:szCs w:val="28"/>
        </w:rPr>
        <w:t xml:space="preserve"> </w:t>
      </w:r>
      <w:r w:rsidRPr="00365B56">
        <w:rPr>
          <w:sz w:val="28"/>
          <w:szCs w:val="28"/>
        </w:rPr>
        <w:t>-</w:t>
      </w:r>
      <w:r w:rsidRPr="006E3AB3">
        <w:rPr>
          <w:sz w:val="28"/>
          <w:szCs w:val="28"/>
        </w:rPr>
        <w:t>2003. - № 3(132)</w:t>
      </w:r>
      <w:r w:rsidRPr="00365B56">
        <w:rPr>
          <w:sz w:val="28"/>
          <w:szCs w:val="28"/>
        </w:rPr>
        <w:t>/ -</w:t>
      </w:r>
      <w:r w:rsidRPr="006E3AB3">
        <w:rPr>
          <w:i/>
          <w:sz w:val="28"/>
          <w:szCs w:val="28"/>
        </w:rPr>
        <w:t xml:space="preserve"> </w:t>
      </w:r>
      <w:r w:rsidRPr="00475F43">
        <w:rPr>
          <w:i/>
          <w:sz w:val="28"/>
          <w:szCs w:val="28"/>
          <w:lang w:val="en-US"/>
        </w:rPr>
        <w:t>http</w:t>
      </w:r>
      <w:r w:rsidRPr="00475F43">
        <w:rPr>
          <w:i/>
          <w:sz w:val="28"/>
          <w:szCs w:val="28"/>
        </w:rPr>
        <w:t>://</w:t>
      </w:r>
      <w:r w:rsidRPr="00475F43">
        <w:rPr>
          <w:i/>
          <w:sz w:val="28"/>
          <w:szCs w:val="28"/>
          <w:lang w:val="en-US"/>
        </w:rPr>
        <w:t>www</w:t>
      </w:r>
      <w:r w:rsidRPr="00475F43">
        <w:rPr>
          <w:i/>
          <w:sz w:val="28"/>
          <w:szCs w:val="28"/>
        </w:rPr>
        <w:t>.</w:t>
      </w:r>
      <w:r w:rsidRPr="00475F43">
        <w:rPr>
          <w:i/>
          <w:sz w:val="28"/>
          <w:szCs w:val="28"/>
          <w:lang w:val="en-US"/>
        </w:rPr>
        <w:t>radonezh</w:t>
      </w:r>
      <w:r w:rsidRPr="00475F43">
        <w:rPr>
          <w:i/>
          <w:sz w:val="28"/>
          <w:szCs w:val="28"/>
        </w:rPr>
        <w:t>.</w:t>
      </w:r>
      <w:r w:rsidRPr="00475F43">
        <w:rPr>
          <w:i/>
          <w:sz w:val="28"/>
          <w:szCs w:val="28"/>
          <w:lang w:val="en-US"/>
        </w:rPr>
        <w:t>ru</w:t>
      </w:r>
      <w:r w:rsidRPr="00475F43">
        <w:rPr>
          <w:i/>
          <w:sz w:val="28"/>
          <w:szCs w:val="28"/>
        </w:rPr>
        <w:t>/</w:t>
      </w:r>
      <w:r w:rsidRPr="00475F43">
        <w:rPr>
          <w:i/>
          <w:sz w:val="28"/>
          <w:szCs w:val="28"/>
          <w:lang w:val="en-US"/>
        </w:rPr>
        <w:t>analytic</w:t>
      </w:r>
      <w:r w:rsidRPr="00475F43">
        <w:rPr>
          <w:i/>
          <w:sz w:val="28"/>
          <w:szCs w:val="28"/>
        </w:rPr>
        <w:t>/</w:t>
      </w:r>
      <w:r w:rsidRPr="00475F43">
        <w:rPr>
          <w:i/>
          <w:sz w:val="28"/>
          <w:szCs w:val="28"/>
          <w:lang w:val="en-US"/>
        </w:rPr>
        <w:t>articles</w:t>
      </w:r>
      <w:r w:rsidRPr="00475F43">
        <w:rPr>
          <w:i/>
          <w:sz w:val="28"/>
          <w:szCs w:val="28"/>
        </w:rPr>
        <w:t>/</w:t>
      </w:r>
      <w:r w:rsidRPr="006E3AB3">
        <w:rPr>
          <w:i/>
          <w:sz w:val="28"/>
          <w:szCs w:val="28"/>
        </w:rPr>
        <w:t>.</w:t>
      </w:r>
    </w:p>
    <w:p w:rsidR="00857949" w:rsidRPr="006E3AB3" w:rsidRDefault="00857949" w:rsidP="00920D10">
      <w:pPr>
        <w:pStyle w:val="4"/>
        <w:numPr>
          <w:ilvl w:val="0"/>
          <w:numId w:val="5"/>
        </w:numPr>
        <w:spacing w:before="0" w:after="0" w:line="360" w:lineRule="auto"/>
        <w:ind w:left="0" w:firstLine="0"/>
        <w:jc w:val="both"/>
        <w:rPr>
          <w:b w:val="0"/>
        </w:rPr>
      </w:pPr>
      <w:r w:rsidRPr="006E3AB3">
        <w:rPr>
          <w:b w:val="0"/>
        </w:rPr>
        <w:t>Жердева В. Взрослые проблемы детской литературы /В. Жердева //сайт радиовещательной компании «Голос России». – 2004. – 9марта</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Журин А.А. Информационная безопасность как педагогическая проблема /А.А. Журин //Педагогика 2001. - №4. – С.48-54</w:t>
      </w:r>
    </w:p>
    <w:p w:rsidR="00857949" w:rsidRPr="006E3AB3" w:rsidRDefault="00857949" w:rsidP="00920D10">
      <w:pPr>
        <w:pStyle w:val="a3"/>
        <w:numPr>
          <w:ilvl w:val="0"/>
          <w:numId w:val="5"/>
        </w:numPr>
        <w:spacing w:before="0" w:beforeAutospacing="0" w:after="0" w:afterAutospacing="0" w:line="360" w:lineRule="auto"/>
        <w:ind w:left="0" w:firstLine="0"/>
        <w:jc w:val="both"/>
        <w:rPr>
          <w:sz w:val="28"/>
          <w:szCs w:val="28"/>
        </w:rPr>
      </w:pPr>
      <w:r w:rsidRPr="006E3AB3">
        <w:rPr>
          <w:sz w:val="28"/>
          <w:szCs w:val="28"/>
        </w:rPr>
        <w:t>Зуев Д.Д Учебная книга – источник становления личности школьника /Д.Д. Зуев //Педагогика. – 1995. - №1. – С.3-10</w:t>
      </w:r>
    </w:p>
    <w:p w:rsidR="00857949" w:rsidRPr="006E3AB3" w:rsidRDefault="00857949" w:rsidP="00920D10">
      <w:pPr>
        <w:pStyle w:val="a3"/>
        <w:numPr>
          <w:ilvl w:val="0"/>
          <w:numId w:val="5"/>
        </w:numPr>
        <w:spacing w:before="0" w:beforeAutospacing="0" w:after="0" w:afterAutospacing="0" w:line="360" w:lineRule="auto"/>
        <w:ind w:left="0" w:firstLine="0"/>
        <w:jc w:val="both"/>
        <w:rPr>
          <w:sz w:val="28"/>
          <w:szCs w:val="28"/>
        </w:rPr>
      </w:pPr>
      <w:r w:rsidRPr="006E3AB3">
        <w:rPr>
          <w:sz w:val="28"/>
          <w:szCs w:val="28"/>
        </w:rPr>
        <w:t>Идрисова А.</w:t>
      </w:r>
      <w:r w:rsidRPr="006E3AB3">
        <w:rPr>
          <w:bCs/>
          <w:sz w:val="28"/>
          <w:szCs w:val="28"/>
        </w:rPr>
        <w:t xml:space="preserve"> Не навреди книгой /</w:t>
      </w:r>
      <w:r w:rsidRPr="006E3AB3">
        <w:rPr>
          <w:sz w:val="28"/>
          <w:szCs w:val="28"/>
        </w:rPr>
        <w:t>А.</w:t>
      </w:r>
      <w:r w:rsidRPr="006E3AB3">
        <w:rPr>
          <w:bCs/>
          <w:sz w:val="28"/>
          <w:szCs w:val="28"/>
        </w:rPr>
        <w:t xml:space="preserve"> </w:t>
      </w:r>
      <w:r w:rsidRPr="006E3AB3">
        <w:rPr>
          <w:sz w:val="28"/>
          <w:szCs w:val="28"/>
        </w:rPr>
        <w:t xml:space="preserve">Идрисова </w:t>
      </w:r>
      <w:r w:rsidRPr="006E3AB3">
        <w:rPr>
          <w:bCs/>
          <w:sz w:val="28"/>
          <w:szCs w:val="28"/>
        </w:rPr>
        <w:t>//Си</w:t>
      </w:r>
      <w:r w:rsidRPr="006E3AB3">
        <w:rPr>
          <w:b/>
          <w:bCs/>
          <w:sz w:val="28"/>
          <w:szCs w:val="28"/>
        </w:rPr>
        <w:t>м</w:t>
      </w:r>
      <w:r w:rsidRPr="006E3AB3">
        <w:rPr>
          <w:bCs/>
          <w:sz w:val="28"/>
          <w:szCs w:val="28"/>
        </w:rPr>
        <w:t>бирский курьер. – 2002. - №169-179.</w:t>
      </w:r>
    </w:p>
    <w:p w:rsidR="00857949" w:rsidRPr="006E3AB3" w:rsidRDefault="00857949" w:rsidP="00920D10">
      <w:pPr>
        <w:pStyle w:val="a3"/>
        <w:numPr>
          <w:ilvl w:val="0"/>
          <w:numId w:val="5"/>
        </w:numPr>
        <w:spacing w:before="0" w:beforeAutospacing="0" w:after="0" w:afterAutospacing="0" w:line="360" w:lineRule="auto"/>
        <w:ind w:left="0" w:firstLine="0"/>
        <w:jc w:val="both"/>
        <w:rPr>
          <w:sz w:val="28"/>
          <w:szCs w:val="28"/>
        </w:rPr>
      </w:pPr>
      <w:r w:rsidRPr="006E3AB3">
        <w:rPr>
          <w:sz w:val="28"/>
          <w:szCs w:val="28"/>
        </w:rPr>
        <w:t xml:space="preserve">Из выступления председателя подкомитета по законодательству в сфере информационной безопасности Комитета Гос.Думы по безопасности В.И.Лопатина //сайт «АКДИ - Экономика и жизнь». – </w:t>
      </w:r>
      <w:r w:rsidRPr="00475F43">
        <w:rPr>
          <w:i/>
          <w:sz w:val="28"/>
          <w:szCs w:val="28"/>
          <w:lang w:val="en-US"/>
        </w:rPr>
        <w:t>http</w:t>
      </w:r>
      <w:r w:rsidRPr="00475F43">
        <w:rPr>
          <w:i/>
          <w:sz w:val="28"/>
          <w:szCs w:val="28"/>
        </w:rPr>
        <w:t>://</w:t>
      </w:r>
      <w:r w:rsidRPr="00475F43">
        <w:rPr>
          <w:i/>
          <w:iCs/>
          <w:sz w:val="28"/>
          <w:szCs w:val="28"/>
          <w:lang w:val="en-US"/>
        </w:rPr>
        <w:t>Akdi</w:t>
      </w:r>
      <w:r w:rsidRPr="00475F43">
        <w:rPr>
          <w:i/>
          <w:iCs/>
          <w:sz w:val="28"/>
          <w:szCs w:val="28"/>
        </w:rPr>
        <w:t>.</w:t>
      </w:r>
      <w:r w:rsidRPr="00475F43">
        <w:rPr>
          <w:i/>
          <w:iCs/>
          <w:sz w:val="28"/>
          <w:szCs w:val="28"/>
          <w:lang w:val="en-US"/>
        </w:rPr>
        <w:t>ru</w:t>
      </w:r>
      <w:r w:rsidRPr="00475F43">
        <w:rPr>
          <w:i/>
          <w:iCs/>
          <w:sz w:val="28"/>
          <w:szCs w:val="28"/>
        </w:rPr>
        <w:t>/</w:t>
      </w:r>
      <w:r w:rsidRPr="00475F43">
        <w:rPr>
          <w:i/>
          <w:iCs/>
          <w:sz w:val="28"/>
          <w:szCs w:val="28"/>
          <w:lang w:val="en-US"/>
        </w:rPr>
        <w:t>gd</w:t>
      </w:r>
      <w:r w:rsidRPr="00475F43">
        <w:rPr>
          <w:i/>
          <w:iCs/>
          <w:sz w:val="28"/>
          <w:szCs w:val="28"/>
        </w:rPr>
        <w:t>/</w:t>
      </w:r>
      <w:r w:rsidRPr="00475F43">
        <w:rPr>
          <w:i/>
          <w:iCs/>
          <w:sz w:val="28"/>
          <w:szCs w:val="28"/>
          <w:lang w:val="en-US"/>
        </w:rPr>
        <w:t>sprav</w:t>
      </w:r>
      <w:r w:rsidRPr="00475F43">
        <w:rPr>
          <w:i/>
          <w:iCs/>
          <w:sz w:val="28"/>
          <w:szCs w:val="28"/>
        </w:rPr>
        <w:t>_</w:t>
      </w:r>
      <w:r w:rsidRPr="00475F43">
        <w:rPr>
          <w:i/>
          <w:iCs/>
          <w:sz w:val="28"/>
          <w:szCs w:val="28"/>
          <w:lang w:val="en-US"/>
        </w:rPr>
        <w:t>in</w:t>
      </w:r>
      <w:r w:rsidRPr="00475F43">
        <w:rPr>
          <w:i/>
          <w:iCs/>
          <w:sz w:val="28"/>
          <w:szCs w:val="28"/>
        </w:rPr>
        <w:t>/</w:t>
      </w:r>
      <w:r w:rsidRPr="00475F43">
        <w:rPr>
          <w:i/>
          <w:iCs/>
          <w:sz w:val="28"/>
          <w:szCs w:val="28"/>
          <w:lang w:val="en-US"/>
        </w:rPr>
        <w:t>kom</w:t>
      </w:r>
      <w:r w:rsidRPr="00475F43">
        <w:rPr>
          <w:i/>
          <w:iCs/>
          <w:sz w:val="28"/>
          <w:szCs w:val="28"/>
        </w:rPr>
        <w:t>15-1.</w:t>
      </w:r>
      <w:r w:rsidRPr="00475F43">
        <w:rPr>
          <w:i/>
          <w:iCs/>
          <w:sz w:val="28"/>
          <w:szCs w:val="28"/>
          <w:lang w:val="en-US"/>
        </w:rPr>
        <w:t>htm</w:t>
      </w:r>
      <w:r w:rsidRPr="006E3AB3">
        <w:rPr>
          <w:i/>
          <w:sz w:val="28"/>
          <w:szCs w:val="28"/>
        </w:rPr>
        <w:t>.</w:t>
      </w:r>
      <w:r w:rsidRPr="006E3AB3">
        <w:rPr>
          <w:sz w:val="28"/>
          <w:szCs w:val="28"/>
        </w:rPr>
        <w:t xml:space="preserve"> - 2004</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Издатели, библиотекари, писатели о детской литературе и детском чтении //Вестник БАЕ (Библиотечная Ассоциация Евразии). – 2001. – №2. – С76-77</w:t>
      </w:r>
    </w:p>
    <w:p w:rsidR="00857949" w:rsidRPr="006E3AB3" w:rsidRDefault="00857949" w:rsidP="00920D10">
      <w:pPr>
        <w:numPr>
          <w:ilvl w:val="0"/>
          <w:numId w:val="5"/>
        </w:numPr>
        <w:spacing w:line="360" w:lineRule="auto"/>
        <w:ind w:left="0" w:firstLine="0"/>
        <w:jc w:val="both"/>
        <w:rPr>
          <w:bCs/>
          <w:sz w:val="28"/>
          <w:szCs w:val="28"/>
        </w:rPr>
      </w:pPr>
      <w:r w:rsidRPr="006E3AB3">
        <w:rPr>
          <w:sz w:val="28"/>
          <w:szCs w:val="28"/>
        </w:rPr>
        <w:t>Интервью с депутатом Олегом Савченко об учебном книгоиздании //сайт «Учитель. Ру». -</w:t>
      </w:r>
      <w:r w:rsidR="00365B56">
        <w:rPr>
          <w:sz w:val="28"/>
          <w:szCs w:val="28"/>
        </w:rPr>
        <w:t xml:space="preserve"> </w:t>
      </w:r>
      <w:r w:rsidRPr="006E3AB3">
        <w:rPr>
          <w:i/>
          <w:sz w:val="28"/>
          <w:szCs w:val="28"/>
        </w:rPr>
        <w:t>http://www.zrpress.ru/2004/095/p019.htm</w:t>
      </w:r>
      <w:r w:rsidRPr="006E3AB3">
        <w:rPr>
          <w:sz w:val="28"/>
          <w:szCs w:val="28"/>
        </w:rPr>
        <w:t>. - 2004. - 9дек.</w:t>
      </w:r>
    </w:p>
    <w:p w:rsidR="00857949" w:rsidRPr="006E3AB3" w:rsidRDefault="00857949" w:rsidP="00920D10">
      <w:pPr>
        <w:numPr>
          <w:ilvl w:val="0"/>
          <w:numId w:val="5"/>
        </w:numPr>
        <w:spacing w:line="360" w:lineRule="auto"/>
        <w:ind w:left="0" w:firstLine="0"/>
        <w:jc w:val="both"/>
        <w:rPr>
          <w:bCs/>
          <w:sz w:val="28"/>
          <w:szCs w:val="28"/>
        </w:rPr>
      </w:pPr>
      <w:r w:rsidRPr="006E3AB3">
        <w:rPr>
          <w:sz w:val="28"/>
          <w:szCs w:val="28"/>
        </w:rPr>
        <w:t>Кабачек О.Л. Библиотерапия для малышей. /О.Л. Кабачек //</w:t>
      </w:r>
      <w:r w:rsidRPr="006E3AB3">
        <w:rPr>
          <w:bCs/>
          <w:sz w:val="28"/>
          <w:szCs w:val="28"/>
        </w:rPr>
        <w:t>Детский сад от А до Я. – 2003. - №5</w:t>
      </w:r>
    </w:p>
    <w:p w:rsidR="00857949" w:rsidRPr="006E3AB3" w:rsidRDefault="00857949" w:rsidP="00920D10">
      <w:pPr>
        <w:numPr>
          <w:ilvl w:val="0"/>
          <w:numId w:val="5"/>
        </w:numPr>
        <w:spacing w:line="360" w:lineRule="auto"/>
        <w:ind w:left="0" w:firstLine="0"/>
        <w:jc w:val="both"/>
        <w:rPr>
          <w:sz w:val="28"/>
          <w:szCs w:val="28"/>
        </w:rPr>
      </w:pPr>
      <w:r w:rsidRPr="006E3AB3">
        <w:rPr>
          <w:bCs/>
          <w:sz w:val="28"/>
          <w:szCs w:val="28"/>
        </w:rPr>
        <w:t>Как библиотеки обеспечивают и поддерживают детское чтение //Библиотечное дело. – 2004. - 24мая</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Карайченцева С.А. Российское книгоиздание для детей Основные тенденции развития /С.А. Карайченцева //Мир библиографии. – 2002. - №2. – С.20-25.</w:t>
      </w:r>
    </w:p>
    <w:p w:rsidR="00857949" w:rsidRPr="006E3AB3" w:rsidRDefault="00857949" w:rsidP="00920D10">
      <w:pPr>
        <w:numPr>
          <w:ilvl w:val="0"/>
          <w:numId w:val="5"/>
        </w:numPr>
        <w:spacing w:line="360" w:lineRule="auto"/>
        <w:ind w:left="0" w:firstLine="0"/>
        <w:jc w:val="both"/>
        <w:rPr>
          <w:sz w:val="28"/>
          <w:szCs w:val="28"/>
          <w:u w:val="single"/>
        </w:rPr>
      </w:pPr>
      <w:r w:rsidRPr="006E3AB3">
        <w:rPr>
          <w:sz w:val="28"/>
          <w:szCs w:val="28"/>
        </w:rPr>
        <w:t>Карлин А. Свобода одних не должна ограничивать свободу других /А. Карлин //Независимая газета. – 2000. – 7окт.</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Конвенция о правах ребёнка (Выдержки) //Краткий справочник школьного библиотекаря. – СПб.: Профессионал, 2001. – С.28-30ъ</w:t>
      </w:r>
    </w:p>
    <w:p w:rsidR="00857949" w:rsidRPr="006E3AB3" w:rsidRDefault="00857949" w:rsidP="00920D10">
      <w:pPr>
        <w:numPr>
          <w:ilvl w:val="0"/>
          <w:numId w:val="5"/>
        </w:numPr>
        <w:spacing w:line="360" w:lineRule="auto"/>
        <w:ind w:left="0" w:firstLine="0"/>
        <w:jc w:val="both"/>
        <w:rPr>
          <w:sz w:val="28"/>
          <w:szCs w:val="28"/>
          <w:u w:val="single"/>
        </w:rPr>
      </w:pPr>
      <w:r w:rsidRPr="006E3AB3">
        <w:rPr>
          <w:sz w:val="28"/>
          <w:szCs w:val="28"/>
        </w:rPr>
        <w:t xml:space="preserve">Колядина Е. Где взять героя? Проблемы детской литературы /Е. Колядина //сайт «Голос Череповца». - </w:t>
      </w:r>
      <w:r w:rsidRPr="00475F43">
        <w:rPr>
          <w:bCs/>
          <w:i/>
          <w:sz w:val="28"/>
          <w:szCs w:val="28"/>
          <w:lang w:val="en-US"/>
        </w:rPr>
        <w:t>http</w:t>
      </w:r>
      <w:r w:rsidRPr="00475F43">
        <w:rPr>
          <w:bCs/>
          <w:i/>
          <w:sz w:val="28"/>
          <w:szCs w:val="28"/>
        </w:rPr>
        <w:t>://</w:t>
      </w:r>
      <w:r w:rsidRPr="00475F43">
        <w:rPr>
          <w:bCs/>
          <w:i/>
          <w:sz w:val="28"/>
          <w:szCs w:val="28"/>
          <w:lang w:val="en-US"/>
        </w:rPr>
        <w:t>dima</w:t>
      </w:r>
      <w:r w:rsidRPr="00475F43">
        <w:rPr>
          <w:bCs/>
          <w:i/>
          <w:sz w:val="28"/>
          <w:szCs w:val="28"/>
        </w:rPr>
        <w:t>.</w:t>
      </w:r>
      <w:r w:rsidRPr="00475F43">
        <w:rPr>
          <w:bCs/>
          <w:i/>
          <w:sz w:val="28"/>
          <w:szCs w:val="28"/>
          <w:lang w:val="en-US"/>
        </w:rPr>
        <w:t>metacom</w:t>
      </w:r>
      <w:r w:rsidRPr="00475F43">
        <w:rPr>
          <w:bCs/>
          <w:i/>
          <w:sz w:val="28"/>
          <w:szCs w:val="28"/>
        </w:rPr>
        <w:t>.</w:t>
      </w:r>
      <w:r w:rsidRPr="00475F43">
        <w:rPr>
          <w:bCs/>
          <w:i/>
          <w:sz w:val="28"/>
          <w:szCs w:val="28"/>
          <w:lang w:val="en-US"/>
        </w:rPr>
        <w:t>ru</w:t>
      </w:r>
      <w:r w:rsidRPr="00475F43">
        <w:rPr>
          <w:bCs/>
          <w:i/>
          <w:sz w:val="28"/>
          <w:szCs w:val="28"/>
        </w:rPr>
        <w:t>/</w:t>
      </w:r>
      <w:r w:rsidRPr="00475F43">
        <w:rPr>
          <w:bCs/>
          <w:i/>
          <w:sz w:val="28"/>
          <w:szCs w:val="28"/>
          <w:lang w:val="en-US"/>
        </w:rPr>
        <w:t>scripts</w:t>
      </w:r>
      <w:r w:rsidRPr="00475F43">
        <w:rPr>
          <w:bCs/>
          <w:i/>
          <w:sz w:val="28"/>
          <w:szCs w:val="28"/>
        </w:rPr>
        <w:t>/</w:t>
      </w:r>
      <w:r w:rsidRPr="00475F43">
        <w:rPr>
          <w:bCs/>
          <w:i/>
          <w:sz w:val="28"/>
          <w:szCs w:val="28"/>
          <w:lang w:val="en-US"/>
        </w:rPr>
        <w:t>dbp</w:t>
      </w:r>
      <w:r w:rsidRPr="00475F43">
        <w:rPr>
          <w:bCs/>
          <w:i/>
          <w:sz w:val="28"/>
          <w:szCs w:val="28"/>
        </w:rPr>
        <w:t>/</w:t>
      </w:r>
      <w:r w:rsidRPr="00475F43">
        <w:rPr>
          <w:bCs/>
          <w:i/>
          <w:sz w:val="28"/>
          <w:szCs w:val="28"/>
          <w:lang w:val="en-US"/>
        </w:rPr>
        <w:t>voice</w:t>
      </w:r>
      <w:r w:rsidRPr="00475F43">
        <w:rPr>
          <w:bCs/>
          <w:i/>
          <w:sz w:val="28"/>
          <w:szCs w:val="28"/>
        </w:rPr>
        <w:t>/</w:t>
      </w:r>
      <w:r w:rsidRPr="00475F43">
        <w:rPr>
          <w:bCs/>
          <w:i/>
          <w:sz w:val="28"/>
          <w:szCs w:val="28"/>
          <w:lang w:val="en-US"/>
        </w:rPr>
        <w:t>rsel</w:t>
      </w:r>
      <w:r w:rsidRPr="00475F43">
        <w:rPr>
          <w:bCs/>
          <w:i/>
          <w:sz w:val="28"/>
          <w:szCs w:val="28"/>
        </w:rPr>
        <w:t>.</w:t>
      </w:r>
      <w:r w:rsidRPr="00475F43">
        <w:rPr>
          <w:bCs/>
          <w:i/>
          <w:sz w:val="28"/>
          <w:szCs w:val="28"/>
          <w:lang w:val="en-US"/>
        </w:rPr>
        <w:t>dbp</w:t>
      </w:r>
      <w:r w:rsidRPr="00475F43">
        <w:rPr>
          <w:bCs/>
          <w:i/>
          <w:sz w:val="28"/>
          <w:szCs w:val="28"/>
        </w:rPr>
        <w:t>?</w:t>
      </w:r>
      <w:r w:rsidRPr="00475F43">
        <w:rPr>
          <w:bCs/>
          <w:i/>
          <w:sz w:val="28"/>
          <w:szCs w:val="28"/>
          <w:lang w:val="en-US"/>
        </w:rPr>
        <w:t>pid</w:t>
      </w:r>
      <w:r w:rsidRPr="00475F43">
        <w:rPr>
          <w:bCs/>
          <w:i/>
          <w:sz w:val="28"/>
          <w:szCs w:val="28"/>
        </w:rPr>
        <w:t>=12358</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Кому нужнее учебники: школьникам или чиновникам? //Читающая Россия. – 2000. - №1.</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Кондаков А. Актуальные проблемы учебного книгоиздания /А. Кондаков //Факел. – 2003 - №3</w:t>
      </w:r>
    </w:p>
    <w:p w:rsidR="00857949" w:rsidRPr="006E3AB3" w:rsidRDefault="00857949" w:rsidP="00920D10">
      <w:pPr>
        <w:numPr>
          <w:ilvl w:val="0"/>
          <w:numId w:val="5"/>
        </w:numPr>
        <w:spacing w:line="360" w:lineRule="auto"/>
        <w:ind w:left="0" w:firstLine="0"/>
        <w:jc w:val="both"/>
        <w:rPr>
          <w:rStyle w:val="text-inform1"/>
          <w:rFonts w:ascii="Times New Roman" w:hAnsi="Times New Roman"/>
          <w:b w:val="0"/>
          <w:bCs w:val="0"/>
          <w:color w:val="auto"/>
          <w:sz w:val="28"/>
          <w:szCs w:val="28"/>
        </w:rPr>
      </w:pPr>
      <w:r w:rsidRPr="006E3AB3">
        <w:rPr>
          <w:rStyle w:val="stat-zagol1"/>
          <w:rFonts w:ascii="Times New Roman" w:hAnsi="Times New Roman"/>
          <w:sz w:val="28"/>
          <w:szCs w:val="28"/>
        </w:rPr>
        <w:t xml:space="preserve">Красиков Л. Не смотри телевизор - психом станешь /Л. Красиков </w:t>
      </w:r>
      <w:r w:rsidRPr="006E3AB3">
        <w:rPr>
          <w:rStyle w:val="stat-zagol1"/>
          <w:rFonts w:ascii="Times New Roman" w:hAnsi="Times New Roman"/>
          <w:b/>
          <w:sz w:val="28"/>
          <w:szCs w:val="28"/>
        </w:rPr>
        <w:t>//</w:t>
      </w:r>
      <w:r w:rsidRPr="006E3AB3">
        <w:rPr>
          <w:rStyle w:val="text-inform1"/>
          <w:rFonts w:ascii="Times New Roman" w:hAnsi="Times New Roman"/>
          <w:b w:val="0"/>
          <w:color w:val="auto"/>
          <w:sz w:val="28"/>
          <w:szCs w:val="28"/>
        </w:rPr>
        <w:t>Парламентская газета. – 2004. – 4марта. - №40(1412)</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Крючкова П.В., Шаститко А.Е</w:t>
      </w:r>
      <w:bookmarkStart w:id="1" w:name="_Toc37566643"/>
      <w:r w:rsidRPr="006E3AB3">
        <w:rPr>
          <w:sz w:val="28"/>
          <w:szCs w:val="28"/>
        </w:rPr>
        <w:t>.</w:t>
      </w:r>
      <w:r w:rsidRPr="006E3AB3">
        <w:rPr>
          <w:bCs/>
          <w:kern w:val="36"/>
          <w:sz w:val="28"/>
          <w:szCs w:val="28"/>
        </w:rPr>
        <w:t xml:space="preserve"> О реформе технического регулирования</w:t>
      </w:r>
      <w:bookmarkEnd w:id="1"/>
      <w:r w:rsidRPr="006E3AB3">
        <w:rPr>
          <w:bCs/>
          <w:kern w:val="36"/>
          <w:sz w:val="28"/>
          <w:szCs w:val="28"/>
        </w:rPr>
        <w:t>.</w:t>
      </w:r>
      <w:r w:rsidRPr="006E3AB3">
        <w:rPr>
          <w:bCs/>
          <w:sz w:val="28"/>
          <w:szCs w:val="28"/>
        </w:rPr>
        <w:t xml:space="preserve"> Информационно-аналитический бюллетень /</w:t>
      </w:r>
      <w:r w:rsidRPr="006E3AB3">
        <w:rPr>
          <w:sz w:val="28"/>
          <w:szCs w:val="28"/>
        </w:rPr>
        <w:t>П.В. Крючкова, А.Е.</w:t>
      </w:r>
      <w:r w:rsidRPr="006E3AB3">
        <w:rPr>
          <w:bCs/>
          <w:kern w:val="36"/>
          <w:sz w:val="28"/>
          <w:szCs w:val="28"/>
        </w:rPr>
        <w:t xml:space="preserve"> </w:t>
      </w:r>
      <w:r w:rsidRPr="006E3AB3">
        <w:rPr>
          <w:sz w:val="28"/>
          <w:szCs w:val="28"/>
        </w:rPr>
        <w:t>Шаститко;</w:t>
      </w:r>
      <w:r w:rsidRPr="006E3AB3">
        <w:rPr>
          <w:bCs/>
          <w:sz w:val="28"/>
          <w:szCs w:val="28"/>
        </w:rPr>
        <w:t xml:space="preserve"> «БЭА»(Бюро экономического анализа). – М.,2003. - </w:t>
      </w:r>
      <w:r w:rsidRPr="00475F43">
        <w:rPr>
          <w:bCs/>
          <w:i/>
          <w:sz w:val="28"/>
          <w:szCs w:val="28"/>
        </w:rPr>
        <w:t>http://fishquality.ru/documents/tehreg/articles/kriuchkova.htm</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Кузнецов Б.А. Влияние рынка на культуру издания учебной книги /Б.А. Кузнецов //Университетская книга. – 2003. - №8. – С26-27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Лебедева А.Э. Дети и книги – забота всего мира /А.Э. Лебедева //Вестник БАЕ (Библиотечная Ассоциация Евразии). – 2003. - №2. – С.67-69</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Ленский Б.В., Матрюхин Г.И. Роль детской книги в современных информационных потоках /Б.В. Ленский, Г.И. Матрюхин //Педагогика. – 2000. - №3. – С.89-97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Лещик А. Герои-любовники из шестого «Б»:Романы для девочек пугают взрослых /А. Лещик //Культура. – 2004. - №4 (29янв.-4февр.)</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Лосева О.А. Гигиеническая оценка учебников для </w:t>
      </w:r>
      <w:r w:rsidRPr="006E3AB3">
        <w:rPr>
          <w:sz w:val="28"/>
          <w:szCs w:val="28"/>
          <w:lang w:val="en-US"/>
        </w:rPr>
        <w:t>I</w:t>
      </w:r>
      <w:r w:rsidRPr="006E3AB3">
        <w:rPr>
          <w:sz w:val="28"/>
          <w:szCs w:val="28"/>
        </w:rPr>
        <w:t>-</w:t>
      </w:r>
      <w:r w:rsidRPr="006E3AB3">
        <w:rPr>
          <w:sz w:val="28"/>
          <w:szCs w:val="28"/>
          <w:lang w:val="en-US"/>
        </w:rPr>
        <w:t>V</w:t>
      </w:r>
      <w:r w:rsidRPr="006E3AB3">
        <w:rPr>
          <w:sz w:val="28"/>
          <w:szCs w:val="28"/>
        </w:rPr>
        <w:t xml:space="preserve"> классов общеобразовательной школы, выпущенных издательством «Просвещение» в 1971г. /О.А. Лосева //Проблемы школьного учебника:</w:t>
      </w:r>
      <w:r w:rsidR="004C481C" w:rsidRPr="006E3AB3">
        <w:rPr>
          <w:sz w:val="28"/>
          <w:szCs w:val="28"/>
        </w:rPr>
        <w:t xml:space="preserve"> </w:t>
      </w:r>
      <w:r w:rsidRPr="006E3AB3">
        <w:rPr>
          <w:sz w:val="28"/>
          <w:szCs w:val="28"/>
        </w:rPr>
        <w:t>Вып.2. – М.:Просвещение,1974</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Медведева И. Безобразие в образовании /И. Медведева //Народное образование . – 1999.- №7-8.- С.256-257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Медведева И., Шишова Т. Новый учебник и детская психика /И. Медведева, Т. Шишова //Народное образование. – 1997. -№1. –С.105-107.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Михалков спрашивает Путина: Нужно ли России тупое и бездуховное поколение? //Московский комсомолец. – 2001. – 28июня. – С.2</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Морозовский М. Детская литература поднимается /М. Морозовский //Книжное дело. – 2003. -№1-2. – С.64-66.</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Науменко Т.В. О свободе печати /Т.В. Науменко //Вопросы философии. - 2003. - N 8. - С. 170-173</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Накашидзе Р. Детское книгоиздание на пороге кризиса /Р. Накашидзе //Компания. – 2001. – 19ноябр.</w:t>
      </w:r>
    </w:p>
    <w:p w:rsidR="00857949" w:rsidRPr="006E3AB3" w:rsidRDefault="00857949" w:rsidP="00920D10">
      <w:pPr>
        <w:numPr>
          <w:ilvl w:val="0"/>
          <w:numId w:val="5"/>
        </w:numPr>
        <w:spacing w:line="360" w:lineRule="auto"/>
        <w:ind w:left="0" w:firstLine="0"/>
        <w:jc w:val="both"/>
        <w:rPr>
          <w:sz w:val="28"/>
          <w:szCs w:val="28"/>
        </w:rPr>
      </w:pPr>
      <w:r w:rsidRPr="006E3AB3">
        <w:rPr>
          <w:bCs/>
          <w:iCs/>
          <w:sz w:val="28"/>
          <w:szCs w:val="28"/>
        </w:rPr>
        <w:t>Неверов А.</w:t>
      </w:r>
      <w:r w:rsidRPr="006E3AB3">
        <w:rPr>
          <w:sz w:val="28"/>
          <w:szCs w:val="28"/>
        </w:rPr>
        <w:t xml:space="preserve"> Что мы будем читать в XXI веке?: Ситуация в книгоиздательском бизнесе на начало 2002 года /</w:t>
      </w:r>
      <w:r w:rsidRPr="006E3AB3">
        <w:rPr>
          <w:bCs/>
          <w:iCs/>
          <w:sz w:val="28"/>
          <w:szCs w:val="28"/>
        </w:rPr>
        <w:t>А.</w:t>
      </w:r>
      <w:r w:rsidRPr="006E3AB3">
        <w:rPr>
          <w:sz w:val="28"/>
          <w:szCs w:val="28"/>
        </w:rPr>
        <w:t xml:space="preserve"> </w:t>
      </w:r>
      <w:r w:rsidRPr="006E3AB3">
        <w:rPr>
          <w:bCs/>
          <w:iCs/>
          <w:sz w:val="28"/>
          <w:szCs w:val="28"/>
        </w:rPr>
        <w:t>Неверов //</w:t>
      </w:r>
      <w:r w:rsidRPr="006E3AB3">
        <w:rPr>
          <w:sz w:val="28"/>
          <w:szCs w:val="28"/>
        </w:rPr>
        <w:t>Труд. - 2001. - №232 (18дек.)</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"ОНИКС 21 век" в XX</w:t>
      </w:r>
      <w:r w:rsidR="00EB3625" w:rsidRPr="006E3AB3">
        <w:rPr>
          <w:sz w:val="28"/>
          <w:szCs w:val="28"/>
        </w:rPr>
        <w:t>I век: Интервью О. П. Байковой (ИД "Оникс")</w:t>
      </w:r>
      <w:r w:rsidRPr="006E3AB3">
        <w:rPr>
          <w:sz w:val="28"/>
          <w:szCs w:val="28"/>
        </w:rPr>
        <w:t xml:space="preserve"> // Книжный бизнес. - 2001. - №12</w:t>
      </w:r>
    </w:p>
    <w:p w:rsidR="00857949" w:rsidRPr="006E3AB3" w:rsidRDefault="00857949" w:rsidP="00920D10">
      <w:pPr>
        <w:numPr>
          <w:ilvl w:val="0"/>
          <w:numId w:val="5"/>
        </w:numPr>
        <w:spacing w:line="360" w:lineRule="auto"/>
        <w:ind w:left="0" w:firstLine="0"/>
        <w:jc w:val="both"/>
        <w:rPr>
          <w:bCs/>
          <w:iCs/>
          <w:sz w:val="28"/>
          <w:szCs w:val="28"/>
        </w:rPr>
      </w:pPr>
      <w:r w:rsidRPr="006E3AB3">
        <w:rPr>
          <w:sz w:val="28"/>
          <w:szCs w:val="28"/>
        </w:rPr>
        <w:t>О СТАНДАРТАХ ПО ЛИТЕРАТУРЕ //Первое сентября. – 2001. – 23февр.</w:t>
      </w:r>
    </w:p>
    <w:p w:rsidR="00857949" w:rsidRPr="006E3AB3" w:rsidRDefault="00857949" w:rsidP="00920D10">
      <w:pPr>
        <w:numPr>
          <w:ilvl w:val="0"/>
          <w:numId w:val="5"/>
        </w:numPr>
        <w:spacing w:line="360" w:lineRule="auto"/>
        <w:ind w:left="0" w:firstLine="0"/>
        <w:jc w:val="both"/>
        <w:rPr>
          <w:bCs/>
          <w:iCs/>
          <w:sz w:val="28"/>
          <w:szCs w:val="28"/>
        </w:rPr>
      </w:pPr>
      <w:r w:rsidRPr="006E3AB3">
        <w:rPr>
          <w:bCs/>
          <w:sz w:val="28"/>
          <w:szCs w:val="28"/>
        </w:rPr>
        <w:t xml:space="preserve">О техническом регулировании </w:t>
      </w:r>
      <w:r w:rsidRPr="006E3AB3">
        <w:rPr>
          <w:sz w:val="28"/>
          <w:szCs w:val="28"/>
        </w:rPr>
        <w:t>//</w:t>
      </w:r>
      <w:r w:rsidR="004C481C" w:rsidRPr="006E3AB3">
        <w:rPr>
          <w:sz w:val="28"/>
          <w:szCs w:val="28"/>
        </w:rPr>
        <w:t xml:space="preserve"> </w:t>
      </w:r>
      <w:r w:rsidRPr="00475F43">
        <w:rPr>
          <w:i/>
          <w:sz w:val="28"/>
          <w:szCs w:val="28"/>
        </w:rPr>
        <w:t>http://www.</w:t>
      </w:r>
      <w:r w:rsidRPr="00475F43">
        <w:rPr>
          <w:i/>
          <w:sz w:val="28"/>
          <w:szCs w:val="28"/>
          <w:lang w:val="en-US"/>
        </w:rPr>
        <w:t>amedoro</w:t>
      </w:r>
      <w:r w:rsidRPr="00475F43">
        <w:rPr>
          <w:i/>
          <w:sz w:val="28"/>
          <w:szCs w:val="28"/>
        </w:rPr>
        <w:t>.</w:t>
      </w:r>
      <w:r w:rsidRPr="00475F43">
        <w:rPr>
          <w:i/>
          <w:sz w:val="28"/>
          <w:szCs w:val="28"/>
          <w:lang w:val="en-US"/>
        </w:rPr>
        <w:t>com</w:t>
      </w:r>
      <w:r w:rsidRPr="00475F43">
        <w:rPr>
          <w:i/>
          <w:sz w:val="28"/>
          <w:szCs w:val="28"/>
        </w:rPr>
        <w:t>/</w:t>
      </w:r>
      <w:r w:rsidRPr="00475F43">
        <w:rPr>
          <w:i/>
          <w:sz w:val="28"/>
          <w:szCs w:val="28"/>
          <w:lang w:val="en-US"/>
        </w:rPr>
        <w:t>info</w:t>
      </w:r>
      <w:r w:rsidRPr="00475F43">
        <w:rPr>
          <w:i/>
          <w:sz w:val="28"/>
          <w:szCs w:val="28"/>
        </w:rPr>
        <w:t>/</w:t>
      </w:r>
      <w:r w:rsidRPr="00475F43">
        <w:rPr>
          <w:i/>
          <w:sz w:val="28"/>
          <w:szCs w:val="28"/>
          <w:lang w:val="en-US"/>
        </w:rPr>
        <w:t>files</w:t>
      </w:r>
      <w:r w:rsidRPr="00475F43">
        <w:rPr>
          <w:i/>
          <w:sz w:val="28"/>
          <w:szCs w:val="28"/>
        </w:rPr>
        <w:t xml:space="preserve"> /</w:t>
      </w:r>
      <w:r w:rsidRPr="00475F43">
        <w:rPr>
          <w:i/>
          <w:sz w:val="28"/>
          <w:szCs w:val="28"/>
          <w:lang w:val="en-US"/>
        </w:rPr>
        <w:t>file</w:t>
      </w:r>
      <w:r w:rsidRPr="00475F43">
        <w:rPr>
          <w:i/>
          <w:sz w:val="28"/>
          <w:szCs w:val="28"/>
        </w:rPr>
        <w:t>0007.</w:t>
      </w:r>
      <w:r w:rsidRPr="00475F43">
        <w:rPr>
          <w:i/>
          <w:sz w:val="28"/>
          <w:szCs w:val="28"/>
          <w:lang w:val="en-US"/>
        </w:rPr>
        <w:t>doc</w:t>
      </w:r>
    </w:p>
    <w:p w:rsidR="00857949" w:rsidRPr="006E3AB3" w:rsidRDefault="00857949" w:rsidP="00920D10">
      <w:pPr>
        <w:numPr>
          <w:ilvl w:val="0"/>
          <w:numId w:val="5"/>
        </w:numPr>
        <w:spacing w:line="360" w:lineRule="auto"/>
        <w:ind w:left="0" w:firstLine="0"/>
        <w:jc w:val="both"/>
        <w:rPr>
          <w:bCs/>
          <w:iCs/>
          <w:sz w:val="28"/>
          <w:szCs w:val="28"/>
        </w:rPr>
      </w:pPr>
      <w:r w:rsidRPr="006E3AB3">
        <w:rPr>
          <w:bCs/>
          <w:iCs/>
          <w:sz w:val="28"/>
          <w:szCs w:val="28"/>
        </w:rPr>
        <w:t>Отечественное книгоиздание – элемент национальной безопасности, - Считают издатели и парламентарии //сайт ФА по печати и массовым коммуникациям. -</w:t>
      </w:r>
      <w:r w:rsidRPr="006E3AB3">
        <w:rPr>
          <w:sz w:val="28"/>
          <w:szCs w:val="28"/>
        </w:rPr>
        <w:t xml:space="preserve"> </w:t>
      </w:r>
      <w:r w:rsidRPr="00475F43">
        <w:rPr>
          <w:i/>
          <w:sz w:val="28"/>
          <w:szCs w:val="28"/>
          <w:lang w:val="en-US"/>
        </w:rPr>
        <w:t>http</w:t>
      </w:r>
      <w:r w:rsidRPr="00475F43">
        <w:rPr>
          <w:i/>
          <w:sz w:val="28"/>
          <w:szCs w:val="28"/>
        </w:rPr>
        <w:t>://</w:t>
      </w:r>
      <w:r w:rsidRPr="00475F43">
        <w:rPr>
          <w:i/>
          <w:sz w:val="28"/>
          <w:szCs w:val="28"/>
          <w:lang w:val="en-US"/>
        </w:rPr>
        <w:t>fapmc</w:t>
      </w:r>
      <w:r w:rsidRPr="00475F43">
        <w:rPr>
          <w:i/>
          <w:sz w:val="28"/>
          <w:szCs w:val="28"/>
        </w:rPr>
        <w:t>.</w:t>
      </w:r>
      <w:r w:rsidRPr="00475F43">
        <w:rPr>
          <w:i/>
          <w:sz w:val="28"/>
          <w:szCs w:val="28"/>
          <w:lang w:val="en-US"/>
        </w:rPr>
        <w:t>ru</w:t>
      </w:r>
      <w:r w:rsidRPr="00475F43">
        <w:rPr>
          <w:i/>
          <w:sz w:val="28"/>
          <w:szCs w:val="28"/>
        </w:rPr>
        <w:t>/</w:t>
      </w:r>
      <w:r w:rsidRPr="00475F43">
        <w:rPr>
          <w:i/>
          <w:sz w:val="28"/>
          <w:szCs w:val="28"/>
          <w:lang w:val="en-US"/>
        </w:rPr>
        <w:t>news</w:t>
      </w:r>
      <w:r w:rsidRPr="006E3AB3">
        <w:rPr>
          <w:i/>
          <w:sz w:val="28"/>
          <w:szCs w:val="28"/>
        </w:rPr>
        <w:t>.</w:t>
      </w:r>
      <w:r w:rsidRPr="006E3AB3">
        <w:rPr>
          <w:sz w:val="28"/>
          <w:szCs w:val="28"/>
        </w:rPr>
        <w:t xml:space="preserve"> -</w:t>
      </w:r>
      <w:r w:rsidR="00365B56">
        <w:rPr>
          <w:sz w:val="28"/>
          <w:szCs w:val="28"/>
        </w:rPr>
        <w:t xml:space="preserve"> </w:t>
      </w:r>
      <w:r w:rsidRPr="006E3AB3">
        <w:rPr>
          <w:bCs/>
          <w:iCs/>
          <w:sz w:val="28"/>
          <w:szCs w:val="28"/>
        </w:rPr>
        <w:t>2003. – 23окт.</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Пелевина Е. В. Иллюстрация детской книги в библиотечной работе с детьми /Е. В.</w:t>
      </w:r>
      <w:r w:rsidR="00365B56">
        <w:rPr>
          <w:sz w:val="28"/>
          <w:szCs w:val="28"/>
        </w:rPr>
        <w:t xml:space="preserve"> </w:t>
      </w:r>
      <w:r w:rsidRPr="006E3AB3">
        <w:rPr>
          <w:sz w:val="28"/>
          <w:szCs w:val="28"/>
        </w:rPr>
        <w:t>Пелевина. – М., 2003</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Петросян Е.Р. Качество и инновации: Путь к высоким стандартам жизни: Аналитический обзор докладов, представленных на секциях 48-го Конгресса ЕОК /Е.Р. Петросян //Вестник технического регулирования. - 2004. - №9(10)сентябрь. – С.28-49</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Петросян Е.Р. О некоторых подходах к установлению критериев и приоритетов разработки технических регламентов /Е.Р. Петросян //Вестник технического регулирования. - 2004. – №1(2)январь. – С.8-14</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Пономарева Е.Л. Иллюстрации в книгах для детей /Е.Л. Пономарева //Материалы </w:t>
      </w:r>
      <w:r w:rsidRPr="006E3AB3">
        <w:rPr>
          <w:sz w:val="28"/>
          <w:szCs w:val="28"/>
          <w:lang w:val="en-US"/>
        </w:rPr>
        <w:t>XI</w:t>
      </w:r>
      <w:r w:rsidRPr="006E3AB3">
        <w:rPr>
          <w:sz w:val="28"/>
          <w:szCs w:val="28"/>
        </w:rPr>
        <w:t xml:space="preserve"> международной конференции по проблемам книговедения: В4Т.: Т.1. Книга и мировая цивилизация. – М.:</w:t>
      </w:r>
      <w:r w:rsidR="004C481C" w:rsidRPr="006E3AB3">
        <w:rPr>
          <w:sz w:val="28"/>
          <w:szCs w:val="28"/>
        </w:rPr>
        <w:t xml:space="preserve"> </w:t>
      </w:r>
      <w:r w:rsidRPr="006E3AB3">
        <w:rPr>
          <w:sz w:val="28"/>
          <w:szCs w:val="28"/>
        </w:rPr>
        <w:t>Наука, 2004. – С.311-312.</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Преображенский А. Зеркало детской литературы: Ретроспективный обзор за 1995 год /А. Преображенский // Книжное обозрение. 1996. №14(2апр.). - С. 18.</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Проект Федерального Закона “Об информационно-психологической безопасности” //Законодательство и практика средств массовой информации: Вып.4(68). -2000. -апр. -(Серия "Журналистика и право"). - </w:t>
      </w:r>
      <w:r w:rsidRPr="00475F43">
        <w:rPr>
          <w:i/>
          <w:sz w:val="28"/>
          <w:szCs w:val="28"/>
          <w:lang w:val="en-US"/>
        </w:rPr>
        <w:t>http</w:t>
      </w:r>
      <w:r w:rsidRPr="00475F43">
        <w:rPr>
          <w:i/>
          <w:sz w:val="28"/>
          <w:szCs w:val="28"/>
        </w:rPr>
        <w:t>://</w:t>
      </w:r>
      <w:r w:rsidRPr="00475F43">
        <w:rPr>
          <w:i/>
          <w:sz w:val="28"/>
          <w:szCs w:val="28"/>
          <w:lang w:val="en-US"/>
        </w:rPr>
        <w:t>www</w:t>
      </w:r>
      <w:r w:rsidRPr="00475F43">
        <w:rPr>
          <w:i/>
          <w:sz w:val="28"/>
          <w:szCs w:val="28"/>
        </w:rPr>
        <w:t>.</w:t>
      </w:r>
      <w:r w:rsidRPr="00475F43">
        <w:rPr>
          <w:i/>
          <w:sz w:val="28"/>
          <w:szCs w:val="28"/>
          <w:lang w:val="en-US"/>
        </w:rPr>
        <w:t>medialaw</w:t>
      </w:r>
      <w:r w:rsidRPr="00475F43">
        <w:rPr>
          <w:i/>
          <w:sz w:val="28"/>
          <w:szCs w:val="28"/>
        </w:rPr>
        <w:t>.</w:t>
      </w:r>
      <w:r w:rsidRPr="00475F43">
        <w:rPr>
          <w:i/>
          <w:sz w:val="28"/>
          <w:szCs w:val="28"/>
          <w:lang w:val="en-US"/>
        </w:rPr>
        <w:t>ru</w:t>
      </w:r>
      <w:r w:rsidRPr="00475F43">
        <w:rPr>
          <w:i/>
          <w:sz w:val="28"/>
          <w:szCs w:val="28"/>
        </w:rPr>
        <w:t>/</w:t>
      </w:r>
      <w:r w:rsidRPr="00475F43">
        <w:rPr>
          <w:i/>
          <w:sz w:val="28"/>
          <w:szCs w:val="28"/>
          <w:lang w:val="en-US"/>
        </w:rPr>
        <w:t>publications</w:t>
      </w:r>
      <w:r w:rsidRPr="00475F43">
        <w:rPr>
          <w:i/>
          <w:sz w:val="28"/>
          <w:szCs w:val="28"/>
        </w:rPr>
        <w:t>/</w:t>
      </w:r>
      <w:r w:rsidRPr="00475F43">
        <w:rPr>
          <w:i/>
          <w:sz w:val="28"/>
          <w:szCs w:val="28"/>
          <w:lang w:val="en-US"/>
        </w:rPr>
        <w:t>books</w:t>
      </w:r>
      <w:r w:rsidRPr="00475F43">
        <w:rPr>
          <w:i/>
          <w:sz w:val="28"/>
          <w:szCs w:val="28"/>
        </w:rPr>
        <w:t>/</w:t>
      </w:r>
      <w:r w:rsidRPr="00475F43">
        <w:rPr>
          <w:i/>
          <w:sz w:val="28"/>
          <w:szCs w:val="28"/>
          <w:lang w:val="en-US"/>
        </w:rPr>
        <w:t>evr</w:t>
      </w:r>
      <w:r w:rsidRPr="00475F43">
        <w:rPr>
          <w:i/>
          <w:sz w:val="28"/>
          <w:szCs w:val="28"/>
        </w:rPr>
        <w:t>/2/4.</w:t>
      </w:r>
      <w:r w:rsidRPr="00475F43">
        <w:rPr>
          <w:i/>
          <w:sz w:val="28"/>
          <w:szCs w:val="28"/>
          <w:lang w:val="en-US"/>
        </w:rPr>
        <w:t>html</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Прослакова Ю. Что читают дети мира в конце </w:t>
      </w:r>
      <w:r w:rsidRPr="006E3AB3">
        <w:rPr>
          <w:sz w:val="28"/>
          <w:szCs w:val="28"/>
          <w:lang w:val="en-US"/>
        </w:rPr>
        <w:t>XX</w:t>
      </w:r>
      <w:r w:rsidRPr="006E3AB3">
        <w:rPr>
          <w:sz w:val="28"/>
          <w:szCs w:val="28"/>
        </w:rPr>
        <w:t>столетия / Прослакова /Ю. Прослакова //Библиотека. – 1997. - №2. – С5-6</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Прохоров Е. Информационное поле: Как и чем его засевать /Е. Прохоров //Читающая Россия. – 2000. – С28-32.</w:t>
      </w:r>
    </w:p>
    <w:p w:rsidR="00857949" w:rsidRPr="006E3AB3" w:rsidRDefault="00857949" w:rsidP="00920D10">
      <w:pPr>
        <w:numPr>
          <w:ilvl w:val="0"/>
          <w:numId w:val="5"/>
        </w:numPr>
        <w:spacing w:line="360" w:lineRule="auto"/>
        <w:ind w:left="0" w:firstLine="0"/>
        <w:jc w:val="both"/>
        <w:rPr>
          <w:rStyle w:val="newsdate1"/>
          <w:rFonts w:ascii="Times New Roman" w:hAnsi="Times New Roman"/>
          <w:b w:val="0"/>
          <w:color w:val="auto"/>
          <w:sz w:val="28"/>
          <w:szCs w:val="28"/>
        </w:rPr>
      </w:pPr>
      <w:r w:rsidRPr="006E3AB3">
        <w:rPr>
          <w:sz w:val="28"/>
          <w:szCs w:val="28"/>
        </w:rPr>
        <w:t>Репьёва И.</w:t>
      </w:r>
      <w:r w:rsidRPr="006E3AB3">
        <w:rPr>
          <w:noProof/>
          <w:sz w:val="28"/>
          <w:szCs w:val="28"/>
        </w:rPr>
        <w:t xml:space="preserve"> </w:t>
      </w:r>
      <w:r w:rsidRPr="006E3AB3">
        <w:rPr>
          <w:sz w:val="28"/>
          <w:szCs w:val="28"/>
        </w:rPr>
        <w:t xml:space="preserve">Чтоб не прервалась связь времен: Дискуссия о </w:t>
      </w:r>
      <w:r w:rsidR="004C481C" w:rsidRPr="006E3AB3">
        <w:rPr>
          <w:sz w:val="28"/>
          <w:szCs w:val="28"/>
        </w:rPr>
        <w:t>состоянии</w:t>
      </w:r>
      <w:r w:rsidRPr="006E3AB3">
        <w:rPr>
          <w:sz w:val="28"/>
          <w:szCs w:val="28"/>
        </w:rPr>
        <w:t xml:space="preserve"> современной детской литературы /И. Репьёва //</w:t>
      </w:r>
      <w:r w:rsidRPr="006E3AB3">
        <w:rPr>
          <w:rStyle w:val="newsdate1"/>
          <w:rFonts w:ascii="Times New Roman" w:hAnsi="Times New Roman"/>
          <w:b w:val="0"/>
          <w:color w:val="auto"/>
          <w:sz w:val="28"/>
          <w:szCs w:val="28"/>
        </w:rPr>
        <w:t>сайт «Большая перемена»</w:t>
      </w:r>
      <w:r w:rsidRPr="006E3AB3">
        <w:rPr>
          <w:b/>
          <w:sz w:val="28"/>
          <w:szCs w:val="28"/>
        </w:rPr>
        <w:t>. -</w:t>
      </w:r>
      <w:r w:rsidR="00365B56">
        <w:rPr>
          <w:b/>
          <w:sz w:val="28"/>
          <w:szCs w:val="28"/>
        </w:rPr>
        <w:t xml:space="preserve"> </w:t>
      </w:r>
      <w:r w:rsidRPr="006E3AB3">
        <w:rPr>
          <w:rStyle w:val="newsdate1"/>
          <w:rFonts w:ascii="Times New Roman" w:hAnsi="Times New Roman"/>
          <w:i/>
          <w:color w:val="auto"/>
          <w:sz w:val="28"/>
          <w:szCs w:val="28"/>
        </w:rPr>
        <w:t>.</w:t>
      </w:r>
      <w:r w:rsidRPr="006E3AB3">
        <w:rPr>
          <w:rStyle w:val="newsdate1"/>
          <w:rFonts w:ascii="Times New Roman" w:hAnsi="Times New Roman"/>
          <w:color w:val="auto"/>
          <w:sz w:val="28"/>
          <w:szCs w:val="28"/>
        </w:rPr>
        <w:t xml:space="preserve"> </w:t>
      </w:r>
      <w:r w:rsidRPr="006E3AB3">
        <w:rPr>
          <w:rStyle w:val="newsdate1"/>
          <w:rFonts w:ascii="Times New Roman" w:hAnsi="Times New Roman"/>
          <w:b w:val="0"/>
          <w:color w:val="auto"/>
          <w:sz w:val="28"/>
          <w:szCs w:val="28"/>
        </w:rPr>
        <w:t>- 2004. - 19янв.</w:t>
      </w:r>
    </w:p>
    <w:p w:rsidR="00857949" w:rsidRPr="006E3AB3" w:rsidRDefault="00857949" w:rsidP="00920D10">
      <w:pPr>
        <w:numPr>
          <w:ilvl w:val="0"/>
          <w:numId w:val="5"/>
        </w:numPr>
        <w:spacing w:line="360" w:lineRule="auto"/>
        <w:ind w:left="0" w:firstLine="0"/>
        <w:jc w:val="both"/>
        <w:rPr>
          <w:sz w:val="28"/>
          <w:szCs w:val="28"/>
          <w:u w:val="single"/>
        </w:rPr>
      </w:pPr>
      <w:r w:rsidRPr="006E3AB3">
        <w:rPr>
          <w:sz w:val="28"/>
          <w:szCs w:val="28"/>
        </w:rPr>
        <w:t>Розенберг И. Книги у нас уже есть /И. Розенберг //Итоги. -</w:t>
      </w:r>
      <w:r w:rsidR="00365B56">
        <w:rPr>
          <w:sz w:val="28"/>
          <w:szCs w:val="28"/>
        </w:rPr>
        <w:t xml:space="preserve"> </w:t>
      </w:r>
      <w:r w:rsidRPr="006E3AB3">
        <w:rPr>
          <w:sz w:val="28"/>
          <w:szCs w:val="28"/>
        </w:rPr>
        <w:t>1997. – 18ноябр. –С. 36-37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Руденко С. Спасите от Гарри Потте</w:t>
      </w:r>
      <w:r w:rsidR="004C481C" w:rsidRPr="006E3AB3">
        <w:rPr>
          <w:sz w:val="28"/>
          <w:szCs w:val="28"/>
        </w:rPr>
        <w:t>ра /С. Руденко //Сайт «Русский литературный журнал</w:t>
      </w:r>
      <w:r w:rsidRPr="006E3AB3">
        <w:rPr>
          <w:sz w:val="28"/>
          <w:szCs w:val="28"/>
        </w:rPr>
        <w:t xml:space="preserve"> </w:t>
      </w:r>
      <w:r w:rsidR="004C481C" w:rsidRPr="006E3AB3">
        <w:rPr>
          <w:sz w:val="28"/>
          <w:szCs w:val="28"/>
        </w:rPr>
        <w:t>"Молоко"»</w:t>
      </w:r>
      <w:r w:rsidRPr="006E3AB3">
        <w:rPr>
          <w:sz w:val="28"/>
          <w:szCs w:val="28"/>
        </w:rPr>
        <w:t xml:space="preserve">. - </w:t>
      </w:r>
      <w:r w:rsidR="004C481C" w:rsidRPr="00475F43">
        <w:rPr>
          <w:bCs/>
          <w:i/>
          <w:sz w:val="28"/>
          <w:szCs w:val="28"/>
        </w:rPr>
        <w:t>http://www.hrono.ru/proekty/moloko/index.html</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Рывчин В.И. Проблемы типологии иллюстративного матариала /В.И.Рывчин //Проблемы школьного учебника: Вып.3 (Структура). – М.:</w:t>
      </w:r>
      <w:r w:rsidR="004C481C" w:rsidRPr="006E3AB3">
        <w:rPr>
          <w:sz w:val="28"/>
          <w:szCs w:val="28"/>
        </w:rPr>
        <w:t xml:space="preserve"> </w:t>
      </w:r>
      <w:r w:rsidRPr="006E3AB3">
        <w:rPr>
          <w:sz w:val="28"/>
          <w:szCs w:val="28"/>
        </w:rPr>
        <w:t>Просвещение, 1975</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Саттарова Н.И. Информационная безопасность школьников в образовательном </w:t>
      </w:r>
      <w:r w:rsidR="004C481C" w:rsidRPr="006E3AB3">
        <w:rPr>
          <w:sz w:val="28"/>
          <w:szCs w:val="28"/>
        </w:rPr>
        <w:t>учреждении</w:t>
      </w:r>
      <w:r w:rsidRPr="006E3AB3">
        <w:rPr>
          <w:sz w:val="28"/>
          <w:szCs w:val="28"/>
        </w:rPr>
        <w:t>: Диссертация /Н.И. Сатарова. - Спб., 2003</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Силласте Г.Г. Угрозы безопасности детства в России начала </w:t>
      </w:r>
      <w:r w:rsidRPr="006E3AB3">
        <w:rPr>
          <w:sz w:val="28"/>
          <w:szCs w:val="28"/>
          <w:lang w:val="en-US"/>
        </w:rPr>
        <w:t>XX</w:t>
      </w:r>
      <w:r w:rsidRPr="006E3AB3">
        <w:rPr>
          <w:sz w:val="28"/>
          <w:szCs w:val="28"/>
        </w:rPr>
        <w:t xml:space="preserve"> века (Социологический анализ) /Г.Г. Силласте //Информационный сборник «Безопасность». – 2001. - №1-2.- С.50-62.</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Специальный технический регламент «О безопасности игрушек» //Вестник технического регулирования. - 2004. - №9(10)сентябрь. – С.88-95</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Старостина О. Тим Собакин: Хорошая сказка – дело объективное /О. Старостина //Учит.</w:t>
      </w:r>
      <w:r w:rsidR="004C481C" w:rsidRPr="006E3AB3">
        <w:rPr>
          <w:sz w:val="28"/>
          <w:szCs w:val="28"/>
        </w:rPr>
        <w:t xml:space="preserve"> </w:t>
      </w:r>
      <w:r w:rsidRPr="006E3AB3">
        <w:rPr>
          <w:sz w:val="28"/>
          <w:szCs w:val="28"/>
        </w:rPr>
        <w:t>газета. – 2003. -9дек.</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Степанова М. Охрана здоровья детей: Школьный учебник глазами медиков /М.Степанова //Вестник Образования России.- 2004.- N7(апр.). - С.55-58</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Столяров Ю.Н. Информационная безопасность библиотечного фонда /Ю.Н. Столяров //Школьная библиотека. – 2005. - №1-2. – С.48-55</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Тарбеев А.В. Шрифтовое оформление современного учебника: Проблемы и возможные решения /А.В. Тарбеев //Материалы </w:t>
      </w:r>
      <w:r w:rsidRPr="006E3AB3">
        <w:rPr>
          <w:sz w:val="28"/>
          <w:szCs w:val="28"/>
          <w:lang w:val="en-US"/>
        </w:rPr>
        <w:t>XI</w:t>
      </w:r>
      <w:r w:rsidRPr="006E3AB3">
        <w:rPr>
          <w:sz w:val="28"/>
          <w:szCs w:val="28"/>
        </w:rPr>
        <w:t xml:space="preserve"> международной конференции по проблемам книговедения: В4Т.: Т.1. Книга и мировая цивилизация. – М.:</w:t>
      </w:r>
      <w:r w:rsidR="004C481C" w:rsidRPr="006E3AB3">
        <w:rPr>
          <w:sz w:val="28"/>
          <w:szCs w:val="28"/>
        </w:rPr>
        <w:t xml:space="preserve"> </w:t>
      </w:r>
      <w:r w:rsidRPr="006E3AB3">
        <w:rPr>
          <w:sz w:val="28"/>
          <w:szCs w:val="28"/>
        </w:rPr>
        <w:t>Наука, 2004. – С.312-317.</w:t>
      </w:r>
    </w:p>
    <w:p w:rsidR="00857949" w:rsidRPr="006E3AB3" w:rsidRDefault="00857949" w:rsidP="00920D10">
      <w:pPr>
        <w:numPr>
          <w:ilvl w:val="0"/>
          <w:numId w:val="5"/>
        </w:numPr>
        <w:spacing w:line="360" w:lineRule="auto"/>
        <w:ind w:left="0" w:firstLine="0"/>
        <w:jc w:val="both"/>
        <w:rPr>
          <w:sz w:val="28"/>
          <w:szCs w:val="28"/>
        </w:rPr>
      </w:pPr>
      <w:r w:rsidRPr="006E3AB3">
        <w:rPr>
          <w:iCs/>
          <w:sz w:val="28"/>
          <w:szCs w:val="28"/>
        </w:rPr>
        <w:t xml:space="preserve">Текшева Л.М. </w:t>
      </w:r>
      <w:r w:rsidRPr="006E3AB3">
        <w:rPr>
          <w:sz w:val="28"/>
          <w:szCs w:val="28"/>
        </w:rPr>
        <w:t>Гигиенические требования к книгам для дошкольников /</w:t>
      </w:r>
      <w:r w:rsidRPr="006E3AB3">
        <w:rPr>
          <w:iCs/>
          <w:sz w:val="28"/>
          <w:szCs w:val="28"/>
        </w:rPr>
        <w:t xml:space="preserve">Л.М. Текшева </w:t>
      </w:r>
      <w:r w:rsidRPr="006E3AB3">
        <w:rPr>
          <w:sz w:val="28"/>
          <w:szCs w:val="28"/>
        </w:rPr>
        <w:t>//</w:t>
      </w:r>
      <w:r w:rsidRPr="006E3AB3">
        <w:rPr>
          <w:bCs/>
          <w:sz w:val="28"/>
          <w:szCs w:val="28"/>
        </w:rPr>
        <w:t>Детский сад от А до Я. – 2003. - №5</w:t>
      </w:r>
    </w:p>
    <w:p w:rsidR="00857949" w:rsidRPr="006E3AB3" w:rsidRDefault="00857949" w:rsidP="00920D10">
      <w:pPr>
        <w:numPr>
          <w:ilvl w:val="0"/>
          <w:numId w:val="5"/>
        </w:numPr>
        <w:spacing w:line="360" w:lineRule="auto"/>
        <w:ind w:left="0" w:firstLine="0"/>
        <w:jc w:val="both"/>
        <w:rPr>
          <w:sz w:val="28"/>
          <w:szCs w:val="28"/>
        </w:rPr>
      </w:pPr>
      <w:r w:rsidRPr="006E3AB3">
        <w:rPr>
          <w:iCs/>
          <w:sz w:val="28"/>
          <w:szCs w:val="28"/>
        </w:rPr>
        <w:t xml:space="preserve">Текшева Л.М. </w:t>
      </w:r>
      <w:r w:rsidRPr="006E3AB3">
        <w:rPr>
          <w:sz w:val="28"/>
          <w:szCs w:val="28"/>
        </w:rPr>
        <w:t>Гигиенические требования к шрифтовому оформлению иллюстрированных текстов в детских изданиях /</w:t>
      </w:r>
      <w:r w:rsidRPr="006E3AB3">
        <w:rPr>
          <w:iCs/>
          <w:sz w:val="28"/>
          <w:szCs w:val="28"/>
        </w:rPr>
        <w:t>Л.М. Текшева //Гигиена и санитария. – 2001. - №2. – С.56-58</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Тихомиров А.В. Издатели, библиотекари, писатели о детской литературе и детском чтении /А.В. Тихо</w:t>
      </w:r>
      <w:r w:rsidR="004C481C" w:rsidRPr="006E3AB3">
        <w:rPr>
          <w:sz w:val="28"/>
          <w:szCs w:val="28"/>
        </w:rPr>
        <w:t xml:space="preserve">миров //Вестник БАЕ (Библиотечная </w:t>
      </w:r>
      <w:r w:rsidRPr="006E3AB3">
        <w:rPr>
          <w:sz w:val="28"/>
          <w:szCs w:val="28"/>
        </w:rPr>
        <w:t>Ассоц</w:t>
      </w:r>
      <w:r w:rsidR="004C481C" w:rsidRPr="006E3AB3">
        <w:rPr>
          <w:sz w:val="28"/>
          <w:szCs w:val="28"/>
        </w:rPr>
        <w:t xml:space="preserve">иация </w:t>
      </w:r>
      <w:r w:rsidRPr="006E3AB3">
        <w:rPr>
          <w:sz w:val="28"/>
          <w:szCs w:val="28"/>
        </w:rPr>
        <w:t>Евразии). – 2001. - №2. – С.76-77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Тихомирова И.И. Жизнь сердца и разума /И.И. Тихомирова //Библиотека. – 1997. - №1. – С.50-53.</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Тихомирова И.И. Психология детского чтения от А до Я: Методический словарь справочник для библиотекарей /И.И. Тихомирова. - М.: Школьная библиотека, 2004</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Тушевская И. Не куст, а с листочками, или о том, всегда ли книги приносят пользу /И.Тушевская</w:t>
      </w:r>
      <w:r w:rsidR="00365B56">
        <w:rPr>
          <w:sz w:val="28"/>
          <w:szCs w:val="28"/>
        </w:rPr>
        <w:t xml:space="preserve"> </w:t>
      </w:r>
      <w:r w:rsidRPr="006E3AB3">
        <w:rPr>
          <w:sz w:val="28"/>
          <w:szCs w:val="28"/>
        </w:rPr>
        <w:t>//Первое сентября. – 2003. – 14апр.</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Тыркова О.Ю. Детская литература: Основные функции, особенности восприятия, феномен бестселлера /О.Ю. Тыркова //Информационный бюллетень РБА. – СПб.,2003. - №25. – С.86-87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Ульченко Е. Александр Торопцев: Детские писатели уходят в детектив /Е. Ульченко //Труд. – 2002. - №165. – 17сент.</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Учебник для школьника //Центр по защите прав потребителей «Вигенс». </w:t>
      </w:r>
      <w:r w:rsidRPr="006E3AB3">
        <w:rPr>
          <w:i/>
          <w:sz w:val="28"/>
          <w:szCs w:val="28"/>
        </w:rPr>
        <w:t>-</w:t>
      </w:r>
      <w:r w:rsidR="00365B56">
        <w:rPr>
          <w:i/>
          <w:sz w:val="28"/>
          <w:szCs w:val="28"/>
        </w:rPr>
        <w:t xml:space="preserve"> </w:t>
      </w:r>
      <w:r w:rsidRPr="006E3AB3">
        <w:rPr>
          <w:i/>
          <w:sz w:val="28"/>
          <w:szCs w:val="28"/>
          <w:lang w:val="en-US"/>
        </w:rPr>
        <w:t>http</w:t>
      </w:r>
      <w:r w:rsidRPr="006E3AB3">
        <w:rPr>
          <w:i/>
          <w:sz w:val="28"/>
          <w:szCs w:val="28"/>
        </w:rPr>
        <w:t>://</w:t>
      </w:r>
      <w:r w:rsidRPr="00475F43">
        <w:rPr>
          <w:i/>
          <w:sz w:val="28"/>
          <w:szCs w:val="28"/>
          <w:lang w:val="en-US"/>
        </w:rPr>
        <w:t>www</w:t>
      </w:r>
      <w:r w:rsidRPr="00475F43">
        <w:rPr>
          <w:i/>
          <w:sz w:val="28"/>
          <w:szCs w:val="28"/>
        </w:rPr>
        <w:t>.</w:t>
      </w:r>
      <w:r w:rsidRPr="00475F43">
        <w:rPr>
          <w:i/>
          <w:sz w:val="28"/>
          <w:szCs w:val="28"/>
          <w:lang w:val="en-US"/>
        </w:rPr>
        <w:t>potrebitel</w:t>
      </w:r>
      <w:r w:rsidRPr="00475F43">
        <w:rPr>
          <w:i/>
          <w:sz w:val="28"/>
          <w:szCs w:val="28"/>
        </w:rPr>
        <w:t>.</w:t>
      </w:r>
      <w:r w:rsidRPr="00475F43">
        <w:rPr>
          <w:i/>
          <w:sz w:val="28"/>
          <w:szCs w:val="28"/>
          <w:lang w:val="en-US"/>
        </w:rPr>
        <w:t>to</w:t>
      </w:r>
      <w:r w:rsidRPr="00475F43">
        <w:rPr>
          <w:i/>
          <w:sz w:val="28"/>
          <w:szCs w:val="28"/>
        </w:rPr>
        <w:t>.</w:t>
      </w:r>
      <w:r w:rsidRPr="00475F43">
        <w:rPr>
          <w:i/>
          <w:sz w:val="28"/>
          <w:szCs w:val="28"/>
          <w:lang w:val="en-US"/>
        </w:rPr>
        <w:t>kg</w:t>
      </w:r>
      <w:r w:rsidRPr="006E3AB3">
        <w:rPr>
          <w:sz w:val="28"/>
          <w:szCs w:val="28"/>
        </w:rPr>
        <w:t>.</w:t>
      </w:r>
      <w:r w:rsidRPr="006E3AB3">
        <w:rPr>
          <w:i/>
          <w:sz w:val="28"/>
          <w:szCs w:val="28"/>
        </w:rPr>
        <w:t xml:space="preserve"> – </w:t>
      </w:r>
      <w:r w:rsidRPr="006E3AB3">
        <w:rPr>
          <w:sz w:val="28"/>
          <w:szCs w:val="28"/>
        </w:rPr>
        <w:t xml:space="preserve">2005 </w:t>
      </w:r>
      <w:r w:rsidRPr="006E3AB3">
        <w:rPr>
          <w:i/>
          <w:sz w:val="28"/>
          <w:szCs w:val="28"/>
        </w:rPr>
        <w:t xml:space="preserve">– </w:t>
      </w:r>
      <w:r w:rsidRPr="006E3AB3">
        <w:rPr>
          <w:sz w:val="28"/>
          <w:szCs w:val="28"/>
        </w:rPr>
        <w:t>18марта</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Федеральный закон «О техническом регулировании» //Парламентская газета. - 2003, №1. -</w:t>
      </w:r>
      <w:r w:rsidR="00365B56">
        <w:rPr>
          <w:sz w:val="28"/>
          <w:szCs w:val="28"/>
        </w:rPr>
        <w:t xml:space="preserve"> </w:t>
      </w:r>
      <w:r w:rsidRPr="00475F43">
        <w:rPr>
          <w:i/>
          <w:sz w:val="28"/>
          <w:szCs w:val="28"/>
        </w:rPr>
        <w:t>http://www.akdi.ru/gd/proekt/089768GD</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Фирстов В. Г. Концепция национальной политики России в области качества/В. Г. Фирстов //Приборы. - 2003 . №3. - С. 55-58. - </w:t>
      </w:r>
      <w:r w:rsidRPr="00475F43">
        <w:rPr>
          <w:i/>
          <w:iCs/>
          <w:sz w:val="28"/>
          <w:szCs w:val="28"/>
        </w:rPr>
        <w:t>http://www.stq.ru/riasite/index.phtml?page=35&amp;submenu=11</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Хартия свободы печати //Авторы, издатели, книгопродавцы: международные акты, соглашения, декларации: Сб.нормативных и рекомендательных документов для работников библиотек, издательств и книготорговых организаций / В.В. Григорьев, Е.И. Кузьмин, В.Р. Фирсов. – М.: Либерия, 2002</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Хорошие новости для наших детей //са</w:t>
      </w:r>
      <w:r w:rsidR="004C481C" w:rsidRPr="006E3AB3">
        <w:rPr>
          <w:sz w:val="28"/>
          <w:szCs w:val="28"/>
        </w:rPr>
        <w:t>йт «</w:t>
      </w:r>
      <w:r w:rsidRPr="006E3AB3">
        <w:rPr>
          <w:sz w:val="28"/>
          <w:szCs w:val="28"/>
        </w:rPr>
        <w:t>Наше время</w:t>
      </w:r>
      <w:r w:rsidR="004C481C" w:rsidRPr="006E3AB3">
        <w:rPr>
          <w:sz w:val="28"/>
          <w:szCs w:val="28"/>
        </w:rPr>
        <w:t>»</w:t>
      </w:r>
      <w:r w:rsidRPr="006E3AB3">
        <w:rPr>
          <w:sz w:val="28"/>
          <w:szCs w:val="28"/>
        </w:rPr>
        <w:t xml:space="preserve">. - </w:t>
      </w:r>
      <w:r w:rsidRPr="00475F43">
        <w:rPr>
          <w:i/>
          <w:sz w:val="28"/>
          <w:szCs w:val="28"/>
        </w:rPr>
        <w:t>http://nv21.nn.ru/archiveNombers/2004/?id=215</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 xml:space="preserve">Христич Ю.В. Как санитарные правила и нормы формируют облик книги и влияют на общий климат в отрасли книгоиздания /Ю.В. Христич //Материалы </w:t>
      </w:r>
      <w:r w:rsidRPr="006E3AB3">
        <w:rPr>
          <w:sz w:val="28"/>
          <w:szCs w:val="28"/>
          <w:lang w:val="en-US"/>
        </w:rPr>
        <w:t>XI</w:t>
      </w:r>
      <w:r w:rsidRPr="006E3AB3">
        <w:rPr>
          <w:sz w:val="28"/>
          <w:szCs w:val="28"/>
        </w:rPr>
        <w:t xml:space="preserve"> международной конференции по проблемам книговедения: В 4 Т.: Т.1. Книга и мировая цивилизация. – М.:Наука, 2004. – С.233-237.</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Цветкова А. Чтение вредит вашему здоровью. Санэпидемнадзор проверяет книги, но нерегулярно /А.Цветкова //Культура.-2003.-№30(7389) 7-13 августа</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Цымбаленко С.Б., Шариков А.В., Щеглова С.Н. Российские подростки в информационном мире /С.Б. Цымбаленко, А.В. Шариков, С.Н. Щеглова.</w:t>
      </w:r>
      <w:r w:rsidR="00365B56">
        <w:rPr>
          <w:sz w:val="28"/>
          <w:szCs w:val="28"/>
        </w:rPr>
        <w:t xml:space="preserve"> </w:t>
      </w:r>
      <w:r w:rsidRPr="006E3AB3">
        <w:rPr>
          <w:sz w:val="28"/>
          <w:szCs w:val="28"/>
        </w:rPr>
        <w:t>- М.,1998</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Что читают школьники //Книжное обозрение. – 2001. - №21. – С.8</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Чучулина Т. Т. Сертификация систем качества как форма подтверждения соответствия в свете закона РФ «О техническом регулировании» /Т. Т. Чучулина; ООО «Алтайсартифика» //</w:t>
      </w:r>
      <w:r w:rsidRPr="00475F43">
        <w:rPr>
          <w:i/>
          <w:sz w:val="28"/>
          <w:szCs w:val="28"/>
        </w:rPr>
        <w:t>http://www.certifica.ru/edu/archive/</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Школьный учебник: Опыт социологического исследования /В.Г.Воронцова, В.Ф. Кузнецов, В.В. Тумаев; СпбГУПМ. - СПб., 2002</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Щуплов А. Честное слово и кошке приятно: Сегодня - Международный день детской книги /А.Щуплов //Российская газета. – 2004. – 19марта</w:t>
      </w:r>
    </w:p>
    <w:p w:rsidR="00857949" w:rsidRPr="006E3AB3" w:rsidRDefault="00857949" w:rsidP="00920D10">
      <w:pPr>
        <w:numPr>
          <w:ilvl w:val="0"/>
          <w:numId w:val="5"/>
        </w:numPr>
        <w:spacing w:line="360" w:lineRule="auto"/>
        <w:ind w:left="0" w:firstLine="0"/>
        <w:jc w:val="both"/>
        <w:rPr>
          <w:sz w:val="28"/>
          <w:szCs w:val="28"/>
        </w:rPr>
      </w:pPr>
      <w:r w:rsidRPr="006E3AB3">
        <w:rPr>
          <w:sz w:val="28"/>
          <w:szCs w:val="28"/>
        </w:rPr>
        <w:t>Яганова Е.Г., Дымов А.А. Детская литература в зеркале статистики /Е.Г. Яганова, А.А. Дымов //Библиография. – 2001. - №6. – С.24-29.</w:t>
      </w:r>
    </w:p>
    <w:p w:rsidR="00920D10" w:rsidRPr="00C654BF" w:rsidRDefault="00920D10" w:rsidP="00920D10">
      <w:pPr>
        <w:spacing w:line="360" w:lineRule="auto"/>
        <w:jc w:val="both"/>
        <w:rPr>
          <w:color w:val="FFFFFF"/>
          <w:sz w:val="28"/>
          <w:szCs w:val="28"/>
        </w:rPr>
      </w:pPr>
    </w:p>
    <w:p w:rsidR="00883D3A" w:rsidRPr="006E3AB3" w:rsidRDefault="00920D10" w:rsidP="00920D10">
      <w:pPr>
        <w:spacing w:line="360" w:lineRule="auto"/>
        <w:ind w:firstLine="709"/>
        <w:jc w:val="both"/>
        <w:rPr>
          <w:b/>
          <w:sz w:val="28"/>
          <w:szCs w:val="28"/>
        </w:rPr>
      </w:pPr>
      <w:r>
        <w:rPr>
          <w:sz w:val="28"/>
          <w:szCs w:val="28"/>
        </w:rPr>
        <w:br w:type="page"/>
      </w:r>
      <w:r w:rsidR="00883D3A" w:rsidRPr="006E3AB3">
        <w:rPr>
          <w:b/>
          <w:sz w:val="28"/>
          <w:szCs w:val="28"/>
        </w:rPr>
        <w:t xml:space="preserve">Приложение </w:t>
      </w:r>
      <w:r w:rsidR="00883D3A" w:rsidRPr="006E3AB3">
        <w:rPr>
          <w:b/>
          <w:sz w:val="28"/>
          <w:szCs w:val="28"/>
          <w:lang w:val="en-US"/>
        </w:rPr>
        <w:t>I</w:t>
      </w:r>
    </w:p>
    <w:p w:rsidR="008B4C9F" w:rsidRPr="006E3AB3" w:rsidRDefault="008B4C9F"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Глоссарий</w:t>
      </w:r>
      <w:r w:rsidR="00184C0D" w:rsidRPr="006E3AB3">
        <w:rPr>
          <w:b/>
          <w:sz w:val="28"/>
          <w:szCs w:val="28"/>
        </w:rPr>
        <w:t xml:space="preserve"> терминов</w:t>
      </w:r>
      <w:r w:rsidR="009728C7" w:rsidRPr="006E3AB3">
        <w:rPr>
          <w:b/>
          <w:sz w:val="28"/>
          <w:szCs w:val="28"/>
        </w:rPr>
        <w:t xml:space="preserve"> и понятий, использующихся в</w:t>
      </w:r>
      <w:r w:rsidR="00365B56">
        <w:rPr>
          <w:b/>
          <w:sz w:val="28"/>
          <w:szCs w:val="28"/>
        </w:rPr>
        <w:t xml:space="preserve"> </w:t>
      </w:r>
      <w:r w:rsidR="009728C7" w:rsidRPr="006E3AB3">
        <w:rPr>
          <w:b/>
          <w:sz w:val="28"/>
          <w:szCs w:val="28"/>
        </w:rPr>
        <w:t>новой системе технического регулирования</w:t>
      </w:r>
    </w:p>
    <w:p w:rsidR="00883D3A" w:rsidRPr="006E3AB3" w:rsidRDefault="00883D3A" w:rsidP="006E3AB3">
      <w:pPr>
        <w:spacing w:line="360" w:lineRule="auto"/>
        <w:ind w:firstLine="709"/>
        <w:jc w:val="both"/>
        <w:rPr>
          <w:b/>
          <w:sz w:val="28"/>
          <w:szCs w:val="28"/>
        </w:rPr>
      </w:pPr>
    </w:p>
    <w:p w:rsidR="00257AEC" w:rsidRPr="006E3AB3" w:rsidRDefault="00257AEC" w:rsidP="006E3AB3">
      <w:pPr>
        <w:spacing w:line="360" w:lineRule="auto"/>
        <w:ind w:firstLine="709"/>
        <w:jc w:val="both"/>
        <w:rPr>
          <w:sz w:val="28"/>
          <w:szCs w:val="28"/>
        </w:rPr>
      </w:pPr>
      <w:r w:rsidRPr="006E3AB3">
        <w:rPr>
          <w:b/>
          <w:bCs/>
          <w:sz w:val="28"/>
          <w:szCs w:val="28"/>
        </w:rPr>
        <w:t>Безопасность продукц</w:t>
      </w:r>
      <w:r w:rsidRPr="006E3AB3">
        <w:rPr>
          <w:bCs/>
          <w:sz w:val="28"/>
          <w:szCs w:val="28"/>
        </w:rPr>
        <w:t>ии -</w:t>
      </w:r>
      <w:r w:rsidRPr="006E3AB3">
        <w:rPr>
          <w:sz w:val="28"/>
          <w:szCs w:val="28"/>
        </w:rPr>
        <w:t xml:space="preserve">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257AEC" w:rsidRPr="006E3AB3" w:rsidRDefault="00257AEC" w:rsidP="006E3AB3">
      <w:pPr>
        <w:spacing w:line="360" w:lineRule="auto"/>
        <w:ind w:firstLine="709"/>
        <w:jc w:val="both"/>
        <w:rPr>
          <w:sz w:val="28"/>
          <w:szCs w:val="28"/>
        </w:rPr>
      </w:pPr>
    </w:p>
    <w:p w:rsidR="00257AEC" w:rsidRPr="006E3AB3" w:rsidRDefault="00257AEC" w:rsidP="006E3AB3">
      <w:pPr>
        <w:spacing w:line="360" w:lineRule="auto"/>
        <w:ind w:firstLine="709"/>
        <w:jc w:val="both"/>
        <w:rPr>
          <w:sz w:val="28"/>
          <w:szCs w:val="28"/>
        </w:rPr>
      </w:pPr>
      <w:r w:rsidRPr="006E3AB3">
        <w:rPr>
          <w:b/>
          <w:bCs/>
          <w:sz w:val="28"/>
          <w:szCs w:val="28"/>
        </w:rPr>
        <w:t>Декларация о соответствии</w:t>
      </w:r>
      <w:r w:rsidRPr="006E3AB3">
        <w:rPr>
          <w:bCs/>
          <w:sz w:val="28"/>
          <w:szCs w:val="28"/>
        </w:rPr>
        <w:t xml:space="preserve"> - </w:t>
      </w:r>
      <w:r w:rsidRPr="006E3AB3">
        <w:rPr>
          <w:sz w:val="28"/>
          <w:szCs w:val="28"/>
        </w:rPr>
        <w:t>документ, в котором изготовитель, продавец или исполнитель удостоверяет соответствие выпускаемой в обращение продукции требованиям, предусмотренным для обязательного подтверждения соответствия данной продукции</w:t>
      </w:r>
    </w:p>
    <w:p w:rsidR="00257AEC" w:rsidRPr="006E3AB3" w:rsidRDefault="00257AEC" w:rsidP="006E3AB3">
      <w:pPr>
        <w:spacing w:line="360" w:lineRule="auto"/>
        <w:ind w:firstLine="709"/>
        <w:jc w:val="both"/>
        <w:rPr>
          <w:sz w:val="28"/>
          <w:szCs w:val="28"/>
        </w:rPr>
      </w:pPr>
    </w:p>
    <w:p w:rsidR="00257AEC" w:rsidRPr="006E3AB3" w:rsidRDefault="00257AEC" w:rsidP="006E3AB3">
      <w:pPr>
        <w:spacing w:line="360" w:lineRule="auto"/>
        <w:ind w:firstLine="709"/>
        <w:jc w:val="both"/>
        <w:rPr>
          <w:sz w:val="28"/>
          <w:szCs w:val="28"/>
        </w:rPr>
      </w:pPr>
      <w:r w:rsidRPr="006E3AB3">
        <w:rPr>
          <w:b/>
          <w:bCs/>
          <w:sz w:val="28"/>
          <w:szCs w:val="28"/>
        </w:rPr>
        <w:t>Декларирование соответствия</w:t>
      </w:r>
      <w:r w:rsidRPr="006E3AB3">
        <w:rPr>
          <w:bCs/>
          <w:sz w:val="28"/>
          <w:szCs w:val="28"/>
        </w:rPr>
        <w:t xml:space="preserve"> - </w:t>
      </w:r>
      <w:r w:rsidRPr="006E3AB3">
        <w:rPr>
          <w:sz w:val="28"/>
          <w:szCs w:val="28"/>
        </w:rPr>
        <w:t>форма подтверждения соответствия продукции требованиям технических регламентов, положениям стандартов или условиям договоров</w:t>
      </w:r>
    </w:p>
    <w:p w:rsidR="00257AEC" w:rsidRPr="006E3AB3" w:rsidRDefault="00257AEC" w:rsidP="006E3AB3">
      <w:pPr>
        <w:spacing w:line="360" w:lineRule="auto"/>
        <w:ind w:firstLine="709"/>
        <w:jc w:val="both"/>
        <w:rPr>
          <w:sz w:val="28"/>
          <w:szCs w:val="28"/>
        </w:rPr>
      </w:pPr>
    </w:p>
    <w:p w:rsidR="00257AEC" w:rsidRPr="006E3AB3" w:rsidRDefault="00257AEC" w:rsidP="006E3AB3">
      <w:pPr>
        <w:spacing w:line="360" w:lineRule="auto"/>
        <w:ind w:firstLine="709"/>
        <w:jc w:val="both"/>
        <w:rPr>
          <w:bCs/>
          <w:sz w:val="28"/>
          <w:szCs w:val="28"/>
        </w:rPr>
      </w:pPr>
      <w:r w:rsidRPr="006E3AB3">
        <w:rPr>
          <w:b/>
          <w:bCs/>
          <w:sz w:val="28"/>
          <w:szCs w:val="28"/>
        </w:rPr>
        <w:t>Знак обращения на рынке</w:t>
      </w:r>
      <w:r w:rsidRPr="006E3AB3">
        <w:rPr>
          <w:bCs/>
          <w:sz w:val="28"/>
          <w:szCs w:val="28"/>
        </w:rPr>
        <w:t xml:space="preserve"> - </w:t>
      </w:r>
      <w:r w:rsidRPr="006E3AB3">
        <w:rPr>
          <w:sz w:val="28"/>
          <w:szCs w:val="28"/>
        </w:rPr>
        <w:t>обозначение, служащее для информирования приобретателей о соответствии выпускаемой в обращение продукции требованиям технических регламентов</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bCs/>
          <w:sz w:val="28"/>
          <w:szCs w:val="28"/>
        </w:rPr>
      </w:pPr>
      <w:r w:rsidRPr="006E3AB3">
        <w:rPr>
          <w:b/>
          <w:bCs/>
          <w:sz w:val="28"/>
          <w:szCs w:val="28"/>
        </w:rPr>
        <w:t>Знак соответствия</w:t>
      </w:r>
      <w:r w:rsidRPr="006E3AB3">
        <w:rPr>
          <w:bCs/>
          <w:sz w:val="28"/>
          <w:szCs w:val="28"/>
        </w:rPr>
        <w:t xml:space="preserve"> - </w:t>
      </w:r>
      <w:r w:rsidRPr="006E3AB3">
        <w:rPr>
          <w:sz w:val="28"/>
          <w:szCs w:val="28"/>
        </w:rPr>
        <w:t>обозначение, служащее для информирования приобретателей о соответствии объекта сертификации требованиям системы сертификации или национальному стандарту</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sz w:val="28"/>
          <w:szCs w:val="28"/>
        </w:rPr>
      </w:pPr>
      <w:r w:rsidRPr="006E3AB3">
        <w:rPr>
          <w:b/>
          <w:bCs/>
          <w:sz w:val="28"/>
          <w:szCs w:val="28"/>
        </w:rPr>
        <w:t>Контроль (надзор) за соблюдением требований технических регламентов</w:t>
      </w:r>
      <w:r w:rsidRPr="006E3AB3">
        <w:rPr>
          <w:bCs/>
          <w:sz w:val="28"/>
          <w:szCs w:val="28"/>
        </w:rPr>
        <w:t xml:space="preserve"> -</w:t>
      </w:r>
      <w:r w:rsidR="00365B56">
        <w:rPr>
          <w:bCs/>
          <w:sz w:val="28"/>
          <w:szCs w:val="28"/>
        </w:rPr>
        <w:t xml:space="preserve"> </w:t>
      </w:r>
      <w:r w:rsidRPr="006E3AB3">
        <w:rPr>
          <w:sz w:val="28"/>
          <w:szCs w:val="28"/>
        </w:rPr>
        <w:t>проверка выполнения юридическим лицом или индивидуальным предпринимателем требований технических регламентов к продукции, процессам производства, эксплуатации, хранения, перевозки, реализации и утилизации и принятие мер по результатам проверки</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bCs/>
          <w:sz w:val="28"/>
          <w:szCs w:val="28"/>
        </w:rPr>
      </w:pPr>
      <w:r w:rsidRPr="006E3AB3">
        <w:rPr>
          <w:b/>
          <w:bCs/>
          <w:sz w:val="28"/>
          <w:szCs w:val="28"/>
        </w:rPr>
        <w:t>Международный стандарт</w:t>
      </w:r>
      <w:r w:rsidRPr="006E3AB3">
        <w:rPr>
          <w:bCs/>
          <w:sz w:val="28"/>
          <w:szCs w:val="28"/>
        </w:rPr>
        <w:t xml:space="preserve"> - </w:t>
      </w:r>
      <w:r w:rsidRPr="006E3AB3">
        <w:rPr>
          <w:sz w:val="28"/>
          <w:szCs w:val="28"/>
        </w:rPr>
        <w:t>стандарт, принятый международной организацией</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bCs/>
          <w:sz w:val="28"/>
          <w:szCs w:val="28"/>
        </w:rPr>
      </w:pPr>
      <w:r w:rsidRPr="006E3AB3">
        <w:rPr>
          <w:b/>
          <w:bCs/>
          <w:sz w:val="28"/>
          <w:szCs w:val="28"/>
        </w:rPr>
        <w:t>Национальный стандарт</w:t>
      </w:r>
      <w:r w:rsidRPr="006E3AB3">
        <w:rPr>
          <w:b/>
          <w:sz w:val="28"/>
          <w:szCs w:val="28"/>
        </w:rPr>
        <w:t xml:space="preserve"> </w:t>
      </w:r>
      <w:r w:rsidRPr="006E3AB3">
        <w:rPr>
          <w:sz w:val="28"/>
          <w:szCs w:val="28"/>
        </w:rPr>
        <w:t>- стандарт, утвержденный национальным органом Российской Федерации по стандартизации</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bCs/>
          <w:sz w:val="28"/>
          <w:szCs w:val="28"/>
        </w:rPr>
      </w:pPr>
      <w:r w:rsidRPr="006E3AB3">
        <w:rPr>
          <w:b/>
          <w:bCs/>
          <w:sz w:val="28"/>
          <w:szCs w:val="28"/>
        </w:rPr>
        <w:t xml:space="preserve">Подтверждение соответствия </w:t>
      </w:r>
      <w:r w:rsidRPr="006E3AB3">
        <w:rPr>
          <w:bCs/>
          <w:sz w:val="28"/>
          <w:szCs w:val="28"/>
        </w:rPr>
        <w:t xml:space="preserve">- </w:t>
      </w:r>
      <w:r w:rsidRPr="006E3AB3">
        <w:rPr>
          <w:sz w:val="28"/>
          <w:szCs w:val="28"/>
        </w:rPr>
        <w:t>документальное удостоверение соответствия продукции или иных объектов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sz w:val="28"/>
          <w:szCs w:val="28"/>
        </w:rPr>
      </w:pPr>
      <w:r w:rsidRPr="006E3AB3">
        <w:rPr>
          <w:b/>
          <w:bCs/>
          <w:sz w:val="28"/>
          <w:szCs w:val="28"/>
        </w:rPr>
        <w:t>Продукция</w:t>
      </w:r>
      <w:r w:rsidRPr="006E3AB3">
        <w:rPr>
          <w:b/>
          <w:sz w:val="28"/>
          <w:szCs w:val="28"/>
        </w:rPr>
        <w:t xml:space="preserve"> </w:t>
      </w:r>
      <w:r w:rsidRPr="006E3AB3">
        <w:rPr>
          <w:sz w:val="28"/>
          <w:szCs w:val="28"/>
        </w:rPr>
        <w:t>-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bCs/>
          <w:sz w:val="28"/>
          <w:szCs w:val="28"/>
        </w:rPr>
      </w:pPr>
      <w:r w:rsidRPr="006E3AB3">
        <w:rPr>
          <w:b/>
          <w:bCs/>
          <w:sz w:val="28"/>
          <w:szCs w:val="28"/>
        </w:rPr>
        <w:t>Сертификация</w:t>
      </w:r>
      <w:r w:rsidRPr="006E3AB3">
        <w:rPr>
          <w:sz w:val="28"/>
          <w:szCs w:val="28"/>
        </w:rPr>
        <w:t xml:space="preserve"> -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bCs/>
          <w:sz w:val="28"/>
          <w:szCs w:val="28"/>
        </w:rPr>
      </w:pPr>
      <w:r w:rsidRPr="006E3AB3">
        <w:rPr>
          <w:b/>
          <w:bCs/>
          <w:sz w:val="28"/>
          <w:szCs w:val="28"/>
        </w:rPr>
        <w:t>Сертификат соответствия</w:t>
      </w:r>
      <w:r w:rsidRPr="006E3AB3">
        <w:rPr>
          <w:sz w:val="28"/>
          <w:szCs w:val="28"/>
        </w:rPr>
        <w:t xml:space="preserve"> - документ, удостоверяющий соответствие объекта требованиям технических регламентов, положениям стандартов или условиям договоров</w:t>
      </w:r>
    </w:p>
    <w:p w:rsidR="00257AEC" w:rsidRPr="006E3AB3" w:rsidRDefault="00920D10" w:rsidP="006E3AB3">
      <w:pPr>
        <w:spacing w:line="360" w:lineRule="auto"/>
        <w:ind w:firstLine="709"/>
        <w:jc w:val="both"/>
        <w:rPr>
          <w:sz w:val="28"/>
          <w:szCs w:val="28"/>
        </w:rPr>
      </w:pPr>
      <w:r>
        <w:rPr>
          <w:bCs/>
          <w:sz w:val="28"/>
          <w:szCs w:val="28"/>
        </w:rPr>
        <w:br w:type="page"/>
      </w:r>
      <w:r w:rsidR="00257AEC" w:rsidRPr="006E3AB3">
        <w:rPr>
          <w:b/>
          <w:bCs/>
          <w:sz w:val="28"/>
          <w:szCs w:val="28"/>
        </w:rPr>
        <w:t>Система сертификации</w:t>
      </w:r>
      <w:r w:rsidR="00257AEC" w:rsidRPr="006E3AB3">
        <w:rPr>
          <w:sz w:val="28"/>
          <w:szCs w:val="28"/>
        </w:rPr>
        <w:t xml:space="preserve"> - совокупность правил выполнения работ по сертификации, ее участников и правил функционирования системы сертификации в целом</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bCs/>
          <w:sz w:val="28"/>
          <w:szCs w:val="28"/>
        </w:rPr>
      </w:pPr>
      <w:r w:rsidRPr="006E3AB3">
        <w:rPr>
          <w:b/>
          <w:sz w:val="28"/>
          <w:szCs w:val="28"/>
        </w:rPr>
        <w:t>Соответствие продукции (работ и услуг) требованиям государственного стандарта (государственных стандартов)</w:t>
      </w:r>
      <w:r w:rsidRPr="006E3AB3">
        <w:rPr>
          <w:sz w:val="28"/>
          <w:szCs w:val="28"/>
        </w:rPr>
        <w:t xml:space="preserve"> - соблюдение изготовителем всех установленных в государственных стандартах требований к продукции (работе, услуге) по их безопасности для окружающей среды, жизни, здоровья и имущества, потребительским (эксплуатационным) характеристикам, упаковке и маркировке, а также требованиям по производству продукции (выполнению работы, оказанию услуги) и обеспечению качества продукции (работы, услуги), в т.ч. соблюдение требований безопасности и производственной санитарии.</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bCs/>
          <w:sz w:val="28"/>
          <w:szCs w:val="28"/>
        </w:rPr>
      </w:pPr>
      <w:r w:rsidRPr="006E3AB3">
        <w:rPr>
          <w:b/>
          <w:bCs/>
          <w:sz w:val="28"/>
          <w:szCs w:val="28"/>
        </w:rPr>
        <w:t>Стандарт</w:t>
      </w:r>
      <w:r w:rsidRPr="006E3AB3">
        <w:rPr>
          <w:bCs/>
          <w:sz w:val="28"/>
          <w:szCs w:val="28"/>
        </w:rPr>
        <w:t xml:space="preserve"> - </w:t>
      </w:r>
      <w:r w:rsidRPr="006E3AB3">
        <w:rPr>
          <w:sz w:val="28"/>
          <w:szCs w:val="28"/>
        </w:rPr>
        <w:t>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sz w:val="28"/>
          <w:szCs w:val="28"/>
        </w:rPr>
      </w:pPr>
      <w:r w:rsidRPr="006E3AB3">
        <w:rPr>
          <w:b/>
          <w:bCs/>
          <w:sz w:val="28"/>
          <w:szCs w:val="28"/>
        </w:rPr>
        <w:t xml:space="preserve">Стандартизация </w:t>
      </w:r>
      <w:r w:rsidRPr="006E3AB3">
        <w:rPr>
          <w:bCs/>
          <w:sz w:val="28"/>
          <w:szCs w:val="28"/>
        </w:rPr>
        <w:t xml:space="preserve">- </w:t>
      </w:r>
      <w:r w:rsidRPr="006E3AB3">
        <w:rPr>
          <w:sz w:val="28"/>
          <w:szCs w:val="28"/>
        </w:rPr>
        <w:t>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sz w:val="28"/>
          <w:szCs w:val="28"/>
        </w:rPr>
      </w:pPr>
      <w:r w:rsidRPr="006E3AB3">
        <w:rPr>
          <w:b/>
          <w:bCs/>
          <w:sz w:val="28"/>
          <w:szCs w:val="28"/>
        </w:rPr>
        <w:t>Технический регламент</w:t>
      </w:r>
      <w:r w:rsidRPr="006E3AB3">
        <w:rPr>
          <w:sz w:val="28"/>
          <w:szCs w:val="28"/>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sz w:val="28"/>
          <w:szCs w:val="28"/>
        </w:rPr>
      </w:pPr>
      <w:r w:rsidRPr="006E3AB3">
        <w:rPr>
          <w:b/>
          <w:bCs/>
          <w:sz w:val="28"/>
          <w:szCs w:val="28"/>
        </w:rPr>
        <w:t>Техническое регулирование</w:t>
      </w:r>
      <w:r w:rsidRPr="006E3AB3">
        <w:rPr>
          <w:bCs/>
          <w:sz w:val="28"/>
          <w:szCs w:val="28"/>
        </w:rPr>
        <w:t xml:space="preserve"> - </w:t>
      </w:r>
      <w:r w:rsidRPr="006E3AB3">
        <w:rPr>
          <w:sz w:val="28"/>
          <w:szCs w:val="28"/>
        </w:rPr>
        <w:t>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257AEC" w:rsidRPr="006E3AB3" w:rsidRDefault="00257AEC" w:rsidP="006E3AB3">
      <w:pPr>
        <w:spacing w:line="360" w:lineRule="auto"/>
        <w:ind w:firstLine="709"/>
        <w:jc w:val="both"/>
        <w:rPr>
          <w:bCs/>
          <w:sz w:val="28"/>
          <w:szCs w:val="28"/>
        </w:rPr>
      </w:pPr>
    </w:p>
    <w:p w:rsidR="00257AEC" w:rsidRPr="006E3AB3" w:rsidRDefault="00257AEC" w:rsidP="006E3AB3">
      <w:pPr>
        <w:spacing w:line="360" w:lineRule="auto"/>
        <w:ind w:firstLine="709"/>
        <w:jc w:val="both"/>
        <w:rPr>
          <w:sz w:val="28"/>
          <w:szCs w:val="28"/>
        </w:rPr>
      </w:pPr>
      <w:r w:rsidRPr="006E3AB3">
        <w:rPr>
          <w:b/>
          <w:bCs/>
          <w:sz w:val="28"/>
          <w:szCs w:val="28"/>
        </w:rPr>
        <w:t xml:space="preserve">Форма подтверждения соответствия </w:t>
      </w:r>
      <w:r w:rsidRPr="006E3AB3">
        <w:rPr>
          <w:bCs/>
          <w:sz w:val="28"/>
          <w:szCs w:val="28"/>
        </w:rPr>
        <w:t xml:space="preserve">- </w:t>
      </w:r>
      <w:r w:rsidRPr="006E3AB3">
        <w:rPr>
          <w:sz w:val="28"/>
          <w:szCs w:val="28"/>
        </w:rPr>
        <w:t>определенный порядок документального удостоверения соответствия продукции или иных объектов, процессов производства, эксплуатации, хранения, перевозки, реализации, утилизации, выполнения работ или оказания услуг требованиям технических регламентов, положениям стандартов или условиям договоров</w:t>
      </w:r>
    </w:p>
    <w:p w:rsidR="00257AEC" w:rsidRPr="006E3AB3" w:rsidRDefault="00257AEC" w:rsidP="006E3AB3">
      <w:pPr>
        <w:spacing w:line="360" w:lineRule="auto"/>
        <w:ind w:firstLine="709"/>
        <w:jc w:val="both"/>
        <w:rPr>
          <w:sz w:val="28"/>
          <w:szCs w:val="28"/>
        </w:rPr>
      </w:pPr>
    </w:p>
    <w:p w:rsidR="00883D3A" w:rsidRPr="006E3AB3" w:rsidRDefault="00920D10" w:rsidP="006E3AB3">
      <w:pPr>
        <w:spacing w:line="360" w:lineRule="auto"/>
        <w:ind w:firstLine="709"/>
        <w:jc w:val="both"/>
        <w:rPr>
          <w:b/>
          <w:sz w:val="28"/>
          <w:szCs w:val="28"/>
        </w:rPr>
      </w:pPr>
      <w:r>
        <w:rPr>
          <w:b/>
          <w:sz w:val="28"/>
          <w:szCs w:val="28"/>
        </w:rPr>
        <w:br w:type="page"/>
      </w:r>
      <w:r w:rsidR="00883D3A" w:rsidRPr="006E3AB3">
        <w:rPr>
          <w:b/>
          <w:sz w:val="28"/>
          <w:szCs w:val="28"/>
        </w:rPr>
        <w:t xml:space="preserve">Приложение </w:t>
      </w:r>
      <w:r w:rsidR="00883D3A" w:rsidRPr="006E3AB3">
        <w:rPr>
          <w:b/>
          <w:sz w:val="28"/>
          <w:szCs w:val="28"/>
          <w:lang w:val="en-US"/>
        </w:rPr>
        <w:t>II</w:t>
      </w:r>
    </w:p>
    <w:p w:rsidR="00D77781" w:rsidRPr="006E3AB3" w:rsidRDefault="00D77781" w:rsidP="006E3AB3">
      <w:pPr>
        <w:spacing w:line="360" w:lineRule="auto"/>
        <w:ind w:firstLine="709"/>
        <w:jc w:val="both"/>
        <w:rPr>
          <w:b/>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Спе</w:t>
      </w:r>
      <w:r w:rsidR="00A6770C" w:rsidRPr="006E3AB3">
        <w:rPr>
          <w:b/>
          <w:sz w:val="28"/>
          <w:szCs w:val="28"/>
        </w:rPr>
        <w:t xml:space="preserve">циальный технический регламент </w:t>
      </w:r>
      <w:r w:rsidRPr="006E3AB3">
        <w:rPr>
          <w:b/>
          <w:sz w:val="28"/>
          <w:szCs w:val="28"/>
        </w:rPr>
        <w:t>«О безопасности игрушек»</w:t>
      </w:r>
      <w:r w:rsidR="002663D6" w:rsidRPr="006E3AB3">
        <w:rPr>
          <w:b/>
          <w:sz w:val="28"/>
          <w:szCs w:val="28"/>
        </w:rPr>
        <w:t>*</w:t>
      </w:r>
    </w:p>
    <w:p w:rsidR="00A6770C" w:rsidRPr="006E3AB3" w:rsidRDefault="00A6770C" w:rsidP="006E3AB3">
      <w:pPr>
        <w:spacing w:line="360" w:lineRule="auto"/>
        <w:ind w:firstLine="709"/>
        <w:jc w:val="both"/>
        <w:rPr>
          <w:b/>
          <w:sz w:val="28"/>
          <w:szCs w:val="28"/>
        </w:rPr>
      </w:pPr>
    </w:p>
    <w:p w:rsidR="00883D3A" w:rsidRPr="006E3AB3" w:rsidRDefault="00883D3A" w:rsidP="006E3AB3">
      <w:pPr>
        <w:spacing w:line="360" w:lineRule="auto"/>
        <w:ind w:firstLine="709"/>
        <w:jc w:val="both"/>
        <w:rPr>
          <w:sz w:val="28"/>
          <w:szCs w:val="28"/>
        </w:rPr>
      </w:pPr>
      <w:r w:rsidRPr="006E3AB3">
        <w:rPr>
          <w:sz w:val="28"/>
          <w:szCs w:val="28"/>
        </w:rPr>
        <w:t>Принят Федеральным законом №_________от__________</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СТАТЬЯ 1. ОБЛАСТЬ ПРИМЕНЕНИЯ РЕГЛАМЕНТА И ОБЪЕКТЫ ТЕХНИЧЕСКОГО РЕГУЛИРОВАНИЯ</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Настоящий технический регламент разработан в соответствии с Федеральным законом 184-Ф3 «0 техническом регулировании».</w:t>
      </w:r>
    </w:p>
    <w:p w:rsidR="00883D3A" w:rsidRPr="006E3AB3" w:rsidRDefault="00883D3A" w:rsidP="006E3AB3">
      <w:pPr>
        <w:spacing w:line="360" w:lineRule="auto"/>
        <w:ind w:firstLine="709"/>
        <w:jc w:val="both"/>
        <w:rPr>
          <w:sz w:val="28"/>
          <w:szCs w:val="28"/>
        </w:rPr>
      </w:pPr>
      <w:r w:rsidRPr="006E3AB3">
        <w:rPr>
          <w:sz w:val="28"/>
          <w:szCs w:val="28"/>
        </w:rPr>
        <w:t>Настоящий технический регламент устанавливает основополагающие требования к безопасности игрушек, размещаемых на рынке Российской Федерации, и направлен на защиту ЖИЗНИ, здоровья, имущества граждан и охрану окружающей среды.</w:t>
      </w:r>
    </w:p>
    <w:p w:rsidR="00883D3A" w:rsidRPr="006E3AB3" w:rsidRDefault="00883D3A" w:rsidP="006E3AB3">
      <w:pPr>
        <w:spacing w:line="360" w:lineRule="auto"/>
        <w:ind w:firstLine="709"/>
        <w:jc w:val="both"/>
        <w:rPr>
          <w:sz w:val="28"/>
          <w:szCs w:val="28"/>
        </w:rPr>
      </w:pPr>
      <w:r w:rsidRPr="006E3AB3">
        <w:rPr>
          <w:sz w:val="28"/>
          <w:szCs w:val="28"/>
        </w:rPr>
        <w:t>Настоящий регламент не включает требования, имеющие общий характер и составляющие содержание Общих технических регламентов.</w:t>
      </w:r>
    </w:p>
    <w:p w:rsidR="00883D3A" w:rsidRPr="006E3AB3" w:rsidRDefault="00883D3A" w:rsidP="006E3AB3">
      <w:pPr>
        <w:spacing w:line="360" w:lineRule="auto"/>
        <w:ind w:firstLine="709"/>
        <w:jc w:val="both"/>
        <w:rPr>
          <w:sz w:val="28"/>
          <w:szCs w:val="28"/>
        </w:rPr>
      </w:pPr>
      <w:r w:rsidRPr="006E3AB3">
        <w:rPr>
          <w:sz w:val="28"/>
          <w:szCs w:val="28"/>
        </w:rPr>
        <w:t>Требования в отношении процессов производства, хранения, перевозки, реализации и утилизации игрушек, не оговоренные настоящим техническим регламентом, регулируются общими и иными специальными техническими регламентами.</w:t>
      </w:r>
    </w:p>
    <w:p w:rsidR="00883D3A" w:rsidRPr="006E3AB3" w:rsidRDefault="00883D3A" w:rsidP="006E3AB3">
      <w:pPr>
        <w:spacing w:line="360" w:lineRule="auto"/>
        <w:ind w:firstLine="709"/>
        <w:jc w:val="both"/>
        <w:rPr>
          <w:sz w:val="28"/>
          <w:szCs w:val="28"/>
        </w:rPr>
      </w:pPr>
      <w:r w:rsidRPr="006E3AB3">
        <w:rPr>
          <w:sz w:val="28"/>
          <w:szCs w:val="28"/>
        </w:rPr>
        <w:t>Если на игрушки распространяется действие других технических регламентов, такие игрушки должны также отвечать требованиям этих технических регламентов.</w:t>
      </w:r>
    </w:p>
    <w:p w:rsidR="00883D3A" w:rsidRPr="006E3AB3" w:rsidRDefault="00883D3A" w:rsidP="006E3AB3">
      <w:pPr>
        <w:spacing w:line="360" w:lineRule="auto"/>
        <w:ind w:firstLine="709"/>
        <w:jc w:val="both"/>
        <w:rPr>
          <w:sz w:val="28"/>
          <w:szCs w:val="28"/>
        </w:rPr>
      </w:pPr>
      <w:r w:rsidRPr="006E3AB3">
        <w:rPr>
          <w:sz w:val="28"/>
          <w:szCs w:val="28"/>
        </w:rPr>
        <w:t>2. В настоящем регламенте под игрушкой понимают изделия или материалы, разработанные или явно предназначенные для использования детьми в возрасте до 14 лет в целях игры.</w:t>
      </w:r>
    </w:p>
    <w:p w:rsidR="00883D3A" w:rsidRPr="006E3AB3" w:rsidRDefault="00883D3A" w:rsidP="006E3AB3">
      <w:pPr>
        <w:spacing w:line="360" w:lineRule="auto"/>
        <w:ind w:firstLine="709"/>
        <w:jc w:val="both"/>
        <w:rPr>
          <w:sz w:val="28"/>
          <w:szCs w:val="28"/>
        </w:rPr>
      </w:pPr>
      <w:r w:rsidRPr="006E3AB3">
        <w:rPr>
          <w:sz w:val="28"/>
          <w:szCs w:val="28"/>
        </w:rPr>
        <w:t>Требования настоящего технического регламента распространяются на игрушки отечественного и зарубежного производства, размещаемые на рынке Российской Федерации.</w:t>
      </w:r>
    </w:p>
    <w:p w:rsidR="00883D3A" w:rsidRPr="006E3AB3" w:rsidRDefault="00883D3A" w:rsidP="006E3AB3">
      <w:pPr>
        <w:spacing w:line="360" w:lineRule="auto"/>
        <w:ind w:firstLine="709"/>
        <w:jc w:val="both"/>
        <w:rPr>
          <w:sz w:val="28"/>
          <w:szCs w:val="28"/>
        </w:rPr>
      </w:pPr>
      <w:r w:rsidRPr="006E3AB3">
        <w:rPr>
          <w:sz w:val="28"/>
          <w:szCs w:val="28"/>
        </w:rPr>
        <w:t>З. Изделия, перечисленные в Приложении , не рассматриваются как игрушки в рамках настоящего регламента. действие настоящего регламента не распространяется так же на игрушки, являющиеся предметами индустрии развлечения для взрослых.</w:t>
      </w:r>
    </w:p>
    <w:p w:rsidR="00883D3A" w:rsidRPr="006E3AB3" w:rsidRDefault="00883D3A" w:rsidP="006E3AB3">
      <w:pPr>
        <w:spacing w:line="360" w:lineRule="auto"/>
        <w:ind w:firstLine="709"/>
        <w:jc w:val="both"/>
        <w:rPr>
          <w:sz w:val="28"/>
          <w:szCs w:val="28"/>
        </w:rPr>
      </w:pPr>
      <w:r w:rsidRPr="006E3AB3">
        <w:rPr>
          <w:sz w:val="28"/>
          <w:szCs w:val="28"/>
        </w:rPr>
        <w:t>Вследствие большого объема и мобильности рынка игрушек, а также разнообразного характера этих изделий, область применения настоящего технического регламента должна определяться на основании достаточно широкого понятия *игрушка Некоторые изделия, не предназначенные для детей или требующие контроля со стороны взрослых, или особых условий для их использования, не рассматриваются как игрушки в рамках настоящего технического регламента.</w:t>
      </w:r>
    </w:p>
    <w:p w:rsidR="00883D3A" w:rsidRPr="006E3AB3" w:rsidRDefault="00883D3A" w:rsidP="006E3AB3">
      <w:pPr>
        <w:spacing w:line="360" w:lineRule="auto"/>
        <w:ind w:firstLine="709"/>
        <w:jc w:val="both"/>
        <w:rPr>
          <w:sz w:val="28"/>
          <w:szCs w:val="28"/>
        </w:rPr>
      </w:pPr>
      <w:r w:rsidRPr="006E3AB3">
        <w:rPr>
          <w:sz w:val="28"/>
          <w:szCs w:val="28"/>
        </w:rPr>
        <w:t>4. Учитывая высокую степень потенциальной опасности игрушек, сложившуюся ситуацию на рынке необходимость принятия мер по защите рынка от игрушек, представляющих опасность, подтверждение соответствия игрушек требованиям настоящего технического регламента проводится в форме обязательной сертификации.</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СТАТЬЯ 2. ОСНОВНЫЕ ПОНЯТИЯ</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В настоящем регламента используются следующие понятия:</w:t>
      </w:r>
    </w:p>
    <w:p w:rsidR="00883D3A" w:rsidRPr="006E3AB3" w:rsidRDefault="00883D3A" w:rsidP="006E3AB3">
      <w:pPr>
        <w:spacing w:line="360" w:lineRule="auto"/>
        <w:ind w:firstLine="709"/>
        <w:jc w:val="both"/>
        <w:rPr>
          <w:sz w:val="28"/>
          <w:szCs w:val="28"/>
        </w:rPr>
      </w:pPr>
      <w:r w:rsidRPr="006E3AB3">
        <w:rPr>
          <w:sz w:val="28"/>
          <w:szCs w:val="28"/>
        </w:rPr>
        <w:t>2.1 игрушки: Все изделия или материалы, разработанные или явно предназначенные для использования детьми в возрасте до 14 лет в целях игры;</w:t>
      </w:r>
    </w:p>
    <w:p w:rsidR="00883D3A" w:rsidRPr="006E3AB3" w:rsidRDefault="00883D3A" w:rsidP="006E3AB3">
      <w:pPr>
        <w:spacing w:line="360" w:lineRule="auto"/>
        <w:ind w:firstLine="709"/>
        <w:jc w:val="both"/>
        <w:rPr>
          <w:sz w:val="28"/>
          <w:szCs w:val="28"/>
        </w:rPr>
      </w:pPr>
      <w:r w:rsidRPr="006E3AB3">
        <w:rPr>
          <w:sz w:val="28"/>
          <w:szCs w:val="28"/>
        </w:rPr>
        <w:t>2.2 функциональная игрушка: Игрушка, являющаяся уменьшенной в масштабе моделью изделий или устройств, используемых взрослыми, имитирующая тоже назначение и выполнение тех же функций;</w:t>
      </w:r>
    </w:p>
    <w:p w:rsidR="00883D3A" w:rsidRPr="006E3AB3" w:rsidRDefault="00883D3A" w:rsidP="006E3AB3">
      <w:pPr>
        <w:spacing w:line="360" w:lineRule="auto"/>
        <w:ind w:firstLine="709"/>
        <w:jc w:val="both"/>
        <w:rPr>
          <w:sz w:val="28"/>
          <w:szCs w:val="28"/>
        </w:rPr>
      </w:pPr>
      <w:r w:rsidRPr="006E3AB3">
        <w:rPr>
          <w:sz w:val="28"/>
          <w:szCs w:val="28"/>
        </w:rPr>
        <w:t>2.3 химическая игрушка: Наборы для проведения химических опытов, наборы для работы с пластмассами, миниатюрные мастерские юного керамиста, эмалировщика, фотографа и аналогичные игровые наборы;</w:t>
      </w:r>
    </w:p>
    <w:p w:rsidR="00883D3A" w:rsidRPr="006E3AB3" w:rsidRDefault="00883D3A" w:rsidP="006E3AB3">
      <w:pPr>
        <w:spacing w:line="360" w:lineRule="auto"/>
        <w:ind w:firstLine="709"/>
        <w:jc w:val="both"/>
        <w:rPr>
          <w:sz w:val="28"/>
          <w:szCs w:val="28"/>
        </w:rPr>
      </w:pPr>
      <w:r w:rsidRPr="006E3AB3">
        <w:rPr>
          <w:sz w:val="28"/>
          <w:szCs w:val="28"/>
        </w:rPr>
        <w:t>2.4 игровой комплект (набор), включающий химические вещества и не относящийся к наборам для проведения химических опытов: Набор для производства гипсовых слепков; керамические материалы и эмали для стеклования, поставляемые в наборах для оборудования художественных мини-мастерских; наборы, включающие формующиеся массы на основе пластифицированного поливинилхлорида (с последующим закаливанием в печи); наборы для художественного литья: наборы для хранения некоторых изделий в прозрачном материале; наборы для проявления фотографий; клеящиеся вещества, краски, лаки, разбавители и очистители (растворители), поставляемые в конструкторских наборах;</w:t>
      </w:r>
    </w:p>
    <w:p w:rsidR="00883D3A" w:rsidRPr="006E3AB3" w:rsidRDefault="00883D3A" w:rsidP="006E3AB3">
      <w:pPr>
        <w:spacing w:line="360" w:lineRule="auto"/>
        <w:ind w:firstLine="709"/>
        <w:jc w:val="both"/>
        <w:rPr>
          <w:sz w:val="28"/>
          <w:szCs w:val="28"/>
        </w:rPr>
      </w:pPr>
      <w:r w:rsidRPr="006E3AB3">
        <w:rPr>
          <w:sz w:val="28"/>
          <w:szCs w:val="28"/>
        </w:rPr>
        <w:t>2.5 мягконабивная (мягкая игрушка-кукла, фигурки животных и др.): Игрушка, верх которой изготовлен из текстильных материалов или меха с различной длиной ворса, внутренняя полость которой наполняется упругими материалами (гранулами пористого полистирола, полиэфирным волокном, ячеистым полиуретаном и другими допускаемыми для набивки игрушек материалами), легко сжимающимися рукой;</w:t>
      </w:r>
    </w:p>
    <w:p w:rsidR="00883D3A" w:rsidRPr="006E3AB3" w:rsidRDefault="00883D3A" w:rsidP="006E3AB3">
      <w:pPr>
        <w:spacing w:line="360" w:lineRule="auto"/>
        <w:ind w:firstLine="709"/>
        <w:jc w:val="both"/>
        <w:rPr>
          <w:sz w:val="28"/>
          <w:szCs w:val="28"/>
        </w:rPr>
      </w:pPr>
      <w:r w:rsidRPr="006E3AB3">
        <w:rPr>
          <w:sz w:val="28"/>
          <w:szCs w:val="28"/>
        </w:rPr>
        <w:t>2.6 электрическая игрушка: Игрушка, имеющая по крайней мере одну функцию, зависящую от электричества (не электрические части рассматриваются как части игрушки);</w:t>
      </w:r>
    </w:p>
    <w:p w:rsidR="00883D3A" w:rsidRPr="006E3AB3" w:rsidRDefault="00883D3A" w:rsidP="006E3AB3">
      <w:pPr>
        <w:spacing w:line="360" w:lineRule="auto"/>
        <w:ind w:firstLine="709"/>
        <w:jc w:val="both"/>
        <w:rPr>
          <w:sz w:val="28"/>
          <w:szCs w:val="28"/>
        </w:rPr>
      </w:pPr>
      <w:r w:rsidRPr="006E3AB3">
        <w:rPr>
          <w:sz w:val="28"/>
          <w:szCs w:val="28"/>
        </w:rPr>
        <w:t>2.7 конструкторский набор: Набор механических или электрических (электронных) частей, предназначенных для сборки из него различных игрушек;</w:t>
      </w:r>
    </w:p>
    <w:p w:rsidR="00883D3A" w:rsidRPr="006E3AB3" w:rsidRDefault="00883D3A" w:rsidP="006E3AB3">
      <w:pPr>
        <w:spacing w:line="360" w:lineRule="auto"/>
        <w:ind w:firstLine="709"/>
        <w:jc w:val="both"/>
        <w:rPr>
          <w:sz w:val="28"/>
          <w:szCs w:val="28"/>
        </w:rPr>
      </w:pPr>
      <w:r w:rsidRPr="006E3AB3">
        <w:rPr>
          <w:sz w:val="28"/>
          <w:szCs w:val="28"/>
        </w:rPr>
        <w:t>2.8 воспламеняемость: Способность материала к воспламенению;</w:t>
      </w:r>
    </w:p>
    <w:p w:rsidR="00883D3A" w:rsidRPr="006E3AB3" w:rsidRDefault="00883D3A" w:rsidP="006E3AB3">
      <w:pPr>
        <w:spacing w:line="360" w:lineRule="auto"/>
        <w:ind w:firstLine="709"/>
        <w:jc w:val="both"/>
        <w:rPr>
          <w:sz w:val="28"/>
          <w:szCs w:val="28"/>
        </w:rPr>
      </w:pPr>
      <w:r w:rsidRPr="006E3AB3">
        <w:rPr>
          <w:sz w:val="28"/>
          <w:szCs w:val="28"/>
        </w:rPr>
        <w:t>2.9 воспламенение: Пламенное горение материала, инициированное пламенем горелки и продолжающееся после его удаления;</w:t>
      </w:r>
    </w:p>
    <w:p w:rsidR="00883D3A" w:rsidRPr="006E3AB3" w:rsidRDefault="00883D3A" w:rsidP="006E3AB3">
      <w:pPr>
        <w:spacing w:line="360" w:lineRule="auto"/>
        <w:ind w:firstLine="709"/>
        <w:jc w:val="both"/>
        <w:rPr>
          <w:sz w:val="28"/>
          <w:szCs w:val="28"/>
        </w:rPr>
      </w:pPr>
      <w:r w:rsidRPr="006E3AB3">
        <w:rPr>
          <w:sz w:val="28"/>
          <w:szCs w:val="28"/>
        </w:rPr>
        <w:t>2.10 основной материал: Материал, на который нанесено покрытие;</w:t>
      </w:r>
    </w:p>
    <w:p w:rsidR="00883D3A" w:rsidRPr="006E3AB3" w:rsidRDefault="00883D3A" w:rsidP="006E3AB3">
      <w:pPr>
        <w:spacing w:line="360" w:lineRule="auto"/>
        <w:ind w:firstLine="709"/>
        <w:jc w:val="both"/>
        <w:rPr>
          <w:sz w:val="28"/>
          <w:szCs w:val="28"/>
        </w:rPr>
      </w:pPr>
      <w:r w:rsidRPr="006E3AB3">
        <w:rPr>
          <w:sz w:val="28"/>
          <w:szCs w:val="28"/>
        </w:rPr>
        <w:t>2.11 покрытие: Все слои материала нанесенного на основной материал, включая лаки. краски, глазурь, типографскую краску. полимеры и другие подобные вещества, независимо от способа их нанесения, которые можно удалить соскабливанием острым предметом;</w:t>
      </w:r>
    </w:p>
    <w:p w:rsidR="00883D3A" w:rsidRPr="006E3AB3" w:rsidRDefault="00883D3A" w:rsidP="006E3AB3">
      <w:pPr>
        <w:spacing w:line="360" w:lineRule="auto"/>
        <w:ind w:firstLine="709"/>
        <w:jc w:val="both"/>
        <w:rPr>
          <w:sz w:val="28"/>
          <w:szCs w:val="28"/>
        </w:rPr>
      </w:pPr>
      <w:r w:rsidRPr="006E3AB3">
        <w:rPr>
          <w:sz w:val="28"/>
          <w:szCs w:val="28"/>
        </w:rPr>
        <w:t>2.12 материал игрушки: Все доступные для контакта материалы, имеющиеся в игрушке;</w:t>
      </w:r>
    </w:p>
    <w:p w:rsidR="00883D3A" w:rsidRPr="006E3AB3" w:rsidRDefault="00883D3A" w:rsidP="006E3AB3">
      <w:pPr>
        <w:spacing w:line="360" w:lineRule="auto"/>
        <w:ind w:firstLine="709"/>
        <w:jc w:val="both"/>
        <w:rPr>
          <w:sz w:val="28"/>
          <w:szCs w:val="28"/>
        </w:rPr>
      </w:pPr>
      <w:r w:rsidRPr="006E3AB3">
        <w:rPr>
          <w:sz w:val="28"/>
          <w:szCs w:val="28"/>
        </w:rPr>
        <w:t>2.13 маркировка: Информация, наносимая изготовителем непосредственно на конкретные изделия, тару, этикетки или ярлыки и пр.;</w:t>
      </w:r>
    </w:p>
    <w:p w:rsidR="00883D3A" w:rsidRPr="006E3AB3" w:rsidRDefault="00883D3A" w:rsidP="006E3AB3">
      <w:pPr>
        <w:spacing w:line="360" w:lineRule="auto"/>
        <w:ind w:firstLine="709"/>
        <w:jc w:val="both"/>
        <w:rPr>
          <w:sz w:val="28"/>
          <w:szCs w:val="28"/>
        </w:rPr>
      </w:pPr>
      <w:r w:rsidRPr="006E3AB3">
        <w:rPr>
          <w:sz w:val="28"/>
          <w:szCs w:val="28"/>
        </w:rPr>
        <w:t>2.14 водная игрушка: Изделие (надувное или ненадувное), предназначенное нести массу ребенка при плавании и используемое как предмет игры на мелководье (игрушки, используемые в ванне и пляжные мячи, нарукавники не относятся к этому типу игрушек);</w:t>
      </w:r>
    </w:p>
    <w:p w:rsidR="00883D3A" w:rsidRPr="006E3AB3" w:rsidRDefault="00883D3A" w:rsidP="006E3AB3">
      <w:pPr>
        <w:spacing w:line="360" w:lineRule="auto"/>
        <w:ind w:firstLine="709"/>
        <w:jc w:val="both"/>
        <w:rPr>
          <w:sz w:val="28"/>
          <w:szCs w:val="28"/>
        </w:rPr>
      </w:pPr>
      <w:r w:rsidRPr="006E3AB3">
        <w:rPr>
          <w:sz w:val="28"/>
          <w:szCs w:val="28"/>
        </w:rPr>
        <w:t>2.15 обоснованно предполагаемое неправильное обращение с игрушкой: Использование игрушки в условиях или для целей, не предусмотренных изготовителем, но которое может иметь место под влиянием возможностей самой игрушки в результате обычного поведения ребенка;</w:t>
      </w:r>
    </w:p>
    <w:p w:rsidR="00883D3A" w:rsidRPr="006E3AB3" w:rsidRDefault="00883D3A" w:rsidP="006E3AB3">
      <w:pPr>
        <w:spacing w:line="360" w:lineRule="auto"/>
        <w:ind w:firstLine="709"/>
        <w:jc w:val="both"/>
        <w:rPr>
          <w:sz w:val="28"/>
          <w:szCs w:val="28"/>
        </w:rPr>
      </w:pPr>
      <w:r w:rsidRPr="006E3AB3">
        <w:rPr>
          <w:sz w:val="28"/>
          <w:szCs w:val="28"/>
        </w:rPr>
        <w:t>2.16 презумпция соответствия: Положение, которое означает, что выполнение требований национальных стандартов, указанных в перечне, утвержденном и опубликованном национальным органом по стандартизации в печатном издании федерального органа исполнительной власти но техническому регулированию, применяемых на добровольной основе при изготовлении и контроле продукции, является необходимым и достаточным условием соответствия этой продукции обязательным требованиям технических регламентов;</w:t>
      </w:r>
    </w:p>
    <w:p w:rsidR="00883D3A" w:rsidRPr="006E3AB3" w:rsidRDefault="00883D3A" w:rsidP="006E3AB3">
      <w:pPr>
        <w:spacing w:line="360" w:lineRule="auto"/>
        <w:ind w:firstLine="709"/>
        <w:jc w:val="both"/>
        <w:rPr>
          <w:sz w:val="28"/>
          <w:szCs w:val="28"/>
        </w:rPr>
      </w:pPr>
      <w:r w:rsidRPr="006E3AB3">
        <w:rPr>
          <w:sz w:val="28"/>
          <w:szCs w:val="28"/>
        </w:rPr>
        <w:t>2.17 лицо, размещающее продукцию на рынке Российской Федерации: Физическое или юридическое лицо, размещающее продукцию на рынке Российской Федерации (изготовитель, продавец, лицо, выполняющее функции иностранного изготовителя).</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sz w:val="28"/>
          <w:szCs w:val="28"/>
        </w:rPr>
      </w:pPr>
      <w:r w:rsidRPr="006E3AB3">
        <w:rPr>
          <w:sz w:val="28"/>
          <w:szCs w:val="28"/>
        </w:rPr>
        <w:t>*Примечание: понятие продавец не включает в себя руководящий и кадровый персонал предприятий розничной торговли</w:t>
      </w:r>
    </w:p>
    <w:p w:rsidR="00883D3A" w:rsidRPr="006E3AB3" w:rsidRDefault="00920D10" w:rsidP="006E3AB3">
      <w:pPr>
        <w:spacing w:line="360" w:lineRule="auto"/>
        <w:ind w:firstLine="709"/>
        <w:jc w:val="both"/>
        <w:rPr>
          <w:b/>
          <w:sz w:val="28"/>
          <w:szCs w:val="28"/>
        </w:rPr>
      </w:pPr>
      <w:r>
        <w:rPr>
          <w:sz w:val="28"/>
          <w:szCs w:val="28"/>
        </w:rPr>
        <w:br w:type="page"/>
      </w:r>
      <w:r w:rsidR="00883D3A" w:rsidRPr="006E3AB3">
        <w:rPr>
          <w:b/>
          <w:sz w:val="28"/>
          <w:szCs w:val="28"/>
        </w:rPr>
        <w:t>СТАТЬЯ 3. ОБЩИЕ ПОЛОЖЕНИЯ ДЛЯ РАЗМЕЩЕНИЯ ПРОДУКЦИИ НА РЫНКЕ РОССИЙСКОЙ ФЕДЕРАЦИИ</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Изготовитель (продавец, лицо, выполняющее функции иностранного изготовителя) или лицо, размещающее продукцию на рынке Российской Федерации обязан предпринять все необходимые меры, обеспечивающие размещение на рынке Российской Федерации игрушек, указанных в статье 1, при условии, что для них проведено подтверждение соответствия (в форме обязательной сертификации) требованиям настоящего технического регламента и что при надлежащем применении по назначению они не создадут опасности для здоровья и безопасности детей, окружающих лиц, домашних животных и имущества. В рамках настоящего регламента, термин «размещение на рынке»</w:t>
      </w:r>
      <w:r w:rsidR="00365B56">
        <w:rPr>
          <w:sz w:val="28"/>
          <w:szCs w:val="28"/>
        </w:rPr>
        <w:t xml:space="preserve"> </w:t>
      </w:r>
      <w:r w:rsidRPr="006E3AB3">
        <w:rPr>
          <w:sz w:val="28"/>
          <w:szCs w:val="28"/>
        </w:rPr>
        <w:t>охватывает такие понятия как продажа и бесплатная передача.</w:t>
      </w:r>
    </w:p>
    <w:p w:rsidR="00883D3A" w:rsidRPr="006E3AB3" w:rsidRDefault="00883D3A" w:rsidP="006E3AB3">
      <w:pPr>
        <w:spacing w:line="360" w:lineRule="auto"/>
        <w:ind w:firstLine="709"/>
        <w:jc w:val="both"/>
        <w:rPr>
          <w:sz w:val="28"/>
          <w:szCs w:val="28"/>
        </w:rPr>
      </w:pPr>
      <w:r w:rsidRPr="006E3AB3">
        <w:rPr>
          <w:sz w:val="28"/>
          <w:szCs w:val="28"/>
        </w:rPr>
        <w:t>2. Перед введением в обращение на рынок игрушек изготовитель или его уполномоченный представитель обязан нанести на игрушку &lt;упаковку) знак обращения на рынке, описание и правила применения которого утверждены постановлением Правительства Российской Федерации. Описание знака обращения на рынке приведено в Приложении. Наличие знака обращения на рынке будет свидетельствовать о соответствии игрушек требованиям данного технического регламента.</w:t>
      </w:r>
    </w:p>
    <w:p w:rsidR="00883D3A" w:rsidRPr="006E3AB3" w:rsidRDefault="00883D3A" w:rsidP="006E3AB3">
      <w:pPr>
        <w:spacing w:line="360" w:lineRule="auto"/>
        <w:ind w:firstLine="709"/>
        <w:jc w:val="both"/>
        <w:rPr>
          <w:sz w:val="28"/>
          <w:szCs w:val="28"/>
        </w:rPr>
      </w:pPr>
      <w:r w:rsidRPr="006E3AB3">
        <w:rPr>
          <w:sz w:val="28"/>
          <w:szCs w:val="28"/>
        </w:rPr>
        <w:t>Знак обращения на рынке наносят на игрушку или, в случае невозможности этого, на ее упаковку и/или сопроводитель документации. Для игрушек, состоящих из нескольких частей, знак обращения на рынке должен быть нанесен на те части, которыми можно пользоваться отдельно, или на главные части игрушки. Маркирование знаком обращения на рынке игрушек, имеющих маленькие размеры или игрушек, состоящих из элементов маленького размера, производится на упаковке, этикетке или инструкции.</w:t>
      </w:r>
    </w:p>
    <w:p w:rsidR="00883D3A" w:rsidRPr="006E3AB3" w:rsidRDefault="00883D3A" w:rsidP="006E3AB3">
      <w:pPr>
        <w:spacing w:line="360" w:lineRule="auto"/>
        <w:ind w:firstLine="709"/>
        <w:jc w:val="both"/>
        <w:rPr>
          <w:sz w:val="28"/>
          <w:szCs w:val="28"/>
        </w:rPr>
      </w:pPr>
      <w:r w:rsidRPr="006E3AB3">
        <w:rPr>
          <w:sz w:val="28"/>
          <w:szCs w:val="28"/>
        </w:rPr>
        <w:t>Нанесение маркировок, которые своей формой или содержанием могут ввести в заблуждение общественность в отношении знака обращения на рынке, должны быть запрещены. Любая другая маркировка может наноситься на продукцию таким образом, чтобы не нарушать четкость и видимость знака обращения на рынке.</w:t>
      </w:r>
    </w:p>
    <w:p w:rsidR="00883D3A" w:rsidRPr="006E3AB3" w:rsidRDefault="00883D3A" w:rsidP="006E3AB3">
      <w:pPr>
        <w:spacing w:line="360" w:lineRule="auto"/>
        <w:ind w:firstLine="709"/>
        <w:jc w:val="both"/>
        <w:rPr>
          <w:sz w:val="28"/>
          <w:szCs w:val="28"/>
        </w:rPr>
      </w:pPr>
      <w:r w:rsidRPr="006E3AB3">
        <w:rPr>
          <w:sz w:val="28"/>
          <w:szCs w:val="28"/>
        </w:rPr>
        <w:t>З. Продукция, соответствие которой требованиям технического регламента не подтверждено, не может быть маркирована знаком обращения на рынке.</w:t>
      </w:r>
    </w:p>
    <w:p w:rsidR="00883D3A" w:rsidRPr="006E3AB3" w:rsidRDefault="00883D3A" w:rsidP="006E3AB3">
      <w:pPr>
        <w:spacing w:line="360" w:lineRule="auto"/>
        <w:ind w:firstLine="709"/>
        <w:jc w:val="both"/>
        <w:rPr>
          <w:sz w:val="28"/>
          <w:szCs w:val="28"/>
        </w:rPr>
      </w:pPr>
      <w:r w:rsidRPr="006E3AB3">
        <w:rPr>
          <w:sz w:val="28"/>
          <w:szCs w:val="28"/>
        </w:rPr>
        <w:t>4. При публичных демонстрациях (на ярмарках, выставках и та), должностные лица органов государственного контроля (надзора) за соблюдением требований настоящего технического регламента не должны препятствовать демонстрации игрушек, указанных в статье 1, которые не соответствуют положениям настоящего технического регламента, при условии наличия информации, однозначно указывающей на то, что такие игрушки не отвечают положениям настоящего технического регламента и не предназначаются для реализации до тех пор, пока их соответствие не будет подтверждено установленной процедурой. Во время демонстраций должны пред приниматься соответствующие меры безопасности по обеспечению защиты участников.</w:t>
      </w:r>
    </w:p>
    <w:p w:rsidR="00883D3A" w:rsidRPr="006E3AB3" w:rsidRDefault="00883D3A" w:rsidP="006E3AB3">
      <w:pPr>
        <w:spacing w:line="360" w:lineRule="auto"/>
        <w:ind w:firstLine="709"/>
        <w:jc w:val="both"/>
        <w:rPr>
          <w:sz w:val="28"/>
          <w:szCs w:val="28"/>
        </w:rPr>
      </w:pPr>
      <w:r w:rsidRPr="006E3AB3">
        <w:rPr>
          <w:sz w:val="28"/>
          <w:szCs w:val="28"/>
        </w:rPr>
        <w:t>5. Правительство Российской Федерации и федеральные органы исполнительной власти не должны запрещать, ограничивать или препятствовать поставке на рынок игрушек, указанных в статье, которые соответствуют требованиям настоящего технического регламента.</w:t>
      </w:r>
    </w:p>
    <w:p w:rsidR="00883D3A" w:rsidRPr="006E3AB3" w:rsidRDefault="00883D3A" w:rsidP="006E3AB3">
      <w:pPr>
        <w:spacing w:line="360" w:lineRule="auto"/>
        <w:ind w:firstLine="709"/>
        <w:jc w:val="both"/>
        <w:rPr>
          <w:sz w:val="28"/>
          <w:szCs w:val="28"/>
        </w:rPr>
      </w:pPr>
      <w:r w:rsidRPr="006E3AB3">
        <w:rPr>
          <w:sz w:val="28"/>
          <w:szCs w:val="28"/>
        </w:rPr>
        <w:t>б. Любое решение, принятое во исполнение настоящего технического регламента, которое ограничивает или запрещает поставку на рынок или требует изъятия игрушек с рынка должно основываться на однозначно четких причинах, определивших его принятие согласно требованиям гл. 7 Ф3 «О техническом регулировании». Такое решение доводится до сведения заинтересованной стороны.</w:t>
      </w:r>
    </w:p>
    <w:p w:rsidR="00883D3A" w:rsidRPr="006E3AB3" w:rsidRDefault="00883D3A" w:rsidP="006E3AB3">
      <w:pPr>
        <w:spacing w:line="360" w:lineRule="auto"/>
        <w:ind w:firstLine="709"/>
        <w:jc w:val="both"/>
        <w:rPr>
          <w:sz w:val="28"/>
          <w:szCs w:val="28"/>
        </w:rPr>
      </w:pPr>
      <w:r w:rsidRPr="006E3AB3">
        <w:rPr>
          <w:sz w:val="28"/>
          <w:szCs w:val="28"/>
        </w:rPr>
        <w:t>7. Игрушки, указанные в статье 1, прошедшие обязательную сертификацию и маркированные знаком обращения на рынке, рассматриваются как соответствующие требованиям настоящего технического регламента.</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СТАТЬЯ 4. СУЩЕСТВЕННЫЕ ТРЕБОВАНИЯ К ПРОДУКЦИИ</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Игрушки могут быть размещены на рынке Российской федерации только в том случае, если при их использовании в соответствии с прямым назначением с учетом обычного поведения детей они обеспечивают безопасность и не угрожают здоровью пользователей или третьей стороны.</w:t>
      </w:r>
    </w:p>
    <w:p w:rsidR="00883D3A" w:rsidRPr="006E3AB3" w:rsidRDefault="00883D3A" w:rsidP="006E3AB3">
      <w:pPr>
        <w:spacing w:line="360" w:lineRule="auto"/>
        <w:ind w:firstLine="709"/>
        <w:jc w:val="both"/>
        <w:rPr>
          <w:sz w:val="28"/>
          <w:szCs w:val="28"/>
        </w:rPr>
      </w:pPr>
      <w:r w:rsidRPr="006E3AB3">
        <w:rPr>
          <w:sz w:val="28"/>
          <w:szCs w:val="28"/>
        </w:rPr>
        <w:t>2. Игрушки, размещенные на рынке Российской Федерации, в течение установленного изготовителем срока использования должны отвечать требованиям безопасности и сохранения здоровья, предусмотренным настоящим техническим регламентом.</w:t>
      </w:r>
    </w:p>
    <w:p w:rsidR="00883D3A" w:rsidRPr="006E3AB3" w:rsidRDefault="00883D3A" w:rsidP="006E3AB3">
      <w:pPr>
        <w:spacing w:line="360" w:lineRule="auto"/>
        <w:ind w:firstLine="709"/>
        <w:jc w:val="both"/>
        <w:rPr>
          <w:sz w:val="28"/>
          <w:szCs w:val="28"/>
        </w:rPr>
      </w:pPr>
      <w:r w:rsidRPr="006E3AB3">
        <w:rPr>
          <w:sz w:val="28"/>
          <w:szCs w:val="28"/>
        </w:rPr>
        <w:t>Срок использования игрушки устанавливается изготовителем при необходимости.</w:t>
      </w:r>
    </w:p>
    <w:p w:rsidR="00883D3A" w:rsidRPr="006E3AB3" w:rsidRDefault="00883D3A" w:rsidP="006E3AB3">
      <w:pPr>
        <w:spacing w:line="360" w:lineRule="auto"/>
        <w:ind w:firstLine="709"/>
        <w:jc w:val="both"/>
        <w:rPr>
          <w:sz w:val="28"/>
          <w:szCs w:val="28"/>
        </w:rPr>
      </w:pPr>
      <w:r w:rsidRPr="006E3AB3">
        <w:rPr>
          <w:sz w:val="28"/>
          <w:szCs w:val="28"/>
        </w:rPr>
        <w:t>З. Игрушки, при использовании их в соответствии с их на значением, должны соответствовать требованиям безопасности, установленным в Приложении I.</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СТАТЬЯ 5. ТРЕБОВАНИЯ К ИНФОРМАЦИИ ДЛЯ ПРИОБРЕТАТЕЛЯ</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Информация для приобретателя должна быть однозначно понимаемой, полной и достоверной.</w:t>
      </w:r>
    </w:p>
    <w:p w:rsidR="00883D3A" w:rsidRPr="006E3AB3" w:rsidRDefault="00883D3A" w:rsidP="006E3AB3">
      <w:pPr>
        <w:spacing w:line="360" w:lineRule="auto"/>
        <w:ind w:firstLine="709"/>
        <w:jc w:val="both"/>
        <w:rPr>
          <w:sz w:val="28"/>
          <w:szCs w:val="28"/>
        </w:rPr>
      </w:pPr>
      <w:r w:rsidRPr="006E3AB3">
        <w:rPr>
          <w:sz w:val="28"/>
          <w:szCs w:val="28"/>
        </w:rPr>
        <w:t>2. Информация для приобретателя игрушек должна содержать следующие данные:</w:t>
      </w:r>
    </w:p>
    <w:p w:rsidR="00883D3A" w:rsidRPr="006E3AB3" w:rsidRDefault="00883D3A" w:rsidP="006E3AB3">
      <w:pPr>
        <w:spacing w:line="360" w:lineRule="auto"/>
        <w:ind w:firstLine="709"/>
        <w:jc w:val="both"/>
        <w:rPr>
          <w:sz w:val="28"/>
          <w:szCs w:val="28"/>
        </w:rPr>
      </w:pPr>
      <w:r w:rsidRPr="006E3AB3">
        <w:rPr>
          <w:sz w:val="28"/>
          <w:szCs w:val="28"/>
        </w:rPr>
        <w:t>— наименование продукции;</w:t>
      </w:r>
    </w:p>
    <w:p w:rsidR="00883D3A" w:rsidRPr="006E3AB3" w:rsidRDefault="00883D3A" w:rsidP="006E3AB3">
      <w:pPr>
        <w:spacing w:line="360" w:lineRule="auto"/>
        <w:ind w:firstLine="709"/>
        <w:jc w:val="both"/>
        <w:rPr>
          <w:sz w:val="28"/>
          <w:szCs w:val="28"/>
        </w:rPr>
      </w:pPr>
      <w:r w:rsidRPr="006E3AB3">
        <w:rPr>
          <w:sz w:val="28"/>
          <w:szCs w:val="28"/>
        </w:rPr>
        <w:t>— наименование фирмы-изготовителя, организации или лица, размещающего продукцию на рынке Российской Федерации и его юридический адрес;</w:t>
      </w:r>
    </w:p>
    <w:p w:rsidR="00883D3A" w:rsidRPr="006E3AB3" w:rsidRDefault="00883D3A" w:rsidP="006E3AB3">
      <w:pPr>
        <w:spacing w:line="360" w:lineRule="auto"/>
        <w:ind w:firstLine="709"/>
        <w:jc w:val="both"/>
        <w:rPr>
          <w:sz w:val="28"/>
          <w:szCs w:val="28"/>
        </w:rPr>
      </w:pPr>
      <w:r w:rsidRPr="006E3AB3">
        <w:rPr>
          <w:sz w:val="28"/>
          <w:szCs w:val="28"/>
        </w:rPr>
        <w:t>— национальный стандарт;</w:t>
      </w:r>
    </w:p>
    <w:p w:rsidR="00883D3A" w:rsidRPr="006E3AB3" w:rsidRDefault="00883D3A" w:rsidP="006E3AB3">
      <w:pPr>
        <w:spacing w:line="360" w:lineRule="auto"/>
        <w:ind w:firstLine="709"/>
        <w:jc w:val="both"/>
        <w:rPr>
          <w:sz w:val="28"/>
          <w:szCs w:val="28"/>
        </w:rPr>
      </w:pPr>
      <w:r w:rsidRPr="006E3AB3">
        <w:rPr>
          <w:sz w:val="28"/>
          <w:szCs w:val="28"/>
        </w:rPr>
        <w:t>— основное (или функциональное) предназначение продукции или область ее применения</w:t>
      </w:r>
    </w:p>
    <w:p w:rsidR="00883D3A" w:rsidRPr="006E3AB3" w:rsidRDefault="00883D3A" w:rsidP="006E3AB3">
      <w:pPr>
        <w:spacing w:line="360" w:lineRule="auto"/>
        <w:ind w:firstLine="709"/>
        <w:jc w:val="both"/>
        <w:rPr>
          <w:sz w:val="28"/>
          <w:szCs w:val="28"/>
        </w:rPr>
      </w:pPr>
      <w:r w:rsidRPr="006E3AB3">
        <w:rPr>
          <w:sz w:val="28"/>
          <w:szCs w:val="28"/>
        </w:rPr>
        <w:t>— основные потребительские свойства или характеристики;</w:t>
      </w:r>
    </w:p>
    <w:p w:rsidR="00883D3A" w:rsidRPr="006E3AB3" w:rsidRDefault="00883D3A" w:rsidP="006E3AB3">
      <w:pPr>
        <w:spacing w:line="360" w:lineRule="auto"/>
        <w:ind w:firstLine="709"/>
        <w:jc w:val="both"/>
        <w:rPr>
          <w:sz w:val="28"/>
          <w:szCs w:val="28"/>
        </w:rPr>
      </w:pPr>
      <w:r w:rsidRPr="006E3AB3">
        <w:rPr>
          <w:sz w:val="28"/>
          <w:szCs w:val="28"/>
        </w:rPr>
        <w:t>— сведения о знаке обращения на рынке;</w:t>
      </w:r>
    </w:p>
    <w:p w:rsidR="00883D3A" w:rsidRPr="006E3AB3" w:rsidRDefault="00883D3A" w:rsidP="006E3AB3">
      <w:pPr>
        <w:spacing w:line="360" w:lineRule="auto"/>
        <w:ind w:firstLine="709"/>
        <w:jc w:val="both"/>
        <w:rPr>
          <w:sz w:val="28"/>
          <w:szCs w:val="28"/>
        </w:rPr>
      </w:pPr>
      <w:r w:rsidRPr="006E3AB3">
        <w:rPr>
          <w:sz w:val="28"/>
          <w:szCs w:val="28"/>
        </w:rPr>
        <w:t>— возрастную адресованность;</w:t>
      </w:r>
    </w:p>
    <w:p w:rsidR="00883D3A" w:rsidRPr="006E3AB3" w:rsidRDefault="00883D3A" w:rsidP="006E3AB3">
      <w:pPr>
        <w:spacing w:line="360" w:lineRule="auto"/>
        <w:ind w:firstLine="709"/>
        <w:jc w:val="both"/>
        <w:rPr>
          <w:sz w:val="28"/>
          <w:szCs w:val="28"/>
        </w:rPr>
      </w:pPr>
      <w:r w:rsidRPr="006E3AB3">
        <w:rPr>
          <w:sz w:val="28"/>
          <w:szCs w:val="28"/>
        </w:rPr>
        <w:t>— указания о предосторожности при пользовании игрушкой или инструкция по эксплуатации для отдельных категорий особо опасных или предназначенных для детей раннего (до года) и ясельного возрастов (от года до трех лет).</w:t>
      </w:r>
    </w:p>
    <w:p w:rsidR="00883D3A" w:rsidRPr="006E3AB3" w:rsidRDefault="00883D3A" w:rsidP="006E3AB3">
      <w:pPr>
        <w:spacing w:line="360" w:lineRule="auto"/>
        <w:ind w:firstLine="709"/>
        <w:jc w:val="both"/>
        <w:rPr>
          <w:sz w:val="28"/>
          <w:szCs w:val="28"/>
        </w:rPr>
      </w:pPr>
      <w:r w:rsidRPr="006E3AB3">
        <w:rPr>
          <w:sz w:val="28"/>
          <w:szCs w:val="28"/>
        </w:rPr>
        <w:t xml:space="preserve">3. Предупреждения и указания о соблюдении мер предосторожности при пользовании некоторыми игрушками приведены в Приложении </w:t>
      </w:r>
      <w:r w:rsidRPr="006E3AB3">
        <w:rPr>
          <w:sz w:val="28"/>
          <w:szCs w:val="28"/>
          <w:lang w:val="en-US"/>
        </w:rPr>
        <w:t>IV</w:t>
      </w:r>
      <w:r w:rsidRPr="006E3AB3">
        <w:rPr>
          <w:sz w:val="28"/>
          <w:szCs w:val="28"/>
        </w:rPr>
        <w:t>.</w:t>
      </w:r>
    </w:p>
    <w:p w:rsidR="00883D3A" w:rsidRPr="006E3AB3" w:rsidRDefault="00883D3A" w:rsidP="006E3AB3">
      <w:pPr>
        <w:spacing w:line="360" w:lineRule="auto"/>
        <w:ind w:firstLine="709"/>
        <w:jc w:val="both"/>
        <w:rPr>
          <w:sz w:val="28"/>
          <w:szCs w:val="28"/>
        </w:rPr>
      </w:pPr>
      <w:r w:rsidRPr="006E3AB3">
        <w:rPr>
          <w:sz w:val="28"/>
          <w:szCs w:val="28"/>
        </w:rPr>
        <w:t>4. Информация для приобретателя и предупреждения и указания о соблюдении мер предосторожности в зависимости от вида и технической сложности игрушки должна быть представлена в виде текстового документа (паспорт, ярлык, вкладыш, инструкция по использованию и т.п.), сопровождающего конкретную игрушку или быть нанесена в виде маркировки непосредственно на игрушку или ее упаковку (потребительскую тару). Маркировка должна быть четкой, хорошо видимой, несмываемой. Срок использования игрушки указывают там же.</w:t>
      </w:r>
    </w:p>
    <w:p w:rsidR="00883D3A" w:rsidRPr="006E3AB3" w:rsidRDefault="00883D3A" w:rsidP="006E3AB3">
      <w:pPr>
        <w:spacing w:line="360" w:lineRule="auto"/>
        <w:ind w:firstLine="709"/>
        <w:jc w:val="both"/>
        <w:rPr>
          <w:sz w:val="28"/>
          <w:szCs w:val="28"/>
        </w:rPr>
      </w:pPr>
      <w:r w:rsidRPr="006E3AB3">
        <w:rPr>
          <w:sz w:val="28"/>
          <w:szCs w:val="28"/>
        </w:rPr>
        <w:t>5. Соответствие продукции заявленной информации является обязательным требованием для изготовителя или лица, размещающего продукцию на рынке.</w:t>
      </w:r>
    </w:p>
    <w:p w:rsidR="00883D3A" w:rsidRPr="006E3AB3" w:rsidRDefault="00883D3A" w:rsidP="006E3AB3">
      <w:pPr>
        <w:spacing w:line="360" w:lineRule="auto"/>
        <w:ind w:firstLine="709"/>
        <w:jc w:val="both"/>
        <w:rPr>
          <w:sz w:val="28"/>
          <w:szCs w:val="28"/>
        </w:rPr>
      </w:pPr>
      <w:r w:rsidRPr="006E3AB3">
        <w:rPr>
          <w:sz w:val="28"/>
          <w:szCs w:val="28"/>
        </w:rPr>
        <w:t>6. Информация для приобретателя должна быть представлена на русском языке и, при необходимости, на национальных языках регионов Российской Федерации, куда будет поставляться игрушка.</w:t>
      </w:r>
    </w:p>
    <w:p w:rsidR="00883D3A" w:rsidRPr="006E3AB3" w:rsidRDefault="00883D3A" w:rsidP="006E3AB3">
      <w:pPr>
        <w:spacing w:line="360" w:lineRule="auto"/>
        <w:ind w:firstLine="709"/>
        <w:jc w:val="both"/>
        <w:rPr>
          <w:sz w:val="28"/>
          <w:szCs w:val="28"/>
        </w:rPr>
      </w:pPr>
      <w:r w:rsidRPr="006E3AB3">
        <w:rPr>
          <w:sz w:val="28"/>
          <w:szCs w:val="28"/>
        </w:rPr>
        <w:t>Часть информации может быть сокращена, если аббревиатура позволяет идентифицировать изготовителя или лицо, размещающее продукцию на рынке.</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СТАТЬЯ б. ПРИМЕНЕНИЕ СТАНДАРТОВ</w:t>
      </w:r>
      <w:r w:rsidR="00365B56">
        <w:rPr>
          <w:b/>
          <w:sz w:val="28"/>
          <w:szCs w:val="28"/>
        </w:rPr>
        <w:t xml:space="preserve"> </w:t>
      </w:r>
      <w:r w:rsidRPr="006E3AB3">
        <w:rPr>
          <w:b/>
          <w:sz w:val="28"/>
          <w:szCs w:val="28"/>
        </w:rPr>
        <w:t>(ПРЕЗУМПЦИЯ СООТВЕТСТВИЯ)</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Если игрушки, указанные в статье 1 отвечают требованиям национальных стандартов, перечень которых утвержден и опубликован национальным органом по стандартизации в печатном издании федерального органа исполнительной власти по техническому регулированию и в ин формационной системе общего пользования в соответствии с п. 9 статьи 16 Ф3 № 184-ФЗ, то они считаются со ответствующими существенным требованиям настоящего технического регламента.</w:t>
      </w:r>
    </w:p>
    <w:p w:rsidR="00883D3A" w:rsidRPr="006E3AB3" w:rsidRDefault="00883D3A" w:rsidP="006E3AB3">
      <w:pPr>
        <w:spacing w:line="360" w:lineRule="auto"/>
        <w:ind w:firstLine="709"/>
        <w:jc w:val="both"/>
        <w:rPr>
          <w:sz w:val="28"/>
          <w:szCs w:val="28"/>
        </w:rPr>
      </w:pPr>
      <w:r w:rsidRPr="006E3AB3">
        <w:rPr>
          <w:sz w:val="28"/>
          <w:szCs w:val="28"/>
        </w:rPr>
        <w:t>2. Если применение национального стандарта, включенного в указанный перечень, не обеспечивает выполнение существенных требований настоящего технического регламента, федеральный орган по техническому регулированию обязан рассмотреть вопрос о правомерности включения данного стандарта в перечень. Решение федерального органа по техническому регулированию направляется в национальный орган по стандартизации для исполнения.</w:t>
      </w:r>
    </w:p>
    <w:p w:rsidR="00883D3A" w:rsidRPr="006E3AB3" w:rsidRDefault="00883D3A" w:rsidP="006E3AB3">
      <w:pPr>
        <w:spacing w:line="360" w:lineRule="auto"/>
        <w:ind w:firstLine="709"/>
        <w:jc w:val="both"/>
        <w:rPr>
          <w:sz w:val="28"/>
          <w:szCs w:val="28"/>
        </w:rPr>
      </w:pPr>
      <w:r w:rsidRPr="006E3AB3">
        <w:rPr>
          <w:sz w:val="28"/>
          <w:szCs w:val="28"/>
        </w:rPr>
        <w:t>3. В тех случаях, когда изготовитель игрушки не применял или применял лишь частично национальные стандарты на игрушки, указанные в перечне (п. 9. ст. 16 Ф3 М2 18443) или в случаях, когда указанные стандарты отсутствуют такая игрушка должна рассматриваться как соответствующая существенным требованиям настоящего технического регламента, если это соответствие подтверждено обязательной сертификацией.</w:t>
      </w:r>
    </w:p>
    <w:p w:rsidR="00883D3A" w:rsidRPr="006E3AB3" w:rsidRDefault="00920D10" w:rsidP="006E3AB3">
      <w:pPr>
        <w:spacing w:line="360" w:lineRule="auto"/>
        <w:ind w:firstLine="709"/>
        <w:jc w:val="both"/>
        <w:rPr>
          <w:b/>
          <w:sz w:val="28"/>
          <w:szCs w:val="28"/>
        </w:rPr>
      </w:pPr>
      <w:r>
        <w:rPr>
          <w:sz w:val="28"/>
          <w:szCs w:val="28"/>
        </w:rPr>
        <w:br w:type="page"/>
      </w:r>
      <w:r w:rsidR="00883D3A" w:rsidRPr="006E3AB3">
        <w:rPr>
          <w:b/>
          <w:sz w:val="28"/>
          <w:szCs w:val="28"/>
        </w:rPr>
        <w:t>СТАТЬЯ 7. ПОДТВЕРЖДЕНИЕ СООТВЕТСТВИЯ</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Прежде, чем разместить игрушки на рынке Российской федерации, изготовитель или его уполномоченный представитель, находящийся в Российской Федерации, обязан подтвердить, что игрушки соответствуют существенным требованиям настоящего технического регламента.</w:t>
      </w:r>
    </w:p>
    <w:p w:rsidR="00883D3A" w:rsidRPr="006E3AB3" w:rsidRDefault="00883D3A" w:rsidP="006E3AB3">
      <w:pPr>
        <w:spacing w:line="360" w:lineRule="auto"/>
        <w:ind w:firstLine="709"/>
        <w:jc w:val="both"/>
        <w:rPr>
          <w:sz w:val="28"/>
          <w:szCs w:val="28"/>
        </w:rPr>
      </w:pPr>
      <w:r w:rsidRPr="006E3AB3">
        <w:rPr>
          <w:sz w:val="28"/>
          <w:szCs w:val="28"/>
        </w:rPr>
        <w:t>2. В случае, если ни изготовитель, ни его уполномоченный представитель, находящийся в Российской Федерации, не исполнили вышеуказанных требований, то такая обязанность должна быть возложена на любое лицо, размещающее игрушки на рынке Российской Федерации.</w:t>
      </w:r>
    </w:p>
    <w:p w:rsidR="00883D3A" w:rsidRPr="006E3AB3" w:rsidRDefault="00883D3A" w:rsidP="006E3AB3">
      <w:pPr>
        <w:spacing w:line="360" w:lineRule="auto"/>
        <w:ind w:firstLine="709"/>
        <w:jc w:val="both"/>
        <w:rPr>
          <w:sz w:val="28"/>
          <w:szCs w:val="28"/>
        </w:rPr>
      </w:pPr>
      <w:r w:rsidRPr="006E3AB3">
        <w:rPr>
          <w:sz w:val="28"/>
          <w:szCs w:val="28"/>
        </w:rPr>
        <w:t xml:space="preserve">З. Подтверждение соответствия игрушек, указанных статье 1, осуществляется органом по сертификации, аккредитованным в порядке, установленном Правительством Российской Федерации, в форме обязательной сертификации по схемам, указанным в Приложении </w:t>
      </w:r>
      <w:r w:rsidRPr="006E3AB3">
        <w:rPr>
          <w:sz w:val="28"/>
          <w:szCs w:val="28"/>
          <w:lang w:val="en-US"/>
        </w:rPr>
        <w:t>V</w:t>
      </w:r>
      <w:r w:rsidRPr="006E3AB3">
        <w:rPr>
          <w:sz w:val="28"/>
          <w:szCs w:val="28"/>
        </w:rPr>
        <w:t>.</w:t>
      </w:r>
    </w:p>
    <w:p w:rsidR="00883D3A" w:rsidRPr="006E3AB3" w:rsidRDefault="00883D3A" w:rsidP="006E3AB3">
      <w:pPr>
        <w:spacing w:line="360" w:lineRule="auto"/>
        <w:ind w:firstLine="709"/>
        <w:jc w:val="both"/>
        <w:rPr>
          <w:sz w:val="28"/>
          <w:szCs w:val="28"/>
        </w:rPr>
      </w:pPr>
      <w:r w:rsidRPr="006E3AB3">
        <w:rPr>
          <w:sz w:val="28"/>
          <w:szCs w:val="28"/>
        </w:rPr>
        <w:t>Соответствие игрушек требованиям настоящего технического регламента документально подтверждается сертификатом соотвётствия, выдаваемым заявителю органом по сертификации</w:t>
      </w:r>
    </w:p>
    <w:p w:rsidR="00883D3A" w:rsidRPr="006E3AB3" w:rsidRDefault="00883D3A" w:rsidP="006E3AB3">
      <w:pPr>
        <w:spacing w:line="360" w:lineRule="auto"/>
        <w:ind w:firstLine="709"/>
        <w:jc w:val="both"/>
        <w:rPr>
          <w:sz w:val="28"/>
          <w:szCs w:val="28"/>
        </w:rPr>
      </w:pPr>
      <w:r w:rsidRPr="006E3AB3">
        <w:rPr>
          <w:sz w:val="28"/>
          <w:szCs w:val="28"/>
        </w:rPr>
        <w:t>Срок действия сертификата соответствия устанавливается в зависимости от схемы сертификации, но не более трех лет.</w:t>
      </w:r>
    </w:p>
    <w:p w:rsidR="00883D3A" w:rsidRPr="006E3AB3" w:rsidRDefault="00883D3A" w:rsidP="006E3AB3">
      <w:pPr>
        <w:spacing w:line="360" w:lineRule="auto"/>
        <w:ind w:firstLine="709"/>
        <w:jc w:val="both"/>
        <w:rPr>
          <w:sz w:val="28"/>
          <w:szCs w:val="28"/>
        </w:rPr>
      </w:pPr>
      <w:r w:rsidRPr="006E3AB3">
        <w:rPr>
          <w:sz w:val="28"/>
          <w:szCs w:val="28"/>
        </w:rPr>
        <w:t>4, Если игрушки подпадают под действие других специальных технических регламентов, которые содержат обязательные требования, не указанные в настоящем техническом регламенте, процедуры их подтверждения должны быть дополнительно проведены в соответствии с положениями этих технических регламентов.</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СТАТЬЯ 8. ИДЕНТИФИКАЦИЯ ПРОДУКЦИИ</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Игрушки, в отношении которых выполняются процедуры подтверждения соответствия, должны быть идентифицированы.</w:t>
      </w:r>
    </w:p>
    <w:p w:rsidR="00883D3A" w:rsidRPr="006E3AB3" w:rsidRDefault="00883D3A" w:rsidP="006E3AB3">
      <w:pPr>
        <w:spacing w:line="360" w:lineRule="auto"/>
        <w:ind w:firstLine="709"/>
        <w:jc w:val="both"/>
        <w:rPr>
          <w:sz w:val="28"/>
          <w:szCs w:val="28"/>
        </w:rPr>
      </w:pPr>
      <w:r w:rsidRPr="006E3AB3">
        <w:rPr>
          <w:sz w:val="28"/>
          <w:szCs w:val="28"/>
        </w:rPr>
        <w:t>Идентификация проводится путем определения основ конструктивных особенностей, материалов, из которых изготовлены игрушки и их детали, а также особенностей комплектации.</w:t>
      </w:r>
    </w:p>
    <w:p w:rsidR="00883D3A" w:rsidRPr="006E3AB3" w:rsidRDefault="00883D3A" w:rsidP="006E3AB3">
      <w:pPr>
        <w:spacing w:line="360" w:lineRule="auto"/>
        <w:ind w:firstLine="709"/>
        <w:jc w:val="both"/>
        <w:rPr>
          <w:sz w:val="28"/>
          <w:szCs w:val="28"/>
        </w:rPr>
      </w:pPr>
      <w:r w:rsidRPr="006E3AB3">
        <w:rPr>
          <w:sz w:val="28"/>
          <w:szCs w:val="28"/>
        </w:rPr>
        <w:t>2. При идентификации устанавливается возрастная адресованность игрушки, ее соответствие маркировке, отмечает наличие необходимых предупредительных надписей, вид материал упаковки.</w:t>
      </w:r>
    </w:p>
    <w:p w:rsidR="00883D3A" w:rsidRPr="006E3AB3" w:rsidRDefault="00883D3A" w:rsidP="006E3AB3">
      <w:pPr>
        <w:spacing w:line="360" w:lineRule="auto"/>
        <w:ind w:firstLine="709"/>
        <w:jc w:val="both"/>
        <w:rPr>
          <w:sz w:val="28"/>
          <w:szCs w:val="28"/>
        </w:rPr>
      </w:pPr>
      <w:r w:rsidRPr="006E3AB3">
        <w:rPr>
          <w:sz w:val="28"/>
          <w:szCs w:val="28"/>
        </w:rPr>
        <w:t>3. Информация, позволяющая идентифицировать конкретную игрушку, должна быть указана в технической документации, инструкции по использованию и в сертификате соответствия.</w:t>
      </w:r>
    </w:p>
    <w:p w:rsidR="00883D3A" w:rsidRPr="006E3AB3" w:rsidRDefault="00883D3A" w:rsidP="006E3AB3">
      <w:pPr>
        <w:spacing w:line="360" w:lineRule="auto"/>
        <w:ind w:firstLine="709"/>
        <w:jc w:val="both"/>
        <w:rPr>
          <w:sz w:val="28"/>
          <w:szCs w:val="28"/>
        </w:rPr>
      </w:pPr>
      <w:r w:rsidRPr="006E3AB3">
        <w:rPr>
          <w:sz w:val="28"/>
          <w:szCs w:val="28"/>
        </w:rPr>
        <w:t>Идентификацию игрушек проводят органы по сертификации.</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СТАТЬЯ 9. ОТВЕТСТВЕННОСТЬ ЗА ИСПОЛНЕНИЕ НАСТОЯЩЕГО РЕГЛАМЕНТА</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Федеральным органом исполнительной власти, ответственным за исполнение настоящего регламента является федеральный орган исполнительной власти по техническому регулированию.</w:t>
      </w:r>
    </w:p>
    <w:p w:rsidR="00883D3A" w:rsidRPr="006E3AB3" w:rsidRDefault="00883D3A" w:rsidP="006E3AB3">
      <w:pPr>
        <w:spacing w:line="360" w:lineRule="auto"/>
        <w:ind w:firstLine="709"/>
        <w:jc w:val="both"/>
        <w:rPr>
          <w:sz w:val="28"/>
          <w:szCs w:val="28"/>
        </w:rPr>
      </w:pPr>
      <w:r w:rsidRPr="006E3AB3">
        <w:rPr>
          <w:sz w:val="28"/>
          <w:szCs w:val="28"/>
        </w:rPr>
        <w:t>2. Федеральный орган исполнительной власти по техническому регулированию в своём печатном издании заблаговременно публикует перечень аккредитованных органов по сертификации игрушек, которые уполномочены для выполнения процедур, указанных в статье 7, с указанием их идентификационных номеров и задач, которые они уполномочены решать, и обеспечивает актуализацию этого перечня.</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СТАТЬЯ 10. ГОСУДАРСТВЕННЫЙ КОНТРОЛЬ</w:t>
      </w:r>
      <w:r w:rsidR="00365B56">
        <w:rPr>
          <w:b/>
          <w:sz w:val="28"/>
          <w:szCs w:val="28"/>
        </w:rPr>
        <w:t xml:space="preserve"> </w:t>
      </w:r>
      <w:r w:rsidRPr="006E3AB3">
        <w:rPr>
          <w:b/>
          <w:sz w:val="28"/>
          <w:szCs w:val="28"/>
        </w:rPr>
        <w:t>(НАДЗОР)</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Государственный контроль (надзор) за соблюдением положений настоящего технического регламента осуществляется в порядке, установленном действующим законодательством Российской федерации.</w:t>
      </w:r>
    </w:p>
    <w:p w:rsidR="00883D3A" w:rsidRPr="006E3AB3" w:rsidRDefault="00883D3A" w:rsidP="006E3AB3">
      <w:pPr>
        <w:spacing w:line="360" w:lineRule="auto"/>
        <w:ind w:firstLine="709"/>
        <w:jc w:val="both"/>
        <w:rPr>
          <w:sz w:val="28"/>
          <w:szCs w:val="28"/>
        </w:rPr>
      </w:pPr>
      <w:r w:rsidRPr="006E3AB3">
        <w:rPr>
          <w:sz w:val="28"/>
          <w:szCs w:val="28"/>
        </w:rPr>
        <w:t>2. Если устанавливается, что игрушки, указанные в статье 1, маркированные знаком обращения на рынке и используемые в соответствии с их назначением, могут представлять опасность для детей, окружающих лиц, домашних животных, имущества или окружающей среды, а также, если информация, указанная на маркировке или в сопроводительной документации, вводит в заблуждение приобретателя, то принимаются все необходимые меры для изъятия таких товаров с рынка и запрещения их поставок на рынок.</w:t>
      </w:r>
    </w:p>
    <w:p w:rsidR="00883D3A" w:rsidRPr="006E3AB3" w:rsidRDefault="00883D3A" w:rsidP="006E3AB3">
      <w:pPr>
        <w:spacing w:line="360" w:lineRule="auto"/>
        <w:ind w:firstLine="709"/>
        <w:jc w:val="both"/>
        <w:rPr>
          <w:sz w:val="28"/>
          <w:szCs w:val="28"/>
        </w:rPr>
      </w:pPr>
      <w:r w:rsidRPr="006E3AB3">
        <w:rPr>
          <w:sz w:val="28"/>
          <w:szCs w:val="28"/>
        </w:rPr>
        <w:t>Органы государственного контроля (надзора) незамедлительно информируют изготовителя (продавца, лицо, выполняющее функции иностранного изготовителя) или лицо, размещающее продукцию на рынке Российской Федерации о вы явлении несоответствий продукции требованиям технического регламента.</w:t>
      </w:r>
    </w:p>
    <w:p w:rsidR="00883D3A" w:rsidRPr="006E3AB3" w:rsidRDefault="00883D3A" w:rsidP="006E3AB3">
      <w:pPr>
        <w:spacing w:line="360" w:lineRule="auto"/>
        <w:ind w:firstLine="709"/>
        <w:jc w:val="both"/>
        <w:rPr>
          <w:sz w:val="28"/>
          <w:szCs w:val="28"/>
        </w:rPr>
      </w:pPr>
      <w:r w:rsidRPr="006E3AB3">
        <w:rPr>
          <w:sz w:val="28"/>
          <w:szCs w:val="28"/>
        </w:rPr>
        <w:t>З. В случае неисполнения предписаний и решений органа государственного контроля (надзора) изготовитель (продавец, лицо, выполняющее функции иностранного изготовителя) или лицо, размещающее продукцию на рынке Российской Федерации, несет ответственность в соответствии с законодательством Российской Федерации.</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b/>
          <w:sz w:val="28"/>
          <w:szCs w:val="28"/>
        </w:rPr>
      </w:pPr>
      <w:r w:rsidRPr="006E3AB3">
        <w:rPr>
          <w:b/>
          <w:sz w:val="28"/>
          <w:szCs w:val="28"/>
        </w:rPr>
        <w:t>СТАТЬЯ 11. ОТВЕТСТВЕННОСТЬ ЗА НАРУШЕНИЕ ТРЕБОВАНИЙ ТЕХНИЧЕСКОГО РЕГЛАМЕНТА</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За нарушение требований технических регламентов изготовитель (продавец, лицо, выполняющее функции иностранного изготовителя) или лицо, размещающее продукцию на рынке Российской Федерации, несет ответственность в соответствии с законодательством Российской Федерации.</w:t>
      </w:r>
    </w:p>
    <w:p w:rsidR="00883D3A" w:rsidRPr="006E3AB3" w:rsidRDefault="00920D10" w:rsidP="006E3AB3">
      <w:pPr>
        <w:spacing w:line="360" w:lineRule="auto"/>
        <w:ind w:firstLine="709"/>
        <w:jc w:val="both"/>
        <w:rPr>
          <w:b/>
          <w:sz w:val="28"/>
          <w:szCs w:val="28"/>
        </w:rPr>
      </w:pPr>
      <w:r>
        <w:rPr>
          <w:sz w:val="28"/>
          <w:szCs w:val="28"/>
        </w:rPr>
        <w:br w:type="page"/>
      </w:r>
      <w:r w:rsidR="00883D3A" w:rsidRPr="006E3AB3">
        <w:rPr>
          <w:b/>
          <w:sz w:val="28"/>
          <w:szCs w:val="28"/>
        </w:rPr>
        <w:t>СТАТЬЯ 12. ВСТУПЛЕНИЕ В СИЛУ НАСТОЯЩЕГО ТЕХНИЧЕСКОГО РЕГЛАМЕНТА</w:t>
      </w:r>
    </w:p>
    <w:p w:rsidR="00920D10" w:rsidRDefault="00920D10" w:rsidP="006E3AB3">
      <w:pPr>
        <w:spacing w:line="360" w:lineRule="auto"/>
        <w:ind w:firstLine="709"/>
        <w:jc w:val="both"/>
        <w:rPr>
          <w:sz w:val="28"/>
          <w:szCs w:val="28"/>
          <w:lang w:val="en-US"/>
        </w:rPr>
      </w:pPr>
    </w:p>
    <w:p w:rsidR="00883D3A" w:rsidRPr="006E3AB3" w:rsidRDefault="00883D3A" w:rsidP="006E3AB3">
      <w:pPr>
        <w:spacing w:line="360" w:lineRule="auto"/>
        <w:ind w:firstLine="709"/>
        <w:jc w:val="both"/>
        <w:rPr>
          <w:sz w:val="28"/>
          <w:szCs w:val="28"/>
        </w:rPr>
      </w:pPr>
      <w:r w:rsidRPr="006E3AB3">
        <w:rPr>
          <w:sz w:val="28"/>
          <w:szCs w:val="28"/>
        </w:rPr>
        <w:t>1. Настоящий технический регламент распространяется на все хозяйствующие субъекты Российской Федерации.</w:t>
      </w:r>
    </w:p>
    <w:p w:rsidR="00883D3A" w:rsidRPr="006E3AB3" w:rsidRDefault="00883D3A" w:rsidP="006E3AB3">
      <w:pPr>
        <w:spacing w:line="360" w:lineRule="auto"/>
        <w:ind w:firstLine="709"/>
        <w:jc w:val="both"/>
        <w:rPr>
          <w:sz w:val="28"/>
          <w:szCs w:val="28"/>
        </w:rPr>
      </w:pPr>
      <w:r w:rsidRPr="006E3AB3">
        <w:rPr>
          <w:sz w:val="28"/>
          <w:szCs w:val="28"/>
        </w:rPr>
        <w:t>2. Настоящий технический регламент вступает в силу через 6 месяцев после его официального опубликования.</w:t>
      </w:r>
    </w:p>
    <w:p w:rsidR="00883D3A" w:rsidRPr="006E3AB3" w:rsidRDefault="00883D3A" w:rsidP="006E3AB3">
      <w:pPr>
        <w:spacing w:line="360" w:lineRule="auto"/>
        <w:ind w:firstLine="709"/>
        <w:jc w:val="both"/>
        <w:rPr>
          <w:sz w:val="28"/>
          <w:szCs w:val="28"/>
        </w:rPr>
      </w:pPr>
      <w:r w:rsidRPr="006E3AB3">
        <w:rPr>
          <w:sz w:val="28"/>
          <w:szCs w:val="28"/>
        </w:rPr>
        <w:t>_____________________________________________________________</w:t>
      </w:r>
    </w:p>
    <w:p w:rsidR="00883D3A" w:rsidRPr="006E3AB3" w:rsidRDefault="008B4C9F" w:rsidP="006E3AB3">
      <w:pPr>
        <w:spacing w:line="360" w:lineRule="auto"/>
        <w:ind w:firstLine="709"/>
        <w:jc w:val="both"/>
        <w:rPr>
          <w:sz w:val="28"/>
          <w:szCs w:val="28"/>
        </w:rPr>
      </w:pPr>
      <w:r w:rsidRPr="006E3AB3">
        <w:rPr>
          <w:sz w:val="28"/>
          <w:szCs w:val="28"/>
        </w:rPr>
        <w:t>*</w:t>
      </w:r>
      <w:r w:rsidR="00883D3A" w:rsidRPr="006E3AB3">
        <w:rPr>
          <w:sz w:val="28"/>
          <w:szCs w:val="28"/>
        </w:rPr>
        <w:t>К проекту специального технического регламента прилагается следующее</w:t>
      </w:r>
      <w:r w:rsidR="002663D6" w:rsidRPr="006E3AB3">
        <w:rPr>
          <w:sz w:val="28"/>
          <w:szCs w:val="28"/>
        </w:rPr>
        <w:t xml:space="preserve"> </w:t>
      </w:r>
      <w:r w:rsidRPr="006E3AB3">
        <w:rPr>
          <w:sz w:val="28"/>
          <w:szCs w:val="28"/>
        </w:rPr>
        <w:t>(прим. моё - Морозова)</w:t>
      </w:r>
      <w:r w:rsidR="00883D3A" w:rsidRPr="006E3AB3">
        <w:rPr>
          <w:sz w:val="28"/>
          <w:szCs w:val="28"/>
        </w:rPr>
        <w:t>:</w:t>
      </w:r>
    </w:p>
    <w:p w:rsidR="00883D3A" w:rsidRPr="006E3AB3" w:rsidRDefault="00883D3A" w:rsidP="006E3AB3">
      <w:pPr>
        <w:spacing w:line="360" w:lineRule="auto"/>
        <w:ind w:firstLine="709"/>
        <w:jc w:val="both"/>
        <w:rPr>
          <w:sz w:val="28"/>
          <w:szCs w:val="28"/>
        </w:rPr>
      </w:pPr>
    </w:p>
    <w:p w:rsidR="00883D3A" w:rsidRPr="006E3AB3" w:rsidRDefault="00883D3A" w:rsidP="006E3AB3">
      <w:pPr>
        <w:spacing w:line="360" w:lineRule="auto"/>
        <w:ind w:firstLine="709"/>
        <w:jc w:val="both"/>
        <w:rPr>
          <w:sz w:val="28"/>
          <w:szCs w:val="28"/>
        </w:rPr>
      </w:pPr>
      <w:r w:rsidRPr="006E3AB3">
        <w:rPr>
          <w:b/>
          <w:sz w:val="28"/>
          <w:szCs w:val="28"/>
        </w:rPr>
        <w:t xml:space="preserve">Приложение </w:t>
      </w:r>
      <w:r w:rsidRPr="006E3AB3">
        <w:rPr>
          <w:b/>
          <w:sz w:val="28"/>
          <w:szCs w:val="28"/>
          <w:lang w:val="en-US"/>
        </w:rPr>
        <w:t>I</w:t>
      </w:r>
      <w:r w:rsidRPr="006E3AB3">
        <w:rPr>
          <w:sz w:val="28"/>
          <w:szCs w:val="28"/>
        </w:rPr>
        <w:t xml:space="preserve"> – «Изделия, которые не рассматриваются как игрушки»</w:t>
      </w:r>
    </w:p>
    <w:p w:rsidR="00883D3A" w:rsidRPr="006E3AB3" w:rsidRDefault="005E6DCC" w:rsidP="006E3AB3">
      <w:pPr>
        <w:spacing w:line="360" w:lineRule="auto"/>
        <w:ind w:firstLine="709"/>
        <w:jc w:val="both"/>
        <w:rPr>
          <w:sz w:val="28"/>
          <w:szCs w:val="28"/>
        </w:rPr>
      </w:pPr>
      <w:r>
        <w:rPr>
          <w:noProof/>
        </w:rPr>
        <w:pict>
          <v:shape id="_x0000_s1027" type="#_x0000_t75" style="position:absolute;left:0;text-align:left;margin-left:0;margin-top:14.45pt;width:292.8pt;height:100.1pt;z-index:-251659264" wrapcoords="-39 0 -39 21486 21600 21486 21600 0 -39 0">
            <v:imagedata r:id="rId8" o:title=""/>
            <w10:wrap type="tight"/>
          </v:shape>
        </w:pict>
      </w:r>
      <w:r w:rsidR="00883D3A" w:rsidRPr="006E3AB3">
        <w:rPr>
          <w:b/>
          <w:sz w:val="28"/>
          <w:szCs w:val="28"/>
        </w:rPr>
        <w:t xml:space="preserve">Приложение </w:t>
      </w:r>
      <w:r w:rsidR="00883D3A" w:rsidRPr="006E3AB3">
        <w:rPr>
          <w:b/>
          <w:sz w:val="28"/>
          <w:szCs w:val="28"/>
          <w:lang w:val="en-US"/>
        </w:rPr>
        <w:t>II</w:t>
      </w:r>
      <w:r w:rsidR="00883D3A" w:rsidRPr="006E3AB3">
        <w:rPr>
          <w:sz w:val="28"/>
          <w:szCs w:val="28"/>
        </w:rPr>
        <w:t xml:space="preserve"> – «Описание</w:t>
      </w:r>
      <w:r w:rsidR="00365B56">
        <w:rPr>
          <w:sz w:val="28"/>
          <w:szCs w:val="28"/>
        </w:rPr>
        <w:t xml:space="preserve"> </w:t>
      </w:r>
      <w:r w:rsidR="00883D3A" w:rsidRPr="006E3AB3">
        <w:rPr>
          <w:sz w:val="28"/>
          <w:szCs w:val="28"/>
        </w:rPr>
        <w:t>знака обращения на рынке»</w:t>
      </w:r>
    </w:p>
    <w:p w:rsidR="00883D3A" w:rsidRPr="006E3AB3" w:rsidRDefault="00883D3A" w:rsidP="006E3AB3">
      <w:pPr>
        <w:spacing w:line="360" w:lineRule="auto"/>
        <w:ind w:firstLine="709"/>
        <w:jc w:val="both"/>
        <w:rPr>
          <w:sz w:val="28"/>
          <w:szCs w:val="28"/>
        </w:rPr>
      </w:pPr>
    </w:p>
    <w:p w:rsidR="006179A7" w:rsidRPr="006E3AB3" w:rsidRDefault="006179A7" w:rsidP="006E3AB3">
      <w:pPr>
        <w:spacing w:line="360" w:lineRule="auto"/>
        <w:ind w:firstLine="709"/>
        <w:jc w:val="both"/>
        <w:rPr>
          <w:b/>
          <w:sz w:val="28"/>
          <w:szCs w:val="28"/>
        </w:rPr>
      </w:pPr>
    </w:p>
    <w:p w:rsidR="006179A7" w:rsidRPr="006E3AB3" w:rsidRDefault="006179A7" w:rsidP="006E3AB3">
      <w:pPr>
        <w:spacing w:line="360" w:lineRule="auto"/>
        <w:ind w:firstLine="709"/>
        <w:jc w:val="both"/>
        <w:rPr>
          <w:b/>
          <w:sz w:val="28"/>
          <w:szCs w:val="28"/>
        </w:rPr>
      </w:pPr>
    </w:p>
    <w:p w:rsidR="00883D3A" w:rsidRPr="006E3AB3" w:rsidRDefault="00883D3A" w:rsidP="006E3AB3">
      <w:pPr>
        <w:spacing w:line="360" w:lineRule="auto"/>
        <w:ind w:firstLine="709"/>
        <w:jc w:val="both"/>
        <w:rPr>
          <w:sz w:val="28"/>
          <w:szCs w:val="28"/>
        </w:rPr>
      </w:pPr>
      <w:r w:rsidRPr="006E3AB3">
        <w:rPr>
          <w:b/>
          <w:sz w:val="28"/>
          <w:szCs w:val="28"/>
        </w:rPr>
        <w:t xml:space="preserve">Приложение </w:t>
      </w:r>
      <w:r w:rsidRPr="006E3AB3">
        <w:rPr>
          <w:b/>
          <w:sz w:val="28"/>
          <w:szCs w:val="28"/>
          <w:lang w:val="en-US"/>
        </w:rPr>
        <w:t>III</w:t>
      </w:r>
      <w:r w:rsidRPr="006E3AB3">
        <w:rPr>
          <w:sz w:val="28"/>
          <w:szCs w:val="28"/>
        </w:rPr>
        <w:t xml:space="preserve"> – «Основные требования безопасности, предъявляемые к игрушкам»</w:t>
      </w:r>
    </w:p>
    <w:p w:rsidR="00883D3A" w:rsidRPr="006E3AB3" w:rsidRDefault="00883D3A" w:rsidP="006E3AB3">
      <w:pPr>
        <w:spacing w:line="360" w:lineRule="auto"/>
        <w:ind w:firstLine="709"/>
        <w:jc w:val="both"/>
        <w:rPr>
          <w:sz w:val="28"/>
          <w:szCs w:val="28"/>
        </w:rPr>
      </w:pPr>
      <w:r w:rsidRPr="006E3AB3">
        <w:rPr>
          <w:b/>
          <w:sz w:val="28"/>
          <w:szCs w:val="28"/>
        </w:rPr>
        <w:t xml:space="preserve">Приложение </w:t>
      </w:r>
      <w:r w:rsidRPr="006E3AB3">
        <w:rPr>
          <w:b/>
          <w:sz w:val="28"/>
          <w:szCs w:val="28"/>
          <w:lang w:val="en-US"/>
        </w:rPr>
        <w:t>IV</w:t>
      </w:r>
      <w:r w:rsidRPr="006E3AB3">
        <w:rPr>
          <w:sz w:val="28"/>
          <w:szCs w:val="28"/>
        </w:rPr>
        <w:t xml:space="preserve"> – «Предупреждение об опасности и указания о принятии мер предосторожности»</w:t>
      </w:r>
    </w:p>
    <w:p w:rsidR="002A52DE" w:rsidRDefault="00883D3A" w:rsidP="006E3AB3">
      <w:pPr>
        <w:spacing w:line="360" w:lineRule="auto"/>
        <w:ind w:firstLine="709"/>
        <w:jc w:val="both"/>
        <w:rPr>
          <w:sz w:val="28"/>
          <w:szCs w:val="28"/>
          <w:lang w:val="en-US"/>
        </w:rPr>
      </w:pPr>
      <w:r w:rsidRPr="006E3AB3">
        <w:rPr>
          <w:b/>
          <w:sz w:val="28"/>
          <w:szCs w:val="28"/>
        </w:rPr>
        <w:t xml:space="preserve">Приложение </w:t>
      </w:r>
      <w:r w:rsidRPr="006E3AB3">
        <w:rPr>
          <w:b/>
          <w:sz w:val="28"/>
          <w:szCs w:val="28"/>
          <w:lang w:val="en-US"/>
        </w:rPr>
        <w:t>V</w:t>
      </w:r>
      <w:r w:rsidRPr="006E3AB3">
        <w:rPr>
          <w:sz w:val="28"/>
          <w:szCs w:val="28"/>
        </w:rPr>
        <w:t xml:space="preserve"> – «Схемы обязательной сертификации игрушек»</w:t>
      </w:r>
    </w:p>
    <w:p w:rsidR="00920D10" w:rsidRPr="00C654BF" w:rsidRDefault="00920D10" w:rsidP="006E3AB3">
      <w:pPr>
        <w:spacing w:line="360" w:lineRule="auto"/>
        <w:ind w:firstLine="709"/>
        <w:jc w:val="both"/>
        <w:rPr>
          <w:color w:val="FFFFFF"/>
          <w:sz w:val="28"/>
          <w:szCs w:val="28"/>
        </w:rPr>
      </w:pPr>
      <w:bookmarkStart w:id="2" w:name="_GoBack"/>
      <w:bookmarkEnd w:id="2"/>
    </w:p>
    <w:sectPr w:rsidR="00920D10" w:rsidRPr="00C654BF" w:rsidSect="006E3AB3">
      <w:headerReference w:type="even" r:id="rId9"/>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4BF" w:rsidRDefault="00C654BF">
      <w:r>
        <w:separator/>
      </w:r>
    </w:p>
  </w:endnote>
  <w:endnote w:type="continuationSeparator" w:id="0">
    <w:p w:rsidR="00C654BF" w:rsidRDefault="00C6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4BF" w:rsidRDefault="00C654BF">
      <w:r>
        <w:separator/>
      </w:r>
    </w:p>
  </w:footnote>
  <w:footnote w:type="continuationSeparator" w:id="0">
    <w:p w:rsidR="00C654BF" w:rsidRDefault="00C65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76" w:rsidRDefault="002F0276" w:rsidP="00723B40">
    <w:pPr>
      <w:pStyle w:val="a5"/>
      <w:framePr w:wrap="around" w:vAnchor="text" w:hAnchor="margin" w:xAlign="right" w:y="1"/>
      <w:rPr>
        <w:rStyle w:val="a7"/>
      </w:rPr>
    </w:pPr>
  </w:p>
  <w:p w:rsidR="002F0276" w:rsidRDefault="002F0276" w:rsidP="00723B4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76" w:rsidRDefault="00475F43" w:rsidP="00723B40">
    <w:pPr>
      <w:pStyle w:val="a5"/>
      <w:framePr w:wrap="around" w:vAnchor="text" w:hAnchor="margin" w:xAlign="right" w:y="1"/>
      <w:rPr>
        <w:rStyle w:val="a7"/>
      </w:rPr>
    </w:pPr>
    <w:r>
      <w:rPr>
        <w:rStyle w:val="a7"/>
        <w:noProof/>
      </w:rPr>
      <w:t>1</w:t>
    </w:r>
  </w:p>
  <w:p w:rsidR="002F0276" w:rsidRPr="00920D10" w:rsidRDefault="002F0276" w:rsidP="00920D10">
    <w:pPr>
      <w:pStyle w:val="a5"/>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419F"/>
    <w:multiLevelType w:val="hybridMultilevel"/>
    <w:tmpl w:val="E862A4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827BBE"/>
    <w:multiLevelType w:val="hybridMultilevel"/>
    <w:tmpl w:val="47307F9C"/>
    <w:lvl w:ilvl="0" w:tplc="1EE22A90">
      <w:start w:val="1"/>
      <w:numFmt w:val="upperRoman"/>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36258A2"/>
    <w:multiLevelType w:val="hybridMultilevel"/>
    <w:tmpl w:val="17429E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45763E"/>
    <w:multiLevelType w:val="hybridMultilevel"/>
    <w:tmpl w:val="F89E88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5925B8"/>
    <w:multiLevelType w:val="hybridMultilevel"/>
    <w:tmpl w:val="D09EE8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FFA3CD0"/>
    <w:multiLevelType w:val="hybridMultilevel"/>
    <w:tmpl w:val="8AFA0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FE3D33"/>
    <w:multiLevelType w:val="hybridMultilevel"/>
    <w:tmpl w:val="3F46BC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5"/>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617"/>
    <w:rsid w:val="0000378D"/>
    <w:rsid w:val="000058FA"/>
    <w:rsid w:val="00006340"/>
    <w:rsid w:val="00014D2E"/>
    <w:rsid w:val="000155A3"/>
    <w:rsid w:val="000167D5"/>
    <w:rsid w:val="000305AB"/>
    <w:rsid w:val="0003247E"/>
    <w:rsid w:val="00037386"/>
    <w:rsid w:val="00040184"/>
    <w:rsid w:val="00042F8F"/>
    <w:rsid w:val="00045EB9"/>
    <w:rsid w:val="00047084"/>
    <w:rsid w:val="000570BD"/>
    <w:rsid w:val="0006383D"/>
    <w:rsid w:val="000858CB"/>
    <w:rsid w:val="00085A3A"/>
    <w:rsid w:val="00087042"/>
    <w:rsid w:val="000A0B45"/>
    <w:rsid w:val="000A5662"/>
    <w:rsid w:val="000A7F7F"/>
    <w:rsid w:val="000C5DD4"/>
    <w:rsid w:val="000D7197"/>
    <w:rsid w:val="000E57DE"/>
    <w:rsid w:val="000F2EB8"/>
    <w:rsid w:val="000F6CC2"/>
    <w:rsid w:val="001107E0"/>
    <w:rsid w:val="00113440"/>
    <w:rsid w:val="00121B3E"/>
    <w:rsid w:val="00122093"/>
    <w:rsid w:val="00127256"/>
    <w:rsid w:val="0013631C"/>
    <w:rsid w:val="00137644"/>
    <w:rsid w:val="00146840"/>
    <w:rsid w:val="00154FD9"/>
    <w:rsid w:val="00157C8F"/>
    <w:rsid w:val="00184C0D"/>
    <w:rsid w:val="001872DF"/>
    <w:rsid w:val="00192F12"/>
    <w:rsid w:val="001A0312"/>
    <w:rsid w:val="001A1E0B"/>
    <w:rsid w:val="001A2556"/>
    <w:rsid w:val="001B02D8"/>
    <w:rsid w:val="001B3D18"/>
    <w:rsid w:val="001B7CB2"/>
    <w:rsid w:val="001C2912"/>
    <w:rsid w:val="001C2EDE"/>
    <w:rsid w:val="001C3E50"/>
    <w:rsid w:val="001D0CE1"/>
    <w:rsid w:val="001D3591"/>
    <w:rsid w:val="001D58B6"/>
    <w:rsid w:val="001D6999"/>
    <w:rsid w:val="001E48AC"/>
    <w:rsid w:val="001F0948"/>
    <w:rsid w:val="00201617"/>
    <w:rsid w:val="002074E9"/>
    <w:rsid w:val="002175A5"/>
    <w:rsid w:val="002178DF"/>
    <w:rsid w:val="00222C22"/>
    <w:rsid w:val="00231346"/>
    <w:rsid w:val="002328D8"/>
    <w:rsid w:val="002436E8"/>
    <w:rsid w:val="00257AEC"/>
    <w:rsid w:val="002615B3"/>
    <w:rsid w:val="002663D6"/>
    <w:rsid w:val="00272BB4"/>
    <w:rsid w:val="0029383A"/>
    <w:rsid w:val="00296C9E"/>
    <w:rsid w:val="002A04F0"/>
    <w:rsid w:val="002A49E1"/>
    <w:rsid w:val="002A52DE"/>
    <w:rsid w:val="002B0E4F"/>
    <w:rsid w:val="002C1176"/>
    <w:rsid w:val="002C6BF9"/>
    <w:rsid w:val="002D0939"/>
    <w:rsid w:val="002D2B80"/>
    <w:rsid w:val="002D59B5"/>
    <w:rsid w:val="002D5C61"/>
    <w:rsid w:val="002D7543"/>
    <w:rsid w:val="002F01E8"/>
    <w:rsid w:val="002F0276"/>
    <w:rsid w:val="0030061E"/>
    <w:rsid w:val="0030072B"/>
    <w:rsid w:val="00316279"/>
    <w:rsid w:val="00321A0F"/>
    <w:rsid w:val="00322708"/>
    <w:rsid w:val="003312F2"/>
    <w:rsid w:val="00351DE2"/>
    <w:rsid w:val="00357C11"/>
    <w:rsid w:val="0036344F"/>
    <w:rsid w:val="00365B56"/>
    <w:rsid w:val="0037047C"/>
    <w:rsid w:val="00377218"/>
    <w:rsid w:val="003940AC"/>
    <w:rsid w:val="003A6AD2"/>
    <w:rsid w:val="003B4265"/>
    <w:rsid w:val="003C337B"/>
    <w:rsid w:val="003D4AF3"/>
    <w:rsid w:val="003E3A43"/>
    <w:rsid w:val="004074F3"/>
    <w:rsid w:val="00425099"/>
    <w:rsid w:val="004324F7"/>
    <w:rsid w:val="00437731"/>
    <w:rsid w:val="0044039A"/>
    <w:rsid w:val="00441525"/>
    <w:rsid w:val="00454D0C"/>
    <w:rsid w:val="004556F4"/>
    <w:rsid w:val="00462D9A"/>
    <w:rsid w:val="00473991"/>
    <w:rsid w:val="00475F43"/>
    <w:rsid w:val="004953C3"/>
    <w:rsid w:val="004A125E"/>
    <w:rsid w:val="004B67EE"/>
    <w:rsid w:val="004C481C"/>
    <w:rsid w:val="004C6FC4"/>
    <w:rsid w:val="004D7222"/>
    <w:rsid w:val="00502E84"/>
    <w:rsid w:val="00510DD8"/>
    <w:rsid w:val="00512974"/>
    <w:rsid w:val="00520A31"/>
    <w:rsid w:val="00525BF4"/>
    <w:rsid w:val="005304E1"/>
    <w:rsid w:val="00532227"/>
    <w:rsid w:val="00532F84"/>
    <w:rsid w:val="00542E99"/>
    <w:rsid w:val="00542FC1"/>
    <w:rsid w:val="00575A90"/>
    <w:rsid w:val="00581B76"/>
    <w:rsid w:val="005838A5"/>
    <w:rsid w:val="005839CA"/>
    <w:rsid w:val="005A5F62"/>
    <w:rsid w:val="005B4C0C"/>
    <w:rsid w:val="005B64B5"/>
    <w:rsid w:val="005C098D"/>
    <w:rsid w:val="005C25AF"/>
    <w:rsid w:val="005D25F5"/>
    <w:rsid w:val="005D6D60"/>
    <w:rsid w:val="005E6DCC"/>
    <w:rsid w:val="005F33AD"/>
    <w:rsid w:val="0060093B"/>
    <w:rsid w:val="0061413B"/>
    <w:rsid w:val="0061695B"/>
    <w:rsid w:val="006179A7"/>
    <w:rsid w:val="00621265"/>
    <w:rsid w:val="006373E6"/>
    <w:rsid w:val="006413B8"/>
    <w:rsid w:val="00647130"/>
    <w:rsid w:val="0065039D"/>
    <w:rsid w:val="006507BD"/>
    <w:rsid w:val="00653A50"/>
    <w:rsid w:val="00661051"/>
    <w:rsid w:val="006623BF"/>
    <w:rsid w:val="006727A5"/>
    <w:rsid w:val="00672CFC"/>
    <w:rsid w:val="00672F61"/>
    <w:rsid w:val="006737CE"/>
    <w:rsid w:val="006769B0"/>
    <w:rsid w:val="006819A8"/>
    <w:rsid w:val="00681F92"/>
    <w:rsid w:val="00683D70"/>
    <w:rsid w:val="0068524A"/>
    <w:rsid w:val="00697A3D"/>
    <w:rsid w:val="006B4241"/>
    <w:rsid w:val="006B4B2F"/>
    <w:rsid w:val="006B5981"/>
    <w:rsid w:val="006D586D"/>
    <w:rsid w:val="006E3AB3"/>
    <w:rsid w:val="006E3BF7"/>
    <w:rsid w:val="00707C6F"/>
    <w:rsid w:val="0071338A"/>
    <w:rsid w:val="007163CC"/>
    <w:rsid w:val="0071760C"/>
    <w:rsid w:val="00723B40"/>
    <w:rsid w:val="00723D10"/>
    <w:rsid w:val="0074205E"/>
    <w:rsid w:val="00774091"/>
    <w:rsid w:val="00790CE9"/>
    <w:rsid w:val="00793213"/>
    <w:rsid w:val="007B4AB6"/>
    <w:rsid w:val="007D5499"/>
    <w:rsid w:val="008068FE"/>
    <w:rsid w:val="0082001D"/>
    <w:rsid w:val="00821C65"/>
    <w:rsid w:val="00827002"/>
    <w:rsid w:val="0082737A"/>
    <w:rsid w:val="00830767"/>
    <w:rsid w:val="00832E7E"/>
    <w:rsid w:val="00857949"/>
    <w:rsid w:val="00864380"/>
    <w:rsid w:val="00872A4E"/>
    <w:rsid w:val="00883D3A"/>
    <w:rsid w:val="00891549"/>
    <w:rsid w:val="008A2810"/>
    <w:rsid w:val="008A556F"/>
    <w:rsid w:val="008B4C9F"/>
    <w:rsid w:val="008D0B68"/>
    <w:rsid w:val="008D178E"/>
    <w:rsid w:val="008E43C4"/>
    <w:rsid w:val="008F7472"/>
    <w:rsid w:val="00903FCB"/>
    <w:rsid w:val="00906278"/>
    <w:rsid w:val="00917712"/>
    <w:rsid w:val="00920D10"/>
    <w:rsid w:val="00920D54"/>
    <w:rsid w:val="00924748"/>
    <w:rsid w:val="00942784"/>
    <w:rsid w:val="009477E6"/>
    <w:rsid w:val="009532DE"/>
    <w:rsid w:val="00956414"/>
    <w:rsid w:val="009634AE"/>
    <w:rsid w:val="0097129F"/>
    <w:rsid w:val="00971C0D"/>
    <w:rsid w:val="009728C7"/>
    <w:rsid w:val="00981866"/>
    <w:rsid w:val="009830F4"/>
    <w:rsid w:val="00986B68"/>
    <w:rsid w:val="009A4D6B"/>
    <w:rsid w:val="009B7548"/>
    <w:rsid w:val="009E1168"/>
    <w:rsid w:val="009E237C"/>
    <w:rsid w:val="009E4850"/>
    <w:rsid w:val="009E622A"/>
    <w:rsid w:val="009E6737"/>
    <w:rsid w:val="009F177D"/>
    <w:rsid w:val="009F5D44"/>
    <w:rsid w:val="009F7EBE"/>
    <w:rsid w:val="00A02A31"/>
    <w:rsid w:val="00A06352"/>
    <w:rsid w:val="00A2349F"/>
    <w:rsid w:val="00A26083"/>
    <w:rsid w:val="00A32D4F"/>
    <w:rsid w:val="00A33A3A"/>
    <w:rsid w:val="00A35AF3"/>
    <w:rsid w:val="00A44AEB"/>
    <w:rsid w:val="00A45EC0"/>
    <w:rsid w:val="00A62EAC"/>
    <w:rsid w:val="00A64EDF"/>
    <w:rsid w:val="00A6770C"/>
    <w:rsid w:val="00A72F78"/>
    <w:rsid w:val="00A75B18"/>
    <w:rsid w:val="00A830E6"/>
    <w:rsid w:val="00A95F39"/>
    <w:rsid w:val="00AA226B"/>
    <w:rsid w:val="00AB5FFC"/>
    <w:rsid w:val="00AC337B"/>
    <w:rsid w:val="00AD2351"/>
    <w:rsid w:val="00AD5CC0"/>
    <w:rsid w:val="00AD7142"/>
    <w:rsid w:val="00AE142C"/>
    <w:rsid w:val="00AF26E0"/>
    <w:rsid w:val="00AF4EC7"/>
    <w:rsid w:val="00B00766"/>
    <w:rsid w:val="00B25F90"/>
    <w:rsid w:val="00B309DC"/>
    <w:rsid w:val="00B31E7E"/>
    <w:rsid w:val="00B37FCB"/>
    <w:rsid w:val="00B5212D"/>
    <w:rsid w:val="00B5316E"/>
    <w:rsid w:val="00B53DC6"/>
    <w:rsid w:val="00B555BC"/>
    <w:rsid w:val="00B55ADA"/>
    <w:rsid w:val="00B572D0"/>
    <w:rsid w:val="00B64745"/>
    <w:rsid w:val="00B71B26"/>
    <w:rsid w:val="00B72BE6"/>
    <w:rsid w:val="00B7547D"/>
    <w:rsid w:val="00B838E5"/>
    <w:rsid w:val="00B9479A"/>
    <w:rsid w:val="00BB1248"/>
    <w:rsid w:val="00BB29BC"/>
    <w:rsid w:val="00BB4584"/>
    <w:rsid w:val="00BC6B94"/>
    <w:rsid w:val="00BD2437"/>
    <w:rsid w:val="00BD5793"/>
    <w:rsid w:val="00BF4FB1"/>
    <w:rsid w:val="00C012B6"/>
    <w:rsid w:val="00C066F5"/>
    <w:rsid w:val="00C12973"/>
    <w:rsid w:val="00C15468"/>
    <w:rsid w:val="00C639EE"/>
    <w:rsid w:val="00C6430F"/>
    <w:rsid w:val="00C654BF"/>
    <w:rsid w:val="00C83A61"/>
    <w:rsid w:val="00CA70F0"/>
    <w:rsid w:val="00CC474D"/>
    <w:rsid w:val="00CD20F1"/>
    <w:rsid w:val="00CD69BC"/>
    <w:rsid w:val="00CD71C9"/>
    <w:rsid w:val="00CE4712"/>
    <w:rsid w:val="00D04548"/>
    <w:rsid w:val="00D10CCC"/>
    <w:rsid w:val="00D10F3D"/>
    <w:rsid w:val="00D16A39"/>
    <w:rsid w:val="00D22C72"/>
    <w:rsid w:val="00D31935"/>
    <w:rsid w:val="00D32F53"/>
    <w:rsid w:val="00D42180"/>
    <w:rsid w:val="00D50DE6"/>
    <w:rsid w:val="00D63ACE"/>
    <w:rsid w:val="00D77389"/>
    <w:rsid w:val="00D77781"/>
    <w:rsid w:val="00DA4D07"/>
    <w:rsid w:val="00DE7459"/>
    <w:rsid w:val="00DF3EE6"/>
    <w:rsid w:val="00E14EF4"/>
    <w:rsid w:val="00E16199"/>
    <w:rsid w:val="00E24A0B"/>
    <w:rsid w:val="00E41F7A"/>
    <w:rsid w:val="00E45FC9"/>
    <w:rsid w:val="00E47F46"/>
    <w:rsid w:val="00E51CCB"/>
    <w:rsid w:val="00E54D69"/>
    <w:rsid w:val="00E55A4A"/>
    <w:rsid w:val="00E56D22"/>
    <w:rsid w:val="00E56FD4"/>
    <w:rsid w:val="00E643AE"/>
    <w:rsid w:val="00E73B6B"/>
    <w:rsid w:val="00E770AD"/>
    <w:rsid w:val="00E77FBD"/>
    <w:rsid w:val="00E93C39"/>
    <w:rsid w:val="00EA1AAB"/>
    <w:rsid w:val="00EA68A2"/>
    <w:rsid w:val="00EB3625"/>
    <w:rsid w:val="00EC4471"/>
    <w:rsid w:val="00ED4674"/>
    <w:rsid w:val="00EE5F8C"/>
    <w:rsid w:val="00EF2F11"/>
    <w:rsid w:val="00F00327"/>
    <w:rsid w:val="00F06078"/>
    <w:rsid w:val="00F11EA8"/>
    <w:rsid w:val="00F122B2"/>
    <w:rsid w:val="00F22CF2"/>
    <w:rsid w:val="00F3092E"/>
    <w:rsid w:val="00F30DDB"/>
    <w:rsid w:val="00F32213"/>
    <w:rsid w:val="00F329F3"/>
    <w:rsid w:val="00F33636"/>
    <w:rsid w:val="00F35486"/>
    <w:rsid w:val="00F36862"/>
    <w:rsid w:val="00F419C6"/>
    <w:rsid w:val="00F62BC6"/>
    <w:rsid w:val="00F63215"/>
    <w:rsid w:val="00F652E4"/>
    <w:rsid w:val="00F77BDA"/>
    <w:rsid w:val="00F82100"/>
    <w:rsid w:val="00F86062"/>
    <w:rsid w:val="00F91370"/>
    <w:rsid w:val="00F97131"/>
    <w:rsid w:val="00F9753B"/>
    <w:rsid w:val="00FB1E45"/>
    <w:rsid w:val="00FC0943"/>
    <w:rsid w:val="00FD325E"/>
    <w:rsid w:val="00FD521F"/>
    <w:rsid w:val="00FE2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7FBD2ED-DF00-4B98-80F6-9E17A629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2DE"/>
    <w:rPr>
      <w:sz w:val="24"/>
      <w:szCs w:val="24"/>
    </w:rPr>
  </w:style>
  <w:style w:type="paragraph" w:styleId="4">
    <w:name w:val="heading 4"/>
    <w:basedOn w:val="a"/>
    <w:next w:val="a"/>
    <w:link w:val="40"/>
    <w:uiPriority w:val="9"/>
    <w:qFormat/>
    <w:rsid w:val="00723B4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A52DE"/>
    <w:pPr>
      <w:spacing w:before="100" w:beforeAutospacing="1" w:after="100" w:afterAutospacing="1"/>
    </w:pPr>
  </w:style>
  <w:style w:type="paragraph" w:customStyle="1" w:styleId="text">
    <w:name w:val="text"/>
    <w:basedOn w:val="a"/>
    <w:rsid w:val="002A52DE"/>
    <w:pPr>
      <w:ind w:left="45" w:right="45" w:firstLine="180"/>
      <w:jc w:val="both"/>
    </w:pPr>
    <w:rPr>
      <w:sz w:val="18"/>
      <w:szCs w:val="18"/>
    </w:rPr>
  </w:style>
  <w:style w:type="table" w:styleId="a4">
    <w:name w:val="Table Grid"/>
    <w:basedOn w:val="a1"/>
    <w:uiPriority w:val="59"/>
    <w:rsid w:val="002A5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2A52DE"/>
    <w:rPr>
      <w:rFonts w:cs="Times New Roman"/>
    </w:rPr>
  </w:style>
  <w:style w:type="paragraph" w:customStyle="1" w:styleId="2">
    <w:name w:val="Обычный (веб)2"/>
    <w:basedOn w:val="a"/>
    <w:rsid w:val="002A52DE"/>
    <w:pPr>
      <w:spacing w:before="100" w:beforeAutospacing="1" w:after="100" w:afterAutospacing="1"/>
      <w:ind w:right="150"/>
    </w:pPr>
    <w:rPr>
      <w:rFonts w:ascii="Arial" w:hAnsi="Arial" w:cs="Arial"/>
      <w:color w:val="000000"/>
      <w:sz w:val="17"/>
      <w:szCs w:val="17"/>
    </w:rPr>
  </w:style>
  <w:style w:type="paragraph" w:styleId="a5">
    <w:name w:val="header"/>
    <w:basedOn w:val="a"/>
    <w:link w:val="a6"/>
    <w:uiPriority w:val="99"/>
    <w:rsid w:val="00723B4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23B40"/>
    <w:rPr>
      <w:rFonts w:cs="Times New Roman"/>
    </w:rPr>
  </w:style>
  <w:style w:type="character" w:customStyle="1" w:styleId="newsdate1">
    <w:name w:val="newsdate1"/>
    <w:rsid w:val="00723B40"/>
    <w:rPr>
      <w:rFonts w:ascii="Verdana" w:hAnsi="Verdana" w:cs="Times New Roman"/>
      <w:b/>
      <w:bCs/>
      <w:color w:val="15407C"/>
      <w:sz w:val="17"/>
      <w:szCs w:val="17"/>
    </w:rPr>
  </w:style>
  <w:style w:type="character" w:styleId="a8">
    <w:name w:val="Hyperlink"/>
    <w:uiPriority w:val="99"/>
    <w:rsid w:val="00723B40"/>
    <w:rPr>
      <w:rFonts w:cs="Times New Roman"/>
      <w:color w:val="0000FF"/>
      <w:u w:val="single"/>
    </w:rPr>
  </w:style>
  <w:style w:type="character" w:customStyle="1" w:styleId="text-inform1">
    <w:name w:val="text-inform1"/>
    <w:rsid w:val="00723B40"/>
    <w:rPr>
      <w:rFonts w:ascii="Verdana" w:hAnsi="Verdana" w:cs="Times New Roman"/>
      <w:b/>
      <w:bCs/>
      <w:color w:val="666666"/>
      <w:sz w:val="15"/>
      <w:szCs w:val="15"/>
    </w:rPr>
  </w:style>
  <w:style w:type="character" w:customStyle="1" w:styleId="stat-zagol1">
    <w:name w:val="stat-zagol1"/>
    <w:rsid w:val="00723B40"/>
    <w:rPr>
      <w:rFonts w:ascii="Georgia" w:hAnsi="Georgia" w:cs="Times New Roman"/>
      <w:sz w:val="36"/>
      <w:szCs w:val="36"/>
    </w:rPr>
  </w:style>
  <w:style w:type="paragraph" w:customStyle="1" w:styleId="H1">
    <w:name w:val="H1"/>
    <w:basedOn w:val="a"/>
    <w:next w:val="a"/>
    <w:rsid w:val="00723B40"/>
    <w:pPr>
      <w:keepNext/>
      <w:spacing w:before="100" w:after="100"/>
      <w:outlineLvl w:val="1"/>
    </w:pPr>
    <w:rPr>
      <w:b/>
      <w:kern w:val="36"/>
      <w:sz w:val="48"/>
      <w:szCs w:val="20"/>
    </w:rPr>
  </w:style>
  <w:style w:type="paragraph" w:styleId="a9">
    <w:name w:val="Document Map"/>
    <w:basedOn w:val="a"/>
    <w:link w:val="aa"/>
    <w:uiPriority w:val="99"/>
    <w:semiHidden/>
    <w:rsid w:val="005D25F5"/>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character" w:customStyle="1" w:styleId="newsdate">
    <w:name w:val="newsdate"/>
    <w:rsid w:val="00E51CCB"/>
    <w:rPr>
      <w:rFonts w:cs="Times New Roman"/>
    </w:rPr>
  </w:style>
  <w:style w:type="character" w:customStyle="1" w:styleId="cname1">
    <w:name w:val="cname1"/>
    <w:rsid w:val="009B7548"/>
    <w:rPr>
      <w:rFonts w:ascii="Arial" w:hAnsi="Arial" w:cs="Arial"/>
      <w:b/>
      <w:bCs/>
      <w:color w:val="FF6600"/>
      <w:sz w:val="20"/>
      <w:szCs w:val="20"/>
    </w:rPr>
  </w:style>
  <w:style w:type="paragraph" w:styleId="ab">
    <w:name w:val="footer"/>
    <w:basedOn w:val="a"/>
    <w:link w:val="ac"/>
    <w:uiPriority w:val="99"/>
    <w:semiHidden/>
    <w:unhideWhenUsed/>
    <w:rsid w:val="00920D10"/>
    <w:pPr>
      <w:tabs>
        <w:tab w:val="center" w:pos="4677"/>
        <w:tab w:val="right" w:pos="9355"/>
      </w:tabs>
    </w:pPr>
  </w:style>
  <w:style w:type="character" w:customStyle="1" w:styleId="ac">
    <w:name w:val="Нижний колонтитул Знак"/>
    <w:link w:val="ab"/>
    <w:uiPriority w:val="99"/>
    <w:semiHidden/>
    <w:locked/>
    <w:rsid w:val="00920D1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06380">
      <w:marLeft w:val="0"/>
      <w:marRight w:val="0"/>
      <w:marTop w:val="0"/>
      <w:marBottom w:val="0"/>
      <w:divBdr>
        <w:top w:val="none" w:sz="0" w:space="0" w:color="auto"/>
        <w:left w:val="none" w:sz="0" w:space="0" w:color="auto"/>
        <w:bottom w:val="none" w:sz="0" w:space="0" w:color="auto"/>
        <w:right w:val="none" w:sz="0" w:space="0" w:color="auto"/>
      </w:divBdr>
    </w:div>
    <w:div w:id="455606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28978</Words>
  <Characters>165179</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Ликбез</Company>
  <LinksUpToDate>false</LinksUpToDate>
  <CharactersWithSpaces>193770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cp:lastPrinted>2005-06-01T09:37:00Z</cp:lastPrinted>
  <dcterms:created xsi:type="dcterms:W3CDTF">2014-03-26T05:02:00Z</dcterms:created>
  <dcterms:modified xsi:type="dcterms:W3CDTF">2014-03-26T05:02:00Z</dcterms:modified>
</cp:coreProperties>
</file>