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DC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МИНИСТЕРСТВО ОБРАЗОВАНИЯ И НАУКИ РФ</w:t>
      </w:r>
    </w:p>
    <w:p w:rsidR="00CF29DC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ФЕДЕРАЛЬНОЕ АГЕНТСТВО ПО ОБРАЗОВАНИЮ</w:t>
      </w:r>
    </w:p>
    <w:p w:rsidR="00CF29DC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ИВАНОВСКИЙ ГОСУДАРСТВЕННЫЙ УНИВЕРСИТЕТ</w:t>
      </w:r>
    </w:p>
    <w:p w:rsidR="00D821E1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Юридический факультет</w:t>
      </w:r>
    </w:p>
    <w:p w:rsidR="00D821E1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Кафедра гражданского права, процесса и основ</w:t>
      </w:r>
    </w:p>
    <w:p w:rsid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предпринимательской деятельности</w:t>
      </w: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P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>ВЫПУСКНАЯ КВАЛИФИКАЦИОННАЯ РАБОТА</w:t>
      </w:r>
    </w:p>
    <w:p w:rsidR="00A2431C" w:rsidRPr="00CF29DC" w:rsidRDefault="00A2431C" w:rsidP="00A2431C">
      <w:pPr>
        <w:pStyle w:val="aff1"/>
        <w:rPr>
          <w:snapToGrid w:val="0"/>
        </w:rPr>
      </w:pPr>
      <w:r w:rsidRPr="00CF29DC">
        <w:rPr>
          <w:snapToGrid w:val="0"/>
        </w:rPr>
        <w:t>Договор долевого строительства многоквартирного дома</w:t>
      </w:r>
    </w:p>
    <w:p w:rsidR="00A2431C" w:rsidRDefault="00A2431C" w:rsidP="00A2431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Выполнил</w:t>
      </w:r>
      <w:r w:rsidR="00CF29DC" w:rsidRPr="00CF29DC">
        <w:rPr>
          <w:snapToGrid w:val="0"/>
        </w:rPr>
        <w:t>:</w:t>
      </w:r>
    </w:p>
    <w:p w:rsid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студент 6 курса заочного отделения</w:t>
      </w:r>
    </w:p>
    <w:p w:rsidR="00D821E1" w:rsidRP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бюджетной</w:t>
      </w:r>
      <w:r w:rsidR="00CF29DC" w:rsidRPr="00CF29DC">
        <w:rPr>
          <w:snapToGrid w:val="0"/>
        </w:rPr>
        <w:t xml:space="preserve"> </w:t>
      </w:r>
      <w:r w:rsidRPr="00CF29DC">
        <w:rPr>
          <w:snapToGrid w:val="0"/>
        </w:rPr>
        <w:t>формы</w:t>
      </w:r>
      <w:r w:rsidR="00CF29DC" w:rsidRPr="00CF29DC">
        <w:rPr>
          <w:snapToGrid w:val="0"/>
        </w:rPr>
        <w:t xml:space="preserve"> </w:t>
      </w:r>
      <w:r w:rsidRPr="00CF29DC">
        <w:rPr>
          <w:snapToGrid w:val="0"/>
        </w:rPr>
        <w:t>обучения</w:t>
      </w:r>
    </w:p>
    <w:p w:rsidR="00CF29DC" w:rsidRP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Вандышев Игорь Валерьевич</w:t>
      </w:r>
    </w:p>
    <w:p w:rsid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Научный руководитель</w:t>
      </w:r>
      <w:r w:rsidR="00CF29DC" w:rsidRPr="00CF29DC">
        <w:rPr>
          <w:snapToGrid w:val="0"/>
        </w:rPr>
        <w:t>:</w:t>
      </w:r>
    </w:p>
    <w:p w:rsidR="00CF29DC" w:rsidRDefault="00D821E1" w:rsidP="00CF29DC">
      <w:pPr>
        <w:pStyle w:val="aff1"/>
        <w:jc w:val="left"/>
        <w:rPr>
          <w:snapToGrid w:val="0"/>
        </w:rPr>
      </w:pPr>
      <w:r w:rsidRPr="00CF29DC">
        <w:rPr>
          <w:snapToGrid w:val="0"/>
        </w:rPr>
        <w:t>д</w:t>
      </w:r>
      <w:r w:rsidR="00CF29DC" w:rsidRPr="00CF29DC">
        <w:rPr>
          <w:snapToGrid w:val="0"/>
        </w:rPr>
        <w:t xml:space="preserve">. </w:t>
      </w:r>
      <w:r w:rsidRPr="00CF29DC">
        <w:rPr>
          <w:snapToGrid w:val="0"/>
        </w:rPr>
        <w:t>ю</w:t>
      </w:r>
      <w:r w:rsidR="00CF29DC" w:rsidRPr="00CF29DC">
        <w:rPr>
          <w:snapToGrid w:val="0"/>
        </w:rPr>
        <w:t xml:space="preserve">. </w:t>
      </w:r>
      <w:r w:rsidRPr="00CF29DC">
        <w:rPr>
          <w:snapToGrid w:val="0"/>
        </w:rPr>
        <w:t>н</w:t>
      </w:r>
      <w:r w:rsidR="00CF29DC">
        <w:rPr>
          <w:snapToGrid w:val="0"/>
        </w:rPr>
        <w:t>.,</w:t>
      </w:r>
      <w:r w:rsidRPr="00CF29DC">
        <w:rPr>
          <w:snapToGrid w:val="0"/>
        </w:rPr>
        <w:t xml:space="preserve"> профессор А</w:t>
      </w:r>
      <w:r w:rsidR="00CF29DC">
        <w:rPr>
          <w:snapToGrid w:val="0"/>
        </w:rPr>
        <w:t xml:space="preserve">.И. </w:t>
      </w:r>
      <w:r w:rsidRPr="00CF29DC">
        <w:rPr>
          <w:snapToGrid w:val="0"/>
        </w:rPr>
        <w:t>БИБИКОВ</w:t>
      </w:r>
    </w:p>
    <w:p w:rsidR="00066AA7" w:rsidRDefault="00066AA7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Default="00CF29DC" w:rsidP="00CF29DC">
      <w:pPr>
        <w:pStyle w:val="aff1"/>
        <w:rPr>
          <w:snapToGrid w:val="0"/>
        </w:rPr>
      </w:pPr>
    </w:p>
    <w:p w:rsidR="00CF29DC" w:rsidRPr="00CF29DC" w:rsidRDefault="00CF29DC" w:rsidP="00CF29DC">
      <w:pPr>
        <w:pStyle w:val="aff1"/>
        <w:rPr>
          <w:snapToGrid w:val="0"/>
        </w:rPr>
      </w:pPr>
    </w:p>
    <w:p w:rsidR="00CF29DC" w:rsidRDefault="00D821E1" w:rsidP="00CF29DC">
      <w:pPr>
        <w:pStyle w:val="aff1"/>
        <w:rPr>
          <w:snapToGrid w:val="0"/>
        </w:rPr>
      </w:pPr>
      <w:r w:rsidRPr="00CF29DC">
        <w:rPr>
          <w:snapToGrid w:val="0"/>
        </w:rPr>
        <w:t xml:space="preserve">Иваново </w:t>
      </w:r>
      <w:r w:rsidR="00CF29DC">
        <w:rPr>
          <w:snapToGrid w:val="0"/>
        </w:rPr>
        <w:t>-</w:t>
      </w:r>
      <w:r w:rsidRPr="00CF29DC">
        <w:rPr>
          <w:snapToGrid w:val="0"/>
        </w:rPr>
        <w:t xml:space="preserve"> 2009</w:t>
      </w:r>
    </w:p>
    <w:p w:rsidR="00CF29DC" w:rsidRDefault="00CF29DC" w:rsidP="00CF29DC">
      <w:pPr>
        <w:pStyle w:val="afd"/>
      </w:pPr>
      <w:r>
        <w:br w:type="page"/>
      </w:r>
      <w:r w:rsidR="00521C24" w:rsidRPr="00CF29DC">
        <w:t>Содержание</w:t>
      </w:r>
    </w:p>
    <w:p w:rsidR="00CF29DC" w:rsidRDefault="00CF29DC" w:rsidP="00CF29DC"/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Введение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Глава I. Правовая природа договора участия в долевом строительстве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1. Общая характеристика договора участия в долевом строительстве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2. Участие в долевом строительстве как одна из форм финансирования строительства объектов недвижимости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3. Особенности правового регулирования отношений, связанных с участием в долевом строительстве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Глава II. Существенные условия и порядок заключения договора участия в долевом строительстве жилья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1. Предмет договора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2. Иные существенные условия договора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3. Заключение и оформление договора участия в долевом строительстве жилья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Глава III. Содержание обязательства из договора участия в долевом строительстве жилья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1. Права, обязанности и ответственность застройщика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2. Права, обязанности и ответственность участника долевого строительства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§ 3. Уступка прав требований по договору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</w:rPr>
        <w:t>Заключение</w:t>
      </w:r>
    </w:p>
    <w:p w:rsidR="00B2029F" w:rsidRDefault="00B2029F">
      <w:pPr>
        <w:pStyle w:val="24"/>
        <w:rPr>
          <w:smallCaps w:val="0"/>
          <w:noProof/>
          <w:sz w:val="24"/>
          <w:szCs w:val="24"/>
        </w:rPr>
      </w:pPr>
      <w:r w:rsidRPr="00591C3F">
        <w:rPr>
          <w:rStyle w:val="ad"/>
          <w:noProof/>
          <w:snapToGrid w:val="0"/>
        </w:rPr>
        <w:t>Список использованной литературы</w:t>
      </w:r>
    </w:p>
    <w:p w:rsidR="00CF29DC" w:rsidRPr="00CF29DC" w:rsidRDefault="00CF29DC" w:rsidP="00CF29DC"/>
    <w:p w:rsidR="00CF29DC" w:rsidRPr="00CF29DC" w:rsidRDefault="00CF29DC" w:rsidP="00CF29DC">
      <w:pPr>
        <w:pStyle w:val="2"/>
      </w:pPr>
      <w:r>
        <w:br w:type="page"/>
      </w:r>
      <w:bookmarkStart w:id="0" w:name="_Toc238997292"/>
      <w:r>
        <w:t>Введение</w:t>
      </w:r>
      <w:bookmarkEnd w:id="0"/>
    </w:p>
    <w:p w:rsidR="00CF29DC" w:rsidRDefault="00CF29DC" w:rsidP="00CF29DC"/>
    <w:p w:rsidR="00CF29DC" w:rsidRDefault="00DC4908" w:rsidP="00CF29DC">
      <w:r w:rsidRPr="00CF29DC">
        <w:t>Актуальность темы исследования</w:t>
      </w:r>
      <w:r w:rsidR="00CF29DC" w:rsidRPr="00CF29DC">
        <w:t xml:space="preserve">. </w:t>
      </w:r>
      <w:r w:rsidR="00EC3C84" w:rsidRPr="00CF29DC">
        <w:t>Жилище имеет строго целевое назначение</w:t>
      </w:r>
      <w:r w:rsidR="00CF29DC" w:rsidRPr="00CF29DC">
        <w:t xml:space="preserve">. </w:t>
      </w:r>
      <w:r w:rsidR="00EC3C84" w:rsidRPr="00CF29DC">
        <w:t>Оно предназначено строго для проживания граждан</w:t>
      </w:r>
      <w:r w:rsidR="00CF29DC" w:rsidRPr="00CF29DC">
        <w:t xml:space="preserve">. </w:t>
      </w:r>
      <w:r w:rsidR="00EC3C84" w:rsidRPr="00CF29DC">
        <w:t>Следовательно, правоотношения по поводу жилых помещений имеют определённые законом пределы</w:t>
      </w:r>
      <w:r w:rsidR="00CF29DC" w:rsidRPr="00CF29DC">
        <w:t>.</w:t>
      </w:r>
    </w:p>
    <w:p w:rsidR="00CF29DC" w:rsidRDefault="006804C0" w:rsidP="00CF29DC">
      <w:r w:rsidRPr="00CF29DC">
        <w:t>Р</w:t>
      </w:r>
      <w:r w:rsidR="00773144" w:rsidRPr="00CF29DC">
        <w:t>ешение жилищного вопроса</w:t>
      </w:r>
      <w:r w:rsidR="00CF29DC" w:rsidRPr="00CF29DC">
        <w:t xml:space="preserve"> - </w:t>
      </w:r>
      <w:r w:rsidRPr="00CF29DC">
        <w:t>приоритетное</w:t>
      </w:r>
      <w:r w:rsidR="00773144" w:rsidRPr="00CF29DC">
        <w:t xml:space="preserve"> направлений политики государ</w:t>
      </w:r>
      <w:r w:rsidRPr="00CF29DC">
        <w:t>ства, а для большинства граждан</w:t>
      </w:r>
      <w:r w:rsidR="00CF29DC" w:rsidRPr="00CF29DC">
        <w:t xml:space="preserve"> - </w:t>
      </w:r>
      <w:r w:rsidRPr="00CF29DC">
        <w:t>несбыточная мечта</w:t>
      </w:r>
      <w:r w:rsidR="00CF29DC" w:rsidRPr="00CF29DC">
        <w:t xml:space="preserve">. </w:t>
      </w:r>
      <w:r w:rsidRPr="00CF29DC">
        <w:t>О</w:t>
      </w:r>
      <w:r w:rsidR="00773144" w:rsidRPr="00CF29DC">
        <w:t xml:space="preserve">дним из самых распространенных способов решения </w:t>
      </w:r>
      <w:r w:rsidRPr="00CF29DC">
        <w:t xml:space="preserve">этой </w:t>
      </w:r>
      <w:r w:rsidR="00773144" w:rsidRPr="00CF29DC">
        <w:t>проблемы является участие граждан в строительстве жилья путем его финансирования за счет собственных денежных средств</w:t>
      </w:r>
      <w:r w:rsidR="00CF29DC" w:rsidRPr="00CF29DC">
        <w:t>.</w:t>
      </w:r>
    </w:p>
    <w:p w:rsidR="00CF29DC" w:rsidRDefault="006804C0" w:rsidP="00CF29DC">
      <w:r w:rsidRPr="00CF29DC">
        <w:t>Р</w:t>
      </w:r>
      <w:r w:rsidR="00EC3C84" w:rsidRPr="00CF29DC">
        <w:t>егламентация сде</w:t>
      </w:r>
      <w:r w:rsidRPr="00CF29DC">
        <w:t>лок с жилыми помещениями содержи</w:t>
      </w:r>
      <w:r w:rsidR="00EC3C84" w:rsidRPr="00CF29DC">
        <w:t>тся в актах гражданского законодательства</w:t>
      </w:r>
      <w:r w:rsidR="00CF29DC" w:rsidRPr="00CF29DC">
        <w:t xml:space="preserve">. </w:t>
      </w:r>
      <w:r w:rsidR="00EC3C84" w:rsidRPr="00CF29DC">
        <w:t>Вместе с тем</w:t>
      </w:r>
      <w:r w:rsidRPr="00CF29DC">
        <w:t>,</w:t>
      </w:r>
      <w:r w:rsidR="00EC3C84" w:rsidRPr="00CF29DC">
        <w:t xml:space="preserve"> в актах жилищного законодательства есть большое количество норм, регулирующих те или иные договоры</w:t>
      </w:r>
      <w:r w:rsidR="00CF29DC">
        <w:t xml:space="preserve"> (</w:t>
      </w:r>
      <w:r w:rsidR="00EC3C84" w:rsidRPr="00CF29DC">
        <w:t>например, договор социального найма жилого помещения, договор обмена или договор об участии в долевом строительстве</w:t>
      </w:r>
      <w:r w:rsidR="00CF29DC" w:rsidRPr="00CF29DC">
        <w:t>).</w:t>
      </w:r>
    </w:p>
    <w:p w:rsidR="00CF29DC" w:rsidRDefault="00EC3C84" w:rsidP="00CF29DC">
      <w:r w:rsidRPr="00CF29DC">
        <w:t>Для правильного применения правовых норм, регулирующих договоры, в которых в качестве объекта выступает жилое помещение, необходимо проводить черту между гражданским и жилищным законодательством</w:t>
      </w:r>
      <w:r w:rsidR="00CF29DC" w:rsidRPr="00CF29DC">
        <w:t xml:space="preserve">. </w:t>
      </w:r>
      <w:r w:rsidRPr="00CF29DC">
        <w:t>Гражданское законодательство регулирует вопросы, связанные с владением, пользованием и распоряжением жилыми помещениями, лишь тогда, когда жильё является предметом экономического оборота</w:t>
      </w:r>
      <w:r w:rsidR="00CF29DC" w:rsidRPr="00CF29DC">
        <w:t xml:space="preserve">. </w:t>
      </w:r>
      <w:r w:rsidRPr="00CF29DC">
        <w:t>Отношения, связанные с использованием жилища, его эксплуатацией, и целый ряд других вопросов регулируются жилищным законодательством</w:t>
      </w:r>
      <w:r w:rsidR="00CF29DC" w:rsidRPr="00CF29DC">
        <w:t xml:space="preserve">. </w:t>
      </w:r>
      <w:r w:rsidRPr="00CF29DC">
        <w:t xml:space="preserve">Нельзя не отметить то обстоятельство, что Конституция Российской Федерации относит к разной компетенции гражданское законодательство, с одной стороны, и жилищное </w:t>
      </w:r>
      <w:r w:rsidR="00CF29DC">
        <w:t>-</w:t>
      </w:r>
      <w:r w:rsidRPr="00CF29DC">
        <w:t xml:space="preserve"> с другой</w:t>
      </w:r>
      <w:r w:rsidR="00CF29DC" w:rsidRPr="00CF29DC">
        <w:t>.</w:t>
      </w:r>
    </w:p>
    <w:p w:rsidR="00CF29DC" w:rsidRDefault="00EC3C84" w:rsidP="00CF29DC">
      <w:r w:rsidRPr="00CF29DC">
        <w:t>Гражданское законодательство согласно ст</w:t>
      </w:r>
      <w:r w:rsidR="00CF29DC">
        <w:t>.7</w:t>
      </w:r>
      <w:r w:rsidRPr="00CF29DC">
        <w:t>1 Конституции Российской Федерации относится к исключительному ведению Российской Федерации</w:t>
      </w:r>
      <w:r w:rsidR="00CF29DC" w:rsidRPr="00CF29DC">
        <w:t xml:space="preserve">. </w:t>
      </w:r>
      <w:r w:rsidRPr="00CF29DC">
        <w:t>Согласно ст</w:t>
      </w:r>
      <w:r w:rsidR="00CF29DC">
        <w:t>.7</w:t>
      </w:r>
      <w:r w:rsidRPr="00CF29DC">
        <w:t>2 Федеральной Конституции жилищное законодательство является совместной компетенцией России и её субъектов</w:t>
      </w:r>
      <w:r w:rsidR="00CF29DC" w:rsidRPr="00CF29DC">
        <w:t xml:space="preserve">. </w:t>
      </w:r>
      <w:r w:rsidR="00304D75" w:rsidRPr="00CF29DC">
        <w:rPr>
          <w:rStyle w:val="ab"/>
          <w:color w:val="000000"/>
        </w:rPr>
        <w:footnoteReference w:id="1"/>
      </w:r>
      <w:r w:rsidRPr="00CF29DC">
        <w:t xml:space="preserve"> И поэтому отношения, о которых говорилось выше, по эксплуатации, пользованию и др</w:t>
      </w:r>
      <w:r w:rsidR="00CF29DC">
        <w:t>.,</w:t>
      </w:r>
      <w:r w:rsidRPr="00CF29DC">
        <w:t xml:space="preserve"> могут регулироваться как Российской Федерацией, так и её субъектам</w:t>
      </w:r>
      <w:r w:rsidR="00CF29DC" w:rsidRPr="00CF29DC">
        <w:t>.</w:t>
      </w:r>
    </w:p>
    <w:p w:rsidR="00CF29DC" w:rsidRDefault="00006DE7" w:rsidP="00CF29DC">
      <w:r w:rsidRPr="00CF29DC">
        <w:t>В условиях резкого перехода от системы централизованного государственного финансирования жилищного строительства и изменения экономической ситуации</w:t>
      </w:r>
      <w:r w:rsidR="0005529D" w:rsidRPr="00CF29DC">
        <w:t>,</w:t>
      </w:r>
      <w:r w:rsidRPr="00CF29DC">
        <w:t xml:space="preserve"> в стране неизбежно должны были появиться новые формы вовлечения средств в строительство</w:t>
      </w:r>
      <w:r w:rsidR="00CF29DC" w:rsidRPr="00CF29DC">
        <w:t xml:space="preserve">. </w:t>
      </w:r>
      <w:r w:rsidRPr="00CF29DC">
        <w:t>С начала 90-х этот вопрос решился использованием так называемого договора долевого участия в строительстве</w:t>
      </w:r>
      <w:r w:rsidR="00CF29DC" w:rsidRPr="00CF29DC">
        <w:t xml:space="preserve">. </w:t>
      </w:r>
      <w:r w:rsidRPr="00CF29DC">
        <w:t xml:space="preserve">При этом новая форма отношений обладала рядом преимуществ в сравнении с прямой покупкой жилья на первичном и вторичном рынках </w:t>
      </w:r>
      <w:r w:rsidR="00CF29DC">
        <w:t>-</w:t>
      </w:r>
      <w:r w:rsidRPr="00CF29DC">
        <w:t xml:space="preserve"> это</w:t>
      </w:r>
      <w:r w:rsidR="00CF29DC" w:rsidRPr="00CF29DC">
        <w:t>:</w:t>
      </w:r>
    </w:p>
    <w:p w:rsidR="00CF29DC" w:rsidRDefault="00006DE7" w:rsidP="00CF29DC">
      <w:r w:rsidRPr="00CF29DC">
        <w:t>поэтапная оплата</w:t>
      </w:r>
      <w:r w:rsidR="00CF29DC">
        <w:t xml:space="preserve"> (</w:t>
      </w:r>
      <w:r w:rsidRPr="00CF29DC">
        <w:t>в большинстве случаев</w:t>
      </w:r>
      <w:r w:rsidR="00CF29DC" w:rsidRPr="00CF29DC">
        <w:t>);</w:t>
      </w:r>
    </w:p>
    <w:p w:rsidR="00CF29DC" w:rsidRDefault="00006DE7" w:rsidP="00CF29DC">
      <w:r w:rsidRPr="00CF29DC">
        <w:t>затраты на приобретение жилья при долевом участии, как правило, ниже рыночной стоимости готового жилья на 10-30%</w:t>
      </w:r>
      <w:r w:rsidR="00CF29DC" w:rsidRPr="00CF29DC">
        <w:t>;</w:t>
      </w:r>
    </w:p>
    <w:p w:rsidR="00CF29DC" w:rsidRDefault="00006DE7" w:rsidP="00CF29DC">
      <w:r w:rsidRPr="00CF29DC">
        <w:t>возможность учета интересов дольщика при планировке жилого помещения</w:t>
      </w:r>
      <w:r w:rsidR="00CF29DC" w:rsidRPr="00CF29DC">
        <w:t>.</w:t>
      </w:r>
    </w:p>
    <w:p w:rsidR="00CF29DC" w:rsidRDefault="00006DE7" w:rsidP="00CF29DC">
      <w:r w:rsidRPr="00CF29DC">
        <w:t>Дл</w:t>
      </w:r>
      <w:r w:rsidR="0005529D" w:rsidRPr="00CF29DC">
        <w:t>я застройщика</w:t>
      </w:r>
      <w:r w:rsidRPr="00CF29DC">
        <w:t xml:space="preserve"> договор долевого участия в строительстве также пре</w:t>
      </w:r>
      <w:r w:rsidR="0005529D" w:rsidRPr="00CF29DC">
        <w:t>дставляет значительный интерес</w:t>
      </w:r>
      <w:r w:rsidRPr="00CF29DC">
        <w:t>, так как позволяет эффективно аккумулировать средства большого количества инвесторов</w:t>
      </w:r>
      <w:r w:rsidR="00CF29DC" w:rsidRPr="00CF29DC">
        <w:t xml:space="preserve">. </w:t>
      </w:r>
      <w:r w:rsidRPr="00CF29DC">
        <w:t>Объединяя разные по величине вклады частных лиц, застройщику удается сформировать достаточные для строительства финансовые активы</w:t>
      </w:r>
      <w:r w:rsidR="00CF29DC" w:rsidRPr="00CF29DC">
        <w:t xml:space="preserve">. </w:t>
      </w:r>
      <w:r w:rsidR="0005529D" w:rsidRPr="00CF29DC">
        <w:t>Этим и объясняется практическая распространенность данного договора</w:t>
      </w:r>
      <w:r w:rsidR="00CF29DC" w:rsidRPr="00CF29DC">
        <w:t>.</w:t>
      </w:r>
    </w:p>
    <w:p w:rsidR="00006DE7" w:rsidRPr="00CF29DC" w:rsidRDefault="00006DE7" w:rsidP="00CF29DC">
      <w:r w:rsidRPr="00CF29DC">
        <w:t>Таким образом, долевое участие в строительстве вышло на первый план по сравнению со всеми иными формами фин</w:t>
      </w:r>
      <w:r w:rsidR="0005529D" w:rsidRPr="00CF29DC">
        <w:t>ансирования строительства жилья,</w:t>
      </w:r>
      <w:r w:rsidRPr="00CF29DC">
        <w:t xml:space="preserve"> такими, как долгосрочное и краткосрочное банковское кредитование, ипотечное кредитование и </w:t>
      </w:r>
      <w:r w:rsidR="00CF29DC">
        <w:t>т.д.</w:t>
      </w:r>
      <w:r w:rsidR="00CF29DC" w:rsidRPr="00CF29DC">
        <w:t xml:space="preserve"> </w:t>
      </w:r>
      <w:r w:rsidRPr="00CF29DC">
        <w:rPr>
          <w:rStyle w:val="ab"/>
          <w:color w:val="000000"/>
        </w:rPr>
        <w:footnoteReference w:id="2"/>
      </w:r>
    </w:p>
    <w:p w:rsidR="00CF29DC" w:rsidRDefault="00006DE7" w:rsidP="00CF29DC">
      <w:r w:rsidRPr="00CF29DC">
        <w:t>Однако</w:t>
      </w:r>
      <w:r w:rsidR="0005529D" w:rsidRPr="00CF29DC">
        <w:t>,</w:t>
      </w:r>
      <w:r w:rsidRPr="00CF29DC">
        <w:t xml:space="preserve"> такая удобная форма привлечения денежных средств в строительство имеет ряд определенных проблем</w:t>
      </w:r>
      <w:r w:rsidR="00CF29DC" w:rsidRPr="00CF29DC">
        <w:t xml:space="preserve">. </w:t>
      </w:r>
      <w:r w:rsidRPr="00CF29DC">
        <w:t xml:space="preserve">В первую очередь это недостатки законодательства, противоречия и пробелы в правовых актах о долевом участии </w:t>
      </w:r>
      <w:r w:rsidR="0005529D" w:rsidRPr="00CF29DC">
        <w:t xml:space="preserve">в </w:t>
      </w:r>
      <w:r w:rsidRPr="00CF29DC">
        <w:t>строительстве, которые порождают ошибки и недоработки при заключении соответствующих договоров, что, в свою очередь, ведет к значительному увеличению арбитражных споров в этой сфере хозяйственной деятельности</w:t>
      </w:r>
      <w:r w:rsidR="00CF29DC" w:rsidRPr="00CF29DC">
        <w:t xml:space="preserve">. </w:t>
      </w:r>
      <w:r w:rsidRPr="00CF29DC">
        <w:t xml:space="preserve">Именно из-за нормативной неурегулированности этих отношений и возникает вторая, основная, проблема </w:t>
      </w:r>
      <w:r w:rsidR="00CF29DC">
        <w:t>-</w:t>
      </w:r>
      <w:r w:rsidRPr="00CF29DC">
        <w:t xml:space="preserve"> это проблема квалификации правовой природы отношений долевого участия в строительстве</w:t>
      </w:r>
      <w:r w:rsidR="00CF29DC" w:rsidRPr="00CF29DC">
        <w:t>.</w:t>
      </w:r>
    </w:p>
    <w:p w:rsidR="00573DCD" w:rsidRPr="00CF29DC" w:rsidRDefault="00304D75" w:rsidP="00CF29DC">
      <w:r w:rsidRPr="00CF29DC">
        <w:t>Степень разработанности темы</w:t>
      </w:r>
      <w:r w:rsidR="00CF29DC" w:rsidRPr="00CF29DC">
        <w:t xml:space="preserve">. </w:t>
      </w:r>
      <w:r w:rsidR="0005529D" w:rsidRPr="00CF29DC">
        <w:t>Исследуемую тему</w:t>
      </w:r>
      <w:r w:rsidRPr="00CF29DC">
        <w:t xml:space="preserve"> </w:t>
      </w:r>
      <w:r w:rsidR="0005529D" w:rsidRPr="00CF29DC">
        <w:t>рассматривал</w:t>
      </w:r>
      <w:r w:rsidRPr="00CF29DC">
        <w:t xml:space="preserve"> ряд ученых</w:t>
      </w:r>
      <w:r w:rsidR="00CF29DC" w:rsidRPr="00CF29DC">
        <w:t xml:space="preserve">. </w:t>
      </w:r>
      <w:r w:rsidRPr="00CF29DC">
        <w:t>Наиболее заметными являются работы таких авторов, как</w:t>
      </w:r>
      <w:r w:rsidR="00CF29DC" w:rsidRPr="00CF29DC">
        <w:t xml:space="preserve">: </w:t>
      </w:r>
      <w:r w:rsidR="00BF42BC" w:rsidRPr="00CF29DC">
        <w:t>В</w:t>
      </w:r>
      <w:r w:rsidR="00CF29DC">
        <w:t xml:space="preserve">.А. </w:t>
      </w:r>
      <w:r w:rsidR="00BF42BC" w:rsidRPr="00CF29DC">
        <w:t>Зюзин, А</w:t>
      </w:r>
      <w:r w:rsidR="00CF29DC">
        <w:t xml:space="preserve">.Н. </w:t>
      </w:r>
      <w:r w:rsidR="00BF42BC" w:rsidRPr="00CF29DC">
        <w:t>Королев, С</w:t>
      </w:r>
      <w:r w:rsidR="00CF29DC">
        <w:t xml:space="preserve">.А. </w:t>
      </w:r>
      <w:r w:rsidR="00BF42BC" w:rsidRPr="00CF29DC">
        <w:t>Лушкин, К</w:t>
      </w:r>
      <w:r w:rsidR="00CF29DC">
        <w:t xml:space="preserve">.О. </w:t>
      </w:r>
      <w:r w:rsidR="00BF42BC" w:rsidRPr="00CF29DC">
        <w:t>Скловский, М</w:t>
      </w:r>
      <w:r w:rsidR="00CF29DC" w:rsidRPr="00CF29DC">
        <w:t xml:space="preserve">. </w:t>
      </w:r>
      <w:r w:rsidR="00BF42BC" w:rsidRPr="00CF29DC">
        <w:t>Александрова, Б</w:t>
      </w:r>
      <w:r w:rsidR="00CF29DC">
        <w:t xml:space="preserve">.Н. </w:t>
      </w:r>
      <w:r w:rsidR="00066AA7" w:rsidRPr="00CF29DC">
        <w:t>Кульчицкий</w:t>
      </w:r>
      <w:r w:rsidR="00CF29DC">
        <w:t>.,</w:t>
      </w:r>
      <w:r w:rsidR="00066AA7" w:rsidRPr="00CF29DC">
        <w:t xml:space="preserve"> В</w:t>
      </w:r>
      <w:r w:rsidR="00CF29DC">
        <w:t xml:space="preserve">.А. </w:t>
      </w:r>
      <w:r w:rsidR="00066AA7" w:rsidRPr="00CF29DC">
        <w:t>Майфат и д</w:t>
      </w:r>
      <w:r w:rsidR="00BF42BC" w:rsidRPr="00CF29DC">
        <w:t>р</w:t>
      </w:r>
      <w:r w:rsidR="00CF29DC" w:rsidRPr="00CF29DC">
        <w:t xml:space="preserve">. </w:t>
      </w:r>
      <w:r w:rsidR="00BF42BC" w:rsidRPr="00CF29DC">
        <w:rPr>
          <w:rStyle w:val="ab"/>
          <w:color w:val="000000"/>
        </w:rPr>
        <w:footnoteReference w:id="3"/>
      </w:r>
    </w:p>
    <w:p w:rsidR="00CF29DC" w:rsidRDefault="00B76384" w:rsidP="00CF29DC">
      <w:r w:rsidRPr="00CF29DC">
        <w:t>При написании работы было также использовано гражданское законодательство</w:t>
      </w:r>
      <w:r w:rsidR="00CF29DC" w:rsidRPr="00CF29DC">
        <w:t xml:space="preserve">: </w:t>
      </w:r>
      <w:r w:rsidRPr="00CF29DC">
        <w:t>Федерал</w:t>
      </w:r>
      <w:r w:rsidR="00066AA7" w:rsidRPr="00CF29DC">
        <w:t>ьный закон от 30</w:t>
      </w:r>
      <w:r w:rsidR="00CF29DC">
        <w:t>.12.20</w:t>
      </w:r>
      <w:r w:rsidR="00066AA7" w:rsidRPr="00CF29DC">
        <w:t>04 г</w:t>
      </w:r>
      <w:r w:rsidR="00CF29DC" w:rsidRPr="00CF29DC">
        <w:t>.</w:t>
      </w:r>
      <w:r w:rsidR="00CF29DC">
        <w:t xml:space="preserve"> "</w:t>
      </w:r>
      <w:r w:rsidR="00066AA7" w:rsidRPr="00CF29DC">
        <w:t>О</w:t>
      </w:r>
      <w:r w:rsidRPr="00CF29DC">
        <w:t>б участии в долевом строительстве многоквартирных домов и иных объектов недвижимости и о внесении изменений в некоторые законодательные акты РФ</w:t>
      </w:r>
      <w:r w:rsidR="00CF29DC">
        <w:t>"</w:t>
      </w:r>
      <w:r w:rsidR="00C53DE7" w:rsidRPr="00CF29DC">
        <w:rPr>
          <w:rStyle w:val="ab"/>
          <w:color w:val="000000"/>
        </w:rPr>
        <w:footnoteReference w:id="4"/>
      </w:r>
      <w:r w:rsidR="00066AA7" w:rsidRPr="00CF29DC">
        <w:t>, Гражданский кодекс РФ, З</w:t>
      </w:r>
      <w:r w:rsidR="00C53DE7" w:rsidRPr="00CF29DC">
        <w:t>емельный кодекс РФ, Закон РФ от 07</w:t>
      </w:r>
      <w:r w:rsidR="00CF29DC">
        <w:t>.02.19</w:t>
      </w:r>
      <w:r w:rsidR="00C53DE7" w:rsidRPr="00CF29DC">
        <w:t>92 г</w:t>
      </w:r>
      <w:r w:rsidR="00CF29DC" w:rsidRPr="00CF29DC">
        <w:t>.</w:t>
      </w:r>
      <w:r w:rsidR="00CF29DC">
        <w:t xml:space="preserve"> "</w:t>
      </w:r>
      <w:r w:rsidR="00C53DE7" w:rsidRPr="00CF29DC">
        <w:t>О защите прав потребителей</w:t>
      </w:r>
      <w:r w:rsidR="00CF29DC">
        <w:t xml:space="preserve">" </w:t>
      </w:r>
      <w:r w:rsidR="00C53DE7" w:rsidRPr="00CF29DC">
        <w:t>и др</w:t>
      </w:r>
      <w:r w:rsidR="00CF29DC" w:rsidRPr="00CF29DC">
        <w:t>.</w:t>
      </w:r>
    </w:p>
    <w:p w:rsidR="00CF29DC" w:rsidRDefault="00773144" w:rsidP="00CF29DC">
      <w:r w:rsidRPr="00CF29DC">
        <w:t>Для более детального рассмотрения были использованы нормативно-правовые акты</w:t>
      </w:r>
      <w:r w:rsidR="00DB7A3C" w:rsidRPr="00CF29DC">
        <w:t xml:space="preserve"> </w:t>
      </w:r>
      <w:r w:rsidRPr="00CF29DC">
        <w:t xml:space="preserve">федеральных </w:t>
      </w:r>
      <w:r w:rsidR="00066AA7" w:rsidRPr="00CF29DC">
        <w:t>органов исполнительной власти</w:t>
      </w:r>
      <w:r w:rsidR="00CF29DC">
        <w:t xml:space="preserve"> (</w:t>
      </w:r>
      <w:r w:rsidRPr="00CF29DC">
        <w:t>постановления правительства РФ, Приказы Минюста РФ</w:t>
      </w:r>
      <w:r w:rsidR="00CF29DC" w:rsidRPr="00CF29DC">
        <w:t>),</w:t>
      </w:r>
      <w:r w:rsidR="00066AA7" w:rsidRPr="00CF29DC">
        <w:t xml:space="preserve"> регулирующие</w:t>
      </w:r>
      <w:r w:rsidR="00DB7A3C" w:rsidRPr="00CF29DC">
        <w:t xml:space="preserve"> различные вопросы в сфере долевого строительства</w:t>
      </w:r>
      <w:r w:rsidR="00CF29DC" w:rsidRPr="00CF29DC">
        <w:t>.</w:t>
      </w:r>
    </w:p>
    <w:p w:rsidR="00CF29DC" w:rsidRDefault="00C53DE7" w:rsidP="00CF29DC">
      <w:r w:rsidRPr="00CF29DC">
        <w:t>Цели и задачи исследования</w:t>
      </w:r>
      <w:r w:rsidR="00CF29DC" w:rsidRPr="00CF29DC">
        <w:t xml:space="preserve">. </w:t>
      </w:r>
      <w:r w:rsidRPr="00CF29DC">
        <w:t xml:space="preserve">Основная цель работы </w:t>
      </w:r>
      <w:r w:rsidR="00CF29DC">
        <w:t>-</w:t>
      </w:r>
      <w:r w:rsidRPr="00CF29DC">
        <w:t xml:space="preserve"> исследовать</w:t>
      </w:r>
      <w:r w:rsidR="00DB7A3C" w:rsidRPr="00CF29DC">
        <w:t xml:space="preserve"> договор долевого участия в строительстве</w:t>
      </w:r>
      <w:r w:rsidRPr="00CF29DC">
        <w:t xml:space="preserve"> </w:t>
      </w:r>
      <w:r w:rsidR="00611346" w:rsidRPr="00CF29DC">
        <w:t>жилья, его правовую природу, особенности применения в области гражданско</w:t>
      </w:r>
      <w:r w:rsidR="003359A7">
        <w:t>-</w:t>
      </w:r>
      <w:r w:rsidR="00611346" w:rsidRPr="00CF29DC">
        <w:t xml:space="preserve">правовых отношений, достоинства и </w:t>
      </w:r>
      <w:r w:rsidR="003359A7">
        <w:t>недостатки в области гражданско</w:t>
      </w:r>
      <w:r w:rsidR="00CF29DC">
        <w:t>-</w:t>
      </w:r>
      <w:r w:rsidR="00611346" w:rsidRPr="00CF29DC">
        <w:t>правового регулирования, применение договора как способ использования капитала</w:t>
      </w:r>
      <w:r w:rsidR="00CF29DC" w:rsidRPr="00CF29DC">
        <w:t>.</w:t>
      </w:r>
    </w:p>
    <w:p w:rsidR="00CF29DC" w:rsidRDefault="00512806" w:rsidP="00CF29DC">
      <w:r w:rsidRPr="00CF29DC">
        <w:t>Для достижения поставленных целей и задач необходимо</w:t>
      </w:r>
      <w:r w:rsidR="00CF29DC" w:rsidRPr="00CF29DC">
        <w:t>:</w:t>
      </w:r>
    </w:p>
    <w:p w:rsidR="00CF29DC" w:rsidRDefault="00611346" w:rsidP="00CF29DC">
      <w:r w:rsidRPr="00CF29DC">
        <w:t>1</w:t>
      </w:r>
      <w:r w:rsidR="00CF29DC" w:rsidRPr="00CF29DC">
        <w:t xml:space="preserve">) </w:t>
      </w:r>
      <w:r w:rsidR="00512806" w:rsidRPr="00CF29DC">
        <w:t>о</w:t>
      </w:r>
      <w:r w:rsidRPr="00CF29DC">
        <w:t>пределить, что понимается под договором участия в долевом строительстве жилья</w:t>
      </w:r>
      <w:r w:rsidR="00CF29DC" w:rsidRPr="00CF29DC">
        <w:t xml:space="preserve">; </w:t>
      </w:r>
      <w:r w:rsidRPr="00CF29DC">
        <w:t>выделить его основные признаки</w:t>
      </w:r>
      <w:r w:rsidR="00CF29DC" w:rsidRPr="00CF29DC">
        <w:t xml:space="preserve">; </w:t>
      </w:r>
      <w:r w:rsidRPr="00CF29DC">
        <w:t>дать характеристику данного договора, определить структуру отношений, связанных с долевым строительством</w:t>
      </w:r>
      <w:r w:rsidR="00CF29DC" w:rsidRPr="00CF29DC">
        <w:t>;</w:t>
      </w:r>
    </w:p>
    <w:p w:rsidR="00CF29DC" w:rsidRDefault="00512806" w:rsidP="00CF29DC">
      <w:r w:rsidRPr="00CF29DC">
        <w:t>2</w:t>
      </w:r>
      <w:r w:rsidR="00CF29DC" w:rsidRPr="00CF29DC">
        <w:t xml:space="preserve">) </w:t>
      </w:r>
      <w:r w:rsidRPr="00CF29DC">
        <w:t>и</w:t>
      </w:r>
      <w:r w:rsidR="008F5E95" w:rsidRPr="00CF29DC">
        <w:t xml:space="preserve">зучить возможность применения договора как </w:t>
      </w:r>
      <w:r w:rsidRPr="00CF29DC">
        <w:t xml:space="preserve">формы использования </w:t>
      </w:r>
      <w:r w:rsidR="008F5E95" w:rsidRPr="00CF29DC">
        <w:t>капитала для</w:t>
      </w:r>
      <w:r w:rsidRPr="00CF29DC">
        <w:t xml:space="preserve"> инвестирования в строительство</w:t>
      </w:r>
      <w:r w:rsidR="00CF29DC" w:rsidRPr="00CF29DC">
        <w:t>;</w:t>
      </w:r>
    </w:p>
    <w:p w:rsidR="00CF29DC" w:rsidRDefault="00512806" w:rsidP="00CF29DC">
      <w:r w:rsidRPr="00CF29DC">
        <w:t>3</w:t>
      </w:r>
      <w:r w:rsidR="00CF29DC" w:rsidRPr="00CF29DC">
        <w:t xml:space="preserve">) </w:t>
      </w:r>
      <w:r w:rsidRPr="00CF29DC">
        <w:t>п</w:t>
      </w:r>
      <w:r w:rsidR="008F5E95" w:rsidRPr="00CF29DC">
        <w:t>роанализировать особенности правового регулирования отношений, связанных с долевым строительством</w:t>
      </w:r>
      <w:r w:rsidR="00CF29DC" w:rsidRPr="00CF29DC">
        <w:t>.</w:t>
      </w:r>
    </w:p>
    <w:p w:rsidR="00CF29DC" w:rsidRDefault="00B25E2E" w:rsidP="00CF29DC">
      <w:r w:rsidRPr="00CF29DC">
        <w:t>Объектом данного исследования является институт долевого участия в строительстве в целом</w:t>
      </w:r>
      <w:r w:rsidR="00CF29DC" w:rsidRPr="00CF29DC">
        <w:t xml:space="preserve">. </w:t>
      </w:r>
      <w:r w:rsidRPr="00CF29DC">
        <w:t xml:space="preserve">Непосредственно </w:t>
      </w:r>
      <w:r w:rsidRPr="00CF29DC">
        <w:rPr>
          <w:i/>
          <w:iCs/>
        </w:rPr>
        <w:t>предметом</w:t>
      </w:r>
      <w:r w:rsidRPr="00CF29DC">
        <w:t xml:space="preserve"> исследования является договор участия в долевом строительстве многоквартирных домов</w:t>
      </w:r>
      <w:r w:rsidR="00CF29DC" w:rsidRPr="00CF29DC">
        <w:t>.</w:t>
      </w:r>
    </w:p>
    <w:p w:rsidR="00CF29DC" w:rsidRDefault="00B25E2E" w:rsidP="00CF29DC">
      <w:r w:rsidRPr="00CF29DC">
        <w:t>Методологическая основа работы</w:t>
      </w:r>
      <w:r w:rsidR="00CF29DC" w:rsidRPr="00CF29DC">
        <w:t xml:space="preserve">. </w:t>
      </w:r>
      <w:r w:rsidRPr="00CF29DC">
        <w:t xml:space="preserve">При исследовании данной проблемы </w:t>
      </w:r>
      <w:r w:rsidR="00512806" w:rsidRPr="00CF29DC">
        <w:t>применялись</w:t>
      </w:r>
      <w:r w:rsidRPr="00CF29DC">
        <w:t xml:space="preserve"> следующие методы</w:t>
      </w:r>
      <w:r w:rsidR="00CF29DC" w:rsidRPr="00CF29DC">
        <w:t>:</w:t>
      </w:r>
    </w:p>
    <w:p w:rsidR="00CF29DC" w:rsidRDefault="00B25E2E" w:rsidP="00CF29DC">
      <w:r w:rsidRPr="00CF29DC">
        <w:t>метод сравнительного анализа</w:t>
      </w:r>
      <w:r w:rsidR="00CF29DC" w:rsidRPr="00CF29DC">
        <w:t>;</w:t>
      </w:r>
    </w:p>
    <w:p w:rsidR="00CF29DC" w:rsidRDefault="00B25E2E" w:rsidP="00CF29DC">
      <w:r w:rsidRPr="00CF29DC">
        <w:t>синтеза юридических норм</w:t>
      </w:r>
      <w:r w:rsidR="00CF29DC" w:rsidRPr="00CF29DC">
        <w:t>;</w:t>
      </w:r>
    </w:p>
    <w:p w:rsidR="00CF29DC" w:rsidRDefault="00B25E2E" w:rsidP="00CF29DC">
      <w:r w:rsidRPr="00CF29DC">
        <w:t>исторический метод</w:t>
      </w:r>
      <w:r w:rsidR="00CF29DC" w:rsidRPr="00CF29DC">
        <w:t>;</w:t>
      </w:r>
    </w:p>
    <w:p w:rsidR="00CF29DC" w:rsidRDefault="00B25E2E" w:rsidP="00CF29DC">
      <w:r w:rsidRPr="00CF29DC">
        <w:t>формально</w:t>
      </w:r>
      <w:r w:rsidR="00CF29DC" w:rsidRPr="00CF29DC">
        <w:t xml:space="preserve"> - </w:t>
      </w:r>
      <w:r w:rsidRPr="00CF29DC">
        <w:t>юридический метод</w:t>
      </w:r>
      <w:r w:rsidR="00CF29DC" w:rsidRPr="00CF29DC">
        <w:t>.</w:t>
      </w:r>
    </w:p>
    <w:p w:rsidR="00CF29DC" w:rsidRDefault="00B25E2E" w:rsidP="00CF29DC">
      <w:r w:rsidRPr="00CF29DC">
        <w:t>Исторический метод позволяет проанализировать эволюцию становления исследуемого правового института</w:t>
      </w:r>
      <w:r w:rsidR="00CF29DC" w:rsidRPr="00CF29DC">
        <w:t xml:space="preserve">. </w:t>
      </w:r>
      <w:r w:rsidRPr="00CF29DC">
        <w:t>Формально</w:t>
      </w:r>
      <w:r w:rsidR="00CF29DC" w:rsidRPr="00CF29DC">
        <w:t xml:space="preserve"> - </w:t>
      </w:r>
      <w:r w:rsidRPr="00CF29DC">
        <w:t>юридический метод позволяет определить юридические понятия, выявить их признаки, толковать содержание правовых предписаний</w:t>
      </w:r>
      <w:r w:rsidR="00CF29DC" w:rsidRPr="00CF29DC">
        <w:t xml:space="preserve">. </w:t>
      </w:r>
      <w:r w:rsidRPr="00CF29DC">
        <w:t>С помощью метода сравнительного анализа проводил</w:t>
      </w:r>
      <w:r w:rsidR="00512806" w:rsidRPr="00CF29DC">
        <w:t>ось</w:t>
      </w:r>
      <w:r w:rsidRPr="00CF29DC">
        <w:t xml:space="preserve"> сравнение исследуемого института с другими институтами гражданского права</w:t>
      </w:r>
      <w:r w:rsidR="00CF29DC" w:rsidRPr="00CF29DC">
        <w:t>.</w:t>
      </w:r>
    </w:p>
    <w:p w:rsidR="00CF29DC" w:rsidRDefault="00F9420E" w:rsidP="00CF29DC">
      <w:r w:rsidRPr="00CF29DC">
        <w:t>Научная новизна и практическая значимость работы заключается в теоретической разработке проблем, связанных с заключением договора участия в долевом строительстве, а также вопросов, возникающих при определении соотношения прав, обязанностей и ответственности сторон по договору участия в долевом строительстве, и сделанных на этой основе предложений по совершенствованию действующего законодательства</w:t>
      </w:r>
      <w:r w:rsidR="00CF29DC" w:rsidRPr="00CF29DC">
        <w:t xml:space="preserve">. </w:t>
      </w:r>
      <w:r w:rsidRPr="00CF29DC">
        <w:t>Их основу составляют следующие выводы и предложения</w:t>
      </w:r>
      <w:r w:rsidR="00CF29DC" w:rsidRPr="00CF29DC">
        <w:t>:</w:t>
      </w:r>
    </w:p>
    <w:p w:rsidR="00CF29DC" w:rsidRDefault="00B25E2E" w:rsidP="00CF29DC">
      <w:r w:rsidRPr="00CF29DC">
        <w:t>1</w:t>
      </w:r>
      <w:r w:rsidR="00CF29DC" w:rsidRPr="00CF29DC">
        <w:t xml:space="preserve">) </w:t>
      </w:r>
      <w:r w:rsidR="001911F6" w:rsidRPr="00CF29DC">
        <w:t>правоотношения в области участия в долевом строительстве жилых домов после их фактического возникновения не были урегулированы</w:t>
      </w:r>
      <w:r w:rsidR="00D463BD" w:rsidRPr="00CF29DC">
        <w:t xml:space="preserve"> и квалифицировались по-разному</w:t>
      </w:r>
      <w:r w:rsidR="001911F6" w:rsidRPr="00CF29DC">
        <w:t xml:space="preserve"> до принятия Федерального закона</w:t>
      </w:r>
      <w:r w:rsidR="00CF29DC" w:rsidRPr="00CF29DC">
        <w:t xml:space="preserve"> </w:t>
      </w:r>
      <w:r w:rsidR="001911F6"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</w:t>
      </w:r>
      <w:r w:rsidR="00CF29DC">
        <w:t>.12.20</w:t>
      </w:r>
      <w:r w:rsidR="001911F6" w:rsidRPr="00CF29DC">
        <w:t>04 г</w:t>
      </w:r>
      <w:r w:rsidR="00CF29DC">
        <w:t xml:space="preserve"> (</w:t>
      </w:r>
      <w:r w:rsidR="00F9420E" w:rsidRPr="00CF29DC">
        <w:t>далее</w:t>
      </w:r>
      <w:r w:rsidR="00CF29DC" w:rsidRPr="00CF29DC">
        <w:t xml:space="preserve"> - </w:t>
      </w:r>
      <w:r w:rsidR="00F9420E" w:rsidRPr="00CF29DC">
        <w:t>З</w:t>
      </w:r>
      <w:r w:rsidR="00D463BD" w:rsidRPr="00CF29DC">
        <w:t>акон о долевом строительстве</w:t>
      </w:r>
      <w:r w:rsidR="00CF29DC" w:rsidRPr="00CF29DC">
        <w:t>);</w:t>
      </w:r>
    </w:p>
    <w:p w:rsidR="00CF29DC" w:rsidRDefault="00B25E2E" w:rsidP="00CF29DC">
      <w:r w:rsidRPr="00CF29DC">
        <w:t>2</w:t>
      </w:r>
      <w:r w:rsidR="00CF29DC" w:rsidRPr="00CF29DC">
        <w:t xml:space="preserve">) </w:t>
      </w:r>
      <w:r w:rsidR="00CD269F" w:rsidRPr="00CF29DC">
        <w:t>договор участия в долевом строительстве содержит условия, не позволяющие регулировать правоотношения сторон по модели какого-либо иного договора, известного гражданскому законодательству</w:t>
      </w:r>
      <w:r w:rsidR="00CF29DC" w:rsidRPr="00CF29DC">
        <w:t>.</w:t>
      </w:r>
    </w:p>
    <w:p w:rsidR="00CF29DC" w:rsidRDefault="00CD269F" w:rsidP="00CF29DC">
      <w:r w:rsidRPr="00CF29DC">
        <w:t>3</w:t>
      </w:r>
      <w:r w:rsidR="00CF29DC" w:rsidRPr="00CF29DC">
        <w:t xml:space="preserve">) </w:t>
      </w:r>
      <w:r w:rsidR="00D21D37" w:rsidRPr="00CF29DC">
        <w:t>исследуемый договор является консен</w:t>
      </w:r>
      <w:r w:rsidR="00FA089B" w:rsidRPr="00CF29DC">
        <w:rPr>
          <w:lang w:val="en-US"/>
        </w:rPr>
        <w:t>c</w:t>
      </w:r>
      <w:r w:rsidR="00D21D37" w:rsidRPr="00CF29DC">
        <w:t>уальным, возмездным и взаимным</w:t>
      </w:r>
      <w:r w:rsidR="00CF29DC">
        <w:t xml:space="preserve"> (</w:t>
      </w:r>
      <w:r w:rsidR="00D21D37" w:rsidRPr="00CF29DC">
        <w:t>двусторонним</w:t>
      </w:r>
      <w:r w:rsidR="00CF29DC" w:rsidRPr="00CF29DC">
        <w:t>);</w:t>
      </w:r>
    </w:p>
    <w:p w:rsidR="00FA089B" w:rsidRPr="00CF29DC" w:rsidRDefault="00FA089B" w:rsidP="00CF29DC">
      <w:r w:rsidRPr="00CF29DC">
        <w:t>4</w:t>
      </w:r>
      <w:r w:rsidR="00CF29DC" w:rsidRPr="00CF29DC">
        <w:t xml:space="preserve">) </w:t>
      </w:r>
      <w:r w:rsidR="00041962" w:rsidRPr="00CF29DC">
        <w:t>Содержание обязательств по договору участия в долевом строительстве</w:t>
      </w:r>
      <w:r w:rsidR="00F9420E" w:rsidRPr="00CF29DC">
        <w:t xml:space="preserve"> регламентируются и гарантируются Законом о долевом строительстве</w:t>
      </w:r>
    </w:p>
    <w:p w:rsidR="00CF29DC" w:rsidRDefault="008F5E95" w:rsidP="00CF29DC">
      <w:r w:rsidRPr="00CF29DC">
        <w:t>Структура работы</w:t>
      </w:r>
      <w:r w:rsidR="00CF29DC" w:rsidRPr="00CF29DC">
        <w:t xml:space="preserve">. </w:t>
      </w:r>
      <w:r w:rsidR="00921A64" w:rsidRPr="00CF29DC">
        <w:t>Дипломная работа состоит из введения, трех глав, заключения и списка использованной литературы</w:t>
      </w:r>
      <w:r w:rsidR="00CF29DC" w:rsidRPr="00CF29DC">
        <w:t xml:space="preserve">. </w:t>
      </w:r>
      <w:r w:rsidR="00921A64" w:rsidRPr="00CF29DC">
        <w:t xml:space="preserve">Во введении </w:t>
      </w:r>
      <w:r w:rsidRPr="00CF29DC">
        <w:t>обосновывается выбор и актуальность темы, степень разработки проблемы, цели и задачи данной ра</w:t>
      </w:r>
      <w:r w:rsidR="00921A64" w:rsidRPr="00CF29DC">
        <w:t>боты</w:t>
      </w:r>
      <w:r w:rsidR="00CF29DC" w:rsidRPr="00CF29DC">
        <w:t xml:space="preserve">. </w:t>
      </w:r>
      <w:r w:rsidR="00921A64" w:rsidRPr="00CF29DC">
        <w:t>В первой главе работы</w:t>
      </w:r>
      <w:r w:rsidR="002C3885" w:rsidRPr="00CF29DC">
        <w:t xml:space="preserve"> раскрывается</w:t>
      </w:r>
      <w:r w:rsidRPr="00CF29DC">
        <w:t xml:space="preserve"> </w:t>
      </w:r>
      <w:r w:rsidR="002C3885" w:rsidRPr="00CF29DC">
        <w:t>правовая природа</w:t>
      </w:r>
      <w:r w:rsidRPr="00CF29DC">
        <w:t xml:space="preserve"> договора об участии в долевом строительстве жилья</w:t>
      </w:r>
      <w:r w:rsidR="00CF29DC" w:rsidRPr="00CF29DC">
        <w:t xml:space="preserve">; </w:t>
      </w:r>
      <w:r w:rsidR="002C3885" w:rsidRPr="00CF29DC">
        <w:t>во второй</w:t>
      </w:r>
      <w:r w:rsidR="00CF29DC" w:rsidRPr="00CF29DC">
        <w:t xml:space="preserve"> </w:t>
      </w:r>
      <w:r w:rsidR="00921A64" w:rsidRPr="00CF29DC">
        <w:t xml:space="preserve">главе </w:t>
      </w:r>
      <w:r w:rsidR="002C3885" w:rsidRPr="00CF29DC">
        <w:t>рассматриваются</w:t>
      </w:r>
      <w:r w:rsidRPr="00CF29DC">
        <w:t xml:space="preserve"> </w:t>
      </w:r>
      <w:r w:rsidR="002C3885" w:rsidRPr="00CF29DC">
        <w:t>проблемы</w:t>
      </w:r>
      <w:r w:rsidR="00E14107" w:rsidRPr="00CF29DC">
        <w:t xml:space="preserve"> юридической квалификации договора об участии в долевом строительстве жилья</w:t>
      </w:r>
      <w:r w:rsidR="00CF29DC" w:rsidRPr="00CF29DC">
        <w:t xml:space="preserve">; </w:t>
      </w:r>
      <w:r w:rsidR="002C3885" w:rsidRPr="00CF29DC">
        <w:t>в третьей анализируется содержание</w:t>
      </w:r>
      <w:r w:rsidR="00E14107" w:rsidRPr="00CF29DC">
        <w:t xml:space="preserve"> обязательств по договору об участии в долевом строительстве жилья</w:t>
      </w:r>
      <w:r w:rsidR="00CF29DC" w:rsidRPr="00CF29DC">
        <w:t xml:space="preserve">. </w:t>
      </w:r>
      <w:r w:rsidR="00C90388" w:rsidRPr="00CF29DC">
        <w:t xml:space="preserve">В заключительной части работы </w:t>
      </w:r>
      <w:r w:rsidR="00921A64" w:rsidRPr="00CF29DC">
        <w:t xml:space="preserve">излагаются </w:t>
      </w:r>
      <w:r w:rsidR="00C90388" w:rsidRPr="00CF29DC">
        <w:t>основные выводы и обознач</w:t>
      </w:r>
      <w:r w:rsidR="002C3885" w:rsidRPr="00CF29DC">
        <w:t>аются нерешенные</w:t>
      </w:r>
      <w:r w:rsidR="00C90388" w:rsidRPr="00CF29DC">
        <w:t xml:space="preserve"> проблем</w:t>
      </w:r>
      <w:r w:rsidR="002C3885" w:rsidRPr="00CF29DC">
        <w:t>ы</w:t>
      </w:r>
      <w:r w:rsidR="00CF29DC" w:rsidRPr="00CF29DC">
        <w:t>.</w:t>
      </w:r>
    </w:p>
    <w:p w:rsidR="00CF29DC" w:rsidRDefault="002C3885" w:rsidP="003359A7">
      <w:pPr>
        <w:pStyle w:val="2"/>
      </w:pPr>
      <w:r w:rsidRPr="00CF29DC">
        <w:br w:type="page"/>
      </w:r>
      <w:bookmarkStart w:id="1" w:name="_Toc238997293"/>
      <w:r w:rsidR="005E4370" w:rsidRPr="00CF29DC">
        <w:t>Г</w:t>
      </w:r>
      <w:r w:rsidR="00E14107" w:rsidRPr="00CF29DC">
        <w:t>лава I</w:t>
      </w:r>
      <w:r w:rsidR="00CF29DC" w:rsidRPr="00CF29DC">
        <w:t xml:space="preserve">. </w:t>
      </w:r>
      <w:r w:rsidR="00903B12" w:rsidRPr="00CF29DC">
        <w:t>Правовая природа договора участия</w:t>
      </w:r>
      <w:r w:rsidR="00E14107" w:rsidRPr="00CF29DC">
        <w:t xml:space="preserve"> в долевом с</w:t>
      </w:r>
      <w:r w:rsidR="004D0AB2" w:rsidRPr="00CF29DC">
        <w:t>т</w:t>
      </w:r>
      <w:r w:rsidR="00E14107" w:rsidRPr="00CF29DC">
        <w:t>роительстве</w:t>
      </w:r>
      <w:bookmarkEnd w:id="1"/>
    </w:p>
    <w:p w:rsidR="003359A7" w:rsidRDefault="003359A7" w:rsidP="00CF29DC"/>
    <w:p w:rsidR="00CF29DC" w:rsidRDefault="00484969" w:rsidP="003359A7">
      <w:pPr>
        <w:pStyle w:val="2"/>
      </w:pPr>
      <w:bookmarkStart w:id="2" w:name="_Toc238997294"/>
      <w:r w:rsidRPr="00CF29DC">
        <w:t>§</w:t>
      </w:r>
      <w:r w:rsidR="00E14107" w:rsidRPr="00CF29DC">
        <w:t xml:space="preserve"> 1</w:t>
      </w:r>
      <w:r w:rsidR="00CF29DC" w:rsidRPr="00CF29DC">
        <w:t xml:space="preserve">. </w:t>
      </w:r>
      <w:r w:rsidR="00573DCD" w:rsidRPr="00CF29DC">
        <w:t xml:space="preserve">Общая характеристика договора участия в </w:t>
      </w:r>
      <w:r w:rsidR="00903B12" w:rsidRPr="00CF29DC">
        <w:t xml:space="preserve">долевом </w:t>
      </w:r>
      <w:r w:rsidR="00573DCD" w:rsidRPr="00CF29DC">
        <w:t>строительстве</w:t>
      </w:r>
      <w:bookmarkEnd w:id="2"/>
    </w:p>
    <w:p w:rsidR="003359A7" w:rsidRDefault="003359A7" w:rsidP="00CF29DC"/>
    <w:p w:rsidR="00483949" w:rsidRPr="00CF29DC" w:rsidRDefault="00483949" w:rsidP="00CF29DC">
      <w:r w:rsidRPr="00CF29DC">
        <w:t>Множество граждан вкла</w:t>
      </w:r>
      <w:r w:rsidR="00903B12" w:rsidRPr="00CF29DC">
        <w:t>дывают средства в строительство</w:t>
      </w:r>
      <w:r w:rsidR="00CF29DC" w:rsidRPr="00CF29DC">
        <w:t xml:space="preserve"> </w:t>
      </w:r>
      <w:r w:rsidRPr="00CF29DC">
        <w:t>многоквартирных жилых домов</w:t>
      </w:r>
      <w:r w:rsidR="00903B12" w:rsidRPr="00CF29DC">
        <w:t>,</w:t>
      </w:r>
      <w:r w:rsidRPr="00CF29DC">
        <w:t xml:space="preserve"> </w:t>
      </w:r>
      <w:r w:rsidR="00903B12" w:rsidRPr="00CF29DC">
        <w:t xml:space="preserve">в первую очередь, </w:t>
      </w:r>
      <w:r w:rsidRPr="00CF29DC">
        <w:t>с целью последующего приобретения квартир в собственность, но их права в настоящее время нередко нарушаются</w:t>
      </w:r>
      <w:r w:rsidR="00CF29DC" w:rsidRPr="00CF29DC">
        <w:t xml:space="preserve">. </w:t>
      </w:r>
      <w:r w:rsidRPr="00CF29DC">
        <w:t>В практике имеются случаи, когда внесенные гражданами средства на строительство одного дома направляются застройщиками на строительство других домов, в результате чего произвольно меняются объекты обязательств и нарушаются сроки их выполнения</w:t>
      </w:r>
      <w:r w:rsidR="00CF29DC" w:rsidRPr="00CF29DC">
        <w:t xml:space="preserve">. </w:t>
      </w:r>
      <w:r w:rsidRPr="00CF29DC">
        <w:t>Иногда после окончания строительства вместо передачи квартир застройщики возвращают гражданам использованные средства, внесенные на ранних стадиях строительства, а квартиры реализуются по более высокой стоимости</w:t>
      </w:r>
      <w:r w:rsidR="00CF29DC" w:rsidRPr="00CF29DC">
        <w:t xml:space="preserve">. </w:t>
      </w:r>
      <w:r w:rsidRPr="00CF29DC">
        <w:t>Бывают случаи передачи прав на одну квартиру одновременно нескольким гражданам</w:t>
      </w:r>
      <w:r w:rsidR="00CF29DC" w:rsidRPr="00CF29DC">
        <w:t xml:space="preserve">. </w:t>
      </w:r>
      <w:r w:rsidRPr="00CF29DC">
        <w:t>Этими обстоятельствами была вызвана необходимость принятия Федерального закона от 30 декабря 2004 г</w:t>
      </w:r>
      <w:r w:rsidR="00CF29DC" w:rsidRPr="00CF29DC">
        <w:t xml:space="preserve">. </w:t>
      </w:r>
      <w:r w:rsidRPr="00CF29DC">
        <w:t>N 214-ФЗ</w:t>
      </w:r>
      <w:r w:rsidR="00CF29DC">
        <w:t xml:space="preserve"> "</w:t>
      </w: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F29DC">
        <w:t xml:space="preserve">". </w:t>
      </w:r>
      <w:r w:rsidR="007E549A" w:rsidRPr="00CF29DC">
        <w:rPr>
          <w:rStyle w:val="ab"/>
          <w:color w:val="000000"/>
        </w:rPr>
        <w:footnoteReference w:id="5"/>
      </w:r>
    </w:p>
    <w:p w:rsidR="00CF29DC" w:rsidRDefault="00483949" w:rsidP="00CF29DC">
      <w:r w:rsidRPr="00CF29DC">
        <w:t>Указанный Федеральный закон направлен на повышение государственных гарантий защиты прав граждан, вкладывающих средства в жилищное строительство, повышение доступности приобретения жилья гражданами</w:t>
      </w:r>
      <w:r w:rsidR="00CF29DC" w:rsidRPr="00CF29DC">
        <w:t>.</w:t>
      </w:r>
    </w:p>
    <w:p w:rsidR="00CF29DC" w:rsidRDefault="00483949" w:rsidP="00CF29DC">
      <w:r w:rsidRPr="00CF29DC">
        <w:t>До принятия Федерального закона с целью приобретения строящихся жилых помещений гражданам предлагалось заключать несколько связанных договоров, как предусмотренных, так и не предусмотренных законодательными и другими нормативными правовыми актами</w:t>
      </w:r>
      <w:r w:rsidR="00CF29DC" w:rsidRPr="00CF29DC">
        <w:t xml:space="preserve">. </w:t>
      </w:r>
      <w:r w:rsidRPr="00CF29DC">
        <w:t>Это, например, договоры подряда, купли-продажи, займа, простого товарищества, а также о совместной деятельности, инвестиционный договор, о долевом инвестировании, долевого строительства, об уступке прав требований и др</w:t>
      </w:r>
      <w:r w:rsidR="00CF29DC" w:rsidRPr="00CF29DC">
        <w:t xml:space="preserve">. </w:t>
      </w:r>
      <w:r w:rsidR="003E38B0" w:rsidRPr="00CF29DC">
        <w:t xml:space="preserve">К их регулированию </w:t>
      </w:r>
      <w:r w:rsidR="00E55ED0" w:rsidRPr="00CF29DC">
        <w:t xml:space="preserve">подлежали </w:t>
      </w:r>
      <w:r w:rsidR="002A0121" w:rsidRPr="00CF29DC">
        <w:t>примен</w:t>
      </w:r>
      <w:r w:rsidR="00E55ED0" w:rsidRPr="00CF29DC">
        <w:t>ению</w:t>
      </w:r>
      <w:r w:rsidR="003E38B0" w:rsidRPr="00CF29DC">
        <w:t xml:space="preserve"> общие нормы об обязательствах и договорах</w:t>
      </w:r>
      <w:r w:rsidR="00CF29DC" w:rsidRPr="00CF29DC">
        <w:t xml:space="preserve">. </w:t>
      </w:r>
      <w:r w:rsidR="003E38B0" w:rsidRPr="00CF29DC">
        <w:rPr>
          <w:rStyle w:val="ab"/>
          <w:color w:val="000000"/>
        </w:rPr>
        <w:footnoteReference w:id="6"/>
      </w:r>
      <w:r w:rsidR="00CD4EE1" w:rsidRPr="00CF29DC">
        <w:t xml:space="preserve"> До недавнего времени существовали различные точки зрения по поводу определения правовой природы договора долевого участия в строительстве</w:t>
      </w:r>
      <w:r w:rsidR="00CF29DC" w:rsidRPr="00CF29DC">
        <w:t xml:space="preserve">. </w:t>
      </w:r>
      <w:r w:rsidR="00CD4EE1" w:rsidRPr="00CF29DC">
        <w:t>Главной причиной подобных дискуссий являлось то обстоятельство, что российское законодательство не содержало специальных норм, регулирующих данный вид договора</w:t>
      </w:r>
      <w:r w:rsidR="00CF29DC" w:rsidRPr="00CF29DC">
        <w:t xml:space="preserve">. </w:t>
      </w:r>
      <w:r w:rsidR="00CD4EE1" w:rsidRPr="00CF29DC">
        <w:t>Более того, основные источники правового регулирования этих отношений</w:t>
      </w:r>
      <w:r w:rsidR="00CF29DC" w:rsidRPr="00CF29DC">
        <w:t xml:space="preserve"> - </w:t>
      </w:r>
      <w:r w:rsidR="00CD4EE1" w:rsidRPr="00CF29DC">
        <w:t>Гражданский кодекс РФ, Жилищный кодекс РСФСР</w:t>
      </w:r>
      <w:r w:rsidR="00CF29DC">
        <w:t xml:space="preserve"> (</w:t>
      </w:r>
      <w:r w:rsidR="00CD4EE1" w:rsidRPr="00CF29DC">
        <w:t>ст</w:t>
      </w:r>
      <w:r w:rsidR="00CF29DC">
        <w:t>.2</w:t>
      </w:r>
      <w:r w:rsidR="00CD4EE1" w:rsidRPr="00CF29DC">
        <w:t>4</w:t>
      </w:r>
      <w:r w:rsidR="00CF29DC" w:rsidRPr="00CF29DC">
        <w:t>),</w:t>
      </w:r>
      <w:r w:rsidR="00CD4EE1" w:rsidRPr="00CF29DC">
        <w:t xml:space="preserve"> Закон РСФСР от 26</w:t>
      </w:r>
      <w:r w:rsidR="00CF29DC">
        <w:t>.06.19</w:t>
      </w:r>
      <w:r w:rsidR="00CD4EE1" w:rsidRPr="00CF29DC">
        <w:t>91 г</w:t>
      </w:r>
      <w:r w:rsidR="00CF29DC" w:rsidRPr="00CF29DC">
        <w:t xml:space="preserve">. </w:t>
      </w:r>
      <w:r w:rsidR="00CD4EE1" w:rsidRPr="00CF29DC">
        <w:t>№ 1488-1</w:t>
      </w:r>
      <w:r w:rsidR="00CF29DC">
        <w:t xml:space="preserve"> "</w:t>
      </w:r>
      <w:r w:rsidR="00CD4EE1" w:rsidRPr="00CF29DC">
        <w:t>Об инвестиционной деятельности в РСФСР</w:t>
      </w:r>
      <w:r w:rsidR="00CF29DC">
        <w:t>"</w:t>
      </w:r>
      <w:r w:rsidR="00CD4EE1" w:rsidRPr="00CF29DC">
        <w:rPr>
          <w:vertAlign w:val="superscript"/>
        </w:rPr>
        <w:footnoteReference w:id="7"/>
      </w:r>
      <w:r w:rsidR="00CD4EE1" w:rsidRPr="00CF29DC">
        <w:t>, Федеральный закон от 25</w:t>
      </w:r>
      <w:r w:rsidR="00CF29DC">
        <w:t>.02.19</w:t>
      </w:r>
      <w:r w:rsidR="00CD4EE1" w:rsidRPr="00CF29DC">
        <w:t>99 г</w:t>
      </w:r>
      <w:r w:rsidR="00CF29DC" w:rsidRPr="00CF29DC">
        <w:t xml:space="preserve">. </w:t>
      </w:r>
      <w:r w:rsidR="00CD4EE1" w:rsidRPr="00CF29DC">
        <w:t>№ 39</w:t>
      </w:r>
      <w:r w:rsidR="00CF29DC">
        <w:t xml:space="preserve"> "</w:t>
      </w:r>
      <w:r w:rsidR="00CD4EE1" w:rsidRPr="00CF29DC">
        <w:t>Об инвестиционной деятельности в РФ, осуществляемой в форме капитальных вложений</w:t>
      </w:r>
      <w:r w:rsidR="00CF29DC">
        <w:t>"</w:t>
      </w:r>
      <w:r w:rsidR="00CD4EE1" w:rsidRPr="00CF29DC">
        <w:rPr>
          <w:vertAlign w:val="superscript"/>
        </w:rPr>
        <w:footnoteReference w:id="8"/>
      </w:r>
      <w:r w:rsidR="00CD4EE1" w:rsidRPr="00CF29DC">
        <w:t xml:space="preserve"> и др</w:t>
      </w:r>
      <w:r w:rsidR="00CF29DC">
        <w:t>.,</w:t>
      </w:r>
      <w:r w:rsidR="00CD4EE1" w:rsidRPr="00CF29DC">
        <w:t xml:space="preserve"> недостаточно полно и весьма противоречиво определяли состав и правовое положение участников инвестиционного процесса</w:t>
      </w:r>
      <w:r w:rsidR="00CF29DC" w:rsidRPr="00CF29DC">
        <w:t>.</w:t>
      </w:r>
    </w:p>
    <w:p w:rsidR="00CF29DC" w:rsidRDefault="00CD4EE1" w:rsidP="00CF29DC">
      <w:r w:rsidRPr="00CF29DC">
        <w:t>Отсутствие четкой правовой регламентации данных отношений вынуждало юристов</w:t>
      </w:r>
      <w:r w:rsidR="00CF29DC">
        <w:t xml:space="preserve"> (</w:t>
      </w:r>
      <w:r w:rsidRPr="00CF29DC">
        <w:t>ученых и практиков</w:t>
      </w:r>
      <w:r w:rsidR="00CF29DC" w:rsidRPr="00CF29DC">
        <w:t xml:space="preserve">) </w:t>
      </w:r>
      <w:r w:rsidR="00E55ED0" w:rsidRPr="00CF29DC">
        <w:t>тщательно</w:t>
      </w:r>
      <w:r w:rsidRPr="00CF29DC">
        <w:t xml:space="preserve"> анализировать порожденные практикой договоры долевого участия в строительстве, с тем, чтобы определить границы применимого к таким договорам права</w:t>
      </w:r>
      <w:r w:rsidR="00CF29DC" w:rsidRPr="00CF29DC">
        <w:t>.</w:t>
      </w:r>
    </w:p>
    <w:p w:rsidR="00CF29DC" w:rsidRDefault="00CD4EE1" w:rsidP="00CF29DC">
      <w:r w:rsidRPr="00CF29DC">
        <w:t>В частности, О</w:t>
      </w:r>
      <w:r w:rsidR="00CF29DC">
        <w:t xml:space="preserve">.Ю. </w:t>
      </w:r>
      <w:r w:rsidRPr="00CF29DC">
        <w:t>Скворцов отмечает, что</w:t>
      </w:r>
      <w:r w:rsidR="00CF29DC">
        <w:t xml:space="preserve"> "</w:t>
      </w:r>
      <w:r w:rsidRPr="00CF29DC">
        <w:t>договорные обязательства застройщиков и дольщиков в сфере долевого строительства оформлялись с использованием самого различного юридического инструментария</w:t>
      </w:r>
      <w:r w:rsidR="00CF29DC" w:rsidRPr="00CF29DC">
        <w:t xml:space="preserve">. </w:t>
      </w:r>
      <w:r w:rsidRPr="00CF29DC">
        <w:t>Практике известны случаи заключения договоров о совместной деятельности</w:t>
      </w:r>
      <w:r w:rsidR="00CF29DC">
        <w:t xml:space="preserve"> (</w:t>
      </w:r>
      <w:r w:rsidRPr="00CF29DC">
        <w:t>простого товарищества</w:t>
      </w:r>
      <w:r w:rsidR="00CF29DC" w:rsidRPr="00CF29DC">
        <w:t>),</w:t>
      </w:r>
      <w:r w:rsidRPr="00CF29DC">
        <w:t xml:space="preserve"> о строительном подряде, об инвестировании, возмездного оказания услуг, предварительных договоров, договоров купли</w:t>
      </w:r>
      <w:r w:rsidR="00CF29DC" w:rsidRPr="00CF29DC">
        <w:t xml:space="preserve"> - </w:t>
      </w:r>
      <w:r w:rsidRPr="00CF29DC">
        <w:t>продажи, об m про на пи и, поручении и комиссии, договоров доверительного управления имуществом и пр</w:t>
      </w:r>
      <w:r w:rsidR="00CF29DC" w:rsidRPr="00CF29DC">
        <w:t xml:space="preserve">. </w:t>
      </w:r>
      <w:r w:rsidRPr="00CF29DC">
        <w:t>Все указанные конструкции в той или иной степени находили</w:t>
      </w:r>
      <w:r w:rsidR="00CF29DC" w:rsidRPr="00CF29DC">
        <w:t xml:space="preserve"> </w:t>
      </w:r>
      <w:r w:rsidRPr="00CF29DC">
        <w:t>свое</w:t>
      </w:r>
      <w:r w:rsidR="00CF29DC" w:rsidRPr="00CF29DC">
        <w:t xml:space="preserve"> </w:t>
      </w:r>
      <w:r w:rsidRPr="00CF29DC">
        <w:t>обоснование</w:t>
      </w:r>
      <w:r w:rsidR="00CF29DC" w:rsidRPr="00CF29DC">
        <w:t xml:space="preserve"> </w:t>
      </w:r>
      <w:r w:rsidRPr="00CF29DC">
        <w:t>как</w:t>
      </w:r>
      <w:r w:rsidR="00CF29DC" w:rsidRPr="00CF29DC">
        <w:t xml:space="preserve"> </w:t>
      </w:r>
      <w:r w:rsidRPr="00CF29DC">
        <w:t>в</w:t>
      </w:r>
      <w:r w:rsidR="00CF29DC" w:rsidRPr="00CF29DC">
        <w:t xml:space="preserve"> </w:t>
      </w:r>
      <w:r w:rsidRPr="00CF29DC">
        <w:t>нормативных</w:t>
      </w:r>
      <w:r w:rsidR="00CF29DC" w:rsidRPr="00CF29DC">
        <w:t xml:space="preserve"> </w:t>
      </w:r>
      <w:r w:rsidRPr="00CF29DC">
        <w:t>актах, издававшихся ведомствами</w:t>
      </w:r>
      <w:r w:rsidR="00CF29DC">
        <w:t xml:space="preserve"> (</w:t>
      </w:r>
      <w:r w:rsidRPr="00CF29DC">
        <w:t>например, письмо Пенсионного фонда России от 0</w:t>
      </w:r>
      <w:r w:rsidR="00CF29DC">
        <w:t xml:space="preserve">1.10 </w:t>
      </w:r>
      <w:r w:rsidRPr="00CF29DC">
        <w:t>2001 г</w:t>
      </w:r>
      <w:r w:rsidR="00CF29DC" w:rsidRPr="00CF29DC">
        <w:t>.</w:t>
      </w:r>
      <w:r w:rsidR="00CF29DC">
        <w:t xml:space="preserve"> "</w:t>
      </w:r>
      <w:r w:rsidRPr="00CF29DC">
        <w:t>О существенных условиях договоров долевого участия в строительстве</w:t>
      </w:r>
      <w:r w:rsidR="00CF29DC">
        <w:t>"</w:t>
      </w:r>
      <w:r w:rsidRPr="00CF29DC">
        <w:rPr>
          <w:vertAlign w:val="superscript"/>
        </w:rPr>
        <w:footnoteReference w:id="9"/>
      </w:r>
      <w:r w:rsidR="00CF29DC" w:rsidRPr="00CF29DC">
        <w:rPr>
          <w:vertAlign w:val="superscript"/>
        </w:rPr>
        <w:t>),</w:t>
      </w:r>
      <w:r w:rsidR="00E55ED0" w:rsidRPr="00CF29DC">
        <w:t xml:space="preserve"> </w:t>
      </w:r>
      <w:r w:rsidRPr="00CF29DC">
        <w:t>так и в судебно-арбитражной практике</w:t>
      </w:r>
      <w:r w:rsidRPr="00CF29DC">
        <w:rPr>
          <w:vertAlign w:val="superscript"/>
        </w:rPr>
        <w:footnoteReference w:id="10"/>
      </w:r>
      <w:r w:rsidRPr="00CF29DC">
        <w:t>, а также и в юридической доктрине, в результате чего в литературе было сформировано несколько концепций правовой природы договора участия в долевом строительстве</w:t>
      </w:r>
      <w:r w:rsidR="00CF29DC" w:rsidRPr="00CF29DC">
        <w:t>.</w:t>
      </w:r>
    </w:p>
    <w:p w:rsidR="00CD4EE1" w:rsidRPr="00CF29DC" w:rsidRDefault="00CD4EE1" w:rsidP="00CF29DC">
      <w:r w:rsidRPr="00CF29DC">
        <w:t>Весьма популярна была концепция, обосновывающая правовую природу этого договора с позиций свободы договора</w:t>
      </w:r>
      <w:r w:rsidR="00CF29DC" w:rsidRPr="00CF29DC">
        <w:t xml:space="preserve">: </w:t>
      </w:r>
      <w:r w:rsidRPr="00CF29DC">
        <w:t>это договорный тип, прямо не предусмотренный, но и не запрещенный законом, следовательно, имеющий право на существование</w:t>
      </w:r>
      <w:r w:rsidR="00CF29DC" w:rsidRPr="00CF29DC">
        <w:t xml:space="preserve">. </w:t>
      </w:r>
      <w:r w:rsidRPr="00CF29DC">
        <w:t>К его регулированию, по мнению сторонников этой концепции, подлежали применению общие нормы об обязательствах и договорах</w:t>
      </w:r>
      <w:r w:rsidR="00CF29DC" w:rsidRPr="00CF29DC">
        <w:t xml:space="preserve">. </w:t>
      </w:r>
      <w:r w:rsidRPr="00CF29DC">
        <w:rPr>
          <w:vertAlign w:val="superscript"/>
        </w:rPr>
        <w:footnoteReference w:id="11"/>
      </w:r>
      <w:r w:rsidRPr="00CF29DC">
        <w:t xml:space="preserve"> А</w:t>
      </w:r>
      <w:r w:rsidR="00CF29DC">
        <w:t xml:space="preserve">.Г. </w:t>
      </w:r>
      <w:r w:rsidRPr="00CF29DC">
        <w:t>Щербинин отмечал, что</w:t>
      </w:r>
      <w:r w:rsidR="00CF29DC">
        <w:t xml:space="preserve"> "</w:t>
      </w:r>
      <w:r w:rsidRPr="00CF29DC">
        <w:t>договор долевого участия в строительстве можно отнести к договорам, которые прямо не предусмотрены действующим законодательством</w:t>
      </w:r>
      <w:r w:rsidR="00CF29DC" w:rsidRPr="00CF29DC">
        <w:t xml:space="preserve">. </w:t>
      </w:r>
      <w:r w:rsidRPr="00CF29DC">
        <w:t>Возможность его заключения обусловлена принципом свободы договора, в соответствии с которым</w:t>
      </w:r>
      <w:r w:rsidR="00CF29DC" w:rsidRPr="00CF29DC">
        <w:t xml:space="preserve"> </w:t>
      </w:r>
      <w:r w:rsidR="00E55ED0" w:rsidRPr="00CF29DC">
        <w:t>стороны могут заключить договор,</w:t>
      </w:r>
      <w:r w:rsidRPr="00CF29DC">
        <w:t xml:space="preserve"> как предусмотренный, так и не предусмотренный законом или иными правовыми актами</w:t>
      </w:r>
      <w:r w:rsidR="00CF29DC">
        <w:t xml:space="preserve"> (</w:t>
      </w:r>
      <w:r w:rsidRPr="00CF29DC">
        <w:t>ст</w:t>
      </w:r>
      <w:r w:rsidR="00CF29DC">
        <w:t>.4</w:t>
      </w:r>
      <w:r w:rsidRPr="00CF29DC">
        <w:t>21 ГК РФ</w:t>
      </w:r>
      <w:r w:rsidR="00CF29DC">
        <w:t xml:space="preserve">)". </w:t>
      </w:r>
      <w:r w:rsidRPr="00CF29DC">
        <w:rPr>
          <w:vertAlign w:val="superscript"/>
        </w:rPr>
        <w:footnoteReference w:id="12"/>
      </w:r>
      <w:r w:rsidRPr="00CF29DC">
        <w:t xml:space="preserve"> А</w:t>
      </w:r>
      <w:r w:rsidR="00CF29DC" w:rsidRPr="00CF29DC">
        <w:t xml:space="preserve">. </w:t>
      </w:r>
      <w:r w:rsidRPr="00CF29DC">
        <w:t>Шаханов придерживался такого же</w:t>
      </w:r>
      <w:r w:rsidR="00CF29DC" w:rsidRPr="00CF29DC">
        <w:t xml:space="preserve"> - </w:t>
      </w:r>
      <w:r w:rsidRPr="00CF29DC">
        <w:t>договор долевого участия в строительстве</w:t>
      </w:r>
      <w:r w:rsidR="00CF29DC" w:rsidRPr="00CF29DC">
        <w:t xml:space="preserve"> - </w:t>
      </w:r>
      <w:r w:rsidRPr="00CF29DC">
        <w:t>это договор особого рода, самостоятельный вид договора, специально не регламентируемый гражданским законодательством</w:t>
      </w:r>
      <w:r w:rsidR="00CF29DC" w:rsidRPr="00CF29DC">
        <w:t xml:space="preserve">. </w:t>
      </w:r>
      <w:r w:rsidRPr="00CF29DC">
        <w:rPr>
          <w:vertAlign w:val="superscript"/>
        </w:rPr>
        <w:footnoteReference w:id="13"/>
      </w:r>
    </w:p>
    <w:p w:rsidR="00CD4EE1" w:rsidRPr="00CF29DC" w:rsidRDefault="00CD4EE1" w:rsidP="00CF29DC">
      <w:r w:rsidRPr="00CF29DC">
        <w:t>А</w:t>
      </w:r>
      <w:r w:rsidR="00CF29DC">
        <w:t xml:space="preserve">.Г. </w:t>
      </w:r>
      <w:r w:rsidRPr="00CF29DC">
        <w:t>Щербинин пытается выделить классификационные признаки рассматриваемого договора</w:t>
      </w:r>
      <w:r w:rsidR="00CF29DC" w:rsidRPr="00CF29DC">
        <w:t xml:space="preserve">. </w:t>
      </w:r>
      <w:r w:rsidRPr="00CF29DC">
        <w:t>Он пишет, что для начала необходимо определить наиболее существенный нормообразующий признак договора</w:t>
      </w:r>
      <w:r w:rsidR="00CF29DC" w:rsidRPr="00CF29DC">
        <w:t xml:space="preserve"> - </w:t>
      </w:r>
      <w:r w:rsidRPr="00CF29DC">
        <w:t>направленность обязательства</w:t>
      </w:r>
      <w:r w:rsidR="00CF29DC" w:rsidRPr="00CF29DC">
        <w:t xml:space="preserve">. </w:t>
      </w:r>
      <w:r w:rsidRPr="00CF29DC">
        <w:t>По договору долевого участия в строительстве для личных нужд одна сторона</w:t>
      </w:r>
      <w:r w:rsidR="00CF29DC">
        <w:t xml:space="preserve"> (</w:t>
      </w:r>
      <w:r w:rsidRPr="00CF29DC">
        <w:t>застройщик</w:t>
      </w:r>
      <w:r w:rsidR="00CF29DC" w:rsidRPr="00CF29DC">
        <w:t xml:space="preserve">) </w:t>
      </w:r>
      <w:r w:rsidRPr="00CF29DC">
        <w:t>обязуется в установленный договором срок построить определенный объект недвижимого имущества или организовать его строительство, ввести в эксплуатацию и передать квартиру другой стороне</w:t>
      </w:r>
      <w:r w:rsidR="00CF29DC">
        <w:t xml:space="preserve"> (</w:t>
      </w:r>
      <w:r w:rsidRPr="00CF29DC">
        <w:t>дольщику</w:t>
      </w:r>
      <w:r w:rsidR="00CF29DC" w:rsidRPr="00CF29DC">
        <w:t>),</w:t>
      </w:r>
      <w:r w:rsidRPr="00CF29DC">
        <w:t xml:space="preserve"> а дольщик</w:t>
      </w:r>
      <w:r w:rsidR="00CF29DC" w:rsidRPr="00CF29DC">
        <w:t xml:space="preserve"> - </w:t>
      </w:r>
      <w:r w:rsidRPr="00CF29DC">
        <w:t>в срок осуществить финансирование строительства объекта и принять свою долю в нем</w:t>
      </w:r>
      <w:r w:rsidR="00CF29DC" w:rsidRPr="00CF29DC">
        <w:t xml:space="preserve">. </w:t>
      </w:r>
      <w:r w:rsidRPr="00CF29DC">
        <w:t>Таким образом, данный договор является договором на передачу имущества в собственность для использования в непредпринимательских целях</w:t>
      </w:r>
      <w:r w:rsidR="00CF29DC" w:rsidRPr="00CF29DC">
        <w:t xml:space="preserve">. </w:t>
      </w:r>
      <w:r w:rsidRPr="00CF29DC">
        <w:t>Следующий признак в рассматриваемом договоре</w:t>
      </w:r>
      <w:r w:rsidR="00CF29DC" w:rsidRPr="00CF29DC">
        <w:t xml:space="preserve"> - </w:t>
      </w:r>
      <w:r w:rsidRPr="00CF29DC">
        <w:t>непредпринимательский характер договора</w:t>
      </w:r>
      <w:r w:rsidR="00CF29DC" w:rsidRPr="00CF29DC">
        <w:t xml:space="preserve">. </w:t>
      </w:r>
      <w:r w:rsidRPr="00CF29DC">
        <w:t>Дольщик строит не для извлечения прибыли, а исключительно для собственного проживания, то есть для личных потребительских целей</w:t>
      </w:r>
      <w:r w:rsidR="00CF29DC" w:rsidRPr="00CF29DC">
        <w:t xml:space="preserve">. </w:t>
      </w:r>
      <w:r w:rsidRPr="00CF29DC">
        <w:t>С застройщиком его связывает не партнерская коммерческая цель, а лишь приобретение того, что построено в результате</w:t>
      </w:r>
      <w:r w:rsidR="00CF29DC" w:rsidRPr="00CF29DC">
        <w:t xml:space="preserve">. </w:t>
      </w:r>
      <w:r w:rsidRPr="00CF29DC">
        <w:t xml:space="preserve">Существенным признаком договора долевого участия является его </w:t>
      </w:r>
      <w:r w:rsidR="00440B43" w:rsidRPr="00CF29DC">
        <w:t>о</w:t>
      </w:r>
      <w:r w:rsidRPr="00CF29DC">
        <w:t>собый предмет регулирования</w:t>
      </w:r>
      <w:r w:rsidR="00CF29DC" w:rsidRPr="00CF29DC">
        <w:t xml:space="preserve"> - </w:t>
      </w:r>
      <w:r w:rsidRPr="00CF29DC">
        <w:t>здесь отношения складываются по поводу недвижимого имущества</w:t>
      </w:r>
      <w:r w:rsidR="00CF29DC" w:rsidRPr="00CF29DC">
        <w:t xml:space="preserve"> - </w:t>
      </w:r>
      <w:r w:rsidRPr="00CF29DC">
        <w:t>жилого помещения</w:t>
      </w:r>
      <w:r w:rsidR="00CF29DC" w:rsidRPr="00CF29DC">
        <w:t xml:space="preserve">. </w:t>
      </w:r>
      <w:r w:rsidRPr="00CF29DC">
        <w:t>Характеристика и свойства недвижимости определяют в значительной мере правовое регулирование отношений по долевому участию</w:t>
      </w:r>
      <w:r w:rsidR="00CF29DC" w:rsidRPr="00CF29DC">
        <w:t xml:space="preserve">. </w:t>
      </w:r>
      <w:r w:rsidRPr="00CF29DC">
        <w:rPr>
          <w:vertAlign w:val="superscript"/>
        </w:rPr>
        <w:footnoteReference w:id="14"/>
      </w:r>
    </w:p>
    <w:p w:rsidR="00CF29DC" w:rsidRDefault="00CD4EE1" w:rsidP="00CF29DC">
      <w:r w:rsidRPr="00CF29DC">
        <w:t>В судебной практике и в литературе можно было встретить варианты юридической квалификации этого договора как договора смешанного типа, который</w:t>
      </w:r>
      <w:r w:rsidR="00CF29DC" w:rsidRPr="00CF29DC">
        <w:t xml:space="preserve"> </w:t>
      </w:r>
      <w:r w:rsidRPr="00CF29DC">
        <w:t>содержит</w:t>
      </w:r>
      <w:r w:rsidR="00CF29DC" w:rsidRPr="00CF29DC">
        <w:t xml:space="preserve"> </w:t>
      </w:r>
      <w:r w:rsidRPr="00CF29DC">
        <w:t>элементы</w:t>
      </w:r>
      <w:r w:rsidR="00CF29DC" w:rsidRPr="00CF29DC">
        <w:t xml:space="preserve"> </w:t>
      </w:r>
      <w:r w:rsidRPr="00CF29DC">
        <w:t>различных</w:t>
      </w:r>
      <w:r w:rsidR="00CF29DC" w:rsidRPr="00CF29DC">
        <w:t xml:space="preserve"> </w:t>
      </w:r>
      <w:r w:rsidRPr="00CF29DC">
        <w:t>договоров, предусмотренных</w:t>
      </w:r>
      <w:r w:rsidR="00B17C36" w:rsidRPr="00CF29DC">
        <w:t xml:space="preserve"> </w:t>
      </w:r>
      <w:r w:rsidRPr="00CF29DC">
        <w:t>гражданским законодательством</w:t>
      </w:r>
      <w:r w:rsidR="00CF29DC">
        <w:t xml:space="preserve"> (</w:t>
      </w:r>
      <w:r w:rsidRPr="00CF29DC">
        <w:t>строительный подряд, совместная деятельность, купля-продажа и пр</w:t>
      </w:r>
      <w:r w:rsidR="00CF29DC" w:rsidRPr="00CF29DC">
        <w:t xml:space="preserve">). </w:t>
      </w:r>
      <w:r w:rsidRPr="00CF29DC">
        <w:t>Так, Е</w:t>
      </w:r>
      <w:r w:rsidR="00CF29DC" w:rsidRPr="00CF29DC">
        <w:t xml:space="preserve">. </w:t>
      </w:r>
      <w:r w:rsidRPr="00CF29DC">
        <w:t>Козлова и К</w:t>
      </w:r>
      <w:r w:rsidR="00CF29DC">
        <w:t xml:space="preserve">.О. </w:t>
      </w:r>
      <w:r w:rsidRPr="00CF29DC">
        <w:t>Скловский отмечают, что данный договор является смешанным, содержащим элементы разных видов договоров</w:t>
      </w:r>
      <w:r w:rsidR="00CF29DC">
        <w:t xml:space="preserve"> (</w:t>
      </w:r>
      <w:r w:rsidRPr="00CF29DC">
        <w:t xml:space="preserve">подряда, возмездного оказания услуг, договора о совместной деятельности и </w:t>
      </w:r>
      <w:r w:rsidR="00CF29DC">
        <w:t>т.п.)</w:t>
      </w:r>
      <w:r w:rsidR="00CF29DC" w:rsidRPr="00CF29DC">
        <w:t xml:space="preserve">. </w:t>
      </w:r>
      <w:r w:rsidRPr="00CF29DC">
        <w:rPr>
          <w:vertAlign w:val="superscript"/>
        </w:rPr>
        <w:footnoteReference w:id="15"/>
      </w:r>
      <w:r w:rsidRPr="00CF29DC">
        <w:rPr>
          <w:vertAlign w:val="superscript"/>
        </w:rPr>
        <w:t xml:space="preserve"> </w:t>
      </w:r>
      <w:r w:rsidRPr="00CF29DC">
        <w:t>Соответственно при разрешении споров, вытекающих из участия в долевом строительстве, суды применяли различные нормы, что приводило к разночтениям в судебной практике</w:t>
      </w:r>
      <w:r w:rsidR="00CF29DC" w:rsidRPr="00CF29DC">
        <w:t>.</w:t>
      </w:r>
    </w:p>
    <w:p w:rsidR="00CF29DC" w:rsidRDefault="00CD4EE1" w:rsidP="00CF29DC">
      <w:r w:rsidRPr="00CF29DC">
        <w:t>Так, в Арбитражный су</w:t>
      </w:r>
      <w:r w:rsidR="00660729" w:rsidRPr="00CF29DC">
        <w:t>д Ивановской области обратился и</w:t>
      </w:r>
      <w:r w:rsidRPr="00CF29DC">
        <w:t>ндивидуальный предприниматель Б</w:t>
      </w:r>
      <w:r w:rsidR="00CF29DC" w:rsidRPr="00CF29DC">
        <w:t xml:space="preserve">. </w:t>
      </w:r>
      <w:r w:rsidRPr="00CF29DC">
        <w:t>с иском к ООО</w:t>
      </w:r>
      <w:r w:rsidR="00CF29DC">
        <w:t xml:space="preserve"> "</w:t>
      </w:r>
      <w:r w:rsidRPr="00CF29DC">
        <w:t>СМИКТ</w:t>
      </w:r>
      <w:r w:rsidR="00CF29DC">
        <w:t xml:space="preserve">" </w:t>
      </w:r>
      <w:r w:rsidRPr="00CF29DC">
        <w:t>о взыскании неустойки в связи с нарушением ответчиком принятых на себя обязательств по договору долевого участия в строительстве</w:t>
      </w:r>
      <w:r w:rsidR="00CF29DC" w:rsidRPr="00CF29DC">
        <w:t xml:space="preserve"> </w:t>
      </w:r>
      <w:r w:rsidRPr="00CF29DC">
        <w:t>жилого дома, а именно</w:t>
      </w:r>
      <w:r w:rsidR="00CF29DC" w:rsidRPr="00CF29DC">
        <w:t xml:space="preserve"> - </w:t>
      </w:r>
      <w:r w:rsidRPr="00CF29DC">
        <w:t>в связи с нарушением с</w:t>
      </w:r>
      <w:r w:rsidR="00660729" w:rsidRPr="00CF29DC">
        <w:t>роков сдачи дома в эксплуатацию</w:t>
      </w:r>
      <w:r w:rsidR="00CF29DC" w:rsidRPr="00CF29DC">
        <w:t>.</w:t>
      </w:r>
    </w:p>
    <w:p w:rsidR="00CF29DC" w:rsidRDefault="00660729" w:rsidP="00CF29DC">
      <w:r w:rsidRPr="00CF29DC">
        <w:t>Р</w:t>
      </w:r>
      <w:r w:rsidR="00CD4EE1" w:rsidRPr="00CF29DC">
        <w:t>ешением арбитражного суда Ивановской области от 14</w:t>
      </w:r>
      <w:r w:rsidR="00CF29DC">
        <w:t>.08.20</w:t>
      </w:r>
      <w:r w:rsidR="00CD4EE1" w:rsidRPr="00CF29DC">
        <w:t>06 г</w:t>
      </w:r>
      <w:r w:rsidR="00CF29DC" w:rsidRPr="00CF29DC">
        <w:t xml:space="preserve">. </w:t>
      </w:r>
      <w:r w:rsidR="00CD4EE1" w:rsidRPr="00CF29DC">
        <w:t>в удовлетворении</w:t>
      </w:r>
      <w:r w:rsidR="00CF29DC" w:rsidRPr="00CF29DC">
        <w:t xml:space="preserve"> </w:t>
      </w:r>
      <w:r w:rsidR="00CD4EE1" w:rsidRPr="00CF29DC">
        <w:t>требований отказано, при этом суд, ссылаясь на ст</w:t>
      </w:r>
      <w:r w:rsidR="00CF29DC">
        <w:t>.4</w:t>
      </w:r>
      <w:r w:rsidR="00CD4EE1" w:rsidRPr="00CF29DC">
        <w:t>32, 1041, 1042, 1043 ГК РФ, пришел к</w:t>
      </w:r>
      <w:r w:rsidRPr="00CF29DC">
        <w:t xml:space="preserve"> </w:t>
      </w:r>
      <w:r w:rsidR="00CD4EE1" w:rsidRPr="00CF29DC">
        <w:t>выводу, что договор на участие в долевом строительстве без номера от 04</w:t>
      </w:r>
      <w:r w:rsidR="00CF29DC">
        <w:t>.02.20</w:t>
      </w:r>
      <w:r w:rsidR="00CD4EE1" w:rsidRPr="00CF29DC">
        <w:t>04 необходимо квалифицировать как до</w:t>
      </w:r>
      <w:r w:rsidRPr="00CF29DC">
        <w:t>говор о совместной деятельности</w:t>
      </w:r>
      <w:r w:rsidR="00CF29DC" w:rsidRPr="00CF29DC">
        <w:t xml:space="preserve">. </w:t>
      </w:r>
      <w:r w:rsidRPr="00CF29DC">
        <w:t>О</w:t>
      </w:r>
      <w:r w:rsidR="00CD4EE1" w:rsidRPr="00CF29DC">
        <w:t>днако в силу указания закона он является незаключенным</w:t>
      </w:r>
      <w:r w:rsidR="00CF29DC" w:rsidRPr="00CF29DC">
        <w:t xml:space="preserve">. </w:t>
      </w:r>
      <w:r w:rsidRPr="00CF29DC">
        <w:t>К</w:t>
      </w:r>
      <w:r w:rsidR="00CD4EE1" w:rsidRPr="00CF29DC">
        <w:t>роме того, истец не представил доказательств наличия оснований для применения к ответчику имущественной от</w:t>
      </w:r>
      <w:r w:rsidRPr="00CF29DC">
        <w:t>ветственности в виде взыскания</w:t>
      </w:r>
      <w:r w:rsidR="00CF29DC" w:rsidRPr="00CF29DC">
        <w:t xml:space="preserve"> </w:t>
      </w:r>
      <w:r w:rsidR="00A60B8E" w:rsidRPr="00CF29DC">
        <w:t>договорной неустойки</w:t>
      </w:r>
      <w:r w:rsidR="00CF29DC" w:rsidRPr="00CF29DC">
        <w:t>.</w:t>
      </w:r>
    </w:p>
    <w:p w:rsidR="00CD4EE1" w:rsidRPr="00CF29DC" w:rsidRDefault="00B17C36" w:rsidP="00CF29DC">
      <w:r w:rsidRPr="00CF29DC">
        <w:t>П</w:t>
      </w:r>
      <w:r w:rsidR="00CD4EE1" w:rsidRPr="00CF29DC">
        <w:t>остановлением Второго арбитражного апелляционного суда от 11</w:t>
      </w:r>
      <w:r w:rsidR="00CF29DC">
        <w:t>.01.20</w:t>
      </w:r>
      <w:r w:rsidR="00CD4EE1" w:rsidRPr="00CF29DC">
        <w:t>07 г</w:t>
      </w:r>
      <w:r w:rsidR="00CF29DC" w:rsidRPr="00CF29DC">
        <w:t xml:space="preserve">. </w:t>
      </w:r>
      <w:r w:rsidR="00CD4EE1" w:rsidRPr="00CF29DC">
        <w:t>данное решение отменено и с ООО</w:t>
      </w:r>
      <w:r w:rsidR="00CF29DC">
        <w:t xml:space="preserve"> "</w:t>
      </w:r>
      <w:r w:rsidR="00CD4EE1" w:rsidRPr="00CF29DC">
        <w:t>СМИКТ</w:t>
      </w:r>
      <w:r w:rsidR="00CF29DC">
        <w:t xml:space="preserve">" </w:t>
      </w:r>
      <w:r w:rsidR="00CD4EE1" w:rsidRPr="00CF29DC">
        <w:t>в пользу Индивидуального предпринимателя Б</w:t>
      </w:r>
      <w:r w:rsidR="00CF29DC" w:rsidRPr="00CF29DC">
        <w:t xml:space="preserve">. </w:t>
      </w:r>
      <w:r w:rsidRPr="00CF29DC">
        <w:t xml:space="preserve">взыскана </w:t>
      </w:r>
      <w:r w:rsidR="00CD4EE1" w:rsidRPr="00CF29DC">
        <w:t>неустойка</w:t>
      </w:r>
      <w:r w:rsidR="00CF29DC" w:rsidRPr="00CF29DC">
        <w:t xml:space="preserve">. </w:t>
      </w:r>
      <w:r w:rsidR="00CD4EE1" w:rsidRPr="00CF29DC">
        <w:t>При этом суд исходил из того, что подписанный сторонами 04</w:t>
      </w:r>
      <w:r w:rsidR="00CF29DC">
        <w:t>.02.20</w:t>
      </w:r>
      <w:r w:rsidR="00CD4EE1" w:rsidRPr="00CF29DC">
        <w:t>04 г</w:t>
      </w:r>
      <w:r w:rsidR="00CF29DC" w:rsidRPr="00CF29DC">
        <w:t xml:space="preserve">. </w:t>
      </w:r>
      <w:r w:rsidR="00CD4EE1" w:rsidRPr="00CF29DC">
        <w:t>договор на участие в долевом строительстве по своей правовой природе является смешанным договором</w:t>
      </w:r>
      <w:r w:rsidR="00CF29DC">
        <w:t xml:space="preserve"> (</w:t>
      </w:r>
      <w:r w:rsidR="00CD4EE1" w:rsidRPr="00CF29DC">
        <w:t>п</w:t>
      </w:r>
      <w:r w:rsidR="00CF29DC">
        <w:t>.3</w:t>
      </w:r>
      <w:r w:rsidR="00CD4EE1" w:rsidRPr="00CF29DC">
        <w:t xml:space="preserve"> ст</w:t>
      </w:r>
      <w:r w:rsidR="00CF29DC">
        <w:t>.4</w:t>
      </w:r>
      <w:r w:rsidR="00CD4EE1" w:rsidRPr="00CF29DC">
        <w:t>21 ПС РФ</w:t>
      </w:r>
      <w:r w:rsidR="00CF29DC" w:rsidRPr="00CF29DC">
        <w:t>),</w:t>
      </w:r>
      <w:r w:rsidR="00CD4EE1" w:rsidRPr="00CF29DC">
        <w:t xml:space="preserve"> содержащим в себе элементы договоров простого товарищества и подряда</w:t>
      </w:r>
      <w:r w:rsidR="00CF29DC">
        <w:t xml:space="preserve"> (</w:t>
      </w:r>
      <w:r w:rsidR="00CD4EE1" w:rsidRPr="00CF29DC">
        <w:t>гл</w:t>
      </w:r>
      <w:r w:rsidR="00CF29DC">
        <w:t>.3</w:t>
      </w:r>
      <w:r w:rsidR="00CD4EE1" w:rsidRPr="00CF29DC">
        <w:t>7, 55 ГК РФ</w:t>
      </w:r>
      <w:r w:rsidR="00CF29DC" w:rsidRPr="00CF29DC">
        <w:t xml:space="preserve">). </w:t>
      </w:r>
      <w:r w:rsidR="00CD4EE1" w:rsidRPr="00CF29DC">
        <w:t>Отменяя решение суда первой инстанции и удовлетворяя иск, суд ссылается на ст</w:t>
      </w:r>
      <w:r w:rsidR="00CF29DC" w:rsidRPr="00CF29DC">
        <w:t xml:space="preserve">. </w:t>
      </w:r>
      <w:r w:rsidR="00CD4EE1" w:rsidRPr="00CF29DC">
        <w:t>ст</w:t>
      </w:r>
      <w:r w:rsidR="00CF29DC">
        <w:t>.7</w:t>
      </w:r>
      <w:r w:rsidR="00CD4EE1" w:rsidRPr="00CF29DC">
        <w:t>40, п</w:t>
      </w:r>
      <w:r w:rsidR="00CF29DC">
        <w:t>.1</w:t>
      </w:r>
      <w:r w:rsidR="00484969" w:rsidRPr="00CF29DC">
        <w:t xml:space="preserve"> ст</w:t>
      </w:r>
      <w:r w:rsidR="00CF29DC">
        <w:t>.4</w:t>
      </w:r>
      <w:r w:rsidR="00484969" w:rsidRPr="00CF29DC">
        <w:t>32, 708, 309, 310 ГК РФ</w:t>
      </w:r>
      <w:r w:rsidR="00CF29DC" w:rsidRPr="00CF29DC">
        <w:t xml:space="preserve">. </w:t>
      </w:r>
      <w:r w:rsidR="00CD4EE1" w:rsidRPr="00CF29DC">
        <w:rPr>
          <w:vertAlign w:val="superscript"/>
        </w:rPr>
        <w:footnoteReference w:id="16"/>
      </w:r>
    </w:p>
    <w:p w:rsidR="00CD4EE1" w:rsidRPr="00CF29DC" w:rsidRDefault="00CD4EE1" w:rsidP="00CF29DC">
      <w:r w:rsidRPr="00CF29DC">
        <w:t>Признаки договора долевого участия в строительстве, пишет Ю</w:t>
      </w:r>
      <w:r w:rsidR="00CF29DC">
        <w:t xml:space="preserve">.В. </w:t>
      </w:r>
      <w:r w:rsidRPr="00CF29DC">
        <w:t>Романец, ближе к условиям договора строительного подряда, и правовая база института подряда более всего пригодна для регулирования отношений долевого участия в строительстве</w:t>
      </w:r>
      <w:r w:rsidR="00CF29DC" w:rsidRPr="00CF29DC">
        <w:t xml:space="preserve">. </w:t>
      </w:r>
      <w:r w:rsidRPr="00CF29DC">
        <w:rPr>
          <w:vertAlign w:val="superscript"/>
        </w:rPr>
        <w:footnoteReference w:id="17"/>
      </w:r>
    </w:p>
    <w:p w:rsidR="00CF29DC" w:rsidRDefault="00CD4EE1" w:rsidP="00CF29DC">
      <w:r w:rsidRPr="00CF29DC">
        <w:t xml:space="preserve">Данная позиция, </w:t>
      </w:r>
      <w:r w:rsidR="00B5656D" w:rsidRPr="00CF29DC">
        <w:t>как нам представляется</w:t>
      </w:r>
      <w:r w:rsidRPr="00CF29DC">
        <w:t>, является спорной</w:t>
      </w:r>
      <w:r w:rsidR="00CF29DC" w:rsidRPr="00CF29DC">
        <w:t xml:space="preserve">. </w:t>
      </w:r>
      <w:r w:rsidRPr="00CF29DC">
        <w:t>В силу п</w:t>
      </w:r>
      <w:r w:rsidR="00CF29DC">
        <w:t>.1</w:t>
      </w:r>
      <w:r w:rsidRPr="00CF29DC">
        <w:t xml:space="preserve"> ст</w:t>
      </w:r>
      <w:r w:rsidR="00CF29DC">
        <w:t>.7</w:t>
      </w:r>
      <w:r w:rsidRPr="00CF29DC">
        <w:t>40 ГК РФ предметом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 </w:t>
      </w:r>
      <w:r w:rsidRPr="00CF29DC">
        <w:t>строительного</w:t>
      </w:r>
      <w:r w:rsidR="00CF29DC" w:rsidRPr="00CF29DC">
        <w:t xml:space="preserve"> </w:t>
      </w:r>
      <w:r w:rsidRPr="00CF29DC">
        <w:t>подряда</w:t>
      </w:r>
      <w:r w:rsidR="00CF29DC" w:rsidRPr="00CF29DC">
        <w:t xml:space="preserve"> </w:t>
      </w:r>
      <w:r w:rsidRPr="00CF29DC">
        <w:t>является выполнение подрядчиком</w:t>
      </w:r>
      <w:r w:rsidR="00CF29DC" w:rsidRPr="00CF29DC">
        <w:t xml:space="preserve"> </w:t>
      </w:r>
      <w:r w:rsidRPr="00CF29DC">
        <w:t>строительных работ</w:t>
      </w:r>
      <w:r w:rsidR="00CF29DC" w:rsidRPr="00CF29DC">
        <w:t xml:space="preserve">. </w:t>
      </w:r>
      <w:r w:rsidRPr="00CF29DC">
        <w:t>После</w:t>
      </w:r>
      <w:r w:rsidR="00CF29DC" w:rsidRPr="00CF29DC">
        <w:t xml:space="preserve"> </w:t>
      </w:r>
      <w:r w:rsidRPr="00CF29DC">
        <w:t>постройки</w:t>
      </w:r>
      <w:r w:rsidR="00CF29DC" w:rsidRPr="00CF29DC">
        <w:t xml:space="preserve"> </w:t>
      </w:r>
      <w:r w:rsidRPr="00CF29DC">
        <w:t>объекта подрядчик обязуется передать его заказчику</w:t>
      </w:r>
      <w:r w:rsidR="00CF29DC" w:rsidRPr="00CF29DC">
        <w:t xml:space="preserve">. </w:t>
      </w:r>
      <w:r w:rsidRPr="00CF29DC">
        <w:t>В договоре участия в долевом строительстве обязанностью застройщика также является передача дольщику после окончания строительства части объекта недвижимости, пропорциональной доле участия</w:t>
      </w:r>
      <w:r w:rsidR="00CF29DC" w:rsidRPr="00CF29DC">
        <w:t xml:space="preserve">. </w:t>
      </w:r>
      <w:r w:rsidRPr="00CF29DC">
        <w:t>Однако при этом дольщик передает застройщику денежные средства не в качестве оплаты выполненных им строительных работ, а как оплату той части объекта недвижимости, которую дольщик получит в собственность после окончания строительства</w:t>
      </w:r>
      <w:r w:rsidR="00CF29DC" w:rsidRPr="00CF29DC">
        <w:t xml:space="preserve">. </w:t>
      </w:r>
      <w:r w:rsidRPr="00CF29DC">
        <w:t>Особенность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 </w:t>
      </w:r>
      <w:r w:rsidRPr="00CF29DC">
        <w:t>участия</w:t>
      </w:r>
      <w:r w:rsidR="00CF29DC" w:rsidRPr="00CF29DC">
        <w:t xml:space="preserve"> </w:t>
      </w:r>
      <w:r w:rsidRPr="00CF29DC">
        <w:t>в долевом строительстве состоит в том, что в отличие от договора строительного подряда, в котором участвуют две стороны</w:t>
      </w:r>
      <w:r w:rsidR="00CF29DC" w:rsidRPr="00CF29DC">
        <w:t xml:space="preserve"> - </w:t>
      </w:r>
      <w:r w:rsidRPr="00CF29DC">
        <w:t>заказчик и подрядчик, на стороне будущего собственника в нем в подавляющем большинстве выступают несколько лиц</w:t>
      </w:r>
      <w:r w:rsidR="00CF29DC">
        <w:t xml:space="preserve"> (</w:t>
      </w:r>
      <w:r w:rsidRPr="00CF29DC">
        <w:t>дольщиков</w:t>
      </w:r>
      <w:r w:rsidR="00CF29DC" w:rsidRPr="00CF29DC">
        <w:t>),</w:t>
      </w:r>
      <w:r w:rsidRPr="00CF29DC">
        <w:t xml:space="preserve"> причем каждый из них имеет отдельных договор</w:t>
      </w:r>
      <w:r w:rsidR="00B5656D" w:rsidRPr="00CF29DC">
        <w:t>ов</w:t>
      </w:r>
      <w:r w:rsidRPr="00CF29DC">
        <w:t xml:space="preserve"> с застройщиком</w:t>
      </w:r>
      <w:r w:rsidR="00CF29DC" w:rsidRPr="00CF29DC">
        <w:t xml:space="preserve">. </w:t>
      </w:r>
      <w:r w:rsidRPr="00CF29DC">
        <w:t>В этих случаях каждый дольщик инвестирует строительство только части объекта</w:t>
      </w:r>
      <w:r w:rsidR="00CF29DC" w:rsidRPr="00CF29DC">
        <w:t xml:space="preserve">. </w:t>
      </w:r>
      <w:r w:rsidRPr="00CF29DC">
        <w:t>Таким образом, договор участия в долевом строительстве не может признаваться договором строительного подряда</w:t>
      </w:r>
      <w:r w:rsidR="00CF29DC" w:rsidRPr="00CF29DC">
        <w:t>.</w:t>
      </w:r>
    </w:p>
    <w:p w:rsidR="00CF29DC" w:rsidRDefault="00CD4EE1" w:rsidP="00CF29DC">
      <w:r w:rsidRPr="00CF29DC">
        <w:t>Отсутствие источников законодательного оформления отношений по долевому строительству послужило основанием для обобщения практики рассмотрения судами РФ дел по спорам между гражданами и организациями, привлекающими денежные средства граждан для строительства многоквартирных жилых домов</w:t>
      </w:r>
      <w:r w:rsidR="00CF29DC" w:rsidRPr="00CF29DC">
        <w:t xml:space="preserve">. </w:t>
      </w:r>
      <w:r w:rsidRPr="00CF29DC">
        <w:t>В Обобщении судебной практики, подготовленном Верховным судом РФ, приведено несколько встречающихся в практике судов общей юрисдикции правовых классификаций договоров долевого участия в строительстве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D4EE1" w:rsidRPr="00CF29DC">
        <w:t>договор купли</w:t>
      </w:r>
      <w:r w:rsidRPr="00CF29DC">
        <w:t xml:space="preserve"> - </w:t>
      </w:r>
      <w:r w:rsidR="00CD4EE1" w:rsidRPr="00CF29DC">
        <w:t>продажи будущей недвижимости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D4EE1" w:rsidRPr="00CF29DC">
        <w:t>договор совместной деятельности</w:t>
      </w:r>
      <w:r>
        <w:t xml:space="preserve"> (</w:t>
      </w:r>
      <w:r w:rsidR="00CD4EE1" w:rsidRPr="00CF29DC">
        <w:t>простого товарищества</w:t>
      </w:r>
      <w:r w:rsidRPr="00CF29DC">
        <w:t>)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D4EE1" w:rsidRPr="00CF29DC">
        <w:t>договор</w:t>
      </w:r>
      <w:r w:rsidRPr="00CF29DC">
        <w:t xml:space="preserve"> </w:t>
      </w:r>
      <w:r w:rsidR="00CD4EE1" w:rsidRPr="00CF29DC">
        <w:t>строительного</w:t>
      </w:r>
      <w:r w:rsidRPr="00CF29DC">
        <w:t xml:space="preserve"> </w:t>
      </w:r>
      <w:r w:rsidR="00CD4EE1" w:rsidRPr="00CF29DC">
        <w:t>подряда</w:t>
      </w:r>
      <w:r>
        <w:t>;</w:t>
      </w:r>
    </w:p>
    <w:p w:rsidR="00CD4EE1" w:rsidRPr="00CF29DC" w:rsidRDefault="00CF29DC" w:rsidP="00CF29DC">
      <w:r>
        <w:t>4)</w:t>
      </w:r>
      <w:r w:rsidRPr="00CF29DC">
        <w:t xml:space="preserve"> </w:t>
      </w:r>
      <w:r w:rsidR="00CD4EE1" w:rsidRPr="00CF29DC">
        <w:t>договор,</w:t>
      </w:r>
      <w:r w:rsidRPr="00CF29DC">
        <w:t xml:space="preserve"> </w:t>
      </w:r>
      <w:r w:rsidR="00CD4EE1" w:rsidRPr="00CF29DC">
        <w:t>не</w:t>
      </w:r>
      <w:r w:rsidRPr="00CF29DC">
        <w:t xml:space="preserve"> </w:t>
      </w:r>
      <w:r w:rsidR="00CD4EE1" w:rsidRPr="00CF29DC">
        <w:t>поименованный в Гражданском кодексе РФ</w:t>
      </w:r>
      <w:r w:rsidRPr="00CF29DC">
        <w:t xml:space="preserve">. </w:t>
      </w:r>
      <w:r w:rsidR="00CD4EE1" w:rsidRPr="00CF29DC">
        <w:rPr>
          <w:vertAlign w:val="superscript"/>
        </w:rPr>
        <w:footnoteReference w:id="18"/>
      </w:r>
    </w:p>
    <w:p w:rsidR="00CF29DC" w:rsidRDefault="00CD4EE1" w:rsidP="00CF29DC">
      <w:pPr>
        <w:rPr>
          <w:vertAlign w:val="superscript"/>
        </w:rPr>
      </w:pPr>
      <w:r w:rsidRPr="00CF29DC">
        <w:t>В Информационном письме Президиума Высшего Арбитражного суда РФ от 25</w:t>
      </w:r>
      <w:r w:rsidR="00CF29DC">
        <w:t>.07.20</w:t>
      </w:r>
      <w:r w:rsidRPr="00CF29DC">
        <w:t>00 г</w:t>
      </w:r>
      <w:r w:rsidR="00CF29DC" w:rsidRPr="00CF29DC">
        <w:t xml:space="preserve">. </w:t>
      </w:r>
      <w:r w:rsidRPr="00CF29DC">
        <w:t>№ 56</w:t>
      </w:r>
      <w:r w:rsidR="00CF29DC">
        <w:t xml:space="preserve"> "</w:t>
      </w:r>
      <w:r w:rsidRPr="00CF29DC">
        <w:t>Обзор практики разрешения арбитражными судами споров, связанных с договорами на участие в строительстве</w:t>
      </w:r>
      <w:r w:rsidR="00CF29DC">
        <w:t xml:space="preserve">" </w:t>
      </w:r>
      <w:r w:rsidRPr="00CF29DC">
        <w:t>подобные договоры квалифицируются как договоры совместной деятельности</w:t>
      </w:r>
      <w:r w:rsidR="00CF29DC">
        <w:t xml:space="preserve"> (</w:t>
      </w:r>
      <w:r w:rsidRPr="00CF29DC">
        <w:t>если они отвечают тем требованиям, которые предъявляют к этим договорам нормы Гражданского кодекса РФ</w:t>
      </w:r>
      <w:r w:rsidR="00CF29DC" w:rsidRPr="00CF29DC">
        <w:t>),</w:t>
      </w:r>
      <w:r w:rsidRPr="00CF29DC">
        <w:t xml:space="preserve"> либо рассматриваются как особые договоры, не</w:t>
      </w:r>
      <w:r w:rsidR="00B5656D" w:rsidRPr="00CF29DC">
        <w:t xml:space="preserve"> </w:t>
      </w:r>
      <w:r w:rsidRPr="00CF29DC">
        <w:t>поименованные в Гражданском Кодексе РФ</w:t>
      </w:r>
      <w:r w:rsidR="00CF29DC" w:rsidRPr="00CF29DC">
        <w:t xml:space="preserve">. </w:t>
      </w:r>
      <w:r w:rsidRPr="00CF29DC">
        <w:rPr>
          <w:vertAlign w:val="superscript"/>
        </w:rPr>
        <w:footnoteReference w:id="19"/>
      </w:r>
    </w:p>
    <w:p w:rsidR="00CF29DC" w:rsidRDefault="00CD4EE1" w:rsidP="00CF29DC">
      <w:r w:rsidRPr="00CF29DC">
        <w:t>Так,</w:t>
      </w:r>
      <w:r w:rsidR="00CF29DC" w:rsidRPr="00CF29DC">
        <w:t xml:space="preserve"> </w:t>
      </w:r>
      <w:r w:rsidRPr="00CF29DC">
        <w:t>некоммерческая</w:t>
      </w:r>
      <w:r w:rsidR="00CF29DC" w:rsidRPr="00CF29DC">
        <w:t xml:space="preserve"> </w:t>
      </w:r>
      <w:r w:rsidRPr="00CF29DC">
        <w:t>организация</w:t>
      </w:r>
      <w:r w:rsidR="00CF29DC" w:rsidRPr="00CF29DC">
        <w:t xml:space="preserve"> </w:t>
      </w:r>
      <w:r w:rsidRPr="00CF29DC">
        <w:t>Благотворительный</w:t>
      </w:r>
      <w:r w:rsidR="00CF29DC" w:rsidRPr="00CF29DC">
        <w:t xml:space="preserve"> </w:t>
      </w:r>
      <w:r w:rsidRPr="00CF29DC">
        <w:t>фонд</w:t>
      </w:r>
      <w:r w:rsidR="00CF29DC">
        <w:t xml:space="preserve"> "</w:t>
      </w:r>
      <w:r w:rsidRPr="00CF29DC">
        <w:t>Наше будущее</w:t>
      </w:r>
      <w:r w:rsidR="00CF29DC">
        <w:t xml:space="preserve">" </w:t>
      </w:r>
      <w:r w:rsidRPr="00CF29DC">
        <w:t>обратились в арбитражный суд Ивановской области с исковым заявлением о взыскании с ЗАО</w:t>
      </w:r>
      <w:r w:rsidR="00CF29DC">
        <w:t xml:space="preserve"> "</w:t>
      </w:r>
      <w:r w:rsidRPr="00CF29DC">
        <w:t>Порядок</w:t>
      </w:r>
      <w:r w:rsidR="00CF29DC">
        <w:t xml:space="preserve">" </w:t>
      </w:r>
      <w:r w:rsidRPr="00CF29DC">
        <w:t>27118 руб</w:t>
      </w:r>
      <w:r w:rsidR="00CF29DC">
        <w:t>.8</w:t>
      </w:r>
      <w:r w:rsidRPr="00CF29DC">
        <w:t>3 коп</w:t>
      </w:r>
      <w:r w:rsidR="00CF29DC" w:rsidRPr="00CF29DC">
        <w:t>. -</w:t>
      </w:r>
      <w:r w:rsidR="00CF29DC">
        <w:t xml:space="preserve"> </w:t>
      </w:r>
      <w:r w:rsidRPr="00CF29DC">
        <w:t>процентов за пользование чужими денежными средствами за период с 1</w:t>
      </w:r>
      <w:r w:rsidR="00CF29DC">
        <w:t xml:space="preserve">3.11 </w:t>
      </w:r>
      <w:r w:rsidRPr="00CF29DC">
        <w:t>2004 г</w:t>
      </w:r>
      <w:r w:rsidR="00CF29DC" w:rsidRPr="00CF29DC">
        <w:t xml:space="preserve">. </w:t>
      </w:r>
      <w:r w:rsidRPr="00CF29DC">
        <w:t>по 1</w:t>
      </w:r>
      <w:r w:rsidR="00CF29DC">
        <w:t xml:space="preserve">2.10 </w:t>
      </w:r>
      <w:r w:rsidRPr="00CF29DC">
        <w:t>2005 г</w:t>
      </w:r>
      <w:r w:rsidR="00CF29DC">
        <w:t>.,</w:t>
      </w:r>
      <w:r w:rsidRPr="00CF29DC">
        <w:t xml:space="preserve"> в результате нарушения ответчиком </w:t>
      </w:r>
      <w:r w:rsidR="00915226" w:rsidRPr="00CF29DC">
        <w:t>сроков</w:t>
      </w:r>
      <w:r w:rsidR="00CF29DC" w:rsidRPr="00CF29DC">
        <w:t xml:space="preserve"> </w:t>
      </w:r>
      <w:r w:rsidRPr="00CF29DC">
        <w:t>ввода в э</w:t>
      </w:r>
      <w:r w:rsidR="00CE41BA" w:rsidRPr="00CF29DC">
        <w:t>ксплуатацию торгового комплекса</w:t>
      </w:r>
      <w:r w:rsidR="00CF29DC" w:rsidRPr="00CF29DC">
        <w:t>.</w:t>
      </w:r>
    </w:p>
    <w:p w:rsidR="00CF29DC" w:rsidRDefault="00CE41BA" w:rsidP="00CF29DC">
      <w:r w:rsidRPr="00CF29DC">
        <w:t>Р</w:t>
      </w:r>
      <w:r w:rsidR="00CD4EE1" w:rsidRPr="00CF29DC">
        <w:t>ешением арбитражного суда Ивановской области от 25</w:t>
      </w:r>
      <w:r w:rsidR="00CF29DC">
        <w:t>.01.20</w:t>
      </w:r>
      <w:r w:rsidR="00CD4EE1" w:rsidRPr="00CF29DC">
        <w:t>07 г</w:t>
      </w:r>
      <w:r w:rsidR="00CF29DC" w:rsidRPr="00CF29DC">
        <w:t xml:space="preserve">. </w:t>
      </w:r>
      <w:r w:rsidR="00CD4EE1" w:rsidRPr="00CF29DC">
        <w:t>в удовлетворении иска отказано</w:t>
      </w:r>
      <w:r w:rsidR="00CF29DC" w:rsidRPr="00CF29DC">
        <w:t xml:space="preserve">. </w:t>
      </w:r>
      <w:r w:rsidR="00CD4EE1" w:rsidRPr="00CF29DC">
        <w:rPr>
          <w:vertAlign w:val="superscript"/>
        </w:rPr>
        <w:footnoteReference w:id="20"/>
      </w:r>
      <w:r w:rsidR="00F626A6" w:rsidRPr="00CF29DC">
        <w:t xml:space="preserve"> Что иллюстрирует пример</w:t>
      </w:r>
      <w:r w:rsidR="00CF29DC" w:rsidRPr="00CF29DC">
        <w:t>??</w:t>
      </w:r>
    </w:p>
    <w:p w:rsidR="00CF29DC" w:rsidRDefault="00CD4EE1" w:rsidP="00CF29DC">
      <w:r w:rsidRPr="00CF29DC">
        <w:t>Пенсионный фо</w:t>
      </w:r>
      <w:r w:rsidR="00CE41BA" w:rsidRPr="00CF29DC">
        <w:t>нд РФ в письме от 0</w:t>
      </w:r>
      <w:r w:rsidR="00CF29DC">
        <w:t xml:space="preserve">1.10 </w:t>
      </w:r>
      <w:r w:rsidR="00CE41BA" w:rsidRPr="00CF29DC">
        <w:t>2001 г</w:t>
      </w:r>
      <w:r w:rsidR="00CF29DC" w:rsidRPr="00CF29DC">
        <w:t xml:space="preserve">. </w:t>
      </w:r>
      <w:r w:rsidRPr="00CF29DC">
        <w:t>№ ВП-09-25/7938</w:t>
      </w:r>
      <w:r w:rsidR="00CF29DC">
        <w:t xml:space="preserve"> "</w:t>
      </w:r>
      <w:r w:rsidRPr="00CF29DC">
        <w:t>О существенных условиях договоров долевого участия в строительстве</w:t>
      </w:r>
      <w:r w:rsidR="00CF29DC">
        <w:t xml:space="preserve">" </w:t>
      </w:r>
      <w:r w:rsidRPr="00CF29DC">
        <w:t>дает следующие разъяснения по данному вопросу</w:t>
      </w:r>
      <w:r w:rsidR="00CF29DC" w:rsidRPr="00CF29DC">
        <w:t xml:space="preserve">: </w:t>
      </w:r>
      <w:r w:rsidRPr="00CF29DC">
        <w:t>договор долевого участия в строительстве следует квалифицировать как договор простого товарищества</w:t>
      </w:r>
      <w:r w:rsidR="00CF29DC">
        <w:t xml:space="preserve"> (</w:t>
      </w:r>
      <w:r w:rsidRPr="00CF29DC">
        <w:t>глава 55 ГК РФ</w:t>
      </w:r>
      <w:r w:rsidR="00CF29DC" w:rsidRPr="00CF29DC">
        <w:t xml:space="preserve">). </w:t>
      </w:r>
      <w:r w:rsidRPr="00CF29DC">
        <w:t>По договору простого товарищества</w:t>
      </w:r>
      <w:r w:rsidR="00CF29DC">
        <w:t xml:space="preserve"> (</w:t>
      </w:r>
      <w:r w:rsidRPr="00CF29DC">
        <w:t>договору о совместной деятельности</w:t>
      </w:r>
      <w:r w:rsidR="00CF29DC" w:rsidRPr="00CF29DC">
        <w:t xml:space="preserve">) </w:t>
      </w:r>
      <w:r w:rsidRPr="00CF29DC">
        <w:t>двое или несколько лиц обязуются соединить свои вклады и совместно действовать без образования юридического лица для извлечения прибыли или достижения иной, не противоречащей закону цели</w:t>
      </w:r>
      <w:r w:rsidR="00CF29DC" w:rsidRPr="00CF29DC">
        <w:t xml:space="preserve">. </w:t>
      </w:r>
      <w:r w:rsidRPr="00CF29DC">
        <w:t>Таким образом</w:t>
      </w:r>
      <w:r w:rsidR="00CF29DC" w:rsidRPr="00CF29DC">
        <w:t xml:space="preserve">, </w:t>
      </w:r>
      <w:r w:rsidRPr="00CF29DC">
        <w:t>Пенсионный фонд РФ указывает, что квалифицирующими для данного договора будут являться следующие признаки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D4EE1" w:rsidRPr="00CF29DC">
        <w:t>совместная деятельность сторон по договору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D4EE1" w:rsidRPr="00CF29DC">
        <w:t>соединение сторонами по договору своих вкладов</w:t>
      </w:r>
      <w:r>
        <w:t>;</w:t>
      </w:r>
    </w:p>
    <w:p w:rsidR="00CD4EE1" w:rsidRPr="00CF29DC" w:rsidRDefault="00CF29DC" w:rsidP="00CF29DC">
      <w:r>
        <w:t>3)</w:t>
      </w:r>
      <w:r w:rsidRPr="00CF29DC">
        <w:t xml:space="preserve"> </w:t>
      </w:r>
      <w:r w:rsidR="00CD4EE1" w:rsidRPr="00CF29DC">
        <w:t>наличие у сторон по договору общей цели</w:t>
      </w:r>
      <w:r w:rsidRPr="00CF29DC">
        <w:t xml:space="preserve">. </w:t>
      </w:r>
      <w:r w:rsidR="00CD4EE1" w:rsidRPr="00CF29DC">
        <w:rPr>
          <w:vertAlign w:val="superscript"/>
        </w:rPr>
        <w:footnoteReference w:id="21"/>
      </w:r>
    </w:p>
    <w:p w:rsidR="00CD4EE1" w:rsidRPr="00CF29DC" w:rsidRDefault="00CD4EE1" w:rsidP="00CF29DC">
      <w:r w:rsidRPr="00CF29DC">
        <w:t>Однако, с такой позицией Пенсионного фонда РФ не согласен Ю</w:t>
      </w:r>
      <w:r w:rsidR="00CF29DC" w:rsidRPr="00CF29DC">
        <w:t xml:space="preserve">. </w:t>
      </w:r>
      <w:r w:rsidRPr="00CF29DC">
        <w:t>Свирин, который пишет, что</w:t>
      </w:r>
      <w:r w:rsidR="00CF29DC">
        <w:t xml:space="preserve"> "</w:t>
      </w:r>
      <w:r w:rsidRPr="00CF29DC">
        <w:t>нельзя квалифицировать договоры долевого участия в строительстве как договоры о совместной деятельности, так как в соответствии со ст</w:t>
      </w:r>
      <w:r w:rsidR="00CF29DC">
        <w:t>.1</w:t>
      </w:r>
      <w:r w:rsidRPr="00CF29DC">
        <w:t>041 гл</w:t>
      </w:r>
      <w:r w:rsidR="00CF29DC">
        <w:t>.5</w:t>
      </w:r>
      <w:r w:rsidRPr="00CF29DC">
        <w:t>5 ГК РФ, регулирующей такую деятельность, целью совместной деятельности является извлечение прибыли</w:t>
      </w:r>
      <w:r w:rsidR="00CF29DC" w:rsidRPr="00CF29DC">
        <w:t xml:space="preserve">. </w:t>
      </w:r>
      <w:r w:rsidRPr="00CF29DC">
        <w:t>И если компания в результате своей деятельности извлекает прибыль, то гражданин, наоборот, несет расходы, никакой</w:t>
      </w:r>
      <w:r w:rsidR="00CF29DC" w:rsidRPr="00CF29DC">
        <w:t xml:space="preserve"> </w:t>
      </w:r>
      <w:r w:rsidRPr="00CF29DC">
        <w:t>прибыли не извлекает и даже не ставит перед собой такой цели</w:t>
      </w:r>
      <w:r w:rsidR="00CF29DC">
        <w:t xml:space="preserve">". </w:t>
      </w:r>
      <w:r w:rsidRPr="00CF29DC">
        <w:rPr>
          <w:vertAlign w:val="superscript"/>
        </w:rPr>
        <w:footnoteReference w:id="22"/>
      </w:r>
    </w:p>
    <w:p w:rsidR="00CF29DC" w:rsidRDefault="00CD4EE1" w:rsidP="00CF29DC">
      <w:r w:rsidRPr="00CF29DC">
        <w:t>Р</w:t>
      </w:r>
      <w:r w:rsidR="00CF29DC">
        <w:t xml:space="preserve">.Р. </w:t>
      </w:r>
      <w:r w:rsidRPr="00CF29DC">
        <w:t>Мифтахов, ссылаясь на В</w:t>
      </w:r>
      <w:r w:rsidR="00CF29DC">
        <w:t xml:space="preserve">.В. </w:t>
      </w:r>
      <w:r w:rsidRPr="00CF29DC">
        <w:t>Чубарова, Б</w:t>
      </w:r>
      <w:r w:rsidR="00CF29DC">
        <w:t xml:space="preserve">.В. </w:t>
      </w:r>
      <w:r w:rsidRPr="00CF29DC">
        <w:t>Мура</w:t>
      </w:r>
      <w:r w:rsidR="00CE41BA" w:rsidRPr="00CF29DC">
        <w:t>вьева, Ю</w:t>
      </w:r>
      <w:r w:rsidR="00CF29DC">
        <w:t xml:space="preserve">.В. </w:t>
      </w:r>
      <w:r w:rsidR="00CE41BA" w:rsidRPr="00CF29DC">
        <w:t>Романца, считает, чт</w:t>
      </w:r>
      <w:r w:rsidRPr="00CF29DC">
        <w:t>о договоры долевого участия в строительстве не являются договорами простого товарищества по следующим основаниям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D4EE1" w:rsidRPr="00CF29DC">
        <w:t>цель дольщика</w:t>
      </w:r>
      <w:r w:rsidRPr="00CF29DC">
        <w:t xml:space="preserve"> - </w:t>
      </w:r>
      <w:r w:rsidR="00CD4EE1" w:rsidRPr="00CF29DC">
        <w:t>приобретение для потребления, а цель застройщика</w:t>
      </w:r>
      <w:r w:rsidRPr="00CF29DC">
        <w:t xml:space="preserve"> - </w:t>
      </w:r>
      <w:r w:rsidR="00CD4EE1" w:rsidRPr="00CF29DC">
        <w:t>получение прибыли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D4EE1" w:rsidRPr="00CF29DC">
        <w:t>застройщик не требует от дольщика никакого другого участия, кроме вкладов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D4EE1" w:rsidRPr="00CF29DC">
        <w:t>дольщик не принимает участия ни в управлении общими делами общества, ни в заключении договоров с третьими лицами</w:t>
      </w:r>
      <w:r>
        <w:t>;</w:t>
      </w:r>
    </w:p>
    <w:p w:rsidR="00CF29DC" w:rsidRDefault="00CF29DC" w:rsidP="00CF29DC">
      <w:r>
        <w:t>4)</w:t>
      </w:r>
      <w:r w:rsidRPr="00CF29DC">
        <w:t xml:space="preserve"> </w:t>
      </w:r>
      <w:r w:rsidR="00CD4EE1" w:rsidRPr="00CF29DC">
        <w:t>дольщику приходится оплачивать не только стоимость строительства причитающейся ему части здания, но и прибыль застройщика</w:t>
      </w:r>
      <w:r>
        <w:t xml:space="preserve"> (</w:t>
      </w:r>
      <w:r w:rsidR="00CD4EE1" w:rsidRPr="00CF29DC">
        <w:t>оплату его</w:t>
      </w:r>
      <w:r>
        <w:t xml:space="preserve"> "</w:t>
      </w:r>
      <w:r w:rsidR="00CD4EE1" w:rsidRPr="00CF29DC">
        <w:t>содержания</w:t>
      </w:r>
      <w:r>
        <w:t>"</w:t>
      </w:r>
      <w:r w:rsidRPr="00CF29DC">
        <w:t>)</w:t>
      </w:r>
      <w:r>
        <w:t>;</w:t>
      </w:r>
    </w:p>
    <w:p w:rsidR="00CD4EE1" w:rsidRPr="00CF29DC" w:rsidRDefault="00CF29DC" w:rsidP="00CF29DC">
      <w:r>
        <w:t>5)</w:t>
      </w:r>
      <w:r w:rsidRPr="00CF29DC">
        <w:t xml:space="preserve"> </w:t>
      </w:r>
      <w:r w:rsidR="00CD4EE1" w:rsidRPr="00CF29DC">
        <w:t>отсутствует многосторонняя правовая связь между дольщиками, которые не являются, таким образом, участниками одного договора</w:t>
      </w:r>
      <w:r w:rsidRPr="00CF29DC">
        <w:t xml:space="preserve">. </w:t>
      </w:r>
      <w:r w:rsidR="00CD4EE1" w:rsidRPr="00CF29DC">
        <w:rPr>
          <w:vertAlign w:val="superscript"/>
        </w:rPr>
        <w:footnoteReference w:id="23"/>
      </w:r>
    </w:p>
    <w:p w:rsidR="00CF29DC" w:rsidRDefault="00CE41BA" w:rsidP="00CF29DC">
      <w:r w:rsidRPr="00CF29DC">
        <w:t>По нашему мнению</w:t>
      </w:r>
      <w:r w:rsidR="00CD4EE1" w:rsidRPr="00CF29DC">
        <w:t>, данная позиция</w:t>
      </w:r>
      <w:r w:rsidRPr="00CF29DC">
        <w:t>, которая состоит в</w:t>
      </w:r>
      <w:r w:rsidR="00CD4EE1" w:rsidRPr="00CF29DC">
        <w:t xml:space="preserve"> том, что договор участия в долевом строительстве нельзя признать договором простого товарищества, является верной</w:t>
      </w:r>
      <w:r w:rsidR="00CF29DC" w:rsidRPr="00CF29DC">
        <w:t>.</w:t>
      </w:r>
    </w:p>
    <w:p w:rsidR="00CD4EE1" w:rsidRPr="00CF29DC" w:rsidRDefault="00CD4EE1" w:rsidP="00CF29DC">
      <w:r w:rsidRPr="00CF29DC">
        <w:t>Б</w:t>
      </w:r>
      <w:r w:rsidR="00CF29DC">
        <w:t xml:space="preserve">.В. </w:t>
      </w:r>
      <w:r w:rsidRPr="00CF29DC">
        <w:t>Муравьев предлагает признать договор долевого участия в строительстве предварительным договором купли-продажи</w:t>
      </w:r>
      <w:r w:rsidR="00CF29DC" w:rsidRPr="00CF29DC">
        <w:t>:</w:t>
      </w:r>
      <w:r w:rsidR="00CF29DC">
        <w:t xml:space="preserve"> "</w:t>
      </w:r>
      <w:r w:rsidRPr="00CF29DC">
        <w:t>инвестиционный договор на момент его заключения уже содержит условие о размере и порядке уплаты цены объекта недвижимости, в отношении которого планируется в будущем заключить договор купли</w:t>
      </w:r>
      <w:r w:rsidR="00CF29DC" w:rsidRPr="00CF29DC">
        <w:t xml:space="preserve"> - </w:t>
      </w:r>
      <w:r w:rsidRPr="00CF29DC">
        <w:t>продажи</w:t>
      </w:r>
      <w:r w:rsidR="00CF29DC" w:rsidRPr="00CF29DC">
        <w:t xml:space="preserve">. </w:t>
      </w:r>
      <w:r w:rsidRPr="00CF29DC">
        <w:t>По существу, такой инвестиционный договор является основным договором</w:t>
      </w:r>
      <w:r w:rsidR="00CF29DC">
        <w:t xml:space="preserve">... ". </w:t>
      </w:r>
      <w:r w:rsidRPr="00CF29DC">
        <w:rPr>
          <w:vertAlign w:val="superscript"/>
        </w:rPr>
        <w:footnoteReference w:id="24"/>
      </w:r>
    </w:p>
    <w:p w:rsidR="00CD4EE1" w:rsidRPr="00CF29DC" w:rsidRDefault="00CD4EE1" w:rsidP="00CF29DC">
      <w:r w:rsidRPr="00CF29DC">
        <w:t>Ю</w:t>
      </w:r>
      <w:r w:rsidR="00CF29DC" w:rsidRPr="00CF29DC">
        <w:t xml:space="preserve">. </w:t>
      </w:r>
      <w:r w:rsidRPr="00CF29DC">
        <w:t>Свирин считает, что</w:t>
      </w:r>
      <w:r w:rsidR="00CF29DC">
        <w:t xml:space="preserve"> "</w:t>
      </w:r>
      <w:r w:rsidRPr="00CF29DC">
        <w:t>нельзя квалифицировать договоры долевого участия в строительстве как предварительные в соответствии со ст</w:t>
      </w:r>
      <w:r w:rsidR="00CF29DC">
        <w:t>.4</w:t>
      </w:r>
      <w:r w:rsidRPr="00CF29DC">
        <w:t>29 ГК РФ</w:t>
      </w:r>
      <w:r w:rsidR="00CF29DC" w:rsidRPr="00CF29DC">
        <w:t xml:space="preserve">. </w:t>
      </w:r>
      <w:r w:rsidRPr="00CF29DC">
        <w:t>Поскольку уже из этих договоров возникают права и обязанности, гражданин платит деньги, а компания выполняет комплекс работ</w:t>
      </w:r>
      <w:r w:rsidR="00CF29DC" w:rsidRPr="00CF29DC">
        <w:t xml:space="preserve">. </w:t>
      </w:r>
      <w:r w:rsidRPr="00CF29DC">
        <w:t>В будущем они должны будут заключить только договор о передаче квартиры, поскольку нельзя передать то, чего еще нет</w:t>
      </w:r>
      <w:r w:rsidR="00CF29DC" w:rsidRPr="00CF29DC">
        <w:t xml:space="preserve">. </w:t>
      </w:r>
      <w:r w:rsidRPr="00CF29DC">
        <w:t>Иначе говоря, к моменту заключения</w:t>
      </w:r>
      <w:r w:rsidR="00CF29DC">
        <w:t xml:space="preserve"> "</w:t>
      </w:r>
      <w:r w:rsidRPr="00CF29DC">
        <w:t>договора об инвестировании</w:t>
      </w:r>
      <w:r w:rsidR="00CF29DC">
        <w:t xml:space="preserve">" </w:t>
      </w:r>
      <w:r w:rsidRPr="00CF29DC">
        <w:t>дом</w:t>
      </w:r>
      <w:r w:rsidR="00CF29DC" w:rsidRPr="00CF29DC">
        <w:t xml:space="preserve"> </w:t>
      </w:r>
      <w:r w:rsidRPr="00CF29DC">
        <w:t>еще не</w:t>
      </w:r>
      <w:r w:rsidR="00CF29DC" w:rsidRPr="00CF29DC">
        <w:t xml:space="preserve"> </w:t>
      </w:r>
      <w:r w:rsidRPr="00CF29DC">
        <w:t>построен и предметом таких договоров, следовательно, является сама деятельность исполнителя по строит</w:t>
      </w:r>
      <w:r w:rsidR="00915226" w:rsidRPr="00CF29DC">
        <w:t>ельству, а не передача квартиры</w:t>
      </w:r>
      <w:r w:rsidR="00CF29DC">
        <w:t xml:space="preserve">". </w:t>
      </w:r>
      <w:r w:rsidRPr="00CF29DC">
        <w:rPr>
          <w:vertAlign w:val="superscript"/>
        </w:rPr>
        <w:footnoteReference w:id="25"/>
      </w:r>
    </w:p>
    <w:p w:rsidR="00CF29DC" w:rsidRDefault="00CD4EE1" w:rsidP="00CF29DC">
      <w:r w:rsidRPr="00CF29DC">
        <w:t>В соответствии с п</w:t>
      </w:r>
      <w:r w:rsidR="00CF29DC">
        <w:t>.1</w:t>
      </w:r>
      <w:r w:rsidRPr="00CF29DC">
        <w:t xml:space="preserve"> ст</w:t>
      </w:r>
      <w:r w:rsidR="00CF29DC">
        <w:t>.4</w:t>
      </w:r>
      <w:r w:rsidRPr="00CF29DC">
        <w:t>29 ГК РФ в предварительном договоре не должно содержаться условия о передаче конкретного имущества или об уплате денежной суммы</w:t>
      </w:r>
      <w:r w:rsidR="00CF29DC" w:rsidRPr="00CF29DC">
        <w:t xml:space="preserve">. </w:t>
      </w:r>
      <w:r w:rsidRPr="00CF29DC">
        <w:t>В нем стороны лишь обязуются заключить в будущем основной договор о передаче имущества, выполнении работ или оказании услуг</w:t>
      </w:r>
      <w:r w:rsidR="00CF29DC" w:rsidRPr="00CF29DC">
        <w:t xml:space="preserve">. </w:t>
      </w:r>
      <w:r w:rsidR="00014ED8" w:rsidRPr="00CF29DC">
        <w:t>В соответствии с договором</w:t>
      </w:r>
      <w:r w:rsidRPr="00CF29DC">
        <w:t xml:space="preserve"> </w:t>
      </w:r>
      <w:r w:rsidR="00014ED8" w:rsidRPr="00CF29DC">
        <w:t xml:space="preserve">участия в долевом строительстве, </w:t>
      </w:r>
      <w:r w:rsidRPr="00CF29DC">
        <w:t>по его окончании сторон</w:t>
      </w:r>
      <w:r w:rsidR="00014ED8" w:rsidRPr="00CF29DC">
        <w:t>ы</w:t>
      </w:r>
      <w:r w:rsidRPr="00CF29DC">
        <w:t xml:space="preserve"> не заключают договор купли</w:t>
      </w:r>
      <w:r w:rsidR="00CF29DC" w:rsidRPr="00CF29DC">
        <w:t xml:space="preserve"> - </w:t>
      </w:r>
      <w:r w:rsidRPr="00CF29DC">
        <w:t>продажи, поскольку застройщик не получает право собственности на объект недвижимости или его часть с тем, чтобы потом переоформить право собственности на дольщика</w:t>
      </w:r>
      <w:r w:rsidR="00CF29DC" w:rsidRPr="00CF29DC">
        <w:t xml:space="preserve">. </w:t>
      </w:r>
      <w:r w:rsidRPr="00CF29DC">
        <w:t>Дольщик получает право собственности на часть объекта недвижимости, пропорциональную доле участия в строительстве, напрямую, минуя застройщика</w:t>
      </w:r>
      <w:r w:rsidR="00CF29DC" w:rsidRPr="00CF29DC">
        <w:t xml:space="preserve">. </w:t>
      </w:r>
      <w:r w:rsidRPr="00CF29DC">
        <w:t>Таким образом, признать договор участия в долевом строител</w:t>
      </w:r>
      <w:r w:rsidR="00014ED8" w:rsidRPr="00CF29DC">
        <w:t>ьстве предварительным договором</w:t>
      </w:r>
      <w:r w:rsidRPr="00CF29DC">
        <w:t xml:space="preserve"> вряд ли возможно</w:t>
      </w:r>
      <w:r w:rsidR="00CF29DC" w:rsidRPr="00CF29DC">
        <w:t>.</w:t>
      </w:r>
    </w:p>
    <w:p w:rsidR="00CD4EE1" w:rsidRPr="00CF29DC" w:rsidRDefault="00CD4EE1" w:rsidP="00CF29DC">
      <w:r w:rsidRPr="00CF29DC">
        <w:t>Не может договор долевого участия в строительстве квалифицироваться и как агентский договор</w:t>
      </w:r>
      <w:r w:rsidR="00CF29DC" w:rsidRPr="00CF29DC">
        <w:t xml:space="preserve">. </w:t>
      </w:r>
      <w:r w:rsidRPr="00CF29DC">
        <w:t>По словам С</w:t>
      </w:r>
      <w:r w:rsidR="00CF29DC" w:rsidRPr="00CF29DC">
        <w:t xml:space="preserve">. </w:t>
      </w:r>
      <w:r w:rsidRPr="00CF29DC">
        <w:t>Фокина,</w:t>
      </w:r>
      <w:r w:rsidR="00CF29DC">
        <w:t xml:space="preserve"> "</w:t>
      </w:r>
      <w:r w:rsidRPr="00CF29DC">
        <w:t>основное отличие видится в том, что агент вначале получает определенное задание и в целях его выполнения заключает сделки, тогда как в долевом участии правообладатель на момент заключения договора долевого участия уже заключил одну или несколько сделок, направленных</w:t>
      </w:r>
      <w:r w:rsidR="00CF29DC" w:rsidRPr="00CF29DC">
        <w:t xml:space="preserve"> </w:t>
      </w:r>
      <w:r w:rsidRPr="00CF29DC">
        <w:t>на</w:t>
      </w:r>
      <w:r w:rsidR="00CF29DC" w:rsidRPr="00CF29DC">
        <w:t xml:space="preserve"> </w:t>
      </w:r>
      <w:r w:rsidRPr="00CF29DC">
        <w:t>получение</w:t>
      </w:r>
      <w:r w:rsidR="00CF29DC" w:rsidRPr="00CF29DC">
        <w:t xml:space="preserve"> </w:t>
      </w:r>
      <w:r w:rsidRPr="00CF29DC">
        <w:t>объекта</w:t>
      </w:r>
      <w:r w:rsidR="00CF29DC" w:rsidRPr="00CF29DC">
        <w:t xml:space="preserve"> </w:t>
      </w:r>
      <w:r w:rsidRPr="00CF29DC">
        <w:t>недвижимости</w:t>
      </w:r>
      <w:r w:rsidR="00CF29DC" w:rsidRPr="00CF29DC">
        <w:t xml:space="preserve"> </w:t>
      </w:r>
      <w:r w:rsidRPr="00CF29DC">
        <w:t>себе в собственность</w:t>
      </w:r>
      <w:r w:rsidR="00CF29DC">
        <w:t xml:space="preserve">". </w:t>
      </w:r>
      <w:r w:rsidRPr="00CF29DC">
        <w:rPr>
          <w:vertAlign w:val="superscript"/>
        </w:rPr>
        <w:footnoteReference w:id="26"/>
      </w:r>
    </w:p>
    <w:p w:rsidR="00CD4EE1" w:rsidRPr="00CF29DC" w:rsidRDefault="00CD4EE1" w:rsidP="00CF29DC">
      <w:r w:rsidRPr="00CF29DC">
        <w:t>В литературе также отмечается, что анализируемый договор не является куплей</w:t>
      </w:r>
      <w:r w:rsidR="00CF29DC" w:rsidRPr="00CF29DC">
        <w:t xml:space="preserve"> - </w:t>
      </w:r>
      <w:r w:rsidRPr="00CF29DC">
        <w:t>продажей, прежде всего из-за невозможности согласования предмета</w:t>
      </w:r>
      <w:r w:rsidR="00561D85" w:rsidRPr="00CF29DC">
        <w:t xml:space="preserve"> </w:t>
      </w:r>
      <w:r w:rsidRPr="00CF29DC">
        <w:t>договора, что, как известно, является существенным условием купли</w:t>
      </w:r>
      <w:r w:rsidR="00CF29DC" w:rsidRPr="00CF29DC">
        <w:t xml:space="preserve"> - </w:t>
      </w:r>
      <w:r w:rsidRPr="00CF29DC">
        <w:t>продажи жилого помещения</w:t>
      </w:r>
      <w:r w:rsidR="00CF29DC">
        <w:t xml:space="preserve"> (</w:t>
      </w:r>
      <w:r w:rsidRPr="00CF29DC">
        <w:t>В</w:t>
      </w:r>
      <w:r w:rsidR="00CF29DC">
        <w:t xml:space="preserve">.В. </w:t>
      </w:r>
      <w:r w:rsidRPr="00CF29DC">
        <w:t>Чубаров, В</w:t>
      </w:r>
      <w:r w:rsidR="00CF29DC" w:rsidRPr="00CF29DC">
        <w:t xml:space="preserve">. </w:t>
      </w:r>
      <w:r w:rsidRPr="00CF29DC">
        <w:t>Лисица</w:t>
      </w:r>
      <w:r w:rsidR="00CF29DC" w:rsidRPr="00CF29DC">
        <w:t xml:space="preserve">). </w:t>
      </w:r>
      <w:r w:rsidRPr="00CF29DC">
        <w:rPr>
          <w:vertAlign w:val="superscript"/>
        </w:rPr>
        <w:footnoteReference w:id="27"/>
      </w:r>
    </w:p>
    <w:p w:rsidR="00CF29DC" w:rsidRDefault="00561D85" w:rsidP="00CF29DC">
      <w:r w:rsidRPr="00CF29DC">
        <w:t>Таким образом, необходимо согласиться</w:t>
      </w:r>
      <w:r w:rsidR="00CD4EE1" w:rsidRPr="00CF29DC">
        <w:t xml:space="preserve"> с данной позицией, </w:t>
      </w:r>
      <w:r w:rsidRPr="00CF29DC">
        <w:t>состоящей в</w:t>
      </w:r>
      <w:r w:rsidR="00CD4EE1" w:rsidRPr="00CF29DC">
        <w:t xml:space="preserve"> том, что договор участия в долевом строительстве не является договором купли</w:t>
      </w:r>
      <w:r w:rsidR="00CF29DC" w:rsidRPr="00CF29DC">
        <w:t xml:space="preserve"> - </w:t>
      </w:r>
      <w:r w:rsidR="00CD4EE1" w:rsidRPr="00CF29DC">
        <w:t>продажи</w:t>
      </w:r>
      <w:r w:rsidR="00CF29DC" w:rsidRPr="00CF29DC">
        <w:t xml:space="preserve">. </w:t>
      </w:r>
      <w:r w:rsidR="00CD4EE1" w:rsidRPr="00CF29DC">
        <w:t>Кроме того, в настоящее время законодательство не позволяет заключать договоры купли</w:t>
      </w:r>
      <w:r w:rsidR="00CF29DC" w:rsidRPr="00CF29DC">
        <w:t xml:space="preserve"> - </w:t>
      </w:r>
      <w:r w:rsidR="00CD4EE1" w:rsidRPr="00CF29DC">
        <w:t>продажи недвижимости, которая еще не построена</w:t>
      </w:r>
      <w:r w:rsidR="00CF29DC" w:rsidRPr="00CF29DC">
        <w:t>.</w:t>
      </w:r>
    </w:p>
    <w:p w:rsidR="00CF29DC" w:rsidRDefault="00CD4EE1" w:rsidP="00CF29DC">
      <w:r w:rsidRPr="00CF29DC">
        <w:t>По мнению Ю</w:t>
      </w:r>
      <w:r w:rsidR="00CF29DC" w:rsidRPr="00CF29DC">
        <w:t xml:space="preserve">. </w:t>
      </w:r>
      <w:r w:rsidRPr="00CF29DC">
        <w:t>Свирина, правоотношения между инвестором и инвестиционной компанией регулируются главой 39 ГК РФ и представляют собой не что иное, как возмездное оказание услуг, а именно</w:t>
      </w:r>
      <w:r w:rsidR="00CF29DC" w:rsidRPr="00CF29DC">
        <w:t xml:space="preserve">: </w:t>
      </w:r>
      <w:r w:rsidRPr="00CF29DC">
        <w:t>исполнитель</w:t>
      </w:r>
      <w:r w:rsidR="00CF29DC" w:rsidRPr="00CF29DC">
        <w:t xml:space="preserve"> - </w:t>
      </w:r>
      <w:r w:rsidRPr="00CF29DC">
        <w:t>компания обязуется</w:t>
      </w:r>
      <w:r w:rsidR="00CF29DC" w:rsidRPr="00CF29DC">
        <w:t xml:space="preserve"> </w:t>
      </w:r>
      <w:r w:rsidRPr="00CF29DC">
        <w:t>по</w:t>
      </w:r>
      <w:r w:rsidR="00CF29DC" w:rsidRPr="00CF29DC">
        <w:t xml:space="preserve"> </w:t>
      </w:r>
      <w:r w:rsidRPr="00CF29DC">
        <w:t>заданию</w:t>
      </w:r>
      <w:r w:rsidR="00CF29DC" w:rsidRPr="00CF29DC">
        <w:t xml:space="preserve"> </w:t>
      </w:r>
      <w:r w:rsidRPr="00CF29DC">
        <w:t>заказчика</w:t>
      </w:r>
      <w:r w:rsidR="00CF29DC" w:rsidRPr="00CF29DC">
        <w:t xml:space="preserve"> - </w:t>
      </w:r>
      <w:r w:rsidRPr="00CF29DC">
        <w:t>гражданина</w:t>
      </w:r>
      <w:r w:rsidR="00CF29DC" w:rsidRPr="00CF29DC">
        <w:t xml:space="preserve"> </w:t>
      </w:r>
      <w:r w:rsidRPr="00CF29DC">
        <w:t>оказать услуги</w:t>
      </w:r>
      <w:r w:rsidR="00CF29DC">
        <w:t xml:space="preserve"> (</w:t>
      </w:r>
      <w:r w:rsidR="00561D85" w:rsidRPr="00CF29DC">
        <w:t>совершить</w:t>
      </w:r>
      <w:r w:rsidR="00CF29DC" w:rsidRPr="00CF29DC">
        <w:t xml:space="preserve"> </w:t>
      </w:r>
      <w:r w:rsidRPr="00CF29DC">
        <w:t>определенные</w:t>
      </w:r>
      <w:r w:rsidR="00CF29DC" w:rsidRPr="00CF29DC">
        <w:t xml:space="preserve"> </w:t>
      </w:r>
      <w:r w:rsidRPr="00CF29DC">
        <w:t>действия</w:t>
      </w:r>
      <w:r w:rsidR="00CF29DC" w:rsidRPr="00CF29DC">
        <w:t xml:space="preserve"> </w:t>
      </w:r>
      <w:r w:rsidRPr="00CF29DC">
        <w:t>или</w:t>
      </w:r>
      <w:r w:rsidR="00CF29DC" w:rsidRPr="00CF29DC">
        <w:t xml:space="preserve"> </w:t>
      </w:r>
      <w:r w:rsidRPr="00CF29DC">
        <w:t>осуществить определенную деятельность</w:t>
      </w:r>
      <w:r w:rsidR="00CF29DC" w:rsidRPr="00CF29DC">
        <w:t>),</w:t>
      </w:r>
      <w:r w:rsidRPr="00CF29DC">
        <w:t xml:space="preserve"> а заказчик обязуется оплатить эти услуги</w:t>
      </w:r>
      <w:r w:rsidR="00CF29DC" w:rsidRPr="00CF29DC">
        <w:t xml:space="preserve">. </w:t>
      </w:r>
      <w:r w:rsidRPr="00CF29DC">
        <w:rPr>
          <w:vertAlign w:val="superscript"/>
        </w:rPr>
        <w:footnoteReference w:id="28"/>
      </w:r>
      <w:r w:rsidRPr="00CF29DC">
        <w:t xml:space="preserve"> Однако, во-первых, по договору участия в долевом строительстве дольщик передает застройщику денежные средства не только в качестве вознаграждения за оказанные услуги, а также в целях финансирования строительства части объекта недвижимости</w:t>
      </w:r>
      <w:r w:rsidR="00CF29DC" w:rsidRPr="00CF29DC">
        <w:t xml:space="preserve">. </w:t>
      </w:r>
      <w:r w:rsidRPr="00CF29DC">
        <w:t>Во-вторых, застройщик обязуется передать в первую очередь объект долевого строительства</w:t>
      </w:r>
      <w:r w:rsidR="00CF29DC">
        <w:t xml:space="preserve"> (</w:t>
      </w:r>
      <w:r w:rsidRPr="00CF29DC">
        <w:t>результат деятельности</w:t>
      </w:r>
      <w:r w:rsidR="00CF29DC" w:rsidRPr="00CF29DC">
        <w:t xml:space="preserve">) </w:t>
      </w:r>
      <w:r w:rsidRPr="00CF29DC">
        <w:t>дольщику, а не просто совершить определенные действия</w:t>
      </w:r>
      <w:r w:rsidR="00CF29DC" w:rsidRPr="00CF29DC">
        <w:t xml:space="preserve">. </w:t>
      </w:r>
      <w:r w:rsidR="001440F0" w:rsidRPr="00CF29DC">
        <w:t>В соответствии с этим</w:t>
      </w:r>
      <w:r w:rsidRPr="00CF29DC">
        <w:t>, позиция Ю</w:t>
      </w:r>
      <w:r w:rsidR="00CF29DC" w:rsidRPr="00CF29DC">
        <w:t xml:space="preserve">. </w:t>
      </w:r>
      <w:r w:rsidRPr="00CF29DC">
        <w:t>Свирина, полагающего признать договор долевого строительства договоро</w:t>
      </w:r>
      <w:r w:rsidR="0032102F" w:rsidRPr="00CF29DC">
        <w:t>м на возмездное оказание услуг</w:t>
      </w:r>
      <w:r w:rsidRPr="00CF29DC">
        <w:t>, является спорной</w:t>
      </w:r>
      <w:r w:rsidR="00CF29DC" w:rsidRPr="00CF29DC">
        <w:t>.</w:t>
      </w:r>
    </w:p>
    <w:p w:rsidR="00CD4EE1" w:rsidRPr="00CF29DC" w:rsidRDefault="0032102F" w:rsidP="00CF29DC">
      <w:r w:rsidRPr="00CF29DC">
        <w:t>В</w:t>
      </w:r>
      <w:r w:rsidR="00CD4EE1" w:rsidRPr="00CF29DC">
        <w:t xml:space="preserve"> свою очередь, В</w:t>
      </w:r>
      <w:r w:rsidR="00CF29DC">
        <w:t xml:space="preserve">.В. </w:t>
      </w:r>
      <w:r w:rsidR="00CD4EE1" w:rsidRPr="00CF29DC">
        <w:t>Мельник считает, что</w:t>
      </w:r>
      <w:r w:rsidR="00CF29DC">
        <w:t xml:space="preserve"> "</w:t>
      </w:r>
      <w:r w:rsidR="00CD4EE1" w:rsidRPr="00CF29DC">
        <w:t>обозначенные признаки договора с учетом их специфического характера при использовании сферы строительства</w:t>
      </w:r>
      <w:r w:rsidR="00CF29DC" w:rsidRPr="00CF29DC">
        <w:t xml:space="preserve"> </w:t>
      </w:r>
      <w:r w:rsidR="00CD4EE1" w:rsidRPr="00CF29DC">
        <w:t>недвижимости</w:t>
      </w:r>
      <w:r w:rsidR="00CF29DC" w:rsidRPr="00CF29DC">
        <w:t xml:space="preserve"> </w:t>
      </w:r>
      <w:r w:rsidR="00CD4EE1" w:rsidRPr="00CF29DC">
        <w:t>в</w:t>
      </w:r>
      <w:r w:rsidR="00CF29DC" w:rsidRPr="00CF29DC">
        <w:t xml:space="preserve"> </w:t>
      </w:r>
      <w:r w:rsidR="00CD4EE1" w:rsidRPr="00CF29DC">
        <w:t>наибольшей</w:t>
      </w:r>
      <w:r w:rsidR="00CF29DC" w:rsidRPr="00CF29DC">
        <w:t xml:space="preserve"> </w:t>
      </w:r>
      <w:r w:rsidR="00CD4EE1" w:rsidRPr="00CF29DC">
        <w:t xml:space="preserve">степени соответствуют </w:t>
      </w:r>
      <w:r w:rsidRPr="00CF29DC">
        <w:t>комиссионным отношениям</w:t>
      </w:r>
      <w:r w:rsidR="00CF29DC">
        <w:t xml:space="preserve">". </w:t>
      </w:r>
      <w:r w:rsidR="00CD4EE1" w:rsidRPr="00CF29DC">
        <w:rPr>
          <w:vertAlign w:val="superscript"/>
        </w:rPr>
        <w:footnoteReference w:id="29"/>
      </w:r>
    </w:p>
    <w:p w:rsidR="00CF29DC" w:rsidRDefault="00CD4EE1" w:rsidP="00CF29DC">
      <w:r w:rsidRPr="00CF29DC">
        <w:t>Однако</w:t>
      </w:r>
      <w:r w:rsidR="0032102F" w:rsidRPr="00CF29DC">
        <w:t>,</w:t>
      </w:r>
      <w:r w:rsidRPr="00CF29DC">
        <w:t xml:space="preserve"> отличие от анализируемых договоров долевого участия, пишет А</w:t>
      </w:r>
      <w:r w:rsidR="00CF29DC">
        <w:t xml:space="preserve">.В. </w:t>
      </w:r>
      <w:r w:rsidRPr="00CF29DC">
        <w:t xml:space="preserve">Майфат, видится в том, что комиссионер, так же как и агент, совершает </w:t>
      </w:r>
      <w:r w:rsidR="0032102F" w:rsidRPr="00CF29DC">
        <w:t xml:space="preserve">сделки </w:t>
      </w:r>
      <w:r w:rsidRPr="00CF29DC">
        <w:t>в рамках выполнения</w:t>
      </w:r>
      <w:r w:rsidR="00CF29DC" w:rsidRPr="00CF29DC">
        <w:t xml:space="preserve"> </w:t>
      </w:r>
      <w:r w:rsidRPr="00CF29DC">
        <w:t>своего</w:t>
      </w:r>
      <w:r w:rsidR="00CF29DC" w:rsidRPr="00CF29DC">
        <w:t xml:space="preserve"> </w:t>
      </w:r>
      <w:r w:rsidRPr="00CF29DC">
        <w:t>о</w:t>
      </w:r>
      <w:r w:rsidR="0032102F" w:rsidRPr="00CF29DC">
        <w:t>бязательства</w:t>
      </w:r>
      <w:r w:rsidR="00CF29DC" w:rsidRPr="00CF29DC">
        <w:t xml:space="preserve"> </w:t>
      </w:r>
      <w:r w:rsidR="0032102F" w:rsidRPr="00CF29DC">
        <w:t>перед комитентом</w:t>
      </w:r>
      <w:r w:rsidR="00CF29DC" w:rsidRPr="00CF29DC">
        <w:t>.</w:t>
      </w:r>
    </w:p>
    <w:p w:rsidR="009F5A35" w:rsidRPr="00CF29DC" w:rsidRDefault="009F5A35" w:rsidP="00CF29DC">
      <w:pPr>
        <w:rPr>
          <w:i/>
          <w:iCs/>
        </w:rPr>
      </w:pPr>
      <w:r w:rsidRPr="00CF29DC">
        <w:rPr>
          <w:i/>
          <w:iCs/>
        </w:rPr>
        <w:t>То, что цветное,</w:t>
      </w:r>
      <w:r w:rsidR="00CF29DC" w:rsidRPr="00CF29DC">
        <w:rPr>
          <w:i/>
          <w:iCs/>
        </w:rPr>
        <w:t xml:space="preserve"> - </w:t>
      </w:r>
      <w:r w:rsidRPr="00CF29DC">
        <w:rPr>
          <w:i/>
          <w:iCs/>
        </w:rPr>
        <w:t>это я так редактировала, но не знаю, правильно ли</w:t>
      </w:r>
    </w:p>
    <w:p w:rsidR="00CD4EE1" w:rsidRPr="00CF29DC" w:rsidRDefault="0032102F" w:rsidP="00CF29DC">
      <w:r w:rsidRPr="00CF29DC">
        <w:t>И</w:t>
      </w:r>
      <w:r w:rsidR="00CD4EE1" w:rsidRPr="00CF29DC">
        <w:t>спользование же инвестиций не входит в предмет обязательств заказчика</w:t>
      </w:r>
      <w:r w:rsidR="00CF29DC" w:rsidRPr="00CF29DC">
        <w:t xml:space="preserve">. </w:t>
      </w:r>
      <w:r w:rsidR="00CD4EE1" w:rsidRPr="00CF29DC">
        <w:t>Денежные средства</w:t>
      </w:r>
      <w:r w:rsidR="00CF29DC">
        <w:t xml:space="preserve"> (</w:t>
      </w:r>
      <w:r w:rsidR="00CD4EE1" w:rsidRPr="00CF29DC">
        <w:t>инвестиции</w:t>
      </w:r>
      <w:r w:rsidR="00CF29DC" w:rsidRPr="00CF29DC">
        <w:t>),</w:t>
      </w:r>
      <w:r w:rsidR="00CD4EE1" w:rsidRPr="00CF29DC">
        <w:t xml:space="preserve"> которые инвестор передает заказчику, не являются платой за услуги, оказываемые инвестиционной компанией, они представляют собой</w:t>
      </w:r>
      <w:r w:rsidR="00CF29DC" w:rsidRPr="00CF29DC">
        <w:t xml:space="preserve"> </w:t>
      </w:r>
      <w:r w:rsidR="00CD4EE1" w:rsidRPr="00CF29DC">
        <w:t>имущественный эквивалент приобретаемого объекта недвижимости</w:t>
      </w:r>
      <w:r w:rsidR="00CF29DC" w:rsidRPr="00CF29DC">
        <w:t xml:space="preserve">. </w:t>
      </w:r>
      <w:r w:rsidR="00CD4EE1" w:rsidRPr="00CF29DC">
        <w:rPr>
          <w:vertAlign w:val="superscript"/>
        </w:rPr>
        <w:footnoteReference w:id="30"/>
      </w:r>
    </w:p>
    <w:p w:rsidR="00CF29DC" w:rsidRDefault="00CD4EE1" w:rsidP="00CF29DC">
      <w:r w:rsidRPr="00CF29DC">
        <w:t>Действительно</w:t>
      </w:r>
      <w:r w:rsidR="00CF29DC" w:rsidRPr="00CF29DC">
        <w:t xml:space="preserve">, </w:t>
      </w:r>
      <w:r w:rsidRPr="00CF29DC">
        <w:t>в</w:t>
      </w:r>
      <w:r w:rsidR="00CF29DC" w:rsidRPr="00CF29DC">
        <w:t xml:space="preserve"> </w:t>
      </w:r>
      <w:r w:rsidRPr="00CF29DC">
        <w:t>отношениях</w:t>
      </w:r>
      <w:r w:rsidR="00CF29DC" w:rsidRPr="00CF29DC">
        <w:t xml:space="preserve"> </w:t>
      </w:r>
      <w:r w:rsidRPr="00CF29DC">
        <w:t>по долевому</w:t>
      </w:r>
      <w:r w:rsidR="00CF29DC" w:rsidRPr="00CF29DC">
        <w:t xml:space="preserve"> </w:t>
      </w:r>
      <w:r w:rsidRPr="00CF29DC">
        <w:t xml:space="preserve">строительству дольщик заинтересован </w:t>
      </w:r>
      <w:r w:rsidR="001440F0" w:rsidRPr="00CF29DC">
        <w:t xml:space="preserve">не </w:t>
      </w:r>
      <w:r w:rsidRPr="00CF29DC">
        <w:t>в совершении сделки застройщиком с подрядчиком, а в приобретении построенного объекта</w:t>
      </w:r>
      <w:r w:rsidR="00CF29DC" w:rsidRPr="00CF29DC">
        <w:t xml:space="preserve">. </w:t>
      </w:r>
      <w:r w:rsidRPr="00CF29DC">
        <w:t>Застройщик может вообще не совершать каких-либо сделок, реализуя проект самостоятельно</w:t>
      </w:r>
      <w:r w:rsidR="00CF29DC" w:rsidRPr="00CF29DC">
        <w:t xml:space="preserve">. </w:t>
      </w:r>
      <w:r w:rsidRPr="00CF29DC">
        <w:t>Кроме того, договор участия в строительстве не предполагает какого-либо комиссионного вознаграждения застройщика, а также дополнительного воз</w:t>
      </w:r>
      <w:r w:rsidR="001440F0" w:rsidRPr="00CF29DC">
        <w:t>награждения</w:t>
      </w:r>
      <w:r w:rsidRPr="00CF29DC">
        <w:t xml:space="preserve"> и возмещения израсходованных на исполнение комиссионного поручения сумм</w:t>
      </w:r>
      <w:r w:rsidR="00CF29DC" w:rsidRPr="00CF29DC">
        <w:t xml:space="preserve">. </w:t>
      </w:r>
      <w:r w:rsidR="001440F0" w:rsidRPr="00CF29DC">
        <w:t>Поэтому</w:t>
      </w:r>
      <w:r w:rsidR="00CF29DC" w:rsidRPr="00CF29DC">
        <w:t xml:space="preserve"> </w:t>
      </w:r>
      <w:r w:rsidRPr="00CF29DC">
        <w:t>договор участия в долевом строительстве нельзя признать договором комиссии</w:t>
      </w:r>
      <w:r w:rsidR="00CF29DC" w:rsidRPr="00CF29DC">
        <w:t>.</w:t>
      </w:r>
    </w:p>
    <w:p w:rsidR="00CF29DC" w:rsidRDefault="00CD4EE1" w:rsidP="00CF29DC">
      <w:r w:rsidRPr="00CF29DC">
        <w:t>Таким образом, анализ договора долевого участия в строительстве и его отношени</w:t>
      </w:r>
      <w:r w:rsidR="001440F0" w:rsidRPr="00CF29DC">
        <w:t>й</w:t>
      </w:r>
      <w:r w:rsidRPr="00CF29DC">
        <w:t xml:space="preserve"> с некоторыми наиболее схожими по правовому регулированию договорами Г</w:t>
      </w:r>
      <w:r w:rsidR="001440F0" w:rsidRPr="00CF29DC">
        <w:t>ражданского Кодекса РФ показывае</w:t>
      </w:r>
      <w:r w:rsidRPr="00CF29DC">
        <w:t>т, что договор в большинстве случаев содержит условия, не позволяющие регулировать правоотношения сторон по модели какого-либо иного договора, известного гражданскому законодательству</w:t>
      </w:r>
      <w:r w:rsidR="00CF29DC" w:rsidRPr="00CF29DC">
        <w:t xml:space="preserve">. </w:t>
      </w:r>
      <w:r w:rsidR="001440F0" w:rsidRPr="00CF29DC">
        <w:t>По нашему мнению</w:t>
      </w:r>
      <w:r w:rsidRPr="00CF29DC">
        <w:t>, позиции тех авто</w:t>
      </w:r>
      <w:r w:rsidR="001440F0" w:rsidRPr="00CF29DC">
        <w:t>ров, которые предлагают признать</w:t>
      </w:r>
      <w:r w:rsidRPr="00CF29DC">
        <w:t xml:space="preserve"> договор участия в долевом строительстве самостоятельным видом гражданско-правового договора, являются наиболее верными</w:t>
      </w:r>
      <w:r w:rsidR="00CF29DC" w:rsidRPr="00CF29DC">
        <w:t>.</w:t>
      </w:r>
    </w:p>
    <w:p w:rsidR="00CF29DC" w:rsidRDefault="00CD4EE1" w:rsidP="00CF29DC">
      <w:r w:rsidRPr="00CF29DC">
        <w:t>В литературе высказывались предложения о возможности включения в ГК РФ</w:t>
      </w:r>
      <w:r w:rsidR="00CF29DC" w:rsidRPr="00CF29DC">
        <w:t xml:space="preserve"> </w:t>
      </w:r>
      <w:r w:rsidRPr="00CF29DC">
        <w:t>главы, посвященной</w:t>
      </w:r>
      <w:r w:rsidR="00CF29DC" w:rsidRPr="00CF29DC">
        <w:t xml:space="preserve"> </w:t>
      </w:r>
      <w:r w:rsidRPr="00CF29DC">
        <w:t>договору долевого участия в строительстве, что означало бы признание за ним самостоятельного вида гражданско-правового договора</w:t>
      </w:r>
      <w:r w:rsidR="00CF29DC" w:rsidRPr="00CF29DC">
        <w:t xml:space="preserve">. </w:t>
      </w:r>
      <w:r w:rsidRPr="00CF29DC">
        <w:t>Однако</w:t>
      </w:r>
      <w:r w:rsidR="00C81745" w:rsidRPr="00CF29DC">
        <w:t>,</w:t>
      </w:r>
      <w:r w:rsidRPr="00CF29DC">
        <w:t xml:space="preserve"> законодатель пошел</w:t>
      </w:r>
      <w:r w:rsidR="00CF29DC" w:rsidRPr="00CF29DC">
        <w:t xml:space="preserve"> </w:t>
      </w:r>
      <w:r w:rsidR="00762968" w:rsidRPr="00CF29DC">
        <w:t>по пути</w:t>
      </w:r>
      <w:r w:rsidR="00C81745" w:rsidRPr="00CF29DC">
        <w:t xml:space="preserve"> </w:t>
      </w:r>
      <w:r w:rsidRPr="00CF29DC">
        <w:t>моделирования договорных условий в специальном нормативном акте</w:t>
      </w:r>
      <w:r w:rsidR="00CF29DC" w:rsidRPr="00CF29DC">
        <w:t xml:space="preserve"> - </w:t>
      </w:r>
      <w:r w:rsidRPr="00CF29DC">
        <w:t>Федеральном законе от 30</w:t>
      </w:r>
      <w:r w:rsidR="00CF29DC">
        <w:t>.12.20</w:t>
      </w:r>
      <w:r w:rsidRPr="00CF29DC">
        <w:t>04г</w:t>
      </w:r>
      <w:r w:rsidR="00CF29DC" w:rsidRPr="00CF29DC">
        <w:t>.</w:t>
      </w:r>
      <w:r w:rsidR="00CF29DC">
        <w:t xml:space="preserve"> "</w:t>
      </w: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РФ</w:t>
      </w:r>
      <w:r w:rsidR="00CF29DC">
        <w:t xml:space="preserve"> (</w:t>
      </w:r>
      <w:r w:rsidRPr="00CF29DC">
        <w:t>далее ФЗ</w:t>
      </w:r>
      <w:r w:rsidR="00CF29DC">
        <w:t xml:space="preserve"> "</w:t>
      </w:r>
      <w:r w:rsidRPr="00CF29DC">
        <w:t xml:space="preserve">Об участии в долевом </w:t>
      </w:r>
      <w:r w:rsidR="002D26B0" w:rsidRPr="00CF29DC">
        <w:t>строительстве</w:t>
      </w:r>
      <w:r w:rsidR="00CF29DC">
        <w:t>... "</w:t>
      </w:r>
      <w:r w:rsidR="00CF29DC" w:rsidRPr="00CF29DC">
        <w:t xml:space="preserve">). </w:t>
      </w:r>
      <w:r w:rsidRPr="00CF29DC">
        <w:rPr>
          <w:vertAlign w:val="superscript"/>
        </w:rPr>
        <w:footnoteReference w:id="31"/>
      </w:r>
      <w:r w:rsidRPr="00CF29DC">
        <w:t xml:space="preserve"> Это позволило сделать нормативное регулирование более подробным и не перегружать Гражданский Кодекс РФ как кодифицированный нормативный акт</w:t>
      </w:r>
      <w:r w:rsidR="00CF29DC" w:rsidRPr="00CF29DC">
        <w:t>.</w:t>
      </w:r>
    </w:p>
    <w:p w:rsidR="00483949" w:rsidRPr="00CF29DC" w:rsidRDefault="00483949" w:rsidP="00CF29DC">
      <w:r w:rsidRPr="00CF29DC">
        <w:t>Принятие Федерального закона унифицирует имеющуюся судебную практику</w:t>
      </w:r>
      <w:r w:rsidR="00CF29DC" w:rsidRPr="00CF29DC">
        <w:t xml:space="preserve">. </w:t>
      </w:r>
      <w:r w:rsidRPr="00CF29DC">
        <w:t>В Обобщении Верховным Судом РФ 19 сентября 2002 г</w:t>
      </w:r>
      <w:r w:rsidR="00CF29DC" w:rsidRPr="00CF29DC">
        <w:t xml:space="preserve">. </w:t>
      </w:r>
      <w:r w:rsidRPr="00CF29DC">
        <w:t>практики разрешения дел по спорам между гражданами и организациями, привлекающими денежные средства граждан для строительства жилых многоквартирных домов, указывалось на трудности судов, связанные с правовой оценкой</w:t>
      </w:r>
      <w:r w:rsidR="00762968" w:rsidRPr="00CF29DC">
        <w:t xml:space="preserve"> таких договоров</w:t>
      </w:r>
      <w:r w:rsidRPr="00CF29DC">
        <w:t xml:space="preserve"> и неоднозначной практикой рассмотрения </w:t>
      </w:r>
      <w:r w:rsidR="00762968" w:rsidRPr="00CF29DC">
        <w:t>соответствующих им</w:t>
      </w:r>
      <w:r w:rsidRPr="00CF29DC">
        <w:t xml:space="preserve"> дел</w:t>
      </w:r>
      <w:r w:rsidR="00CF29DC" w:rsidRPr="00CF29DC">
        <w:t xml:space="preserve">. </w:t>
      </w:r>
      <w:r w:rsidRPr="00CF29DC">
        <w:t>Верховным Судом сделан вывод о возможности применения к рассматриваемым правоотношениям законодательства о защите прав потребителей</w:t>
      </w:r>
      <w:r w:rsidR="00CF29DC" w:rsidRPr="00CF29DC">
        <w:t xml:space="preserve">. </w:t>
      </w:r>
      <w:r w:rsidR="004036B1" w:rsidRPr="00CF29DC">
        <w:rPr>
          <w:rStyle w:val="ab"/>
          <w:color w:val="000000"/>
        </w:rPr>
        <w:footnoteReference w:id="32"/>
      </w:r>
    </w:p>
    <w:p w:rsidR="00CF29DC" w:rsidRDefault="00483949" w:rsidP="00CF29DC">
      <w:r w:rsidRPr="00CF29DC">
        <w:t>Основная цель Федерального закона</w:t>
      </w:r>
      <w:r w:rsidR="00CF29DC" w:rsidRPr="00CF29DC">
        <w:t xml:space="preserve"> - </w:t>
      </w:r>
      <w:r w:rsidRPr="00CF29DC">
        <w:t>защита прав и интересов граждан и юридических лиц, вкладывающих средства в строительство жилья и иных объектов недвижимости</w:t>
      </w:r>
      <w:r w:rsidR="00CF29DC">
        <w:t xml:space="preserve"> (</w:t>
      </w:r>
      <w:r w:rsidRPr="00CF29DC">
        <w:t>за исключением объектов производственного назначения</w:t>
      </w:r>
      <w:r w:rsidR="00CF29DC" w:rsidRPr="00CF29DC">
        <w:t xml:space="preserve">) </w:t>
      </w:r>
      <w:r w:rsidRPr="00CF29DC">
        <w:t>в порядке долевого участия</w:t>
      </w:r>
      <w:r w:rsidR="00CF29DC" w:rsidRPr="00CF29DC">
        <w:t>.</w:t>
      </w:r>
    </w:p>
    <w:p w:rsidR="00CF29DC" w:rsidRDefault="00AF1B3F" w:rsidP="00CF29DC">
      <w:r w:rsidRPr="00CF29DC">
        <w:t>Договор заключается в письменной форме, подлежит государственной регистрации и считается заключенным с момента такой регистрации</w:t>
      </w:r>
      <w:r w:rsidR="00CF29DC" w:rsidRPr="00CF29DC">
        <w:t>.</w:t>
      </w:r>
    </w:p>
    <w:p w:rsidR="00CF29DC" w:rsidRDefault="00AF1B3F" w:rsidP="00CF29DC">
      <w:r w:rsidRPr="00CF29DC">
        <w:t>Договор должен содержать</w:t>
      </w:r>
      <w:r w:rsidR="00CF29DC" w:rsidRPr="00CF29DC">
        <w:t>:</w:t>
      </w:r>
    </w:p>
    <w:p w:rsidR="00CF29DC" w:rsidRDefault="00AF1B3F" w:rsidP="00CF29DC">
      <w:r w:rsidRPr="00CF29DC">
        <w:t>1</w:t>
      </w:r>
      <w:r w:rsidR="00CF29DC" w:rsidRPr="00CF29DC">
        <w:t xml:space="preserve">) </w:t>
      </w:r>
      <w:r w:rsidRPr="00CF29DC">
        <w:t xml:space="preserve">определение подлежащего передаче конкретного объекта долевого строительства в соответствии с проектной документацией после получения </w:t>
      </w:r>
      <w:r w:rsidR="00762968" w:rsidRPr="00CF29DC">
        <w:t xml:space="preserve">застройщиком </w:t>
      </w:r>
      <w:r w:rsidRPr="00CF29DC">
        <w:t>разрешения на ввод в эксплуатацию многоквартирного дома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иного объекта недвижимости</w:t>
      </w:r>
      <w:r w:rsidR="00CF29DC" w:rsidRPr="00CF29DC">
        <w:t>;</w:t>
      </w:r>
    </w:p>
    <w:p w:rsidR="00CF29DC" w:rsidRDefault="00AF1B3F" w:rsidP="00CF29DC">
      <w:r w:rsidRPr="00CF29DC">
        <w:t>2</w:t>
      </w:r>
      <w:r w:rsidR="00CF29DC" w:rsidRPr="00CF29DC">
        <w:t xml:space="preserve">) </w:t>
      </w:r>
      <w:r w:rsidRPr="00CF29DC">
        <w:t>срок передачи застройщиком объекта долевого строительства участнику долевого строительства</w:t>
      </w:r>
      <w:r w:rsidR="00CF29DC" w:rsidRPr="00CF29DC">
        <w:t>;</w:t>
      </w:r>
    </w:p>
    <w:p w:rsidR="00CF29DC" w:rsidRDefault="00AF1B3F" w:rsidP="00CF29DC">
      <w:r w:rsidRPr="00CF29DC">
        <w:t>3</w:t>
      </w:r>
      <w:r w:rsidR="00CF29DC" w:rsidRPr="00CF29DC">
        <w:t xml:space="preserve">) </w:t>
      </w:r>
      <w:r w:rsidRPr="00CF29DC">
        <w:t>цену договора, сроки и порядок ее уплаты</w:t>
      </w:r>
      <w:r w:rsidR="00CF29DC" w:rsidRPr="00CF29DC">
        <w:t>;</w:t>
      </w:r>
    </w:p>
    <w:p w:rsidR="00AF1B3F" w:rsidRPr="00CF29DC" w:rsidRDefault="00AF1B3F" w:rsidP="00CF29DC">
      <w:r w:rsidRPr="00CF29DC">
        <w:t>4</w:t>
      </w:r>
      <w:r w:rsidR="00CF29DC" w:rsidRPr="00CF29DC">
        <w:t xml:space="preserve">) </w:t>
      </w:r>
      <w:r w:rsidRPr="00CF29DC">
        <w:t>гарантийный срок на объект долевого строительства</w:t>
      </w:r>
      <w:r w:rsidR="00CF29DC" w:rsidRPr="00CF29DC">
        <w:t xml:space="preserve">. </w:t>
      </w:r>
      <w:r w:rsidR="005B3D0E" w:rsidRPr="00CF29DC">
        <w:rPr>
          <w:rStyle w:val="ab"/>
          <w:color w:val="000000"/>
        </w:rPr>
        <w:footnoteReference w:id="33"/>
      </w:r>
    </w:p>
    <w:p w:rsidR="00CF29DC" w:rsidRDefault="00483949" w:rsidP="00CF29DC">
      <w:r w:rsidRPr="00CF29DC">
        <w:t>Закон юридически закрепил новый самостоятельный вид гражданско-правового договора</w:t>
      </w:r>
      <w:r w:rsidR="00CF29DC" w:rsidRPr="00CF29DC">
        <w:t xml:space="preserve"> - </w:t>
      </w:r>
      <w:r w:rsidRPr="00CF29DC">
        <w:t>договора участия в долевом строительстве</w:t>
      </w:r>
      <w:r w:rsidR="00CF29DC" w:rsidRPr="00CF29DC">
        <w:t xml:space="preserve">. </w:t>
      </w:r>
      <w:r w:rsidRPr="00CF29DC">
        <w:t>Данный договор, несмотря на широкое применение на практике, отсутствует в Гражданском кодексе</w:t>
      </w:r>
      <w:r w:rsidR="00CF29DC" w:rsidRPr="00CF29DC">
        <w:t xml:space="preserve">. </w:t>
      </w:r>
      <w:r w:rsidRPr="00CF29DC">
        <w:t>На необходимость введения в гражданское законодательство специальных правил о договорах, в соответствии с которыми физические и юридические лица вкладывают свои денежные средства в строительство с целью получения в собственность квартир, а также нежилых помещений в построенных объектах после завершения строительства, указывалось как учеными-теоретиками, так и самими строительными компаниями</w:t>
      </w:r>
      <w:r w:rsidR="00CF29DC" w:rsidRPr="00CF29DC">
        <w:t xml:space="preserve">. </w:t>
      </w:r>
      <w:r w:rsidRPr="00CF29DC">
        <w:t>Для регламентации договора законодатель использовал основные нормы договора подряда и договора инвестирования, дополнив и уточнив их рядом новелл, одни из которых представляют собой результат обобщения сложившейся договорной и судебной практики, а другие являются совершенно новыми нормами российского гражданского права</w:t>
      </w:r>
      <w:r w:rsidR="00CF29DC" w:rsidRPr="00CF29DC">
        <w:t>.</w:t>
      </w:r>
    </w:p>
    <w:p w:rsidR="00590D77" w:rsidRPr="00CF29DC" w:rsidRDefault="00590D77" w:rsidP="00CF29DC"/>
    <w:p w:rsidR="00CF29DC" w:rsidRPr="00CF29DC" w:rsidRDefault="00484969" w:rsidP="003176C1">
      <w:pPr>
        <w:pStyle w:val="2"/>
      </w:pPr>
      <w:bookmarkStart w:id="3" w:name="_Toc238997295"/>
      <w:r w:rsidRPr="00CF29DC">
        <w:t>§</w:t>
      </w:r>
      <w:r w:rsidR="00C664FB" w:rsidRPr="00CF29DC">
        <w:t xml:space="preserve"> 2</w:t>
      </w:r>
      <w:r w:rsidR="00CF29DC" w:rsidRPr="00CF29DC">
        <w:t xml:space="preserve">. </w:t>
      </w:r>
      <w:r w:rsidR="00400D59" w:rsidRPr="00CF29DC">
        <w:t>У</w:t>
      </w:r>
      <w:r w:rsidR="00E22D80" w:rsidRPr="00CF29DC">
        <w:t xml:space="preserve">частие в </w:t>
      </w:r>
      <w:r w:rsidR="00400D59" w:rsidRPr="00CF29DC">
        <w:t xml:space="preserve">долевом </w:t>
      </w:r>
      <w:r w:rsidR="00E22D80" w:rsidRPr="00CF29DC">
        <w:t>строительстве как одна из форм финансирования строительства объектов недвижимости</w:t>
      </w:r>
      <w:bookmarkEnd w:id="3"/>
    </w:p>
    <w:p w:rsidR="003176C1" w:rsidRDefault="003176C1" w:rsidP="00CF29DC"/>
    <w:p w:rsidR="00CF29DC" w:rsidRDefault="007723D1" w:rsidP="00CF29DC">
      <w:r w:rsidRPr="00CF29DC">
        <w:t>Сего</w:t>
      </w:r>
      <w:r w:rsidR="00301EE0" w:rsidRPr="00CF29DC">
        <w:t xml:space="preserve">дня участие в долевом строительстве </w:t>
      </w:r>
      <w:r w:rsidR="00CF29DC">
        <w:t>-</w:t>
      </w:r>
      <w:r w:rsidR="00301EE0" w:rsidRPr="00CF29DC">
        <w:t xml:space="preserve"> один из основных способов реа</w:t>
      </w:r>
      <w:r w:rsidR="00400D59" w:rsidRPr="00CF29DC">
        <w:t>лизации права граждан на жилище</w:t>
      </w:r>
      <w:r w:rsidR="00301EE0" w:rsidRPr="00CF29DC">
        <w:t>, а также приобретения помещений для ведения предпринимательской и иной Деятельности</w:t>
      </w:r>
      <w:r w:rsidR="00CF29DC" w:rsidRPr="00CF29DC">
        <w:t xml:space="preserve">. </w:t>
      </w:r>
      <w:r w:rsidR="00301EE0" w:rsidRPr="00CF29DC">
        <w:t>Думается, такое положен</w:t>
      </w:r>
      <w:r w:rsidR="00400D59" w:rsidRPr="00CF29DC">
        <w:t>ие</w:t>
      </w:r>
      <w:r w:rsidR="00301EE0" w:rsidRPr="00CF29DC">
        <w:t xml:space="preserve"> в силу ряда причин, и прежде всего</w:t>
      </w:r>
      <w:r w:rsidR="00400D59" w:rsidRPr="00CF29DC">
        <w:t>, экономических</w:t>
      </w:r>
      <w:r w:rsidR="00301EE0" w:rsidRPr="00CF29DC">
        <w:t>, вряд ли изменится</w:t>
      </w:r>
      <w:r w:rsidR="008C0B1C" w:rsidRPr="00CF29DC">
        <w:t xml:space="preserve"> </w:t>
      </w:r>
      <w:r w:rsidR="00301EE0" w:rsidRPr="00CF29DC">
        <w:t>в ближайшее время</w:t>
      </w:r>
      <w:r w:rsidR="00CF29DC" w:rsidRPr="00CF29DC">
        <w:t xml:space="preserve">. </w:t>
      </w:r>
      <w:r w:rsidR="00301EE0" w:rsidRPr="00CF29DC">
        <w:t>Поэтому, Фе</w:t>
      </w:r>
      <w:r w:rsidR="008C0B1C" w:rsidRPr="00CF29DC">
        <w:t>д</w:t>
      </w:r>
      <w:r w:rsidR="00301EE0" w:rsidRPr="00CF29DC">
        <w:t>еральный Закон № 214-ФЗ</w:t>
      </w:r>
      <w:r w:rsidR="00CF29DC">
        <w:t xml:space="preserve"> "</w:t>
      </w:r>
      <w:r w:rsidR="00301EE0"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</w:t>
      </w:r>
      <w:r w:rsidR="008C0B1C" w:rsidRPr="00CF29DC">
        <w:t>е</w:t>
      </w:r>
      <w:r w:rsidR="00301EE0" w:rsidRPr="00CF29DC">
        <w:t>рации</w:t>
      </w:r>
      <w:r w:rsidR="00CF29DC">
        <w:t>"</w:t>
      </w:r>
      <w:r w:rsidRPr="00CF29DC">
        <w:rPr>
          <w:rStyle w:val="ab"/>
          <w:color w:val="000000"/>
        </w:rPr>
        <w:footnoteReference w:id="34"/>
      </w:r>
      <w:r w:rsidR="00301EE0" w:rsidRPr="00CF29DC">
        <w:t xml:space="preserve"> несомненно, занимает центральное место среди иных жилищных законов, уступая по значимости только жилищному кодексу</w:t>
      </w:r>
      <w:r w:rsidR="00CF29DC" w:rsidRPr="00CF29DC">
        <w:t>.</w:t>
      </w:r>
    </w:p>
    <w:p w:rsidR="00CF29DC" w:rsidRDefault="00E1270F" w:rsidP="00CF29DC">
      <w:r w:rsidRPr="00CF29DC">
        <w:t>Главная заслуга законодателя в создании надлежащего правового режима привлечения инвестиций в строительство многоквартирных жилых домов</w:t>
      </w:r>
      <w:r w:rsidR="00CF29DC" w:rsidRPr="00CF29DC">
        <w:t xml:space="preserve">. </w:t>
      </w:r>
      <w:r w:rsidRPr="00CF29DC">
        <w:t>В частности, нормативно закреплена обязанность лица, привлекающего инвестиции, создать условия для получения необходимой информации</w:t>
      </w:r>
      <w:r w:rsidR="009E620D" w:rsidRPr="00CF29DC">
        <w:t>,</w:t>
      </w:r>
      <w:r w:rsidRPr="00CF29DC">
        <w:t xml:space="preserve"> как об организаторе, так и об объекте</w:t>
      </w:r>
      <w:r w:rsidR="00CF29DC" w:rsidRPr="00CF29DC">
        <w:t xml:space="preserve">. </w:t>
      </w:r>
      <w:r w:rsidRPr="00CF29DC">
        <w:t>Застройщик при долевом строительстве должен составить и опубликовать в СМИ проектную декларацию</w:t>
      </w:r>
      <w:r w:rsidR="00CF29DC" w:rsidRPr="00CF29DC">
        <w:t xml:space="preserve">. </w:t>
      </w:r>
      <w:r w:rsidRPr="00CF29DC">
        <w:t>Кроме того, он должен представить её в орган, осуществляющий государственную регистрацию прав на недвижимое имущество и сделок с ним</w:t>
      </w:r>
      <w:r w:rsidR="00CF29DC" w:rsidRPr="00CF29DC">
        <w:t xml:space="preserve">. </w:t>
      </w:r>
      <w:r w:rsidR="009E620D" w:rsidRPr="00CF29DC">
        <w:t>Объем информации в декларации во многом аналогичен тому, который</w:t>
      </w:r>
      <w:r w:rsidRPr="00CF29DC">
        <w:t xml:space="preserve"> содержится в проспекте эмиссии эмиссионных ценных бумаг</w:t>
      </w:r>
      <w:r w:rsidR="00CF29DC" w:rsidRPr="00CF29DC">
        <w:t>.</w:t>
      </w:r>
    </w:p>
    <w:p w:rsidR="00CF29DC" w:rsidRDefault="00E1270F" w:rsidP="00CF29DC">
      <w:r w:rsidRPr="00CF29DC">
        <w:t>Разре</w:t>
      </w:r>
      <w:r w:rsidR="004F37F6" w:rsidRPr="00CF29DC">
        <w:t>шительный порядок привле</w:t>
      </w:r>
      <w:r w:rsidRPr="00CF29DC">
        <w:t>чения инве</w:t>
      </w:r>
      <w:r w:rsidR="004F37F6" w:rsidRPr="00CF29DC">
        <w:t xml:space="preserve">стиций </w:t>
      </w:r>
      <w:r w:rsidR="009E620D" w:rsidRPr="00CF29DC">
        <w:t>определяется законом</w:t>
      </w:r>
      <w:r w:rsidR="00CF29DC" w:rsidRPr="00CF29DC">
        <w:t xml:space="preserve">. </w:t>
      </w:r>
      <w:r w:rsidR="009E620D" w:rsidRPr="00CF29DC">
        <w:t>З</w:t>
      </w:r>
      <w:r w:rsidR="001964AC" w:rsidRPr="00CF29DC">
        <w:t>астройщик вправе привлека</w:t>
      </w:r>
      <w:r w:rsidR="00C40CD6" w:rsidRPr="00CF29DC">
        <w:t>ть денежные средства участников</w:t>
      </w:r>
      <w:r w:rsidR="00A718F1" w:rsidRPr="00CF29DC">
        <w:t xml:space="preserve"> </w:t>
      </w:r>
      <w:r w:rsidR="001964AC" w:rsidRPr="00CF29DC">
        <w:t xml:space="preserve">долевого </w:t>
      </w:r>
      <w:r w:rsidR="00A718F1" w:rsidRPr="00CF29DC">
        <w:t>строитель</w:t>
      </w:r>
      <w:r w:rsidR="001964AC" w:rsidRPr="00CF29DC">
        <w:t>ства только после получения в установленном порядке разрешения на строительство</w:t>
      </w:r>
      <w:r w:rsidR="00CF29DC" w:rsidRPr="00CF29DC">
        <w:t xml:space="preserve">. </w:t>
      </w:r>
      <w:r w:rsidR="001964AC" w:rsidRPr="00CF29DC">
        <w:t xml:space="preserve">Обязательные условия </w:t>
      </w:r>
      <w:r w:rsidR="00CF29DC">
        <w:t>-</w:t>
      </w:r>
      <w:r w:rsidR="001964AC" w:rsidRPr="00CF29DC">
        <w:t xml:space="preserve"> опубликование</w:t>
      </w:r>
      <w:r w:rsidR="001E737A" w:rsidRPr="00CF29DC">
        <w:t xml:space="preserve"> проектной де</w:t>
      </w:r>
      <w:r w:rsidR="001964AC" w:rsidRPr="00CF29DC">
        <w:t xml:space="preserve">кларации </w:t>
      </w:r>
      <w:r w:rsidR="001E737A" w:rsidRPr="00CF29DC">
        <w:t>и государственная регистрация права собственности или права аренды на земельный участок, предоставленный для строительства объекта</w:t>
      </w:r>
      <w:r w:rsidR="00CF29DC" w:rsidRPr="00CF29DC">
        <w:t>.</w:t>
      </w:r>
    </w:p>
    <w:p w:rsidR="00301EE0" w:rsidRPr="00CF29DC" w:rsidRDefault="003521A3" w:rsidP="00CF29DC">
      <w:r w:rsidRPr="00CF29DC">
        <w:t>Еще одной особенностью, связанной с привлечением средств для финансирования строительства</w:t>
      </w:r>
      <w:r w:rsidR="009E620D" w:rsidRPr="00CF29DC">
        <w:t>,</w:t>
      </w:r>
      <w:r w:rsidRPr="00CF29DC">
        <w:t xml:space="preserve"> являются особые требования к рекламе</w:t>
      </w:r>
      <w:r w:rsidR="00CF29DC" w:rsidRPr="00CF29DC">
        <w:t xml:space="preserve">. </w:t>
      </w:r>
      <w:r w:rsidRPr="00CF29DC">
        <w:t>Нельзя рекламировать объект недвижимости до получения в установленном порядке разрешения на строительство этих объектов и государственной регистрации права собственности</w:t>
      </w:r>
      <w:r w:rsidR="00FF4815" w:rsidRPr="00CF29DC">
        <w:t xml:space="preserve"> на земельный участок для строительства</w:t>
      </w:r>
      <w:r w:rsidR="00CF29DC" w:rsidRPr="00CF29DC">
        <w:t xml:space="preserve">. </w:t>
      </w:r>
      <w:r w:rsidR="00655FB2" w:rsidRPr="00CF29DC">
        <w:rPr>
          <w:rStyle w:val="ab"/>
          <w:color w:val="000000"/>
        </w:rPr>
        <w:footnoteReference w:id="35"/>
      </w:r>
    </w:p>
    <w:p w:rsidR="00CF29DC" w:rsidRDefault="00182CA3" w:rsidP="00CF29DC">
      <w:r w:rsidRPr="00CF29DC">
        <w:t>В зависимости от конкретных условий осуществления инвестиционной деятельности, инвестор может выступать в качестве непосредственного инвестора</w:t>
      </w:r>
      <w:r w:rsidR="00CF29DC" w:rsidRPr="00CF29DC">
        <w:t xml:space="preserve">. </w:t>
      </w:r>
      <w:r w:rsidRPr="00CF29DC">
        <w:t>Тогда он заключает договор с заказчиком, который обеспечивает процесс строительства</w:t>
      </w:r>
      <w:r w:rsidR="00CF29DC" w:rsidRPr="00CF29DC">
        <w:t>.</w:t>
      </w:r>
    </w:p>
    <w:p w:rsidR="00CF29DC" w:rsidRDefault="00182CA3" w:rsidP="00CF29DC">
      <w:r w:rsidRPr="00CF29DC">
        <w:t>Инвестор может совмещать функции инвестора и заказчика</w:t>
      </w:r>
      <w:r w:rsidR="00CF29DC" w:rsidRPr="00CF29DC">
        <w:t xml:space="preserve">. </w:t>
      </w:r>
      <w:r w:rsidRPr="00CF29DC">
        <w:t>При этом заключается договор подряда со строительной организацией</w:t>
      </w:r>
      <w:r w:rsidR="00CF29DC" w:rsidRPr="00CF29DC">
        <w:t>.</w:t>
      </w:r>
    </w:p>
    <w:p w:rsidR="00CF29DC" w:rsidRDefault="00182CA3" w:rsidP="00CF29DC">
      <w:r w:rsidRPr="00CF29DC">
        <w:t>Инвестор, являющийся строительной организацией, самостоятельно осуществляет строительство</w:t>
      </w:r>
      <w:r w:rsidR="00CF29DC" w:rsidRPr="00CF29DC">
        <w:t xml:space="preserve">. </w:t>
      </w:r>
      <w:r w:rsidR="00967910" w:rsidRPr="00CF29DC">
        <w:t>При этом инвестор может привлекать для финансирования строительства других инвесторов</w:t>
      </w:r>
      <w:r w:rsidR="00CF29DC">
        <w:t xml:space="preserve"> (</w:t>
      </w:r>
      <w:r w:rsidR="00967910" w:rsidRPr="00CF29DC">
        <w:t>дольщиков</w:t>
      </w:r>
      <w:r w:rsidR="00CF29DC" w:rsidRPr="00CF29DC">
        <w:t>),</w:t>
      </w:r>
      <w:r w:rsidR="00967910" w:rsidRPr="00CF29DC">
        <w:t xml:space="preserve"> которые решили вложить собственные средства в строительство</w:t>
      </w:r>
      <w:r w:rsidR="0018113E" w:rsidRPr="00CF29DC">
        <w:t>, заключая с ними договоры долевого участия</w:t>
      </w:r>
      <w:r w:rsidR="00CF29DC" w:rsidRPr="00CF29DC">
        <w:t>.</w:t>
      </w:r>
    </w:p>
    <w:p w:rsidR="0018113E" w:rsidRPr="00CF29DC" w:rsidRDefault="0018113E" w:rsidP="00CF29DC">
      <w:r w:rsidRPr="00CF29DC">
        <w:t xml:space="preserve">Денежные средства, полученные застройщиком согласно заключенным договорам на долевое участие в строительстве конкретного объекта, учитываются у заказчика и расходуются по целевому </w:t>
      </w:r>
      <w:r w:rsidR="00050301" w:rsidRPr="00CF29DC">
        <w:t>назначению</w:t>
      </w:r>
      <w:r w:rsidR="00CF29DC" w:rsidRPr="00CF29DC">
        <w:t xml:space="preserve">. </w:t>
      </w:r>
      <w:r w:rsidR="00050301" w:rsidRPr="00CF29DC">
        <w:t>Договор направлен</w:t>
      </w:r>
      <w:r w:rsidRPr="00CF29DC">
        <w:t>, прежде всего, на привлечение денежных средств в обмен на предоставление строящихся помещений, поэтому на застройщике лежит обязанность в установленный срок построить объект недвижимости или организовать его строительство</w:t>
      </w:r>
      <w:r w:rsidR="009A42D2" w:rsidRPr="00CF29DC">
        <w:t xml:space="preserve"> и передать часть построенного объекта другой стороне</w:t>
      </w:r>
      <w:r w:rsidR="00CF29DC">
        <w:t xml:space="preserve"> (</w:t>
      </w:r>
      <w:r w:rsidR="009A42D2" w:rsidRPr="00CF29DC">
        <w:t>дольщику</w:t>
      </w:r>
      <w:r w:rsidR="00CF29DC" w:rsidRPr="00CF29DC">
        <w:t>),</w:t>
      </w:r>
      <w:r w:rsidR="009A42D2" w:rsidRPr="00CF29DC">
        <w:t xml:space="preserve"> которая, в свою очередь, обязана осуществить финансирование строительства</w:t>
      </w:r>
      <w:r w:rsidR="00CF29DC" w:rsidRPr="00CF29DC">
        <w:t xml:space="preserve">. </w:t>
      </w:r>
      <w:r w:rsidR="009A42D2" w:rsidRPr="00CF29DC">
        <w:rPr>
          <w:rStyle w:val="ab"/>
          <w:color w:val="000000"/>
        </w:rPr>
        <w:footnoteReference w:id="36"/>
      </w:r>
    </w:p>
    <w:p w:rsidR="00301EE0" w:rsidRPr="00CF29DC" w:rsidRDefault="00301EE0" w:rsidP="00CF29DC">
      <w:r w:rsidRPr="00CF29DC">
        <w:t>В основе схемы долевого строительства обычно лежит инвестиционный контракт, заключаемый между муниципальной администрацией</w:t>
      </w:r>
      <w:r w:rsidR="00CF29DC">
        <w:t xml:space="preserve"> (</w:t>
      </w:r>
      <w:r w:rsidRPr="00CF29DC">
        <w:t>или организацией</w:t>
      </w:r>
      <w:r w:rsidR="00CF29DC" w:rsidRPr="00CF29DC">
        <w:t xml:space="preserve">) - </w:t>
      </w:r>
      <w:r w:rsidRPr="00CF29DC">
        <w:t>владельцем земельного участка</w:t>
      </w:r>
      <w:r w:rsidR="00CF29DC" w:rsidRPr="00CF29DC">
        <w:t xml:space="preserve"> - </w:t>
      </w:r>
      <w:r w:rsidRPr="00CF29DC">
        <w:t>и генеральным инвестором</w:t>
      </w:r>
      <w:r w:rsidR="00CF29DC" w:rsidRPr="00CF29DC">
        <w:t xml:space="preserve">. </w:t>
      </w:r>
      <w:r w:rsidRPr="00CF29DC">
        <w:t>В соответствии с инвестиционным контрактом администрация предоставляет инвестору инвестиционный объект</w:t>
      </w:r>
      <w:r w:rsidR="00CF29DC" w:rsidRPr="00CF29DC">
        <w:t xml:space="preserve"> - </w:t>
      </w:r>
      <w:r w:rsidRPr="00CF29DC">
        <w:t>земельный участок, на территории которого инвестор за счет собственных и привлеченных средств возводит строительный объект</w:t>
      </w:r>
      <w:r w:rsidR="00CF29DC" w:rsidRPr="00CF29DC">
        <w:t xml:space="preserve">. </w:t>
      </w:r>
      <w:r w:rsidRPr="00CF29DC">
        <w:t>Площади в построенном доме делятся между инвестором и администрацией в оговоренной в контракте пропорции</w:t>
      </w:r>
      <w:r w:rsidR="00CF29DC" w:rsidRPr="00CF29DC">
        <w:t xml:space="preserve">. </w:t>
      </w:r>
      <w:r w:rsidRPr="00CF29DC">
        <w:t>Второй уровень схемы долевого строительства</w:t>
      </w:r>
      <w:r w:rsidR="00CF29DC" w:rsidRPr="00CF29DC">
        <w:t xml:space="preserve"> - </w:t>
      </w:r>
      <w:r w:rsidRPr="00CF29DC">
        <w:t>договоры между генеральным инвестором и соинвесторами</w:t>
      </w:r>
      <w:r w:rsidR="00CF29DC">
        <w:t xml:space="preserve"> (</w:t>
      </w:r>
      <w:r w:rsidRPr="00CF29DC">
        <w:t>юридическими и физическими лицами</w:t>
      </w:r>
      <w:r w:rsidR="00CF29DC" w:rsidRPr="00CF29DC">
        <w:t xml:space="preserve">) </w:t>
      </w:r>
      <w:r w:rsidRPr="00CF29DC">
        <w:t>о привлечении инвестиций</w:t>
      </w:r>
      <w:r w:rsidR="00CF29DC" w:rsidRPr="00CF29DC">
        <w:t xml:space="preserve">. </w:t>
      </w:r>
      <w:r w:rsidRPr="00CF29DC">
        <w:t>Соинвесторы</w:t>
      </w:r>
      <w:r w:rsidR="00CF29DC" w:rsidRPr="00CF29DC">
        <w:t xml:space="preserve"> - </w:t>
      </w:r>
      <w:r w:rsidRPr="00CF29DC">
        <w:t>юридические лица</w:t>
      </w:r>
      <w:r w:rsidR="00050301" w:rsidRPr="00CF29DC">
        <w:t>,</w:t>
      </w:r>
      <w:r w:rsidRPr="00CF29DC">
        <w:t xml:space="preserve"> в свою очередь</w:t>
      </w:r>
      <w:r w:rsidR="00050301" w:rsidRPr="00CF29DC">
        <w:t>,</w:t>
      </w:r>
      <w:r w:rsidRPr="00CF29DC">
        <w:t xml:space="preserve"> привлекают других соинвесторов</w:t>
      </w:r>
      <w:r w:rsidR="00CF29DC" w:rsidRPr="00CF29DC">
        <w:t xml:space="preserve">. </w:t>
      </w:r>
      <w:r w:rsidRPr="00CF29DC">
        <w:t>Таких уровней может быть несколько</w:t>
      </w:r>
      <w:r w:rsidR="00CF29DC" w:rsidRPr="00CF29DC">
        <w:t xml:space="preserve">. </w:t>
      </w:r>
      <w:r w:rsidR="00817EC3" w:rsidRPr="00CF29DC">
        <w:rPr>
          <w:rStyle w:val="ab"/>
          <w:color w:val="000000"/>
        </w:rPr>
        <w:footnoteReference w:id="37"/>
      </w:r>
    </w:p>
    <w:p w:rsidR="00CF29DC" w:rsidRDefault="00301EE0" w:rsidP="00CF29DC">
      <w:r w:rsidRPr="00CF29DC">
        <w:t>Договор направлен</w:t>
      </w:r>
      <w:r w:rsidR="00050301" w:rsidRPr="00CF29DC">
        <w:t>,</w:t>
      </w:r>
      <w:r w:rsidRPr="00CF29DC">
        <w:t xml:space="preserve"> прежде всего</w:t>
      </w:r>
      <w:r w:rsidR="00050301" w:rsidRPr="00CF29DC">
        <w:t>,</w:t>
      </w:r>
      <w:r w:rsidRPr="00CF29DC">
        <w:t xml:space="preserve"> на привлечение денежных средств в обмен на предоставление строящихся помещений, поэтому на застройщике лежит обязанность в установленный договором срок построить объект недвижимости или организовать его строительство или реконструкцию и передать часть построенного объекта другой стороне</w:t>
      </w:r>
      <w:r w:rsidR="00CF29DC">
        <w:t xml:space="preserve"> (</w:t>
      </w:r>
      <w:r w:rsidRPr="00CF29DC">
        <w:t>дольщику</w:t>
      </w:r>
      <w:r w:rsidR="00CF29DC" w:rsidRPr="00CF29DC">
        <w:t>),</w:t>
      </w:r>
      <w:r w:rsidRPr="00CF29DC">
        <w:t xml:space="preserve"> который, в свою очередь, обязан осуществить финансирование строительства</w:t>
      </w:r>
      <w:r w:rsidR="00CF29DC" w:rsidRPr="00CF29DC">
        <w:t>.</w:t>
      </w:r>
    </w:p>
    <w:p w:rsidR="00CF29DC" w:rsidRDefault="00301EE0" w:rsidP="00CF29DC">
      <w:r w:rsidRPr="00CF29DC">
        <w:t xml:space="preserve">В процессе строительства могут возникнуть изменения в части уменьшения или увеличения площади объекта инвестирования относительно определенной договором, сроков исполнения обязательств и </w:t>
      </w:r>
      <w:r w:rsidR="00CF29DC">
        <w:t>т.д.</w:t>
      </w:r>
      <w:r w:rsidR="00CF29DC" w:rsidRPr="00CF29DC">
        <w:t xml:space="preserve"> </w:t>
      </w:r>
      <w:r w:rsidRPr="00CF29DC">
        <w:t>Поэтому в договоре предусматриваются положения, в соответствии с которыми окончательная стоимость одного квадратного метра жилья, которая включает все фактические затраты, связанные со строительством жилого дома, будет определена после окончания строительства на основании актов-сверок</w:t>
      </w:r>
      <w:r w:rsidR="00CF29DC" w:rsidRPr="00CF29DC">
        <w:t xml:space="preserve">. </w:t>
      </w:r>
      <w:r w:rsidRPr="00CF29DC">
        <w:t>В случае увеличения общей площади жилья</w:t>
      </w:r>
      <w:r w:rsidR="00CF29DC">
        <w:t xml:space="preserve"> (</w:t>
      </w:r>
      <w:r w:rsidRPr="00CF29DC">
        <w:t>в результате контрольного обмера</w:t>
      </w:r>
      <w:r w:rsidR="00CF29DC" w:rsidRPr="00CF29DC">
        <w:t xml:space="preserve">) </w:t>
      </w:r>
      <w:r w:rsidR="002E4C67" w:rsidRPr="00CF29DC">
        <w:t>дольщик</w:t>
      </w:r>
      <w:r w:rsidRPr="00CF29DC">
        <w:t xml:space="preserve"> производит доплату за каждый квадратный метр дополнительной площади по его фактической стоимости, сложившейся на момент завершения строительства</w:t>
      </w:r>
      <w:r w:rsidR="00CF29DC" w:rsidRPr="00CF29DC">
        <w:t>.</w:t>
      </w:r>
    </w:p>
    <w:p w:rsidR="00CF29DC" w:rsidRDefault="00301EE0" w:rsidP="00CF29DC">
      <w:r w:rsidRPr="00CF29DC">
        <w:t>Денежные средства, полученные заказчиком согласно заключенным договорам на долевое участие в строительстве конкретного объекта от предприятий-инвесторов</w:t>
      </w:r>
      <w:r w:rsidR="00CF29DC">
        <w:t xml:space="preserve"> (</w:t>
      </w:r>
      <w:r w:rsidRPr="00CF29DC">
        <w:t>дольщиков</w:t>
      </w:r>
      <w:r w:rsidR="00CF29DC" w:rsidRPr="00CF29DC">
        <w:t xml:space="preserve">) </w:t>
      </w:r>
      <w:r w:rsidRPr="00CF29DC">
        <w:t>или физических лиц, учитываются у заказчика и расходуются по целевому назначению</w:t>
      </w:r>
      <w:r w:rsidR="00CF29DC" w:rsidRPr="00CF29DC">
        <w:t xml:space="preserve">. </w:t>
      </w:r>
      <w:r w:rsidRPr="00CF29DC">
        <w:t>Таким образом, указанные средства не являются авансовыми платежами и не подпадают под объект обложения налогом на добавленную стоимость</w:t>
      </w:r>
      <w:r w:rsidR="00CF29DC" w:rsidRPr="00CF29DC">
        <w:t>.</w:t>
      </w:r>
    </w:p>
    <w:p w:rsidR="00301EE0" w:rsidRPr="00CF29DC" w:rsidRDefault="00301EE0" w:rsidP="00CF29DC">
      <w:r w:rsidRPr="00CF29DC">
        <w:t xml:space="preserve">После ввода законченного строительством жилого дома, </w:t>
      </w:r>
      <w:r w:rsidR="00CF29DC">
        <w:t>т.е.</w:t>
      </w:r>
      <w:r w:rsidR="00CF29DC" w:rsidRPr="00CF29DC">
        <w:t xml:space="preserve"> </w:t>
      </w:r>
      <w:r w:rsidRPr="00CF29DC">
        <w:t xml:space="preserve">физического возникновения объекта недвижимости, застройщик передает </w:t>
      </w:r>
      <w:r w:rsidR="002E4C67" w:rsidRPr="00CF29DC">
        <w:t>дольщику</w:t>
      </w:r>
      <w:r w:rsidRPr="00CF29DC">
        <w:t xml:space="preserve"> объект</w:t>
      </w:r>
      <w:r w:rsidR="00CF29DC">
        <w:t xml:space="preserve"> (</w:t>
      </w:r>
      <w:r w:rsidRPr="00CF29DC">
        <w:t>часть объекта</w:t>
      </w:r>
      <w:r w:rsidR="00CF29DC" w:rsidRPr="00CF29DC">
        <w:t xml:space="preserve">) </w:t>
      </w:r>
      <w:r w:rsidRPr="00CF29DC">
        <w:t>недвижимости по передаточному акту</w:t>
      </w:r>
      <w:r w:rsidR="00CF29DC" w:rsidRPr="00CF29DC">
        <w:t xml:space="preserve">. </w:t>
      </w:r>
      <w:r w:rsidRPr="00CF29DC">
        <w:t>В передаточном акте четко идентифицируется объект</w:t>
      </w:r>
      <w:r w:rsidR="00CF29DC">
        <w:t xml:space="preserve"> (</w:t>
      </w:r>
      <w:r w:rsidRPr="00CF29DC">
        <w:t>его часть</w:t>
      </w:r>
      <w:r w:rsidR="00CF29DC" w:rsidRPr="00CF29DC">
        <w:t xml:space="preserve">): </w:t>
      </w:r>
      <w:r w:rsidRPr="00CF29DC">
        <w:t>местонахождение, общая и жилая площадь, исполнение обязательств по договору</w:t>
      </w:r>
      <w:r w:rsidR="00CF29DC">
        <w:t xml:space="preserve"> (</w:t>
      </w:r>
      <w:r w:rsidRPr="00CF29DC">
        <w:t>в том числе произведенный расчет</w:t>
      </w:r>
      <w:r w:rsidR="00CF29DC" w:rsidRPr="00CF29DC">
        <w:t>),</w:t>
      </w:r>
      <w:r w:rsidRPr="00CF29DC">
        <w:t xml:space="preserve"> отсутствие взаимных претензий</w:t>
      </w:r>
      <w:r w:rsidR="00CF29DC" w:rsidRPr="00CF29DC">
        <w:t xml:space="preserve">. </w:t>
      </w:r>
      <w:r w:rsidR="00347F5A" w:rsidRPr="00CF29DC">
        <w:rPr>
          <w:rStyle w:val="ab"/>
          <w:color w:val="000000"/>
        </w:rPr>
        <w:footnoteReference w:id="38"/>
      </w:r>
    </w:p>
    <w:p w:rsidR="001633A8" w:rsidRPr="00CF29DC" w:rsidRDefault="001633A8" w:rsidP="00CF29DC">
      <w:r w:rsidRPr="00CF29DC">
        <w:t>Но</w:t>
      </w:r>
      <w:r w:rsidR="00A718F1" w:rsidRPr="00CF29DC">
        <w:t xml:space="preserve"> </w:t>
      </w:r>
      <w:r w:rsidRPr="00CF29DC">
        <w:t>Федеральным законом от 18</w:t>
      </w:r>
      <w:r w:rsidR="00CF29DC">
        <w:t>.07.20</w:t>
      </w:r>
      <w:r w:rsidRPr="00CF29DC">
        <w:t>06 N 111-ФЗ</w:t>
      </w:r>
      <w:r w:rsidR="00CF29DC">
        <w:t xml:space="preserve"> "</w:t>
      </w:r>
      <w:r w:rsidRPr="00CF29DC">
        <w:t>О внесении изменений в Федеральный закон</w:t>
      </w:r>
      <w:r w:rsidR="00CF29DC">
        <w:t xml:space="preserve"> "</w:t>
      </w: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F29DC">
        <w:t xml:space="preserve">" </w:t>
      </w:r>
      <w:r w:rsidRPr="00CF29DC">
        <w:t>внесены изменения в Федеральный закон от 30</w:t>
      </w:r>
      <w:r w:rsidR="00CF29DC">
        <w:t>.12.20</w:t>
      </w:r>
      <w:r w:rsidRPr="00CF29DC">
        <w:t>04 N 214-ФЗ о долевом строительстве</w:t>
      </w:r>
      <w:r w:rsidR="00CF29DC">
        <w:t xml:space="preserve"> (</w:t>
      </w:r>
      <w:r w:rsidRPr="00CF29DC">
        <w:t>далее</w:t>
      </w:r>
      <w:r w:rsidR="00CF29DC" w:rsidRPr="00CF29DC">
        <w:t xml:space="preserve"> - </w:t>
      </w:r>
      <w:r w:rsidRPr="00CF29DC">
        <w:t>Закон N 214-ФЗ</w:t>
      </w:r>
      <w:r w:rsidR="00CF29DC" w:rsidRPr="00CF29DC">
        <w:t>),</w:t>
      </w:r>
      <w:r w:rsidRPr="00CF29DC">
        <w:t xml:space="preserve"> которые вступили в силу со дня его официального опубликования, </w:t>
      </w:r>
      <w:r w:rsidR="00CF29DC">
        <w:t>т.е.</w:t>
      </w:r>
      <w:r w:rsidR="00CF29DC" w:rsidRPr="00CF29DC">
        <w:t xml:space="preserve"> </w:t>
      </w:r>
      <w:r w:rsidRPr="00CF29DC">
        <w:t>с 20 июля 2006 г</w:t>
      </w:r>
      <w:r w:rsidR="00CF29DC" w:rsidRPr="00CF29DC">
        <w:t xml:space="preserve">. </w:t>
      </w:r>
      <w:r w:rsidRPr="00CF29DC">
        <w:t>Изменения в ст</w:t>
      </w:r>
      <w:r w:rsidR="00CF29DC">
        <w:t>.2</w:t>
      </w:r>
      <w:r w:rsidRPr="00CF29DC">
        <w:t>3 Закона вступают в силу с 1 января 2007 г</w:t>
      </w:r>
      <w:r w:rsidR="00CF29DC" w:rsidRPr="00CF29DC">
        <w:t xml:space="preserve">. </w:t>
      </w:r>
      <w:r w:rsidRPr="00CF29DC">
        <w:t>Согласно ч</w:t>
      </w:r>
      <w:r w:rsidR="00CF29DC">
        <w:t>.3</w:t>
      </w:r>
      <w:r w:rsidRPr="00CF29DC">
        <w:t xml:space="preserve"> ст</w:t>
      </w:r>
      <w:r w:rsidR="00CF29DC">
        <w:t>.1</w:t>
      </w:r>
      <w:r w:rsidRPr="00CF29DC">
        <w:t xml:space="preserve"> Закона N 214-ФЗ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>Закона N 111-ФЗ</w:t>
      </w:r>
      <w:r w:rsidR="00CF29DC" w:rsidRPr="00CF29DC">
        <w:t xml:space="preserve">) </w:t>
      </w:r>
      <w:r w:rsidRPr="00CF29DC">
        <w:t>его действие не распространяется на инвестиционную деятельность юридических лиц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индивидуальных предпринимателей по строительству</w:t>
      </w:r>
      <w:r w:rsidR="00CF29DC">
        <w:t xml:space="preserve"> (</w:t>
      </w:r>
      <w:r w:rsidRPr="00CF29DC">
        <w:t>созданию</w:t>
      </w:r>
      <w:r w:rsidR="00CF29DC" w:rsidRPr="00CF29DC">
        <w:t xml:space="preserve">) </w:t>
      </w:r>
      <w:r w:rsidRPr="00CF29DC">
        <w:t>объектов недвижимости</w:t>
      </w:r>
      <w:r w:rsidR="00CF29DC">
        <w:t xml:space="preserve"> (</w:t>
      </w:r>
      <w:r w:rsidRPr="00CF29DC">
        <w:t>в том числе многоквартирных домов</w:t>
      </w:r>
      <w:r w:rsidR="00CF29DC" w:rsidRPr="00CF29DC">
        <w:t xml:space="preserve">) </w:t>
      </w:r>
      <w:r w:rsidRPr="00CF29DC">
        <w:t>и не основанную на договоре участия в долевом строительстве</w:t>
      </w:r>
      <w:r w:rsidR="00CF29DC" w:rsidRPr="00CF29DC">
        <w:t xml:space="preserve">. </w:t>
      </w:r>
      <w:r w:rsidRPr="00CF29DC">
        <w:t>Указанная деятельность регулируется ГК РФ и законодательством Российской Федерации об инвестиционной деятельности, в частности Федеральным законом от 25</w:t>
      </w:r>
      <w:r w:rsidR="00CF29DC">
        <w:t>.02.19</w:t>
      </w:r>
      <w:r w:rsidRPr="00CF29DC">
        <w:t>99 N 39-ФЗ</w:t>
      </w:r>
      <w:r w:rsidR="00CF29DC">
        <w:t xml:space="preserve"> "</w:t>
      </w:r>
      <w:r w:rsidRPr="00CF29DC">
        <w:t>Об инвестиционной деятельности в Российской Федерации, осуществляемой в форме капитальных вложений</w:t>
      </w:r>
      <w:r w:rsidR="00CF29DC">
        <w:t>" (</w:t>
      </w:r>
      <w:r w:rsidRPr="00CF29DC">
        <w:t>далее</w:t>
      </w:r>
      <w:r w:rsidR="00CF29DC" w:rsidRPr="00CF29DC">
        <w:t xml:space="preserve"> - </w:t>
      </w:r>
      <w:r w:rsidRPr="00CF29DC">
        <w:t>Закон N 39-ФЗ</w:t>
      </w:r>
      <w:r w:rsidR="00CF29DC" w:rsidRPr="00CF29DC">
        <w:t xml:space="preserve">). </w:t>
      </w:r>
      <w:r w:rsidR="00F50292" w:rsidRPr="00CF29DC">
        <w:rPr>
          <w:rStyle w:val="ab"/>
          <w:color w:val="000000"/>
        </w:rPr>
        <w:footnoteReference w:id="39"/>
      </w:r>
    </w:p>
    <w:p w:rsidR="00CF29DC" w:rsidRDefault="001633A8" w:rsidP="00CF29DC">
      <w:r w:rsidRPr="00CF29DC">
        <w:t>Не допускается передача гражданам прав путем уступки требования по договорам, которые заключены юридическими лицами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индивидуальными предпринимателями и связаны с их инвестиционной деятельностью по строительству</w:t>
      </w:r>
      <w:r w:rsidR="00CF29DC">
        <w:t xml:space="preserve"> (</w:t>
      </w:r>
      <w:r w:rsidRPr="00CF29DC">
        <w:t>созданию</w:t>
      </w:r>
      <w:r w:rsidR="00CF29DC" w:rsidRPr="00CF29DC">
        <w:t xml:space="preserve">) </w:t>
      </w:r>
      <w:r w:rsidRPr="00CF29DC">
        <w:t>многоквартирных домов и после исполнения которых у граждан возникает право собственности на жилое помещение в строящемся</w:t>
      </w:r>
      <w:r w:rsidR="00CF29DC">
        <w:t xml:space="preserve"> (</w:t>
      </w:r>
      <w:r w:rsidRPr="00CF29DC">
        <w:t>создаваемом</w:t>
      </w:r>
      <w:r w:rsidR="00CF29DC" w:rsidRPr="00CF29DC">
        <w:t xml:space="preserve">) </w:t>
      </w:r>
      <w:r w:rsidRPr="00CF29DC">
        <w:t>многоквартирном доме</w:t>
      </w:r>
      <w:r w:rsidR="00CF29DC" w:rsidRPr="00CF29DC">
        <w:t xml:space="preserve">. </w:t>
      </w:r>
      <w:r w:rsidRPr="00CF29DC">
        <w:t>Как следует из ч</w:t>
      </w:r>
      <w:r w:rsidR="00CF29DC">
        <w:t>.3</w:t>
      </w:r>
      <w:r w:rsidRPr="00CF29DC">
        <w:t xml:space="preserve"> ст</w:t>
      </w:r>
      <w:r w:rsidR="00CF29DC">
        <w:t>.1</w:t>
      </w:r>
      <w:r w:rsidRPr="00CF29DC">
        <w:t xml:space="preserve"> Закона N 214-ФЗ, данное ограничение не распространяется на инвестиционные договоры с целью получения в собственность нежилых помещений и иных объектов недвижимости, а также при уступке требования юридическим лицам</w:t>
      </w:r>
      <w:r w:rsidR="00CF29DC" w:rsidRPr="00CF29DC">
        <w:t>.</w:t>
      </w:r>
    </w:p>
    <w:p w:rsidR="00CF29DC" w:rsidRDefault="001633A8" w:rsidP="00CF29DC">
      <w:r w:rsidRPr="00CF29DC">
        <w:t>Юридические лица или индивидуальные предприниматели могут осуществлять инвестиционную деятельность по строительству многоквартирных домов или иных объектов недвижимости, но без права уступки требования жилых помещений гражданам</w:t>
      </w:r>
      <w:r w:rsidR="00CF29DC" w:rsidRPr="00CF29DC">
        <w:t xml:space="preserve">. </w:t>
      </w:r>
      <w:r w:rsidRPr="00CF29DC">
        <w:t>Уступка прав требования по нежилым помещениям, а также уступка юридическим лицам жилых и нежилых помещений допускается</w:t>
      </w:r>
      <w:r w:rsidR="00CF29DC" w:rsidRPr="00CF29DC">
        <w:t>.</w:t>
      </w:r>
    </w:p>
    <w:p w:rsidR="00CF29DC" w:rsidRDefault="001633A8" w:rsidP="00CF29DC">
      <w:r w:rsidRPr="00CF29DC">
        <w:t>Согласно ст</w:t>
      </w:r>
      <w:r w:rsidR="00CF29DC">
        <w:t>.1</w:t>
      </w:r>
      <w:r w:rsidRPr="00CF29DC">
        <w:t>1 Закона N 214-ФЗ уступка прав требований допускается только по договору участия в долевом строительстве участником этого строительства новому участнику</w:t>
      </w:r>
      <w:r w:rsidR="00CF29DC" w:rsidRPr="00CF29DC">
        <w:t>.</w:t>
      </w:r>
    </w:p>
    <w:p w:rsidR="00CF29DC" w:rsidRDefault="001633A8" w:rsidP="00CF29DC">
      <w:r w:rsidRPr="00CF29DC">
        <w:t>Таким образом, деятельность застройщиков по привлечению денежных средств граждан и юридических лиц для долевого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многоквартирных домов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иных объектов недвижимости</w:t>
      </w:r>
      <w:r w:rsidR="00CF29DC">
        <w:t xml:space="preserve"> (</w:t>
      </w:r>
      <w:r w:rsidRPr="00CF29DC">
        <w:t>за исключением объектов производственного назначения</w:t>
      </w:r>
      <w:r w:rsidR="00CF29DC" w:rsidRPr="00CF29DC">
        <w:t xml:space="preserve">) </w:t>
      </w:r>
      <w:r w:rsidRPr="00CF29DC">
        <w:t>на основании договора участия в долевом строительстве не является инвестиционной</w:t>
      </w:r>
      <w:r w:rsidR="00CF29DC" w:rsidRPr="00CF29DC">
        <w:t xml:space="preserve">. </w:t>
      </w:r>
      <w:r w:rsidRPr="00CF29DC">
        <w:t>Участники долевого строительства</w:t>
      </w:r>
      <w:r w:rsidR="00CF29DC">
        <w:t xml:space="preserve"> (</w:t>
      </w:r>
      <w:r w:rsidRPr="00CF29DC">
        <w:t>граждане и юридические лица</w:t>
      </w:r>
      <w:r w:rsidR="00CF29DC" w:rsidRPr="00CF29DC">
        <w:t xml:space="preserve">) </w:t>
      </w:r>
      <w:r w:rsidRPr="00CF29DC">
        <w:t>не являются инвесторами, а направляемые ими на долевое строительство денежные средства, в том числе путем приобретения у застройщика</w:t>
      </w:r>
      <w:r w:rsidR="00CF29DC">
        <w:t xml:space="preserve"> (</w:t>
      </w:r>
      <w:r w:rsidRPr="00CF29DC">
        <w:t>эмитента</w:t>
      </w:r>
      <w:r w:rsidR="00CF29DC" w:rsidRPr="00CF29DC">
        <w:t xml:space="preserve">) </w:t>
      </w:r>
      <w:r w:rsidRPr="00CF29DC">
        <w:t>облигаций особого вида</w:t>
      </w:r>
      <w:r w:rsidR="00CF29DC" w:rsidRPr="00CF29DC">
        <w:t xml:space="preserve"> - </w:t>
      </w:r>
      <w:r w:rsidRPr="00CF29DC">
        <w:t>жилищных сертификатов, не являются инвестициями</w:t>
      </w:r>
      <w:r w:rsidR="00CF29DC" w:rsidRPr="00CF29DC">
        <w:t>.</w:t>
      </w:r>
    </w:p>
    <w:p w:rsidR="00CF29DC" w:rsidRDefault="001633A8" w:rsidP="00CF29DC">
      <w:r w:rsidRPr="00CF29DC">
        <w:t>Указанные средства не облагаются НДС в соответствии с пп</w:t>
      </w:r>
      <w:r w:rsidR="00CF29DC">
        <w:t>.2</w:t>
      </w:r>
      <w:r w:rsidRPr="00CF29DC">
        <w:t xml:space="preserve"> п</w:t>
      </w:r>
      <w:r w:rsidR="00CF29DC">
        <w:t>.1</w:t>
      </w:r>
      <w:r w:rsidRPr="00CF29DC">
        <w:t xml:space="preserve"> ст</w:t>
      </w:r>
      <w:r w:rsidR="00CF29DC">
        <w:t>.1</w:t>
      </w:r>
      <w:r w:rsidRPr="00CF29DC">
        <w:t>62 НК РФ</w:t>
      </w:r>
      <w:r w:rsidR="00364D49" w:rsidRPr="00CF29DC">
        <w:rPr>
          <w:rStyle w:val="ab"/>
          <w:color w:val="000000"/>
        </w:rPr>
        <w:footnoteReference w:id="40"/>
      </w:r>
      <w:r w:rsidRPr="00CF29DC">
        <w:t>, как не связанные с оплатой реализованных налогоплательщиком товаров</w:t>
      </w:r>
      <w:r w:rsidR="00CF29DC">
        <w:t xml:space="preserve"> (</w:t>
      </w:r>
      <w:r w:rsidRPr="00CF29DC">
        <w:t>работ, услуг</w:t>
      </w:r>
      <w:r w:rsidR="00CF29DC" w:rsidRPr="00CF29DC">
        <w:t xml:space="preserve">). </w:t>
      </w:r>
      <w:r w:rsidRPr="00CF29DC">
        <w:t>Соответствующее разъяснение содержится в Письме Минфина России от 12</w:t>
      </w:r>
      <w:r w:rsidR="00CF29DC">
        <w:t>.07.20</w:t>
      </w:r>
      <w:r w:rsidRPr="00CF29DC">
        <w:t>05 N 03-04-01/82</w:t>
      </w:r>
      <w:r w:rsidR="00CF29DC" w:rsidRPr="00CF29DC">
        <w:t>.</w:t>
      </w:r>
    </w:p>
    <w:p w:rsidR="00CF29DC" w:rsidRDefault="001633A8" w:rsidP="00CF29DC">
      <w:r w:rsidRPr="00CF29DC">
        <w:t>Договор участия в долевом строительстве не относится к инвестиционным договорам</w:t>
      </w:r>
      <w:r w:rsidR="00CF29DC" w:rsidRPr="00CF29DC">
        <w:t xml:space="preserve">. </w:t>
      </w:r>
      <w:r w:rsidRPr="00CF29DC">
        <w:t>Данный договор может быть признан договором особого типа, которому пока не дана соответствующая правовая квалификация</w:t>
      </w:r>
      <w:r w:rsidR="00CF29DC" w:rsidRPr="00CF29DC">
        <w:t>.</w:t>
      </w:r>
    </w:p>
    <w:p w:rsidR="00CF29DC" w:rsidRDefault="001633A8" w:rsidP="00CF29DC">
      <w:r w:rsidRPr="00CF29DC">
        <w:t>По мнению Федеральной службы по надзору в сфере защиты прав потребителей и благополучия человека</w:t>
      </w:r>
      <w:r w:rsidR="00CF29DC">
        <w:t xml:space="preserve"> (</w:t>
      </w:r>
      <w:r w:rsidRPr="00CF29DC">
        <w:t>Роспотребнадзора</w:t>
      </w:r>
      <w:r w:rsidR="00CF29DC" w:rsidRPr="00CF29DC">
        <w:t>),</w:t>
      </w:r>
      <w:r w:rsidRPr="00CF29DC">
        <w:t xml:space="preserve"> изложенному в Письме от 01</w:t>
      </w:r>
      <w:r w:rsidR="00CF29DC">
        <w:t>.08.20</w:t>
      </w:r>
      <w:r w:rsidRPr="00CF29DC">
        <w:t>05 N 0100/5932-03-32</w:t>
      </w:r>
      <w:r w:rsidR="00CF29DC">
        <w:t xml:space="preserve"> "</w:t>
      </w:r>
      <w:r w:rsidRPr="00CF29DC">
        <w:t>О правовых основаниях защиты прав потребителей в сфере долевого строительства жилья</w:t>
      </w:r>
      <w:r w:rsidR="00CF29DC">
        <w:t>"</w:t>
      </w:r>
      <w:r w:rsidR="00AD05A5" w:rsidRPr="00CF29DC">
        <w:rPr>
          <w:rStyle w:val="ab"/>
          <w:color w:val="000000"/>
        </w:rPr>
        <w:footnoteReference w:id="41"/>
      </w:r>
      <w:r w:rsidRPr="00CF29DC">
        <w:t>, договоры участия в долевом строительстве не должны квалифицироваться как инвестиционные</w:t>
      </w:r>
      <w:r w:rsidR="00CF29DC" w:rsidRPr="00CF29DC">
        <w:t>.</w:t>
      </w:r>
    </w:p>
    <w:p w:rsidR="00CF29DC" w:rsidRDefault="001633A8" w:rsidP="00CF29DC">
      <w:r w:rsidRPr="00CF29DC">
        <w:t>Такие договоры, заключаемые между гражданами и организациями-застройщиками, предметом которых является строительство конкретных объектов недвижимости</w:t>
      </w:r>
      <w:r w:rsidR="00CF29DC">
        <w:t xml:space="preserve"> (</w:t>
      </w:r>
      <w:r w:rsidRPr="00CF29DC">
        <w:t>в том числе жилых помещений</w:t>
      </w:r>
      <w:r w:rsidR="00CF29DC" w:rsidRPr="00CF29DC">
        <w:t xml:space="preserve"> - </w:t>
      </w:r>
      <w:r w:rsidRPr="00CF29DC">
        <w:t>квартир в многоквартирных домах</w:t>
      </w:r>
      <w:r w:rsidR="00CF29DC" w:rsidRPr="00CF29DC">
        <w:t>),</w:t>
      </w:r>
      <w:r w:rsidRPr="00CF29DC">
        <w:t xml:space="preserve"> по своему содержанию являются гражданско-правовыми договорами строительного подряда, по которым подрядчик обязуется в установленный договором срок построить по заданию заказчика в лице гражданина определенный объект недвижимости, а заказчик обязуется принять результат работы, оплатив обусловленную договором цену</w:t>
      </w:r>
      <w:r w:rsidR="00CF29DC" w:rsidRPr="00CF29DC">
        <w:t>.</w:t>
      </w:r>
    </w:p>
    <w:p w:rsidR="003176C1" w:rsidRDefault="003176C1" w:rsidP="00CF29DC"/>
    <w:p w:rsidR="00CF29DC" w:rsidRDefault="00484969" w:rsidP="003176C1">
      <w:pPr>
        <w:pStyle w:val="2"/>
      </w:pPr>
      <w:bookmarkStart w:id="4" w:name="_Toc238997296"/>
      <w:r w:rsidRPr="00CF29DC">
        <w:t>§</w:t>
      </w:r>
      <w:r w:rsidR="00C664FB" w:rsidRPr="00CF29DC">
        <w:t xml:space="preserve"> 3</w:t>
      </w:r>
      <w:r w:rsidR="00CF29DC" w:rsidRPr="00CF29DC">
        <w:t xml:space="preserve">. </w:t>
      </w:r>
      <w:r w:rsidR="000834C0" w:rsidRPr="00CF29DC">
        <w:t>Особенности правового регулирования отношений, связанных с участием в долевом строительстве</w:t>
      </w:r>
      <w:bookmarkEnd w:id="4"/>
    </w:p>
    <w:p w:rsidR="003176C1" w:rsidRDefault="003176C1" w:rsidP="00CF29DC"/>
    <w:p w:rsidR="00CF29DC" w:rsidRDefault="00BB4646" w:rsidP="00CF29DC">
      <w:r w:rsidRPr="00CF29DC">
        <w:t>В настоящее время вопросы, связанные с комплексным решением проблемы перехода к устойчивому функционированию и развитию жилищной сферы, обеспечивающей доступность жилья для граждан, а также безопасные и комфортные условия проживания в нем, определены в качестве приоритетных направлений государственной политики в жилищном секторе экономики</w:t>
      </w:r>
      <w:r w:rsidR="00CF29DC" w:rsidRPr="00CF29DC">
        <w:t>.</w:t>
      </w:r>
    </w:p>
    <w:p w:rsidR="00CF29DC" w:rsidRDefault="00BB4646" w:rsidP="00CF29DC">
      <w:r w:rsidRPr="00CF29DC">
        <w:t>В этой связи соответствующая деятельность Федеральной службы по надзору в сфере защиты прав потребителей и благополучия человека и ее территориальных органов, связанная с практическим применением комплекса ограничительных, предупредительных и профилактических мер, призванных не допустить нарушений соответствующих прав граждан и ущемление их законных интересов в сфере жилищного строительства, рассматривается Роспотребнадзором как один из важнейших элементов государственных гарантий жилищных прав граждан Российской Федерации</w:t>
      </w:r>
      <w:r w:rsidR="00CF29DC" w:rsidRPr="00CF29DC">
        <w:t>.</w:t>
      </w:r>
    </w:p>
    <w:p w:rsidR="00CF29DC" w:rsidRDefault="00BB4646" w:rsidP="00CF29DC">
      <w:r w:rsidRPr="00CF29DC">
        <w:t>Между тем работа большинства территориальных органов в указанном направлении все еще не носит системный характер и явно не соответствует той социальной значимости проблем, которые имеют место быть в данной области</w:t>
      </w:r>
      <w:r w:rsidR="00CF29DC" w:rsidRPr="00CF29DC">
        <w:t>.</w:t>
      </w:r>
    </w:p>
    <w:p w:rsidR="00BB4646" w:rsidRPr="00CF29DC" w:rsidRDefault="00BB4646" w:rsidP="00CF29DC">
      <w:r w:rsidRPr="00CF29DC">
        <w:t>Об этом в первую очередь свидетельствует информация, представленная самими управлениями, а также их низкая исполнительская дисциплина в целом</w:t>
      </w:r>
      <w:r w:rsidR="00CF29DC" w:rsidRPr="00CF29DC">
        <w:t xml:space="preserve">. </w:t>
      </w:r>
      <w:r w:rsidR="00A826A1" w:rsidRPr="00CF29DC">
        <w:rPr>
          <w:rStyle w:val="ab"/>
          <w:color w:val="000000"/>
        </w:rPr>
        <w:footnoteReference w:id="42"/>
      </w:r>
    </w:p>
    <w:p w:rsidR="00CF29DC" w:rsidRDefault="002B246B" w:rsidP="00CF29DC">
      <w:r w:rsidRPr="00CF29DC">
        <w:t>С апреля 2005 года отношения по долевому участию в строительстве регулируются новым Федеральным законом от 30 декабря 2004 г</w:t>
      </w:r>
      <w:r w:rsidR="00CF29DC" w:rsidRPr="00CF29DC">
        <w:t xml:space="preserve">. </w:t>
      </w:r>
      <w:r w:rsidRPr="00CF29DC">
        <w:t>№ 214-ФЗ</w:t>
      </w:r>
      <w:r w:rsidR="00CF29DC">
        <w:t xml:space="preserve"> "</w:t>
      </w: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F29DC">
        <w:t>" (</w:t>
      </w:r>
      <w:r w:rsidRPr="00CF29DC">
        <w:t xml:space="preserve">далее </w:t>
      </w:r>
      <w:r w:rsidR="00CF29DC">
        <w:t>-</w:t>
      </w:r>
      <w:r w:rsidRPr="00CF29DC">
        <w:t xml:space="preserve"> Закон</w:t>
      </w:r>
      <w:r w:rsidR="00CF29DC" w:rsidRPr="00CF29DC">
        <w:t xml:space="preserve">). </w:t>
      </w:r>
      <w:r w:rsidRPr="00CF29DC">
        <w:t>Нормы этого документа применимы также и к строительству деловой недвижимости</w:t>
      </w:r>
      <w:r w:rsidR="00CF29DC">
        <w:t xml:space="preserve"> (</w:t>
      </w:r>
      <w:r w:rsidRPr="00CF29DC">
        <w:t>например, объектов общественного питания, предпринимательской деятельности, торговли</w:t>
      </w:r>
      <w:r w:rsidR="00CF29DC" w:rsidRPr="00CF29DC">
        <w:t xml:space="preserve">). </w:t>
      </w:r>
      <w:r w:rsidRPr="00CF29DC">
        <w:t>В то же время они не затрагивают объекты недвижимости производственного назначения</w:t>
      </w:r>
      <w:r w:rsidR="00CF29DC" w:rsidRPr="00CF29DC">
        <w:t xml:space="preserve">. </w:t>
      </w:r>
      <w:r w:rsidRPr="00CF29DC">
        <w:t>Закон обязателен для всех компаний, не имевших на 1 апреля 2005 года разрешение на строительство</w:t>
      </w:r>
      <w:r w:rsidR="00CF29DC" w:rsidRPr="00CF29DC">
        <w:t xml:space="preserve">. </w:t>
      </w:r>
      <w:r w:rsidRPr="00CF29DC">
        <w:t>Если же на дату вступления Закона в силу застройщик такое разрешение получил, то требования Закона на него не распространяются</w:t>
      </w:r>
      <w:r w:rsidR="00CF29DC" w:rsidRPr="00CF29DC">
        <w:t xml:space="preserve">. </w:t>
      </w:r>
      <w:r w:rsidRPr="00CF29DC">
        <w:t>В отличие от Федерального закона от 25 февраля 1999 г</w:t>
      </w:r>
      <w:r w:rsidR="00CF29DC" w:rsidRPr="00CF29DC">
        <w:t xml:space="preserve">. </w:t>
      </w:r>
      <w:r w:rsidRPr="00CF29DC">
        <w:t>№ 39-ФЗ</w:t>
      </w:r>
      <w:r w:rsidR="00CF29DC">
        <w:t xml:space="preserve"> "</w:t>
      </w:r>
      <w:r w:rsidRPr="00CF29DC">
        <w:t>Об инвестиционной деятельности в Российской Федерации, осуществляемой в форме капитальных вложений</w:t>
      </w:r>
      <w:r w:rsidR="00CF29DC">
        <w:t xml:space="preserve">", </w:t>
      </w:r>
      <w:r w:rsidRPr="00CF29DC">
        <w:t>новый Закон регулирует только отношения, связанные с привлечением в строительство денежных средств</w:t>
      </w:r>
      <w:r w:rsidR="00CF29DC" w:rsidRPr="00CF29DC">
        <w:t xml:space="preserve">. </w:t>
      </w:r>
      <w:r w:rsidRPr="00CF29DC">
        <w:t>Вложения ценных бумаг и иного имущества, в том числе имущественных прав и иных прав, имеющих денежную оценку, выходят за его рамки</w:t>
      </w:r>
      <w:r w:rsidR="00CF29DC" w:rsidRPr="00CF29DC">
        <w:t xml:space="preserve">. </w:t>
      </w:r>
      <w:r w:rsidRPr="00CF29DC">
        <w:t>Что же изменилось с принятием Закона</w:t>
      </w:r>
      <w:r w:rsidR="00CF29DC" w:rsidRPr="00CF29DC">
        <w:t xml:space="preserve">? </w:t>
      </w:r>
      <w:r w:rsidRPr="00CF29DC">
        <w:t>Теперь привлекать для строительства денежные средства от физических лиц можно только на основании договора участия в долевом строительстве</w:t>
      </w:r>
      <w:r w:rsidR="00CF29DC" w:rsidRPr="00CF29DC">
        <w:t xml:space="preserve">. </w:t>
      </w:r>
      <w:r w:rsidRPr="00CF29DC">
        <w:t>Все компании, занимающиеся этим, обязаны отвечать ряду требований</w:t>
      </w:r>
      <w:r w:rsidR="00CF29DC" w:rsidRPr="00CF29DC">
        <w:t xml:space="preserve">. </w:t>
      </w:r>
      <w:r w:rsidRPr="00CF29DC">
        <w:t>Так, они должны иметь в собственности или арендовать земельный участок, иметь разрешение на строительство, опубликовать проектную декларацию</w:t>
      </w:r>
      <w:r w:rsidR="00CF29DC" w:rsidRPr="00CF29DC">
        <w:t xml:space="preserve">. </w:t>
      </w:r>
      <w:r w:rsidRPr="00CF29DC">
        <w:t>Согласно Закону, сторонами договора участия в долевом строительстве выступают застройщик и участники долевого строительства</w:t>
      </w:r>
      <w:r w:rsidR="00CF29DC" w:rsidRPr="00CF29DC">
        <w:t xml:space="preserve">. </w:t>
      </w:r>
      <w:r w:rsidRPr="00CF29DC">
        <w:t>Застройщик обязуется своими силами или с привлечением других лиц создать объект недвижимости и передать его участникам</w:t>
      </w:r>
      <w:r w:rsidR="00CF29DC" w:rsidRPr="00CF29DC">
        <w:t xml:space="preserve">. </w:t>
      </w:r>
      <w:r w:rsidRPr="00CF29DC">
        <w:t>Те же обязуются уплатить обусловленную договором цену и принять объект</w:t>
      </w:r>
      <w:r w:rsidR="00CF29DC" w:rsidRPr="00CF29DC">
        <w:t>.</w:t>
      </w:r>
    </w:p>
    <w:p w:rsidR="00CF29DC" w:rsidRPr="00CF29DC" w:rsidRDefault="00146D06" w:rsidP="00CF29DC">
      <w:r w:rsidRPr="00CF29DC">
        <w:t>Договор об участии</w:t>
      </w:r>
      <w:r w:rsidR="002B246B" w:rsidRPr="00CF29DC">
        <w:t xml:space="preserve"> в долевом строительстве создает для застройщика значительные трудности в налоговом планировании</w:t>
      </w:r>
      <w:r w:rsidR="00CF29DC" w:rsidRPr="00CF29DC">
        <w:t xml:space="preserve">. </w:t>
      </w:r>
      <w:r w:rsidR="002B246B" w:rsidRPr="00CF29DC">
        <w:t>Выполнение им своих функций для целей налогообложения является реализацией работ</w:t>
      </w:r>
      <w:r w:rsidR="00CF29DC" w:rsidRPr="00CF29DC">
        <w:t xml:space="preserve">. </w:t>
      </w:r>
      <w:r w:rsidR="002B246B" w:rsidRPr="00CF29DC">
        <w:t>Таким образом, деятельность застройщика будет облагаться налогом на добавленную стоимость</w:t>
      </w:r>
      <w:r w:rsidR="00CF29DC" w:rsidRPr="00CF29DC">
        <w:t xml:space="preserve">. </w:t>
      </w:r>
      <w:r w:rsidR="002B246B" w:rsidRPr="00CF29DC">
        <w:t>В то же время Закон позволяет оптимизировать суммы НДС за счет уменьшения налоговой базы</w:t>
      </w:r>
      <w:r w:rsidR="00CF29DC" w:rsidRPr="00CF29DC">
        <w:t xml:space="preserve">. </w:t>
      </w:r>
      <w:r w:rsidR="002B246B" w:rsidRPr="00CF29DC">
        <w:t>Базой при реализации работ признается их стоимость в соответствии с заключенным договором</w:t>
      </w:r>
      <w:r w:rsidR="00CF29DC">
        <w:t xml:space="preserve"> (</w:t>
      </w:r>
      <w:r w:rsidR="002B246B" w:rsidRPr="00CF29DC">
        <w:t>ст</w:t>
      </w:r>
      <w:r w:rsidR="00CF29DC">
        <w:t>.1</w:t>
      </w:r>
      <w:r w:rsidR="002B246B" w:rsidRPr="00CF29DC">
        <w:t>54 НК РФ</w:t>
      </w:r>
      <w:r w:rsidR="00CF29DC" w:rsidRPr="00CF29DC">
        <w:t xml:space="preserve">). </w:t>
      </w:r>
      <w:r w:rsidR="002B246B" w:rsidRPr="00CF29DC">
        <w:t>Цена договора на участие в долевом строительстве может определяться двумя способами</w:t>
      </w:r>
      <w:r w:rsidR="00CF29DC" w:rsidRPr="00CF29DC">
        <w:t xml:space="preserve">. </w:t>
      </w:r>
      <w:r w:rsidR="002B246B" w:rsidRPr="00CF29DC">
        <w:t>Во-первых, как сумма денежных средств, которые заказчик перечисляет застройщику для выполнения им работ</w:t>
      </w:r>
      <w:r w:rsidR="00CF29DC" w:rsidRPr="00CF29DC">
        <w:t xml:space="preserve">. </w:t>
      </w:r>
      <w:r w:rsidR="002B246B" w:rsidRPr="00CF29DC">
        <w:t>Во-вторых, как сумма денежных средств на возмещение затрат застройщика плюс на оплату самих работ</w:t>
      </w:r>
      <w:r w:rsidR="00CF29DC">
        <w:t xml:space="preserve"> (</w:t>
      </w:r>
      <w:r w:rsidR="002B246B" w:rsidRPr="00CF29DC">
        <w:t>ст</w:t>
      </w:r>
      <w:r w:rsidR="00CF29DC">
        <w:t>.5</w:t>
      </w:r>
      <w:r w:rsidR="002B246B" w:rsidRPr="00CF29DC">
        <w:t xml:space="preserve"> Закона</w:t>
      </w:r>
      <w:r w:rsidR="00CF29DC" w:rsidRPr="00CF29DC">
        <w:t xml:space="preserve">). </w:t>
      </w:r>
      <w:r w:rsidR="002B246B" w:rsidRPr="00CF29DC">
        <w:t>В первом случае налоговая база по НДС будет определяться исходя из всей суммы, перечисленной заказчиком застройщику</w:t>
      </w:r>
      <w:r w:rsidR="00CF29DC" w:rsidRPr="00CF29DC">
        <w:t xml:space="preserve">. </w:t>
      </w:r>
      <w:r w:rsidR="002B246B" w:rsidRPr="00CF29DC">
        <w:t xml:space="preserve">Во втором же </w:t>
      </w:r>
      <w:r w:rsidR="00CF29DC">
        <w:t>-</w:t>
      </w:r>
      <w:r w:rsidR="002B246B" w:rsidRPr="00CF29DC">
        <w:t xml:space="preserve"> НДС будет уплачиваться только с вознаграждения застройщика</w:t>
      </w:r>
      <w:r w:rsidR="00CF29DC" w:rsidRPr="00CF29DC">
        <w:t xml:space="preserve">. </w:t>
      </w:r>
      <w:r w:rsidR="002B246B" w:rsidRPr="00CF29DC">
        <w:t>Здесь надо принять во внимание</w:t>
      </w:r>
      <w:r w:rsidR="006D4C16" w:rsidRPr="00CF29DC">
        <w:t xml:space="preserve"> то</w:t>
      </w:r>
      <w:r w:rsidR="002B246B" w:rsidRPr="00CF29DC">
        <w:t>, что налогом на добавленную стоимость облагаются в том числе и авансы</w:t>
      </w:r>
      <w:r w:rsidR="00CF29DC" w:rsidRPr="00CF29DC">
        <w:t xml:space="preserve">. </w:t>
      </w:r>
      <w:r w:rsidR="002B246B" w:rsidRPr="00CF29DC">
        <w:t>Поэтому возможно разбить суммы, перечисляемые застройщику, на возмещение расходов и собственно оплату работ</w:t>
      </w:r>
      <w:r w:rsidR="00CF29DC" w:rsidRPr="00CF29DC">
        <w:t xml:space="preserve">. </w:t>
      </w:r>
      <w:r w:rsidR="002B246B" w:rsidRPr="00CF29DC">
        <w:t>Это позволит застройщику значительно сэкономить на налоговых платежах</w:t>
      </w:r>
      <w:r w:rsidR="00CF29DC" w:rsidRPr="00CF29DC">
        <w:t xml:space="preserve">. </w:t>
      </w:r>
      <w:r w:rsidR="002B246B" w:rsidRPr="00CF29DC">
        <w:t>Если договором предусмотрены поэтапные выплаты, целесообразно последний платеж назвать в тексте договора оплатой работ застройщика</w:t>
      </w:r>
      <w:r w:rsidR="00CF29DC" w:rsidRPr="00CF29DC">
        <w:t xml:space="preserve">. </w:t>
      </w:r>
      <w:r w:rsidR="002B246B" w:rsidRPr="00CF29DC">
        <w:t>Скорее всего, этот момент будет оспариваться налоговыми органами</w:t>
      </w:r>
      <w:r w:rsidR="00CF29DC" w:rsidRPr="00CF29DC">
        <w:t xml:space="preserve">. </w:t>
      </w:r>
      <w:r w:rsidR="002B246B" w:rsidRPr="00CF29DC">
        <w:t>Как правило, они настаивают на том, что расходы, понесенные подрядчиком и возмещаемые заказчиком, увеличивают размер вознаграждения подрядчика</w:t>
      </w:r>
      <w:r w:rsidR="00CF29DC">
        <w:t xml:space="preserve"> (</w:t>
      </w:r>
      <w:r w:rsidR="002B246B" w:rsidRPr="00CF29DC">
        <w:t>письмо Минфина РФ от 19 сентября 2003 г</w:t>
      </w:r>
      <w:r w:rsidR="00CF29DC" w:rsidRPr="00CF29DC">
        <w:t xml:space="preserve">. </w:t>
      </w:r>
      <w:r w:rsidR="002B246B" w:rsidRPr="00CF29DC">
        <w:t>№ 04-03-11/75</w:t>
      </w:r>
      <w:r w:rsidR="00CF29DC" w:rsidRPr="00CF29DC">
        <w:t xml:space="preserve">). </w:t>
      </w:r>
      <w:r w:rsidR="002B246B" w:rsidRPr="00CF29DC">
        <w:t>Поэтому такой вариант является рискованным</w:t>
      </w:r>
      <w:r w:rsidR="00CF29DC" w:rsidRPr="00CF29DC">
        <w:t xml:space="preserve">. </w:t>
      </w:r>
      <w:r w:rsidR="00456F22" w:rsidRPr="00CF29DC">
        <w:rPr>
          <w:rStyle w:val="ab"/>
          <w:color w:val="000000"/>
        </w:rPr>
        <w:footnoteReference w:id="43"/>
      </w:r>
    </w:p>
    <w:p w:rsidR="00CF29DC" w:rsidRPr="00CF29DC" w:rsidRDefault="006D4C16" w:rsidP="00443FDE">
      <w:pPr>
        <w:pStyle w:val="2"/>
      </w:pPr>
      <w:r w:rsidRPr="00CF29DC">
        <w:br w:type="page"/>
      </w:r>
      <w:bookmarkStart w:id="5" w:name="_Toc238997297"/>
      <w:r w:rsidR="00A77BD1" w:rsidRPr="00CF29DC">
        <w:t>Г</w:t>
      </w:r>
      <w:r w:rsidR="00C56290" w:rsidRPr="00CF29DC">
        <w:t>лава II</w:t>
      </w:r>
      <w:r w:rsidR="00CF29DC" w:rsidRPr="00CF29DC">
        <w:t xml:space="preserve">. </w:t>
      </w:r>
      <w:r w:rsidR="00C56290" w:rsidRPr="00CF29DC">
        <w:t>Существенные условия и порядок заключения договора участия в долевом строительстве жилья</w:t>
      </w:r>
      <w:bookmarkEnd w:id="5"/>
    </w:p>
    <w:p w:rsidR="00443FDE" w:rsidRDefault="00443FDE" w:rsidP="00CF29DC"/>
    <w:p w:rsidR="00CF29DC" w:rsidRPr="00CF29DC" w:rsidRDefault="0018284B" w:rsidP="00443FDE">
      <w:pPr>
        <w:pStyle w:val="2"/>
      </w:pPr>
      <w:bookmarkStart w:id="6" w:name="_Toc238997298"/>
      <w:r w:rsidRPr="00CF29DC">
        <w:t>§</w:t>
      </w:r>
      <w:r w:rsidR="00C56290" w:rsidRPr="00CF29DC">
        <w:t xml:space="preserve"> 1</w:t>
      </w:r>
      <w:r w:rsidR="00CF29DC" w:rsidRPr="00CF29DC">
        <w:t xml:space="preserve">. </w:t>
      </w:r>
      <w:r w:rsidR="00C56290" w:rsidRPr="00CF29DC">
        <w:t>Предмет договора</w:t>
      </w:r>
      <w:bookmarkEnd w:id="6"/>
    </w:p>
    <w:p w:rsidR="00443FDE" w:rsidRDefault="00443FDE" w:rsidP="00CF29DC"/>
    <w:p w:rsidR="00CF29DC" w:rsidRDefault="00C56290" w:rsidP="00CF29DC">
      <w:r w:rsidRPr="00CF29DC">
        <w:t>Договорные условия принято объединять в три группы</w:t>
      </w:r>
      <w:r w:rsidR="00CF29DC" w:rsidRPr="00CF29DC">
        <w:t xml:space="preserve">: </w:t>
      </w:r>
      <w:r w:rsidRPr="00CF29DC">
        <w:t>существенные, обычные и случайные</w:t>
      </w:r>
      <w:r w:rsidR="00CF29DC" w:rsidRPr="00CF29DC">
        <w:t xml:space="preserve">. </w:t>
      </w:r>
      <w:r w:rsidRPr="00CF29DC">
        <w:t>Существенными, по обще</w:t>
      </w:r>
      <w:r w:rsidR="006D4C16" w:rsidRPr="00CF29DC">
        <w:t xml:space="preserve">му признанию, являются условия, которые названы в законе, а также </w:t>
      </w:r>
      <w:r w:rsidRPr="00CF29DC">
        <w:t>необходимые и достаточные для того, чтобы</w:t>
      </w:r>
      <w:r w:rsidR="006D4C16" w:rsidRPr="00CF29DC">
        <w:t xml:space="preserve"> договор считался заключенным и, </w:t>
      </w:r>
      <w:r w:rsidRPr="00CF29DC">
        <w:t>тем самым</w:t>
      </w:r>
      <w:r w:rsidR="006D4C16" w:rsidRPr="00CF29DC">
        <w:t>,</w:t>
      </w:r>
      <w:r w:rsidRPr="00CF29DC">
        <w:t xml:space="preserve"> способным породить права и обязанности у его сторон</w:t>
      </w:r>
      <w:r w:rsidR="006D4C16" w:rsidRPr="00CF29DC">
        <w:t>,</w:t>
      </w:r>
      <w:r w:rsidRPr="00CF29DC">
        <w:t xml:space="preserve"> или признаются все условия договора, которые требуют согласования, ибо при отсутствии соглашения сторон хотя бы по одному из них договор признается незаключенным</w:t>
      </w:r>
      <w:r w:rsidR="00CF29DC">
        <w:t xml:space="preserve"> (</w:t>
      </w:r>
      <w:r w:rsidRPr="00CF29DC">
        <w:t>п</w:t>
      </w:r>
      <w:r w:rsidR="00CF29DC">
        <w:t>.1</w:t>
      </w:r>
      <w:r w:rsidRPr="00CF29DC">
        <w:t xml:space="preserve"> ст</w:t>
      </w:r>
      <w:r w:rsidR="00CF29DC">
        <w:t>.4</w:t>
      </w:r>
      <w:r w:rsidRPr="00CF29DC">
        <w:t>32 ГК РФ</w:t>
      </w:r>
      <w:r w:rsidR="00CF29DC" w:rsidRPr="00CF29DC">
        <w:t>).</w:t>
      </w:r>
    </w:p>
    <w:p w:rsidR="00CF29DC" w:rsidRDefault="00C56290" w:rsidP="00CF29DC">
      <w:r w:rsidRPr="00CF29DC">
        <w:t>Существенными условиями договора закон признает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56290" w:rsidRPr="00CF29DC">
        <w:t>условия о предмете договора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56290" w:rsidRPr="00CF29DC">
        <w:t>условия, прямо названные в законе или иных правовых актах как существенные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56290" w:rsidRPr="00CF29DC">
        <w:t>условия, необходимые для договоров данного вида</w:t>
      </w:r>
      <w:r>
        <w:t>;</w:t>
      </w:r>
    </w:p>
    <w:p w:rsidR="00CF29DC" w:rsidRDefault="00CF29DC" w:rsidP="00CF29DC">
      <w:r>
        <w:t>4)</w:t>
      </w:r>
      <w:r w:rsidRPr="00CF29DC">
        <w:t xml:space="preserve"> </w:t>
      </w:r>
      <w:r w:rsidR="00C56290" w:rsidRPr="00CF29DC">
        <w:t>условия, относительно которых по заявлению одной из сторон должно быть достигнуто соглашение</w:t>
      </w:r>
      <w:r w:rsidRPr="00CF29DC">
        <w:t>.</w:t>
      </w:r>
    </w:p>
    <w:p w:rsidR="00CF29DC" w:rsidRDefault="00C56290" w:rsidP="00CF29DC">
      <w:r w:rsidRPr="00CF29DC">
        <w:t>Статья 4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определяет предмет договора участия в долевом строительстве</w:t>
      </w:r>
      <w:r w:rsidR="00CF29DC" w:rsidRPr="00CF29DC">
        <w:t xml:space="preserve"> - </w:t>
      </w:r>
      <w:r w:rsidRPr="00CF29DC">
        <w:t>это результат деятельности застройщика, имеющий конкретную овеществленную форму, то есть объект недвижимости</w:t>
      </w:r>
      <w:r w:rsidR="00CF29DC" w:rsidRPr="00CF29DC">
        <w:t xml:space="preserve">. </w:t>
      </w:r>
      <w:r w:rsidRPr="00CF29DC">
        <w:t>Однако ст</w:t>
      </w:r>
      <w:r w:rsidR="00CF29DC">
        <w:t>.5</w:t>
      </w:r>
      <w:r w:rsidRPr="00CF29DC">
        <w:t xml:space="preserve"> Закона, говоря о цене договора, упоминает, что в нее также может входить оплата услуг застройщика</w:t>
      </w:r>
      <w:r w:rsidR="00CF29DC" w:rsidRPr="00CF29DC">
        <w:t xml:space="preserve">. </w:t>
      </w:r>
      <w:r w:rsidRPr="00CF29DC">
        <w:t>Таким образом, думается, что не будет ошибкой разбить предмет договора на две составляющие</w:t>
      </w:r>
      <w:r w:rsidR="00CF29DC" w:rsidRPr="00CF29DC">
        <w:t xml:space="preserve">: </w:t>
      </w:r>
      <w:r w:rsidRPr="00CF29DC">
        <w:t>объект нового строительства и деятельность застройщика</w:t>
      </w:r>
      <w:r w:rsidR="00CF29DC" w:rsidRPr="00CF29DC">
        <w:t>.</w:t>
      </w:r>
    </w:p>
    <w:p w:rsidR="00CF29DC" w:rsidRDefault="00C56290" w:rsidP="00CF29DC">
      <w:r w:rsidRPr="00CF29DC">
        <w:t>Принципиальная схема организации стр</w:t>
      </w:r>
      <w:r w:rsidR="006D4C16" w:rsidRPr="00CF29DC">
        <w:t>оительства, пишет В</w:t>
      </w:r>
      <w:r w:rsidR="00CF29DC">
        <w:t xml:space="preserve">.П. </w:t>
      </w:r>
      <w:r w:rsidR="006D4C16" w:rsidRPr="00CF29DC">
        <w:t>Гринев, п</w:t>
      </w:r>
      <w:r w:rsidRPr="00CF29DC">
        <w:t>редполагает последовательное прохождение трех этапов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56290" w:rsidRPr="00CF29DC">
        <w:t>изыскательные работы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56290" w:rsidRPr="00CF29DC">
        <w:t>проектные работы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56290" w:rsidRPr="00CF29DC">
        <w:t>собственно строительство</w:t>
      </w:r>
      <w:r w:rsidRPr="00CF29DC">
        <w:t xml:space="preserve">. </w:t>
      </w:r>
      <w:r w:rsidR="00C56290" w:rsidRPr="00CF29DC">
        <w:t>В ходе первого этапа проводится сбор информации об условиях будущего строительства и будущей деятельности намеченного к постройке объекта, а та</w:t>
      </w:r>
      <w:r w:rsidR="006D4C16" w:rsidRPr="00CF29DC">
        <w:t>к</w:t>
      </w:r>
      <w:r w:rsidR="00C56290" w:rsidRPr="00CF29DC">
        <w:t xml:space="preserve">же инженерные изыскания, </w:t>
      </w:r>
      <w:r>
        <w:t>т.е.</w:t>
      </w:r>
      <w:r w:rsidRPr="00CF29DC">
        <w:t xml:space="preserve"> </w:t>
      </w:r>
      <w:r w:rsidR="00C56290" w:rsidRPr="00CF29DC">
        <w:t>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</w:t>
      </w:r>
      <w:r w:rsidR="006D4C16" w:rsidRPr="00CF29DC">
        <w:t xml:space="preserve">риториального планирования </w:t>
      </w:r>
      <w:r w:rsidR="00C56290" w:rsidRPr="00CF29DC">
        <w:t>и архитектурно-строительного проектирования</w:t>
      </w:r>
      <w:r w:rsidRPr="00CF29DC">
        <w:t>.</w:t>
      </w:r>
    </w:p>
    <w:p w:rsidR="00CF29DC" w:rsidRDefault="00C56290" w:rsidP="00CF29DC">
      <w:r w:rsidRPr="00CF29DC">
        <w:t>Этот этап завершается передачей застройщику результатов инженерно-геологических, топографо-геодезических, гидрометеорологических, инженерно-изыскательских и других работ, соответствующих материалов в виде технических обмеров, заключений и др</w:t>
      </w:r>
      <w:r w:rsidR="00CF29DC" w:rsidRPr="00CF29DC">
        <w:t>.</w:t>
      </w:r>
    </w:p>
    <w:p w:rsidR="00CF29DC" w:rsidRDefault="00C56290" w:rsidP="00CF29DC">
      <w:r w:rsidRPr="00CF29DC">
        <w:t>В ходе второго этапа составляются проекты и сметы к нему, а завершается он обычно экспертизой проекта</w:t>
      </w:r>
      <w:r w:rsidR="00CF29DC" w:rsidRPr="00CF29DC">
        <w:t>.</w:t>
      </w:r>
    </w:p>
    <w:p w:rsidR="00CF29DC" w:rsidRDefault="00C56290" w:rsidP="00CF29DC">
      <w:r w:rsidRPr="00CF29DC">
        <w:t>Третий этап представляет собой возведение объекта в соответствии с проектом и сметой</w:t>
      </w:r>
      <w:r w:rsidR="00CF29DC" w:rsidRPr="00CF29DC">
        <w:t>.</w:t>
      </w:r>
    </w:p>
    <w:p w:rsidR="00C56290" w:rsidRPr="00CF29DC" w:rsidRDefault="00C56290" w:rsidP="00CF29DC">
      <w:r w:rsidRPr="00CF29DC">
        <w:t>В этой связи законодатель возложил на того, кто</w:t>
      </w:r>
      <w:r w:rsidR="00767781" w:rsidRPr="00CF29DC">
        <w:t xml:space="preserve"> выступает в роли застройщика, ответственность за п</w:t>
      </w:r>
      <w:r w:rsidRPr="00CF29DC">
        <w:t>оследствия ненадлежащего составления технической документации и выполнения работ с недостатками, включая обнаруженные в ходе строительства, а также в процессе эксплуатации созданного на основе проектно-технической документации объекта</w:t>
      </w:r>
      <w:r w:rsidR="00CF29DC" w:rsidRPr="00CF29DC">
        <w:t xml:space="preserve">. </w:t>
      </w:r>
      <w:r w:rsidRPr="00CF29DC">
        <w:rPr>
          <w:vertAlign w:val="superscript"/>
        </w:rPr>
        <w:footnoteReference w:id="44"/>
      </w:r>
    </w:p>
    <w:p w:rsidR="00CF29DC" w:rsidRDefault="00C56290" w:rsidP="00CF29DC">
      <w:r w:rsidRPr="00CF29DC">
        <w:t>А</w:t>
      </w:r>
      <w:r w:rsidR="00CF29DC">
        <w:t xml:space="preserve">.В. </w:t>
      </w:r>
      <w:r w:rsidRPr="00CF29DC">
        <w:t>Афонина пишет, что в процессе создания объекта недвижимости на застройщика возложен ряд обязательных для исполнения функций</w:t>
      </w:r>
      <w:r w:rsidR="00CF29DC" w:rsidRPr="00CF29DC">
        <w:t>:</w:t>
      </w:r>
    </w:p>
    <w:p w:rsidR="00CF29DC" w:rsidRDefault="00C56290" w:rsidP="00CF29DC">
      <w:r w:rsidRPr="00CF29DC">
        <w:t>1</w:t>
      </w:r>
      <w:r w:rsidR="00CF29DC" w:rsidRPr="00CF29DC">
        <w:t xml:space="preserve">) </w:t>
      </w:r>
      <w:r w:rsidRPr="00CF29DC">
        <w:t>предпроектная подготовка и планирование строительства</w:t>
      </w:r>
      <w:r w:rsidR="00CF29DC" w:rsidRPr="00CF29DC">
        <w:t>;</w:t>
      </w:r>
    </w:p>
    <w:p w:rsidR="00CF29DC" w:rsidRDefault="00C56290" w:rsidP="00CF29DC">
      <w:r w:rsidRPr="00CF29DC">
        <w:t>2</w:t>
      </w:r>
      <w:r w:rsidR="00CF29DC" w:rsidRPr="00CF29DC">
        <w:t xml:space="preserve">) </w:t>
      </w:r>
      <w:r w:rsidRPr="00CF29DC">
        <w:t>выбор земельных участков, их оформление под проектирование и строительство, получ</w:t>
      </w:r>
      <w:r w:rsidR="00767781" w:rsidRPr="00CF29DC">
        <w:t>ение разрешения</w:t>
      </w:r>
      <w:r w:rsidRPr="00CF29DC">
        <w:t xml:space="preserve"> на производство строительно-монтажных работ</w:t>
      </w:r>
      <w:r w:rsidR="00CF29DC" w:rsidRPr="00CF29DC">
        <w:t>;</w:t>
      </w:r>
    </w:p>
    <w:p w:rsidR="00CF29DC" w:rsidRDefault="00C56290" w:rsidP="00CF29DC">
      <w:r w:rsidRPr="00CF29DC">
        <w:t>3</w:t>
      </w:r>
      <w:r w:rsidR="00CF29DC" w:rsidRPr="00CF29DC">
        <w:t xml:space="preserve">) </w:t>
      </w:r>
      <w:r w:rsidRPr="00CF29DC">
        <w:t>обесп</w:t>
      </w:r>
      <w:r w:rsidR="00767781" w:rsidRPr="00CF29DC">
        <w:t>ечение проектной документацией</w:t>
      </w:r>
      <w:r w:rsidR="00CF29DC" w:rsidRPr="00CF29DC">
        <w:t xml:space="preserve">: </w:t>
      </w:r>
      <w:r w:rsidRPr="00CF29DC">
        <w:t>заключ</w:t>
      </w:r>
      <w:r w:rsidR="00767781" w:rsidRPr="00CF29DC">
        <w:t>ение</w:t>
      </w:r>
      <w:r w:rsidRPr="00CF29DC">
        <w:t xml:space="preserve"> с проектными организациями, имеющими соответствующие </w:t>
      </w:r>
      <w:r w:rsidR="00767781" w:rsidRPr="00CF29DC">
        <w:t>лицензии, договоров</w:t>
      </w:r>
      <w:r w:rsidRPr="00CF29DC">
        <w:t xml:space="preserve"> на разработку проектной документации</w:t>
      </w:r>
      <w:r w:rsidR="00CF29DC" w:rsidRPr="00CF29DC">
        <w:t xml:space="preserve">; </w:t>
      </w:r>
      <w:r w:rsidR="00767781" w:rsidRPr="00CF29DC">
        <w:t>о</w:t>
      </w:r>
      <w:r w:rsidRPr="00CF29DC">
        <w:t>рганиз</w:t>
      </w:r>
      <w:r w:rsidR="00767781" w:rsidRPr="00CF29DC">
        <w:t>ация рассмотрения и согласования</w:t>
      </w:r>
      <w:r w:rsidRPr="00CF29DC">
        <w:t xml:space="preserve"> архитектурно-градостроительных решений проектируемых объектов в</w:t>
      </w:r>
      <w:r w:rsidR="00767781" w:rsidRPr="00CF29DC">
        <w:t xml:space="preserve"> органах управлении архитектуры</w:t>
      </w:r>
      <w:r w:rsidR="00CF29DC" w:rsidRPr="00CF29DC">
        <w:t xml:space="preserve">; </w:t>
      </w:r>
      <w:r w:rsidR="00767781" w:rsidRPr="00CF29DC">
        <w:t>о</w:t>
      </w:r>
      <w:r w:rsidRPr="00CF29DC">
        <w:t>беспеч</w:t>
      </w:r>
      <w:r w:rsidR="00767781" w:rsidRPr="00CF29DC">
        <w:t xml:space="preserve">ение проведения </w:t>
      </w:r>
      <w:r w:rsidRPr="00CF29DC">
        <w:t>экспертизы проектной документации</w:t>
      </w:r>
      <w:r w:rsidR="00CF29DC" w:rsidRPr="00CF29DC">
        <w:t>;</w:t>
      </w:r>
    </w:p>
    <w:p w:rsidR="00CF29DC" w:rsidRDefault="00C56290" w:rsidP="00CF29DC">
      <w:r w:rsidRPr="00CF29DC">
        <w:t>4</w:t>
      </w:r>
      <w:r w:rsidR="00CF29DC" w:rsidRPr="00CF29DC">
        <w:t xml:space="preserve">) </w:t>
      </w:r>
      <w:r w:rsidRPr="00CF29DC">
        <w:t>организац</w:t>
      </w:r>
      <w:r w:rsidR="00767781" w:rsidRPr="00CF29DC">
        <w:t>ия</w:t>
      </w:r>
      <w:r w:rsidR="00CF29DC" w:rsidRPr="00CF29DC">
        <w:t xml:space="preserve"> </w:t>
      </w:r>
      <w:r w:rsidR="00767781" w:rsidRPr="00CF29DC">
        <w:t>строительства</w:t>
      </w:r>
      <w:r w:rsidR="00CF29DC" w:rsidRPr="00CF29DC">
        <w:t xml:space="preserve">: </w:t>
      </w:r>
      <w:r w:rsidRPr="00CF29DC">
        <w:t>осуществл</w:t>
      </w:r>
      <w:r w:rsidR="00767781" w:rsidRPr="00CF29DC">
        <w:t>ение</w:t>
      </w:r>
      <w:r w:rsidR="00CF29DC" w:rsidRPr="00CF29DC">
        <w:t xml:space="preserve"> </w:t>
      </w:r>
      <w:r w:rsidRPr="00CF29DC">
        <w:t>выбор</w:t>
      </w:r>
      <w:r w:rsidR="00767781" w:rsidRPr="00CF29DC">
        <w:t>а</w:t>
      </w:r>
      <w:r w:rsidRPr="00CF29DC">
        <w:t xml:space="preserve"> генерального подрядчика</w:t>
      </w:r>
      <w:r w:rsidR="00CF29DC">
        <w:t xml:space="preserve"> (</w:t>
      </w:r>
      <w:r w:rsidRPr="00CF29DC">
        <w:t>подрядчика</w:t>
      </w:r>
      <w:r w:rsidR="00CF29DC" w:rsidRPr="00CF29DC">
        <w:t xml:space="preserve">) </w:t>
      </w:r>
      <w:r w:rsidRPr="00CF29DC">
        <w:t>по строительству</w:t>
      </w:r>
      <w:r w:rsidR="00CF29DC" w:rsidRPr="00CF29DC">
        <w:t xml:space="preserve">; </w:t>
      </w:r>
      <w:r w:rsidRPr="00CF29DC">
        <w:t>заключ</w:t>
      </w:r>
      <w:r w:rsidR="00767781" w:rsidRPr="00CF29DC">
        <w:t>ение с ним соответствующего</w:t>
      </w:r>
      <w:r w:rsidRPr="00CF29DC">
        <w:t xml:space="preserve"> договop</w:t>
      </w:r>
      <w:r w:rsidR="00767781" w:rsidRPr="00CF29DC">
        <w:t>а</w:t>
      </w:r>
      <w:r w:rsidR="00CF29DC" w:rsidRPr="00CF29DC">
        <w:t xml:space="preserve">; </w:t>
      </w:r>
      <w:r w:rsidRPr="00CF29DC">
        <w:t>прин</w:t>
      </w:r>
      <w:r w:rsidR="00767781" w:rsidRPr="00CF29DC">
        <w:t>ятие решения</w:t>
      </w:r>
      <w:r w:rsidRPr="00CF29DC">
        <w:t xml:space="preserve"> о необходимости осуществления авторского надзора проектной организации за строительством объектов</w:t>
      </w:r>
      <w:r w:rsidR="00CF29DC" w:rsidRPr="00CF29DC">
        <w:t>;</w:t>
      </w:r>
    </w:p>
    <w:p w:rsidR="00CF29DC" w:rsidRDefault="00C56290" w:rsidP="00CF29DC">
      <w:r w:rsidRPr="00CF29DC">
        <w:t>5</w:t>
      </w:r>
      <w:r w:rsidR="00CF29DC" w:rsidRPr="00CF29DC">
        <w:t xml:space="preserve">) </w:t>
      </w:r>
      <w:r w:rsidR="00767781" w:rsidRPr="00CF29DC">
        <w:t>финансирование строительства</w:t>
      </w:r>
      <w:r w:rsidR="00CF29DC" w:rsidRPr="00CF29DC">
        <w:t xml:space="preserve">: </w:t>
      </w:r>
      <w:r w:rsidR="00767781" w:rsidRPr="00CF29DC">
        <w:t>осуществление приемки и оплаты</w:t>
      </w:r>
      <w:r w:rsidRPr="00CF29DC">
        <w:t xml:space="preserve"> работ на основании подписанных сторонами документов об объеме и стои</w:t>
      </w:r>
      <w:r w:rsidR="00767781" w:rsidRPr="00CF29DC">
        <w:t>мости выполненных работ</w:t>
      </w:r>
      <w:r w:rsidR="00CF29DC" w:rsidRPr="00CF29DC">
        <w:t xml:space="preserve">; </w:t>
      </w:r>
      <w:r w:rsidR="00767781" w:rsidRPr="00CF29DC">
        <w:t>ведение бухгалтерского</w:t>
      </w:r>
      <w:r w:rsidRPr="00CF29DC">
        <w:t xml:space="preserve"> учет</w:t>
      </w:r>
      <w:r w:rsidR="00767781" w:rsidRPr="00CF29DC">
        <w:t>а, составление и представление</w:t>
      </w:r>
      <w:r w:rsidRPr="00CF29DC">
        <w:t xml:space="preserve"> в у</w:t>
      </w:r>
      <w:r w:rsidR="00767781" w:rsidRPr="00CF29DC">
        <w:t>становленном порядке необходимой отчетности</w:t>
      </w:r>
      <w:r w:rsidR="00CF29DC" w:rsidRPr="00CF29DC">
        <w:t>;</w:t>
      </w:r>
    </w:p>
    <w:p w:rsidR="00CF29DC" w:rsidRDefault="00C56290" w:rsidP="00CF29DC">
      <w:r w:rsidRPr="00CF29DC">
        <w:t>6</w:t>
      </w:r>
      <w:r w:rsidR="00CF29DC" w:rsidRPr="00CF29DC">
        <w:t xml:space="preserve">) </w:t>
      </w:r>
      <w:r w:rsidRPr="00CF29DC">
        <w:t>матер</w:t>
      </w:r>
      <w:r w:rsidR="00767781" w:rsidRPr="00CF29DC">
        <w:t>иально-техническое обеспечение</w:t>
      </w:r>
      <w:r w:rsidR="00CF29DC" w:rsidRPr="00CF29DC">
        <w:t xml:space="preserve">: </w:t>
      </w:r>
      <w:r w:rsidRPr="00CF29DC">
        <w:t>обеспеч</w:t>
      </w:r>
      <w:r w:rsidR="00767781" w:rsidRPr="00CF29DC">
        <w:t>ение строительства</w:t>
      </w:r>
      <w:r w:rsidRPr="00CF29DC">
        <w:t xml:space="preserve"> объектов специальным технологическим и другим оборудованием и </w:t>
      </w:r>
      <w:r w:rsidR="00767781" w:rsidRPr="00CF29DC">
        <w:t>материалами</w:t>
      </w:r>
      <w:r w:rsidR="00CF29DC">
        <w:t xml:space="preserve"> (</w:t>
      </w:r>
      <w:r w:rsidRPr="00CF29DC">
        <w:t xml:space="preserve">если эта поставка в соответствии с договором </w:t>
      </w:r>
      <w:r w:rsidR="00767781" w:rsidRPr="00CF29DC">
        <w:t>с подрядчиком возложена на застройщика</w:t>
      </w:r>
      <w:r w:rsidR="00CF29DC" w:rsidRPr="00CF29DC">
        <w:t xml:space="preserve">); </w:t>
      </w:r>
      <w:r w:rsidR="00767781" w:rsidRPr="00CF29DC">
        <w:t>о</w:t>
      </w:r>
      <w:r w:rsidRPr="00CF29DC">
        <w:t>существл</w:t>
      </w:r>
      <w:r w:rsidR="00767781" w:rsidRPr="00CF29DC">
        <w:t>ение приемки</w:t>
      </w:r>
      <w:r w:rsidRPr="00CF29DC">
        <w:t>, учет</w:t>
      </w:r>
      <w:r w:rsidR="00767781" w:rsidRPr="00CF29DC">
        <w:t>а и надлежащего хранения</w:t>
      </w:r>
      <w:r w:rsidRPr="00CF29DC">
        <w:t xml:space="preserve"> находящегося на складе оборудования, издели</w:t>
      </w:r>
      <w:r w:rsidR="00767781" w:rsidRPr="00CF29DC">
        <w:t>й и материалов, а также передачи</w:t>
      </w:r>
      <w:r w:rsidRPr="00CF29DC">
        <w:t xml:space="preserve"> их для производства работ</w:t>
      </w:r>
      <w:r w:rsidR="00CF29DC" w:rsidRPr="00CF29DC">
        <w:t>;</w:t>
      </w:r>
    </w:p>
    <w:p w:rsidR="00CF29DC" w:rsidRDefault="00C56290" w:rsidP="00CF29DC">
      <w:r w:rsidRPr="00CF29DC">
        <w:t>7</w:t>
      </w:r>
      <w:r w:rsidR="00CF29DC" w:rsidRPr="00CF29DC">
        <w:t xml:space="preserve">) </w:t>
      </w:r>
      <w:r w:rsidRPr="00CF29DC">
        <w:t xml:space="preserve">надзор за </w:t>
      </w:r>
      <w:r w:rsidR="00767781" w:rsidRPr="00CF29DC">
        <w:t>строительством</w:t>
      </w:r>
      <w:r w:rsidR="00CF29DC" w:rsidRPr="00CF29DC">
        <w:t xml:space="preserve">: </w:t>
      </w:r>
      <w:r w:rsidRPr="00CF29DC">
        <w:t>согласов</w:t>
      </w:r>
      <w:r w:rsidR="00767781" w:rsidRPr="00CF29DC">
        <w:t>ание</w:t>
      </w:r>
      <w:r w:rsidRPr="00CF29DC">
        <w:t xml:space="preserve"> с соотве</w:t>
      </w:r>
      <w:r w:rsidR="00767781" w:rsidRPr="00CF29DC">
        <w:t>тствующими организациями вопросов, связанных</w:t>
      </w:r>
      <w:r w:rsidRPr="00CF29DC">
        <w:t xml:space="preserve"> с установкой, </w:t>
      </w:r>
      <w:r w:rsidR="005E4DEF" w:rsidRPr="00CF29DC">
        <w:t>апробацией</w:t>
      </w:r>
      <w:r w:rsidRPr="00CF29DC">
        <w:t xml:space="preserve"> и регистрацией производственно</w:t>
      </w:r>
      <w:r w:rsidR="00CF29DC" w:rsidRPr="00CF29DC">
        <w:t xml:space="preserve"> - </w:t>
      </w:r>
      <w:r w:rsidRPr="00CF29DC">
        <w:t>технологического оборудования, технологических кранов, подъемных механизмов, иного оборудования</w:t>
      </w:r>
      <w:r w:rsidR="00CF29DC" w:rsidRPr="00CF29DC">
        <w:t>;</w:t>
      </w:r>
    </w:p>
    <w:p w:rsidR="00CF29DC" w:rsidRDefault="00C56290" w:rsidP="00CF29DC">
      <w:r w:rsidRPr="00CF29DC">
        <w:t>8</w:t>
      </w:r>
      <w:r w:rsidR="00CF29DC" w:rsidRPr="00CF29DC">
        <w:t xml:space="preserve">) </w:t>
      </w:r>
      <w:r w:rsidRPr="00CF29DC">
        <w:t>приемка в эксплуатацию законченных строительством объектов</w:t>
      </w:r>
      <w:r w:rsidR="00CF29DC" w:rsidRPr="00CF29DC">
        <w:t>.</w:t>
      </w:r>
    </w:p>
    <w:p w:rsidR="00CF29DC" w:rsidRDefault="00C56290" w:rsidP="00CF29DC">
      <w:r w:rsidRPr="00CF29DC">
        <w:t>Кроме функций, подлежащих обязательному выполнению застройщиком, он имеет следующие права</w:t>
      </w:r>
      <w:r w:rsidR="00CF29DC" w:rsidRPr="00CF29DC">
        <w:t>:</w:t>
      </w:r>
    </w:p>
    <w:p w:rsidR="00CF29DC" w:rsidRDefault="00C56290" w:rsidP="00CF29DC">
      <w:r w:rsidRPr="00CF29DC">
        <w:t>1</w:t>
      </w:r>
      <w:r w:rsidR="00CF29DC" w:rsidRPr="00CF29DC">
        <w:t xml:space="preserve">) </w:t>
      </w:r>
      <w:r w:rsidRPr="00CF29DC">
        <w:t>самостоятельно принимать решения по хозяйственной деятельности, заключать договоры на разработку проектной документации, подряда, других контрактов</w:t>
      </w:r>
      <w:r w:rsidR="00CF29DC" w:rsidRPr="00CF29DC">
        <w:t xml:space="preserve">; </w:t>
      </w:r>
      <w:r w:rsidRPr="00CF29DC">
        <w:t>привлекать необходимых специалистов для разработки проектной документации, строительства</w:t>
      </w:r>
      <w:r w:rsidR="00CF29DC" w:rsidRPr="00CF29DC">
        <w:t>;</w:t>
      </w:r>
    </w:p>
    <w:p w:rsidR="00CF29DC" w:rsidRDefault="005E4DEF" w:rsidP="00CF29DC">
      <w:r w:rsidRPr="00CF29DC">
        <w:t>2</w:t>
      </w:r>
      <w:r w:rsidR="00CF29DC" w:rsidRPr="00CF29DC">
        <w:t xml:space="preserve">) </w:t>
      </w:r>
      <w:r w:rsidR="00C56290" w:rsidRPr="00CF29DC">
        <w:t>использовать проектную документацию по своему усмотрению в соответствии с действующим законодательством, если иное не предусмотрено в договоре на разработку проектной документации и договоре с инвестором, а также иные, предусмотренные законодательством РФ права</w:t>
      </w:r>
      <w:r w:rsidR="00CF29DC" w:rsidRPr="00CF29DC">
        <w:t>;</w:t>
      </w:r>
    </w:p>
    <w:p w:rsidR="00CF29DC" w:rsidRDefault="005E4DEF" w:rsidP="00CF29DC">
      <w:r w:rsidRPr="00CF29DC">
        <w:t>3</w:t>
      </w:r>
      <w:r w:rsidR="00CF29DC" w:rsidRPr="00CF29DC">
        <w:t xml:space="preserve">) </w:t>
      </w:r>
      <w:r w:rsidR="00C56290" w:rsidRPr="00CF29DC">
        <w:t>осуществлять контроль и надзор за ходом и качеством выполняемых работ соблюдением сроков их выполнения</w:t>
      </w:r>
      <w:r w:rsidR="00CF29DC">
        <w:t xml:space="preserve"> (</w:t>
      </w:r>
      <w:r w:rsidR="00C56290" w:rsidRPr="00CF29DC">
        <w:t>графика</w:t>
      </w:r>
      <w:r w:rsidR="00CF29DC" w:rsidRPr="00CF29DC">
        <w:t>),</w:t>
      </w:r>
      <w:r w:rsidR="00C56290" w:rsidRPr="00CF29DC">
        <w:t xml:space="preserve"> качеством предоставленных подрядчиком материалов, а также правильностью использования подрядчиком материалов заказчика, не вмешиваясь при этом в оперативно</w:t>
      </w:r>
      <w:r w:rsidR="00CF29DC" w:rsidRPr="00CF29DC">
        <w:t xml:space="preserve"> - </w:t>
      </w:r>
      <w:r w:rsidR="00C56290" w:rsidRPr="00CF29DC">
        <w:t>хозяйственную деятельность подрядчика</w:t>
      </w:r>
      <w:r w:rsidR="00CF29DC" w:rsidRPr="00CF29DC">
        <w:t>.</w:t>
      </w:r>
    </w:p>
    <w:p w:rsidR="00C56290" w:rsidRPr="00CF29DC" w:rsidRDefault="00C56290" w:rsidP="00CF29DC">
      <w:r w:rsidRPr="00CF29DC">
        <w:t>Осуществление строительных работ застройщиком может производиться своими силами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с привлечением других лиц, то есть путем заключения договоров строительного подряда между заказчиками-застройщиками и подрядными строительно-монтажными организациями</w:t>
      </w:r>
      <w:r w:rsidR="00CF29DC" w:rsidRPr="00CF29DC">
        <w:t xml:space="preserve">. </w:t>
      </w:r>
      <w:r w:rsidRPr="00CF29DC">
        <w:t>При этом правоотношения сторон регулируются гражданским законодательством РФ</w:t>
      </w:r>
      <w:r w:rsidR="00CF29DC" w:rsidRPr="00CF29DC">
        <w:t xml:space="preserve">. </w:t>
      </w:r>
      <w:r w:rsidRPr="00CF29DC">
        <w:t>При осуществлении своей деятельности каждый хозяйственный субъект является самостоятельн</w:t>
      </w:r>
      <w:r w:rsidR="00121ACA" w:rsidRPr="00CF29DC">
        <w:t>ым в пределах своей компетенции</w:t>
      </w:r>
      <w:r w:rsidR="00CF29DC" w:rsidRPr="00CF29DC">
        <w:t xml:space="preserve">. </w:t>
      </w:r>
      <w:r w:rsidRPr="00CF29DC">
        <w:rPr>
          <w:vertAlign w:val="superscript"/>
        </w:rPr>
        <w:footnoteReference w:id="45"/>
      </w:r>
    </w:p>
    <w:p w:rsidR="00CF29DC" w:rsidRDefault="00C56290" w:rsidP="00CF29DC">
      <w:r w:rsidRPr="00CF29DC">
        <w:t>Второй составляющей предмета договора участия в долевом строительстве многоквартирного дома является объект долевого строительства, то есть конкретное жилое помещение, общее имущество в многоквартирном доме,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дома, строящегося</w:t>
      </w:r>
      <w:r w:rsidR="00CF29DC">
        <w:t xml:space="preserve"> (</w:t>
      </w:r>
      <w:r w:rsidRPr="00CF29DC">
        <w:t>создаваемого</w:t>
      </w:r>
      <w:r w:rsidR="00CF29DC" w:rsidRPr="00CF29DC">
        <w:t xml:space="preserve">) </w:t>
      </w:r>
      <w:r w:rsidRPr="00CF29DC">
        <w:t>также с привлечением денежных средств участника долевого строительства</w:t>
      </w:r>
      <w:r w:rsidR="00CF29DC" w:rsidRPr="00CF29DC">
        <w:t>.</w:t>
      </w:r>
    </w:p>
    <w:p w:rsidR="00CF29DC" w:rsidRDefault="00C56290" w:rsidP="00CF29DC">
      <w:r w:rsidRPr="00CF29DC">
        <w:t>Жилым помещением в силу п</w:t>
      </w:r>
      <w:r w:rsidR="00CF29DC">
        <w:t>.2</w:t>
      </w:r>
      <w:r w:rsidRPr="00CF29DC">
        <w:t xml:space="preserve"> ст</w:t>
      </w:r>
      <w:r w:rsidR="00CF29DC">
        <w:t>.1</w:t>
      </w:r>
      <w:r w:rsidRPr="00CF29DC">
        <w:t>5 Жилищного Кодекса РФ признается изолированное помещение, которое является недвижимым имуществом и пригодно для постоянного проживания граждан</w:t>
      </w:r>
      <w:r w:rsidR="00CF29DC">
        <w:t xml:space="preserve"> (</w:t>
      </w:r>
      <w:r w:rsidRPr="00CF29DC">
        <w:t>отвечает установленным санитарным и техническим правилам и нормам, иным требованиям законодательства РФ</w:t>
      </w:r>
      <w:r w:rsidR="00CF29DC" w:rsidRPr="00CF29DC">
        <w:t xml:space="preserve">). </w:t>
      </w:r>
      <w:r w:rsidRPr="00CF29DC">
        <w:t>К жилым помещениям относятся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56290" w:rsidRPr="00CF29DC">
        <w:t>жилой дом, часть жилого дома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56290" w:rsidRPr="00CF29DC">
        <w:t>квартира, часть квартиры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56290" w:rsidRPr="00CF29DC">
        <w:t>комната</w:t>
      </w:r>
      <w:r w:rsidRPr="00CF29DC">
        <w:t>.</w:t>
      </w:r>
    </w:p>
    <w:p w:rsidR="00C56290" w:rsidRPr="00CF29DC" w:rsidRDefault="00C56290" w:rsidP="00CF29DC">
      <w:r w:rsidRPr="00CF29DC">
        <w:t>Квартирой является структурно обособленное помещение в Многоквартирном доме, обеспечивающее</w:t>
      </w:r>
      <w:r w:rsidR="005E4DEF" w:rsidRPr="00CF29DC">
        <w:t xml:space="preserve"> возможность прямого доступа к п</w:t>
      </w:r>
      <w:r w:rsidRPr="00CF29DC">
        <w:t>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</w:t>
      </w:r>
      <w:r w:rsidR="00CF29DC" w:rsidRPr="00CF29DC">
        <w:t xml:space="preserve">. </w:t>
      </w:r>
      <w:r w:rsidRPr="00CF29DC">
        <w:rPr>
          <w:vertAlign w:val="superscript"/>
        </w:rPr>
        <w:footnoteReference w:id="46"/>
      </w:r>
    </w:p>
    <w:p w:rsidR="00C56290" w:rsidRPr="00CF29DC" w:rsidRDefault="00C56290" w:rsidP="00CF29DC">
      <w:r w:rsidRPr="00CF29DC">
        <w:t>Жилищный кодекс РФ не содержит нормативного определения понятия</w:t>
      </w:r>
      <w:r w:rsidR="00CF29DC">
        <w:t xml:space="preserve"> "</w:t>
      </w:r>
      <w:r w:rsidRPr="00CF29DC">
        <w:t>многоквартирный дом</w:t>
      </w:r>
      <w:r w:rsidR="00CF29DC">
        <w:t xml:space="preserve">". </w:t>
      </w:r>
      <w:r w:rsidRPr="00CF29DC">
        <w:t>Однако оно закрепляется в подзаконном нормативном акте</w:t>
      </w:r>
      <w:r w:rsidR="00CF29DC" w:rsidRPr="00CF29DC">
        <w:t xml:space="preserve">. </w:t>
      </w:r>
      <w:r w:rsidRPr="00CF29DC">
        <w:t>Многоквартирным домом признается совокупность двух или более квартир, имеющих самостоятельные выходы либо на земельный участок, прилегающий к жилому дому, либо в помеще</w:t>
      </w:r>
      <w:r w:rsidR="00121ACA" w:rsidRPr="00CF29DC">
        <w:t>ния общего пользования в таком доме</w:t>
      </w:r>
      <w:r w:rsidR="00CF29DC" w:rsidRPr="00CF29DC">
        <w:t xml:space="preserve">. </w:t>
      </w:r>
      <w:r w:rsidRPr="00CF29DC">
        <w:rPr>
          <w:vertAlign w:val="superscript"/>
        </w:rPr>
        <w:footnoteReference w:id="47"/>
      </w:r>
    </w:p>
    <w:p w:rsidR="00CF29DC" w:rsidRDefault="00C56290" w:rsidP="00CF29DC">
      <w:r w:rsidRPr="00CF29DC">
        <w:t>Необходимо выяснить, что представляет собой</w:t>
      </w:r>
      <w:r w:rsidR="00CF29DC">
        <w:t xml:space="preserve"> "</w:t>
      </w:r>
      <w:r w:rsidRPr="00CF29DC">
        <w:t>общее им</w:t>
      </w:r>
      <w:r w:rsidR="005E4DEF" w:rsidRPr="00CF29DC">
        <w:t>ущество в многоквартирном доме</w:t>
      </w:r>
      <w:r w:rsidR="00CF29DC">
        <w:t xml:space="preserve">" </w:t>
      </w:r>
      <w:r w:rsidRPr="00CF29DC">
        <w:t>и каков его правовой режим</w:t>
      </w:r>
      <w:r w:rsidR="00CF29DC" w:rsidRPr="00CF29DC">
        <w:t xml:space="preserve">. </w:t>
      </w:r>
      <w:r w:rsidRPr="00CF29DC">
        <w:t>Примерный перечень объектов, входящих в общее имущество многоквартирного дома, и критерии отнесения к такому имуществу содержатся в п</w:t>
      </w:r>
      <w:r w:rsidR="00CF29DC">
        <w:t>.1</w:t>
      </w:r>
      <w:r w:rsidRPr="00CF29DC">
        <w:t xml:space="preserve"> ст</w:t>
      </w:r>
      <w:r w:rsidR="00CF29DC">
        <w:t>.3</w:t>
      </w:r>
      <w:r w:rsidRPr="00CF29DC">
        <w:t>6 Жилищного Кодекса РФ</w:t>
      </w:r>
      <w:r w:rsidR="00CF29DC" w:rsidRPr="00CF29DC">
        <w:t xml:space="preserve">. </w:t>
      </w:r>
      <w:r w:rsidRPr="00CF29DC">
        <w:t>К общему имуществу м</w:t>
      </w:r>
      <w:r w:rsidR="005E4DEF" w:rsidRPr="00CF29DC">
        <w:t>ногоквартирного дома относя</w:t>
      </w:r>
      <w:r w:rsidRPr="00CF29DC">
        <w:t>тся принадлежащие собственникам помещений в многоквартирном доме на праве общей долевой собственности помещения в данном доме, не являющиеся частями квартир и предназначенные для обслуживания более о</w:t>
      </w:r>
      <w:r w:rsidR="00D61920" w:rsidRPr="00CF29DC">
        <w:t>дного помещения в данном доме, в</w:t>
      </w:r>
      <w:r w:rsidRPr="00CF29DC">
        <w:t xml:space="preserve">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</w:t>
      </w:r>
      <w:r w:rsidR="00CF29DC">
        <w:t xml:space="preserve"> (</w:t>
      </w:r>
      <w:r w:rsidRPr="00CF29DC">
        <w:t>технические подвалы</w:t>
      </w:r>
      <w:r w:rsidR="00CF29DC" w:rsidRPr="00CF29DC">
        <w:t>),</w:t>
      </w:r>
      <w:r w:rsidRPr="00CF29DC">
        <w:t xml:space="preserve">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</w:t>
      </w:r>
      <w:r w:rsidR="00CF29DC" w:rsidRPr="00CF29DC">
        <w:t>.</w:t>
      </w:r>
    </w:p>
    <w:p w:rsidR="00CF29DC" w:rsidRDefault="00C56290" w:rsidP="00CF29DC">
      <w:r w:rsidRPr="00CF29DC">
        <w:t>Ю</w:t>
      </w:r>
      <w:r w:rsidR="00CF29DC">
        <w:t xml:space="preserve">.П. </w:t>
      </w:r>
      <w:r w:rsidRPr="00CF29DC">
        <w:t>Свит пишет, что из данного определения можно вывести следующие признаки общего имущества многоквартирного дома</w:t>
      </w:r>
      <w:r w:rsidR="00CF29DC">
        <w:t>:</w:t>
      </w:r>
    </w:p>
    <w:p w:rsidR="00CF29DC" w:rsidRDefault="00CF29DC" w:rsidP="00CF29DC">
      <w:r>
        <w:t>1)</w:t>
      </w:r>
      <w:r w:rsidRPr="00CF29DC">
        <w:t xml:space="preserve"> </w:t>
      </w:r>
      <w:r w:rsidR="00C56290" w:rsidRPr="00CF29DC">
        <w:t>не является частью квартиры или самостоятельно используемого нежилого помещения</w:t>
      </w:r>
      <w:r>
        <w:t>;</w:t>
      </w:r>
    </w:p>
    <w:p w:rsidR="00CF29DC" w:rsidRDefault="00CF29DC" w:rsidP="00CF29DC">
      <w:r>
        <w:t>2)</w:t>
      </w:r>
      <w:r w:rsidRPr="00CF29DC">
        <w:t xml:space="preserve"> </w:t>
      </w:r>
      <w:r w:rsidR="00C56290" w:rsidRPr="00CF29DC">
        <w:t>предназначено для обслуживания более одного помещения дома</w:t>
      </w:r>
      <w:r>
        <w:t>;</w:t>
      </w:r>
    </w:p>
    <w:p w:rsidR="00CF29DC" w:rsidRDefault="00CF29DC" w:rsidP="00CF29DC">
      <w:r>
        <w:t>3)</w:t>
      </w:r>
      <w:r w:rsidRPr="00CF29DC">
        <w:t xml:space="preserve"> </w:t>
      </w:r>
      <w:r w:rsidR="00C56290" w:rsidRPr="00CF29DC">
        <w:t>назначение</w:t>
      </w:r>
      <w:r w:rsidRPr="00CF29DC">
        <w:t xml:space="preserve"> </w:t>
      </w:r>
      <w:r w:rsidR="00C56290" w:rsidRPr="00CF29DC">
        <w:t>для обслуживания, эксплуатации и благоустройства дома</w:t>
      </w:r>
      <w:r>
        <w:t>;</w:t>
      </w:r>
    </w:p>
    <w:p w:rsidR="00C56290" w:rsidRPr="00CF29DC" w:rsidRDefault="00CF29DC" w:rsidP="00CF29DC">
      <w:r>
        <w:t>4)</w:t>
      </w:r>
      <w:r w:rsidRPr="00CF29DC">
        <w:t xml:space="preserve"> </w:t>
      </w:r>
      <w:r w:rsidR="00C56290" w:rsidRPr="00CF29DC">
        <w:t>расположение в пределах границ земельного участка, выделенного под данный многоквартирный дом</w:t>
      </w:r>
      <w:r w:rsidRPr="00CF29DC">
        <w:t xml:space="preserve">. </w:t>
      </w:r>
      <w:r w:rsidR="00C56290" w:rsidRPr="00CF29DC">
        <w:t>Наличие этих признаков должно быть в совокупности</w:t>
      </w:r>
      <w:r w:rsidRPr="00CF29DC">
        <w:t xml:space="preserve">. </w:t>
      </w:r>
      <w:r w:rsidR="00C56290" w:rsidRPr="00CF29DC">
        <w:t>Объект, не соответствующий хотя бы одному из них, не может считаться общим имуществом многоквартирного дома</w:t>
      </w:r>
      <w:r w:rsidRPr="00CF29DC">
        <w:t xml:space="preserve">. </w:t>
      </w:r>
      <w:r w:rsidR="00C56290" w:rsidRPr="00CF29DC">
        <w:rPr>
          <w:vertAlign w:val="superscript"/>
        </w:rPr>
        <w:footnoteReference w:id="48"/>
      </w:r>
    </w:p>
    <w:p w:rsidR="00CF29DC" w:rsidRDefault="00C56290" w:rsidP="00CF29DC">
      <w:r w:rsidRPr="00CF29DC">
        <w:t>Ю</w:t>
      </w:r>
      <w:r w:rsidR="00CF29DC">
        <w:t xml:space="preserve">.П. </w:t>
      </w:r>
      <w:r w:rsidRPr="00CF29DC">
        <w:t>Свит отмечает, что техническая зависимость отдельных помещений от элементов дома в целом объясняет и особенности режима общего имущества многоквартирного дома и невозможность отчуждения этого имущества без отчуждения соответствующих помещений</w:t>
      </w:r>
      <w:r w:rsidR="00CF29DC" w:rsidRPr="00CF29DC">
        <w:t>.</w:t>
      </w:r>
    </w:p>
    <w:p w:rsidR="00CF29DC" w:rsidRDefault="00C56290" w:rsidP="00CF29DC">
      <w:r w:rsidRPr="00CF29DC">
        <w:t>Исходя из этих особенностей законодатель установил, что общее имущество многоквартирного дома</w:t>
      </w:r>
      <w:r w:rsidR="00CF29DC" w:rsidRPr="00CF29DC">
        <w:t xml:space="preserve"> - </w:t>
      </w:r>
      <w:r w:rsidRPr="00CF29DC">
        <w:t>единый объект, находящийся в общей долевой собственности собственников помещений многоквартирного дома</w:t>
      </w:r>
      <w:r w:rsidR="00CF29DC" w:rsidRPr="00CF29DC">
        <w:t xml:space="preserve">. </w:t>
      </w:r>
      <w:r w:rsidRPr="00CF29DC">
        <w:t>Поскольку в отношении общего имущества многоквартирного дома возникает общая долевая собственность, собственники отдельных помещений наделены не правом на часть общего имущества, а правом на соответствующую размеру занимаемого помещения долю в праве собственности</w:t>
      </w:r>
      <w:r w:rsidR="00CF29DC">
        <w:t xml:space="preserve"> (</w:t>
      </w:r>
      <w:r w:rsidRPr="00CF29DC">
        <w:t>п</w:t>
      </w:r>
      <w:r w:rsidR="00CF29DC">
        <w:t>.2</w:t>
      </w:r>
      <w:r w:rsidRPr="00CF29DC">
        <w:t>, ст</w:t>
      </w:r>
      <w:r w:rsidR="00CF29DC">
        <w:t>.2</w:t>
      </w:r>
      <w:r w:rsidRPr="00CF29DC">
        <w:t>44 ГК РФ</w:t>
      </w:r>
      <w:r w:rsidR="00CF29DC" w:rsidRPr="00CF29DC">
        <w:t>).</w:t>
      </w:r>
    </w:p>
    <w:p w:rsidR="00CF29DC" w:rsidRDefault="00C56290" w:rsidP="00CF29DC">
      <w:r w:rsidRPr="00CF29DC">
        <w:t>Важно отметить, что, хотя общее имущество многоквартирного дома находится в общей долевой собственности, сособственники практически лишены своих обычных правомочий</w:t>
      </w:r>
      <w:r w:rsidR="00CF29DC" w:rsidRPr="00CF29DC">
        <w:t xml:space="preserve">. </w:t>
      </w:r>
      <w:r w:rsidRPr="00CF29DC">
        <w:t>Сособственники не вправе осуществить раздел этого имущества, хотя п</w:t>
      </w:r>
      <w:r w:rsidR="00CF29DC">
        <w:t>.1</w:t>
      </w:r>
      <w:r w:rsidRPr="00CF29DC">
        <w:t xml:space="preserve"> ст</w:t>
      </w:r>
      <w:r w:rsidR="00CF29DC">
        <w:t>.2</w:t>
      </w:r>
      <w:r w:rsidRPr="00CF29DC">
        <w:t>52 ГК РФ в императивной норме закрепляет такую возможность</w:t>
      </w:r>
      <w:r w:rsidR="00CF29DC" w:rsidRPr="00CF29DC">
        <w:t xml:space="preserve">. </w:t>
      </w:r>
      <w:r w:rsidRPr="00CF29DC">
        <w:rPr>
          <w:vertAlign w:val="superscript"/>
        </w:rPr>
        <w:footnoteReference w:id="49"/>
      </w:r>
    </w:p>
    <w:p w:rsidR="0041011F" w:rsidRPr="00CF29DC" w:rsidRDefault="0041011F" w:rsidP="00CF29DC"/>
    <w:p w:rsidR="00CF29DC" w:rsidRPr="00CF29DC" w:rsidRDefault="0018284B" w:rsidP="0041011F">
      <w:pPr>
        <w:pStyle w:val="2"/>
      </w:pPr>
      <w:bookmarkStart w:id="7" w:name="_Toc238997299"/>
      <w:r w:rsidRPr="00CF29DC">
        <w:t>§</w:t>
      </w:r>
      <w:r w:rsidR="009D20A2" w:rsidRPr="00CF29DC">
        <w:t xml:space="preserve"> </w:t>
      </w:r>
      <w:r w:rsidR="00C56290" w:rsidRPr="00CF29DC">
        <w:t>2</w:t>
      </w:r>
      <w:r w:rsidR="00CF29DC" w:rsidRPr="00CF29DC">
        <w:t xml:space="preserve">. </w:t>
      </w:r>
      <w:r w:rsidR="00C56290" w:rsidRPr="00CF29DC">
        <w:t>Иные существенные условия договора</w:t>
      </w:r>
      <w:bookmarkEnd w:id="7"/>
    </w:p>
    <w:p w:rsidR="0041011F" w:rsidRDefault="0041011F" w:rsidP="00CF29DC"/>
    <w:p w:rsidR="00CF29DC" w:rsidRDefault="00C56290" w:rsidP="00CF29DC">
      <w:r w:rsidRPr="00CF29DC">
        <w:t>К</w:t>
      </w:r>
      <w:r w:rsidR="00CF29DC" w:rsidRPr="00CF29DC">
        <w:t xml:space="preserve"> </w:t>
      </w:r>
      <w:r w:rsidRPr="00CF29DC">
        <w:t>иным</w:t>
      </w:r>
      <w:r w:rsidR="00CF29DC" w:rsidRPr="00CF29DC">
        <w:t xml:space="preserve"> </w:t>
      </w:r>
      <w:r w:rsidRPr="00CF29DC">
        <w:t>существенным</w:t>
      </w:r>
      <w:r w:rsidR="00CF29DC" w:rsidRPr="00CF29DC">
        <w:t xml:space="preserve"> </w:t>
      </w:r>
      <w:r w:rsidRPr="00CF29DC">
        <w:t>условиям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 </w:t>
      </w:r>
      <w:r w:rsidRPr="00CF29DC">
        <w:t>участия</w:t>
      </w:r>
      <w:r w:rsidR="00CF29DC" w:rsidRPr="00CF29DC">
        <w:t xml:space="preserve"> </w:t>
      </w:r>
      <w:r w:rsidRPr="00CF29DC">
        <w:t>в долевом строительстве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относит цену договора, сроки и порядок ее уплаты</w:t>
      </w:r>
      <w:r w:rsidR="00CF29DC" w:rsidRPr="00CF29DC">
        <w:t xml:space="preserve">; </w:t>
      </w:r>
      <w:r w:rsidRPr="00CF29DC">
        <w:t>срок передачи застройщиком объекта долевого строительства участнику долевого строительства и гарантийный срок на объект долевого строительства</w:t>
      </w:r>
      <w:r w:rsidR="00CF29DC">
        <w:t xml:space="preserve"> (</w:t>
      </w:r>
      <w:r w:rsidRPr="00CF29DC">
        <w:t>п</w:t>
      </w:r>
      <w:r w:rsidR="00CF29DC">
        <w:t>.4</w:t>
      </w:r>
      <w:r w:rsidRPr="00CF29DC">
        <w:t xml:space="preserve"> ст</w:t>
      </w:r>
      <w:r w:rsidR="00CF29DC">
        <w:t>.4</w:t>
      </w:r>
      <w:r w:rsidR="00CF29DC" w:rsidRPr="00CF29DC">
        <w:t>).</w:t>
      </w:r>
    </w:p>
    <w:p w:rsidR="00CF29DC" w:rsidRDefault="00C56290" w:rsidP="00CF29DC">
      <w:r w:rsidRPr="00CF29DC">
        <w:t>В договоре участия в долевом строительстве указывается цена</w:t>
      </w:r>
      <w:r w:rsidR="00A75997" w:rsidRPr="00CF29DC">
        <w:t xml:space="preserve"> договора, то ес</w:t>
      </w:r>
      <w:r w:rsidRPr="00CF29DC">
        <w:t>ть размер денежных средств, подлежащих уплате участником долевого строительства для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объекта долевого строительства</w:t>
      </w:r>
      <w:r w:rsidR="00CF29DC" w:rsidRPr="00CF29DC">
        <w:t xml:space="preserve">. </w:t>
      </w:r>
      <w:r w:rsidRPr="00CF29DC">
        <w:t xml:space="preserve">Цена договора может быть определена в договоре как сумма денежных средств </w:t>
      </w:r>
      <w:r w:rsidR="00A75997" w:rsidRPr="00CF29DC">
        <w:t>на</w:t>
      </w:r>
      <w:r w:rsidRPr="00CF29DC">
        <w:t xml:space="preserve"> возмещение затрат на строительство</w:t>
      </w:r>
      <w:r w:rsidR="00CF29DC">
        <w:t xml:space="preserve"> (</w:t>
      </w:r>
      <w:r w:rsidRPr="00CF29DC">
        <w:t>создание</w:t>
      </w:r>
      <w:r w:rsidR="00CF29DC" w:rsidRPr="00CF29DC">
        <w:t xml:space="preserve">) </w:t>
      </w:r>
      <w:r w:rsidRPr="00CF29DC">
        <w:t>объекта долевого строительства и денежных средств на оплату услуг застройщика</w:t>
      </w:r>
      <w:r w:rsidR="00CF29DC">
        <w:t xml:space="preserve"> (</w:t>
      </w:r>
      <w:r w:rsidRPr="00CF29DC">
        <w:t>п</w:t>
      </w:r>
      <w:r w:rsidR="00CF29DC">
        <w:t>.1</w:t>
      </w:r>
      <w:r w:rsidRPr="00CF29DC">
        <w:t xml:space="preserve"> ст</w:t>
      </w:r>
      <w:r w:rsidR="00CF29DC">
        <w:t>.5</w:t>
      </w:r>
      <w:r w:rsidR="00CF29DC" w:rsidRPr="00CF29DC">
        <w:t xml:space="preserve">). </w:t>
      </w:r>
      <w:r w:rsidRPr="00CF29DC">
        <w:t>По соглашению сторон цена договора может быть изменена после его заключения, если договором предусмотрены возможности изменения цены, случаи и условия ее изменения</w:t>
      </w:r>
      <w:r w:rsidR="00CF29DC" w:rsidRPr="00CF29DC">
        <w:t>.</w:t>
      </w:r>
    </w:p>
    <w:p w:rsidR="00C56290" w:rsidRPr="00CF29DC" w:rsidRDefault="00C56290" w:rsidP="00CF29DC">
      <w:r w:rsidRPr="00CF29DC">
        <w:t>Таким образом, закон устанавливает, что в качестве платежного средства могут выступать только денежные средства</w:t>
      </w:r>
      <w:r w:rsidR="00CF29DC" w:rsidRPr="00CF29DC">
        <w:t xml:space="preserve">. </w:t>
      </w:r>
      <w:r w:rsidRPr="00CF29DC">
        <w:t>Возникает вопрос о допустимости использования в качестве платежного средства по договору иных средств оплаты</w:t>
      </w:r>
      <w:r w:rsidR="00CF29DC">
        <w:t xml:space="preserve"> (</w:t>
      </w:r>
      <w:r w:rsidRPr="00CF29DC">
        <w:t xml:space="preserve">например, векселей, иных ценных бумаг, услуг, имущества и </w:t>
      </w:r>
      <w:r w:rsidR="00CF29DC">
        <w:t>т.п.)</w:t>
      </w:r>
      <w:r w:rsidR="00CF29DC" w:rsidRPr="00CF29DC">
        <w:t xml:space="preserve">. </w:t>
      </w:r>
      <w:r w:rsidRPr="00CF29DC">
        <w:t>Представляется, что буквальное толкование данной нормы позволяет сделать вывод о недопустимости использования неденежных средств для оплаты строительства и услуг застройщика по договору долевого строительства</w:t>
      </w:r>
      <w:r w:rsidR="00CF29DC" w:rsidRPr="00CF29DC">
        <w:t xml:space="preserve">. </w:t>
      </w:r>
      <w:r w:rsidRPr="00CF29DC">
        <w:t>В то же время допустимо определение цены как в рублях, так и в иностранной валюте, однако при условии, что оплата производится в рублях по установленному сторонами курсу</w:t>
      </w:r>
      <w:r w:rsidR="00CF29DC" w:rsidRPr="00CF29DC">
        <w:t xml:space="preserve">. </w:t>
      </w:r>
      <w:r w:rsidRPr="00CF29DC">
        <w:rPr>
          <w:vertAlign w:val="superscript"/>
        </w:rPr>
        <w:footnoteReference w:id="50"/>
      </w:r>
    </w:p>
    <w:p w:rsidR="00C56290" w:rsidRPr="00CF29DC" w:rsidRDefault="00C56290" w:rsidP="00CF29DC">
      <w:r w:rsidRPr="00CF29DC">
        <w:t>Цена договора участия в долевом строительстве является твердой</w:t>
      </w:r>
      <w:r w:rsidR="00CF29DC" w:rsidRPr="00CF29DC">
        <w:t xml:space="preserve">. </w:t>
      </w:r>
      <w:r w:rsidRPr="00CF29DC">
        <w:t>Это означает, что она может быть изменена только соглашением сторон</w:t>
      </w:r>
      <w:r w:rsidR="00CF29DC" w:rsidRPr="00CF29DC">
        <w:t xml:space="preserve">. </w:t>
      </w:r>
      <w:r w:rsidRPr="00CF29DC">
        <w:t>Указанное правило оказывается весьма важным</w:t>
      </w:r>
      <w:r w:rsidR="00CF29DC" w:rsidRPr="00CF29DC">
        <w:t xml:space="preserve">. </w:t>
      </w:r>
      <w:r w:rsidRPr="00CF29DC">
        <w:t>Как отмечает О</w:t>
      </w:r>
      <w:r w:rsidR="00CF29DC">
        <w:t xml:space="preserve">.Ю. </w:t>
      </w:r>
      <w:r w:rsidRPr="00CF29DC">
        <w:t>Скворцов, практика свидетельствует, что нередки ситуации, когда общая площадь передаваемого объекта превышает предусмотренную договором</w:t>
      </w:r>
      <w:r w:rsidR="00CF29DC" w:rsidRPr="00CF29DC">
        <w:t xml:space="preserve">. </w:t>
      </w:r>
      <w:r w:rsidRPr="00CF29DC">
        <w:t>До принятия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застройщик предусматривал в договоре собственное право увеличить цену передаваемой квартиры соответственно ее примеру</w:t>
      </w:r>
      <w:r w:rsidR="00CF29DC" w:rsidRPr="00CF29DC">
        <w:t xml:space="preserve">. </w:t>
      </w:r>
      <w:r w:rsidRPr="00CF29DC">
        <w:t>Теперь, как это следует из буквального толкования ст</w:t>
      </w:r>
      <w:r w:rsidR="00CF29DC">
        <w:t>.5</w:t>
      </w:r>
      <w:r w:rsidRPr="00CF29DC">
        <w:t xml:space="preserve"> Закона, цена передаваемого жилья является фиксированной и не подлежит увеличению даже в том случае, если размер построенной квартиры превышает тот размер жилой площади, который оговаривался сторонами при заключении договора участия в долевом строительстве</w:t>
      </w:r>
      <w:r w:rsidR="00CF29DC" w:rsidRPr="00CF29DC">
        <w:t xml:space="preserve">. </w:t>
      </w:r>
      <w:r w:rsidRPr="00CF29DC">
        <w:t>В то же время перед застройщиком встает весьма трудная задача определить точную цену, которая должна быть закреплена в Договоре</w:t>
      </w:r>
      <w:r w:rsidR="00CF29DC" w:rsidRPr="00CF29DC">
        <w:t xml:space="preserve">. </w:t>
      </w:r>
      <w:r w:rsidRPr="00CF29DC">
        <w:t>Нередко на застройщика возлагаются обязанности, непосредственно не связанные со строительством</w:t>
      </w:r>
      <w:r w:rsidR="00CF29DC">
        <w:t xml:space="preserve"> (</w:t>
      </w:r>
      <w:r w:rsidRPr="00CF29DC">
        <w:t>благоустр</w:t>
      </w:r>
      <w:r w:rsidR="005E36F1" w:rsidRPr="00CF29DC">
        <w:t>ойство прилегающих территорий, п</w:t>
      </w:r>
      <w:r w:rsidRPr="00CF29DC">
        <w:t xml:space="preserve">ередача части построенного жилого фонда муниципальным властям и </w:t>
      </w:r>
      <w:r w:rsidR="00CF29DC">
        <w:t>т.п.)</w:t>
      </w:r>
      <w:r w:rsidR="00CF29DC" w:rsidRPr="00CF29DC">
        <w:t xml:space="preserve">. </w:t>
      </w:r>
      <w:r w:rsidRPr="00CF29DC">
        <w:t>С учетом того обстоятельства, что застройщик обязан целевым образом направлять денежные средства исключительно на строительство, достаточно затруднительно реализовывать и эти обязанности застройщика при строительстве и выполнении всего комплекса мероприятий, сопутствующих строительству</w:t>
      </w:r>
      <w:r w:rsidR="00CF29DC" w:rsidRPr="00CF29DC">
        <w:t xml:space="preserve">. </w:t>
      </w:r>
      <w:r w:rsidRPr="00CF29DC">
        <w:t>Принимая во внимание</w:t>
      </w:r>
      <w:r w:rsidR="005E36F1" w:rsidRPr="00CF29DC">
        <w:t xml:space="preserve"> то</w:t>
      </w:r>
      <w:r w:rsidRPr="00CF29DC">
        <w:t>, что слагаемые цены по договору</w:t>
      </w:r>
      <w:r w:rsidR="00CF29DC">
        <w:t xml:space="preserve"> (</w:t>
      </w:r>
      <w:r w:rsidRPr="00CF29DC">
        <w:t>а таковых слагаемых всего два</w:t>
      </w:r>
      <w:r w:rsidR="00CF29DC" w:rsidRPr="00CF29DC">
        <w:t xml:space="preserve"> - </w:t>
      </w:r>
      <w:r w:rsidRPr="00CF29DC">
        <w:t>сумма денежных средств на возмещение затрат на строительство</w:t>
      </w:r>
      <w:r w:rsidR="00CF29DC">
        <w:t xml:space="preserve"> (</w:t>
      </w:r>
      <w:r w:rsidRPr="00CF29DC">
        <w:t>создание</w:t>
      </w:r>
      <w:r w:rsidR="00CF29DC" w:rsidRPr="00CF29DC">
        <w:t xml:space="preserve">) </w:t>
      </w:r>
      <w:r w:rsidRPr="00CF29DC">
        <w:t>объекта долевого строительства и денежных средств на оплату услуг застройщика</w:t>
      </w:r>
      <w:r w:rsidR="00CF29DC" w:rsidRPr="00CF29DC">
        <w:t xml:space="preserve">) </w:t>
      </w:r>
      <w:r w:rsidRPr="00CF29DC">
        <w:t xml:space="preserve">сводятся к затратам </w:t>
      </w:r>
      <w:r w:rsidR="008C6112" w:rsidRPr="00CF29DC">
        <w:t>и вознаграждению</w:t>
      </w:r>
      <w:r w:rsidRPr="00CF29DC">
        <w:t>, представляется невозможным, чтобы застройщик выполнял и традиционно возлагаемые на него обязанности по смежным со строительством вопросам</w:t>
      </w:r>
      <w:r w:rsidR="00CF29DC" w:rsidRPr="00CF29DC">
        <w:t xml:space="preserve">. </w:t>
      </w:r>
      <w:r w:rsidRPr="00CF29DC">
        <w:t>В противном случае застройщик не сможет руководствоваться принципом целевого использования средств либо будет вынужден исполнять возложенные на него</w:t>
      </w:r>
      <w:r w:rsidR="00CF29DC">
        <w:t xml:space="preserve"> "</w:t>
      </w:r>
      <w:r w:rsidRPr="00CF29DC">
        <w:t>попутные обязанности</w:t>
      </w:r>
      <w:r w:rsidR="00CF29DC">
        <w:t xml:space="preserve">" </w:t>
      </w:r>
      <w:r w:rsidRPr="00CF29DC">
        <w:t>за счет денежных средств, направляемых на оплату его услуг</w:t>
      </w:r>
      <w:r w:rsidR="00CF29DC" w:rsidRPr="00CF29DC">
        <w:t xml:space="preserve">. </w:t>
      </w:r>
      <w:r w:rsidRPr="00CF29DC">
        <w:rPr>
          <w:vertAlign w:val="superscript"/>
        </w:rPr>
        <w:footnoteReference w:id="51"/>
      </w:r>
    </w:p>
    <w:p w:rsidR="00C56290" w:rsidRPr="00CF29DC" w:rsidRDefault="00C56290" w:rsidP="00CF29DC">
      <w:r w:rsidRPr="00CF29DC">
        <w:t>Строительство</w:t>
      </w:r>
      <w:r w:rsidR="00CF29DC" w:rsidRPr="00CF29DC">
        <w:t xml:space="preserve"> - </w:t>
      </w:r>
      <w:r w:rsidRPr="00CF29DC">
        <w:t>это деятельность объемная и нестабильная, поэтому вопрос изменения цены</w:t>
      </w:r>
      <w:r w:rsidR="00CF29DC" w:rsidRPr="00CF29DC">
        <w:t xml:space="preserve"> - </w:t>
      </w:r>
      <w:r w:rsidRPr="00CF29DC">
        <w:t>самый трудный среди условий договора</w:t>
      </w:r>
      <w:r w:rsidR="00CF29DC" w:rsidRPr="00CF29DC">
        <w:t xml:space="preserve">. </w:t>
      </w:r>
      <w:r w:rsidRPr="00CF29DC">
        <w:t>С одной стороны, пишет М</w:t>
      </w:r>
      <w:r w:rsidR="00CF29DC">
        <w:t xml:space="preserve">.А. </w:t>
      </w:r>
      <w:r w:rsidRPr="00CF29DC">
        <w:t>Бобровникова, необходимо защитить интересы дольщика как более уязвимого субъекта данного договора</w:t>
      </w:r>
      <w:r w:rsidR="00CF29DC" w:rsidRPr="00CF29DC">
        <w:t xml:space="preserve">. </w:t>
      </w:r>
      <w:r w:rsidRPr="00CF29DC">
        <w:t>С другой стороны, застройщик берет на себя не только риск по непосредст</w:t>
      </w:r>
      <w:r w:rsidR="005E36F1" w:rsidRPr="00CF29DC">
        <w:t>венному строительству, подобно п</w:t>
      </w:r>
      <w:r w:rsidRPr="00CF29DC">
        <w:t>одрядчику, но и несет ответственность за реализацию инвестиционного проекта в целом, что охватывает и сферу услуг</w:t>
      </w:r>
      <w:r w:rsidR="00CF29DC" w:rsidRPr="00CF29DC">
        <w:t xml:space="preserve">. </w:t>
      </w:r>
      <w:r w:rsidRPr="00CF29DC">
        <w:t>А услугодатель, как известно, не всегда может гарантировать положительный результат своей деятельности, не может предусмотреть все нюансы предстоящей работы, поэтому и стоимость услуг достаточно неустойчива</w:t>
      </w:r>
      <w:r w:rsidR="00CF29DC" w:rsidRPr="00CF29DC">
        <w:t xml:space="preserve">. </w:t>
      </w:r>
      <w:r w:rsidRPr="00CF29DC">
        <w:t>В связи с этим, думается, необходимо более детально разработать вопрос об изменении цены</w:t>
      </w:r>
      <w:r w:rsidR="00CF29DC" w:rsidRPr="00CF29DC">
        <w:t xml:space="preserve">. </w:t>
      </w:r>
      <w:r w:rsidRPr="00CF29DC">
        <w:t>Таким образом, ценообразование отдается полностью в руки сторон исследуемого договора, что неизбежно приводит к новым судебным тяжбам</w:t>
      </w:r>
      <w:r w:rsidR="00CF29DC" w:rsidRPr="00CF29DC">
        <w:t xml:space="preserve">. </w:t>
      </w:r>
      <w:r w:rsidRPr="00CF29DC">
        <w:t>Решить данную проблему, возможно, поможет стабильность законодательства в сфере строительства, а также повышение профессионализма чиновников в соответствующих органах</w:t>
      </w:r>
      <w:r w:rsidR="00CF29DC" w:rsidRPr="00CF29DC">
        <w:t xml:space="preserve">. </w:t>
      </w:r>
      <w:r w:rsidRPr="00CF29DC">
        <w:t>Ведь на практике за время возведения объекта законодательная база может измениться несколько раз, а ошибки и неграмотность чиновников могут привести либо к неоправданной трате финансов, либо к изменению сроков строительства</w:t>
      </w:r>
      <w:r w:rsidR="00CF29DC" w:rsidRPr="00CF29DC">
        <w:t xml:space="preserve">. </w:t>
      </w:r>
      <w:r w:rsidRPr="00CF29DC">
        <w:rPr>
          <w:vertAlign w:val="superscript"/>
        </w:rPr>
        <w:footnoteReference w:id="52"/>
      </w:r>
    </w:p>
    <w:p w:rsidR="00CF29DC" w:rsidRDefault="00C56290" w:rsidP="00CF29DC">
      <w:r w:rsidRPr="00CF29DC">
        <w:t>В том случае, если в договоре отсутствует условие о цене, договор долевого участия считается незаключенным</w:t>
      </w:r>
      <w:r w:rsidR="00CF29DC" w:rsidRPr="00CF29DC">
        <w:t xml:space="preserve">. </w:t>
      </w:r>
      <w:r w:rsidRPr="00CF29DC">
        <w:t>Таким образом, в случае, если стороны не укажут условия о цене, то не подлежат применению правила, предусмотренные в п</w:t>
      </w:r>
      <w:r w:rsidR="00CF29DC">
        <w:t>.3</w:t>
      </w:r>
      <w:r w:rsidRPr="00CF29DC">
        <w:t xml:space="preserve"> ст</w:t>
      </w:r>
      <w:r w:rsidR="00CF29DC">
        <w:t>.4</w:t>
      </w:r>
      <w:r w:rsidRPr="00CF29DC">
        <w:t>24 ГК РФ, которые предусматривают определение, цены путем обращения к ценам за аналогичный товар, при сравнимых обстоятельствах обычно взимаемых с покупателя</w:t>
      </w:r>
      <w:r w:rsidR="00CF29DC" w:rsidRPr="00CF29DC">
        <w:t>.</w:t>
      </w:r>
    </w:p>
    <w:p w:rsidR="00CF29DC" w:rsidRDefault="00C56290" w:rsidP="00CF29DC">
      <w:r w:rsidRPr="00CF29DC">
        <w:t>Срок в договоре участия в долевом строительстве также имеет существенное значение, так как инвестор заинтересован в выполнении обязательства застройщика не вообще, а к определенному сроку</w:t>
      </w:r>
      <w:r w:rsidR="00CF29DC" w:rsidRPr="00CF29DC">
        <w:t>.</w:t>
      </w:r>
    </w:p>
    <w:p w:rsidR="00CF29DC" w:rsidRDefault="00C56290" w:rsidP="00CF29DC">
      <w:r w:rsidRPr="00CF29DC">
        <w:t>В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>..." (</w:t>
      </w:r>
      <w:r w:rsidRPr="00CF29DC">
        <w:t>как и в действующем законодательстве вообще</w:t>
      </w:r>
      <w:r w:rsidR="00CF29DC" w:rsidRPr="00CF29DC">
        <w:t xml:space="preserve">) </w:t>
      </w:r>
      <w:r w:rsidRPr="00CF29DC">
        <w:t>нет требований о максимальном или минимальном сроке, поэтому на практике срок определяет застройщик как сторона, которая сама планирует свою деятельность, основываясь на опыте и на своих собственных возможностях</w:t>
      </w:r>
      <w:r w:rsidR="00CF29DC" w:rsidRPr="00CF29DC">
        <w:t xml:space="preserve">. </w:t>
      </w:r>
      <w:r w:rsidRPr="00CF29DC">
        <w:t>Но и зд</w:t>
      </w:r>
      <w:r w:rsidR="005E36F1" w:rsidRPr="00CF29DC">
        <w:t>есь вопрос не может быть решен о</w:t>
      </w:r>
      <w:r w:rsidRPr="00CF29DC">
        <w:t>днозначно, так как при определении сроков с учетом вышеупомянутых причин возникают те же проблемы, что и с изменением цены</w:t>
      </w:r>
      <w:r w:rsidR="00CF29DC" w:rsidRPr="00CF29DC">
        <w:t xml:space="preserve">. </w:t>
      </w:r>
      <w:r w:rsidRPr="00CF29DC">
        <w:t>Особенно это касается сроков получения разрешения на ввод в эксплуатацию построенного объекта</w:t>
      </w:r>
      <w:r w:rsidR="00CF29DC" w:rsidRPr="00CF29DC">
        <w:t>.</w:t>
      </w:r>
    </w:p>
    <w:p w:rsidR="00CF29DC" w:rsidRDefault="00C56290" w:rsidP="00CF29DC">
      <w:r w:rsidRPr="00CF29DC">
        <w:t>В случае</w:t>
      </w:r>
      <w:r w:rsidR="005E36F1" w:rsidRPr="00CF29DC">
        <w:t>,</w:t>
      </w:r>
      <w:r w:rsidRPr="00CF29DC">
        <w:t xml:space="preserve"> если строительство не может быть закончено в срок, застройщик обязан об этом предупредить не менее чем за два месяца до истечения срока по договору и предложить инвестору внести изменения в договор в порядке, предусмотренном ГК РФ</w:t>
      </w:r>
      <w:r w:rsidR="00CF29DC">
        <w:t xml:space="preserve"> (</w:t>
      </w:r>
      <w:r w:rsidRPr="00CF29DC">
        <w:t>п</w:t>
      </w:r>
      <w:r w:rsidR="00CF29DC">
        <w:t>.3</w:t>
      </w:r>
      <w:r w:rsidRPr="00CF29DC">
        <w:t xml:space="preserve"> ст</w:t>
      </w:r>
      <w:r w:rsidR="00CF29DC">
        <w:t>.6</w:t>
      </w:r>
      <w:r w:rsidRPr="00CF29DC">
        <w:t xml:space="preserve"> Закона</w:t>
      </w:r>
      <w:r w:rsidR="00CF29DC" w:rsidRPr="00CF29DC">
        <w:t xml:space="preserve">). </w:t>
      </w:r>
      <w:r w:rsidRPr="00CF29DC">
        <w:t>С</w:t>
      </w:r>
      <w:r w:rsidR="00ED6C83" w:rsidRPr="00CF29DC">
        <w:t>тоило бы уточнить, сколько раз з</w:t>
      </w:r>
      <w:r w:rsidRPr="00CF29DC">
        <w:t>астройщику можно пользоваться этой возможностью, так как на практике иногда процесс приемки в эксплуатацию строительного объекта государственной приемочной комиссией длится годами</w:t>
      </w:r>
      <w:r w:rsidR="00CF29DC" w:rsidRPr="00CF29DC">
        <w:t>.</w:t>
      </w:r>
    </w:p>
    <w:p w:rsidR="00CF29DC" w:rsidRDefault="00C56290" w:rsidP="00CF29DC">
      <w:r w:rsidRPr="00CF29DC">
        <w:t>Определяя срок передачи застройщиком объекта долевого строительства участнику долевого строительства</w:t>
      </w:r>
      <w:r w:rsidR="00ED6C83" w:rsidRPr="00CF29DC">
        <w:t xml:space="preserve"> </w:t>
      </w:r>
      <w:r w:rsidRPr="00CF29DC">
        <w:t>в качестве</w:t>
      </w:r>
      <w:r w:rsidR="00ED6C83" w:rsidRPr="00CF29DC">
        <w:t xml:space="preserve"> существенного условия договора,</w:t>
      </w:r>
      <w:r w:rsidRPr="00CF29DC">
        <w:t xml:space="preserve"> законодатель тем самым в императивной форме установил обязанность застройщика передать участнику долевого строительства объект долевого строительства не позднее предусмотренного договором срока</w:t>
      </w:r>
      <w:r w:rsidR="00CF29DC" w:rsidRPr="00CF29DC">
        <w:t xml:space="preserve">. </w:t>
      </w:r>
      <w:r w:rsidRPr="00CF29DC">
        <w:t>Данное правило целиком и полностью основано на но</w:t>
      </w:r>
      <w:r w:rsidR="00ED6C83" w:rsidRPr="00CF29DC">
        <w:t>рме ст</w:t>
      </w:r>
      <w:r w:rsidR="00CF29DC">
        <w:t>.7</w:t>
      </w:r>
      <w:r w:rsidR="00ED6C83" w:rsidRPr="00CF29DC">
        <w:t>40 ГК РФ, установившей</w:t>
      </w:r>
      <w:r w:rsidRPr="00CF29DC">
        <w:t xml:space="preserve"> такую важную особенность договора строительного подряда, как обязательное указание срока выполнения работ</w:t>
      </w:r>
      <w:r w:rsidR="00CF29DC" w:rsidRPr="00CF29DC">
        <w:t>.</w:t>
      </w:r>
    </w:p>
    <w:p w:rsidR="00C56290" w:rsidRPr="00CF29DC" w:rsidRDefault="00C56290" w:rsidP="00CF29DC">
      <w:r w:rsidRPr="00CF29DC">
        <w:t>До вступления в силу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отмечают В</w:t>
      </w:r>
      <w:r w:rsidR="00CF29DC">
        <w:t xml:space="preserve">.А. </w:t>
      </w:r>
      <w:r w:rsidRPr="00CF29DC">
        <w:t>Зюзин, А</w:t>
      </w:r>
      <w:r w:rsidR="00CF29DC">
        <w:t xml:space="preserve">.Н. </w:t>
      </w:r>
      <w:r w:rsidRPr="00CF29DC">
        <w:t>Королев, застройщики с учетом возможности увеличения сроков строительства не прописывали в договоре сроки передачи дольщику объекта строительства, а последние не имели возможности апеллировать к определенным срокам</w:t>
      </w:r>
      <w:r w:rsidR="00CF29DC" w:rsidRPr="00CF29DC">
        <w:t xml:space="preserve">. </w:t>
      </w:r>
      <w:r w:rsidRPr="00CF29DC">
        <w:t>Несмотря на необходимость данной нормы, ее жизнеспособность на практике вызывает ряд сомнений</w:t>
      </w:r>
      <w:r w:rsidR="00CF29DC" w:rsidRPr="00CF29DC">
        <w:t xml:space="preserve">. </w:t>
      </w:r>
      <w:r w:rsidRPr="00CF29DC">
        <w:t>После вступления в силу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застройщики не смогут больше предлагать к подписанию договоры без указания срока передачи квартиры, однако будут для минимизации своих рисков устанавливать в договоре срок передачи участнику долевого строительства объекта строительства со значительным запасом</w:t>
      </w:r>
      <w:r w:rsidR="00CF29DC" w:rsidRPr="00CF29DC">
        <w:t xml:space="preserve">. </w:t>
      </w:r>
      <w:r w:rsidRPr="00CF29DC">
        <w:rPr>
          <w:vertAlign w:val="superscript"/>
        </w:rPr>
        <w:footnoteReference w:id="53"/>
      </w:r>
    </w:p>
    <w:p w:rsidR="00CF29DC" w:rsidRDefault="00C56290" w:rsidP="00CF29DC">
      <w:r w:rsidRPr="00CF29DC">
        <w:t>Учитывая, что объект долевого строительства</w:t>
      </w:r>
      <w:r w:rsidR="00CF29DC">
        <w:t xml:space="preserve"> (</w:t>
      </w:r>
      <w:r w:rsidRPr="00CF29DC">
        <w:t>многоквартирный дом</w:t>
      </w:r>
      <w:r w:rsidR="00CF29DC" w:rsidRPr="00CF29DC">
        <w:t xml:space="preserve">) </w:t>
      </w:r>
      <w:r w:rsidRPr="00CF29DC">
        <w:t>является общим для всех участников долевого строительства, срок передачи застройщиком объектов долевого строительства должен быть единым для всех участников долевого строительства</w:t>
      </w:r>
      <w:r w:rsidR="00CF29DC">
        <w:t xml:space="preserve"> (</w:t>
      </w:r>
      <w:r w:rsidRPr="00CF29DC">
        <w:t>п</w:t>
      </w:r>
      <w:r w:rsidR="00CF29DC">
        <w:t>.1</w:t>
      </w:r>
      <w:r w:rsidRPr="00CF29DC">
        <w:t xml:space="preserve"> ст</w:t>
      </w:r>
      <w:r w:rsidR="00CF29DC">
        <w:t>.6</w:t>
      </w:r>
      <w:r w:rsidRPr="00CF29DC">
        <w:t xml:space="preserve"> Закона</w:t>
      </w:r>
      <w:r w:rsidR="00CF29DC" w:rsidRPr="00CF29DC">
        <w:t>).</w:t>
      </w:r>
    </w:p>
    <w:p w:rsidR="00CF29DC" w:rsidRDefault="00C56290" w:rsidP="00CF29DC">
      <w:r w:rsidRPr="00CF29DC">
        <w:t>Необходимость установления единого срока передачи объекта долевого строительства одновременно всем участникам практически неисполнима</w:t>
      </w:r>
      <w:r w:rsidR="00CF29DC" w:rsidRPr="00CF29DC">
        <w:t xml:space="preserve">. </w:t>
      </w:r>
      <w:r w:rsidRPr="00CF29DC">
        <w:t>Однако, принимая во внимание то, что согласно ч</w:t>
      </w:r>
      <w:r w:rsidR="00CF29DC">
        <w:t>.1</w:t>
      </w:r>
      <w:r w:rsidRPr="00CF29DC">
        <w:t xml:space="preserve"> ст</w:t>
      </w:r>
      <w:r w:rsidR="00CF29DC">
        <w:t>.8</w:t>
      </w:r>
      <w:r w:rsidRPr="00CF29DC">
        <w:t xml:space="preserve">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передача объекта долевого строительства от застройщика к участнику долевого строительства происходит на основании передаточного акта, подписываемого сторонами, либо иного документа о передаче, застройщик имеет возможность формально подписать передаточные документы со всеми участниками одной датой, независимо от даты фактической передачи объектов долевого строительства</w:t>
      </w:r>
      <w:r w:rsidR="00CF29DC" w:rsidRPr="00CF29DC">
        <w:t>.</w:t>
      </w:r>
    </w:p>
    <w:p w:rsidR="00CF29DC" w:rsidRDefault="00C56290" w:rsidP="00CF29DC">
      <w:r w:rsidRPr="00CF29DC">
        <w:t>В практике строительства часто возникают ситуации, когда строительство многоквартирного дома не может быть завершено в предусмотренный договором срок</w:t>
      </w:r>
      <w:r w:rsidR="00CF29DC" w:rsidRPr="00CF29DC">
        <w:t xml:space="preserve">. </w:t>
      </w:r>
      <w:r w:rsidRPr="00CF29DC">
        <w:t>В этом случае ч</w:t>
      </w:r>
      <w:r w:rsidR="00CF29DC">
        <w:t>.3</w:t>
      </w:r>
      <w:r w:rsidRPr="00CF29DC">
        <w:t xml:space="preserve"> ст</w:t>
      </w:r>
      <w:r w:rsidR="00CF29DC">
        <w:t>.6</w:t>
      </w:r>
      <w:r w:rsidRPr="00CF29DC">
        <w:t xml:space="preserve"> Закона установлена определенная процедура действий, которые должен предпринять застройщик</w:t>
      </w:r>
      <w:r w:rsidR="00CF29DC" w:rsidRPr="00CF29DC">
        <w:t>.</w:t>
      </w:r>
    </w:p>
    <w:p w:rsidR="00CF29DC" w:rsidRDefault="00C56290" w:rsidP="00CF29DC">
      <w:r w:rsidRPr="00CF29DC">
        <w:t>Во-первых, застройщик не позднее, чем за два месяца до истечения срока направляет участнику долевого строите</w:t>
      </w:r>
      <w:r w:rsidR="00ED6C83" w:rsidRPr="00CF29DC">
        <w:t>льства информацию об увеличении</w:t>
      </w:r>
      <w:r w:rsidRPr="00CF29DC">
        <w:t xml:space="preserve"> сроков строительства и предложение об изменении договора</w:t>
      </w:r>
      <w:r w:rsidR="00CF29DC" w:rsidRPr="00CF29DC">
        <w:t xml:space="preserve">. </w:t>
      </w:r>
      <w:r w:rsidRPr="00CF29DC">
        <w:t>При этом в данном предложении застройщику следует указать новый срок передачи объекта, а также срок ответа на свое предложение</w:t>
      </w:r>
      <w:r w:rsidR="00CF29DC" w:rsidRPr="00CF29DC">
        <w:t>.</w:t>
      </w:r>
    </w:p>
    <w:p w:rsidR="00CF29DC" w:rsidRDefault="00C56290" w:rsidP="00CF29DC">
      <w:r w:rsidRPr="00CF29DC">
        <w:t>Во-вторых, стороны должны внести изменения в договор участия в долевом строительстве относительно сроков передачи застройщиком объекта долевого строительства участнику долевого строительства</w:t>
      </w:r>
      <w:r w:rsidR="00CF29DC" w:rsidRPr="00CF29DC">
        <w:t>.</w:t>
      </w:r>
    </w:p>
    <w:p w:rsidR="00CF29DC" w:rsidRDefault="00C56290" w:rsidP="00CF29DC">
      <w:r w:rsidRPr="00CF29DC">
        <w:t>В соответствии со ст</w:t>
      </w:r>
      <w:r w:rsidR="00CF29DC">
        <w:t>.4</w:t>
      </w:r>
      <w:r w:rsidRPr="00CF29DC">
        <w:t>52 ГК РФ соглашение об изменении договора совершается в той же форме, что и договор, если из закона, иных правовых актов, договора или обычаев делового оборота не вытекает иное</w:t>
      </w:r>
      <w:r w:rsidR="00CF29DC" w:rsidRPr="00CF29DC">
        <w:t xml:space="preserve">. </w:t>
      </w:r>
      <w:r w:rsidRPr="00CF29DC">
        <w:t>Таким образом, соглашение об изменении договора участия в долевом строительстве заключается в письменной форме и подлежит государственной регистрации</w:t>
      </w:r>
      <w:r w:rsidR="00CF29DC" w:rsidRPr="00CF29DC">
        <w:t>.</w:t>
      </w:r>
    </w:p>
    <w:p w:rsidR="00CF29DC" w:rsidRDefault="00C56290" w:rsidP="00CF29DC">
      <w:r w:rsidRPr="00CF29DC">
        <w:t>Если участник долевого строительства откажется изменить срок передачи ему застройщиком объекта долевого строительства в установленный застройщиком срок, а при его отсутствии</w:t>
      </w:r>
      <w:r w:rsidR="00CF29DC" w:rsidRPr="00CF29DC">
        <w:t xml:space="preserve"> - </w:t>
      </w:r>
      <w:r w:rsidRPr="00CF29DC">
        <w:t>в 30-дневный срок</w:t>
      </w:r>
      <w:r w:rsidR="00CF29DC" w:rsidRPr="00CF29DC">
        <w:t xml:space="preserve"> - </w:t>
      </w:r>
      <w:r w:rsidRPr="00CF29DC">
        <w:t>либо застройщик не получит ответа на свое предложение, то на основании п</w:t>
      </w:r>
      <w:r w:rsidR="00CF29DC">
        <w:t>.2</w:t>
      </w:r>
      <w:r w:rsidRPr="00CF29DC">
        <w:t xml:space="preserve"> ст</w:t>
      </w:r>
      <w:r w:rsidR="00CF29DC">
        <w:t>.4</w:t>
      </w:r>
      <w:r w:rsidRPr="00CF29DC">
        <w:t>52 ГК РФ застройщик вправе предъявить в суд иск к участнику долевого строительства об изменении договора</w:t>
      </w:r>
      <w:r w:rsidR="00CF29DC" w:rsidRPr="00CF29DC">
        <w:t>.</w:t>
      </w:r>
    </w:p>
    <w:p w:rsidR="00CF29DC" w:rsidRDefault="00C56290" w:rsidP="00CF29DC">
      <w:r w:rsidRPr="00CF29DC">
        <w:t>Еще одним существенным условием договора участия в долевом строительстве закон называет гарантийный срок на объект долевого строительства</w:t>
      </w:r>
      <w:r w:rsidR="00CF29DC" w:rsidRPr="00CF29DC">
        <w:t xml:space="preserve">. </w:t>
      </w:r>
      <w:r w:rsidRPr="00CF29DC">
        <w:t>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определяет начало исчисления гарантийного срока для объекта долевого строительства, его минимальную продолжительность</w:t>
      </w:r>
      <w:r w:rsidR="00CF29DC" w:rsidRPr="00CF29DC">
        <w:t xml:space="preserve">. </w:t>
      </w:r>
      <w:r w:rsidRPr="00CF29DC">
        <w:t>Если стороны не предусмотрели в договоре иное, гарантийный срок исчисляется со дня передачи объекта долевого строительства уча</w:t>
      </w:r>
      <w:r w:rsidR="00ED6C83" w:rsidRPr="00CF29DC">
        <w:t>стнику долевого строительства</w:t>
      </w:r>
      <w:r w:rsidR="00CF29DC" w:rsidRPr="00CF29DC">
        <w:t xml:space="preserve">. </w:t>
      </w:r>
      <w:r w:rsidRPr="00CF29DC">
        <w:t>Гарантийный срок устанавливается договором, но не может составлять менее пяти лет</w:t>
      </w:r>
      <w:r w:rsidR="00CF29DC">
        <w:t xml:space="preserve"> (</w:t>
      </w:r>
      <w:r w:rsidRPr="00CF29DC">
        <w:t>п</w:t>
      </w:r>
      <w:r w:rsidR="00CF29DC">
        <w:t>.5</w:t>
      </w:r>
      <w:r w:rsidRPr="00CF29DC">
        <w:t xml:space="preserve"> ст</w:t>
      </w:r>
      <w:r w:rsidR="00CF29DC">
        <w:t>.7</w:t>
      </w:r>
      <w:r w:rsidRPr="00CF29DC">
        <w:t xml:space="preserve"> Закона</w:t>
      </w:r>
      <w:r w:rsidR="00CF29DC" w:rsidRPr="00CF29DC">
        <w:t xml:space="preserve">). </w:t>
      </w:r>
      <w:r w:rsidRPr="00CF29DC">
        <w:t>Это означает, что застройщик обязан передать участнику долевого строительства объект, который долж</w:t>
      </w:r>
      <w:r w:rsidR="00ED6C83" w:rsidRPr="00CF29DC">
        <w:t xml:space="preserve">ен соответствовать требованиям, </w:t>
      </w:r>
      <w:r w:rsidRPr="00CF29DC">
        <w:t>предусмотренным ст</w:t>
      </w:r>
      <w:r w:rsidR="00CF29DC">
        <w:t>.7</w:t>
      </w:r>
      <w:r w:rsidRPr="00CF29DC">
        <w:t xml:space="preserve"> Закона, в течение определенного времени</w:t>
      </w:r>
      <w:r w:rsidR="00CF29DC">
        <w:t xml:space="preserve"> (</w:t>
      </w:r>
      <w:r w:rsidRPr="00CF29DC">
        <w:t>гарантийного срока</w:t>
      </w:r>
      <w:r w:rsidR="00CF29DC" w:rsidRPr="00CF29DC">
        <w:t xml:space="preserve">). </w:t>
      </w:r>
      <w:r w:rsidRPr="00CF29DC">
        <w:t>В течение гарантийного срока участник долевого строительства вправе предъявить застройщику требования в связи с ненадлежащим качеством объекта долевого строительства</w:t>
      </w:r>
      <w:r w:rsidR="00CF29DC" w:rsidRPr="00CF29DC">
        <w:t>.</w:t>
      </w:r>
    </w:p>
    <w:p w:rsidR="0041011F" w:rsidRDefault="0041011F" w:rsidP="00CF29DC"/>
    <w:p w:rsidR="00CF29DC" w:rsidRPr="00CF29DC" w:rsidRDefault="0018284B" w:rsidP="0041011F">
      <w:pPr>
        <w:pStyle w:val="2"/>
      </w:pPr>
      <w:bookmarkStart w:id="8" w:name="_Toc238997300"/>
      <w:r w:rsidRPr="00CF29DC">
        <w:t>§</w:t>
      </w:r>
      <w:r w:rsidR="00C56290" w:rsidRPr="00CF29DC">
        <w:t xml:space="preserve"> 3</w:t>
      </w:r>
      <w:r w:rsidR="00CF29DC" w:rsidRPr="00CF29DC">
        <w:t xml:space="preserve">. </w:t>
      </w:r>
      <w:r w:rsidR="00C56290" w:rsidRPr="00CF29DC">
        <w:t>Заключение и оформление договора участия в долевом строительстве жилья</w:t>
      </w:r>
      <w:bookmarkEnd w:id="8"/>
    </w:p>
    <w:p w:rsidR="0041011F" w:rsidRDefault="0041011F" w:rsidP="00CF29DC"/>
    <w:p w:rsidR="00CF29DC" w:rsidRDefault="00C56290" w:rsidP="00CF29DC">
      <w:r w:rsidRPr="00CF29DC">
        <w:t>Процедуре заключения договора участия в долевом строительстве жилья между застройщиком и участником долевого строительства в соответствии с</w:t>
      </w:r>
      <w:r w:rsidR="009D20A2" w:rsidRPr="00CF29DC">
        <w:t xml:space="preserve"> </w:t>
      </w:r>
      <w:r w:rsidRPr="00CF29DC">
        <w:t>требованиями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предшествует выполнение застройщиком следующих действий</w:t>
      </w:r>
      <w:r w:rsidR="00CF29DC" w:rsidRPr="00CF29DC">
        <w:t>.</w:t>
      </w:r>
    </w:p>
    <w:p w:rsidR="00CF29DC" w:rsidRDefault="00C56290" w:rsidP="00CF29DC">
      <w:r w:rsidRPr="00CF29DC">
        <w:t>Во-первых, в законе предусмотрено право застройщика на привлечение денежных средств участников долевого строительства для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многоквартирного дома только после получения в установленном порядке разрешения на строительство</w:t>
      </w:r>
      <w:r w:rsidR="00CF29DC" w:rsidRPr="00CF29DC">
        <w:t>.</w:t>
      </w:r>
    </w:p>
    <w:p w:rsidR="00CF29DC" w:rsidRDefault="00C56290" w:rsidP="00CF29DC">
      <w:r w:rsidRPr="00CF29DC">
        <w:t>Предварительным условием для получения разрешения на строительство является опубликование, размещение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представление проектной декларации</w:t>
      </w:r>
      <w:r w:rsidR="00CF29DC" w:rsidRPr="00CF29DC">
        <w:t xml:space="preserve">. </w:t>
      </w:r>
      <w:r w:rsidRPr="00CF29DC">
        <w:t>Законодатель стремится обеспечить прозрачность строительного бизнеса, обязав застройщика с помощью проектной декларации предоставить для ознакомления любому обратившемуся лицу информацию о застройщике</w:t>
      </w:r>
      <w:r w:rsidR="00CF29DC" w:rsidRPr="00CF29DC">
        <w:t xml:space="preserve">. </w:t>
      </w:r>
      <w:r w:rsidRPr="00CF29DC">
        <w:t>Проектная декларация включает в себя информацию о застройщике и информацию о проекте строительства</w:t>
      </w:r>
      <w:r w:rsidR="00CF29DC" w:rsidRPr="00CF29DC">
        <w:t xml:space="preserve">. </w:t>
      </w:r>
      <w:r w:rsidRPr="00CF29DC">
        <w:t>В ст</w:t>
      </w:r>
      <w:r w:rsidR="00CF29DC">
        <w:t xml:space="preserve">.20 </w:t>
      </w:r>
      <w:r w:rsidRPr="00CF29DC">
        <w:t>и 21 Закона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конкретизированы сведения, которые должны включаться в каждую их них</w:t>
      </w:r>
      <w:r w:rsidR="00CF29DC" w:rsidRPr="00CF29DC">
        <w:t xml:space="preserve">. </w:t>
      </w:r>
      <w:r w:rsidRPr="00CF29DC">
        <w:t>Например, информация о застройщике должна содержать информацию</w:t>
      </w:r>
      <w:r w:rsidR="00CF29DC" w:rsidRPr="00CF29DC">
        <w:t xml:space="preserve">: </w:t>
      </w:r>
      <w:r w:rsidRPr="00CF29DC">
        <w:t>о фирменном наименовании, месте нахождения застройщика</w:t>
      </w:r>
      <w:r w:rsidR="00CF29DC" w:rsidRPr="00CF29DC">
        <w:t xml:space="preserve">; </w:t>
      </w:r>
      <w:r w:rsidRPr="00CF29DC">
        <w:t>о государственной регистрации застройщика</w:t>
      </w:r>
      <w:r w:rsidR="00CF29DC" w:rsidRPr="00CF29DC">
        <w:t xml:space="preserve">; </w:t>
      </w:r>
      <w:r w:rsidRPr="00CF29DC">
        <w:t>об учредителях застройщика</w:t>
      </w:r>
      <w:r w:rsidR="00CF29DC" w:rsidRPr="00CF29DC">
        <w:t xml:space="preserve">; </w:t>
      </w:r>
      <w:r w:rsidRPr="00CF29DC">
        <w:t xml:space="preserve">о виде лицензируемой деятельности и </w:t>
      </w:r>
      <w:r w:rsidR="00CF29DC">
        <w:t>т.д.</w:t>
      </w:r>
      <w:r w:rsidR="00CF29DC" w:rsidRPr="00CF29DC">
        <w:t xml:space="preserve"> </w:t>
      </w:r>
      <w:r w:rsidRPr="00CF29DC">
        <w:t>Информация о проекте строительства должна включать в себя следующие сведени</w:t>
      </w:r>
      <w:r w:rsidR="000D2401" w:rsidRPr="00CF29DC">
        <w:t>я</w:t>
      </w:r>
      <w:r w:rsidR="00CF29DC" w:rsidRPr="00CF29DC">
        <w:t xml:space="preserve">: </w:t>
      </w:r>
      <w:r w:rsidR="000D2401" w:rsidRPr="00CF29DC">
        <w:t>о цели проекта строительства</w:t>
      </w:r>
      <w:r w:rsidR="00CF29DC" w:rsidRPr="00CF29DC">
        <w:t xml:space="preserve">; </w:t>
      </w:r>
      <w:r w:rsidRPr="00CF29DC">
        <w:t>об этапах и сроках его реализации</w:t>
      </w:r>
      <w:r w:rsidR="00CF29DC" w:rsidRPr="00CF29DC">
        <w:t xml:space="preserve">; </w:t>
      </w:r>
      <w:r w:rsidRPr="00CF29DC">
        <w:t>о разрешении на строительство</w:t>
      </w:r>
      <w:r w:rsidR="00CF29DC" w:rsidRPr="00CF29DC">
        <w:t xml:space="preserve">; </w:t>
      </w:r>
      <w:r w:rsidRPr="00CF29DC">
        <w:t>о правах застройщика на земельный участок</w:t>
      </w:r>
      <w:r w:rsidR="00CF29DC" w:rsidRPr="00CF29DC">
        <w:t xml:space="preserve">; </w:t>
      </w:r>
      <w:r w:rsidRPr="00CF29DC">
        <w:t>о планируемой стоимости строительства многоквартирного дома и др</w:t>
      </w:r>
      <w:r w:rsidR="00CF29DC" w:rsidRPr="00CF29DC">
        <w:t>.</w:t>
      </w:r>
    </w:p>
    <w:p w:rsidR="00CF29DC" w:rsidRDefault="00C56290" w:rsidP="00CF29DC">
      <w:r w:rsidRPr="00CF29DC">
        <w:t>Необходимо отметить, что в соответствии с ранее действующей редакцией ФЗ</w:t>
      </w:r>
      <w:r w:rsidR="00CF29DC">
        <w:t xml:space="preserve"> "</w:t>
      </w:r>
      <w:r w:rsidRPr="00CF29DC">
        <w:t>Об участии в долевом стр</w:t>
      </w:r>
      <w:r w:rsidR="000D2401" w:rsidRPr="00CF29DC">
        <w:t>оительстве</w:t>
      </w:r>
      <w:r w:rsidR="00CF29DC">
        <w:t xml:space="preserve">..." </w:t>
      </w:r>
      <w:r w:rsidR="000D2401" w:rsidRPr="00CF29DC">
        <w:t>от 30</w:t>
      </w:r>
      <w:r w:rsidR="00CF29DC">
        <w:t>.12.20</w:t>
      </w:r>
      <w:r w:rsidR="000D2401" w:rsidRPr="00CF29DC">
        <w:t>04 г</w:t>
      </w:r>
      <w:r w:rsidR="00CF29DC">
        <w:t>.,</w:t>
      </w:r>
      <w:r w:rsidR="000D2401" w:rsidRPr="00CF29DC">
        <w:t xml:space="preserve"> </w:t>
      </w:r>
      <w:r w:rsidRPr="00CF29DC">
        <w:t>проектная декларация должна</w:t>
      </w:r>
      <w:r w:rsidR="000D2401" w:rsidRPr="00CF29DC">
        <w:t xml:space="preserve"> была публиковаться застройщиком</w:t>
      </w:r>
      <w:r w:rsidRPr="00CF29DC">
        <w:t xml:space="preserve"> в средствах массовой информации, в том числе сети Интернет, не позднее, чем за 14 дней до дня заключения застройщиком договора с первым участником долевого строительства, а также представляться в орган, осуществляющий государственную регистрацию прав на недвижимое имущество и сделок с ним</w:t>
      </w:r>
      <w:r w:rsidR="00CF29DC" w:rsidRPr="00CF29DC">
        <w:t xml:space="preserve">. </w:t>
      </w:r>
      <w:r w:rsidRPr="00CF29DC">
        <w:t xml:space="preserve">В новой редакции закона это требование сохранилось, однако, в соответствии с последними изменениями, внесенными в закон, застройщик не обязан этого делать, если </w:t>
      </w:r>
      <w:r w:rsidR="000D2401" w:rsidRPr="00CF29DC">
        <w:t>он</w:t>
      </w:r>
      <w:r w:rsidRPr="00CF29DC">
        <w:t xml:space="preserve"> не размещал рекламу для привлечения средств граждан в строительство</w:t>
      </w:r>
      <w:r w:rsidR="00CF29DC" w:rsidRPr="00CF29DC">
        <w:t xml:space="preserve">. </w:t>
      </w:r>
      <w:r w:rsidRPr="00CF29DC">
        <w:t>В таком случае застройщик обязан лишь предоставить проектную декларацию любым заинтересованным лицам по их просьбе</w:t>
      </w:r>
      <w:r w:rsidR="00CF29DC" w:rsidRPr="00CF29DC">
        <w:t xml:space="preserve">. </w:t>
      </w:r>
      <w:r w:rsidRPr="00CF29DC">
        <w:t>Таким образом, перед заключением договора участия в долевом строительстве потенциальный участник долевого строительства вправе потребовать у застройщика представить ему для ознакомления проектную декларацию</w:t>
      </w:r>
      <w:r w:rsidR="00CF29DC" w:rsidRPr="00CF29DC">
        <w:t>.</w:t>
      </w:r>
    </w:p>
    <w:p w:rsidR="00CF29DC" w:rsidRDefault="000D2401" w:rsidP="00CF29DC">
      <w:r w:rsidRPr="00CF29DC">
        <w:t>З</w:t>
      </w:r>
      <w:r w:rsidR="00C56290" w:rsidRPr="00CF29DC">
        <w:t>астройщик должен обладать земельным участком, который ему принадлежал бы либо на праве собственности, или на основании договора аренды</w:t>
      </w:r>
      <w:r w:rsidR="00CF29DC">
        <w:t xml:space="preserve"> (</w:t>
      </w:r>
      <w:r w:rsidR="00C56290" w:rsidRPr="00CF29DC">
        <w:t>п</w:t>
      </w:r>
      <w:r w:rsidR="00CF29DC">
        <w:t>.1</w:t>
      </w:r>
      <w:r w:rsidR="00C56290" w:rsidRPr="00CF29DC">
        <w:t xml:space="preserve"> ст</w:t>
      </w:r>
      <w:r w:rsidR="00CF29DC">
        <w:t>.3</w:t>
      </w:r>
      <w:r w:rsidR="00CF29DC" w:rsidRPr="00CF29DC">
        <w:t xml:space="preserve">). </w:t>
      </w:r>
      <w:r w:rsidR="00C56290" w:rsidRPr="00CF29DC">
        <w:t>Таким образом, у застройщика возникает обязанность по государственной регистрации права собственности на земельный участок, либо договора аренды земельного участка</w:t>
      </w:r>
      <w:r w:rsidR="00CF29DC" w:rsidRPr="00CF29DC">
        <w:t>.</w:t>
      </w:r>
    </w:p>
    <w:p w:rsidR="00CF29DC" w:rsidRDefault="00C56290" w:rsidP="00CF29DC">
      <w:r w:rsidRPr="00CF29DC">
        <w:t>После ознакомления с документами потенциальный участник долевого строительства самостоятельно оценивает все возможные риски и принимает решение о заключении договора с конкретным застройщиком</w:t>
      </w:r>
      <w:r w:rsidR="00CF29DC" w:rsidRPr="00CF29DC">
        <w:t>.</w:t>
      </w:r>
    </w:p>
    <w:p w:rsidR="00CF29DC" w:rsidRDefault="00C56290" w:rsidP="00CF29DC">
      <w:r w:rsidRPr="00CF29DC">
        <w:t>Дня заключения гражданско-правовых договоров, в том числе и договора участия в долевом строительстве, главой 28 Гражданского кодекса РФ</w:t>
      </w:r>
      <w:r w:rsidR="00CF29DC">
        <w:t xml:space="preserve"> (</w:t>
      </w:r>
      <w:r w:rsidRPr="00CF29DC">
        <w:t>ст</w:t>
      </w:r>
      <w:r w:rsidR="00CF29DC" w:rsidRPr="00CF29DC">
        <w:t xml:space="preserve">. </w:t>
      </w:r>
      <w:r w:rsidRPr="00CF29DC">
        <w:t>ст</w:t>
      </w:r>
      <w:r w:rsidR="00CF29DC">
        <w:t>.4</w:t>
      </w:r>
      <w:r w:rsidRPr="00CF29DC">
        <w:t>32-439 ГК РФ</w:t>
      </w:r>
      <w:r w:rsidR="00CF29DC" w:rsidRPr="00CF29DC">
        <w:t xml:space="preserve">) </w:t>
      </w:r>
      <w:r w:rsidRPr="00CF29DC">
        <w:t>установлена определенная процедура</w:t>
      </w:r>
      <w:r w:rsidR="00CF29DC" w:rsidRPr="00CF29DC">
        <w:t>.</w:t>
      </w:r>
    </w:p>
    <w:p w:rsidR="00CF29DC" w:rsidRDefault="00C56290" w:rsidP="00CF29DC">
      <w:r w:rsidRPr="00CF29DC">
        <w:t>Согласно ст</w:t>
      </w:r>
      <w:r w:rsidR="00CF29DC">
        <w:t>.4</w:t>
      </w:r>
      <w:r w:rsidRPr="00CF29DC">
        <w:t>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</w:t>
      </w:r>
      <w:r w:rsidR="00CF29DC" w:rsidRPr="00CF29DC">
        <w:t>.</w:t>
      </w:r>
    </w:p>
    <w:p w:rsidR="00CF29DC" w:rsidRDefault="00C56290" w:rsidP="00CF29DC">
      <w:r w:rsidRPr="00CF29DC">
        <w:t>Так, ООО</w:t>
      </w:r>
      <w:r w:rsidR="00CF29DC">
        <w:t xml:space="preserve"> "</w:t>
      </w:r>
      <w:r w:rsidRPr="00CF29DC">
        <w:t>Карамос</w:t>
      </w:r>
      <w:r w:rsidR="00CF29DC">
        <w:t xml:space="preserve">" </w:t>
      </w:r>
      <w:r w:rsidRPr="00CF29DC">
        <w:t>обратил</w:t>
      </w:r>
      <w:r w:rsidR="00E0581D" w:rsidRPr="00CF29DC">
        <w:t>ось</w:t>
      </w:r>
      <w:r w:rsidRPr="00CF29DC">
        <w:t xml:space="preserve"> в арбитражный суд с иском </w:t>
      </w:r>
      <w:r w:rsidR="00E0581D" w:rsidRPr="00CF29DC">
        <w:t xml:space="preserve">к </w:t>
      </w:r>
      <w:r w:rsidRPr="00CF29DC">
        <w:t>ООО</w:t>
      </w:r>
      <w:r w:rsidR="00CF29DC">
        <w:t xml:space="preserve"> "</w:t>
      </w:r>
      <w:r w:rsidRPr="00CF29DC">
        <w:t>Профэксклюзив</w:t>
      </w:r>
      <w:r w:rsidR="00CF29DC">
        <w:t xml:space="preserve">" </w:t>
      </w:r>
      <w:r w:rsidRPr="00CF29DC">
        <w:t xml:space="preserve">о расторжении договора о долевом участии в строительстве 9-этажного 72-квартирного жилого дома, так как ответчик не приступил к исполнению обязательств по договору, </w:t>
      </w:r>
      <w:r w:rsidR="00E0581D" w:rsidRPr="00CF29DC">
        <w:t>поскольку</w:t>
      </w:r>
      <w:r w:rsidRPr="00CF29DC">
        <w:t xml:space="preserve"> не были согласованы дополнительные соглашения по существенным условиям договора, а затем в силу финансовых трудностей вообще прекратил свою деятельность</w:t>
      </w:r>
      <w:r w:rsidR="00CF29DC" w:rsidRPr="00CF29DC">
        <w:t xml:space="preserve">. </w:t>
      </w:r>
      <w:r w:rsidRPr="00CF29DC">
        <w:t>Кроме того, им в отношении того же предмета заключен инвестиционный контракт с иными лицами,</w:t>
      </w:r>
      <w:r w:rsidR="00ED0D92" w:rsidRPr="00CF29DC">
        <w:t xml:space="preserve"> строительство дома завершается</w:t>
      </w:r>
      <w:r w:rsidR="00CF29DC" w:rsidRPr="00CF29DC">
        <w:t xml:space="preserve">; </w:t>
      </w:r>
      <w:r w:rsidRPr="00CF29DC">
        <w:t>ответчик в одностороннем порядке отказался от процедуры достижения соглашения по существенным условиям, от намерения вступить в фактические отношения по подписанному договору, от переговоров по своевременному внесению изменений в договор или его прекращению</w:t>
      </w:r>
      <w:r w:rsidR="00CF29DC" w:rsidRPr="00CF29DC">
        <w:t xml:space="preserve">. </w:t>
      </w:r>
      <w:r w:rsidRPr="00CF29DC">
        <w:t>Истец лишился того, на что рассчитывал при заключении договора</w:t>
      </w:r>
      <w:r w:rsidR="00CF29DC" w:rsidRPr="00CF29DC">
        <w:t xml:space="preserve"> - </w:t>
      </w:r>
      <w:r w:rsidR="00ED0D92" w:rsidRPr="00CF29DC">
        <w:t>на получение прибыли</w:t>
      </w:r>
      <w:r w:rsidR="00CF29DC" w:rsidRPr="00CF29DC">
        <w:t xml:space="preserve">. </w:t>
      </w:r>
      <w:r w:rsidR="00ED0D92" w:rsidRPr="00CF29DC">
        <w:t>Д</w:t>
      </w:r>
      <w:r w:rsidRPr="00CF29DC">
        <w:t>ействия ответчика задержали сроки сдачи дома в</w:t>
      </w:r>
      <w:r w:rsidR="00ED0D92" w:rsidRPr="00CF29DC">
        <w:t xml:space="preserve"> эксплуатацию и повлекли убытки</w:t>
      </w:r>
      <w:r w:rsidR="00CF29DC" w:rsidRPr="00CF29DC">
        <w:t xml:space="preserve">. </w:t>
      </w:r>
      <w:r w:rsidR="00ED0D92" w:rsidRPr="00CF29DC">
        <w:t>Н</w:t>
      </w:r>
      <w:r w:rsidRPr="00CF29DC">
        <w:t>аличие формально подписанного договора создает угрозу нарушения прав истца</w:t>
      </w:r>
      <w:r w:rsidR="00CF29DC" w:rsidRPr="00CF29DC">
        <w:t xml:space="preserve">. </w:t>
      </w:r>
      <w:r w:rsidRPr="00CF29DC">
        <w:t>Ответчик иск не признал, указав, что приступил к исполнению обязанностей по договору, сторонами был</w:t>
      </w:r>
      <w:r w:rsidR="00CF29DC" w:rsidRPr="00CF29DC">
        <w:t xml:space="preserve"> </w:t>
      </w:r>
      <w:r w:rsidRPr="00CF29DC">
        <w:t>подписан ряд соглашений, истец не доказал нанесение существенного ущерба</w:t>
      </w:r>
      <w:r w:rsidR="00ED0D92" w:rsidRPr="00CF29DC">
        <w:t>,</w:t>
      </w:r>
      <w:r w:rsidRPr="00CF29DC">
        <w:t xml:space="preserve"> являющегося </w:t>
      </w:r>
      <w:r w:rsidR="00ED0D92" w:rsidRPr="00CF29DC">
        <w:t>основанием расторжения договора</w:t>
      </w:r>
      <w:r w:rsidR="00CF29DC" w:rsidRPr="00CF29DC">
        <w:t>.</w:t>
      </w:r>
    </w:p>
    <w:p w:rsidR="00C56290" w:rsidRPr="00CF29DC" w:rsidRDefault="00ED0D92" w:rsidP="00CF29DC">
      <w:r w:rsidRPr="00CF29DC">
        <w:t>Р</w:t>
      </w:r>
      <w:r w:rsidR="00C56290" w:rsidRPr="00CF29DC">
        <w:t>ешением Арбитражного суда г</w:t>
      </w:r>
      <w:r w:rsidR="00CF29DC" w:rsidRPr="00CF29DC">
        <w:t xml:space="preserve">. </w:t>
      </w:r>
      <w:r w:rsidR="00C56290" w:rsidRPr="00CF29DC">
        <w:t>Москвы от 25</w:t>
      </w:r>
      <w:r w:rsidR="00CF29DC">
        <w:t>.09.20</w:t>
      </w:r>
      <w:r w:rsidR="00C56290" w:rsidRPr="00CF29DC">
        <w:t>06 г</w:t>
      </w:r>
      <w:r w:rsidR="00CF29DC" w:rsidRPr="00CF29DC">
        <w:t xml:space="preserve">. </w:t>
      </w:r>
      <w:r w:rsidRPr="00CF29DC">
        <w:t>в удовлетворении иска отказано</w:t>
      </w:r>
      <w:r w:rsidR="00CF29DC" w:rsidRPr="00CF29DC">
        <w:t xml:space="preserve">. </w:t>
      </w:r>
      <w:r w:rsidRPr="00CF29DC">
        <w:t>П</w:t>
      </w:r>
      <w:r w:rsidR="00C56290" w:rsidRPr="00CF29DC">
        <w:t>остановлением Девятого Арбитражного апелляционного суда от 05</w:t>
      </w:r>
      <w:r w:rsidR="00CF29DC">
        <w:t>.12.20</w:t>
      </w:r>
      <w:r w:rsidR="00C56290" w:rsidRPr="00CF29DC">
        <w:t>06 г</w:t>
      </w:r>
      <w:r w:rsidR="00CF29DC" w:rsidRPr="00CF29DC">
        <w:t xml:space="preserve">. </w:t>
      </w:r>
      <w:r w:rsidR="00C56290" w:rsidRPr="00CF29DC">
        <w:t>данное решение было оставлено без изменения</w:t>
      </w:r>
      <w:r w:rsidR="00CF29DC" w:rsidRPr="00CF29DC">
        <w:t xml:space="preserve">. </w:t>
      </w:r>
      <w:r w:rsidR="00C56290" w:rsidRPr="00CF29DC">
        <w:t>Как позднее было выяснено, имелось решение Арбитражного суда г</w:t>
      </w:r>
      <w:r w:rsidR="00CF29DC" w:rsidRPr="00CF29DC">
        <w:t xml:space="preserve">. </w:t>
      </w:r>
      <w:r w:rsidR="00C56290" w:rsidRPr="00CF29DC">
        <w:t>Москвы от 17</w:t>
      </w:r>
      <w:r w:rsidR="00CF29DC">
        <w:t>.11.20</w:t>
      </w:r>
      <w:r w:rsidR="00C56290" w:rsidRPr="00CF29DC">
        <w:t>05 г</w:t>
      </w:r>
      <w:r w:rsidR="00CF29DC">
        <w:t>.,</w:t>
      </w:r>
      <w:r w:rsidR="00C56290" w:rsidRPr="00CF29DC">
        <w:t xml:space="preserve"> согласно которому признан незаключенным договор о долевом участии в строительстве объекта недвижимости от 1</w:t>
      </w:r>
      <w:r w:rsidR="00CF29DC">
        <w:t>1.12.20</w:t>
      </w:r>
      <w:r w:rsidR="00C56290" w:rsidRPr="00CF29DC">
        <w:t>01г</w:t>
      </w:r>
      <w:r w:rsidR="00CF29DC" w:rsidRPr="00CF29DC">
        <w:t xml:space="preserve">. </w:t>
      </w:r>
      <w:r w:rsidR="00C56290" w:rsidRPr="00CF29DC">
        <w:t>между ООО</w:t>
      </w:r>
      <w:r w:rsidR="00CF29DC">
        <w:t xml:space="preserve"> "</w:t>
      </w:r>
      <w:r w:rsidR="00C56290" w:rsidRPr="00CF29DC">
        <w:t>Карамос</w:t>
      </w:r>
      <w:r w:rsidR="00CF29DC">
        <w:t xml:space="preserve">" </w:t>
      </w:r>
      <w:r w:rsidR="00C56290" w:rsidRPr="00CF29DC">
        <w:t>и ООО</w:t>
      </w:r>
      <w:r w:rsidR="00CF29DC">
        <w:t xml:space="preserve"> "</w:t>
      </w:r>
      <w:r w:rsidR="00C56290" w:rsidRPr="00CF29DC">
        <w:t>Профэксклюзив</w:t>
      </w:r>
      <w:r w:rsidR="00CF29DC">
        <w:t xml:space="preserve">". </w:t>
      </w:r>
      <w:r w:rsidR="00C56290" w:rsidRPr="00CF29DC">
        <w:t>Нет оснований для удовлетворения иска о расторжении договора, так как отсутствует предмет спора</w:t>
      </w:r>
      <w:r w:rsidR="00CF29DC" w:rsidRPr="00CF29DC">
        <w:t xml:space="preserve">. </w:t>
      </w:r>
      <w:r w:rsidR="00C56290" w:rsidRPr="00CF29DC">
        <w:rPr>
          <w:vertAlign w:val="superscript"/>
        </w:rPr>
        <w:footnoteReference w:id="54"/>
      </w:r>
    </w:p>
    <w:p w:rsidR="00C56290" w:rsidRPr="00CF29DC" w:rsidRDefault="00C56290" w:rsidP="00CF29DC">
      <w:r w:rsidRPr="00CF29DC">
        <w:t>В</w:t>
      </w:r>
      <w:r w:rsidR="00CF29DC">
        <w:t xml:space="preserve">.П. </w:t>
      </w:r>
      <w:r w:rsidRPr="00CF29DC">
        <w:t>Гринев отмечает, что помимо существенных условий договор участия в долевом строительстве жилья может содержать иные условия, не являющиеся обязательными</w:t>
      </w:r>
      <w:r w:rsidR="00CF29DC" w:rsidRPr="00CF29DC">
        <w:t xml:space="preserve">. </w:t>
      </w:r>
      <w:r w:rsidRPr="00CF29DC">
        <w:t>Эти условия могут быть внесены в договор по взаимному соглашению сторон</w:t>
      </w:r>
      <w:r w:rsidR="00CF29DC" w:rsidRPr="00CF29DC">
        <w:t xml:space="preserve">. </w:t>
      </w:r>
      <w:r w:rsidRPr="00CF29DC">
        <w:t>Наряду с такими условиями</w:t>
      </w:r>
      <w:r w:rsidR="00ED0D92" w:rsidRPr="00CF29DC">
        <w:t>,</w:t>
      </w:r>
      <w:r w:rsidRPr="00CF29DC">
        <w:t xml:space="preserve"> как передача прав требований по договору, уступка прав требований по договору, односторонний отказ от исполнения договора, обеспечение исполнения обязательств по договору, к иным условиям договора также можно отнести</w:t>
      </w:r>
      <w:r w:rsidR="00CF29DC" w:rsidRPr="00CF29DC">
        <w:t xml:space="preserve">: </w:t>
      </w:r>
      <w:r w:rsidRPr="00CF29DC">
        <w:t>порядок сдачи и приемки работ, обстоятельства непреодолимой силы</w:t>
      </w:r>
      <w:r w:rsidR="00CF29DC">
        <w:t xml:space="preserve"> (</w:t>
      </w:r>
      <w:r w:rsidRPr="00CF29DC">
        <w:t>форс-мажор</w:t>
      </w:r>
      <w:r w:rsidR="00CF29DC" w:rsidRPr="00CF29DC">
        <w:t xml:space="preserve">). </w:t>
      </w:r>
      <w:r w:rsidRPr="00CF29DC">
        <w:t>Вместе с тем</w:t>
      </w:r>
      <w:r w:rsidR="00ED0D92" w:rsidRPr="00CF29DC">
        <w:t>,</w:t>
      </w:r>
      <w:r w:rsidRPr="00CF29DC">
        <w:t xml:space="preserve"> при заключении договора участия в долевом строительстве стороны могут обсудить возможность использования некоторых норм из параграфа, посвященного строительному подряду</w:t>
      </w:r>
      <w:r w:rsidR="00CF29DC" w:rsidRPr="00CF29DC">
        <w:t xml:space="preserve">. </w:t>
      </w:r>
      <w:r w:rsidRPr="00CF29DC">
        <w:t>Однако следует иметь в виду, что данные нормы могут использоваться при условии, если они превратятся в пункты договора</w:t>
      </w:r>
      <w:r w:rsidR="00CF29DC" w:rsidRPr="00CF29DC">
        <w:t xml:space="preserve">. </w:t>
      </w:r>
      <w:r w:rsidRPr="00CF29DC">
        <w:t>А для этого в него необходимо либо включить отсылку к данным статьям, либо воспроизвести в нем их текст</w:t>
      </w:r>
      <w:r w:rsidR="00CF29DC" w:rsidRPr="00CF29DC">
        <w:t xml:space="preserve">. </w:t>
      </w:r>
      <w:r w:rsidRPr="00CF29DC">
        <w:t>В договоре также предусматривается</w:t>
      </w:r>
      <w:r w:rsidR="00CF29DC" w:rsidRPr="00CF29DC">
        <w:t xml:space="preserve"> </w:t>
      </w:r>
      <w:r w:rsidRPr="00CF29DC">
        <w:t>порядок</w:t>
      </w:r>
      <w:r w:rsidR="00CF29DC" w:rsidRPr="00CF29DC">
        <w:t xml:space="preserve"> </w:t>
      </w:r>
      <w:r w:rsidRPr="00CF29DC">
        <w:t>разрешения</w:t>
      </w:r>
      <w:r w:rsidR="00CF29DC" w:rsidRPr="00CF29DC">
        <w:t xml:space="preserve"> </w:t>
      </w:r>
      <w:r w:rsidRPr="00CF29DC">
        <w:t>споров,</w:t>
      </w:r>
      <w:r w:rsidR="00CF29DC" w:rsidRPr="00CF29DC">
        <w:t xml:space="preserve"> </w:t>
      </w:r>
      <w:r w:rsidRPr="00CF29DC">
        <w:t>возникающих между сторонами в период действия договора</w:t>
      </w:r>
      <w:r w:rsidR="00CF29DC" w:rsidRPr="00CF29DC">
        <w:t xml:space="preserve">. </w:t>
      </w:r>
      <w:r w:rsidRPr="00CF29DC">
        <w:t>Одним из вариантов является урегулирование споров путем переговоров</w:t>
      </w:r>
      <w:r w:rsidR="00CF29DC" w:rsidRPr="00CF29DC">
        <w:t xml:space="preserve">. </w:t>
      </w:r>
      <w:r w:rsidRPr="00CF29DC">
        <w:t>Следует также предусмотреть претензионный порядок разрешения споров, что может позволить сторонам лучше понять и оценить суть и обоснованность заявленных претензий, а также избежать уплаты судебных расходов д</w:t>
      </w:r>
      <w:r w:rsidR="0018284B" w:rsidRPr="00CF29DC">
        <w:t>ля обращения в арбитражный суд</w:t>
      </w:r>
      <w:r w:rsidR="00CF29DC" w:rsidRPr="00CF29DC">
        <w:t xml:space="preserve">. </w:t>
      </w:r>
      <w:r w:rsidRPr="00CF29DC">
        <w:rPr>
          <w:vertAlign w:val="superscript"/>
        </w:rPr>
        <w:footnoteReference w:id="55"/>
      </w:r>
    </w:p>
    <w:p w:rsidR="00CF29DC" w:rsidRDefault="00C56290" w:rsidP="00CF29DC">
      <w:r w:rsidRPr="00CF29DC">
        <w:t>Договор участия в долевом строительстве заключается в письменной форме, подлежит государственной регистрации и считается заключенным с момента такой регистрации</w:t>
      </w:r>
      <w:r w:rsidR="00CF29DC">
        <w:t xml:space="preserve"> (</w:t>
      </w:r>
      <w:r w:rsidRPr="00CF29DC">
        <w:t>п</w:t>
      </w:r>
      <w:r w:rsidR="00CF29DC">
        <w:t>.3</w:t>
      </w:r>
      <w:r w:rsidRPr="00CF29DC">
        <w:t xml:space="preserve"> ст</w:t>
      </w:r>
      <w:r w:rsidR="00CF29DC">
        <w:t>.4</w:t>
      </w:r>
      <w:r w:rsidRPr="00CF29DC">
        <w:t xml:space="preserve">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>... "</w:t>
      </w:r>
      <w:r w:rsidR="00CF29DC" w:rsidRPr="00CF29DC">
        <w:t>).</w:t>
      </w:r>
    </w:p>
    <w:p w:rsidR="00C56290" w:rsidRPr="00CF29DC" w:rsidRDefault="00C56290" w:rsidP="00CF29DC">
      <w:r w:rsidRPr="00CF29DC">
        <w:t>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не предписывает в качестве обязательного правила, чтобы договор заключался в виде единого документа, подписываемого обеими сторонами</w:t>
      </w:r>
      <w:r w:rsidR="00CF29DC" w:rsidRPr="00CF29DC">
        <w:t xml:space="preserve">. </w:t>
      </w:r>
      <w:r w:rsidRPr="00CF29DC">
        <w:t>Таким образом, договор участия в долевом строительстве может быть заключен как путем составления одного документа, подписанного сторонами, так и путем обмена документами посредством почтовой, телеграфной, телетайпной, телефонной, электронной и иной связи, позволяющей достоверно установить, что документ исходит от стороны по договору</w:t>
      </w:r>
      <w:r w:rsidR="00CF29DC" w:rsidRPr="00CF29DC">
        <w:t xml:space="preserve">. </w:t>
      </w:r>
      <w:r w:rsidRPr="00CF29DC">
        <w:t>Не исключено заключение подобного рода договоров в электронно-цифровой форме с использованием электронной цифровой подписи</w:t>
      </w:r>
      <w:r w:rsidR="00CF29DC" w:rsidRPr="00CF29DC">
        <w:t xml:space="preserve">. </w:t>
      </w:r>
      <w:r w:rsidRPr="00CF29DC">
        <w:rPr>
          <w:vertAlign w:val="superscript"/>
        </w:rPr>
        <w:footnoteReference w:id="56"/>
      </w:r>
    </w:p>
    <w:p w:rsidR="00CF29DC" w:rsidRDefault="00C56290" w:rsidP="00CF29DC">
      <w:r w:rsidRPr="00CF29DC">
        <w:t>Кроме того, в силу п</w:t>
      </w:r>
      <w:r w:rsidR="00CF29DC">
        <w:t>.3</w:t>
      </w:r>
      <w:r w:rsidRPr="00CF29DC">
        <w:t xml:space="preserve"> ст</w:t>
      </w:r>
      <w:r w:rsidR="00CF29DC">
        <w:t>.4</w:t>
      </w:r>
      <w:r w:rsidRPr="00CF29DC">
        <w:t>34 ГК РФ, письменная форма договора будет рассматриваться в качестве соблюденной и в том случае, если оферта</w:t>
      </w:r>
      <w:r w:rsidR="00CF29DC">
        <w:t xml:space="preserve"> (</w:t>
      </w:r>
      <w:r w:rsidRPr="00CF29DC">
        <w:t>в письменной форме</w:t>
      </w:r>
      <w:r w:rsidR="00CF29DC" w:rsidRPr="00CF29DC">
        <w:t xml:space="preserve">) </w:t>
      </w:r>
      <w:r w:rsidRPr="00CF29DC">
        <w:t>принята</w:t>
      </w:r>
      <w:r w:rsidR="00CF29DC">
        <w:t xml:space="preserve"> (</w:t>
      </w:r>
      <w:r w:rsidRPr="00CF29DC">
        <w:t>акцептирована</w:t>
      </w:r>
      <w:r w:rsidR="00CF29DC" w:rsidRPr="00CF29DC">
        <w:t xml:space="preserve">) </w:t>
      </w:r>
      <w:r w:rsidRPr="00CF29DC">
        <w:t>ее адресатом совершением тех действий, путем которых выполняются условия, указанные в оферте договора</w:t>
      </w:r>
      <w:r w:rsidR="00CF29DC" w:rsidRPr="00CF29DC">
        <w:t>.</w:t>
      </w:r>
    </w:p>
    <w:p w:rsidR="00CF29DC" w:rsidRDefault="00C56290" w:rsidP="00CF29DC">
      <w:r w:rsidRPr="00CF29DC">
        <w:t>Несмотря на это, на практике договоры, подлежащие обязательной государственной регистрации, всегда заключаются посредством составления единого письменного документа, потому что к таким договорам предъявляются определенные требования органов, осуществляющих государственную регистрацию</w:t>
      </w:r>
      <w:r w:rsidR="00CF29DC" w:rsidRPr="00CF29DC">
        <w:t>.</w:t>
      </w:r>
    </w:p>
    <w:p w:rsidR="00CF29DC" w:rsidRDefault="00C56290" w:rsidP="00CF29DC">
      <w:r w:rsidRPr="00CF29DC">
        <w:t>Что касается места заключения договора участия в долевом строительстве, то, если в договоре не указано место его заключения, он признается заключенным в месте нахождения юридического лица, предложившего заключить такой договор</w:t>
      </w:r>
      <w:r w:rsidR="00CF29DC">
        <w:t xml:space="preserve"> (</w:t>
      </w:r>
      <w:r w:rsidRPr="00CF29DC">
        <w:t>направившего оферту</w:t>
      </w:r>
      <w:r w:rsidR="00CF29DC" w:rsidRPr="00CF29DC">
        <w:t>)</w:t>
      </w:r>
      <w:r w:rsidR="00CF29DC">
        <w:t xml:space="preserve"> (</w:t>
      </w:r>
      <w:r w:rsidRPr="00CF29DC">
        <w:t>ст</w:t>
      </w:r>
      <w:r w:rsidR="00CF29DC">
        <w:t>.4</w:t>
      </w:r>
      <w:r w:rsidRPr="00CF29DC">
        <w:t>44 ГК РФ</w:t>
      </w:r>
      <w:r w:rsidR="00CF29DC" w:rsidRPr="00CF29DC">
        <w:t>).</w:t>
      </w:r>
    </w:p>
    <w:p w:rsidR="00CF29DC" w:rsidRDefault="00C56290" w:rsidP="00CF29DC">
      <w:r w:rsidRPr="00CF29DC">
        <w:t>Лица, подписывающие договор участия в долевом строительстве жилья, должны обладать необходимыми для этого полномочиями</w:t>
      </w:r>
      <w:r w:rsidR="00CF29DC" w:rsidRPr="00CF29DC">
        <w:t xml:space="preserve">. </w:t>
      </w:r>
      <w:r w:rsidRPr="00CF29DC">
        <w:t>Для физических лиц</w:t>
      </w:r>
      <w:r w:rsidR="00CF29DC" w:rsidRPr="00CF29DC">
        <w:t xml:space="preserve"> - </w:t>
      </w:r>
      <w:r w:rsidRPr="00CF29DC">
        <w:t>это наличие дееспособности, то есть достижение 18-летнего возраста</w:t>
      </w:r>
      <w:r w:rsidR="00CF29DC" w:rsidRPr="00CF29DC">
        <w:t xml:space="preserve">. </w:t>
      </w:r>
      <w:r w:rsidRPr="00CF29DC">
        <w:t>От имени юридических лиц договор вправе подписывать их органы или представители</w:t>
      </w:r>
      <w:r w:rsidR="00CF29DC" w:rsidRPr="00CF29DC">
        <w:t xml:space="preserve">. </w:t>
      </w:r>
      <w:r w:rsidRPr="00CF29DC">
        <w:t>Порядок избрания или назначения органов юридического лица определяется законом и учредительными документами</w:t>
      </w:r>
      <w:r w:rsidR="00CF29DC">
        <w:t xml:space="preserve"> (</w:t>
      </w:r>
      <w:r w:rsidRPr="00CF29DC">
        <w:t xml:space="preserve">устав, учредительный договор, доверенность и </w:t>
      </w:r>
      <w:r w:rsidR="00CF29DC">
        <w:t>т.д.)</w:t>
      </w:r>
      <w:r w:rsidR="00CF29DC" w:rsidRPr="00CF29DC">
        <w:t xml:space="preserve">. </w:t>
      </w:r>
      <w:r w:rsidRPr="00CF29DC">
        <w:t xml:space="preserve">Органы юридического лица действуют от его имени без доверенности, </w:t>
      </w:r>
      <w:r w:rsidR="006876D6" w:rsidRPr="00CF29DC">
        <w:t>п</w:t>
      </w:r>
      <w:r w:rsidRPr="00CF29DC">
        <w:t xml:space="preserve">редставители юридического лица действуют на основании доверенности, </w:t>
      </w:r>
      <w:r w:rsidR="006876D6" w:rsidRPr="00CF29DC">
        <w:t>п</w:t>
      </w:r>
      <w:r w:rsidRPr="00CF29DC">
        <w:t>одтверждающей полномочия представителя юридического лица и пределы его компетенции</w:t>
      </w:r>
      <w:r w:rsidR="00CF29DC" w:rsidRPr="00CF29DC">
        <w:t xml:space="preserve">. </w:t>
      </w:r>
      <w:r w:rsidRPr="00CF29DC">
        <w:t xml:space="preserve">Доверенность выдается за подписью руководителя юридического лица и </w:t>
      </w:r>
      <w:r w:rsidR="006876D6" w:rsidRPr="00CF29DC">
        <w:t>з</w:t>
      </w:r>
      <w:r w:rsidRPr="00CF29DC">
        <w:t>аверяется печатью этой организации</w:t>
      </w:r>
      <w:r w:rsidR="00CF29DC" w:rsidRPr="00CF29DC">
        <w:t>.</w:t>
      </w:r>
    </w:p>
    <w:p w:rsidR="00CF29DC" w:rsidRDefault="00C56290" w:rsidP="00CF29DC">
      <w:r w:rsidRPr="00CF29DC">
        <w:t>Момент заключения договора определяется по правилам п</w:t>
      </w:r>
      <w:r w:rsidR="00CF29DC">
        <w:t>.3</w:t>
      </w:r>
      <w:r w:rsidRPr="00CF29DC">
        <w:t xml:space="preserve"> ст</w:t>
      </w:r>
      <w:r w:rsidR="00CF29DC">
        <w:t>.4</w:t>
      </w:r>
      <w:r w:rsidRPr="00CF29DC">
        <w:t>33 ГК РФ</w:t>
      </w:r>
      <w:r w:rsidR="00CF29DC" w:rsidRPr="00CF29DC">
        <w:t xml:space="preserve"> - </w:t>
      </w:r>
      <w:r w:rsidRPr="00CF29DC">
        <w:t>договор, подлежащий государственной регистрации, считается заключенным с момента его регистрации, если иное не установлено законом</w:t>
      </w:r>
      <w:r w:rsidR="00CF29DC" w:rsidRPr="00CF29DC">
        <w:t>.</w:t>
      </w:r>
    </w:p>
    <w:p w:rsidR="00C56290" w:rsidRPr="00CF29DC" w:rsidRDefault="00C56290" w:rsidP="00CF29DC">
      <w:r w:rsidRPr="00CF29DC">
        <w:t>Согласно ст</w:t>
      </w:r>
      <w:r w:rsidR="00CF29DC">
        <w:t>.2</w:t>
      </w:r>
      <w:r w:rsidRPr="00CF29DC">
        <w:t>5</w:t>
      </w:r>
      <w:r w:rsidR="00CF29DC">
        <w:t>.1</w:t>
      </w:r>
      <w:r w:rsidRPr="00CF29DC">
        <w:t xml:space="preserve"> ФЗ от 21</w:t>
      </w:r>
      <w:r w:rsidR="00CF29DC">
        <w:t>.07.19</w:t>
      </w:r>
      <w:r w:rsidRPr="00CF29DC">
        <w:t>97 г</w:t>
      </w:r>
      <w:r w:rsidR="00CF29DC" w:rsidRPr="00CF29DC">
        <w:t>.</w:t>
      </w:r>
      <w:r w:rsidR="00CF29DC">
        <w:t xml:space="preserve"> "</w:t>
      </w:r>
      <w:r w:rsidRPr="00CF29DC">
        <w:t>О государственной регистрации прав на недвижимое имущество и сделок с ним</w:t>
      </w:r>
      <w:r w:rsidR="00CF29DC">
        <w:t xml:space="preserve">", </w:t>
      </w:r>
      <w:r w:rsidRPr="00CF29DC">
        <w:t>для государственной регистрации договоров участия в долевом строительстве наряду с общим пакетом документов, необходимых для государственной регистрации сделок, представляются документы с описанием объекта долевого строительства с указанием его местоположения на плане создаваемого объекта недвижимого имущества и планируемой площади объекта долевого строительства</w:t>
      </w:r>
      <w:r w:rsidR="00CF29DC" w:rsidRPr="00CF29DC">
        <w:t xml:space="preserve">. </w:t>
      </w:r>
      <w:r w:rsidRPr="00CF29DC">
        <w:rPr>
          <w:vertAlign w:val="superscript"/>
        </w:rPr>
        <w:footnoteReference w:id="57"/>
      </w:r>
    </w:p>
    <w:p w:rsidR="00CF29DC" w:rsidRDefault="00C56290" w:rsidP="00CF29DC">
      <w:r w:rsidRPr="00CF29DC">
        <w:t>Кроме того, на государственную регистрацию договора участия в долевом строительстве, заключенного застройщиком с первым участником долевого строительства, застройщиком представляются</w:t>
      </w:r>
      <w:r w:rsidR="00CF29DC" w:rsidRPr="00CF29DC">
        <w:t xml:space="preserve">: </w:t>
      </w:r>
      <w:r w:rsidRPr="00CF29DC">
        <w:t>разрешение на строительство</w:t>
      </w:r>
      <w:r w:rsidR="00CF29DC" w:rsidRPr="00CF29DC">
        <w:t xml:space="preserve">; </w:t>
      </w:r>
      <w:r w:rsidRPr="00CF29DC">
        <w:t>проектная декларация</w:t>
      </w:r>
      <w:r w:rsidR="00CF29DC" w:rsidRPr="00CF29DC">
        <w:t xml:space="preserve">; </w:t>
      </w:r>
      <w:r w:rsidRPr="00CF29DC">
        <w:t>план создаваемого объекта недвижимого имущества с указанием</w:t>
      </w:r>
      <w:r w:rsidR="00CF29DC" w:rsidRPr="00CF29DC">
        <w:t xml:space="preserve"> </w:t>
      </w:r>
      <w:r w:rsidRPr="00CF29DC">
        <w:t>его</w:t>
      </w:r>
      <w:r w:rsidR="00CF29DC" w:rsidRPr="00CF29DC">
        <w:t xml:space="preserve"> </w:t>
      </w:r>
      <w:r w:rsidRPr="00CF29DC">
        <w:t>местоположения</w:t>
      </w:r>
      <w:r w:rsidR="00CF29DC" w:rsidRPr="00CF29DC">
        <w:t xml:space="preserve"> </w:t>
      </w:r>
      <w:r w:rsidRPr="00CF29DC">
        <w:t>и</w:t>
      </w:r>
      <w:r w:rsidR="00CF29DC" w:rsidRPr="00CF29DC">
        <w:t xml:space="preserve"> </w:t>
      </w:r>
      <w:r w:rsidRPr="00CF29DC">
        <w:t>количества</w:t>
      </w:r>
      <w:r w:rsidR="00CF29DC" w:rsidRPr="00CF29DC">
        <w:t xml:space="preserve"> </w:t>
      </w:r>
      <w:r w:rsidRPr="00CF29DC">
        <w:t>находящихся</w:t>
      </w:r>
      <w:r w:rsidR="00CF29DC" w:rsidRPr="00CF29DC">
        <w:t xml:space="preserve"> </w:t>
      </w:r>
      <w:r w:rsidRPr="00CF29DC">
        <w:t>в составе создаваемого объекта недвижимого имущества жилых и нежилых помещений и планируемой площади каждого из указанных помещений</w:t>
      </w:r>
      <w:r w:rsidR="00CF29DC" w:rsidRPr="00CF29DC">
        <w:t>.</w:t>
      </w:r>
    </w:p>
    <w:p w:rsidR="00CF29DC" w:rsidRDefault="00C56290" w:rsidP="00CF29DC">
      <w:r w:rsidRPr="00CF29DC">
        <w:t>Необходимость государственной регистрации говорит о принципиальном отличии данного договора от договоров, предусмотренных ФЗ</w:t>
      </w:r>
      <w:r w:rsidR="00CF29DC">
        <w:t xml:space="preserve"> "</w:t>
      </w:r>
      <w:r w:rsidRPr="00CF29DC">
        <w:t>Об инвестиционной деятельности в РФ, осуществляемой в форме капитальных вложений</w:t>
      </w:r>
      <w:r w:rsidR="00CF29DC">
        <w:t xml:space="preserve">" </w:t>
      </w:r>
      <w:r w:rsidRPr="00CF29DC">
        <w:t>от 25</w:t>
      </w:r>
      <w:r w:rsidR="00CF29DC">
        <w:t>.02.19</w:t>
      </w:r>
      <w:r w:rsidRPr="00CF29DC">
        <w:t>99 г</w:t>
      </w:r>
      <w:r w:rsidR="00CF29DC">
        <w:t>.,</w:t>
      </w:r>
      <w:r w:rsidRPr="00CF29DC">
        <w:t xml:space="preserve"> которые заключались в простой письменной форме</w:t>
      </w:r>
      <w:r w:rsidR="00CF29DC" w:rsidRPr="00CF29DC">
        <w:t xml:space="preserve">. </w:t>
      </w:r>
      <w:r w:rsidRPr="00CF29DC">
        <w:rPr>
          <w:vertAlign w:val="superscript"/>
        </w:rPr>
        <w:footnoteReference w:id="58"/>
      </w:r>
      <w:r w:rsidRPr="00CF29DC">
        <w:t xml:space="preserve"> Таким образом, еще не построенная конкретная квартира закрепляется за будущим собственником и ее перепродажа</w:t>
      </w:r>
      <w:r w:rsidR="00CF29DC">
        <w:t xml:space="preserve"> (</w:t>
      </w:r>
      <w:r w:rsidRPr="00CF29DC">
        <w:t>как это происходило на практике ранее</w:t>
      </w:r>
      <w:r w:rsidR="00CF29DC" w:rsidRPr="00CF29DC">
        <w:t xml:space="preserve">) </w:t>
      </w:r>
      <w:r w:rsidRPr="00CF29DC">
        <w:t>становится невозможной</w:t>
      </w:r>
      <w:r w:rsidR="00CF29DC" w:rsidRPr="00CF29DC">
        <w:t xml:space="preserve">. </w:t>
      </w:r>
      <w:r w:rsidRPr="00CF29DC">
        <w:t>Тем самым, государственная регистрация договора защитит интересы дольщиков от распространенной практики заключения застройщиками нескольких договоров с различными дольщиками о предоставлении в собственность одного и того же объекта долевого строительства</w:t>
      </w:r>
      <w:r w:rsidR="00CF29DC" w:rsidRPr="00CF29DC">
        <w:t xml:space="preserve">. </w:t>
      </w:r>
      <w:r w:rsidRPr="00CF29DC">
        <w:t>Необходимо иметь в виду, что требование о государственной регистрации распространяется только на договоры, заключенные после 01 апреля 2005 г</w:t>
      </w:r>
      <w:r w:rsidR="00CF29DC" w:rsidRPr="00CF29DC">
        <w:t>.</w:t>
      </w:r>
    </w:p>
    <w:p w:rsidR="00C56290" w:rsidRPr="00CF29DC" w:rsidRDefault="00C56290" w:rsidP="00CF29DC">
      <w:r w:rsidRPr="00CF29DC">
        <w:t>Государственной регистрации также подлежат все соглашения об изменении или дополнении договора участия в долевом строительстве</w:t>
      </w:r>
      <w:r w:rsidR="00CF29DC" w:rsidRPr="00CF29DC">
        <w:t xml:space="preserve">. </w:t>
      </w:r>
      <w:r w:rsidRPr="00CF29DC">
        <w:t>Хотя это прямо не предусмотрено Законом об участии в долевом строительстве, однако вытекает из смысла законодательства</w:t>
      </w:r>
      <w:r w:rsidR="00CF29DC">
        <w:t xml:space="preserve"> (</w:t>
      </w:r>
      <w:r w:rsidRPr="00CF29DC">
        <w:t>ст</w:t>
      </w:r>
      <w:r w:rsidR="00CF29DC">
        <w:t>.4</w:t>
      </w:r>
      <w:r w:rsidRPr="00CF29DC">
        <w:t>52 ГК РФ</w:t>
      </w:r>
      <w:r w:rsidR="00CF29DC" w:rsidRPr="00CF29DC">
        <w:t xml:space="preserve">). </w:t>
      </w:r>
      <w:r w:rsidRPr="00CF29DC">
        <w:t>В Инструкции об особенностях государственной регистрации договоров участия в долевом строительстве, прав, ограничений</w:t>
      </w:r>
      <w:r w:rsidR="00CF29DC">
        <w:t xml:space="preserve"> (</w:t>
      </w:r>
      <w:r w:rsidRPr="00CF29DC">
        <w:t>обременении</w:t>
      </w:r>
      <w:r w:rsidR="00CF29DC" w:rsidRPr="00CF29DC">
        <w:t xml:space="preserve">) </w:t>
      </w:r>
      <w:r w:rsidRPr="00CF29DC">
        <w:t>прав на объекты недвижимого имущества в связи с долевым строительством объектов недвижимого имущества зафиксировано, что в связи с заключением и исполнением данного договора может производиться несколько регистрационных действий</w:t>
      </w:r>
      <w:r w:rsidR="00CF29DC" w:rsidRPr="00CF29DC">
        <w:t xml:space="preserve">: </w:t>
      </w:r>
      <w:r w:rsidRPr="00CF29DC">
        <w:t>регистрация договора участия в долевом строительстве</w:t>
      </w:r>
      <w:r w:rsidR="00CF29DC">
        <w:t xml:space="preserve"> (</w:t>
      </w:r>
      <w:r w:rsidRPr="00CF29DC">
        <w:t>его изменений и расторжения</w:t>
      </w:r>
      <w:r w:rsidR="00CF29DC" w:rsidRPr="00CF29DC">
        <w:t xml:space="preserve">); </w:t>
      </w:r>
      <w:r w:rsidRPr="00CF29DC">
        <w:t xml:space="preserve">регистрация обременения, </w:t>
      </w:r>
      <w:r w:rsidR="00CF29DC">
        <w:t>т.е.</w:t>
      </w:r>
      <w:r w:rsidR="00CF29DC" w:rsidRPr="00CF29DC">
        <w:t xml:space="preserve"> </w:t>
      </w:r>
      <w:r w:rsidRPr="00CF29DC">
        <w:t>ипотеки земельного участка</w:t>
      </w:r>
      <w:r w:rsidR="00CF29DC">
        <w:t xml:space="preserve"> (</w:t>
      </w:r>
      <w:r w:rsidRPr="00CF29DC">
        <w:t>залога права аренды земельного участка</w:t>
      </w:r>
      <w:r w:rsidR="00CF29DC" w:rsidRPr="00CF29DC">
        <w:t>),</w:t>
      </w:r>
      <w:r w:rsidRPr="00CF29DC">
        <w:t xml:space="preserve"> на котором осуществляется строительство много</w:t>
      </w:r>
      <w:r w:rsidR="00FD1F5E" w:rsidRPr="00CF29DC">
        <w:t>квартирного дома и</w:t>
      </w:r>
      <w:r w:rsidR="00CF29DC">
        <w:t xml:space="preserve"> (</w:t>
      </w:r>
      <w:r w:rsidR="00FD1F5E" w:rsidRPr="00CF29DC">
        <w:t>или</w:t>
      </w:r>
      <w:r w:rsidR="00CF29DC" w:rsidRPr="00CF29DC">
        <w:t xml:space="preserve">) </w:t>
      </w:r>
      <w:r w:rsidR="00FD1F5E" w:rsidRPr="00CF29DC">
        <w:t>иного о</w:t>
      </w:r>
      <w:r w:rsidRPr="00CF29DC">
        <w:t>бъекта недвижимого имущества</w:t>
      </w:r>
      <w:r w:rsidR="00CF29DC" w:rsidRPr="00CF29DC">
        <w:t xml:space="preserve">; </w:t>
      </w:r>
      <w:r w:rsidRPr="00CF29DC">
        <w:t>регистрация уступки прав требования по договорам участия в долевом строительстве</w:t>
      </w:r>
      <w:r w:rsidR="00CF29DC" w:rsidRPr="00CF29DC">
        <w:t xml:space="preserve">; </w:t>
      </w:r>
      <w:r w:rsidRPr="00CF29DC">
        <w:t>рег</w:t>
      </w:r>
      <w:r w:rsidR="00FD1F5E" w:rsidRPr="00CF29DC">
        <w:t>истрация права застройщика на не</w:t>
      </w:r>
      <w:r w:rsidRPr="00CF29DC">
        <w:t>завершенный строительством объект</w:t>
      </w:r>
      <w:r w:rsidR="00CF29DC">
        <w:t xml:space="preserve"> (</w:t>
      </w:r>
      <w:r w:rsidRPr="00CF29DC">
        <w:t>многоквартирный дом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иной объект недвижимого имущества</w:t>
      </w:r>
      <w:r w:rsidR="00CF29DC" w:rsidRPr="00CF29DC">
        <w:t xml:space="preserve">) </w:t>
      </w:r>
      <w:r w:rsidRPr="00CF29DC">
        <w:t>и, наконец, регистр</w:t>
      </w:r>
      <w:r w:rsidR="00FD1F5E" w:rsidRPr="00CF29DC">
        <w:t>ация права собственности на жилые и</w:t>
      </w:r>
      <w:r w:rsidR="00CF29DC">
        <w:t xml:space="preserve"> (</w:t>
      </w:r>
      <w:r w:rsidR="00FD1F5E" w:rsidRPr="00CF29DC">
        <w:t>или</w:t>
      </w:r>
      <w:r w:rsidR="00CF29DC" w:rsidRPr="00CF29DC">
        <w:t xml:space="preserve">) </w:t>
      </w:r>
      <w:r w:rsidR="00FD1F5E" w:rsidRPr="00CF29DC">
        <w:t>нежилы</w:t>
      </w:r>
      <w:r w:rsidRPr="00CF29DC">
        <w:t>е помещения, входящие в состав многоквартирного дома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иного объекта недвижимости, строительство</w:t>
      </w:r>
      <w:r w:rsidR="00CF29DC">
        <w:t xml:space="preserve"> (</w:t>
      </w:r>
      <w:r w:rsidRPr="00CF29DC">
        <w:t>создание</w:t>
      </w:r>
      <w:r w:rsidR="00CF29DC" w:rsidRPr="00CF29DC">
        <w:t xml:space="preserve">) </w:t>
      </w:r>
      <w:r w:rsidRPr="00CF29DC">
        <w:t>которых осуществлялось с привлечением денежных средств участников долевого строительства</w:t>
      </w:r>
      <w:r w:rsidR="00CF29DC" w:rsidRPr="00CF29DC">
        <w:t xml:space="preserve">; </w:t>
      </w:r>
      <w:r w:rsidRPr="00CF29DC">
        <w:t>права собственности участника долевого строительства на объект долевого строительства</w:t>
      </w:r>
      <w:r w:rsidR="00CF29DC" w:rsidRPr="00CF29DC">
        <w:t xml:space="preserve">. </w:t>
      </w:r>
      <w:r w:rsidRPr="00CF29DC">
        <w:rPr>
          <w:vertAlign w:val="superscript"/>
        </w:rPr>
        <w:footnoteReference w:id="59"/>
      </w:r>
      <w:r w:rsidRPr="00CF29DC">
        <w:t xml:space="preserve"> Государственная регистрация договора участия в долевом строительстве производится также в соответствии с Правилами ведения единого государственного реестра прав на недвижимое имущество и сделок с ним</w:t>
      </w:r>
      <w:r w:rsidR="00CF29DC" w:rsidRPr="00CF29DC">
        <w:t xml:space="preserve">. </w:t>
      </w:r>
      <w:r w:rsidRPr="00CF29DC">
        <w:rPr>
          <w:vertAlign w:val="superscript"/>
        </w:rPr>
        <w:footnoteReference w:id="60"/>
      </w:r>
    </w:p>
    <w:p w:rsidR="00CF29DC" w:rsidRDefault="00C56290" w:rsidP="00CF29DC">
      <w:r w:rsidRPr="00CF29DC">
        <w:t>Согласно ст</w:t>
      </w:r>
      <w:r w:rsidR="00CF29DC">
        <w:t>.1</w:t>
      </w:r>
      <w:r w:rsidRPr="00CF29DC">
        <w:t>65 ГК РФ несоблюдение требования о государственной регистрации сделки влечет ее недействительность</w:t>
      </w:r>
      <w:r w:rsidR="00CF29DC" w:rsidRPr="00CF29DC">
        <w:t xml:space="preserve">. </w:t>
      </w:r>
      <w:r w:rsidRPr="00CF29DC">
        <w:t>Такая сделка считается ничтожной</w:t>
      </w:r>
      <w:r w:rsidR="00CF29DC" w:rsidRPr="00CF29DC">
        <w:t xml:space="preserve">. </w:t>
      </w:r>
      <w:r w:rsidRPr="00CF29DC">
        <w:t>Это означает, что договор не влечет правовых последствий, на которые он был рассчитан, уже в силу самого факта заключения договора, поэтому признание судом такого договора недействительным не требуется</w:t>
      </w:r>
      <w:r w:rsidR="00CF29DC" w:rsidRPr="00CF29DC">
        <w:t>.</w:t>
      </w:r>
    </w:p>
    <w:p w:rsidR="00CF29DC" w:rsidRDefault="00C56290" w:rsidP="00CF29DC">
      <w:r w:rsidRPr="00CF29DC">
        <w:t>Если сделка, требующая государственной регистрации, совершена в надлежащей форме, но одна из сторон уклоняется от ее регистрации, суд вправе по требованию другой стороны вынести решение о регистрации сделки</w:t>
      </w:r>
      <w:r w:rsidR="00CF29DC" w:rsidRPr="00CF29DC">
        <w:t xml:space="preserve">. </w:t>
      </w:r>
      <w:r w:rsidRPr="00CF29DC">
        <w:t>В этом случае сделка регистрируется в соответствии с решением суда</w:t>
      </w:r>
      <w:r w:rsidR="00CF29DC">
        <w:t xml:space="preserve"> (</w:t>
      </w:r>
      <w:r w:rsidRPr="00CF29DC">
        <w:t>п</w:t>
      </w:r>
      <w:r w:rsidR="00CF29DC">
        <w:t>.3</w:t>
      </w:r>
      <w:r w:rsidRPr="00CF29DC">
        <w:t xml:space="preserve"> ст</w:t>
      </w:r>
      <w:r w:rsidR="00CF29DC">
        <w:t>.1</w:t>
      </w:r>
      <w:r w:rsidRPr="00CF29DC">
        <w:t>65 ГК РФ</w:t>
      </w:r>
      <w:r w:rsidR="00CF29DC" w:rsidRPr="00CF29DC">
        <w:t xml:space="preserve">). </w:t>
      </w:r>
      <w:r w:rsidRPr="00CF29DC">
        <w:t>Сторона, необоснованно уклоняющаяся от государственной регистрации сделки, должна возместить другой стороне убытки, вызванные задержкой в совершении или регистрации сделки</w:t>
      </w:r>
      <w:r w:rsidR="00CF29DC" w:rsidRPr="00CF29DC">
        <w:t>.</w:t>
      </w:r>
    </w:p>
    <w:p w:rsidR="00CF29DC" w:rsidRDefault="00C56290" w:rsidP="00CF29DC">
      <w:r w:rsidRPr="00CF29DC">
        <w:t>В литературе высказывается точка зрения о возможности применения конструкции предварительного договора в отношениях, возникающих из долевого участия строительстве</w:t>
      </w:r>
      <w:r w:rsidR="00CF29DC" w:rsidRPr="00CF29DC">
        <w:t>.</w:t>
      </w:r>
    </w:p>
    <w:p w:rsidR="00CF29DC" w:rsidRDefault="00C56290" w:rsidP="00CF29DC">
      <w:r w:rsidRPr="00CF29DC">
        <w:t>По предварительному договору стороны обязуются заключить в будущем договор о передаче имущества, выполнении работ или оказании услуг</w:t>
      </w:r>
      <w:r w:rsidR="00CF29DC">
        <w:t xml:space="preserve"> (</w:t>
      </w:r>
      <w:r w:rsidRPr="00CF29DC">
        <w:t>основной договор</w:t>
      </w:r>
      <w:r w:rsidR="00CF29DC" w:rsidRPr="00CF29DC">
        <w:t xml:space="preserve">) </w:t>
      </w:r>
      <w:r w:rsidRPr="00CF29DC">
        <w:t>на условиях, предусмотренных предварительным договором</w:t>
      </w:r>
      <w:r w:rsidR="00CF29DC" w:rsidRPr="00CF29DC">
        <w:t xml:space="preserve">. </w:t>
      </w:r>
      <w:r w:rsidRPr="00CF29DC">
        <w:t>Предварительный договор заключается в форме, установленной для основного договора, а если форма основного договора не установлена, то в письменной форме</w:t>
      </w:r>
      <w:r w:rsidR="00CF29DC" w:rsidRPr="00CF29DC">
        <w:t xml:space="preserve">. </w:t>
      </w:r>
      <w:r w:rsidRPr="00CF29DC">
        <w:t>Несоблюдение правил о форме предварительного договора влечет его ничтожность</w:t>
      </w:r>
      <w:r w:rsidR="00CF29DC" w:rsidRPr="00CF29DC">
        <w:t xml:space="preserve">. </w:t>
      </w:r>
      <w:r w:rsidRPr="00CF29DC">
        <w:t>Предварительный договор должен содержать условия, позволяющие установить предмет, а также другие существенные условия основного договора</w:t>
      </w:r>
      <w:r w:rsidR="00CF29DC">
        <w:t xml:space="preserve"> (</w:t>
      </w:r>
      <w:r w:rsidRPr="00CF29DC">
        <w:t>ст</w:t>
      </w:r>
      <w:r w:rsidR="00CF29DC">
        <w:t>.4</w:t>
      </w:r>
      <w:r w:rsidRPr="00CF29DC">
        <w:t>29 ГК РФ</w:t>
      </w:r>
      <w:r w:rsidR="00CF29DC" w:rsidRPr="00CF29DC">
        <w:t>).</w:t>
      </w:r>
    </w:p>
    <w:p w:rsidR="00CF29DC" w:rsidRDefault="00C56290" w:rsidP="00CF29DC">
      <w:r w:rsidRPr="00CF29DC">
        <w:t>Однако при применении конструкции предварительного договора часто возникают ошибки и недочеты, связанные с неправильным применением норм гражданского и градостроительн</w:t>
      </w:r>
      <w:r w:rsidR="008B0A6B" w:rsidRPr="00CF29DC">
        <w:t>ого законодательства, что обусло</w:t>
      </w:r>
      <w:r w:rsidRPr="00CF29DC">
        <w:t>вливает риски для одной или обеих сторон, наиболее существенный из которых</w:t>
      </w:r>
      <w:r w:rsidR="00CF29DC" w:rsidRPr="00CF29DC">
        <w:t xml:space="preserve"> - </w:t>
      </w:r>
      <w:r w:rsidRPr="00CF29DC">
        <w:t>невозможность для одной из сторон понудить другую заключить основной договор</w:t>
      </w:r>
      <w:r w:rsidR="00CF29DC" w:rsidRPr="00CF29DC">
        <w:t xml:space="preserve">. </w:t>
      </w:r>
      <w:r w:rsidRPr="00CF29DC">
        <w:t>Согласно п</w:t>
      </w:r>
      <w:r w:rsidR="00CF29DC">
        <w:t>.4</w:t>
      </w:r>
      <w:r w:rsidRPr="00CF29DC">
        <w:t xml:space="preserve"> ст</w:t>
      </w:r>
      <w:r w:rsidR="00CF29DC">
        <w:t>.4</w:t>
      </w:r>
      <w:r w:rsidRPr="00CF29DC">
        <w:t>29 ГК РФ предварительный договор должен определять срок заключения основного договора</w:t>
      </w:r>
      <w:r w:rsidR="00CF29DC" w:rsidRPr="00CF29DC">
        <w:t xml:space="preserve">. </w:t>
      </w:r>
      <w:r w:rsidRPr="00CF29DC">
        <w:t>При совершении сделок, связанных со строящимися объектами недвижимости, определить срок заключения основного договора сложно</w:t>
      </w:r>
      <w:r w:rsidR="00CF29DC" w:rsidRPr="00CF29DC">
        <w:t>.</w:t>
      </w:r>
    </w:p>
    <w:p w:rsidR="00C56290" w:rsidRPr="00CF29DC" w:rsidRDefault="00C56290" w:rsidP="00CF29DC">
      <w:r w:rsidRPr="00CF29DC">
        <w:t>Т</w:t>
      </w:r>
      <w:r w:rsidR="00CF29DC" w:rsidRPr="00CF29DC">
        <w:t xml:space="preserve">. </w:t>
      </w:r>
      <w:r w:rsidRPr="00CF29DC">
        <w:t>Оксюк отмечает, что если стороны планируют заключить предварительный договор участия в долевом строительстве, необходимо обратить внимание на то обстоятельство, что застройщик, осуществляющий строительство здания на принадлежащем ему земельном участке и принимающий на себя по предварительному договору обязательство заключить с контрагентом в будущем соответствующую сделку</w:t>
      </w:r>
      <w:r w:rsidR="00CF29DC">
        <w:t xml:space="preserve"> (</w:t>
      </w:r>
      <w:r w:rsidRPr="00CF29DC">
        <w:t>основной договор</w:t>
      </w:r>
      <w:r w:rsidR="00CF29DC" w:rsidRPr="00CF29DC">
        <w:t xml:space="preserve">) </w:t>
      </w:r>
      <w:r w:rsidRPr="00CF29DC">
        <w:t>в отношении определенных помещений, расположенных в таком здании</w:t>
      </w:r>
      <w:r w:rsidR="00CF29DC" w:rsidRPr="00CF29DC">
        <w:t>),</w:t>
      </w:r>
      <w:r w:rsidRPr="00CF29DC">
        <w:t xml:space="preserve"> вправе заключить основной договор только после получения в установленном порядке разрешения</w:t>
      </w:r>
      <w:r w:rsidR="00CF29DC" w:rsidRPr="00CF29DC">
        <w:t xml:space="preserve"> </w:t>
      </w:r>
      <w:r w:rsidRPr="00CF29DC">
        <w:t>на</w:t>
      </w:r>
      <w:r w:rsidR="00CF29DC" w:rsidRPr="00CF29DC">
        <w:t xml:space="preserve"> </w:t>
      </w:r>
      <w:r w:rsidRPr="00CF29DC">
        <w:t>строительство,</w:t>
      </w:r>
      <w:r w:rsidR="00CF29DC" w:rsidRPr="00CF29DC">
        <w:t xml:space="preserve"> </w:t>
      </w:r>
      <w:r w:rsidRPr="00CF29DC">
        <w:t>опубликования,</w:t>
      </w:r>
      <w:r w:rsidR="00CF29DC" w:rsidRPr="00CF29DC">
        <w:t xml:space="preserve"> </w:t>
      </w:r>
      <w:r w:rsidRPr="00CF29DC">
        <w:t>размещения</w:t>
      </w:r>
      <w:r w:rsidR="00CF29DC" w:rsidRPr="00CF29DC">
        <w:t xml:space="preserve"> </w:t>
      </w:r>
      <w:r w:rsidRPr="00CF29DC">
        <w:t>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представления проектной декларации и государственной регистрации права собственности на земельный участок, предоставленный для строительства, или договора аренды такого земельного участка</w:t>
      </w:r>
      <w:r w:rsidR="00CF29DC" w:rsidRPr="00CF29DC">
        <w:t xml:space="preserve">. </w:t>
      </w:r>
      <w:r w:rsidRPr="00CF29DC">
        <w:t>Однако определить точную дату выполнения всех данных условий представляется весьма трудным</w:t>
      </w:r>
      <w:r w:rsidR="00CF29DC" w:rsidRPr="00CF29DC">
        <w:t xml:space="preserve">. </w:t>
      </w:r>
      <w:r w:rsidRPr="00CF29DC">
        <w:t>Ссылаясь на то, что установить точную дату выполнения застройщиком всех условий, необходимых для заключения основного договора, невозможно, стороны предварительного договора часто определяют срок заключения основного договора следующим образом</w:t>
      </w:r>
      <w:r w:rsidR="00CF29DC" w:rsidRPr="00CF29DC">
        <w:t xml:space="preserve">: </w:t>
      </w:r>
      <w:r w:rsidRPr="00CF29DC">
        <w:t>в предварительный договор включается норма, привязывающая момент заключения основного договора исключительно к выполнению застройщиком условий заключения основного договора</w:t>
      </w:r>
      <w:r w:rsidR="00CF29DC" w:rsidRPr="00CF29DC">
        <w:t xml:space="preserve">. </w:t>
      </w:r>
      <w:r w:rsidRPr="00CF29DC">
        <w:t>Такое</w:t>
      </w:r>
      <w:r w:rsidR="00CF29DC">
        <w:t xml:space="preserve"> "</w:t>
      </w:r>
      <w:r w:rsidRPr="00CF29DC">
        <w:t>определение</w:t>
      </w:r>
      <w:r w:rsidR="00CF29DC">
        <w:t xml:space="preserve">" </w:t>
      </w:r>
      <w:r w:rsidRPr="00CF29DC">
        <w:t>срока заключения основного договора не соответствует ГК РФ и влечет риски</w:t>
      </w:r>
      <w:r w:rsidR="00CF29DC" w:rsidRPr="00CF29DC">
        <w:t xml:space="preserve">, </w:t>
      </w:r>
      <w:r w:rsidRPr="00CF29DC">
        <w:t>как для застройщиков</w:t>
      </w:r>
      <w:r w:rsidR="00CF29DC" w:rsidRPr="00CF29DC">
        <w:t xml:space="preserve">, </w:t>
      </w:r>
      <w:r w:rsidRPr="00CF29DC">
        <w:t>так</w:t>
      </w:r>
      <w:r w:rsidR="00CF29DC" w:rsidRPr="00CF29DC">
        <w:t xml:space="preserve"> </w:t>
      </w:r>
      <w:r w:rsidRPr="00CF29DC">
        <w:t>и для</w:t>
      </w:r>
      <w:r w:rsidR="00CF29DC" w:rsidRPr="00CF29DC">
        <w:t xml:space="preserve"> </w:t>
      </w:r>
      <w:r w:rsidRPr="00CF29DC">
        <w:t>их</w:t>
      </w:r>
      <w:r w:rsidR="00CF29DC" w:rsidRPr="00CF29DC">
        <w:t xml:space="preserve"> </w:t>
      </w:r>
      <w:r w:rsidRPr="00CF29DC">
        <w:t>контрагентов по предварительным договорам</w:t>
      </w:r>
      <w:r w:rsidR="00CF29DC" w:rsidRPr="00CF29DC">
        <w:t xml:space="preserve">. </w:t>
      </w:r>
      <w:r w:rsidRPr="00CF29DC">
        <w:rPr>
          <w:vertAlign w:val="superscript"/>
        </w:rPr>
        <w:footnoteReference w:id="61"/>
      </w:r>
    </w:p>
    <w:p w:rsidR="00CF29DC" w:rsidRDefault="00C56290" w:rsidP="00CF29DC">
      <w:r w:rsidRPr="00CF29DC">
        <w:t>Согласно ст</w:t>
      </w:r>
      <w:r w:rsidR="00CF29DC">
        <w:t>. 19</w:t>
      </w:r>
      <w:r w:rsidRPr="00CF29DC">
        <w:t>0 ГК РФ срок может быть определен четкой календарной датой, истечением периода времени или указанием на событие, которое должно неизбежно наступить</w:t>
      </w:r>
      <w:r w:rsidR="00CF29DC" w:rsidRPr="00CF29DC">
        <w:t xml:space="preserve">. </w:t>
      </w:r>
      <w:r w:rsidRPr="00CF29DC">
        <w:t>Иные варианты определения срока невозможны</w:t>
      </w:r>
      <w:r w:rsidR="00CF29DC" w:rsidRPr="00CF29DC">
        <w:t xml:space="preserve">. </w:t>
      </w:r>
      <w:r w:rsidRPr="00CF29DC">
        <w:t>При использовании указанных выше формулировок момент заключения основного договора привязывается к дате выполнения застройщиком всех требований ст</w:t>
      </w:r>
      <w:r w:rsidR="00CF29DC">
        <w:t>.3</w:t>
      </w:r>
      <w:r w:rsidRPr="00CF29DC">
        <w:t xml:space="preserve">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к указаниям на события, наступление которых возможно, но отнюдь не неизбежно</w:t>
      </w:r>
      <w:r w:rsidR="00CF29DC">
        <w:t xml:space="preserve"> (</w:t>
      </w:r>
      <w:r w:rsidRPr="00CF29DC">
        <w:t>например, если застройщик не получит разрешение на строит</w:t>
      </w:r>
      <w:r w:rsidR="008B0A6B" w:rsidRPr="00CF29DC">
        <w:t xml:space="preserve">ельство, то не сможет заключать </w:t>
      </w:r>
      <w:r w:rsidRPr="00CF29DC">
        <w:t xml:space="preserve">договоры на участие в долевом строительстве и </w:t>
      </w:r>
      <w:r w:rsidR="00CF29DC">
        <w:t>т.д.)</w:t>
      </w:r>
      <w:r w:rsidR="00CF29DC" w:rsidRPr="00CF29DC">
        <w:t>.</w:t>
      </w:r>
    </w:p>
    <w:p w:rsidR="00CF29DC" w:rsidRDefault="00C56290" w:rsidP="00CF29DC">
      <w:r w:rsidRPr="00CF29DC">
        <w:t>Таким образом, срок заключения основного договора не определен событием, которое должно неизбежно наступить</w:t>
      </w:r>
      <w:r w:rsidR="00CF29DC">
        <w:t xml:space="preserve"> (</w:t>
      </w:r>
      <w:r w:rsidRPr="00CF29DC">
        <w:t>что не соответствует ни одному из иных способов определения срока, предусмотренных ст</w:t>
      </w:r>
      <w:r w:rsidR="00CF29DC">
        <w:t>. 19</w:t>
      </w:r>
      <w:r w:rsidRPr="00CF29DC">
        <w:t>0 ГК РФ</w:t>
      </w:r>
      <w:r w:rsidR="00CF29DC" w:rsidRPr="00CF29DC">
        <w:t>),</w:t>
      </w:r>
      <w:r w:rsidRPr="00CF29DC">
        <w:t xml:space="preserve"> и потому должен считаться несогласованным</w:t>
      </w:r>
      <w:r w:rsidR="00CF29DC" w:rsidRPr="00CF29DC">
        <w:t xml:space="preserve">. </w:t>
      </w:r>
      <w:r w:rsidRPr="00CF29DC">
        <w:t>В результате применяется правило п</w:t>
      </w:r>
      <w:r w:rsidR="00CF29DC">
        <w:t>.4</w:t>
      </w:r>
      <w:r w:rsidRPr="00CF29DC">
        <w:t xml:space="preserve"> ст</w:t>
      </w:r>
      <w:r w:rsidR="00CF29DC">
        <w:t>.4</w:t>
      </w:r>
      <w:r w:rsidRPr="00CF29DC">
        <w:t>29 ГК РФ о том, что срок заключения основного договора равен 1 году с момента заключения предварительного договора</w:t>
      </w:r>
      <w:r w:rsidR="00CF29DC" w:rsidRPr="00CF29DC">
        <w:t xml:space="preserve">. </w:t>
      </w:r>
      <w:r w:rsidRPr="00CF29DC">
        <w:t>Неправильное определение срока приводит к тому, что по истечении 1 года с момента заключения</w:t>
      </w:r>
      <w:r w:rsidR="00CF29DC" w:rsidRPr="00CF29DC">
        <w:t xml:space="preserve"> </w:t>
      </w:r>
      <w:r w:rsidRPr="00CF29DC">
        <w:t>предварительного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 </w:t>
      </w:r>
      <w:r w:rsidRPr="00CF29DC">
        <w:t>он</w:t>
      </w:r>
      <w:r w:rsidR="00CF29DC" w:rsidRPr="00CF29DC">
        <w:t xml:space="preserve"> </w:t>
      </w:r>
      <w:r w:rsidRPr="00CF29DC">
        <w:t>утрачивает силу</w:t>
      </w:r>
      <w:r w:rsidR="00CF29DC" w:rsidRPr="00CF29DC">
        <w:t xml:space="preserve">. </w:t>
      </w:r>
      <w:r w:rsidRPr="00CF29DC">
        <w:t>Данное последствие невыгодно для сторон предварительного договора</w:t>
      </w:r>
      <w:r w:rsidR="00CF29DC" w:rsidRPr="00CF29DC">
        <w:t xml:space="preserve">: </w:t>
      </w:r>
      <w:r w:rsidRPr="00CF29DC">
        <w:t>застройщику может оказаться мало годичного срока для выполнения всех условий заключения основного договора</w:t>
      </w:r>
      <w:r w:rsidR="00CF29DC" w:rsidRPr="00CF29DC">
        <w:t xml:space="preserve">; </w:t>
      </w:r>
      <w:r w:rsidRPr="00CF29DC">
        <w:t>контрагент застройщика по предварительному договору может столкнуться с ситуацией, когда по истечении года застройщик, не выполнив необходимые для заключения основного договора условия, уведомит его о прекращении предварительного договора и заключит новый предварительный договор с иным участником долевого строительства, предложившим более выгодные для застройщика условия</w:t>
      </w:r>
      <w:r w:rsidR="00CF29DC" w:rsidRPr="00CF29DC">
        <w:t>.</w:t>
      </w:r>
    </w:p>
    <w:p w:rsidR="00CF29DC" w:rsidRDefault="00C56290" w:rsidP="00CF29DC">
      <w:r w:rsidRPr="00CF29DC">
        <w:t>Т</w:t>
      </w:r>
      <w:r w:rsidR="00CF29DC" w:rsidRPr="00CF29DC">
        <w:t xml:space="preserve">. </w:t>
      </w:r>
      <w:r w:rsidRPr="00CF29DC">
        <w:t xml:space="preserve">Оксюк для устранения указанного риска </w:t>
      </w:r>
      <w:r w:rsidR="00D3085B" w:rsidRPr="00CF29DC">
        <w:t xml:space="preserve">предлагает </w:t>
      </w:r>
      <w:r w:rsidRPr="00CF29DC">
        <w:t>возможным определять срок заключения основного договора участия в долевом строительстве следующим образом</w:t>
      </w:r>
      <w:r w:rsidR="00CF29DC" w:rsidRPr="00CF29DC">
        <w:t>:</w:t>
      </w:r>
    </w:p>
    <w:p w:rsidR="00CF29DC" w:rsidRDefault="00C56290" w:rsidP="00CF29DC">
      <w:r w:rsidRPr="00CF29DC">
        <w:t>а</w:t>
      </w:r>
      <w:r w:rsidR="00CF29DC" w:rsidRPr="00CF29DC">
        <w:t xml:space="preserve">) </w:t>
      </w:r>
      <w:r w:rsidRPr="00CF29DC">
        <w:t>установить в предварительном договоре четкую дату заключения основного договора, которая рассчитывается с учетом времени, максимально необходимого застройщику по договору дол</w:t>
      </w:r>
      <w:r w:rsidR="00D3085B" w:rsidRPr="00CF29DC">
        <w:t xml:space="preserve">евого участия в строительстве </w:t>
      </w:r>
      <w:r w:rsidRPr="00CF29DC">
        <w:t>для выполнения всех условий ст</w:t>
      </w:r>
      <w:r w:rsidR="00CF29DC">
        <w:t>.3</w:t>
      </w:r>
      <w:r w:rsidRPr="00CF29DC">
        <w:t xml:space="preserve">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>... "</w:t>
      </w:r>
      <w:r w:rsidR="00CF29DC" w:rsidRPr="00CF29DC">
        <w:t>;</w:t>
      </w:r>
    </w:p>
    <w:p w:rsidR="00CF29DC" w:rsidRDefault="00C56290" w:rsidP="00CF29DC">
      <w:r w:rsidRPr="00CF29DC">
        <w:t>б</w:t>
      </w:r>
      <w:r w:rsidR="00CF29DC" w:rsidRPr="00CF29DC">
        <w:t xml:space="preserve">) </w:t>
      </w:r>
      <w:r w:rsidRPr="00CF29DC">
        <w:t>одновременно предусмотреть, что обязательными условиями заключения основного договора является выполнение застройщиком по договору участия в долевом строительстве требований ст</w:t>
      </w:r>
      <w:r w:rsidR="00CF29DC">
        <w:t>.3</w:t>
      </w:r>
      <w:r w:rsidRPr="00CF29DC">
        <w:t xml:space="preserve">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>..."</w:t>
      </w:r>
    </w:p>
    <w:p w:rsidR="00CF29DC" w:rsidRDefault="00C56290" w:rsidP="00CF29DC">
      <w:r w:rsidRPr="00CF29DC">
        <w:t>Таким образом, условие предварительного договора о сроке</w:t>
      </w:r>
      <w:r w:rsidR="00D3085B" w:rsidRPr="00CF29DC">
        <w:t xml:space="preserve"> заключения основного договора участия в долевом строительстве</w:t>
      </w:r>
      <w:r w:rsidRPr="00CF29DC">
        <w:t>, соответствующее требованиям ГК РФ, может быть сформулировано следующим образом</w:t>
      </w:r>
      <w:r w:rsidR="00CF29DC" w:rsidRPr="00CF29DC">
        <w:t>:</w:t>
      </w:r>
      <w:r w:rsidR="00CF29DC">
        <w:t xml:space="preserve"> "</w:t>
      </w:r>
      <w:r w:rsidRPr="00CF29DC">
        <w:t>Основной договор заключается после выполнения застройщиком по договору долевого участия в строительстве следующих условий</w:t>
      </w:r>
      <w:r w:rsidR="00CF29DC">
        <w:t xml:space="preserve"> (</w:t>
      </w:r>
      <w:r w:rsidRPr="00CF29DC">
        <w:t>указать условия</w:t>
      </w:r>
      <w:r w:rsidR="00CF29DC" w:rsidRPr="00CF29DC">
        <w:t>),</w:t>
      </w:r>
      <w:r w:rsidRPr="00CF29DC">
        <w:t xml:space="preserve"> но в любом случае не позднее</w:t>
      </w:r>
      <w:r w:rsidR="00CF29DC">
        <w:t xml:space="preserve"> (</w:t>
      </w:r>
      <w:r w:rsidRPr="00CF29DC">
        <w:t>указать дату</w:t>
      </w:r>
      <w:r w:rsidR="00CF29DC">
        <w:t>)".</w:t>
      </w:r>
    </w:p>
    <w:p w:rsidR="00CF29DC" w:rsidRDefault="00C56290" w:rsidP="00CF29DC">
      <w:r w:rsidRPr="00CF29DC">
        <w:t>В этом случае стороны будут четко знать календарную дату, до которой застройщик должен выполнить все условия заключения основного договора</w:t>
      </w:r>
      <w:r w:rsidR="00CF29DC" w:rsidRPr="00CF29DC">
        <w:t xml:space="preserve">. </w:t>
      </w:r>
      <w:r w:rsidRPr="00CF29DC">
        <w:t>Данная норма выгодна участнику долевого строительства, поскольку стимулирует исполнение застройщиком обязательств в установленный срок</w:t>
      </w:r>
      <w:r w:rsidR="00CF29DC" w:rsidRPr="00CF29DC">
        <w:t xml:space="preserve">. </w:t>
      </w:r>
      <w:r w:rsidRPr="00CF29DC">
        <w:t>Она защищает и интересы застройщика, поскольку он знает, что до указанной даты участник долевого строительства связан обязательством о заключении основного договора</w:t>
      </w:r>
      <w:r w:rsidR="00CF29DC" w:rsidRPr="00CF29DC">
        <w:t>.</w:t>
      </w:r>
    </w:p>
    <w:p w:rsidR="00CF29DC" w:rsidRDefault="00C56290" w:rsidP="00CF29DC">
      <w:r w:rsidRPr="00CF29DC">
        <w:t>Другая проблема</w:t>
      </w:r>
      <w:r w:rsidR="00CF29DC" w:rsidRPr="00CF29DC">
        <w:t xml:space="preserve"> - </w:t>
      </w:r>
      <w:r w:rsidRPr="00CF29DC">
        <w:t>пропуск сторонами момента заключения основного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. </w:t>
      </w:r>
      <w:r w:rsidRPr="00CF29DC">
        <w:t>Практика показывает, что иногда стороны ждут выполнения всех условий заключения основного договора до самого конца срока его заключения, предусмотренного предварительным договором, а, узнав, что данные условия выполнены, направляют предложение о подписании основного договора уже после истечения такого срока</w:t>
      </w:r>
      <w:r w:rsidR="00CF29DC" w:rsidRPr="00CF29DC">
        <w:t xml:space="preserve">. </w:t>
      </w:r>
      <w:r w:rsidRPr="00CF29DC">
        <w:t>Однако согласно п</w:t>
      </w:r>
      <w:r w:rsidR="00CF29DC">
        <w:t>.6</w:t>
      </w:r>
      <w:r w:rsidRPr="00CF29DC">
        <w:t xml:space="preserve"> ст</w:t>
      </w:r>
      <w:r w:rsidR="00CF29DC">
        <w:t>.4</w:t>
      </w:r>
      <w:r w:rsidRPr="00CF29DC">
        <w:t>29 ГК РФ обязательства, предусмотренные предварительным договором, прекращаются, если до окончания срока, в который стороны должны заключить основной договор, он не будет заключен, либо одна из сторон не направит другой стороне предложение заключить этот договор</w:t>
      </w:r>
      <w:r w:rsidR="00CF29DC" w:rsidRPr="00CF29DC">
        <w:t xml:space="preserve">. </w:t>
      </w:r>
      <w:r w:rsidRPr="00CF29DC">
        <w:t>Таким образом, если одна сторона направит предложение о заключении основного договора после истечения срока для его заключения, предусмотренного предварительным договором, такое предложение не будет являться обязательным для другой стороны, поскольку предварительный договор уже утратил силу</w:t>
      </w:r>
      <w:r w:rsidR="00CF29DC" w:rsidRPr="00CF29DC">
        <w:t xml:space="preserve">. </w:t>
      </w:r>
      <w:r w:rsidRPr="00CF29DC">
        <w:t>В результате сторона, получившая оферту о заключении основного договора, может или вообще отказаться заключить основной договор, или предложить заключить его на иных условиях, нежели те, которые были определены предварительным договором</w:t>
      </w:r>
      <w:r w:rsidR="00CF29DC" w:rsidRPr="00CF29DC">
        <w:t>.</w:t>
      </w:r>
    </w:p>
    <w:p w:rsidR="00CF29DC" w:rsidRDefault="00C56290" w:rsidP="00CF29DC">
      <w:r w:rsidRPr="00CF29DC">
        <w:t>Следует подчеркнуть, что если одна сторона нап</w:t>
      </w:r>
      <w:r w:rsidR="00D3085B" w:rsidRPr="00CF29DC">
        <w:t>равила предложение о</w:t>
      </w:r>
      <w:r w:rsidRPr="00CF29DC">
        <w:t xml:space="preserve"> заключении основного договора в установленный предварительным договором срок, то в случае уклонения другой стороны от заключения основного договора оферент сохраняет право предъявить иск о понуждении к заключению основного договора даже по истечении срока для его заключения, установленного предварительным договором, поскольку волеизъявление на совершение основного договора было выражено истцом своевременно</w:t>
      </w:r>
      <w:r w:rsidR="00CF29DC" w:rsidRPr="00CF29DC">
        <w:t>.</w:t>
      </w:r>
    </w:p>
    <w:p w:rsidR="00CF29DC" w:rsidRDefault="00C56290" w:rsidP="00CF29DC">
      <w:r w:rsidRPr="00CF29DC">
        <w:t>Важной проблемой является защита прав и законных интересов участника долевого строительства, если застройщик ведет себя недобросовестно и не сообщает о выполнении им всех условий заключения основного договора, когда они выполнены</w:t>
      </w:r>
      <w:r w:rsidR="00CF29DC" w:rsidRPr="00CF29DC">
        <w:t xml:space="preserve">. </w:t>
      </w:r>
      <w:r w:rsidRPr="00CF29DC">
        <w:t>Встречаются ситуации, когда недобросовестный застройщик после подписания предварительного договора</w:t>
      </w:r>
      <w:r w:rsidR="00D3085B" w:rsidRPr="00CF29DC">
        <w:t xml:space="preserve"> находит нового и</w:t>
      </w:r>
      <w:r w:rsidRPr="00CF29DC">
        <w:t>нвестора, предложившего более выгодные условия, заключает с ним предварительный договор в отношении того же объекта недвижимости, а после выполнения условий заключения основного договора</w:t>
      </w:r>
      <w:r w:rsidR="00CF29DC" w:rsidRPr="00CF29DC">
        <w:t xml:space="preserve"> - </w:t>
      </w:r>
      <w:r w:rsidRPr="00CF29DC">
        <w:t>и основной договор</w:t>
      </w:r>
      <w:r w:rsidR="00CF29DC" w:rsidRPr="00CF29DC">
        <w:t xml:space="preserve">. </w:t>
      </w:r>
      <w:r w:rsidRPr="00CF29DC">
        <w:t>При этом добросовестный контрагент, заключивший первый предварительный договор, не извещается о выполнении застройщиком всех условий заключения основного договора, срок действия предварительного договора с ним истекает и контрагент теряет право на заключение основного договора</w:t>
      </w:r>
      <w:r w:rsidR="00CF29DC" w:rsidRPr="00CF29DC">
        <w:t>.</w:t>
      </w:r>
    </w:p>
    <w:p w:rsidR="00CF29DC" w:rsidRDefault="00C56290" w:rsidP="00CF29DC">
      <w:r w:rsidRPr="00CF29DC">
        <w:t>Т</w:t>
      </w:r>
      <w:r w:rsidR="00CF29DC" w:rsidRPr="00CF29DC">
        <w:t xml:space="preserve">. </w:t>
      </w:r>
      <w:r w:rsidRPr="00CF29DC">
        <w:t>Оксюк предлагает использовать следующие средства защиты интересов добросовестного контрагента</w:t>
      </w:r>
      <w:r w:rsidR="00CF29DC" w:rsidRPr="00CF29DC">
        <w:t xml:space="preserve">: </w:t>
      </w:r>
      <w:r w:rsidRPr="00CF29DC">
        <w:t>а</w:t>
      </w:r>
      <w:r w:rsidR="00CF29DC" w:rsidRPr="00CF29DC">
        <w:t xml:space="preserve">) </w:t>
      </w:r>
      <w:r w:rsidRPr="00CF29DC">
        <w:t>предусмотреть в предварительном договоре обязанность застройщика уведомлять контрагента о выполнении условий заключения основного договора и неустойку за нарушение указанной обязанности</w:t>
      </w:r>
      <w:r w:rsidR="00CF29DC" w:rsidRPr="00CF29DC">
        <w:t xml:space="preserve">; </w:t>
      </w:r>
      <w:r w:rsidRPr="00CF29DC">
        <w:t>б</w:t>
      </w:r>
      <w:r w:rsidR="00CF29DC" w:rsidRPr="00CF29DC">
        <w:t xml:space="preserve">) </w:t>
      </w:r>
      <w:r w:rsidRPr="00CF29DC">
        <w:t>установить в предварительном договоре высокий размер неустойки за неисполнение застройщиком обязанности по заключению основного договора после выполнения всех условий, предусмотренных предварительным договором</w:t>
      </w:r>
      <w:r w:rsidR="00CF29DC" w:rsidRPr="00CF29DC">
        <w:t xml:space="preserve">; </w:t>
      </w:r>
      <w:r w:rsidRPr="00CF29DC">
        <w:t>в</w:t>
      </w:r>
      <w:r w:rsidR="00CF29DC" w:rsidRPr="00CF29DC">
        <w:t xml:space="preserve">) </w:t>
      </w:r>
      <w:r w:rsidRPr="00CF29DC">
        <w:t>направить требование к застройщику о заключении основного договора до истечения срока его совершения, предусмотренного предварительным договором</w:t>
      </w:r>
      <w:r w:rsidR="00CF29DC" w:rsidRPr="00CF29DC">
        <w:t>.</w:t>
      </w:r>
    </w:p>
    <w:p w:rsidR="00CF29DC" w:rsidRDefault="00C56290" w:rsidP="00CF29DC">
      <w:r w:rsidRPr="00CF29DC">
        <w:t>Если застройщик не выполнил условия заключения основного договора, то указанное в пункте</w:t>
      </w:r>
      <w:r w:rsidR="00CF29DC">
        <w:t xml:space="preserve"> "</w:t>
      </w:r>
      <w:r w:rsidRPr="00CF29DC">
        <w:t>в</w:t>
      </w:r>
      <w:r w:rsidR="00CF29DC">
        <w:t xml:space="preserve">" </w:t>
      </w:r>
      <w:r w:rsidRPr="00CF29DC">
        <w:t>требование объективно не может быть ис</w:t>
      </w:r>
      <w:r w:rsidR="00726E4E" w:rsidRPr="00CF29DC">
        <w:t>полнено, о чем</w:t>
      </w:r>
      <w:r w:rsidRPr="00CF29DC">
        <w:t xml:space="preserve"> застройщик уведомит контрагента, однако сам факт направления требования никоим образом не ущемит интересы сторон предварительного договора</w:t>
      </w:r>
      <w:r w:rsidR="00CF29DC" w:rsidRPr="00CF29DC">
        <w:t xml:space="preserve">. </w:t>
      </w:r>
      <w:r w:rsidRPr="00CF29DC">
        <w:t>Если же условия заключения основного договора были выполнены и застройщик недобросовестно совершил сделку с иным лицом в отношении объекта недвижимости, предусмотренного предварительным договором, добросовестный контрагент сохранит возможность предъявить иск о признании такой сделки недействительной и требовать понуждения застройщика к заключению основного договора, а в случае, когда объект недвижимости уже передан в собственность третьему лицу,</w:t>
      </w:r>
      <w:r w:rsidR="00CF29DC" w:rsidRPr="00CF29DC">
        <w:t xml:space="preserve"> - </w:t>
      </w:r>
      <w:r w:rsidRPr="00CF29DC">
        <w:t>требовать возмещения убытков</w:t>
      </w:r>
      <w:r w:rsidR="00CF29DC">
        <w:t xml:space="preserve"> (</w:t>
      </w:r>
      <w:r w:rsidRPr="00CF29DC">
        <w:t>ст</w:t>
      </w:r>
      <w:r w:rsidR="00CF29DC">
        <w:t>.3</w:t>
      </w:r>
      <w:r w:rsidRPr="00CF29DC">
        <w:t>98 ГК РФ</w:t>
      </w:r>
      <w:r w:rsidR="00CF29DC" w:rsidRPr="00CF29DC">
        <w:t xml:space="preserve">). </w:t>
      </w:r>
      <w:r w:rsidRPr="00CF29DC">
        <w:t>При возникновении такого спора решающими будут следующие обстоятельства</w:t>
      </w:r>
      <w:r w:rsidR="00CF29DC" w:rsidRPr="00CF29DC">
        <w:t xml:space="preserve">: </w:t>
      </w:r>
      <w:r w:rsidRPr="00CF29DC">
        <w:t>предварительный договор был заключен с добросовестным контрагентом ранее, добросовестный контрагент направил требование застройщику о заключении основного договора в надлежащий срок, в результате чего обязательства застройщика по</w:t>
      </w:r>
      <w:r w:rsidR="00726E4E" w:rsidRPr="00CF29DC">
        <w:t xml:space="preserve"> заключению основного договора с</w:t>
      </w:r>
      <w:r w:rsidRPr="00CF29DC">
        <w:t xml:space="preserve"> ним не прекратились</w:t>
      </w:r>
      <w:r w:rsidR="00CF29DC" w:rsidRPr="00CF29DC">
        <w:t xml:space="preserve">. </w:t>
      </w:r>
      <w:r w:rsidRPr="00CF29DC">
        <w:rPr>
          <w:vertAlign w:val="superscript"/>
        </w:rPr>
        <w:footnoteReference w:id="62"/>
      </w:r>
    </w:p>
    <w:p w:rsidR="00CF29DC" w:rsidRPr="00CF29DC" w:rsidRDefault="0041011F" w:rsidP="0041011F">
      <w:pPr>
        <w:pStyle w:val="2"/>
      </w:pPr>
      <w:r>
        <w:br w:type="page"/>
      </w:r>
      <w:bookmarkStart w:id="9" w:name="_Toc238997301"/>
      <w:r w:rsidR="00C56290" w:rsidRPr="00CF29DC">
        <w:t>Глава III</w:t>
      </w:r>
      <w:r w:rsidR="00CF29DC" w:rsidRPr="00CF29DC">
        <w:t xml:space="preserve">. </w:t>
      </w:r>
      <w:r w:rsidR="00C56290" w:rsidRPr="00CF29DC">
        <w:t>Содержание обязательства из договора участия в долевом строительстве жилья</w:t>
      </w:r>
      <w:bookmarkEnd w:id="9"/>
    </w:p>
    <w:p w:rsidR="0041011F" w:rsidRDefault="0041011F" w:rsidP="00CF29DC"/>
    <w:p w:rsidR="00CF29DC" w:rsidRPr="00CF29DC" w:rsidRDefault="0018284B" w:rsidP="0041011F">
      <w:pPr>
        <w:pStyle w:val="2"/>
      </w:pPr>
      <w:bookmarkStart w:id="10" w:name="_Toc238997302"/>
      <w:r w:rsidRPr="00CF29DC">
        <w:t>§</w:t>
      </w:r>
      <w:r w:rsidR="00C56290" w:rsidRPr="00CF29DC">
        <w:t xml:space="preserve"> 1</w:t>
      </w:r>
      <w:r w:rsidR="00CF29DC" w:rsidRPr="00CF29DC">
        <w:t xml:space="preserve">. </w:t>
      </w:r>
      <w:r w:rsidR="00C56290" w:rsidRPr="00CF29DC">
        <w:t>Права, обязанности и ответственность застройщика</w:t>
      </w:r>
      <w:bookmarkEnd w:id="10"/>
    </w:p>
    <w:p w:rsidR="0041011F" w:rsidRDefault="0041011F" w:rsidP="00CF29DC"/>
    <w:p w:rsidR="00CF29DC" w:rsidRDefault="00C56290" w:rsidP="00CF29DC">
      <w:r w:rsidRPr="00CF29DC">
        <w:t>Содержание договора участия в долевом строительстве жилья составляет совокупность прав и обязанностей его участников</w:t>
      </w:r>
      <w:r w:rsidR="00CF29DC" w:rsidRPr="00CF29DC">
        <w:t xml:space="preserve"> - </w:t>
      </w:r>
      <w:r w:rsidRPr="00CF29DC">
        <w:t>застройщика и участника долевого строительства</w:t>
      </w:r>
      <w:r w:rsidR="00CF29DC" w:rsidRPr="00CF29DC">
        <w:t xml:space="preserve">. </w:t>
      </w:r>
      <w:r w:rsidRPr="00CF29DC">
        <w:t>При этом в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значительная роль отводится регламентации прав, а особенно обязанностей и ответственности застройщика, что отмечается в наделении застройщика дополнительными обязанностями и усилением его ответственности за нарушение своих обязательств</w:t>
      </w:r>
      <w:r w:rsidR="00CF29DC" w:rsidRPr="00CF29DC">
        <w:t xml:space="preserve">. </w:t>
      </w:r>
      <w:r w:rsidRPr="00CF29DC">
        <w:t>Данные меры направлены, в первую очередь, на защиту прав дольщиков при заключении договоров на участие в долевом строительстве</w:t>
      </w:r>
      <w:r w:rsidR="00CF29DC" w:rsidRPr="00CF29DC">
        <w:t>.</w:t>
      </w:r>
    </w:p>
    <w:p w:rsidR="00CF29DC" w:rsidRDefault="00C56290" w:rsidP="00CF29DC">
      <w:r w:rsidRPr="00CF29DC">
        <w:t>Необходимо выделять права и обязанности застройщика, которыми он наделен в соответствии с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а также права и обязанности, возникающие у застройщика из договора участия в долевом строительстве многоквартирного дома</w:t>
      </w:r>
      <w:r w:rsidR="00CF29DC" w:rsidRPr="00CF29DC">
        <w:t>.</w:t>
      </w:r>
    </w:p>
    <w:p w:rsidR="00CF29DC" w:rsidRDefault="00C56290" w:rsidP="00CF29DC">
      <w:r w:rsidRPr="00CF29DC">
        <w:t>Какими же правами и обязанностями в соответствии с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наделен застройщик</w:t>
      </w:r>
      <w:r w:rsidR="00CF29DC" w:rsidRPr="00CF29DC">
        <w:t xml:space="preserve">. </w:t>
      </w:r>
      <w:r w:rsidRPr="00CF29DC">
        <w:t>В Законе предусмотрено право застройщика на привлечение денежных средств участников долевого строительства для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многоквартирного дома</w:t>
      </w:r>
      <w:r w:rsidR="00CF29DC" w:rsidRPr="00CF29DC">
        <w:t>.</w:t>
      </w:r>
    </w:p>
    <w:p w:rsidR="00CF29DC" w:rsidRDefault="00C56290" w:rsidP="00CF29DC">
      <w:r w:rsidRPr="00CF29DC">
        <w:t>Что касается обязанностей, предусмотренных законом, то застройщик, обязан получить разрешение на строительство, должен обладать земельным участком на праве собственности или договора аренды земельного участка</w:t>
      </w:r>
      <w:r w:rsidR="00CF29DC">
        <w:t xml:space="preserve"> (</w:t>
      </w:r>
      <w:r w:rsidRPr="00CF29DC">
        <w:t>ч</w:t>
      </w:r>
      <w:r w:rsidR="00CF29DC">
        <w:t>.1</w:t>
      </w:r>
      <w:r w:rsidRPr="00CF29DC">
        <w:t xml:space="preserve"> ст</w:t>
      </w:r>
      <w:r w:rsidR="00CF29DC">
        <w:t>.3</w:t>
      </w:r>
      <w:r w:rsidR="00CF29DC" w:rsidRPr="00CF29DC">
        <w:t xml:space="preserve">). </w:t>
      </w:r>
      <w:r w:rsidRPr="00CF29DC">
        <w:t>Застройщик обязан предоставить для ознакомления любому обратившемуся лицу проектную декларацию</w:t>
      </w:r>
      <w:r w:rsidR="00CF29DC">
        <w:t xml:space="preserve"> (</w:t>
      </w:r>
      <w:r w:rsidRPr="00CF29DC">
        <w:t>ч</w:t>
      </w:r>
      <w:r w:rsidR="00CF29DC">
        <w:t>.2</w:t>
      </w:r>
      <w:r w:rsidRPr="00CF29DC">
        <w:t xml:space="preserve"> ст</w:t>
      </w:r>
      <w:r w:rsidR="00CF29DC">
        <w:t>. 19</w:t>
      </w:r>
      <w:r w:rsidR="00CF29DC" w:rsidRPr="00CF29DC">
        <w:t>).</w:t>
      </w:r>
    </w:p>
    <w:p w:rsidR="000E0EA2" w:rsidRPr="00CF29DC" w:rsidRDefault="00C56290" w:rsidP="00CF29DC">
      <w:r w:rsidRPr="00CF29DC">
        <w:t>Однако Закон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>..." (</w:t>
      </w:r>
      <w:r w:rsidRPr="00CF29DC">
        <w:t>п</w:t>
      </w:r>
      <w:r w:rsidR="00CF29DC">
        <w:t>.3</w:t>
      </w:r>
      <w:r w:rsidRPr="00CF29DC">
        <w:t xml:space="preserve"> ст</w:t>
      </w:r>
      <w:r w:rsidR="00CF29DC">
        <w:t>.3</w:t>
      </w:r>
      <w:r w:rsidR="00CF29DC" w:rsidRPr="00CF29DC">
        <w:t xml:space="preserve">) </w:t>
      </w:r>
      <w:r w:rsidRPr="00CF29DC">
        <w:t>предусматривает и ответственность застройщика в случае привлечения денежных средств граждан для строительства многоквартирного дома с принятием на себя обязательств, после исполнения которых у гражданина возникнет</w:t>
      </w:r>
      <w:r w:rsidR="00CF29DC" w:rsidRPr="00CF29DC">
        <w:t xml:space="preserve"> </w:t>
      </w:r>
      <w:r w:rsidRPr="00CF29DC">
        <w:t>право</w:t>
      </w:r>
      <w:r w:rsidR="00CF29DC" w:rsidRPr="00CF29DC">
        <w:t xml:space="preserve"> </w:t>
      </w:r>
      <w:r w:rsidRPr="00CF29DC">
        <w:t>собственности</w:t>
      </w:r>
      <w:r w:rsidR="00CF29DC" w:rsidRPr="00CF29DC">
        <w:t xml:space="preserve"> </w:t>
      </w:r>
      <w:r w:rsidRPr="00CF29DC">
        <w:t>на</w:t>
      </w:r>
      <w:r w:rsidR="00CF29DC" w:rsidRPr="00CF29DC">
        <w:t xml:space="preserve"> </w:t>
      </w:r>
      <w:r w:rsidRPr="00CF29DC">
        <w:t>жилое</w:t>
      </w:r>
      <w:r w:rsidR="00CF29DC" w:rsidRPr="00CF29DC">
        <w:t xml:space="preserve"> </w:t>
      </w:r>
      <w:r w:rsidRPr="00CF29DC">
        <w:t>помещение</w:t>
      </w:r>
      <w:r w:rsidR="00CF29DC" w:rsidRPr="00CF29DC">
        <w:t xml:space="preserve"> </w:t>
      </w:r>
      <w:r w:rsidRPr="00CF29DC">
        <w:t>в строящемся</w:t>
      </w:r>
      <w:r w:rsidR="00181E98" w:rsidRPr="00CF29DC">
        <w:t xml:space="preserve"> </w:t>
      </w:r>
      <w:r w:rsidRPr="00CF29DC">
        <w:t>многоквартирном доме, лицом, не имеющим на это право в соответствии с законом о долевом строительстве</w:t>
      </w:r>
      <w:r w:rsidR="00CF29DC">
        <w:t>.</w:t>
      </w:r>
      <w:r w:rsidR="0041011F">
        <w:t xml:space="preserve"> </w:t>
      </w:r>
      <w:r w:rsidR="00CF29DC">
        <w:t xml:space="preserve">О.Ю. </w:t>
      </w:r>
      <w:r w:rsidRPr="00CF29DC">
        <w:t>Скворцов отмечает, что законодатель стремится предусмотреть те случаи, когда денежные средства привлекаются фирмами у физических лиц в противоречии с положениями закона</w:t>
      </w:r>
      <w:r w:rsidR="00CF29DC" w:rsidRPr="00CF29DC">
        <w:t xml:space="preserve">. </w:t>
      </w:r>
      <w:r w:rsidRPr="00CF29DC">
        <w:t>Именно для предупреждения совершения подобных действий законодатель вводит ч</w:t>
      </w:r>
      <w:r w:rsidR="00CF29DC">
        <w:t>.3</w:t>
      </w:r>
      <w:r w:rsidRPr="00CF29DC">
        <w:t xml:space="preserve"> ст</w:t>
      </w:r>
      <w:r w:rsidR="00CF29DC">
        <w:t>.3</w:t>
      </w:r>
      <w:r w:rsidRPr="00CF29DC">
        <w:t xml:space="preserve"> Закона</w:t>
      </w:r>
      <w:r w:rsidR="00CF29DC" w:rsidRPr="00CF29DC">
        <w:t xml:space="preserve">. </w:t>
      </w:r>
      <w:r w:rsidR="000E0EA2" w:rsidRPr="00CF29DC">
        <w:rPr>
          <w:vertAlign w:val="superscript"/>
        </w:rPr>
        <w:footnoteReference w:id="63"/>
      </w:r>
    </w:p>
    <w:p w:rsidR="00CF29DC" w:rsidRDefault="00C56290" w:rsidP="00CF29DC">
      <w:r w:rsidRPr="00CF29DC">
        <w:t>Наконец, застройщик, обязан использовать денежные средства, уплачиваемые участником долевого строительства по договору, исключительно для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им многоквартирного дома в соответствии с проектной декларацией</w:t>
      </w:r>
      <w:r w:rsidR="00CF29DC">
        <w:t xml:space="preserve"> (</w:t>
      </w:r>
      <w:r w:rsidRPr="00CF29DC">
        <w:t>ст</w:t>
      </w:r>
      <w:r w:rsidR="00CF29DC">
        <w:t>.1</w:t>
      </w:r>
      <w:r w:rsidRPr="00CF29DC">
        <w:t>8</w:t>
      </w:r>
      <w:r w:rsidR="00CF29DC" w:rsidRPr="00CF29DC">
        <w:t>).</w:t>
      </w:r>
    </w:p>
    <w:p w:rsidR="00C56290" w:rsidRPr="00CF29DC" w:rsidRDefault="00C56290" w:rsidP="00CF29DC">
      <w:r w:rsidRPr="00CF29DC">
        <w:t>С</w:t>
      </w:r>
      <w:r w:rsidR="00CF29DC">
        <w:t xml:space="preserve">.П. </w:t>
      </w:r>
      <w:r w:rsidRPr="00CF29DC">
        <w:t>Гришаев отмечает, что так как в большей части случаев застройщиком выступает коммерческая организация, то цена договора должна в обязательном порядке выступать в качестве двух слагаемых</w:t>
      </w:r>
      <w:r w:rsidR="00CF29DC" w:rsidRPr="00CF29DC">
        <w:t xml:space="preserve">: </w:t>
      </w:r>
      <w:r w:rsidRPr="00CF29DC">
        <w:t>затрат на финансирование капитального строительства и вознаграждения</w:t>
      </w:r>
      <w:r w:rsidR="00CF29DC">
        <w:t xml:space="preserve"> (</w:t>
      </w:r>
      <w:r w:rsidRPr="00CF29DC">
        <w:t>прибыли</w:t>
      </w:r>
      <w:r w:rsidR="00CF29DC" w:rsidRPr="00CF29DC">
        <w:t xml:space="preserve">) </w:t>
      </w:r>
      <w:r w:rsidRPr="00CF29DC">
        <w:t>застройщика</w:t>
      </w:r>
      <w:r w:rsidR="00CF29DC" w:rsidRPr="00CF29DC">
        <w:t xml:space="preserve">. </w:t>
      </w:r>
      <w:r w:rsidRPr="00CF29DC">
        <w:t xml:space="preserve">Действующие же нормы легализуют бесприбыльную деятельность </w:t>
      </w:r>
      <w:r w:rsidR="00181E98" w:rsidRPr="00CF29DC">
        <w:t xml:space="preserve">предпринимателей </w:t>
      </w:r>
      <w:r w:rsidR="00CF29DC">
        <w:t>-</w:t>
      </w:r>
      <w:r w:rsidR="00181E98" w:rsidRPr="00CF29DC">
        <w:t xml:space="preserve"> застройщиков</w:t>
      </w:r>
      <w:r w:rsidR="00CF29DC" w:rsidRPr="00CF29DC">
        <w:t xml:space="preserve">. </w:t>
      </w:r>
      <w:r w:rsidR="00181E98" w:rsidRPr="00CF29DC">
        <w:t>А</w:t>
      </w:r>
      <w:r w:rsidRPr="00CF29DC">
        <w:t xml:space="preserve"> между тем</w:t>
      </w:r>
      <w:r w:rsidR="00181E98" w:rsidRPr="00CF29DC">
        <w:t>,</w:t>
      </w:r>
      <w:r w:rsidRPr="00CF29DC">
        <w:t xml:space="preserve"> предпринимателей, действующих без цели извлечения прибыли, просто быть не может</w:t>
      </w:r>
      <w:r w:rsidR="00CF29DC" w:rsidRPr="00CF29DC">
        <w:t xml:space="preserve">. </w:t>
      </w:r>
      <w:r w:rsidRPr="00CF29DC">
        <w:t>Таким образом, соблюдать указанное в ст</w:t>
      </w:r>
      <w:r w:rsidR="00CF29DC">
        <w:t>.1</w:t>
      </w:r>
      <w:r w:rsidRPr="00CF29DC">
        <w:t>8 закона правило вряд ли возможно</w:t>
      </w:r>
      <w:r w:rsidR="00CF29DC" w:rsidRPr="00CF29DC">
        <w:t xml:space="preserve">. </w:t>
      </w:r>
      <w:r w:rsidRPr="00CF29DC">
        <w:rPr>
          <w:vertAlign w:val="superscript"/>
        </w:rPr>
        <w:footnoteReference w:id="64"/>
      </w:r>
    </w:p>
    <w:p w:rsidR="00CF29DC" w:rsidRDefault="00C56290" w:rsidP="00CF29DC">
      <w:r w:rsidRPr="00CF29DC">
        <w:t>По договору участия в долевом строительстве жилья застройщик имеет право на получение вознаграждения за свои услуги</w:t>
      </w:r>
      <w:r w:rsidR="00CF29DC">
        <w:t xml:space="preserve"> (</w:t>
      </w:r>
      <w:r w:rsidRPr="00CF29DC">
        <w:t>ч</w:t>
      </w:r>
      <w:r w:rsidR="00CF29DC">
        <w:t>.1</w:t>
      </w:r>
      <w:r w:rsidRPr="00CF29DC">
        <w:t xml:space="preserve"> ст</w:t>
      </w:r>
      <w:r w:rsidR="00CF29DC">
        <w:t>.5</w:t>
      </w:r>
      <w:r w:rsidRPr="00CF29DC">
        <w:t xml:space="preserve"> Закона</w:t>
      </w:r>
      <w:r w:rsidR="00CF29DC" w:rsidRPr="00CF29DC">
        <w:t>).</w:t>
      </w:r>
    </w:p>
    <w:p w:rsidR="00CF29DC" w:rsidRDefault="00C56290" w:rsidP="00CF29DC">
      <w:r w:rsidRPr="00CF29DC">
        <w:t>Основные обязанности застройщика по договору, участия в долевом строительстве жилья сводятся к следующим</w:t>
      </w:r>
      <w:r w:rsidR="00CF29DC" w:rsidRPr="00CF29DC">
        <w:t>:</w:t>
      </w:r>
    </w:p>
    <w:p w:rsidR="00CF29DC" w:rsidRDefault="00C56290" w:rsidP="00CF29DC">
      <w:r w:rsidRPr="00CF29DC">
        <w:t>1</w:t>
      </w:r>
      <w:r w:rsidR="00CF29DC" w:rsidRPr="00CF29DC">
        <w:t xml:space="preserve">) </w:t>
      </w:r>
      <w:r w:rsidRPr="00CF29DC">
        <w:t>застройщик обязан осуществить комплекс организационных и технических мероприятий, направленных на обеспечение cтpoитeльcтвa многоквартирного дома в соответствии с проектной документацией и сроками строительства, и в установленном порядке получить</w:t>
      </w:r>
      <w:r w:rsidR="006E4D6E" w:rsidRPr="00CF29DC">
        <w:t xml:space="preserve"> разрешение на его эксплуатацию</w:t>
      </w:r>
      <w:r w:rsidR="00CF29DC" w:rsidRPr="00CF29DC">
        <w:t>;</w:t>
      </w:r>
    </w:p>
    <w:p w:rsidR="00CF29DC" w:rsidRDefault="00C56290" w:rsidP="00CF29DC">
      <w:r w:rsidRPr="00CF29DC">
        <w:t>2</w:t>
      </w:r>
      <w:r w:rsidR="00CF29DC" w:rsidRPr="00CF29DC">
        <w:t xml:space="preserve">) </w:t>
      </w:r>
      <w:r w:rsidRPr="00CF29DC">
        <w:t>предоставлять по требованию участника долевого строительства всю необходимую информацию о ходе строительства</w:t>
      </w:r>
      <w:r w:rsidR="00CF29DC" w:rsidRPr="00CF29DC">
        <w:t>;</w:t>
      </w:r>
    </w:p>
    <w:p w:rsidR="00CF29DC" w:rsidRDefault="00C56290" w:rsidP="00CF29DC">
      <w:r w:rsidRPr="00CF29DC">
        <w:t>3</w:t>
      </w:r>
      <w:r w:rsidR="00CF29DC" w:rsidRPr="00CF29DC">
        <w:t xml:space="preserve">) </w:t>
      </w:r>
      <w:r w:rsidRPr="00CF29DC">
        <w:t>получить разрешение на ввод в эксплуатацию многоквартирного дома</w:t>
      </w:r>
      <w:r w:rsidR="00CF29DC" w:rsidRPr="00CF29DC">
        <w:t>;</w:t>
      </w:r>
    </w:p>
    <w:p w:rsidR="00CF29DC" w:rsidRDefault="00C56290" w:rsidP="00CF29DC">
      <w:r w:rsidRPr="00CF29DC">
        <w:t>4</w:t>
      </w:r>
      <w:r w:rsidR="00CF29DC" w:rsidRPr="00CF29DC">
        <w:t xml:space="preserve">) </w:t>
      </w:r>
      <w:r w:rsidRPr="00CF29DC">
        <w:t>после получения разрешения на ввод в эксплуатацию многоквартирного дома передать объект долевого строительства участнику долевого строительства в предусмотренный договором срок по акту приема-передачи</w:t>
      </w:r>
      <w:r w:rsidR="00CF29DC" w:rsidRPr="00CF29DC">
        <w:t>.</w:t>
      </w:r>
    </w:p>
    <w:p w:rsidR="006E4D6E" w:rsidRPr="00CF29DC" w:rsidRDefault="006E4D6E" w:rsidP="00CF29DC">
      <w:r w:rsidRPr="00CF29DC">
        <w:t>С</w:t>
      </w:r>
      <w:r w:rsidR="00CF29DC">
        <w:t xml:space="preserve">.А. </w:t>
      </w:r>
      <w:r w:rsidRPr="00CF29DC">
        <w:t>Лушкин пишет, что застройщик обязан</w:t>
      </w:r>
      <w:r w:rsidR="00CF29DC" w:rsidRPr="00CF29DC">
        <w:t xml:space="preserve">: </w:t>
      </w:r>
      <w:r w:rsidRPr="00CF29DC">
        <w:t>а</w:t>
      </w:r>
      <w:r w:rsidR="00CF29DC" w:rsidRPr="00CF29DC">
        <w:t xml:space="preserve">) </w:t>
      </w:r>
      <w:r w:rsidRPr="00CF29DC">
        <w:t>обеспечивать выполнение строительных работ в соответствии с проектной документацией, нормативными актами и действующими нормами</w:t>
      </w:r>
      <w:r w:rsidR="00CF29DC" w:rsidRPr="00CF29DC">
        <w:t xml:space="preserve">; </w:t>
      </w:r>
      <w:r w:rsidRPr="00CF29DC">
        <w:t>б</w:t>
      </w:r>
      <w:r w:rsidR="00CF29DC" w:rsidRPr="00CF29DC">
        <w:t xml:space="preserve">) </w:t>
      </w:r>
      <w:r w:rsidRPr="00CF29DC">
        <w:t>осуществлять постоянный и полный контроль за выполнением подрядными организациями строительных работ согласно заключенным договорам подряда на строительство</w:t>
      </w:r>
      <w:r w:rsidR="00CF29DC" w:rsidRPr="00CF29DC">
        <w:t xml:space="preserve">; </w:t>
      </w:r>
      <w:r w:rsidRPr="00CF29DC">
        <w:t>в</w:t>
      </w:r>
      <w:r w:rsidR="00CF29DC" w:rsidRPr="00CF29DC">
        <w:t xml:space="preserve">) </w:t>
      </w:r>
      <w:r w:rsidRPr="00CF29DC">
        <w:t>контролировать качество строительных работ и осуществлять технический надзор за их выполнением</w:t>
      </w:r>
      <w:r w:rsidR="00CF29DC" w:rsidRPr="00CF29DC">
        <w:t xml:space="preserve">; </w:t>
      </w:r>
      <w:r w:rsidRPr="00CF29DC">
        <w:t>г</w:t>
      </w:r>
      <w:r w:rsidR="00CF29DC" w:rsidRPr="00CF29DC">
        <w:t xml:space="preserve">) </w:t>
      </w:r>
      <w:r w:rsidRPr="00CF29DC">
        <w:t>осуществлять комплектование строительства материалами и оборудованием как самостоятельно, так и через привлекаемые организации</w:t>
      </w:r>
      <w:r w:rsidR="00CF29DC" w:rsidRPr="00CF29DC">
        <w:t xml:space="preserve">; </w:t>
      </w:r>
      <w:r w:rsidRPr="00CF29DC">
        <w:t>д</w:t>
      </w:r>
      <w:r w:rsidR="00CF29DC" w:rsidRPr="00CF29DC">
        <w:t xml:space="preserve">) </w:t>
      </w:r>
      <w:r w:rsidRPr="00CF29DC">
        <w:t>совершать все необходимые для осуществления строительства сделки с третьими лицами</w:t>
      </w:r>
      <w:r w:rsidR="00CF29DC" w:rsidRPr="00CF29DC">
        <w:t xml:space="preserve">. </w:t>
      </w:r>
      <w:r w:rsidRPr="00CF29DC">
        <w:rPr>
          <w:vertAlign w:val="superscript"/>
        </w:rPr>
        <w:footnoteReference w:id="65"/>
      </w:r>
    </w:p>
    <w:p w:rsidR="00C56290" w:rsidRPr="00CF29DC" w:rsidRDefault="00C56290" w:rsidP="00CF29DC">
      <w:r w:rsidRPr="00CF29DC">
        <w:t>Законом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предусмотрены случаи так называемой законной неустойки, то есть неустойки, предусмотренной не договором, а законом</w:t>
      </w:r>
      <w:r w:rsidR="00CF29DC" w:rsidRPr="00CF29DC">
        <w:t xml:space="preserve">. </w:t>
      </w:r>
      <w:r w:rsidRPr="00CF29DC">
        <w:t>При этом данная неустойка носит штрафной характер, то есть помимо неустойки взыскиваются и убытки</w:t>
      </w:r>
      <w:r w:rsidR="00CF29DC">
        <w:t xml:space="preserve"> (</w:t>
      </w:r>
      <w:r w:rsidRPr="00CF29DC">
        <w:t>ст</w:t>
      </w:r>
      <w:r w:rsidR="00CF29DC">
        <w:t>.1</w:t>
      </w:r>
      <w:r w:rsidRPr="00CF29DC">
        <w:t>0</w:t>
      </w:r>
      <w:r w:rsidR="00CF29DC" w:rsidRPr="00CF29DC">
        <w:t xml:space="preserve">). </w:t>
      </w:r>
      <w:r w:rsidRPr="00CF29DC">
        <w:t>Согласно п</w:t>
      </w:r>
      <w:r w:rsidR="00CF29DC">
        <w:t>.2</w:t>
      </w:r>
      <w:r w:rsidRPr="00CF29DC">
        <w:t xml:space="preserve"> ст</w:t>
      </w:r>
      <w:r w:rsidR="00CF29DC">
        <w:t>.6</w:t>
      </w:r>
      <w:r w:rsidRPr="00CF29DC">
        <w:t xml:space="preserve"> Закона,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</w:t>
      </w:r>
      <w:r w:rsidR="00CF29DC">
        <w:t xml:space="preserve"> (</w:t>
      </w:r>
      <w:r w:rsidRPr="00CF29DC">
        <w:t>пени</w:t>
      </w:r>
      <w:r w:rsidR="00CF29DC" w:rsidRPr="00CF29DC">
        <w:t xml:space="preserve">) </w:t>
      </w:r>
      <w:r w:rsidRPr="00CF29DC">
        <w:t>в размере одной трехсотой ставки рефинансирования Центрального банка РФ, действующей на день исполнения обязательства, от цены договора за каждый день просрочки</w:t>
      </w:r>
      <w:r w:rsidR="00CF29DC" w:rsidRPr="00CF29DC">
        <w:t xml:space="preserve">. </w:t>
      </w:r>
      <w:r w:rsidRPr="00CF29DC">
        <w:t>В настоящее время ставка рефинансирования Центр</w:t>
      </w:r>
      <w:r w:rsidR="00436B1B" w:rsidRPr="00CF29DC">
        <w:t>ального банка РФ составляет 12</w:t>
      </w:r>
      <w:r w:rsidR="006E4D6E" w:rsidRPr="00CF29DC">
        <w:t>,5</w:t>
      </w:r>
      <w:r w:rsidRPr="00CF29DC">
        <w:t xml:space="preserve"> процентов годовых</w:t>
      </w:r>
      <w:r w:rsidR="00CF29DC" w:rsidRPr="00CF29DC">
        <w:t xml:space="preserve">. </w:t>
      </w:r>
      <w:r w:rsidRPr="00CF29DC">
        <w:rPr>
          <w:vertAlign w:val="superscript"/>
        </w:rPr>
        <w:footnoteReference w:id="66"/>
      </w:r>
    </w:p>
    <w:p w:rsidR="00CF29DC" w:rsidRDefault="00C56290" w:rsidP="00CF29DC">
      <w:r w:rsidRPr="00CF29DC">
        <w:t>Так, 28</w:t>
      </w:r>
      <w:r w:rsidR="00CF29DC">
        <w:t>.07.19</w:t>
      </w:r>
      <w:r w:rsidRPr="00CF29DC">
        <w:t>95 г</w:t>
      </w:r>
      <w:r w:rsidR="00CF29DC" w:rsidRPr="00CF29DC">
        <w:t xml:space="preserve">. </w:t>
      </w:r>
      <w:r w:rsidRPr="00CF29DC">
        <w:t>С</w:t>
      </w:r>
      <w:r w:rsidR="00CF29DC">
        <w:t xml:space="preserve">.Л. </w:t>
      </w:r>
      <w:r w:rsidRPr="00CF29DC">
        <w:t>заключила с МУП</w:t>
      </w:r>
      <w:r w:rsidR="00CF29DC">
        <w:t xml:space="preserve"> "</w:t>
      </w:r>
      <w:r w:rsidRPr="00CF29DC">
        <w:t>Нефтекамскстройзаказчик</w:t>
      </w:r>
      <w:r w:rsidR="00CF29DC">
        <w:t xml:space="preserve">" </w:t>
      </w:r>
      <w:r w:rsidRPr="00CF29DC">
        <w:t>договор о долевом участии в строительстве жилья, по условиям которого обязывалась произвести оплату строящегося жилья по установленному графику, а МУП</w:t>
      </w:r>
      <w:r w:rsidR="00CF29DC">
        <w:t xml:space="preserve"> "</w:t>
      </w:r>
      <w:r w:rsidRPr="00CF29DC">
        <w:t>Нефтекамскстройзаказчик</w:t>
      </w:r>
      <w:r w:rsidR="00CF29DC">
        <w:t xml:space="preserve">" </w:t>
      </w:r>
      <w:r w:rsidRPr="00CF29DC">
        <w:t>брал на себя обязательство построить и передать С</w:t>
      </w:r>
      <w:r w:rsidR="00CF29DC">
        <w:t xml:space="preserve">.Л. </w:t>
      </w:r>
      <w:r w:rsidRPr="00CF29DC">
        <w:t>квартиру</w:t>
      </w:r>
      <w:r w:rsidR="00CF29DC" w:rsidRPr="00CF29DC">
        <w:t xml:space="preserve">. </w:t>
      </w:r>
      <w:r w:rsidRPr="00CF29DC">
        <w:t>Срок исполнения договора был определен на август 1996 г</w:t>
      </w:r>
      <w:r w:rsidR="00CF29DC" w:rsidRPr="00CF29DC">
        <w:t>.</w:t>
      </w:r>
      <w:r w:rsidR="00CF29DC">
        <w:t xml:space="preserve"> </w:t>
      </w:r>
      <w:r w:rsidRPr="00CF29DC">
        <w:t>С</w:t>
      </w:r>
      <w:r w:rsidR="00CF29DC">
        <w:t xml:space="preserve">.Л. </w:t>
      </w:r>
      <w:r w:rsidRPr="00CF29DC">
        <w:t>выплатила МУП</w:t>
      </w:r>
      <w:r w:rsidR="00CF29DC">
        <w:t xml:space="preserve"> "</w:t>
      </w:r>
      <w:r w:rsidRPr="00CF29DC">
        <w:t>Нефтекамскстройзаказчик</w:t>
      </w:r>
      <w:r w:rsidR="00CF29DC">
        <w:t xml:space="preserve">" </w:t>
      </w:r>
      <w:r w:rsidRPr="00CF29DC">
        <w:t>денежные средства, однако квартира ей не была передана</w:t>
      </w:r>
      <w:r w:rsidR="00CF29DC">
        <w:t>.3</w:t>
      </w:r>
      <w:r w:rsidRPr="00CF29DC">
        <w:t>1</w:t>
      </w:r>
      <w:r w:rsidR="00CF29DC">
        <w:t>.03.19</w:t>
      </w:r>
      <w:r w:rsidRPr="00CF29DC">
        <w:t>98 г</w:t>
      </w:r>
      <w:r w:rsidR="00CF29DC" w:rsidRPr="00CF29DC">
        <w:t xml:space="preserve">. </w:t>
      </w:r>
      <w:r w:rsidRPr="00CF29DC">
        <w:t>между МУП</w:t>
      </w:r>
      <w:r w:rsidR="00CF29DC">
        <w:t xml:space="preserve"> "</w:t>
      </w:r>
      <w:r w:rsidRPr="00CF29DC">
        <w:t>Нефтекамскстройзаказчик</w:t>
      </w:r>
      <w:r w:rsidR="00CF29DC">
        <w:t xml:space="preserve">" </w:t>
      </w:r>
      <w:r w:rsidRPr="00CF29DC">
        <w:t>и С</w:t>
      </w:r>
      <w:r w:rsidR="00CF29DC">
        <w:t xml:space="preserve">.Л. </w:t>
      </w:r>
      <w:r w:rsidRPr="00CF29DC">
        <w:t>был заключен договор купли-продажи трехкомнатной квартиры, площадью 67,0 кв</w:t>
      </w:r>
      <w:r w:rsidR="00CF29DC" w:rsidRPr="00CF29DC">
        <w:t xml:space="preserve">. </w:t>
      </w:r>
      <w:r w:rsidRPr="00CF29DC">
        <w:t>м</w:t>
      </w:r>
      <w:r w:rsidR="00CF29DC">
        <w:t>.,</w:t>
      </w:r>
      <w:r w:rsidRPr="00CF29DC">
        <w:t xml:space="preserve"> стоимостью 79317 руб</w:t>
      </w:r>
      <w:r w:rsidR="00CF29DC" w:rsidRPr="00CF29DC">
        <w:t>.</w:t>
      </w:r>
      <w:r w:rsidR="00CF29DC">
        <w:t xml:space="preserve"> </w:t>
      </w:r>
      <w:r w:rsidRPr="00CF29DC">
        <w:t>С</w:t>
      </w:r>
      <w:r w:rsidR="00CF29DC">
        <w:t xml:space="preserve">.Л. </w:t>
      </w:r>
      <w:r w:rsidRPr="00CF29DC">
        <w:t>обратилась в суд с иском к МУП</w:t>
      </w:r>
      <w:r w:rsidR="00CF29DC">
        <w:t xml:space="preserve"> "</w:t>
      </w:r>
      <w:r w:rsidRPr="00CF29DC">
        <w:t>Нефтекамскстройзаказчик</w:t>
      </w:r>
      <w:r w:rsidR="00CF29DC">
        <w:t xml:space="preserve">" </w:t>
      </w:r>
      <w:r w:rsidRPr="00CF29DC">
        <w:t>о возмещении материального ущерба, взыскании неустойки и компенсации морального вреда, ссылаясь на то, что ответчик нарушил срок сдачи жилья, в связи с</w:t>
      </w:r>
      <w:r w:rsidR="006E4D6E" w:rsidRPr="00CF29DC">
        <w:t xml:space="preserve"> чем должен выплатить неустойку</w:t>
      </w:r>
      <w:r w:rsidR="00CF29DC" w:rsidRPr="00CF29DC">
        <w:t xml:space="preserve">. </w:t>
      </w:r>
      <w:r w:rsidR="006E4D6E" w:rsidRPr="00CF29DC">
        <w:t>В</w:t>
      </w:r>
      <w:r w:rsidRPr="00CF29DC">
        <w:t xml:space="preserve"> нарушение условий договора ответчик передал истцу квартиру меньшей площади и стоимости, несмотря на то, что истцом была оплачена квартира большей пощади и стоимости</w:t>
      </w:r>
      <w:r w:rsidR="00CF29DC" w:rsidRPr="00CF29DC">
        <w:t xml:space="preserve">; </w:t>
      </w:r>
      <w:r w:rsidRPr="00CF29DC">
        <w:t>неправомерно удерживал подлежащие возврату денежные ср</w:t>
      </w:r>
      <w:r w:rsidR="006E4D6E" w:rsidRPr="00CF29DC">
        <w:t>едства</w:t>
      </w:r>
      <w:r w:rsidR="00CF29DC" w:rsidRPr="00CF29DC">
        <w:t xml:space="preserve">; </w:t>
      </w:r>
      <w:r w:rsidR="006E4D6E" w:rsidRPr="00CF29DC">
        <w:t>причинил моральный вред</w:t>
      </w:r>
      <w:r w:rsidR="00CF29DC" w:rsidRPr="00CF29DC">
        <w:t>.</w:t>
      </w:r>
    </w:p>
    <w:p w:rsidR="0041011F" w:rsidRDefault="006E4D6E" w:rsidP="00CF29DC">
      <w:r w:rsidRPr="00CF29DC">
        <w:t>Р</w:t>
      </w:r>
      <w:r w:rsidR="00C56290" w:rsidRPr="00CF29DC">
        <w:t>ешением Нефтекамского городского суда республики Башкортостан от 1</w:t>
      </w:r>
      <w:r w:rsidR="00CF29DC">
        <w:t>5.10.0</w:t>
      </w:r>
      <w:r w:rsidR="00C56290" w:rsidRPr="00CF29DC">
        <w:t>1 г</w:t>
      </w:r>
      <w:r w:rsidR="00CF29DC">
        <w:t>.,</w:t>
      </w:r>
      <w:r w:rsidR="00C56290" w:rsidRPr="00CF29DC">
        <w:t xml:space="preserve"> оставленным без изменения определением судебной коллегии по гражданским делам Верховного суда республики Башкортостан от 27</w:t>
      </w:r>
      <w:r w:rsidR="00CF29DC">
        <w:t>.12.20</w:t>
      </w:r>
      <w:r w:rsidR="00C56290" w:rsidRPr="00CF29DC">
        <w:t>01</w:t>
      </w:r>
      <w:r w:rsidRPr="00CF29DC">
        <w:t>,</w:t>
      </w:r>
      <w:r w:rsidR="00C56290" w:rsidRPr="00CF29DC">
        <w:t xml:space="preserve"> г</w:t>
      </w:r>
      <w:r w:rsidR="00CF29DC" w:rsidRPr="00CF29DC">
        <w:t xml:space="preserve">. </w:t>
      </w:r>
      <w:r w:rsidR="00C56290" w:rsidRPr="00CF29DC">
        <w:t>С</w:t>
      </w:r>
      <w:r w:rsidR="00CF29DC">
        <w:t xml:space="preserve">.Л. </w:t>
      </w:r>
      <w:r w:rsidR="00C56290" w:rsidRPr="00CF29DC">
        <w:t>отказано в иске</w:t>
      </w:r>
      <w:r w:rsidR="00CF29DC" w:rsidRPr="00CF29DC">
        <w:t xml:space="preserve">. </w:t>
      </w:r>
      <w:r w:rsidR="00C56290" w:rsidRPr="00CF29DC">
        <w:t>С С</w:t>
      </w:r>
      <w:r w:rsidR="00CF29DC">
        <w:t xml:space="preserve">.Л. </w:t>
      </w:r>
      <w:r w:rsidR="00C56290" w:rsidRPr="00CF29DC">
        <w:t>взыскано в пользу МУП</w:t>
      </w:r>
      <w:r w:rsidR="00CF29DC">
        <w:t xml:space="preserve"> "</w:t>
      </w:r>
      <w:r w:rsidR="00C56290" w:rsidRPr="00CF29DC">
        <w:t>Нефтекамскстройзаказчик</w:t>
      </w:r>
      <w:r w:rsidR="00CF29DC">
        <w:t xml:space="preserve">" </w:t>
      </w:r>
      <w:r w:rsidR="00C56290" w:rsidRPr="00CF29DC">
        <w:t>1372 руб</w:t>
      </w:r>
      <w:r w:rsidR="00CF29DC" w:rsidRPr="00CF29DC">
        <w:t xml:space="preserve">. </w:t>
      </w:r>
      <w:r w:rsidR="00C56290" w:rsidRPr="00CF29DC">
        <w:t>судебных</w:t>
      </w:r>
      <w:r w:rsidR="00DC7B7D" w:rsidRPr="00CF29DC">
        <w:t xml:space="preserve"> расходов, а также госпошлина</w:t>
      </w:r>
      <w:r w:rsidR="00CF29DC" w:rsidRPr="00CF29DC">
        <w:t xml:space="preserve">. </w:t>
      </w:r>
    </w:p>
    <w:p w:rsidR="00C56290" w:rsidRPr="00CF29DC" w:rsidRDefault="00C56290" w:rsidP="00CF29DC">
      <w:r w:rsidRPr="00CF29DC">
        <w:t>Рассуждая над проблемой защиты прав участников долевого строительства при нарушении застройщиком сроков передачи объекта долевого строительства, В</w:t>
      </w:r>
      <w:r w:rsidR="00CF29DC">
        <w:t xml:space="preserve">.М. </w:t>
      </w:r>
      <w:r w:rsidRPr="00CF29DC">
        <w:t>Дикусар приходит к выводу, что в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необходимо внести альтернативную обеспечительную меру</w:t>
      </w:r>
      <w:r w:rsidR="00CF29DC" w:rsidRPr="00CF29DC">
        <w:t xml:space="preserve"> - </w:t>
      </w:r>
      <w:r w:rsidRPr="00CF29DC">
        <w:t>нужно закрепить за гражданами-потребителями право требования отобрания индивидуально-определенной вещи и передачи</w:t>
      </w:r>
      <w:r w:rsidR="00DC7B7D" w:rsidRPr="00CF29DC">
        <w:t xml:space="preserve"> </w:t>
      </w:r>
      <w:r w:rsidRPr="00CF29DC">
        <w:t>ее потребителю в случае неисполнения обязательств по ее передаче, в том числе в объекте незавершенного строительства</w:t>
      </w:r>
      <w:r w:rsidR="00CF29DC" w:rsidRPr="00CF29DC">
        <w:t xml:space="preserve">. </w:t>
      </w:r>
      <w:r w:rsidRPr="00CF29DC">
        <w:rPr>
          <w:vertAlign w:val="superscript"/>
        </w:rPr>
        <w:footnoteReference w:id="67"/>
      </w:r>
    </w:p>
    <w:p w:rsidR="00CF29DC" w:rsidRDefault="00DC7B7D" w:rsidP="00CF29DC">
      <w:r w:rsidRPr="00CF29DC">
        <w:t>По нашему представлению, стоит согласиться</w:t>
      </w:r>
      <w:r w:rsidR="00C56290" w:rsidRPr="00CF29DC">
        <w:t xml:space="preserve"> с данной позицией о необходимости внесения изменений в ФЗ</w:t>
      </w:r>
      <w:r w:rsidR="00CF29DC">
        <w:t xml:space="preserve"> "</w:t>
      </w:r>
      <w:r w:rsidR="00C56290" w:rsidRPr="00CF29DC">
        <w:t>Об участии в долевом строительстве</w:t>
      </w:r>
      <w:r w:rsidR="00CF29DC">
        <w:t xml:space="preserve">..." </w:t>
      </w:r>
      <w:r w:rsidR="00C56290" w:rsidRPr="00CF29DC">
        <w:t>в части закрепления альтернативной обеспечительной меры</w:t>
      </w:r>
      <w:r w:rsidR="00CF29DC" w:rsidRPr="00CF29DC">
        <w:t>.</w:t>
      </w:r>
    </w:p>
    <w:p w:rsidR="00C56290" w:rsidRPr="00CF29DC" w:rsidRDefault="00C56290" w:rsidP="00CF29DC">
      <w:r w:rsidRPr="00CF29DC">
        <w:t xml:space="preserve">Кроме того, </w:t>
      </w:r>
      <w:r w:rsidR="00DC7B7D" w:rsidRPr="00CF29DC">
        <w:t xml:space="preserve">в </w:t>
      </w:r>
      <w:r w:rsidRPr="00CF29DC">
        <w:t>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оговаривается, что</w:t>
      </w:r>
      <w:r w:rsidR="00CF29DC" w:rsidRPr="00CF29DC">
        <w:t xml:space="preserve"> </w:t>
      </w:r>
      <w:r w:rsidRPr="00CF29DC">
        <w:t>если</w:t>
      </w:r>
      <w:r w:rsidR="00CF29DC" w:rsidRPr="00CF29DC">
        <w:t xml:space="preserve"> </w:t>
      </w:r>
      <w:r w:rsidRPr="00CF29DC">
        <w:t>участником</w:t>
      </w:r>
      <w:r w:rsidR="00CF29DC" w:rsidRPr="00CF29DC">
        <w:t xml:space="preserve"> </w:t>
      </w:r>
      <w:r w:rsidRPr="00CF29DC">
        <w:t>долевого</w:t>
      </w:r>
      <w:r w:rsidR="00CF29DC" w:rsidRPr="00CF29DC">
        <w:t xml:space="preserve"> </w:t>
      </w:r>
      <w:r w:rsidRPr="00CF29DC">
        <w:t>строительства</w:t>
      </w:r>
      <w:r w:rsidR="00CF29DC" w:rsidRPr="00CF29DC">
        <w:t xml:space="preserve"> </w:t>
      </w:r>
      <w:r w:rsidRPr="00CF29DC">
        <w:t>является гражданин, предусмотренная данной статьей неустойка</w:t>
      </w:r>
      <w:r w:rsidR="00CF29DC">
        <w:t xml:space="preserve"> (</w:t>
      </w:r>
      <w:r w:rsidRPr="00CF29DC">
        <w:t>пени</w:t>
      </w:r>
      <w:r w:rsidR="00CF29DC" w:rsidRPr="00CF29DC">
        <w:t xml:space="preserve">) </w:t>
      </w:r>
      <w:r w:rsidRPr="00CF29DC">
        <w:t>уплачивается застройщиком в двойном размере</w:t>
      </w:r>
      <w:r w:rsidR="00CF29DC" w:rsidRPr="00CF29DC">
        <w:t xml:space="preserve">. </w:t>
      </w:r>
      <w:r w:rsidRPr="00CF29DC">
        <w:t>Но следует отметить, что данный размер неустойки существенно ниже, чем законная неустойка, предусмотренная Законом РФ</w:t>
      </w:r>
      <w:r w:rsidR="00CF29DC">
        <w:t xml:space="preserve"> "</w:t>
      </w:r>
      <w:r w:rsidRPr="00CF29DC">
        <w:t>О защите прав потребителей</w:t>
      </w:r>
      <w:r w:rsidR="00CF29DC">
        <w:t>" (</w:t>
      </w:r>
      <w:r w:rsidRPr="00CF29DC">
        <w:t>3% за каждый день просрочки</w:t>
      </w:r>
      <w:r w:rsidR="00CF29DC" w:rsidRPr="00CF29DC">
        <w:t xml:space="preserve">). </w:t>
      </w:r>
      <w:r w:rsidRPr="00CF29DC">
        <w:rPr>
          <w:vertAlign w:val="superscript"/>
        </w:rPr>
        <w:footnoteReference w:id="68"/>
      </w:r>
    </w:p>
    <w:p w:rsidR="00C56290" w:rsidRPr="00CF29DC" w:rsidRDefault="00C56290" w:rsidP="00CF29DC">
      <w:r w:rsidRPr="00CF29DC">
        <w:t>О</w:t>
      </w:r>
      <w:r w:rsidR="00CF29DC">
        <w:t xml:space="preserve">.Ю. </w:t>
      </w:r>
      <w:r w:rsidRPr="00CF29DC">
        <w:t>Скворцов отмечает, что на практике положения нормы Закона о том, что застройщик обязан определять единый срок передачи объекта застройки всем уча</w:t>
      </w:r>
      <w:r w:rsidR="00DC7B7D" w:rsidRPr="00CF29DC">
        <w:t>стникам долевого строительства,</w:t>
      </w:r>
      <w:r w:rsidRPr="00CF29DC">
        <w:t xml:space="preserve"> могут вызвать неопределенность в решении ряда вопросов, связанных со сроками передачи объектов строительства дольщикам</w:t>
      </w:r>
      <w:r w:rsidR="00CF29DC" w:rsidRPr="00CF29DC">
        <w:t xml:space="preserve">. </w:t>
      </w:r>
      <w:r w:rsidRPr="00CF29DC">
        <w:rPr>
          <w:vertAlign w:val="superscript"/>
        </w:rPr>
        <w:footnoteReference w:id="69"/>
      </w:r>
    </w:p>
    <w:p w:rsidR="00C56290" w:rsidRPr="00CF29DC" w:rsidRDefault="00C56290" w:rsidP="00CF29DC">
      <w:r w:rsidRPr="00CF29DC">
        <w:t>В соответствии с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формируется федеральный орган исполнительной власти, осуществляющий государственное регулирование, контроль и надзор в области долевого строительства многоквартирных домов и иных объектов недвижимости</w:t>
      </w:r>
      <w:r w:rsidR="00CF29DC" w:rsidRPr="00CF29DC">
        <w:t xml:space="preserve">. </w:t>
      </w:r>
      <w:r w:rsidRPr="00CF29DC">
        <w:t>Данный орган наделяется достаточно широкими полномочиями в соответствии со ст</w:t>
      </w:r>
      <w:r w:rsidR="00CF29DC">
        <w:t>.2</w:t>
      </w:r>
      <w:r w:rsidRPr="00CF29DC">
        <w:t>3 Закона</w:t>
      </w:r>
      <w:r w:rsidR="00CF29DC" w:rsidRPr="00CF29DC">
        <w:t xml:space="preserve">. </w:t>
      </w:r>
      <w:r w:rsidRPr="00CF29DC">
        <w:t>Одним из важнейших таких правомочий является, в частности, право уполномоченного органа ежеквартально получать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многоквартирных домов</w:t>
      </w:r>
      <w:r w:rsidR="00CF29DC" w:rsidRPr="00CF29DC">
        <w:t xml:space="preserve">. </w:t>
      </w:r>
      <w:r w:rsidRPr="00CF29DC">
        <w:rPr>
          <w:vertAlign w:val="superscript"/>
        </w:rPr>
        <w:footnoteReference w:id="70"/>
      </w:r>
    </w:p>
    <w:p w:rsidR="00C56290" w:rsidRPr="00CF29DC" w:rsidRDefault="00C56290" w:rsidP="00CF29DC">
      <w:r w:rsidRPr="00CF29DC">
        <w:t>Распоряжением Правительства Ивановской области от 14</w:t>
      </w:r>
      <w:r w:rsidR="00CF29DC">
        <w:t>.02.20</w:t>
      </w:r>
      <w:r w:rsidRPr="00CF29DC">
        <w:t>07 г</w:t>
      </w:r>
      <w:r w:rsidR="00CF29DC" w:rsidRPr="00CF29DC">
        <w:t xml:space="preserve">. </w:t>
      </w:r>
      <w:r w:rsidRPr="00CF29DC">
        <w:t>в качестве уполномоченного исполнительного органа государственной власти Ивановской области по контролю и надзору в области долевого строительства многоквартирных домов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иных объектов недвижимости на территории Ивановской области определен Департамент строительства и архитектуры Ивановской области</w:t>
      </w:r>
      <w:r w:rsidR="00CF29DC" w:rsidRPr="00CF29DC">
        <w:t xml:space="preserve">. </w:t>
      </w:r>
      <w:r w:rsidRPr="00CF29DC">
        <w:rPr>
          <w:vertAlign w:val="superscript"/>
        </w:rPr>
        <w:footnoteReference w:id="71"/>
      </w:r>
    </w:p>
    <w:p w:rsidR="00CF29DC" w:rsidRDefault="00C56290" w:rsidP="00CF29DC">
      <w:r w:rsidRPr="00CF29DC">
        <w:t>С</w:t>
      </w:r>
      <w:r w:rsidR="00CF29DC">
        <w:t xml:space="preserve">.А. </w:t>
      </w:r>
      <w:r w:rsidRPr="00CF29DC">
        <w:t>Лушкин заостряет внимание на том, что отношения по участию в долевом строительстве</w:t>
      </w:r>
      <w:r w:rsidR="00CF29DC" w:rsidRPr="00CF29DC">
        <w:t xml:space="preserve"> - </w:t>
      </w:r>
      <w:r w:rsidRPr="00CF29DC">
        <w:t>это более объемное понятие, чем договор участия в долевом строительстве между двумя сторонами</w:t>
      </w:r>
      <w:r w:rsidR="00CF29DC" w:rsidRPr="00CF29DC">
        <w:t xml:space="preserve">. </w:t>
      </w:r>
      <w:r w:rsidRPr="00CF29DC">
        <w:t>В процессе строительства многоквартирного дома в качестве участников долевого строительства выступают десятки, а нередко даже сотни лиц</w:t>
      </w:r>
      <w:r w:rsidR="00CF29DC" w:rsidRPr="00CF29DC">
        <w:t xml:space="preserve">. </w:t>
      </w:r>
      <w:r w:rsidRPr="00CF29DC">
        <w:t xml:space="preserve">И непомерная ответственность застройщика, например, перед одной частью участников долевого строительства может негативно сказаться и на них же самих и на другой </w:t>
      </w:r>
      <w:r w:rsidR="00A07335" w:rsidRPr="00CF29DC">
        <w:t>группе лиц, не имеющих претензий</w:t>
      </w:r>
      <w:r w:rsidRPr="00CF29DC">
        <w:t xml:space="preserve"> к застройщику</w:t>
      </w:r>
      <w:r w:rsidR="00CF29DC" w:rsidRPr="00CF29DC">
        <w:t xml:space="preserve">. </w:t>
      </w:r>
      <w:r w:rsidRPr="00CF29DC">
        <w:rPr>
          <w:vertAlign w:val="superscript"/>
        </w:rPr>
        <w:footnoteReference w:id="72"/>
      </w:r>
    </w:p>
    <w:p w:rsidR="0041011F" w:rsidRPr="00CF29DC" w:rsidRDefault="0041011F" w:rsidP="00CF29DC"/>
    <w:p w:rsidR="00CF29DC" w:rsidRPr="00CF29DC" w:rsidRDefault="0018284B" w:rsidP="0041011F">
      <w:pPr>
        <w:pStyle w:val="2"/>
      </w:pPr>
      <w:bookmarkStart w:id="11" w:name="_Toc238997303"/>
      <w:r w:rsidRPr="00CF29DC">
        <w:t>§</w:t>
      </w:r>
      <w:r w:rsidR="00C56290" w:rsidRPr="00CF29DC">
        <w:t xml:space="preserve"> 2</w:t>
      </w:r>
      <w:r w:rsidR="00CF29DC" w:rsidRPr="00CF29DC">
        <w:t xml:space="preserve">. </w:t>
      </w:r>
      <w:r w:rsidR="00C56290" w:rsidRPr="00CF29DC">
        <w:t>Права, обязанности и ответственность участника долевого строительства</w:t>
      </w:r>
      <w:bookmarkEnd w:id="11"/>
    </w:p>
    <w:p w:rsidR="0041011F" w:rsidRDefault="0041011F" w:rsidP="00CF29DC"/>
    <w:p w:rsidR="00CF29DC" w:rsidRDefault="00C56290" w:rsidP="00CF29DC">
      <w:r w:rsidRPr="00CF29DC">
        <w:t>В целях защиты прав участников долевого строительства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наделяет</w:t>
      </w:r>
      <w:r w:rsidR="00A07335" w:rsidRPr="00CF29DC">
        <w:t xml:space="preserve"> их достаточно широкими правами</w:t>
      </w:r>
      <w:r w:rsidR="00CF29DC" w:rsidRPr="00CF29DC">
        <w:t xml:space="preserve">. </w:t>
      </w:r>
      <w:r w:rsidR="00A07335" w:rsidRPr="00CF29DC">
        <w:t>Рассмотрим эти права</w:t>
      </w:r>
      <w:r w:rsidR="00CF29DC" w:rsidRPr="00CF29DC">
        <w:t>.</w:t>
      </w:r>
    </w:p>
    <w:p w:rsidR="00CF29DC" w:rsidRDefault="00A07335" w:rsidP="00CF29DC">
      <w:r w:rsidRPr="00CF29DC">
        <w:t>1</w:t>
      </w:r>
      <w:r w:rsidR="00CF29DC" w:rsidRPr="00CF29DC">
        <w:t xml:space="preserve">. </w:t>
      </w:r>
      <w:r w:rsidRPr="00CF29DC">
        <w:t>У</w:t>
      </w:r>
      <w:r w:rsidR="00C56290" w:rsidRPr="00CF29DC">
        <w:t>частник долевого строительства обладает правом залога, возникающим с момента государственной регистрации договора, на предоставленный для строительства земельный участок, принадлежащий застройщику на праве собственности, или право аренды на участок и строящийся на этом участке объект недвижимости</w:t>
      </w:r>
      <w:r w:rsidR="00CF29DC">
        <w:t xml:space="preserve"> (</w:t>
      </w:r>
      <w:r w:rsidR="00C56290" w:rsidRPr="00CF29DC">
        <w:t>п</w:t>
      </w:r>
      <w:r w:rsidR="00CF29DC">
        <w:t>.1</w:t>
      </w:r>
      <w:r w:rsidR="00C56290" w:rsidRPr="00CF29DC">
        <w:t xml:space="preserve"> ст</w:t>
      </w:r>
      <w:r w:rsidR="00CF29DC">
        <w:t>.1</w:t>
      </w:r>
      <w:r w:rsidR="00C56290" w:rsidRPr="00CF29DC">
        <w:t>3</w:t>
      </w:r>
      <w:r w:rsidR="00CF29DC" w:rsidRPr="00CF29DC">
        <w:t xml:space="preserve">). </w:t>
      </w:r>
      <w:r w:rsidR="00C56290" w:rsidRPr="00CF29DC">
        <w:t>Залог необходим для обеспечения возврата денежных средств, внесенных участником долевого строительства, возмещения убытков или взыскания неустойки</w:t>
      </w:r>
      <w:r w:rsidR="00CF29DC">
        <w:t xml:space="preserve"> (</w:t>
      </w:r>
      <w:r w:rsidR="00C56290" w:rsidRPr="00CF29DC">
        <w:t>штрафа, пеней</w:t>
      </w:r>
      <w:r w:rsidR="00CF29DC" w:rsidRPr="00CF29DC">
        <w:t xml:space="preserve">) </w:t>
      </w:r>
      <w:r w:rsidR="00C56290" w:rsidRPr="00CF29DC">
        <w:t>вследствие неисполнения, просрочки исполнения или иного ненадлежащего исполнения обязательства по передаче участнику долевого строительства объекта долевого строительства</w:t>
      </w:r>
      <w:r w:rsidR="00CF29DC" w:rsidRPr="00CF29DC">
        <w:t>.</w:t>
      </w:r>
    </w:p>
    <w:p w:rsidR="00CF29DC" w:rsidRDefault="00A07335" w:rsidP="00CF29DC">
      <w:r w:rsidRPr="00CF29DC">
        <w:t>2</w:t>
      </w:r>
      <w:r w:rsidR="00CF29DC" w:rsidRPr="00CF29DC">
        <w:t xml:space="preserve">. </w:t>
      </w:r>
      <w:r w:rsidRPr="00CF29DC">
        <w:t>П</w:t>
      </w:r>
      <w:r w:rsidR="00C56290" w:rsidRPr="00CF29DC">
        <w:t>раво на обращение в органы,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строительства, после приемки объекта долев</w:t>
      </w:r>
      <w:r w:rsidRPr="00CF29DC">
        <w:t>ого строительства</w:t>
      </w:r>
      <w:r w:rsidR="00CF29DC">
        <w:t xml:space="preserve"> (</w:t>
      </w:r>
      <w:r w:rsidRPr="00CF29DC">
        <w:t>п</w:t>
      </w:r>
      <w:r w:rsidR="00CF29DC">
        <w:t>.4</w:t>
      </w:r>
      <w:r w:rsidRPr="00CF29DC">
        <w:t xml:space="preserve"> ст</w:t>
      </w:r>
      <w:r w:rsidR="00CF29DC">
        <w:t>.1</w:t>
      </w:r>
      <w:r w:rsidRPr="00CF29DC">
        <w:t>6</w:t>
      </w:r>
      <w:r w:rsidR="00CF29DC" w:rsidRPr="00CF29DC">
        <w:t>).</w:t>
      </w:r>
    </w:p>
    <w:p w:rsidR="00C56290" w:rsidRPr="00CF29DC" w:rsidRDefault="00C56290" w:rsidP="00CF29DC">
      <w:r w:rsidRPr="00CF29DC">
        <w:t>Ранее существовавшая судебная практика также предусматривала данное право за участником долевого строительства</w:t>
      </w:r>
      <w:r w:rsidR="00CF29DC" w:rsidRPr="00CF29DC">
        <w:t xml:space="preserve">. </w:t>
      </w:r>
      <w:r w:rsidRPr="00CF29DC">
        <w:t>Так, гражданка М</w:t>
      </w:r>
      <w:r w:rsidR="00CF29DC" w:rsidRPr="00CF29DC">
        <w:t xml:space="preserve">. </w:t>
      </w:r>
      <w:r w:rsidRPr="00CF29DC">
        <w:t>обратилась в суд с жалобой на действия государственного учреждения юстиции</w:t>
      </w:r>
      <w:r w:rsidR="00CF29DC">
        <w:t xml:space="preserve"> "</w:t>
      </w:r>
      <w:r w:rsidRPr="00CF29DC">
        <w:t>Астраханская областная регистрационная палата</w:t>
      </w:r>
      <w:r w:rsidR="00CF29DC">
        <w:t xml:space="preserve">", </w:t>
      </w:r>
      <w:r w:rsidRPr="00CF29DC">
        <w:t>выразившиеся в отказе зарегистрировать ее право собственности на квартиру</w:t>
      </w:r>
      <w:r w:rsidR="00CF29DC" w:rsidRPr="00CF29DC">
        <w:t xml:space="preserve">. </w:t>
      </w:r>
      <w:r w:rsidRPr="00CF29DC">
        <w:t xml:space="preserve">В обоснование жалобы </w:t>
      </w:r>
      <w:r w:rsidR="00A07335" w:rsidRPr="00CF29DC">
        <w:t xml:space="preserve">она </w:t>
      </w:r>
      <w:r w:rsidRPr="00CF29DC">
        <w:t xml:space="preserve">ссылалась на то, что право собственности на квартиру возникло по договору о </w:t>
      </w:r>
      <w:r w:rsidR="00A07335" w:rsidRPr="00CF29DC">
        <w:t>долевом участии в строительстве</w:t>
      </w:r>
      <w:r w:rsidR="00CF29DC" w:rsidRPr="00CF29DC">
        <w:t xml:space="preserve">. </w:t>
      </w:r>
      <w:r w:rsidR="00A07335" w:rsidRPr="00CF29DC">
        <w:t>О</w:t>
      </w:r>
      <w:r w:rsidR="001A1CDA" w:rsidRPr="00CF29DC">
        <w:t>пределением судебной коллегии по гражданским делам Верховного суда РФ от 0</w:t>
      </w:r>
      <w:r w:rsidR="00CF29DC">
        <w:t>4.11.20</w:t>
      </w:r>
      <w:r w:rsidR="001A1CDA" w:rsidRPr="00CF29DC">
        <w:t>02 г</w:t>
      </w:r>
      <w:r w:rsidR="00CF29DC" w:rsidRPr="00CF29DC">
        <w:t xml:space="preserve">. </w:t>
      </w:r>
      <w:r w:rsidR="001A1CDA" w:rsidRPr="00CF29DC">
        <w:t>отменено решение Кировского районного суда г</w:t>
      </w:r>
      <w:r w:rsidR="00CF29DC" w:rsidRPr="00CF29DC">
        <w:t xml:space="preserve">. </w:t>
      </w:r>
      <w:r w:rsidR="001A1CDA" w:rsidRPr="00CF29DC">
        <w:t>Астрахани от 11</w:t>
      </w:r>
      <w:r w:rsidR="00CF29DC">
        <w:t>.09.20</w:t>
      </w:r>
      <w:r w:rsidR="0018284B" w:rsidRPr="00CF29DC">
        <w:t>01 г</w:t>
      </w:r>
      <w:r w:rsidR="00CF29DC">
        <w:t>.,</w:t>
      </w:r>
      <w:r w:rsidR="001A1CDA" w:rsidRPr="00CF29DC">
        <w:t xml:space="preserve"> определение судебной коллегии по гражданским делам Астраханского областного суда от 09</w:t>
      </w:r>
      <w:r w:rsidR="00CF29DC">
        <w:t>.10.20</w:t>
      </w:r>
      <w:r w:rsidR="001A1CDA" w:rsidRPr="00CF29DC">
        <w:t>01 г</w:t>
      </w:r>
      <w:r w:rsidR="00CF29DC">
        <w:t>.,</w:t>
      </w:r>
      <w:r w:rsidR="001A1CDA" w:rsidRPr="00CF29DC">
        <w:t xml:space="preserve"> постановление президиума Астраханского областного суда от 20</w:t>
      </w:r>
      <w:r w:rsidR="00CF29DC">
        <w:t>.03.20</w:t>
      </w:r>
      <w:r w:rsidR="001A1CDA" w:rsidRPr="00CF29DC">
        <w:t>02 г</w:t>
      </w:r>
      <w:r w:rsidR="00CF29DC" w:rsidRPr="00CF29DC">
        <w:t xml:space="preserve">. </w:t>
      </w:r>
      <w:r w:rsidR="001A1CDA" w:rsidRPr="00CF29DC">
        <w:t>и вынесено новое решение, которым жалоба М</w:t>
      </w:r>
      <w:r w:rsidR="00CF29DC" w:rsidRPr="00CF29DC">
        <w:t xml:space="preserve">. </w:t>
      </w:r>
      <w:r w:rsidR="001A1CDA" w:rsidRPr="00CF29DC">
        <w:t>удовлетворена, а учреждение юстиции по государственной регистрации прав на недвижимое имущество и сделок с ним на территории Астраханской области суд обязал зарегистрировать право собственности М</w:t>
      </w:r>
      <w:r w:rsidR="00CF29DC" w:rsidRPr="00CF29DC">
        <w:t xml:space="preserve">. </w:t>
      </w:r>
      <w:r w:rsidR="001A1CDA" w:rsidRPr="00CF29DC">
        <w:t>на квартиру</w:t>
      </w:r>
      <w:r w:rsidR="00CF29DC" w:rsidRPr="00CF29DC">
        <w:t xml:space="preserve">. </w:t>
      </w:r>
      <w:r w:rsidRPr="00CF29DC">
        <w:rPr>
          <w:vertAlign w:val="superscript"/>
        </w:rPr>
        <w:footnoteReference w:id="73"/>
      </w:r>
    </w:p>
    <w:p w:rsidR="00CF29DC" w:rsidRDefault="00513289" w:rsidP="00CF29DC">
      <w:r w:rsidRPr="00CF29DC">
        <w:t>3</w:t>
      </w:r>
      <w:r w:rsidR="00CF29DC" w:rsidRPr="00CF29DC">
        <w:t xml:space="preserve">. </w:t>
      </w:r>
      <w:r w:rsidRPr="00CF29DC">
        <w:t>П</w:t>
      </w:r>
      <w:r w:rsidR="00C56290" w:rsidRPr="00CF29DC">
        <w:t>раво общей долевой собственности на общее имущество в многоквартирном доме</w:t>
      </w:r>
      <w:r w:rsidR="00CF29DC">
        <w:t xml:space="preserve"> (</w:t>
      </w:r>
      <w:r w:rsidR="00C56290" w:rsidRPr="00CF29DC">
        <w:t>п</w:t>
      </w:r>
      <w:r w:rsidR="00CF29DC">
        <w:t>.5</w:t>
      </w:r>
      <w:r w:rsidR="00C56290" w:rsidRPr="00CF29DC">
        <w:t xml:space="preserve"> ст</w:t>
      </w:r>
      <w:r w:rsidR="00CF29DC">
        <w:t>.1</w:t>
      </w:r>
      <w:r w:rsidR="00C56290" w:rsidRPr="00CF29DC">
        <w:t>6</w:t>
      </w:r>
      <w:r w:rsidR="00CF29DC" w:rsidRPr="00CF29DC">
        <w:t xml:space="preserve">). </w:t>
      </w:r>
      <w:r w:rsidR="00C56290" w:rsidRPr="00CF29DC">
        <w:t>То есть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</w:t>
      </w:r>
      <w:r w:rsidR="00CF29DC" w:rsidRPr="00CF29DC">
        <w:t xml:space="preserve">. </w:t>
      </w:r>
      <w:r w:rsidR="00C56290" w:rsidRPr="00CF29DC">
        <w:t>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</w:t>
      </w:r>
      <w:r w:rsidR="00CF29DC" w:rsidRPr="00CF29DC">
        <w:t>.</w:t>
      </w:r>
    </w:p>
    <w:p w:rsidR="00CF29DC" w:rsidRDefault="00C56290" w:rsidP="00CF29DC">
      <w:r w:rsidRPr="00CF29DC">
        <w:t>Однако следует отметить, что указанная норма не является новой для законодательства</w:t>
      </w:r>
      <w:r w:rsidR="00CF29DC" w:rsidRPr="00CF29DC">
        <w:t xml:space="preserve">. </w:t>
      </w:r>
      <w:r w:rsidRPr="00CF29DC">
        <w:t>Впервые право собственности на общее имущество собственников помещений в многоквартирном доме было установлено Законом РФ от 2</w:t>
      </w:r>
      <w:r w:rsidR="00CF29DC">
        <w:t>4.12.19</w:t>
      </w:r>
      <w:r w:rsidRPr="00CF29DC">
        <w:t>92 г</w:t>
      </w:r>
      <w:r w:rsidR="00CF29DC" w:rsidRPr="00CF29DC">
        <w:t>.</w:t>
      </w:r>
      <w:r w:rsidR="00CF29DC">
        <w:t xml:space="preserve"> "</w:t>
      </w:r>
      <w:r w:rsidRPr="00CF29DC">
        <w:t>Об основах федеральной жилищной политики</w:t>
      </w:r>
      <w:r w:rsidR="00CF29DC">
        <w:t xml:space="preserve">". </w:t>
      </w:r>
      <w:r w:rsidRPr="00CF29DC">
        <w:t>Затем указанное право было отражено в первой части ГК РФ</w:t>
      </w:r>
      <w:r w:rsidR="00CF29DC">
        <w:t xml:space="preserve"> (</w:t>
      </w:r>
      <w:r w:rsidRPr="00CF29DC">
        <w:t>ст</w:t>
      </w:r>
      <w:r w:rsidR="00CF29DC">
        <w:t>.2</w:t>
      </w:r>
      <w:r w:rsidRPr="00CF29DC">
        <w:t>89 и 290</w:t>
      </w:r>
      <w:r w:rsidR="00CF29DC" w:rsidRPr="00CF29DC">
        <w:t xml:space="preserve">). </w:t>
      </w:r>
      <w:r w:rsidRPr="00CF29DC">
        <w:t>Впоследствии нормы, устанавливающие право общей долевой собственности на общее имущество, были закреплены в ФЗ от 15</w:t>
      </w:r>
      <w:r w:rsidR="00CF29DC">
        <w:t>.06.19</w:t>
      </w:r>
      <w:r w:rsidRPr="00CF29DC">
        <w:t>96 г</w:t>
      </w:r>
      <w:r w:rsidR="00CF29DC" w:rsidRPr="00CF29DC">
        <w:t>.</w:t>
      </w:r>
      <w:r w:rsidR="00CF29DC">
        <w:t xml:space="preserve"> "</w:t>
      </w:r>
      <w:r w:rsidRPr="00CF29DC">
        <w:t>О товариществах собственников жилья</w:t>
      </w:r>
      <w:r w:rsidR="00CF29DC">
        <w:t xml:space="preserve">". </w:t>
      </w:r>
      <w:r w:rsidRPr="00CF29DC">
        <w:t>И, наконец, в Жилищном кодексе РФ, вступившим в силу с 01 марта 2005 г</w:t>
      </w:r>
      <w:r w:rsidR="00CF29DC">
        <w:t>.,</w:t>
      </w:r>
      <w:r w:rsidRPr="00CF29DC">
        <w:t xml:space="preserve"> данному праву посвящена глава 6</w:t>
      </w:r>
      <w:r w:rsidR="00CF29DC" w:rsidRPr="00CF29DC">
        <w:t>.</w:t>
      </w:r>
    </w:p>
    <w:p w:rsidR="00CF29DC" w:rsidRDefault="00C56290" w:rsidP="00CF29DC">
      <w:r w:rsidRPr="00CF29DC">
        <w:t>В соответствии с договором участия в долевом строительстве участник долевого строительства имеет право</w:t>
      </w:r>
      <w:r w:rsidR="00CF29DC" w:rsidRPr="00CF29DC">
        <w:t>:</w:t>
      </w:r>
    </w:p>
    <w:p w:rsidR="00CF29DC" w:rsidRDefault="00C56290" w:rsidP="00CF29DC">
      <w:r w:rsidRPr="00CF29DC">
        <w:t>1</w:t>
      </w:r>
      <w:r w:rsidR="00CF29DC" w:rsidRPr="00CF29DC">
        <w:t xml:space="preserve">) </w:t>
      </w:r>
      <w:r w:rsidRPr="00CF29DC">
        <w:t>право на ознакомление с проектной декларацией</w:t>
      </w:r>
      <w:r w:rsidR="00CF29DC" w:rsidRPr="00CF29DC">
        <w:t>;</w:t>
      </w:r>
    </w:p>
    <w:p w:rsidR="00CF29DC" w:rsidRDefault="00C56290" w:rsidP="00CF29DC">
      <w:r w:rsidRPr="00CF29DC">
        <w:t>2</w:t>
      </w:r>
      <w:r w:rsidR="00CF29DC" w:rsidRPr="00CF29DC">
        <w:t xml:space="preserve">) </w:t>
      </w:r>
      <w:r w:rsidRPr="00CF29DC">
        <w:t>уступать права требования по договору участия в долевом строительстве</w:t>
      </w:r>
      <w:r w:rsidR="00CF29DC" w:rsidRPr="00CF29DC">
        <w:t>;</w:t>
      </w:r>
    </w:p>
    <w:p w:rsidR="00CF29DC" w:rsidRDefault="00C56290" w:rsidP="00CF29DC">
      <w:r w:rsidRPr="00CF29DC">
        <w:t>3</w:t>
      </w:r>
      <w:r w:rsidR="00CF29DC" w:rsidRPr="00CF29DC">
        <w:t xml:space="preserve">) </w:t>
      </w:r>
      <w:r w:rsidRPr="00CF29DC">
        <w:t>право предъявить застройщику требования в связи с ненадлежащим качеством объекта долевого строительства в течение гарантийного срока</w:t>
      </w:r>
      <w:r w:rsidR="00CF29DC" w:rsidRPr="00CF29DC">
        <w:t xml:space="preserve">. </w:t>
      </w:r>
      <w:r w:rsidRPr="00CF29DC">
        <w:t>Однако законом четко оговаривается, что застройщик не несет ответственности за недостатки</w:t>
      </w:r>
      <w:r w:rsidR="00CF29DC">
        <w:t xml:space="preserve"> (</w:t>
      </w:r>
      <w:r w:rsidRPr="00CF29DC">
        <w:t>дефекты</w:t>
      </w:r>
      <w:r w:rsidR="00CF29DC" w:rsidRPr="00CF29DC">
        <w:t xml:space="preserve">) </w:t>
      </w:r>
      <w:r w:rsidRPr="00CF29DC">
        <w:t xml:space="preserve">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</w:t>
      </w:r>
      <w:r w:rsidR="00513289" w:rsidRPr="00CF29DC">
        <w:t>им третьими лицами</w:t>
      </w:r>
      <w:r w:rsidR="00CF29DC">
        <w:t xml:space="preserve"> (</w:t>
      </w:r>
      <w:r w:rsidR="00513289" w:rsidRPr="00CF29DC">
        <w:t>п</w:t>
      </w:r>
      <w:r w:rsidR="00CF29DC">
        <w:t>.7</w:t>
      </w:r>
      <w:r w:rsidR="00513289" w:rsidRPr="00CF29DC">
        <w:t xml:space="preserve"> ст</w:t>
      </w:r>
      <w:r w:rsidR="00CF29DC">
        <w:t>.7</w:t>
      </w:r>
      <w:r w:rsidR="00CF29DC" w:rsidRPr="00CF29DC">
        <w:t>).</w:t>
      </w:r>
    </w:p>
    <w:p w:rsidR="00CF29DC" w:rsidRDefault="00513289" w:rsidP="00CF29DC">
      <w:r w:rsidRPr="00CF29DC">
        <w:t>4</w:t>
      </w:r>
      <w:r w:rsidR="00CF29DC" w:rsidRPr="00CF29DC">
        <w:t xml:space="preserve">) </w:t>
      </w:r>
      <w:r w:rsidRPr="00CF29DC">
        <w:t>п</w:t>
      </w:r>
      <w:r w:rsidR="00C56290" w:rsidRPr="00CF29DC">
        <w:t>раво до подписания передаточного акта или иного документа о передаче объекта долевого строительства потребовать от застройщика составления акта, в котором указывается несоответствие объекта долевого строительства требованиям к качеству, и отказаться от подписания передаточного акта или иного документа о передаче объекта доле</w:t>
      </w:r>
      <w:r w:rsidR="00134C8E" w:rsidRPr="00CF29DC">
        <w:t>вого строительства</w:t>
      </w:r>
      <w:r w:rsidR="00CF29DC">
        <w:t xml:space="preserve"> (</w:t>
      </w:r>
      <w:r w:rsidR="00134C8E" w:rsidRPr="00CF29DC">
        <w:t>п</w:t>
      </w:r>
      <w:r w:rsidR="00CF29DC">
        <w:t>.5</w:t>
      </w:r>
      <w:r w:rsidR="00134C8E" w:rsidRPr="00CF29DC">
        <w:t xml:space="preserve"> ст</w:t>
      </w:r>
      <w:r w:rsidR="00CF29DC">
        <w:t>.8</w:t>
      </w:r>
      <w:r w:rsidR="00CF29DC" w:rsidRPr="00CF29DC">
        <w:t>);</w:t>
      </w:r>
    </w:p>
    <w:p w:rsidR="00CF29DC" w:rsidRDefault="00C56290" w:rsidP="00CF29DC">
      <w:r w:rsidRPr="00CF29DC">
        <w:t>5</w:t>
      </w:r>
      <w:r w:rsidR="00CF29DC" w:rsidRPr="00CF29DC">
        <w:t xml:space="preserve">) </w:t>
      </w:r>
      <w:r w:rsidR="00513289" w:rsidRPr="00CF29DC">
        <w:t>е</w:t>
      </w:r>
      <w:r w:rsidRPr="00CF29DC">
        <w:t>сли объект долевого строительства построен застройщиком с отступлениями от условий договора,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</w:t>
      </w:r>
      <w:r w:rsidR="00CF29DC" w:rsidRPr="00CF29DC">
        <w:t>:</w:t>
      </w:r>
    </w:p>
    <w:p w:rsidR="00CF29DC" w:rsidRDefault="00513289" w:rsidP="00CF29DC">
      <w:r w:rsidRPr="00CF29DC">
        <w:t>а</w:t>
      </w:r>
      <w:r w:rsidR="00CF29DC" w:rsidRPr="00CF29DC">
        <w:t xml:space="preserve">) </w:t>
      </w:r>
      <w:r w:rsidR="00C56290" w:rsidRPr="00CF29DC">
        <w:t>безвозмездного устранения недостатков в разумный срок</w:t>
      </w:r>
      <w:r w:rsidR="00CF29DC" w:rsidRPr="00CF29DC">
        <w:t>;</w:t>
      </w:r>
    </w:p>
    <w:p w:rsidR="00CF29DC" w:rsidRDefault="00513289" w:rsidP="00CF29DC">
      <w:r w:rsidRPr="00CF29DC">
        <w:t>б</w:t>
      </w:r>
      <w:r w:rsidR="00CF29DC" w:rsidRPr="00CF29DC">
        <w:t xml:space="preserve">) </w:t>
      </w:r>
      <w:r w:rsidR="00C56290" w:rsidRPr="00CF29DC">
        <w:t>соразмерного уменьшения цены договора</w:t>
      </w:r>
      <w:r w:rsidR="00CF29DC" w:rsidRPr="00CF29DC">
        <w:t>;</w:t>
      </w:r>
    </w:p>
    <w:p w:rsidR="00CF29DC" w:rsidRDefault="00134C8E" w:rsidP="00CF29DC">
      <w:r w:rsidRPr="00CF29DC">
        <w:t>в</w:t>
      </w:r>
      <w:r w:rsidR="00CF29DC" w:rsidRPr="00CF29DC">
        <w:t xml:space="preserve">) </w:t>
      </w:r>
      <w:r w:rsidR="00C56290" w:rsidRPr="00CF29DC">
        <w:t>возмещения своих расходов на устранение</w:t>
      </w:r>
      <w:r w:rsidR="00513289" w:rsidRPr="00CF29DC">
        <w:t xml:space="preserve"> недостатков</w:t>
      </w:r>
      <w:r w:rsidR="00CF29DC" w:rsidRPr="00CF29DC">
        <w:t>;</w:t>
      </w:r>
    </w:p>
    <w:p w:rsidR="00CF29DC" w:rsidRDefault="00134C8E" w:rsidP="00CF29DC">
      <w:r w:rsidRPr="00CF29DC">
        <w:t>6</w:t>
      </w:r>
      <w:r w:rsidR="00CF29DC" w:rsidRPr="00CF29DC">
        <w:t xml:space="preserve">) </w:t>
      </w:r>
      <w:r w:rsidRPr="00CF29DC">
        <w:t>п</w:t>
      </w:r>
      <w:r w:rsidR="00C56290" w:rsidRPr="00CF29DC">
        <w:t xml:space="preserve">раво в одностороннем порядке отказаться от исполнения договора </w:t>
      </w:r>
      <w:r w:rsidRPr="00CF29DC">
        <w:t xml:space="preserve">участник долевого строительства имеет </w:t>
      </w:r>
      <w:r w:rsidR="00C56290" w:rsidRPr="00CF29DC">
        <w:t>в следующих случаях</w:t>
      </w:r>
      <w:r w:rsidR="00CF29DC" w:rsidRPr="00CF29DC">
        <w:t xml:space="preserve">: </w:t>
      </w:r>
      <w:r w:rsidR="00C56290" w:rsidRPr="00CF29DC">
        <w:t>застройщик нарушает</w:t>
      </w:r>
      <w:r w:rsidRPr="00CF29DC">
        <w:t xml:space="preserve"> срок передачи жилого помещения</w:t>
      </w:r>
      <w:r w:rsidR="00CF29DC" w:rsidRPr="00CF29DC">
        <w:t xml:space="preserve">; </w:t>
      </w:r>
      <w:r w:rsidR="00C56290" w:rsidRPr="00CF29DC">
        <w:t>не выполняет требования дольщика, предъявленные в связи с обнаруженными недостатками объекта строитель</w:t>
      </w:r>
      <w:r w:rsidRPr="00CF29DC">
        <w:t>ства</w:t>
      </w:r>
      <w:r w:rsidR="00CF29DC" w:rsidRPr="00CF29DC">
        <w:t xml:space="preserve">; </w:t>
      </w:r>
      <w:r w:rsidR="00C56290" w:rsidRPr="00CF29DC">
        <w:t>дом построен с существенными на</w:t>
      </w:r>
      <w:r w:rsidRPr="00CF29DC">
        <w:t>рушениями требований к качеству</w:t>
      </w:r>
      <w:r w:rsidR="00CF29DC" w:rsidRPr="00CF29DC">
        <w:t xml:space="preserve">; </w:t>
      </w:r>
      <w:r w:rsidR="00C56290" w:rsidRPr="00CF29DC">
        <w:t>застройщик нарушил правила оформления договора поручительства</w:t>
      </w:r>
      <w:r w:rsidR="00CF29DC">
        <w:t xml:space="preserve"> (</w:t>
      </w:r>
      <w:r w:rsidR="00C56290" w:rsidRPr="00CF29DC">
        <w:t>ст</w:t>
      </w:r>
      <w:r w:rsidR="00CF29DC">
        <w:t>.9</w:t>
      </w:r>
      <w:r w:rsidR="00CF29DC" w:rsidRPr="00CF29DC">
        <w:t>).</w:t>
      </w:r>
    </w:p>
    <w:p w:rsidR="00CF29DC" w:rsidRDefault="00C56290" w:rsidP="00CF29DC">
      <w:r w:rsidRPr="00CF29DC">
        <w:t>В этом случае участник долевого строительства вправе потребовать от застройщика возврата денежных средств и уплаты процентов</w:t>
      </w:r>
      <w:r w:rsidR="00CF29DC" w:rsidRPr="00CF29DC">
        <w:t xml:space="preserve">. </w:t>
      </w:r>
      <w:r w:rsidRPr="00CF29DC">
        <w:t>Если участником долевого строительства является гражданин, то он вправе потребовать уплаты процентов в двойном размере</w:t>
      </w:r>
      <w:r w:rsidR="00CF29DC" w:rsidRPr="00CF29DC">
        <w:t>.</w:t>
      </w:r>
    </w:p>
    <w:p w:rsidR="00CF29DC" w:rsidRDefault="00C56290" w:rsidP="00CF29DC">
      <w:r w:rsidRPr="00CF29DC">
        <w:t>Так, ОАО</w:t>
      </w:r>
      <w:r w:rsidR="00CF29DC">
        <w:t xml:space="preserve"> "</w:t>
      </w:r>
      <w:r w:rsidRPr="00CF29DC">
        <w:t>РАТЕП</w:t>
      </w:r>
      <w:r w:rsidR="00CF29DC">
        <w:t xml:space="preserve">" </w:t>
      </w:r>
      <w:r w:rsidRPr="00CF29DC">
        <w:t>обратилось с иском к ЗАО НТЦ</w:t>
      </w:r>
      <w:r w:rsidR="00CF29DC">
        <w:t xml:space="preserve"> "</w:t>
      </w:r>
      <w:r w:rsidRPr="00CF29DC">
        <w:t>ГЕ</w:t>
      </w:r>
      <w:r w:rsidR="00A67684" w:rsidRPr="00CF29DC">
        <w:t>ОЭНЕРГОтехнологии</w:t>
      </w:r>
      <w:r w:rsidR="00CF29DC">
        <w:t xml:space="preserve">" </w:t>
      </w:r>
      <w:r w:rsidR="00A67684" w:rsidRPr="00CF29DC">
        <w:t>о взыскании</w:t>
      </w:r>
      <w:r w:rsidR="00CF29DC" w:rsidRPr="00CF29DC">
        <w:t>:</w:t>
      </w:r>
    </w:p>
    <w:p w:rsidR="00CF29DC" w:rsidRDefault="00C56290" w:rsidP="00CF29DC">
      <w:r w:rsidRPr="00CF29DC">
        <w:t>1108567 руб</w:t>
      </w:r>
      <w:r w:rsidR="00CF29DC">
        <w:t>.2</w:t>
      </w:r>
      <w:r w:rsidRPr="00CF29DC">
        <w:t>6 коп</w:t>
      </w:r>
      <w:r w:rsidR="00CF29DC" w:rsidRPr="00CF29DC">
        <w:t xml:space="preserve">. </w:t>
      </w:r>
      <w:r w:rsidRPr="00CF29DC">
        <w:t>долга, образовавшегося вследствие невозврата ответчиком денежных средств, перечисленных истцом по платежным поручениям на основании договора долевого инвестирования строительства от 10</w:t>
      </w:r>
      <w:r w:rsidR="00CF29DC">
        <w:t>.06.20</w:t>
      </w:r>
      <w:r w:rsidRPr="00CF29DC">
        <w:t>04 г</w:t>
      </w:r>
      <w:r w:rsidR="00CF29DC">
        <w:t>.,</w:t>
      </w:r>
      <w:r w:rsidRPr="00CF29DC">
        <w:t xml:space="preserve"> заключенного сторонами, расторгнутого ОАО</w:t>
      </w:r>
      <w:r w:rsidR="00CF29DC">
        <w:t xml:space="preserve"> "</w:t>
      </w:r>
      <w:r w:rsidRPr="00CF29DC">
        <w:t>РАТЕП</w:t>
      </w:r>
      <w:r w:rsidR="00CF29DC">
        <w:t xml:space="preserve">" </w:t>
      </w:r>
      <w:r w:rsidRPr="00CF29DC">
        <w:t>в одностороннем порядке, в соответствии с п</w:t>
      </w:r>
      <w:r w:rsidR="00CF29DC">
        <w:t>.7.2</w:t>
      </w:r>
      <w:r w:rsidRPr="00CF29DC">
        <w:t xml:space="preserve"> договора, письмом от 15</w:t>
      </w:r>
      <w:r w:rsidR="00CF29DC">
        <w:t>.02.20</w:t>
      </w:r>
      <w:r w:rsidRPr="00CF29DC">
        <w:t>05 г</w:t>
      </w:r>
      <w:r w:rsidR="00CF29DC">
        <w:t>.,</w:t>
      </w:r>
      <w:r w:rsidRPr="00CF29DC">
        <w:t xml:space="preserve"> в связи с нарушением ответчиком</w:t>
      </w:r>
      <w:r w:rsidR="00CF29DC">
        <w:t xml:space="preserve"> (</w:t>
      </w:r>
      <w:r w:rsidRPr="00CF29DC">
        <w:t>ЗАО НТЦ</w:t>
      </w:r>
      <w:r w:rsidR="00CF29DC">
        <w:t xml:space="preserve"> "</w:t>
      </w:r>
      <w:r w:rsidRPr="00CF29DC">
        <w:t>ГЕОЭНЕРГОтехнологии</w:t>
      </w:r>
      <w:r w:rsidR="00CF29DC">
        <w:t>"</w:t>
      </w:r>
      <w:r w:rsidR="00CF29DC" w:rsidRPr="00CF29DC">
        <w:t xml:space="preserve">) </w:t>
      </w:r>
      <w:r w:rsidRPr="00CF29DC">
        <w:t>сроков планового окончания строительства и сдачи дома в экс</w:t>
      </w:r>
      <w:r w:rsidR="00E37DBF" w:rsidRPr="00CF29DC">
        <w:t>плуатацию позднее на срок более 30 дней</w:t>
      </w:r>
      <w:r w:rsidR="00CF29DC" w:rsidRPr="00CF29DC">
        <w:t>;</w:t>
      </w:r>
    </w:p>
    <w:p w:rsidR="00CF29DC" w:rsidRDefault="00C56290" w:rsidP="00CF29DC">
      <w:r w:rsidRPr="00CF29DC">
        <w:t>184761 руб</w:t>
      </w:r>
      <w:r w:rsidR="00CF29DC">
        <w:t>.2</w:t>
      </w:r>
      <w:r w:rsidRPr="00CF29DC">
        <w:t>6 коп</w:t>
      </w:r>
      <w:r w:rsidR="00CF29DC" w:rsidRPr="00CF29DC">
        <w:t xml:space="preserve">. </w:t>
      </w:r>
      <w:r w:rsidRPr="00CF29DC">
        <w:t>процентов за пользование денежными средствами истца за фактический период пользования</w:t>
      </w:r>
      <w:r w:rsidR="00E37DBF" w:rsidRPr="00CF29DC">
        <w:t>,</w:t>
      </w:r>
      <w:r w:rsidRPr="00CF29DC">
        <w:t xml:space="preserve"> из расчета 20% годовых от суммы долга за 360 дней</w:t>
      </w:r>
      <w:r w:rsidR="00E37DBF" w:rsidRPr="00CF29DC">
        <w:t>,</w:t>
      </w:r>
      <w:r w:rsidRPr="00CF29DC">
        <w:t xml:space="preserve"> на основании п</w:t>
      </w:r>
      <w:r w:rsidR="00CF29DC">
        <w:t>.7.3</w:t>
      </w:r>
      <w:r w:rsidRPr="00CF29DC">
        <w:t xml:space="preserve"> договора</w:t>
      </w:r>
      <w:r w:rsidR="00CF29DC" w:rsidRPr="00CF29DC">
        <w:t>.</w:t>
      </w:r>
    </w:p>
    <w:p w:rsidR="00C56290" w:rsidRPr="00CF29DC" w:rsidRDefault="00C56290" w:rsidP="00CF29DC">
      <w:r w:rsidRPr="00CF29DC">
        <w:t>Решением Арбитражного суда г</w:t>
      </w:r>
      <w:r w:rsidR="00CF29DC" w:rsidRPr="00CF29DC">
        <w:t xml:space="preserve">. </w:t>
      </w:r>
      <w:r w:rsidRPr="00CF29DC">
        <w:t>Москвы от 27</w:t>
      </w:r>
      <w:r w:rsidR="00CF29DC">
        <w:t>.10.20</w:t>
      </w:r>
      <w:r w:rsidRPr="00CF29DC">
        <w:t>05 г</w:t>
      </w:r>
      <w:r w:rsidR="00CF29DC" w:rsidRPr="00CF29DC">
        <w:t xml:space="preserve">. </w:t>
      </w:r>
      <w:r w:rsidRPr="00CF29DC">
        <w:t>данный иск был удовлетворен в полном объеме</w:t>
      </w:r>
      <w:r w:rsidR="00CF29DC" w:rsidRPr="00CF29DC">
        <w:t xml:space="preserve">. </w:t>
      </w:r>
      <w:r w:rsidRPr="00CF29DC">
        <w:rPr>
          <w:vertAlign w:val="superscript"/>
        </w:rPr>
        <w:footnoteReference w:id="74"/>
      </w:r>
    </w:p>
    <w:p w:rsidR="00C56290" w:rsidRPr="00CF29DC" w:rsidRDefault="00C56290" w:rsidP="00CF29DC">
      <w:r w:rsidRPr="00CF29DC">
        <w:t>По мнению С</w:t>
      </w:r>
      <w:r w:rsidR="00CF29DC">
        <w:t xml:space="preserve">.П. </w:t>
      </w:r>
      <w:r w:rsidRPr="00CF29DC">
        <w:t>Гришаева, четкое указание случаев, в которых участник долевого строительства может расторгнуть договор в одностороннем</w:t>
      </w:r>
      <w:r w:rsidR="00E37DBF" w:rsidRPr="00CF29DC">
        <w:t xml:space="preserve"> порядке, обусловлено следующим</w:t>
      </w:r>
      <w:r w:rsidR="00CF29DC" w:rsidRPr="00CF29DC">
        <w:t xml:space="preserve">. </w:t>
      </w:r>
      <w:r w:rsidR="00E37DBF" w:rsidRPr="00CF29DC">
        <w:t>Р</w:t>
      </w:r>
      <w:r w:rsidRPr="00CF29DC">
        <w:t>асторгнув договор в одностороннем порядке, инвестор, кроме внесенной за квартиру суммы, получит еще такие проценты и пени, что это даст ему до 30-40% чистой прибыли</w:t>
      </w:r>
      <w:r w:rsidR="00CF29DC" w:rsidRPr="00CF29DC">
        <w:t xml:space="preserve">. </w:t>
      </w:r>
      <w:r w:rsidRPr="00CF29DC">
        <w:t>Одностороннее расторжение договоров под надуманными предлогами может стать настоящим бизнесом</w:t>
      </w:r>
      <w:r w:rsidR="00CF29DC" w:rsidRPr="00CF29DC">
        <w:t xml:space="preserve">. </w:t>
      </w:r>
      <w:r w:rsidRPr="00CF29DC">
        <w:rPr>
          <w:vertAlign w:val="superscript"/>
        </w:rPr>
        <w:footnoteReference w:id="75"/>
      </w:r>
    </w:p>
    <w:p w:rsidR="00CF29DC" w:rsidRDefault="00C56290" w:rsidP="00CF29DC">
      <w:r w:rsidRPr="00CF29DC">
        <w:t>Кроме одностороннего отказа от исполнения договора, по требованию участника долевого строительс</w:t>
      </w:r>
      <w:r w:rsidR="00E37DBF" w:rsidRPr="00CF29DC">
        <w:t>тва</w:t>
      </w:r>
      <w:r w:rsidRPr="00CF29DC">
        <w:t xml:space="preserve"> договор может быть расторгнут в судебном порядке в следующих случаях</w:t>
      </w:r>
      <w:r w:rsidR="00CF29DC" w:rsidRPr="00CF29DC">
        <w:t>:</w:t>
      </w:r>
    </w:p>
    <w:p w:rsidR="00CF29DC" w:rsidRDefault="00E37DBF" w:rsidP="00CF29DC">
      <w:r w:rsidRPr="00CF29DC">
        <w:t>1</w:t>
      </w:r>
      <w:r w:rsidR="00CF29DC" w:rsidRPr="00CF29DC">
        <w:t xml:space="preserve">) </w:t>
      </w:r>
      <w:r w:rsidRPr="00CF29DC">
        <w:t>прекращение или приостановление</w:t>
      </w:r>
      <w:r w:rsidR="00C56290" w:rsidRPr="00CF29DC">
        <w:t xml:space="preserve"> строительства многоквартирного дома, в состав которого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</w:t>
      </w:r>
      <w:r w:rsidR="00CF29DC" w:rsidRPr="00CF29DC">
        <w:t>;</w:t>
      </w:r>
    </w:p>
    <w:p w:rsidR="00CF29DC" w:rsidRDefault="00E37DBF" w:rsidP="00CF29DC">
      <w:r w:rsidRPr="00CF29DC">
        <w:t>2</w:t>
      </w:r>
      <w:r w:rsidR="00CF29DC" w:rsidRPr="00CF29DC">
        <w:t xml:space="preserve">) </w:t>
      </w:r>
      <w:r w:rsidRPr="00CF29DC">
        <w:t>существенное изменение</w:t>
      </w:r>
      <w:r w:rsidR="00C56290" w:rsidRPr="00CF29DC">
        <w:t xml:space="preserve"> проектной документации строящегося многоквартирного дома, в состав которого входит объект долевого строител</w:t>
      </w:r>
      <w:r w:rsidRPr="00CF29DC">
        <w:t>ьства, в том числе существенное изменение</w:t>
      </w:r>
      <w:r w:rsidR="00C56290" w:rsidRPr="00CF29DC">
        <w:t xml:space="preserve"> размера объекта долевого строительства</w:t>
      </w:r>
      <w:r w:rsidR="00CF29DC" w:rsidRPr="00CF29DC">
        <w:t>;</w:t>
      </w:r>
    </w:p>
    <w:p w:rsidR="00CF29DC" w:rsidRDefault="00E37DBF" w:rsidP="00CF29DC">
      <w:r w:rsidRPr="00CF29DC">
        <w:t>3</w:t>
      </w:r>
      <w:r w:rsidR="00CF29DC" w:rsidRPr="00CF29DC">
        <w:t xml:space="preserve">) </w:t>
      </w:r>
      <w:r w:rsidRPr="00CF29DC">
        <w:t>изменение</w:t>
      </w:r>
      <w:r w:rsidR="00C56290" w:rsidRPr="00CF29DC">
        <w:t xml:space="preserve"> назначения общего имущества и</w:t>
      </w:r>
      <w:r w:rsidR="00CF29DC">
        <w:t xml:space="preserve"> (</w:t>
      </w:r>
      <w:r w:rsidR="00C56290" w:rsidRPr="00CF29DC">
        <w:t>или</w:t>
      </w:r>
      <w:r w:rsidR="00CF29DC" w:rsidRPr="00CF29DC">
        <w:t xml:space="preserve">) </w:t>
      </w:r>
      <w:r w:rsidR="00C56290" w:rsidRPr="00CF29DC">
        <w:t>нежилых помещений, входящих в состав многоквартирного дома, а также в иных установленных законом или договором случаях</w:t>
      </w:r>
      <w:r w:rsidR="00CF29DC">
        <w:t xml:space="preserve"> (</w:t>
      </w:r>
      <w:r w:rsidR="00C56290" w:rsidRPr="00CF29DC">
        <w:t>п</w:t>
      </w:r>
      <w:r w:rsidR="00CF29DC">
        <w:t>.1.1</w:t>
      </w:r>
      <w:r w:rsidR="00C56290" w:rsidRPr="00CF29DC">
        <w:t xml:space="preserve"> ст</w:t>
      </w:r>
      <w:r w:rsidR="00CF29DC">
        <w:t>.9</w:t>
      </w:r>
      <w:r w:rsidR="00CF29DC" w:rsidRPr="00CF29DC">
        <w:t>).</w:t>
      </w:r>
    </w:p>
    <w:p w:rsidR="00C56290" w:rsidRPr="00CF29DC" w:rsidRDefault="00C56290" w:rsidP="00CF29DC">
      <w:r w:rsidRPr="00CF29DC">
        <w:t>Приказом Федеральной службы по надзору в сфере защиты прав потребителей и благополучия человека от 03</w:t>
      </w:r>
      <w:r w:rsidR="00CF29DC">
        <w:t>.08.20</w:t>
      </w:r>
      <w:r w:rsidRPr="00CF29DC">
        <w:t>06г</w:t>
      </w:r>
      <w:r w:rsidR="00CF29DC" w:rsidRPr="00CF29DC">
        <w:t>.</w:t>
      </w:r>
      <w:r w:rsidR="00CF29DC">
        <w:t xml:space="preserve"> "</w:t>
      </w:r>
      <w:r w:rsidRPr="00CF29DC">
        <w:t>О мерах, направленных на повышение эффективности работы, связанной с защитой прав потребителей в сфере долевого строительства жилья</w:t>
      </w:r>
      <w:r w:rsidR="00CF29DC">
        <w:t xml:space="preserve">" </w:t>
      </w:r>
      <w:r w:rsidRPr="00CF29DC">
        <w:t>предусмотрены следующие меры</w:t>
      </w:r>
      <w:r w:rsidR="00CF29DC" w:rsidRPr="00CF29DC">
        <w:t xml:space="preserve">: </w:t>
      </w:r>
      <w:r w:rsidRPr="00CF29DC">
        <w:t>активизация в пределах компетенции работы по применению предусмотренных законодательством РФ мер ограничительного, предупредительного и профилактического характера, направленных на предупреждение, выявление и пресечение нарушений прав потребителей в сфере строительства многоквартирных домов</w:t>
      </w:r>
      <w:r w:rsidR="00CF29DC" w:rsidRPr="00CF29DC">
        <w:t xml:space="preserve">. </w:t>
      </w:r>
      <w:r w:rsidRPr="00CF29DC">
        <w:rPr>
          <w:vertAlign w:val="superscript"/>
        </w:rPr>
        <w:footnoteReference w:id="76"/>
      </w:r>
    </w:p>
    <w:p w:rsidR="00CF29DC" w:rsidRDefault="00C56290" w:rsidP="00CF29DC">
      <w:r w:rsidRPr="00CF29DC">
        <w:t>Основная обязанность участника долевого строительства по договору участия в долевом строительстве жилья</w:t>
      </w:r>
      <w:r w:rsidR="00CF29DC" w:rsidRPr="00CF29DC">
        <w:t xml:space="preserve"> - </w:t>
      </w:r>
      <w:r w:rsidRPr="00CF29DC">
        <w:t>полностью и своевременно осуществлять все платежи в порядке, размере и сроки, установленные договором участия в долевом строительстве</w:t>
      </w:r>
      <w:r w:rsidR="00CF29DC" w:rsidRPr="00CF29DC">
        <w:t xml:space="preserve">. </w:t>
      </w:r>
      <w:r w:rsidRPr="00CF29DC">
        <w:t>Уплата цены договора производится путем внесения платежей единовременно или в установленный договором период</w:t>
      </w:r>
      <w:r w:rsidR="00CF29DC" w:rsidRPr="00CF29DC">
        <w:t xml:space="preserve">. </w:t>
      </w:r>
      <w:r w:rsidRPr="00CF29DC">
        <w:t>В случае нарушения участником долевого строительства обязательства</w:t>
      </w:r>
      <w:r w:rsidR="00CF29DC" w:rsidRPr="00CF29DC">
        <w:t xml:space="preserve"> </w:t>
      </w:r>
      <w:r w:rsidRPr="00CF29DC">
        <w:t>по</w:t>
      </w:r>
      <w:r w:rsidR="00CF29DC" w:rsidRPr="00CF29DC">
        <w:t xml:space="preserve"> </w:t>
      </w:r>
      <w:r w:rsidRPr="00CF29DC">
        <w:t>уплате</w:t>
      </w:r>
      <w:r w:rsidR="00CF29DC" w:rsidRPr="00CF29DC">
        <w:t xml:space="preserve"> </w:t>
      </w:r>
      <w:r w:rsidRPr="00CF29DC">
        <w:t>цены</w:t>
      </w:r>
      <w:r w:rsidR="00CF29DC" w:rsidRPr="00CF29DC">
        <w:t xml:space="preserve"> </w:t>
      </w:r>
      <w:r w:rsidRPr="00CF29DC">
        <w:t>договора</w:t>
      </w:r>
      <w:r w:rsidR="00CF29DC">
        <w:t xml:space="preserve"> (</w:t>
      </w:r>
      <w:r w:rsidRPr="00CF29DC">
        <w:t>просрочка</w:t>
      </w:r>
      <w:r w:rsidR="00CF29DC" w:rsidRPr="00CF29DC">
        <w:t xml:space="preserve"> </w:t>
      </w:r>
      <w:r w:rsidRPr="00CF29DC">
        <w:t>внесения платежа, систематическое нарушение сроков внесения платежей</w:t>
      </w:r>
      <w:r w:rsidR="00CF29DC" w:rsidRPr="00CF29DC">
        <w:t xml:space="preserve">) </w:t>
      </w:r>
      <w:r w:rsidRPr="00CF29DC">
        <w:t>наступает предусмотренная для него законом ответственность, что выражается в возможности одностороннего отказа застройщика от исполнения договора</w:t>
      </w:r>
      <w:r w:rsidR="00CF29DC" w:rsidRPr="00CF29DC">
        <w:t xml:space="preserve">. </w:t>
      </w:r>
      <w:r w:rsidRPr="00CF29DC">
        <w:t>Однако застройщик вправе расторгнуть договор в одностороннем порядке не ранее, чем через 30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</w:t>
      </w:r>
      <w:r w:rsidR="00CF29DC">
        <w:t xml:space="preserve"> (</w:t>
      </w:r>
      <w:r w:rsidRPr="00CF29DC">
        <w:t>п</w:t>
      </w:r>
      <w:r w:rsidR="00CF29DC">
        <w:t>.3</w:t>
      </w:r>
      <w:r w:rsidRPr="00CF29DC">
        <w:t xml:space="preserve"> ст</w:t>
      </w:r>
      <w:r w:rsidR="00CF29DC">
        <w:t>.9</w:t>
      </w:r>
      <w:r w:rsidR="00CF29DC" w:rsidRPr="00CF29DC">
        <w:t xml:space="preserve">). </w:t>
      </w:r>
      <w:r w:rsidRPr="00CF29DC">
        <w:t>В таком случае, застройщик возвращает денежные средства, уплаченные участником долевого строительства в счет цены договора, в течение 10 рабочих дней со дня расторжения договора</w:t>
      </w:r>
      <w:r w:rsidR="00CF29DC">
        <w:t xml:space="preserve"> (</w:t>
      </w:r>
      <w:r w:rsidRPr="00CF29DC">
        <w:t>п</w:t>
      </w:r>
      <w:r w:rsidR="00CF29DC">
        <w:t>.5</w:t>
      </w:r>
      <w:r w:rsidRPr="00CF29DC">
        <w:t xml:space="preserve"> ст</w:t>
      </w:r>
      <w:r w:rsidR="00CF29DC">
        <w:t>.9</w:t>
      </w:r>
      <w:r w:rsidR="00CF29DC" w:rsidRPr="00CF29DC">
        <w:t>).</w:t>
      </w:r>
    </w:p>
    <w:p w:rsidR="00CF29DC" w:rsidRDefault="00C56290" w:rsidP="00CF29DC">
      <w:r w:rsidRPr="00CF29DC">
        <w:t>Кроме того, участник долевого строительства за неисполнение обязанности по уплате цены договора уплачивает застройщику неустойку</w:t>
      </w:r>
      <w:r w:rsidR="00CF29DC">
        <w:t xml:space="preserve"> (</w:t>
      </w:r>
      <w:r w:rsidRPr="00CF29DC">
        <w:t>пени</w:t>
      </w:r>
      <w:r w:rsidR="00CF29DC" w:rsidRPr="00CF29DC">
        <w:t xml:space="preserve">) </w:t>
      </w:r>
      <w:r w:rsidRPr="00CF29DC">
        <w:t>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</w:t>
      </w:r>
      <w:r w:rsidR="00CF29DC">
        <w:t xml:space="preserve"> (</w:t>
      </w:r>
      <w:r w:rsidRPr="00CF29DC">
        <w:t>п</w:t>
      </w:r>
      <w:r w:rsidR="00CF29DC">
        <w:t>.6</w:t>
      </w:r>
      <w:r w:rsidRPr="00CF29DC">
        <w:t xml:space="preserve"> ст</w:t>
      </w:r>
      <w:r w:rsidR="00CF29DC">
        <w:t>.5</w:t>
      </w:r>
      <w:r w:rsidR="00CF29DC" w:rsidRPr="00CF29DC">
        <w:t>).</w:t>
      </w:r>
    </w:p>
    <w:p w:rsidR="00CF29DC" w:rsidRDefault="00C56290" w:rsidP="00CF29DC">
      <w:r w:rsidRPr="00CF29DC">
        <w:t>Возникает закономерный вопрос</w:t>
      </w:r>
      <w:r w:rsidR="00CF29DC" w:rsidRPr="00CF29DC">
        <w:t xml:space="preserve">: </w:t>
      </w:r>
      <w:r w:rsidRPr="00CF29DC">
        <w:t>вправе ли стороны предусмотреть в договоре иной размер неустойки</w:t>
      </w:r>
      <w:r w:rsidR="00CF29DC" w:rsidRPr="00CF29DC">
        <w:t xml:space="preserve">? </w:t>
      </w:r>
      <w:r w:rsidRPr="00CF29DC">
        <w:t>В случае если участник долевого строительства</w:t>
      </w:r>
      <w:r w:rsidR="00CF29DC" w:rsidRPr="00CF29DC">
        <w:t xml:space="preserve"> - </w:t>
      </w:r>
      <w:r w:rsidRPr="00CF29DC">
        <w:t>физическое лицо и действуют нормы законодательства о защите прав потребителей, увеличение неустойки, подлежащей выплате ему</w:t>
      </w:r>
      <w:r w:rsidR="00E37DBF" w:rsidRPr="00CF29DC">
        <w:t>,</w:t>
      </w:r>
      <w:r w:rsidRPr="00CF29DC">
        <w:t xml:space="preserve"> невозможно в силу нормы ч</w:t>
      </w:r>
      <w:r w:rsidR="00CF29DC">
        <w:t>.1</w:t>
      </w:r>
      <w:r w:rsidRPr="00CF29DC">
        <w:t xml:space="preserve"> ст</w:t>
      </w:r>
      <w:r w:rsidR="00CF29DC">
        <w:t>.1</w:t>
      </w:r>
      <w:r w:rsidRPr="00CF29DC">
        <w:t>6 Закона РФ</w:t>
      </w:r>
      <w:r w:rsidR="00CF29DC">
        <w:t xml:space="preserve"> "</w:t>
      </w:r>
      <w:r w:rsidRPr="00CF29DC">
        <w:t>О защите прав потребителей</w:t>
      </w:r>
      <w:r w:rsidR="00CF29DC">
        <w:t>": "</w:t>
      </w:r>
      <w:r w:rsidRPr="00CF29DC">
        <w:t>Условия договора, ущемляющие права потребителя по сравнению с правилами, установленными законами или иными правовыми актами РФ в области защиты прав потребителей, признаются недействительными</w:t>
      </w:r>
      <w:r w:rsidR="00CF29DC">
        <w:t xml:space="preserve">". </w:t>
      </w:r>
      <w:r w:rsidRPr="00CF29DC">
        <w:t>Аналогичным образом получается, что нельзя ни предусмотреть какую-либо иную ответственность участника долевого строительства</w:t>
      </w:r>
      <w:r w:rsidR="00CF29DC" w:rsidRPr="00CF29DC">
        <w:t xml:space="preserve"> - </w:t>
      </w:r>
      <w:r w:rsidRPr="00CF29DC">
        <w:t>гражданина, помимо предусмотренной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ни уменьшить ответственность застройщика перед ним</w:t>
      </w:r>
      <w:r w:rsidR="00CF29DC" w:rsidRPr="00CF29DC">
        <w:t xml:space="preserve">. </w:t>
      </w:r>
      <w:r w:rsidRPr="00CF29DC">
        <w:t>В таком случае указанной нормы об ответственности участника</w:t>
      </w:r>
      <w:r w:rsidR="00546B84" w:rsidRPr="00CF29DC">
        <w:t xml:space="preserve"> долевого строительства явно не</w:t>
      </w:r>
      <w:r w:rsidRPr="00CF29DC">
        <w:t>достаточно</w:t>
      </w:r>
      <w:r w:rsidR="00CF29DC" w:rsidRPr="00CF29DC">
        <w:t>.</w:t>
      </w:r>
    </w:p>
    <w:p w:rsidR="00CF29DC" w:rsidRDefault="00C56290" w:rsidP="00CF29DC">
      <w:r w:rsidRPr="00CF29DC">
        <w:t>Другая, не менее важная обязанность у</w:t>
      </w:r>
      <w:r w:rsidR="00546B84" w:rsidRPr="00CF29DC">
        <w:t>частника долевого строительства</w:t>
      </w:r>
      <w:r w:rsidR="00CF29DC" w:rsidRPr="00CF29DC">
        <w:t xml:space="preserve"> - </w:t>
      </w:r>
      <w:r w:rsidRPr="00CF29DC">
        <w:t>в установленном договором порядке и в предусмотренный договором срок принять по акту приема-передачи от застройщика объект долевого строительства</w:t>
      </w:r>
      <w:r w:rsidR="00CF29DC" w:rsidRPr="00CF29DC">
        <w:t xml:space="preserve">. </w:t>
      </w:r>
      <w:r w:rsidRPr="00CF29DC">
        <w:t>Участник долевого строительства, получивший сообщение застройщика о завершении строительства</w:t>
      </w:r>
      <w:r w:rsidR="00CF29DC">
        <w:t xml:space="preserve"> (</w:t>
      </w:r>
      <w:r w:rsidRPr="00CF29DC">
        <w:t>создания</w:t>
      </w:r>
      <w:r w:rsidR="00CF29DC" w:rsidRPr="00CF29DC">
        <w:t xml:space="preserve">) </w:t>
      </w:r>
      <w:r w:rsidRPr="00CF29DC">
        <w:t>многоквартирного дома в соответствии с договором и готовности объекта долевого строительства к передаче, обязан приступить к его принятию в предусмотренный договором срок или, если такой срок не установлен, в течение 7 рабочих дней со дня получения указанного сообщения</w:t>
      </w:r>
      <w:r w:rsidR="00CF29DC">
        <w:t xml:space="preserve"> (</w:t>
      </w:r>
      <w:r w:rsidRPr="00CF29DC">
        <w:t>п</w:t>
      </w:r>
      <w:r w:rsidR="00CF29DC">
        <w:t>.4</w:t>
      </w:r>
      <w:r w:rsidRPr="00CF29DC">
        <w:t xml:space="preserve"> ст</w:t>
      </w:r>
      <w:r w:rsidR="00CF29DC">
        <w:t>.8</w:t>
      </w:r>
      <w:r w:rsidR="00CF29DC" w:rsidRPr="00CF29DC">
        <w:t>).</w:t>
      </w:r>
    </w:p>
    <w:p w:rsidR="00CF29DC" w:rsidRDefault="00C56290" w:rsidP="00CF29DC">
      <w:r w:rsidRPr="00CF29DC">
        <w:t>Новая редакция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содержит важное правило, касающееся тех случаев, когда участник долевого строительства уклоняется от исполнения обязанности по приемке объекта долевого строительства, либо отказывается от принятия объекта долевого строительства</w:t>
      </w:r>
      <w:r w:rsidR="00CF29DC" w:rsidRPr="00CF29DC">
        <w:t>.</w:t>
      </w:r>
    </w:p>
    <w:p w:rsidR="00CF29DC" w:rsidRDefault="00C56290" w:rsidP="00CF29DC">
      <w:r w:rsidRPr="00CF29DC">
        <w:t>Кроме того, по договору участия долевого строительства участник обязан по предъявлении эксплуатирующими организациями счетов на оказание коммунальных услуг по окончании строительства многоквартирного дома и передачи застройщиком объекта долевого строительства оплатить все расходы по коммунальным и другим эксплуатационным услугам</w:t>
      </w:r>
      <w:r w:rsidR="00CF29DC" w:rsidRPr="00CF29DC">
        <w:t>.</w:t>
      </w:r>
    </w:p>
    <w:p w:rsidR="00CF29DC" w:rsidRDefault="00C56290" w:rsidP="00CF29DC">
      <w:r w:rsidRPr="00CF29DC">
        <w:t>Необходимо отметить, пишет С</w:t>
      </w:r>
      <w:r w:rsidR="00CF29DC">
        <w:t xml:space="preserve">.П. </w:t>
      </w:r>
      <w:r w:rsidRPr="00CF29DC">
        <w:t>Гришаев, что принятие как самого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так и последующих изменений, было направлено на улучшение положения дольщиков, однако фактически их положение только ухудшилось</w:t>
      </w:r>
      <w:r w:rsidR="00CF29DC" w:rsidRPr="00CF29DC">
        <w:t xml:space="preserve">. </w:t>
      </w:r>
      <w:r w:rsidRPr="00CF29DC">
        <w:t>Это объясняется тем, что усложнение процедуры заключения договора вызвало крах некоторых застройщиков, которые действовали по принципу пирамиды</w:t>
      </w:r>
      <w:r w:rsidR="00CF29DC" w:rsidRPr="00CF29DC">
        <w:t xml:space="preserve"> - </w:t>
      </w:r>
      <w:r w:rsidRPr="00CF29DC">
        <w:t>строили жилье за счет средств, получаемых с новых дольщиков</w:t>
      </w:r>
      <w:r w:rsidR="00CF29DC" w:rsidRPr="00CF29DC">
        <w:t xml:space="preserve">. </w:t>
      </w:r>
      <w:r w:rsidRPr="00CF29DC">
        <w:t>В связи с этим в качестве дополнительной меры представляется необходимым создание строительными фирмами специальных страховых фондов для расчетов с дольщиками в случае банкротства первых</w:t>
      </w:r>
      <w:r w:rsidR="00CF29DC">
        <w:t xml:space="preserve"> (</w:t>
      </w:r>
      <w:r w:rsidRPr="00CF29DC">
        <w:t>как это делается в банковском секторе</w:t>
      </w:r>
      <w:r w:rsidR="00CF29DC" w:rsidRPr="00CF29DC">
        <w:t xml:space="preserve">). </w:t>
      </w:r>
      <w:r w:rsidRPr="00CF29DC">
        <w:rPr>
          <w:vertAlign w:val="superscript"/>
        </w:rPr>
        <w:footnoteReference w:id="77"/>
      </w:r>
    </w:p>
    <w:p w:rsidR="00CF29DC" w:rsidRPr="00CF29DC" w:rsidRDefault="00B2029F" w:rsidP="00B2029F">
      <w:pPr>
        <w:pStyle w:val="2"/>
      </w:pPr>
      <w:r>
        <w:br w:type="page"/>
      </w:r>
      <w:bookmarkStart w:id="12" w:name="_Toc238997304"/>
      <w:r w:rsidR="0018284B" w:rsidRPr="00CF29DC">
        <w:t>§</w:t>
      </w:r>
      <w:r w:rsidR="00C56290" w:rsidRPr="00CF29DC">
        <w:t xml:space="preserve"> 3</w:t>
      </w:r>
      <w:r w:rsidR="00CF29DC" w:rsidRPr="00CF29DC">
        <w:t xml:space="preserve">. </w:t>
      </w:r>
      <w:r w:rsidR="00C56290" w:rsidRPr="00CF29DC">
        <w:t>Уступка прав требований по договору</w:t>
      </w:r>
      <w:bookmarkEnd w:id="12"/>
    </w:p>
    <w:p w:rsidR="00B2029F" w:rsidRDefault="00B2029F" w:rsidP="00CF29DC"/>
    <w:p w:rsidR="00CF29DC" w:rsidRDefault="00C56290" w:rsidP="00CF29DC">
      <w:r w:rsidRPr="00CF29DC">
        <w:t>В вытекающем из договора участия в долевом строительстве обязательстве передать объект строительства застройщик выступает в качестве должника, а участник</w:t>
      </w:r>
      <w:r w:rsidR="00CF29DC" w:rsidRPr="00CF29DC">
        <w:t xml:space="preserve"> - </w:t>
      </w:r>
      <w:r w:rsidRPr="00CF29DC">
        <w:t>в качестве кредитора</w:t>
      </w:r>
      <w:r w:rsidR="00CF29DC" w:rsidRPr="00CF29DC">
        <w:t xml:space="preserve">. </w:t>
      </w:r>
      <w:r w:rsidRPr="00CF29DC">
        <w:t>Участнику долевого строительства принадлежит право требования, которое является имуществом, не исключенным из оборота, и которое может быть передано другому лицу путем уступки права требования</w:t>
      </w:r>
      <w:r w:rsidR="00CF29DC" w:rsidRPr="00CF29DC">
        <w:t xml:space="preserve">. </w:t>
      </w:r>
      <w:r w:rsidRPr="00CF29DC">
        <w:t>П</w:t>
      </w:r>
      <w:r w:rsidR="00CF29DC">
        <w:t>.1</w:t>
      </w:r>
      <w:r w:rsidRPr="00CF29DC">
        <w:t xml:space="preserve"> ст</w:t>
      </w:r>
      <w:r w:rsidR="00CF29DC">
        <w:t>.3</w:t>
      </w:r>
      <w:r w:rsidRPr="00CF29DC">
        <w:t>88 ГК РФ, определяющий условия уступки требования, устанавливает, что уступка требования кредитором другому лицу допускается, если она не противоречит закону, иным правовым актам или договору</w:t>
      </w:r>
      <w:r w:rsidR="00CF29DC" w:rsidRPr="00CF29DC">
        <w:t>.</w:t>
      </w:r>
    </w:p>
    <w:p w:rsidR="00CF29DC" w:rsidRDefault="00C56290" w:rsidP="00CF29DC">
      <w:r w:rsidRPr="00CF29DC">
        <w:t>Так, в арбитражный суд г</w:t>
      </w:r>
      <w:r w:rsidR="00CF29DC" w:rsidRPr="00CF29DC">
        <w:t xml:space="preserve">. </w:t>
      </w:r>
      <w:r w:rsidRPr="00CF29DC">
        <w:t>Москвы обратилось ФГУП</w:t>
      </w:r>
      <w:r w:rsidR="00CF29DC">
        <w:t xml:space="preserve"> "</w:t>
      </w:r>
      <w:r w:rsidRPr="00CF29DC">
        <w:t>Завод</w:t>
      </w:r>
      <w:r w:rsidR="00CF29DC">
        <w:t xml:space="preserve"> "</w:t>
      </w:r>
      <w:r w:rsidRPr="00CF29DC">
        <w:t>Рейд</w:t>
      </w:r>
      <w:r w:rsidR="00CF29DC">
        <w:t xml:space="preserve">" </w:t>
      </w:r>
      <w:r w:rsidRPr="00CF29DC">
        <w:t>к ответчикам</w:t>
      </w:r>
      <w:r w:rsidR="00CF29DC" w:rsidRPr="00CF29DC">
        <w:t xml:space="preserve"> - </w:t>
      </w:r>
      <w:r w:rsidRPr="00CF29DC">
        <w:t>МО РФ, войсковой части</w:t>
      </w:r>
      <w:r w:rsidR="00CF29DC" w:rsidRPr="00CF29DC">
        <w:t xml:space="preserve"> - </w:t>
      </w:r>
      <w:r w:rsidRPr="00CF29DC">
        <w:t>с исковым заявлением о взыскании стоимости квартиры, предоставленной военнослужащему П</w:t>
      </w:r>
      <w:r w:rsidR="00CF29DC">
        <w:t>.,</w:t>
      </w:r>
      <w:r w:rsidRPr="00CF29DC">
        <w:t xml:space="preserve"> и процентов за пользование чужими денежными средствами</w:t>
      </w:r>
      <w:r w:rsidR="00CF29DC" w:rsidRPr="00CF29DC">
        <w:t xml:space="preserve">. </w:t>
      </w:r>
      <w:r w:rsidRPr="00CF29DC">
        <w:t>Исковые требования мотивированы тем, что истец в соответствии с Приказом МО РФ от 15</w:t>
      </w:r>
      <w:r w:rsidR="00CF29DC">
        <w:t>.02.20</w:t>
      </w:r>
      <w:r w:rsidRPr="00CF29DC">
        <w:t>00 г</w:t>
      </w:r>
      <w:r w:rsidR="00CF29DC" w:rsidRPr="00CF29DC">
        <w:t>.</w:t>
      </w:r>
      <w:r w:rsidR="00CF29DC">
        <w:t xml:space="preserve"> "</w:t>
      </w:r>
      <w:r w:rsidRPr="00CF29DC">
        <w:t>О порядке обеспечения жилыми помещениями в Вооруженных Силах РФ</w:t>
      </w:r>
      <w:r w:rsidR="00CF29DC">
        <w:t xml:space="preserve">" </w:t>
      </w:r>
      <w:r w:rsidRPr="00CF29DC">
        <w:t>предоставил военнослужащему П</w:t>
      </w:r>
      <w:r w:rsidR="00CF29DC" w:rsidRPr="00CF29DC">
        <w:t xml:space="preserve">. </w:t>
      </w:r>
      <w:r w:rsidRPr="00CF29DC">
        <w:t xml:space="preserve">жилье, заключив с ним договор об уступке права требования по договору о </w:t>
      </w:r>
      <w:r w:rsidR="00546B84" w:rsidRPr="00CF29DC">
        <w:t>долевом участии в строительстве</w:t>
      </w:r>
      <w:r w:rsidR="00CF29DC" w:rsidRPr="00CF29DC">
        <w:t>.</w:t>
      </w:r>
    </w:p>
    <w:p w:rsidR="00CF29DC" w:rsidRDefault="00546B84" w:rsidP="00CF29DC">
      <w:r w:rsidRPr="00CF29DC">
        <w:t>Р</w:t>
      </w:r>
      <w:r w:rsidR="00C56290" w:rsidRPr="00CF29DC">
        <w:t>ешением арбитражного суда г</w:t>
      </w:r>
      <w:r w:rsidR="00CF29DC" w:rsidRPr="00CF29DC">
        <w:t xml:space="preserve">. </w:t>
      </w:r>
      <w:r w:rsidR="00C56290" w:rsidRPr="00CF29DC">
        <w:t>Москвы от 31</w:t>
      </w:r>
      <w:r w:rsidR="00CF29DC">
        <w:t>.01.20</w:t>
      </w:r>
      <w:r w:rsidR="00C56290" w:rsidRPr="00CF29DC">
        <w:t>06 г</w:t>
      </w:r>
      <w:r w:rsidR="00CF29DC" w:rsidRPr="00CF29DC">
        <w:t xml:space="preserve">. </w:t>
      </w:r>
      <w:r w:rsidR="00C56290" w:rsidRPr="00CF29DC">
        <w:t>в удовлетворении иска отказано</w:t>
      </w:r>
      <w:r w:rsidR="00CF29DC" w:rsidRPr="00CF29DC">
        <w:t xml:space="preserve">. </w:t>
      </w:r>
      <w:r w:rsidR="00C56290" w:rsidRPr="00CF29DC">
        <w:t>Производство по делу в отношении войсковой части прекращено</w:t>
      </w:r>
      <w:r w:rsidR="00CF29DC" w:rsidRPr="00CF29DC">
        <w:t>.</w:t>
      </w:r>
    </w:p>
    <w:p w:rsidR="00CF29DC" w:rsidRDefault="00085E87" w:rsidP="00CF29DC">
      <w:r w:rsidRPr="00CF29DC">
        <w:t>П</w:t>
      </w:r>
      <w:r w:rsidR="00C56290" w:rsidRPr="00CF29DC">
        <w:t>остановлением Девятого арбитражного апелляционного суда от 16</w:t>
      </w:r>
      <w:r w:rsidR="00CF29DC">
        <w:t>.05.20</w:t>
      </w:r>
      <w:r w:rsidR="00C56290" w:rsidRPr="00CF29DC">
        <w:t>06 г</w:t>
      </w:r>
      <w:r w:rsidR="00CF29DC" w:rsidRPr="00CF29DC">
        <w:t xml:space="preserve">. </w:t>
      </w:r>
      <w:r w:rsidR="00C56290" w:rsidRPr="00CF29DC">
        <w:t>решение арбитражного суда г</w:t>
      </w:r>
      <w:r w:rsidR="00CF29DC" w:rsidRPr="00CF29DC">
        <w:t xml:space="preserve">. </w:t>
      </w:r>
      <w:r w:rsidR="00C56290" w:rsidRPr="00CF29DC">
        <w:t>Москвы оставлено без изменения</w:t>
      </w:r>
      <w:r w:rsidR="00CF29DC" w:rsidRPr="00CF29DC">
        <w:t xml:space="preserve">. </w:t>
      </w:r>
      <w:r w:rsidR="00C56290" w:rsidRPr="00CF29DC">
        <w:rPr>
          <w:vertAlign w:val="superscript"/>
        </w:rPr>
        <w:footnoteReference w:id="78"/>
      </w:r>
      <w:r w:rsidRPr="00CF29DC">
        <w:t xml:space="preserve"> СУТЬ-ТО КАКАЯ</w:t>
      </w:r>
      <w:r w:rsidR="00CF29DC" w:rsidRPr="00CF29DC">
        <w:t>?</w:t>
      </w:r>
    </w:p>
    <w:p w:rsidR="00CF29DC" w:rsidRDefault="00C56290" w:rsidP="00CF29DC">
      <w:r w:rsidRPr="00CF29DC">
        <w:t>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предусматривает специаль</w:t>
      </w:r>
      <w:r w:rsidR="00085E87" w:rsidRPr="00CF29DC">
        <w:t>ные</w:t>
      </w:r>
      <w:r w:rsidRPr="00CF29DC">
        <w:t xml:space="preserve"> правил</w:t>
      </w:r>
      <w:r w:rsidR="00085E87" w:rsidRPr="00CF29DC">
        <w:t>а</w:t>
      </w:r>
      <w:r w:rsidRPr="00CF29DC">
        <w:t xml:space="preserve"> об уступке прав требований по данному договор</w:t>
      </w:r>
      <w:r w:rsidR="00085E87" w:rsidRPr="00CF29DC">
        <w:t>у</w:t>
      </w:r>
      <w:r w:rsidR="00CF29DC" w:rsidRPr="00CF29DC">
        <w:t xml:space="preserve">. </w:t>
      </w:r>
      <w:r w:rsidR="00085E87" w:rsidRPr="00CF29DC">
        <w:t>В</w:t>
      </w:r>
      <w:r w:rsidRPr="00CF29DC">
        <w:t xml:space="preserve"> соответствии с п</w:t>
      </w:r>
      <w:r w:rsidR="00CF29DC">
        <w:t>.1</w:t>
      </w:r>
      <w:r w:rsidRPr="00CF29DC">
        <w:t xml:space="preserve"> ст</w:t>
      </w:r>
      <w:r w:rsidR="00CF29DC">
        <w:t>.1</w:t>
      </w:r>
      <w:r w:rsidRPr="00CF29DC">
        <w:t>1 Закона уступка участником долевого строитель прав требований по договору допу</w:t>
      </w:r>
      <w:r w:rsidR="00A96001" w:rsidRPr="00CF29DC">
        <w:t>скается только после уплаты им</w:t>
      </w:r>
      <w:r w:rsidR="00CF29DC" w:rsidRPr="00CF29DC">
        <w:t xml:space="preserve"> </w:t>
      </w:r>
      <w:r w:rsidRPr="00CF29DC">
        <w:t>договора или одновременно с переводом долга на нового участника долев</w:t>
      </w:r>
      <w:r w:rsidR="00A96001" w:rsidRPr="00CF29DC">
        <w:t>ого</w:t>
      </w:r>
      <w:r w:rsidRPr="00CF29DC">
        <w:t xml:space="preserve"> строительства в порядке, установленном ГК РФ</w:t>
      </w:r>
      <w:r w:rsidR="00CF29DC" w:rsidRPr="00CF29DC">
        <w:t xml:space="preserve">. </w:t>
      </w:r>
      <w:r w:rsidRPr="00CF29DC">
        <w:t>Таким образом, до исполнения участником своих обязательств по уплате цены, установленн</w:t>
      </w:r>
      <w:r w:rsidR="00A96001" w:rsidRPr="00CF29DC">
        <w:t>ой</w:t>
      </w:r>
      <w:r w:rsidRPr="00CF29DC">
        <w:t xml:space="preserve"> договором участия в долевом строительстве, он не вправе уступать свои пра</w:t>
      </w:r>
      <w:r w:rsidR="00A96001" w:rsidRPr="00CF29DC">
        <w:t>ва</w:t>
      </w:r>
      <w:r w:rsidR="00CF29DC" w:rsidRPr="00CF29DC">
        <w:t xml:space="preserve">: </w:t>
      </w:r>
      <w:r w:rsidRPr="00CF29DC">
        <w:t>требования</w:t>
      </w:r>
      <w:r w:rsidR="00CF29DC" w:rsidRPr="00CF29DC">
        <w:t xml:space="preserve"> </w:t>
      </w:r>
      <w:r w:rsidRPr="00CF29DC">
        <w:t>к</w:t>
      </w:r>
      <w:r w:rsidR="00CF29DC" w:rsidRPr="00CF29DC">
        <w:t xml:space="preserve"> </w:t>
      </w:r>
      <w:r w:rsidRPr="00CF29DC">
        <w:t>застройщику</w:t>
      </w:r>
      <w:r w:rsidR="00CF29DC" w:rsidRPr="00CF29DC">
        <w:t xml:space="preserve">, </w:t>
      </w:r>
      <w:r w:rsidRPr="00CF29DC">
        <w:t>оставаясь</w:t>
      </w:r>
      <w:r w:rsidR="00CF29DC" w:rsidRPr="00CF29DC">
        <w:t xml:space="preserve"> </w:t>
      </w:r>
      <w:r w:rsidRPr="00CF29DC">
        <w:t>участником</w:t>
      </w:r>
      <w:r w:rsidR="00CF29DC" w:rsidRPr="00CF29DC">
        <w:t xml:space="preserve"> </w:t>
      </w:r>
      <w:r w:rsidRPr="00CF29DC">
        <w:t>договора</w:t>
      </w:r>
      <w:r w:rsidR="00CF29DC" w:rsidRPr="00CF29DC">
        <w:t xml:space="preserve"> </w:t>
      </w:r>
      <w:r w:rsidR="00A96001" w:rsidRPr="00CF29DC">
        <w:t>в качестве</w:t>
      </w:r>
      <w:r w:rsidRPr="00CF29DC">
        <w:t xml:space="preserve"> должника</w:t>
      </w:r>
      <w:r w:rsidR="00CF29DC" w:rsidRPr="00CF29DC">
        <w:t xml:space="preserve">. </w:t>
      </w:r>
      <w:r w:rsidRPr="00CF29DC">
        <w:t>Права требования могут быть переданы другому лицу лиш</w:t>
      </w:r>
      <w:r w:rsidR="00A96001" w:rsidRPr="00CF29DC">
        <w:t>ь</w:t>
      </w:r>
      <w:r w:rsidRPr="00CF29DC">
        <w:t xml:space="preserve"> одновременно с переводом на это лицо долга</w:t>
      </w:r>
      <w:r w:rsidR="00CF29DC" w:rsidRPr="00CF29DC">
        <w:t xml:space="preserve"> - </w:t>
      </w:r>
      <w:r w:rsidRPr="00CF29DC">
        <w:t>обязанности по уплате цены</w:t>
      </w:r>
      <w:r w:rsidR="00CF29DC" w:rsidRPr="00CF29DC">
        <w:t xml:space="preserve">. </w:t>
      </w:r>
      <w:r w:rsidRPr="00CF29DC">
        <w:t>Такая замена стороны в договоре возможна лишь с согласия застройщика, поскольку перевод должником своего долга на другое лицо допускается лишь с согласия кредитора</w:t>
      </w:r>
      <w:r w:rsidR="00CF29DC">
        <w:t xml:space="preserve"> (</w:t>
      </w:r>
      <w:r w:rsidRPr="00CF29DC">
        <w:t>п</w:t>
      </w:r>
      <w:r w:rsidR="00CF29DC">
        <w:t>.1</w:t>
      </w:r>
      <w:r w:rsidRPr="00CF29DC">
        <w:t xml:space="preserve"> ст</w:t>
      </w:r>
      <w:r w:rsidR="00CF29DC">
        <w:t>.3</w:t>
      </w:r>
      <w:r w:rsidRPr="00CF29DC">
        <w:t>91 ГК РФ</w:t>
      </w:r>
      <w:r w:rsidR="00CF29DC" w:rsidRPr="00CF29DC">
        <w:t xml:space="preserve">). </w:t>
      </w:r>
      <w:r w:rsidRPr="00CF29DC">
        <w:t>При нарушении этих требований закона</w:t>
      </w:r>
      <w:r w:rsidR="00CF29DC" w:rsidRPr="00CF29DC">
        <w:t xml:space="preserve"> </w:t>
      </w:r>
      <w:r w:rsidRPr="00CF29DC">
        <w:t>право</w:t>
      </w:r>
      <w:r w:rsidR="00CF29DC" w:rsidRPr="00CF29DC">
        <w:t xml:space="preserve"> </w:t>
      </w:r>
      <w:r w:rsidRPr="00CF29DC">
        <w:t>требования</w:t>
      </w:r>
      <w:r w:rsidR="00CF29DC" w:rsidRPr="00CF29DC">
        <w:t xml:space="preserve"> </w:t>
      </w:r>
      <w:r w:rsidRPr="00CF29DC">
        <w:t>передачи</w:t>
      </w:r>
      <w:r w:rsidR="00CF29DC" w:rsidRPr="00CF29DC">
        <w:t xml:space="preserve"> </w:t>
      </w:r>
      <w:r w:rsidRPr="00CF29DC">
        <w:t>объекта</w:t>
      </w:r>
      <w:r w:rsidR="00CF29DC" w:rsidRPr="00CF29DC">
        <w:t xml:space="preserve"> </w:t>
      </w:r>
      <w:r w:rsidRPr="00CF29DC">
        <w:t>не</w:t>
      </w:r>
      <w:r w:rsidR="00CF29DC" w:rsidRPr="00CF29DC">
        <w:t xml:space="preserve"> </w:t>
      </w:r>
      <w:r w:rsidRPr="00CF29DC">
        <w:t>может</w:t>
      </w:r>
      <w:r w:rsidR="00CF29DC" w:rsidRPr="00CF29DC">
        <w:t xml:space="preserve"> </w:t>
      </w:r>
      <w:r w:rsidRPr="00CF29DC">
        <w:t>перейти от первоначального кредитора</w:t>
      </w:r>
      <w:r w:rsidR="00CF29DC">
        <w:t xml:space="preserve"> (</w:t>
      </w:r>
      <w:r w:rsidRPr="00CF29DC">
        <w:t>участника</w:t>
      </w:r>
      <w:r w:rsidR="00CF29DC" w:rsidRPr="00CF29DC">
        <w:t xml:space="preserve">) </w:t>
      </w:r>
      <w:r w:rsidRPr="00CF29DC">
        <w:t>другому лицу</w:t>
      </w:r>
      <w:r w:rsidR="00CF29DC">
        <w:t xml:space="preserve"> (</w:t>
      </w:r>
      <w:r w:rsidRPr="00CF29DC">
        <w:t>новому кредитору</w:t>
      </w:r>
      <w:r w:rsidR="00CF29DC" w:rsidRPr="00CF29DC">
        <w:t>).</w:t>
      </w:r>
    </w:p>
    <w:p w:rsidR="00CF29DC" w:rsidRDefault="00C56290" w:rsidP="00CF29DC">
      <w:r w:rsidRPr="00CF29DC">
        <w:t>Одновременно закон предусматривает</w:t>
      </w:r>
      <w:r w:rsidR="00CF29DC">
        <w:t xml:space="preserve"> "</w:t>
      </w:r>
      <w:r w:rsidRPr="00CF29DC">
        <w:t>временные</w:t>
      </w:r>
      <w:r w:rsidR="00CF29DC">
        <w:t xml:space="preserve">" </w:t>
      </w:r>
      <w:r w:rsidRPr="00CF29DC">
        <w:t>рамки совершения сделок уступки участником долевого строительства принадлежащего ему права требования, устанавливая, что такая уступка допускается с момента государственной регистрации договора участия в долевом строительстве и до момента подписания сторонами передаточного акта или иного документа о передаче объекта долевого строительства</w:t>
      </w:r>
      <w:r w:rsidR="00CF29DC">
        <w:t xml:space="preserve"> (</w:t>
      </w:r>
      <w:r w:rsidRPr="00CF29DC">
        <w:t>ч</w:t>
      </w:r>
      <w:r w:rsidR="00CF29DC">
        <w:t>.2</w:t>
      </w:r>
      <w:r w:rsidRPr="00CF29DC">
        <w:t xml:space="preserve"> ст</w:t>
      </w:r>
      <w:r w:rsidR="00CF29DC">
        <w:t>.1</w:t>
      </w:r>
      <w:r w:rsidRPr="00CF29DC">
        <w:t>1</w:t>
      </w:r>
      <w:r w:rsidR="00CF29DC" w:rsidRPr="00CF29DC">
        <w:t>).</w:t>
      </w:r>
    </w:p>
    <w:p w:rsidR="00C56290" w:rsidRPr="00CF29DC" w:rsidRDefault="00C56290" w:rsidP="00CF29DC">
      <w:r w:rsidRPr="00CF29DC">
        <w:t>Л</w:t>
      </w:r>
      <w:r w:rsidR="00CF29DC" w:rsidRPr="00CF29DC">
        <w:t xml:space="preserve">. </w:t>
      </w:r>
      <w:r w:rsidRPr="00CF29DC">
        <w:t>Новоселова пишет, что на практике нередко заключаются сделки, по условиям которых одна сторона</w:t>
      </w:r>
      <w:r w:rsidR="00CF29DC">
        <w:t xml:space="preserve"> (</w:t>
      </w:r>
      <w:r w:rsidRPr="00CF29DC">
        <w:t>будущий правообладатель</w:t>
      </w:r>
      <w:r w:rsidR="00CF29DC" w:rsidRPr="00CF29DC">
        <w:t xml:space="preserve">) </w:t>
      </w:r>
      <w:r w:rsidRPr="00CF29DC">
        <w:t>обязуется уступить</w:t>
      </w:r>
      <w:r w:rsidR="00CF29DC">
        <w:t xml:space="preserve"> (</w:t>
      </w:r>
      <w:r w:rsidRPr="00CF29DC">
        <w:t>передать</w:t>
      </w:r>
      <w:r w:rsidR="00CF29DC" w:rsidRPr="00CF29DC">
        <w:t xml:space="preserve">) </w:t>
      </w:r>
      <w:r w:rsidRPr="00CF29DC">
        <w:t>право требования другому лицу через определенный момент времени либо при наступлении определенного условия</w:t>
      </w:r>
      <w:r w:rsidR="00CF29DC" w:rsidRPr="00CF29DC">
        <w:t xml:space="preserve">. </w:t>
      </w:r>
      <w:r w:rsidRPr="00CF29DC">
        <w:rPr>
          <w:vertAlign w:val="superscript"/>
        </w:rPr>
        <w:footnoteReference w:id="79"/>
      </w:r>
    </w:p>
    <w:p w:rsidR="00C56290" w:rsidRPr="00CF29DC" w:rsidRDefault="00C56290" w:rsidP="00CF29DC">
      <w:r w:rsidRPr="00CF29DC">
        <w:t>Возникает вопрос</w:t>
      </w:r>
      <w:r w:rsidR="00CF29DC" w:rsidRPr="00CF29DC">
        <w:t xml:space="preserve">: </w:t>
      </w:r>
      <w:r w:rsidRPr="00CF29DC">
        <w:t>запрещает ли ч</w:t>
      </w:r>
      <w:r w:rsidR="00CF29DC">
        <w:t>.2</w:t>
      </w:r>
      <w:r w:rsidRPr="00CF29DC">
        <w:t xml:space="preserve"> ст</w:t>
      </w:r>
      <w:r w:rsidR="00CF29DC">
        <w:t>.1</w:t>
      </w:r>
      <w:r w:rsidRPr="00CF29DC">
        <w:t>1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совершать сделки, направленные на отчуждение участником долевого строительства своих будущих прав</w:t>
      </w:r>
      <w:r w:rsidR="00CF29DC" w:rsidRPr="00CF29DC">
        <w:t xml:space="preserve">? </w:t>
      </w:r>
      <w:r w:rsidRPr="00CF29DC">
        <w:t>Сам по себе договор об отчуждении будущего права порождает права и обязанности только для его сторон, не приводит к переходу</w:t>
      </w:r>
      <w:r w:rsidR="00CF29DC">
        <w:t xml:space="preserve"> (</w:t>
      </w:r>
      <w:r w:rsidRPr="00CF29DC">
        <w:t>уступке</w:t>
      </w:r>
      <w:r w:rsidR="00CF29DC" w:rsidRPr="00CF29DC">
        <w:t xml:space="preserve">) </w:t>
      </w:r>
      <w:r w:rsidRPr="00CF29DC">
        <w:t>права требования и не имеет никакого влияния на отношения с должником</w:t>
      </w:r>
      <w:r w:rsidR="00CF29DC">
        <w:t xml:space="preserve"> (</w:t>
      </w:r>
      <w:r w:rsidRPr="00CF29DC">
        <w:t>застройщиком</w:t>
      </w:r>
      <w:r w:rsidR="00CF29DC" w:rsidRPr="00CF29DC">
        <w:t xml:space="preserve">). </w:t>
      </w:r>
      <w:r w:rsidRPr="00CF29DC">
        <w:t>В связи с этим возможно толкование положения Закона о запрете уступки до момента государственной регистрации договора долевого участия в строительстве как не содержащего запрета заключать обязательственные сделки в отношении будущих прав</w:t>
      </w:r>
      <w:r w:rsidR="00CF29DC" w:rsidRPr="00CF29DC">
        <w:t xml:space="preserve">. </w:t>
      </w:r>
      <w:r w:rsidRPr="00CF29DC">
        <w:t>Однако такое толкование, по мнению Новоселовой Л</w:t>
      </w:r>
      <w:r w:rsidR="00CF29DC">
        <w:t>.,</w:t>
      </w:r>
      <w:r w:rsidRPr="00CF29DC">
        <w:t xml:space="preserve"> не учитывает характера рассматриваемого запрета и связи этой нормы с целями и задачами Закона в целом</w:t>
      </w:r>
      <w:r w:rsidR="00CF29DC" w:rsidRPr="00CF29DC">
        <w:t xml:space="preserve">. </w:t>
      </w:r>
      <w:r w:rsidRPr="00CF29DC">
        <w:t>Допущение сделок в отношении</w:t>
      </w:r>
      <w:r w:rsidR="00CF29DC">
        <w:t xml:space="preserve"> "</w:t>
      </w:r>
      <w:r w:rsidRPr="00CF29DC">
        <w:t>будущих</w:t>
      </w:r>
      <w:r w:rsidR="00CF29DC">
        <w:t xml:space="preserve">" </w:t>
      </w:r>
      <w:r w:rsidRPr="00CF29DC">
        <w:t>прав участника</w:t>
      </w:r>
      <w:r w:rsidR="00CF29DC">
        <w:t xml:space="preserve"> (</w:t>
      </w:r>
      <w:r w:rsidRPr="00CF29DC">
        <w:t>то есть прав по договору участия в долевом строительстве, не заключенному на момент совершения сделки между участником и лицом, которому право предполагается передать</w:t>
      </w:r>
      <w:r w:rsidR="00CF29DC" w:rsidRPr="00CF29DC">
        <w:t xml:space="preserve">) </w:t>
      </w:r>
      <w:r w:rsidRPr="00CF29DC">
        <w:t>означает обход положений Закона о возможности привлечения денежных средств от физических лиц для целей осуществления строительства только при соблюдении требований данного Закона</w:t>
      </w:r>
      <w:r w:rsidR="00CF29DC" w:rsidRPr="00CF29DC">
        <w:t xml:space="preserve">. </w:t>
      </w:r>
      <w:r w:rsidRPr="00CF29DC">
        <w:t>Поэтому такие сделки, совершенные для целей привлечения денежных средств физических лиц</w:t>
      </w:r>
      <w:r w:rsidR="00CF29DC" w:rsidRPr="00CF29DC">
        <w:t xml:space="preserve"> - </w:t>
      </w:r>
      <w:r w:rsidRPr="00CF29DC">
        <w:t>потребителей, следует рассматривать как сделки, совершенные с нарушением требований Закона, на основании ст</w:t>
      </w:r>
      <w:r w:rsidR="00CF29DC">
        <w:t>.1</w:t>
      </w:r>
      <w:r w:rsidRPr="00CF29DC">
        <w:t>68 ГК РФ</w:t>
      </w:r>
      <w:r w:rsidR="00CF29DC" w:rsidRPr="00CF29DC">
        <w:t xml:space="preserve">. </w:t>
      </w:r>
      <w:r w:rsidRPr="00CF29DC">
        <w:rPr>
          <w:vertAlign w:val="superscript"/>
        </w:rPr>
        <w:footnoteReference w:id="80"/>
      </w:r>
    </w:p>
    <w:p w:rsidR="00CF29DC" w:rsidRDefault="00C56290" w:rsidP="00CF29DC">
      <w:r w:rsidRPr="00CF29DC">
        <w:t>Определенные проблемы могут возникнуть и при применении положения Закона о запрете уступки после подписания сторонами передаточного акта или иного документа о передаче объекта долевого строительства</w:t>
      </w:r>
      <w:r w:rsidR="00CF29DC" w:rsidRPr="00CF29DC">
        <w:t>.</w:t>
      </w:r>
    </w:p>
    <w:p w:rsidR="00C56290" w:rsidRPr="00CF29DC" w:rsidRDefault="00C56290" w:rsidP="00CF29DC">
      <w:r w:rsidRPr="00CF29DC">
        <w:t>Вместе с тем, пишет Л</w:t>
      </w:r>
      <w:r w:rsidR="00CF29DC" w:rsidRPr="00CF29DC">
        <w:t xml:space="preserve">. </w:t>
      </w:r>
      <w:r w:rsidRPr="00CF29DC">
        <w:t xml:space="preserve">Новоселова, на практике </w:t>
      </w:r>
      <w:r w:rsidR="00085E87" w:rsidRPr="00CF29DC">
        <w:t xml:space="preserve">также </w:t>
      </w:r>
      <w:r w:rsidRPr="00CF29DC">
        <w:t>возможно</w:t>
      </w:r>
      <w:r w:rsidR="00CF29DC" w:rsidRPr="00CF29DC">
        <w:t xml:space="preserve"> </w:t>
      </w:r>
      <w:r w:rsidRPr="00CF29DC">
        <w:t xml:space="preserve">возникновение </w:t>
      </w:r>
      <w:r w:rsidR="00085E87" w:rsidRPr="00CF29DC">
        <w:t>следующих</w:t>
      </w:r>
      <w:r w:rsidRPr="00CF29DC">
        <w:t xml:space="preserve"> проблем</w:t>
      </w:r>
      <w:r w:rsidR="00CF29DC" w:rsidRPr="00CF29DC">
        <w:t xml:space="preserve">. </w:t>
      </w:r>
      <w:r w:rsidRPr="00CF29DC">
        <w:t>Например, застройщик допустит нарушение срока передачи участнику объекта долевого строительства</w:t>
      </w:r>
      <w:r w:rsidR="00CF29DC" w:rsidRPr="00CF29DC">
        <w:t xml:space="preserve">. </w:t>
      </w:r>
      <w:r w:rsidRPr="00CF29DC">
        <w:t>В силу положений ч</w:t>
      </w:r>
      <w:r w:rsidR="00CF29DC">
        <w:t>.2</w:t>
      </w:r>
      <w:r w:rsidRPr="00CF29DC">
        <w:t xml:space="preserve"> ст</w:t>
      </w:r>
      <w:r w:rsidR="00CF29DC">
        <w:t>.6</w:t>
      </w:r>
      <w:r w:rsidRPr="00CF29DC">
        <w:t xml:space="preserve"> Закона застройщик в этом случае уплачивает участнику долевого строительства неустойку</w:t>
      </w:r>
      <w:r w:rsidR="00CF29DC" w:rsidRPr="00CF29DC">
        <w:t xml:space="preserve">. </w:t>
      </w:r>
      <w:r w:rsidRPr="00CF29DC">
        <w:t>Если застройщик к моменту подписания передаточного акта не исполнит обязанность по уплате неустойки, запрещает ли ч</w:t>
      </w:r>
      <w:r w:rsidR="00CF29DC">
        <w:t>.2</w:t>
      </w:r>
      <w:r w:rsidRPr="00CF29DC">
        <w:t xml:space="preserve"> ст</w:t>
      </w:r>
      <w:r w:rsidR="00CF29DC">
        <w:t>.1</w:t>
      </w:r>
      <w:r w:rsidRPr="00CF29DC">
        <w:t>1 Закона участнику долевого строительства уступить свои права на сумму неустойки другому лицу</w:t>
      </w:r>
      <w:r w:rsidR="00CF29DC" w:rsidRPr="00CF29DC">
        <w:t xml:space="preserve">? </w:t>
      </w:r>
      <w:r w:rsidRPr="00CF29DC">
        <w:rPr>
          <w:vertAlign w:val="superscript"/>
        </w:rPr>
        <w:footnoteReference w:id="81"/>
      </w:r>
    </w:p>
    <w:p w:rsidR="00CF29DC" w:rsidRDefault="00C56290" w:rsidP="00CF29DC">
      <w:r w:rsidRPr="00CF29DC">
        <w:t>Как следует из п</w:t>
      </w:r>
      <w:r w:rsidR="00CF29DC">
        <w:t>.1</w:t>
      </w:r>
      <w:r w:rsidRPr="00CF29DC">
        <w:t xml:space="preserve"> ст</w:t>
      </w:r>
      <w:r w:rsidR="00CF29DC">
        <w:t>.3</w:t>
      </w:r>
      <w:r w:rsidRPr="00CF29DC">
        <w:t>89 ГК РФ, сделки уступки требования оформляются в той же форме, в которой была совершена сделка, на основании которой возникли уступаемые права</w:t>
      </w:r>
      <w:r w:rsidR="00CF29DC" w:rsidRPr="00CF29DC">
        <w:t xml:space="preserve">. </w:t>
      </w:r>
      <w:r w:rsidRPr="00CF29DC">
        <w:t>Поскольку ч</w:t>
      </w:r>
      <w:r w:rsidR="00CF29DC">
        <w:t>.3</w:t>
      </w:r>
      <w:r w:rsidRPr="00CF29DC">
        <w:t xml:space="preserve"> ст</w:t>
      </w:r>
      <w:r w:rsidR="00CF29DC">
        <w:t>.4</w:t>
      </w:r>
      <w:r w:rsidRPr="00CF29DC">
        <w:t xml:space="preserve"> Закона требует заключения договора участия в долевом строительстве в письменной форме, сделки уступки права требования по такому договору также должны быть совершены в письменной форме</w:t>
      </w:r>
      <w:r w:rsidR="00CF29DC" w:rsidRPr="00CF29DC">
        <w:t>.</w:t>
      </w:r>
    </w:p>
    <w:p w:rsidR="00CF29DC" w:rsidRDefault="00C56290" w:rsidP="00CF29DC">
      <w:r w:rsidRPr="00CF29DC">
        <w:t>В соответствии с п</w:t>
      </w:r>
      <w:r w:rsidR="00CF29DC">
        <w:t>.2</w:t>
      </w:r>
      <w:r w:rsidRPr="00CF29DC">
        <w:t xml:space="preserve"> ст</w:t>
      </w:r>
      <w:r w:rsidR="00CF29DC">
        <w:t>.3</w:t>
      </w:r>
      <w:r w:rsidRPr="00CF29DC">
        <w:t>89 ГК РФ уступка требования по сделке, требующей государственной регистрации, должна быть зарегистрирована в порядке, установленном для регистрации этой сделки, если иное не установлено законом</w:t>
      </w:r>
      <w:r w:rsidR="00CF29DC" w:rsidRPr="00CF29DC">
        <w:t xml:space="preserve">. </w:t>
      </w:r>
      <w:r w:rsidRPr="00CF29DC">
        <w:t>Часть 3 ст</w:t>
      </w:r>
      <w:r w:rsidR="00CF29DC">
        <w:t>.4</w:t>
      </w:r>
      <w:r w:rsidRPr="00CF29DC">
        <w:t xml:space="preserve"> Закона требует государственной регистрации договора участия в долевом строительстве</w:t>
      </w:r>
      <w:r w:rsidR="00CF29DC" w:rsidRPr="00CF29DC">
        <w:t xml:space="preserve">. </w:t>
      </w:r>
      <w:r w:rsidRPr="00CF29DC">
        <w:t>В силу общих положений ГК РФ уступка права требования по такому договору также должна быть зарегистрирована</w:t>
      </w:r>
      <w:r w:rsidR="00CF29DC" w:rsidRPr="00CF29DC">
        <w:t xml:space="preserve">. </w:t>
      </w:r>
      <w:r w:rsidRPr="00CF29DC">
        <w:t>Поэтому до</w:t>
      </w:r>
      <w:r w:rsidR="002125CD" w:rsidRPr="00CF29DC">
        <w:t>полнительное указание в Законе</w:t>
      </w:r>
      <w:r w:rsidR="00CF29DC" w:rsidRPr="00CF29DC">
        <w:t xml:space="preserve"> </w:t>
      </w:r>
      <w:r w:rsidRPr="00CF29DC">
        <w:t xml:space="preserve">необходимости регистрации сделки уступки права требования по этому договору, </w:t>
      </w:r>
      <w:r w:rsidR="002125CD" w:rsidRPr="00CF29DC">
        <w:t>как нам представляется</w:t>
      </w:r>
      <w:r w:rsidRPr="00CF29DC">
        <w:t>, является излишним</w:t>
      </w:r>
      <w:r w:rsidR="00CF29DC" w:rsidRPr="00CF29DC">
        <w:t>.</w:t>
      </w:r>
    </w:p>
    <w:p w:rsidR="00CF29DC" w:rsidRDefault="00C56290" w:rsidP="00CF29DC">
      <w:r w:rsidRPr="00CF29DC">
        <w:t>Положения ГК РФ об объеме уступаемых прав носят диспозитивный характер и допускают возможность соглашения сторон об ином, чем указано в ст</w:t>
      </w:r>
      <w:r w:rsidR="00CF29DC">
        <w:t>.3</w:t>
      </w:r>
      <w:r w:rsidRPr="00CF29DC">
        <w:t>84 ГК РФ, объеме прав, передаваемых новому кредитору</w:t>
      </w:r>
      <w:r w:rsidR="00CF29DC" w:rsidRPr="00CF29DC">
        <w:t xml:space="preserve">. </w:t>
      </w:r>
      <w:r w:rsidRPr="00CF29DC">
        <w:t>В связи с этим большой интерес представляет вопрос о возможности уступки права требования участником долевого строительства в части</w:t>
      </w:r>
      <w:r w:rsidR="00CF29DC" w:rsidRPr="00CF29DC">
        <w:t>.</w:t>
      </w:r>
    </w:p>
    <w:p w:rsidR="00CF29DC" w:rsidRDefault="00C56290" w:rsidP="00CF29DC">
      <w:r w:rsidRPr="00CF29DC">
        <w:t>Возможность</w:t>
      </w:r>
      <w:r w:rsidR="00CF29DC">
        <w:t xml:space="preserve"> "</w:t>
      </w:r>
      <w:r w:rsidRPr="00CF29DC">
        <w:t>дробления</w:t>
      </w:r>
      <w:r w:rsidR="00CF29DC">
        <w:t xml:space="preserve">" </w:t>
      </w:r>
      <w:r w:rsidRPr="00CF29DC">
        <w:t>права требования при уступке зависит от характера предмета обязательства</w:t>
      </w:r>
      <w:r w:rsidR="00CF29DC" w:rsidRPr="00CF29DC">
        <w:t xml:space="preserve">. </w:t>
      </w:r>
      <w:r w:rsidRPr="00CF29DC">
        <w:t>По договору участия в долевом строительстве содержанием обязательства застройщика является передача участнику долевого строительства объекта долевого строительства</w:t>
      </w:r>
      <w:r w:rsidR="00CF29DC" w:rsidRPr="00CF29DC">
        <w:t xml:space="preserve"> - </w:t>
      </w:r>
      <w:r w:rsidRPr="00CF29DC">
        <w:t>жилого или нежилого помещения, входящего в состав многоквартирного дома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иного объекта недвижимости</w:t>
      </w:r>
      <w:r w:rsidR="00CF29DC" w:rsidRPr="00CF29DC">
        <w:t xml:space="preserve">. </w:t>
      </w:r>
      <w:r w:rsidRPr="00CF29DC">
        <w:t>Договор должен содержать определение подлежащего передаче конкретного объекта долевого строительства в соответствии с проектной документацией</w:t>
      </w:r>
      <w:r w:rsidR="00CF29DC" w:rsidRPr="00CF29DC">
        <w:t>.</w:t>
      </w:r>
    </w:p>
    <w:p w:rsidR="00CF29DC" w:rsidRDefault="00C56290" w:rsidP="00CF29DC">
      <w:r w:rsidRPr="00CF29DC">
        <w:t>С учетом особенностей предмета исполнения</w:t>
      </w:r>
      <w:r w:rsidR="00CF29DC" w:rsidRPr="00CF29DC">
        <w:t xml:space="preserve"> - </w:t>
      </w:r>
      <w:r w:rsidRPr="00CF29DC">
        <w:t>определенного помещения, подлежащего передаче участнику строительства,</w:t>
      </w:r>
      <w:r w:rsidR="00CF29DC" w:rsidRPr="00CF29DC">
        <w:t xml:space="preserve"> - </w:t>
      </w:r>
      <w:r w:rsidRPr="00CF29DC">
        <w:t>обязательство застройщика ввиду невозможности его исполнения в части является неделимым</w:t>
      </w:r>
      <w:r w:rsidR="00CF29DC" w:rsidRPr="00CF29DC">
        <w:t>.</w:t>
      </w:r>
    </w:p>
    <w:p w:rsidR="00CF29DC" w:rsidRDefault="00C56290" w:rsidP="00CF29DC">
      <w:r w:rsidRPr="00CF29DC">
        <w:t>Переход прав на неустойку, проценты, прав в отношении поручителя в отношениях по договору участия в долевом строительстве подчиняется общим правилам об уступке без каких-либо особенностей</w:t>
      </w:r>
      <w:r w:rsidR="00CF29DC" w:rsidRPr="00CF29DC">
        <w:t>.</w:t>
      </w:r>
    </w:p>
    <w:p w:rsidR="00CF29DC" w:rsidRDefault="002125CD" w:rsidP="00B2029F">
      <w:pPr>
        <w:pStyle w:val="2"/>
      </w:pPr>
      <w:r w:rsidRPr="00CF29DC">
        <w:br w:type="page"/>
      </w:r>
      <w:bookmarkStart w:id="13" w:name="_Toc238997305"/>
      <w:r w:rsidR="00714B01" w:rsidRPr="00CF29DC">
        <w:t>Заключение</w:t>
      </w:r>
      <w:bookmarkEnd w:id="13"/>
    </w:p>
    <w:p w:rsidR="00B2029F" w:rsidRDefault="00B2029F" w:rsidP="00CF29DC"/>
    <w:p w:rsidR="00CF29DC" w:rsidRDefault="00714B01" w:rsidP="00CF29DC">
      <w:r w:rsidRPr="00CF29DC">
        <w:t>Подводя итог рассмотрению данной темы, можно сделать следующие выводы</w:t>
      </w:r>
      <w:r w:rsidR="00CF29DC" w:rsidRPr="00CF29DC">
        <w:t>:</w:t>
      </w:r>
    </w:p>
    <w:p w:rsidR="00CF29DC" w:rsidRDefault="00714B01" w:rsidP="00CF29DC">
      <w:r w:rsidRPr="00CF29DC">
        <w:t>1</w:t>
      </w:r>
      <w:r w:rsidR="00CF29DC" w:rsidRPr="00CF29DC">
        <w:t xml:space="preserve">) </w:t>
      </w:r>
      <w:r w:rsidRPr="00CF29DC">
        <w:t xml:space="preserve">в современных условиях развития жилищного строительства одним из самых распространенных способов улучшения </w:t>
      </w:r>
      <w:r w:rsidR="002125CD" w:rsidRPr="00CF29DC">
        <w:t xml:space="preserve">жилищных условий </w:t>
      </w:r>
      <w:r w:rsidR="001C4CF6" w:rsidRPr="00CF29DC">
        <w:t xml:space="preserve">граждан </w:t>
      </w:r>
      <w:r w:rsidR="002125CD" w:rsidRPr="00CF29DC">
        <w:t xml:space="preserve">является </w:t>
      </w:r>
      <w:r w:rsidR="001C4CF6" w:rsidRPr="00CF29DC">
        <w:t>их участие</w:t>
      </w:r>
      <w:r w:rsidR="002125CD" w:rsidRPr="00CF29DC">
        <w:t xml:space="preserve"> </w:t>
      </w:r>
      <w:r w:rsidRPr="00CF29DC">
        <w:t>в строительстве жилья путем его финансирования за счет собственных средств</w:t>
      </w:r>
      <w:r w:rsidR="00CF29DC" w:rsidRPr="00CF29DC">
        <w:t>;</w:t>
      </w:r>
    </w:p>
    <w:p w:rsidR="00CF29DC" w:rsidRDefault="00714B01" w:rsidP="00CF29DC">
      <w:r w:rsidRPr="00CF29DC">
        <w:t>2</w:t>
      </w:r>
      <w:r w:rsidR="00CF29DC" w:rsidRPr="00CF29DC">
        <w:t xml:space="preserve">) </w:t>
      </w:r>
      <w:r w:rsidRPr="00CF29DC">
        <w:t>в настоящее время в российском гражданском законодательстве появился новый вид гражданско-правового договора</w:t>
      </w:r>
      <w:r w:rsidR="00CF29DC" w:rsidRPr="00CF29DC">
        <w:t xml:space="preserve"> - </w:t>
      </w:r>
      <w:r w:rsidRPr="00CF29DC">
        <w:t>договор участия в долевом строительстве</w:t>
      </w:r>
      <w:r w:rsidR="00CF29DC" w:rsidRPr="00CF29DC">
        <w:t>;</w:t>
      </w:r>
    </w:p>
    <w:p w:rsidR="00CF29DC" w:rsidRDefault="00714B01" w:rsidP="00CF29DC">
      <w:r w:rsidRPr="00CF29DC">
        <w:t>3</w:t>
      </w:r>
      <w:r w:rsidR="00CF29DC" w:rsidRPr="00CF29DC">
        <w:t xml:space="preserve">) </w:t>
      </w:r>
      <w:r w:rsidRPr="00CF29DC">
        <w:t>исследуемый договор является консенсуальным, возмездным и взаимным</w:t>
      </w:r>
      <w:r w:rsidR="00CF29DC">
        <w:t xml:space="preserve"> (</w:t>
      </w:r>
      <w:r w:rsidRPr="00CF29DC">
        <w:t>двусторонним</w:t>
      </w:r>
      <w:r w:rsidR="00CF29DC" w:rsidRPr="00CF29DC">
        <w:t>);</w:t>
      </w:r>
    </w:p>
    <w:p w:rsidR="00CF29DC" w:rsidRDefault="00714B01" w:rsidP="00CF29DC">
      <w:r w:rsidRPr="00CF29DC">
        <w:t>4</w:t>
      </w:r>
      <w:r w:rsidR="00CF29DC" w:rsidRPr="00CF29DC">
        <w:t xml:space="preserve">) </w:t>
      </w:r>
      <w:r w:rsidRPr="00CF29DC">
        <w:t>отношения, возникающие из долевого участия в строительстве жилья, имеют особенности в правовом регулировании</w:t>
      </w:r>
      <w:r w:rsidR="00CF29DC" w:rsidRPr="00CF29DC">
        <w:t>;</w:t>
      </w:r>
    </w:p>
    <w:p w:rsidR="00CF29DC" w:rsidRDefault="00714B01" w:rsidP="00CF29DC">
      <w:r w:rsidRPr="00CF29DC">
        <w:t>5</w:t>
      </w:r>
      <w:r w:rsidR="00CF29DC" w:rsidRPr="00CF29DC">
        <w:t xml:space="preserve">) </w:t>
      </w:r>
      <w:r w:rsidRPr="00CF29DC">
        <w:t>существенными условиями рассматриваемого договора являются предмет договора, срок передачи объекта долевого строительства, цена договора, сроки и порядок ее уплаты, гарантийный срок на объект долевого строительства</w:t>
      </w:r>
      <w:r w:rsidR="00CF29DC" w:rsidRPr="00CF29DC">
        <w:t>;</w:t>
      </w:r>
    </w:p>
    <w:p w:rsidR="00CF29DC" w:rsidRDefault="00714B01" w:rsidP="00CF29DC">
      <w:r w:rsidRPr="00CF29DC">
        <w:t>6</w:t>
      </w:r>
      <w:r w:rsidR="00CF29DC" w:rsidRPr="00CF29DC">
        <w:t xml:space="preserve">) </w:t>
      </w:r>
      <w:r w:rsidRPr="00CF29DC">
        <w:t>договор участия в долевом строительстве заключается в письменной форме и подлежит государственной регистрации</w:t>
      </w:r>
      <w:r w:rsidR="00CF29DC" w:rsidRPr="00CF29DC">
        <w:t>.</w:t>
      </w:r>
    </w:p>
    <w:p w:rsidR="00CF29DC" w:rsidRDefault="00714B01" w:rsidP="00CF29DC">
      <w:r w:rsidRPr="00CF29DC">
        <w:t>Введение в действие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 ", </w:t>
      </w:r>
      <w:r w:rsidRPr="00CF29DC">
        <w:t>регулирующего договор участия в долевом строительстве, заметно улучшило правовое положение участников долевого строительства</w:t>
      </w:r>
      <w:r w:rsidR="00CF29DC" w:rsidRPr="00CF29DC">
        <w:t xml:space="preserve">. </w:t>
      </w:r>
      <w:r w:rsidRPr="00CF29DC">
        <w:t>Многие ключевые условия договора на участие в долевом строительстве четко зафиксированы в Законе и носят императивный характер</w:t>
      </w:r>
      <w:r w:rsidR="00CF29DC" w:rsidRPr="00CF29DC">
        <w:t xml:space="preserve">. </w:t>
      </w:r>
      <w:r w:rsidRPr="00CF29DC">
        <w:t>В то же время правовое положение застройщиков, привлекающих денежные средства от населения и юридических лиц, с введением Закона заметно осложнилось</w:t>
      </w:r>
      <w:r w:rsidR="00CF29DC" w:rsidRPr="00CF29DC">
        <w:t xml:space="preserve">. </w:t>
      </w:r>
      <w:r w:rsidRPr="00CF29DC">
        <w:t xml:space="preserve">Большинство новых правил и требований дают контрагентам застройщика реальный механизм давления на </w:t>
      </w:r>
      <w:r w:rsidR="002125CD" w:rsidRPr="00CF29DC">
        <w:t>него</w:t>
      </w:r>
      <w:r w:rsidR="00CF29DC" w:rsidRPr="00CF29DC">
        <w:t xml:space="preserve">. </w:t>
      </w:r>
      <w:r w:rsidRPr="00CF29DC">
        <w:t>Формы давления могут быть различны</w:t>
      </w:r>
      <w:r w:rsidR="00CF29DC" w:rsidRPr="00CF29DC">
        <w:t xml:space="preserve">: </w:t>
      </w:r>
      <w:r w:rsidRPr="00CF29DC">
        <w:t>от судебных исков до жалоб в уполномоченный орган</w:t>
      </w:r>
      <w:r w:rsidR="00CF29DC" w:rsidRPr="00CF29DC">
        <w:t xml:space="preserve">. </w:t>
      </w:r>
      <w:r w:rsidRPr="00CF29DC">
        <w:t>Помимо этого застройщик теперь</w:t>
      </w:r>
      <w:r w:rsidR="00CF29DC">
        <w:t xml:space="preserve"> "</w:t>
      </w:r>
      <w:r w:rsidRPr="00CF29DC">
        <w:t>связан</w:t>
      </w:r>
      <w:r w:rsidR="00CF29DC">
        <w:t xml:space="preserve">" </w:t>
      </w:r>
      <w:r w:rsidRPr="00CF29DC">
        <w:t>мерами ответственности, направленными в большей степени на защиту прав и законных интересов участников долевого строительства</w:t>
      </w:r>
      <w:r w:rsidR="00CF29DC" w:rsidRPr="00CF29DC">
        <w:t xml:space="preserve">. </w:t>
      </w:r>
      <w:r w:rsidRPr="00CF29DC">
        <w:t>Закон в целом направлен на вытеснение с рынка долевых инвестиций застройщиков, которые не способны соответствовать новым законным требованиям</w:t>
      </w:r>
      <w:r w:rsidR="00CF29DC" w:rsidRPr="00CF29DC">
        <w:t>.</w:t>
      </w:r>
    </w:p>
    <w:p w:rsidR="00CF29DC" w:rsidRDefault="00714B01" w:rsidP="00CF29DC">
      <w:r w:rsidRPr="00CF29DC">
        <w:t>В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Pr="00CF29DC">
        <w:t>закреплены существенные условия и основные характеристики договора, заключаемого между застройщиком и дольщиком</w:t>
      </w:r>
      <w:r w:rsidR="00CF29DC" w:rsidRPr="00CF29DC">
        <w:t xml:space="preserve">; </w:t>
      </w:r>
      <w:r w:rsidRPr="00CF29DC">
        <w:t>предусмотрено серьезное обеспечение исполнения обязательс</w:t>
      </w:r>
      <w:r w:rsidR="002125CD" w:rsidRPr="00CF29DC">
        <w:t>тв застройщика перед дольщиками,</w:t>
      </w:r>
      <w:r w:rsidRPr="00CF29DC">
        <w:t xml:space="preserve"> повышение информативности в отношении застройщика и возводимого им инвестиционного объекта</w:t>
      </w:r>
      <w:r w:rsidR="00CF29DC" w:rsidRPr="00CF29DC">
        <w:t>.</w:t>
      </w:r>
    </w:p>
    <w:p w:rsidR="00CF29DC" w:rsidRDefault="00714B01" w:rsidP="00CF29DC">
      <w:r w:rsidRPr="00CF29DC">
        <w:t>Однако к недостаткам Закона следует отнести недостаточную юридическую проработанность некоторых его положений, например, относительно порядка реализации права собственности застройщика и прекращение прав аренды на земельный участок, предоставленный под строительство многоквартирного дома, после передачи застройщиком объектов долевого строительства участникам долевого строительства и др</w:t>
      </w:r>
      <w:r w:rsidR="00CF29DC" w:rsidRPr="00CF29DC">
        <w:t>.</w:t>
      </w:r>
    </w:p>
    <w:p w:rsidR="00CF29DC" w:rsidRDefault="00714B01" w:rsidP="00CF29DC">
      <w:r w:rsidRPr="00CF29DC">
        <w:t>Основной тенденцией развития законодательства о долевом строительстве является то, что законодатель стремится к установлению баланса интересов застройщиков и участников долевого строительства и дальнейшему урегулированию сферы долевого строительства</w:t>
      </w:r>
      <w:r w:rsidR="00CF29DC" w:rsidRPr="00CF29DC">
        <w:t>.</w:t>
      </w:r>
    </w:p>
    <w:p w:rsidR="00CF29DC" w:rsidRDefault="00714B01" w:rsidP="00CF29DC">
      <w:r w:rsidRPr="00CF29DC">
        <w:t>Принятие ФЗ</w:t>
      </w:r>
      <w:r w:rsidR="00CF29DC">
        <w:t xml:space="preserve"> "</w:t>
      </w:r>
      <w:r w:rsidRPr="00CF29DC">
        <w:t>Об участии в долевом строительстве</w:t>
      </w:r>
      <w:r w:rsidR="00CF29DC">
        <w:t xml:space="preserve">..." </w:t>
      </w:r>
      <w:r w:rsidR="00CF29DC" w:rsidRPr="00CF29DC">
        <w:t xml:space="preserve">- </w:t>
      </w:r>
      <w:r w:rsidRPr="00CF29DC">
        <w:t>серьезный шаг на пути правового регулирования отношений, связанных с привлечением денежных средств граждан и юридических лиц для долевого строительства многоквартирных домов, а также установления гарантий защиты прав, законных интересов и имущества участников долевого строительства</w:t>
      </w:r>
      <w:r w:rsidR="00CF29DC" w:rsidRPr="00CF29DC">
        <w:t xml:space="preserve">. </w:t>
      </w:r>
      <w:r w:rsidRPr="00CF29DC">
        <w:t>В то же время на сегодняшний день еще не приняты необходимые нормативно-правовые акты, развивающие положения данного закона, а также не сформировалась практика его применения</w:t>
      </w:r>
      <w:r w:rsidR="00CF29DC" w:rsidRPr="00CF29DC">
        <w:t>.</w:t>
      </w:r>
    </w:p>
    <w:p w:rsidR="00CF29DC" w:rsidRDefault="00714B01" w:rsidP="00CF29DC">
      <w:r w:rsidRPr="00CF29DC">
        <w:t xml:space="preserve">Данная проблема еще </w:t>
      </w:r>
      <w:r w:rsidR="002125CD" w:rsidRPr="00CF29DC">
        <w:t>не до конца рассмотрена учеными</w:t>
      </w:r>
      <w:r w:rsidRPr="00CF29DC">
        <w:t xml:space="preserve"> и требует дальнейшего </w:t>
      </w:r>
      <w:r w:rsidR="002125CD" w:rsidRPr="00CF29DC">
        <w:t>анализа и исследования</w:t>
      </w:r>
      <w:r w:rsidR="00CF29DC" w:rsidRPr="00CF29DC">
        <w:t xml:space="preserve">. </w:t>
      </w:r>
      <w:r w:rsidR="002125CD" w:rsidRPr="00CF29DC">
        <w:t>Кроме того,</w:t>
      </w:r>
      <w:r w:rsidRPr="00CF29DC">
        <w:t xml:space="preserve"> необходимо совершенствование законодательной базы в области гражданского законодательства о договоре участия в долевом строительстве</w:t>
      </w:r>
      <w:r w:rsidR="00CF29DC" w:rsidRPr="00CF29DC">
        <w:t>.</w:t>
      </w:r>
    </w:p>
    <w:p w:rsidR="00CF29DC" w:rsidRPr="00CF29DC" w:rsidRDefault="00B2029F" w:rsidP="00B2029F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4" w:name="_Toc238997306"/>
      <w:r w:rsidR="00192932" w:rsidRPr="00CF29DC">
        <w:rPr>
          <w:snapToGrid w:val="0"/>
        </w:rPr>
        <w:t>Список использованной литературы</w:t>
      </w:r>
      <w:bookmarkEnd w:id="14"/>
    </w:p>
    <w:p w:rsidR="00B2029F" w:rsidRDefault="00B2029F" w:rsidP="00CF29DC"/>
    <w:p w:rsidR="00CF29DC" w:rsidRPr="00CF29DC" w:rsidRDefault="008E4338" w:rsidP="00B2029F">
      <w:pPr>
        <w:pStyle w:val="a1"/>
        <w:numPr>
          <w:ilvl w:val="0"/>
          <w:numId w:val="0"/>
        </w:numPr>
        <w:tabs>
          <w:tab w:val="left" w:pos="420"/>
        </w:tabs>
      </w:pPr>
      <w:r w:rsidRPr="00CF29DC">
        <w:t>Норматив</w:t>
      </w:r>
      <w:r w:rsidR="00C56290" w:rsidRPr="00CF29DC">
        <w:t>ный материал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Конституция Российской Федерации</w:t>
      </w:r>
      <w:r w:rsidR="00CF29DC">
        <w:t>.12.12.19</w:t>
      </w:r>
      <w:r w:rsidRPr="00CF29DC">
        <w:t>93 года</w:t>
      </w:r>
      <w:r w:rsidR="00CF29DC">
        <w:t xml:space="preserve"> // (</w:t>
      </w:r>
      <w:r w:rsidR="008E4338" w:rsidRPr="00CF29DC">
        <w:t>в ред</w:t>
      </w:r>
      <w:r w:rsidR="00CF29DC" w:rsidRPr="00CF29DC">
        <w:t xml:space="preserve">. </w:t>
      </w:r>
      <w:r w:rsidR="008E4338" w:rsidRPr="00CF29DC">
        <w:t>ФКЗ от 30</w:t>
      </w:r>
      <w:r w:rsidR="00CF29DC">
        <w:t>.12.20</w:t>
      </w:r>
      <w:r w:rsidR="008E4338" w:rsidRPr="00CF29DC">
        <w:t>08 №6 и 7</w:t>
      </w:r>
      <w:r w:rsidR="00CF29DC" w:rsidRPr="00CF29DC">
        <w:t>)</w:t>
      </w:r>
      <w:r w:rsidR="00CF29DC">
        <w:t xml:space="preserve"> // </w:t>
      </w:r>
      <w:r w:rsidR="008E4338" w:rsidRPr="00CF29DC">
        <w:t>Российская газета</w:t>
      </w:r>
      <w:r w:rsidR="00CF29DC">
        <w:t>. 20</w:t>
      </w:r>
      <w:r w:rsidR="008E4338" w:rsidRPr="00CF29DC">
        <w:t>09</w:t>
      </w:r>
      <w:r w:rsidR="00CF29DC">
        <w:t>.2</w:t>
      </w:r>
      <w:r w:rsidR="008E4338" w:rsidRPr="00CF29DC">
        <w:t>1 января № 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Гражданский Кодекс Российской Федерации</w:t>
      </w:r>
      <w:r w:rsidR="00CF29DC">
        <w:t xml:space="preserve"> (</w:t>
      </w:r>
      <w:r w:rsidRPr="00CF29DC">
        <w:t>часть 1</w:t>
      </w:r>
      <w:r w:rsidR="00CF29DC" w:rsidRPr="00CF29DC">
        <w:t xml:space="preserve">). </w:t>
      </w:r>
      <w:r w:rsidRPr="00CF29DC">
        <w:t>Федеральный закон от 30</w:t>
      </w:r>
      <w:r w:rsidR="00CF29DC">
        <w:t>.11.19</w:t>
      </w:r>
      <w:r w:rsidR="00812C60" w:rsidRPr="00CF29DC">
        <w:t>94 г</w:t>
      </w:r>
      <w:r w:rsidR="00CF29DC" w:rsidRPr="00CF29DC">
        <w:t xml:space="preserve">. </w:t>
      </w:r>
      <w:r w:rsidR="00812C60" w:rsidRPr="00CF29DC">
        <w:t>№ 51-ФЗ</w:t>
      </w:r>
      <w:r w:rsidR="00CF29DC">
        <w:t xml:space="preserve"> (</w:t>
      </w:r>
      <w:r w:rsidR="00812C60" w:rsidRPr="00CF29DC">
        <w:t>в ред</w:t>
      </w:r>
      <w:r w:rsidR="00CF29DC" w:rsidRPr="00CF29DC">
        <w:t xml:space="preserve">. </w:t>
      </w:r>
      <w:r w:rsidR="00812C60" w:rsidRPr="00CF29DC">
        <w:t>ФЗ от 09</w:t>
      </w:r>
      <w:r w:rsidR="00CF29DC">
        <w:t>.04.20</w:t>
      </w:r>
      <w:r w:rsidR="00812C60" w:rsidRPr="00CF29DC">
        <w:t>09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</w:t>
      </w:r>
      <w:r w:rsidR="008E4338" w:rsidRPr="00CF29DC">
        <w:t>ьства РФ</w:t>
      </w:r>
      <w:r w:rsidR="00CF29DC">
        <w:t>. 19</w:t>
      </w:r>
      <w:r w:rsidR="008E4338" w:rsidRPr="00CF29DC">
        <w:t>94</w:t>
      </w:r>
      <w:r w:rsidR="00CF29DC" w:rsidRPr="00CF29DC">
        <w:t xml:space="preserve">. </w:t>
      </w:r>
      <w:r w:rsidR="008E4338" w:rsidRPr="00CF29DC">
        <w:t>№ 32</w:t>
      </w:r>
      <w:r w:rsidR="00CF29DC" w:rsidRPr="00CF29DC">
        <w:t xml:space="preserve">. </w:t>
      </w:r>
      <w:r w:rsidR="008E4338" w:rsidRPr="00CF29DC">
        <w:t>Ст</w:t>
      </w:r>
      <w:r w:rsidR="00CF29DC">
        <w:t>.3</w:t>
      </w:r>
      <w:r w:rsidR="008E4338" w:rsidRPr="00CF29DC">
        <w:t>301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Земельный Кодекс Российской Федерации</w:t>
      </w:r>
      <w:r w:rsidR="00CF29DC" w:rsidRPr="00CF29DC">
        <w:t xml:space="preserve">. </w:t>
      </w:r>
      <w:r w:rsidRPr="00CF29DC">
        <w:t>Федеральный закон от 2</w:t>
      </w:r>
      <w:r w:rsidR="00CF29DC">
        <w:t>5.10.20</w:t>
      </w:r>
      <w:r w:rsidRPr="00CF29DC">
        <w:t>01 г</w:t>
      </w:r>
      <w:r w:rsidR="00CF29DC" w:rsidRPr="00CF29DC">
        <w:t xml:space="preserve">. </w:t>
      </w:r>
      <w:r w:rsidRPr="00CF29DC">
        <w:t>№ 136-ФЗ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12C60" w:rsidRPr="00CF29DC">
        <w:t>14</w:t>
      </w:r>
      <w:r w:rsidR="00CF29DC">
        <w:t>.03.20</w:t>
      </w:r>
      <w:r w:rsidR="00812C60" w:rsidRPr="00CF29DC">
        <w:t>09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</w:t>
      </w:r>
      <w:r w:rsidR="008E4338" w:rsidRPr="00CF29DC">
        <w:t>льства РФ</w:t>
      </w:r>
      <w:r w:rsidR="00CF29DC">
        <w:t>. 20</w:t>
      </w:r>
      <w:r w:rsidR="008E4338" w:rsidRPr="00CF29DC">
        <w:t>01</w:t>
      </w:r>
      <w:r w:rsidR="00CF29DC" w:rsidRPr="00CF29DC">
        <w:t xml:space="preserve">. </w:t>
      </w:r>
      <w:r w:rsidR="008E4338" w:rsidRPr="00CF29DC">
        <w:t>№ 44</w:t>
      </w:r>
      <w:r w:rsidR="00CF29DC" w:rsidRPr="00CF29DC">
        <w:t xml:space="preserve">. </w:t>
      </w:r>
      <w:r w:rsidR="008E4338" w:rsidRPr="00CF29DC">
        <w:t>Ст</w:t>
      </w:r>
      <w:r w:rsidR="00CF29DC">
        <w:t>.4</w:t>
      </w:r>
      <w:r w:rsidR="008E4338" w:rsidRPr="00CF29DC">
        <w:t>147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Кодекс Российской Федерации об административных правонарушениях</w:t>
      </w:r>
      <w:r w:rsidR="00CF29DC" w:rsidRPr="00CF29DC">
        <w:t xml:space="preserve">. </w:t>
      </w:r>
      <w:r w:rsidRPr="00CF29DC">
        <w:t>Федеральный закон от 30</w:t>
      </w:r>
      <w:r w:rsidR="00CF29DC">
        <w:t>.12.20</w:t>
      </w:r>
      <w:r w:rsidRPr="00CF29DC">
        <w:t>01 г</w:t>
      </w:r>
      <w:r w:rsidR="00CF29DC" w:rsidRPr="00CF29DC">
        <w:t xml:space="preserve">. </w:t>
      </w:r>
      <w:r w:rsidRPr="00CF29DC">
        <w:t>№ 195-ФЗ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</w:t>
      </w:r>
      <w:r w:rsidR="00812C60" w:rsidRPr="00CF29DC">
        <w:t>от 09</w:t>
      </w:r>
      <w:r w:rsidR="00CF29DC">
        <w:t>.02.20</w:t>
      </w:r>
      <w:r w:rsidR="00812C60" w:rsidRPr="00CF29DC">
        <w:t>09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Pr="00CF29DC">
        <w:t>02</w:t>
      </w:r>
      <w:r w:rsidR="00CF29DC" w:rsidRPr="00CF29DC">
        <w:t xml:space="preserve">. </w:t>
      </w:r>
      <w:r w:rsidRPr="00CF29DC">
        <w:t>№ 1</w:t>
      </w:r>
      <w:r w:rsidR="00CF29DC">
        <w:t xml:space="preserve"> (</w:t>
      </w:r>
      <w:r w:rsidRPr="00CF29DC">
        <w:t>часть 1</w:t>
      </w:r>
      <w:r w:rsidR="00CF29DC" w:rsidRPr="00CF29DC">
        <w:t xml:space="preserve">). </w:t>
      </w:r>
      <w:r w:rsidRPr="00CF29DC">
        <w:t>Ст</w:t>
      </w:r>
      <w:r w:rsidR="00CF29DC">
        <w:t>.1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Градостроительный Кодекс Российской Федерации</w:t>
      </w:r>
      <w:r w:rsidR="00CF29DC" w:rsidRPr="00CF29DC">
        <w:t xml:space="preserve">. </w:t>
      </w:r>
      <w:r w:rsidRPr="00CF29DC">
        <w:t>Федеральный закон от 29</w:t>
      </w:r>
      <w:r w:rsidR="00CF29DC">
        <w:t>.12.20</w:t>
      </w:r>
      <w:r w:rsidRPr="00CF29DC">
        <w:t>04 г</w:t>
      </w:r>
      <w:r w:rsidR="00CF29DC" w:rsidRPr="00CF29DC">
        <w:t xml:space="preserve">. </w:t>
      </w:r>
      <w:r w:rsidRPr="00CF29DC">
        <w:t>№ 190-ФЗ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30</w:t>
      </w:r>
      <w:r w:rsidR="00CF29DC">
        <w:t>.12.20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 xml:space="preserve">Собрание законодательства </w:t>
      </w:r>
      <w:r w:rsidR="008E4338" w:rsidRPr="00CF29DC">
        <w:t>РФ</w:t>
      </w:r>
      <w:r w:rsidR="00CF29DC">
        <w:t>. 20</w:t>
      </w:r>
      <w:r w:rsidR="008E4338" w:rsidRPr="00CF29DC">
        <w:t>05</w:t>
      </w:r>
      <w:r w:rsidR="00CF29DC" w:rsidRPr="00CF29DC">
        <w:t xml:space="preserve">. </w:t>
      </w:r>
      <w:r w:rsidR="008E4338" w:rsidRPr="00CF29DC">
        <w:t>№ 1</w:t>
      </w:r>
      <w:r w:rsidR="00CF29DC">
        <w:t xml:space="preserve"> (</w:t>
      </w:r>
      <w:r w:rsidR="008E4338" w:rsidRPr="00CF29DC">
        <w:t>часть 1</w:t>
      </w:r>
      <w:r w:rsidR="00CF29DC" w:rsidRPr="00CF29DC">
        <w:t xml:space="preserve">). </w:t>
      </w:r>
      <w:r w:rsidR="008E4338" w:rsidRPr="00CF29DC">
        <w:t>Ст</w:t>
      </w:r>
      <w:r w:rsidR="00CF29DC">
        <w:t>.1</w:t>
      </w:r>
      <w:r w:rsidR="008E4338" w:rsidRPr="00CF29DC">
        <w:t>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Жилищный Кодекс Российской Федерации</w:t>
      </w:r>
      <w:r w:rsidR="00CF29DC" w:rsidRPr="00CF29DC">
        <w:t xml:space="preserve">. </w:t>
      </w:r>
      <w:r w:rsidRPr="00CF29DC">
        <w:t>Федеральный закон от 29</w:t>
      </w:r>
      <w:r w:rsidR="00CF29DC">
        <w:t>.12.20</w:t>
      </w:r>
      <w:r w:rsidRPr="00CF29DC">
        <w:t>04 г</w:t>
      </w:r>
      <w:r w:rsidR="00CF29DC" w:rsidRPr="00CF29DC">
        <w:t xml:space="preserve">. </w:t>
      </w:r>
      <w:r w:rsidRPr="00CF29DC">
        <w:t>№ 188-ФЗ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23</w:t>
      </w:r>
      <w:r w:rsidR="00CF29DC">
        <w:t>.07.20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="008E4338" w:rsidRPr="00CF29DC">
        <w:t>05</w:t>
      </w:r>
      <w:r w:rsidR="00CF29DC" w:rsidRPr="00CF29DC">
        <w:t xml:space="preserve">. </w:t>
      </w:r>
      <w:r w:rsidR="008E4338" w:rsidRPr="00CF29DC">
        <w:t>№ 1</w:t>
      </w:r>
      <w:r w:rsidR="00CF29DC">
        <w:t xml:space="preserve"> (</w:t>
      </w:r>
      <w:r w:rsidR="008E4338" w:rsidRPr="00CF29DC">
        <w:t>часть 1</w:t>
      </w:r>
      <w:r w:rsidR="00CF29DC" w:rsidRPr="00CF29DC">
        <w:t xml:space="preserve">). </w:t>
      </w:r>
      <w:r w:rsidR="008E4338" w:rsidRPr="00CF29DC">
        <w:t>Ст</w:t>
      </w:r>
      <w:r w:rsidR="00CF29DC">
        <w:t>.1</w:t>
      </w:r>
      <w:r w:rsidR="008E4338" w:rsidRPr="00CF29DC">
        <w:t>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инвестиционной деятельности в РСФСР</w:t>
      </w:r>
      <w:r w:rsidR="00CF29DC" w:rsidRPr="00CF29DC">
        <w:t xml:space="preserve">. </w:t>
      </w:r>
      <w:r w:rsidRPr="00CF29DC">
        <w:t>Закон РСФСР от 26</w:t>
      </w:r>
      <w:r w:rsidR="00CF29DC">
        <w:t>.06.19</w:t>
      </w:r>
      <w:r w:rsidRPr="00CF29DC">
        <w:t>91 г</w:t>
      </w:r>
      <w:r w:rsidR="00CF29DC" w:rsidRPr="00CF29DC">
        <w:t xml:space="preserve">. </w:t>
      </w:r>
      <w:r w:rsidRPr="00CF29DC">
        <w:t>№ 1488-1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от </w:t>
      </w:r>
      <w:r w:rsidR="008E5635" w:rsidRPr="00CF29DC">
        <w:t>30</w:t>
      </w:r>
      <w:r w:rsidR="00CF29DC">
        <w:t>.12.20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 xml:space="preserve">Бюллетень </w:t>
      </w:r>
      <w:r w:rsidR="00824BC7" w:rsidRPr="00CF29DC">
        <w:t>нормативных актов</w:t>
      </w:r>
      <w:r w:rsidR="00CF29DC">
        <w:t>. 19</w:t>
      </w:r>
      <w:r w:rsidR="00824BC7" w:rsidRPr="00CF29DC">
        <w:t>92</w:t>
      </w:r>
      <w:r w:rsidR="00CF29DC" w:rsidRPr="00CF29DC">
        <w:t xml:space="preserve">. </w:t>
      </w:r>
      <w:r w:rsidR="00824BC7" w:rsidRPr="00CF29DC">
        <w:t>№ 2-3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защите прав потребителей</w:t>
      </w:r>
      <w:r w:rsidR="00CF29DC" w:rsidRPr="00CF29DC">
        <w:t xml:space="preserve">. </w:t>
      </w:r>
      <w:r w:rsidRPr="00CF29DC">
        <w:t>Закон РФ от 07</w:t>
      </w:r>
      <w:r w:rsidR="00CF29DC">
        <w:t>.02.19</w:t>
      </w:r>
      <w:r w:rsidRPr="00CF29DC">
        <w:t>92 г</w:t>
      </w:r>
      <w:r w:rsidR="00CF29DC" w:rsidRPr="00CF29DC">
        <w:t xml:space="preserve">. </w:t>
      </w:r>
      <w:r w:rsidRPr="00CF29DC">
        <w:t>№ 2300-1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Закона РФ от </w:t>
      </w:r>
      <w:r w:rsidR="008E5635" w:rsidRPr="00CF29DC">
        <w:t>23</w:t>
      </w:r>
      <w:r w:rsidR="00CF29DC">
        <w:t>.07.20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</w:t>
      </w:r>
      <w:r w:rsidR="00824BC7" w:rsidRPr="00CF29DC">
        <w:t>тва РФ</w:t>
      </w:r>
      <w:r w:rsidR="00CF29DC">
        <w:t>. 19</w:t>
      </w:r>
      <w:r w:rsidR="00824BC7" w:rsidRPr="00CF29DC">
        <w:t>96</w:t>
      </w:r>
      <w:r w:rsidR="00CF29DC" w:rsidRPr="00CF29DC">
        <w:t xml:space="preserve">. </w:t>
      </w:r>
      <w:r w:rsidR="00824BC7" w:rsidRPr="00CF29DC">
        <w:t>№ 3</w:t>
      </w:r>
      <w:r w:rsidR="00CF29DC" w:rsidRPr="00CF29DC">
        <w:t xml:space="preserve">. </w:t>
      </w:r>
      <w:r w:rsidR="00824BC7" w:rsidRPr="00CF29DC">
        <w:t>Ст</w:t>
      </w:r>
      <w:r w:rsidR="00CF29DC">
        <w:t>.1</w:t>
      </w:r>
      <w:r w:rsidR="00824BC7" w:rsidRPr="00CF29DC">
        <w:t>40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архитектурной деятельности</w:t>
      </w:r>
      <w:r w:rsidR="00CF29DC" w:rsidRPr="00CF29DC">
        <w:t xml:space="preserve">. </w:t>
      </w:r>
      <w:r w:rsidRPr="00CF29DC">
        <w:t>Федеральный закон от 17</w:t>
      </w:r>
      <w:r w:rsidR="00CF29DC">
        <w:t>.11.19</w:t>
      </w:r>
      <w:r w:rsidRPr="00CF29DC">
        <w:t>95 г</w:t>
      </w:r>
      <w:r w:rsidR="00CF29DC" w:rsidRPr="00CF29DC">
        <w:t xml:space="preserve">. </w:t>
      </w:r>
      <w:r w:rsidRPr="00CF29DC">
        <w:t>№</w:t>
      </w:r>
      <w:r w:rsidR="008E5635" w:rsidRPr="00CF29DC">
        <w:t xml:space="preserve"> 169-ФЗ</w:t>
      </w:r>
      <w:r w:rsidR="00CF29DC">
        <w:t xml:space="preserve"> (</w:t>
      </w:r>
      <w:r w:rsidR="008E5635" w:rsidRPr="00CF29DC">
        <w:t>в ред</w:t>
      </w:r>
      <w:r w:rsidR="00CF29DC" w:rsidRPr="00CF29DC">
        <w:t xml:space="preserve">. </w:t>
      </w:r>
      <w:r w:rsidR="008E5635" w:rsidRPr="00CF29DC">
        <w:t>ФЗ от 18</w:t>
      </w:r>
      <w:r w:rsidR="00CF29DC">
        <w:t>.12.20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19</w:t>
      </w:r>
      <w:r w:rsidRPr="00CF29DC">
        <w:t>95</w:t>
      </w:r>
      <w:r w:rsidR="00CF29DC" w:rsidRPr="00CF29DC">
        <w:t xml:space="preserve">. </w:t>
      </w:r>
      <w:r w:rsidRPr="00CF29DC">
        <w:t>№ 47</w:t>
      </w:r>
      <w:r w:rsidR="00CF29DC" w:rsidRPr="00CF29DC">
        <w:t xml:space="preserve">. </w:t>
      </w:r>
      <w:r w:rsidRPr="00CF29DC">
        <w:t>Ст</w:t>
      </w:r>
      <w:r w:rsidR="00CF29DC">
        <w:t>.4</w:t>
      </w:r>
      <w:r w:rsidRPr="00CF29DC">
        <w:t>474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государственной регистрации прав на недвижимое имущество и сделок с ним</w:t>
      </w:r>
      <w:r w:rsidR="00CF29DC" w:rsidRPr="00CF29DC">
        <w:t xml:space="preserve">. </w:t>
      </w:r>
      <w:r w:rsidRPr="00CF29DC">
        <w:t>Федеральный закон от 21</w:t>
      </w:r>
      <w:r w:rsidR="00CF29DC">
        <w:t>.07.19</w:t>
      </w:r>
      <w:r w:rsidRPr="00CF29DC">
        <w:t>97 г</w:t>
      </w:r>
      <w:r w:rsidR="00CF29DC" w:rsidRPr="00CF29DC">
        <w:t xml:space="preserve">. </w:t>
      </w:r>
      <w:r w:rsidRPr="00CF29DC">
        <w:t>№ 122-ФЗ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25</w:t>
      </w:r>
      <w:r w:rsidR="00CF29DC">
        <w:t>.02.20</w:t>
      </w:r>
      <w:r w:rsidR="008E5635" w:rsidRPr="00CF29DC">
        <w:t>09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</w:t>
      </w:r>
      <w:r w:rsidR="00824BC7" w:rsidRPr="00CF29DC">
        <w:t>льства РФ</w:t>
      </w:r>
      <w:r w:rsidR="00CF29DC">
        <w:t>. 19</w:t>
      </w:r>
      <w:r w:rsidR="00824BC7" w:rsidRPr="00CF29DC">
        <w:t>97</w:t>
      </w:r>
      <w:r w:rsidR="00CF29DC" w:rsidRPr="00CF29DC">
        <w:t xml:space="preserve">. </w:t>
      </w:r>
      <w:r w:rsidR="00824BC7" w:rsidRPr="00CF29DC">
        <w:t>№ 30</w:t>
      </w:r>
      <w:r w:rsidR="00CF29DC" w:rsidRPr="00CF29DC">
        <w:t xml:space="preserve">. </w:t>
      </w:r>
      <w:r w:rsidR="00824BC7" w:rsidRPr="00CF29DC">
        <w:t>Ст</w:t>
      </w:r>
      <w:r w:rsidR="00CF29DC">
        <w:t>.3</w:t>
      </w:r>
      <w:r w:rsidR="00824BC7" w:rsidRPr="00CF29DC">
        <w:t>594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ипотеке</w:t>
      </w:r>
      <w:r w:rsidR="00CF29DC">
        <w:t xml:space="preserve"> (</w:t>
      </w:r>
      <w:r w:rsidRPr="00CF29DC">
        <w:t>залоге недвижимости</w:t>
      </w:r>
      <w:r w:rsidR="00CF29DC" w:rsidRPr="00CF29DC">
        <w:t xml:space="preserve">). </w:t>
      </w:r>
      <w:r w:rsidRPr="00CF29DC">
        <w:t>Федеральный закон от 16</w:t>
      </w:r>
      <w:r w:rsidR="00CF29DC">
        <w:t>.07.19</w:t>
      </w:r>
      <w:r w:rsidRPr="00CF29DC">
        <w:t>98 г</w:t>
      </w:r>
      <w:r w:rsidR="00CF29DC" w:rsidRPr="00CF29DC">
        <w:t xml:space="preserve">. </w:t>
      </w:r>
      <w:r w:rsidRPr="00CF29DC">
        <w:t>№ 102-ФЗ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30</w:t>
      </w:r>
      <w:r w:rsidR="00CF29DC">
        <w:t>.12.20</w:t>
      </w:r>
      <w:r w:rsidR="008E5635" w:rsidRPr="00CF29DC">
        <w:t>08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19</w:t>
      </w:r>
      <w:r w:rsidRPr="00CF29DC">
        <w:t>98</w:t>
      </w:r>
      <w:r w:rsidR="00CF29DC" w:rsidRPr="00CF29DC">
        <w:t xml:space="preserve">. </w:t>
      </w:r>
      <w:r w:rsidRPr="00CF29DC">
        <w:t>№ 29</w:t>
      </w:r>
      <w:r w:rsidR="00CF29DC" w:rsidRPr="00CF29DC">
        <w:t xml:space="preserve">. </w:t>
      </w:r>
      <w:r w:rsidRPr="00CF29DC">
        <w:t>Ст</w:t>
      </w:r>
      <w:r w:rsidR="00CF29DC">
        <w:t>.3</w:t>
      </w:r>
      <w:r w:rsidRPr="00CF29DC">
        <w:t>400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инвестиционной деятельности в Российской Федерации, осуществляемой в форме капитальных вложений</w:t>
      </w:r>
      <w:r w:rsidR="00CF29DC" w:rsidRPr="00CF29DC">
        <w:t xml:space="preserve">. </w:t>
      </w:r>
      <w:r w:rsidRPr="00CF29DC">
        <w:t>Федеральный закон от 25</w:t>
      </w:r>
      <w:r w:rsidR="00CF29DC">
        <w:t>.02.19</w:t>
      </w:r>
      <w:r w:rsidRPr="00CF29DC">
        <w:t>99 г</w:t>
      </w:r>
      <w:r w:rsidR="00CF29DC" w:rsidRPr="00CF29DC">
        <w:t xml:space="preserve">. </w:t>
      </w:r>
      <w:r w:rsidRPr="00CF29DC">
        <w:t>№ 39-ФЗ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24</w:t>
      </w:r>
      <w:r w:rsidR="00CF29DC">
        <w:t>.07.20</w:t>
      </w:r>
      <w:r w:rsidR="008E5635" w:rsidRPr="00CF29DC">
        <w:t>07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19</w:t>
      </w:r>
      <w:r w:rsidRPr="00CF29DC">
        <w:t>99</w:t>
      </w:r>
      <w:r w:rsidR="00CF29DC" w:rsidRPr="00CF29DC">
        <w:t xml:space="preserve">. </w:t>
      </w:r>
      <w:r w:rsidRPr="00CF29DC">
        <w:t>№ 9</w:t>
      </w:r>
      <w:r w:rsidR="00CF29DC" w:rsidRPr="00CF29DC">
        <w:t xml:space="preserve">. </w:t>
      </w:r>
      <w:r w:rsidRPr="00CF29DC">
        <w:t>Ст</w:t>
      </w:r>
      <w:r w:rsidR="00CF29DC">
        <w:t>.1</w:t>
      </w:r>
      <w:r w:rsidRPr="00CF29DC">
        <w:t>096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лицензировании отдельных видов деятел</w:t>
      </w:r>
      <w:r w:rsidR="00824BC7" w:rsidRPr="00CF29DC">
        <w:t>ьности</w:t>
      </w:r>
      <w:r w:rsidR="00CF29DC" w:rsidRPr="00CF29DC">
        <w:t xml:space="preserve">. </w:t>
      </w:r>
      <w:r w:rsidR="00824BC7" w:rsidRPr="00CF29DC">
        <w:t>Федеральный закон от 08</w:t>
      </w:r>
      <w:r w:rsidR="00CF29DC">
        <w:t>.08.20</w:t>
      </w:r>
      <w:r w:rsidRPr="00CF29DC">
        <w:t>01 г</w:t>
      </w:r>
      <w:r w:rsidR="00CF29DC" w:rsidRPr="00CF29DC">
        <w:t xml:space="preserve">. </w:t>
      </w:r>
      <w:r w:rsidRPr="00CF29DC">
        <w:t>№ 128-ФЗ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>ФЗ от 05</w:t>
      </w:r>
      <w:r w:rsidR="00CF29DC">
        <w:t>.02.20</w:t>
      </w:r>
      <w:r w:rsidRPr="00CF29DC">
        <w:t>07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</w:t>
      </w:r>
      <w:r w:rsidR="00824BC7" w:rsidRPr="00CF29DC">
        <w:t>ьства РФ</w:t>
      </w:r>
      <w:r w:rsidR="00CF29DC">
        <w:t>. 20</w:t>
      </w:r>
      <w:r w:rsidR="00824BC7" w:rsidRPr="00CF29DC">
        <w:t>01</w:t>
      </w:r>
      <w:r w:rsidR="00CF29DC" w:rsidRPr="00CF29DC">
        <w:t xml:space="preserve">. </w:t>
      </w:r>
      <w:r w:rsidR="00824BC7" w:rsidRPr="00CF29DC">
        <w:t>№ 33</w:t>
      </w:r>
      <w:r w:rsidR="00CF29DC">
        <w:t xml:space="preserve"> (</w:t>
      </w:r>
      <w:r w:rsidR="00824BC7" w:rsidRPr="00CF29DC">
        <w:t>ч</w:t>
      </w:r>
      <w:r w:rsidR="00CF29DC">
        <w:t>.1</w:t>
      </w:r>
      <w:r w:rsidR="00CF29DC" w:rsidRPr="00CF29DC">
        <w:t xml:space="preserve">). </w:t>
      </w:r>
      <w:r w:rsidR="00824BC7" w:rsidRPr="00CF29DC">
        <w:t>Ст</w:t>
      </w:r>
      <w:r w:rsidR="00CF29DC">
        <w:t>.3</w:t>
      </w:r>
      <w:r w:rsidRPr="00CF29DC">
        <w:t>430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электронной цифровой подписи</w:t>
      </w:r>
      <w:r w:rsidR="00CF29DC" w:rsidRPr="00CF29DC">
        <w:t xml:space="preserve">. </w:t>
      </w:r>
      <w:r w:rsidRPr="00CF29DC">
        <w:t>Федеральный закон от 10</w:t>
      </w:r>
      <w:r w:rsidR="00CF29DC">
        <w:t>.01.20</w:t>
      </w:r>
      <w:r w:rsidRPr="00CF29DC">
        <w:t>02 г</w:t>
      </w:r>
      <w:r w:rsidR="00CF29DC" w:rsidRPr="00CF29DC">
        <w:t xml:space="preserve">. </w:t>
      </w:r>
      <w:r w:rsidRPr="00CF29DC">
        <w:t>№ 1-ФЗ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Pr="00CF29DC">
        <w:t>02</w:t>
      </w:r>
      <w:r w:rsidR="00CF29DC" w:rsidRPr="00CF29DC">
        <w:t xml:space="preserve">. </w:t>
      </w:r>
      <w:r w:rsidRPr="00CF29DC">
        <w:t>№ 2</w:t>
      </w:r>
      <w:r w:rsidR="00CF29DC" w:rsidRPr="00CF29DC">
        <w:t xml:space="preserve">. </w:t>
      </w:r>
      <w:r w:rsidRPr="00CF29DC">
        <w:t>Ст</w:t>
      </w:r>
      <w:r w:rsidR="00CF29DC">
        <w:t>.1</w:t>
      </w:r>
      <w:r w:rsidRPr="00CF29DC">
        <w:t>27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техническом регулировании</w:t>
      </w:r>
      <w:r w:rsidR="00CF29DC" w:rsidRPr="00CF29DC">
        <w:t xml:space="preserve">. </w:t>
      </w:r>
      <w:r w:rsidRPr="00CF29DC">
        <w:t>Федеральный закон от 27</w:t>
      </w:r>
      <w:r w:rsidR="00CF29DC">
        <w:t>.12.20</w:t>
      </w:r>
      <w:r w:rsidRPr="00CF29DC">
        <w:t>02 г</w:t>
      </w:r>
      <w:r w:rsidR="00CF29DC" w:rsidRPr="00CF29DC">
        <w:t xml:space="preserve">. </w:t>
      </w:r>
      <w:r w:rsidRPr="00CF29DC">
        <w:t>№ 184-ФЗ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>ФЗ от</w:t>
      </w:r>
      <w:r w:rsidR="00824BC7" w:rsidRPr="00CF29DC">
        <w:t xml:space="preserve"> </w:t>
      </w:r>
      <w:r w:rsidRPr="00CF29DC">
        <w:t>09</w:t>
      </w:r>
      <w:r w:rsidR="00CF29DC">
        <w:t>.05.20</w:t>
      </w:r>
      <w:r w:rsidRPr="00CF29DC">
        <w:t>05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="00824BC7" w:rsidRPr="00CF29DC">
        <w:t>02</w:t>
      </w:r>
      <w:r w:rsidR="00CF29DC" w:rsidRPr="00CF29DC">
        <w:t xml:space="preserve">. </w:t>
      </w:r>
      <w:r w:rsidR="00824BC7" w:rsidRPr="00CF29DC">
        <w:t>№ 52</w:t>
      </w:r>
      <w:r w:rsidR="00CF29DC">
        <w:t xml:space="preserve"> (</w:t>
      </w:r>
      <w:r w:rsidR="00824BC7" w:rsidRPr="00CF29DC">
        <w:t>часть 1</w:t>
      </w:r>
      <w:r w:rsidR="00CF29DC" w:rsidRPr="00CF29DC">
        <w:t xml:space="preserve">). </w:t>
      </w:r>
      <w:r w:rsidR="00824BC7" w:rsidRPr="00CF29DC">
        <w:t>Ст</w:t>
      </w:r>
      <w:r w:rsidR="00CF29DC">
        <w:t>.5</w:t>
      </w:r>
      <w:r w:rsidR="00824BC7" w:rsidRPr="00CF29DC">
        <w:t>140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F29DC" w:rsidRPr="00CF29DC">
        <w:t xml:space="preserve">. </w:t>
      </w:r>
      <w:r w:rsidRPr="00CF29DC">
        <w:t>Федеральный закон от 30</w:t>
      </w:r>
      <w:r w:rsidR="00CF29DC">
        <w:t>.12.20</w:t>
      </w:r>
      <w:r w:rsidRPr="00CF29DC">
        <w:t>04 г</w:t>
      </w:r>
      <w:r w:rsidR="00CF29DC" w:rsidRPr="00CF29DC">
        <w:t xml:space="preserve">. </w:t>
      </w:r>
      <w:r w:rsidRPr="00CF29DC">
        <w:t>№ 214-ФЗ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 xml:space="preserve">ФЗ от </w:t>
      </w:r>
      <w:r w:rsidR="008E5635" w:rsidRPr="00CF29DC">
        <w:t>23</w:t>
      </w:r>
      <w:r w:rsidR="00CF29DC">
        <w:t>.07.20</w:t>
      </w:r>
      <w:r w:rsidR="008E5635" w:rsidRPr="00CF29DC">
        <w:t>08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законодательства Р</w:t>
      </w:r>
      <w:r w:rsidR="00824BC7" w:rsidRPr="00CF29DC">
        <w:t>Ф</w:t>
      </w:r>
      <w:r w:rsidR="00CF29DC">
        <w:t>. 20</w:t>
      </w:r>
      <w:r w:rsidR="00824BC7" w:rsidRPr="00CF29DC">
        <w:t>05</w:t>
      </w:r>
      <w:r w:rsidR="00CF29DC" w:rsidRPr="00CF29DC">
        <w:t xml:space="preserve">. </w:t>
      </w:r>
      <w:r w:rsidR="00824BC7" w:rsidRPr="00CF29DC">
        <w:t>№ 1</w:t>
      </w:r>
      <w:r w:rsidR="00CF29DC">
        <w:t xml:space="preserve"> (</w:t>
      </w:r>
      <w:r w:rsidR="00824BC7" w:rsidRPr="00CF29DC">
        <w:t>часть 1</w:t>
      </w:r>
      <w:r w:rsidR="00CF29DC" w:rsidRPr="00CF29DC">
        <w:t xml:space="preserve">). </w:t>
      </w:r>
      <w:r w:rsidR="00824BC7" w:rsidRPr="00CF29DC">
        <w:t>Ст</w:t>
      </w:r>
      <w:r w:rsidR="00CF29DC">
        <w:t>.4</w:t>
      </w:r>
      <w:r w:rsidR="00824BC7" w:rsidRPr="00CF29DC">
        <w:t>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защите конкуренции</w:t>
      </w:r>
      <w:r w:rsidR="00CF29DC" w:rsidRPr="00CF29DC">
        <w:t xml:space="preserve">. </w:t>
      </w:r>
      <w:r w:rsidRPr="00CF29DC">
        <w:t>Федеральный закон от 26</w:t>
      </w:r>
      <w:r w:rsidR="00CF29DC">
        <w:t>.07.20</w:t>
      </w:r>
      <w:r w:rsidRPr="00CF29DC">
        <w:t>06 г</w:t>
      </w:r>
      <w:r w:rsidR="00CF29DC" w:rsidRPr="00CF29DC">
        <w:t xml:space="preserve">. </w:t>
      </w:r>
      <w:r w:rsidRPr="00CF29DC">
        <w:t>№ 135-ФЗ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31</w:t>
      </w:r>
      <w:r w:rsidR="00CF29DC">
        <w:t xml:space="preserve"> (</w:t>
      </w:r>
      <w:r w:rsidRPr="00CF29DC">
        <w:t>ч</w:t>
      </w:r>
      <w:r w:rsidR="00CF29DC">
        <w:t>.1</w:t>
      </w:r>
      <w:r w:rsidR="00CF29DC" w:rsidRPr="00CF29DC">
        <w:t xml:space="preserve">). </w:t>
      </w:r>
      <w:r w:rsidRPr="00CF29DC">
        <w:t>Ст</w:t>
      </w:r>
      <w:r w:rsidR="00CF29DC">
        <w:t>.3</w:t>
      </w:r>
      <w:r w:rsidRPr="00CF29DC">
        <w:t>434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утверждении Правил ведения единого государственного реестра прав на недвижимое имущество и сделок с ним</w:t>
      </w:r>
      <w:r w:rsidR="00CF29DC" w:rsidRPr="00CF29DC">
        <w:t xml:space="preserve">. </w:t>
      </w:r>
      <w:r w:rsidRPr="00CF29DC">
        <w:t>Постановление Правительства РФ от 18</w:t>
      </w:r>
      <w:r w:rsidR="00CF29DC">
        <w:t>.02.19</w:t>
      </w:r>
      <w:r w:rsidRPr="00CF29DC">
        <w:t>98 г</w:t>
      </w:r>
      <w:r w:rsidR="00CF29DC" w:rsidRPr="00CF29DC">
        <w:t xml:space="preserve">. </w:t>
      </w:r>
      <w:r w:rsidRPr="00CF29DC">
        <w:t>№ 219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="008E5635" w:rsidRPr="00CF29DC">
        <w:t>О</w:t>
      </w:r>
      <w:r w:rsidRPr="00CF29DC">
        <w:t>т</w:t>
      </w:r>
      <w:r w:rsidR="008E5635" w:rsidRPr="00CF29DC">
        <w:t xml:space="preserve"> 2</w:t>
      </w:r>
      <w:r w:rsidR="00CF29DC">
        <w:t xml:space="preserve">2.11 </w:t>
      </w:r>
      <w:r w:rsidR="008E5635" w:rsidRPr="00CF29DC">
        <w:t>2007</w:t>
      </w:r>
      <w:r w:rsidRPr="00CF29DC">
        <w:t xml:space="preserve"> г</w:t>
      </w:r>
      <w:r w:rsidR="00CF29DC" w:rsidRPr="00CF29DC">
        <w:t>)</w:t>
      </w:r>
      <w:r w:rsidR="00CF29DC">
        <w:t xml:space="preserve"> // </w:t>
      </w:r>
      <w:r w:rsidRPr="00CF29DC">
        <w:t>Собрание законодат</w:t>
      </w:r>
      <w:r w:rsidR="00824BC7" w:rsidRPr="00CF29DC">
        <w:t>ельства РФ</w:t>
      </w:r>
      <w:r w:rsidR="00CF29DC">
        <w:t>. 19</w:t>
      </w:r>
      <w:r w:rsidR="00824BC7" w:rsidRPr="00CF29DC">
        <w:t>98</w:t>
      </w:r>
      <w:r w:rsidR="00CF29DC" w:rsidRPr="00CF29DC">
        <w:t xml:space="preserve">. </w:t>
      </w:r>
      <w:r w:rsidR="00824BC7" w:rsidRPr="00CF29DC">
        <w:t>№ 8</w:t>
      </w:r>
      <w:r w:rsidR="00CF29DC" w:rsidRPr="00CF29DC">
        <w:t xml:space="preserve">. </w:t>
      </w:r>
      <w:r w:rsidR="00824BC7" w:rsidRPr="00CF29DC">
        <w:t>Ст</w:t>
      </w:r>
      <w:r w:rsidR="00CF29DC">
        <w:t>.9</w:t>
      </w:r>
      <w:r w:rsidR="00824BC7" w:rsidRPr="00CF29DC">
        <w:t>63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утверждении Инструкции об особенностях государственной регистрации договоров участия в долевом строительстве, прав, ограничений</w:t>
      </w:r>
      <w:r w:rsidR="00CF29DC">
        <w:t xml:space="preserve"> (</w:t>
      </w:r>
      <w:r w:rsidRPr="00CF29DC">
        <w:t>обременении</w:t>
      </w:r>
      <w:r w:rsidR="00CF29DC" w:rsidRPr="00CF29DC">
        <w:t xml:space="preserve">) </w:t>
      </w:r>
      <w:r w:rsidRPr="00CF29DC">
        <w:t>прав на объекты недвижимого имущества в связи с долевым строительством объектов недвижимого имущества</w:t>
      </w:r>
      <w:r w:rsidR="00CF29DC" w:rsidRPr="00CF29DC">
        <w:t xml:space="preserve">. </w:t>
      </w:r>
      <w:r w:rsidRPr="00CF29DC">
        <w:t>Приказ Минюста РФ от 09</w:t>
      </w:r>
      <w:r w:rsidR="00CF29DC">
        <w:t>.06.20</w:t>
      </w:r>
      <w:r w:rsidRPr="00CF29DC">
        <w:t>05 г</w:t>
      </w:r>
      <w:r w:rsidR="00CF29DC" w:rsidRPr="00CF29DC">
        <w:t xml:space="preserve">. </w:t>
      </w:r>
      <w:r w:rsidRPr="00CF29DC">
        <w:t>№ 82</w:t>
      </w:r>
      <w:r w:rsidR="00CF29DC">
        <w:t xml:space="preserve"> // </w:t>
      </w:r>
      <w:r w:rsidRPr="00CF29DC">
        <w:t>Бюллетень нормативных актов федеральных органов исполнительной власти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№27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ежеквартальной отчетности застройщиков об осуществлении деятельности, связанной с привлечением денежных средств участников долевого строительства</w:t>
      </w:r>
      <w:r w:rsidR="00CF29DC">
        <w:t xml:space="preserve"> (</w:t>
      </w:r>
      <w:r w:rsidRPr="00CF29DC">
        <w:t>вместе с Правилами предоставления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</w:t>
      </w:r>
      <w:r w:rsidR="00CF29DC" w:rsidRPr="00CF29DC">
        <w:t xml:space="preserve">. </w:t>
      </w:r>
      <w:r w:rsidRPr="00CF29DC">
        <w:t>Постановление Правительства РФ от 27</w:t>
      </w:r>
      <w:r w:rsidR="00CF29DC">
        <w:t>.10.20</w:t>
      </w:r>
      <w:r w:rsidRPr="00CF29DC">
        <w:t>05 г</w:t>
      </w:r>
      <w:r w:rsidR="00CF29DC" w:rsidRPr="00CF29DC">
        <w:t xml:space="preserve">. </w:t>
      </w:r>
      <w:r w:rsidRPr="00CF29DC">
        <w:t>№ 645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>Постановления Правительства РФ от 16</w:t>
      </w:r>
      <w:r w:rsidR="00CF29DC">
        <w:t>.01.20</w:t>
      </w:r>
      <w:r w:rsidRPr="00CF29DC">
        <w:t>07 г</w:t>
      </w:r>
      <w:r w:rsidR="00CF29DC" w:rsidRPr="00CF29DC">
        <w:t>)</w:t>
      </w:r>
      <w:r w:rsidR="00CF29DC">
        <w:t xml:space="preserve"> // </w:t>
      </w:r>
      <w:r w:rsidRPr="00CF29DC">
        <w:t>Собрание законод</w:t>
      </w:r>
      <w:r w:rsidR="00824BC7" w:rsidRPr="00CF29DC">
        <w:t>ательства РФ</w:t>
      </w:r>
      <w:r w:rsidR="00CF29DC">
        <w:t>. 20</w:t>
      </w:r>
      <w:r w:rsidR="00824BC7" w:rsidRPr="00CF29DC">
        <w:t>05</w:t>
      </w:r>
      <w:r w:rsidR="00CF29DC" w:rsidRPr="00CF29DC">
        <w:t xml:space="preserve">. </w:t>
      </w:r>
      <w:r w:rsidR="00824BC7" w:rsidRPr="00CF29DC">
        <w:t>№ 45</w:t>
      </w:r>
      <w:r w:rsidR="00CF29DC" w:rsidRPr="00CF29DC">
        <w:t xml:space="preserve">. </w:t>
      </w:r>
      <w:r w:rsidR="00824BC7" w:rsidRPr="00CF29DC">
        <w:t>Ст</w:t>
      </w:r>
      <w:r w:rsidR="00CF29DC">
        <w:t>.4</w:t>
      </w:r>
      <w:r w:rsidR="00824BC7" w:rsidRPr="00CF29DC">
        <w:t>616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форме разрешения на строительство и форме разрешения на ввод объекта в эксплуатацию</w:t>
      </w:r>
      <w:r w:rsidR="00CF29DC" w:rsidRPr="00CF29DC">
        <w:t xml:space="preserve">. </w:t>
      </w:r>
      <w:r w:rsidRPr="00CF29DC">
        <w:t>Постановление Правительства РФ от 2</w:t>
      </w:r>
      <w:r w:rsidR="00CF29DC">
        <w:t>4.11.20</w:t>
      </w:r>
      <w:r w:rsidRPr="00CF29DC">
        <w:t>05 г</w:t>
      </w:r>
      <w:r w:rsidR="00CF29DC" w:rsidRPr="00CF29DC">
        <w:t xml:space="preserve">. </w:t>
      </w:r>
      <w:r w:rsidRPr="00CF29DC">
        <w:t>№ 698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 48</w:t>
      </w:r>
      <w:r w:rsidR="00CF29DC" w:rsidRPr="00CF29DC">
        <w:t xml:space="preserve">. </w:t>
      </w:r>
      <w:r w:rsidRPr="00CF29DC">
        <w:t>Ст</w:t>
      </w:r>
      <w:r w:rsidR="00CF29DC">
        <w:t>.5</w:t>
      </w:r>
      <w:r w:rsidRPr="00CF29DC">
        <w:t>047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утверждении методических указаний по заполнению форм ежеквартальной отчетности застройщиков об осуществлении деятельности, связанной с привлечением денежных средств участников долевого строительства</w:t>
      </w:r>
      <w:r w:rsidR="00CF29DC" w:rsidRPr="00CF29DC">
        <w:t xml:space="preserve">. </w:t>
      </w:r>
      <w:r w:rsidRPr="00CF29DC">
        <w:t>Приказ Федеральной службы по финансовым рынкам РФ от</w:t>
      </w:r>
      <w:r w:rsidR="00824BC7" w:rsidRPr="00CF29DC">
        <w:t xml:space="preserve"> </w:t>
      </w:r>
      <w:r w:rsidRPr="00CF29DC">
        <w:t>12</w:t>
      </w:r>
      <w:r w:rsidR="00CF29DC">
        <w:t>.01.20</w:t>
      </w:r>
      <w:r w:rsidRPr="00CF29DC">
        <w:t>06 г</w:t>
      </w:r>
      <w:r w:rsidR="00CF29DC" w:rsidRPr="00CF29DC">
        <w:t xml:space="preserve">. </w:t>
      </w:r>
      <w:r w:rsidRPr="00CF29DC">
        <w:t>№ 06-2/ПЗ-Н</w:t>
      </w:r>
      <w:r w:rsidR="00CF29DC">
        <w:t xml:space="preserve"> // </w:t>
      </w:r>
      <w:r w:rsidRPr="00CF29DC">
        <w:t>Бюллетень нормативных актов федеральных органов исполнительной власти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12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утверждении Положения о признании помещения жилым помещением, жилого помещения не пригодным для проживания и многоквартирного дома аварийным и подлежащим сносу</w:t>
      </w:r>
      <w:r w:rsidR="00CF29DC" w:rsidRPr="00CF29DC">
        <w:t xml:space="preserve">. </w:t>
      </w:r>
      <w:r w:rsidRPr="00CF29DC">
        <w:t>Постановление Правительства РФ от 28</w:t>
      </w:r>
      <w:r w:rsidR="00CF29DC">
        <w:t>.01.20</w:t>
      </w:r>
      <w:r w:rsidRPr="00CF29DC">
        <w:t>06 г</w:t>
      </w:r>
      <w:r w:rsidR="00CF29DC" w:rsidRPr="00CF29DC">
        <w:t xml:space="preserve">. </w:t>
      </w:r>
      <w:r w:rsidRPr="00CF29DC">
        <w:t>№ 47</w:t>
      </w:r>
      <w:r w:rsidR="00CF29DC">
        <w:t xml:space="preserve"> // </w:t>
      </w:r>
      <w:r w:rsidRPr="00CF29DC">
        <w:t>Собрание законодательства РФ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6</w:t>
      </w:r>
      <w:r w:rsidR="00CF29DC" w:rsidRPr="00CF29DC">
        <w:t xml:space="preserve">. </w:t>
      </w:r>
      <w:r w:rsidRPr="00CF29DC">
        <w:t>Ст</w:t>
      </w:r>
      <w:r w:rsidR="00CF29DC">
        <w:t>.7</w:t>
      </w:r>
      <w:r w:rsidRPr="00CF29DC">
        <w:t>02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требованиях к размеру собственных денежных средств застройщика, порядке расчета размера этих средств, а также нормативах оценки финансовой устойчивости деятельности застройщика</w:t>
      </w:r>
      <w:r w:rsidR="00CF29DC" w:rsidRPr="00CF29DC">
        <w:t xml:space="preserve">. </w:t>
      </w:r>
      <w:r w:rsidRPr="00CF29DC">
        <w:t>Постановление Правительства РФ от 21</w:t>
      </w:r>
      <w:r w:rsidR="00CF29DC">
        <w:t>.04.20</w:t>
      </w:r>
      <w:r w:rsidRPr="00CF29DC">
        <w:t>06 г</w:t>
      </w:r>
      <w:r w:rsidR="00CF29DC" w:rsidRPr="00CF29DC">
        <w:t xml:space="preserve">. </w:t>
      </w:r>
      <w:r w:rsidRPr="00CF29DC">
        <w:t>№ 233</w:t>
      </w:r>
      <w:r w:rsidR="00CF29DC">
        <w:t xml:space="preserve"> (</w:t>
      </w:r>
      <w:r w:rsidRPr="00CF29DC">
        <w:t>в ред</w:t>
      </w:r>
      <w:r w:rsidR="00CF29DC" w:rsidRPr="00CF29DC">
        <w:t xml:space="preserve">. </w:t>
      </w:r>
      <w:r w:rsidRPr="00CF29DC">
        <w:t>Постановления Правительства РФ от</w:t>
      </w:r>
      <w:r w:rsidR="00824BC7" w:rsidRPr="00CF29DC">
        <w:t xml:space="preserve"> </w:t>
      </w:r>
      <w:r w:rsidRPr="00CF29DC">
        <w:t>16</w:t>
      </w:r>
      <w:r w:rsidR="00CF29DC">
        <w:t>.01.20</w:t>
      </w:r>
      <w:r w:rsidRPr="00CF29DC">
        <w:t>07 г</w:t>
      </w:r>
      <w:r w:rsidR="00CF29DC" w:rsidRPr="00CF29DC">
        <w:t>)</w:t>
      </w:r>
      <w:r w:rsidR="00CF29DC">
        <w:t xml:space="preserve"> // </w:t>
      </w:r>
      <w:r w:rsidRPr="00CF29DC">
        <w:t>Собрание законодател</w:t>
      </w:r>
      <w:r w:rsidR="00824BC7" w:rsidRPr="00CF29DC">
        <w:t>ьства РФ</w:t>
      </w:r>
      <w:r w:rsidR="00CF29DC">
        <w:t>. 20</w:t>
      </w:r>
      <w:r w:rsidR="00824BC7" w:rsidRPr="00CF29DC">
        <w:t>06</w:t>
      </w:r>
      <w:r w:rsidR="00CF29DC" w:rsidRPr="00CF29DC">
        <w:t xml:space="preserve">. </w:t>
      </w:r>
      <w:r w:rsidR="00824BC7" w:rsidRPr="00CF29DC">
        <w:t>№ 18</w:t>
      </w:r>
      <w:r w:rsidR="00CF29DC" w:rsidRPr="00CF29DC">
        <w:t xml:space="preserve">. </w:t>
      </w:r>
      <w:r w:rsidR="00824BC7" w:rsidRPr="00CF29DC">
        <w:t>Ст</w:t>
      </w:r>
      <w:r w:rsidR="00CF29DC">
        <w:t>. 20</w:t>
      </w:r>
      <w:r w:rsidR="00824BC7" w:rsidRPr="00CF29DC">
        <w:t>01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мерах, направленных на повышение эффективности работы, связанной с защитой прав потребителей в сфере долевого строительства жилья</w:t>
      </w:r>
      <w:r w:rsidR="00CF29DC" w:rsidRPr="00CF29DC">
        <w:t xml:space="preserve">. </w:t>
      </w:r>
      <w:r w:rsidRPr="00CF29DC">
        <w:t>Приказ Федеральной службы по надзору в сфере защиты прав потребителей и благополучия человека от 03</w:t>
      </w:r>
      <w:r w:rsidR="00CF29DC">
        <w:t>.08.20</w:t>
      </w:r>
      <w:r w:rsidRPr="00CF29DC">
        <w:t>06 г</w:t>
      </w:r>
      <w:r w:rsidR="00CF29DC" w:rsidRPr="00CF29DC">
        <w:t xml:space="preserve">. </w:t>
      </w:r>
      <w:r w:rsidRPr="00CF29DC">
        <w:t>№ 228</w:t>
      </w:r>
      <w:r w:rsidR="00CF29DC">
        <w:t xml:space="preserve"> // </w:t>
      </w:r>
      <w:r w:rsidRPr="00CF29DC">
        <w:t>Российская газета</w:t>
      </w:r>
      <w:r w:rsidR="00CF29DC" w:rsidRPr="00CF29DC">
        <w:t xml:space="preserve">. </w:t>
      </w:r>
      <w:r w:rsidRPr="00CF29DC">
        <w:t>№20</w:t>
      </w:r>
      <w:r w:rsidR="00CF29DC">
        <w:t>1.20</w:t>
      </w:r>
      <w:r w:rsidRPr="00CF29DC">
        <w:t>06</w:t>
      </w:r>
      <w:r w:rsidR="00CF29DC">
        <w:t>.0</w:t>
      </w:r>
      <w:r w:rsidRPr="00CF29DC">
        <w:t>9 сентября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 уполномоченном органе по контролю и надзору в области долевого строительства многоквартирных домов и</w:t>
      </w:r>
      <w:r w:rsidR="00CF29DC">
        <w:t xml:space="preserve"> (</w:t>
      </w:r>
      <w:r w:rsidRPr="00CF29DC">
        <w:t>или</w:t>
      </w:r>
      <w:r w:rsidR="00CF29DC" w:rsidRPr="00CF29DC">
        <w:t xml:space="preserve">) </w:t>
      </w:r>
      <w:r w:rsidRPr="00CF29DC">
        <w:t>иных объектов недвижимости на территории Ивановской области</w:t>
      </w:r>
      <w:r w:rsidR="00CF29DC" w:rsidRPr="00CF29DC">
        <w:t xml:space="preserve">. </w:t>
      </w:r>
      <w:r w:rsidRPr="00CF29DC">
        <w:t>Распоряжение Правительства Ивановской области от 14</w:t>
      </w:r>
      <w:r w:rsidR="00CF29DC">
        <w:t>.02.20</w:t>
      </w:r>
      <w:r w:rsidRPr="00CF29DC">
        <w:t>07г</w:t>
      </w:r>
      <w:r w:rsidR="00CF29DC" w:rsidRPr="00CF29DC">
        <w:t xml:space="preserve">. </w:t>
      </w:r>
      <w:r w:rsidRPr="00CF29DC">
        <w:t>№37-рп</w:t>
      </w:r>
      <w:r w:rsidR="00CF29DC">
        <w:t xml:space="preserve"> // </w:t>
      </w:r>
      <w:r w:rsidRPr="00CF29DC">
        <w:t>Собрание законодательства Ивановской области</w:t>
      </w:r>
      <w:r w:rsidR="00CF29DC">
        <w:t>. 20</w:t>
      </w:r>
      <w:r w:rsidRPr="00CF29DC">
        <w:t>07</w:t>
      </w:r>
      <w:r w:rsidR="00CF29DC" w:rsidRPr="00CF29DC">
        <w:t xml:space="preserve">. </w:t>
      </w:r>
      <w:r w:rsidRPr="00CF29DC">
        <w:t>№ 7</w:t>
      </w:r>
      <w:r w:rsidR="00CF29DC" w:rsidRPr="00CF29DC">
        <w:t>.</w:t>
      </w:r>
    </w:p>
    <w:p w:rsidR="00CF29DC" w:rsidRDefault="00645907" w:rsidP="00B2029F">
      <w:pPr>
        <w:pStyle w:val="a1"/>
        <w:tabs>
          <w:tab w:val="left" w:pos="420"/>
        </w:tabs>
      </w:pPr>
      <w:r w:rsidRPr="00CF29DC">
        <w:t>О существенных условиях договоров долевого участия в строительстве</w:t>
      </w:r>
      <w:r w:rsidR="00CF29DC" w:rsidRPr="00CF29DC">
        <w:t xml:space="preserve">. </w:t>
      </w:r>
      <w:r w:rsidRPr="00CF29DC">
        <w:t>Письмо Пенсионного фонда РФ от 0</w:t>
      </w:r>
      <w:r w:rsidR="00CF29DC">
        <w:t xml:space="preserve">1.10 </w:t>
      </w:r>
      <w:r w:rsidRPr="00CF29DC">
        <w:t>2001 г</w:t>
      </w:r>
      <w:r w:rsidR="00CF29DC" w:rsidRPr="00CF29DC">
        <w:t xml:space="preserve">. </w:t>
      </w:r>
      <w:r w:rsidRPr="00CF29DC">
        <w:t>№ ВП-09-25/7938</w:t>
      </w:r>
      <w:r w:rsidR="00CF29DC">
        <w:t xml:space="preserve"> // 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 процентной ставке рефинансирования, установленной с 29 января 2007 года</w:t>
      </w:r>
      <w:r w:rsidR="00CF29DC" w:rsidRPr="00CF29DC">
        <w:t xml:space="preserve">. </w:t>
      </w:r>
      <w:r w:rsidRPr="00CF29DC">
        <w:t>Телеграмма Центрального банка РФ от 26</w:t>
      </w:r>
      <w:r w:rsidR="00CF29DC">
        <w:t>.01.20</w:t>
      </w:r>
      <w:r w:rsidRPr="00CF29DC">
        <w:t>07 г</w:t>
      </w:r>
      <w:r w:rsidR="00CF29DC" w:rsidRPr="00CF29DC">
        <w:t xml:space="preserve">. </w:t>
      </w:r>
      <w:r w:rsidRPr="00CF29DC">
        <w:t>№ 1788-У</w:t>
      </w:r>
      <w:r w:rsidR="00CF29DC">
        <w:t xml:space="preserve"> // </w:t>
      </w:r>
      <w:r w:rsidRPr="00CF29DC">
        <w:t>Вестник Банка России</w:t>
      </w:r>
      <w:r w:rsidR="00CF29DC" w:rsidRPr="00CF29DC">
        <w:t xml:space="preserve">. </w:t>
      </w:r>
      <w:r w:rsidRPr="00CF29DC">
        <w:t xml:space="preserve">№ </w:t>
      </w:r>
      <w:r w:rsidR="00CF29DC">
        <w:t>5.20</w:t>
      </w:r>
      <w:r w:rsidRPr="00CF29DC">
        <w:t>07</w:t>
      </w:r>
      <w:r w:rsidR="00CF29DC">
        <w:t>.3</w:t>
      </w:r>
      <w:r w:rsidRPr="00CF29DC">
        <w:t>1 января</w:t>
      </w:r>
      <w:r w:rsidR="00CF29DC" w:rsidRPr="00CF29DC">
        <w:t>.</w:t>
      </w:r>
    </w:p>
    <w:p w:rsidR="00CF29DC" w:rsidRPr="00CF29DC" w:rsidRDefault="00C56290" w:rsidP="00B2029F">
      <w:pPr>
        <w:pStyle w:val="a1"/>
        <w:numPr>
          <w:ilvl w:val="0"/>
          <w:numId w:val="0"/>
        </w:numPr>
        <w:tabs>
          <w:tab w:val="left" w:pos="420"/>
        </w:tabs>
      </w:pPr>
      <w:r w:rsidRPr="00CF29DC">
        <w:t>Специальная литература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Афонина А</w:t>
      </w:r>
      <w:r w:rsidR="00CF29DC">
        <w:t xml:space="preserve">.В. </w:t>
      </w:r>
      <w:r w:rsidRPr="00CF29DC">
        <w:t>Кадры работников строительных организаций</w:t>
      </w:r>
      <w:r w:rsidR="00CF29DC">
        <w:t>.</w:t>
      </w:r>
      <w:r w:rsidR="00B2029F">
        <w:t xml:space="preserve"> </w:t>
      </w:r>
      <w:r w:rsidR="00CF29DC">
        <w:t xml:space="preserve">М., </w:t>
      </w:r>
      <w:r w:rsidRPr="00CF29DC">
        <w:t>Альфа-Пресс, 2005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Бобровникова М</w:t>
      </w:r>
      <w:r w:rsidR="00CF29DC">
        <w:t xml:space="preserve">.А. </w:t>
      </w:r>
      <w:r w:rsidRPr="00CF29DC">
        <w:t>Договор участия в долевом строительстве</w:t>
      </w:r>
      <w:r w:rsidR="00CF29DC">
        <w:t xml:space="preserve"> // </w:t>
      </w:r>
      <w:r w:rsidRPr="00CF29DC">
        <w:t>Журнал российского права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№1</w:t>
      </w:r>
      <w:r w:rsidR="00CF29DC" w:rsidRPr="00CF29DC">
        <w:t>.</w:t>
      </w:r>
    </w:p>
    <w:p w:rsidR="00C56290" w:rsidRPr="00CF29DC" w:rsidRDefault="00C56290" w:rsidP="00B2029F">
      <w:pPr>
        <w:pStyle w:val="a1"/>
        <w:tabs>
          <w:tab w:val="left" w:pos="420"/>
        </w:tabs>
      </w:pPr>
      <w:r w:rsidRPr="00CF29DC">
        <w:t>Борисенко А</w:t>
      </w:r>
      <w:r w:rsidR="00CF29DC" w:rsidRPr="00CF29DC">
        <w:t xml:space="preserve">. </w:t>
      </w:r>
      <w:r w:rsidRPr="00CF29DC">
        <w:t>Квартира как объект права собственности</w:t>
      </w:r>
      <w:r w:rsidR="00CF29DC">
        <w:t xml:space="preserve"> // </w:t>
      </w:r>
      <w:r w:rsidRPr="00CF29DC">
        <w:t>3аконность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10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Брагинский М</w:t>
      </w:r>
      <w:r w:rsidR="00CF29DC">
        <w:t xml:space="preserve">.И., </w:t>
      </w:r>
      <w:r w:rsidRPr="00CF29DC">
        <w:t>Витрянский В</w:t>
      </w:r>
      <w:r w:rsidR="00CF29DC">
        <w:t xml:space="preserve">.В. </w:t>
      </w:r>
      <w:r w:rsidRPr="00CF29DC">
        <w:t>Договорное право</w:t>
      </w:r>
      <w:r w:rsidR="00CF29DC" w:rsidRPr="00CF29DC">
        <w:t xml:space="preserve">. </w:t>
      </w:r>
      <w:r w:rsidRPr="00CF29DC">
        <w:t>Книга первая</w:t>
      </w:r>
      <w:r w:rsidR="00CF29DC" w:rsidRPr="00CF29DC">
        <w:t xml:space="preserve">: </w:t>
      </w:r>
      <w:r w:rsidRPr="00CF29DC">
        <w:t>Общие положения</w:t>
      </w:r>
      <w:r w:rsidR="00CF29DC">
        <w:t>.</w:t>
      </w:r>
      <w:r w:rsidR="00B2029F">
        <w:t xml:space="preserve"> </w:t>
      </w:r>
      <w:r w:rsidR="00CF29DC">
        <w:t xml:space="preserve">М., </w:t>
      </w:r>
      <w:r w:rsidR="00CF29DC" w:rsidRPr="00CF29DC">
        <w:t>20</w:t>
      </w:r>
      <w:r w:rsidRPr="00CF29DC">
        <w:t>00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Гринев В</w:t>
      </w:r>
      <w:r w:rsidR="00CF29DC">
        <w:t xml:space="preserve">.П. </w:t>
      </w:r>
      <w:r w:rsidRPr="00CF29DC">
        <w:t>Долевое строительство</w:t>
      </w:r>
      <w:r w:rsidR="00CF29DC" w:rsidRPr="00CF29DC">
        <w:t xml:space="preserve">. </w:t>
      </w:r>
      <w:r w:rsidRPr="00CF29DC">
        <w:t>Как защитить свои права и законные интересы</w:t>
      </w:r>
      <w:r w:rsidR="00CF29DC">
        <w:t>.</w:t>
      </w:r>
      <w:r w:rsidR="00B2029F">
        <w:t xml:space="preserve"> </w:t>
      </w:r>
      <w:r w:rsidR="00CF29DC">
        <w:t>М., "</w:t>
      </w:r>
      <w:r w:rsidRPr="00CF29DC">
        <w:t>Гросс Медиа</w:t>
      </w:r>
      <w:r w:rsidR="00CF29DC">
        <w:t>". 20</w:t>
      </w:r>
      <w:r w:rsidRPr="00CF29DC">
        <w:t>05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Гришаев СП</w:t>
      </w:r>
      <w:r w:rsidR="00CF29DC" w:rsidRPr="00CF29DC">
        <w:t xml:space="preserve">. </w:t>
      </w:r>
      <w:r w:rsidRPr="00CF29DC">
        <w:t>Что нового было внесено в закон об участии в долевое строительство</w:t>
      </w:r>
      <w:r w:rsidR="00CF29DC" w:rsidRPr="00CF29DC">
        <w:t>?</w:t>
      </w:r>
      <w:r w:rsidR="00CF29DC">
        <w:t xml:space="preserve"> // </w:t>
      </w:r>
      <w:r w:rsidRPr="00CF29DC">
        <w:t>Не опубликовано</w:t>
      </w:r>
      <w:r w:rsidR="00CF29DC" w:rsidRPr="00CF29DC">
        <w:t>.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Дикусар В</w:t>
      </w:r>
      <w:r w:rsidR="00CF29DC">
        <w:t xml:space="preserve">.М. </w:t>
      </w:r>
      <w:r w:rsidRPr="00CF29DC">
        <w:t>Защита прав долевых инвесторов</w:t>
      </w:r>
      <w:r w:rsidR="00CF29DC">
        <w:t xml:space="preserve"> // </w:t>
      </w:r>
      <w:r w:rsidRPr="00CF29DC">
        <w:t>Жилищное право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8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Зюзин В</w:t>
      </w:r>
      <w:r w:rsidR="00CF29DC">
        <w:t xml:space="preserve">.А., </w:t>
      </w:r>
      <w:r w:rsidRPr="00CF29DC">
        <w:t>Королев А</w:t>
      </w:r>
      <w:r w:rsidR="00CF29DC">
        <w:t xml:space="preserve">.Н. </w:t>
      </w:r>
      <w:r w:rsidRPr="00CF29DC">
        <w:t>Комментарий к Федеральному закону</w:t>
      </w:r>
      <w:r w:rsidR="00CF29DC">
        <w:t xml:space="preserve"> "</w:t>
      </w:r>
      <w:r w:rsidRPr="00CF29DC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F29DC">
        <w:t>" (</w:t>
      </w:r>
      <w:r w:rsidRPr="00CF29DC">
        <w:t>постатейный</w:t>
      </w:r>
      <w:r w:rsidR="00CF29DC" w:rsidRPr="00CF29DC">
        <w:t>)</w:t>
      </w:r>
      <w:r w:rsidR="00CF29DC">
        <w:t xml:space="preserve"> // </w:t>
      </w:r>
      <w:r w:rsidRPr="00CF29DC">
        <w:t>ЗАО Юстициформ</w:t>
      </w:r>
      <w:r w:rsidR="00CF29DC">
        <w:t>. 20</w:t>
      </w:r>
      <w:r w:rsidRPr="00CF29DC">
        <w:t>05</w:t>
      </w:r>
      <w:r w:rsidR="00CF29DC" w:rsidRPr="00CF29DC">
        <w:t>.</w:t>
      </w:r>
    </w:p>
    <w:p w:rsidR="00CF29DC" w:rsidRDefault="00645907" w:rsidP="00B2029F">
      <w:pPr>
        <w:pStyle w:val="a1"/>
        <w:tabs>
          <w:tab w:val="left" w:pos="420"/>
        </w:tabs>
      </w:pPr>
      <w:r w:rsidRPr="00CF29DC">
        <w:t>Игнатов А</w:t>
      </w:r>
      <w:r w:rsidR="00CF29DC" w:rsidRPr="00CF29DC">
        <w:t xml:space="preserve">. </w:t>
      </w:r>
      <w:r w:rsidRPr="00CF29DC">
        <w:t xml:space="preserve">Законодательная </w:t>
      </w:r>
      <w:r w:rsidR="00C56290" w:rsidRPr="00CF29DC">
        <w:t>вавилонская башня</w:t>
      </w:r>
      <w:r w:rsidR="00CF29DC">
        <w:t xml:space="preserve"> // </w:t>
      </w:r>
      <w:r w:rsidR="00C56290" w:rsidRPr="00CF29DC">
        <w:t>Бизнес-адвокат</w:t>
      </w:r>
      <w:r w:rsidR="00CF29DC">
        <w:t>. 20</w:t>
      </w:r>
      <w:r w:rsidR="00C56290" w:rsidRPr="00CF29DC">
        <w:t>05</w:t>
      </w:r>
      <w:r w:rsidR="00CF29DC" w:rsidRPr="00CF29DC">
        <w:t xml:space="preserve">. </w:t>
      </w:r>
      <w:r w:rsidR="00C56290" w:rsidRPr="00CF29DC">
        <w:t>№ 16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Козлова</w:t>
      </w:r>
      <w:r w:rsidR="00645907" w:rsidRPr="00CF29DC">
        <w:t xml:space="preserve"> </w:t>
      </w:r>
      <w:r w:rsidRPr="00CF29DC">
        <w:t>Е</w:t>
      </w:r>
      <w:r w:rsidR="00CF29DC" w:rsidRPr="00CF29DC">
        <w:t xml:space="preserve">. </w:t>
      </w:r>
      <w:r w:rsidRPr="00CF29DC">
        <w:t>Договор о долевом участии в строительстве</w:t>
      </w:r>
      <w:r w:rsidR="00CF29DC" w:rsidRPr="00CF29DC">
        <w:t xml:space="preserve">: </w:t>
      </w:r>
      <w:r w:rsidRPr="00CF29DC">
        <w:t>мнение специалиста</w:t>
      </w:r>
      <w:r w:rsidR="00CF29DC">
        <w:t xml:space="preserve"> // </w:t>
      </w:r>
      <w:r w:rsidRPr="00CF29DC">
        <w:t>ЭЖ-Юрист</w:t>
      </w:r>
      <w:r w:rsidR="00CF29DC">
        <w:t>. 19</w:t>
      </w:r>
      <w:r w:rsidRPr="00CF29DC">
        <w:t>98</w:t>
      </w:r>
      <w:r w:rsidR="00CF29DC" w:rsidRPr="00CF29DC">
        <w:t xml:space="preserve">. </w:t>
      </w:r>
      <w:r w:rsidRPr="00CF29DC">
        <w:t>№4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Комментарий части второй Гражданского Кодекса РФ/Под ред</w:t>
      </w:r>
      <w:r w:rsidR="00CF29DC">
        <w:t xml:space="preserve">.О.Н. </w:t>
      </w:r>
      <w:r w:rsidRPr="00CF29DC">
        <w:t>Садикова</w:t>
      </w:r>
      <w:r w:rsidR="00CF29DC">
        <w:t>.,</w:t>
      </w:r>
      <w:r w:rsidRPr="00CF29DC">
        <w:t xml:space="preserve"> М</w:t>
      </w:r>
      <w:r w:rsidR="00CF29DC" w:rsidRPr="00CF29DC">
        <w:t>., 19</w:t>
      </w:r>
      <w:r w:rsidRPr="00CF29DC">
        <w:t>98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Лисица В</w:t>
      </w:r>
      <w:r w:rsidR="00CF29DC" w:rsidRPr="00CF29DC">
        <w:t xml:space="preserve">. </w:t>
      </w:r>
      <w:r w:rsidRPr="00CF29DC">
        <w:t>Инвестиционный договор</w:t>
      </w:r>
      <w:r w:rsidR="00CF29DC">
        <w:t xml:space="preserve"> // </w:t>
      </w:r>
      <w:r w:rsidRPr="00CF29DC">
        <w:t>Закон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Лушкин С</w:t>
      </w:r>
      <w:r w:rsidR="00CF29DC">
        <w:t xml:space="preserve">.А. </w:t>
      </w:r>
      <w:r w:rsidRPr="00CF29DC">
        <w:t>Правовое положение сторон договора участия в долевом строительстве</w:t>
      </w:r>
      <w:r w:rsidR="00CF29DC">
        <w:t xml:space="preserve"> // </w:t>
      </w:r>
      <w:r w:rsidRPr="00CF29DC">
        <w:t>Право и экономика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 10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Майфат А</w:t>
      </w:r>
      <w:r w:rsidR="00CF29DC">
        <w:t xml:space="preserve">.В. </w:t>
      </w:r>
      <w:r w:rsidRPr="00CF29DC">
        <w:t>Гражданско-правовые конструкции инвестирования</w:t>
      </w:r>
      <w:r w:rsidR="00CF29DC" w:rsidRPr="00CF29DC">
        <w:t xml:space="preserve">: </w:t>
      </w:r>
      <w:r w:rsidRPr="00CF29DC">
        <w:t>монография</w:t>
      </w:r>
      <w:r w:rsidR="00CF29DC">
        <w:t>.</w:t>
      </w:r>
      <w:r w:rsidR="00B2029F">
        <w:t xml:space="preserve"> </w:t>
      </w:r>
      <w:r w:rsidR="00CF29DC">
        <w:t xml:space="preserve">М., </w:t>
      </w:r>
      <w:r w:rsidRPr="00CF29DC">
        <w:t>Волтерс Клувер, 2006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Макарова О</w:t>
      </w:r>
      <w:r w:rsidR="00CF29DC">
        <w:t xml:space="preserve">.А. </w:t>
      </w:r>
      <w:r w:rsidRPr="00CF29DC">
        <w:t>Долевое строительство</w:t>
      </w:r>
      <w:r w:rsidR="00CF29DC">
        <w:t xml:space="preserve"> "</w:t>
      </w:r>
      <w:r w:rsidRPr="00CF29DC">
        <w:t>в законе</w:t>
      </w:r>
      <w:r w:rsidR="00CF29DC">
        <w:t xml:space="preserve">" // </w:t>
      </w:r>
      <w:r w:rsidRPr="00CF29DC">
        <w:t>Правовые вопросы строительства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 2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Маковская А</w:t>
      </w:r>
      <w:r w:rsidR="00CF29DC">
        <w:t xml:space="preserve">.А. </w:t>
      </w:r>
      <w:r w:rsidRPr="00CF29DC">
        <w:t>Предмет регулирования и действие во времени закона о долевом строительстве</w:t>
      </w:r>
      <w:r w:rsidR="00CF29DC">
        <w:t xml:space="preserve"> // </w:t>
      </w:r>
      <w:r w:rsidRPr="00CF29DC">
        <w:t>Закон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8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Мифтахов P</w:t>
      </w:r>
      <w:r w:rsidR="00CF29DC" w:rsidRPr="00CF29DC">
        <w:t xml:space="preserve">. </w:t>
      </w:r>
      <w:r w:rsidRPr="00CF29DC">
        <w:t>P</w:t>
      </w:r>
      <w:r w:rsidR="00CF29DC" w:rsidRPr="00CF29DC">
        <w:t xml:space="preserve">. </w:t>
      </w:r>
      <w:r w:rsidRPr="00CF29DC">
        <w:t>Проблемы согласования совместного строительства</w:t>
      </w:r>
      <w:r w:rsidR="00CF29DC">
        <w:t xml:space="preserve"> // </w:t>
      </w:r>
      <w:r w:rsidRPr="00CF29DC">
        <w:t>Юрист</w:t>
      </w:r>
      <w:r w:rsidR="00CF29DC">
        <w:t>. 20</w:t>
      </w:r>
      <w:r w:rsidRPr="00CF29DC">
        <w:t>02</w:t>
      </w:r>
      <w:r w:rsidR="00CF29DC" w:rsidRPr="00CF29DC">
        <w:t xml:space="preserve">. </w:t>
      </w:r>
      <w:r w:rsidRPr="00CF29DC">
        <w:t>№ 4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Муравьев Б</w:t>
      </w:r>
      <w:r w:rsidR="00CF29DC">
        <w:t xml:space="preserve">.В. </w:t>
      </w:r>
      <w:r w:rsidRPr="00CF29DC">
        <w:t>Договор с участием инвесторов в строительстве</w:t>
      </w:r>
      <w:r w:rsidR="00CF29DC">
        <w:t xml:space="preserve"> // </w:t>
      </w:r>
      <w:r w:rsidRPr="00CF29DC">
        <w:t>Законодательство</w:t>
      </w:r>
      <w:r w:rsidR="00CF29DC">
        <w:t>. 19</w:t>
      </w:r>
      <w:r w:rsidRPr="00CF29DC">
        <w:t>99</w:t>
      </w:r>
      <w:r w:rsidR="00CF29DC" w:rsidRPr="00CF29DC">
        <w:t xml:space="preserve">. </w:t>
      </w:r>
      <w:r w:rsidRPr="00CF29DC">
        <w:t>№ 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Мельник В</w:t>
      </w:r>
      <w:r w:rsidR="00CF29DC">
        <w:t xml:space="preserve">.В. </w:t>
      </w:r>
      <w:r w:rsidRPr="00CF29DC">
        <w:t>Договоры о долевом участии в строительстве</w:t>
      </w:r>
      <w:r w:rsidR="00CF29DC">
        <w:t xml:space="preserve"> // </w:t>
      </w:r>
      <w:r w:rsidRPr="00CF29DC">
        <w:t>Вестник ВАС РФ</w:t>
      </w:r>
      <w:r w:rsidR="00CF29DC">
        <w:t>. 20</w:t>
      </w:r>
      <w:r w:rsidRPr="00CF29DC">
        <w:t>04</w:t>
      </w:r>
      <w:r w:rsidR="00CF29DC" w:rsidRPr="00CF29DC">
        <w:t xml:space="preserve">. </w:t>
      </w:r>
      <w:r w:rsidRPr="00CF29DC">
        <w:t>№ 2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Новоселова Л</w:t>
      </w:r>
      <w:r w:rsidR="00CF29DC" w:rsidRPr="00CF29DC">
        <w:t xml:space="preserve">. </w:t>
      </w:r>
      <w:r w:rsidRPr="00CF29DC">
        <w:t>Перемена лиц в обязательстве из договора участия в долевом строительстве многоквартирных домов и иных объектов недвижимости</w:t>
      </w:r>
      <w:r w:rsidR="00CF29DC">
        <w:t xml:space="preserve"> // </w:t>
      </w:r>
      <w:r w:rsidRPr="00CF29DC">
        <w:t>Хозяйство и право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 8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Николаев B</w:t>
      </w:r>
      <w:r w:rsidR="00CF29DC" w:rsidRPr="00CF29DC">
        <w:t xml:space="preserve">. </w:t>
      </w:r>
      <w:r w:rsidRPr="00CF29DC">
        <w:t>C</w:t>
      </w:r>
      <w:r w:rsidR="00CF29DC" w:rsidRPr="00CF29DC">
        <w:t xml:space="preserve">. </w:t>
      </w:r>
      <w:r w:rsidRPr="00CF29DC">
        <w:t>О некоторых аспектах ответственности застройщика за ненадлежащее исполнение обязательств по договору долевого участия в строительстве жилья</w:t>
      </w:r>
      <w:r w:rsidR="00CF29DC">
        <w:t xml:space="preserve"> // </w:t>
      </w:r>
      <w:r w:rsidRPr="00CF29DC">
        <w:t>Правовые вопросы строительства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Оксюк Т</w:t>
      </w:r>
      <w:r w:rsidR="00CF29DC" w:rsidRPr="00CF29DC">
        <w:t xml:space="preserve">. </w:t>
      </w:r>
      <w:r w:rsidRPr="00CF29DC">
        <w:t>Арендатор и покупатель в интересе</w:t>
      </w:r>
      <w:r w:rsidR="00CF29DC" w:rsidRPr="00CF29DC">
        <w:t xml:space="preserve">. </w:t>
      </w:r>
      <w:r w:rsidRPr="00CF29DC">
        <w:t>Конструкция предварительного договора на стадии строительства объектов недвижимости</w:t>
      </w:r>
      <w:r w:rsidR="00CF29DC">
        <w:t xml:space="preserve"> // </w:t>
      </w:r>
      <w:r w:rsidRPr="00CF29DC">
        <w:t>Бизнес-адвокат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№ 22, 23</w:t>
      </w:r>
      <w:r w:rsidR="00CF29DC" w:rsidRPr="00CF29DC">
        <w:t>.</w:t>
      </w:r>
    </w:p>
    <w:p w:rsidR="00C56290" w:rsidRPr="00CF29DC" w:rsidRDefault="00C56290" w:rsidP="00B2029F">
      <w:pPr>
        <w:pStyle w:val="a1"/>
        <w:tabs>
          <w:tab w:val="left" w:pos="420"/>
        </w:tabs>
      </w:pPr>
      <w:r w:rsidRPr="00CF29DC">
        <w:t>Романец Ю</w:t>
      </w:r>
      <w:r w:rsidR="00CF29DC" w:rsidRPr="00CF29DC">
        <w:t xml:space="preserve">. </w:t>
      </w:r>
      <w:r w:rsidRPr="00CF29DC">
        <w:t>Как квалифицировать договоры долевого участия в строительстве</w:t>
      </w:r>
      <w:r w:rsidR="00CF29DC">
        <w:t xml:space="preserve"> // </w:t>
      </w:r>
      <w:r w:rsidRPr="00CF29DC">
        <w:t>Хозяйство и право</w:t>
      </w:r>
      <w:r w:rsidR="00CF29DC">
        <w:t>. 20</w:t>
      </w:r>
      <w:r w:rsidRPr="00CF29DC">
        <w:t>00</w:t>
      </w:r>
      <w:r w:rsidR="00CF29DC" w:rsidRPr="00CF29DC">
        <w:t xml:space="preserve">. </w:t>
      </w:r>
      <w:r w:rsidRPr="00CF29DC">
        <w:t>№ 3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Салтанова С</w:t>
      </w:r>
      <w:r w:rsidR="00CF29DC">
        <w:t xml:space="preserve">.А. </w:t>
      </w:r>
      <w:r w:rsidRPr="00CF29DC">
        <w:t>Проблемы правовой защиты прав граждан, вкладывающих денежные средства в строительство жилья</w:t>
      </w:r>
      <w:r w:rsidR="00CF29DC">
        <w:t xml:space="preserve"> // </w:t>
      </w:r>
      <w:r w:rsidRPr="00CF29DC">
        <w:t>Нотариус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Свирин Ю</w:t>
      </w:r>
      <w:r w:rsidR="00CF29DC" w:rsidRPr="00CF29DC">
        <w:t xml:space="preserve">. </w:t>
      </w:r>
      <w:r w:rsidRPr="00CF29DC">
        <w:t>Инвестор или потребитель</w:t>
      </w:r>
      <w:r w:rsidR="00CF29DC" w:rsidRPr="00CF29DC">
        <w:t>?</w:t>
      </w:r>
      <w:r w:rsidR="00CF29DC">
        <w:t xml:space="preserve"> // </w:t>
      </w:r>
      <w:r w:rsidRPr="00CF29DC">
        <w:t>Российская юстиция</w:t>
      </w:r>
      <w:r w:rsidR="00CF29DC">
        <w:t>. 19</w:t>
      </w:r>
      <w:r w:rsidRPr="00CF29DC">
        <w:t>97</w:t>
      </w:r>
      <w:r w:rsidR="00CF29DC" w:rsidRPr="00CF29DC">
        <w:t xml:space="preserve">. </w:t>
      </w:r>
      <w:r w:rsidRPr="00CF29DC">
        <w:t>№ 3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Свит Ю</w:t>
      </w:r>
      <w:r w:rsidR="00CF29DC">
        <w:t xml:space="preserve">.П. </w:t>
      </w:r>
      <w:r w:rsidRPr="00CF29DC">
        <w:t>Понятие и правовой режим общего имущества многоквартирного дома</w:t>
      </w:r>
      <w:r w:rsidR="00CF29DC">
        <w:t xml:space="preserve"> // </w:t>
      </w:r>
      <w:r w:rsidRPr="00CF29DC">
        <w:t>Жилищное право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Скворцов О</w:t>
      </w:r>
      <w:r w:rsidR="00CF29DC">
        <w:t xml:space="preserve">.Ю. </w:t>
      </w:r>
      <w:r w:rsidRPr="00CF29DC">
        <w:t>Сделки с недвижимостью в коммерческом обороте</w:t>
      </w:r>
      <w:r w:rsidR="00CF29DC">
        <w:t xml:space="preserve">.М., </w:t>
      </w:r>
      <w:r w:rsidRPr="00CF29DC">
        <w:t>Волтерс Клувер</w:t>
      </w:r>
      <w:r w:rsidR="00CF29DC">
        <w:t>. 20</w:t>
      </w:r>
      <w:r w:rsidRPr="00CF29DC">
        <w:t>06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Фокин С</w:t>
      </w:r>
      <w:r w:rsidR="00CF29DC" w:rsidRPr="00CF29DC">
        <w:t xml:space="preserve">. </w:t>
      </w:r>
      <w:r w:rsidRPr="00CF29DC">
        <w:t>Договор долевого участия в строительстве</w:t>
      </w:r>
      <w:r w:rsidR="00CF29DC">
        <w:t xml:space="preserve"> // </w:t>
      </w:r>
      <w:r w:rsidRPr="00CF29DC">
        <w:t>3акон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6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Шаханов А</w:t>
      </w:r>
      <w:r w:rsidR="00CF29DC" w:rsidRPr="00CF29DC">
        <w:t xml:space="preserve">. </w:t>
      </w:r>
      <w:r w:rsidRPr="00CF29DC">
        <w:t>Договор долев</w:t>
      </w:r>
      <w:r w:rsidR="00645907" w:rsidRPr="00CF29DC">
        <w:t>ого участия в строительстве</w:t>
      </w:r>
      <w:r w:rsidR="00CF29DC" w:rsidRPr="00CF29DC">
        <w:t xml:space="preserve">. </w:t>
      </w:r>
      <w:r w:rsidR="00645907" w:rsidRPr="00CF29DC">
        <w:t>СПб</w:t>
      </w:r>
      <w:r w:rsidR="00CF29DC" w:rsidRPr="00CF29DC">
        <w:t>., 20</w:t>
      </w:r>
      <w:r w:rsidRPr="00CF29DC">
        <w:t>01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Щербинин А</w:t>
      </w:r>
      <w:r w:rsidR="00CF29DC">
        <w:t xml:space="preserve">.Г. </w:t>
      </w:r>
      <w:r w:rsidRPr="00CF29DC">
        <w:t>Особенности договора долевого участия граждан в строительстве жилья для личных нужд</w:t>
      </w:r>
      <w:r w:rsidR="00CF29DC">
        <w:t xml:space="preserve"> // </w:t>
      </w:r>
      <w:r w:rsidRPr="00CF29DC">
        <w:t>Журнал российского права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10</w:t>
      </w:r>
      <w:r w:rsidR="00CF29DC" w:rsidRPr="00CF29DC">
        <w:t>.</w:t>
      </w:r>
    </w:p>
    <w:p w:rsidR="00CF29DC" w:rsidRPr="00CF29DC" w:rsidRDefault="00C56290" w:rsidP="00B2029F">
      <w:pPr>
        <w:pStyle w:val="a1"/>
        <w:numPr>
          <w:ilvl w:val="0"/>
          <w:numId w:val="0"/>
        </w:numPr>
        <w:tabs>
          <w:tab w:val="left" w:pos="420"/>
        </w:tabs>
      </w:pPr>
      <w:r w:rsidRPr="00CF29DC">
        <w:t>Материалы судебной практики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Обзор практики разрешения арбитражными судами споров, связанных с договорами на участие в строительстве</w:t>
      </w:r>
      <w:r w:rsidR="00CF29DC" w:rsidRPr="00CF29DC">
        <w:t xml:space="preserve">. </w:t>
      </w:r>
      <w:r w:rsidRPr="00CF29DC">
        <w:t>Информационное письмо Президиума ВАС РФ от 25</w:t>
      </w:r>
      <w:r w:rsidR="00CF29DC">
        <w:t>.07.20</w:t>
      </w:r>
      <w:r w:rsidRPr="00CF29DC">
        <w:t>00 г</w:t>
      </w:r>
      <w:r w:rsidR="00CF29DC" w:rsidRPr="00CF29DC">
        <w:t xml:space="preserve">. </w:t>
      </w:r>
      <w:r w:rsidRPr="00CF29DC">
        <w:t>№ 56</w:t>
      </w:r>
      <w:r w:rsidR="00CF29DC">
        <w:t xml:space="preserve"> // </w:t>
      </w:r>
      <w:r w:rsidRPr="00CF29DC">
        <w:t>Вестник Высшего Арбитражного Суда РФ</w:t>
      </w:r>
      <w:r w:rsidR="00CF29DC">
        <w:t>. 20</w:t>
      </w:r>
      <w:r w:rsidRPr="00CF29DC">
        <w:t>00</w:t>
      </w:r>
      <w:r w:rsidR="00CF29DC" w:rsidRPr="00CF29DC">
        <w:t xml:space="preserve">. </w:t>
      </w:r>
      <w:r w:rsidRPr="00CF29DC">
        <w:t>№ 9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Обобщение практики рассмотрение судами РФ дел по спорам между гражданами и организациями, привлекающими денежные средства граждан для строительства многоквартирных жилых домов</w:t>
      </w:r>
      <w:r w:rsidR="00CF29DC" w:rsidRPr="00CF29DC">
        <w:t xml:space="preserve">. </w:t>
      </w:r>
      <w:r w:rsidRPr="00CF29DC">
        <w:t>Обзор судебной практики Верховного суда Российской Федерации от 19</w:t>
      </w:r>
      <w:r w:rsidR="00CF29DC">
        <w:t>.09.20</w:t>
      </w:r>
      <w:r w:rsidRPr="00CF29DC">
        <w:t>02 г</w:t>
      </w:r>
      <w:r w:rsidR="00CF29DC" w:rsidRPr="00CF29DC">
        <w:t>.</w:t>
      </w:r>
      <w:r w:rsidR="00CF29DC">
        <w:t xml:space="preserve"> // </w:t>
      </w:r>
      <w:r w:rsidRPr="00CF29DC">
        <w:t>Бюллетень Верховного суда РФ</w:t>
      </w:r>
      <w:r w:rsidR="00CF29DC">
        <w:t>. 20</w:t>
      </w:r>
      <w:r w:rsidRPr="00CF29DC">
        <w:t>03</w:t>
      </w:r>
      <w:r w:rsidR="00CF29DC" w:rsidRPr="00CF29DC">
        <w:t xml:space="preserve">. </w:t>
      </w:r>
      <w:r w:rsidRPr="00CF29DC">
        <w:t>№ 2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судебной коллегии по гражданским делам Верховного Суда РФ от 0</w:t>
      </w:r>
      <w:r w:rsidR="00CF29DC">
        <w:t>4.11.20</w:t>
      </w:r>
      <w:r w:rsidRPr="00CF29DC">
        <w:t>02 г</w:t>
      </w:r>
      <w:r w:rsidR="00CF29DC" w:rsidRPr="00CF29DC">
        <w:t xml:space="preserve">. </w:t>
      </w:r>
      <w:r w:rsidRPr="00CF29DC">
        <w:t>Дело № 25-Впр02-21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Обзор законодательства и судебной практики Верховного Суда Российской Федерации за первый квартал 2005 года</w:t>
      </w:r>
      <w:r w:rsidR="00CF29DC" w:rsidRPr="00CF29DC">
        <w:t xml:space="preserve">. </w:t>
      </w:r>
      <w:r w:rsidRPr="00CF29DC">
        <w:t>Обзор судебной практики Верховного Суда РФ от 04</w:t>
      </w:r>
      <w:r w:rsidR="00CF29DC">
        <w:t>.05.20</w:t>
      </w:r>
      <w:r w:rsidRPr="00CF29DC">
        <w:t>05 г</w:t>
      </w:r>
      <w:r w:rsidR="00CF29DC">
        <w:t>.,</w:t>
      </w:r>
      <w:r w:rsidRPr="00CF29DC">
        <w:t xml:space="preserve"> 11</w:t>
      </w:r>
      <w:r w:rsidR="00CF29DC">
        <w:t>.05.20</w:t>
      </w:r>
      <w:r w:rsidRPr="00CF29DC">
        <w:t>05 г</w:t>
      </w:r>
      <w:r w:rsidR="00CF29DC">
        <w:t>.,</w:t>
      </w:r>
      <w:r w:rsidRPr="00CF29DC">
        <w:t xml:space="preserve"> 18</w:t>
      </w:r>
      <w:r w:rsidR="00CF29DC">
        <w:t>.05.20</w:t>
      </w:r>
      <w:r w:rsidRPr="00CF29DC">
        <w:t>05 г</w:t>
      </w:r>
      <w:r w:rsidR="00CF29DC" w:rsidRPr="00CF29DC">
        <w:t>.</w:t>
      </w:r>
      <w:r w:rsidR="00CF29DC">
        <w:t xml:space="preserve"> // </w:t>
      </w:r>
      <w:r w:rsidRPr="00CF29DC">
        <w:t>Бюллетень Верховного Суда РФ</w:t>
      </w:r>
      <w:r w:rsidR="00CF29DC">
        <w:t>. 20</w:t>
      </w:r>
      <w:r w:rsidRPr="00CF29DC">
        <w:t>05</w:t>
      </w:r>
      <w:r w:rsidR="00CF29DC" w:rsidRPr="00CF29DC">
        <w:t xml:space="preserve">. </w:t>
      </w:r>
      <w:r w:rsidRPr="00CF29DC">
        <w:t>№ 10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судебной коллегии по гражданским делам Верховного суда РФ от 08</w:t>
      </w:r>
      <w:r w:rsidR="00CF29DC">
        <w:t>.11.20</w:t>
      </w:r>
      <w:r w:rsidRPr="00CF29DC">
        <w:t>05 г</w:t>
      </w:r>
      <w:r w:rsidR="00CF29DC" w:rsidRPr="00CF29DC">
        <w:t xml:space="preserve">. </w:t>
      </w:r>
      <w:r w:rsidRPr="00CF29DC">
        <w:t>Дело № 78-В05-50</w:t>
      </w:r>
      <w:r w:rsidR="00CF29DC">
        <w:t xml:space="preserve"> // </w:t>
      </w:r>
      <w:r w:rsidRPr="00CF29DC">
        <w:t>Бюллетень Верховного Суда РФ</w:t>
      </w:r>
      <w:r w:rsidR="00CF29DC">
        <w:t>. 20</w:t>
      </w:r>
      <w:r w:rsidRPr="00CF29DC">
        <w:t>06</w:t>
      </w:r>
      <w:r w:rsidR="00CF29DC" w:rsidRPr="00CF29DC">
        <w:t xml:space="preserve">. </w:t>
      </w:r>
      <w:r w:rsidRPr="00CF29DC">
        <w:t>№ 7</w:t>
      </w:r>
      <w:r w:rsidR="00CF29DC" w:rsidRPr="00CF29DC">
        <w:t>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судебной коллегии по гражданским делам Верховного суда РФ от 2</w:t>
      </w:r>
      <w:r w:rsidR="00CF29DC">
        <w:t xml:space="preserve">2.11 </w:t>
      </w:r>
      <w:r w:rsidRPr="00CF29DC">
        <w:t>2005 г</w:t>
      </w:r>
      <w:r w:rsidR="00CF29DC" w:rsidRPr="00CF29DC">
        <w:t xml:space="preserve">. </w:t>
      </w:r>
      <w:r w:rsidRPr="00CF29DC">
        <w:t>Дело № 14-В05-15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президиума Московского областного суда от 12</w:t>
      </w:r>
      <w:r w:rsidR="00CF29DC">
        <w:t>.08.20</w:t>
      </w:r>
      <w:r w:rsidRPr="00CF29DC">
        <w:t>04 г</w:t>
      </w:r>
      <w:r w:rsidR="00CF29DC" w:rsidRPr="00CF29DC">
        <w:t xml:space="preserve">. </w:t>
      </w:r>
      <w:r w:rsidRPr="00CF29DC">
        <w:t>№ 458</w:t>
      </w:r>
      <w:r w:rsidR="00CF29DC" w:rsidRPr="00CF29DC">
        <w:t xml:space="preserve">. </w:t>
      </w:r>
      <w:r w:rsidRPr="00CF29DC">
        <w:t>Дело № 44г-467</w:t>
      </w:r>
      <w:r w:rsidR="00CF29DC">
        <w:t xml:space="preserve"> // </w:t>
      </w:r>
      <w:r w:rsidRPr="00CF29DC">
        <w:t>Не опубликовано</w:t>
      </w:r>
      <w:r w:rsidR="00CF29DC" w:rsidRPr="00CF29DC">
        <w:t>.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Решение Арбитражного суда г</w:t>
      </w:r>
      <w:r w:rsidR="00CF29DC" w:rsidRPr="00CF29DC">
        <w:t xml:space="preserve">. </w:t>
      </w:r>
      <w:r w:rsidRPr="00CF29DC">
        <w:t>Москвы от 27</w:t>
      </w:r>
      <w:r w:rsidR="00CF29DC">
        <w:t>.10.20</w:t>
      </w:r>
      <w:r w:rsidRPr="00CF29DC">
        <w:t>05 г</w:t>
      </w:r>
      <w:r w:rsidR="00CF29DC" w:rsidRPr="00CF29DC">
        <w:t xml:space="preserve">. </w:t>
      </w:r>
      <w:r w:rsidRPr="00CF29DC">
        <w:t>Дело № А40-39469/05-43-388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судебной коллегии по гражданским делам Московского областного суда от 14</w:t>
      </w:r>
      <w:r w:rsidR="00CF29DC">
        <w:t>.02.20</w:t>
      </w:r>
      <w:r w:rsidRPr="00CF29DC">
        <w:t>05 г</w:t>
      </w:r>
      <w:r w:rsidR="00CF29DC" w:rsidRPr="00CF29DC">
        <w:t xml:space="preserve">. </w:t>
      </w:r>
      <w:r w:rsidRPr="00CF29DC">
        <w:t>Дело № 33-524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Определение судебной коллегии по гражданским делам Верховного суда РФ от 14</w:t>
      </w:r>
      <w:r w:rsidR="00CF29DC">
        <w:t>.03.20</w:t>
      </w:r>
      <w:r w:rsidRPr="00CF29DC">
        <w:t>06 г</w:t>
      </w:r>
      <w:r w:rsidR="00CF29DC" w:rsidRPr="00CF29DC">
        <w:t xml:space="preserve">. </w:t>
      </w:r>
      <w:r w:rsidRPr="00CF29DC">
        <w:t>Дело № 78-В06-1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Постановление Девятого арбитражного апелляционного суда от 16</w:t>
      </w:r>
      <w:r w:rsidR="00CF29DC">
        <w:t>.05.20</w:t>
      </w:r>
      <w:r w:rsidRPr="00CF29DC">
        <w:t>06 г</w:t>
      </w:r>
      <w:r w:rsidR="00CF29DC" w:rsidRPr="00CF29DC">
        <w:t xml:space="preserve">. </w:t>
      </w:r>
      <w:r w:rsidRPr="00CF29DC">
        <w:t>Дело № 09АП-3193/2006-ГК</w:t>
      </w:r>
      <w:r w:rsidR="00CF29DC">
        <w:t xml:space="preserve"> // </w:t>
      </w:r>
      <w:r w:rsidRPr="00CF29DC">
        <w:t>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).</w:t>
      </w:r>
    </w:p>
    <w:p w:rsidR="00CF29DC" w:rsidRDefault="00C56290" w:rsidP="00B2029F">
      <w:pPr>
        <w:pStyle w:val="a1"/>
        <w:tabs>
          <w:tab w:val="left" w:pos="420"/>
        </w:tabs>
      </w:pPr>
      <w:r w:rsidRPr="00CF29DC">
        <w:t>Постановление Девятого Арбитражного апелляционного суда от 05</w:t>
      </w:r>
      <w:r w:rsidR="00CF29DC">
        <w:t>.12.20</w:t>
      </w:r>
      <w:r w:rsidRPr="00CF29DC">
        <w:t>06 г</w:t>
      </w:r>
      <w:r w:rsidR="00CF29DC" w:rsidRPr="00CF29DC">
        <w:t xml:space="preserve">. </w:t>
      </w:r>
      <w:r w:rsidRPr="00CF29DC">
        <w:t>Дело № 09АП-16175/2006-ГКУ/Не опубликовано</w:t>
      </w:r>
      <w:r w:rsidR="00CF29DC">
        <w:t xml:space="preserve"> (</w:t>
      </w:r>
      <w:r w:rsidRPr="00CF29DC">
        <w:t>СПС</w:t>
      </w:r>
      <w:r w:rsidR="00CF29DC" w:rsidRPr="00CF29DC">
        <w:t xml:space="preserve">: </w:t>
      </w:r>
      <w:r w:rsidRPr="00CF29DC">
        <w:t>Консультант Плюс</w:t>
      </w:r>
      <w:r w:rsidR="00CF29DC" w:rsidRPr="00CF29DC">
        <w:t>)</w:t>
      </w:r>
    </w:p>
    <w:p w:rsidR="00664357" w:rsidRPr="00CF29DC" w:rsidRDefault="00C56290" w:rsidP="00B2029F">
      <w:pPr>
        <w:pStyle w:val="a1"/>
        <w:tabs>
          <w:tab w:val="left" w:pos="420"/>
        </w:tabs>
      </w:pPr>
      <w:r w:rsidRPr="00CF29DC">
        <w:t>Решение Арбитражного суда Ивановской области от 25</w:t>
      </w:r>
      <w:r w:rsidR="00CF29DC">
        <w:t>.01.20</w:t>
      </w:r>
      <w:r w:rsidRPr="00CF29DC">
        <w:t>07 г</w:t>
      </w:r>
      <w:r w:rsidR="00CF29DC" w:rsidRPr="00CF29DC">
        <w:t xml:space="preserve">. </w:t>
      </w:r>
      <w:r w:rsidRPr="00CF29DC">
        <w:t>Дело № A17-1706U3-2006</w:t>
      </w:r>
      <w:r w:rsidR="00CF29DC">
        <w:t xml:space="preserve"> // </w:t>
      </w:r>
      <w:r w:rsidRPr="00CF29DC">
        <w:t>Архив Арбитражного суда Ивановской области</w:t>
      </w:r>
      <w:r w:rsidR="00CF29DC" w:rsidRPr="00CF29DC">
        <w:t>.</w:t>
      </w:r>
      <w:bookmarkStart w:id="15" w:name="_GoBack"/>
      <w:bookmarkEnd w:id="15"/>
    </w:p>
    <w:sectPr w:rsidR="00664357" w:rsidRPr="00CF29DC" w:rsidSect="00CF29D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16" w:rsidRDefault="00F40C16">
      <w:r>
        <w:separator/>
      </w:r>
    </w:p>
  </w:endnote>
  <w:endnote w:type="continuationSeparator" w:id="0">
    <w:p w:rsidR="00F40C16" w:rsidRDefault="00F4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1F" w:rsidRDefault="0041011F" w:rsidP="00CF29DC">
    <w:pPr>
      <w:pStyle w:val="ae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16" w:rsidRDefault="00F40C16">
      <w:r>
        <w:separator/>
      </w:r>
    </w:p>
  </w:footnote>
  <w:footnote w:type="continuationSeparator" w:id="0">
    <w:p w:rsidR="00F40C16" w:rsidRDefault="00F40C16">
      <w:r>
        <w:continuationSeparator/>
      </w:r>
    </w:p>
  </w:footnote>
  <w:footnote w:id="1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Конституция Российской Федерации. 12.12.1993 года (в ред. ФКЗ от 30.12.2008 №6 и 7)//Российская газета. 2009. 21 января № 7.</w:t>
      </w:r>
    </w:p>
  </w:footnote>
  <w:footnote w:id="2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Александрова М. О правовой природе договоров долевого участия в строительстве жилья// Кодекс 2001.- № 5,- С.30</w:t>
      </w:r>
    </w:p>
  </w:footnote>
  <w:footnote w:id="3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rPr>
          <w:sz w:val="28"/>
          <w:szCs w:val="28"/>
        </w:rPr>
        <w:t xml:space="preserve"> </w:t>
      </w:r>
      <w:r w:rsidRPr="003176C1">
        <w:t xml:space="preserve">Зюзин В.А., Королев А.Н. Комментарий к Федеральному закону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(постатейный)//ЗАО Юстициформ. 2005.; С.А. Лушкин  Правовое положение сторон договора участия в долевом строительстве// Право и экономика. 2005. № 10.; К.О. Скловский О применении Закона о защите прав потребителей к договорам долевого участия в строительстве//Хозяйство и право. 2000. №5; М. Александрова О правовой природе договоров долевого участия в строительстве жилья// Кодекс 2001. №5, ст.76; </w:t>
      </w:r>
    </w:p>
  </w:footnote>
  <w:footnote w:id="4">
    <w:p w:rsidR="00F40C16" w:rsidRDefault="0041011F" w:rsidP="003176C1">
      <w:pPr>
        <w:pStyle w:val="a8"/>
      </w:pPr>
      <w:r w:rsidRPr="003176C1">
        <w:rPr>
          <w:rStyle w:val="ab"/>
          <w:b/>
          <w:bCs/>
          <w:sz w:val="20"/>
          <w:szCs w:val="20"/>
        </w:rPr>
        <w:footnoteRef/>
      </w:r>
      <w:r w:rsidRPr="003176C1">
        <w:t xml:space="preserve"> Федеральный закон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 от 30.12.2004 г. № 214-ФЗ (в ред. ФЗ от 23.07.2008)// Собрание законодательства РФ, 03.01.2005, N 1 (часть 1), ст. 40</w:t>
      </w:r>
    </w:p>
  </w:footnote>
  <w:footnote w:id="5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Федеральный закон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3176C1">
        <w:rPr>
          <w:b/>
          <w:bCs/>
        </w:rPr>
        <w:t xml:space="preserve"> </w:t>
      </w:r>
      <w:r w:rsidRPr="003176C1">
        <w:t>от 30.12.2004 г. № 214-ФЗ (в ред. ФЗ от 23.07.2008)// Собрание законодательства РФ  03.01.2005. N 1 (часть 1). Ст. 40</w:t>
      </w:r>
    </w:p>
  </w:footnote>
  <w:footnote w:id="6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Скворцов О.Ю. Сделки с недвижимостью в коммерческом обороте. М., Волтерс Клувер. 2006. С. 331</w:t>
      </w:r>
    </w:p>
  </w:footnote>
  <w:footnote w:id="7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Об инвестиционной деятельности в РСФСР. Закон РСФСР от 26.06.1991 г. № 1488-1 (в ред. от 10.01.2003 I Бюллетень нормативных актов. 1992. № 2-3; СЗ РФ. 2003. № 2. Ст. 167.</w:t>
      </w:r>
    </w:p>
  </w:footnote>
  <w:footnote w:id="8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rPr>
          <w:vertAlign w:val="superscript"/>
        </w:rPr>
        <w:t xml:space="preserve"> </w:t>
      </w:r>
      <w:r w:rsidRPr="003176C1">
        <w:t>См: Об инвестиционной деятельности в Российской Федерации, осуществляемой в форме капитальных вложений, Федеральный закон от 25.02.1999 г. № 39-ФЗ (в ред. ФЗ от 30.12.2008 г.)//СЗ РФ. 1999. № 9. Ст. какая статья? СЗ РФ. 2006. №6. Ст. 636.</w:t>
      </w:r>
    </w:p>
  </w:footnote>
  <w:footnote w:id="9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rPr>
          <w:vertAlign w:val="superscript"/>
        </w:rPr>
        <w:t xml:space="preserve"> </w:t>
      </w:r>
      <w:r w:rsidRPr="003176C1">
        <w:t>См: О существенных условиях договоров долевого участия в строительстве. Письмо Пенсионного фонда РФ от 01.10.2001 г. № ВП-09-25/7938 //не опубликовано (СПС: Консультант Плюс)</w:t>
      </w:r>
    </w:p>
  </w:footnote>
  <w:footnote w:id="10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Обзор практики разрешения арбитражными судами споров, связанных с договорами на участие в строительстве. Информационное письмо Президиума ВАС РФ от 25.07.2000 г. № 56//Вестник Высшего Арбитражного Суда РФ. 2000. № 9. С. 85-92</w:t>
      </w:r>
    </w:p>
  </w:footnote>
  <w:footnote w:id="11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Скворцов О.Ю. Сделки с недвижимостью в коммерческом обороте. М., Волтерс Клувер. 2006. С. 331</w:t>
      </w:r>
    </w:p>
  </w:footnote>
  <w:footnote w:id="12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Щербинин А.Г. Особенности договора долевого участия граждан в строительстве жилья для личных нужд//Журнал российского права. 2003. № 10. С. 54-59</w:t>
      </w:r>
    </w:p>
  </w:footnote>
  <w:footnote w:id="13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Шаханов А. Договор долевого участия в строительстве. СПБ., 2001. С. 4</w:t>
      </w:r>
    </w:p>
  </w:footnote>
  <w:footnote w:id="14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Щербинин А.Г. Особенности договора долевого участия граждан в строительстве жилья для личных нужд//Журнал российского права. 2003. № 10. С. 54-59</w:t>
      </w:r>
    </w:p>
  </w:footnote>
  <w:footnote w:id="15">
    <w:p w:rsidR="00F40C16" w:rsidRDefault="0041011F" w:rsidP="003176C1">
      <w:pPr>
        <w:pStyle w:val="a8"/>
      </w:pPr>
      <w:r w:rsidRPr="003176C1">
        <w:rPr>
          <w:color w:val="000000"/>
          <w:vertAlign w:val="superscript"/>
        </w:rPr>
        <w:footnoteRef/>
      </w:r>
      <w:r w:rsidRPr="003176C1">
        <w:rPr>
          <w:color w:val="000000"/>
        </w:rPr>
        <w:t xml:space="preserve">См: Козлова Е. Договор о долевом участии в строительстве: мнение специалиста // ЭЖ-Юрист. 1998. № 4. С. 9; </w:t>
      </w:r>
      <w:r w:rsidRPr="003176C1">
        <w:t>К.О. Скловский О применении Закона о защите прав потребителей к договорам долевого участия в строительстве//Хозяйство и право. 2000. №5.</w:t>
      </w:r>
    </w:p>
  </w:footnote>
  <w:footnote w:id="16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постановление Второго арбитражного апелляционного суда от 11.01.2007 г. Дело № A17-685\13-2006// Архив арбитражного суда Ивановской области</w:t>
      </w:r>
    </w:p>
  </w:footnote>
  <w:footnote w:id="17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rPr>
          <w:vertAlign w:val="superscript"/>
        </w:rPr>
        <w:t xml:space="preserve"> </w:t>
      </w:r>
      <w:r w:rsidRPr="003176C1">
        <w:t>См: Романец Ю. Как квалифицировать договоры долевого участия в строительстве//Хозяйство и право. 2000.</w:t>
      </w:r>
    </w:p>
  </w:footnote>
  <w:footnote w:id="18">
    <w:p w:rsidR="00F40C16" w:rsidRDefault="0041011F" w:rsidP="003176C1">
      <w:pPr>
        <w:pStyle w:val="a8"/>
      </w:pPr>
      <w:r w:rsidRPr="003176C1">
        <w:rPr>
          <w:vertAlign w:val="superscript"/>
        </w:rPr>
        <w:footnoteRef/>
      </w:r>
      <w:r w:rsidRPr="003176C1">
        <w:t xml:space="preserve"> См: Обобщение практики рассмотрение судами РФ дел по спорам между гражданами и организациями, привлекающими денежные средства граждан для строительства многоквартирных жилых домов. Обзор судебной практики Верховного суда Российской Федерации от 19.09.2002 г.//Бюллетень Верховного суда РФ. 2003 №2 С. 17-24</w:t>
      </w:r>
    </w:p>
  </w:footnote>
  <w:footnote w:id="19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Обзор практики разрешения арбитражными судами споров, связанных с договорами на участие в строительстве. Информационное письмо Президиума ВАС РФ от 25.07.2000г. №56//Вестник ВАС РФ.2000.№ 9.с 85-92</w:t>
      </w:r>
    </w:p>
  </w:footnote>
  <w:footnote w:id="20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Решение Арбитражного суда Ивановской области от 25.01.2007 г. Дело № А17-1706\13-2006//Архив Арбитражного суда Ивановской области за 2007 год.</w:t>
      </w:r>
    </w:p>
  </w:footnote>
  <w:footnote w:id="21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 существенных условиях договоров долевого участия в строительстве. Письмо Пенсионного фонда РФ 11 10,2001 г. № ВП-09-25/7938//Не опубликовано (СПС: Консультант Плюс)</w:t>
      </w:r>
    </w:p>
  </w:footnote>
  <w:footnote w:id="22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Свирин Ю. Инвестор или потребитель?//Российская юстиция. 1997. № 3. С. 37</w:t>
      </w:r>
    </w:p>
  </w:footnote>
  <w:footnote w:id="23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rPr>
          <w:rStyle w:val="ab"/>
          <w:rFonts w:ascii="Arial" w:hAnsi="Arial" w:cs="Arial"/>
          <w:sz w:val="20"/>
          <w:szCs w:val="20"/>
        </w:rPr>
        <w:t xml:space="preserve"> </w:t>
      </w:r>
      <w:r w:rsidRPr="003176C1">
        <w:t>См: Мифтахов P.P. Проблемы согласования совместного строительства/Юрист. 2002. № 4. С. 22-27</w:t>
      </w:r>
    </w:p>
  </w:footnote>
  <w:footnote w:id="24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Муравьев Б.В. Договор с участием инвесторов в строительстве//Законодательство. 1999. № 6. С. 244</w:t>
      </w:r>
    </w:p>
  </w:footnote>
  <w:footnote w:id="25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Свирин Ю. Инвестор или потребитель?//Российская юстиция. 1997. № 3. С. 37</w:t>
      </w:r>
    </w:p>
  </w:footnote>
  <w:footnote w:id="26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Фокин С. Договор долевого участия в строительстве // Закон. 2003. № 6. С. 123</w:t>
      </w:r>
    </w:p>
  </w:footnote>
  <w:footnote w:id="27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Чубаров В.В. Комментарий части второй Гражданского Кодекса РФ / Под ред. О.Н. Садикова., М., 1998.    612-633; Лисица В. Инвестиционный договор // Закон. 2003. № 6. С. 113-117</w:t>
      </w:r>
    </w:p>
  </w:footnote>
  <w:footnote w:id="28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Свирин Ю. Инвестор или потребитель? // Российская юстиция. 1997. № 3. С. 37.</w:t>
      </w:r>
    </w:p>
  </w:footnote>
  <w:footnote w:id="29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Мельник В.В. Договоры о долевом участии в строительстве//Вестник ВАС РФ. 2004. № 2. С. 192</w:t>
      </w:r>
    </w:p>
  </w:footnote>
  <w:footnote w:id="30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Майфат А.В., Гражданско-правовые конструкции инвестирования: монография. </w:t>
      </w:r>
      <w:r w:rsidRPr="003176C1">
        <w:rPr>
          <w:lang w:val="en-US"/>
        </w:rPr>
        <w:t>M</w:t>
      </w:r>
      <w:r w:rsidRPr="003176C1">
        <w:t>., Волтерс Клувер, 2006 (КонсультантПлюс).</w:t>
      </w:r>
    </w:p>
  </w:footnote>
  <w:footnote w:id="31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rPr>
          <w:b/>
          <w:bCs/>
        </w:rPr>
        <w:t xml:space="preserve"> </w:t>
      </w:r>
      <w:r w:rsidRPr="003176C1">
        <w:t>Федеральный закон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 от 30.12.2004 г. № 214-ФЗ (в ред. ФЗ от 23.07.2008)//СЗ РФ. 2005. № 1 (часть1) Ст. 40; СЗ РФ. 2006. № 30. Ст. 3287; СЗ РФ.2006. № 43. Ст. 4412.</w:t>
      </w:r>
    </w:p>
  </w:footnote>
  <w:footnote w:id="32">
    <w:p w:rsidR="00F40C16" w:rsidRDefault="0041011F" w:rsidP="003176C1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Обобщение практики рассмотрения судами Российской Федерации дел по спорам между гражданами и организациями, привлекающими денежные средства граждан для строительства многоквартирных жилых домов// "Бюллетень Верховного Суда РФ", N 2, 2003</w:t>
      </w:r>
    </w:p>
  </w:footnote>
  <w:footnote w:id="33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Федеральный закон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 от 30.12.2004 г. № 214-ФЗ (в ред. ФЗ от 23.07.2008)// Собрание законодательства РФ, 03.01.2005, N 1 (часть 1), ст. 40</w:t>
      </w:r>
    </w:p>
  </w:footnote>
  <w:footnote w:id="34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Федеральный закон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Федерации// Собрание законодательства РФ, 03.01.2005, N 1 (часть 1), ст. 40 </w:t>
      </w:r>
    </w:p>
  </w:footnote>
  <w:footnote w:id="35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Майфат В.А. //Закон, 2005г., №6, с54. </w:t>
      </w:r>
    </w:p>
  </w:footnote>
  <w:footnote w:id="36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>Трапезников В.А.// Право и экономика, 2005, №9, с.17</w:t>
      </w:r>
    </w:p>
  </w:footnote>
  <w:footnote w:id="37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Макарова О.А. Долевое строительство « В законе»//Правовые вопросы строительства. 2005.№2 (СПС Консультант Плюс)</w:t>
      </w:r>
    </w:p>
  </w:footnote>
  <w:footnote w:id="38">
    <w:p w:rsidR="00F40C16" w:rsidRDefault="0041011F" w:rsidP="003176C1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Королев А.Н. Правовое регулирование долевого финансирования строительства//Право и экономика 2006</w:t>
      </w:r>
    </w:p>
  </w:footnote>
  <w:footnote w:id="39">
    <w:p w:rsidR="00F40C16" w:rsidRDefault="0041011F" w:rsidP="003176C1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Федеральный Закон Об инвестиционной деятельности в Российской Федерации, осуществляемой в форме капитальных вложений от 25.02.1999 № 39-ФЗ (в ред. От 30.12.2008) // Собрание законодательства РФ, 01.03.1999, N 9, ст. 1096</w:t>
      </w:r>
    </w:p>
  </w:footnote>
  <w:footnote w:id="40">
    <w:p w:rsidR="00F40C16" w:rsidRDefault="0041011F" w:rsidP="003176C1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Налоговый кодекс Российской Федерации (часть первая) от 31.07.1998N 146-ФЗ (принят ГД ФС РФ 16.07.1998)(ред. от 02.02.2006)(с изм. и доп., вступающими в силу с 01.01.2009)// "Российская газета", N 148-149, 06.08.1998 СЗ РФ...??</w:t>
      </w:r>
    </w:p>
  </w:footnote>
  <w:footnote w:id="41">
    <w:p w:rsidR="00F40C16" w:rsidRDefault="0041011F" w:rsidP="003176C1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Письмо Роспотребнадзора от 01.08.2005 N 0100/5932-03-32 "О правовых основаниях защиты прав потребителей в сфере долевого строительства жилья"// Журнал руководителя и главного бухгалтера ЖКХ, 2005, N 10 (ч. II)</w:t>
      </w:r>
      <w:r>
        <w:t>.</w:t>
      </w:r>
    </w:p>
  </w:footnote>
  <w:footnote w:id="42">
    <w:p w:rsidR="00F40C16" w:rsidRDefault="0041011F" w:rsidP="003176C1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Приказ // О мерах, направленных на повышение эффективности работы, связанной с защитой прав потребителей в сфере долевого строительства жилья// 3 августа 2006 г,№228// Федеральная Служба по надзору в сфере защиты прав потребителей и благополучия человека </w:t>
      </w:r>
      <w:r w:rsidRPr="00443FDE">
        <w:t>источник опубликования?</w:t>
      </w:r>
    </w:p>
  </w:footnote>
  <w:footnote w:id="43">
    <w:p w:rsidR="00F40C16" w:rsidRDefault="0041011F" w:rsidP="00443FDE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Для подготовки были использованы материалы с сайта</w:t>
      </w:r>
      <w:r>
        <w:t>.</w:t>
      </w:r>
    </w:p>
  </w:footnote>
  <w:footnote w:id="44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Гринев В.П. Долевое строительство. Как защитить свои права и законные интересы. М., «Гросс Медиа». 2005 С. 10-11</w:t>
      </w:r>
    </w:p>
  </w:footnote>
  <w:footnote w:id="45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Афонина А.В. Кадры работников строительных организаций. М., Альфа-Пресс, 2005. С. 2</w:t>
      </w:r>
    </w:p>
  </w:footnote>
  <w:footnote w:id="46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Жилищный Кодекс Российской Федерации. Федеральный закон от 29.12.2004 г. № 188-ФЗ (в ред. Ф3 от 23.07.2008)//СЗ РФ. 2005. № 1 (часть 1). Ст. 14; С3 РФ. 2006. №1. Ст. 10; СЗ РФ. 2006. № 52 (ч. 1). Ст. 5498; СЗ РФ 2007. № 1(часть 1). Ст. 13. </w:t>
      </w:r>
    </w:p>
  </w:footnote>
  <w:footnote w:id="47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 См: Об утверждении Положения о признании помещения жилым помещением, жилого помещения не пригодным для проживания и многоквартирного дома аварийным и подлежащим сносу. Постановление Правительства РФ от 28.01.2006 г. № 47//СЗ РФ. 2006. № 6. Ст. 702.</w:t>
      </w:r>
    </w:p>
  </w:footnote>
  <w:footnote w:id="48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Свит Ю.П. Понятие и правовой режим общего имущества многоквартирного дома//Жилищное право. 2006. №6. С. 17</w:t>
      </w:r>
    </w:p>
  </w:footnote>
  <w:footnote w:id="49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Указ. соч. С. 19</w:t>
      </w:r>
    </w:p>
  </w:footnote>
  <w:footnote w:id="50">
    <w:p w:rsidR="00F40C16" w:rsidRDefault="0041011F" w:rsidP="0041011F">
      <w:pPr>
        <w:pStyle w:val="a8"/>
      </w:pPr>
      <w:r w:rsidRPr="003176C1">
        <w:rPr>
          <w:rStyle w:val="ab"/>
          <w:sz w:val="20"/>
          <w:szCs w:val="20"/>
        </w:rPr>
        <w:footnoteRef/>
      </w:r>
      <w:r w:rsidRPr="003176C1">
        <w:t xml:space="preserve"> Зюзин В.А., Королев А.Н. Комментарий к Федеральному закону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(постатейный)//ЗАО Юстициформ. 2005 </w:t>
      </w:r>
    </w:p>
  </w:footnote>
  <w:footnote w:id="51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Скворцов О.Ю. Сделки с недвижимостью в коммерческом обороте. М, Волтерс Клувер. 2006. С. 333</w:t>
      </w:r>
    </w:p>
  </w:footnote>
  <w:footnote w:id="52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Бобровникова М.А. Договор участия в долевом строительстве//Журнал российского права.2006.№ 1. С.81</w:t>
      </w:r>
    </w:p>
  </w:footnote>
  <w:footnote w:id="53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Зюзин В. А., Королев A.H. Комментарий к Федеральному закону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(постатейный)»//ЗАО Юстициформ. 2005 (СПС: Консультант Плюс)</w:t>
      </w:r>
    </w:p>
  </w:footnote>
  <w:footnote w:id="54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Постановление Девятого Арбитражного апелляционного суда от 05.12.2006 г. Дело № 09АП-16175/2006-ГКУ/ Не опубликовано (СПС: Консультант Плюс)</w:t>
      </w:r>
    </w:p>
  </w:footnote>
  <w:footnote w:id="55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Гринев В.П. Долевое строительство. Как защитить свои права и законные интересы. М., «Гросс Медиа» 2005 С. 21-22</w:t>
      </w:r>
    </w:p>
  </w:footnote>
  <w:footnote w:id="56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Федеральный закон Об электронной цифровой подписи от 10.01.2002г. № 1-ФЗ//СЗ РФ. 2002. №2.Ст.127.</w:t>
      </w:r>
    </w:p>
  </w:footnote>
  <w:footnote w:id="57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 Федеральный закон О государственной регистрации прав на недвижимое имущество и сделок с ним. от 21.07.1997 г. № 122-ФЗ (в ред. ФЗ от 30.12.2008 г.)// С3 РФ. 1997. № 30. Ст. 3594; С3 РФ. 2006. № 17 (часть 1). Ст. 1782.</w:t>
      </w:r>
    </w:p>
  </w:footnote>
  <w:footnote w:id="58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Федеральный закон Об инвестиционной деятельности в Российской Федерации, осуществляемой в форме капитальных вложений. от 25.02.1999 г. № 39-ФЗ (в ред. ФЗ от 30.12.2008 г.)//СЗ РФ. 1999. № 9. Ст. 1096; СЗ РФ. 2006. № 6. Ст. 636.</w:t>
      </w:r>
    </w:p>
  </w:footnote>
  <w:footnote w:id="59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Об утверждении Инструкции об особенностях государственной регистрации договоров участия в долевом строительстве, прав, ограничений (обременении) прав на объекты недвижимого имущества в связи с долевым строительством объектов недвижимого имущества. Приказ Минюста РФ от 09.06.2005 г. № 82// Бюллетень нормативных актов федеральных органов исполнительной власти. 2005. № 27. С. 92-101</w:t>
      </w:r>
    </w:p>
  </w:footnote>
  <w:footnote w:id="60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Об утверждении Правил ведения единого государственного реестра прав на недвижимое имущество и сделок с ним. Постановление Правительства РФ от 18.02.1998 г. № 219 (в ред. от 22.11.2006 г.)//СЗ РФ. 1998. № 8. Ст. 963; СЗ РФ. 2006. № 48. Ст. 5038.</w:t>
      </w:r>
    </w:p>
  </w:footnote>
  <w:footnote w:id="61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Оксюк Т. Арендатор и покупатель в интересе. Конструкция предварительного договора на стадии строительства объектов недвижимости//Бизнес-адвокат. 2006. №№ 22,23. С. 6. С. 4</w:t>
      </w:r>
    </w:p>
  </w:footnote>
  <w:footnote w:id="62">
    <w:p w:rsidR="0041011F" w:rsidRPr="003176C1" w:rsidRDefault="0041011F" w:rsidP="003176C1">
      <w:pPr>
        <w:pStyle w:val="a8"/>
        <w:rPr>
          <w:rFonts w:ascii="Arial" w:hAnsi="Arial" w:cs="Arial"/>
        </w:rPr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rPr>
          <w:rFonts w:ascii="Arial" w:hAnsi="Arial" w:cs="Arial"/>
        </w:rPr>
        <w:t xml:space="preserve"> Указ. соч. С. 6</w:t>
      </w:r>
    </w:p>
    <w:p w:rsidR="00F40C16" w:rsidRDefault="00F40C16" w:rsidP="003176C1">
      <w:pPr>
        <w:pStyle w:val="a8"/>
      </w:pPr>
    </w:p>
  </w:footnote>
  <w:footnote w:id="63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Скворцов О.Ю. Сделки с недвижимостью в коммерческом обороте. М., Волтерс Клувер. 2006. С. 336</w:t>
      </w:r>
    </w:p>
  </w:footnote>
  <w:footnote w:id="64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Гришаев СП. Что нового было внесено в Закон об участии в долевое строительство?//Не опубликовано. (СПС: Консультант Плюс)</w:t>
      </w:r>
    </w:p>
  </w:footnote>
  <w:footnote w:id="65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Лушкин С.А. Правовое положение сторон договора участия в долевом строительствеШраво и экономика. 2005. № 10 (СПС: Консультант Плюс).</w:t>
      </w:r>
    </w:p>
  </w:footnote>
  <w:footnote w:id="66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 процентной ставке рефинансирования, установленной с 29 января 2007 года. Телеграмма Центрального банка РФ от 26.01.2007 г. № 1788-У//Вестник Банка России. № 5. 2007. 31 января. С. 52 НОВУЮ НАДО ТЕЛЕГРАММУ!!! (СТАВКА ТЕПЕРЬ 12.5)</w:t>
      </w:r>
    </w:p>
  </w:footnote>
  <w:footnote w:id="67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Дикусар В.М. Защита прав долевых инвесторов//Жилищное право.2006.№ 8. С. 66</w:t>
      </w:r>
    </w:p>
  </w:footnote>
  <w:footnote w:id="68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 защите прав потребителей. Закон РФ от 07.02.1992 г. № 2300-1 (в ред. Закона РФ от 25.11.2008 г.)//СЗ РФ. 1996. № 3. Ст. 140; СЗ РФ. 2006. № 48. Ст. 4943</w:t>
      </w:r>
      <w:r w:rsidRPr="003176C1">
        <w:rPr>
          <w:color w:val="000000"/>
        </w:rPr>
        <w:t>.</w:t>
      </w:r>
    </w:p>
  </w:footnote>
  <w:footnote w:id="69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Скворцов О.Ю. Сделки с недвижимостью в коммерческом обороте. М., Волтерс Клувер. 2006. С. 339</w:t>
      </w:r>
    </w:p>
  </w:footnote>
  <w:footnote w:id="70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 ежеквартальной отчетности застройщиков об осуществлении деятельности, связанной с привлечением денежных средств участников долевого строительства (вместе с Правилами предоставления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строительства. Постановление Правительства РФ от 27.10.2005 г. № 645 (в ред. Постановления Правительства РФ от 16.01.2007 г.)// СЗ РФ. 2005. № 45. Ст. 4616; СЗ РФ. 2007. № 4. Ст. 519; Об утверждении методических указаний по заполнению форм ежеквартальной отчетности</w:t>
      </w:r>
      <w:r w:rsidRPr="003176C1">
        <w:rPr>
          <w:color w:val="000000"/>
          <w:sz w:val="14"/>
          <w:szCs w:val="14"/>
        </w:rPr>
        <w:t xml:space="preserve"> </w:t>
      </w:r>
      <w:r w:rsidRPr="003176C1">
        <w:t>застройщиков об осуществлении деятельности, связанной с привлечением денежных средств участников долевого строительства.</w:t>
      </w:r>
    </w:p>
  </w:footnote>
  <w:footnote w:id="71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См: Об уполномоченном органе по контролю и надзору в области долевого строительства многоквартирных домов и (или) иных объектов недвижимости на территории Ивановской области. Распоряжение Правительства Ивановской области от 14.02.2007 г. № 37-рп//Собрание законодательства Ивановской области. 2007. №7. С. 17  </w:t>
      </w:r>
    </w:p>
  </w:footnote>
  <w:footnote w:id="72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Лушкин С.А. Правовое положение сторон договора участия в долевом строительстве//Право и экономика. 2005. № 10. (СПС: Консультант Плюс).</w:t>
      </w:r>
    </w:p>
  </w:footnote>
  <w:footnote w:id="73">
    <w:p w:rsidR="00F40C16" w:rsidRDefault="0041011F" w:rsidP="0041011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Определение судебной коллегии по гражданским делам Верховного Суда РФ от 04.11.2002 г. Дело № 25-Впр02-21// Не опубликовано (СПС: Консультант Плюс)</w:t>
      </w:r>
    </w:p>
  </w:footnote>
  <w:footnote w:id="74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Решение Арбитражного суда г. Москвы от 27.10.2005 г. Дело № А40-39469/05-43-388. Не опубликовано (СПС: Консультант Плюс)</w:t>
      </w:r>
    </w:p>
  </w:footnote>
  <w:footnote w:id="75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Гришаев СП. Что нового было внесено в Закон об участии в долевое строительство?//Не опубликовано. (СПС: Консультант Плюс)</w:t>
      </w:r>
    </w:p>
  </w:footnote>
  <w:footnote w:id="76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О мерах, направленных на повышение эффективности работы, связанной с зашитой прав потребителей в сфере долевого строительства жилья. Приказ Федеральной службы по надзору в сфере защиты прав потребителей и благополучия человека от 03.08.2006 г. № 228//Российская газета. № 201. 2006. 09 сентября. С.9</w:t>
      </w:r>
    </w:p>
  </w:footnote>
  <w:footnote w:id="77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Гришаев СП. Что нового было внесено в Закон об участии в долевое строительство?//Не опубликовано (СПС: Консультант Плюс)</w:t>
      </w:r>
      <w:r w:rsidR="00B2029F">
        <w:t>.</w:t>
      </w:r>
    </w:p>
  </w:footnote>
  <w:footnote w:id="78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Постановление Девятого арбитражного апелляционного суда от 16.05.2006 г. Дело № 09 АП-3193/2006-ГК// Не опубликовано (СПС: Консультант Плюс).</w:t>
      </w:r>
    </w:p>
  </w:footnote>
  <w:footnote w:id="79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Новоселова Л. Перемена лиц в обязательстве из договора участия в долевом строительстве многоквартирных домов и иных объектов недвижимости// Хозяйство и право. 2005. № 8. С. 30</w:t>
      </w:r>
    </w:p>
  </w:footnote>
  <w:footnote w:id="80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См:Указ.соч. С. 31</w:t>
      </w:r>
    </w:p>
  </w:footnote>
  <w:footnote w:id="81">
    <w:p w:rsidR="00F40C16" w:rsidRDefault="0041011F" w:rsidP="00B2029F">
      <w:pPr>
        <w:pStyle w:val="a8"/>
      </w:pPr>
      <w:r w:rsidRPr="003176C1">
        <w:rPr>
          <w:rStyle w:val="ab"/>
          <w:rFonts w:ascii="Arial" w:hAnsi="Arial" w:cs="Arial"/>
          <w:sz w:val="20"/>
          <w:szCs w:val="20"/>
        </w:rPr>
        <w:footnoteRef/>
      </w:r>
      <w:r w:rsidRPr="003176C1">
        <w:t xml:space="preserve"> См: Новоселова Л. Перемена лиц в обязательстве из договора участия в долевом строительстве многоквартирных домов и иных объектов недвижимости// Хозяйство и право. 2005. № 8. С. 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1F" w:rsidRDefault="00591C3F" w:rsidP="00CF29DC">
    <w:pPr>
      <w:pStyle w:val="af1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41011F" w:rsidRDefault="0041011F" w:rsidP="00CF29DC">
    <w:pPr>
      <w:pStyle w:val="af1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8F8"/>
    <w:multiLevelType w:val="hybridMultilevel"/>
    <w:tmpl w:val="16FE88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614C64"/>
    <w:multiLevelType w:val="hybridMultilevel"/>
    <w:tmpl w:val="21343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A5B54"/>
    <w:multiLevelType w:val="hybridMultilevel"/>
    <w:tmpl w:val="E4702F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C9C707D"/>
    <w:multiLevelType w:val="singleLevel"/>
    <w:tmpl w:val="7E261D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777802C1"/>
    <w:multiLevelType w:val="singleLevel"/>
    <w:tmpl w:val="96664F88"/>
    <w:lvl w:ilvl="0">
      <w:numFmt w:val="bullet"/>
      <w:lvlText w:val="—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EAD7FF6"/>
    <w:multiLevelType w:val="hybridMultilevel"/>
    <w:tmpl w:val="853824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C84"/>
    <w:rsid w:val="00006DE7"/>
    <w:rsid w:val="00014ED8"/>
    <w:rsid w:val="000151A8"/>
    <w:rsid w:val="00020EE6"/>
    <w:rsid w:val="0004029F"/>
    <w:rsid w:val="00041962"/>
    <w:rsid w:val="00050301"/>
    <w:rsid w:val="0005259D"/>
    <w:rsid w:val="0005529D"/>
    <w:rsid w:val="00066AA7"/>
    <w:rsid w:val="00077FAD"/>
    <w:rsid w:val="000834C0"/>
    <w:rsid w:val="00085E87"/>
    <w:rsid w:val="000908C7"/>
    <w:rsid w:val="000C35F5"/>
    <w:rsid w:val="000D1641"/>
    <w:rsid w:val="000D2401"/>
    <w:rsid w:val="000E0EA2"/>
    <w:rsid w:val="000E75F1"/>
    <w:rsid w:val="00106726"/>
    <w:rsid w:val="00117D1D"/>
    <w:rsid w:val="00121ACA"/>
    <w:rsid w:val="00130D01"/>
    <w:rsid w:val="00134C8E"/>
    <w:rsid w:val="001409BD"/>
    <w:rsid w:val="001440F0"/>
    <w:rsid w:val="00146D06"/>
    <w:rsid w:val="0014752F"/>
    <w:rsid w:val="001633A8"/>
    <w:rsid w:val="00163403"/>
    <w:rsid w:val="0016627C"/>
    <w:rsid w:val="0018113E"/>
    <w:rsid w:val="00181E98"/>
    <w:rsid w:val="0018284B"/>
    <w:rsid w:val="00182CA3"/>
    <w:rsid w:val="001911F6"/>
    <w:rsid w:val="00192932"/>
    <w:rsid w:val="001964AC"/>
    <w:rsid w:val="001A1CDA"/>
    <w:rsid w:val="001B0A02"/>
    <w:rsid w:val="001C4CF6"/>
    <w:rsid w:val="001E737A"/>
    <w:rsid w:val="002125CD"/>
    <w:rsid w:val="00215542"/>
    <w:rsid w:val="0027537B"/>
    <w:rsid w:val="00293631"/>
    <w:rsid w:val="0029629F"/>
    <w:rsid w:val="002A0121"/>
    <w:rsid w:val="002B246B"/>
    <w:rsid w:val="002B6BA6"/>
    <w:rsid w:val="002C3885"/>
    <w:rsid w:val="002D26B0"/>
    <w:rsid w:val="002D6485"/>
    <w:rsid w:val="002D7233"/>
    <w:rsid w:val="002E141B"/>
    <w:rsid w:val="002E4C67"/>
    <w:rsid w:val="002F0C3D"/>
    <w:rsid w:val="00301EE0"/>
    <w:rsid w:val="00304AC3"/>
    <w:rsid w:val="00304D75"/>
    <w:rsid w:val="00311C4A"/>
    <w:rsid w:val="003176C1"/>
    <w:rsid w:val="0032102F"/>
    <w:rsid w:val="003241F1"/>
    <w:rsid w:val="003329EC"/>
    <w:rsid w:val="003359A7"/>
    <w:rsid w:val="003479C1"/>
    <w:rsid w:val="00347F5A"/>
    <w:rsid w:val="003521A3"/>
    <w:rsid w:val="003542A2"/>
    <w:rsid w:val="00357CF1"/>
    <w:rsid w:val="00363C3D"/>
    <w:rsid w:val="00364D49"/>
    <w:rsid w:val="0036688E"/>
    <w:rsid w:val="00377B8B"/>
    <w:rsid w:val="00384B03"/>
    <w:rsid w:val="00392900"/>
    <w:rsid w:val="003B08C2"/>
    <w:rsid w:val="003C1FBD"/>
    <w:rsid w:val="003E365A"/>
    <w:rsid w:val="003E38B0"/>
    <w:rsid w:val="003F5B76"/>
    <w:rsid w:val="00400D59"/>
    <w:rsid w:val="00402B3E"/>
    <w:rsid w:val="004036B1"/>
    <w:rsid w:val="0041011F"/>
    <w:rsid w:val="0041443B"/>
    <w:rsid w:val="00416165"/>
    <w:rsid w:val="00436B1B"/>
    <w:rsid w:val="00440903"/>
    <w:rsid w:val="00440B43"/>
    <w:rsid w:val="00443FDE"/>
    <w:rsid w:val="00456F22"/>
    <w:rsid w:val="00463658"/>
    <w:rsid w:val="00466D69"/>
    <w:rsid w:val="00483949"/>
    <w:rsid w:val="00484969"/>
    <w:rsid w:val="004956F9"/>
    <w:rsid w:val="004A0ED1"/>
    <w:rsid w:val="004B5278"/>
    <w:rsid w:val="004D0AB2"/>
    <w:rsid w:val="004D4112"/>
    <w:rsid w:val="004D6A18"/>
    <w:rsid w:val="004E4FBE"/>
    <w:rsid w:val="004F37F6"/>
    <w:rsid w:val="00502E84"/>
    <w:rsid w:val="00512806"/>
    <w:rsid w:val="00513289"/>
    <w:rsid w:val="00515F6F"/>
    <w:rsid w:val="00517A95"/>
    <w:rsid w:val="00521C24"/>
    <w:rsid w:val="0052452F"/>
    <w:rsid w:val="00525C60"/>
    <w:rsid w:val="0053156A"/>
    <w:rsid w:val="00546B84"/>
    <w:rsid w:val="00547169"/>
    <w:rsid w:val="00561D85"/>
    <w:rsid w:val="00564CDF"/>
    <w:rsid w:val="00566E67"/>
    <w:rsid w:val="00573DCD"/>
    <w:rsid w:val="00590D77"/>
    <w:rsid w:val="00591C3F"/>
    <w:rsid w:val="00595181"/>
    <w:rsid w:val="0059673D"/>
    <w:rsid w:val="005B3D0E"/>
    <w:rsid w:val="005B4985"/>
    <w:rsid w:val="005C59F0"/>
    <w:rsid w:val="005C7908"/>
    <w:rsid w:val="005D13BF"/>
    <w:rsid w:val="005D6240"/>
    <w:rsid w:val="005E36F1"/>
    <w:rsid w:val="005E4370"/>
    <w:rsid w:val="005E4DEF"/>
    <w:rsid w:val="00611346"/>
    <w:rsid w:val="00617274"/>
    <w:rsid w:val="00645907"/>
    <w:rsid w:val="00647069"/>
    <w:rsid w:val="00655FB2"/>
    <w:rsid w:val="00660729"/>
    <w:rsid w:val="006628B5"/>
    <w:rsid w:val="00664357"/>
    <w:rsid w:val="006804C0"/>
    <w:rsid w:val="00680AB5"/>
    <w:rsid w:val="00681B7E"/>
    <w:rsid w:val="006876D6"/>
    <w:rsid w:val="00693F5B"/>
    <w:rsid w:val="006B397A"/>
    <w:rsid w:val="006B6B1F"/>
    <w:rsid w:val="006D03E9"/>
    <w:rsid w:val="006D4C16"/>
    <w:rsid w:val="006E4D6E"/>
    <w:rsid w:val="00705F92"/>
    <w:rsid w:val="00713D81"/>
    <w:rsid w:val="00714B01"/>
    <w:rsid w:val="00726E4E"/>
    <w:rsid w:val="00742BA9"/>
    <w:rsid w:val="00762968"/>
    <w:rsid w:val="00767781"/>
    <w:rsid w:val="00770804"/>
    <w:rsid w:val="007717CB"/>
    <w:rsid w:val="007723D1"/>
    <w:rsid w:val="00772E12"/>
    <w:rsid w:val="00773144"/>
    <w:rsid w:val="00780539"/>
    <w:rsid w:val="00785867"/>
    <w:rsid w:val="007D476E"/>
    <w:rsid w:val="007E549A"/>
    <w:rsid w:val="007F436C"/>
    <w:rsid w:val="00800764"/>
    <w:rsid w:val="00801785"/>
    <w:rsid w:val="00804868"/>
    <w:rsid w:val="00812C60"/>
    <w:rsid w:val="00817EC3"/>
    <w:rsid w:val="00822B76"/>
    <w:rsid w:val="00824BC7"/>
    <w:rsid w:val="00831E86"/>
    <w:rsid w:val="00874904"/>
    <w:rsid w:val="0088068B"/>
    <w:rsid w:val="00895111"/>
    <w:rsid w:val="00896440"/>
    <w:rsid w:val="008A2C2D"/>
    <w:rsid w:val="008A71BD"/>
    <w:rsid w:val="008B0A6B"/>
    <w:rsid w:val="008B1619"/>
    <w:rsid w:val="008C0B1C"/>
    <w:rsid w:val="008C2D53"/>
    <w:rsid w:val="008C6112"/>
    <w:rsid w:val="008E30A7"/>
    <w:rsid w:val="008E42D4"/>
    <w:rsid w:val="008E4338"/>
    <w:rsid w:val="008E5635"/>
    <w:rsid w:val="008F5E95"/>
    <w:rsid w:val="00903B12"/>
    <w:rsid w:val="00915226"/>
    <w:rsid w:val="009160CE"/>
    <w:rsid w:val="00921A64"/>
    <w:rsid w:val="009465E4"/>
    <w:rsid w:val="00967910"/>
    <w:rsid w:val="00972BBC"/>
    <w:rsid w:val="009910FC"/>
    <w:rsid w:val="009A1DB8"/>
    <w:rsid w:val="009A42D2"/>
    <w:rsid w:val="009C0F0E"/>
    <w:rsid w:val="009D20A2"/>
    <w:rsid w:val="009E620D"/>
    <w:rsid w:val="009F166E"/>
    <w:rsid w:val="009F5A35"/>
    <w:rsid w:val="00A04091"/>
    <w:rsid w:val="00A05C0A"/>
    <w:rsid w:val="00A07335"/>
    <w:rsid w:val="00A07D26"/>
    <w:rsid w:val="00A2431C"/>
    <w:rsid w:val="00A261CA"/>
    <w:rsid w:val="00A507E8"/>
    <w:rsid w:val="00A60B8E"/>
    <w:rsid w:val="00A67684"/>
    <w:rsid w:val="00A718F1"/>
    <w:rsid w:val="00A73601"/>
    <w:rsid w:val="00A74769"/>
    <w:rsid w:val="00A75997"/>
    <w:rsid w:val="00A77BD1"/>
    <w:rsid w:val="00A826A1"/>
    <w:rsid w:val="00A96001"/>
    <w:rsid w:val="00AD05A5"/>
    <w:rsid w:val="00AD6B5A"/>
    <w:rsid w:val="00AE1D73"/>
    <w:rsid w:val="00AE266D"/>
    <w:rsid w:val="00AE40AD"/>
    <w:rsid w:val="00AF1B3F"/>
    <w:rsid w:val="00AF2883"/>
    <w:rsid w:val="00AF7452"/>
    <w:rsid w:val="00B17C36"/>
    <w:rsid w:val="00B2029F"/>
    <w:rsid w:val="00B25E2E"/>
    <w:rsid w:val="00B3261B"/>
    <w:rsid w:val="00B378B4"/>
    <w:rsid w:val="00B47B3D"/>
    <w:rsid w:val="00B5656D"/>
    <w:rsid w:val="00B571E0"/>
    <w:rsid w:val="00B76384"/>
    <w:rsid w:val="00B93C70"/>
    <w:rsid w:val="00BB4646"/>
    <w:rsid w:val="00BF42BC"/>
    <w:rsid w:val="00BF6405"/>
    <w:rsid w:val="00C10F3D"/>
    <w:rsid w:val="00C24AF3"/>
    <w:rsid w:val="00C40CD6"/>
    <w:rsid w:val="00C51405"/>
    <w:rsid w:val="00C53DE7"/>
    <w:rsid w:val="00C56290"/>
    <w:rsid w:val="00C664FB"/>
    <w:rsid w:val="00C81745"/>
    <w:rsid w:val="00C871EA"/>
    <w:rsid w:val="00C90388"/>
    <w:rsid w:val="00C97816"/>
    <w:rsid w:val="00CB5A49"/>
    <w:rsid w:val="00CC2878"/>
    <w:rsid w:val="00CD206C"/>
    <w:rsid w:val="00CD269F"/>
    <w:rsid w:val="00CD4EE1"/>
    <w:rsid w:val="00CD6B78"/>
    <w:rsid w:val="00CE41BA"/>
    <w:rsid w:val="00CF29DC"/>
    <w:rsid w:val="00D144C5"/>
    <w:rsid w:val="00D21D37"/>
    <w:rsid w:val="00D3085B"/>
    <w:rsid w:val="00D41901"/>
    <w:rsid w:val="00D43D4A"/>
    <w:rsid w:val="00D460DB"/>
    <w:rsid w:val="00D463BD"/>
    <w:rsid w:val="00D61920"/>
    <w:rsid w:val="00D821E1"/>
    <w:rsid w:val="00D8238A"/>
    <w:rsid w:val="00D97BF7"/>
    <w:rsid w:val="00DB7A3C"/>
    <w:rsid w:val="00DC1EF5"/>
    <w:rsid w:val="00DC4908"/>
    <w:rsid w:val="00DC5619"/>
    <w:rsid w:val="00DC7B7D"/>
    <w:rsid w:val="00DD4A8B"/>
    <w:rsid w:val="00DD4F3F"/>
    <w:rsid w:val="00DE0E63"/>
    <w:rsid w:val="00DE3533"/>
    <w:rsid w:val="00DF32FF"/>
    <w:rsid w:val="00DF5D47"/>
    <w:rsid w:val="00E0581D"/>
    <w:rsid w:val="00E119C6"/>
    <w:rsid w:val="00E1270F"/>
    <w:rsid w:val="00E14107"/>
    <w:rsid w:val="00E221D4"/>
    <w:rsid w:val="00E22D80"/>
    <w:rsid w:val="00E27A2D"/>
    <w:rsid w:val="00E37DBF"/>
    <w:rsid w:val="00E428AB"/>
    <w:rsid w:val="00E55ED0"/>
    <w:rsid w:val="00E84565"/>
    <w:rsid w:val="00EB77BC"/>
    <w:rsid w:val="00EC2E3F"/>
    <w:rsid w:val="00EC3C84"/>
    <w:rsid w:val="00ED0D92"/>
    <w:rsid w:val="00ED2E4C"/>
    <w:rsid w:val="00ED324F"/>
    <w:rsid w:val="00ED5BB2"/>
    <w:rsid w:val="00ED6C83"/>
    <w:rsid w:val="00F05F1A"/>
    <w:rsid w:val="00F22347"/>
    <w:rsid w:val="00F40C16"/>
    <w:rsid w:val="00F50292"/>
    <w:rsid w:val="00F559F3"/>
    <w:rsid w:val="00F626A6"/>
    <w:rsid w:val="00F63B36"/>
    <w:rsid w:val="00F90A13"/>
    <w:rsid w:val="00F9420E"/>
    <w:rsid w:val="00F969A3"/>
    <w:rsid w:val="00FA089B"/>
    <w:rsid w:val="00FA1825"/>
    <w:rsid w:val="00FA4289"/>
    <w:rsid w:val="00FD1F5E"/>
    <w:rsid w:val="00FE3194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1CE9CE-CB5F-43D3-A8C7-0406D2D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F29D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29D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29D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F29D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F29D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F29D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F29D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29D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29D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F29DC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autoRedefine/>
    <w:uiPriority w:val="99"/>
    <w:semiHidden/>
    <w:rsid w:val="00CF29DC"/>
    <w:rPr>
      <w:sz w:val="20"/>
      <w:szCs w:val="20"/>
    </w:rPr>
  </w:style>
  <w:style w:type="paragraph" w:styleId="a9">
    <w:name w:val="endnote text"/>
    <w:basedOn w:val="a2"/>
    <w:link w:val="aa"/>
    <w:uiPriority w:val="99"/>
    <w:semiHidden/>
    <w:rsid w:val="00CF29DC"/>
    <w:rPr>
      <w:sz w:val="20"/>
      <w:szCs w:val="20"/>
    </w:rPr>
  </w:style>
  <w:style w:type="character" w:styleId="ab">
    <w:name w:val="footnote reference"/>
    <w:uiPriority w:val="99"/>
    <w:semiHidden/>
    <w:rsid w:val="00CF29DC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AF1B3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83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47F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2"/>
    <w:uiPriority w:val="99"/>
    <w:rsid w:val="00CF29DC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rsid w:val="00CF29DC"/>
    <w:rPr>
      <w:color w:val="0000FF"/>
      <w:u w:val="single"/>
    </w:rPr>
  </w:style>
  <w:style w:type="paragraph" w:styleId="21">
    <w:name w:val="Body Text Indent 2"/>
    <w:basedOn w:val="a2"/>
    <w:link w:val="22"/>
    <w:uiPriority w:val="99"/>
    <w:rsid w:val="00CF29D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CF29DC"/>
    <w:pPr>
      <w:tabs>
        <w:tab w:val="center" w:pos="4819"/>
        <w:tab w:val="right" w:pos="9639"/>
      </w:tabs>
    </w:pPr>
  </w:style>
  <w:style w:type="paragraph" w:customStyle="1" w:styleId="a0">
    <w:name w:val="лит"/>
    <w:autoRedefine/>
    <w:uiPriority w:val="99"/>
    <w:rsid w:val="00CF29DC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0">
    <w:name w:val="page number"/>
    <w:uiPriority w:val="99"/>
    <w:rsid w:val="00CF29DC"/>
  </w:style>
  <w:style w:type="paragraph" w:customStyle="1" w:styleId="ConsTitle">
    <w:name w:val="ConsTitle"/>
    <w:uiPriority w:val="99"/>
    <w:rsid w:val="00DB7A3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header"/>
    <w:basedOn w:val="a2"/>
    <w:next w:val="a6"/>
    <w:link w:val="11"/>
    <w:uiPriority w:val="99"/>
    <w:rsid w:val="00CF29D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2">
    <w:name w:val="Title"/>
    <w:basedOn w:val="a2"/>
    <w:link w:val="af3"/>
    <w:uiPriority w:val="99"/>
    <w:qFormat/>
    <w:rsid w:val="00F9420E"/>
    <w:pPr>
      <w:jc w:val="center"/>
    </w:pPr>
    <w:rPr>
      <w:b/>
      <w:bCs/>
    </w:rPr>
  </w:style>
  <w:style w:type="character" w:customStyle="1" w:styleId="11">
    <w:name w:val="Верхний колонтитул Знак1"/>
    <w:link w:val="af1"/>
    <w:uiPriority w:val="99"/>
    <w:semiHidden/>
    <w:locked/>
    <w:rsid w:val="00CF29DC"/>
    <w:rPr>
      <w:noProof/>
      <w:kern w:val="16"/>
      <w:sz w:val="28"/>
      <w:szCs w:val="28"/>
      <w:lang w:val="ru-RU" w:eastAsia="ru-RU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rsid w:val="00CF29DC"/>
    <w:rPr>
      <w:vertAlign w:val="superscript"/>
    </w:r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CF29D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Верхний колонтитул Знак"/>
    <w:uiPriority w:val="99"/>
    <w:rsid w:val="00CF29DC"/>
    <w:rPr>
      <w:kern w:val="16"/>
      <w:sz w:val="24"/>
      <w:szCs w:val="24"/>
    </w:rPr>
  </w:style>
  <w:style w:type="paragraph" w:customStyle="1" w:styleId="af6">
    <w:name w:val="выделение"/>
    <w:uiPriority w:val="99"/>
    <w:rsid w:val="00CF29D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7"/>
    <w:uiPriority w:val="99"/>
    <w:rsid w:val="00CF29D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CF29DC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CF29D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CF29DC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CF29DC"/>
    <w:rPr>
      <w:sz w:val="28"/>
      <w:szCs w:val="28"/>
      <w:lang w:val="ru-RU" w:eastAsia="ru-RU"/>
    </w:rPr>
  </w:style>
  <w:style w:type="character" w:customStyle="1" w:styleId="afb">
    <w:name w:val="номер страницы"/>
    <w:uiPriority w:val="99"/>
    <w:rsid w:val="00CF29D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F29D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CF29D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F29D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F29D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F29DC"/>
    <w:pPr>
      <w:ind w:left="958"/>
    </w:pPr>
  </w:style>
  <w:style w:type="paragraph" w:styleId="32">
    <w:name w:val="Body Text Indent 3"/>
    <w:basedOn w:val="a2"/>
    <w:link w:val="33"/>
    <w:uiPriority w:val="99"/>
    <w:rsid w:val="00CF29D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CF29D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CF29D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29DC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29D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29D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29D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F29D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29DC"/>
    <w:rPr>
      <w:i/>
      <w:iCs/>
    </w:rPr>
  </w:style>
  <w:style w:type="paragraph" w:customStyle="1" w:styleId="afe">
    <w:name w:val="ТАБЛИЦА"/>
    <w:next w:val="a2"/>
    <w:autoRedefine/>
    <w:uiPriority w:val="99"/>
    <w:rsid w:val="00CF29DC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F29DC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CF29DC"/>
  </w:style>
  <w:style w:type="table" w:customStyle="1" w:styleId="15">
    <w:name w:val="Стиль таблицы1"/>
    <w:basedOn w:val="a4"/>
    <w:uiPriority w:val="99"/>
    <w:rsid w:val="00CF29D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CF29DC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итут"/>
    <w:autoRedefine/>
    <w:uiPriority w:val="99"/>
    <w:rsid w:val="00CF29D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20732</Words>
  <Characters>118175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Министерство образования и науки РФ</vt:lpstr>
    </vt:vector>
  </TitlesOfParts>
  <Company>TpiGroup</Company>
  <LinksUpToDate>false</LinksUpToDate>
  <CharactersWithSpaces>138630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Министерство образования и науки РФ</dc:title>
  <dc:subject/>
  <dc:creator>Игорь</dc:creator>
  <cp:keywords/>
  <dc:description/>
  <cp:lastModifiedBy>admin</cp:lastModifiedBy>
  <cp:revision>2</cp:revision>
  <cp:lastPrinted>2007-09-13T11:15:00Z</cp:lastPrinted>
  <dcterms:created xsi:type="dcterms:W3CDTF">2014-03-06T03:09:00Z</dcterms:created>
  <dcterms:modified xsi:type="dcterms:W3CDTF">2014-03-06T03:09:00Z</dcterms:modified>
</cp:coreProperties>
</file>