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F45" w:rsidRDefault="00FF2F45" w:rsidP="00F6002F">
      <w:pPr>
        <w:pStyle w:val="3"/>
        <w:spacing w:line="240" w:lineRule="auto"/>
        <w:rPr>
          <w:caps/>
          <w:szCs w:val="28"/>
        </w:rPr>
      </w:pPr>
      <w:r>
        <w:rPr>
          <w:caps/>
          <w:szCs w:val="28"/>
        </w:rPr>
        <w:t>Уважаемый председатель, уважаемые члены государственной экзаменационной комиссии.!</w:t>
      </w:r>
    </w:p>
    <w:p w:rsidR="00FF2F45" w:rsidRPr="00FF2F45" w:rsidRDefault="00FF2F45" w:rsidP="00F6002F">
      <w:pPr>
        <w:rPr>
          <w:sz w:val="28"/>
          <w:szCs w:val="28"/>
        </w:rPr>
      </w:pPr>
      <w:r w:rsidRPr="00FF2F45">
        <w:rPr>
          <w:sz w:val="28"/>
          <w:szCs w:val="28"/>
        </w:rPr>
        <w:t>Тема дипломной работы Анализ финансового состояния рассмотрена на</w:t>
      </w:r>
      <w:r>
        <w:rPr>
          <w:sz w:val="28"/>
          <w:szCs w:val="28"/>
        </w:rPr>
        <w:t xml:space="preserve"> </w:t>
      </w:r>
      <w:r w:rsidRPr="00FF2F45">
        <w:rPr>
          <w:sz w:val="28"/>
          <w:szCs w:val="28"/>
        </w:rPr>
        <w:t xml:space="preserve">примере </w:t>
      </w:r>
      <w:r>
        <w:rPr>
          <w:sz w:val="28"/>
          <w:szCs w:val="28"/>
        </w:rPr>
        <w:t xml:space="preserve"> лечебно-профилактического учреждения -</w:t>
      </w:r>
      <w:r w:rsidRPr="00FF2F45">
        <w:rPr>
          <w:sz w:val="28"/>
          <w:szCs w:val="28"/>
        </w:rPr>
        <w:t>санатори</w:t>
      </w:r>
      <w:r>
        <w:rPr>
          <w:sz w:val="28"/>
          <w:szCs w:val="28"/>
        </w:rPr>
        <w:t>й</w:t>
      </w:r>
      <w:r w:rsidRPr="00FF2F45">
        <w:rPr>
          <w:sz w:val="28"/>
          <w:szCs w:val="28"/>
        </w:rPr>
        <w:t xml:space="preserve"> им.Лермонтова.</w:t>
      </w:r>
    </w:p>
    <w:p w:rsidR="00FF2F45" w:rsidRPr="00FF2F45" w:rsidRDefault="00FF2F45" w:rsidP="00F6002F">
      <w:pPr>
        <w:rPr>
          <w:sz w:val="28"/>
          <w:szCs w:val="28"/>
        </w:rPr>
      </w:pPr>
    </w:p>
    <w:p w:rsidR="00FF2F45" w:rsidRDefault="00FF2F45" w:rsidP="00F6002F"/>
    <w:p w:rsidR="00FF2F45" w:rsidRDefault="00FF2F45" w:rsidP="00F6002F">
      <w:pPr>
        <w:spacing w:before="300"/>
        <w:jc w:val="both"/>
        <w:rPr>
          <w:sz w:val="28"/>
        </w:rPr>
      </w:pPr>
      <w:r>
        <w:rPr>
          <w:sz w:val="28"/>
        </w:rPr>
        <w:t xml:space="preserve">Организационно-правовая форма -  учреждение, форма собственности – собственность общественных организаций. Санаторий  имеет самостоятельный баланс, печать, расчетный счет. Федерацией независимых профсоюзов России (ФНПР) и специально созданным органом  для управления курортами, находящимися в собственности ФНПР- ООО «Профкурорт» учреждению передано имущество в оперативное управление. </w:t>
      </w:r>
    </w:p>
    <w:p w:rsidR="00FF2F45" w:rsidRDefault="00FF2F45" w:rsidP="00F6002F">
      <w:pPr>
        <w:ind w:firstLine="720"/>
        <w:jc w:val="both"/>
        <w:rPr>
          <w:sz w:val="28"/>
          <w:szCs w:val="28"/>
        </w:rPr>
      </w:pPr>
      <w:r w:rsidRPr="009D4903">
        <w:rPr>
          <w:sz w:val="28"/>
          <w:szCs w:val="28"/>
        </w:rPr>
        <w:t>В санатории оказывается более 25 видов медицинской деятельности и более 15 видов бытовых, развлекательных, спортивных услуг.</w:t>
      </w:r>
    </w:p>
    <w:p w:rsidR="00FF2F45" w:rsidRPr="00050723" w:rsidRDefault="00FF2F45" w:rsidP="00F6002F">
      <w:pPr>
        <w:ind w:firstLine="720"/>
        <w:jc w:val="both"/>
        <w:rPr>
          <w:sz w:val="22"/>
          <w:szCs w:val="22"/>
        </w:rPr>
      </w:pPr>
      <w:r w:rsidRPr="0073391D">
        <w:rPr>
          <w:sz w:val="28"/>
          <w:szCs w:val="28"/>
        </w:rPr>
        <w:t>Анализ хозяйственно-финансовой деятельности санатория свидетельствует о положительной динамике основных результатов в 1998-2001 гг</w:t>
      </w:r>
      <w:r>
        <w:rPr>
          <w:sz w:val="28"/>
          <w:szCs w:val="28"/>
        </w:rPr>
        <w:t xml:space="preserve"> (См.Табл.1)</w:t>
      </w:r>
      <w:r w:rsidRPr="0073391D">
        <w:rPr>
          <w:sz w:val="28"/>
          <w:szCs w:val="28"/>
        </w:rPr>
        <w:t>.</w:t>
      </w:r>
      <w:r>
        <w:rPr>
          <w:sz w:val="28"/>
          <w:szCs w:val="28"/>
        </w:rPr>
        <w:t xml:space="preserve"> На 46 % увеличился используемый коечный фонд, в 3.3.раза увеличилось количество отдыхающих в 2001 году по сравнению с 1998 годом, в том числе в 2.2. раза выросло число курсовочников. В 5, 6 раз увеличились доходы санатория, в том числе в 1, 16 раза по сравнению с 2000 годолм. В общем объеме реализации 91 % составляют доходы от основной деятельности, 4, 9% доходы от платных услуг. </w:t>
      </w:r>
      <w:r w:rsidRPr="00050723">
        <w:rPr>
          <w:sz w:val="22"/>
          <w:szCs w:val="22"/>
        </w:rPr>
        <w:t>Темпы роста доходов отплатных услуг в 2, 5 раза превышают темпы роста доходов от другой деятельности, что свидетельствует о постоянной работе по улучшению сервиса отдыхающих. За прошедший период в санатории открыты 3 киоска, кафетерий, швейная мастерская, лицензированы 7 видов медицинской деятельности.</w:t>
      </w:r>
    </w:p>
    <w:p w:rsidR="00FF2F45" w:rsidRDefault="00FF2F45" w:rsidP="00F6002F">
      <w:pPr>
        <w:ind w:firstLine="720"/>
        <w:jc w:val="both"/>
        <w:rPr>
          <w:sz w:val="28"/>
          <w:szCs w:val="28"/>
        </w:rPr>
      </w:pPr>
      <w:r>
        <w:rPr>
          <w:sz w:val="28"/>
          <w:szCs w:val="28"/>
        </w:rPr>
        <w:t>Темпы роста расходов на 3 % ниже, чем доходов.Все эти годы результат от хозяйственно-финансовой деятельности был положительным.В 2001 году получена прибыль в размере 4 млн. 487 тыс. рублей, что в 1, 4 раза превышает показатели 2000 года и в 11, 9 раз результаты 1988 года.В основе прибыли 57 % составляет прибыль от реализации.</w:t>
      </w:r>
    </w:p>
    <w:p w:rsidR="00FF2F45" w:rsidRDefault="00FF2F45" w:rsidP="00F6002F">
      <w:pPr>
        <w:ind w:firstLine="720"/>
        <w:jc w:val="both"/>
        <w:rPr>
          <w:sz w:val="28"/>
          <w:szCs w:val="28"/>
        </w:rPr>
      </w:pPr>
      <w:r>
        <w:rPr>
          <w:sz w:val="28"/>
          <w:szCs w:val="28"/>
        </w:rPr>
        <w:t>Факторный анализ прибыли показал, что ее рост по сравнению с данными 2000 года составил 39 %- 1млн.271 тыс. рублей, из которых 552 тыс. рублей прироста получено за счет увеличения  прибыли от реализации, 541 тысяч за счет платных услуг и 274 тысячи рублей за счет прибыли от внереализационных операций.</w:t>
      </w:r>
    </w:p>
    <w:p w:rsidR="00FF2F45" w:rsidRPr="00050723" w:rsidRDefault="00FF2F45" w:rsidP="00F6002F">
      <w:pPr>
        <w:ind w:firstLine="720"/>
        <w:jc w:val="both"/>
        <w:rPr>
          <w:sz w:val="22"/>
          <w:szCs w:val="22"/>
        </w:rPr>
      </w:pPr>
      <w:r w:rsidRPr="00050723">
        <w:rPr>
          <w:sz w:val="22"/>
          <w:szCs w:val="22"/>
        </w:rPr>
        <w:t>В общем объеме прибыли, прибыль от реализации составила 57%, на ее росте главным образом отразился рост доходов от реализации путевок и курсовок- 8045 тыс.рублей, обусловленный увеличением их продажной стоимости, так как снижение численности отдыхающих в 2001 году по сравнению с 2000 годом отрицательно сказалось на прибыли (-3181 тыс.руб.).Другим существенным фактором явилось снижение общего объема затрат, вызванное уменьшением количества отдыхающих.</w:t>
      </w:r>
    </w:p>
    <w:p w:rsidR="00050723" w:rsidRDefault="00FF2F45" w:rsidP="00F6002F">
      <w:pPr>
        <w:ind w:firstLine="720"/>
        <w:jc w:val="both"/>
        <w:rPr>
          <w:sz w:val="28"/>
          <w:szCs w:val="28"/>
        </w:rPr>
      </w:pPr>
      <w:r>
        <w:rPr>
          <w:sz w:val="28"/>
          <w:szCs w:val="28"/>
        </w:rPr>
        <w:t>Анализ структуры затрат (см.табл2) по путевкам показывает, что наибольший удельный вес  приходится на продукты питания- 17,5%, хозяйственные расходы -14,5%, затраты на ремонт основных средств-14, 8 %, расходы по реализации путевок- 12, 74%.В динамике наиболее быстрыми темпами за три года выросли затраты на подготовку кадров  - в 5, 5 раза, затраты на ремонт основных средств- в 4, 4 раза, износ МБП в 4, 9 раза, фонд оплаты труда в 3 раза.. Такая ситуация  отражает стратегию здравницы на повышение конкурентоспособности и эффективности использования имеющихся средств, поскольку все инновации – в области кадровой политики, осуществления ремонтных работ, обновления оборудования и оснащения помещений осуществляются собственными средствами.</w:t>
      </w:r>
    </w:p>
    <w:p w:rsidR="00FF2F45" w:rsidRPr="00050723" w:rsidRDefault="00FF2F45" w:rsidP="00F6002F">
      <w:pPr>
        <w:ind w:firstLine="720"/>
        <w:jc w:val="both"/>
        <w:rPr>
          <w:sz w:val="22"/>
          <w:szCs w:val="22"/>
        </w:rPr>
      </w:pPr>
      <w:r>
        <w:rPr>
          <w:sz w:val="28"/>
          <w:szCs w:val="28"/>
        </w:rPr>
        <w:t xml:space="preserve"> </w:t>
      </w:r>
      <w:r w:rsidRPr="00050723">
        <w:rPr>
          <w:sz w:val="22"/>
          <w:szCs w:val="22"/>
        </w:rPr>
        <w:t>Рост по таким статьям затрат как  затраты на хозяйственные и общекурортные расходы в 2, 8 раза, а в составе хозяйственных – водоснабжение 5, 6 раз, электроэнергия- 2, 9 раз, стирка белья – 3, 4 раза отражают увеличение цен, тарифов и нормативов отчислений в соответствии с решениями Городской Думы.</w:t>
      </w:r>
    </w:p>
    <w:p w:rsidR="00050723" w:rsidRDefault="00FF2F45" w:rsidP="00F6002F">
      <w:pPr>
        <w:ind w:firstLine="720"/>
        <w:jc w:val="both"/>
        <w:rPr>
          <w:sz w:val="28"/>
          <w:szCs w:val="28"/>
        </w:rPr>
      </w:pPr>
      <w:r>
        <w:rPr>
          <w:sz w:val="28"/>
          <w:szCs w:val="28"/>
        </w:rPr>
        <w:t xml:space="preserve">Финансовое состояние санатория анализировалось по общепринятой схеме: ликвидность, платежеспособность, рентабельность, эффективность использования активов. Горизонтальный и вертикальный анализ баланса (см.табл      3     и     4) показали, что за текущий период уменьшилась доля и абсолютная величина внеоборотных активов, за счет незавершенного строительства .В то же время наблюдается рост оборотных активов, но при этом ухудшается их качественный состав , так как уменьшилась сумма денежных средств, но увеличилась краткосрочная  дебиторская задолженность, выросли запасы. При положительной динамике финансовых результатах этот факт  можно расценить как  рост деловой активности и повышение финансовой дисциплины в отношении должников, так как значительно снизилась долгосрочная дебиторская задолженность. </w:t>
      </w:r>
    </w:p>
    <w:p w:rsidR="00FF2F45" w:rsidRDefault="00FF2F45" w:rsidP="00F6002F">
      <w:pPr>
        <w:ind w:firstLine="720"/>
        <w:jc w:val="both"/>
        <w:rPr>
          <w:sz w:val="28"/>
          <w:szCs w:val="28"/>
        </w:rPr>
      </w:pPr>
      <w:r>
        <w:rPr>
          <w:sz w:val="28"/>
          <w:szCs w:val="28"/>
        </w:rPr>
        <w:t>В составе источников средств также произошли изменения. Увеличилась сумма капитала за счет роста на 1 млн. рублей добавочного капитала ( где отразились средства на приобретение оборотных активов) и уменьшения непокрытого убытка прошлых лет на 1 млн 194 тыс. рублей.</w:t>
      </w:r>
    </w:p>
    <w:p w:rsidR="00050723" w:rsidRDefault="00FF2F45" w:rsidP="00F6002F">
      <w:pPr>
        <w:ind w:firstLine="720"/>
        <w:jc w:val="both"/>
        <w:rPr>
          <w:sz w:val="28"/>
          <w:szCs w:val="28"/>
        </w:rPr>
      </w:pPr>
      <w:r>
        <w:rPr>
          <w:sz w:val="28"/>
          <w:szCs w:val="28"/>
        </w:rPr>
        <w:t>Заемных средств у санатория нет, но имеется кредиторская задолженность, которая увеличилась на 3 млн. 267 тыс. рублей</w:t>
      </w:r>
    </w:p>
    <w:p w:rsidR="00FF2F45" w:rsidRDefault="00FF2F45" w:rsidP="00F6002F">
      <w:pPr>
        <w:ind w:firstLine="720"/>
        <w:jc w:val="both"/>
        <w:rPr>
          <w:sz w:val="28"/>
          <w:szCs w:val="28"/>
        </w:rPr>
      </w:pPr>
      <w:r>
        <w:rPr>
          <w:sz w:val="28"/>
          <w:szCs w:val="28"/>
        </w:rPr>
        <w:t>Расчетный показатель собственных оборотных средств  (СОС) демонстрирует дефицит собственного оборотного капитала, то есть текущие активы превышают текущие пассивы. С точки зрения кредитоспособности, это означает нехватку  собственных источников средств для покрытия запасов и затрат. То есть отмечается неустойчивость финансового состояния, нарушение платежеспособности, но сохраняется возможность восстановления равновесия . Выравниванию положения мешает наличие убытка прошлых лет, который санаторий постоянно уменьшает за счет  части прибыли текущего периода, поскольку всей суммы  годовой прибыли недостаточно для полного погашения убытка. Кроме того, не являясь собственником, санаторий не имеет возможности полностью распоряжаться полученной прибылью, а расходует ее с санкций вышестоящей организации- ООО «Профкурорт».</w:t>
      </w:r>
    </w:p>
    <w:p w:rsidR="00FF2F45" w:rsidRDefault="00FF2F45" w:rsidP="00F6002F">
      <w:pPr>
        <w:ind w:firstLine="720"/>
        <w:jc w:val="both"/>
        <w:rPr>
          <w:sz w:val="28"/>
          <w:szCs w:val="28"/>
        </w:rPr>
      </w:pPr>
      <w:r>
        <w:rPr>
          <w:sz w:val="28"/>
          <w:szCs w:val="28"/>
        </w:rPr>
        <w:t>Расчет других финансовых коэффициентов (см.табл 5) свидетельствует, что у санатория наблюдается низкая степень ликвидности баланса.</w:t>
      </w:r>
    </w:p>
    <w:p w:rsidR="00FF2F45" w:rsidRDefault="00FF2F45" w:rsidP="00F6002F">
      <w:pPr>
        <w:ind w:firstLine="720"/>
        <w:jc w:val="both"/>
        <w:rPr>
          <w:sz w:val="22"/>
          <w:szCs w:val="22"/>
        </w:rPr>
      </w:pPr>
      <w:r>
        <w:rPr>
          <w:sz w:val="28"/>
          <w:szCs w:val="28"/>
        </w:rPr>
        <w:t xml:space="preserve"> </w:t>
      </w:r>
      <w:r w:rsidRPr="00FF2F45">
        <w:rPr>
          <w:sz w:val="22"/>
          <w:szCs w:val="22"/>
        </w:rPr>
        <w:t>Так коэффициент текущей ликвидности показывает, что на каждый рубль денежных обязательств- кредиторской задолженности приходится  в начале года 70 коп. текущих активов, а затем 1 рубль 1 коп., Коэффициент быстрой ликвидности ниже рекомендуемой нормы, то есть снижена  способность выполнять свои обязательства за счет высоколиквидных активов (денежных средств, дебиторской задолженности, краткосрочных вложений).Абсолютная ликвидность, то есть возможность покрытия обязательств  с помощью наиболее ликвидных  активов (денежных средств) также невелика, ввиду явного превышения  суммы обязательств.</w:t>
      </w:r>
    </w:p>
    <w:p w:rsidR="00FF2F45" w:rsidRDefault="00FF2F45" w:rsidP="00F6002F">
      <w:pPr>
        <w:ind w:firstLine="720"/>
        <w:jc w:val="both"/>
        <w:rPr>
          <w:sz w:val="28"/>
          <w:szCs w:val="28"/>
        </w:rPr>
      </w:pPr>
      <w:r>
        <w:rPr>
          <w:sz w:val="28"/>
          <w:szCs w:val="28"/>
        </w:rPr>
        <w:t xml:space="preserve"> Рост коэффициентов к концу года свидетельствует о тенденции повышения ликвидности баланса, то есть повышении возможности отвечать по своим обязательствам. Положительно оценивается повышение маневренности средств, уменьшение доли заемных  средств по отношению к собственным, что демонстрирует коэффициент автономии.</w:t>
      </w:r>
    </w:p>
    <w:p w:rsidR="00050723" w:rsidRDefault="00FF2F45" w:rsidP="00F6002F">
      <w:pPr>
        <w:ind w:firstLine="720"/>
        <w:jc w:val="both"/>
        <w:rPr>
          <w:sz w:val="28"/>
          <w:szCs w:val="28"/>
        </w:rPr>
      </w:pPr>
      <w:r>
        <w:rPr>
          <w:sz w:val="28"/>
          <w:szCs w:val="28"/>
        </w:rPr>
        <w:t>Анализ ликвидности и платежеспособности демонстрирует ограниченные возможности санатория отвечать по своим обязательствам – низкая степень платежеспособности. Возможность же сохранения соответствующего состояния в течение длительного времени, то есть финансовую устойчивость характеризуют также ряд коэффициентов.</w:t>
      </w:r>
    </w:p>
    <w:p w:rsidR="00FF2F45" w:rsidRDefault="00FF2F45" w:rsidP="00F6002F">
      <w:pPr>
        <w:jc w:val="both"/>
        <w:rPr>
          <w:sz w:val="28"/>
          <w:szCs w:val="28"/>
        </w:rPr>
      </w:pPr>
      <w:r>
        <w:rPr>
          <w:sz w:val="28"/>
          <w:szCs w:val="28"/>
        </w:rPr>
        <w:t>Так коэффициент концентрации заемного капитала уменьшается на 3, 8%, коэффициент концентрации  собственного капитала соответственно увеличивается до 0, 8 при норме 0,5-0, 6, то есть доля собственных средств в составе имущества достаточно велика. Коэффициент финансовой зависимости низкий,  на 1 рубль собственного капитала приходится всего 19 коп. заемных средств. Коэффициент маневренности, отражающий долю собственных средств в составе источников остается пр</w:t>
      </w:r>
      <w:r w:rsidR="00050723">
        <w:rPr>
          <w:sz w:val="28"/>
          <w:szCs w:val="28"/>
        </w:rPr>
        <w:t>и</w:t>
      </w:r>
      <w:r>
        <w:rPr>
          <w:sz w:val="28"/>
          <w:szCs w:val="28"/>
        </w:rPr>
        <w:t xml:space="preserve"> своей положительной динамике очень низким. Санаторий обладает  финансовой устойчивостью, имеется</w:t>
      </w:r>
      <w:r w:rsidR="00050723">
        <w:rPr>
          <w:sz w:val="28"/>
          <w:szCs w:val="28"/>
        </w:rPr>
        <w:t xml:space="preserve"> возможность самофинансирования</w:t>
      </w:r>
      <w:r>
        <w:rPr>
          <w:sz w:val="28"/>
          <w:szCs w:val="28"/>
        </w:rPr>
        <w:t>, но эти возможности использованы явно недостаточно. Анализ показателей оборачиваемости выявил их отрицательную динамику, то есть снижение деловой активности, что отразилось на платежеспособности санатория и ликвидности его баланса</w:t>
      </w:r>
      <w:r w:rsidR="00050723">
        <w:rPr>
          <w:sz w:val="28"/>
          <w:szCs w:val="28"/>
        </w:rPr>
        <w:t>.</w:t>
      </w:r>
      <w:r>
        <w:rPr>
          <w:sz w:val="28"/>
          <w:szCs w:val="28"/>
        </w:rPr>
        <w:t xml:space="preserve"> В какой-то мере повышение эффективности использования имеющихся ресурсов  в  виде роста коэффициентов рентабельности, фондоотдачи, производительности  труда компенсирует сложившуюся ситуацию с оборотными средствами и прочими ресурсами.</w:t>
      </w:r>
    </w:p>
    <w:p w:rsidR="00FF2F45" w:rsidRDefault="00FF2F45" w:rsidP="00F6002F">
      <w:pPr>
        <w:ind w:firstLine="720"/>
        <w:jc w:val="both"/>
        <w:rPr>
          <w:sz w:val="28"/>
          <w:szCs w:val="28"/>
        </w:rPr>
      </w:pPr>
      <w:r>
        <w:rPr>
          <w:sz w:val="28"/>
          <w:szCs w:val="28"/>
        </w:rPr>
        <w:t>Вследствие этого можно было бы порекомендовать санаторию  более требовательно и рационально подходить к вопросу создания запасов, минимально ограничить покупку путевок  по бартеру, так как сверхнормативные запасы приводят к омертвлению капитала, снижению оборачиваемости и как следствию к нехватке оборотных средств. Рост кредиторской задолженности в данном случае в какой-то мере отражает этот процесс</w:t>
      </w:r>
      <w:r w:rsidR="00050723">
        <w:rPr>
          <w:sz w:val="28"/>
          <w:szCs w:val="28"/>
        </w:rPr>
        <w:t>(нехватку собственных средств)</w:t>
      </w:r>
      <w:r>
        <w:rPr>
          <w:sz w:val="28"/>
          <w:szCs w:val="28"/>
        </w:rPr>
        <w:t>. Всеми силами необходимо сглаживать влияние фактора сезонности, когда деньги поступают в основном в 3-4 квартале текущего года, что затрудняет их быстрое использование например на цели ремонта, так как заполняемость в это время наиболее высокая, ограничены возможности использования трудового контингента, что в результате приводит  к росту запасов, незавершенному строительству. В этом плане возможно следует поле рационально планировать продажу путевок, создавать задел на 1-2 квартал предстоящего сезона уже в конце текущего года, так как сложившаяся практика продажи основного пакета путевок в январе- феврале создает эффект неравномерности поступления денежных средств на счет здравницы.</w:t>
      </w:r>
    </w:p>
    <w:p w:rsidR="00FF2F45" w:rsidRDefault="00FF2F45" w:rsidP="00F6002F">
      <w:pPr>
        <w:pStyle w:val="a3"/>
        <w:jc w:val="both"/>
        <w:rPr>
          <w:szCs w:val="28"/>
        </w:rPr>
      </w:pPr>
      <w:r>
        <w:rPr>
          <w:szCs w:val="28"/>
        </w:rPr>
        <w:t>Более ответственно следует подходить к планированию затрат на покупку оборудования, инвентаря, рекламу, рассматривать эти  вопросы с точки зрения их целесообразности</w:t>
      </w:r>
      <w:r w:rsidR="00050723">
        <w:rPr>
          <w:szCs w:val="28"/>
        </w:rPr>
        <w:t xml:space="preserve"> и окупаемости.</w:t>
      </w:r>
    </w:p>
    <w:p w:rsidR="00050723" w:rsidRDefault="00050723" w:rsidP="00F6002F">
      <w:pPr>
        <w:pStyle w:val="a3"/>
        <w:jc w:val="both"/>
        <w:rPr>
          <w:szCs w:val="28"/>
        </w:rPr>
      </w:pPr>
      <w:r>
        <w:rPr>
          <w:szCs w:val="28"/>
        </w:rPr>
        <w:t>Спасибо за внимание.</w:t>
      </w:r>
    </w:p>
    <w:p w:rsidR="00050723" w:rsidRDefault="00050723" w:rsidP="00FF2F45">
      <w:pPr>
        <w:pStyle w:val="a3"/>
        <w:spacing w:line="360" w:lineRule="auto"/>
        <w:jc w:val="both"/>
        <w:rPr>
          <w:szCs w:val="28"/>
        </w:rPr>
      </w:pPr>
    </w:p>
    <w:p w:rsidR="00050723" w:rsidRDefault="00050723" w:rsidP="00FF2F45">
      <w:pPr>
        <w:pStyle w:val="a3"/>
        <w:spacing w:line="360" w:lineRule="auto"/>
        <w:jc w:val="both"/>
        <w:rPr>
          <w:szCs w:val="28"/>
        </w:rPr>
      </w:pPr>
    </w:p>
    <w:p w:rsidR="00050723" w:rsidRDefault="00050723" w:rsidP="00FF2F45">
      <w:pPr>
        <w:pStyle w:val="a3"/>
        <w:spacing w:line="360" w:lineRule="auto"/>
        <w:jc w:val="both"/>
        <w:rPr>
          <w:szCs w:val="28"/>
        </w:rPr>
      </w:pPr>
    </w:p>
    <w:p w:rsidR="00050723" w:rsidRDefault="00050723" w:rsidP="00FF2F45">
      <w:pPr>
        <w:pStyle w:val="a3"/>
        <w:spacing w:line="360" w:lineRule="auto"/>
        <w:jc w:val="both"/>
        <w:rPr>
          <w:szCs w:val="28"/>
        </w:rPr>
      </w:pPr>
    </w:p>
    <w:p w:rsidR="00050723" w:rsidRDefault="00050723" w:rsidP="00FF2F45">
      <w:pPr>
        <w:pStyle w:val="a3"/>
        <w:spacing w:line="360" w:lineRule="auto"/>
        <w:jc w:val="both"/>
        <w:rPr>
          <w:szCs w:val="28"/>
        </w:rPr>
      </w:pPr>
    </w:p>
    <w:p w:rsidR="00050723" w:rsidRDefault="00050723" w:rsidP="00FF2F45">
      <w:pPr>
        <w:pStyle w:val="a3"/>
        <w:spacing w:line="360" w:lineRule="auto"/>
        <w:jc w:val="both"/>
        <w:rPr>
          <w:szCs w:val="28"/>
        </w:rPr>
      </w:pPr>
    </w:p>
    <w:p w:rsidR="00050723" w:rsidRDefault="00050723" w:rsidP="00FF2F45">
      <w:pPr>
        <w:pStyle w:val="a3"/>
        <w:spacing w:line="360" w:lineRule="auto"/>
        <w:jc w:val="both"/>
        <w:rPr>
          <w:szCs w:val="28"/>
        </w:rPr>
      </w:pPr>
    </w:p>
    <w:p w:rsidR="00050723" w:rsidRDefault="00050723" w:rsidP="00FF2F45">
      <w:pPr>
        <w:pStyle w:val="a3"/>
        <w:spacing w:line="360" w:lineRule="auto"/>
        <w:jc w:val="both"/>
        <w:rPr>
          <w:szCs w:val="28"/>
        </w:rPr>
      </w:pPr>
    </w:p>
    <w:p w:rsidR="00F6002F" w:rsidRDefault="00F6002F" w:rsidP="00F7257A">
      <w:pPr>
        <w:rPr>
          <w:sz w:val="28"/>
        </w:rPr>
        <w:sectPr w:rsidR="00F6002F" w:rsidSect="00FF2F45">
          <w:pgSz w:w="11907" w:h="16840" w:code="9"/>
          <w:pgMar w:top="1418" w:right="851" w:bottom="1134" w:left="1701" w:header="720" w:footer="720" w:gutter="0"/>
          <w:pgNumType w:start="53"/>
          <w:cols w:space="60"/>
          <w:noEndnote/>
        </w:sectPr>
      </w:pPr>
    </w:p>
    <w:tbl>
      <w:tblPr>
        <w:tblW w:w="0" w:type="auto"/>
        <w:tblLayout w:type="fixed"/>
        <w:tblCellMar>
          <w:left w:w="0" w:type="dxa"/>
          <w:right w:w="0" w:type="dxa"/>
        </w:tblCellMar>
        <w:tblLook w:val="0000" w:firstRow="0" w:lastRow="0" w:firstColumn="0" w:lastColumn="0" w:noHBand="0" w:noVBand="0"/>
      </w:tblPr>
      <w:tblGrid>
        <w:gridCol w:w="2597"/>
        <w:gridCol w:w="1029"/>
        <w:gridCol w:w="334"/>
        <w:gridCol w:w="491"/>
        <w:gridCol w:w="589"/>
        <w:gridCol w:w="103"/>
        <w:gridCol w:w="916"/>
        <w:gridCol w:w="81"/>
        <w:gridCol w:w="950"/>
        <w:gridCol w:w="310"/>
        <w:gridCol w:w="1260"/>
        <w:gridCol w:w="1354"/>
        <w:gridCol w:w="266"/>
        <w:gridCol w:w="1415"/>
        <w:gridCol w:w="1436"/>
        <w:gridCol w:w="29"/>
        <w:gridCol w:w="1602"/>
        <w:gridCol w:w="18"/>
      </w:tblGrid>
      <w:tr w:rsidR="00050723">
        <w:trPr>
          <w:gridAfter w:val="1"/>
          <w:wAfter w:w="18" w:type="dxa"/>
          <w:trHeight w:val="252"/>
        </w:trPr>
        <w:tc>
          <w:tcPr>
            <w:tcW w:w="2597" w:type="dxa"/>
            <w:tcBorders>
              <w:top w:val="nil"/>
              <w:left w:val="nil"/>
              <w:bottom w:val="nil"/>
              <w:right w:val="nil"/>
            </w:tcBorders>
          </w:tcPr>
          <w:p w:rsidR="00050723" w:rsidRDefault="00050723" w:rsidP="00F7257A">
            <w:pPr>
              <w:rPr>
                <w:sz w:val="28"/>
              </w:rPr>
            </w:pPr>
            <w:r>
              <w:rPr>
                <w:sz w:val="28"/>
              </w:rPr>
              <w:t> </w:t>
            </w:r>
          </w:p>
        </w:tc>
        <w:tc>
          <w:tcPr>
            <w:tcW w:w="1029" w:type="dxa"/>
            <w:tcBorders>
              <w:top w:val="nil"/>
              <w:left w:val="nil"/>
              <w:bottom w:val="nil"/>
              <w:right w:val="nil"/>
            </w:tcBorders>
          </w:tcPr>
          <w:p w:rsidR="00050723" w:rsidRDefault="00050723" w:rsidP="00F7257A">
            <w:pPr>
              <w:rPr>
                <w:sz w:val="28"/>
              </w:rPr>
            </w:pPr>
            <w:r>
              <w:rPr>
                <w:sz w:val="28"/>
              </w:rPr>
              <w:t> </w:t>
            </w:r>
          </w:p>
        </w:tc>
        <w:tc>
          <w:tcPr>
            <w:tcW w:w="825" w:type="dxa"/>
            <w:gridSpan w:val="2"/>
            <w:tcBorders>
              <w:top w:val="nil"/>
              <w:left w:val="nil"/>
              <w:bottom w:val="nil"/>
              <w:right w:val="nil"/>
            </w:tcBorders>
          </w:tcPr>
          <w:p w:rsidR="00050723" w:rsidRDefault="00050723" w:rsidP="00F7257A">
            <w:pPr>
              <w:rPr>
                <w:sz w:val="28"/>
              </w:rPr>
            </w:pPr>
            <w:r>
              <w:rPr>
                <w:sz w:val="28"/>
              </w:rPr>
              <w:t> </w:t>
            </w:r>
          </w:p>
        </w:tc>
        <w:tc>
          <w:tcPr>
            <w:tcW w:w="692" w:type="dxa"/>
            <w:gridSpan w:val="2"/>
            <w:tcBorders>
              <w:top w:val="nil"/>
              <w:left w:val="nil"/>
              <w:bottom w:val="nil"/>
              <w:right w:val="nil"/>
            </w:tcBorders>
          </w:tcPr>
          <w:p w:rsidR="00050723" w:rsidRDefault="00050723" w:rsidP="00F7257A">
            <w:pPr>
              <w:rPr>
                <w:sz w:val="28"/>
              </w:rPr>
            </w:pPr>
            <w:r>
              <w:rPr>
                <w:sz w:val="28"/>
              </w:rPr>
              <w:t> </w:t>
            </w:r>
          </w:p>
        </w:tc>
        <w:tc>
          <w:tcPr>
            <w:tcW w:w="916" w:type="dxa"/>
            <w:tcBorders>
              <w:top w:val="nil"/>
              <w:left w:val="nil"/>
              <w:bottom w:val="nil"/>
              <w:right w:val="nil"/>
            </w:tcBorders>
          </w:tcPr>
          <w:p w:rsidR="00050723" w:rsidRDefault="00050723" w:rsidP="00F7257A">
            <w:pPr>
              <w:rPr>
                <w:sz w:val="28"/>
              </w:rPr>
            </w:pPr>
            <w:r>
              <w:rPr>
                <w:sz w:val="28"/>
              </w:rPr>
              <w:t> </w:t>
            </w:r>
          </w:p>
        </w:tc>
        <w:tc>
          <w:tcPr>
            <w:tcW w:w="1031" w:type="dxa"/>
            <w:gridSpan w:val="2"/>
            <w:tcBorders>
              <w:top w:val="nil"/>
              <w:left w:val="nil"/>
              <w:bottom w:val="nil"/>
              <w:right w:val="nil"/>
            </w:tcBorders>
          </w:tcPr>
          <w:p w:rsidR="00050723" w:rsidRDefault="00050723" w:rsidP="00F7257A">
            <w:pPr>
              <w:rPr>
                <w:sz w:val="28"/>
              </w:rPr>
            </w:pPr>
            <w:r>
              <w:rPr>
                <w:sz w:val="28"/>
              </w:rPr>
              <w:t> </w:t>
            </w:r>
          </w:p>
        </w:tc>
        <w:tc>
          <w:tcPr>
            <w:tcW w:w="7672" w:type="dxa"/>
            <w:gridSpan w:val="8"/>
            <w:tcBorders>
              <w:top w:val="nil"/>
              <w:left w:val="nil"/>
              <w:bottom w:val="nil"/>
              <w:right w:val="nil"/>
            </w:tcBorders>
          </w:tcPr>
          <w:p w:rsidR="00050723" w:rsidRDefault="00050723" w:rsidP="00F7257A">
            <w:pPr>
              <w:jc w:val="center"/>
              <w:rPr>
                <w:sz w:val="28"/>
              </w:rPr>
            </w:pPr>
            <w:r>
              <w:rPr>
                <w:sz w:val="28"/>
              </w:rPr>
              <w:t>Таблица 1 .</w:t>
            </w:r>
          </w:p>
        </w:tc>
      </w:tr>
      <w:tr w:rsidR="00050723">
        <w:trPr>
          <w:gridAfter w:val="1"/>
          <w:wAfter w:w="18" w:type="dxa"/>
          <w:trHeight w:val="312"/>
        </w:trPr>
        <w:tc>
          <w:tcPr>
            <w:tcW w:w="14762" w:type="dxa"/>
            <w:gridSpan w:val="17"/>
            <w:tcBorders>
              <w:top w:val="nil"/>
              <w:left w:val="nil"/>
              <w:bottom w:val="nil"/>
              <w:right w:val="nil"/>
            </w:tcBorders>
          </w:tcPr>
          <w:p w:rsidR="00050723" w:rsidRDefault="00050723" w:rsidP="00F7257A">
            <w:pPr>
              <w:jc w:val="center"/>
              <w:rPr>
                <w:b/>
                <w:sz w:val="28"/>
              </w:rPr>
            </w:pPr>
            <w:r>
              <w:rPr>
                <w:b/>
                <w:sz w:val="28"/>
              </w:rPr>
              <w:t xml:space="preserve"> Динамика результатов хозяйственно-финансовой деятельностильности  </w:t>
            </w:r>
          </w:p>
        </w:tc>
      </w:tr>
      <w:tr w:rsidR="00050723">
        <w:trPr>
          <w:gridAfter w:val="1"/>
          <w:wAfter w:w="18" w:type="dxa"/>
          <w:trHeight w:val="312"/>
        </w:trPr>
        <w:tc>
          <w:tcPr>
            <w:tcW w:w="14762" w:type="dxa"/>
            <w:gridSpan w:val="17"/>
            <w:tcBorders>
              <w:top w:val="nil"/>
              <w:left w:val="nil"/>
              <w:bottom w:val="nil"/>
              <w:right w:val="nil"/>
            </w:tcBorders>
          </w:tcPr>
          <w:p w:rsidR="00050723" w:rsidRDefault="00050723" w:rsidP="00F7257A">
            <w:pPr>
              <w:jc w:val="center"/>
              <w:rPr>
                <w:b/>
                <w:sz w:val="28"/>
              </w:rPr>
            </w:pPr>
            <w:r>
              <w:rPr>
                <w:b/>
                <w:sz w:val="28"/>
              </w:rPr>
              <w:t>за 1998-2001 гг.</w:t>
            </w:r>
          </w:p>
        </w:tc>
      </w:tr>
      <w:tr w:rsidR="00050723">
        <w:trPr>
          <w:gridAfter w:val="1"/>
          <w:wAfter w:w="18" w:type="dxa"/>
          <w:trHeight w:val="312"/>
        </w:trPr>
        <w:tc>
          <w:tcPr>
            <w:tcW w:w="2597" w:type="dxa"/>
            <w:tcBorders>
              <w:top w:val="nil"/>
              <w:left w:val="nil"/>
              <w:bottom w:val="nil"/>
              <w:right w:val="nil"/>
            </w:tcBorders>
          </w:tcPr>
          <w:p w:rsidR="00050723" w:rsidRDefault="00050723" w:rsidP="00F7257A">
            <w:pPr>
              <w:rPr>
                <w:sz w:val="28"/>
              </w:rPr>
            </w:pPr>
            <w:r>
              <w:rPr>
                <w:sz w:val="28"/>
              </w:rPr>
              <w:t> </w:t>
            </w:r>
          </w:p>
        </w:tc>
        <w:tc>
          <w:tcPr>
            <w:tcW w:w="1363" w:type="dxa"/>
            <w:gridSpan w:val="2"/>
            <w:tcBorders>
              <w:top w:val="nil"/>
              <w:left w:val="nil"/>
              <w:bottom w:val="nil"/>
              <w:right w:val="nil"/>
            </w:tcBorders>
          </w:tcPr>
          <w:p w:rsidR="00050723" w:rsidRDefault="00050723" w:rsidP="00F7257A">
            <w:pPr>
              <w:rPr>
                <w:sz w:val="28"/>
              </w:rPr>
            </w:pPr>
            <w:r>
              <w:rPr>
                <w:sz w:val="28"/>
              </w:rPr>
              <w:t> </w:t>
            </w:r>
          </w:p>
        </w:tc>
        <w:tc>
          <w:tcPr>
            <w:tcW w:w="1080" w:type="dxa"/>
            <w:gridSpan w:val="2"/>
            <w:tcBorders>
              <w:top w:val="nil"/>
              <w:left w:val="nil"/>
              <w:bottom w:val="nil"/>
              <w:right w:val="nil"/>
            </w:tcBorders>
          </w:tcPr>
          <w:p w:rsidR="00050723" w:rsidRDefault="00050723" w:rsidP="00F7257A">
            <w:pPr>
              <w:rPr>
                <w:sz w:val="28"/>
              </w:rPr>
            </w:pPr>
            <w:r>
              <w:rPr>
                <w:sz w:val="28"/>
              </w:rPr>
              <w:t> </w:t>
            </w:r>
          </w:p>
        </w:tc>
        <w:tc>
          <w:tcPr>
            <w:tcW w:w="1100" w:type="dxa"/>
            <w:gridSpan w:val="3"/>
            <w:tcBorders>
              <w:top w:val="nil"/>
              <w:left w:val="nil"/>
              <w:bottom w:val="nil"/>
              <w:right w:val="nil"/>
            </w:tcBorders>
          </w:tcPr>
          <w:p w:rsidR="00050723" w:rsidRDefault="00050723" w:rsidP="00F7257A">
            <w:pPr>
              <w:rPr>
                <w:sz w:val="28"/>
              </w:rPr>
            </w:pPr>
            <w:r>
              <w:rPr>
                <w:sz w:val="28"/>
              </w:rPr>
              <w:t> </w:t>
            </w:r>
          </w:p>
        </w:tc>
        <w:tc>
          <w:tcPr>
            <w:tcW w:w="1260" w:type="dxa"/>
            <w:gridSpan w:val="2"/>
            <w:tcBorders>
              <w:top w:val="nil"/>
              <w:left w:val="nil"/>
              <w:bottom w:val="nil"/>
              <w:right w:val="nil"/>
            </w:tcBorders>
          </w:tcPr>
          <w:p w:rsidR="00050723" w:rsidRDefault="00050723" w:rsidP="00F7257A">
            <w:pPr>
              <w:rPr>
                <w:sz w:val="28"/>
              </w:rPr>
            </w:pPr>
            <w:r>
              <w:rPr>
                <w:sz w:val="28"/>
              </w:rPr>
              <w:t> </w:t>
            </w:r>
          </w:p>
        </w:tc>
        <w:tc>
          <w:tcPr>
            <w:tcW w:w="1260" w:type="dxa"/>
            <w:tcBorders>
              <w:top w:val="nil"/>
              <w:left w:val="nil"/>
              <w:bottom w:val="nil"/>
              <w:right w:val="nil"/>
            </w:tcBorders>
          </w:tcPr>
          <w:p w:rsidR="00050723" w:rsidRDefault="00050723" w:rsidP="00F7257A">
            <w:pPr>
              <w:rPr>
                <w:sz w:val="28"/>
              </w:rPr>
            </w:pPr>
            <w:r>
              <w:rPr>
                <w:sz w:val="28"/>
              </w:rPr>
              <w:t> </w:t>
            </w:r>
          </w:p>
        </w:tc>
        <w:tc>
          <w:tcPr>
            <w:tcW w:w="1354" w:type="dxa"/>
            <w:tcBorders>
              <w:top w:val="nil"/>
              <w:left w:val="nil"/>
              <w:bottom w:val="nil"/>
              <w:right w:val="nil"/>
            </w:tcBorders>
          </w:tcPr>
          <w:p w:rsidR="00050723" w:rsidRDefault="00050723" w:rsidP="00F7257A">
            <w:pPr>
              <w:rPr>
                <w:sz w:val="28"/>
              </w:rPr>
            </w:pPr>
            <w:r>
              <w:rPr>
                <w:sz w:val="28"/>
              </w:rPr>
              <w:t> </w:t>
            </w:r>
          </w:p>
        </w:tc>
        <w:tc>
          <w:tcPr>
            <w:tcW w:w="1681" w:type="dxa"/>
            <w:gridSpan w:val="2"/>
            <w:tcBorders>
              <w:top w:val="nil"/>
              <w:left w:val="nil"/>
              <w:bottom w:val="nil"/>
              <w:right w:val="nil"/>
            </w:tcBorders>
          </w:tcPr>
          <w:p w:rsidR="00050723" w:rsidRDefault="00050723" w:rsidP="00F7257A">
            <w:pPr>
              <w:rPr>
                <w:sz w:val="28"/>
              </w:rPr>
            </w:pPr>
            <w:r>
              <w:rPr>
                <w:sz w:val="28"/>
              </w:rPr>
              <w:t> </w:t>
            </w:r>
          </w:p>
        </w:tc>
        <w:tc>
          <w:tcPr>
            <w:tcW w:w="1436" w:type="dxa"/>
            <w:tcBorders>
              <w:top w:val="nil"/>
              <w:left w:val="nil"/>
              <w:bottom w:val="nil"/>
              <w:right w:val="nil"/>
            </w:tcBorders>
          </w:tcPr>
          <w:p w:rsidR="00050723" w:rsidRDefault="00050723" w:rsidP="00F7257A">
            <w:pPr>
              <w:rPr>
                <w:sz w:val="28"/>
              </w:rPr>
            </w:pPr>
            <w:r>
              <w:rPr>
                <w:sz w:val="28"/>
              </w:rPr>
              <w:t> </w:t>
            </w:r>
          </w:p>
        </w:tc>
        <w:tc>
          <w:tcPr>
            <w:tcW w:w="1631" w:type="dxa"/>
            <w:gridSpan w:val="2"/>
            <w:tcBorders>
              <w:top w:val="nil"/>
              <w:left w:val="nil"/>
              <w:bottom w:val="nil"/>
              <w:right w:val="nil"/>
            </w:tcBorders>
          </w:tcPr>
          <w:p w:rsidR="00050723" w:rsidRDefault="00050723" w:rsidP="00F7257A">
            <w:pPr>
              <w:rPr>
                <w:sz w:val="28"/>
              </w:rPr>
            </w:pPr>
            <w:r>
              <w:rPr>
                <w:sz w:val="28"/>
              </w:rPr>
              <w:t> </w:t>
            </w:r>
          </w:p>
        </w:tc>
      </w:tr>
      <w:tr w:rsidR="00050723">
        <w:trPr>
          <w:gridAfter w:val="1"/>
          <w:wAfter w:w="18" w:type="dxa"/>
          <w:trHeight w:val="557"/>
        </w:trPr>
        <w:tc>
          <w:tcPr>
            <w:tcW w:w="2597" w:type="dxa"/>
            <w:tcBorders>
              <w:top w:val="single" w:sz="4" w:space="0" w:color="auto"/>
              <w:left w:val="single" w:sz="4" w:space="0" w:color="auto"/>
              <w:bottom w:val="nil"/>
              <w:right w:val="single" w:sz="4" w:space="0" w:color="auto"/>
            </w:tcBorders>
          </w:tcPr>
          <w:p w:rsidR="00050723" w:rsidRDefault="00050723" w:rsidP="00F7257A">
            <w:pPr>
              <w:rPr>
                <w:sz w:val="28"/>
              </w:rPr>
            </w:pPr>
            <w:r>
              <w:rPr>
                <w:sz w:val="28"/>
              </w:rPr>
              <w:t> </w:t>
            </w:r>
          </w:p>
        </w:tc>
        <w:tc>
          <w:tcPr>
            <w:tcW w:w="1363" w:type="dxa"/>
            <w:gridSpan w:val="2"/>
            <w:tcBorders>
              <w:top w:val="single" w:sz="4" w:space="0" w:color="auto"/>
              <w:left w:val="nil"/>
              <w:bottom w:val="nil"/>
              <w:right w:val="single" w:sz="4" w:space="0" w:color="auto"/>
            </w:tcBorders>
          </w:tcPr>
          <w:p w:rsidR="00050723" w:rsidRDefault="00050723" w:rsidP="00F7257A">
            <w:pPr>
              <w:jc w:val="center"/>
              <w:rPr>
                <w:sz w:val="28"/>
              </w:rPr>
            </w:pPr>
            <w:r>
              <w:rPr>
                <w:sz w:val="28"/>
              </w:rPr>
              <w:t>1998 год</w:t>
            </w:r>
          </w:p>
        </w:tc>
        <w:tc>
          <w:tcPr>
            <w:tcW w:w="1080" w:type="dxa"/>
            <w:gridSpan w:val="2"/>
            <w:tcBorders>
              <w:top w:val="single" w:sz="4" w:space="0" w:color="auto"/>
              <w:left w:val="nil"/>
              <w:bottom w:val="single" w:sz="4" w:space="0" w:color="auto"/>
              <w:right w:val="nil"/>
            </w:tcBorders>
          </w:tcPr>
          <w:p w:rsidR="00050723" w:rsidRDefault="00050723" w:rsidP="00F7257A">
            <w:pPr>
              <w:jc w:val="center"/>
              <w:rPr>
                <w:sz w:val="28"/>
              </w:rPr>
            </w:pPr>
            <w:r>
              <w:rPr>
                <w:sz w:val="28"/>
              </w:rPr>
              <w:t>1999 год</w:t>
            </w:r>
          </w:p>
        </w:tc>
        <w:tc>
          <w:tcPr>
            <w:tcW w:w="1100" w:type="dxa"/>
            <w:gridSpan w:val="3"/>
            <w:tcBorders>
              <w:top w:val="single" w:sz="4" w:space="0" w:color="auto"/>
              <w:left w:val="nil"/>
              <w:bottom w:val="single" w:sz="4" w:space="0" w:color="auto"/>
              <w:right w:val="single" w:sz="4" w:space="0" w:color="auto"/>
            </w:tcBorders>
          </w:tcPr>
          <w:p w:rsidR="00050723" w:rsidRDefault="00050723" w:rsidP="00F7257A">
            <w:pPr>
              <w:jc w:val="center"/>
              <w:rPr>
                <w:sz w:val="28"/>
              </w:rPr>
            </w:pPr>
            <w:r>
              <w:rPr>
                <w:sz w:val="28"/>
              </w:rPr>
              <w:t>2000 год</w:t>
            </w:r>
          </w:p>
        </w:tc>
        <w:tc>
          <w:tcPr>
            <w:tcW w:w="1260" w:type="dxa"/>
            <w:gridSpan w:val="2"/>
            <w:tcBorders>
              <w:top w:val="single" w:sz="4" w:space="0" w:color="auto"/>
              <w:left w:val="nil"/>
              <w:bottom w:val="single" w:sz="4" w:space="0" w:color="auto"/>
              <w:right w:val="nil"/>
            </w:tcBorders>
          </w:tcPr>
          <w:p w:rsidR="00050723" w:rsidRDefault="00050723" w:rsidP="00F7257A">
            <w:pPr>
              <w:jc w:val="center"/>
              <w:rPr>
                <w:sz w:val="28"/>
              </w:rPr>
            </w:pPr>
            <w:r>
              <w:rPr>
                <w:sz w:val="28"/>
              </w:rPr>
              <w:t>2001</w:t>
            </w:r>
          </w:p>
        </w:tc>
        <w:tc>
          <w:tcPr>
            <w:tcW w:w="1260" w:type="dxa"/>
            <w:tcBorders>
              <w:top w:val="single" w:sz="4" w:space="0" w:color="auto"/>
              <w:left w:val="nil"/>
              <w:bottom w:val="single" w:sz="4" w:space="0" w:color="auto"/>
              <w:right w:val="single" w:sz="4" w:space="0" w:color="auto"/>
            </w:tcBorders>
          </w:tcPr>
          <w:p w:rsidR="00050723" w:rsidRDefault="00050723" w:rsidP="00F7257A">
            <w:pPr>
              <w:jc w:val="center"/>
              <w:rPr>
                <w:sz w:val="28"/>
              </w:rPr>
            </w:pPr>
            <w:r>
              <w:rPr>
                <w:sz w:val="28"/>
              </w:rPr>
              <w:t>ГОД</w:t>
            </w:r>
          </w:p>
        </w:tc>
        <w:tc>
          <w:tcPr>
            <w:tcW w:w="3035" w:type="dxa"/>
            <w:gridSpan w:val="3"/>
            <w:tcBorders>
              <w:top w:val="single" w:sz="4" w:space="0" w:color="auto"/>
              <w:left w:val="nil"/>
              <w:bottom w:val="single" w:sz="4" w:space="0" w:color="auto"/>
              <w:right w:val="single" w:sz="4" w:space="0" w:color="000000"/>
            </w:tcBorders>
          </w:tcPr>
          <w:p w:rsidR="00050723" w:rsidRDefault="00050723" w:rsidP="00F7257A">
            <w:pPr>
              <w:jc w:val="center"/>
              <w:rPr>
                <w:sz w:val="28"/>
              </w:rPr>
            </w:pPr>
            <w:r>
              <w:rPr>
                <w:sz w:val="28"/>
              </w:rPr>
              <w:t>отклонения</w:t>
            </w:r>
          </w:p>
        </w:tc>
        <w:tc>
          <w:tcPr>
            <w:tcW w:w="1436" w:type="dxa"/>
            <w:tcBorders>
              <w:top w:val="single" w:sz="4" w:space="0" w:color="auto"/>
              <w:left w:val="nil"/>
              <w:bottom w:val="single" w:sz="4" w:space="0" w:color="auto"/>
              <w:right w:val="nil"/>
            </w:tcBorders>
          </w:tcPr>
          <w:p w:rsidR="00050723" w:rsidRDefault="00050723" w:rsidP="00F7257A">
            <w:pPr>
              <w:jc w:val="center"/>
              <w:rPr>
                <w:sz w:val="28"/>
              </w:rPr>
            </w:pPr>
            <w:r>
              <w:rPr>
                <w:sz w:val="28"/>
              </w:rPr>
              <w:t>темп</w:t>
            </w:r>
          </w:p>
        </w:tc>
        <w:tc>
          <w:tcPr>
            <w:tcW w:w="1631" w:type="dxa"/>
            <w:gridSpan w:val="2"/>
            <w:tcBorders>
              <w:top w:val="single" w:sz="4" w:space="0" w:color="auto"/>
              <w:left w:val="nil"/>
              <w:bottom w:val="single" w:sz="4" w:space="0" w:color="auto"/>
              <w:right w:val="single" w:sz="4" w:space="0" w:color="auto"/>
            </w:tcBorders>
          </w:tcPr>
          <w:p w:rsidR="00050723" w:rsidRDefault="00050723" w:rsidP="00F7257A">
            <w:pPr>
              <w:jc w:val="center"/>
              <w:rPr>
                <w:sz w:val="28"/>
              </w:rPr>
            </w:pPr>
            <w:r>
              <w:rPr>
                <w:sz w:val="28"/>
              </w:rPr>
              <w:t>роста</w:t>
            </w:r>
          </w:p>
        </w:tc>
      </w:tr>
      <w:tr w:rsidR="00050723">
        <w:trPr>
          <w:gridAfter w:val="1"/>
          <w:wAfter w:w="18" w:type="dxa"/>
          <w:trHeight w:val="312"/>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 </w:t>
            </w:r>
          </w:p>
        </w:tc>
        <w:tc>
          <w:tcPr>
            <w:tcW w:w="1363" w:type="dxa"/>
            <w:gridSpan w:val="2"/>
            <w:tcBorders>
              <w:top w:val="nil"/>
              <w:left w:val="nil"/>
              <w:bottom w:val="single" w:sz="4" w:space="0" w:color="auto"/>
              <w:right w:val="single" w:sz="4" w:space="0" w:color="auto"/>
            </w:tcBorders>
          </w:tcPr>
          <w:p w:rsidR="00050723" w:rsidRDefault="00050723" w:rsidP="00F7257A">
            <w:pPr>
              <w:jc w:val="center"/>
              <w:rPr>
                <w:sz w:val="28"/>
              </w:rPr>
            </w:pPr>
            <w:r>
              <w:rPr>
                <w:sz w:val="28"/>
              </w:rPr>
              <w:t>факт</w:t>
            </w:r>
          </w:p>
        </w:tc>
        <w:tc>
          <w:tcPr>
            <w:tcW w:w="1080" w:type="dxa"/>
            <w:gridSpan w:val="2"/>
            <w:tcBorders>
              <w:top w:val="nil"/>
              <w:left w:val="nil"/>
              <w:bottom w:val="single" w:sz="4" w:space="0" w:color="auto"/>
              <w:right w:val="nil"/>
            </w:tcBorders>
          </w:tcPr>
          <w:p w:rsidR="00050723" w:rsidRDefault="00050723" w:rsidP="00F7257A">
            <w:pPr>
              <w:jc w:val="center"/>
              <w:rPr>
                <w:sz w:val="28"/>
              </w:rPr>
            </w:pPr>
            <w:r>
              <w:rPr>
                <w:sz w:val="28"/>
              </w:rPr>
              <w:t>факт</w:t>
            </w:r>
          </w:p>
        </w:tc>
        <w:tc>
          <w:tcPr>
            <w:tcW w:w="1100" w:type="dxa"/>
            <w:gridSpan w:val="3"/>
            <w:tcBorders>
              <w:top w:val="nil"/>
              <w:left w:val="nil"/>
              <w:bottom w:val="single" w:sz="4" w:space="0" w:color="auto"/>
              <w:right w:val="single" w:sz="4" w:space="0" w:color="auto"/>
            </w:tcBorders>
          </w:tcPr>
          <w:p w:rsidR="00050723" w:rsidRDefault="00050723" w:rsidP="00F7257A">
            <w:pPr>
              <w:jc w:val="center"/>
              <w:rPr>
                <w:sz w:val="28"/>
              </w:rPr>
            </w:pPr>
            <w:r>
              <w:rPr>
                <w:sz w:val="28"/>
              </w:rPr>
              <w:t>факт</w:t>
            </w:r>
          </w:p>
        </w:tc>
        <w:tc>
          <w:tcPr>
            <w:tcW w:w="1260" w:type="dxa"/>
            <w:gridSpan w:val="2"/>
            <w:tcBorders>
              <w:top w:val="nil"/>
              <w:left w:val="nil"/>
              <w:bottom w:val="single" w:sz="4" w:space="0" w:color="auto"/>
              <w:right w:val="single" w:sz="4" w:space="0" w:color="auto"/>
            </w:tcBorders>
          </w:tcPr>
          <w:p w:rsidR="00050723" w:rsidRDefault="00050723" w:rsidP="00F7257A">
            <w:pPr>
              <w:jc w:val="center"/>
              <w:rPr>
                <w:sz w:val="28"/>
              </w:rPr>
            </w:pPr>
            <w:r>
              <w:rPr>
                <w:sz w:val="28"/>
              </w:rPr>
              <w:t>план</w:t>
            </w:r>
          </w:p>
        </w:tc>
        <w:tc>
          <w:tcPr>
            <w:tcW w:w="1260" w:type="dxa"/>
            <w:tcBorders>
              <w:top w:val="nil"/>
              <w:left w:val="nil"/>
              <w:bottom w:val="single" w:sz="4" w:space="0" w:color="auto"/>
              <w:right w:val="single" w:sz="4" w:space="0" w:color="auto"/>
            </w:tcBorders>
          </w:tcPr>
          <w:p w:rsidR="00050723" w:rsidRDefault="00050723" w:rsidP="00F7257A">
            <w:pPr>
              <w:jc w:val="center"/>
              <w:rPr>
                <w:sz w:val="28"/>
              </w:rPr>
            </w:pPr>
            <w:r>
              <w:rPr>
                <w:sz w:val="28"/>
              </w:rPr>
              <w:t>факт</w:t>
            </w:r>
          </w:p>
        </w:tc>
        <w:tc>
          <w:tcPr>
            <w:tcW w:w="1620" w:type="dxa"/>
            <w:gridSpan w:val="2"/>
            <w:tcBorders>
              <w:top w:val="nil"/>
              <w:left w:val="nil"/>
              <w:bottom w:val="single" w:sz="4" w:space="0" w:color="auto"/>
              <w:right w:val="single" w:sz="4" w:space="0" w:color="auto"/>
            </w:tcBorders>
          </w:tcPr>
          <w:p w:rsidR="00050723" w:rsidRDefault="00050723" w:rsidP="00F7257A">
            <w:pPr>
              <w:jc w:val="center"/>
              <w:rPr>
                <w:sz w:val="28"/>
              </w:rPr>
            </w:pPr>
            <w:r>
              <w:rPr>
                <w:sz w:val="28"/>
              </w:rPr>
              <w:t>от плана</w:t>
            </w:r>
          </w:p>
        </w:tc>
        <w:tc>
          <w:tcPr>
            <w:tcW w:w="1415" w:type="dxa"/>
            <w:tcBorders>
              <w:top w:val="nil"/>
              <w:left w:val="nil"/>
              <w:bottom w:val="single" w:sz="4" w:space="0" w:color="auto"/>
              <w:right w:val="single" w:sz="4" w:space="0" w:color="auto"/>
            </w:tcBorders>
          </w:tcPr>
          <w:p w:rsidR="00050723" w:rsidRDefault="00050723" w:rsidP="00F7257A">
            <w:pPr>
              <w:jc w:val="center"/>
              <w:rPr>
                <w:sz w:val="28"/>
              </w:rPr>
            </w:pPr>
            <w:r>
              <w:rPr>
                <w:sz w:val="28"/>
              </w:rPr>
              <w:t>от 2000 г</w:t>
            </w:r>
          </w:p>
        </w:tc>
        <w:tc>
          <w:tcPr>
            <w:tcW w:w="1436" w:type="dxa"/>
            <w:tcBorders>
              <w:top w:val="nil"/>
              <w:left w:val="nil"/>
              <w:bottom w:val="single" w:sz="4" w:space="0" w:color="auto"/>
              <w:right w:val="single" w:sz="4" w:space="0" w:color="auto"/>
            </w:tcBorders>
          </w:tcPr>
          <w:p w:rsidR="00050723" w:rsidRDefault="00050723" w:rsidP="00F7257A">
            <w:pPr>
              <w:jc w:val="center"/>
              <w:rPr>
                <w:sz w:val="28"/>
              </w:rPr>
            </w:pPr>
            <w:r>
              <w:rPr>
                <w:sz w:val="28"/>
              </w:rPr>
              <w:t>от плана</w:t>
            </w:r>
          </w:p>
        </w:tc>
        <w:tc>
          <w:tcPr>
            <w:tcW w:w="1631" w:type="dxa"/>
            <w:gridSpan w:val="2"/>
            <w:tcBorders>
              <w:top w:val="nil"/>
              <w:left w:val="nil"/>
              <w:bottom w:val="single" w:sz="4" w:space="0" w:color="auto"/>
              <w:right w:val="single" w:sz="4" w:space="0" w:color="auto"/>
            </w:tcBorders>
          </w:tcPr>
          <w:p w:rsidR="00050723" w:rsidRDefault="00050723" w:rsidP="00F7257A">
            <w:pPr>
              <w:jc w:val="center"/>
              <w:rPr>
                <w:sz w:val="28"/>
              </w:rPr>
            </w:pPr>
            <w:r>
              <w:rPr>
                <w:sz w:val="28"/>
              </w:rPr>
              <w:t>от 2000 г</w:t>
            </w:r>
          </w:p>
        </w:tc>
      </w:tr>
      <w:tr w:rsidR="00050723">
        <w:trPr>
          <w:gridAfter w:val="1"/>
          <w:wAfter w:w="18" w:type="dxa"/>
          <w:trHeight w:val="312"/>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1 Количество коек</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260</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260</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303</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i/>
                <w:sz w:val="28"/>
              </w:rPr>
            </w:pPr>
            <w:r>
              <w:rPr>
                <w:i/>
                <w:sz w:val="28"/>
              </w:rPr>
              <w:t>380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380</w:t>
            </w:r>
          </w:p>
        </w:tc>
        <w:tc>
          <w:tcPr>
            <w:tcW w:w="162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415" w:type="dxa"/>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436" w:type="dxa"/>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631"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2. Пролечено больных</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1 575</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4231</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5645</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5142</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5203</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61</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-442</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1. 01</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0, 92</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3 Проведено койко дней</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35651</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78893</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120 969</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108000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107 339</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-661</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-13630</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0, 99</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0, 8'9</w:t>
            </w:r>
          </w:p>
        </w:tc>
      </w:tr>
      <w:tr w:rsidR="00050723">
        <w:trPr>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в том числе по путевкам</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33250</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75049</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112286</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108000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101 990</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-6010</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-10296</w:t>
            </w:r>
          </w:p>
        </w:tc>
        <w:tc>
          <w:tcPr>
            <w:tcW w:w="1465"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0, 94</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0. 91</w:t>
            </w:r>
          </w:p>
        </w:tc>
      </w:tr>
      <w:tr w:rsidR="00050723">
        <w:trPr>
          <w:gridAfter w:val="1"/>
          <w:wAfter w:w="18" w:type="dxa"/>
          <w:trHeight w:val="312"/>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по курсовкам</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2401</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3844</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8683</w:t>
            </w:r>
          </w:p>
        </w:tc>
        <w:tc>
          <w:tcPr>
            <w:tcW w:w="126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5349</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5349</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-3334</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 </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0, 62</w:t>
            </w:r>
          </w:p>
        </w:tc>
      </w:tr>
      <w:tr w:rsidR="00050723">
        <w:trPr>
          <w:gridAfter w:val="1"/>
          <w:wAfter w:w="18" w:type="dxa"/>
          <w:trHeight w:val="312"/>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 </w:t>
            </w:r>
          </w:p>
        </w:tc>
        <w:tc>
          <w:tcPr>
            <w:tcW w:w="1363"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08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100" w:type="dxa"/>
            <w:gridSpan w:val="3"/>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26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260" w:type="dxa"/>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62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415" w:type="dxa"/>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 </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 </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4. Доходы-всего</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8066</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19930</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39142</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40590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45237</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4647</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6095</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1, 11</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1, 16</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из них-реализация всего:</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7816</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19552</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37463</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40110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43443</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3333</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5980</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1, 08</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1, 16</w:t>
            </w:r>
          </w:p>
        </w:tc>
      </w:tr>
      <w:tr w:rsidR="00050723">
        <w:trPr>
          <w:gridAfter w:val="1"/>
          <w:wAfter w:w="18" w:type="dxa"/>
          <w:trHeight w:val="312"/>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в том числе</w:t>
            </w:r>
          </w:p>
        </w:tc>
        <w:tc>
          <w:tcPr>
            <w:tcW w:w="1363"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08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100" w:type="dxa"/>
            <w:gridSpan w:val="3"/>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26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260" w:type="dxa"/>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62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415" w:type="dxa"/>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 </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 </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 от обслуживания отдыхающих</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7422</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18936</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36195</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39650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41 059</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1409</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4864</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1, 04</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1, 13</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из них по путевкам</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7164</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18477</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34701</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39650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38375</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-1275</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3674</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0, 97</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1, 11</w:t>
            </w:r>
          </w:p>
        </w:tc>
      </w:tr>
      <w:tr w:rsidR="00050723">
        <w:trPr>
          <w:gridAfter w:val="1"/>
          <w:wAfter w:w="18" w:type="dxa"/>
          <w:trHeight w:val="312"/>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по курсовкам</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258</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459</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1494</w:t>
            </w:r>
          </w:p>
        </w:tc>
        <w:tc>
          <w:tcPr>
            <w:tcW w:w="126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2684</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2684</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1190</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 </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1, 80</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 по платным услугам</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395</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617</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912</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460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2291</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1831</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1379</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4, 98</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2, 51</w:t>
            </w:r>
          </w:p>
        </w:tc>
      </w:tr>
      <w:tr w:rsidR="00050723">
        <w:trPr>
          <w:gridAfter w:val="1"/>
          <w:wAfter w:w="18" w:type="dxa"/>
          <w:trHeight w:val="312"/>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 от прочей деятельности</w:t>
            </w:r>
          </w:p>
        </w:tc>
        <w:tc>
          <w:tcPr>
            <w:tcW w:w="1363"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08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357</w:t>
            </w:r>
          </w:p>
        </w:tc>
        <w:tc>
          <w:tcPr>
            <w:tcW w:w="126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93</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93</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-264</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 </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 </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Внереализационные доходы</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250</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377</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1679</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480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1794</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1314</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115</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3, 74</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1, 07</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5-Расходы всего:</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7690</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19260</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35926</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40290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40750</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460</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4824</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1. 01</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1. 13</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в том числе: от реализации</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7492</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18872</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35160</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40020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40047</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27</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4887</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1, 00</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1, 14</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 от обслуживания отдыхающих</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7134</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18331</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34183</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39650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38496</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-1154</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4313</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0. 97</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1. 13</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 по платным услугам</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358</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541</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651</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370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1473</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1103</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822</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3, 98</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2, 26</w:t>
            </w:r>
          </w:p>
        </w:tc>
      </w:tr>
      <w:tr w:rsidR="00050723">
        <w:trPr>
          <w:gridAfter w:val="1"/>
          <w:wAfter w:w="18" w:type="dxa"/>
          <w:trHeight w:val="312"/>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 от прочей деятельности</w:t>
            </w:r>
          </w:p>
        </w:tc>
        <w:tc>
          <w:tcPr>
            <w:tcW w:w="1363"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08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325</w:t>
            </w:r>
          </w:p>
        </w:tc>
        <w:tc>
          <w:tcPr>
            <w:tcW w:w="126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78</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78</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-247</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 </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 </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Внереализационные расходы</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198</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388</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766</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270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703</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433</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-63</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2, 60</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0, 92</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6. Результат всего:</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376</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669</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3216</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300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4487</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4187</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1271</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14, 96</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1, 40</w:t>
            </w:r>
          </w:p>
        </w:tc>
      </w:tr>
      <w:tr w:rsidR="00050723">
        <w:trPr>
          <w:gridAfter w:val="1"/>
          <w:wAfter w:w="18" w:type="dxa"/>
          <w:trHeight w:val="312"/>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 xml:space="preserve"> в том числе -по обслуживанию отдыхающих</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287</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604</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2011</w:t>
            </w:r>
          </w:p>
        </w:tc>
        <w:tc>
          <w:tcPr>
            <w:tcW w:w="126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2563</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2563</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552</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 </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1, 27</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 по платным услугам</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37</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76</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261</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90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818</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728</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558</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9, 09</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3, 14</w:t>
            </w:r>
          </w:p>
        </w:tc>
      </w:tr>
      <w:tr w:rsidR="00050723">
        <w:trPr>
          <w:gridAfter w:val="1"/>
          <w:wAfter w:w="18" w:type="dxa"/>
          <w:trHeight w:val="312"/>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 от прочей деятельности</w:t>
            </w:r>
          </w:p>
        </w:tc>
        <w:tc>
          <w:tcPr>
            <w:tcW w:w="1363"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08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31</w:t>
            </w:r>
          </w:p>
        </w:tc>
        <w:tc>
          <w:tcPr>
            <w:tcW w:w="1260" w:type="dxa"/>
            <w:gridSpan w:val="2"/>
            <w:tcBorders>
              <w:top w:val="nil"/>
              <w:left w:val="nil"/>
              <w:bottom w:val="single" w:sz="4" w:space="0" w:color="auto"/>
              <w:right w:val="single" w:sz="4" w:space="0" w:color="auto"/>
            </w:tcBorders>
          </w:tcPr>
          <w:p w:rsidR="00050723" w:rsidRDefault="00050723" w:rsidP="00F7257A">
            <w:pPr>
              <w:rPr>
                <w:sz w:val="28"/>
              </w:rPr>
            </w:pPr>
            <w:r>
              <w:rPr>
                <w:sz w:val="28"/>
              </w:rPr>
              <w:t> </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15</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15</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-16</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 </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 </w:t>
            </w:r>
          </w:p>
        </w:tc>
      </w:tr>
      <w:tr w:rsidR="00050723">
        <w:trPr>
          <w:gridAfter w:val="1"/>
          <w:wAfter w:w="18" w:type="dxa"/>
          <w:trHeight w:val="300"/>
        </w:trPr>
        <w:tc>
          <w:tcPr>
            <w:tcW w:w="2597" w:type="dxa"/>
            <w:tcBorders>
              <w:top w:val="nil"/>
              <w:left w:val="single" w:sz="4" w:space="0" w:color="auto"/>
              <w:bottom w:val="single" w:sz="4" w:space="0" w:color="auto"/>
              <w:right w:val="single" w:sz="4" w:space="0" w:color="auto"/>
            </w:tcBorders>
          </w:tcPr>
          <w:p w:rsidR="00050723" w:rsidRDefault="00050723" w:rsidP="00F7257A">
            <w:pPr>
              <w:rPr>
                <w:sz w:val="28"/>
              </w:rPr>
            </w:pPr>
            <w:r>
              <w:rPr>
                <w:sz w:val="28"/>
              </w:rPr>
              <w:t>- от внереализационных операций</w:t>
            </w:r>
          </w:p>
        </w:tc>
        <w:tc>
          <w:tcPr>
            <w:tcW w:w="1363"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52</w:t>
            </w:r>
          </w:p>
        </w:tc>
        <w:tc>
          <w:tcPr>
            <w:tcW w:w="108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-11</w:t>
            </w:r>
          </w:p>
        </w:tc>
        <w:tc>
          <w:tcPr>
            <w:tcW w:w="1100" w:type="dxa"/>
            <w:gridSpan w:val="3"/>
            <w:tcBorders>
              <w:top w:val="nil"/>
              <w:left w:val="nil"/>
              <w:bottom w:val="single" w:sz="4" w:space="0" w:color="auto"/>
              <w:right w:val="single" w:sz="4" w:space="0" w:color="auto"/>
            </w:tcBorders>
          </w:tcPr>
          <w:p w:rsidR="00050723" w:rsidRDefault="00050723" w:rsidP="00F7257A">
            <w:pPr>
              <w:jc w:val="right"/>
              <w:rPr>
                <w:sz w:val="28"/>
              </w:rPr>
            </w:pPr>
            <w:r>
              <w:rPr>
                <w:sz w:val="28"/>
              </w:rPr>
              <w:t>913</w:t>
            </w:r>
          </w:p>
        </w:tc>
        <w:tc>
          <w:tcPr>
            <w:tcW w:w="126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210</w:t>
            </w:r>
          </w:p>
        </w:tc>
        <w:tc>
          <w:tcPr>
            <w:tcW w:w="1260" w:type="dxa"/>
            <w:tcBorders>
              <w:top w:val="nil"/>
              <w:left w:val="nil"/>
              <w:bottom w:val="single" w:sz="4" w:space="0" w:color="auto"/>
              <w:right w:val="single" w:sz="4" w:space="0" w:color="auto"/>
            </w:tcBorders>
          </w:tcPr>
          <w:p w:rsidR="00050723" w:rsidRDefault="00050723" w:rsidP="00F7257A">
            <w:pPr>
              <w:jc w:val="right"/>
              <w:rPr>
                <w:sz w:val="28"/>
              </w:rPr>
            </w:pPr>
            <w:r>
              <w:rPr>
                <w:sz w:val="28"/>
              </w:rPr>
              <w:t>1 091</w:t>
            </w:r>
          </w:p>
        </w:tc>
        <w:tc>
          <w:tcPr>
            <w:tcW w:w="1620"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881</w:t>
            </w:r>
          </w:p>
        </w:tc>
        <w:tc>
          <w:tcPr>
            <w:tcW w:w="1415" w:type="dxa"/>
            <w:tcBorders>
              <w:top w:val="nil"/>
              <w:left w:val="nil"/>
              <w:bottom w:val="single" w:sz="4" w:space="0" w:color="auto"/>
              <w:right w:val="single" w:sz="4" w:space="0" w:color="auto"/>
            </w:tcBorders>
          </w:tcPr>
          <w:p w:rsidR="00050723" w:rsidRDefault="00050723" w:rsidP="00F7257A">
            <w:pPr>
              <w:jc w:val="right"/>
              <w:rPr>
                <w:sz w:val="28"/>
              </w:rPr>
            </w:pPr>
            <w:r>
              <w:rPr>
                <w:sz w:val="28"/>
              </w:rPr>
              <w:t>178</w:t>
            </w:r>
          </w:p>
        </w:tc>
        <w:tc>
          <w:tcPr>
            <w:tcW w:w="1436" w:type="dxa"/>
            <w:tcBorders>
              <w:top w:val="nil"/>
              <w:left w:val="nil"/>
              <w:bottom w:val="single" w:sz="4" w:space="0" w:color="auto"/>
              <w:right w:val="single" w:sz="4" w:space="0" w:color="auto"/>
            </w:tcBorders>
          </w:tcPr>
          <w:p w:rsidR="00050723" w:rsidRDefault="00050723" w:rsidP="00F7257A">
            <w:pPr>
              <w:jc w:val="right"/>
              <w:rPr>
                <w:sz w:val="28"/>
              </w:rPr>
            </w:pPr>
            <w:r>
              <w:rPr>
                <w:sz w:val="28"/>
              </w:rPr>
              <w:t>5, 20</w:t>
            </w:r>
          </w:p>
        </w:tc>
        <w:tc>
          <w:tcPr>
            <w:tcW w:w="1631" w:type="dxa"/>
            <w:gridSpan w:val="2"/>
            <w:tcBorders>
              <w:top w:val="nil"/>
              <w:left w:val="nil"/>
              <w:bottom w:val="single" w:sz="4" w:space="0" w:color="auto"/>
              <w:right w:val="single" w:sz="4" w:space="0" w:color="auto"/>
            </w:tcBorders>
          </w:tcPr>
          <w:p w:rsidR="00050723" w:rsidRDefault="00050723" w:rsidP="00F7257A">
            <w:pPr>
              <w:jc w:val="right"/>
              <w:rPr>
                <w:sz w:val="28"/>
              </w:rPr>
            </w:pPr>
            <w:r>
              <w:rPr>
                <w:sz w:val="28"/>
              </w:rPr>
              <w:t>1, 20</w:t>
            </w:r>
          </w:p>
        </w:tc>
      </w:tr>
      <w:tr w:rsidR="00050723">
        <w:trPr>
          <w:gridAfter w:val="1"/>
          <w:wAfter w:w="18" w:type="dxa"/>
          <w:trHeight w:val="300"/>
        </w:trPr>
        <w:tc>
          <w:tcPr>
            <w:tcW w:w="2597" w:type="dxa"/>
            <w:tcBorders>
              <w:top w:val="nil"/>
              <w:left w:val="nil"/>
              <w:bottom w:val="nil"/>
              <w:right w:val="nil"/>
            </w:tcBorders>
          </w:tcPr>
          <w:p w:rsidR="00050723" w:rsidRDefault="00050723" w:rsidP="00F7257A">
            <w:pPr>
              <w:rPr>
                <w:sz w:val="28"/>
              </w:rPr>
            </w:pPr>
            <w:r>
              <w:rPr>
                <w:sz w:val="28"/>
              </w:rPr>
              <w:t> </w:t>
            </w:r>
          </w:p>
        </w:tc>
        <w:tc>
          <w:tcPr>
            <w:tcW w:w="1363" w:type="dxa"/>
            <w:gridSpan w:val="2"/>
            <w:tcBorders>
              <w:top w:val="nil"/>
              <w:left w:val="nil"/>
              <w:bottom w:val="nil"/>
              <w:right w:val="nil"/>
            </w:tcBorders>
          </w:tcPr>
          <w:p w:rsidR="00050723" w:rsidRDefault="00050723" w:rsidP="00F7257A">
            <w:pPr>
              <w:rPr>
                <w:sz w:val="28"/>
              </w:rPr>
            </w:pPr>
            <w:r>
              <w:rPr>
                <w:sz w:val="28"/>
              </w:rPr>
              <w:t> </w:t>
            </w:r>
          </w:p>
        </w:tc>
        <w:tc>
          <w:tcPr>
            <w:tcW w:w="1080" w:type="dxa"/>
            <w:gridSpan w:val="2"/>
            <w:tcBorders>
              <w:top w:val="nil"/>
              <w:left w:val="nil"/>
              <w:bottom w:val="nil"/>
              <w:right w:val="nil"/>
            </w:tcBorders>
          </w:tcPr>
          <w:p w:rsidR="00050723" w:rsidRDefault="00050723" w:rsidP="00F7257A">
            <w:pPr>
              <w:rPr>
                <w:sz w:val="28"/>
              </w:rPr>
            </w:pPr>
            <w:r>
              <w:rPr>
                <w:sz w:val="28"/>
              </w:rPr>
              <w:t> </w:t>
            </w:r>
          </w:p>
        </w:tc>
        <w:tc>
          <w:tcPr>
            <w:tcW w:w="1100" w:type="dxa"/>
            <w:gridSpan w:val="3"/>
            <w:tcBorders>
              <w:top w:val="nil"/>
              <w:left w:val="nil"/>
              <w:bottom w:val="nil"/>
              <w:right w:val="nil"/>
            </w:tcBorders>
          </w:tcPr>
          <w:p w:rsidR="00050723" w:rsidRDefault="00050723" w:rsidP="00F7257A">
            <w:pPr>
              <w:rPr>
                <w:sz w:val="28"/>
              </w:rPr>
            </w:pPr>
            <w:r>
              <w:rPr>
                <w:sz w:val="28"/>
              </w:rPr>
              <w:t> </w:t>
            </w:r>
          </w:p>
        </w:tc>
        <w:tc>
          <w:tcPr>
            <w:tcW w:w="1260" w:type="dxa"/>
            <w:gridSpan w:val="2"/>
            <w:tcBorders>
              <w:top w:val="nil"/>
              <w:left w:val="nil"/>
              <w:bottom w:val="nil"/>
              <w:right w:val="nil"/>
            </w:tcBorders>
          </w:tcPr>
          <w:p w:rsidR="00050723" w:rsidRDefault="00050723" w:rsidP="00F7257A">
            <w:pPr>
              <w:rPr>
                <w:sz w:val="28"/>
              </w:rPr>
            </w:pPr>
            <w:r>
              <w:rPr>
                <w:sz w:val="28"/>
              </w:rPr>
              <w:t> </w:t>
            </w:r>
          </w:p>
        </w:tc>
        <w:tc>
          <w:tcPr>
            <w:tcW w:w="1260" w:type="dxa"/>
            <w:tcBorders>
              <w:top w:val="nil"/>
              <w:left w:val="nil"/>
              <w:bottom w:val="nil"/>
              <w:right w:val="nil"/>
            </w:tcBorders>
          </w:tcPr>
          <w:p w:rsidR="00050723" w:rsidRDefault="00050723" w:rsidP="00F7257A">
            <w:pPr>
              <w:rPr>
                <w:sz w:val="28"/>
              </w:rPr>
            </w:pPr>
            <w:r>
              <w:rPr>
                <w:sz w:val="28"/>
              </w:rPr>
              <w:t> </w:t>
            </w:r>
          </w:p>
        </w:tc>
        <w:tc>
          <w:tcPr>
            <w:tcW w:w="1620" w:type="dxa"/>
            <w:gridSpan w:val="2"/>
            <w:tcBorders>
              <w:top w:val="nil"/>
              <w:left w:val="nil"/>
              <w:bottom w:val="nil"/>
              <w:right w:val="nil"/>
            </w:tcBorders>
          </w:tcPr>
          <w:p w:rsidR="00050723" w:rsidRDefault="00050723" w:rsidP="00F7257A">
            <w:pPr>
              <w:rPr>
                <w:sz w:val="28"/>
              </w:rPr>
            </w:pPr>
            <w:r>
              <w:rPr>
                <w:sz w:val="28"/>
              </w:rPr>
              <w:t> </w:t>
            </w:r>
          </w:p>
        </w:tc>
        <w:tc>
          <w:tcPr>
            <w:tcW w:w="1415" w:type="dxa"/>
            <w:tcBorders>
              <w:top w:val="nil"/>
              <w:left w:val="nil"/>
              <w:bottom w:val="nil"/>
              <w:right w:val="nil"/>
            </w:tcBorders>
          </w:tcPr>
          <w:p w:rsidR="00050723" w:rsidRDefault="00050723" w:rsidP="00F7257A">
            <w:pPr>
              <w:rPr>
                <w:sz w:val="28"/>
              </w:rPr>
            </w:pPr>
            <w:r>
              <w:rPr>
                <w:sz w:val="28"/>
              </w:rPr>
              <w:t> </w:t>
            </w:r>
          </w:p>
        </w:tc>
        <w:tc>
          <w:tcPr>
            <w:tcW w:w="1436" w:type="dxa"/>
            <w:tcBorders>
              <w:top w:val="nil"/>
              <w:left w:val="nil"/>
              <w:bottom w:val="nil"/>
              <w:right w:val="nil"/>
            </w:tcBorders>
          </w:tcPr>
          <w:p w:rsidR="00050723" w:rsidRDefault="00050723" w:rsidP="00F7257A">
            <w:pPr>
              <w:jc w:val="right"/>
              <w:rPr>
                <w:sz w:val="28"/>
              </w:rPr>
            </w:pPr>
            <w:r>
              <w:rPr>
                <w:sz w:val="28"/>
              </w:rPr>
              <w:t> </w:t>
            </w:r>
          </w:p>
        </w:tc>
        <w:tc>
          <w:tcPr>
            <w:tcW w:w="1631" w:type="dxa"/>
            <w:gridSpan w:val="2"/>
            <w:tcBorders>
              <w:top w:val="nil"/>
              <w:left w:val="nil"/>
              <w:bottom w:val="nil"/>
              <w:right w:val="nil"/>
            </w:tcBorders>
          </w:tcPr>
          <w:p w:rsidR="00050723" w:rsidRDefault="00050723" w:rsidP="00F7257A">
            <w:pPr>
              <w:jc w:val="right"/>
              <w:rPr>
                <w:sz w:val="28"/>
              </w:rPr>
            </w:pPr>
            <w:r>
              <w:rPr>
                <w:sz w:val="28"/>
              </w:rPr>
              <w:t> </w:t>
            </w:r>
          </w:p>
        </w:tc>
      </w:tr>
    </w:tbl>
    <w:p w:rsidR="00050723" w:rsidRDefault="00050723" w:rsidP="00FF2F45">
      <w:pPr>
        <w:pStyle w:val="a3"/>
        <w:spacing w:line="360" w:lineRule="auto"/>
        <w:jc w:val="both"/>
      </w:pPr>
    </w:p>
    <w:p w:rsidR="00FD4793" w:rsidRDefault="00FD4793" w:rsidP="00FF2F45">
      <w:pPr>
        <w:pStyle w:val="a3"/>
        <w:spacing w:line="360" w:lineRule="auto"/>
        <w:jc w:val="both"/>
      </w:pPr>
    </w:p>
    <w:p w:rsidR="00FD4793" w:rsidRDefault="00FD4793" w:rsidP="00FF2F45">
      <w:pPr>
        <w:pStyle w:val="a3"/>
        <w:spacing w:line="360" w:lineRule="auto"/>
        <w:jc w:val="both"/>
      </w:pPr>
    </w:p>
    <w:p w:rsidR="00FD4793" w:rsidRDefault="00FD4793" w:rsidP="00FD4793">
      <w:pPr>
        <w:ind w:left="3540" w:firstLine="708"/>
        <w:jc w:val="right"/>
        <w:rPr>
          <w:sz w:val="24"/>
          <w:szCs w:val="24"/>
        </w:rPr>
      </w:pPr>
    </w:p>
    <w:p w:rsidR="00FD4793" w:rsidRDefault="00FD4793" w:rsidP="00FD4793">
      <w:pPr>
        <w:ind w:left="3540" w:firstLine="708"/>
        <w:jc w:val="right"/>
        <w:rPr>
          <w:sz w:val="24"/>
          <w:szCs w:val="24"/>
        </w:rPr>
      </w:pPr>
    </w:p>
    <w:p w:rsidR="00FD4793" w:rsidRDefault="00FD4793" w:rsidP="00FD4793">
      <w:pPr>
        <w:ind w:left="3540" w:firstLine="708"/>
        <w:jc w:val="right"/>
        <w:rPr>
          <w:sz w:val="24"/>
          <w:szCs w:val="24"/>
        </w:rPr>
      </w:pPr>
    </w:p>
    <w:p w:rsidR="00FD4793" w:rsidRDefault="00FD4793" w:rsidP="00FD4793">
      <w:pPr>
        <w:ind w:left="3540" w:firstLine="708"/>
        <w:jc w:val="right"/>
        <w:rPr>
          <w:sz w:val="24"/>
          <w:szCs w:val="24"/>
        </w:rPr>
      </w:pPr>
    </w:p>
    <w:p w:rsidR="00FD4793" w:rsidRDefault="00FD4793" w:rsidP="00FD4793">
      <w:pPr>
        <w:ind w:left="3540" w:firstLine="708"/>
        <w:jc w:val="right"/>
        <w:rPr>
          <w:sz w:val="24"/>
          <w:szCs w:val="24"/>
        </w:rPr>
      </w:pPr>
    </w:p>
    <w:p w:rsidR="00FD4793" w:rsidRDefault="00FD4793" w:rsidP="00FD4793">
      <w:pPr>
        <w:ind w:left="3540" w:firstLine="708"/>
        <w:jc w:val="right"/>
        <w:rPr>
          <w:sz w:val="24"/>
          <w:szCs w:val="24"/>
        </w:rPr>
      </w:pPr>
    </w:p>
    <w:p w:rsidR="00FD4793" w:rsidRDefault="00FD4793" w:rsidP="00FD4793">
      <w:pPr>
        <w:ind w:left="3540" w:firstLine="708"/>
        <w:jc w:val="right"/>
        <w:rPr>
          <w:sz w:val="24"/>
          <w:szCs w:val="24"/>
        </w:rPr>
      </w:pPr>
    </w:p>
    <w:p w:rsidR="00FD4793" w:rsidRDefault="00FD4793" w:rsidP="00FD4793">
      <w:pPr>
        <w:ind w:left="3540" w:firstLine="708"/>
        <w:jc w:val="right"/>
        <w:rPr>
          <w:sz w:val="24"/>
          <w:szCs w:val="24"/>
        </w:rPr>
      </w:pPr>
    </w:p>
    <w:p w:rsidR="00FD4793" w:rsidRDefault="00FD4793" w:rsidP="00FD4793">
      <w:pPr>
        <w:ind w:left="3540" w:firstLine="708"/>
        <w:jc w:val="right"/>
        <w:rPr>
          <w:sz w:val="24"/>
          <w:szCs w:val="24"/>
        </w:rPr>
      </w:pPr>
    </w:p>
    <w:p w:rsidR="00FD4793" w:rsidRDefault="00FD4793" w:rsidP="00FD4793">
      <w:pPr>
        <w:ind w:left="3540" w:firstLine="708"/>
        <w:jc w:val="right"/>
        <w:rPr>
          <w:sz w:val="24"/>
          <w:szCs w:val="24"/>
        </w:rPr>
      </w:pPr>
    </w:p>
    <w:p w:rsidR="00FD4793" w:rsidRPr="00387FE0" w:rsidRDefault="00FD4793" w:rsidP="00FD4793">
      <w:pPr>
        <w:ind w:left="3540" w:firstLine="708"/>
        <w:jc w:val="right"/>
        <w:rPr>
          <w:sz w:val="28"/>
          <w:szCs w:val="28"/>
        </w:rPr>
      </w:pPr>
      <w:r w:rsidRPr="00387FE0">
        <w:rPr>
          <w:sz w:val="28"/>
          <w:szCs w:val="28"/>
        </w:rPr>
        <w:t>Таблица 3</w:t>
      </w:r>
    </w:p>
    <w:p w:rsidR="00FD4793" w:rsidRPr="00387FE0" w:rsidRDefault="00FD4793" w:rsidP="00FD4793">
      <w:pPr>
        <w:pStyle w:val="3"/>
        <w:spacing w:line="240" w:lineRule="auto"/>
        <w:rPr>
          <w:caps/>
          <w:szCs w:val="28"/>
        </w:rPr>
      </w:pPr>
      <w:r w:rsidRPr="00387FE0">
        <w:rPr>
          <w:caps/>
          <w:szCs w:val="28"/>
        </w:rPr>
        <w:t>ГОРИЗОНТАЛЬНЫЙ АНАЛИЗ БАЛАНСА за 2001 год</w:t>
      </w:r>
    </w:p>
    <w:tbl>
      <w:tblPr>
        <w:tblW w:w="5000" w:type="pct"/>
        <w:tblCellMar>
          <w:left w:w="40" w:type="dxa"/>
          <w:right w:w="40" w:type="dxa"/>
        </w:tblCellMar>
        <w:tblLook w:val="0000" w:firstRow="0" w:lastRow="0" w:firstColumn="0" w:lastColumn="0" w:noHBand="0" w:noVBand="0"/>
      </w:tblPr>
      <w:tblGrid>
        <w:gridCol w:w="796"/>
        <w:gridCol w:w="4688"/>
        <w:gridCol w:w="893"/>
        <w:gridCol w:w="2742"/>
        <w:gridCol w:w="1330"/>
        <w:gridCol w:w="2552"/>
        <w:gridCol w:w="1331"/>
        <w:gridCol w:w="1567"/>
      </w:tblGrid>
      <w:tr w:rsidR="00FD4793" w:rsidRPr="00387FE0">
        <w:trPr>
          <w:trHeight w:val="900"/>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40"/>
              <w:rPr>
                <w:sz w:val="28"/>
                <w:szCs w:val="28"/>
              </w:rPr>
            </w:pPr>
          </w:p>
          <w:p w:rsidR="00FD4793" w:rsidRPr="00387FE0" w:rsidRDefault="00FD4793" w:rsidP="00FD4793">
            <w:pPr>
              <w:spacing w:before="40"/>
              <w:rPr>
                <w:sz w:val="28"/>
                <w:szCs w:val="28"/>
              </w:rPr>
            </w:pP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40"/>
              <w:jc w:val="center"/>
              <w:rPr>
                <w:sz w:val="28"/>
                <w:szCs w:val="28"/>
              </w:rPr>
            </w:pPr>
            <w:r w:rsidRPr="00387FE0">
              <w:rPr>
                <w:sz w:val="28"/>
                <w:szCs w:val="28"/>
              </w:rPr>
              <w:t>Наименование статей баланса</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40"/>
              <w:jc w:val="center"/>
              <w:rPr>
                <w:sz w:val="28"/>
                <w:szCs w:val="28"/>
              </w:rPr>
            </w:pPr>
            <w:r w:rsidRPr="00387FE0">
              <w:rPr>
                <w:sz w:val="28"/>
                <w:szCs w:val="28"/>
              </w:rPr>
              <w:t>Код строки</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40"/>
              <w:jc w:val="center"/>
              <w:rPr>
                <w:sz w:val="28"/>
                <w:szCs w:val="28"/>
              </w:rPr>
            </w:pPr>
            <w:r w:rsidRPr="00387FE0">
              <w:rPr>
                <w:sz w:val="28"/>
                <w:szCs w:val="28"/>
              </w:rPr>
              <w:t>На начало отчетного года</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40"/>
              <w:jc w:val="center"/>
              <w:rPr>
                <w:sz w:val="28"/>
                <w:szCs w:val="28"/>
              </w:rPr>
            </w:pPr>
            <w:r w:rsidRPr="00387FE0">
              <w:rPr>
                <w:sz w:val="28"/>
                <w:szCs w:val="28"/>
              </w:rPr>
              <w:t>В%к итогу</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40"/>
              <w:jc w:val="center"/>
              <w:rPr>
                <w:sz w:val="28"/>
                <w:szCs w:val="28"/>
              </w:rPr>
            </w:pPr>
            <w:r w:rsidRPr="00387FE0">
              <w:rPr>
                <w:sz w:val="28"/>
                <w:szCs w:val="28"/>
              </w:rPr>
              <w:t>На конец отчетного года</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40"/>
              <w:jc w:val="center"/>
              <w:rPr>
                <w:sz w:val="28"/>
                <w:szCs w:val="28"/>
              </w:rPr>
            </w:pPr>
            <w:r w:rsidRPr="00387FE0">
              <w:rPr>
                <w:sz w:val="28"/>
                <w:szCs w:val="28"/>
              </w:rPr>
              <w:t>В%к итогу</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40"/>
              <w:jc w:val="center"/>
              <w:rPr>
                <w:sz w:val="28"/>
                <w:szCs w:val="28"/>
              </w:rPr>
            </w:pPr>
            <w:r w:rsidRPr="00387FE0">
              <w:rPr>
                <w:sz w:val="28"/>
                <w:szCs w:val="28"/>
              </w:rPr>
              <w:t>Абсолют</w:t>
            </w:r>
          </w:p>
          <w:p w:rsidR="00FD4793" w:rsidRPr="00387FE0" w:rsidRDefault="00FD4793" w:rsidP="00FD4793">
            <w:pPr>
              <w:spacing w:before="40"/>
              <w:jc w:val="center"/>
              <w:rPr>
                <w:sz w:val="28"/>
                <w:szCs w:val="28"/>
              </w:rPr>
            </w:pPr>
            <w:r w:rsidRPr="00387FE0">
              <w:rPr>
                <w:sz w:val="28"/>
                <w:szCs w:val="28"/>
              </w:rPr>
              <w:t>ное изменение</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I ВНЕОБОРОТНЫЕ АКТИВЫ</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1,1</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Нематериальные активы</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110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89733</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60285</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67,2%</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-32,8%</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1,2</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Основные средства</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120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32 101 808</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32 301 822</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100,6%</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0,6%</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1,3</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Незавершенное строительство</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130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139231</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1,4</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Прочие внеоборотные активы</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140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1 000</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1 000</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ИТОГО ПО РАЗДЕЛУ 1</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190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32 331 772</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32363107</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100,1%</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0,1%</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II ОБОРОТНЫЕ АКТИВЫ</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2,1</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Запасы</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210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2 673 203</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3 471 596</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129,9%</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29,9%</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2,2</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Дебиторская задолженность(долгосрочная)</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230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1 438 095</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1 293 706</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2,3</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Дебиторская задолженность( до 12 месяцев)</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240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1 087 026</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1 614728</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148,5%</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48,5%</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2,4</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Краткосрочные финансовые вложения</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250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1 000 000</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2 000 000</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2,5</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Денежные средства</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260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1 792 239</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1 082 448</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60,4%</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-39,6%</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ИТОГО ПО РАЗДЕЛУ II</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7 990 563</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9 462 478</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118,4%</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18,4%</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БАЛАНС( стоимость имущества)</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300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40 322 335</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41 825 585</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103,7%</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3,7%</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III КАПИТАЛ И РЕЗЕРВЫ</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3,1</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Уставный капитал</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410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3,2</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Добавочный капитал</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420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32 131 180</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33 131180</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103,1%</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3,1%</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3.3</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Нераспределенная прибыль прошлых лет</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460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2 344 030</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3,4</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Непокрытый убыток прошлых лет</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465</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3 456 260</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2 262 230</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65,5%</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-34,5%</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3,5</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Нераспределенная прибыль отчетного года</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470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2 928 223</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3,6</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Расходы при отсутствии приб прошлых лет</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476</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38616</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ИТОГО ПО РАЗДЕЛУ III</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490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31 018950</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33 758 557</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108,8%</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8,8%</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КРАТКОСРОЧНЫЕ ОБЯЗАТЕЛЬСТВА</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pStyle w:val="xl31"/>
              <w:pBdr>
                <w:left w:val="none" w:sz="0" w:space="0" w:color="auto"/>
                <w:bottom w:val="none" w:sz="0" w:space="0" w:color="auto"/>
                <w:right w:val="none" w:sz="0" w:space="0" w:color="auto"/>
              </w:pBdr>
              <w:spacing w:before="20" w:after="0"/>
              <w:rPr>
                <w:sz w:val="28"/>
                <w:szCs w:val="28"/>
              </w:rPr>
            </w:pP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5,1</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Заемные средства</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610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p>
          <w:p w:rsidR="00FD4793" w:rsidRPr="00387FE0" w:rsidRDefault="00FD4793" w:rsidP="00FD4793">
            <w:pPr>
              <w:spacing w:before="20"/>
              <w:jc w:val="right"/>
              <w:rPr>
                <w:sz w:val="28"/>
                <w:szCs w:val="28"/>
              </w:rPr>
            </w:pP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5,2</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Кредиторская задолженость</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620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4 275 349</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7 543 233</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176,4%</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76,4%</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5,3</w:t>
            </w: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Доходы будущих периодов</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640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5 028 036</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523 795</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10,4%</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-89,6%</w:t>
            </w:r>
          </w:p>
        </w:tc>
      </w:tr>
      <w:tr w:rsidR="00FD4793" w:rsidRPr="00387FE0">
        <w:trPr>
          <w:trHeight w:val="454"/>
        </w:trPr>
        <w:tc>
          <w:tcPr>
            <w:tcW w:w="256"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p>
          <w:p w:rsidR="00FD4793" w:rsidRPr="00387FE0" w:rsidRDefault="00FD4793" w:rsidP="00FD4793">
            <w:pPr>
              <w:spacing w:before="20"/>
              <w:rPr>
                <w:sz w:val="28"/>
                <w:szCs w:val="28"/>
              </w:rPr>
            </w:pPr>
          </w:p>
        </w:tc>
        <w:tc>
          <w:tcPr>
            <w:tcW w:w="1480"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ИТОГО ПО РАЗДЕЛУ V</w:t>
            </w:r>
          </w:p>
        </w:tc>
        <w:tc>
          <w:tcPr>
            <w:tcW w:w="242"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rPr>
                <w:sz w:val="28"/>
                <w:szCs w:val="28"/>
              </w:rPr>
            </w:pPr>
            <w:r w:rsidRPr="00387FE0">
              <w:rPr>
                <w:sz w:val="28"/>
                <w:szCs w:val="28"/>
              </w:rPr>
              <w:t>690</w:t>
            </w:r>
          </w:p>
        </w:tc>
        <w:tc>
          <w:tcPr>
            <w:tcW w:w="86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9 303 385</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8 067 028</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86,7%</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20"/>
              <w:jc w:val="right"/>
              <w:rPr>
                <w:sz w:val="28"/>
                <w:szCs w:val="28"/>
              </w:rPr>
            </w:pPr>
            <w:r w:rsidRPr="00387FE0">
              <w:rPr>
                <w:sz w:val="28"/>
                <w:szCs w:val="28"/>
              </w:rPr>
              <w:t>-13,3%</w:t>
            </w:r>
          </w:p>
        </w:tc>
      </w:tr>
      <w:tr w:rsidR="00FD4793" w:rsidRPr="00387FE0">
        <w:trPr>
          <w:trHeight w:val="454"/>
        </w:trPr>
        <w:tc>
          <w:tcPr>
            <w:tcW w:w="256" w:type="pct"/>
            <w:tcBorders>
              <w:top w:val="single" w:sz="6" w:space="0" w:color="auto"/>
              <w:left w:val="single" w:sz="6" w:space="0" w:color="auto"/>
              <w:bottom w:val="single" w:sz="6" w:space="0" w:color="auto"/>
              <w:right w:val="nil"/>
            </w:tcBorders>
          </w:tcPr>
          <w:p w:rsidR="00FD4793" w:rsidRPr="00387FE0" w:rsidRDefault="00FD4793" w:rsidP="00FD4793">
            <w:pPr>
              <w:spacing w:before="40"/>
              <w:rPr>
                <w:sz w:val="28"/>
                <w:szCs w:val="28"/>
              </w:rPr>
            </w:pPr>
          </w:p>
          <w:p w:rsidR="00FD4793" w:rsidRPr="00387FE0" w:rsidRDefault="00FD4793" w:rsidP="00FD4793">
            <w:pPr>
              <w:spacing w:before="40"/>
              <w:rPr>
                <w:sz w:val="28"/>
                <w:szCs w:val="28"/>
              </w:rPr>
            </w:pPr>
          </w:p>
        </w:tc>
        <w:tc>
          <w:tcPr>
            <w:tcW w:w="1480" w:type="pct"/>
            <w:tcBorders>
              <w:top w:val="single" w:sz="6" w:space="0" w:color="auto"/>
              <w:left w:val="nil"/>
              <w:bottom w:val="single" w:sz="6" w:space="0" w:color="auto"/>
              <w:right w:val="nil"/>
            </w:tcBorders>
          </w:tcPr>
          <w:p w:rsidR="00FD4793" w:rsidRPr="00387FE0" w:rsidRDefault="00FD4793" w:rsidP="00FD4793">
            <w:pPr>
              <w:spacing w:before="40"/>
              <w:rPr>
                <w:sz w:val="28"/>
                <w:szCs w:val="28"/>
              </w:rPr>
            </w:pPr>
            <w:r w:rsidRPr="00387FE0">
              <w:rPr>
                <w:sz w:val="28"/>
                <w:szCs w:val="28"/>
              </w:rPr>
              <w:t>БАЛАНС(или валюта баланса)</w:t>
            </w:r>
          </w:p>
        </w:tc>
        <w:tc>
          <w:tcPr>
            <w:tcW w:w="242" w:type="pct"/>
            <w:tcBorders>
              <w:top w:val="single" w:sz="6" w:space="0" w:color="auto"/>
              <w:left w:val="nil"/>
              <w:bottom w:val="single" w:sz="6" w:space="0" w:color="auto"/>
              <w:right w:val="nil"/>
            </w:tcBorders>
          </w:tcPr>
          <w:p w:rsidR="00FD4793" w:rsidRPr="00387FE0" w:rsidRDefault="00FD4793" w:rsidP="00FD4793">
            <w:pPr>
              <w:spacing w:before="40"/>
              <w:rPr>
                <w:sz w:val="28"/>
                <w:szCs w:val="28"/>
              </w:rPr>
            </w:pPr>
            <w:r w:rsidRPr="00387FE0">
              <w:rPr>
                <w:sz w:val="28"/>
                <w:szCs w:val="28"/>
              </w:rPr>
              <w:t>700</w:t>
            </w:r>
          </w:p>
        </w:tc>
        <w:tc>
          <w:tcPr>
            <w:tcW w:w="868" w:type="pct"/>
            <w:tcBorders>
              <w:top w:val="single" w:sz="6" w:space="0" w:color="auto"/>
              <w:left w:val="nil"/>
              <w:bottom w:val="single" w:sz="6" w:space="0" w:color="auto"/>
              <w:right w:val="single" w:sz="6" w:space="0" w:color="auto"/>
            </w:tcBorders>
          </w:tcPr>
          <w:p w:rsidR="00FD4793" w:rsidRPr="00387FE0" w:rsidRDefault="00FD4793" w:rsidP="00FD4793">
            <w:pPr>
              <w:spacing w:before="40"/>
              <w:jc w:val="right"/>
              <w:rPr>
                <w:sz w:val="28"/>
                <w:szCs w:val="28"/>
              </w:rPr>
            </w:pPr>
            <w:r w:rsidRPr="00387FE0">
              <w:rPr>
                <w:sz w:val="28"/>
                <w:szCs w:val="28"/>
              </w:rPr>
              <w:t>40 322 335</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40"/>
              <w:jc w:val="right"/>
              <w:rPr>
                <w:sz w:val="28"/>
                <w:szCs w:val="28"/>
              </w:rPr>
            </w:pPr>
            <w:r w:rsidRPr="00387FE0">
              <w:rPr>
                <w:sz w:val="28"/>
                <w:szCs w:val="28"/>
              </w:rPr>
              <w:t>100,0%</w:t>
            </w:r>
          </w:p>
        </w:tc>
        <w:tc>
          <w:tcPr>
            <w:tcW w:w="80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40"/>
              <w:jc w:val="right"/>
              <w:rPr>
                <w:sz w:val="28"/>
                <w:szCs w:val="28"/>
              </w:rPr>
            </w:pPr>
            <w:r w:rsidRPr="00387FE0">
              <w:rPr>
                <w:sz w:val="28"/>
                <w:szCs w:val="28"/>
              </w:rPr>
              <w:t>41 825 585</w:t>
            </w:r>
          </w:p>
        </w:tc>
        <w:tc>
          <w:tcPr>
            <w:tcW w:w="424"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40"/>
              <w:jc w:val="right"/>
              <w:rPr>
                <w:sz w:val="28"/>
                <w:szCs w:val="28"/>
              </w:rPr>
            </w:pPr>
            <w:r w:rsidRPr="00387FE0">
              <w:rPr>
                <w:sz w:val="28"/>
                <w:szCs w:val="28"/>
              </w:rPr>
              <w:t>103,7%</w:t>
            </w:r>
          </w:p>
        </w:tc>
        <w:tc>
          <w:tcPr>
            <w:tcW w:w="498" w:type="pct"/>
            <w:tcBorders>
              <w:top w:val="single" w:sz="6" w:space="0" w:color="auto"/>
              <w:left w:val="single" w:sz="6" w:space="0" w:color="auto"/>
              <w:bottom w:val="single" w:sz="6" w:space="0" w:color="auto"/>
              <w:right w:val="single" w:sz="6" w:space="0" w:color="auto"/>
            </w:tcBorders>
          </w:tcPr>
          <w:p w:rsidR="00FD4793" w:rsidRPr="00387FE0" w:rsidRDefault="00FD4793" w:rsidP="00FD4793">
            <w:pPr>
              <w:spacing w:before="40"/>
              <w:jc w:val="right"/>
              <w:rPr>
                <w:sz w:val="28"/>
                <w:szCs w:val="28"/>
              </w:rPr>
            </w:pPr>
            <w:r w:rsidRPr="00387FE0">
              <w:rPr>
                <w:sz w:val="28"/>
                <w:szCs w:val="28"/>
              </w:rPr>
              <w:t>3,7%</w:t>
            </w:r>
          </w:p>
        </w:tc>
      </w:tr>
    </w:tbl>
    <w:p w:rsidR="00FD4793" w:rsidRPr="00FD4793" w:rsidRDefault="00FD4793" w:rsidP="00FD4793">
      <w:pPr>
        <w:rPr>
          <w:sz w:val="24"/>
          <w:szCs w:val="24"/>
        </w:rPr>
      </w:pPr>
    </w:p>
    <w:p w:rsidR="00FD4793" w:rsidRPr="00FD4793" w:rsidRDefault="00FD4793" w:rsidP="00FD4793">
      <w:pPr>
        <w:rPr>
          <w:sz w:val="24"/>
          <w:szCs w:val="24"/>
        </w:rPr>
        <w:sectPr w:rsidR="00FD4793" w:rsidRPr="00FD4793" w:rsidSect="00FD4793">
          <w:pgSz w:w="16840" w:h="11907" w:orient="landscape" w:code="9"/>
          <w:pgMar w:top="567" w:right="567" w:bottom="454" w:left="454" w:header="720" w:footer="720" w:gutter="0"/>
          <w:cols w:space="60"/>
          <w:noEndnote/>
        </w:sectPr>
      </w:pPr>
    </w:p>
    <w:tbl>
      <w:tblPr>
        <w:tblW w:w="0" w:type="auto"/>
        <w:tblInd w:w="40" w:type="dxa"/>
        <w:tblLayout w:type="fixed"/>
        <w:tblCellMar>
          <w:left w:w="0" w:type="dxa"/>
          <w:right w:w="0" w:type="dxa"/>
        </w:tblCellMar>
        <w:tblLook w:val="0000" w:firstRow="0" w:lastRow="0" w:firstColumn="0" w:lastColumn="0" w:noHBand="0" w:noVBand="0"/>
      </w:tblPr>
      <w:tblGrid>
        <w:gridCol w:w="720"/>
        <w:gridCol w:w="3816"/>
        <w:gridCol w:w="1044"/>
        <w:gridCol w:w="2340"/>
        <w:gridCol w:w="2160"/>
        <w:gridCol w:w="2520"/>
        <w:gridCol w:w="1717"/>
      </w:tblGrid>
      <w:tr w:rsidR="00F7257A" w:rsidRPr="00955C89">
        <w:trPr>
          <w:cantSplit/>
          <w:trHeight w:val="476"/>
        </w:trPr>
        <w:tc>
          <w:tcPr>
            <w:tcW w:w="14317" w:type="dxa"/>
            <w:gridSpan w:val="7"/>
            <w:tcBorders>
              <w:top w:val="nil"/>
              <w:left w:val="nil"/>
              <w:bottom w:val="nil"/>
              <w:right w:val="nil"/>
            </w:tcBorders>
          </w:tcPr>
          <w:p w:rsidR="00F7257A" w:rsidRPr="00955C89" w:rsidRDefault="00F7257A" w:rsidP="00F7257A">
            <w:pPr>
              <w:pStyle w:val="FR3"/>
              <w:widowControl/>
              <w:autoSpaceDE/>
              <w:autoSpaceDN/>
              <w:adjustRightInd/>
              <w:spacing w:before="0"/>
              <w:ind w:right="2884"/>
              <w:jc w:val="left"/>
              <w:rPr>
                <w:rFonts w:ascii="Times New Roman" w:hAnsi="Times New Roman"/>
                <w:sz w:val="28"/>
                <w:szCs w:val="28"/>
              </w:rPr>
            </w:pPr>
          </w:p>
          <w:p w:rsidR="00F7257A" w:rsidRPr="00955C89" w:rsidRDefault="00F7257A" w:rsidP="00F7257A">
            <w:pPr>
              <w:pStyle w:val="FR3"/>
              <w:widowControl/>
              <w:autoSpaceDE/>
              <w:autoSpaceDN/>
              <w:adjustRightInd/>
              <w:spacing w:before="0"/>
              <w:ind w:right="2884"/>
              <w:jc w:val="left"/>
              <w:rPr>
                <w:rFonts w:ascii="Times New Roman" w:hAnsi="Times New Roman"/>
                <w:sz w:val="28"/>
                <w:szCs w:val="28"/>
              </w:rPr>
            </w:pPr>
          </w:p>
          <w:p w:rsidR="00F7257A" w:rsidRDefault="00F7257A" w:rsidP="00F7257A">
            <w:pPr>
              <w:pStyle w:val="FR3"/>
              <w:widowControl/>
              <w:autoSpaceDE/>
              <w:autoSpaceDN/>
              <w:adjustRightInd/>
              <w:spacing w:before="0"/>
              <w:ind w:right="2884"/>
              <w:jc w:val="right"/>
              <w:rPr>
                <w:rFonts w:ascii="Times New Roman" w:hAnsi="Times New Roman"/>
                <w:sz w:val="28"/>
                <w:szCs w:val="28"/>
              </w:rPr>
            </w:pPr>
          </w:p>
          <w:p w:rsidR="00F7257A" w:rsidRPr="00955C89" w:rsidRDefault="00F7257A" w:rsidP="00F7257A">
            <w:pPr>
              <w:pStyle w:val="FR3"/>
              <w:widowControl/>
              <w:autoSpaceDE/>
              <w:autoSpaceDN/>
              <w:adjustRightInd/>
              <w:spacing w:before="0"/>
              <w:ind w:right="2884"/>
              <w:jc w:val="right"/>
              <w:rPr>
                <w:rFonts w:ascii="Times New Roman" w:hAnsi="Times New Roman"/>
                <w:sz w:val="28"/>
                <w:szCs w:val="28"/>
              </w:rPr>
            </w:pPr>
            <w:r w:rsidRPr="00955C89">
              <w:rPr>
                <w:rFonts w:ascii="Times New Roman" w:hAnsi="Times New Roman"/>
                <w:sz w:val="28"/>
                <w:szCs w:val="28"/>
              </w:rPr>
              <w:t>Таблица</w:t>
            </w:r>
            <w:r>
              <w:rPr>
                <w:rFonts w:ascii="Times New Roman" w:hAnsi="Times New Roman"/>
                <w:sz w:val="28"/>
                <w:szCs w:val="28"/>
              </w:rPr>
              <w:t xml:space="preserve"> 4</w:t>
            </w:r>
            <w:r w:rsidRPr="00955C89">
              <w:rPr>
                <w:rFonts w:ascii="Times New Roman" w:hAnsi="Times New Roman"/>
                <w:sz w:val="28"/>
                <w:szCs w:val="28"/>
              </w:rPr>
              <w:t>.</w:t>
            </w:r>
          </w:p>
        </w:tc>
      </w:tr>
      <w:tr w:rsidR="00F7257A" w:rsidRPr="00955C89">
        <w:trPr>
          <w:cantSplit/>
          <w:trHeight w:val="408"/>
        </w:trPr>
        <w:tc>
          <w:tcPr>
            <w:tcW w:w="14317" w:type="dxa"/>
            <w:gridSpan w:val="7"/>
            <w:tcBorders>
              <w:top w:val="nil"/>
              <w:left w:val="nil"/>
              <w:bottom w:val="nil"/>
              <w:right w:val="nil"/>
            </w:tcBorders>
          </w:tcPr>
          <w:p w:rsidR="00F7257A" w:rsidRPr="00955C89" w:rsidRDefault="00F7257A" w:rsidP="00F7257A">
            <w:pPr>
              <w:jc w:val="center"/>
              <w:rPr>
                <w:sz w:val="28"/>
                <w:szCs w:val="28"/>
              </w:rPr>
            </w:pPr>
            <w:r w:rsidRPr="00955C89">
              <w:rPr>
                <w:caps/>
                <w:sz w:val="28"/>
                <w:szCs w:val="28"/>
              </w:rPr>
              <w:t>СРАВНИТЕЛЬНЫЙ АНАЛИЗ БАЛАНСА за 2001 год</w:t>
            </w:r>
          </w:p>
        </w:tc>
      </w:tr>
      <w:tr w:rsidR="00F7257A">
        <w:trPr>
          <w:trHeight w:val="689"/>
        </w:trPr>
        <w:tc>
          <w:tcPr>
            <w:tcW w:w="720" w:type="dxa"/>
            <w:tcBorders>
              <w:top w:val="single" w:sz="4" w:space="0" w:color="auto"/>
              <w:left w:val="single" w:sz="4" w:space="0" w:color="auto"/>
              <w:bottom w:val="single" w:sz="4" w:space="0" w:color="auto"/>
              <w:right w:val="single" w:sz="4" w:space="0" w:color="auto"/>
            </w:tcBorders>
          </w:tcPr>
          <w:p w:rsidR="00F7257A" w:rsidRDefault="00F7257A" w:rsidP="00F7257A">
            <w:pPr>
              <w:rPr>
                <w:sz w:val="28"/>
              </w:rPr>
            </w:pPr>
            <w:r>
              <w:rPr>
                <w:sz w:val="28"/>
              </w:rPr>
              <w:t> </w:t>
            </w:r>
          </w:p>
        </w:tc>
        <w:tc>
          <w:tcPr>
            <w:tcW w:w="3816" w:type="dxa"/>
            <w:tcBorders>
              <w:top w:val="single" w:sz="4" w:space="0" w:color="auto"/>
              <w:left w:val="nil"/>
              <w:bottom w:val="single" w:sz="4" w:space="0" w:color="auto"/>
              <w:right w:val="single" w:sz="4" w:space="0" w:color="auto"/>
            </w:tcBorders>
          </w:tcPr>
          <w:p w:rsidR="00F7257A" w:rsidRDefault="00F7257A" w:rsidP="00F7257A">
            <w:pPr>
              <w:jc w:val="center"/>
              <w:rPr>
                <w:sz w:val="24"/>
              </w:rPr>
            </w:pPr>
            <w:r>
              <w:rPr>
                <w:sz w:val="24"/>
              </w:rPr>
              <w:t>Наименование статей баланса</w:t>
            </w:r>
          </w:p>
        </w:tc>
        <w:tc>
          <w:tcPr>
            <w:tcW w:w="1044" w:type="dxa"/>
            <w:tcBorders>
              <w:top w:val="single" w:sz="4" w:space="0" w:color="auto"/>
              <w:left w:val="nil"/>
              <w:bottom w:val="single" w:sz="4" w:space="0" w:color="auto"/>
              <w:right w:val="single" w:sz="4" w:space="0" w:color="auto"/>
            </w:tcBorders>
          </w:tcPr>
          <w:p w:rsidR="00F7257A" w:rsidRDefault="00F7257A" w:rsidP="00F7257A">
            <w:pPr>
              <w:jc w:val="center"/>
              <w:rPr>
                <w:sz w:val="24"/>
              </w:rPr>
            </w:pPr>
            <w:r>
              <w:rPr>
                <w:sz w:val="24"/>
              </w:rPr>
              <w:t>Код строки</w:t>
            </w:r>
          </w:p>
        </w:tc>
        <w:tc>
          <w:tcPr>
            <w:tcW w:w="2340" w:type="dxa"/>
            <w:tcBorders>
              <w:top w:val="single" w:sz="4" w:space="0" w:color="auto"/>
              <w:left w:val="nil"/>
              <w:bottom w:val="single" w:sz="4" w:space="0" w:color="auto"/>
              <w:right w:val="single" w:sz="4" w:space="0" w:color="auto"/>
            </w:tcBorders>
          </w:tcPr>
          <w:p w:rsidR="00F7257A" w:rsidRDefault="00F7257A" w:rsidP="00F7257A">
            <w:pPr>
              <w:jc w:val="center"/>
              <w:rPr>
                <w:sz w:val="24"/>
              </w:rPr>
            </w:pPr>
            <w:r>
              <w:rPr>
                <w:sz w:val="24"/>
              </w:rPr>
              <w:t>На начало отчетного года ,руб</w:t>
            </w:r>
          </w:p>
        </w:tc>
        <w:tc>
          <w:tcPr>
            <w:tcW w:w="2160" w:type="dxa"/>
            <w:tcBorders>
              <w:top w:val="single" w:sz="4" w:space="0" w:color="auto"/>
              <w:left w:val="nil"/>
              <w:bottom w:val="single" w:sz="4" w:space="0" w:color="auto"/>
              <w:right w:val="single" w:sz="4" w:space="0" w:color="auto"/>
            </w:tcBorders>
          </w:tcPr>
          <w:p w:rsidR="00F7257A" w:rsidRDefault="00F7257A" w:rsidP="00F7257A">
            <w:pPr>
              <w:pStyle w:val="xl34"/>
              <w:spacing w:before="0" w:after="0"/>
            </w:pPr>
            <w:r>
              <w:t>На конец отчетного года, руб</w:t>
            </w:r>
          </w:p>
        </w:tc>
        <w:tc>
          <w:tcPr>
            <w:tcW w:w="2520" w:type="dxa"/>
            <w:tcBorders>
              <w:top w:val="single" w:sz="4" w:space="0" w:color="auto"/>
              <w:left w:val="nil"/>
              <w:bottom w:val="single" w:sz="4" w:space="0" w:color="auto"/>
              <w:right w:val="single" w:sz="4" w:space="0" w:color="auto"/>
            </w:tcBorders>
          </w:tcPr>
          <w:p w:rsidR="00F7257A" w:rsidRDefault="00F7257A" w:rsidP="00F7257A">
            <w:pPr>
              <w:jc w:val="center"/>
              <w:rPr>
                <w:sz w:val="24"/>
              </w:rPr>
            </w:pPr>
            <w:r>
              <w:rPr>
                <w:sz w:val="24"/>
              </w:rPr>
              <w:t>Абсолютное изменение,руб.</w:t>
            </w:r>
          </w:p>
        </w:tc>
        <w:tc>
          <w:tcPr>
            <w:tcW w:w="1717" w:type="dxa"/>
            <w:tcBorders>
              <w:top w:val="single" w:sz="4" w:space="0" w:color="auto"/>
              <w:left w:val="nil"/>
              <w:bottom w:val="single" w:sz="4" w:space="0" w:color="auto"/>
              <w:right w:val="single" w:sz="4" w:space="0" w:color="auto"/>
            </w:tcBorders>
          </w:tcPr>
          <w:p w:rsidR="00F7257A" w:rsidRDefault="00F7257A" w:rsidP="00F7257A">
            <w:pPr>
              <w:jc w:val="center"/>
              <w:rPr>
                <w:sz w:val="24"/>
              </w:rPr>
            </w:pPr>
            <w:r>
              <w:rPr>
                <w:sz w:val="24"/>
              </w:rPr>
              <w:t>Относительное изменение,%</w:t>
            </w: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jc w:val="center"/>
              <w:rPr>
                <w:sz w:val="28"/>
              </w:rPr>
            </w:pPr>
            <w:r>
              <w:rPr>
                <w:sz w:val="28"/>
              </w:rPr>
              <w:t>1</w:t>
            </w:r>
          </w:p>
        </w:tc>
        <w:tc>
          <w:tcPr>
            <w:tcW w:w="3816" w:type="dxa"/>
            <w:tcBorders>
              <w:top w:val="nil"/>
              <w:left w:val="nil"/>
              <w:bottom w:val="single" w:sz="4" w:space="0" w:color="auto"/>
              <w:right w:val="single" w:sz="4" w:space="0" w:color="auto"/>
            </w:tcBorders>
          </w:tcPr>
          <w:p w:rsidR="00F7257A" w:rsidRDefault="00F7257A" w:rsidP="00F7257A">
            <w:pPr>
              <w:jc w:val="center"/>
              <w:rPr>
                <w:sz w:val="24"/>
              </w:rPr>
            </w:pPr>
            <w:r>
              <w:rPr>
                <w:sz w:val="24"/>
              </w:rPr>
              <w:t>2</w:t>
            </w:r>
          </w:p>
        </w:tc>
        <w:tc>
          <w:tcPr>
            <w:tcW w:w="1044" w:type="dxa"/>
            <w:tcBorders>
              <w:top w:val="nil"/>
              <w:left w:val="nil"/>
              <w:bottom w:val="single" w:sz="4" w:space="0" w:color="auto"/>
              <w:right w:val="single" w:sz="4" w:space="0" w:color="auto"/>
            </w:tcBorders>
          </w:tcPr>
          <w:p w:rsidR="00F7257A" w:rsidRDefault="00F7257A" w:rsidP="00F7257A">
            <w:pPr>
              <w:jc w:val="center"/>
              <w:rPr>
                <w:sz w:val="24"/>
              </w:rPr>
            </w:pPr>
            <w:r>
              <w:rPr>
                <w:sz w:val="24"/>
              </w:rPr>
              <w:t>3</w:t>
            </w:r>
          </w:p>
        </w:tc>
        <w:tc>
          <w:tcPr>
            <w:tcW w:w="2340" w:type="dxa"/>
            <w:tcBorders>
              <w:top w:val="nil"/>
              <w:left w:val="nil"/>
              <w:bottom w:val="single" w:sz="4" w:space="0" w:color="auto"/>
              <w:right w:val="single" w:sz="4" w:space="0" w:color="auto"/>
            </w:tcBorders>
          </w:tcPr>
          <w:p w:rsidR="00F7257A" w:rsidRDefault="00F7257A" w:rsidP="00F7257A">
            <w:pPr>
              <w:jc w:val="center"/>
              <w:rPr>
                <w:sz w:val="24"/>
              </w:rPr>
            </w:pPr>
            <w:r>
              <w:rPr>
                <w:sz w:val="24"/>
              </w:rPr>
              <w:t>4</w:t>
            </w:r>
          </w:p>
        </w:tc>
        <w:tc>
          <w:tcPr>
            <w:tcW w:w="2160" w:type="dxa"/>
            <w:tcBorders>
              <w:top w:val="nil"/>
              <w:left w:val="nil"/>
              <w:bottom w:val="single" w:sz="4" w:space="0" w:color="auto"/>
              <w:right w:val="single" w:sz="4" w:space="0" w:color="auto"/>
            </w:tcBorders>
          </w:tcPr>
          <w:p w:rsidR="00F7257A" w:rsidRDefault="00F7257A" w:rsidP="00F7257A">
            <w:pPr>
              <w:jc w:val="center"/>
              <w:rPr>
                <w:sz w:val="24"/>
              </w:rPr>
            </w:pPr>
            <w:r>
              <w:rPr>
                <w:sz w:val="24"/>
              </w:rPr>
              <w:t>5</w:t>
            </w:r>
          </w:p>
        </w:tc>
        <w:tc>
          <w:tcPr>
            <w:tcW w:w="2520" w:type="dxa"/>
            <w:tcBorders>
              <w:top w:val="nil"/>
              <w:left w:val="nil"/>
              <w:bottom w:val="single" w:sz="4" w:space="0" w:color="auto"/>
              <w:right w:val="single" w:sz="4" w:space="0" w:color="auto"/>
            </w:tcBorders>
          </w:tcPr>
          <w:p w:rsidR="00F7257A" w:rsidRDefault="00F7257A" w:rsidP="00F7257A">
            <w:pPr>
              <w:jc w:val="center"/>
              <w:rPr>
                <w:sz w:val="24"/>
              </w:rPr>
            </w:pPr>
            <w:r>
              <w:rPr>
                <w:sz w:val="24"/>
              </w:rPr>
              <w:t>6</w:t>
            </w:r>
          </w:p>
        </w:tc>
        <w:tc>
          <w:tcPr>
            <w:tcW w:w="1717" w:type="dxa"/>
            <w:tcBorders>
              <w:top w:val="nil"/>
              <w:left w:val="nil"/>
              <w:bottom w:val="single" w:sz="4" w:space="0" w:color="auto"/>
              <w:right w:val="single" w:sz="4" w:space="0" w:color="auto"/>
            </w:tcBorders>
          </w:tcPr>
          <w:p w:rsidR="00F7257A" w:rsidRDefault="00F7257A" w:rsidP="00F7257A">
            <w:pPr>
              <w:jc w:val="center"/>
              <w:rPr>
                <w:sz w:val="24"/>
              </w:rPr>
            </w:pPr>
            <w:r>
              <w:rPr>
                <w:sz w:val="24"/>
              </w:rPr>
              <w:t>7</w:t>
            </w:r>
          </w:p>
        </w:tc>
      </w:tr>
      <w:tr w:rsidR="00F7257A">
        <w:trPr>
          <w:cantSplit/>
          <w:trHeight w:val="391"/>
        </w:trPr>
        <w:tc>
          <w:tcPr>
            <w:tcW w:w="4536" w:type="dxa"/>
            <w:gridSpan w:val="2"/>
            <w:tcBorders>
              <w:top w:val="nil"/>
              <w:left w:val="single" w:sz="4" w:space="0" w:color="auto"/>
              <w:bottom w:val="single" w:sz="4" w:space="0" w:color="auto"/>
              <w:right w:val="single" w:sz="4" w:space="0" w:color="auto"/>
            </w:tcBorders>
          </w:tcPr>
          <w:p w:rsidR="00F7257A" w:rsidRDefault="00F7257A" w:rsidP="00F7257A">
            <w:pPr>
              <w:pStyle w:val="3"/>
              <w:spacing w:line="240" w:lineRule="auto"/>
            </w:pPr>
            <w:r>
              <w:t> I ВНЕОБОРОТНЫЕ АКТИВЫ</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p>
        </w:tc>
        <w:tc>
          <w:tcPr>
            <w:tcW w:w="2340" w:type="dxa"/>
            <w:tcBorders>
              <w:top w:val="nil"/>
              <w:left w:val="nil"/>
              <w:bottom w:val="single" w:sz="4" w:space="0" w:color="auto"/>
              <w:right w:val="single" w:sz="4" w:space="0" w:color="auto"/>
            </w:tcBorders>
          </w:tcPr>
          <w:p w:rsidR="00F7257A" w:rsidRDefault="00F7257A" w:rsidP="00F7257A">
            <w:pPr>
              <w:pStyle w:val="FR1"/>
              <w:widowControl/>
              <w:autoSpaceDE/>
              <w:autoSpaceDN/>
              <w:adjustRightInd/>
              <w:spacing w:before="0"/>
              <w:rPr>
                <w:rFonts w:ascii="Times New Roman" w:hAnsi="Times New Roman"/>
              </w:rPr>
            </w:pPr>
          </w:p>
        </w:tc>
        <w:tc>
          <w:tcPr>
            <w:tcW w:w="2160" w:type="dxa"/>
            <w:tcBorders>
              <w:top w:val="nil"/>
              <w:left w:val="nil"/>
              <w:bottom w:val="single" w:sz="4" w:space="0" w:color="auto"/>
              <w:right w:val="single" w:sz="4" w:space="0" w:color="auto"/>
            </w:tcBorders>
          </w:tcPr>
          <w:p w:rsidR="00F7257A" w:rsidRDefault="00F7257A" w:rsidP="00F7257A">
            <w:pPr>
              <w:pStyle w:val="FR1"/>
              <w:widowControl/>
              <w:autoSpaceDE/>
              <w:autoSpaceDN/>
              <w:adjustRightInd/>
              <w:spacing w:before="0"/>
              <w:rPr>
                <w:rFonts w:ascii="Times New Roman" w:hAnsi="Times New Roman"/>
              </w:rPr>
            </w:pP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1,1</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Нематериальные активы</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110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89733</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60285</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29 448</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-2,0%</w:t>
            </w: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1,2</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Основные средства</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120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32 101 808</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32 301 822</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200014</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13,3%</w:t>
            </w: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1,3</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Незавершенное строительство</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130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139231</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139231</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-9,3%</w:t>
            </w:r>
          </w:p>
        </w:tc>
      </w:tr>
      <w:tr w:rsidR="00F7257A">
        <w:trPr>
          <w:trHeight w:val="252"/>
        </w:trPr>
        <w:tc>
          <w:tcPr>
            <w:tcW w:w="720" w:type="dxa"/>
            <w:tcBorders>
              <w:top w:val="nil"/>
              <w:left w:val="single" w:sz="4" w:space="0" w:color="auto"/>
              <w:right w:val="single" w:sz="4" w:space="0" w:color="auto"/>
            </w:tcBorders>
          </w:tcPr>
          <w:p w:rsidR="00F7257A" w:rsidRDefault="00F7257A" w:rsidP="00F7257A">
            <w:pPr>
              <w:rPr>
                <w:sz w:val="28"/>
              </w:rPr>
            </w:pPr>
            <w:r>
              <w:rPr>
                <w:sz w:val="28"/>
              </w:rPr>
              <w:t>1,4</w:t>
            </w:r>
          </w:p>
        </w:tc>
        <w:tc>
          <w:tcPr>
            <w:tcW w:w="3816" w:type="dxa"/>
            <w:tcBorders>
              <w:top w:val="nil"/>
              <w:left w:val="nil"/>
              <w:right w:val="single" w:sz="4" w:space="0" w:color="auto"/>
            </w:tcBorders>
          </w:tcPr>
          <w:p w:rsidR="00F7257A" w:rsidRDefault="00F7257A" w:rsidP="00F7257A">
            <w:pPr>
              <w:rPr>
                <w:sz w:val="28"/>
              </w:rPr>
            </w:pPr>
            <w:r>
              <w:rPr>
                <w:sz w:val="28"/>
              </w:rPr>
              <w:t>Прочие внеоборотные активы</w:t>
            </w:r>
          </w:p>
        </w:tc>
        <w:tc>
          <w:tcPr>
            <w:tcW w:w="1044" w:type="dxa"/>
            <w:tcBorders>
              <w:top w:val="nil"/>
              <w:left w:val="nil"/>
              <w:right w:val="single" w:sz="4" w:space="0" w:color="auto"/>
            </w:tcBorders>
          </w:tcPr>
          <w:p w:rsidR="00F7257A" w:rsidRDefault="00F7257A" w:rsidP="00F7257A">
            <w:pPr>
              <w:jc w:val="center"/>
              <w:rPr>
                <w:sz w:val="28"/>
              </w:rPr>
            </w:pPr>
            <w:r>
              <w:rPr>
                <w:sz w:val="28"/>
              </w:rPr>
              <w:t>140</w:t>
            </w:r>
          </w:p>
        </w:tc>
        <w:tc>
          <w:tcPr>
            <w:tcW w:w="2340" w:type="dxa"/>
            <w:tcBorders>
              <w:top w:val="nil"/>
              <w:left w:val="nil"/>
              <w:right w:val="single" w:sz="4" w:space="0" w:color="auto"/>
            </w:tcBorders>
          </w:tcPr>
          <w:p w:rsidR="00F7257A" w:rsidRDefault="00F7257A" w:rsidP="00F7257A">
            <w:pPr>
              <w:jc w:val="center"/>
              <w:rPr>
                <w:sz w:val="28"/>
              </w:rPr>
            </w:pPr>
            <w:r>
              <w:rPr>
                <w:sz w:val="28"/>
              </w:rPr>
              <w:t>1 000</w:t>
            </w:r>
          </w:p>
        </w:tc>
        <w:tc>
          <w:tcPr>
            <w:tcW w:w="2160" w:type="dxa"/>
            <w:tcBorders>
              <w:top w:val="nil"/>
              <w:left w:val="nil"/>
              <w:right w:val="single" w:sz="4" w:space="0" w:color="auto"/>
            </w:tcBorders>
          </w:tcPr>
          <w:p w:rsidR="00F7257A" w:rsidRDefault="00F7257A" w:rsidP="00F7257A">
            <w:pPr>
              <w:jc w:val="center"/>
              <w:rPr>
                <w:sz w:val="28"/>
              </w:rPr>
            </w:pPr>
            <w:r>
              <w:rPr>
                <w:sz w:val="28"/>
              </w:rPr>
              <w:t>1 000</w:t>
            </w:r>
          </w:p>
        </w:tc>
        <w:tc>
          <w:tcPr>
            <w:tcW w:w="2520" w:type="dxa"/>
            <w:tcBorders>
              <w:top w:val="nil"/>
              <w:left w:val="nil"/>
              <w:right w:val="single" w:sz="4" w:space="0" w:color="auto"/>
            </w:tcBorders>
          </w:tcPr>
          <w:p w:rsidR="00F7257A" w:rsidRDefault="00F7257A" w:rsidP="00F7257A">
            <w:pPr>
              <w:jc w:val="center"/>
              <w:rPr>
                <w:sz w:val="28"/>
              </w:rPr>
            </w:pPr>
            <w:r>
              <w:rPr>
                <w:sz w:val="28"/>
              </w:rPr>
              <w:t>-</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p>
        </w:tc>
      </w:tr>
      <w:tr w:rsidR="00F7257A">
        <w:trPr>
          <w:cantSplit/>
          <w:trHeight w:val="252"/>
        </w:trPr>
        <w:tc>
          <w:tcPr>
            <w:tcW w:w="4536" w:type="dxa"/>
            <w:gridSpan w:val="2"/>
            <w:tcBorders>
              <w:top w:val="single" w:sz="4" w:space="0" w:color="auto"/>
              <w:left w:val="single" w:sz="4" w:space="0" w:color="auto"/>
              <w:bottom w:val="single" w:sz="4" w:space="0" w:color="auto"/>
              <w:right w:val="single" w:sz="4" w:space="0" w:color="auto"/>
            </w:tcBorders>
          </w:tcPr>
          <w:p w:rsidR="00F7257A" w:rsidRDefault="00F7257A" w:rsidP="00F7257A">
            <w:pPr>
              <w:jc w:val="center"/>
              <w:rPr>
                <w:sz w:val="28"/>
              </w:rPr>
            </w:pPr>
            <w:r>
              <w:rPr>
                <w:sz w:val="28"/>
              </w:rPr>
              <w:t>ИТОГО ПО РАЗДЕЛУ 1</w:t>
            </w:r>
          </w:p>
        </w:tc>
        <w:tc>
          <w:tcPr>
            <w:tcW w:w="1044" w:type="dxa"/>
            <w:tcBorders>
              <w:top w:val="single" w:sz="4" w:space="0" w:color="auto"/>
              <w:left w:val="nil"/>
              <w:bottom w:val="single" w:sz="4" w:space="0" w:color="auto"/>
              <w:right w:val="single" w:sz="4" w:space="0" w:color="auto"/>
            </w:tcBorders>
          </w:tcPr>
          <w:p w:rsidR="00F7257A" w:rsidRDefault="00F7257A" w:rsidP="00F7257A">
            <w:pPr>
              <w:jc w:val="center"/>
              <w:rPr>
                <w:sz w:val="28"/>
              </w:rPr>
            </w:pPr>
            <w:r>
              <w:rPr>
                <w:sz w:val="28"/>
              </w:rPr>
              <w:t>190</w:t>
            </w:r>
          </w:p>
        </w:tc>
        <w:tc>
          <w:tcPr>
            <w:tcW w:w="2340" w:type="dxa"/>
            <w:tcBorders>
              <w:top w:val="single" w:sz="4" w:space="0" w:color="auto"/>
              <w:left w:val="nil"/>
              <w:bottom w:val="single" w:sz="4" w:space="0" w:color="auto"/>
              <w:right w:val="single" w:sz="4" w:space="0" w:color="auto"/>
            </w:tcBorders>
          </w:tcPr>
          <w:p w:rsidR="00F7257A" w:rsidRDefault="00F7257A" w:rsidP="00F7257A">
            <w:pPr>
              <w:jc w:val="center"/>
              <w:rPr>
                <w:sz w:val="28"/>
              </w:rPr>
            </w:pPr>
            <w:r>
              <w:rPr>
                <w:sz w:val="28"/>
              </w:rPr>
              <w:t>32 331 772</w:t>
            </w:r>
          </w:p>
        </w:tc>
        <w:tc>
          <w:tcPr>
            <w:tcW w:w="2160" w:type="dxa"/>
            <w:tcBorders>
              <w:top w:val="single" w:sz="4" w:space="0" w:color="auto"/>
              <w:left w:val="nil"/>
              <w:bottom w:val="single" w:sz="4" w:space="0" w:color="auto"/>
              <w:right w:val="single" w:sz="4" w:space="0" w:color="auto"/>
            </w:tcBorders>
          </w:tcPr>
          <w:p w:rsidR="00F7257A" w:rsidRDefault="00F7257A" w:rsidP="00F7257A">
            <w:pPr>
              <w:jc w:val="center"/>
              <w:rPr>
                <w:sz w:val="28"/>
              </w:rPr>
            </w:pPr>
            <w:r>
              <w:rPr>
                <w:sz w:val="28"/>
              </w:rPr>
              <w:t>32363107</w:t>
            </w:r>
          </w:p>
        </w:tc>
        <w:tc>
          <w:tcPr>
            <w:tcW w:w="2520" w:type="dxa"/>
            <w:tcBorders>
              <w:top w:val="single" w:sz="4" w:space="0" w:color="auto"/>
              <w:left w:val="nil"/>
              <w:bottom w:val="single" w:sz="4" w:space="0" w:color="auto"/>
              <w:right w:val="single" w:sz="4" w:space="0" w:color="auto"/>
            </w:tcBorders>
          </w:tcPr>
          <w:p w:rsidR="00F7257A" w:rsidRDefault="00F7257A" w:rsidP="00F7257A">
            <w:pPr>
              <w:jc w:val="center"/>
              <w:rPr>
                <w:sz w:val="28"/>
              </w:rPr>
            </w:pPr>
            <w:r>
              <w:rPr>
                <w:sz w:val="28"/>
              </w:rPr>
              <w:t>31 335</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2,1%</w:t>
            </w:r>
          </w:p>
        </w:tc>
      </w:tr>
      <w:tr w:rsidR="00F7257A">
        <w:trPr>
          <w:cantSplit/>
          <w:trHeight w:val="252"/>
        </w:trPr>
        <w:tc>
          <w:tcPr>
            <w:tcW w:w="4536" w:type="dxa"/>
            <w:gridSpan w:val="2"/>
            <w:tcBorders>
              <w:top w:val="nil"/>
              <w:left w:val="single" w:sz="4" w:space="0" w:color="auto"/>
              <w:bottom w:val="single" w:sz="4" w:space="0" w:color="auto"/>
              <w:right w:val="single" w:sz="4" w:space="0" w:color="auto"/>
            </w:tcBorders>
          </w:tcPr>
          <w:p w:rsidR="00F7257A" w:rsidRDefault="00F7257A" w:rsidP="00F7257A">
            <w:pPr>
              <w:jc w:val="center"/>
              <w:rPr>
                <w:sz w:val="28"/>
              </w:rPr>
            </w:pPr>
            <w:r>
              <w:rPr>
                <w:sz w:val="28"/>
              </w:rPr>
              <w:t>II ОБОРОТНЫЕ АКТИВЫ</w:t>
            </w:r>
          </w:p>
        </w:tc>
        <w:tc>
          <w:tcPr>
            <w:tcW w:w="1044" w:type="dxa"/>
            <w:tcBorders>
              <w:top w:val="nil"/>
              <w:left w:val="nil"/>
              <w:bottom w:val="single" w:sz="4" w:space="0" w:color="auto"/>
              <w:right w:val="single" w:sz="4" w:space="0" w:color="auto"/>
            </w:tcBorders>
          </w:tcPr>
          <w:p w:rsidR="00F7257A" w:rsidRDefault="00F7257A" w:rsidP="00F7257A">
            <w:pPr>
              <w:pStyle w:val="FR1"/>
              <w:widowControl/>
              <w:autoSpaceDE/>
              <w:autoSpaceDN/>
              <w:adjustRightInd/>
              <w:spacing w:before="0"/>
              <w:rPr>
                <w:rFonts w:ascii="Times New Roman" w:hAnsi="Times New Roman"/>
              </w:rPr>
            </w:pP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2,1</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Запасы</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210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2 673 203</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3 471 596</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798 393</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53,1%</w:t>
            </w: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2,2</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Дебиторская задолженность(долгосрочная)</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230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1 438 095</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1 293 706</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144389</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-9,6%</w:t>
            </w: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2,3</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Дебиторская задолженность( до 12 месяцев)</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240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1 087 026</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1 614728</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527 702</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35,1%</w:t>
            </w: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2,4</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Краткосрочные финансовые вложения</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250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1 000 000</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2 000 000</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1 000 000</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66,5%</w:t>
            </w: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2,5</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Денежные средства</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260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1 792 239</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1 082 448</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709 791</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-47,2%</w:t>
            </w:r>
          </w:p>
        </w:tc>
      </w:tr>
      <w:tr w:rsidR="00F7257A">
        <w:trPr>
          <w:cantSplit/>
          <w:trHeight w:val="252"/>
        </w:trPr>
        <w:tc>
          <w:tcPr>
            <w:tcW w:w="4536" w:type="dxa"/>
            <w:gridSpan w:val="2"/>
            <w:tcBorders>
              <w:top w:val="nil"/>
              <w:left w:val="single" w:sz="4" w:space="0" w:color="auto"/>
              <w:bottom w:val="single" w:sz="4" w:space="0" w:color="auto"/>
              <w:right w:val="single" w:sz="4" w:space="0" w:color="auto"/>
            </w:tcBorders>
          </w:tcPr>
          <w:p w:rsidR="00F7257A" w:rsidRDefault="00F7257A" w:rsidP="00F7257A">
            <w:pPr>
              <w:pStyle w:val="3"/>
              <w:spacing w:line="240" w:lineRule="auto"/>
            </w:pPr>
            <w:r>
              <w:t> ИТОГО ПО РАЗДЕЛУ II</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290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7 990 563</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9 462 478</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1 471 915</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97,9%</w:t>
            </w:r>
          </w:p>
        </w:tc>
      </w:tr>
      <w:tr w:rsidR="00F7257A">
        <w:trPr>
          <w:cantSplit/>
          <w:trHeight w:val="688"/>
        </w:trPr>
        <w:tc>
          <w:tcPr>
            <w:tcW w:w="4536" w:type="dxa"/>
            <w:gridSpan w:val="2"/>
            <w:tcBorders>
              <w:top w:val="single" w:sz="4" w:space="0" w:color="auto"/>
              <w:left w:val="single" w:sz="4" w:space="0" w:color="auto"/>
              <w:bottom w:val="single" w:sz="4" w:space="0" w:color="auto"/>
              <w:right w:val="single" w:sz="4" w:space="0" w:color="auto"/>
            </w:tcBorders>
          </w:tcPr>
          <w:p w:rsidR="00F7257A" w:rsidRDefault="00F7257A" w:rsidP="00F7257A">
            <w:pPr>
              <w:jc w:val="center"/>
              <w:rPr>
                <w:sz w:val="28"/>
              </w:rPr>
            </w:pPr>
            <w:r>
              <w:rPr>
                <w:sz w:val="28"/>
              </w:rPr>
              <w:t>БАЛАНС( стоимость имущества)</w:t>
            </w:r>
          </w:p>
        </w:tc>
        <w:tc>
          <w:tcPr>
            <w:tcW w:w="1044" w:type="dxa"/>
            <w:tcBorders>
              <w:top w:val="single" w:sz="4" w:space="0" w:color="auto"/>
              <w:left w:val="single" w:sz="4" w:space="0" w:color="auto"/>
              <w:bottom w:val="single" w:sz="4" w:space="0" w:color="auto"/>
              <w:right w:val="single" w:sz="4" w:space="0" w:color="auto"/>
            </w:tcBorders>
          </w:tcPr>
          <w:p w:rsidR="00F7257A" w:rsidRDefault="00F7257A" w:rsidP="00F7257A">
            <w:pPr>
              <w:jc w:val="center"/>
              <w:rPr>
                <w:sz w:val="28"/>
              </w:rPr>
            </w:pPr>
            <w:r>
              <w:rPr>
                <w:sz w:val="28"/>
              </w:rPr>
              <w:t>300</w:t>
            </w:r>
          </w:p>
        </w:tc>
        <w:tc>
          <w:tcPr>
            <w:tcW w:w="2340" w:type="dxa"/>
            <w:tcBorders>
              <w:top w:val="single" w:sz="4" w:space="0" w:color="auto"/>
              <w:left w:val="single" w:sz="4" w:space="0" w:color="auto"/>
              <w:bottom w:val="single" w:sz="4" w:space="0" w:color="auto"/>
              <w:right w:val="single" w:sz="4" w:space="0" w:color="auto"/>
            </w:tcBorders>
          </w:tcPr>
          <w:p w:rsidR="00F7257A" w:rsidRDefault="00F7257A" w:rsidP="00F7257A">
            <w:pPr>
              <w:jc w:val="center"/>
              <w:rPr>
                <w:sz w:val="28"/>
              </w:rPr>
            </w:pPr>
            <w:r>
              <w:rPr>
                <w:sz w:val="28"/>
              </w:rPr>
              <w:t>40 322 335</w:t>
            </w:r>
          </w:p>
        </w:tc>
        <w:tc>
          <w:tcPr>
            <w:tcW w:w="2160" w:type="dxa"/>
            <w:tcBorders>
              <w:top w:val="single" w:sz="4" w:space="0" w:color="auto"/>
              <w:left w:val="single" w:sz="4" w:space="0" w:color="auto"/>
              <w:bottom w:val="single" w:sz="4" w:space="0" w:color="auto"/>
              <w:right w:val="single" w:sz="4" w:space="0" w:color="auto"/>
            </w:tcBorders>
          </w:tcPr>
          <w:p w:rsidR="00F7257A" w:rsidRDefault="00F7257A" w:rsidP="00F7257A">
            <w:pPr>
              <w:jc w:val="center"/>
              <w:rPr>
                <w:sz w:val="28"/>
              </w:rPr>
            </w:pPr>
            <w:r>
              <w:rPr>
                <w:sz w:val="28"/>
              </w:rPr>
              <w:t>41 825 585</w:t>
            </w:r>
          </w:p>
        </w:tc>
        <w:tc>
          <w:tcPr>
            <w:tcW w:w="2520" w:type="dxa"/>
            <w:tcBorders>
              <w:top w:val="single" w:sz="4" w:space="0" w:color="auto"/>
              <w:left w:val="single" w:sz="4" w:space="0" w:color="auto"/>
              <w:bottom w:val="single" w:sz="4" w:space="0" w:color="auto"/>
              <w:right w:val="single" w:sz="4" w:space="0" w:color="auto"/>
            </w:tcBorders>
          </w:tcPr>
          <w:p w:rsidR="00F7257A" w:rsidRDefault="00F7257A" w:rsidP="00F7257A">
            <w:pPr>
              <w:jc w:val="center"/>
              <w:rPr>
                <w:sz w:val="28"/>
              </w:rPr>
            </w:pPr>
            <w:r>
              <w:rPr>
                <w:sz w:val="28"/>
              </w:rPr>
              <w:t>1 503 250</w:t>
            </w:r>
          </w:p>
        </w:tc>
        <w:tc>
          <w:tcPr>
            <w:tcW w:w="1717" w:type="dxa"/>
            <w:tcBorders>
              <w:top w:val="single" w:sz="4" w:space="0" w:color="auto"/>
              <w:left w:val="single" w:sz="4" w:space="0" w:color="auto"/>
              <w:bottom w:val="single" w:sz="4" w:space="0" w:color="auto"/>
              <w:right w:val="single" w:sz="4" w:space="0" w:color="auto"/>
            </w:tcBorders>
          </w:tcPr>
          <w:p w:rsidR="00F7257A" w:rsidRDefault="00F7257A" w:rsidP="00F7257A">
            <w:pPr>
              <w:jc w:val="center"/>
              <w:rPr>
                <w:sz w:val="28"/>
              </w:rPr>
            </w:pPr>
            <w:r>
              <w:rPr>
                <w:sz w:val="28"/>
              </w:rPr>
              <w:t>100,0%</w:t>
            </w:r>
          </w:p>
        </w:tc>
      </w:tr>
      <w:tr w:rsidR="00F7257A">
        <w:trPr>
          <w:cantSplit/>
          <w:trHeight w:val="252"/>
        </w:trPr>
        <w:tc>
          <w:tcPr>
            <w:tcW w:w="4536" w:type="dxa"/>
            <w:gridSpan w:val="2"/>
            <w:tcBorders>
              <w:top w:val="single" w:sz="4" w:space="0" w:color="auto"/>
              <w:left w:val="single" w:sz="4" w:space="0" w:color="auto"/>
              <w:bottom w:val="single" w:sz="4" w:space="0" w:color="auto"/>
              <w:right w:val="single" w:sz="4" w:space="0" w:color="auto"/>
            </w:tcBorders>
          </w:tcPr>
          <w:p w:rsidR="00F7257A" w:rsidRDefault="00F7257A" w:rsidP="00F7257A">
            <w:pPr>
              <w:pStyle w:val="3"/>
              <w:spacing w:line="240" w:lineRule="auto"/>
            </w:pPr>
            <w:r>
              <w:t> III КАПИТАЛ И РЕЗЕРВЫ</w:t>
            </w:r>
          </w:p>
        </w:tc>
        <w:tc>
          <w:tcPr>
            <w:tcW w:w="1044" w:type="dxa"/>
            <w:tcBorders>
              <w:top w:val="single" w:sz="4" w:space="0" w:color="auto"/>
              <w:left w:val="single" w:sz="4" w:space="0" w:color="auto"/>
              <w:bottom w:val="single" w:sz="4" w:space="0" w:color="auto"/>
              <w:right w:val="single" w:sz="4" w:space="0" w:color="auto"/>
            </w:tcBorders>
          </w:tcPr>
          <w:p w:rsidR="00F7257A" w:rsidRDefault="00F7257A" w:rsidP="00F7257A">
            <w:pPr>
              <w:jc w:val="center"/>
              <w:rPr>
                <w:sz w:val="28"/>
              </w:rPr>
            </w:pPr>
          </w:p>
        </w:tc>
        <w:tc>
          <w:tcPr>
            <w:tcW w:w="2340" w:type="dxa"/>
            <w:tcBorders>
              <w:top w:val="single" w:sz="4" w:space="0" w:color="auto"/>
              <w:left w:val="single" w:sz="4" w:space="0" w:color="auto"/>
              <w:bottom w:val="single" w:sz="4" w:space="0" w:color="auto"/>
              <w:right w:val="single" w:sz="4" w:space="0" w:color="auto"/>
            </w:tcBorders>
          </w:tcPr>
          <w:p w:rsidR="00F7257A" w:rsidRDefault="00F7257A" w:rsidP="00F7257A">
            <w:pPr>
              <w:jc w:val="center"/>
              <w:rPr>
                <w:sz w:val="28"/>
              </w:rPr>
            </w:pPr>
          </w:p>
        </w:tc>
        <w:tc>
          <w:tcPr>
            <w:tcW w:w="2160" w:type="dxa"/>
            <w:tcBorders>
              <w:top w:val="single" w:sz="4" w:space="0" w:color="auto"/>
              <w:left w:val="single" w:sz="4" w:space="0" w:color="auto"/>
              <w:bottom w:val="single" w:sz="4" w:space="0" w:color="auto"/>
              <w:right w:val="single" w:sz="4" w:space="0" w:color="auto"/>
            </w:tcBorders>
          </w:tcPr>
          <w:p w:rsidR="00F7257A" w:rsidRDefault="00F7257A" w:rsidP="00F7257A">
            <w:pPr>
              <w:jc w:val="center"/>
              <w:rPr>
                <w:sz w:val="28"/>
              </w:rPr>
            </w:pPr>
          </w:p>
        </w:tc>
        <w:tc>
          <w:tcPr>
            <w:tcW w:w="2520" w:type="dxa"/>
            <w:tcBorders>
              <w:top w:val="single" w:sz="4" w:space="0" w:color="auto"/>
              <w:left w:val="single" w:sz="4" w:space="0" w:color="auto"/>
              <w:bottom w:val="single" w:sz="4" w:space="0" w:color="auto"/>
              <w:right w:val="single" w:sz="4" w:space="0" w:color="auto"/>
            </w:tcBorders>
          </w:tcPr>
          <w:p w:rsidR="00F7257A" w:rsidRDefault="00F7257A" w:rsidP="00F7257A">
            <w:pPr>
              <w:jc w:val="center"/>
              <w:rPr>
                <w:sz w:val="28"/>
              </w:rPr>
            </w:pPr>
            <w:r>
              <w:rPr>
                <w:sz w:val="28"/>
              </w:rPr>
              <w:t>-</w:t>
            </w:r>
          </w:p>
        </w:tc>
        <w:tc>
          <w:tcPr>
            <w:tcW w:w="1717" w:type="dxa"/>
            <w:tcBorders>
              <w:top w:val="single" w:sz="4" w:space="0" w:color="auto"/>
              <w:left w:val="single" w:sz="4" w:space="0" w:color="auto"/>
              <w:bottom w:val="single" w:sz="4" w:space="0" w:color="auto"/>
              <w:right w:val="single" w:sz="4" w:space="0" w:color="auto"/>
            </w:tcBorders>
          </w:tcPr>
          <w:p w:rsidR="00F7257A" w:rsidRDefault="00F7257A" w:rsidP="00F7257A">
            <w:pPr>
              <w:jc w:val="center"/>
              <w:rPr>
                <w:sz w:val="28"/>
              </w:rPr>
            </w:pPr>
          </w:p>
        </w:tc>
      </w:tr>
      <w:tr w:rsidR="00F7257A">
        <w:trPr>
          <w:trHeight w:val="252"/>
        </w:trPr>
        <w:tc>
          <w:tcPr>
            <w:tcW w:w="720" w:type="dxa"/>
            <w:tcBorders>
              <w:top w:val="single" w:sz="4" w:space="0" w:color="auto"/>
              <w:left w:val="single" w:sz="4" w:space="0" w:color="auto"/>
              <w:bottom w:val="single" w:sz="4" w:space="0" w:color="auto"/>
              <w:right w:val="single" w:sz="4" w:space="0" w:color="auto"/>
            </w:tcBorders>
          </w:tcPr>
          <w:p w:rsidR="00F7257A" w:rsidRDefault="00F7257A" w:rsidP="00F7257A">
            <w:pPr>
              <w:rPr>
                <w:sz w:val="28"/>
              </w:rPr>
            </w:pPr>
            <w:r>
              <w:rPr>
                <w:sz w:val="28"/>
              </w:rPr>
              <w:t>3,1</w:t>
            </w:r>
          </w:p>
        </w:tc>
        <w:tc>
          <w:tcPr>
            <w:tcW w:w="3816" w:type="dxa"/>
            <w:tcBorders>
              <w:top w:val="single" w:sz="4" w:space="0" w:color="auto"/>
              <w:left w:val="nil"/>
              <w:bottom w:val="single" w:sz="4" w:space="0" w:color="auto"/>
              <w:right w:val="single" w:sz="4" w:space="0" w:color="auto"/>
            </w:tcBorders>
          </w:tcPr>
          <w:p w:rsidR="00F7257A" w:rsidRDefault="00F7257A" w:rsidP="00F7257A">
            <w:pPr>
              <w:rPr>
                <w:sz w:val="28"/>
              </w:rPr>
            </w:pPr>
            <w:r>
              <w:rPr>
                <w:sz w:val="28"/>
              </w:rPr>
              <w:t>Уставный капитал</w:t>
            </w:r>
          </w:p>
        </w:tc>
        <w:tc>
          <w:tcPr>
            <w:tcW w:w="1044" w:type="dxa"/>
            <w:tcBorders>
              <w:top w:val="single" w:sz="4" w:space="0" w:color="auto"/>
              <w:left w:val="nil"/>
              <w:bottom w:val="single" w:sz="4" w:space="0" w:color="auto"/>
              <w:right w:val="single" w:sz="4" w:space="0" w:color="auto"/>
            </w:tcBorders>
          </w:tcPr>
          <w:p w:rsidR="00F7257A" w:rsidRDefault="00F7257A" w:rsidP="00F7257A">
            <w:pPr>
              <w:jc w:val="center"/>
              <w:rPr>
                <w:sz w:val="28"/>
              </w:rPr>
            </w:pPr>
            <w:r>
              <w:rPr>
                <w:sz w:val="28"/>
              </w:rPr>
              <w:t>410</w:t>
            </w:r>
          </w:p>
        </w:tc>
        <w:tc>
          <w:tcPr>
            <w:tcW w:w="2340" w:type="dxa"/>
            <w:tcBorders>
              <w:top w:val="single" w:sz="4" w:space="0" w:color="auto"/>
              <w:left w:val="nil"/>
              <w:bottom w:val="single" w:sz="4" w:space="0" w:color="auto"/>
              <w:right w:val="single" w:sz="4" w:space="0" w:color="auto"/>
            </w:tcBorders>
          </w:tcPr>
          <w:p w:rsidR="00F7257A" w:rsidRDefault="00F7257A" w:rsidP="00F7257A">
            <w:pPr>
              <w:jc w:val="center"/>
              <w:rPr>
                <w:sz w:val="28"/>
              </w:rPr>
            </w:pPr>
          </w:p>
        </w:tc>
        <w:tc>
          <w:tcPr>
            <w:tcW w:w="2160" w:type="dxa"/>
            <w:tcBorders>
              <w:top w:val="single" w:sz="4" w:space="0" w:color="auto"/>
              <w:left w:val="nil"/>
              <w:bottom w:val="single" w:sz="4" w:space="0" w:color="auto"/>
              <w:right w:val="single" w:sz="4" w:space="0" w:color="auto"/>
            </w:tcBorders>
          </w:tcPr>
          <w:p w:rsidR="00F7257A" w:rsidRDefault="00F7257A" w:rsidP="00F7257A">
            <w:pPr>
              <w:jc w:val="center"/>
              <w:rPr>
                <w:sz w:val="28"/>
              </w:rPr>
            </w:pPr>
          </w:p>
        </w:tc>
        <w:tc>
          <w:tcPr>
            <w:tcW w:w="2520" w:type="dxa"/>
            <w:tcBorders>
              <w:top w:val="single" w:sz="4" w:space="0" w:color="auto"/>
              <w:left w:val="nil"/>
              <w:bottom w:val="single" w:sz="4" w:space="0" w:color="auto"/>
              <w:right w:val="single" w:sz="4" w:space="0" w:color="auto"/>
            </w:tcBorders>
          </w:tcPr>
          <w:p w:rsidR="00F7257A" w:rsidRDefault="00F7257A" w:rsidP="00F7257A">
            <w:pPr>
              <w:jc w:val="center"/>
              <w:rPr>
                <w:sz w:val="28"/>
              </w:rPr>
            </w:pPr>
            <w:r>
              <w:rPr>
                <w:sz w:val="28"/>
              </w:rPr>
              <w:t>-</w:t>
            </w:r>
          </w:p>
        </w:tc>
        <w:tc>
          <w:tcPr>
            <w:tcW w:w="1717" w:type="dxa"/>
            <w:tcBorders>
              <w:top w:val="single" w:sz="4" w:space="0" w:color="auto"/>
              <w:left w:val="nil"/>
              <w:bottom w:val="single" w:sz="4" w:space="0" w:color="auto"/>
              <w:right w:val="single" w:sz="4" w:space="0" w:color="auto"/>
            </w:tcBorders>
          </w:tcPr>
          <w:p w:rsidR="00F7257A" w:rsidRDefault="00F7257A" w:rsidP="00F7257A">
            <w:pPr>
              <w:jc w:val="center"/>
              <w:rPr>
                <w:sz w:val="28"/>
              </w:rPr>
            </w:pP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3,2</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Добавочный капитал</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420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32 131 180</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33131 180</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1 000 000</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66,5%</w:t>
            </w: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3,3</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Нераспределенная прибыль прошлых лет</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460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2 344 030</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2 344 030</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-155,9%</w:t>
            </w: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3,4</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Непокрытый убыток прошлых лет</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465</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3 456 260</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2 262 230</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1 194030</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79,4%</w:t>
            </w: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3,5</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Нераспределенная прибыль отчетного года</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470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2 928 223</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2 928 223</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194,8%</w:t>
            </w: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3,6</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Расходы при отсутствии приб. прошлых лет</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476</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38616</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38616</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-2,6%</w:t>
            </w:r>
          </w:p>
        </w:tc>
      </w:tr>
      <w:tr w:rsidR="00F7257A">
        <w:trPr>
          <w:cantSplit/>
          <w:trHeight w:val="252"/>
        </w:trPr>
        <w:tc>
          <w:tcPr>
            <w:tcW w:w="4536" w:type="dxa"/>
            <w:gridSpan w:val="2"/>
            <w:tcBorders>
              <w:top w:val="nil"/>
              <w:left w:val="single" w:sz="4" w:space="0" w:color="auto"/>
              <w:bottom w:val="single" w:sz="4" w:space="0" w:color="auto"/>
              <w:right w:val="single" w:sz="4" w:space="0" w:color="auto"/>
            </w:tcBorders>
          </w:tcPr>
          <w:p w:rsidR="00F7257A" w:rsidRDefault="00F7257A" w:rsidP="00F7257A">
            <w:pPr>
              <w:pStyle w:val="3"/>
              <w:spacing w:line="240" w:lineRule="auto"/>
            </w:pPr>
            <w:r>
              <w:t> ИТОГО ПО РАЗДЕЛУ III</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490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31 018950</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33 758 557</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2 739 607</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182,2%</w:t>
            </w:r>
          </w:p>
        </w:tc>
      </w:tr>
      <w:tr w:rsidR="00F7257A">
        <w:trPr>
          <w:cantSplit/>
          <w:trHeight w:val="252"/>
        </w:trPr>
        <w:tc>
          <w:tcPr>
            <w:tcW w:w="4536" w:type="dxa"/>
            <w:gridSpan w:val="2"/>
            <w:tcBorders>
              <w:top w:val="nil"/>
              <w:left w:val="single" w:sz="4" w:space="0" w:color="auto"/>
              <w:bottom w:val="single" w:sz="4" w:space="0" w:color="auto"/>
              <w:right w:val="single" w:sz="4" w:space="0" w:color="auto"/>
            </w:tcBorders>
          </w:tcPr>
          <w:p w:rsidR="00F7257A" w:rsidRDefault="00F7257A" w:rsidP="00F7257A">
            <w:pPr>
              <w:pStyle w:val="FR1"/>
              <w:widowControl/>
              <w:autoSpaceDE/>
              <w:autoSpaceDN/>
              <w:adjustRightInd/>
              <w:spacing w:before="0"/>
              <w:rPr>
                <w:rFonts w:ascii="Times New Roman" w:hAnsi="Times New Roman"/>
              </w:rPr>
            </w:pPr>
            <w:r>
              <w:t> </w:t>
            </w:r>
            <w:r>
              <w:rPr>
                <w:rFonts w:ascii="Times New Roman" w:hAnsi="Times New Roman"/>
              </w:rPr>
              <w:t>IV ДОЛГОСРОЧНЫЕ ОБЯЗАТЕЛЬСТВА</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590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p>
        </w:tc>
      </w:tr>
      <w:tr w:rsidR="00F7257A">
        <w:trPr>
          <w:cantSplit/>
          <w:trHeight w:val="252"/>
        </w:trPr>
        <w:tc>
          <w:tcPr>
            <w:tcW w:w="4536" w:type="dxa"/>
            <w:gridSpan w:val="2"/>
            <w:tcBorders>
              <w:top w:val="nil"/>
              <w:left w:val="single" w:sz="4" w:space="0" w:color="auto"/>
              <w:bottom w:val="single" w:sz="4" w:space="0" w:color="auto"/>
              <w:right w:val="single" w:sz="4" w:space="0" w:color="auto"/>
            </w:tcBorders>
          </w:tcPr>
          <w:p w:rsidR="00F7257A" w:rsidRDefault="00F7257A" w:rsidP="00F7257A">
            <w:pPr>
              <w:pStyle w:val="FR1"/>
              <w:widowControl/>
              <w:autoSpaceDE/>
              <w:autoSpaceDN/>
              <w:adjustRightInd/>
              <w:spacing w:before="0"/>
              <w:rPr>
                <w:rFonts w:ascii="Times New Roman" w:hAnsi="Times New Roman"/>
              </w:rPr>
            </w:pPr>
            <w:r>
              <w:t> </w:t>
            </w:r>
            <w:r>
              <w:rPr>
                <w:rFonts w:ascii="Times New Roman" w:hAnsi="Times New Roman"/>
              </w:rPr>
              <w:t>КРАТКОСРОЧНЫЕ ОБЯЗАТЕЛЬСТВА</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5,1</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Заемные средства</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610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5,2</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Кредиторская задолженость</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620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4 275 349</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7 543 233</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3 267 884</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217,4%</w:t>
            </w:r>
          </w:p>
        </w:tc>
      </w:tr>
      <w:tr w:rsidR="00F7257A">
        <w:trPr>
          <w:trHeight w:val="252"/>
        </w:trPr>
        <w:tc>
          <w:tcPr>
            <w:tcW w:w="720" w:type="dxa"/>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5,3</w:t>
            </w:r>
          </w:p>
        </w:tc>
        <w:tc>
          <w:tcPr>
            <w:tcW w:w="3816" w:type="dxa"/>
            <w:tcBorders>
              <w:top w:val="nil"/>
              <w:left w:val="nil"/>
              <w:bottom w:val="single" w:sz="4" w:space="0" w:color="auto"/>
              <w:right w:val="single" w:sz="4" w:space="0" w:color="auto"/>
            </w:tcBorders>
          </w:tcPr>
          <w:p w:rsidR="00F7257A" w:rsidRDefault="00F7257A" w:rsidP="00F7257A">
            <w:pPr>
              <w:rPr>
                <w:sz w:val="28"/>
              </w:rPr>
            </w:pPr>
            <w:r>
              <w:rPr>
                <w:sz w:val="28"/>
              </w:rPr>
              <w:t>Доходы будущих периодов</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640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5 028 036</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523 795</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4 504 241</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-299,6%</w:t>
            </w:r>
          </w:p>
        </w:tc>
      </w:tr>
      <w:tr w:rsidR="00F7257A">
        <w:trPr>
          <w:cantSplit/>
          <w:trHeight w:val="252"/>
        </w:trPr>
        <w:tc>
          <w:tcPr>
            <w:tcW w:w="4536" w:type="dxa"/>
            <w:gridSpan w:val="2"/>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 </w:t>
            </w:r>
          </w:p>
          <w:p w:rsidR="00F7257A" w:rsidRDefault="00F7257A" w:rsidP="00F7257A">
            <w:pPr>
              <w:pStyle w:val="3"/>
              <w:spacing w:line="240" w:lineRule="auto"/>
            </w:pPr>
            <w:r>
              <w:t>ИТОГО ПО РАЗДЕЛУ V</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690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9 303 385</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8 067 028</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1 236 357</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-82,2%</w:t>
            </w:r>
          </w:p>
        </w:tc>
      </w:tr>
      <w:tr w:rsidR="00F7257A">
        <w:trPr>
          <w:cantSplit/>
          <w:trHeight w:val="252"/>
        </w:trPr>
        <w:tc>
          <w:tcPr>
            <w:tcW w:w="4536" w:type="dxa"/>
            <w:gridSpan w:val="2"/>
            <w:tcBorders>
              <w:top w:val="nil"/>
              <w:left w:val="single" w:sz="4" w:space="0" w:color="auto"/>
              <w:bottom w:val="single" w:sz="4" w:space="0" w:color="auto"/>
              <w:right w:val="single" w:sz="4" w:space="0" w:color="auto"/>
            </w:tcBorders>
          </w:tcPr>
          <w:p w:rsidR="00F7257A" w:rsidRDefault="00F7257A" w:rsidP="00F7257A">
            <w:pPr>
              <w:rPr>
                <w:sz w:val="28"/>
              </w:rPr>
            </w:pPr>
            <w:r>
              <w:rPr>
                <w:sz w:val="28"/>
              </w:rPr>
              <w:t> </w:t>
            </w:r>
          </w:p>
          <w:p w:rsidR="00F7257A" w:rsidRDefault="00F7257A" w:rsidP="00F7257A">
            <w:pPr>
              <w:pStyle w:val="FR1"/>
              <w:widowControl/>
              <w:autoSpaceDE/>
              <w:autoSpaceDN/>
              <w:adjustRightInd/>
              <w:spacing w:before="0"/>
              <w:rPr>
                <w:rFonts w:ascii="Times New Roman" w:hAnsi="Times New Roman"/>
              </w:rPr>
            </w:pPr>
            <w:r>
              <w:rPr>
                <w:rFonts w:ascii="Times New Roman" w:hAnsi="Times New Roman"/>
              </w:rPr>
              <w:t>БАЛАНС(или валюта баланса)</w:t>
            </w:r>
          </w:p>
        </w:tc>
        <w:tc>
          <w:tcPr>
            <w:tcW w:w="1044" w:type="dxa"/>
            <w:tcBorders>
              <w:top w:val="nil"/>
              <w:left w:val="nil"/>
              <w:bottom w:val="single" w:sz="4" w:space="0" w:color="auto"/>
              <w:right w:val="single" w:sz="4" w:space="0" w:color="auto"/>
            </w:tcBorders>
          </w:tcPr>
          <w:p w:rsidR="00F7257A" w:rsidRDefault="00F7257A" w:rsidP="00F7257A">
            <w:pPr>
              <w:jc w:val="center"/>
              <w:rPr>
                <w:sz w:val="28"/>
              </w:rPr>
            </w:pPr>
            <w:r>
              <w:rPr>
                <w:sz w:val="28"/>
              </w:rPr>
              <w:t>700</w:t>
            </w:r>
          </w:p>
        </w:tc>
        <w:tc>
          <w:tcPr>
            <w:tcW w:w="2340" w:type="dxa"/>
            <w:tcBorders>
              <w:top w:val="nil"/>
              <w:left w:val="nil"/>
              <w:bottom w:val="single" w:sz="4" w:space="0" w:color="auto"/>
              <w:right w:val="single" w:sz="4" w:space="0" w:color="auto"/>
            </w:tcBorders>
          </w:tcPr>
          <w:p w:rsidR="00F7257A" w:rsidRDefault="00F7257A" w:rsidP="00F7257A">
            <w:pPr>
              <w:jc w:val="center"/>
              <w:rPr>
                <w:sz w:val="28"/>
              </w:rPr>
            </w:pPr>
            <w:r>
              <w:rPr>
                <w:sz w:val="28"/>
              </w:rPr>
              <w:t>40 322 335</w:t>
            </w:r>
          </w:p>
        </w:tc>
        <w:tc>
          <w:tcPr>
            <w:tcW w:w="2160" w:type="dxa"/>
            <w:tcBorders>
              <w:top w:val="nil"/>
              <w:left w:val="nil"/>
              <w:bottom w:val="single" w:sz="4" w:space="0" w:color="auto"/>
              <w:right w:val="single" w:sz="4" w:space="0" w:color="auto"/>
            </w:tcBorders>
          </w:tcPr>
          <w:p w:rsidR="00F7257A" w:rsidRDefault="00F7257A" w:rsidP="00F7257A">
            <w:pPr>
              <w:jc w:val="center"/>
              <w:rPr>
                <w:sz w:val="28"/>
              </w:rPr>
            </w:pPr>
            <w:r>
              <w:rPr>
                <w:sz w:val="28"/>
              </w:rPr>
              <w:t>41 825 585</w:t>
            </w:r>
          </w:p>
        </w:tc>
        <w:tc>
          <w:tcPr>
            <w:tcW w:w="2520" w:type="dxa"/>
            <w:tcBorders>
              <w:top w:val="nil"/>
              <w:left w:val="nil"/>
              <w:bottom w:val="single" w:sz="4" w:space="0" w:color="auto"/>
              <w:right w:val="single" w:sz="4" w:space="0" w:color="auto"/>
            </w:tcBorders>
          </w:tcPr>
          <w:p w:rsidR="00F7257A" w:rsidRDefault="00F7257A" w:rsidP="00F7257A">
            <w:pPr>
              <w:jc w:val="center"/>
              <w:rPr>
                <w:sz w:val="28"/>
              </w:rPr>
            </w:pPr>
            <w:r>
              <w:rPr>
                <w:sz w:val="28"/>
              </w:rPr>
              <w:t>1 503 250</w:t>
            </w:r>
          </w:p>
        </w:tc>
        <w:tc>
          <w:tcPr>
            <w:tcW w:w="1717" w:type="dxa"/>
            <w:tcBorders>
              <w:top w:val="nil"/>
              <w:left w:val="nil"/>
              <w:bottom w:val="single" w:sz="4" w:space="0" w:color="auto"/>
              <w:right w:val="single" w:sz="4" w:space="0" w:color="auto"/>
            </w:tcBorders>
          </w:tcPr>
          <w:p w:rsidR="00F7257A" w:rsidRDefault="00F7257A" w:rsidP="00F7257A">
            <w:pPr>
              <w:jc w:val="center"/>
              <w:rPr>
                <w:sz w:val="28"/>
              </w:rPr>
            </w:pPr>
            <w:r>
              <w:rPr>
                <w:sz w:val="28"/>
              </w:rPr>
              <w:t>100,0%</w:t>
            </w:r>
          </w:p>
        </w:tc>
      </w:tr>
    </w:tbl>
    <w:p w:rsidR="00FD4793" w:rsidRDefault="00FD4793" w:rsidP="00FF2F45">
      <w:pPr>
        <w:pStyle w:val="a3"/>
        <w:spacing w:line="360" w:lineRule="auto"/>
        <w:jc w:val="both"/>
        <w:sectPr w:rsidR="00FD4793" w:rsidSect="00F6002F">
          <w:pgSz w:w="16840" w:h="11907" w:orient="landscape" w:code="9"/>
          <w:pgMar w:top="851" w:right="1134" w:bottom="1701" w:left="1418" w:header="720" w:footer="720" w:gutter="0"/>
          <w:pgNumType w:start="53"/>
          <w:cols w:space="60"/>
          <w:noEndnote/>
        </w:sectPr>
      </w:pPr>
    </w:p>
    <w:tbl>
      <w:tblPr>
        <w:tblW w:w="0" w:type="auto"/>
        <w:tblLayout w:type="fixed"/>
        <w:tblCellMar>
          <w:left w:w="30" w:type="dxa"/>
          <w:right w:w="30" w:type="dxa"/>
        </w:tblCellMar>
        <w:tblLook w:val="0000" w:firstRow="0" w:lastRow="0" w:firstColumn="0" w:lastColumn="0" w:noHBand="0" w:noVBand="0"/>
      </w:tblPr>
      <w:tblGrid>
        <w:gridCol w:w="4170"/>
        <w:gridCol w:w="470"/>
        <w:gridCol w:w="430"/>
        <w:gridCol w:w="626"/>
        <w:gridCol w:w="274"/>
        <w:gridCol w:w="574"/>
        <w:gridCol w:w="326"/>
        <w:gridCol w:w="720"/>
        <w:gridCol w:w="720"/>
        <w:gridCol w:w="900"/>
      </w:tblGrid>
      <w:tr w:rsidR="00F6002F">
        <w:trPr>
          <w:cantSplit/>
          <w:trHeight w:val="243"/>
        </w:trPr>
        <w:tc>
          <w:tcPr>
            <w:tcW w:w="4640" w:type="dxa"/>
            <w:gridSpan w:val="2"/>
          </w:tcPr>
          <w:p w:rsidR="00F6002F" w:rsidRDefault="00F6002F" w:rsidP="00F7257A">
            <w:pPr>
              <w:autoSpaceDE w:val="0"/>
              <w:autoSpaceDN w:val="0"/>
              <w:adjustRightInd w:val="0"/>
              <w:jc w:val="right"/>
              <w:rPr>
                <w:color w:val="000000"/>
                <w:sz w:val="28"/>
              </w:rPr>
            </w:pPr>
          </w:p>
        </w:tc>
        <w:tc>
          <w:tcPr>
            <w:tcW w:w="1056" w:type="dxa"/>
            <w:gridSpan w:val="2"/>
          </w:tcPr>
          <w:p w:rsidR="00F6002F" w:rsidRDefault="00F6002F" w:rsidP="00F7257A">
            <w:pPr>
              <w:autoSpaceDE w:val="0"/>
              <w:autoSpaceDN w:val="0"/>
              <w:adjustRightInd w:val="0"/>
              <w:jc w:val="center"/>
              <w:rPr>
                <w:color w:val="000000"/>
                <w:sz w:val="28"/>
              </w:rPr>
            </w:pPr>
          </w:p>
        </w:tc>
        <w:tc>
          <w:tcPr>
            <w:tcW w:w="848" w:type="dxa"/>
            <w:gridSpan w:val="2"/>
          </w:tcPr>
          <w:p w:rsidR="00F6002F" w:rsidRDefault="00F6002F" w:rsidP="00F7257A">
            <w:pPr>
              <w:autoSpaceDE w:val="0"/>
              <w:autoSpaceDN w:val="0"/>
              <w:adjustRightInd w:val="0"/>
              <w:jc w:val="center"/>
              <w:rPr>
                <w:color w:val="000000"/>
                <w:sz w:val="28"/>
              </w:rPr>
            </w:pPr>
          </w:p>
        </w:tc>
        <w:tc>
          <w:tcPr>
            <w:tcW w:w="2666" w:type="dxa"/>
            <w:gridSpan w:val="4"/>
          </w:tcPr>
          <w:p w:rsidR="00F6002F" w:rsidRDefault="00F6002F" w:rsidP="00F7257A">
            <w:pPr>
              <w:autoSpaceDE w:val="0"/>
              <w:autoSpaceDN w:val="0"/>
              <w:adjustRightInd w:val="0"/>
              <w:rPr>
                <w:color w:val="000000"/>
                <w:sz w:val="28"/>
              </w:rPr>
            </w:pPr>
            <w:r>
              <w:rPr>
                <w:color w:val="000000"/>
                <w:sz w:val="28"/>
              </w:rPr>
              <w:t>Таблица     2..</w:t>
            </w:r>
          </w:p>
        </w:tc>
      </w:tr>
      <w:tr w:rsidR="00F6002F">
        <w:trPr>
          <w:trHeight w:val="677"/>
        </w:trPr>
        <w:tc>
          <w:tcPr>
            <w:tcW w:w="9210" w:type="dxa"/>
            <w:gridSpan w:val="10"/>
            <w:tcBorders>
              <w:right w:val="nil"/>
            </w:tcBorders>
          </w:tcPr>
          <w:p w:rsidR="00F6002F" w:rsidRDefault="00F6002F" w:rsidP="00F7257A">
            <w:pPr>
              <w:autoSpaceDE w:val="0"/>
              <w:autoSpaceDN w:val="0"/>
              <w:adjustRightInd w:val="0"/>
              <w:jc w:val="center"/>
              <w:rPr>
                <w:color w:val="000000"/>
                <w:sz w:val="28"/>
              </w:rPr>
            </w:pPr>
            <w:r>
              <w:rPr>
                <w:color w:val="000000"/>
                <w:sz w:val="28"/>
              </w:rPr>
              <w:t>Динамика структуры затрат</w:t>
            </w:r>
          </w:p>
          <w:p w:rsidR="00F6002F" w:rsidRDefault="00F6002F" w:rsidP="00F7257A">
            <w:pPr>
              <w:autoSpaceDE w:val="0"/>
              <w:autoSpaceDN w:val="0"/>
              <w:adjustRightInd w:val="0"/>
              <w:jc w:val="center"/>
              <w:rPr>
                <w:color w:val="000000"/>
                <w:sz w:val="28"/>
              </w:rPr>
            </w:pPr>
            <w:r>
              <w:rPr>
                <w:color w:val="000000"/>
                <w:sz w:val="28"/>
              </w:rPr>
              <w:t>за 1999-2001 годы (%)</w:t>
            </w:r>
          </w:p>
        </w:tc>
      </w:tr>
      <w:tr w:rsidR="00F6002F">
        <w:trPr>
          <w:cantSplit/>
          <w:trHeight w:val="256"/>
        </w:trPr>
        <w:tc>
          <w:tcPr>
            <w:tcW w:w="4170" w:type="dxa"/>
            <w:tcBorders>
              <w:top w:val="single" w:sz="4" w:space="0" w:color="auto"/>
              <w:left w:val="single" w:sz="6" w:space="0" w:color="auto"/>
              <w:bottom w:val="single" w:sz="2" w:space="0" w:color="000000"/>
              <w:right w:val="single" w:sz="6" w:space="0" w:color="auto"/>
            </w:tcBorders>
          </w:tcPr>
          <w:p w:rsidR="00F6002F" w:rsidRDefault="00F6002F" w:rsidP="00F7257A">
            <w:pPr>
              <w:autoSpaceDE w:val="0"/>
              <w:autoSpaceDN w:val="0"/>
              <w:adjustRightInd w:val="0"/>
              <w:jc w:val="right"/>
              <w:rPr>
                <w:color w:val="000000"/>
                <w:sz w:val="28"/>
              </w:rPr>
            </w:pPr>
          </w:p>
        </w:tc>
        <w:tc>
          <w:tcPr>
            <w:tcW w:w="900" w:type="dxa"/>
            <w:gridSpan w:val="2"/>
            <w:tcBorders>
              <w:top w:val="single" w:sz="4"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900" w:type="dxa"/>
            <w:gridSpan w:val="2"/>
            <w:tcBorders>
              <w:top w:val="single" w:sz="4"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900" w:type="dxa"/>
            <w:gridSpan w:val="2"/>
            <w:tcBorders>
              <w:top w:val="single" w:sz="4"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2340" w:type="dxa"/>
            <w:gridSpan w:val="3"/>
            <w:tcBorders>
              <w:top w:val="single" w:sz="4"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center"/>
              <w:rPr>
                <w:color w:val="000000"/>
                <w:sz w:val="28"/>
              </w:rPr>
            </w:pPr>
            <w:r>
              <w:rPr>
                <w:color w:val="000000"/>
                <w:sz w:val="28"/>
              </w:rPr>
              <w:t>Отклонения</w:t>
            </w:r>
          </w:p>
        </w:tc>
      </w:tr>
      <w:tr w:rsidR="00F6002F">
        <w:trPr>
          <w:trHeight w:val="288"/>
        </w:trPr>
        <w:tc>
          <w:tcPr>
            <w:tcW w:w="4170" w:type="dxa"/>
            <w:tcBorders>
              <w:top w:val="single" w:sz="2" w:space="0" w:color="000000"/>
              <w:left w:val="single" w:sz="6" w:space="0" w:color="auto"/>
              <w:bottom w:val="single" w:sz="6" w:space="0" w:color="auto"/>
              <w:right w:val="single" w:sz="6" w:space="0" w:color="auto"/>
            </w:tcBorders>
          </w:tcPr>
          <w:p w:rsidR="00F6002F" w:rsidRPr="00F85E87" w:rsidRDefault="00F6002F" w:rsidP="00F7257A">
            <w:pPr>
              <w:autoSpaceDE w:val="0"/>
              <w:autoSpaceDN w:val="0"/>
              <w:adjustRightInd w:val="0"/>
              <w:jc w:val="center"/>
              <w:rPr>
                <w:color w:val="000000"/>
                <w:sz w:val="24"/>
                <w:szCs w:val="24"/>
              </w:rPr>
            </w:pPr>
            <w:r w:rsidRPr="00F85E87">
              <w:rPr>
                <w:color w:val="000000"/>
                <w:sz w:val="24"/>
                <w:szCs w:val="24"/>
              </w:rPr>
              <w:t>статьи затрат</w:t>
            </w:r>
          </w:p>
        </w:tc>
        <w:tc>
          <w:tcPr>
            <w:tcW w:w="900" w:type="dxa"/>
            <w:gridSpan w:val="2"/>
            <w:tcBorders>
              <w:top w:val="single" w:sz="6" w:space="0" w:color="auto"/>
              <w:left w:val="single" w:sz="6" w:space="0" w:color="auto"/>
              <w:bottom w:val="single" w:sz="6" w:space="0" w:color="auto"/>
              <w:right w:val="single" w:sz="6" w:space="0" w:color="auto"/>
            </w:tcBorders>
          </w:tcPr>
          <w:p w:rsidR="00F6002F" w:rsidRPr="00F85E87" w:rsidRDefault="00F6002F" w:rsidP="00F7257A">
            <w:pPr>
              <w:autoSpaceDE w:val="0"/>
              <w:autoSpaceDN w:val="0"/>
              <w:adjustRightInd w:val="0"/>
              <w:jc w:val="center"/>
              <w:rPr>
                <w:color w:val="000000"/>
                <w:sz w:val="24"/>
                <w:szCs w:val="24"/>
              </w:rPr>
            </w:pPr>
            <w:r w:rsidRPr="00F85E87">
              <w:rPr>
                <w:color w:val="000000"/>
                <w:sz w:val="24"/>
                <w:szCs w:val="24"/>
              </w:rPr>
              <w:t>1999</w:t>
            </w:r>
          </w:p>
        </w:tc>
        <w:tc>
          <w:tcPr>
            <w:tcW w:w="900" w:type="dxa"/>
            <w:gridSpan w:val="2"/>
            <w:tcBorders>
              <w:top w:val="single" w:sz="6" w:space="0" w:color="auto"/>
              <w:left w:val="single" w:sz="6" w:space="0" w:color="auto"/>
              <w:bottom w:val="single" w:sz="6" w:space="0" w:color="auto"/>
              <w:right w:val="single" w:sz="6" w:space="0" w:color="auto"/>
            </w:tcBorders>
          </w:tcPr>
          <w:p w:rsidR="00F6002F" w:rsidRPr="00F85E87" w:rsidRDefault="00F6002F" w:rsidP="00F7257A">
            <w:pPr>
              <w:autoSpaceDE w:val="0"/>
              <w:autoSpaceDN w:val="0"/>
              <w:adjustRightInd w:val="0"/>
              <w:jc w:val="center"/>
              <w:rPr>
                <w:color w:val="000000"/>
                <w:sz w:val="24"/>
                <w:szCs w:val="24"/>
              </w:rPr>
            </w:pPr>
            <w:r w:rsidRPr="00F85E87">
              <w:rPr>
                <w:color w:val="000000"/>
                <w:sz w:val="24"/>
                <w:szCs w:val="24"/>
              </w:rPr>
              <w:t>2000</w:t>
            </w:r>
          </w:p>
        </w:tc>
        <w:tc>
          <w:tcPr>
            <w:tcW w:w="900" w:type="dxa"/>
            <w:gridSpan w:val="2"/>
            <w:tcBorders>
              <w:top w:val="single" w:sz="6" w:space="0" w:color="auto"/>
              <w:left w:val="single" w:sz="6" w:space="0" w:color="auto"/>
              <w:bottom w:val="single" w:sz="6" w:space="0" w:color="auto"/>
              <w:right w:val="single" w:sz="6" w:space="0" w:color="auto"/>
            </w:tcBorders>
          </w:tcPr>
          <w:p w:rsidR="00F6002F" w:rsidRPr="00F85E87" w:rsidRDefault="00F6002F" w:rsidP="00F7257A">
            <w:pPr>
              <w:autoSpaceDE w:val="0"/>
              <w:autoSpaceDN w:val="0"/>
              <w:adjustRightInd w:val="0"/>
              <w:jc w:val="center"/>
              <w:rPr>
                <w:color w:val="000000"/>
                <w:sz w:val="24"/>
                <w:szCs w:val="24"/>
              </w:rPr>
            </w:pPr>
            <w:r w:rsidRPr="00F85E87">
              <w:rPr>
                <w:color w:val="000000"/>
                <w:sz w:val="24"/>
                <w:szCs w:val="24"/>
              </w:rPr>
              <w:t>2001</w:t>
            </w:r>
          </w:p>
        </w:tc>
        <w:tc>
          <w:tcPr>
            <w:tcW w:w="720" w:type="dxa"/>
            <w:tcBorders>
              <w:top w:val="single" w:sz="6" w:space="0" w:color="auto"/>
              <w:left w:val="single" w:sz="6" w:space="0" w:color="auto"/>
              <w:bottom w:val="single" w:sz="6" w:space="0" w:color="auto"/>
              <w:right w:val="single" w:sz="6" w:space="0" w:color="auto"/>
            </w:tcBorders>
          </w:tcPr>
          <w:p w:rsidR="00F6002F" w:rsidRPr="00F85E87" w:rsidRDefault="00F6002F" w:rsidP="00F7257A">
            <w:pPr>
              <w:autoSpaceDE w:val="0"/>
              <w:autoSpaceDN w:val="0"/>
              <w:adjustRightInd w:val="0"/>
              <w:jc w:val="center"/>
              <w:rPr>
                <w:color w:val="000000"/>
                <w:sz w:val="24"/>
                <w:szCs w:val="24"/>
              </w:rPr>
            </w:pPr>
            <w:r w:rsidRPr="00F85E87">
              <w:rPr>
                <w:color w:val="000000"/>
                <w:sz w:val="24"/>
                <w:szCs w:val="24"/>
              </w:rPr>
              <w:t>2000-1999</w:t>
            </w:r>
          </w:p>
        </w:tc>
        <w:tc>
          <w:tcPr>
            <w:tcW w:w="720" w:type="dxa"/>
            <w:tcBorders>
              <w:top w:val="single" w:sz="6" w:space="0" w:color="auto"/>
              <w:left w:val="single" w:sz="6" w:space="0" w:color="auto"/>
              <w:bottom w:val="single" w:sz="6" w:space="0" w:color="auto"/>
              <w:right w:val="single" w:sz="6" w:space="0" w:color="auto"/>
            </w:tcBorders>
          </w:tcPr>
          <w:p w:rsidR="00F6002F" w:rsidRPr="00F85E87" w:rsidRDefault="00F6002F" w:rsidP="00F7257A">
            <w:pPr>
              <w:autoSpaceDE w:val="0"/>
              <w:autoSpaceDN w:val="0"/>
              <w:adjustRightInd w:val="0"/>
              <w:jc w:val="center"/>
              <w:rPr>
                <w:color w:val="000000"/>
                <w:sz w:val="24"/>
                <w:szCs w:val="24"/>
              </w:rPr>
            </w:pPr>
            <w:r w:rsidRPr="00F85E87">
              <w:rPr>
                <w:color w:val="000000"/>
                <w:sz w:val="24"/>
                <w:szCs w:val="24"/>
              </w:rPr>
              <w:t>2001-2000</w:t>
            </w:r>
          </w:p>
        </w:tc>
        <w:tc>
          <w:tcPr>
            <w:tcW w:w="900" w:type="dxa"/>
            <w:tcBorders>
              <w:top w:val="single" w:sz="6" w:space="0" w:color="auto"/>
              <w:left w:val="single" w:sz="6" w:space="0" w:color="auto"/>
              <w:bottom w:val="single" w:sz="6" w:space="0" w:color="auto"/>
              <w:right w:val="single" w:sz="6" w:space="0" w:color="auto"/>
            </w:tcBorders>
          </w:tcPr>
          <w:p w:rsidR="00F6002F" w:rsidRPr="00F85E87" w:rsidRDefault="00F6002F" w:rsidP="00F7257A">
            <w:pPr>
              <w:autoSpaceDE w:val="0"/>
              <w:autoSpaceDN w:val="0"/>
              <w:adjustRightInd w:val="0"/>
              <w:jc w:val="center"/>
              <w:rPr>
                <w:color w:val="000000"/>
                <w:sz w:val="24"/>
                <w:szCs w:val="24"/>
              </w:rPr>
            </w:pPr>
            <w:r w:rsidRPr="00F85E87">
              <w:rPr>
                <w:color w:val="000000"/>
                <w:sz w:val="24"/>
                <w:szCs w:val="24"/>
              </w:rPr>
              <w:t>2001-1999</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1. Расходы на оплату труда</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6,82</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8,33</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9,92</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1,51</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1,59</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3,1</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2. Отчисления на  социальное страхование</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2,43</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2,91</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3,45</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0,48</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0,54</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1,02</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3. Продукты питания</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20,69</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19,2</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17,46</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-1,47</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-1,76</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-3,23</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4. Лечебные процедуры и медикаменты</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16,74</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10,3</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6,34</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-6,4</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-4</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-10,4</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5. Культмероприятия и физкультура</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0,47</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0,41</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0,48</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-0,06</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0,07</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0,01</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6. Хозяйственные расходы - всей</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13,15</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11,9</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14,51</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-1,23</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2,59</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1,36</w:t>
            </w:r>
          </w:p>
        </w:tc>
      </w:tr>
      <w:tr w:rsidR="00F6002F">
        <w:trPr>
          <w:trHeight w:val="300"/>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xml:space="preserve">   в том числе</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отопление</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3,15</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2,46</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2,64</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-0,69</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0,18</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-0,51</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электроэнергия</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1,78</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1,85</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2,51</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0,07</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0,66</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0,73</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водоснабжение</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1,09</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1,57</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2,91</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0,48</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1,34</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1,82</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стирка белья</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0,77</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0,86</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1,26</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0,09</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0,4</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0,49</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транспортные расходы</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2,26</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1,42</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1,52</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-0,84</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0,1</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-0,74</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списание МБП</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0,57</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0,67</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0,13</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0,1</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-0,54</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-0,44</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содержание помещений</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0,74</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0,52</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0,86</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-0,22</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0,34</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0,12</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заготовительно-складские</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0,02</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0,01</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0,01</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-0,01</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-0,01</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охрана труда и сан. - прот. Мер.</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0,65</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0,37</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0,57</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-0,28</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0,2</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-0,08</w:t>
            </w:r>
          </w:p>
        </w:tc>
      </w:tr>
      <w:tr w:rsidR="00F6002F">
        <w:trPr>
          <w:trHeight w:val="300"/>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газоснабжение и прочие</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0,01</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0,01</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0,01</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-тек. Ремонт зданий</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1,17</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1,62</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1,46</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0,45</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-0,16</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0,29</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тек. Ремонт оборудования</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0,88</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0,55</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0,54</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-0,33</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-0,01</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-0,34</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внутреннее благоустройство</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0,07</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0,02</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0,1</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-0,05</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0,08</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0,03</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7.  Износ МБП</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2,69</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11,6</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6,33</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8,86</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-5,22</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3,64</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8.  Амортизационные отчисления</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2,33</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1,57</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1,64</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-0,76</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0,07</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-0,69</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9.  Затраты на ремонт ОС</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7,1</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8,48</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14,78</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1,38</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6,3</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7,68</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10. Содержание аппарата управл.</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3,72</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3,93</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5,04</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0,21</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1,11</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1,32</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11, Налог на а/дороги</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2,56</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2,65</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1,09</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0,09</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-1,56</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-1,47</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12. Общекурортные расходы</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2,4</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2,7</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3,2</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0,3</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0,5</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0,8</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13. Отчисления на благоустройст</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5,02</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3,4</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2,63</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-1,62</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-0,77</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-2,39</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14. Расходы по реализации путе!</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13,72</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12,5</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12,74</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-1,26</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0,28</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-0,98</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15. Подготовка кадров</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0,15</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0,15</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0,4</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0,25</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0,25</w:t>
            </w:r>
          </w:p>
        </w:tc>
      </w:tr>
      <w:tr w:rsidR="00F6002F">
        <w:trPr>
          <w:trHeight w:val="300"/>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16  Налог на землю</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r>
      <w:tr w:rsidR="00F6002F">
        <w:trPr>
          <w:trHeight w:val="300"/>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17  Прочие налоги</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r>
      <w:tr w:rsidR="00F6002F">
        <w:trPr>
          <w:trHeight w:val="288"/>
        </w:trPr>
        <w:tc>
          <w:tcPr>
            <w:tcW w:w="417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rPr>
                <w:color w:val="000000"/>
                <w:sz w:val="28"/>
              </w:rPr>
            </w:pPr>
            <w:r>
              <w:rPr>
                <w:color w:val="000000"/>
                <w:sz w:val="28"/>
              </w:rPr>
              <w:t xml:space="preserve">     ИТОГО ЗАТРАТЫ</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100</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100</w:t>
            </w:r>
          </w:p>
        </w:tc>
        <w:tc>
          <w:tcPr>
            <w:tcW w:w="900" w:type="dxa"/>
            <w:gridSpan w:val="2"/>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100</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c>
          <w:tcPr>
            <w:tcW w:w="72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c>
          <w:tcPr>
            <w:tcW w:w="900" w:type="dxa"/>
            <w:tcBorders>
              <w:top w:val="single" w:sz="6" w:space="0" w:color="auto"/>
              <w:left w:val="single" w:sz="6" w:space="0" w:color="auto"/>
              <w:bottom w:val="single" w:sz="6" w:space="0" w:color="auto"/>
              <w:right w:val="single" w:sz="6" w:space="0" w:color="auto"/>
            </w:tcBorders>
          </w:tcPr>
          <w:p w:rsidR="00F6002F" w:rsidRDefault="00F6002F" w:rsidP="00F7257A">
            <w:pPr>
              <w:autoSpaceDE w:val="0"/>
              <w:autoSpaceDN w:val="0"/>
              <w:adjustRightInd w:val="0"/>
              <w:jc w:val="right"/>
              <w:rPr>
                <w:color w:val="000000"/>
                <w:sz w:val="28"/>
              </w:rPr>
            </w:pPr>
            <w:r>
              <w:rPr>
                <w:color w:val="000000"/>
                <w:sz w:val="28"/>
              </w:rPr>
              <w:t>0</w:t>
            </w:r>
          </w:p>
        </w:tc>
      </w:tr>
    </w:tbl>
    <w:p w:rsidR="00F6002F" w:rsidRDefault="00F6002F" w:rsidP="00F6002F">
      <w:pPr>
        <w:spacing w:line="360" w:lineRule="auto"/>
        <w:ind w:firstLine="680"/>
        <w:jc w:val="both"/>
        <w:rPr>
          <w:sz w:val="28"/>
        </w:rPr>
      </w:pPr>
    </w:p>
    <w:p w:rsidR="00A83733" w:rsidRDefault="00A83733"/>
    <w:p w:rsidR="00F6002F" w:rsidRPr="00F6002F" w:rsidRDefault="00F6002F" w:rsidP="00F6002F">
      <w:pPr>
        <w:pStyle w:val="4"/>
        <w:spacing w:line="360" w:lineRule="auto"/>
        <w:jc w:val="right"/>
        <w:rPr>
          <w:b w:val="0"/>
        </w:rPr>
      </w:pPr>
      <w:r w:rsidRPr="00F6002F">
        <w:rPr>
          <w:b w:val="0"/>
        </w:rPr>
        <w:t xml:space="preserve">Таблица </w:t>
      </w:r>
      <w:r w:rsidR="00FD4793">
        <w:rPr>
          <w:b w:val="0"/>
        </w:rPr>
        <w:t>5</w:t>
      </w:r>
    </w:p>
    <w:p w:rsidR="00F6002F" w:rsidRPr="00F6002F" w:rsidRDefault="00F6002F" w:rsidP="00F6002F">
      <w:pPr>
        <w:pStyle w:val="4"/>
        <w:spacing w:line="360" w:lineRule="auto"/>
        <w:rPr>
          <w:b w:val="0"/>
        </w:rPr>
      </w:pPr>
      <w:r w:rsidRPr="00F6002F">
        <w:rPr>
          <w:b w:val="0"/>
        </w:rPr>
        <w:t>Оценка ликвидности и платежеспособности (возможность банкротства)</w:t>
      </w:r>
    </w:p>
    <w:p w:rsidR="00F6002F" w:rsidRDefault="00F6002F" w:rsidP="00F6002F">
      <w:pPr>
        <w:spacing w:before="20"/>
        <w:jc w:val="center"/>
        <w:rPr>
          <w:sz w:val="28"/>
        </w:rPr>
      </w:pPr>
    </w:p>
    <w:tbl>
      <w:tblPr>
        <w:tblW w:w="9720" w:type="dxa"/>
        <w:tblInd w:w="40" w:type="dxa"/>
        <w:tblLayout w:type="fixed"/>
        <w:tblCellMar>
          <w:left w:w="40" w:type="dxa"/>
          <w:right w:w="40" w:type="dxa"/>
        </w:tblCellMar>
        <w:tblLook w:val="0000" w:firstRow="0" w:lastRow="0" w:firstColumn="0" w:lastColumn="0" w:noHBand="0" w:noVBand="0"/>
      </w:tblPr>
      <w:tblGrid>
        <w:gridCol w:w="1944"/>
        <w:gridCol w:w="2167"/>
        <w:gridCol w:w="2126"/>
        <w:gridCol w:w="1843"/>
        <w:gridCol w:w="1640"/>
      </w:tblGrid>
      <w:tr w:rsidR="00F6002F">
        <w:trPr>
          <w:trHeight w:hRule="exact" w:val="707"/>
        </w:trPr>
        <w:tc>
          <w:tcPr>
            <w:tcW w:w="1944"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jc w:val="center"/>
              <w:rPr>
                <w:sz w:val="24"/>
                <w:szCs w:val="24"/>
              </w:rPr>
            </w:pPr>
            <w:r w:rsidRPr="00CF28BD">
              <w:rPr>
                <w:sz w:val="24"/>
                <w:szCs w:val="24"/>
              </w:rPr>
              <w:t>Наименование показателя</w:t>
            </w:r>
          </w:p>
        </w:tc>
        <w:tc>
          <w:tcPr>
            <w:tcW w:w="2167"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jc w:val="center"/>
              <w:rPr>
                <w:sz w:val="24"/>
                <w:szCs w:val="24"/>
              </w:rPr>
            </w:pPr>
            <w:r w:rsidRPr="00CF28BD">
              <w:rPr>
                <w:sz w:val="24"/>
                <w:szCs w:val="24"/>
              </w:rPr>
              <w:t>Формула расчета</w:t>
            </w:r>
          </w:p>
        </w:tc>
        <w:tc>
          <w:tcPr>
            <w:tcW w:w="2126"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jc w:val="center"/>
              <w:rPr>
                <w:sz w:val="24"/>
                <w:szCs w:val="24"/>
              </w:rPr>
            </w:pPr>
            <w:r w:rsidRPr="00CF28BD">
              <w:rPr>
                <w:sz w:val="24"/>
                <w:szCs w:val="24"/>
              </w:rPr>
              <w:t>На начало года</w:t>
            </w:r>
          </w:p>
        </w:tc>
        <w:tc>
          <w:tcPr>
            <w:tcW w:w="1843"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jc w:val="center"/>
              <w:rPr>
                <w:sz w:val="24"/>
                <w:szCs w:val="24"/>
              </w:rPr>
            </w:pPr>
            <w:r w:rsidRPr="00CF28BD">
              <w:rPr>
                <w:sz w:val="24"/>
                <w:szCs w:val="24"/>
              </w:rPr>
              <w:t>На конец года</w:t>
            </w:r>
          </w:p>
        </w:tc>
        <w:tc>
          <w:tcPr>
            <w:tcW w:w="1640"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jc w:val="center"/>
              <w:rPr>
                <w:sz w:val="24"/>
                <w:szCs w:val="24"/>
              </w:rPr>
            </w:pPr>
            <w:r w:rsidRPr="00CF28BD">
              <w:rPr>
                <w:sz w:val="24"/>
                <w:szCs w:val="24"/>
              </w:rPr>
              <w:t>Изменения</w:t>
            </w:r>
          </w:p>
        </w:tc>
      </w:tr>
      <w:tr w:rsidR="00F6002F">
        <w:trPr>
          <w:trHeight w:hRule="exact" w:val="2048"/>
        </w:trPr>
        <w:tc>
          <w:tcPr>
            <w:tcW w:w="1944"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jc w:val="both"/>
              <w:rPr>
                <w:sz w:val="24"/>
                <w:szCs w:val="24"/>
              </w:rPr>
            </w:pPr>
            <w:r w:rsidRPr="00CF28BD">
              <w:rPr>
                <w:sz w:val="24"/>
                <w:szCs w:val="24"/>
              </w:rPr>
              <w:t>Величина собственных оборотных средств (функционирующий капитал)</w:t>
            </w:r>
          </w:p>
        </w:tc>
        <w:tc>
          <w:tcPr>
            <w:tcW w:w="2167"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оборотные активы -краткосрочные пассивы</w:t>
            </w:r>
          </w:p>
        </w:tc>
        <w:tc>
          <w:tcPr>
            <w:tcW w:w="2126"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- 2750917</w:t>
            </w:r>
          </w:p>
        </w:tc>
        <w:tc>
          <w:tcPr>
            <w:tcW w:w="1843"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ind w:right="588"/>
              <w:rPr>
                <w:sz w:val="28"/>
              </w:rPr>
            </w:pPr>
            <w:r>
              <w:rPr>
                <w:sz w:val="28"/>
              </w:rPr>
              <w:t>101744</w:t>
            </w:r>
          </w:p>
        </w:tc>
        <w:tc>
          <w:tcPr>
            <w:tcW w:w="1640"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2 852 661</w:t>
            </w:r>
          </w:p>
        </w:tc>
      </w:tr>
      <w:tr w:rsidR="00F6002F">
        <w:trPr>
          <w:trHeight w:hRule="exact" w:val="1274"/>
        </w:trPr>
        <w:tc>
          <w:tcPr>
            <w:tcW w:w="1944"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Маневренность собственных обор</w:t>
            </w:r>
            <w:r>
              <w:rPr>
                <w:sz w:val="24"/>
                <w:szCs w:val="24"/>
              </w:rPr>
              <w:t>отных</w:t>
            </w:r>
            <w:r w:rsidRPr="00CF28BD">
              <w:rPr>
                <w:sz w:val="24"/>
                <w:szCs w:val="24"/>
              </w:rPr>
              <w:t xml:space="preserve"> средств</w:t>
            </w:r>
          </w:p>
        </w:tc>
        <w:tc>
          <w:tcPr>
            <w:tcW w:w="2167"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денежные ср-ва / функционирующий капитал</w:t>
            </w:r>
          </w:p>
        </w:tc>
        <w:tc>
          <w:tcPr>
            <w:tcW w:w="2126"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-0,652</w:t>
            </w:r>
          </w:p>
        </w:tc>
        <w:tc>
          <w:tcPr>
            <w:tcW w:w="1843"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10,639</w:t>
            </w:r>
          </w:p>
        </w:tc>
        <w:tc>
          <w:tcPr>
            <w:tcW w:w="1640"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11,290</w:t>
            </w:r>
          </w:p>
        </w:tc>
      </w:tr>
      <w:tr w:rsidR="00F6002F">
        <w:trPr>
          <w:trHeight w:hRule="exact" w:val="980"/>
        </w:trPr>
        <w:tc>
          <w:tcPr>
            <w:tcW w:w="1944"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Коэффициент текущей ликвидности</w:t>
            </w:r>
          </w:p>
        </w:tc>
        <w:tc>
          <w:tcPr>
            <w:tcW w:w="2167"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оборотные активы / краткосрочные пассивы</w:t>
            </w:r>
          </w:p>
        </w:tc>
        <w:tc>
          <w:tcPr>
            <w:tcW w:w="2126"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0,704</w:t>
            </w:r>
          </w:p>
        </w:tc>
        <w:tc>
          <w:tcPr>
            <w:tcW w:w="1843"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1,013</w:t>
            </w:r>
          </w:p>
        </w:tc>
        <w:tc>
          <w:tcPr>
            <w:tcW w:w="1640"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0,308</w:t>
            </w:r>
          </w:p>
        </w:tc>
      </w:tr>
      <w:tr w:rsidR="00F6002F">
        <w:trPr>
          <w:trHeight w:hRule="exact" w:val="1428"/>
        </w:trPr>
        <w:tc>
          <w:tcPr>
            <w:tcW w:w="1944"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Коэффициент быстрой ликвидности</w:t>
            </w:r>
          </w:p>
        </w:tc>
        <w:tc>
          <w:tcPr>
            <w:tcW w:w="2167"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оборотные активы - запасы / краткосрочные пассивы</w:t>
            </w:r>
          </w:p>
        </w:tc>
        <w:tc>
          <w:tcPr>
            <w:tcW w:w="2126"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0,417</w:t>
            </w:r>
          </w:p>
        </w:tc>
        <w:tc>
          <w:tcPr>
            <w:tcW w:w="1843"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0,582</w:t>
            </w:r>
          </w:p>
        </w:tc>
        <w:tc>
          <w:tcPr>
            <w:tcW w:w="1640"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0,165</w:t>
            </w:r>
          </w:p>
        </w:tc>
      </w:tr>
      <w:tr w:rsidR="00F6002F">
        <w:trPr>
          <w:trHeight w:hRule="exact" w:val="1548"/>
        </w:trPr>
        <w:tc>
          <w:tcPr>
            <w:tcW w:w="1944"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Коэффициент абсолютной ликвидности</w:t>
            </w:r>
          </w:p>
        </w:tc>
        <w:tc>
          <w:tcPr>
            <w:tcW w:w="2167"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денежные средства / краткосрочные пассивы</w:t>
            </w:r>
          </w:p>
        </w:tc>
        <w:tc>
          <w:tcPr>
            <w:tcW w:w="2126"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0,193</w:t>
            </w:r>
          </w:p>
        </w:tc>
        <w:tc>
          <w:tcPr>
            <w:tcW w:w="1843"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0,134</w:t>
            </w:r>
          </w:p>
        </w:tc>
        <w:tc>
          <w:tcPr>
            <w:tcW w:w="1640"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-0,058</w:t>
            </w:r>
          </w:p>
        </w:tc>
      </w:tr>
      <w:tr w:rsidR="00F6002F">
        <w:trPr>
          <w:trHeight w:hRule="exact" w:val="980"/>
        </w:trPr>
        <w:tc>
          <w:tcPr>
            <w:tcW w:w="1944"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Доля оборотных средств в активах</w:t>
            </w:r>
          </w:p>
        </w:tc>
        <w:tc>
          <w:tcPr>
            <w:tcW w:w="2167"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оборотные активы / всего хозяйственных средств (нетто)</w:t>
            </w:r>
          </w:p>
        </w:tc>
        <w:tc>
          <w:tcPr>
            <w:tcW w:w="2126"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0,163</w:t>
            </w:r>
          </w:p>
        </w:tc>
        <w:tc>
          <w:tcPr>
            <w:tcW w:w="1843" w:type="dxa"/>
            <w:tcBorders>
              <w:top w:val="single" w:sz="6" w:space="0" w:color="auto"/>
              <w:left w:val="single" w:sz="6" w:space="0" w:color="auto"/>
              <w:bottom w:val="single" w:sz="6" w:space="0" w:color="auto"/>
              <w:right w:val="single" w:sz="6" w:space="0" w:color="auto"/>
            </w:tcBorders>
          </w:tcPr>
          <w:p w:rsidR="00F6002F" w:rsidRDefault="00F6002F" w:rsidP="00F7257A">
            <w:pPr>
              <w:pStyle w:val="a4"/>
              <w:tabs>
                <w:tab w:val="clear" w:pos="4677"/>
                <w:tab w:val="clear" w:pos="9355"/>
              </w:tabs>
              <w:spacing w:before="40"/>
              <w:rPr>
                <w:sz w:val="28"/>
              </w:rPr>
            </w:pPr>
            <w:r>
              <w:rPr>
                <w:sz w:val="28"/>
              </w:rPr>
              <w:t>0,195</w:t>
            </w:r>
          </w:p>
        </w:tc>
        <w:tc>
          <w:tcPr>
            <w:tcW w:w="1640"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0,033</w:t>
            </w:r>
          </w:p>
        </w:tc>
      </w:tr>
      <w:tr w:rsidR="00F6002F">
        <w:trPr>
          <w:trHeight w:hRule="exact" w:val="1158"/>
        </w:trPr>
        <w:tc>
          <w:tcPr>
            <w:tcW w:w="1944"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Коэффициент восстановления платежеспособности</w:t>
            </w:r>
          </w:p>
        </w:tc>
        <w:tc>
          <w:tcPr>
            <w:tcW w:w="2167"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(К1+6 Т(К1 -2))/2</w:t>
            </w:r>
          </w:p>
        </w:tc>
        <w:tc>
          <w:tcPr>
            <w:tcW w:w="2126"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0,028</w:t>
            </w:r>
          </w:p>
        </w:tc>
        <w:tc>
          <w:tcPr>
            <w:tcW w:w="1843"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0,259</w:t>
            </w:r>
          </w:p>
        </w:tc>
        <w:tc>
          <w:tcPr>
            <w:tcW w:w="1640"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0,231</w:t>
            </w:r>
          </w:p>
        </w:tc>
      </w:tr>
      <w:tr w:rsidR="00F6002F">
        <w:trPr>
          <w:trHeight w:hRule="exact" w:val="1274"/>
        </w:trPr>
        <w:tc>
          <w:tcPr>
            <w:tcW w:w="1944"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Коэффициент утраты платежеспособности</w:t>
            </w:r>
          </w:p>
        </w:tc>
        <w:tc>
          <w:tcPr>
            <w:tcW w:w="2167" w:type="dxa"/>
            <w:tcBorders>
              <w:top w:val="single" w:sz="6" w:space="0" w:color="auto"/>
              <w:left w:val="single" w:sz="6" w:space="0" w:color="auto"/>
              <w:bottom w:val="single" w:sz="6" w:space="0" w:color="auto"/>
              <w:right w:val="single" w:sz="6" w:space="0" w:color="auto"/>
            </w:tcBorders>
          </w:tcPr>
          <w:p w:rsidR="00F6002F" w:rsidRPr="00CF28BD" w:rsidRDefault="00F6002F" w:rsidP="00F7257A">
            <w:pPr>
              <w:spacing w:before="40"/>
              <w:rPr>
                <w:sz w:val="24"/>
                <w:szCs w:val="24"/>
              </w:rPr>
            </w:pPr>
            <w:r w:rsidRPr="00CF28BD">
              <w:rPr>
                <w:sz w:val="24"/>
                <w:szCs w:val="24"/>
              </w:rPr>
              <w:t>(К1+3 Т(К1 -2))/2</w:t>
            </w:r>
          </w:p>
        </w:tc>
        <w:tc>
          <w:tcPr>
            <w:tcW w:w="2126"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0,190</w:t>
            </w:r>
          </w:p>
        </w:tc>
        <w:tc>
          <w:tcPr>
            <w:tcW w:w="1843"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0,383</w:t>
            </w:r>
          </w:p>
        </w:tc>
        <w:tc>
          <w:tcPr>
            <w:tcW w:w="1640" w:type="dxa"/>
            <w:tcBorders>
              <w:top w:val="single" w:sz="6" w:space="0" w:color="auto"/>
              <w:left w:val="single" w:sz="6" w:space="0" w:color="auto"/>
              <w:bottom w:val="single" w:sz="6" w:space="0" w:color="auto"/>
              <w:right w:val="single" w:sz="6" w:space="0" w:color="auto"/>
            </w:tcBorders>
          </w:tcPr>
          <w:p w:rsidR="00F6002F" w:rsidRDefault="00F6002F" w:rsidP="00F7257A">
            <w:pPr>
              <w:spacing w:before="40"/>
              <w:rPr>
                <w:sz w:val="28"/>
              </w:rPr>
            </w:pPr>
            <w:r>
              <w:rPr>
                <w:sz w:val="28"/>
              </w:rPr>
              <w:t>0,193</w:t>
            </w:r>
          </w:p>
        </w:tc>
      </w:tr>
    </w:tbl>
    <w:p w:rsidR="00F6002F" w:rsidRDefault="00F6002F" w:rsidP="00F6002F">
      <w:pPr>
        <w:pStyle w:val="a3"/>
        <w:spacing w:line="360" w:lineRule="auto"/>
        <w:jc w:val="both"/>
      </w:pPr>
    </w:p>
    <w:p w:rsidR="00F6002F" w:rsidRDefault="00F6002F">
      <w:bookmarkStart w:id="0" w:name="_GoBack"/>
      <w:bookmarkEnd w:id="0"/>
    </w:p>
    <w:sectPr w:rsidR="00F600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54D" w:rsidRDefault="00B05907">
      <w:r>
        <w:separator/>
      </w:r>
    </w:p>
  </w:endnote>
  <w:endnote w:type="continuationSeparator" w:id="0">
    <w:p w:rsidR="00E1154D" w:rsidRDefault="00B05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54D" w:rsidRDefault="00B05907">
      <w:r>
        <w:separator/>
      </w:r>
    </w:p>
  </w:footnote>
  <w:footnote w:type="continuationSeparator" w:id="0">
    <w:p w:rsidR="00E1154D" w:rsidRDefault="00B059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CDE"/>
    <w:rsid w:val="00050723"/>
    <w:rsid w:val="00345778"/>
    <w:rsid w:val="00387FE0"/>
    <w:rsid w:val="004B0FCD"/>
    <w:rsid w:val="00A65CDE"/>
    <w:rsid w:val="00A83733"/>
    <w:rsid w:val="00B05907"/>
    <w:rsid w:val="00BE605C"/>
    <w:rsid w:val="00C22557"/>
    <w:rsid w:val="00E1154D"/>
    <w:rsid w:val="00F16E98"/>
    <w:rsid w:val="00F6002F"/>
    <w:rsid w:val="00F7257A"/>
    <w:rsid w:val="00FD4793"/>
    <w:rsid w:val="00FE0074"/>
    <w:rsid w:val="00FF2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D12BB-92FF-493B-BD1E-D4CBF57A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F45"/>
  </w:style>
  <w:style w:type="paragraph" w:styleId="3">
    <w:name w:val="heading 3"/>
    <w:basedOn w:val="a"/>
    <w:next w:val="a"/>
    <w:qFormat/>
    <w:rsid w:val="00FF2F45"/>
    <w:pPr>
      <w:keepNext/>
      <w:spacing w:line="360" w:lineRule="auto"/>
      <w:jc w:val="center"/>
      <w:outlineLvl w:val="2"/>
    </w:pPr>
    <w:rPr>
      <w:sz w:val="28"/>
    </w:rPr>
  </w:style>
  <w:style w:type="paragraph" w:styleId="4">
    <w:name w:val="heading 4"/>
    <w:basedOn w:val="a"/>
    <w:next w:val="a"/>
    <w:qFormat/>
    <w:rsid w:val="00F6002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F2F45"/>
    <w:pPr>
      <w:jc w:val="center"/>
    </w:pPr>
    <w:rPr>
      <w:sz w:val="28"/>
    </w:rPr>
  </w:style>
  <w:style w:type="paragraph" w:styleId="2">
    <w:name w:val="Body Text Indent 2"/>
    <w:basedOn w:val="a"/>
    <w:rsid w:val="00FF2F45"/>
    <w:pPr>
      <w:spacing w:after="120" w:line="480" w:lineRule="auto"/>
      <w:ind w:left="283"/>
    </w:pPr>
  </w:style>
  <w:style w:type="paragraph" w:styleId="a4">
    <w:name w:val="header"/>
    <w:basedOn w:val="a"/>
    <w:rsid w:val="00F6002F"/>
    <w:pPr>
      <w:tabs>
        <w:tab w:val="center" w:pos="4677"/>
        <w:tab w:val="right" w:pos="9355"/>
      </w:tabs>
    </w:pPr>
    <w:rPr>
      <w:sz w:val="24"/>
    </w:rPr>
  </w:style>
  <w:style w:type="paragraph" w:customStyle="1" w:styleId="xl31">
    <w:name w:val="xl31"/>
    <w:basedOn w:val="a"/>
    <w:rsid w:val="00FD4793"/>
    <w:pPr>
      <w:pBdr>
        <w:left w:val="single" w:sz="4" w:space="0" w:color="auto"/>
        <w:bottom w:val="single" w:sz="4" w:space="0" w:color="auto"/>
        <w:right w:val="single" w:sz="4" w:space="0" w:color="auto"/>
      </w:pBdr>
      <w:spacing w:before="100" w:after="100"/>
      <w:jc w:val="right"/>
    </w:pPr>
    <w:rPr>
      <w:sz w:val="24"/>
    </w:rPr>
  </w:style>
  <w:style w:type="paragraph" w:customStyle="1" w:styleId="FR1">
    <w:name w:val="FR1"/>
    <w:rsid w:val="00F7257A"/>
    <w:pPr>
      <w:widowControl w:val="0"/>
      <w:autoSpaceDE w:val="0"/>
      <w:autoSpaceDN w:val="0"/>
      <w:adjustRightInd w:val="0"/>
      <w:spacing w:before="460"/>
      <w:jc w:val="center"/>
    </w:pPr>
    <w:rPr>
      <w:rFonts w:ascii="Arial" w:hAnsi="Arial"/>
      <w:sz w:val="28"/>
    </w:rPr>
  </w:style>
  <w:style w:type="paragraph" w:customStyle="1" w:styleId="FR3">
    <w:name w:val="FR3"/>
    <w:rsid w:val="00F7257A"/>
    <w:pPr>
      <w:widowControl w:val="0"/>
      <w:autoSpaceDE w:val="0"/>
      <w:autoSpaceDN w:val="0"/>
      <w:adjustRightInd w:val="0"/>
      <w:spacing w:before="40"/>
      <w:jc w:val="center"/>
    </w:pPr>
    <w:rPr>
      <w:rFonts w:ascii="Arial" w:hAnsi="Arial"/>
      <w:sz w:val="32"/>
    </w:rPr>
  </w:style>
  <w:style w:type="paragraph" w:customStyle="1" w:styleId="xl34">
    <w:name w:val="xl34"/>
    <w:basedOn w:val="a"/>
    <w:rsid w:val="00F7257A"/>
    <w:pPr>
      <w:spacing w:before="100" w:after="1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2700</Words>
  <Characters>15392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УВАЖАЕМЫЙ ПРЕДСЕДАТЕЛЬ, УВАЖАЕМЫЕ ЧЛЕНЫ ГОСУДАРСТВЕННОЙ ЭКЗАМЕНАЦИОННОЙ КОМИССИИ</vt:lpstr>
    </vt:vector>
  </TitlesOfParts>
  <Company>дом</Company>
  <LinksUpToDate>false</LinksUpToDate>
  <CharactersWithSpaces>18056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УВАЖАЕМЫЙ ПРЕДСЕДАТЕЛЬ, УВАЖАЕМЫЕ ЧЛЕНЫ ГОСУДАРСТВЕННОЙ ЭКЗАМЕНАЦИОННОЙ КОМИССИИ</dc:title>
  <dc:subject/>
  <dc:creator>Мельник</dc:creator>
  <cp:keywords/>
  <dc:description/>
  <cp:lastModifiedBy>admin</cp:lastModifiedBy>
  <cp:revision>2</cp:revision>
  <cp:lastPrinted>2002-06-17T20:37:00Z</cp:lastPrinted>
  <dcterms:created xsi:type="dcterms:W3CDTF">2014-05-17T09:44:00Z</dcterms:created>
  <dcterms:modified xsi:type="dcterms:W3CDTF">2014-05-17T09:44:00Z</dcterms:modified>
</cp:coreProperties>
</file>