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9D" w:rsidRPr="00B91BBF" w:rsidRDefault="00AA4B9D" w:rsidP="00B91BBF">
      <w:pPr>
        <w:pStyle w:val="aa"/>
        <w:spacing w:line="360" w:lineRule="auto"/>
        <w:ind w:firstLine="709"/>
      </w:pPr>
      <w:r w:rsidRPr="00B91BBF">
        <w:t>Федеральное агентство по образованию</w:t>
      </w:r>
    </w:p>
    <w:p w:rsidR="00AA4B9D" w:rsidRPr="00B91BBF" w:rsidRDefault="00AA4B9D" w:rsidP="00B91BBF">
      <w:pPr>
        <w:spacing w:line="360" w:lineRule="auto"/>
        <w:jc w:val="center"/>
        <w:rPr>
          <w:b/>
          <w:bCs/>
          <w:sz w:val="28"/>
          <w:szCs w:val="28"/>
        </w:rPr>
      </w:pPr>
      <w:r w:rsidRPr="00B91BBF">
        <w:rPr>
          <w:b/>
          <w:bCs/>
          <w:sz w:val="28"/>
          <w:szCs w:val="28"/>
        </w:rPr>
        <w:t>Государственное образовательное учреждение</w:t>
      </w:r>
    </w:p>
    <w:p w:rsidR="00AA4B9D" w:rsidRPr="00B91BBF" w:rsidRDefault="00AA4B9D" w:rsidP="00B91BBF">
      <w:pPr>
        <w:spacing w:line="360" w:lineRule="auto"/>
        <w:jc w:val="center"/>
        <w:rPr>
          <w:b/>
          <w:bCs/>
          <w:sz w:val="28"/>
          <w:szCs w:val="28"/>
        </w:rPr>
      </w:pPr>
      <w:r w:rsidRPr="00B91BBF">
        <w:rPr>
          <w:b/>
          <w:bCs/>
          <w:sz w:val="28"/>
          <w:szCs w:val="28"/>
        </w:rPr>
        <w:t>среднего профессионального образования</w:t>
      </w:r>
    </w:p>
    <w:p w:rsidR="00AA4B9D" w:rsidRPr="00B91BBF" w:rsidRDefault="00AA4B9D" w:rsidP="00B91BBF">
      <w:pPr>
        <w:spacing w:line="360" w:lineRule="auto"/>
        <w:jc w:val="center"/>
        <w:rPr>
          <w:b/>
          <w:bCs/>
          <w:sz w:val="28"/>
          <w:szCs w:val="28"/>
        </w:rPr>
      </w:pPr>
      <w:r w:rsidRPr="00B91BBF">
        <w:rPr>
          <w:b/>
          <w:bCs/>
          <w:sz w:val="28"/>
          <w:szCs w:val="28"/>
        </w:rPr>
        <w:t>«Нижневартовский нефтяной техникум»</w:t>
      </w:r>
    </w:p>
    <w:p w:rsidR="00AA4B9D" w:rsidRPr="00B91BBF" w:rsidRDefault="00AA4B9D" w:rsidP="00B91BBF">
      <w:pPr>
        <w:spacing w:line="360" w:lineRule="auto"/>
        <w:jc w:val="center"/>
        <w:rPr>
          <w:sz w:val="28"/>
          <w:szCs w:val="28"/>
        </w:rPr>
      </w:pPr>
    </w:p>
    <w:p w:rsidR="00AA4B9D" w:rsidRPr="00B91BBF" w:rsidRDefault="00AA4B9D" w:rsidP="00B91BBF">
      <w:pPr>
        <w:spacing w:line="360" w:lineRule="auto"/>
        <w:jc w:val="center"/>
        <w:rPr>
          <w:sz w:val="28"/>
          <w:szCs w:val="28"/>
        </w:rPr>
      </w:pPr>
    </w:p>
    <w:p w:rsidR="00AA4B9D" w:rsidRPr="00B91BBF" w:rsidRDefault="00AA4B9D" w:rsidP="00B91BBF">
      <w:pPr>
        <w:spacing w:line="360" w:lineRule="auto"/>
        <w:jc w:val="center"/>
        <w:rPr>
          <w:sz w:val="28"/>
          <w:szCs w:val="28"/>
        </w:rPr>
      </w:pPr>
    </w:p>
    <w:p w:rsidR="00AA4B9D" w:rsidRPr="00B91BBF" w:rsidRDefault="00AA4B9D" w:rsidP="00B91BBF">
      <w:pPr>
        <w:spacing w:line="360" w:lineRule="auto"/>
        <w:jc w:val="center"/>
        <w:rPr>
          <w:sz w:val="28"/>
          <w:szCs w:val="28"/>
        </w:rPr>
      </w:pPr>
    </w:p>
    <w:p w:rsidR="00AA4B9D" w:rsidRPr="00B91BBF" w:rsidRDefault="00AA4B9D" w:rsidP="00B91BBF">
      <w:pPr>
        <w:spacing w:line="360" w:lineRule="auto"/>
        <w:jc w:val="center"/>
        <w:rPr>
          <w:sz w:val="28"/>
          <w:szCs w:val="28"/>
        </w:rPr>
      </w:pPr>
    </w:p>
    <w:p w:rsidR="00AA4B9D" w:rsidRPr="00B91BBF" w:rsidRDefault="00AA4B9D" w:rsidP="00B91BBF">
      <w:pPr>
        <w:spacing w:line="360" w:lineRule="auto"/>
        <w:jc w:val="center"/>
        <w:rPr>
          <w:sz w:val="28"/>
          <w:szCs w:val="28"/>
        </w:rPr>
      </w:pPr>
    </w:p>
    <w:p w:rsidR="00AA4B9D" w:rsidRPr="00B91BBF" w:rsidRDefault="00AA4B9D" w:rsidP="00B91BBF">
      <w:pPr>
        <w:spacing w:line="360" w:lineRule="auto"/>
        <w:jc w:val="center"/>
        <w:rPr>
          <w:sz w:val="28"/>
          <w:szCs w:val="28"/>
        </w:rPr>
      </w:pPr>
    </w:p>
    <w:p w:rsidR="00AA4B9D" w:rsidRPr="00B91BBF" w:rsidRDefault="00AA4B9D" w:rsidP="00B91BBF">
      <w:pPr>
        <w:spacing w:line="360" w:lineRule="auto"/>
        <w:jc w:val="center"/>
        <w:rPr>
          <w:b/>
          <w:bCs/>
          <w:sz w:val="28"/>
          <w:szCs w:val="28"/>
        </w:rPr>
      </w:pPr>
      <w:r w:rsidRPr="00B91BBF">
        <w:rPr>
          <w:b/>
          <w:bCs/>
          <w:sz w:val="28"/>
          <w:szCs w:val="28"/>
        </w:rPr>
        <w:t>ДИПЛОМНЫЙ ПРОЕКТ</w:t>
      </w:r>
    </w:p>
    <w:p w:rsidR="00AA4B9D" w:rsidRPr="00B91BBF" w:rsidRDefault="00AA4B9D" w:rsidP="00B91BBF">
      <w:pPr>
        <w:spacing w:line="360" w:lineRule="auto"/>
        <w:jc w:val="center"/>
        <w:rPr>
          <w:b/>
          <w:bCs/>
          <w:sz w:val="28"/>
          <w:szCs w:val="28"/>
        </w:rPr>
      </w:pPr>
    </w:p>
    <w:p w:rsidR="00AA4B9D" w:rsidRPr="00B91BBF" w:rsidRDefault="00AA4B9D" w:rsidP="00B91BBF">
      <w:pPr>
        <w:spacing w:line="360" w:lineRule="auto"/>
        <w:jc w:val="center"/>
        <w:rPr>
          <w:b/>
          <w:bCs/>
          <w:sz w:val="28"/>
          <w:szCs w:val="28"/>
        </w:rPr>
      </w:pPr>
      <w:r w:rsidRPr="00B91BBF">
        <w:rPr>
          <w:b/>
          <w:bCs/>
          <w:sz w:val="28"/>
          <w:szCs w:val="28"/>
        </w:rPr>
        <w:t>«Эксплуатация электрооборудования цеха по ремонту наземного оборудования ЗАО «Центрофорс»</w:t>
      </w:r>
    </w:p>
    <w:p w:rsidR="00AA4B9D" w:rsidRPr="00B91BBF" w:rsidRDefault="00AA4B9D" w:rsidP="00B91BBF">
      <w:pPr>
        <w:spacing w:line="360" w:lineRule="auto"/>
        <w:jc w:val="center"/>
        <w:rPr>
          <w:b/>
          <w:bCs/>
          <w:sz w:val="28"/>
          <w:szCs w:val="28"/>
        </w:rPr>
      </w:pPr>
      <w:r w:rsidRPr="00B91BBF">
        <w:rPr>
          <w:b/>
          <w:bCs/>
          <w:sz w:val="28"/>
          <w:szCs w:val="28"/>
        </w:rPr>
        <w:t>ННТО. 270116. 02  4Эл1  02  ПЗ.</w:t>
      </w:r>
    </w:p>
    <w:p w:rsidR="00AA4B9D" w:rsidRPr="00B91BBF" w:rsidRDefault="00AA4B9D" w:rsidP="00B91BBF">
      <w:pPr>
        <w:spacing w:line="360" w:lineRule="auto"/>
        <w:rPr>
          <w:sz w:val="28"/>
          <w:szCs w:val="28"/>
        </w:rPr>
      </w:pPr>
      <w:r w:rsidRPr="00B91BBF">
        <w:rPr>
          <w:sz w:val="28"/>
          <w:szCs w:val="28"/>
        </w:rPr>
        <w:t>Разработал</w:t>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t xml:space="preserve">         Лумпов А.А.</w:t>
      </w:r>
    </w:p>
    <w:p w:rsidR="00AA4B9D" w:rsidRPr="00B91BBF" w:rsidRDefault="00AA4B9D" w:rsidP="00B91BBF">
      <w:pPr>
        <w:spacing w:line="360" w:lineRule="auto"/>
        <w:rPr>
          <w:sz w:val="28"/>
          <w:szCs w:val="28"/>
        </w:rPr>
      </w:pPr>
      <w:r w:rsidRPr="00B91BBF">
        <w:rPr>
          <w:sz w:val="28"/>
          <w:szCs w:val="28"/>
        </w:rPr>
        <w:t>Руководитель</w:t>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t xml:space="preserve">         Нагорная О.В.</w:t>
      </w:r>
    </w:p>
    <w:p w:rsidR="00AA4B9D" w:rsidRPr="00B91BBF" w:rsidRDefault="00AA4B9D" w:rsidP="00B91BBF">
      <w:pPr>
        <w:spacing w:line="360" w:lineRule="auto"/>
        <w:rPr>
          <w:sz w:val="28"/>
          <w:szCs w:val="28"/>
        </w:rPr>
      </w:pPr>
      <w:r w:rsidRPr="00B91BBF">
        <w:rPr>
          <w:sz w:val="28"/>
          <w:szCs w:val="28"/>
        </w:rPr>
        <w:t>Консультанты:</w:t>
      </w:r>
    </w:p>
    <w:p w:rsidR="00AA4B9D" w:rsidRPr="00B91BBF" w:rsidRDefault="00AA4B9D" w:rsidP="00B91BBF">
      <w:pPr>
        <w:spacing w:line="360" w:lineRule="auto"/>
        <w:rPr>
          <w:sz w:val="28"/>
          <w:szCs w:val="28"/>
        </w:rPr>
      </w:pPr>
      <w:r w:rsidRPr="00B91BBF">
        <w:rPr>
          <w:sz w:val="28"/>
          <w:szCs w:val="28"/>
        </w:rPr>
        <w:t>Техн. контроль</w:t>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r>
      <w:r w:rsidRPr="00B91BBF">
        <w:rPr>
          <w:sz w:val="28"/>
          <w:szCs w:val="28"/>
        </w:rPr>
        <w:tab/>
        <w:t xml:space="preserve">         Спирина О.Н.</w:t>
      </w:r>
    </w:p>
    <w:p w:rsidR="00AA4B9D" w:rsidRPr="00B91BBF" w:rsidRDefault="00AA4B9D" w:rsidP="00B91BBF">
      <w:pPr>
        <w:spacing w:line="360" w:lineRule="auto"/>
        <w:rPr>
          <w:sz w:val="28"/>
          <w:szCs w:val="28"/>
        </w:rPr>
      </w:pPr>
      <w:r w:rsidRPr="00B91BBF">
        <w:rPr>
          <w:sz w:val="28"/>
          <w:szCs w:val="28"/>
        </w:rPr>
        <w:t>Нормоконтроль</w:t>
      </w:r>
      <w:r w:rsidRPr="00B91BBF">
        <w:rPr>
          <w:sz w:val="28"/>
          <w:szCs w:val="28"/>
        </w:rPr>
        <w:tab/>
        <w:t xml:space="preserve">                                                                      Макарова В.А.</w:t>
      </w:r>
    </w:p>
    <w:p w:rsidR="00AA4B9D" w:rsidRPr="00B91BBF" w:rsidRDefault="00AA4B9D" w:rsidP="00B91BBF">
      <w:pPr>
        <w:spacing w:line="360" w:lineRule="auto"/>
        <w:rPr>
          <w:sz w:val="28"/>
          <w:szCs w:val="28"/>
        </w:rPr>
      </w:pPr>
      <w:r w:rsidRPr="00B91BBF">
        <w:rPr>
          <w:sz w:val="28"/>
          <w:szCs w:val="28"/>
        </w:rPr>
        <w:t>Экономический консультант                                                   Костенко В.А.</w:t>
      </w:r>
    </w:p>
    <w:p w:rsidR="00AA4B9D" w:rsidRPr="00B91BBF" w:rsidRDefault="00AA4B9D" w:rsidP="00B91BBF">
      <w:pPr>
        <w:spacing w:line="360" w:lineRule="auto"/>
        <w:rPr>
          <w:sz w:val="28"/>
          <w:szCs w:val="28"/>
        </w:rPr>
      </w:pPr>
      <w:r w:rsidRPr="00B91BBF">
        <w:rPr>
          <w:sz w:val="28"/>
          <w:szCs w:val="28"/>
        </w:rPr>
        <w:t>Рецензент                                                                                   Прохоров А.С.</w:t>
      </w:r>
    </w:p>
    <w:p w:rsidR="00AA4B9D" w:rsidRPr="00B91BBF" w:rsidRDefault="00AA4B9D" w:rsidP="00B91BBF">
      <w:pPr>
        <w:spacing w:line="360" w:lineRule="auto"/>
        <w:rPr>
          <w:sz w:val="28"/>
          <w:szCs w:val="28"/>
        </w:rPr>
      </w:pPr>
      <w:r w:rsidRPr="00B91BBF">
        <w:rPr>
          <w:sz w:val="28"/>
          <w:szCs w:val="28"/>
        </w:rPr>
        <w:t>Зав. дневным отделением                                                        Мирошниченко В.В.</w:t>
      </w:r>
    </w:p>
    <w:p w:rsidR="00AA4B9D" w:rsidRPr="00B91BBF" w:rsidRDefault="00AA4B9D" w:rsidP="00B91BBF">
      <w:pPr>
        <w:spacing w:line="360" w:lineRule="auto"/>
        <w:ind w:firstLine="709"/>
        <w:jc w:val="center"/>
        <w:rPr>
          <w:sz w:val="28"/>
          <w:szCs w:val="28"/>
        </w:rPr>
      </w:pPr>
    </w:p>
    <w:p w:rsidR="00AA4B9D" w:rsidRPr="00B91BBF" w:rsidRDefault="00AA4B9D" w:rsidP="00B91BBF">
      <w:pPr>
        <w:spacing w:line="360" w:lineRule="auto"/>
        <w:ind w:firstLine="709"/>
        <w:jc w:val="center"/>
        <w:rPr>
          <w:sz w:val="28"/>
          <w:szCs w:val="28"/>
        </w:rPr>
      </w:pPr>
    </w:p>
    <w:p w:rsidR="00AA4B9D" w:rsidRPr="00B91BBF" w:rsidRDefault="00AA4B9D" w:rsidP="00B91BBF">
      <w:pPr>
        <w:spacing w:line="360" w:lineRule="auto"/>
        <w:ind w:firstLine="709"/>
        <w:jc w:val="center"/>
        <w:rPr>
          <w:sz w:val="28"/>
          <w:szCs w:val="28"/>
        </w:rPr>
      </w:pPr>
    </w:p>
    <w:p w:rsidR="00AA4B9D" w:rsidRPr="00B91BBF" w:rsidRDefault="00AA4B9D" w:rsidP="00B91BBF">
      <w:pPr>
        <w:spacing w:line="360" w:lineRule="auto"/>
        <w:ind w:firstLine="709"/>
        <w:jc w:val="both"/>
        <w:rPr>
          <w:b/>
          <w:bCs/>
          <w:sz w:val="28"/>
          <w:szCs w:val="28"/>
        </w:rPr>
      </w:pPr>
    </w:p>
    <w:p w:rsidR="00EA26EA" w:rsidRDefault="00AA4B9D" w:rsidP="00B91BBF">
      <w:pPr>
        <w:spacing w:line="360" w:lineRule="auto"/>
        <w:jc w:val="center"/>
        <w:rPr>
          <w:sz w:val="28"/>
          <w:szCs w:val="28"/>
        </w:rPr>
      </w:pPr>
      <w:r w:rsidRPr="00B91BBF">
        <w:rPr>
          <w:sz w:val="28"/>
          <w:szCs w:val="28"/>
        </w:rPr>
        <w:t>2006 г</w:t>
      </w:r>
    </w:p>
    <w:p w:rsidR="00AA4B9D" w:rsidRPr="00B91BBF" w:rsidRDefault="00EA26EA" w:rsidP="00EA26EA">
      <w:pPr>
        <w:spacing w:line="360" w:lineRule="auto"/>
        <w:jc w:val="center"/>
        <w:rPr>
          <w:b/>
          <w:bCs/>
          <w:sz w:val="28"/>
          <w:szCs w:val="28"/>
        </w:rPr>
      </w:pPr>
      <w:r>
        <w:rPr>
          <w:sz w:val="28"/>
          <w:szCs w:val="28"/>
        </w:rPr>
        <w:br w:type="page"/>
      </w:r>
      <w:r w:rsidR="00AA4B9D" w:rsidRPr="00B91BBF">
        <w:rPr>
          <w:b/>
          <w:bCs/>
          <w:sz w:val="28"/>
          <w:szCs w:val="28"/>
        </w:rPr>
        <w:t>1 ИСХОДНЫЕ ДАННЫЕ</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left="708" w:firstLine="1"/>
        <w:jc w:val="both"/>
        <w:rPr>
          <w:b/>
          <w:bCs/>
          <w:sz w:val="28"/>
          <w:szCs w:val="28"/>
        </w:rPr>
      </w:pPr>
      <w:r w:rsidRPr="00B91BBF">
        <w:rPr>
          <w:b/>
          <w:bCs/>
          <w:sz w:val="28"/>
          <w:szCs w:val="28"/>
        </w:rPr>
        <w:t>1.1 Природно – климатические условия и географическое положение проектируемого объекта</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Территория относится к болотному району  Западной Сибири, который характеризуется резко-континентальным климатом: холодной зимой с сильными ветрами и метелями, короткой и бурной весной, непродолжительным кратким летом и короткой осенью. </w:t>
      </w:r>
    </w:p>
    <w:p w:rsidR="00AA4B9D" w:rsidRPr="00B91BBF" w:rsidRDefault="00AA4B9D" w:rsidP="00B91BBF">
      <w:pPr>
        <w:spacing w:line="360" w:lineRule="auto"/>
        <w:ind w:firstLine="709"/>
        <w:jc w:val="both"/>
        <w:rPr>
          <w:sz w:val="28"/>
          <w:szCs w:val="28"/>
        </w:rPr>
      </w:pPr>
      <w:r w:rsidRPr="00B91BBF">
        <w:rPr>
          <w:sz w:val="28"/>
          <w:szCs w:val="28"/>
        </w:rPr>
        <w:t>Среднегодовая температура января - 25 С, июля + 20 С, средняя температура наиболее холодной пятидневки - 40 С. В наиболее жаркое лето температура воздуха достигает плюс 30-35 С, в холодные зимы – минус 45-57 С.</w:t>
      </w:r>
    </w:p>
    <w:p w:rsidR="00AA4B9D" w:rsidRPr="00B91BBF" w:rsidRDefault="00AA4B9D" w:rsidP="00B91BBF">
      <w:pPr>
        <w:spacing w:line="360" w:lineRule="auto"/>
        <w:ind w:firstLine="709"/>
        <w:jc w:val="both"/>
        <w:rPr>
          <w:sz w:val="28"/>
          <w:szCs w:val="28"/>
        </w:rPr>
      </w:pPr>
      <w:r w:rsidRPr="00B91BBF">
        <w:rPr>
          <w:sz w:val="28"/>
          <w:szCs w:val="28"/>
        </w:rPr>
        <w:t>Выпадение осадков в год составляет 750мм, в теплое время года 200-300мм. Средняя высота снежного покрова на лесных участках составляет 100-150мм, на открытых 0,5м.</w:t>
      </w:r>
    </w:p>
    <w:p w:rsidR="00AA4B9D" w:rsidRPr="00B91BBF" w:rsidRDefault="00AA4B9D" w:rsidP="00B91BBF">
      <w:pPr>
        <w:spacing w:line="360" w:lineRule="auto"/>
        <w:ind w:firstLine="709"/>
        <w:jc w:val="both"/>
        <w:rPr>
          <w:sz w:val="28"/>
          <w:szCs w:val="28"/>
        </w:rPr>
      </w:pPr>
      <w:r w:rsidRPr="00B91BBF">
        <w:rPr>
          <w:sz w:val="28"/>
          <w:szCs w:val="28"/>
        </w:rPr>
        <w:t>С выпадением снега  в середине октября устанавливается  устойчивый  снежный покров, хотя этой зимой он был более мал. Господствующие ветра на данной местности: восточнык, северо-восточные. Рельеф данной территории характеризуется малой разницей высотных отметок. Почва с поверхности площадки суглинок. Удельное сопротивление суглинка Rуд.=100Ом.</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left="708" w:firstLine="1"/>
        <w:jc w:val="both"/>
        <w:rPr>
          <w:b/>
          <w:bCs/>
          <w:sz w:val="28"/>
          <w:szCs w:val="28"/>
        </w:rPr>
      </w:pPr>
      <w:r w:rsidRPr="00B91BBF">
        <w:rPr>
          <w:b/>
          <w:bCs/>
          <w:sz w:val="28"/>
          <w:szCs w:val="28"/>
        </w:rPr>
        <w:t>1.2 Характеристика окружающей среды производственных помещений</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Цех по ремонту наземного оборудования относится к сухим помещениям с относительной влажностью воздуха не превышающая   60 %. Помещение отапливаемое, критическое значение температуры  не поднимается выше +40єС и не падает ниже +15єС. Приточно-вытяжные вентиляции поддерживают микроклимат  и поддерживают влажность в цехе. Хотя в цехе имеются трансформаторное масло и бензин, он не относится к особо- и взрыва- опасным помещениям, т.к. масло находится в специальном резервуаре, а бензин хранится в изолированных канистрах складского помещения.  В цехе всё действующее  электрооборудование находится внутри помещения, т.ж. в самом здании нет  взрывоопасных смесей, химически активной среды, токопроводящей пыли, выделение газа или пара. Для того чтобы пыль не оседала на рабочем месте и по всему цеху, что может привести к нежелательным результатам ухудшения здоровья,  после каждой работы производят влажную уборку рабочего места. </w:t>
      </w:r>
    </w:p>
    <w:p w:rsidR="00AA4B9D" w:rsidRPr="00B91BBF" w:rsidRDefault="00AA4B9D" w:rsidP="00B91BBF">
      <w:pPr>
        <w:spacing w:line="360" w:lineRule="auto"/>
        <w:ind w:left="708" w:firstLine="1"/>
        <w:jc w:val="both"/>
        <w:rPr>
          <w:b/>
          <w:bCs/>
          <w:sz w:val="28"/>
          <w:szCs w:val="28"/>
        </w:rPr>
      </w:pPr>
      <w:r w:rsidRPr="00B91BBF">
        <w:rPr>
          <w:sz w:val="28"/>
          <w:szCs w:val="28"/>
        </w:rPr>
        <w:br w:type="page"/>
      </w:r>
      <w:r w:rsidRPr="00B91BBF">
        <w:rPr>
          <w:b/>
          <w:bCs/>
          <w:sz w:val="28"/>
          <w:szCs w:val="28"/>
        </w:rPr>
        <w:t>1.3 Характеристика технологического процесса и общие характеристики технологических механизмов с исходными данными на проект</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Электрооборудование поступившее на ремонт, должно пройти полный технологический контроль на участке по ремонту оборудования.</w:t>
      </w:r>
    </w:p>
    <w:p w:rsidR="00AA4B9D" w:rsidRPr="00B91BBF" w:rsidRDefault="00AA4B9D" w:rsidP="00B91BBF">
      <w:pPr>
        <w:spacing w:line="360" w:lineRule="auto"/>
        <w:ind w:firstLine="709"/>
        <w:jc w:val="both"/>
        <w:rPr>
          <w:sz w:val="28"/>
          <w:szCs w:val="28"/>
        </w:rPr>
      </w:pPr>
      <w:r w:rsidRPr="00B91BBF">
        <w:rPr>
          <w:sz w:val="28"/>
          <w:szCs w:val="28"/>
        </w:rPr>
        <w:t>Устройство, эксплуатация и ремонт указанного оборудования и аппаратуры должны отвечать Правилам технической эксплуатации электроустановок потребителей и Правилам техники безопасности при эксплуатации электроустановок потребителей.</w:t>
      </w:r>
    </w:p>
    <w:p w:rsidR="00AA4B9D" w:rsidRPr="00B91BBF" w:rsidRDefault="00AA4B9D" w:rsidP="00B91BBF">
      <w:pPr>
        <w:spacing w:line="360" w:lineRule="auto"/>
        <w:ind w:firstLine="709"/>
        <w:jc w:val="both"/>
        <w:rPr>
          <w:sz w:val="28"/>
          <w:szCs w:val="28"/>
        </w:rPr>
      </w:pPr>
      <w:r w:rsidRPr="00B91BBF">
        <w:rPr>
          <w:sz w:val="28"/>
          <w:szCs w:val="28"/>
        </w:rPr>
        <w:t>В соответствии с правилами предусмотрены осмотры, техническое обслуживание, текущий, средний и капитальный ремонты. Дежурный и ремонтный персонал по техническому обслуживанию и ремонту трансформаторов и станций управления должен иметь квалификационную группу не ниже 4.</w:t>
      </w:r>
    </w:p>
    <w:p w:rsidR="00AA4B9D" w:rsidRPr="00B91BBF" w:rsidRDefault="00AA4B9D" w:rsidP="00B91BBF">
      <w:pPr>
        <w:spacing w:line="360" w:lineRule="auto"/>
        <w:ind w:firstLine="709"/>
        <w:jc w:val="both"/>
        <w:rPr>
          <w:sz w:val="28"/>
          <w:szCs w:val="28"/>
        </w:rPr>
      </w:pPr>
      <w:r w:rsidRPr="00B91BBF">
        <w:rPr>
          <w:sz w:val="28"/>
          <w:szCs w:val="28"/>
        </w:rPr>
        <w:t>Прибывший в ремонт трансформатор и СУ проходит входной контроль, где записывают данные электрооборудования, время прибытия, когда последний раз проходил ремонт, по каким неисправностям поступил в ремонт, какой требуется ремонт. В основном все прибывшие трансформаторы и СУ проходят капитальный ремонт.</w:t>
      </w:r>
    </w:p>
    <w:p w:rsidR="00AA4B9D" w:rsidRPr="00B91BBF" w:rsidRDefault="00AA4B9D" w:rsidP="00B91BBF">
      <w:pPr>
        <w:spacing w:line="360" w:lineRule="auto"/>
        <w:ind w:firstLine="709"/>
        <w:jc w:val="both"/>
        <w:rPr>
          <w:sz w:val="28"/>
          <w:szCs w:val="28"/>
        </w:rPr>
      </w:pPr>
      <w:r w:rsidRPr="00B91BBF">
        <w:rPr>
          <w:sz w:val="28"/>
          <w:szCs w:val="28"/>
        </w:rPr>
        <w:t xml:space="preserve">В </w:t>
      </w:r>
      <w:r w:rsidR="00B91BBF">
        <w:rPr>
          <w:sz w:val="28"/>
          <w:szCs w:val="28"/>
        </w:rPr>
        <w:t>ц</w:t>
      </w:r>
      <w:r w:rsidRPr="00B91BBF">
        <w:rPr>
          <w:sz w:val="28"/>
          <w:szCs w:val="28"/>
        </w:rPr>
        <w:t>ехе по ремонту наземного оборудования имеется следующее электрооборудование характеристики и исходные данные которого приведены ниже: радиально-сверлильный станок, токарный станок печь для сушки трансформаторов, два вентилятора для вытяжки, стенд испытания СУ,  две кран балки.</w:t>
      </w:r>
    </w:p>
    <w:p w:rsidR="00B91BBF" w:rsidRDefault="00AA4B9D" w:rsidP="00B91BBF">
      <w:pPr>
        <w:pStyle w:val="a5"/>
        <w:spacing w:after="0" w:line="360" w:lineRule="auto"/>
        <w:ind w:left="0" w:firstLine="709"/>
        <w:jc w:val="both"/>
        <w:rPr>
          <w:sz w:val="28"/>
          <w:szCs w:val="28"/>
        </w:rPr>
      </w:pPr>
      <w:r w:rsidRPr="00B91BBF">
        <w:rPr>
          <w:sz w:val="28"/>
          <w:szCs w:val="28"/>
        </w:rPr>
        <w:t>Вентилятор предназначен для вентиляции помещений и для вытяжки вредных испарений. Применяются центробежные вентиляторы. Момент на валу вентилятора изменяется пропорционально квадрату скорости, а производительность вентилятора пропорционально угловой скорости в первой степени. Исходные данные вентилятора приведены в таблице 1.1</w:t>
      </w:r>
    </w:p>
    <w:p w:rsidR="00AA4B9D" w:rsidRPr="00B91BBF" w:rsidRDefault="00B91BBF" w:rsidP="00B91BBF">
      <w:pPr>
        <w:pStyle w:val="a5"/>
        <w:spacing w:after="0" w:line="360" w:lineRule="auto"/>
        <w:ind w:left="0" w:firstLine="709"/>
        <w:jc w:val="both"/>
        <w:rPr>
          <w:sz w:val="28"/>
          <w:szCs w:val="28"/>
        </w:rPr>
      </w:pPr>
      <w:r>
        <w:br w:type="page"/>
      </w:r>
      <w:r w:rsidR="00AA4B9D" w:rsidRPr="00B91BBF">
        <w:rPr>
          <w:sz w:val="28"/>
          <w:szCs w:val="28"/>
        </w:rPr>
        <w:t>Таблица 1.1 – Исходные данные вентилятора</w:t>
      </w:r>
    </w:p>
    <w:tbl>
      <w:tblPr>
        <w:tblW w:w="963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1658"/>
        <w:gridCol w:w="1440"/>
        <w:gridCol w:w="1800"/>
        <w:gridCol w:w="1620"/>
        <w:gridCol w:w="1422"/>
      </w:tblGrid>
      <w:tr w:rsidR="00AA4B9D" w:rsidRPr="003238B0" w:rsidTr="003238B0">
        <w:trPr>
          <w:trHeight w:val="955"/>
        </w:trPr>
        <w:tc>
          <w:tcPr>
            <w:tcW w:w="1690"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Тип вентилятора</w:t>
            </w:r>
          </w:p>
        </w:tc>
        <w:tc>
          <w:tcPr>
            <w:tcW w:w="165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Произво-дительность</w:t>
            </w:r>
          </w:p>
          <w:p w:rsidR="00AA4B9D" w:rsidRPr="003238B0" w:rsidRDefault="00AA4B9D" w:rsidP="003238B0">
            <w:pPr>
              <w:spacing w:line="360" w:lineRule="auto"/>
              <w:ind w:firstLine="57"/>
              <w:jc w:val="both"/>
              <w:rPr>
                <w:sz w:val="20"/>
                <w:szCs w:val="20"/>
              </w:rPr>
            </w:pPr>
            <w:r w:rsidRPr="003238B0">
              <w:rPr>
                <w:sz w:val="20"/>
                <w:szCs w:val="20"/>
              </w:rPr>
              <w:t>м3/час</w:t>
            </w:r>
          </w:p>
        </w:tc>
        <w:tc>
          <w:tcPr>
            <w:tcW w:w="1440"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Давление,</w:t>
            </w:r>
          </w:p>
          <w:p w:rsidR="00AA4B9D" w:rsidRPr="003238B0" w:rsidRDefault="00AA4B9D" w:rsidP="003238B0">
            <w:pPr>
              <w:spacing w:line="360" w:lineRule="auto"/>
              <w:ind w:firstLine="57"/>
              <w:jc w:val="both"/>
              <w:rPr>
                <w:sz w:val="20"/>
                <w:szCs w:val="20"/>
              </w:rPr>
            </w:pPr>
            <w:r w:rsidRPr="003238B0">
              <w:rPr>
                <w:sz w:val="20"/>
                <w:szCs w:val="20"/>
              </w:rPr>
              <w:t>Па</w:t>
            </w:r>
          </w:p>
        </w:tc>
        <w:tc>
          <w:tcPr>
            <w:tcW w:w="1800"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Коэффициент запаса</w:t>
            </w:r>
          </w:p>
        </w:tc>
        <w:tc>
          <w:tcPr>
            <w:tcW w:w="1620"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КПД</w:t>
            </w:r>
          </w:p>
          <w:p w:rsidR="00AA4B9D" w:rsidRPr="003238B0" w:rsidRDefault="00AA4B9D" w:rsidP="003238B0">
            <w:pPr>
              <w:spacing w:line="360" w:lineRule="auto"/>
              <w:ind w:firstLine="57"/>
              <w:jc w:val="both"/>
              <w:rPr>
                <w:sz w:val="20"/>
                <w:szCs w:val="20"/>
              </w:rPr>
            </w:pPr>
            <w:r w:rsidRPr="003238B0">
              <w:rPr>
                <w:sz w:val="20"/>
                <w:szCs w:val="20"/>
              </w:rPr>
              <w:t>вентилятора,</w:t>
            </w:r>
          </w:p>
          <w:p w:rsidR="00AA4B9D" w:rsidRPr="003238B0" w:rsidRDefault="00AA4B9D" w:rsidP="003238B0">
            <w:pPr>
              <w:spacing w:line="360" w:lineRule="auto"/>
              <w:ind w:firstLine="57"/>
              <w:jc w:val="both"/>
              <w:rPr>
                <w:sz w:val="20"/>
                <w:szCs w:val="20"/>
              </w:rPr>
            </w:pPr>
            <w:r w:rsidRPr="003238B0">
              <w:rPr>
                <w:sz w:val="20"/>
                <w:szCs w:val="20"/>
              </w:rPr>
              <w:t>%</w:t>
            </w:r>
          </w:p>
        </w:tc>
        <w:tc>
          <w:tcPr>
            <w:tcW w:w="1422"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КПД</w:t>
            </w:r>
          </w:p>
          <w:p w:rsidR="00AA4B9D" w:rsidRPr="003238B0" w:rsidRDefault="00AA4B9D" w:rsidP="003238B0">
            <w:pPr>
              <w:spacing w:line="360" w:lineRule="auto"/>
              <w:ind w:firstLine="57"/>
              <w:jc w:val="both"/>
              <w:rPr>
                <w:sz w:val="20"/>
                <w:szCs w:val="20"/>
              </w:rPr>
            </w:pPr>
            <w:r w:rsidRPr="003238B0">
              <w:rPr>
                <w:sz w:val="20"/>
                <w:szCs w:val="20"/>
              </w:rPr>
              <w:t>передачи</w:t>
            </w:r>
          </w:p>
        </w:tc>
      </w:tr>
      <w:tr w:rsidR="00AA4B9D" w:rsidRPr="003238B0" w:rsidTr="003238B0">
        <w:tc>
          <w:tcPr>
            <w:tcW w:w="1690"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ВЦ 14-465</w:t>
            </w:r>
          </w:p>
        </w:tc>
        <w:tc>
          <w:tcPr>
            <w:tcW w:w="165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9000</w:t>
            </w:r>
          </w:p>
        </w:tc>
        <w:tc>
          <w:tcPr>
            <w:tcW w:w="1440"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1000</w:t>
            </w:r>
          </w:p>
        </w:tc>
        <w:tc>
          <w:tcPr>
            <w:tcW w:w="1800"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1.5</w:t>
            </w:r>
          </w:p>
        </w:tc>
        <w:tc>
          <w:tcPr>
            <w:tcW w:w="1620"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80</w:t>
            </w:r>
          </w:p>
        </w:tc>
        <w:tc>
          <w:tcPr>
            <w:tcW w:w="1422"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1</w:t>
            </w:r>
          </w:p>
        </w:tc>
      </w:tr>
    </w:tbl>
    <w:p w:rsidR="00AA4B9D" w:rsidRPr="00B91BBF" w:rsidRDefault="00AA4B9D" w:rsidP="00B91BBF">
      <w:pPr>
        <w:spacing w:line="360" w:lineRule="auto"/>
        <w:ind w:firstLine="57"/>
        <w:jc w:val="both"/>
        <w:rPr>
          <w:sz w:val="20"/>
          <w:szCs w:val="20"/>
        </w:rPr>
      </w:pPr>
    </w:p>
    <w:p w:rsidR="00AA4B9D" w:rsidRPr="00B91BBF" w:rsidRDefault="00AA4B9D" w:rsidP="00B91BBF">
      <w:pPr>
        <w:spacing w:line="360" w:lineRule="auto"/>
        <w:ind w:firstLine="709"/>
        <w:jc w:val="both"/>
        <w:rPr>
          <w:sz w:val="28"/>
          <w:szCs w:val="28"/>
        </w:rPr>
      </w:pPr>
      <w:r w:rsidRPr="00B91BBF">
        <w:rPr>
          <w:sz w:val="28"/>
          <w:szCs w:val="28"/>
        </w:rPr>
        <w:t>Для подъема и перемещения грузов в цехе применяется кран-балка грузоподъемностью 10 т. У всех типов кранов основными механизмами для перемещения грузов является подъемные лебедки и механизмы передвижения. Это позволяет выделить ряд общих вопросов электропривода кранов: расчёт статистических нагрузок, выбор двигателей по мощности, анализ режимов работы, выбор системы электропривода и другие. Двигатели кран-балки обычно имеют угловую скорость, значительно большую, чем скорость подъёмного барабана или ходовых колес тележки (моста), то движение к рабочим органам механизмов крана передаётся через редуктор. Исходные данные кран-балки приведены в таблице 1.2</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Таблица 1.2 – Исходные данные кран-балки.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5"/>
        <w:gridCol w:w="2183"/>
        <w:gridCol w:w="2129"/>
        <w:gridCol w:w="2109"/>
      </w:tblGrid>
      <w:tr w:rsidR="00AA4B9D" w:rsidRPr="003238B0" w:rsidTr="003238B0">
        <w:tc>
          <w:tcPr>
            <w:tcW w:w="2865"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Наименование</w:t>
            </w:r>
          </w:p>
        </w:tc>
        <w:tc>
          <w:tcPr>
            <w:tcW w:w="2183"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Условное обозначение</w:t>
            </w:r>
          </w:p>
        </w:tc>
        <w:tc>
          <w:tcPr>
            <w:tcW w:w="212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Единицы измерения</w:t>
            </w:r>
          </w:p>
        </w:tc>
        <w:tc>
          <w:tcPr>
            <w:tcW w:w="210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Величина</w:t>
            </w:r>
          </w:p>
        </w:tc>
      </w:tr>
      <w:tr w:rsidR="00AA4B9D" w:rsidRPr="003238B0" w:rsidTr="003238B0">
        <w:tc>
          <w:tcPr>
            <w:tcW w:w="2865"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Номинальная грузоподъёмность</w:t>
            </w:r>
          </w:p>
        </w:tc>
        <w:tc>
          <w:tcPr>
            <w:tcW w:w="2183" w:type="dxa"/>
            <w:shd w:val="clear" w:color="auto" w:fill="auto"/>
          </w:tcPr>
          <w:p w:rsidR="00AA4B9D" w:rsidRPr="003238B0" w:rsidRDefault="00AA4B9D" w:rsidP="003238B0">
            <w:pPr>
              <w:spacing w:line="360" w:lineRule="auto"/>
              <w:ind w:hanging="57"/>
              <w:jc w:val="both"/>
              <w:rPr>
                <w:sz w:val="20"/>
                <w:szCs w:val="20"/>
              </w:rPr>
            </w:pPr>
            <w:r w:rsidRPr="003238B0">
              <w:rPr>
                <w:sz w:val="20"/>
                <w:szCs w:val="20"/>
                <w:lang w:val="en-US"/>
              </w:rPr>
              <w:t>F</w:t>
            </w:r>
          </w:p>
        </w:tc>
        <w:tc>
          <w:tcPr>
            <w:tcW w:w="212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lang w:val="en-US"/>
              </w:rPr>
              <w:t>H</w:t>
            </w:r>
          </w:p>
        </w:tc>
        <w:tc>
          <w:tcPr>
            <w:tcW w:w="210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10000</w:t>
            </w:r>
          </w:p>
        </w:tc>
      </w:tr>
      <w:tr w:rsidR="00AA4B9D" w:rsidRPr="003238B0" w:rsidTr="003238B0">
        <w:trPr>
          <w:trHeight w:val="778"/>
        </w:trPr>
        <w:tc>
          <w:tcPr>
            <w:tcW w:w="2865"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Сила тяжести грузозахватывающего</w:t>
            </w:r>
          </w:p>
          <w:p w:rsidR="00AA4B9D" w:rsidRPr="003238B0" w:rsidRDefault="00AA4B9D" w:rsidP="003238B0">
            <w:pPr>
              <w:spacing w:line="360" w:lineRule="auto"/>
              <w:ind w:hanging="57"/>
              <w:jc w:val="both"/>
              <w:rPr>
                <w:sz w:val="20"/>
                <w:szCs w:val="20"/>
              </w:rPr>
            </w:pPr>
            <w:r w:rsidRPr="003238B0">
              <w:rPr>
                <w:sz w:val="20"/>
                <w:szCs w:val="20"/>
              </w:rPr>
              <w:t>устройства</w:t>
            </w:r>
          </w:p>
        </w:tc>
        <w:tc>
          <w:tcPr>
            <w:tcW w:w="2183" w:type="dxa"/>
            <w:shd w:val="clear" w:color="auto" w:fill="auto"/>
          </w:tcPr>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lang w:val="en-US"/>
              </w:rPr>
            </w:pPr>
            <w:r w:rsidRPr="003238B0">
              <w:rPr>
                <w:sz w:val="20"/>
                <w:szCs w:val="20"/>
                <w:lang w:val="en-US"/>
              </w:rPr>
              <w:t>F0</w:t>
            </w:r>
          </w:p>
        </w:tc>
        <w:tc>
          <w:tcPr>
            <w:tcW w:w="2129" w:type="dxa"/>
            <w:shd w:val="clear" w:color="auto" w:fill="auto"/>
          </w:tcPr>
          <w:p w:rsidR="00AA4B9D" w:rsidRPr="003238B0" w:rsidRDefault="00AA4B9D" w:rsidP="003238B0">
            <w:pPr>
              <w:spacing w:line="360" w:lineRule="auto"/>
              <w:ind w:hanging="57"/>
              <w:jc w:val="both"/>
              <w:rPr>
                <w:sz w:val="20"/>
                <w:szCs w:val="20"/>
                <w:lang w:val="en-US"/>
              </w:rPr>
            </w:pPr>
          </w:p>
          <w:p w:rsidR="00AA4B9D" w:rsidRPr="003238B0" w:rsidRDefault="00AA4B9D" w:rsidP="003238B0">
            <w:pPr>
              <w:spacing w:line="360" w:lineRule="auto"/>
              <w:ind w:hanging="57"/>
              <w:jc w:val="both"/>
              <w:rPr>
                <w:sz w:val="20"/>
                <w:szCs w:val="20"/>
              </w:rPr>
            </w:pPr>
            <w:r w:rsidRPr="003238B0">
              <w:rPr>
                <w:sz w:val="20"/>
                <w:szCs w:val="20"/>
                <w:lang w:val="en-US"/>
              </w:rPr>
              <w:t>H</w:t>
            </w:r>
          </w:p>
        </w:tc>
        <w:tc>
          <w:tcPr>
            <w:tcW w:w="2109" w:type="dxa"/>
            <w:shd w:val="clear" w:color="auto" w:fill="auto"/>
          </w:tcPr>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5000</w:t>
            </w:r>
          </w:p>
          <w:p w:rsidR="00AA4B9D" w:rsidRPr="003238B0" w:rsidRDefault="00AA4B9D" w:rsidP="003238B0">
            <w:pPr>
              <w:spacing w:line="360" w:lineRule="auto"/>
              <w:ind w:hanging="57"/>
              <w:jc w:val="both"/>
              <w:rPr>
                <w:sz w:val="20"/>
                <w:szCs w:val="20"/>
              </w:rPr>
            </w:pPr>
          </w:p>
        </w:tc>
      </w:tr>
      <w:tr w:rsidR="00AA4B9D" w:rsidRPr="003238B0" w:rsidTr="003238B0">
        <w:tc>
          <w:tcPr>
            <w:tcW w:w="2865"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Высота подъёма</w:t>
            </w:r>
          </w:p>
        </w:tc>
        <w:tc>
          <w:tcPr>
            <w:tcW w:w="2183"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Н</w:t>
            </w:r>
          </w:p>
        </w:tc>
        <w:tc>
          <w:tcPr>
            <w:tcW w:w="212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м</w:t>
            </w:r>
          </w:p>
        </w:tc>
        <w:tc>
          <w:tcPr>
            <w:tcW w:w="210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16</w:t>
            </w:r>
          </w:p>
        </w:tc>
      </w:tr>
      <w:tr w:rsidR="00AA4B9D" w:rsidRPr="003238B0" w:rsidTr="003238B0">
        <w:tc>
          <w:tcPr>
            <w:tcW w:w="2865"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Скорость подъёма</w:t>
            </w:r>
          </w:p>
        </w:tc>
        <w:tc>
          <w:tcPr>
            <w:tcW w:w="2183" w:type="dxa"/>
            <w:shd w:val="clear" w:color="auto" w:fill="auto"/>
          </w:tcPr>
          <w:p w:rsidR="00AA4B9D" w:rsidRPr="003238B0" w:rsidRDefault="00AA4B9D" w:rsidP="003238B0">
            <w:pPr>
              <w:spacing w:line="360" w:lineRule="auto"/>
              <w:ind w:hanging="57"/>
              <w:jc w:val="both"/>
              <w:rPr>
                <w:sz w:val="20"/>
                <w:szCs w:val="20"/>
              </w:rPr>
            </w:pPr>
            <w:r w:rsidRPr="003238B0">
              <w:rPr>
                <w:sz w:val="20"/>
                <w:szCs w:val="20"/>
                <w:lang w:val="en-US"/>
              </w:rPr>
              <w:t>vn</w:t>
            </w:r>
          </w:p>
        </w:tc>
        <w:tc>
          <w:tcPr>
            <w:tcW w:w="212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м/мин</w:t>
            </w:r>
          </w:p>
        </w:tc>
        <w:tc>
          <w:tcPr>
            <w:tcW w:w="210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8</w:t>
            </w:r>
          </w:p>
        </w:tc>
      </w:tr>
      <w:tr w:rsidR="00AA4B9D" w:rsidRPr="003238B0" w:rsidTr="003238B0">
        <w:tc>
          <w:tcPr>
            <w:tcW w:w="2865"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КПД</w:t>
            </w:r>
          </w:p>
        </w:tc>
        <w:tc>
          <w:tcPr>
            <w:tcW w:w="2183"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ηн</w:t>
            </w:r>
          </w:p>
        </w:tc>
        <w:tc>
          <w:tcPr>
            <w:tcW w:w="212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w:t>
            </w:r>
          </w:p>
        </w:tc>
        <w:tc>
          <w:tcPr>
            <w:tcW w:w="210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75</w:t>
            </w:r>
          </w:p>
        </w:tc>
      </w:tr>
      <w:tr w:rsidR="00AA4B9D" w:rsidRPr="003238B0" w:rsidTr="003238B0">
        <w:tc>
          <w:tcPr>
            <w:tcW w:w="2865"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Синхронная скорость</w:t>
            </w:r>
          </w:p>
        </w:tc>
        <w:tc>
          <w:tcPr>
            <w:tcW w:w="2183"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Пс</w:t>
            </w:r>
          </w:p>
        </w:tc>
        <w:tc>
          <w:tcPr>
            <w:tcW w:w="212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об/мин</w:t>
            </w:r>
          </w:p>
        </w:tc>
        <w:tc>
          <w:tcPr>
            <w:tcW w:w="210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750</w:t>
            </w:r>
          </w:p>
        </w:tc>
      </w:tr>
      <w:tr w:rsidR="00AA4B9D" w:rsidRPr="003238B0" w:rsidTr="003238B0">
        <w:tc>
          <w:tcPr>
            <w:tcW w:w="2865"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Напряжение сети</w:t>
            </w:r>
          </w:p>
        </w:tc>
        <w:tc>
          <w:tcPr>
            <w:tcW w:w="2183" w:type="dxa"/>
            <w:shd w:val="clear" w:color="auto" w:fill="auto"/>
          </w:tcPr>
          <w:p w:rsidR="00AA4B9D" w:rsidRPr="003238B0" w:rsidRDefault="00AA4B9D" w:rsidP="003238B0">
            <w:pPr>
              <w:spacing w:line="360" w:lineRule="auto"/>
              <w:ind w:hanging="57"/>
              <w:jc w:val="both"/>
              <w:rPr>
                <w:sz w:val="20"/>
                <w:szCs w:val="20"/>
              </w:rPr>
            </w:pPr>
            <w:r w:rsidRPr="003238B0">
              <w:rPr>
                <w:sz w:val="20"/>
                <w:szCs w:val="20"/>
                <w:lang w:val="en-US"/>
              </w:rPr>
              <w:t>U</w:t>
            </w:r>
            <w:r w:rsidRPr="003238B0">
              <w:rPr>
                <w:sz w:val="20"/>
                <w:szCs w:val="20"/>
              </w:rPr>
              <w:t>н</w:t>
            </w:r>
          </w:p>
        </w:tc>
        <w:tc>
          <w:tcPr>
            <w:tcW w:w="212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В</w:t>
            </w:r>
          </w:p>
        </w:tc>
        <w:tc>
          <w:tcPr>
            <w:tcW w:w="2109"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380</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Сверлильный станок типа 2А55, предназначен для обработки отверстий диаметром до 50 мм сверлами из быстрорежущей стали. Станок имеет пять асинхронных короткозамкнутых двигателей: вращения шпинделя, </w:t>
      </w:r>
      <w:r w:rsidRPr="00B91BBF">
        <w:rPr>
          <w:spacing w:val="7"/>
          <w:sz w:val="28"/>
          <w:szCs w:val="28"/>
        </w:rPr>
        <w:t xml:space="preserve">перемещения траверсы, гидрозажима колонны и шпиндельной головки и </w:t>
      </w:r>
      <w:r w:rsidRPr="00B91BBF">
        <w:rPr>
          <w:spacing w:val="4"/>
          <w:sz w:val="28"/>
          <w:szCs w:val="28"/>
        </w:rPr>
        <w:t xml:space="preserve">электронасоса. </w:t>
      </w:r>
      <w:r w:rsidRPr="00B91BBF">
        <w:rPr>
          <w:spacing w:val="2"/>
          <w:sz w:val="28"/>
          <w:szCs w:val="28"/>
        </w:rPr>
        <w:t>Частота вращения шпинделя регулируется механи</w:t>
      </w:r>
      <w:r w:rsidRPr="00B91BBF">
        <w:rPr>
          <w:spacing w:val="5"/>
          <w:sz w:val="28"/>
          <w:szCs w:val="28"/>
        </w:rPr>
        <w:t>ческим путем с помощью коробки скоростей в диапазо</w:t>
      </w:r>
      <w:r w:rsidRPr="00B91BBF">
        <w:rPr>
          <w:sz w:val="28"/>
          <w:szCs w:val="28"/>
        </w:rPr>
        <w:t>не от 30 до 1500 об/мин (12 скоростей).</w:t>
      </w:r>
      <w:r w:rsidRPr="00B91BBF">
        <w:rPr>
          <w:spacing w:val="6"/>
          <w:sz w:val="28"/>
          <w:szCs w:val="28"/>
        </w:rPr>
        <w:t xml:space="preserve"> Все органы управления станк</w:t>
      </w:r>
      <w:r w:rsidRPr="00B91BBF">
        <w:rPr>
          <w:spacing w:val="-2"/>
          <w:sz w:val="28"/>
          <w:szCs w:val="28"/>
        </w:rPr>
        <w:t>ом сосредоточены на сверлильной головке, что обеспе</w:t>
      </w:r>
      <w:r w:rsidRPr="00B91BBF">
        <w:rPr>
          <w:spacing w:val="8"/>
          <w:sz w:val="28"/>
          <w:szCs w:val="28"/>
        </w:rPr>
        <w:t xml:space="preserve">чивает значительное сокращение вспомогательного </w:t>
      </w:r>
      <w:r w:rsidRPr="00B91BBF">
        <w:rPr>
          <w:spacing w:val="6"/>
          <w:sz w:val="28"/>
          <w:szCs w:val="28"/>
        </w:rPr>
        <w:t>времени при работе на станке.</w:t>
      </w:r>
      <w:r w:rsidRPr="00B91BBF">
        <w:rPr>
          <w:sz w:val="28"/>
          <w:szCs w:val="28"/>
        </w:rPr>
        <w:t xml:space="preserve"> Все электрооборудование, за исключением электро</w:t>
      </w:r>
      <w:r w:rsidRPr="00B91BBF">
        <w:rPr>
          <w:spacing w:val="4"/>
          <w:sz w:val="28"/>
          <w:szCs w:val="28"/>
        </w:rPr>
        <w:t>насоса, установлено на поворотной части станка, поэто</w:t>
      </w:r>
      <w:r w:rsidRPr="00B91BBF">
        <w:rPr>
          <w:sz w:val="28"/>
          <w:szCs w:val="28"/>
        </w:rPr>
        <w:t>му напряжение сети 380 В подается через вводной вы</w:t>
      </w:r>
      <w:r w:rsidRPr="00B91BBF">
        <w:rPr>
          <w:spacing w:val="8"/>
          <w:sz w:val="28"/>
          <w:szCs w:val="28"/>
        </w:rPr>
        <w:t>ключатель</w:t>
      </w:r>
      <w:r w:rsidRPr="00B91BBF">
        <w:rPr>
          <w:i/>
          <w:iCs/>
          <w:spacing w:val="8"/>
          <w:sz w:val="28"/>
          <w:szCs w:val="28"/>
        </w:rPr>
        <w:t xml:space="preserve"> </w:t>
      </w:r>
      <w:r w:rsidRPr="00B91BBF">
        <w:rPr>
          <w:spacing w:val="8"/>
          <w:sz w:val="28"/>
          <w:szCs w:val="28"/>
        </w:rPr>
        <w:t>на кольцевой токосъемник</w:t>
      </w:r>
      <w:r w:rsidRPr="00B91BBF">
        <w:rPr>
          <w:i/>
          <w:iCs/>
          <w:spacing w:val="8"/>
          <w:sz w:val="28"/>
          <w:szCs w:val="28"/>
        </w:rPr>
        <w:t xml:space="preserve"> </w:t>
      </w:r>
      <w:r w:rsidRPr="00B91BBF">
        <w:rPr>
          <w:spacing w:val="8"/>
          <w:sz w:val="28"/>
          <w:szCs w:val="28"/>
        </w:rPr>
        <w:t xml:space="preserve">и далее </w:t>
      </w:r>
      <w:r w:rsidRPr="00B91BBF">
        <w:rPr>
          <w:sz w:val="28"/>
          <w:szCs w:val="28"/>
        </w:rPr>
        <w:t>через щеточный контакт в распределительный шкаф, ус</w:t>
      </w:r>
      <w:r w:rsidRPr="00B91BBF">
        <w:rPr>
          <w:spacing w:val="4"/>
          <w:sz w:val="28"/>
          <w:szCs w:val="28"/>
        </w:rPr>
        <w:t xml:space="preserve">тановленный на траверсе. </w:t>
      </w:r>
      <w:r w:rsidRPr="00B91BBF">
        <w:rPr>
          <w:sz w:val="28"/>
          <w:szCs w:val="28"/>
        </w:rPr>
        <w:t>Исходные данные токарно-винторезного станка приведены в таблице 1.3</w:t>
      </w:r>
    </w:p>
    <w:p w:rsidR="00AA4B9D" w:rsidRPr="00B91BBF" w:rsidRDefault="00AA4B9D" w:rsidP="00B91BBF">
      <w:pPr>
        <w:pStyle w:val="a5"/>
        <w:spacing w:after="0" w:line="360" w:lineRule="auto"/>
        <w:ind w:left="0" w:firstLine="709"/>
        <w:jc w:val="both"/>
        <w:rPr>
          <w:sz w:val="28"/>
          <w:szCs w:val="28"/>
        </w:rPr>
      </w:pPr>
      <w:r w:rsidRPr="00B91BBF">
        <w:rPr>
          <w:sz w:val="28"/>
          <w:szCs w:val="28"/>
        </w:rPr>
        <w:t>Таблица 1.3 – Исходные данные радиально-сверлильного станка</w:t>
      </w:r>
    </w:p>
    <w:tbl>
      <w:tblPr>
        <w:tblW w:w="90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539"/>
        <w:gridCol w:w="2003"/>
        <w:gridCol w:w="2137"/>
      </w:tblGrid>
      <w:tr w:rsidR="00AA4B9D" w:rsidRPr="003238B0" w:rsidTr="003238B0">
        <w:tc>
          <w:tcPr>
            <w:tcW w:w="2321" w:type="dxa"/>
            <w:shd w:val="clear" w:color="auto" w:fill="auto"/>
          </w:tcPr>
          <w:p w:rsidR="00AA4B9D" w:rsidRPr="003238B0" w:rsidRDefault="00AA4B9D" w:rsidP="003238B0">
            <w:pPr>
              <w:pStyle w:val="a5"/>
              <w:spacing w:after="0" w:line="360" w:lineRule="auto"/>
              <w:ind w:left="0" w:firstLine="6"/>
              <w:jc w:val="both"/>
              <w:rPr>
                <w:sz w:val="20"/>
                <w:szCs w:val="20"/>
              </w:rPr>
            </w:pPr>
            <w:r w:rsidRPr="003238B0">
              <w:rPr>
                <w:sz w:val="20"/>
                <w:szCs w:val="20"/>
              </w:rPr>
              <w:t>КПД станка,</w:t>
            </w:r>
          </w:p>
          <w:p w:rsidR="00AA4B9D" w:rsidRPr="003238B0" w:rsidRDefault="00AA4B9D" w:rsidP="003238B0">
            <w:pPr>
              <w:pStyle w:val="a5"/>
              <w:spacing w:after="0" w:line="360" w:lineRule="auto"/>
              <w:ind w:left="0" w:firstLine="6"/>
              <w:jc w:val="both"/>
              <w:rPr>
                <w:sz w:val="20"/>
                <w:szCs w:val="20"/>
              </w:rPr>
            </w:pPr>
            <w:r w:rsidRPr="003238B0">
              <w:rPr>
                <w:sz w:val="20"/>
                <w:szCs w:val="20"/>
              </w:rPr>
              <w:t>%</w:t>
            </w:r>
          </w:p>
        </w:tc>
        <w:tc>
          <w:tcPr>
            <w:tcW w:w="2539" w:type="dxa"/>
            <w:shd w:val="clear" w:color="auto" w:fill="auto"/>
          </w:tcPr>
          <w:p w:rsidR="00AA4B9D" w:rsidRPr="003238B0" w:rsidRDefault="00AA4B9D" w:rsidP="003238B0">
            <w:pPr>
              <w:pStyle w:val="a5"/>
              <w:spacing w:after="0" w:line="360" w:lineRule="auto"/>
              <w:ind w:left="0" w:firstLine="6"/>
              <w:jc w:val="both"/>
              <w:rPr>
                <w:sz w:val="20"/>
                <w:szCs w:val="20"/>
              </w:rPr>
            </w:pPr>
            <w:r w:rsidRPr="003238B0">
              <w:rPr>
                <w:sz w:val="20"/>
                <w:szCs w:val="20"/>
              </w:rPr>
              <w:t>Скорость резания,</w:t>
            </w:r>
          </w:p>
          <w:p w:rsidR="00AA4B9D" w:rsidRPr="003238B0" w:rsidRDefault="00AA4B9D" w:rsidP="003238B0">
            <w:pPr>
              <w:pStyle w:val="a5"/>
              <w:spacing w:after="0" w:line="360" w:lineRule="auto"/>
              <w:ind w:left="0" w:firstLine="6"/>
              <w:jc w:val="both"/>
              <w:rPr>
                <w:sz w:val="20"/>
                <w:szCs w:val="20"/>
              </w:rPr>
            </w:pPr>
            <w:r w:rsidRPr="003238B0">
              <w:rPr>
                <w:sz w:val="20"/>
                <w:szCs w:val="20"/>
                <w:vertAlign w:val="superscript"/>
              </w:rPr>
              <w:t>об</w:t>
            </w:r>
            <w:r w:rsidRPr="003238B0">
              <w:rPr>
                <w:sz w:val="20"/>
                <w:szCs w:val="20"/>
              </w:rPr>
              <w:t>/</w:t>
            </w:r>
            <w:r w:rsidRPr="003238B0">
              <w:rPr>
                <w:sz w:val="20"/>
                <w:szCs w:val="20"/>
                <w:vertAlign w:val="subscript"/>
              </w:rPr>
              <w:t>мин</w:t>
            </w:r>
          </w:p>
        </w:tc>
        <w:tc>
          <w:tcPr>
            <w:tcW w:w="2003" w:type="dxa"/>
            <w:shd w:val="clear" w:color="auto" w:fill="auto"/>
          </w:tcPr>
          <w:p w:rsidR="00AA4B9D" w:rsidRPr="003238B0" w:rsidRDefault="00AA4B9D" w:rsidP="003238B0">
            <w:pPr>
              <w:pStyle w:val="a5"/>
              <w:spacing w:after="0" w:line="360" w:lineRule="auto"/>
              <w:ind w:left="0" w:firstLine="6"/>
              <w:jc w:val="both"/>
              <w:rPr>
                <w:sz w:val="20"/>
                <w:szCs w:val="20"/>
              </w:rPr>
            </w:pPr>
            <w:r w:rsidRPr="003238B0">
              <w:rPr>
                <w:sz w:val="20"/>
                <w:szCs w:val="20"/>
              </w:rPr>
              <w:t>Удельное сопротивление резания,</w:t>
            </w:r>
          </w:p>
          <w:p w:rsidR="00AA4B9D" w:rsidRPr="003238B0" w:rsidRDefault="00AA4B9D" w:rsidP="003238B0">
            <w:pPr>
              <w:pStyle w:val="a5"/>
              <w:spacing w:after="0" w:line="360" w:lineRule="auto"/>
              <w:ind w:left="0" w:firstLine="6"/>
              <w:jc w:val="both"/>
              <w:rPr>
                <w:sz w:val="20"/>
                <w:szCs w:val="20"/>
              </w:rPr>
            </w:pPr>
            <w:r w:rsidRPr="003238B0">
              <w:rPr>
                <w:sz w:val="20"/>
                <w:szCs w:val="20"/>
                <w:vertAlign w:val="superscript"/>
              </w:rPr>
              <w:t>Н</w:t>
            </w:r>
            <w:r w:rsidRPr="003238B0">
              <w:rPr>
                <w:sz w:val="20"/>
                <w:szCs w:val="20"/>
              </w:rPr>
              <w:t>/</w:t>
            </w:r>
            <w:r w:rsidRPr="003238B0">
              <w:rPr>
                <w:sz w:val="20"/>
                <w:szCs w:val="20"/>
                <w:vertAlign w:val="subscript"/>
              </w:rPr>
              <w:t>м</w:t>
            </w:r>
          </w:p>
        </w:tc>
        <w:tc>
          <w:tcPr>
            <w:tcW w:w="2137" w:type="dxa"/>
            <w:shd w:val="clear" w:color="auto" w:fill="auto"/>
          </w:tcPr>
          <w:p w:rsidR="00AA4B9D" w:rsidRPr="003238B0" w:rsidRDefault="00AA4B9D" w:rsidP="003238B0">
            <w:pPr>
              <w:pStyle w:val="a5"/>
              <w:spacing w:after="0" w:line="360" w:lineRule="auto"/>
              <w:ind w:left="0" w:firstLine="6"/>
              <w:jc w:val="both"/>
              <w:rPr>
                <w:sz w:val="20"/>
                <w:szCs w:val="20"/>
              </w:rPr>
            </w:pPr>
            <w:r w:rsidRPr="003238B0">
              <w:rPr>
                <w:sz w:val="20"/>
                <w:szCs w:val="20"/>
              </w:rPr>
              <w:t>Сечение стружки,</w:t>
            </w:r>
          </w:p>
          <w:p w:rsidR="00AA4B9D" w:rsidRPr="003238B0" w:rsidRDefault="00AA4B9D" w:rsidP="003238B0">
            <w:pPr>
              <w:pStyle w:val="a5"/>
              <w:spacing w:after="0" w:line="360" w:lineRule="auto"/>
              <w:ind w:left="0" w:firstLine="6"/>
              <w:jc w:val="both"/>
              <w:rPr>
                <w:sz w:val="20"/>
                <w:szCs w:val="20"/>
              </w:rPr>
            </w:pPr>
            <w:r w:rsidRPr="003238B0">
              <w:rPr>
                <w:sz w:val="20"/>
                <w:szCs w:val="20"/>
              </w:rPr>
              <w:t>м</w:t>
            </w:r>
            <w:r w:rsidRPr="003238B0">
              <w:rPr>
                <w:sz w:val="20"/>
                <w:szCs w:val="20"/>
                <w:vertAlign w:val="superscript"/>
              </w:rPr>
              <w:t>2</w:t>
            </w:r>
          </w:p>
        </w:tc>
      </w:tr>
      <w:tr w:rsidR="00AA4B9D" w:rsidRPr="003238B0" w:rsidTr="003238B0">
        <w:tc>
          <w:tcPr>
            <w:tcW w:w="2321" w:type="dxa"/>
            <w:shd w:val="clear" w:color="auto" w:fill="auto"/>
          </w:tcPr>
          <w:p w:rsidR="00AA4B9D" w:rsidRPr="003238B0" w:rsidRDefault="00AA4B9D" w:rsidP="003238B0">
            <w:pPr>
              <w:pStyle w:val="a5"/>
              <w:spacing w:after="0" w:line="360" w:lineRule="auto"/>
              <w:ind w:left="0" w:firstLine="6"/>
              <w:jc w:val="both"/>
              <w:rPr>
                <w:sz w:val="20"/>
                <w:szCs w:val="20"/>
              </w:rPr>
            </w:pPr>
            <w:r w:rsidRPr="003238B0">
              <w:rPr>
                <w:sz w:val="20"/>
                <w:szCs w:val="20"/>
              </w:rPr>
              <w:t>54</w:t>
            </w:r>
          </w:p>
        </w:tc>
        <w:tc>
          <w:tcPr>
            <w:tcW w:w="2539" w:type="dxa"/>
            <w:shd w:val="clear" w:color="auto" w:fill="auto"/>
          </w:tcPr>
          <w:p w:rsidR="00AA4B9D" w:rsidRPr="003238B0" w:rsidRDefault="00AA4B9D" w:rsidP="003238B0">
            <w:pPr>
              <w:pStyle w:val="a5"/>
              <w:spacing w:after="0" w:line="360" w:lineRule="auto"/>
              <w:ind w:left="0" w:firstLine="6"/>
              <w:jc w:val="both"/>
              <w:rPr>
                <w:sz w:val="20"/>
                <w:szCs w:val="20"/>
              </w:rPr>
            </w:pPr>
            <w:r w:rsidRPr="003238B0">
              <w:rPr>
                <w:sz w:val="20"/>
                <w:szCs w:val="20"/>
              </w:rPr>
              <w:t>450</w:t>
            </w:r>
          </w:p>
        </w:tc>
        <w:tc>
          <w:tcPr>
            <w:tcW w:w="2003" w:type="dxa"/>
            <w:shd w:val="clear" w:color="auto" w:fill="auto"/>
          </w:tcPr>
          <w:p w:rsidR="00AA4B9D" w:rsidRPr="003238B0" w:rsidRDefault="00AA4B9D" w:rsidP="003238B0">
            <w:pPr>
              <w:pStyle w:val="a5"/>
              <w:spacing w:after="0" w:line="360" w:lineRule="auto"/>
              <w:ind w:left="0" w:firstLine="6"/>
              <w:jc w:val="both"/>
              <w:rPr>
                <w:sz w:val="20"/>
                <w:szCs w:val="20"/>
              </w:rPr>
            </w:pPr>
            <w:r w:rsidRPr="003238B0">
              <w:rPr>
                <w:sz w:val="20"/>
                <w:szCs w:val="20"/>
              </w:rPr>
              <w:t>750</w:t>
            </w:r>
          </w:p>
        </w:tc>
        <w:tc>
          <w:tcPr>
            <w:tcW w:w="2137" w:type="dxa"/>
            <w:shd w:val="clear" w:color="auto" w:fill="auto"/>
          </w:tcPr>
          <w:p w:rsidR="00AA4B9D" w:rsidRPr="003238B0" w:rsidRDefault="00AA4B9D" w:rsidP="003238B0">
            <w:pPr>
              <w:pStyle w:val="a5"/>
              <w:spacing w:after="0" w:line="360" w:lineRule="auto"/>
              <w:ind w:left="0" w:firstLine="6"/>
              <w:jc w:val="both"/>
              <w:rPr>
                <w:sz w:val="20"/>
                <w:szCs w:val="20"/>
              </w:rPr>
            </w:pPr>
            <w:r w:rsidRPr="003238B0">
              <w:rPr>
                <w:sz w:val="20"/>
                <w:szCs w:val="20"/>
              </w:rPr>
              <w:t>0.02</w:t>
            </w:r>
          </w:p>
        </w:tc>
      </w:tr>
    </w:tbl>
    <w:p w:rsidR="00AA4B9D" w:rsidRPr="00B91BBF" w:rsidRDefault="00AA4B9D" w:rsidP="00B91BBF">
      <w:pPr>
        <w:spacing w:line="360" w:lineRule="auto"/>
        <w:ind w:firstLine="709"/>
        <w:jc w:val="both"/>
        <w:rPr>
          <w:sz w:val="28"/>
          <w:szCs w:val="28"/>
        </w:rPr>
      </w:pPr>
      <w:r w:rsidRPr="00B91BBF">
        <w:rPr>
          <w:sz w:val="28"/>
          <w:szCs w:val="28"/>
        </w:rPr>
        <w:br w:type="page"/>
        <w:t>Исходные данные токарного станка приведены в таблице 1.4</w:t>
      </w:r>
    </w:p>
    <w:p w:rsidR="00AA4B9D" w:rsidRPr="00B91BBF" w:rsidRDefault="00AA4B9D" w:rsidP="00B91BBF">
      <w:pPr>
        <w:spacing w:line="360" w:lineRule="auto"/>
        <w:ind w:firstLine="709"/>
        <w:jc w:val="both"/>
        <w:rPr>
          <w:sz w:val="28"/>
          <w:szCs w:val="28"/>
        </w:rPr>
      </w:pPr>
    </w:p>
    <w:p w:rsidR="00AA4B9D" w:rsidRPr="00B91BBF" w:rsidRDefault="00AA4B9D" w:rsidP="00B91BBF">
      <w:pPr>
        <w:pStyle w:val="a4"/>
        <w:spacing w:before="0" w:beforeAutospacing="0" w:after="0" w:afterAutospacing="0" w:line="360" w:lineRule="auto"/>
        <w:ind w:firstLine="709"/>
        <w:jc w:val="both"/>
        <w:rPr>
          <w:sz w:val="28"/>
          <w:szCs w:val="28"/>
        </w:rPr>
      </w:pPr>
      <w:r w:rsidRPr="00B91BBF">
        <w:rPr>
          <w:sz w:val="28"/>
          <w:szCs w:val="28"/>
        </w:rPr>
        <w:t xml:space="preserve">Таблица 1.4 - Технические данные и характеристики токарного станка </w:t>
      </w:r>
    </w:p>
    <w:p w:rsidR="00AA4B9D" w:rsidRPr="00B91BBF" w:rsidRDefault="00AA4B9D" w:rsidP="00B91BBF">
      <w:pPr>
        <w:pStyle w:val="a4"/>
        <w:spacing w:before="0" w:beforeAutospacing="0" w:after="0" w:afterAutospacing="0" w:line="360" w:lineRule="auto"/>
        <w:ind w:firstLine="709"/>
        <w:jc w:val="both"/>
        <w:rPr>
          <w:sz w:val="28"/>
          <w:szCs w:val="28"/>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5"/>
        <w:gridCol w:w="1891"/>
      </w:tblGrid>
      <w:tr w:rsidR="00AA4B9D" w:rsidRPr="003238B0" w:rsidTr="003238B0">
        <w:trPr>
          <w:jc w:val="center"/>
        </w:trPr>
        <w:tc>
          <w:tcPr>
            <w:tcW w:w="8976" w:type="dxa"/>
            <w:gridSpan w:val="2"/>
            <w:shd w:val="clear" w:color="auto" w:fill="auto"/>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Наибольший диаметр устанавливаемой заготовки, мм:</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 над станиной</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500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 над суппортом</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250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 над выемкой в станине</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630</w:t>
            </w:r>
          </w:p>
        </w:tc>
      </w:tr>
      <w:tr w:rsidR="00AA4B9D" w:rsidRPr="003238B0" w:rsidTr="003238B0">
        <w:trPr>
          <w:jc w:val="center"/>
        </w:trPr>
        <w:tc>
          <w:tcPr>
            <w:tcW w:w="8976" w:type="dxa"/>
            <w:gridSpan w:val="2"/>
            <w:shd w:val="clear" w:color="auto" w:fill="auto"/>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Наибольший диаметр обрабатываемой заготовки, мм:</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 над станиной</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500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 над суппортом</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250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 над выемкой в станине</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630</w:t>
            </w:r>
          </w:p>
        </w:tc>
      </w:tr>
      <w:tr w:rsidR="00AA4B9D" w:rsidRPr="003238B0" w:rsidTr="003238B0">
        <w:trPr>
          <w:jc w:val="center"/>
        </w:trPr>
        <w:tc>
          <w:tcPr>
            <w:tcW w:w="7085" w:type="dxa"/>
            <w:shd w:val="clear" w:color="auto" w:fill="auto"/>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 xml:space="preserve">- над прутковом материалом </w:t>
            </w:r>
          </w:p>
        </w:tc>
        <w:tc>
          <w:tcPr>
            <w:tcW w:w="1891" w:type="dxa"/>
            <w:shd w:val="clear" w:color="auto" w:fill="auto"/>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60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Наибольшая длина обрабатываемой заготовки, мм</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750 - 2000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Сечение стружки, м</w:t>
            </w:r>
            <w:r w:rsidRPr="003238B0">
              <w:rPr>
                <w:color w:val="000000"/>
                <w:sz w:val="20"/>
                <w:szCs w:val="20"/>
                <w:vertAlign w:val="superscript"/>
              </w:rPr>
              <w:t>2</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sz w:val="20"/>
                <w:szCs w:val="20"/>
              </w:rPr>
              <w:t>0,007</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Длина выемки в станине от торца фланца шпинделя, мм</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300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Наибольший вес устанавливаемой заготовки, кг</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1155</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Высота резца, устанавливаемого в резцедержателе, мм</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25</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Размер конца шпинделя передней бабки по DIN</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11М</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Скорость резания, м/с</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sz w:val="20"/>
                <w:szCs w:val="20"/>
              </w:rPr>
              <w:t>0,0004</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Количество ступеней частот вращения шпинделя</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24</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Диаметр цилиндрического отверстия в шпинделе, мм</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95</w:t>
            </w:r>
          </w:p>
        </w:tc>
      </w:tr>
      <w:tr w:rsidR="00AA4B9D" w:rsidRPr="003238B0" w:rsidTr="003238B0">
        <w:trPr>
          <w:jc w:val="center"/>
        </w:trPr>
        <w:tc>
          <w:tcPr>
            <w:tcW w:w="7085" w:type="dxa"/>
            <w:tcBorders>
              <w:bottom w:val="nil"/>
            </w:tcBorders>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Наибольший угол поворота конусной линейки, град</w:t>
            </w:r>
          </w:p>
        </w:tc>
        <w:tc>
          <w:tcPr>
            <w:tcW w:w="1891" w:type="dxa"/>
            <w:tcBorders>
              <w:bottom w:val="nil"/>
            </w:tcBorders>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10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Пределы частот вращения шпинделя, об/мин</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16-2000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Наибольший крутящий момент на шпинделе, кНм</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1,0</w:t>
            </w:r>
          </w:p>
        </w:tc>
      </w:tr>
      <w:tr w:rsidR="00AA4B9D" w:rsidRPr="003238B0" w:rsidTr="003238B0">
        <w:trPr>
          <w:jc w:val="center"/>
        </w:trPr>
        <w:tc>
          <w:tcPr>
            <w:tcW w:w="7085"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color w:val="000000"/>
                <w:sz w:val="20"/>
                <w:szCs w:val="20"/>
              </w:rPr>
              <w:t xml:space="preserve">Удельное сопротивление резанью, </w:t>
            </w:r>
            <w:r w:rsidRPr="003238B0">
              <w:rPr>
                <w:color w:val="000000"/>
                <w:sz w:val="20"/>
                <w:szCs w:val="20"/>
                <w:lang w:val="en-US"/>
              </w:rPr>
              <w:t>H</w:t>
            </w:r>
            <w:r w:rsidRPr="003238B0">
              <w:rPr>
                <w:color w:val="000000"/>
                <w:sz w:val="20"/>
                <w:szCs w:val="20"/>
              </w:rPr>
              <w:t>/м</w:t>
            </w:r>
            <w:r w:rsidRPr="003238B0">
              <w:rPr>
                <w:color w:val="000000"/>
                <w:sz w:val="20"/>
                <w:szCs w:val="20"/>
                <w:vertAlign w:val="superscript"/>
              </w:rPr>
              <w:t>2</w:t>
            </w:r>
          </w:p>
        </w:tc>
        <w:tc>
          <w:tcPr>
            <w:tcW w:w="1891" w:type="dxa"/>
            <w:shd w:val="clear" w:color="auto" w:fill="auto"/>
            <w:vAlign w:val="center"/>
          </w:tcPr>
          <w:p w:rsidR="00AA4B9D" w:rsidRPr="003238B0" w:rsidRDefault="00AA4B9D" w:rsidP="003238B0">
            <w:pPr>
              <w:pStyle w:val="a4"/>
              <w:spacing w:before="0" w:beforeAutospacing="0" w:after="0" w:afterAutospacing="0" w:line="360" w:lineRule="auto"/>
              <w:ind w:hanging="69"/>
              <w:jc w:val="both"/>
              <w:rPr>
                <w:color w:val="000000"/>
                <w:sz w:val="20"/>
                <w:szCs w:val="20"/>
              </w:rPr>
            </w:pPr>
            <w:r w:rsidRPr="003238B0">
              <w:rPr>
                <w:sz w:val="20"/>
                <w:szCs w:val="20"/>
              </w:rPr>
              <w:t>1600</w:t>
            </w:r>
          </w:p>
        </w:tc>
      </w:tr>
    </w:tbl>
    <w:p w:rsidR="00AA4B9D" w:rsidRPr="00B91BBF" w:rsidRDefault="00AA4B9D" w:rsidP="00B91BBF">
      <w:pPr>
        <w:spacing w:line="360" w:lineRule="auto"/>
        <w:ind w:firstLine="709"/>
        <w:jc w:val="both"/>
        <w:rPr>
          <w:b/>
          <w:bCs/>
          <w:sz w:val="28"/>
          <w:szCs w:val="28"/>
        </w:rPr>
      </w:pPr>
      <w:r w:rsidRPr="00B91BBF">
        <w:rPr>
          <w:b/>
          <w:bCs/>
          <w:sz w:val="28"/>
          <w:szCs w:val="28"/>
        </w:rPr>
        <w:br w:type="page"/>
        <w:t>2 РАСЧЁТНО – ТЕХНИЧЕСКАЯ ЧАСТЬ</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left="708" w:firstLine="1"/>
        <w:jc w:val="both"/>
        <w:rPr>
          <w:b/>
          <w:bCs/>
          <w:sz w:val="28"/>
          <w:szCs w:val="28"/>
        </w:rPr>
      </w:pPr>
      <w:r w:rsidRPr="00B91BBF">
        <w:rPr>
          <w:b/>
          <w:bCs/>
          <w:sz w:val="28"/>
          <w:szCs w:val="28"/>
        </w:rPr>
        <w:t>2.1 Расчёт и выбор приводных двигателей технологических механизмов и установок</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В пропиточной камере установлены четыре вентилятора для вытяжки, которые расположены на внешней стене внутри цеха.</w:t>
      </w:r>
    </w:p>
    <w:p w:rsidR="00AA4B9D" w:rsidRPr="00B91BBF" w:rsidRDefault="00AA4B9D" w:rsidP="00B91BBF">
      <w:pPr>
        <w:pStyle w:val="a5"/>
        <w:spacing w:after="0" w:line="360" w:lineRule="auto"/>
        <w:ind w:left="0" w:firstLine="709"/>
        <w:jc w:val="both"/>
        <w:rPr>
          <w:sz w:val="28"/>
          <w:szCs w:val="28"/>
        </w:rPr>
      </w:pPr>
      <w:r w:rsidRPr="00B91BBF">
        <w:rPr>
          <w:sz w:val="28"/>
          <w:szCs w:val="28"/>
        </w:rPr>
        <w:t>Исходные данные вентилятора приведены в таблице 1.1</w:t>
      </w:r>
    </w:p>
    <w:p w:rsidR="00AA4B9D" w:rsidRPr="00B91BBF" w:rsidRDefault="00AA4B9D" w:rsidP="00B91BBF">
      <w:pPr>
        <w:pStyle w:val="a5"/>
        <w:spacing w:after="0" w:line="360" w:lineRule="auto"/>
        <w:ind w:left="0" w:firstLine="709"/>
        <w:jc w:val="both"/>
        <w:rPr>
          <w:sz w:val="28"/>
          <w:szCs w:val="28"/>
        </w:rPr>
      </w:pPr>
      <w:r w:rsidRPr="00B91BBF">
        <w:rPr>
          <w:sz w:val="28"/>
          <w:szCs w:val="28"/>
        </w:rPr>
        <w:t>Определяем мощность Р, Вт, электродвигателя вентилятора:</w:t>
      </w:r>
    </w:p>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position w:val="-30"/>
          <w:sz w:val="28"/>
          <w:szCs w:val="28"/>
        </w:rPr>
        <w:object w:dxaOrig="1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5.25pt" o:ole="" fillcolor="window">
            <v:imagedata r:id="rId5" o:title=""/>
          </v:shape>
          <o:OLEObject Type="Embed" ProgID="Equation.3" ShapeID="_x0000_i1025" DrawAspect="Content" ObjectID="_1469616153" r:id="rId6"/>
        </w:object>
      </w:r>
      <w:r w:rsidRPr="00B91BBF">
        <w:rPr>
          <w:sz w:val="28"/>
          <w:szCs w:val="28"/>
        </w:rPr>
        <w:t>,                                                       (2.1)</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265"/>
        <w:gridCol w:w="1065"/>
        <w:gridCol w:w="5400"/>
      </w:tblGrid>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w:t>
            </w:r>
            <w:r w:rsidRPr="003238B0">
              <w:rPr>
                <w:b/>
                <w:bCs/>
                <w:sz w:val="28"/>
                <w:szCs w:val="28"/>
                <w:vertAlign w:val="subscript"/>
              </w:rPr>
              <w:t>З</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коэффициент запаса, принимается равным 1.5;</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Q</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производительность вентилятора, м</w:t>
            </w:r>
            <w:r w:rsidRPr="003238B0">
              <w:rPr>
                <w:b/>
                <w:bCs/>
                <w:sz w:val="28"/>
                <w:szCs w:val="28"/>
                <w:vertAlign w:val="superscript"/>
              </w:rPr>
              <w:t>3</w:t>
            </w:r>
            <w:r w:rsidRPr="003238B0">
              <w:rPr>
                <w:b/>
                <w:bCs/>
                <w:sz w:val="28"/>
                <w:szCs w:val="28"/>
              </w:rPr>
              <w:t>/с.;</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Н</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давление, Па.;</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position w:val="-10"/>
                <w:sz w:val="28"/>
                <w:szCs w:val="28"/>
              </w:rPr>
              <w:object w:dxaOrig="300" w:dyaOrig="340">
                <v:shape id="_x0000_i1026" type="#_x0000_t75" style="width:15pt;height:17.25pt" o:ole="" fillcolor="window">
                  <v:imagedata r:id="rId7" o:title=""/>
                </v:shape>
                <o:OLEObject Type="Embed" ProgID="Equation.3" ShapeID="_x0000_i1026" DrawAspect="Content" ObjectID="_1469616154" r:id="rId8"/>
              </w:objec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кпд вентилятора;</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position w:val="-10"/>
                <w:sz w:val="28"/>
                <w:szCs w:val="28"/>
              </w:rPr>
              <w:object w:dxaOrig="340" w:dyaOrig="340">
                <v:shape id="_x0000_i1027" type="#_x0000_t75" style="width:17.25pt;height:17.25pt" o:ole="" fillcolor="window">
                  <v:imagedata r:id="rId9" o:title=""/>
                </v:shape>
                <o:OLEObject Type="Embed" ProgID="Equation.3" ShapeID="_x0000_i1027" DrawAspect="Content" ObjectID="_1469616155" r:id="rId10"/>
              </w:objec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кпд передачи.</w:t>
            </w:r>
          </w:p>
        </w:tc>
      </w:tr>
    </w:tbl>
    <w:p w:rsidR="00AA4B9D" w:rsidRPr="00B91BBF" w:rsidRDefault="00AA4B9D" w:rsidP="00B91BBF">
      <w:pPr>
        <w:pStyle w:val="a5"/>
        <w:spacing w:after="0" w:line="360" w:lineRule="auto"/>
        <w:ind w:left="0" w:firstLine="709"/>
        <w:jc w:val="both"/>
        <w:rPr>
          <w:b/>
          <w:bCs/>
          <w:sz w:val="28"/>
          <w:szCs w:val="28"/>
        </w:rPr>
      </w:pPr>
    </w:p>
    <w:p w:rsidR="00AA4B9D" w:rsidRPr="00B91BBF" w:rsidRDefault="00AA4B9D" w:rsidP="00B91BBF">
      <w:pPr>
        <w:pStyle w:val="a5"/>
        <w:spacing w:after="0" w:line="360" w:lineRule="auto"/>
        <w:ind w:left="0" w:firstLine="709"/>
        <w:jc w:val="both"/>
        <w:rPr>
          <w:b/>
          <w:bCs/>
          <w:sz w:val="28"/>
          <w:szCs w:val="28"/>
        </w:rPr>
      </w:pPr>
      <w:r w:rsidRPr="00B91BBF">
        <w:rPr>
          <w:b/>
          <w:bCs/>
          <w:sz w:val="28"/>
          <w:szCs w:val="28"/>
        </w:rPr>
        <w:t xml:space="preserve">         </w:t>
      </w:r>
      <w:r w:rsidRPr="00B91BBF">
        <w:rPr>
          <w:b/>
          <w:bCs/>
          <w:position w:val="-24"/>
          <w:sz w:val="28"/>
          <w:szCs w:val="28"/>
        </w:rPr>
        <w:object w:dxaOrig="3120" w:dyaOrig="620">
          <v:shape id="_x0000_i1028" type="#_x0000_t75" style="width:156pt;height:30.75pt" o:ole="">
            <v:imagedata r:id="rId11" o:title=""/>
          </v:shape>
          <o:OLEObject Type="Embed" ProgID="Equation.3" ShapeID="_x0000_i1028" DrawAspect="Content" ObjectID="_1469616156" r:id="rId12"/>
        </w:object>
      </w:r>
    </w:p>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Выбираем по каталогу ближайший больший по мощности, соответствующий частоте вращения вентилятора, трёхфазный асинхронный электродвигатель серии 4А, типа 4А160М2У3  мощностью 18 кВт и сводим данные в таблицу 2.1. Двигатель со степенью защиты </w:t>
      </w:r>
      <w:r w:rsidRPr="00B91BBF">
        <w:rPr>
          <w:sz w:val="28"/>
          <w:szCs w:val="28"/>
          <w:lang w:val="en-US"/>
        </w:rPr>
        <w:t>IP</w:t>
      </w:r>
      <w:r w:rsidRPr="00B91BBF">
        <w:rPr>
          <w:sz w:val="28"/>
          <w:szCs w:val="28"/>
        </w:rPr>
        <w:t xml:space="preserve">44 и способом охлаждения </w:t>
      </w:r>
      <w:r w:rsidRPr="00B91BBF">
        <w:rPr>
          <w:sz w:val="28"/>
          <w:szCs w:val="28"/>
          <w:lang w:val="en-US"/>
        </w:rPr>
        <w:t>ICA</w:t>
      </w:r>
      <w:r w:rsidRPr="00B91BBF">
        <w:rPr>
          <w:sz w:val="28"/>
          <w:szCs w:val="28"/>
        </w:rPr>
        <w:t>0141, имеет прилитые лапы  и приливы для размещения и крепления вводного устройства. Конструктивным решением АД является станина с продольными радиальными рёбрами и наружный обдув установленным на валу реверсивным центробежным вентилятором, защищенный кожухом, который служит одновременно для направления воздушного потока. Станина АД с высотой оси вращения 50-160 мм изготавливаются из алюминиевого сплава или чугуна. Обмотки короткозамкнутых роторов выполняют литыми из алюминия или его сплавов. В АД применены подшипники качения средней серии: с высотами оси вращения до 160 мм – оба подшипника шариковые. Для подключения АД к сети служит вводное устройство, расположенное на верху станины. Устройство допускает присоединения к АД гибкого металлического рукава и кабелей с медными или алюминиевыми жилами, с резиновой или пластмассовой оболочкой. Конструкция вводного устройства позволяет разворачивать его корпус с фиксацией на 180є, при этом панель с выводными концами обмотки статора остаётся неподвижной. Внутри вводного устройства предусмотрен заземляющий болт для подключения заземления или оболочки кабеля.</w:t>
      </w:r>
    </w:p>
    <w:p w:rsidR="00AA4B9D" w:rsidRPr="00B91BBF" w:rsidRDefault="00AA4B9D" w:rsidP="00B91BBF">
      <w:pPr>
        <w:pStyle w:val="a5"/>
        <w:spacing w:after="0" w:line="360" w:lineRule="auto"/>
        <w:ind w:left="0" w:firstLine="709"/>
        <w:jc w:val="both"/>
        <w:rPr>
          <w:sz w:val="28"/>
          <w:szCs w:val="28"/>
        </w:rPr>
      </w:pPr>
      <w:r w:rsidRPr="00B91BBF">
        <w:rPr>
          <w:sz w:val="28"/>
          <w:szCs w:val="28"/>
        </w:rPr>
        <w:br w:type="page"/>
        <w:t xml:space="preserve">Таблица 2.1-Технические данные электродвигателя типа 4А160М2У3 </w:t>
      </w:r>
    </w:p>
    <w:tbl>
      <w:tblPr>
        <w:tblW w:w="885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774"/>
        <w:gridCol w:w="1386"/>
        <w:gridCol w:w="720"/>
        <w:gridCol w:w="785"/>
        <w:gridCol w:w="850"/>
        <w:gridCol w:w="1134"/>
        <w:gridCol w:w="992"/>
        <w:gridCol w:w="567"/>
      </w:tblGrid>
      <w:tr w:rsidR="00AA4B9D" w:rsidRPr="00B91BBF">
        <w:trPr>
          <w:cantSplit/>
        </w:trPr>
        <w:tc>
          <w:tcPr>
            <w:tcW w:w="1648" w:type="dxa"/>
            <w:vMerge w:val="restart"/>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Марка</w:t>
            </w:r>
          </w:p>
        </w:tc>
        <w:tc>
          <w:tcPr>
            <w:tcW w:w="774" w:type="dxa"/>
            <w:tcBorders>
              <w:bottom w:val="nil"/>
            </w:tcBorders>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Р</w:t>
            </w:r>
            <w:r w:rsidRPr="00B91BBF">
              <w:rPr>
                <w:sz w:val="20"/>
                <w:szCs w:val="20"/>
                <w:vertAlign w:val="subscript"/>
              </w:rPr>
              <w:t>ном</w:t>
            </w:r>
          </w:p>
        </w:tc>
        <w:tc>
          <w:tcPr>
            <w:tcW w:w="1386" w:type="dxa"/>
            <w:tcBorders>
              <w:bottom w:val="nil"/>
            </w:tcBorders>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Скольжение,</w:t>
            </w:r>
          </w:p>
        </w:tc>
        <w:tc>
          <w:tcPr>
            <w:tcW w:w="720" w:type="dxa"/>
            <w:tcBorders>
              <w:bottom w:val="nil"/>
            </w:tcBorders>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КПД</w:t>
            </w:r>
          </w:p>
        </w:tc>
        <w:tc>
          <w:tcPr>
            <w:tcW w:w="785" w:type="dxa"/>
            <w:vMerge w:val="restart"/>
            <w:vAlign w:val="center"/>
          </w:tcPr>
          <w:p w:rsidR="00AA4B9D" w:rsidRPr="00B91BBF" w:rsidRDefault="00AA4B9D" w:rsidP="00B91BBF">
            <w:pPr>
              <w:pStyle w:val="a5"/>
              <w:spacing w:after="0" w:line="360" w:lineRule="auto"/>
              <w:ind w:left="0" w:firstLine="709"/>
              <w:jc w:val="both"/>
              <w:rPr>
                <w:sz w:val="20"/>
                <w:szCs w:val="20"/>
                <w:lang w:val="en-US"/>
              </w:rPr>
            </w:pPr>
            <w:r w:rsidRPr="00B91BBF">
              <w:rPr>
                <w:sz w:val="20"/>
                <w:szCs w:val="20"/>
              </w:rPr>
              <w:t>со</w:t>
            </w:r>
            <w:r w:rsidRPr="00B91BBF">
              <w:rPr>
                <w:sz w:val="20"/>
                <w:szCs w:val="20"/>
                <w:lang w:val="en-US"/>
              </w:rPr>
              <w:t>s</w:t>
            </w:r>
            <w:r w:rsidRPr="00B91BBF">
              <w:rPr>
                <w:position w:val="-10"/>
                <w:sz w:val="20"/>
                <w:szCs w:val="20"/>
                <w:lang w:val="en-US"/>
              </w:rPr>
              <w:object w:dxaOrig="220" w:dyaOrig="260">
                <v:shape id="_x0000_i1029" type="#_x0000_t75" style="width:11.25pt;height:12.75pt" o:ole="" fillcolor="window">
                  <v:imagedata r:id="rId13" o:title=""/>
                </v:shape>
                <o:OLEObject Type="Embed" ProgID="Equation.3" ShapeID="_x0000_i1029" DrawAspect="Content" ObjectID="_1469616157" r:id="rId14"/>
              </w:object>
            </w:r>
          </w:p>
        </w:tc>
        <w:tc>
          <w:tcPr>
            <w:tcW w:w="3543" w:type="dxa"/>
            <w:gridSpan w:val="4"/>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Пусковые</w:t>
            </w:r>
          </w:p>
          <w:p w:rsidR="00AA4B9D" w:rsidRPr="00B91BBF" w:rsidRDefault="00AA4B9D" w:rsidP="00B91BBF">
            <w:pPr>
              <w:pStyle w:val="a5"/>
              <w:spacing w:after="0" w:line="360" w:lineRule="auto"/>
              <w:ind w:left="0" w:firstLine="709"/>
              <w:jc w:val="both"/>
              <w:rPr>
                <w:sz w:val="20"/>
                <w:szCs w:val="20"/>
              </w:rPr>
            </w:pPr>
            <w:r w:rsidRPr="00B91BBF">
              <w:rPr>
                <w:sz w:val="20"/>
                <w:szCs w:val="20"/>
              </w:rPr>
              <w:t>характеристики</w:t>
            </w:r>
          </w:p>
        </w:tc>
      </w:tr>
      <w:tr w:rsidR="00AA4B9D" w:rsidRPr="00B91BBF">
        <w:trPr>
          <w:cantSplit/>
        </w:trPr>
        <w:tc>
          <w:tcPr>
            <w:tcW w:w="1648" w:type="dxa"/>
            <w:vMerge/>
          </w:tcPr>
          <w:p w:rsidR="00AA4B9D" w:rsidRPr="00B91BBF" w:rsidRDefault="00AA4B9D" w:rsidP="00B91BBF">
            <w:pPr>
              <w:pStyle w:val="a5"/>
              <w:spacing w:after="0" w:line="360" w:lineRule="auto"/>
              <w:ind w:left="0" w:firstLine="709"/>
              <w:jc w:val="both"/>
              <w:rPr>
                <w:sz w:val="20"/>
                <w:szCs w:val="20"/>
              </w:rPr>
            </w:pPr>
          </w:p>
        </w:tc>
        <w:tc>
          <w:tcPr>
            <w:tcW w:w="774" w:type="dxa"/>
            <w:tcBorders>
              <w:top w:val="nil"/>
            </w:tcBorders>
          </w:tcPr>
          <w:p w:rsidR="00AA4B9D" w:rsidRPr="00B91BBF" w:rsidRDefault="00AA4B9D" w:rsidP="00B91BBF">
            <w:pPr>
              <w:pStyle w:val="a5"/>
              <w:spacing w:after="0" w:line="360" w:lineRule="auto"/>
              <w:ind w:left="0" w:firstLine="709"/>
              <w:jc w:val="both"/>
              <w:rPr>
                <w:sz w:val="20"/>
                <w:szCs w:val="20"/>
              </w:rPr>
            </w:pPr>
            <w:r w:rsidRPr="00B91BBF">
              <w:rPr>
                <w:sz w:val="20"/>
                <w:szCs w:val="20"/>
              </w:rPr>
              <w:t>кВт</w:t>
            </w:r>
          </w:p>
        </w:tc>
        <w:tc>
          <w:tcPr>
            <w:tcW w:w="1386" w:type="dxa"/>
            <w:tcBorders>
              <w:top w:val="nil"/>
            </w:tcBorders>
          </w:tcPr>
          <w:p w:rsidR="00AA4B9D" w:rsidRPr="00B91BBF" w:rsidRDefault="00AA4B9D" w:rsidP="00B91BBF">
            <w:pPr>
              <w:pStyle w:val="a5"/>
              <w:spacing w:after="0" w:line="360" w:lineRule="auto"/>
              <w:ind w:left="0" w:firstLine="709"/>
              <w:jc w:val="both"/>
              <w:rPr>
                <w:sz w:val="20"/>
                <w:szCs w:val="20"/>
              </w:rPr>
            </w:pPr>
            <w:r w:rsidRPr="00B91BBF">
              <w:rPr>
                <w:sz w:val="20"/>
                <w:szCs w:val="20"/>
              </w:rPr>
              <w:t>%</w:t>
            </w:r>
          </w:p>
        </w:tc>
        <w:tc>
          <w:tcPr>
            <w:tcW w:w="720" w:type="dxa"/>
            <w:tcBorders>
              <w:top w:val="nil"/>
            </w:tcBorders>
          </w:tcPr>
          <w:p w:rsidR="00AA4B9D" w:rsidRPr="00B91BBF" w:rsidRDefault="00AA4B9D" w:rsidP="00B91BBF">
            <w:pPr>
              <w:pStyle w:val="a5"/>
              <w:spacing w:after="0" w:line="360" w:lineRule="auto"/>
              <w:ind w:left="0" w:firstLine="709"/>
              <w:jc w:val="both"/>
              <w:rPr>
                <w:sz w:val="20"/>
                <w:szCs w:val="20"/>
              </w:rPr>
            </w:pPr>
            <w:r w:rsidRPr="00B91BBF">
              <w:rPr>
                <w:sz w:val="20"/>
                <w:szCs w:val="20"/>
              </w:rPr>
              <w:t>%</w:t>
            </w:r>
          </w:p>
        </w:tc>
        <w:tc>
          <w:tcPr>
            <w:tcW w:w="785" w:type="dxa"/>
            <w:vMerge/>
          </w:tcPr>
          <w:p w:rsidR="00AA4B9D" w:rsidRPr="00B91BBF" w:rsidRDefault="00AA4B9D" w:rsidP="00B91BBF">
            <w:pPr>
              <w:pStyle w:val="a5"/>
              <w:spacing w:after="0" w:line="360" w:lineRule="auto"/>
              <w:ind w:left="0" w:firstLine="709"/>
              <w:jc w:val="both"/>
              <w:rPr>
                <w:sz w:val="20"/>
                <w:szCs w:val="20"/>
              </w:rPr>
            </w:pPr>
          </w:p>
        </w:tc>
        <w:tc>
          <w:tcPr>
            <w:tcW w:w="850" w:type="dxa"/>
          </w:tcPr>
          <w:p w:rsidR="00AA4B9D" w:rsidRPr="00B91BBF" w:rsidRDefault="00AA4B9D" w:rsidP="00B91BBF">
            <w:pPr>
              <w:pStyle w:val="a5"/>
              <w:spacing w:after="0" w:line="360" w:lineRule="auto"/>
              <w:ind w:left="0" w:firstLine="709"/>
              <w:jc w:val="both"/>
              <w:rPr>
                <w:sz w:val="20"/>
                <w:szCs w:val="20"/>
                <w:vertAlign w:val="subscript"/>
              </w:rPr>
            </w:pPr>
            <w:r w:rsidRPr="00B91BBF">
              <w:rPr>
                <w:sz w:val="20"/>
                <w:szCs w:val="20"/>
              </w:rPr>
              <w:t>М</w:t>
            </w:r>
            <w:r w:rsidRPr="00B91BBF">
              <w:rPr>
                <w:sz w:val="20"/>
                <w:szCs w:val="20"/>
                <w:vertAlign w:val="subscript"/>
              </w:rPr>
              <w:t>п</w:t>
            </w:r>
            <w:r w:rsidRPr="00B91BBF">
              <w:rPr>
                <w:sz w:val="20"/>
                <w:szCs w:val="20"/>
              </w:rPr>
              <w:t>/М</w:t>
            </w:r>
            <w:r w:rsidRPr="00B91BBF">
              <w:rPr>
                <w:sz w:val="20"/>
                <w:szCs w:val="20"/>
                <w:vertAlign w:val="subscript"/>
              </w:rPr>
              <w:t>н</w:t>
            </w:r>
          </w:p>
        </w:tc>
        <w:tc>
          <w:tcPr>
            <w:tcW w:w="1134" w:type="dxa"/>
          </w:tcPr>
          <w:p w:rsidR="00AA4B9D" w:rsidRPr="00B91BBF" w:rsidRDefault="00AA4B9D" w:rsidP="00B91BBF">
            <w:pPr>
              <w:pStyle w:val="a5"/>
              <w:spacing w:after="0" w:line="360" w:lineRule="auto"/>
              <w:ind w:left="0" w:firstLine="709"/>
              <w:jc w:val="both"/>
              <w:rPr>
                <w:sz w:val="20"/>
                <w:szCs w:val="20"/>
                <w:vertAlign w:val="subscript"/>
              </w:rPr>
            </w:pPr>
            <w:r w:rsidRPr="00B91BBF">
              <w:rPr>
                <w:sz w:val="20"/>
                <w:szCs w:val="20"/>
                <w:lang w:val="en-US"/>
              </w:rPr>
              <w:t>M</w:t>
            </w:r>
            <w:r w:rsidRPr="00B91BBF">
              <w:rPr>
                <w:sz w:val="20"/>
                <w:szCs w:val="20"/>
                <w:vertAlign w:val="subscript"/>
                <w:lang w:val="en-US"/>
              </w:rPr>
              <w:t>max</w:t>
            </w:r>
            <w:r w:rsidRPr="00B91BBF">
              <w:rPr>
                <w:sz w:val="20"/>
                <w:szCs w:val="20"/>
              </w:rPr>
              <w:t>/М</w:t>
            </w:r>
            <w:r w:rsidRPr="00B91BBF">
              <w:rPr>
                <w:sz w:val="20"/>
                <w:szCs w:val="20"/>
                <w:vertAlign w:val="subscript"/>
              </w:rPr>
              <w:t>н</w:t>
            </w:r>
          </w:p>
        </w:tc>
        <w:tc>
          <w:tcPr>
            <w:tcW w:w="992" w:type="dxa"/>
          </w:tcPr>
          <w:p w:rsidR="00AA4B9D" w:rsidRPr="00B91BBF" w:rsidRDefault="00AA4B9D" w:rsidP="00B91BBF">
            <w:pPr>
              <w:pStyle w:val="a5"/>
              <w:spacing w:after="0" w:line="360" w:lineRule="auto"/>
              <w:ind w:left="0" w:firstLine="709"/>
              <w:jc w:val="both"/>
              <w:rPr>
                <w:sz w:val="20"/>
                <w:szCs w:val="20"/>
                <w:vertAlign w:val="subscript"/>
                <w:lang w:val="en-US"/>
              </w:rPr>
            </w:pPr>
            <w:r w:rsidRPr="00B91BBF">
              <w:rPr>
                <w:sz w:val="20"/>
                <w:szCs w:val="20"/>
              </w:rPr>
              <w:t>М</w:t>
            </w:r>
            <w:r w:rsidRPr="00B91BBF">
              <w:rPr>
                <w:sz w:val="20"/>
                <w:szCs w:val="20"/>
                <w:vertAlign w:val="subscript"/>
                <w:lang w:val="en-US"/>
              </w:rPr>
              <w:t>min</w:t>
            </w:r>
            <w:r w:rsidRPr="00B91BBF">
              <w:rPr>
                <w:sz w:val="20"/>
                <w:szCs w:val="20"/>
                <w:lang w:val="en-US"/>
              </w:rPr>
              <w:t>/M</w:t>
            </w:r>
            <w:r w:rsidRPr="00B91BBF">
              <w:rPr>
                <w:sz w:val="20"/>
                <w:szCs w:val="20"/>
                <w:vertAlign w:val="subscript"/>
                <w:lang w:val="en-US"/>
              </w:rPr>
              <w:t>н</w:t>
            </w:r>
          </w:p>
        </w:tc>
        <w:tc>
          <w:tcPr>
            <w:tcW w:w="567" w:type="dxa"/>
          </w:tcPr>
          <w:p w:rsidR="00AA4B9D" w:rsidRPr="00B91BBF" w:rsidRDefault="00AA4B9D" w:rsidP="00B91BBF">
            <w:pPr>
              <w:pStyle w:val="a5"/>
              <w:spacing w:after="0" w:line="360" w:lineRule="auto"/>
              <w:ind w:left="0" w:firstLine="709"/>
              <w:jc w:val="both"/>
              <w:rPr>
                <w:sz w:val="20"/>
                <w:szCs w:val="20"/>
                <w:vertAlign w:val="subscript"/>
                <w:lang w:val="en-US"/>
              </w:rPr>
            </w:pPr>
            <w:r w:rsidRPr="00B91BBF">
              <w:rPr>
                <w:sz w:val="20"/>
                <w:szCs w:val="20"/>
                <w:lang w:val="en-US"/>
              </w:rPr>
              <w:t>I</w:t>
            </w:r>
            <w:r w:rsidRPr="00B91BBF">
              <w:rPr>
                <w:sz w:val="20"/>
                <w:szCs w:val="20"/>
                <w:vertAlign w:val="subscript"/>
              </w:rPr>
              <w:t>п</w:t>
            </w:r>
            <w:r w:rsidRPr="00B91BBF">
              <w:rPr>
                <w:sz w:val="20"/>
                <w:szCs w:val="20"/>
              </w:rPr>
              <w:t>/</w:t>
            </w:r>
            <w:r w:rsidRPr="00B91BBF">
              <w:rPr>
                <w:sz w:val="20"/>
                <w:szCs w:val="20"/>
                <w:lang w:val="en-US"/>
              </w:rPr>
              <w:t>I</w:t>
            </w:r>
            <w:r w:rsidRPr="00B91BBF">
              <w:rPr>
                <w:sz w:val="20"/>
                <w:szCs w:val="20"/>
                <w:vertAlign w:val="subscript"/>
                <w:lang w:val="en-US"/>
              </w:rPr>
              <w:t>н</w:t>
            </w:r>
          </w:p>
        </w:tc>
      </w:tr>
      <w:tr w:rsidR="00AA4B9D" w:rsidRPr="00B91BBF">
        <w:tc>
          <w:tcPr>
            <w:tcW w:w="1648" w:type="dxa"/>
          </w:tcPr>
          <w:p w:rsidR="00AA4B9D" w:rsidRPr="00B91BBF" w:rsidRDefault="00AA4B9D" w:rsidP="00B91BBF">
            <w:pPr>
              <w:pStyle w:val="a5"/>
              <w:spacing w:after="0" w:line="360" w:lineRule="auto"/>
              <w:ind w:left="0" w:firstLine="709"/>
              <w:jc w:val="both"/>
              <w:rPr>
                <w:sz w:val="20"/>
                <w:szCs w:val="20"/>
              </w:rPr>
            </w:pPr>
            <w:r w:rsidRPr="00B91BBF">
              <w:rPr>
                <w:sz w:val="20"/>
                <w:szCs w:val="20"/>
              </w:rPr>
              <w:t>4А160М2У3</w:t>
            </w:r>
          </w:p>
        </w:tc>
        <w:tc>
          <w:tcPr>
            <w:tcW w:w="774"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18</w:t>
            </w:r>
          </w:p>
        </w:tc>
        <w:tc>
          <w:tcPr>
            <w:tcW w:w="1386"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2.3</w:t>
            </w:r>
          </w:p>
        </w:tc>
        <w:tc>
          <w:tcPr>
            <w:tcW w:w="72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lang w:val="en-US"/>
              </w:rPr>
              <w:t>88</w:t>
            </w:r>
            <w:r w:rsidRPr="00B91BBF">
              <w:rPr>
                <w:sz w:val="20"/>
                <w:szCs w:val="20"/>
              </w:rPr>
              <w:t>,5</w:t>
            </w:r>
          </w:p>
        </w:tc>
        <w:tc>
          <w:tcPr>
            <w:tcW w:w="785"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lang w:val="en-US"/>
              </w:rPr>
              <w:t>0</w:t>
            </w:r>
            <w:r w:rsidRPr="00B91BBF">
              <w:rPr>
                <w:sz w:val="20"/>
                <w:szCs w:val="20"/>
              </w:rPr>
              <w:t>,92</w:t>
            </w:r>
          </w:p>
        </w:tc>
        <w:tc>
          <w:tcPr>
            <w:tcW w:w="85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2,2</w:t>
            </w:r>
          </w:p>
        </w:tc>
        <w:tc>
          <w:tcPr>
            <w:tcW w:w="1134"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2,2</w:t>
            </w:r>
          </w:p>
        </w:tc>
        <w:tc>
          <w:tcPr>
            <w:tcW w:w="992"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1</w:t>
            </w:r>
          </w:p>
        </w:tc>
        <w:tc>
          <w:tcPr>
            <w:tcW w:w="567"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7,5</w:t>
            </w:r>
          </w:p>
        </w:tc>
      </w:tr>
    </w:tbl>
    <w:p w:rsidR="00AA4B9D" w:rsidRPr="00B91BBF" w:rsidRDefault="00AA4B9D" w:rsidP="00B91BBF">
      <w:pPr>
        <w:pStyle w:val="a5"/>
        <w:spacing w:after="0" w:line="360" w:lineRule="auto"/>
        <w:ind w:left="0" w:firstLine="709"/>
        <w:jc w:val="both"/>
        <w:rPr>
          <w:sz w:val="20"/>
          <w:szCs w:val="20"/>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Выбранный двигатель не требуется проверять по пусковому моменту, т.к. вентиляторы характеризуются весьма значительным моментом трения в момент трогания. Нет необходимости проверять двигатель по нагреву и на перегрузочную способность т.к. он рассчитан на соответствующую номинальную мощность для продолжительного режима работы и нагрев его находится в пределах допустимого с учетом полного использования заложенных в него активных материалов при номинальной мощности.</w:t>
      </w: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В цехе имеется радиально-сверлильный станок, предназначенный в основном для обработки отверстий диаметром до 50 мм, также может обрабатывать закаленные заготовки. Исходные данные станка приведены в таблице 1.3  </w:t>
      </w: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Мощность электродвигателя радиально-сверлильного станка, Р, кВт определяется по формуле: </w:t>
      </w:r>
    </w:p>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                              </w:t>
      </w:r>
      <w:r w:rsidRPr="00B91BBF">
        <w:rPr>
          <w:position w:val="-30"/>
          <w:sz w:val="28"/>
          <w:szCs w:val="28"/>
        </w:rPr>
        <w:object w:dxaOrig="1820" w:dyaOrig="720">
          <v:shape id="_x0000_i1030" type="#_x0000_t75" style="width:90.75pt;height:36pt" o:ole="" fillcolor="window">
            <v:imagedata r:id="rId15" o:title=""/>
          </v:shape>
          <o:OLEObject Type="Embed" ProgID="Equation.3" ShapeID="_x0000_i1030" DrawAspect="Content" ObjectID="_1469616158" r:id="rId16"/>
        </w:object>
      </w:r>
      <w:r w:rsidRPr="00B91BBF">
        <w:rPr>
          <w:sz w:val="28"/>
          <w:szCs w:val="28"/>
        </w:rPr>
        <w:t>,                                                      (2.2)</w:t>
      </w: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 </w:t>
      </w:r>
    </w:p>
    <w:tbl>
      <w:tblPr>
        <w:tblW w:w="0" w:type="auto"/>
        <w:tblInd w:w="-108" w:type="dxa"/>
        <w:tblLook w:val="01E0" w:firstRow="1" w:lastRow="1" w:firstColumn="1" w:lastColumn="1" w:noHBand="0" w:noVBand="0"/>
      </w:tblPr>
      <w:tblGrid>
        <w:gridCol w:w="1319"/>
        <w:gridCol w:w="1425"/>
        <w:gridCol w:w="1065"/>
        <w:gridCol w:w="5400"/>
      </w:tblGrid>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F</w:t>
            </w:r>
            <w:r w:rsidRPr="003238B0">
              <w:rPr>
                <w:b/>
                <w:bCs/>
                <w:sz w:val="28"/>
                <w:szCs w:val="28"/>
                <w:vertAlign w:val="subscript"/>
                <w:lang w:val="en-US"/>
              </w:rPr>
              <w:t>C</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удельное спротивление резания, </w:t>
            </w:r>
            <w:r w:rsidRPr="003238B0">
              <w:rPr>
                <w:b/>
                <w:bCs/>
                <w:sz w:val="28"/>
                <w:szCs w:val="28"/>
                <w:vertAlign w:val="superscript"/>
              </w:rPr>
              <w:t>Н</w:t>
            </w:r>
            <w:r w:rsidRPr="003238B0">
              <w:rPr>
                <w:b/>
                <w:bCs/>
                <w:sz w:val="28"/>
                <w:szCs w:val="28"/>
              </w:rPr>
              <w:t>/</w:t>
            </w:r>
            <w:r w:rsidRPr="003238B0">
              <w:rPr>
                <w:b/>
                <w:bCs/>
                <w:sz w:val="28"/>
                <w:szCs w:val="28"/>
                <w:vertAlign w:val="subscript"/>
              </w:rPr>
              <w:t>м</w:t>
            </w:r>
            <w:r w:rsidRPr="003238B0">
              <w:rPr>
                <w:b/>
                <w:bCs/>
                <w:sz w:val="28"/>
                <w:szCs w:val="28"/>
              </w:rPr>
              <w:t>.;</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U</w:t>
            </w:r>
            <w:r w:rsidRPr="003238B0">
              <w:rPr>
                <w:b/>
                <w:bCs/>
                <w:sz w:val="28"/>
                <w:szCs w:val="28"/>
                <w:vertAlign w:val="subscript"/>
              </w:rPr>
              <w:t>рез.</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скорость резания, </w:t>
            </w:r>
            <w:r w:rsidRPr="003238B0">
              <w:rPr>
                <w:b/>
                <w:bCs/>
                <w:sz w:val="28"/>
                <w:szCs w:val="28"/>
                <w:vertAlign w:val="superscript"/>
              </w:rPr>
              <w:t>об</w:t>
            </w:r>
            <w:r w:rsidRPr="003238B0">
              <w:rPr>
                <w:b/>
                <w:bCs/>
                <w:sz w:val="28"/>
                <w:szCs w:val="28"/>
              </w:rPr>
              <w:t>/</w:t>
            </w:r>
            <w:r w:rsidRPr="003238B0">
              <w:rPr>
                <w:b/>
                <w:bCs/>
                <w:sz w:val="28"/>
                <w:szCs w:val="28"/>
                <w:vertAlign w:val="subscript"/>
              </w:rPr>
              <w:t>мин</w:t>
            </w:r>
            <w:r w:rsidRPr="003238B0">
              <w:rPr>
                <w:b/>
                <w:bCs/>
                <w:sz w:val="28"/>
                <w:szCs w:val="28"/>
              </w:rPr>
              <w:t>.;</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g</w:t>
            </w:r>
            <w:r w:rsidRPr="003238B0">
              <w:rPr>
                <w:b/>
                <w:bCs/>
                <w:sz w:val="28"/>
                <w:szCs w:val="28"/>
                <w:vertAlign w:val="subscript"/>
                <w:lang w:val="en-US"/>
              </w:rPr>
              <w:t>C</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сечение стружки, м</w:t>
            </w:r>
            <w:r w:rsidRPr="003238B0">
              <w:rPr>
                <w:b/>
                <w:bCs/>
                <w:sz w:val="28"/>
                <w:szCs w:val="28"/>
                <w:vertAlign w:val="superscript"/>
              </w:rPr>
              <w:t>2</w:t>
            </w:r>
            <w:r w:rsidRPr="003238B0">
              <w:rPr>
                <w:b/>
                <w:bCs/>
                <w:sz w:val="28"/>
                <w:szCs w:val="28"/>
              </w:rPr>
              <w:t>.;</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position w:val="-10"/>
                <w:sz w:val="28"/>
                <w:szCs w:val="28"/>
              </w:rPr>
              <w:object w:dxaOrig="300" w:dyaOrig="260">
                <v:shape id="_x0000_i1031" type="#_x0000_t75" style="width:15pt;height:12.75pt" o:ole="">
                  <v:imagedata r:id="rId17" o:title=""/>
                </v:shape>
                <o:OLEObject Type="Embed" ProgID="Equation.3" ShapeID="_x0000_i1031" DrawAspect="Content" ObjectID="_1469616159" r:id="rId18"/>
              </w:objec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кпд станка</w:t>
            </w:r>
          </w:p>
        </w:tc>
      </w:tr>
    </w:tbl>
    <w:p w:rsidR="00AA4B9D" w:rsidRPr="00B91BBF" w:rsidRDefault="00AA4B9D" w:rsidP="00B91BBF">
      <w:pPr>
        <w:pStyle w:val="a5"/>
        <w:spacing w:after="0" w:line="360" w:lineRule="auto"/>
        <w:ind w:left="0" w:firstLine="709"/>
        <w:jc w:val="both"/>
        <w:rPr>
          <w:b/>
          <w:bCs/>
          <w:sz w:val="28"/>
          <w:szCs w:val="28"/>
        </w:rPr>
      </w:pPr>
    </w:p>
    <w:p w:rsidR="00AA4B9D" w:rsidRPr="00B91BBF" w:rsidRDefault="00AA4B9D" w:rsidP="00B91BBF">
      <w:pPr>
        <w:pStyle w:val="a5"/>
        <w:spacing w:after="0" w:line="360" w:lineRule="auto"/>
        <w:ind w:left="0" w:firstLine="709"/>
        <w:jc w:val="both"/>
        <w:rPr>
          <w:sz w:val="28"/>
          <w:szCs w:val="28"/>
        </w:rPr>
      </w:pPr>
      <w:r w:rsidRPr="00B91BBF">
        <w:rPr>
          <w:b/>
          <w:bCs/>
          <w:position w:val="-24"/>
          <w:sz w:val="28"/>
          <w:szCs w:val="28"/>
        </w:rPr>
        <w:object w:dxaOrig="3000" w:dyaOrig="620">
          <v:shape id="_x0000_i1032" type="#_x0000_t75" style="width:150pt;height:30.75pt" o:ole="">
            <v:imagedata r:id="rId19" o:title=""/>
          </v:shape>
          <o:OLEObject Type="Embed" ProgID="Equation.3" ShapeID="_x0000_i1032" DrawAspect="Content" ObjectID="_1469616160" r:id="rId20"/>
        </w:object>
      </w:r>
      <w:r w:rsidRPr="00B91BBF">
        <w:rPr>
          <w:b/>
          <w:bCs/>
          <w:sz w:val="28"/>
          <w:szCs w:val="28"/>
        </w:rPr>
        <w:t xml:space="preserve"> </w:t>
      </w:r>
    </w:p>
    <w:p w:rsidR="00AA4B9D" w:rsidRPr="00B91BBF" w:rsidRDefault="00AA4B9D" w:rsidP="00B91BBF">
      <w:pPr>
        <w:pStyle w:val="a5"/>
        <w:spacing w:after="0" w:line="360" w:lineRule="auto"/>
        <w:ind w:left="0" w:firstLine="709"/>
        <w:jc w:val="both"/>
        <w:rPr>
          <w:sz w:val="28"/>
          <w:szCs w:val="28"/>
        </w:rPr>
      </w:pPr>
      <w:r w:rsidRPr="00B91BBF">
        <w:rPr>
          <w:sz w:val="28"/>
          <w:szCs w:val="28"/>
        </w:rPr>
        <w:t>По полученной мощности выбираем из каталога ближайший по мощности электродвигатель типа 4А160М6У3 и сводим все данные в таблицу 2.2</w:t>
      </w:r>
    </w:p>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Таблица  2.2 - Технические данные электродвигателя типа 4А160М6У3</w:t>
      </w:r>
    </w:p>
    <w:tbl>
      <w:tblPr>
        <w:tblW w:w="885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540"/>
        <w:gridCol w:w="1620"/>
        <w:gridCol w:w="720"/>
        <w:gridCol w:w="785"/>
        <w:gridCol w:w="850"/>
        <w:gridCol w:w="1134"/>
        <w:gridCol w:w="992"/>
        <w:gridCol w:w="567"/>
      </w:tblGrid>
      <w:tr w:rsidR="00AA4B9D" w:rsidRPr="00B91BBF">
        <w:trPr>
          <w:cantSplit/>
        </w:trPr>
        <w:tc>
          <w:tcPr>
            <w:tcW w:w="1648" w:type="dxa"/>
            <w:vMerge w:val="restart"/>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Марка</w:t>
            </w:r>
          </w:p>
        </w:tc>
        <w:tc>
          <w:tcPr>
            <w:tcW w:w="540" w:type="dxa"/>
            <w:tcBorders>
              <w:bottom w:val="nil"/>
            </w:tcBorders>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Р</w:t>
            </w:r>
            <w:r w:rsidRPr="00B91BBF">
              <w:rPr>
                <w:sz w:val="20"/>
                <w:szCs w:val="20"/>
                <w:vertAlign w:val="subscript"/>
              </w:rPr>
              <w:t>ном</w:t>
            </w:r>
          </w:p>
        </w:tc>
        <w:tc>
          <w:tcPr>
            <w:tcW w:w="1620" w:type="dxa"/>
            <w:tcBorders>
              <w:bottom w:val="nil"/>
            </w:tcBorders>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Скольжение,</w:t>
            </w:r>
          </w:p>
        </w:tc>
        <w:tc>
          <w:tcPr>
            <w:tcW w:w="720" w:type="dxa"/>
            <w:tcBorders>
              <w:bottom w:val="nil"/>
            </w:tcBorders>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КПД</w:t>
            </w:r>
          </w:p>
        </w:tc>
        <w:tc>
          <w:tcPr>
            <w:tcW w:w="785" w:type="dxa"/>
            <w:vMerge w:val="restart"/>
            <w:vAlign w:val="center"/>
          </w:tcPr>
          <w:p w:rsidR="00AA4B9D" w:rsidRPr="00B91BBF" w:rsidRDefault="00AA4B9D" w:rsidP="00B91BBF">
            <w:pPr>
              <w:pStyle w:val="a5"/>
              <w:spacing w:after="0" w:line="360" w:lineRule="auto"/>
              <w:ind w:left="0" w:firstLine="709"/>
              <w:jc w:val="both"/>
              <w:rPr>
                <w:sz w:val="20"/>
                <w:szCs w:val="20"/>
                <w:lang w:val="en-US"/>
              </w:rPr>
            </w:pPr>
            <w:r w:rsidRPr="00B91BBF">
              <w:rPr>
                <w:sz w:val="20"/>
                <w:szCs w:val="20"/>
              </w:rPr>
              <w:t>со</w:t>
            </w:r>
            <w:r w:rsidRPr="00B91BBF">
              <w:rPr>
                <w:sz w:val="20"/>
                <w:szCs w:val="20"/>
                <w:lang w:val="en-US"/>
              </w:rPr>
              <w:t>s</w:t>
            </w:r>
            <w:r w:rsidRPr="00B91BBF">
              <w:rPr>
                <w:position w:val="-10"/>
                <w:sz w:val="20"/>
                <w:szCs w:val="20"/>
                <w:lang w:val="en-US"/>
              </w:rPr>
              <w:object w:dxaOrig="220" w:dyaOrig="260">
                <v:shape id="_x0000_i1033" type="#_x0000_t75" style="width:11.25pt;height:12.75pt" o:ole="" fillcolor="window">
                  <v:imagedata r:id="rId13" o:title=""/>
                </v:shape>
                <o:OLEObject Type="Embed" ProgID="Equation.3" ShapeID="_x0000_i1033" DrawAspect="Content" ObjectID="_1469616161" r:id="rId21"/>
              </w:object>
            </w:r>
          </w:p>
        </w:tc>
        <w:tc>
          <w:tcPr>
            <w:tcW w:w="3543" w:type="dxa"/>
            <w:gridSpan w:val="4"/>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 xml:space="preserve">Пусковые </w:t>
            </w:r>
          </w:p>
          <w:p w:rsidR="00AA4B9D" w:rsidRPr="00B91BBF" w:rsidRDefault="00AA4B9D" w:rsidP="00B91BBF">
            <w:pPr>
              <w:pStyle w:val="a5"/>
              <w:spacing w:after="0" w:line="360" w:lineRule="auto"/>
              <w:ind w:left="0" w:firstLine="709"/>
              <w:jc w:val="both"/>
              <w:rPr>
                <w:sz w:val="20"/>
                <w:szCs w:val="20"/>
              </w:rPr>
            </w:pPr>
            <w:r w:rsidRPr="00B91BBF">
              <w:rPr>
                <w:sz w:val="20"/>
                <w:szCs w:val="20"/>
              </w:rPr>
              <w:t>характеристики</w:t>
            </w:r>
          </w:p>
        </w:tc>
      </w:tr>
      <w:tr w:rsidR="00AA4B9D" w:rsidRPr="00B91BBF">
        <w:trPr>
          <w:cantSplit/>
        </w:trPr>
        <w:tc>
          <w:tcPr>
            <w:tcW w:w="1648" w:type="dxa"/>
            <w:vMerge/>
          </w:tcPr>
          <w:p w:rsidR="00AA4B9D" w:rsidRPr="00B91BBF" w:rsidRDefault="00AA4B9D" w:rsidP="00B91BBF">
            <w:pPr>
              <w:pStyle w:val="a5"/>
              <w:spacing w:after="0" w:line="360" w:lineRule="auto"/>
              <w:ind w:left="0" w:firstLine="709"/>
              <w:jc w:val="both"/>
              <w:rPr>
                <w:sz w:val="20"/>
                <w:szCs w:val="20"/>
              </w:rPr>
            </w:pPr>
          </w:p>
        </w:tc>
        <w:tc>
          <w:tcPr>
            <w:tcW w:w="540" w:type="dxa"/>
            <w:tcBorders>
              <w:top w:val="nil"/>
            </w:tcBorders>
          </w:tcPr>
          <w:p w:rsidR="00AA4B9D" w:rsidRPr="00B91BBF" w:rsidRDefault="00AA4B9D" w:rsidP="00B91BBF">
            <w:pPr>
              <w:pStyle w:val="a5"/>
              <w:spacing w:after="0" w:line="360" w:lineRule="auto"/>
              <w:ind w:left="0" w:firstLine="709"/>
              <w:jc w:val="both"/>
              <w:rPr>
                <w:sz w:val="20"/>
                <w:szCs w:val="20"/>
              </w:rPr>
            </w:pPr>
            <w:r w:rsidRPr="00B91BBF">
              <w:rPr>
                <w:sz w:val="20"/>
                <w:szCs w:val="20"/>
              </w:rPr>
              <w:t>кВт</w:t>
            </w:r>
          </w:p>
        </w:tc>
        <w:tc>
          <w:tcPr>
            <w:tcW w:w="1620" w:type="dxa"/>
            <w:tcBorders>
              <w:top w:val="nil"/>
            </w:tcBorders>
          </w:tcPr>
          <w:p w:rsidR="00AA4B9D" w:rsidRPr="00B91BBF" w:rsidRDefault="00AA4B9D" w:rsidP="00B91BBF">
            <w:pPr>
              <w:pStyle w:val="a5"/>
              <w:spacing w:after="0" w:line="360" w:lineRule="auto"/>
              <w:ind w:left="0" w:firstLine="709"/>
              <w:jc w:val="both"/>
              <w:rPr>
                <w:sz w:val="20"/>
                <w:szCs w:val="20"/>
              </w:rPr>
            </w:pPr>
            <w:r w:rsidRPr="00B91BBF">
              <w:rPr>
                <w:sz w:val="20"/>
                <w:szCs w:val="20"/>
              </w:rPr>
              <w:t>%</w:t>
            </w:r>
          </w:p>
        </w:tc>
        <w:tc>
          <w:tcPr>
            <w:tcW w:w="720" w:type="dxa"/>
            <w:tcBorders>
              <w:top w:val="nil"/>
            </w:tcBorders>
          </w:tcPr>
          <w:p w:rsidR="00AA4B9D" w:rsidRPr="00B91BBF" w:rsidRDefault="00AA4B9D" w:rsidP="00B91BBF">
            <w:pPr>
              <w:pStyle w:val="a5"/>
              <w:spacing w:after="0" w:line="360" w:lineRule="auto"/>
              <w:ind w:left="0" w:firstLine="709"/>
              <w:jc w:val="both"/>
              <w:rPr>
                <w:sz w:val="20"/>
                <w:szCs w:val="20"/>
              </w:rPr>
            </w:pPr>
            <w:r w:rsidRPr="00B91BBF">
              <w:rPr>
                <w:sz w:val="20"/>
                <w:szCs w:val="20"/>
              </w:rPr>
              <w:t>%</w:t>
            </w:r>
          </w:p>
        </w:tc>
        <w:tc>
          <w:tcPr>
            <w:tcW w:w="785" w:type="dxa"/>
            <w:vMerge/>
          </w:tcPr>
          <w:p w:rsidR="00AA4B9D" w:rsidRPr="00B91BBF" w:rsidRDefault="00AA4B9D" w:rsidP="00B91BBF">
            <w:pPr>
              <w:pStyle w:val="a5"/>
              <w:spacing w:after="0" w:line="360" w:lineRule="auto"/>
              <w:ind w:left="0" w:firstLine="709"/>
              <w:jc w:val="both"/>
              <w:rPr>
                <w:sz w:val="20"/>
                <w:szCs w:val="20"/>
              </w:rPr>
            </w:pPr>
          </w:p>
        </w:tc>
        <w:tc>
          <w:tcPr>
            <w:tcW w:w="850" w:type="dxa"/>
          </w:tcPr>
          <w:p w:rsidR="00AA4B9D" w:rsidRPr="00B91BBF" w:rsidRDefault="00AA4B9D" w:rsidP="00B91BBF">
            <w:pPr>
              <w:pStyle w:val="a5"/>
              <w:spacing w:after="0" w:line="360" w:lineRule="auto"/>
              <w:ind w:left="0" w:firstLine="709"/>
              <w:jc w:val="both"/>
              <w:rPr>
                <w:sz w:val="20"/>
                <w:szCs w:val="20"/>
                <w:vertAlign w:val="subscript"/>
              </w:rPr>
            </w:pPr>
            <w:r w:rsidRPr="00B91BBF">
              <w:rPr>
                <w:sz w:val="20"/>
                <w:szCs w:val="20"/>
              </w:rPr>
              <w:t>М</w:t>
            </w:r>
            <w:r w:rsidRPr="00B91BBF">
              <w:rPr>
                <w:sz w:val="20"/>
                <w:szCs w:val="20"/>
                <w:vertAlign w:val="subscript"/>
              </w:rPr>
              <w:t>п</w:t>
            </w:r>
            <w:r w:rsidRPr="00B91BBF">
              <w:rPr>
                <w:sz w:val="20"/>
                <w:szCs w:val="20"/>
              </w:rPr>
              <w:t>/М</w:t>
            </w:r>
            <w:r w:rsidRPr="00B91BBF">
              <w:rPr>
                <w:sz w:val="20"/>
                <w:szCs w:val="20"/>
                <w:vertAlign w:val="subscript"/>
              </w:rPr>
              <w:t>н</w:t>
            </w:r>
          </w:p>
        </w:tc>
        <w:tc>
          <w:tcPr>
            <w:tcW w:w="1134" w:type="dxa"/>
          </w:tcPr>
          <w:p w:rsidR="00AA4B9D" w:rsidRPr="00B91BBF" w:rsidRDefault="00AA4B9D" w:rsidP="00B91BBF">
            <w:pPr>
              <w:pStyle w:val="a5"/>
              <w:spacing w:after="0" w:line="360" w:lineRule="auto"/>
              <w:ind w:left="0" w:firstLine="709"/>
              <w:jc w:val="both"/>
              <w:rPr>
                <w:sz w:val="20"/>
                <w:szCs w:val="20"/>
                <w:vertAlign w:val="subscript"/>
              </w:rPr>
            </w:pPr>
            <w:r w:rsidRPr="00B91BBF">
              <w:rPr>
                <w:sz w:val="20"/>
                <w:szCs w:val="20"/>
                <w:lang w:val="en-US"/>
              </w:rPr>
              <w:t>M</w:t>
            </w:r>
            <w:r w:rsidRPr="00B91BBF">
              <w:rPr>
                <w:sz w:val="20"/>
                <w:szCs w:val="20"/>
                <w:vertAlign w:val="subscript"/>
                <w:lang w:val="en-US"/>
              </w:rPr>
              <w:t>max</w:t>
            </w:r>
            <w:r w:rsidRPr="00B91BBF">
              <w:rPr>
                <w:sz w:val="20"/>
                <w:szCs w:val="20"/>
              </w:rPr>
              <w:t>/М</w:t>
            </w:r>
            <w:r w:rsidRPr="00B91BBF">
              <w:rPr>
                <w:sz w:val="20"/>
                <w:szCs w:val="20"/>
                <w:vertAlign w:val="subscript"/>
              </w:rPr>
              <w:t>н</w:t>
            </w:r>
          </w:p>
        </w:tc>
        <w:tc>
          <w:tcPr>
            <w:tcW w:w="992" w:type="dxa"/>
          </w:tcPr>
          <w:p w:rsidR="00AA4B9D" w:rsidRPr="00B91BBF" w:rsidRDefault="00AA4B9D" w:rsidP="00B91BBF">
            <w:pPr>
              <w:pStyle w:val="a5"/>
              <w:spacing w:after="0" w:line="360" w:lineRule="auto"/>
              <w:ind w:left="0" w:firstLine="709"/>
              <w:jc w:val="both"/>
              <w:rPr>
                <w:sz w:val="20"/>
                <w:szCs w:val="20"/>
                <w:vertAlign w:val="subscript"/>
                <w:lang w:val="en-US"/>
              </w:rPr>
            </w:pPr>
            <w:r w:rsidRPr="00B91BBF">
              <w:rPr>
                <w:sz w:val="20"/>
                <w:szCs w:val="20"/>
              </w:rPr>
              <w:t>М</w:t>
            </w:r>
            <w:r w:rsidRPr="00B91BBF">
              <w:rPr>
                <w:sz w:val="20"/>
                <w:szCs w:val="20"/>
                <w:vertAlign w:val="subscript"/>
                <w:lang w:val="en-US"/>
              </w:rPr>
              <w:t>min</w:t>
            </w:r>
            <w:r w:rsidRPr="00B91BBF">
              <w:rPr>
                <w:sz w:val="20"/>
                <w:szCs w:val="20"/>
                <w:lang w:val="en-US"/>
              </w:rPr>
              <w:t>/M</w:t>
            </w:r>
            <w:r w:rsidRPr="00B91BBF">
              <w:rPr>
                <w:sz w:val="20"/>
                <w:szCs w:val="20"/>
                <w:vertAlign w:val="subscript"/>
                <w:lang w:val="en-US"/>
              </w:rPr>
              <w:t>н</w:t>
            </w:r>
          </w:p>
        </w:tc>
        <w:tc>
          <w:tcPr>
            <w:tcW w:w="567" w:type="dxa"/>
          </w:tcPr>
          <w:p w:rsidR="00AA4B9D" w:rsidRPr="00B91BBF" w:rsidRDefault="00AA4B9D" w:rsidP="00B91BBF">
            <w:pPr>
              <w:pStyle w:val="a5"/>
              <w:spacing w:after="0" w:line="360" w:lineRule="auto"/>
              <w:ind w:left="0" w:firstLine="709"/>
              <w:jc w:val="both"/>
              <w:rPr>
                <w:sz w:val="20"/>
                <w:szCs w:val="20"/>
                <w:vertAlign w:val="subscript"/>
                <w:lang w:val="en-US"/>
              </w:rPr>
            </w:pPr>
            <w:r w:rsidRPr="00B91BBF">
              <w:rPr>
                <w:sz w:val="20"/>
                <w:szCs w:val="20"/>
                <w:lang w:val="en-US"/>
              </w:rPr>
              <w:t>I</w:t>
            </w:r>
            <w:r w:rsidRPr="00B91BBF">
              <w:rPr>
                <w:sz w:val="20"/>
                <w:szCs w:val="20"/>
                <w:vertAlign w:val="subscript"/>
              </w:rPr>
              <w:t>п</w:t>
            </w:r>
            <w:r w:rsidRPr="00B91BBF">
              <w:rPr>
                <w:sz w:val="20"/>
                <w:szCs w:val="20"/>
              </w:rPr>
              <w:t>/</w:t>
            </w:r>
            <w:r w:rsidRPr="00B91BBF">
              <w:rPr>
                <w:sz w:val="20"/>
                <w:szCs w:val="20"/>
                <w:lang w:val="en-US"/>
              </w:rPr>
              <w:t>I</w:t>
            </w:r>
            <w:r w:rsidRPr="00B91BBF">
              <w:rPr>
                <w:sz w:val="20"/>
                <w:szCs w:val="20"/>
                <w:vertAlign w:val="subscript"/>
                <w:lang w:val="en-US"/>
              </w:rPr>
              <w:t>н</w:t>
            </w:r>
          </w:p>
        </w:tc>
      </w:tr>
      <w:tr w:rsidR="00AA4B9D" w:rsidRPr="00B91BBF">
        <w:tc>
          <w:tcPr>
            <w:tcW w:w="1648" w:type="dxa"/>
          </w:tcPr>
          <w:p w:rsidR="00AA4B9D" w:rsidRPr="00B91BBF" w:rsidRDefault="00AA4B9D" w:rsidP="00B91BBF">
            <w:pPr>
              <w:pStyle w:val="a5"/>
              <w:spacing w:after="0" w:line="360" w:lineRule="auto"/>
              <w:ind w:left="0" w:firstLine="709"/>
              <w:jc w:val="both"/>
              <w:rPr>
                <w:sz w:val="20"/>
                <w:szCs w:val="20"/>
              </w:rPr>
            </w:pPr>
            <w:r w:rsidRPr="00B91BBF">
              <w:rPr>
                <w:sz w:val="20"/>
                <w:szCs w:val="20"/>
              </w:rPr>
              <w:t>4А160М6У3</w:t>
            </w:r>
          </w:p>
        </w:tc>
        <w:tc>
          <w:tcPr>
            <w:tcW w:w="54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15</w:t>
            </w:r>
          </w:p>
        </w:tc>
        <w:tc>
          <w:tcPr>
            <w:tcW w:w="162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3</w:t>
            </w:r>
          </w:p>
        </w:tc>
        <w:tc>
          <w:tcPr>
            <w:tcW w:w="72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lang w:val="en-US"/>
              </w:rPr>
              <w:t>8</w:t>
            </w:r>
            <w:r w:rsidRPr="00B91BBF">
              <w:rPr>
                <w:sz w:val="20"/>
                <w:szCs w:val="20"/>
              </w:rPr>
              <w:t>7.5</w:t>
            </w:r>
          </w:p>
        </w:tc>
        <w:tc>
          <w:tcPr>
            <w:tcW w:w="785"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lang w:val="en-US"/>
              </w:rPr>
              <w:t>0</w:t>
            </w:r>
            <w:r w:rsidRPr="00B91BBF">
              <w:rPr>
                <w:sz w:val="20"/>
                <w:szCs w:val="20"/>
              </w:rPr>
              <w:t>,87</w:t>
            </w:r>
          </w:p>
        </w:tc>
        <w:tc>
          <w:tcPr>
            <w:tcW w:w="85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1.2</w:t>
            </w:r>
          </w:p>
        </w:tc>
        <w:tc>
          <w:tcPr>
            <w:tcW w:w="1134"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2</w:t>
            </w:r>
          </w:p>
        </w:tc>
        <w:tc>
          <w:tcPr>
            <w:tcW w:w="992"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1</w:t>
            </w:r>
          </w:p>
        </w:tc>
        <w:tc>
          <w:tcPr>
            <w:tcW w:w="567"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6</w:t>
            </w:r>
          </w:p>
        </w:tc>
      </w:tr>
    </w:tbl>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Исходные данные токарного станка приведены в таблице 1.4</w:t>
      </w:r>
    </w:p>
    <w:p w:rsidR="00AA4B9D" w:rsidRPr="00B91BBF" w:rsidRDefault="00AA4B9D" w:rsidP="00B91BBF">
      <w:pPr>
        <w:spacing w:line="360" w:lineRule="auto"/>
        <w:ind w:firstLine="709"/>
        <w:jc w:val="both"/>
        <w:rPr>
          <w:sz w:val="28"/>
          <w:szCs w:val="28"/>
        </w:rPr>
      </w:pPr>
      <w:r w:rsidRPr="00B91BBF">
        <w:rPr>
          <w:sz w:val="28"/>
          <w:szCs w:val="28"/>
        </w:rPr>
        <w:t>Мощность электродвигателя токарного станка Р</w:t>
      </w:r>
      <w:r w:rsidRPr="00B91BBF">
        <w:rPr>
          <w:sz w:val="28"/>
          <w:szCs w:val="28"/>
          <w:vertAlign w:val="subscript"/>
        </w:rPr>
        <w:t>т.ст</w:t>
      </w:r>
      <w:r w:rsidRPr="00B91BBF">
        <w:rPr>
          <w:sz w:val="28"/>
          <w:szCs w:val="28"/>
        </w:rPr>
        <w:t xml:space="preserve">, кВт определяется по формуле:  </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position w:val="-30"/>
          <w:sz w:val="28"/>
          <w:szCs w:val="28"/>
        </w:rPr>
        <w:object w:dxaOrig="1820" w:dyaOrig="720">
          <v:shape id="_x0000_i1034" type="#_x0000_t75" style="width:90.75pt;height:36pt" o:ole="" fillcolor="window">
            <v:imagedata r:id="rId15" o:title=""/>
          </v:shape>
          <o:OLEObject Type="Embed" ProgID="Equation.3" ShapeID="_x0000_i1034" DrawAspect="Content" ObjectID="_1469616162" r:id="rId22"/>
        </w:object>
      </w:r>
      <w:r w:rsidRPr="00B91BBF">
        <w:rPr>
          <w:sz w:val="28"/>
          <w:szCs w:val="28"/>
        </w:rPr>
        <w:t xml:space="preserve">                    (2.3)                     </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position w:val="-30"/>
          <w:sz w:val="28"/>
          <w:szCs w:val="28"/>
        </w:rPr>
        <w:object w:dxaOrig="3800" w:dyaOrig="720">
          <v:shape id="_x0000_i1035" type="#_x0000_t75" style="width:189.75pt;height:36pt" o:ole="">
            <v:imagedata r:id="rId23" o:title=""/>
          </v:shape>
          <o:OLEObject Type="Embed" ProgID="Equation.3" ShapeID="_x0000_i1035" DrawAspect="Content" ObjectID="_1469616163" r:id="rId24"/>
        </w:object>
      </w:r>
      <w:r w:rsidRPr="00B91BBF">
        <w:rPr>
          <w:sz w:val="28"/>
          <w:szCs w:val="28"/>
        </w:rPr>
        <w:t xml:space="preserve">кВт  </w:t>
      </w: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По полученной мощности выбираем из каталога ближайший по мощности электродвигатель типа </w:t>
      </w:r>
      <w:r w:rsidRPr="00B91BBF">
        <w:rPr>
          <w:color w:val="000000"/>
          <w:sz w:val="28"/>
          <w:szCs w:val="28"/>
        </w:rPr>
        <w:t>4А132</w:t>
      </w:r>
      <w:r w:rsidRPr="00B91BBF">
        <w:rPr>
          <w:color w:val="000000"/>
          <w:sz w:val="28"/>
          <w:szCs w:val="28"/>
          <w:lang w:val="en-US"/>
        </w:rPr>
        <w:t>S</w:t>
      </w:r>
      <w:r w:rsidRPr="00B91BBF">
        <w:rPr>
          <w:color w:val="000000"/>
          <w:sz w:val="28"/>
          <w:szCs w:val="28"/>
        </w:rPr>
        <w:t>4У3</w:t>
      </w:r>
      <w:r w:rsidRPr="00B91BBF">
        <w:rPr>
          <w:sz w:val="28"/>
          <w:szCs w:val="28"/>
        </w:rPr>
        <w:t xml:space="preserve"> и сводим все данные в таблицу 2.3</w:t>
      </w:r>
    </w:p>
    <w:p w:rsidR="00AA4B9D" w:rsidRDefault="00B91BBF" w:rsidP="00B91BBF">
      <w:pPr>
        <w:pStyle w:val="a5"/>
        <w:spacing w:after="0" w:line="360" w:lineRule="auto"/>
        <w:ind w:left="0" w:firstLine="709"/>
        <w:jc w:val="both"/>
        <w:rPr>
          <w:color w:val="000000"/>
          <w:sz w:val="28"/>
          <w:szCs w:val="28"/>
        </w:rPr>
      </w:pPr>
      <w:r>
        <w:br w:type="page"/>
      </w:r>
      <w:r w:rsidR="00AA4B9D" w:rsidRPr="00B91BBF">
        <w:rPr>
          <w:sz w:val="28"/>
          <w:szCs w:val="28"/>
        </w:rPr>
        <w:t xml:space="preserve">Таблица 2.3 – Технические данные электродвигателя типа </w:t>
      </w:r>
      <w:r w:rsidR="00AA4B9D" w:rsidRPr="00B91BBF">
        <w:rPr>
          <w:color w:val="000000"/>
          <w:sz w:val="28"/>
          <w:szCs w:val="28"/>
        </w:rPr>
        <w:t>4А132</w:t>
      </w:r>
      <w:r w:rsidR="00AA4B9D" w:rsidRPr="00B91BBF">
        <w:rPr>
          <w:color w:val="000000"/>
          <w:sz w:val="28"/>
          <w:szCs w:val="28"/>
          <w:lang w:val="en-US"/>
        </w:rPr>
        <w:t>S</w:t>
      </w:r>
      <w:r w:rsidR="00AA4B9D" w:rsidRPr="00B91BBF">
        <w:rPr>
          <w:color w:val="000000"/>
          <w:sz w:val="28"/>
          <w:szCs w:val="28"/>
        </w:rPr>
        <w:t>4У3</w:t>
      </w:r>
    </w:p>
    <w:p w:rsidR="00B91BBF" w:rsidRPr="00B91BBF" w:rsidRDefault="00B91BBF" w:rsidP="00B91BBF">
      <w:pPr>
        <w:pStyle w:val="a5"/>
        <w:spacing w:after="0" w:line="360" w:lineRule="auto"/>
        <w:ind w:left="0"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431"/>
        <w:gridCol w:w="453"/>
        <w:gridCol w:w="503"/>
        <w:gridCol w:w="485"/>
        <w:gridCol w:w="653"/>
        <w:gridCol w:w="788"/>
        <w:gridCol w:w="786"/>
        <w:gridCol w:w="430"/>
      </w:tblGrid>
      <w:tr w:rsidR="00AA4B9D" w:rsidRPr="003238B0" w:rsidTr="003238B0">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Типа двигателя</w:t>
            </w:r>
          </w:p>
        </w:tc>
        <w:tc>
          <w:tcPr>
            <w:tcW w:w="0" w:type="auto"/>
            <w:shd w:val="clear" w:color="auto" w:fill="auto"/>
            <w:vAlign w:val="center"/>
          </w:tcPr>
          <w:p w:rsidR="00AA4B9D" w:rsidRPr="003238B0" w:rsidRDefault="00AA4B9D" w:rsidP="003238B0">
            <w:pPr>
              <w:spacing w:line="360" w:lineRule="auto"/>
              <w:ind w:hanging="114"/>
              <w:jc w:val="both"/>
              <w:rPr>
                <w:color w:val="000000"/>
                <w:sz w:val="20"/>
                <w:szCs w:val="20"/>
                <w:vertAlign w:val="subscript"/>
              </w:rPr>
            </w:pPr>
            <w:r w:rsidRPr="003238B0">
              <w:rPr>
                <w:color w:val="000000"/>
                <w:sz w:val="20"/>
                <w:szCs w:val="20"/>
              </w:rPr>
              <w:t>Р</w:t>
            </w:r>
            <w:r w:rsidRPr="003238B0">
              <w:rPr>
                <w:color w:val="000000"/>
                <w:sz w:val="20"/>
                <w:szCs w:val="20"/>
                <w:vertAlign w:val="subscript"/>
              </w:rPr>
              <w:t>ном</w:t>
            </w:r>
          </w:p>
          <w:p w:rsidR="00AA4B9D" w:rsidRPr="003238B0" w:rsidRDefault="00AA4B9D" w:rsidP="003238B0">
            <w:pPr>
              <w:spacing w:line="360" w:lineRule="auto"/>
              <w:ind w:hanging="114"/>
              <w:jc w:val="both"/>
              <w:rPr>
                <w:sz w:val="20"/>
                <w:szCs w:val="20"/>
              </w:rPr>
            </w:pPr>
            <w:r w:rsidRPr="003238B0">
              <w:rPr>
                <w:color w:val="000000"/>
                <w:sz w:val="20"/>
                <w:szCs w:val="20"/>
              </w:rPr>
              <w:t>кВт</w:t>
            </w:r>
          </w:p>
        </w:tc>
        <w:tc>
          <w:tcPr>
            <w:tcW w:w="0" w:type="auto"/>
            <w:shd w:val="clear" w:color="auto" w:fill="auto"/>
            <w:vAlign w:val="center"/>
          </w:tcPr>
          <w:p w:rsidR="00AA4B9D" w:rsidRPr="003238B0" w:rsidRDefault="00AA4B9D" w:rsidP="003238B0">
            <w:pPr>
              <w:spacing w:line="360" w:lineRule="auto"/>
              <w:ind w:hanging="114"/>
              <w:jc w:val="both"/>
              <w:rPr>
                <w:color w:val="000000"/>
                <w:sz w:val="20"/>
                <w:szCs w:val="20"/>
                <w:vertAlign w:val="subscript"/>
              </w:rPr>
            </w:pPr>
            <w:r w:rsidRPr="003238B0">
              <w:rPr>
                <w:color w:val="000000"/>
                <w:sz w:val="20"/>
                <w:szCs w:val="20"/>
                <w:lang w:val="en-US"/>
              </w:rPr>
              <w:t>η</w:t>
            </w:r>
            <w:r w:rsidRPr="003238B0">
              <w:rPr>
                <w:color w:val="000000"/>
                <w:sz w:val="20"/>
                <w:szCs w:val="20"/>
                <w:vertAlign w:val="subscript"/>
              </w:rPr>
              <w:t>ном</w:t>
            </w:r>
          </w:p>
          <w:p w:rsidR="00AA4B9D" w:rsidRPr="003238B0" w:rsidRDefault="00AA4B9D" w:rsidP="003238B0">
            <w:pPr>
              <w:spacing w:line="360" w:lineRule="auto"/>
              <w:ind w:hanging="114"/>
              <w:jc w:val="both"/>
              <w:rPr>
                <w:sz w:val="20"/>
                <w:szCs w:val="20"/>
              </w:rPr>
            </w:pPr>
            <w:r w:rsidRPr="003238B0">
              <w:rPr>
                <w:color w:val="000000"/>
                <w:sz w:val="20"/>
                <w:szCs w:val="20"/>
              </w:rPr>
              <w:t>%</w:t>
            </w:r>
          </w:p>
        </w:tc>
        <w:tc>
          <w:tcPr>
            <w:tcW w:w="0" w:type="auto"/>
            <w:shd w:val="clear" w:color="auto" w:fill="auto"/>
            <w:vAlign w:val="center"/>
          </w:tcPr>
          <w:p w:rsidR="00AA4B9D" w:rsidRPr="003238B0" w:rsidRDefault="00AA4B9D" w:rsidP="003238B0">
            <w:pPr>
              <w:spacing w:line="360" w:lineRule="auto"/>
              <w:ind w:hanging="114"/>
              <w:jc w:val="both"/>
              <w:rPr>
                <w:color w:val="000000"/>
                <w:sz w:val="20"/>
                <w:szCs w:val="20"/>
              </w:rPr>
            </w:pPr>
            <w:r w:rsidRPr="003238B0">
              <w:rPr>
                <w:color w:val="000000"/>
                <w:sz w:val="20"/>
                <w:szCs w:val="20"/>
                <w:lang w:val="en-US"/>
              </w:rPr>
              <w:t>n</w:t>
            </w:r>
          </w:p>
          <w:p w:rsidR="00AA4B9D" w:rsidRPr="003238B0" w:rsidRDefault="00AA4B9D" w:rsidP="003238B0">
            <w:pPr>
              <w:spacing w:line="360" w:lineRule="auto"/>
              <w:ind w:hanging="114"/>
              <w:jc w:val="both"/>
              <w:rPr>
                <w:sz w:val="20"/>
                <w:szCs w:val="20"/>
              </w:rPr>
            </w:pPr>
            <w:r w:rsidRPr="003238B0">
              <w:rPr>
                <w:color w:val="000000"/>
                <w:sz w:val="20"/>
                <w:szCs w:val="20"/>
              </w:rPr>
              <w:t>об/м</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lang w:val="en-US"/>
              </w:rPr>
              <w:t>cos</w:t>
            </w:r>
            <w:r w:rsidRPr="003238B0">
              <w:rPr>
                <w:color w:val="000000"/>
                <w:sz w:val="20"/>
                <w:szCs w:val="20"/>
              </w:rPr>
              <w:t>φ</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М</w:t>
            </w:r>
            <w:r w:rsidRPr="003238B0">
              <w:rPr>
                <w:color w:val="000000"/>
                <w:sz w:val="20"/>
                <w:szCs w:val="20"/>
                <w:vertAlign w:val="subscript"/>
              </w:rPr>
              <w:t>п</w:t>
            </w:r>
            <w:r w:rsidRPr="003238B0">
              <w:rPr>
                <w:color w:val="000000"/>
                <w:sz w:val="20"/>
                <w:szCs w:val="20"/>
              </w:rPr>
              <w:t>/М</w:t>
            </w:r>
            <w:r w:rsidRPr="003238B0">
              <w:rPr>
                <w:color w:val="000000"/>
                <w:sz w:val="20"/>
                <w:szCs w:val="20"/>
                <w:vertAlign w:val="subscript"/>
              </w:rPr>
              <w:t>н</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М</w:t>
            </w:r>
            <w:r w:rsidRPr="003238B0">
              <w:rPr>
                <w:color w:val="000000"/>
                <w:sz w:val="20"/>
                <w:szCs w:val="20"/>
                <w:vertAlign w:val="subscript"/>
              </w:rPr>
              <w:t>мах</w:t>
            </w:r>
            <w:r w:rsidRPr="003238B0">
              <w:rPr>
                <w:color w:val="000000"/>
                <w:sz w:val="20"/>
                <w:szCs w:val="20"/>
              </w:rPr>
              <w:t>/М</w:t>
            </w:r>
            <w:r w:rsidRPr="003238B0">
              <w:rPr>
                <w:color w:val="000000"/>
                <w:sz w:val="20"/>
                <w:szCs w:val="20"/>
                <w:vertAlign w:val="subscript"/>
              </w:rPr>
              <w:t>н</w:t>
            </w:r>
          </w:p>
        </w:tc>
        <w:tc>
          <w:tcPr>
            <w:tcW w:w="0" w:type="auto"/>
            <w:shd w:val="clear" w:color="auto" w:fill="auto"/>
            <w:vAlign w:val="center"/>
          </w:tcPr>
          <w:p w:rsidR="00AA4B9D" w:rsidRPr="003238B0" w:rsidRDefault="00AA4B9D" w:rsidP="003238B0">
            <w:pPr>
              <w:spacing w:line="360" w:lineRule="auto"/>
              <w:ind w:hanging="114"/>
              <w:jc w:val="both"/>
              <w:rPr>
                <w:sz w:val="20"/>
                <w:szCs w:val="20"/>
                <w:vertAlign w:val="subscript"/>
              </w:rPr>
            </w:pPr>
            <w:r w:rsidRPr="003238B0">
              <w:rPr>
                <w:sz w:val="20"/>
                <w:szCs w:val="20"/>
                <w:lang w:val="en-US"/>
              </w:rPr>
              <w:t>M</w:t>
            </w:r>
            <w:r w:rsidRPr="003238B0">
              <w:rPr>
                <w:sz w:val="20"/>
                <w:szCs w:val="20"/>
                <w:vertAlign w:val="subscript"/>
                <w:lang w:val="en-US"/>
              </w:rPr>
              <w:t>min</w:t>
            </w:r>
            <w:r w:rsidRPr="003238B0">
              <w:rPr>
                <w:sz w:val="20"/>
                <w:szCs w:val="20"/>
                <w:lang w:val="en-US"/>
              </w:rPr>
              <w:t>/M</w:t>
            </w:r>
            <w:r w:rsidRPr="003238B0">
              <w:rPr>
                <w:sz w:val="20"/>
                <w:szCs w:val="20"/>
                <w:vertAlign w:val="subscript"/>
              </w:rPr>
              <w:t>н</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lang w:val="en-US"/>
              </w:rPr>
              <w:t>I</w:t>
            </w:r>
            <w:r w:rsidRPr="003238B0">
              <w:rPr>
                <w:color w:val="000000"/>
                <w:sz w:val="20"/>
                <w:szCs w:val="20"/>
                <w:vertAlign w:val="subscript"/>
              </w:rPr>
              <w:t>п</w:t>
            </w:r>
            <w:r w:rsidRPr="003238B0">
              <w:rPr>
                <w:color w:val="000000"/>
                <w:sz w:val="20"/>
                <w:szCs w:val="20"/>
              </w:rPr>
              <w:t>/</w:t>
            </w:r>
            <w:r w:rsidRPr="003238B0">
              <w:rPr>
                <w:color w:val="000000"/>
                <w:sz w:val="20"/>
                <w:szCs w:val="20"/>
                <w:lang w:val="en-US"/>
              </w:rPr>
              <w:t>I</w:t>
            </w:r>
            <w:r w:rsidRPr="003238B0">
              <w:rPr>
                <w:color w:val="000000"/>
                <w:sz w:val="20"/>
                <w:szCs w:val="20"/>
                <w:vertAlign w:val="subscript"/>
              </w:rPr>
              <w:t>н</w:t>
            </w:r>
          </w:p>
        </w:tc>
      </w:tr>
      <w:tr w:rsidR="00AA4B9D" w:rsidRPr="003238B0" w:rsidTr="003238B0">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4А132</w:t>
            </w:r>
            <w:r w:rsidRPr="003238B0">
              <w:rPr>
                <w:color w:val="000000"/>
                <w:sz w:val="20"/>
                <w:szCs w:val="20"/>
                <w:lang w:val="en-US"/>
              </w:rPr>
              <w:t>S</w:t>
            </w:r>
            <w:r w:rsidRPr="003238B0">
              <w:rPr>
                <w:color w:val="000000"/>
                <w:sz w:val="20"/>
                <w:szCs w:val="20"/>
              </w:rPr>
              <w:t>4У3</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7,5</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87,5</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1500</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0,86</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2</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2,2</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sz w:val="20"/>
                <w:szCs w:val="20"/>
              </w:rPr>
              <w:t>1,6</w:t>
            </w:r>
          </w:p>
        </w:tc>
        <w:tc>
          <w:tcPr>
            <w:tcW w:w="0" w:type="auto"/>
            <w:shd w:val="clear" w:color="auto" w:fill="auto"/>
            <w:vAlign w:val="center"/>
          </w:tcPr>
          <w:p w:rsidR="00AA4B9D" w:rsidRPr="003238B0" w:rsidRDefault="00AA4B9D" w:rsidP="003238B0">
            <w:pPr>
              <w:spacing w:line="360" w:lineRule="auto"/>
              <w:ind w:hanging="114"/>
              <w:jc w:val="both"/>
              <w:rPr>
                <w:sz w:val="20"/>
                <w:szCs w:val="20"/>
              </w:rPr>
            </w:pPr>
            <w:r w:rsidRPr="003238B0">
              <w:rPr>
                <w:color w:val="000000"/>
                <w:sz w:val="20"/>
                <w:szCs w:val="20"/>
              </w:rPr>
              <w:t>7,5</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Проверку выбранного электродвигателя для токарного станка на перегрузочную способность и условия пуска не выполняю, т.к. при выборе электродвигателя придерживался данных из паспорта на станок.</w:t>
      </w:r>
    </w:p>
    <w:p w:rsidR="00AA4B9D" w:rsidRPr="00B91BBF" w:rsidRDefault="00AA4B9D" w:rsidP="00B91BBF">
      <w:pPr>
        <w:pStyle w:val="a5"/>
        <w:spacing w:after="0" w:line="360" w:lineRule="auto"/>
        <w:ind w:left="0" w:firstLine="709"/>
        <w:jc w:val="both"/>
        <w:rPr>
          <w:sz w:val="28"/>
          <w:szCs w:val="28"/>
        </w:rPr>
      </w:pPr>
      <w:r w:rsidRPr="00B91BBF">
        <w:rPr>
          <w:sz w:val="28"/>
          <w:szCs w:val="28"/>
        </w:rPr>
        <w:t>Механизация и автоматизация производственных процессов промышленных предприятий связано не только с выполнением главных технологических операций, но и со вспомогательными операциями по транспортировке сырья, готовой продукции и топлива, которые осуществляются во многих случаях электрическими кранами.</w:t>
      </w:r>
    </w:p>
    <w:p w:rsidR="00AA4B9D" w:rsidRPr="00B91BBF" w:rsidRDefault="00AA4B9D" w:rsidP="00B91BBF">
      <w:pPr>
        <w:pStyle w:val="a5"/>
        <w:spacing w:after="0" w:line="360" w:lineRule="auto"/>
        <w:ind w:left="0" w:firstLine="709"/>
        <w:jc w:val="both"/>
        <w:rPr>
          <w:sz w:val="28"/>
          <w:szCs w:val="28"/>
        </w:rPr>
      </w:pPr>
      <w:r w:rsidRPr="00B91BBF">
        <w:rPr>
          <w:sz w:val="28"/>
          <w:szCs w:val="28"/>
        </w:rPr>
        <w:t>Электрические краны различных конструкций встречаются почти во всех отраслях народного хозяйства. В цехах металлургических и машиностроительных заводов работают мостовые краны, на рудных дворах заводов и угольных складах электростанций – портальные и козловые перегрузочные краны, на строительстве – башенные, кабельные и т.д.</w:t>
      </w: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 Электрическое оборудование кранов должно обеспечивать надёжную работу при повторно – кратковременном режиме и большой частоте включения в условиях запылённости помещений, высокой влажности воздуха, резких изменениях температуры. В тоже время электрооборудование должно отвечать жестким требованиям бесперебойности в работе, высокой производительности, безопасности обслуживания и простоты эксплуатации. </w:t>
      </w: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В цехе по ремонту наземного оборудования установлен кран – балка, основными параметрами которого является грузоподъёмность(масса груза, поднимаемого краном) и номинальная скорость движения рабочих органов. </w:t>
      </w:r>
    </w:p>
    <w:p w:rsidR="00AA4B9D" w:rsidRPr="00B91BBF" w:rsidRDefault="00B91BBF" w:rsidP="00B91BBF">
      <w:pPr>
        <w:pStyle w:val="a5"/>
        <w:spacing w:after="0" w:line="360" w:lineRule="auto"/>
        <w:ind w:left="0" w:firstLine="709"/>
        <w:jc w:val="both"/>
        <w:rPr>
          <w:sz w:val="28"/>
          <w:szCs w:val="28"/>
        </w:rPr>
      </w:pPr>
      <w:r>
        <w:rPr>
          <w:sz w:val="28"/>
          <w:szCs w:val="28"/>
        </w:rPr>
        <w:br w:type="page"/>
      </w:r>
      <w:r w:rsidR="00AA4B9D" w:rsidRPr="00B91BBF">
        <w:rPr>
          <w:sz w:val="28"/>
          <w:szCs w:val="28"/>
        </w:rPr>
        <w:t>Исходные данные кран – балки приведены в таблице 1.2</w:t>
      </w:r>
    </w:p>
    <w:p w:rsidR="00AA4B9D" w:rsidRPr="00B91BBF" w:rsidRDefault="00AA4B9D" w:rsidP="00B91BBF">
      <w:pPr>
        <w:pStyle w:val="a5"/>
        <w:spacing w:after="0" w:line="360" w:lineRule="auto"/>
        <w:ind w:left="0" w:firstLine="709"/>
        <w:jc w:val="both"/>
        <w:rPr>
          <w:sz w:val="28"/>
          <w:szCs w:val="28"/>
        </w:rPr>
      </w:pPr>
      <w:r w:rsidRPr="00B91BBF">
        <w:rPr>
          <w:sz w:val="28"/>
          <w:szCs w:val="28"/>
        </w:rPr>
        <w:t>Мощность электродвигателя кран – балки Ркр, кВт, определяется по формуле:</w:t>
      </w:r>
    </w:p>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                                         </w:t>
      </w:r>
      <w:r w:rsidRPr="00B91BBF">
        <w:rPr>
          <w:position w:val="-28"/>
          <w:sz w:val="28"/>
          <w:szCs w:val="28"/>
        </w:rPr>
        <w:object w:dxaOrig="1860" w:dyaOrig="680">
          <v:shape id="_x0000_i1036" type="#_x0000_t75" style="width:93pt;height:33.75pt" o:ole="">
            <v:imagedata r:id="rId25" o:title=""/>
          </v:shape>
          <o:OLEObject Type="Embed" ProgID="Equation.3" ShapeID="_x0000_i1036" DrawAspect="Content" ObjectID="_1469616164" r:id="rId26"/>
        </w:object>
      </w:r>
      <w:r w:rsidRPr="00B91BBF">
        <w:rPr>
          <w:sz w:val="28"/>
          <w:szCs w:val="28"/>
        </w:rPr>
        <w:t xml:space="preserve">                                              (2.4)</w:t>
      </w:r>
    </w:p>
    <w:p w:rsidR="00AA4B9D" w:rsidRPr="00B91BBF" w:rsidRDefault="00AA4B9D" w:rsidP="00B91BBF">
      <w:pPr>
        <w:pStyle w:val="a5"/>
        <w:spacing w:after="0" w:line="360" w:lineRule="auto"/>
        <w:ind w:left="0" w:firstLine="709"/>
        <w:jc w:val="both"/>
        <w:rPr>
          <w:sz w:val="28"/>
          <w:szCs w:val="28"/>
        </w:rPr>
      </w:pPr>
    </w:p>
    <w:tbl>
      <w:tblPr>
        <w:tblW w:w="9288" w:type="dxa"/>
        <w:tblInd w:w="-108" w:type="dxa"/>
        <w:tblLook w:val="01E0" w:firstRow="1" w:lastRow="1" w:firstColumn="1" w:lastColumn="1" w:noHBand="0" w:noVBand="0"/>
      </w:tblPr>
      <w:tblGrid>
        <w:gridCol w:w="1319"/>
        <w:gridCol w:w="1383"/>
        <w:gridCol w:w="1065"/>
        <w:gridCol w:w="5521"/>
      </w:tblGrid>
      <w:tr w:rsidR="00AA4B9D" w:rsidRPr="003238B0" w:rsidTr="003238B0">
        <w:tc>
          <w:tcPr>
            <w:tcW w:w="80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9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F</w:t>
            </w:r>
            <w:r w:rsidRPr="003238B0">
              <w:rPr>
                <w:b/>
                <w:bCs/>
                <w:sz w:val="28"/>
                <w:szCs w:val="28"/>
              </w:rPr>
              <w:t xml:space="preserve">, </w:t>
            </w:r>
            <w:r w:rsidRPr="003238B0">
              <w:rPr>
                <w:b/>
                <w:bCs/>
                <w:sz w:val="28"/>
                <w:szCs w:val="28"/>
                <w:lang w:val="en-US"/>
              </w:rPr>
              <w:t>F</w:t>
            </w:r>
            <w:r w:rsidRPr="003238B0">
              <w:rPr>
                <w:b/>
                <w:bCs/>
                <w:sz w:val="28"/>
                <w:szCs w:val="28"/>
              </w:rPr>
              <w:t>0</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7144"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сила тяжести поднимаемого груза и грузозахват-го устройтсва, кН;</w:t>
            </w:r>
          </w:p>
        </w:tc>
      </w:tr>
      <w:tr w:rsidR="00AA4B9D" w:rsidRPr="003238B0" w:rsidTr="003238B0">
        <w:tc>
          <w:tcPr>
            <w:tcW w:w="805" w:type="dxa"/>
            <w:shd w:val="clear" w:color="auto" w:fill="auto"/>
          </w:tcPr>
          <w:p w:rsidR="00AA4B9D" w:rsidRPr="003238B0" w:rsidRDefault="00AA4B9D" w:rsidP="003238B0">
            <w:pPr>
              <w:spacing w:line="360" w:lineRule="auto"/>
              <w:ind w:firstLine="709"/>
              <w:jc w:val="both"/>
              <w:rPr>
                <w:sz w:val="28"/>
                <w:szCs w:val="28"/>
              </w:rPr>
            </w:pPr>
          </w:p>
        </w:tc>
        <w:tc>
          <w:tcPr>
            <w:tcW w:w="79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v</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7144"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средняя скорость подъема груза, м/с;</w:t>
            </w:r>
          </w:p>
        </w:tc>
      </w:tr>
      <w:tr w:rsidR="00AA4B9D" w:rsidRPr="003238B0" w:rsidTr="003238B0">
        <w:tc>
          <w:tcPr>
            <w:tcW w:w="805" w:type="dxa"/>
            <w:shd w:val="clear" w:color="auto" w:fill="auto"/>
          </w:tcPr>
          <w:p w:rsidR="00AA4B9D" w:rsidRPr="003238B0" w:rsidRDefault="00AA4B9D" w:rsidP="003238B0">
            <w:pPr>
              <w:spacing w:line="360" w:lineRule="auto"/>
              <w:ind w:firstLine="709"/>
              <w:jc w:val="both"/>
              <w:rPr>
                <w:sz w:val="28"/>
                <w:szCs w:val="28"/>
              </w:rPr>
            </w:pPr>
          </w:p>
        </w:tc>
        <w:tc>
          <w:tcPr>
            <w:tcW w:w="799" w:type="dxa"/>
            <w:shd w:val="clear" w:color="auto" w:fill="auto"/>
          </w:tcPr>
          <w:p w:rsidR="00AA4B9D" w:rsidRPr="003238B0" w:rsidRDefault="00AA4B9D" w:rsidP="003238B0">
            <w:pPr>
              <w:spacing w:line="360" w:lineRule="auto"/>
              <w:ind w:firstLine="709"/>
              <w:jc w:val="both"/>
              <w:rPr>
                <w:sz w:val="28"/>
                <w:szCs w:val="28"/>
              </w:rPr>
            </w:pPr>
            <w:r w:rsidRPr="003238B0">
              <w:rPr>
                <w:sz w:val="28"/>
                <w:szCs w:val="28"/>
                <w:lang w:val="en-US"/>
              </w:rPr>
              <w:t>n</w:t>
            </w:r>
            <w:r w:rsidRPr="003238B0">
              <w:rPr>
                <w:b/>
                <w:bCs/>
                <w:sz w:val="28"/>
                <w:szCs w:val="28"/>
              </w:rPr>
              <w:t>кр</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7144"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КПД кран – балки.</w:t>
            </w:r>
          </w:p>
        </w:tc>
      </w:tr>
    </w:tbl>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pStyle w:val="a5"/>
        <w:spacing w:after="0" w:line="360" w:lineRule="auto"/>
        <w:ind w:left="0" w:firstLine="709"/>
        <w:jc w:val="both"/>
        <w:rPr>
          <w:b/>
          <w:bCs/>
          <w:sz w:val="28"/>
          <w:szCs w:val="28"/>
        </w:rPr>
      </w:pPr>
      <w:r w:rsidRPr="00B91BBF">
        <w:rPr>
          <w:b/>
          <w:bCs/>
          <w:position w:val="-28"/>
          <w:sz w:val="28"/>
          <w:szCs w:val="28"/>
        </w:rPr>
        <w:object w:dxaOrig="3739" w:dyaOrig="660">
          <v:shape id="_x0000_i1037" type="#_x0000_t75" style="width:186.75pt;height:33pt" o:ole="">
            <v:imagedata r:id="rId27" o:title=""/>
          </v:shape>
          <o:OLEObject Type="Embed" ProgID="Equation.3" ShapeID="_x0000_i1037" DrawAspect="Content" ObjectID="_1469616165" r:id="rId28"/>
        </w:object>
      </w:r>
    </w:p>
    <w:p w:rsidR="00AA4B9D" w:rsidRPr="00B91BBF" w:rsidRDefault="00AA4B9D" w:rsidP="00B91BBF">
      <w:pPr>
        <w:pStyle w:val="a5"/>
        <w:spacing w:after="0" w:line="360" w:lineRule="auto"/>
        <w:ind w:left="0" w:firstLine="709"/>
        <w:jc w:val="both"/>
        <w:rPr>
          <w:b/>
          <w:bCs/>
          <w:sz w:val="28"/>
          <w:szCs w:val="28"/>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Выбираем по каталогу ближайший больший по мощности, и частоте электродвигатель типа 4А112МВ8У3 и сводим все данные электродвигателя в таблицу 2.4</w:t>
      </w:r>
    </w:p>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Таблица 2.4 – Технические данные двигателя типа 4А112МВ8У3   </w:t>
      </w:r>
    </w:p>
    <w:tbl>
      <w:tblPr>
        <w:tblW w:w="903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540"/>
        <w:gridCol w:w="1620"/>
        <w:gridCol w:w="720"/>
        <w:gridCol w:w="785"/>
        <w:gridCol w:w="850"/>
        <w:gridCol w:w="1134"/>
        <w:gridCol w:w="992"/>
        <w:gridCol w:w="567"/>
      </w:tblGrid>
      <w:tr w:rsidR="00AA4B9D" w:rsidRPr="00B91BBF">
        <w:trPr>
          <w:cantSplit/>
        </w:trPr>
        <w:tc>
          <w:tcPr>
            <w:tcW w:w="1828" w:type="dxa"/>
            <w:vMerge w:val="restart"/>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Марка</w:t>
            </w:r>
          </w:p>
        </w:tc>
        <w:tc>
          <w:tcPr>
            <w:tcW w:w="540" w:type="dxa"/>
            <w:tcBorders>
              <w:bottom w:val="nil"/>
            </w:tcBorders>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Р</w:t>
            </w:r>
            <w:r w:rsidRPr="00B91BBF">
              <w:rPr>
                <w:sz w:val="20"/>
                <w:szCs w:val="20"/>
                <w:vertAlign w:val="subscript"/>
              </w:rPr>
              <w:t>ном</w:t>
            </w:r>
          </w:p>
        </w:tc>
        <w:tc>
          <w:tcPr>
            <w:tcW w:w="1620" w:type="dxa"/>
            <w:tcBorders>
              <w:bottom w:val="nil"/>
            </w:tcBorders>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Скольжение,</w:t>
            </w:r>
          </w:p>
        </w:tc>
        <w:tc>
          <w:tcPr>
            <w:tcW w:w="720" w:type="dxa"/>
            <w:tcBorders>
              <w:bottom w:val="nil"/>
            </w:tcBorders>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КПД</w:t>
            </w:r>
          </w:p>
        </w:tc>
        <w:tc>
          <w:tcPr>
            <w:tcW w:w="785" w:type="dxa"/>
            <w:vMerge w:val="restart"/>
            <w:vAlign w:val="center"/>
          </w:tcPr>
          <w:p w:rsidR="00AA4B9D" w:rsidRPr="00B91BBF" w:rsidRDefault="00AA4B9D" w:rsidP="00B91BBF">
            <w:pPr>
              <w:pStyle w:val="a5"/>
              <w:spacing w:after="0" w:line="360" w:lineRule="auto"/>
              <w:ind w:left="0" w:firstLine="709"/>
              <w:jc w:val="both"/>
              <w:rPr>
                <w:sz w:val="20"/>
                <w:szCs w:val="20"/>
                <w:lang w:val="en-US"/>
              </w:rPr>
            </w:pPr>
            <w:r w:rsidRPr="00B91BBF">
              <w:rPr>
                <w:sz w:val="20"/>
                <w:szCs w:val="20"/>
              </w:rPr>
              <w:t>со</w:t>
            </w:r>
            <w:r w:rsidRPr="00B91BBF">
              <w:rPr>
                <w:sz w:val="20"/>
                <w:szCs w:val="20"/>
                <w:lang w:val="en-US"/>
              </w:rPr>
              <w:t>s</w:t>
            </w:r>
            <w:r w:rsidRPr="00B91BBF">
              <w:rPr>
                <w:position w:val="-10"/>
                <w:sz w:val="20"/>
                <w:szCs w:val="20"/>
                <w:lang w:val="en-US"/>
              </w:rPr>
              <w:object w:dxaOrig="220" w:dyaOrig="260">
                <v:shape id="_x0000_i1038" type="#_x0000_t75" style="width:11.25pt;height:12.75pt" o:ole="" fillcolor="window">
                  <v:imagedata r:id="rId13" o:title=""/>
                </v:shape>
                <o:OLEObject Type="Embed" ProgID="Equation.3" ShapeID="_x0000_i1038" DrawAspect="Content" ObjectID="_1469616166" r:id="rId29"/>
              </w:object>
            </w:r>
          </w:p>
        </w:tc>
        <w:tc>
          <w:tcPr>
            <w:tcW w:w="3543" w:type="dxa"/>
            <w:gridSpan w:val="4"/>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 xml:space="preserve">Пусковые </w:t>
            </w:r>
          </w:p>
          <w:p w:rsidR="00AA4B9D" w:rsidRPr="00B91BBF" w:rsidRDefault="00AA4B9D" w:rsidP="00B91BBF">
            <w:pPr>
              <w:pStyle w:val="a5"/>
              <w:spacing w:after="0" w:line="360" w:lineRule="auto"/>
              <w:ind w:left="0" w:firstLine="709"/>
              <w:jc w:val="both"/>
              <w:rPr>
                <w:sz w:val="20"/>
                <w:szCs w:val="20"/>
              </w:rPr>
            </w:pPr>
            <w:r w:rsidRPr="00B91BBF">
              <w:rPr>
                <w:sz w:val="20"/>
                <w:szCs w:val="20"/>
              </w:rPr>
              <w:t>характеристики</w:t>
            </w:r>
          </w:p>
        </w:tc>
      </w:tr>
      <w:tr w:rsidR="00AA4B9D" w:rsidRPr="00B91BBF">
        <w:trPr>
          <w:cantSplit/>
        </w:trPr>
        <w:tc>
          <w:tcPr>
            <w:tcW w:w="1828" w:type="dxa"/>
            <w:vMerge/>
          </w:tcPr>
          <w:p w:rsidR="00AA4B9D" w:rsidRPr="00B91BBF" w:rsidRDefault="00AA4B9D" w:rsidP="00B91BBF">
            <w:pPr>
              <w:pStyle w:val="a5"/>
              <w:spacing w:after="0" w:line="360" w:lineRule="auto"/>
              <w:ind w:left="0" w:firstLine="709"/>
              <w:jc w:val="both"/>
              <w:rPr>
                <w:sz w:val="20"/>
                <w:szCs w:val="20"/>
              </w:rPr>
            </w:pPr>
          </w:p>
        </w:tc>
        <w:tc>
          <w:tcPr>
            <w:tcW w:w="540" w:type="dxa"/>
            <w:tcBorders>
              <w:top w:val="nil"/>
            </w:tcBorders>
          </w:tcPr>
          <w:p w:rsidR="00AA4B9D" w:rsidRPr="00B91BBF" w:rsidRDefault="00AA4B9D" w:rsidP="00B91BBF">
            <w:pPr>
              <w:pStyle w:val="a5"/>
              <w:spacing w:after="0" w:line="360" w:lineRule="auto"/>
              <w:ind w:left="0" w:firstLine="709"/>
              <w:jc w:val="both"/>
              <w:rPr>
                <w:sz w:val="20"/>
                <w:szCs w:val="20"/>
              </w:rPr>
            </w:pPr>
            <w:r w:rsidRPr="00B91BBF">
              <w:rPr>
                <w:sz w:val="20"/>
                <w:szCs w:val="20"/>
              </w:rPr>
              <w:t>кВт</w:t>
            </w:r>
          </w:p>
        </w:tc>
        <w:tc>
          <w:tcPr>
            <w:tcW w:w="1620" w:type="dxa"/>
            <w:tcBorders>
              <w:top w:val="nil"/>
            </w:tcBorders>
          </w:tcPr>
          <w:p w:rsidR="00AA4B9D" w:rsidRPr="00B91BBF" w:rsidRDefault="00AA4B9D" w:rsidP="00B91BBF">
            <w:pPr>
              <w:pStyle w:val="a5"/>
              <w:spacing w:after="0" w:line="360" w:lineRule="auto"/>
              <w:ind w:left="0" w:firstLine="709"/>
              <w:jc w:val="both"/>
              <w:rPr>
                <w:sz w:val="20"/>
                <w:szCs w:val="20"/>
              </w:rPr>
            </w:pPr>
            <w:r w:rsidRPr="00B91BBF">
              <w:rPr>
                <w:sz w:val="20"/>
                <w:szCs w:val="20"/>
              </w:rPr>
              <w:t>%</w:t>
            </w:r>
          </w:p>
        </w:tc>
        <w:tc>
          <w:tcPr>
            <w:tcW w:w="720" w:type="dxa"/>
            <w:tcBorders>
              <w:top w:val="nil"/>
            </w:tcBorders>
          </w:tcPr>
          <w:p w:rsidR="00AA4B9D" w:rsidRPr="00B91BBF" w:rsidRDefault="00AA4B9D" w:rsidP="00B91BBF">
            <w:pPr>
              <w:pStyle w:val="a5"/>
              <w:spacing w:after="0" w:line="360" w:lineRule="auto"/>
              <w:ind w:left="0" w:firstLine="709"/>
              <w:jc w:val="both"/>
              <w:rPr>
                <w:sz w:val="20"/>
                <w:szCs w:val="20"/>
              </w:rPr>
            </w:pPr>
            <w:r w:rsidRPr="00B91BBF">
              <w:rPr>
                <w:sz w:val="20"/>
                <w:szCs w:val="20"/>
              </w:rPr>
              <w:t>%</w:t>
            </w:r>
          </w:p>
        </w:tc>
        <w:tc>
          <w:tcPr>
            <w:tcW w:w="785" w:type="dxa"/>
            <w:vMerge/>
          </w:tcPr>
          <w:p w:rsidR="00AA4B9D" w:rsidRPr="00B91BBF" w:rsidRDefault="00AA4B9D" w:rsidP="00B91BBF">
            <w:pPr>
              <w:pStyle w:val="a5"/>
              <w:spacing w:after="0" w:line="360" w:lineRule="auto"/>
              <w:ind w:left="0" w:firstLine="709"/>
              <w:jc w:val="both"/>
              <w:rPr>
                <w:sz w:val="20"/>
                <w:szCs w:val="20"/>
              </w:rPr>
            </w:pPr>
          </w:p>
        </w:tc>
        <w:tc>
          <w:tcPr>
            <w:tcW w:w="850" w:type="dxa"/>
          </w:tcPr>
          <w:p w:rsidR="00AA4B9D" w:rsidRPr="00B91BBF" w:rsidRDefault="00AA4B9D" w:rsidP="00B91BBF">
            <w:pPr>
              <w:pStyle w:val="a5"/>
              <w:spacing w:after="0" w:line="360" w:lineRule="auto"/>
              <w:ind w:left="0" w:firstLine="709"/>
              <w:jc w:val="both"/>
              <w:rPr>
                <w:sz w:val="20"/>
                <w:szCs w:val="20"/>
                <w:vertAlign w:val="subscript"/>
              </w:rPr>
            </w:pPr>
            <w:r w:rsidRPr="00B91BBF">
              <w:rPr>
                <w:sz w:val="20"/>
                <w:szCs w:val="20"/>
              </w:rPr>
              <w:t>М</w:t>
            </w:r>
            <w:r w:rsidRPr="00B91BBF">
              <w:rPr>
                <w:sz w:val="20"/>
                <w:szCs w:val="20"/>
                <w:vertAlign w:val="subscript"/>
              </w:rPr>
              <w:t>п</w:t>
            </w:r>
            <w:r w:rsidRPr="00B91BBF">
              <w:rPr>
                <w:sz w:val="20"/>
                <w:szCs w:val="20"/>
              </w:rPr>
              <w:t>/М</w:t>
            </w:r>
            <w:r w:rsidRPr="00B91BBF">
              <w:rPr>
                <w:sz w:val="20"/>
                <w:szCs w:val="20"/>
                <w:vertAlign w:val="subscript"/>
              </w:rPr>
              <w:t>н</w:t>
            </w:r>
          </w:p>
        </w:tc>
        <w:tc>
          <w:tcPr>
            <w:tcW w:w="1134" w:type="dxa"/>
          </w:tcPr>
          <w:p w:rsidR="00AA4B9D" w:rsidRPr="00B91BBF" w:rsidRDefault="00AA4B9D" w:rsidP="00B91BBF">
            <w:pPr>
              <w:pStyle w:val="a5"/>
              <w:spacing w:after="0" w:line="360" w:lineRule="auto"/>
              <w:ind w:left="0" w:firstLine="709"/>
              <w:jc w:val="both"/>
              <w:rPr>
                <w:sz w:val="20"/>
                <w:szCs w:val="20"/>
                <w:vertAlign w:val="subscript"/>
              </w:rPr>
            </w:pPr>
            <w:r w:rsidRPr="00B91BBF">
              <w:rPr>
                <w:sz w:val="20"/>
                <w:szCs w:val="20"/>
                <w:lang w:val="en-US"/>
              </w:rPr>
              <w:t>M</w:t>
            </w:r>
            <w:r w:rsidRPr="00B91BBF">
              <w:rPr>
                <w:sz w:val="20"/>
                <w:szCs w:val="20"/>
                <w:vertAlign w:val="subscript"/>
                <w:lang w:val="en-US"/>
              </w:rPr>
              <w:t>max</w:t>
            </w:r>
            <w:r w:rsidRPr="00B91BBF">
              <w:rPr>
                <w:sz w:val="20"/>
                <w:szCs w:val="20"/>
              </w:rPr>
              <w:t>/М</w:t>
            </w:r>
            <w:r w:rsidRPr="00B91BBF">
              <w:rPr>
                <w:sz w:val="20"/>
                <w:szCs w:val="20"/>
                <w:vertAlign w:val="subscript"/>
              </w:rPr>
              <w:t>н</w:t>
            </w:r>
          </w:p>
        </w:tc>
        <w:tc>
          <w:tcPr>
            <w:tcW w:w="992" w:type="dxa"/>
          </w:tcPr>
          <w:p w:rsidR="00AA4B9D" w:rsidRPr="00B91BBF" w:rsidRDefault="00AA4B9D" w:rsidP="00B91BBF">
            <w:pPr>
              <w:pStyle w:val="a5"/>
              <w:spacing w:after="0" w:line="360" w:lineRule="auto"/>
              <w:ind w:left="0" w:firstLine="709"/>
              <w:jc w:val="both"/>
              <w:rPr>
                <w:sz w:val="20"/>
                <w:szCs w:val="20"/>
                <w:vertAlign w:val="subscript"/>
                <w:lang w:val="en-US"/>
              </w:rPr>
            </w:pPr>
            <w:r w:rsidRPr="00B91BBF">
              <w:rPr>
                <w:sz w:val="20"/>
                <w:szCs w:val="20"/>
              </w:rPr>
              <w:t>М</w:t>
            </w:r>
            <w:r w:rsidRPr="00B91BBF">
              <w:rPr>
                <w:sz w:val="20"/>
                <w:szCs w:val="20"/>
                <w:vertAlign w:val="subscript"/>
                <w:lang w:val="en-US"/>
              </w:rPr>
              <w:t>min</w:t>
            </w:r>
            <w:r w:rsidRPr="00B91BBF">
              <w:rPr>
                <w:sz w:val="20"/>
                <w:szCs w:val="20"/>
                <w:lang w:val="en-US"/>
              </w:rPr>
              <w:t>/M</w:t>
            </w:r>
            <w:r w:rsidRPr="00B91BBF">
              <w:rPr>
                <w:sz w:val="20"/>
                <w:szCs w:val="20"/>
                <w:vertAlign w:val="subscript"/>
                <w:lang w:val="en-US"/>
              </w:rPr>
              <w:t>н</w:t>
            </w:r>
          </w:p>
        </w:tc>
        <w:tc>
          <w:tcPr>
            <w:tcW w:w="567" w:type="dxa"/>
          </w:tcPr>
          <w:p w:rsidR="00AA4B9D" w:rsidRPr="00B91BBF" w:rsidRDefault="00AA4B9D" w:rsidP="00B91BBF">
            <w:pPr>
              <w:pStyle w:val="a5"/>
              <w:spacing w:after="0" w:line="360" w:lineRule="auto"/>
              <w:ind w:left="0" w:firstLine="709"/>
              <w:jc w:val="both"/>
              <w:rPr>
                <w:sz w:val="20"/>
                <w:szCs w:val="20"/>
                <w:vertAlign w:val="subscript"/>
                <w:lang w:val="en-US"/>
              </w:rPr>
            </w:pPr>
            <w:r w:rsidRPr="00B91BBF">
              <w:rPr>
                <w:sz w:val="20"/>
                <w:szCs w:val="20"/>
                <w:lang w:val="en-US"/>
              </w:rPr>
              <w:t>I</w:t>
            </w:r>
            <w:r w:rsidRPr="00B91BBF">
              <w:rPr>
                <w:sz w:val="20"/>
                <w:szCs w:val="20"/>
                <w:vertAlign w:val="subscript"/>
              </w:rPr>
              <w:t>п</w:t>
            </w:r>
            <w:r w:rsidRPr="00B91BBF">
              <w:rPr>
                <w:sz w:val="20"/>
                <w:szCs w:val="20"/>
              </w:rPr>
              <w:t>/</w:t>
            </w:r>
            <w:r w:rsidRPr="00B91BBF">
              <w:rPr>
                <w:sz w:val="20"/>
                <w:szCs w:val="20"/>
                <w:lang w:val="en-US"/>
              </w:rPr>
              <w:t>I</w:t>
            </w:r>
            <w:r w:rsidRPr="00B91BBF">
              <w:rPr>
                <w:sz w:val="20"/>
                <w:szCs w:val="20"/>
                <w:vertAlign w:val="subscript"/>
                <w:lang w:val="en-US"/>
              </w:rPr>
              <w:t>н</w:t>
            </w:r>
          </w:p>
        </w:tc>
      </w:tr>
      <w:tr w:rsidR="00AA4B9D" w:rsidRPr="00B91BBF">
        <w:tc>
          <w:tcPr>
            <w:tcW w:w="1828" w:type="dxa"/>
          </w:tcPr>
          <w:p w:rsidR="00AA4B9D" w:rsidRPr="00B91BBF" w:rsidRDefault="00AA4B9D" w:rsidP="00B91BBF">
            <w:pPr>
              <w:pStyle w:val="a5"/>
              <w:spacing w:after="0" w:line="360" w:lineRule="auto"/>
              <w:ind w:left="0" w:firstLine="709"/>
              <w:jc w:val="both"/>
              <w:rPr>
                <w:sz w:val="20"/>
                <w:szCs w:val="20"/>
              </w:rPr>
            </w:pPr>
            <w:r w:rsidRPr="00B91BBF">
              <w:rPr>
                <w:sz w:val="20"/>
                <w:szCs w:val="20"/>
              </w:rPr>
              <w:t>4А112МВ8У3</w:t>
            </w:r>
          </w:p>
        </w:tc>
        <w:tc>
          <w:tcPr>
            <w:tcW w:w="54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3</w:t>
            </w:r>
          </w:p>
        </w:tc>
        <w:tc>
          <w:tcPr>
            <w:tcW w:w="162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6.5</w:t>
            </w:r>
          </w:p>
        </w:tc>
        <w:tc>
          <w:tcPr>
            <w:tcW w:w="72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79</w:t>
            </w:r>
          </w:p>
        </w:tc>
        <w:tc>
          <w:tcPr>
            <w:tcW w:w="785"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0.74</w:t>
            </w:r>
          </w:p>
        </w:tc>
        <w:tc>
          <w:tcPr>
            <w:tcW w:w="850"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1.8</w:t>
            </w:r>
          </w:p>
        </w:tc>
        <w:tc>
          <w:tcPr>
            <w:tcW w:w="1134"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2.2</w:t>
            </w:r>
          </w:p>
        </w:tc>
        <w:tc>
          <w:tcPr>
            <w:tcW w:w="992"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1.4</w:t>
            </w:r>
          </w:p>
        </w:tc>
        <w:tc>
          <w:tcPr>
            <w:tcW w:w="567" w:type="dxa"/>
            <w:vAlign w:val="center"/>
          </w:tcPr>
          <w:p w:rsidR="00AA4B9D" w:rsidRPr="00B91BBF" w:rsidRDefault="00AA4B9D" w:rsidP="00B91BBF">
            <w:pPr>
              <w:pStyle w:val="a5"/>
              <w:spacing w:after="0" w:line="360" w:lineRule="auto"/>
              <w:ind w:left="0" w:firstLine="709"/>
              <w:jc w:val="both"/>
              <w:rPr>
                <w:sz w:val="20"/>
                <w:szCs w:val="20"/>
              </w:rPr>
            </w:pPr>
            <w:r w:rsidRPr="00B91BBF">
              <w:rPr>
                <w:sz w:val="20"/>
                <w:szCs w:val="20"/>
              </w:rPr>
              <w:t>6</w:t>
            </w:r>
          </w:p>
        </w:tc>
      </w:tr>
    </w:tbl>
    <w:p w:rsidR="00AA4B9D" w:rsidRPr="00B91BBF" w:rsidRDefault="00B91BBF" w:rsidP="00B91BBF">
      <w:pPr>
        <w:pStyle w:val="a5"/>
        <w:spacing w:after="0" w:line="360" w:lineRule="auto"/>
        <w:ind w:left="708" w:firstLine="1"/>
        <w:jc w:val="both"/>
        <w:rPr>
          <w:b/>
          <w:bCs/>
          <w:sz w:val="28"/>
          <w:szCs w:val="28"/>
        </w:rPr>
      </w:pPr>
      <w:r>
        <w:rPr>
          <w:sz w:val="28"/>
          <w:szCs w:val="28"/>
        </w:rPr>
        <w:br w:type="page"/>
      </w:r>
      <w:r w:rsidR="00AA4B9D" w:rsidRPr="00B91BBF">
        <w:rPr>
          <w:b/>
          <w:bCs/>
          <w:sz w:val="28"/>
          <w:szCs w:val="28"/>
        </w:rPr>
        <w:t>2.2 Выбор режима нейтрали для объекта с учетом технологических особенностей потребителей электроэнергии, выбор рационального напряжения</w:t>
      </w:r>
    </w:p>
    <w:p w:rsidR="00AA4B9D" w:rsidRPr="00B91BBF" w:rsidRDefault="00AA4B9D" w:rsidP="00B91BBF">
      <w:pPr>
        <w:pStyle w:val="a5"/>
        <w:spacing w:after="0" w:line="360" w:lineRule="auto"/>
        <w:ind w:left="0" w:firstLine="709"/>
        <w:jc w:val="both"/>
        <w:rPr>
          <w:b/>
          <w:bCs/>
          <w:sz w:val="28"/>
          <w:szCs w:val="28"/>
        </w:rPr>
      </w:pPr>
    </w:p>
    <w:p w:rsidR="00AA4B9D" w:rsidRPr="00B91BBF" w:rsidRDefault="00AA4B9D" w:rsidP="00B91BBF">
      <w:pPr>
        <w:pStyle w:val="a5"/>
        <w:tabs>
          <w:tab w:val="left" w:pos="9000"/>
        </w:tabs>
        <w:spacing w:after="0" w:line="360" w:lineRule="auto"/>
        <w:ind w:left="0" w:firstLine="709"/>
        <w:jc w:val="both"/>
        <w:rPr>
          <w:sz w:val="28"/>
          <w:szCs w:val="28"/>
        </w:rPr>
      </w:pPr>
      <w:r w:rsidRPr="00B91BBF">
        <w:rPr>
          <w:sz w:val="28"/>
          <w:szCs w:val="28"/>
        </w:rPr>
        <w:t>Выбор способа заземления нейтрали определяется безопасностью обслуживания сетей, надёжностью электроснабжения электроприёмников и экономичностью. При повреждениях фазной изоляции способ заземления нейтрали оказывает большое влияние на ток замыкания на землю и определяет требования в отношении заземляющих устройств электроустановок и релейной защиты от замыкания на землю.</w:t>
      </w:r>
    </w:p>
    <w:p w:rsidR="00AA4B9D" w:rsidRPr="00B91BBF" w:rsidRDefault="00AA4B9D" w:rsidP="00B91BBF">
      <w:pPr>
        <w:pStyle w:val="a5"/>
        <w:tabs>
          <w:tab w:val="left" w:pos="9000"/>
        </w:tabs>
        <w:spacing w:after="0" w:line="360" w:lineRule="auto"/>
        <w:ind w:left="0" w:firstLine="709"/>
        <w:jc w:val="both"/>
        <w:rPr>
          <w:sz w:val="28"/>
          <w:szCs w:val="28"/>
        </w:rPr>
      </w:pPr>
      <w:r w:rsidRPr="00B91BBF">
        <w:rPr>
          <w:sz w:val="28"/>
          <w:szCs w:val="28"/>
        </w:rPr>
        <w:t xml:space="preserve">В установках напряжением до 1 кВ применяют четырехпроводные и трехпроводные сети как с глухозаземлённой, так и с изолированной нейтралью. В цехе по ремонту наземного оборудования применяется четырёхпроводная глухозаземлённая нейтраль, у которой обмотки питающих трансформаторов соединены в звезду и нейтральные точки электрически соединены с заземляющим устройством (землёй). Для глухозаземлённой нейтрали характерно то что при однофазных замыканиях на землю протекают большие токи короткого замыкания, быстродействующая защита отключает поврежденный участок и однофазное замыкание не переходит в междуфазное. На повреждённых фазах напряжение относительно земли не повышается и изоляция может быть рассчитана на фазное, а не на междуфазное (линейное) напряжение. Однако при частых однофазных замыканиях на землю возникают тяжелые условия работы отключающих аппаратов, что может привести к повреждению обмотки трансформаторов. </w:t>
      </w:r>
    </w:p>
    <w:p w:rsidR="00AA4B9D" w:rsidRPr="00B91BBF" w:rsidRDefault="00AA4B9D" w:rsidP="00B91BBF">
      <w:pPr>
        <w:pStyle w:val="a5"/>
        <w:tabs>
          <w:tab w:val="left" w:pos="9000"/>
        </w:tabs>
        <w:spacing w:after="0" w:line="360" w:lineRule="auto"/>
        <w:ind w:left="0" w:firstLine="709"/>
        <w:jc w:val="both"/>
        <w:rPr>
          <w:sz w:val="28"/>
          <w:szCs w:val="28"/>
        </w:rPr>
      </w:pPr>
      <w:r w:rsidRPr="00B91BBF">
        <w:rPr>
          <w:sz w:val="28"/>
          <w:szCs w:val="28"/>
        </w:rPr>
        <w:t>Выбор того или иного стандартного напряжения определяет построение всей СЭС промышленного предприятия. Для внутрицеховых электрических сетей наибольшее распространение имеет напряжение 380/220 В, основным преимуществом которого является возможность совместного питания силовых и осветительных ЭП. Наибольшая единичная мощность  трёхфазных ЭП, получающих питание от системы напряжений 380/220 В, как правило, не должна превышать 200 – 250 кВт, допускающих применение коммутирующей аппаратуры на ток 630 А.</w:t>
      </w:r>
    </w:p>
    <w:p w:rsidR="00AA4B9D" w:rsidRPr="00B91BBF" w:rsidRDefault="00AA4B9D" w:rsidP="00B91BBF">
      <w:pPr>
        <w:pStyle w:val="a5"/>
        <w:tabs>
          <w:tab w:val="left" w:pos="9000"/>
        </w:tabs>
        <w:spacing w:after="0" w:line="360" w:lineRule="auto"/>
        <w:ind w:left="0" w:firstLine="709"/>
        <w:jc w:val="both"/>
        <w:rPr>
          <w:sz w:val="28"/>
          <w:szCs w:val="28"/>
        </w:rPr>
      </w:pPr>
      <w:r w:rsidRPr="00B91BBF">
        <w:rPr>
          <w:sz w:val="28"/>
          <w:szCs w:val="28"/>
        </w:rPr>
        <w:t xml:space="preserve">За последнее десятилетие значительно увеличились нагрузки потребителей, поэтому было введено повышенное напряжение 660 В. Это вызвано тем, что повсеместно стало внедряться напряжение 10 кВ вместо напряжения 6 кВ. </w:t>
      </w:r>
    </w:p>
    <w:p w:rsidR="00AA4B9D" w:rsidRPr="00B91BBF" w:rsidRDefault="00AA4B9D" w:rsidP="00B91BBF">
      <w:pPr>
        <w:pStyle w:val="a5"/>
        <w:tabs>
          <w:tab w:val="left" w:pos="9000"/>
        </w:tabs>
        <w:spacing w:after="0" w:line="360" w:lineRule="auto"/>
        <w:ind w:left="0" w:firstLine="709"/>
        <w:jc w:val="both"/>
        <w:rPr>
          <w:sz w:val="28"/>
          <w:szCs w:val="28"/>
        </w:rPr>
      </w:pPr>
      <w:r w:rsidRPr="00B91BBF">
        <w:rPr>
          <w:sz w:val="28"/>
          <w:szCs w:val="28"/>
        </w:rPr>
        <w:t>В цехе по ремонту наземного оборудования используется напряжение 380/220 В, переменного тока с частотой 50 Гц. Напряжение 380/220 В целесообразно применять для питания электроприёмников малой и средней мощности (0.2-200 кВт), а в случае четырёхпроводной системы питания 220/380 В – для электрического освещения.   Удельная стоимость двигателей на 380 В на 30-50% ниже, а КПД на 0.5-2% выше, по сравнению с ЭД на напряжение 6 кВ. Стоимость аппаратуры управления, запасных деталей при монтаже и эксплуатации для электродвигателей на 380 В ниже чем у электродвигателей на 6 кВ. Система питания сетей напряжением 380/220 В более надёжна чем система сетей с высоким напряжением.</w:t>
      </w:r>
    </w:p>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pStyle w:val="a5"/>
        <w:spacing w:after="0" w:line="360" w:lineRule="auto"/>
        <w:ind w:left="708" w:firstLine="1"/>
        <w:jc w:val="both"/>
        <w:rPr>
          <w:b/>
          <w:bCs/>
          <w:sz w:val="28"/>
          <w:szCs w:val="28"/>
        </w:rPr>
      </w:pPr>
      <w:r w:rsidRPr="00B91BBF">
        <w:rPr>
          <w:b/>
          <w:bCs/>
          <w:sz w:val="28"/>
          <w:szCs w:val="28"/>
        </w:rPr>
        <w:t>2.3 Выбор схемы питания приёмников электроэнергии на НН, способа и системы прокладки сети</w:t>
      </w:r>
    </w:p>
    <w:p w:rsidR="00AA4B9D" w:rsidRPr="00B91BBF" w:rsidRDefault="00AA4B9D" w:rsidP="00B91BBF">
      <w:pPr>
        <w:pStyle w:val="a5"/>
        <w:spacing w:after="0" w:line="360" w:lineRule="auto"/>
        <w:ind w:left="0" w:firstLine="709"/>
        <w:jc w:val="both"/>
        <w:rPr>
          <w:b/>
          <w:bCs/>
          <w:sz w:val="28"/>
          <w:szCs w:val="28"/>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Сети напряжением до 1 кВ служат для распределения электроэнергии внутри цехов промышленных предприятий, а также для питания некоторых ЭП, расположенных за пределами цеха на территории предприятия. Цеховые электрические сети напряжением до 1 кВ являются составной частью СЭС промышленного предприятия и осуществляют непосредственное питание большинства ЭП. Схема внутрицеховой сети определяется технологическим процессом производства, планировкой помещений цеха, взаимным расположением ТП, ЭП и вводов питания, расчётной мощностью, требованиями бесперебойности электроснабжения, технико-экономическими соображениями, условиями окружающей среды.</w:t>
      </w:r>
    </w:p>
    <w:p w:rsidR="00AA4B9D" w:rsidRPr="00B91BBF" w:rsidRDefault="00AA4B9D" w:rsidP="00B91BBF">
      <w:pPr>
        <w:spacing w:line="360" w:lineRule="auto"/>
        <w:ind w:firstLine="709"/>
        <w:jc w:val="both"/>
        <w:rPr>
          <w:sz w:val="28"/>
          <w:szCs w:val="28"/>
        </w:rPr>
      </w:pPr>
      <w:r w:rsidRPr="00B91BBF">
        <w:rPr>
          <w:sz w:val="28"/>
          <w:szCs w:val="28"/>
        </w:rPr>
        <w:t>Для производственных корпусов, цехов, состоящих из отдельных помещений, при неравномерном размещении электроприёмников по плащади цеха или их сосредочении на отдельных участках цеха, рационально применять радиальные схемы ЭС. Радиальная схема ЭС представляет собой совокупность линий цеховой электрической сети, отходящих от РУ низшего напряжения ТП и преднозначеная для питания небольших групп ЭП расположенных в разных местах цеха.</w:t>
      </w:r>
    </w:p>
    <w:p w:rsidR="00AA4B9D" w:rsidRPr="00B91BBF" w:rsidRDefault="00AA4B9D" w:rsidP="00B91BBF">
      <w:pPr>
        <w:spacing w:line="360" w:lineRule="auto"/>
        <w:ind w:firstLine="709"/>
        <w:jc w:val="both"/>
        <w:rPr>
          <w:sz w:val="28"/>
          <w:szCs w:val="28"/>
        </w:rPr>
      </w:pPr>
      <w:r w:rsidRPr="00B91BBF">
        <w:rPr>
          <w:sz w:val="28"/>
          <w:szCs w:val="28"/>
        </w:rPr>
        <w:t>Достоинством радиальных схем является их высокая надежность, так как авария на одной линии не влияет на работу ЭП, подключенных к другой линии. Недостатками радиальных схем являются: малая экономичность, связанная со значительным расходом  проводникового материала, труб, распределительных шкафов; большое число защитной и коммутационной аппаратуры; ограниченная гибкость сети при перемещениях ЭП, вызванных изменением технологического процесса; невысокая степень индустриализации монтажа.</w:t>
      </w:r>
    </w:p>
    <w:p w:rsidR="00AA4B9D" w:rsidRPr="00B91BBF" w:rsidRDefault="00AA4B9D" w:rsidP="00B91BBF">
      <w:pPr>
        <w:pStyle w:val="a5"/>
        <w:spacing w:after="0" w:line="360" w:lineRule="auto"/>
        <w:ind w:left="0" w:firstLine="709"/>
        <w:jc w:val="both"/>
        <w:rPr>
          <w:sz w:val="28"/>
          <w:szCs w:val="28"/>
        </w:rPr>
      </w:pPr>
      <w:r w:rsidRPr="00B91BBF">
        <w:rPr>
          <w:sz w:val="28"/>
          <w:szCs w:val="28"/>
        </w:rPr>
        <w:t>В цехе по ремонту наземного оборудования применяется радиальная схема электроснабжения. Электроприёмники получают питание от распределительных пунктов с помощью кабелей и проводов проложенных в трубах, т.к. по условиям технологического процесса возможны механические повреждения изоляции проводника, что может привести к останову отдельных групп ЭП или всего оборудования в целом, возникновению КЗ, поражению электрическим током рабочего персонала.</w:t>
      </w:r>
    </w:p>
    <w:p w:rsidR="00AA4B9D" w:rsidRPr="00B91BBF" w:rsidRDefault="00AA4B9D" w:rsidP="00B91BBF">
      <w:pPr>
        <w:pStyle w:val="a5"/>
        <w:spacing w:after="0" w:line="360" w:lineRule="auto"/>
        <w:ind w:left="0" w:firstLine="709"/>
        <w:jc w:val="both"/>
        <w:rPr>
          <w:sz w:val="28"/>
          <w:szCs w:val="28"/>
        </w:rPr>
      </w:pPr>
      <w:r w:rsidRPr="00B91BBF">
        <w:rPr>
          <w:sz w:val="28"/>
          <w:szCs w:val="28"/>
        </w:rPr>
        <w:t>Электропроводка выполнена изолированными проводами, а также небронированными кабелями мелких площадей с резиновой и пластмассовой изоляцией жил. Проводка проложена открыто, в стальных и пластмассовых трубах. Открытая прокладка наиболее желательна для проведения электромонтажных работ.</w:t>
      </w:r>
    </w:p>
    <w:p w:rsidR="00AA4B9D" w:rsidRPr="00B91BBF" w:rsidRDefault="00B91BBF" w:rsidP="00B91BBF">
      <w:pPr>
        <w:pStyle w:val="a5"/>
        <w:spacing w:after="0" w:line="360" w:lineRule="auto"/>
        <w:ind w:left="0" w:firstLine="709"/>
        <w:jc w:val="both"/>
        <w:rPr>
          <w:b/>
          <w:bCs/>
          <w:sz w:val="28"/>
          <w:szCs w:val="28"/>
        </w:rPr>
      </w:pPr>
      <w:r>
        <w:rPr>
          <w:sz w:val="28"/>
          <w:szCs w:val="28"/>
        </w:rPr>
        <w:br w:type="page"/>
      </w:r>
      <w:r w:rsidR="00AA4B9D" w:rsidRPr="00B91BBF">
        <w:rPr>
          <w:b/>
          <w:bCs/>
          <w:sz w:val="28"/>
          <w:szCs w:val="28"/>
        </w:rPr>
        <w:t>2.4 Расчет освещенности и выбор осветительных приборов</w:t>
      </w:r>
    </w:p>
    <w:p w:rsidR="00AA4B9D" w:rsidRPr="00B91BBF" w:rsidRDefault="00AA4B9D" w:rsidP="00B91BBF">
      <w:pPr>
        <w:pStyle w:val="a5"/>
        <w:spacing w:after="0" w:line="360" w:lineRule="auto"/>
        <w:ind w:left="0" w:firstLine="709"/>
        <w:jc w:val="both"/>
        <w:rPr>
          <w:b/>
          <w:bCs/>
          <w:sz w:val="28"/>
          <w:szCs w:val="28"/>
        </w:rPr>
      </w:pPr>
    </w:p>
    <w:p w:rsidR="00AA4B9D" w:rsidRPr="00B91BBF" w:rsidRDefault="00AA4B9D" w:rsidP="00B91BBF">
      <w:pPr>
        <w:pStyle w:val="4"/>
        <w:spacing w:line="360" w:lineRule="auto"/>
        <w:ind w:right="0" w:firstLine="709"/>
        <w:jc w:val="both"/>
      </w:pPr>
      <w:r w:rsidRPr="00B91BBF">
        <w:t>Электрическое освещения в производственных помещениях является  неотъемлемой  частью производства.</w:t>
      </w:r>
    </w:p>
    <w:p w:rsidR="00AA4B9D" w:rsidRPr="00B91BBF" w:rsidRDefault="00AA4B9D" w:rsidP="00B91BBF">
      <w:pPr>
        <w:spacing w:line="360" w:lineRule="auto"/>
        <w:ind w:firstLine="709"/>
        <w:jc w:val="both"/>
        <w:rPr>
          <w:sz w:val="28"/>
          <w:szCs w:val="28"/>
        </w:rPr>
      </w:pPr>
      <w:r w:rsidRPr="00B91BBF">
        <w:rPr>
          <w:sz w:val="28"/>
          <w:szCs w:val="28"/>
        </w:rPr>
        <w:t>Чтобы правильно выбрать нужное нам освещение, необходимо произвести светотехнический расчет. В данном случае рассчитываем рабочее освещение цеха, выполненное лампами ДРЛ, кривая силы света – Д и рабочее освещение вспомогательного помещения, выполненного люминесцентными лампами низкого давления</w:t>
      </w:r>
      <w:r w:rsidRPr="00B91BBF">
        <w:rPr>
          <w:b/>
          <w:bCs/>
          <w:sz w:val="28"/>
          <w:szCs w:val="28"/>
        </w:rPr>
        <w:t xml:space="preserve"> </w:t>
      </w:r>
    </w:p>
    <w:p w:rsidR="00AA4B9D" w:rsidRPr="00B91BBF" w:rsidRDefault="00AA4B9D" w:rsidP="00B91BBF">
      <w:pPr>
        <w:spacing w:line="360" w:lineRule="auto"/>
        <w:ind w:firstLine="709"/>
        <w:jc w:val="both"/>
        <w:rPr>
          <w:sz w:val="28"/>
          <w:szCs w:val="28"/>
        </w:rPr>
      </w:pPr>
      <w:r w:rsidRPr="00B91BBF">
        <w:rPr>
          <w:sz w:val="28"/>
          <w:szCs w:val="28"/>
        </w:rPr>
        <w:t xml:space="preserve">Светотехнический расчет освещения помещений будет вестись методом коэффициента использования светового потока. Данный цех имеет средние коэффициенты отражения стен, пола, потолка. </w:t>
      </w:r>
    </w:p>
    <w:p w:rsidR="00AA4B9D" w:rsidRPr="00B91BBF" w:rsidRDefault="00AA4B9D" w:rsidP="00B91BBF">
      <w:pPr>
        <w:spacing w:line="360" w:lineRule="auto"/>
        <w:ind w:firstLine="709"/>
        <w:jc w:val="both"/>
        <w:rPr>
          <w:sz w:val="28"/>
          <w:szCs w:val="28"/>
        </w:rPr>
      </w:pPr>
      <w:r w:rsidRPr="00B91BBF">
        <w:rPr>
          <w:sz w:val="28"/>
          <w:szCs w:val="28"/>
        </w:rPr>
        <w:t>Общие размеры цеха А*В*Н = 60*27*9 м., размеры без вспомогательного помещения(рабочая область где производят ремонт оборудования), А*В*Н  = 50*27*9 м. Высота подвеса светильников – 5м, высота рабочей поверхности – 1.5м.</w:t>
      </w:r>
    </w:p>
    <w:p w:rsidR="00AA4B9D" w:rsidRPr="00B91BBF" w:rsidRDefault="00AA4B9D" w:rsidP="00B91BBF">
      <w:pPr>
        <w:spacing w:line="360" w:lineRule="auto"/>
        <w:ind w:firstLine="709"/>
        <w:jc w:val="both"/>
        <w:rPr>
          <w:sz w:val="28"/>
          <w:szCs w:val="28"/>
        </w:rPr>
      </w:pPr>
      <w:r w:rsidRPr="00B91BBF">
        <w:rPr>
          <w:sz w:val="28"/>
          <w:szCs w:val="28"/>
        </w:rPr>
        <w:t>В цехе присутствует нормальная окружающая среда, с малым содержанием пыли, вредные, горючие пары и вещества отсутствуют. Насыщенность помещения светом нормальная, точность зрительной работы средняя. Норма освещенности, Е, при постоянном пребывание людей в помещении, 200 лк. Выбираем светильник типа РСП05 700.</w:t>
      </w:r>
    </w:p>
    <w:p w:rsidR="00AA4B9D" w:rsidRPr="00B91BBF" w:rsidRDefault="00AA4B9D" w:rsidP="00B91BBF">
      <w:pPr>
        <w:spacing w:line="360" w:lineRule="auto"/>
        <w:ind w:firstLine="709"/>
        <w:jc w:val="both"/>
        <w:rPr>
          <w:sz w:val="28"/>
          <w:szCs w:val="28"/>
        </w:rPr>
      </w:pPr>
      <w:r w:rsidRPr="00B91BBF">
        <w:rPr>
          <w:sz w:val="28"/>
          <w:szCs w:val="28"/>
        </w:rPr>
        <w:t>Определим расчетную высоту, м, по формуле:</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Нр=Н-</w:t>
      </w:r>
      <w:r w:rsidRPr="00B91BBF">
        <w:rPr>
          <w:sz w:val="28"/>
          <w:szCs w:val="28"/>
          <w:lang w:val="en-US"/>
        </w:rPr>
        <w:t>h</w:t>
      </w:r>
      <w:r w:rsidRPr="00B91BBF">
        <w:rPr>
          <w:sz w:val="28"/>
          <w:szCs w:val="28"/>
        </w:rPr>
        <w:t>св-</w:t>
      </w:r>
      <w:r w:rsidRPr="00B91BBF">
        <w:rPr>
          <w:sz w:val="28"/>
          <w:szCs w:val="28"/>
          <w:lang w:val="en-US"/>
        </w:rPr>
        <w:t>h</w:t>
      </w:r>
      <w:r w:rsidRPr="00B91BBF">
        <w:rPr>
          <w:sz w:val="28"/>
          <w:szCs w:val="28"/>
        </w:rPr>
        <w:t>раб                                                      (2.5)</w:t>
      </w:r>
    </w:p>
    <w:p w:rsidR="00AA4B9D" w:rsidRPr="00B91BBF" w:rsidRDefault="00AA4B9D" w:rsidP="00B91BBF">
      <w:pPr>
        <w:spacing w:line="360" w:lineRule="auto"/>
        <w:ind w:firstLine="709"/>
        <w:jc w:val="both"/>
        <w:rPr>
          <w:sz w:val="28"/>
          <w:szCs w:val="28"/>
        </w:rPr>
      </w:pPr>
    </w:p>
    <w:tbl>
      <w:tblPr>
        <w:tblW w:w="0" w:type="auto"/>
        <w:tblInd w:w="-108" w:type="dxa"/>
        <w:tblLayout w:type="fixed"/>
        <w:tblLook w:val="01E0" w:firstRow="1" w:lastRow="1" w:firstColumn="1" w:lastColumn="1" w:noHBand="0" w:noVBand="0"/>
      </w:tblPr>
      <w:tblGrid>
        <w:gridCol w:w="1008"/>
        <w:gridCol w:w="720"/>
        <w:gridCol w:w="540"/>
        <w:gridCol w:w="63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lang w:val="en-US"/>
              </w:rPr>
            </w:pPr>
            <w:r w:rsidRPr="003238B0">
              <w:rPr>
                <w:b/>
                <w:bCs/>
                <w:sz w:val="28"/>
                <w:szCs w:val="28"/>
                <w:lang w:val="en-US"/>
              </w:rPr>
              <w:t>H</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высота подвеса светильника, м;</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lang w:val="en-US"/>
              </w:rPr>
              <w:t>h</w:t>
            </w:r>
            <w:r w:rsidRPr="003238B0">
              <w:rPr>
                <w:b/>
                <w:bCs/>
                <w:sz w:val="28"/>
                <w:szCs w:val="28"/>
              </w:rPr>
              <w:t>св</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высот светильника, м;</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h</w:t>
            </w:r>
            <w:r w:rsidRPr="003238B0">
              <w:rPr>
                <w:b/>
                <w:bCs/>
                <w:sz w:val="28"/>
                <w:szCs w:val="28"/>
              </w:rPr>
              <w:t>раб</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высота рабочей поверхности, м.</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Нр=5-0.55-1.5=3 м</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Определим расстояние между светильниками, м</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L=k · H</w:t>
      </w:r>
      <w:r w:rsidRPr="00B91BBF">
        <w:rPr>
          <w:sz w:val="28"/>
          <w:szCs w:val="28"/>
        </w:rPr>
        <w:t>р                                                                (2.6)</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081"/>
        <w:gridCol w:w="1065"/>
        <w:gridCol w:w="6105"/>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k</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коэффициент, зависящий от класса светильника по кривой силы света КСС, / 1 / № табл. 1.4 / </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L</w:t>
      </w:r>
      <w:r w:rsidRPr="00B91BBF">
        <w:rPr>
          <w:sz w:val="28"/>
          <w:szCs w:val="28"/>
        </w:rPr>
        <w:t>=2.4 · 3=7.2 м</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Определим расстояние от стены до светильника, м</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l</w:t>
      </w:r>
      <w:r w:rsidRPr="00B91BBF">
        <w:rPr>
          <w:sz w:val="28"/>
          <w:szCs w:val="28"/>
        </w:rPr>
        <w:t xml:space="preserve">= (0.3ч0.4) · </w:t>
      </w:r>
      <w:r w:rsidRPr="00B91BBF">
        <w:rPr>
          <w:sz w:val="28"/>
          <w:szCs w:val="28"/>
          <w:lang w:val="en-US"/>
        </w:rPr>
        <w:t>L</w:t>
      </w:r>
      <w:r w:rsidRPr="00B91BBF">
        <w:rPr>
          <w:sz w:val="28"/>
          <w:szCs w:val="28"/>
        </w:rPr>
        <w:t xml:space="preserve">                                                       (2.7)</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l</w:t>
      </w:r>
      <w:r w:rsidRPr="00B91BBF">
        <w:rPr>
          <w:sz w:val="28"/>
          <w:szCs w:val="28"/>
        </w:rPr>
        <w:t>= (0.3ч0.4) · 7.2=2.16ч2.88 м</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Построим графически размещение светильников в данном цехе, рис.2.1</w:t>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rPr>
        <w:object w:dxaOrig="6930" w:dyaOrig="3988">
          <v:shape id="_x0000_i1039" type="#_x0000_t75" style="width:346.5pt;height:199.5pt" o:ole="">
            <v:imagedata r:id="rId30" o:title=""/>
          </v:shape>
          <o:OLEObject Type="Embed" ProgID="Unknown" ShapeID="_x0000_i1039" DrawAspect="Content" ObjectID="_1469616167" r:id="rId31"/>
        </w:object>
      </w:r>
    </w:p>
    <w:p w:rsidR="00AA4B9D" w:rsidRPr="00B91BBF" w:rsidRDefault="00AA4B9D" w:rsidP="00B91BBF">
      <w:pPr>
        <w:spacing w:line="360" w:lineRule="auto"/>
        <w:ind w:firstLine="709"/>
        <w:jc w:val="both"/>
        <w:rPr>
          <w:sz w:val="28"/>
          <w:szCs w:val="28"/>
        </w:rPr>
      </w:pPr>
      <w:r w:rsidRPr="00B91BBF">
        <w:rPr>
          <w:sz w:val="28"/>
          <w:szCs w:val="28"/>
        </w:rPr>
        <w:t>Рисунок 2.1 – План расположения светильников в цехе</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Определим индекс помещения</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 xml:space="preserve"> = </w:t>
      </w:r>
      <w:r w:rsidRPr="00B91BBF">
        <w:rPr>
          <w:position w:val="-30"/>
          <w:sz w:val="28"/>
          <w:szCs w:val="28"/>
          <w:lang w:val="en-US"/>
        </w:rPr>
        <w:object w:dxaOrig="1300" w:dyaOrig="680">
          <v:shape id="_x0000_i1040" type="#_x0000_t75" style="width:65.25pt;height:33.75pt" o:ole="">
            <v:imagedata r:id="rId32" o:title=""/>
          </v:shape>
          <o:OLEObject Type="Embed" ProgID="Equation.3" ShapeID="_x0000_i1040" DrawAspect="Content" ObjectID="_1469616168" r:id="rId33"/>
        </w:object>
      </w:r>
      <w:r w:rsidRPr="00B91BBF">
        <w:rPr>
          <w:sz w:val="28"/>
          <w:szCs w:val="28"/>
        </w:rPr>
        <w:t xml:space="preserve">                                                      (2.8)</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 xml:space="preserve"> = </w:t>
      </w:r>
      <w:r w:rsidRPr="00B91BBF">
        <w:rPr>
          <w:position w:val="-30"/>
          <w:sz w:val="28"/>
          <w:szCs w:val="28"/>
          <w:lang w:val="en-US"/>
        </w:rPr>
        <w:object w:dxaOrig="1600" w:dyaOrig="680">
          <v:shape id="_x0000_i1041" type="#_x0000_t75" style="width:80.25pt;height:33.75pt" o:ole="">
            <v:imagedata r:id="rId34" o:title=""/>
          </v:shape>
          <o:OLEObject Type="Embed" ProgID="Equation.3" ShapeID="_x0000_i1041" DrawAspect="Content" ObjectID="_1469616169" r:id="rId35"/>
        </w:object>
      </w:r>
      <w:r w:rsidRPr="00B91BBF">
        <w:rPr>
          <w:sz w:val="28"/>
          <w:szCs w:val="28"/>
        </w:rPr>
        <w:t xml:space="preserve">     </w:t>
      </w:r>
    </w:p>
    <w:p w:rsidR="00AA4B9D" w:rsidRPr="00B91BBF" w:rsidRDefault="00AA4B9D" w:rsidP="00B91BBF">
      <w:pPr>
        <w:spacing w:line="360" w:lineRule="auto"/>
        <w:ind w:firstLine="709"/>
        <w:jc w:val="both"/>
        <w:rPr>
          <w:sz w:val="28"/>
          <w:szCs w:val="28"/>
        </w:rPr>
      </w:pPr>
      <w:r w:rsidRPr="00B91BBF">
        <w:rPr>
          <w:sz w:val="28"/>
          <w:szCs w:val="28"/>
        </w:rPr>
        <w:t xml:space="preserve">                                                 </w:t>
      </w:r>
    </w:p>
    <w:p w:rsidR="00AA4B9D" w:rsidRPr="00B91BBF" w:rsidRDefault="00AA4B9D" w:rsidP="00B91BBF">
      <w:pPr>
        <w:spacing w:line="360" w:lineRule="auto"/>
        <w:ind w:firstLine="709"/>
        <w:jc w:val="both"/>
        <w:rPr>
          <w:sz w:val="28"/>
          <w:szCs w:val="28"/>
        </w:rPr>
      </w:pPr>
      <w:r w:rsidRPr="00B91BBF">
        <w:rPr>
          <w:sz w:val="28"/>
          <w:szCs w:val="28"/>
        </w:rPr>
        <w:t>Определим коэффициент использования светового потока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k</w:t>
      </w:r>
      <w:r w:rsidRPr="00B91BBF">
        <w:rPr>
          <w:sz w:val="28"/>
          <w:szCs w:val="28"/>
        </w:rPr>
        <w:t>и = ηп ·  ηсв                                                           (2.9)</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360"/>
        <w:gridCol w:w="1065"/>
        <w:gridCol w:w="5826"/>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rPr>
              <w:t>ηп</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КПД помещения; рп=0.5,рс=0.5,рр=0.1, ηп=0.7 при </w:t>
            </w:r>
            <w:r w:rsidRPr="003238B0">
              <w:rPr>
                <w:b/>
                <w:bCs/>
                <w:sz w:val="28"/>
                <w:szCs w:val="28"/>
                <w:lang w:val="en-US"/>
              </w:rPr>
              <w:t>i</w:t>
            </w:r>
            <w:r w:rsidRPr="003238B0">
              <w:rPr>
                <w:b/>
                <w:bCs/>
                <w:sz w:val="28"/>
                <w:szCs w:val="28"/>
              </w:rPr>
              <w:t xml:space="preserve">=5 </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ηсв</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КПД светильника, 0.8</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k</w:t>
      </w:r>
      <w:r w:rsidRPr="00B91BBF">
        <w:rPr>
          <w:sz w:val="28"/>
          <w:szCs w:val="28"/>
        </w:rPr>
        <w:t>и = 0.7· 0.8=0.56</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Определим световой поток лампы, необходимый для обеспечения заданной минимально освещенности, лм</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F</w:t>
      </w:r>
      <w:r w:rsidRPr="00B91BBF">
        <w:rPr>
          <w:sz w:val="28"/>
          <w:szCs w:val="28"/>
        </w:rPr>
        <w:t>л=</w:t>
      </w:r>
      <w:r w:rsidRPr="00B91BBF">
        <w:rPr>
          <w:position w:val="-24"/>
          <w:sz w:val="28"/>
          <w:szCs w:val="28"/>
          <w:lang w:val="en-US"/>
        </w:rPr>
        <w:object w:dxaOrig="1260" w:dyaOrig="620">
          <v:shape id="_x0000_i1042" type="#_x0000_t75" style="width:63pt;height:30.75pt" o:ole="">
            <v:imagedata r:id="rId36" o:title=""/>
          </v:shape>
          <o:OLEObject Type="Embed" ProgID="Equation.3" ShapeID="_x0000_i1042" DrawAspect="Content" ObjectID="_1469616170" r:id="rId37"/>
        </w:object>
      </w:r>
      <w:r w:rsidRPr="00B91BBF">
        <w:rPr>
          <w:sz w:val="28"/>
          <w:szCs w:val="28"/>
        </w:rPr>
        <w:t xml:space="preserve">                                                 (2.10)</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290"/>
        <w:gridCol w:w="1065"/>
        <w:gridCol w:w="5896"/>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норма освещенности, лк;</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S</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площадь помещения, м2;</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Кз</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коэффициент запаса, / 1 / № табл.1.5 /</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Z</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коэффициент минимальной освещенности,/ДРЛ=1.15/; </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n</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количество светильников;</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Ки</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коэффициент использования светового потока.</w:t>
            </w:r>
          </w:p>
        </w:tc>
      </w:tr>
    </w:tbl>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F</w:t>
      </w:r>
      <w:r w:rsidRPr="00B91BBF">
        <w:rPr>
          <w:sz w:val="28"/>
          <w:szCs w:val="28"/>
        </w:rPr>
        <w:t>л=</w:t>
      </w:r>
      <w:r w:rsidRPr="00B91BBF">
        <w:rPr>
          <w:position w:val="-24"/>
          <w:sz w:val="28"/>
          <w:szCs w:val="28"/>
          <w:lang w:val="en-US"/>
        </w:rPr>
        <w:object w:dxaOrig="2500" w:dyaOrig="620">
          <v:shape id="_x0000_i1043" type="#_x0000_t75" style="width:125.25pt;height:30.75pt" o:ole="">
            <v:imagedata r:id="rId38" o:title=""/>
          </v:shape>
          <o:OLEObject Type="Embed" ProgID="Equation.3" ShapeID="_x0000_i1043" DrawAspect="Content" ObjectID="_1469616171" r:id="rId39"/>
        </w:object>
      </w:r>
      <w:r w:rsidRPr="00B91BBF">
        <w:rPr>
          <w:sz w:val="28"/>
          <w:szCs w:val="28"/>
        </w:rPr>
        <w:t>клм</w:t>
      </w:r>
    </w:p>
    <w:p w:rsidR="00AA4B9D" w:rsidRPr="00B91BBF" w:rsidRDefault="00AA4B9D" w:rsidP="00B91BBF">
      <w:pPr>
        <w:spacing w:line="360" w:lineRule="auto"/>
        <w:ind w:firstLine="709"/>
        <w:jc w:val="both"/>
        <w:rPr>
          <w:sz w:val="28"/>
          <w:szCs w:val="28"/>
        </w:rPr>
      </w:pPr>
      <w:r w:rsidRPr="00B91BBF">
        <w:rPr>
          <w:sz w:val="28"/>
          <w:szCs w:val="28"/>
        </w:rPr>
        <w:t>Данному световому потоку соответствует мощность ламп ДРЛ 700 /1/ № табл. 1.7/.</w:t>
      </w:r>
    </w:p>
    <w:p w:rsidR="00AA4B9D" w:rsidRPr="00B91BBF" w:rsidRDefault="00AA4B9D" w:rsidP="00B91BBF">
      <w:pPr>
        <w:spacing w:line="360" w:lineRule="auto"/>
        <w:ind w:firstLine="709"/>
        <w:jc w:val="both"/>
        <w:rPr>
          <w:sz w:val="28"/>
          <w:szCs w:val="28"/>
        </w:rPr>
      </w:pPr>
      <w:r w:rsidRPr="00B91BBF">
        <w:rPr>
          <w:sz w:val="28"/>
          <w:szCs w:val="28"/>
        </w:rPr>
        <w:t>Далее произведём проверку выбранной мощности светильника методом удельной мощности. Это простой способ определения мощности ламп, необходимых для равномерного освещения какого либо помещения.</w:t>
      </w:r>
    </w:p>
    <w:p w:rsidR="00AA4B9D" w:rsidRPr="00B91BBF" w:rsidRDefault="00AA4B9D" w:rsidP="00B91BBF">
      <w:pPr>
        <w:spacing w:line="360" w:lineRule="auto"/>
        <w:ind w:firstLine="709"/>
        <w:jc w:val="both"/>
        <w:rPr>
          <w:sz w:val="28"/>
          <w:szCs w:val="28"/>
        </w:rPr>
      </w:pPr>
      <w:r w:rsidRPr="00B91BBF">
        <w:rPr>
          <w:sz w:val="28"/>
          <w:szCs w:val="28"/>
        </w:rPr>
        <w:t>Рассчитаем мощность Р, Вт одной лампы</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Р=</w:t>
      </w:r>
      <w:r w:rsidRPr="00B91BBF">
        <w:rPr>
          <w:sz w:val="28"/>
          <w:szCs w:val="28"/>
          <w:lang w:val="en-US"/>
        </w:rPr>
        <w:t>w</w:t>
      </w:r>
      <w:r w:rsidRPr="00B91BBF">
        <w:rPr>
          <w:sz w:val="28"/>
          <w:szCs w:val="28"/>
        </w:rPr>
        <w:t xml:space="preserve"> · </w:t>
      </w:r>
      <w:r w:rsidRPr="00B91BBF">
        <w:rPr>
          <w:sz w:val="28"/>
          <w:szCs w:val="28"/>
          <w:lang w:val="en-US"/>
        </w:rPr>
        <w:t>S</w:t>
      </w:r>
      <w:r w:rsidRPr="00B91BBF">
        <w:rPr>
          <w:sz w:val="28"/>
          <w:szCs w:val="28"/>
        </w:rPr>
        <w:t>/</w:t>
      </w:r>
      <w:r w:rsidRPr="00B91BBF">
        <w:rPr>
          <w:sz w:val="28"/>
          <w:szCs w:val="28"/>
          <w:lang w:val="en-US"/>
        </w:rPr>
        <w:t>n</w:t>
      </w:r>
      <w:r w:rsidRPr="00B91BBF">
        <w:rPr>
          <w:sz w:val="28"/>
          <w:szCs w:val="28"/>
        </w:rPr>
        <w:t xml:space="preserve">                                                         (2.11) </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128"/>
        <w:gridCol w:w="1065"/>
        <w:gridCol w:w="6058"/>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w</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удельная мощность, Вт/м2</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S</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освещаемая площадь помещения, м2</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n</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количество светильников</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Р=14 · 1350/28=675 Вт</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Полученный результат мощности 675 Вт =&gt; 700 Вт, следовательно расчет выполнен верно. Для всех остальных помещений расчет производится аналогично и полученные результаты сведены в таблицу 2.5</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p>
    <w:p w:rsidR="00AA4B9D" w:rsidRDefault="00AA4B9D" w:rsidP="00B91BBF">
      <w:pPr>
        <w:spacing w:line="360" w:lineRule="auto"/>
        <w:ind w:firstLine="709"/>
        <w:jc w:val="both"/>
        <w:rPr>
          <w:sz w:val="28"/>
          <w:szCs w:val="28"/>
        </w:rPr>
      </w:pPr>
      <w:r w:rsidRPr="00B91BBF">
        <w:rPr>
          <w:sz w:val="28"/>
          <w:szCs w:val="28"/>
        </w:rPr>
        <w:t xml:space="preserve">По результатам расчётов видно что в цехе по ремонту наземного оборудования устанавливаются 28 светильников с лампами ДРЛ типа РСП05 мощностью 700 Вт, степенью защиты от воды и пыли </w:t>
      </w:r>
      <w:r w:rsidRPr="00B91BBF">
        <w:rPr>
          <w:sz w:val="28"/>
          <w:szCs w:val="28"/>
          <w:lang w:val="en-US"/>
        </w:rPr>
        <w:t>IP</w:t>
      </w:r>
      <w:r w:rsidRPr="00B91BBF">
        <w:rPr>
          <w:sz w:val="28"/>
          <w:szCs w:val="28"/>
        </w:rPr>
        <w:t xml:space="preserve">23, классом светораспределения П, КПД 80%, диаметр – 0.53м и высотой 0.63м, способ установки – подвесной. В  вспомогательном помещении устанавливаются 14 светильников с люминесцентные лампы типа ЛСП02 мощностью 2*65, степенью защиты от воды </w:t>
      </w:r>
      <w:r w:rsidRPr="00B91BBF">
        <w:rPr>
          <w:sz w:val="28"/>
          <w:szCs w:val="28"/>
          <w:lang w:val="en-US"/>
        </w:rPr>
        <w:t>IP</w:t>
      </w:r>
      <w:r w:rsidRPr="00B91BBF">
        <w:rPr>
          <w:sz w:val="28"/>
          <w:szCs w:val="28"/>
        </w:rPr>
        <w:t>20, классом светораспределения Н, КПД 70%, длинна – 0.12м и высотой  153 мм, способ установки – подвесной.</w:t>
      </w:r>
    </w:p>
    <w:p w:rsidR="00B91BBF" w:rsidRPr="00B91BBF" w:rsidRDefault="00B91BBF" w:rsidP="00B91BBF">
      <w:pPr>
        <w:spacing w:line="360" w:lineRule="auto"/>
        <w:ind w:firstLine="709"/>
        <w:jc w:val="both"/>
        <w:rPr>
          <w:sz w:val="28"/>
          <w:szCs w:val="28"/>
        </w:rPr>
      </w:pPr>
    </w:p>
    <w:p w:rsidR="00AA4B9D" w:rsidRPr="00B91BBF" w:rsidRDefault="00AA4B9D" w:rsidP="00B91BBF">
      <w:pPr>
        <w:pStyle w:val="a5"/>
        <w:spacing w:after="0" w:line="360" w:lineRule="auto"/>
        <w:ind w:left="0" w:firstLine="709"/>
        <w:jc w:val="both"/>
        <w:rPr>
          <w:b/>
          <w:bCs/>
          <w:sz w:val="28"/>
          <w:szCs w:val="28"/>
        </w:rPr>
      </w:pPr>
      <w:r w:rsidRPr="00B91BBF">
        <w:rPr>
          <w:b/>
          <w:bCs/>
          <w:sz w:val="28"/>
          <w:szCs w:val="28"/>
        </w:rPr>
        <w:t>2.5 Расчет электрических нагрузок проектируемого объекта</w:t>
      </w:r>
    </w:p>
    <w:p w:rsidR="00AA4B9D" w:rsidRPr="00B91BBF" w:rsidRDefault="00AA4B9D" w:rsidP="00B91BBF">
      <w:pPr>
        <w:pStyle w:val="a5"/>
        <w:spacing w:after="0" w:line="360" w:lineRule="auto"/>
        <w:ind w:left="0"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Расчёт электрических нагрузок производится методом коэффициента  максимума.</w:t>
      </w:r>
    </w:p>
    <w:p w:rsidR="00AA4B9D" w:rsidRPr="00B91BBF" w:rsidRDefault="00AA4B9D" w:rsidP="00B91BBF">
      <w:pPr>
        <w:spacing w:line="360" w:lineRule="auto"/>
        <w:ind w:firstLine="709"/>
        <w:jc w:val="both"/>
        <w:rPr>
          <w:sz w:val="28"/>
          <w:szCs w:val="28"/>
        </w:rPr>
      </w:pPr>
      <w:r w:rsidRPr="00B91BBF">
        <w:rPr>
          <w:sz w:val="28"/>
          <w:szCs w:val="28"/>
        </w:rPr>
        <w:t>Этот метод применяется, когда известны номинальные данные электроприёмников и их размещение на плане.</w:t>
      </w:r>
    </w:p>
    <w:p w:rsidR="00AA4B9D" w:rsidRPr="00B91BBF" w:rsidRDefault="00AA4B9D" w:rsidP="00B91BBF">
      <w:pPr>
        <w:tabs>
          <w:tab w:val="left" w:pos="900"/>
        </w:tabs>
        <w:spacing w:line="360" w:lineRule="auto"/>
        <w:ind w:firstLine="709"/>
        <w:jc w:val="both"/>
        <w:rPr>
          <w:sz w:val="28"/>
          <w:szCs w:val="28"/>
        </w:rPr>
      </w:pPr>
      <w:r w:rsidRPr="00B91BBF">
        <w:rPr>
          <w:sz w:val="28"/>
          <w:szCs w:val="28"/>
        </w:rPr>
        <w:t xml:space="preserve">Расчёт электрических нагрузок будет вестись на примере одного узла  ЭП. </w:t>
      </w:r>
    </w:p>
    <w:p w:rsidR="00AA4B9D" w:rsidRPr="00B91BBF" w:rsidRDefault="00AA4B9D" w:rsidP="00B91BBF">
      <w:pPr>
        <w:spacing w:line="360" w:lineRule="auto"/>
        <w:ind w:firstLine="709"/>
        <w:jc w:val="both"/>
        <w:rPr>
          <w:sz w:val="28"/>
          <w:szCs w:val="28"/>
        </w:rPr>
      </w:pPr>
      <w:r w:rsidRPr="00B91BBF">
        <w:rPr>
          <w:sz w:val="28"/>
          <w:szCs w:val="28"/>
        </w:rPr>
        <w:t>Как пример рассчитаем нагрузку узла РП2.</w:t>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rPr>
        <w:tab/>
        <w:t xml:space="preserve">   Рассчитаем модуль сборки ЭП, </w:t>
      </w:r>
      <w:r w:rsidRPr="00B91BBF">
        <w:rPr>
          <w:sz w:val="28"/>
          <w:szCs w:val="28"/>
          <w:lang w:val="en-US"/>
        </w:rPr>
        <w:t>m</w:t>
      </w:r>
      <w:r w:rsidRPr="00B91BBF">
        <w:rPr>
          <w:sz w:val="28"/>
          <w:szCs w:val="28"/>
        </w:rPr>
        <w:t xml:space="preserve"> – показатель силовой сборки в группе.</w:t>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m</w:t>
      </w:r>
      <w:r w:rsidRPr="00B91BBF">
        <w:rPr>
          <w:sz w:val="28"/>
          <w:szCs w:val="28"/>
        </w:rPr>
        <w:t>=Рн.нб/Рн.нм                                  (2.12)</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680"/>
        <w:gridCol w:w="1065"/>
        <w:gridCol w:w="5506"/>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863"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Рн.нб     </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517"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номинальные мощности ЭП наибольшего кВт; </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863"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Рн.нм   </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517"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номинальные мощности ЭП  наименьшего в группе, кВт.</w:t>
            </w:r>
          </w:p>
        </w:tc>
      </w:tr>
    </w:tbl>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pStyle w:val="a5"/>
        <w:spacing w:after="0" w:line="360" w:lineRule="auto"/>
        <w:ind w:left="0" w:firstLine="709"/>
        <w:jc w:val="both"/>
        <w:rPr>
          <w:sz w:val="28"/>
          <w:szCs w:val="28"/>
        </w:rPr>
      </w:pPr>
      <w:r w:rsidRPr="00B91BBF">
        <w:rPr>
          <w:sz w:val="28"/>
          <w:szCs w:val="28"/>
        </w:rPr>
        <w:t xml:space="preserve">                             </w:t>
      </w:r>
      <w:r w:rsidRPr="00B91BBF">
        <w:rPr>
          <w:sz w:val="28"/>
          <w:szCs w:val="28"/>
          <w:lang w:val="en-US"/>
        </w:rPr>
        <w:t>m</w:t>
      </w:r>
      <w:r w:rsidRPr="00B91BBF">
        <w:rPr>
          <w:sz w:val="28"/>
          <w:szCs w:val="28"/>
        </w:rPr>
        <w:t>=8/2=4</w:t>
      </w:r>
    </w:p>
    <w:p w:rsidR="00AA4B9D" w:rsidRPr="00B91BBF" w:rsidRDefault="00AA4B9D" w:rsidP="00B91BBF">
      <w:pPr>
        <w:pStyle w:val="a5"/>
        <w:spacing w:after="0" w:line="360" w:lineRule="auto"/>
        <w:ind w:left="0"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Рассчитаем активную сменную мощность всего узла ЭП, кВт</w:t>
      </w:r>
    </w:p>
    <w:p w:rsidR="00AA4B9D" w:rsidRPr="00B91BBF" w:rsidRDefault="00AA4B9D" w:rsidP="00B91BBF">
      <w:pPr>
        <w:spacing w:line="360" w:lineRule="auto"/>
        <w:ind w:firstLine="709"/>
        <w:jc w:val="both"/>
        <w:rPr>
          <w:sz w:val="28"/>
          <w:szCs w:val="28"/>
        </w:rPr>
      </w:pPr>
      <w:r w:rsidRPr="00B91BBF">
        <w:rPr>
          <w:sz w:val="28"/>
          <w:szCs w:val="28"/>
        </w:rPr>
        <w:t>Рсме=Ки*∑Рном                                                               (2.13)</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788"/>
        <w:gridCol w:w="1065"/>
        <w:gridCol w:w="5398"/>
      </w:tblGrid>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178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∑Рном  </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39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суммарная мощность ЭП, кВт;                             </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p>
        </w:tc>
        <w:tc>
          <w:tcPr>
            <w:tcW w:w="178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Ки</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39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коэффициент использования ЭП, кВт.</w:t>
            </w:r>
          </w:p>
        </w:tc>
      </w:tr>
    </w:tbl>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b/>
          <w:bCs/>
          <w:sz w:val="28"/>
          <w:szCs w:val="28"/>
        </w:rPr>
        <w:t xml:space="preserve">                                               </w:t>
      </w:r>
      <w:r w:rsidRPr="00B91BBF">
        <w:rPr>
          <w:sz w:val="28"/>
          <w:szCs w:val="28"/>
        </w:rPr>
        <w:t>Рсме=0.14*12.4=1.73 кВт</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Рассчитаем реактивную мощность всего узла ЭП, </w:t>
      </w:r>
      <w:r w:rsidRPr="00B91BBF">
        <w:rPr>
          <w:sz w:val="28"/>
          <w:szCs w:val="28"/>
          <w:lang w:val="en-US"/>
        </w:rPr>
        <w:t>Q</w:t>
      </w:r>
      <w:r w:rsidRPr="00B91BBF">
        <w:rPr>
          <w:sz w:val="28"/>
          <w:szCs w:val="28"/>
        </w:rPr>
        <w:t>см, квар</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Q</w:t>
      </w:r>
      <w:r w:rsidRPr="00B91BBF">
        <w:rPr>
          <w:sz w:val="28"/>
          <w:szCs w:val="28"/>
        </w:rPr>
        <w:t>сме= Рсме*</w:t>
      </w:r>
      <w:r w:rsidRPr="00B91BBF">
        <w:rPr>
          <w:sz w:val="28"/>
          <w:szCs w:val="28"/>
          <w:lang w:val="en-US"/>
        </w:rPr>
        <w:t>tgf</w:t>
      </w:r>
      <w:r w:rsidRPr="00B91BBF">
        <w:rPr>
          <w:sz w:val="28"/>
          <w:szCs w:val="28"/>
        </w:rPr>
        <w:t xml:space="preserve">                                                          (2.14)</w:t>
      </w:r>
    </w:p>
    <w:p w:rsidR="00AA4B9D" w:rsidRPr="00B91BBF" w:rsidRDefault="00AA4B9D" w:rsidP="00B91BBF">
      <w:pPr>
        <w:spacing w:line="360" w:lineRule="auto"/>
        <w:ind w:firstLine="709"/>
        <w:jc w:val="both"/>
        <w:rPr>
          <w:sz w:val="28"/>
          <w:szCs w:val="28"/>
        </w:rPr>
      </w:pPr>
      <w:r w:rsidRPr="00B91BBF">
        <w:rPr>
          <w:sz w:val="28"/>
          <w:szCs w:val="28"/>
        </w:rPr>
        <w:t xml:space="preserve">   </w:t>
      </w:r>
    </w:p>
    <w:p w:rsidR="00AA4B9D" w:rsidRPr="00B91BBF" w:rsidRDefault="00AA4B9D" w:rsidP="00B91BBF">
      <w:pPr>
        <w:spacing w:line="360" w:lineRule="auto"/>
        <w:ind w:firstLine="709"/>
        <w:jc w:val="both"/>
        <w:rPr>
          <w:sz w:val="28"/>
          <w:szCs w:val="28"/>
        </w:rPr>
      </w:pPr>
      <w:r w:rsidRPr="00B91BBF">
        <w:rPr>
          <w:b/>
          <w:bCs/>
          <w:sz w:val="28"/>
          <w:szCs w:val="28"/>
        </w:rPr>
        <w:t xml:space="preserve"> где         </w:t>
      </w:r>
      <w:r w:rsidRPr="00B91BBF">
        <w:rPr>
          <w:b/>
          <w:bCs/>
          <w:sz w:val="28"/>
          <w:szCs w:val="28"/>
          <w:lang w:val="en-US"/>
        </w:rPr>
        <w:t>tgf</w:t>
      </w:r>
      <w:r w:rsidRPr="00B91BBF">
        <w:rPr>
          <w:b/>
          <w:bCs/>
          <w:sz w:val="28"/>
          <w:szCs w:val="28"/>
        </w:rPr>
        <w:t xml:space="preserve">        –       показатель реактивной мощности</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b/>
          <w:bCs/>
          <w:sz w:val="28"/>
          <w:szCs w:val="28"/>
        </w:rPr>
        <w:t xml:space="preserve">                                              </w:t>
      </w:r>
      <w:r w:rsidRPr="00B91BBF">
        <w:rPr>
          <w:sz w:val="28"/>
          <w:szCs w:val="28"/>
          <w:lang w:val="en-US"/>
        </w:rPr>
        <w:t>Q</w:t>
      </w:r>
      <w:r w:rsidRPr="00B91BBF">
        <w:rPr>
          <w:sz w:val="28"/>
          <w:szCs w:val="28"/>
        </w:rPr>
        <w:t>сме=1.73*1.72=2.98 квар</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b/>
          <w:bCs/>
          <w:sz w:val="28"/>
          <w:szCs w:val="28"/>
        </w:rPr>
      </w:pPr>
      <w:r w:rsidRPr="00B91BBF">
        <w:rPr>
          <w:sz w:val="28"/>
          <w:szCs w:val="28"/>
        </w:rPr>
        <w:t>Рассчитаем коэффициент использования узла, Ки, который равен отношению средней активной  мощности нагрузки к её суммарной номинальной мощности.</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Ки =∑Рсм/ ∑Рном                                                      (2.15)</w:t>
      </w:r>
    </w:p>
    <w:p w:rsidR="00AA4B9D" w:rsidRPr="00B91BBF" w:rsidRDefault="00AA4B9D" w:rsidP="00B91BBF">
      <w:pPr>
        <w:spacing w:line="360" w:lineRule="auto"/>
        <w:ind w:firstLine="709"/>
        <w:jc w:val="both"/>
        <w:rPr>
          <w:b/>
          <w:bCs/>
          <w:sz w:val="28"/>
          <w:szCs w:val="28"/>
        </w:rPr>
      </w:pPr>
      <w:r w:rsidRPr="00B91BBF">
        <w:rPr>
          <w:b/>
          <w:bCs/>
          <w:sz w:val="28"/>
          <w:szCs w:val="28"/>
        </w:rPr>
        <w:t xml:space="preserve">     </w:t>
      </w:r>
      <w:r w:rsidRPr="00B91BBF">
        <w:rPr>
          <w:b/>
          <w:bCs/>
          <w:sz w:val="28"/>
          <w:szCs w:val="28"/>
        </w:rPr>
        <w:tab/>
      </w:r>
    </w:p>
    <w:tbl>
      <w:tblPr>
        <w:tblW w:w="0" w:type="auto"/>
        <w:tblInd w:w="-108" w:type="dxa"/>
        <w:tblLook w:val="01E0" w:firstRow="1" w:lastRow="1" w:firstColumn="1" w:lastColumn="1" w:noHBand="0" w:noVBand="0"/>
      </w:tblPr>
      <w:tblGrid>
        <w:gridCol w:w="1319"/>
        <w:gridCol w:w="1788"/>
        <w:gridCol w:w="1065"/>
        <w:gridCol w:w="5398"/>
      </w:tblGrid>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Рсм</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средняя  мощность ЭП, кВт;</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∑Рном  </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суммарная номинальная мощность ЭП, кВт.</w:t>
            </w:r>
          </w:p>
        </w:tc>
      </w:tr>
    </w:tbl>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b/>
          <w:bCs/>
          <w:sz w:val="28"/>
          <w:szCs w:val="28"/>
        </w:rPr>
        <w:t xml:space="preserve">                                               </w:t>
      </w:r>
      <w:r w:rsidRPr="00B91BBF">
        <w:rPr>
          <w:sz w:val="28"/>
          <w:szCs w:val="28"/>
        </w:rPr>
        <w:t>Ки =1.73/12.4=0.13</w:t>
      </w:r>
    </w:p>
    <w:p w:rsidR="00AA4B9D" w:rsidRPr="00B91BBF" w:rsidRDefault="00AA4B9D" w:rsidP="00B91BBF">
      <w:pPr>
        <w:spacing w:line="360" w:lineRule="auto"/>
        <w:ind w:firstLine="709"/>
        <w:jc w:val="both"/>
        <w:rPr>
          <w:sz w:val="28"/>
          <w:szCs w:val="28"/>
        </w:rPr>
      </w:pPr>
      <w:r w:rsidRPr="00B91BBF">
        <w:rPr>
          <w:sz w:val="28"/>
          <w:szCs w:val="28"/>
        </w:rPr>
        <w:t>Рассчитаем эффективное число ЭП, которое необходимо знать для определения Км.</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n</w:t>
      </w:r>
      <w:r w:rsidRPr="00B91BBF">
        <w:rPr>
          <w:sz w:val="28"/>
          <w:szCs w:val="28"/>
        </w:rPr>
        <w:t xml:space="preserve">э=2*∑Рном/Рн.нб                                                            (2.16)                         </w:t>
      </w:r>
    </w:p>
    <w:p w:rsidR="00AA4B9D" w:rsidRPr="00B91BBF" w:rsidRDefault="00AA4B9D" w:rsidP="00B91BBF">
      <w:pPr>
        <w:spacing w:line="360" w:lineRule="auto"/>
        <w:ind w:firstLine="709"/>
        <w:jc w:val="both"/>
        <w:rPr>
          <w:b/>
          <w:bCs/>
          <w:sz w:val="28"/>
          <w:szCs w:val="28"/>
        </w:rPr>
      </w:pPr>
      <w:r w:rsidRPr="00B91BBF">
        <w:rPr>
          <w:sz w:val="28"/>
          <w:szCs w:val="28"/>
        </w:rPr>
        <w:t xml:space="preserve">           </w:t>
      </w:r>
    </w:p>
    <w:tbl>
      <w:tblPr>
        <w:tblW w:w="0" w:type="auto"/>
        <w:tblInd w:w="-108" w:type="dxa"/>
        <w:tblLook w:val="01E0" w:firstRow="1" w:lastRow="1" w:firstColumn="1" w:lastColumn="1" w:noHBand="0" w:noVBand="0"/>
      </w:tblPr>
      <w:tblGrid>
        <w:gridCol w:w="1319"/>
        <w:gridCol w:w="1788"/>
        <w:gridCol w:w="1065"/>
        <w:gridCol w:w="5398"/>
      </w:tblGrid>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Рн.нб  </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мощность наибольшего ЭП в группе, Рн.нб=8</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∑Рном  </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суммарная номинальная мощность ЭП, ∑Рном=12.4</w:t>
            </w:r>
          </w:p>
        </w:tc>
      </w:tr>
    </w:tbl>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n</w:t>
      </w:r>
      <w:r w:rsidRPr="00B91BBF">
        <w:rPr>
          <w:sz w:val="28"/>
          <w:szCs w:val="28"/>
        </w:rPr>
        <w:t>э=2*12.4/8=3</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Рассчитываем активную расчётную мощность всего узла Рр, кВт</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Рр=Км*Рсм                                       (2.17)                      </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412"/>
        <w:gridCol w:w="1065"/>
        <w:gridCol w:w="5774"/>
      </w:tblGrid>
      <w:tr w:rsidR="00AA4B9D" w:rsidRPr="003238B0" w:rsidTr="003238B0">
        <w:trPr>
          <w:trHeight w:val="539"/>
        </w:trPr>
        <w:tc>
          <w:tcPr>
            <w:tcW w:w="64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Км</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коэффициент максимума активной нагрузки,</w:t>
            </w:r>
          </w:p>
          <w:p w:rsidR="00AA4B9D" w:rsidRPr="003238B0" w:rsidRDefault="00AA4B9D" w:rsidP="003238B0">
            <w:pPr>
              <w:spacing w:line="360" w:lineRule="auto"/>
              <w:ind w:firstLine="709"/>
              <w:jc w:val="both"/>
              <w:rPr>
                <w:b/>
                <w:bCs/>
                <w:sz w:val="28"/>
                <w:szCs w:val="28"/>
              </w:rPr>
            </w:pPr>
            <w:r w:rsidRPr="003238B0">
              <w:rPr>
                <w:b/>
                <w:bCs/>
                <w:sz w:val="28"/>
                <w:szCs w:val="28"/>
              </w:rPr>
              <w:t>величина табличная, зависимость Км=</w:t>
            </w:r>
            <w:r w:rsidRPr="003238B0">
              <w:rPr>
                <w:b/>
                <w:bCs/>
                <w:sz w:val="28"/>
                <w:szCs w:val="28"/>
                <w:lang w:val="en-US"/>
              </w:rPr>
              <w:t>f</w:t>
            </w:r>
            <w:r w:rsidRPr="003238B0">
              <w:rPr>
                <w:b/>
                <w:bCs/>
                <w:sz w:val="28"/>
                <w:szCs w:val="28"/>
              </w:rPr>
              <w:t>(</w:t>
            </w:r>
            <w:r w:rsidRPr="003238B0">
              <w:rPr>
                <w:b/>
                <w:bCs/>
                <w:sz w:val="28"/>
                <w:szCs w:val="28"/>
                <w:lang w:val="en-US"/>
              </w:rPr>
              <w:t>K</w:t>
            </w:r>
            <w:r w:rsidRPr="003238B0">
              <w:rPr>
                <w:b/>
                <w:bCs/>
                <w:sz w:val="28"/>
                <w:szCs w:val="28"/>
              </w:rPr>
              <w:t xml:space="preserve">и, </w:t>
            </w:r>
            <w:r w:rsidRPr="003238B0">
              <w:rPr>
                <w:b/>
                <w:bCs/>
                <w:sz w:val="28"/>
                <w:szCs w:val="28"/>
                <w:lang w:val="en-US"/>
              </w:rPr>
              <w:t>n</w:t>
            </w:r>
            <w:r w:rsidRPr="003238B0">
              <w:rPr>
                <w:b/>
                <w:bCs/>
                <w:sz w:val="28"/>
                <w:szCs w:val="28"/>
              </w:rPr>
              <w:t>э);</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Рсм</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средняя активная мощность группы ЭП, кВт</w:t>
            </w:r>
          </w:p>
        </w:tc>
      </w:tr>
    </w:tbl>
    <w:p w:rsidR="00AA4B9D" w:rsidRPr="00B91BBF" w:rsidRDefault="00AA4B9D" w:rsidP="00B91BBF">
      <w:pPr>
        <w:spacing w:line="360" w:lineRule="auto"/>
        <w:ind w:firstLine="709"/>
        <w:jc w:val="both"/>
        <w:rPr>
          <w:sz w:val="28"/>
          <w:szCs w:val="28"/>
        </w:rPr>
      </w:pPr>
      <w:r w:rsidRPr="00B91BBF">
        <w:rPr>
          <w:sz w:val="28"/>
          <w:szCs w:val="28"/>
        </w:rPr>
        <w:t xml:space="preserve">                                         Рр=3.2*1.73=5.53 кВт</w:t>
      </w:r>
    </w:p>
    <w:p w:rsidR="00AA4B9D" w:rsidRPr="00B91BBF" w:rsidRDefault="00AA4B9D" w:rsidP="00B91BBF">
      <w:pPr>
        <w:spacing w:line="360" w:lineRule="auto"/>
        <w:ind w:firstLine="709"/>
        <w:jc w:val="both"/>
        <w:rPr>
          <w:sz w:val="28"/>
          <w:szCs w:val="28"/>
        </w:rPr>
      </w:pPr>
    </w:p>
    <w:p w:rsidR="00AA4B9D" w:rsidRPr="00B91BBF" w:rsidRDefault="00AA4B9D" w:rsidP="00B91BBF">
      <w:pPr>
        <w:tabs>
          <w:tab w:val="left" w:pos="9000"/>
        </w:tabs>
        <w:spacing w:line="360" w:lineRule="auto"/>
        <w:ind w:firstLine="709"/>
        <w:jc w:val="both"/>
        <w:rPr>
          <w:sz w:val="28"/>
          <w:szCs w:val="28"/>
        </w:rPr>
      </w:pPr>
      <w:r w:rsidRPr="00B91BBF">
        <w:rPr>
          <w:sz w:val="28"/>
          <w:szCs w:val="28"/>
        </w:rPr>
        <w:t xml:space="preserve">Рассчитываем реактивную расчётную мощность всего узла </w:t>
      </w:r>
      <w:r w:rsidRPr="00B91BBF">
        <w:rPr>
          <w:sz w:val="28"/>
          <w:szCs w:val="28"/>
          <w:lang w:val="en-US"/>
        </w:rPr>
        <w:t>Q</w:t>
      </w:r>
      <w:r w:rsidRPr="00B91BBF">
        <w:rPr>
          <w:sz w:val="28"/>
          <w:szCs w:val="28"/>
        </w:rPr>
        <w:t>р, квар</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Q</w:t>
      </w:r>
      <w:r w:rsidRPr="00B91BBF">
        <w:rPr>
          <w:sz w:val="28"/>
          <w:szCs w:val="28"/>
        </w:rPr>
        <w:t>р=Км’*</w:t>
      </w:r>
      <w:r w:rsidRPr="00B91BBF">
        <w:rPr>
          <w:sz w:val="28"/>
          <w:szCs w:val="28"/>
          <w:lang w:val="en-US"/>
        </w:rPr>
        <w:t>Q</w:t>
      </w:r>
      <w:r w:rsidRPr="00B91BBF">
        <w:rPr>
          <w:sz w:val="28"/>
          <w:szCs w:val="28"/>
        </w:rPr>
        <w:t>см                                                         (2.18)</w:t>
      </w:r>
    </w:p>
    <w:p w:rsidR="00AA4B9D" w:rsidRPr="00B91BBF" w:rsidRDefault="00AA4B9D" w:rsidP="00B91BBF">
      <w:pPr>
        <w:spacing w:line="360" w:lineRule="auto"/>
        <w:ind w:firstLine="709"/>
        <w:jc w:val="both"/>
        <w:rPr>
          <w:b/>
          <w:bCs/>
          <w:sz w:val="28"/>
          <w:szCs w:val="28"/>
        </w:rPr>
      </w:pPr>
      <w:r w:rsidRPr="00B91BBF">
        <w:rPr>
          <w:b/>
          <w:bCs/>
          <w:sz w:val="28"/>
          <w:szCs w:val="28"/>
        </w:rPr>
        <w:t xml:space="preserve">              </w:t>
      </w:r>
    </w:p>
    <w:tbl>
      <w:tblPr>
        <w:tblW w:w="0" w:type="auto"/>
        <w:tblInd w:w="-108" w:type="dxa"/>
        <w:tblLook w:val="01E0" w:firstRow="1" w:lastRow="1" w:firstColumn="1" w:lastColumn="1" w:noHBand="0" w:noVBand="0"/>
      </w:tblPr>
      <w:tblGrid>
        <w:gridCol w:w="1319"/>
        <w:gridCol w:w="1458"/>
        <w:gridCol w:w="1065"/>
        <w:gridCol w:w="5728"/>
      </w:tblGrid>
      <w:tr w:rsidR="00AA4B9D" w:rsidRPr="003238B0" w:rsidTr="003238B0">
        <w:trPr>
          <w:trHeight w:val="539"/>
        </w:trPr>
        <w:tc>
          <w:tcPr>
            <w:tcW w:w="64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Км’</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коэффициент максимума реактивной нагрузки, принимают  Км’=1.1 при  </w:t>
            </w:r>
            <w:r w:rsidRPr="003238B0">
              <w:rPr>
                <w:b/>
                <w:bCs/>
                <w:sz w:val="28"/>
                <w:szCs w:val="28"/>
                <w:lang w:val="en-US"/>
              </w:rPr>
              <w:t>n</w:t>
            </w:r>
            <w:r w:rsidRPr="003238B0">
              <w:rPr>
                <w:b/>
                <w:bCs/>
                <w:sz w:val="28"/>
                <w:szCs w:val="28"/>
              </w:rPr>
              <w:t xml:space="preserve">э≤10;  Км’=1  при  </w:t>
            </w:r>
            <w:r w:rsidRPr="003238B0">
              <w:rPr>
                <w:b/>
                <w:bCs/>
                <w:sz w:val="28"/>
                <w:szCs w:val="28"/>
                <w:lang w:val="en-US"/>
              </w:rPr>
              <w:t>n</w:t>
            </w:r>
            <w:r w:rsidRPr="003238B0">
              <w:rPr>
                <w:b/>
                <w:bCs/>
                <w:sz w:val="28"/>
                <w:szCs w:val="28"/>
              </w:rPr>
              <w:t>э&gt;10</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Q</w:t>
            </w:r>
            <w:r w:rsidRPr="003238B0">
              <w:rPr>
                <w:b/>
                <w:bCs/>
                <w:sz w:val="28"/>
                <w:szCs w:val="28"/>
              </w:rPr>
              <w:t xml:space="preserve">см  </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средняя реактивная мощность группы ЭП, квар</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Q</w:t>
      </w:r>
      <w:r w:rsidRPr="00B91BBF">
        <w:rPr>
          <w:sz w:val="28"/>
          <w:szCs w:val="28"/>
        </w:rPr>
        <w:t>р=1.1*2.98=3.27 квар</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Рассчитываем полную расчётную мощность всего узла </w:t>
      </w:r>
      <w:r w:rsidRPr="00B91BBF">
        <w:rPr>
          <w:sz w:val="28"/>
          <w:szCs w:val="28"/>
          <w:lang w:val="en-US"/>
        </w:rPr>
        <w:t>S</w:t>
      </w:r>
      <w:r w:rsidRPr="00B91BBF">
        <w:rPr>
          <w:sz w:val="28"/>
          <w:szCs w:val="28"/>
        </w:rPr>
        <w:t>р, кВ*А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S</w:t>
      </w:r>
      <w:r w:rsidRPr="00B91BBF">
        <w:rPr>
          <w:sz w:val="28"/>
          <w:szCs w:val="28"/>
        </w:rPr>
        <w:t xml:space="preserve">р=√ </w:t>
      </w:r>
      <w:r w:rsidRPr="00B91BBF">
        <w:rPr>
          <w:sz w:val="28"/>
          <w:szCs w:val="28"/>
          <w:lang w:val="en-US"/>
        </w:rPr>
        <w:t>P</w:t>
      </w:r>
      <w:r w:rsidRPr="00B91BBF">
        <w:rPr>
          <w:sz w:val="28"/>
          <w:szCs w:val="28"/>
          <w:vertAlign w:val="subscript"/>
          <w:lang w:val="en-US"/>
        </w:rPr>
        <w:t>p</w:t>
      </w:r>
      <w:r w:rsidRPr="00B91BBF">
        <w:rPr>
          <w:sz w:val="28"/>
          <w:szCs w:val="28"/>
          <w:vertAlign w:val="superscript"/>
        </w:rPr>
        <w:t>2</w:t>
      </w:r>
      <w:r w:rsidRPr="00B91BBF">
        <w:rPr>
          <w:sz w:val="28"/>
          <w:szCs w:val="28"/>
        </w:rPr>
        <w:t>+</w:t>
      </w:r>
      <w:r w:rsidRPr="00B91BBF">
        <w:rPr>
          <w:sz w:val="28"/>
          <w:szCs w:val="28"/>
          <w:lang w:val="en-US"/>
        </w:rPr>
        <w:t>Q</w:t>
      </w:r>
      <w:r w:rsidRPr="00B91BBF">
        <w:rPr>
          <w:sz w:val="28"/>
          <w:szCs w:val="28"/>
          <w:vertAlign w:val="subscript"/>
          <w:lang w:val="en-US"/>
        </w:rPr>
        <w:t>p</w:t>
      </w:r>
      <w:r w:rsidRPr="00B91BBF">
        <w:rPr>
          <w:sz w:val="28"/>
          <w:szCs w:val="28"/>
          <w:vertAlign w:val="superscript"/>
        </w:rPr>
        <w:t>2</w:t>
      </w:r>
      <w:r w:rsidRPr="00B91BBF">
        <w:rPr>
          <w:sz w:val="28"/>
          <w:szCs w:val="28"/>
        </w:rPr>
        <w:t xml:space="preserve">                                                           (2.19)</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S</w:t>
      </w:r>
      <w:r w:rsidRPr="00B91BBF">
        <w:rPr>
          <w:sz w:val="28"/>
          <w:szCs w:val="28"/>
        </w:rPr>
        <w:t>р=√5.53</w:t>
      </w:r>
      <w:r w:rsidRPr="00B91BBF">
        <w:rPr>
          <w:sz w:val="28"/>
          <w:szCs w:val="28"/>
          <w:vertAlign w:val="superscript"/>
        </w:rPr>
        <w:t xml:space="preserve">2 </w:t>
      </w:r>
      <w:r w:rsidRPr="00B91BBF">
        <w:rPr>
          <w:sz w:val="28"/>
          <w:szCs w:val="28"/>
        </w:rPr>
        <w:t>+ 3.26</w:t>
      </w:r>
      <w:r w:rsidRPr="00B91BBF">
        <w:rPr>
          <w:sz w:val="28"/>
          <w:szCs w:val="28"/>
          <w:vertAlign w:val="superscript"/>
        </w:rPr>
        <w:t xml:space="preserve">2 </w:t>
      </w:r>
      <w:r w:rsidRPr="00B91BBF">
        <w:rPr>
          <w:sz w:val="28"/>
          <w:szCs w:val="28"/>
        </w:rPr>
        <w:t>=6.41 кВ*А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Рассчитываем максимальный расчётный ток всего узла, </w:t>
      </w:r>
      <w:r w:rsidRPr="00B91BBF">
        <w:rPr>
          <w:sz w:val="28"/>
          <w:szCs w:val="28"/>
          <w:lang w:val="en-US"/>
        </w:rPr>
        <w:t>I</w:t>
      </w:r>
      <w:r w:rsidRPr="00B91BBF">
        <w:rPr>
          <w:sz w:val="28"/>
          <w:szCs w:val="28"/>
        </w:rPr>
        <w:t>, 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р=</w:t>
      </w:r>
      <w:r w:rsidRPr="00B91BBF">
        <w:rPr>
          <w:sz w:val="28"/>
          <w:szCs w:val="28"/>
          <w:lang w:val="en-US"/>
        </w:rPr>
        <w:t>S</w:t>
      </w:r>
      <w:r w:rsidRPr="00B91BBF">
        <w:rPr>
          <w:sz w:val="28"/>
          <w:szCs w:val="28"/>
        </w:rPr>
        <w:t>р/</w:t>
      </w:r>
      <w:r w:rsidRPr="00B91BBF">
        <w:rPr>
          <w:sz w:val="28"/>
          <w:szCs w:val="28"/>
        </w:rPr>
        <w:t></w:t>
      </w:r>
      <w:r w:rsidRPr="00B91BBF">
        <w:rPr>
          <w:sz w:val="28"/>
          <w:szCs w:val="28"/>
        </w:rPr>
        <w:t></w:t>
      </w:r>
      <w:r w:rsidRPr="00B91BBF">
        <w:rPr>
          <w:sz w:val="28"/>
          <w:szCs w:val="28"/>
        </w:rPr>
        <w:t></w:t>
      </w:r>
      <w:r w:rsidRPr="00B91BBF">
        <w:rPr>
          <w:sz w:val="28"/>
          <w:szCs w:val="28"/>
          <w:lang w:val="en-US"/>
        </w:rPr>
        <w:t>U</w:t>
      </w:r>
      <w:r w:rsidRPr="00B91BBF">
        <w:rPr>
          <w:sz w:val="28"/>
          <w:szCs w:val="28"/>
        </w:rPr>
        <w:t>н                                                                 (2.20)</w:t>
      </w:r>
    </w:p>
    <w:p w:rsidR="00AA4B9D" w:rsidRPr="00B91BBF" w:rsidRDefault="00AA4B9D" w:rsidP="00B91BBF">
      <w:pPr>
        <w:spacing w:line="360" w:lineRule="auto"/>
        <w:ind w:firstLine="709"/>
        <w:jc w:val="both"/>
        <w:rPr>
          <w:b/>
          <w:bCs/>
          <w:sz w:val="28"/>
          <w:szCs w:val="28"/>
        </w:rPr>
      </w:pPr>
    </w:p>
    <w:tbl>
      <w:tblPr>
        <w:tblW w:w="0" w:type="auto"/>
        <w:tblInd w:w="-108" w:type="dxa"/>
        <w:tblLook w:val="01E0" w:firstRow="1" w:lastRow="1" w:firstColumn="1" w:lastColumn="1" w:noHBand="0" w:noVBand="0"/>
      </w:tblPr>
      <w:tblGrid>
        <w:gridCol w:w="1319"/>
        <w:gridCol w:w="1289"/>
        <w:gridCol w:w="1065"/>
        <w:gridCol w:w="5897"/>
      </w:tblGrid>
      <w:tr w:rsidR="00AA4B9D" w:rsidRPr="003238B0" w:rsidTr="003238B0">
        <w:trPr>
          <w:trHeight w:val="359"/>
        </w:trPr>
        <w:tc>
          <w:tcPr>
            <w:tcW w:w="64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U</w:t>
            </w:r>
            <w:r w:rsidRPr="003238B0">
              <w:rPr>
                <w:b/>
                <w:bCs/>
                <w:sz w:val="28"/>
                <w:szCs w:val="28"/>
              </w:rPr>
              <w:t xml:space="preserve">н  </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номинальное напряжение сети, В, </w:t>
            </w:r>
            <w:r w:rsidRPr="003238B0">
              <w:rPr>
                <w:b/>
                <w:bCs/>
                <w:sz w:val="28"/>
                <w:szCs w:val="28"/>
                <w:lang w:val="en-US"/>
              </w:rPr>
              <w:t>U</w:t>
            </w:r>
            <w:r w:rsidRPr="003238B0">
              <w:rPr>
                <w:b/>
                <w:bCs/>
                <w:sz w:val="28"/>
                <w:szCs w:val="28"/>
              </w:rPr>
              <w:t>н=0.38 кВ.</w:t>
            </w:r>
          </w:p>
        </w:tc>
      </w:tr>
    </w:tbl>
    <w:p w:rsidR="00AA4B9D" w:rsidRPr="00B91BBF" w:rsidRDefault="00AA4B9D" w:rsidP="00B91BBF">
      <w:pPr>
        <w:spacing w:line="360" w:lineRule="auto"/>
        <w:ind w:firstLine="709"/>
        <w:jc w:val="both"/>
        <w:rPr>
          <w:sz w:val="28"/>
          <w:szCs w:val="28"/>
        </w:rPr>
      </w:pPr>
      <w:r w:rsidRPr="00B91BBF">
        <w:rPr>
          <w:sz w:val="28"/>
          <w:szCs w:val="28"/>
        </w:rPr>
        <w:tab/>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р=6.41/1.73*0.38=9.86 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Рассчитаем потери активной мощности, ∆Рм, %</w:t>
      </w:r>
    </w:p>
    <w:p w:rsidR="00AA4B9D" w:rsidRPr="00B91BBF" w:rsidRDefault="00AA4B9D" w:rsidP="00B91BBF">
      <w:pPr>
        <w:spacing w:line="360" w:lineRule="auto"/>
        <w:ind w:firstLine="709"/>
        <w:jc w:val="both"/>
        <w:rPr>
          <w:sz w:val="28"/>
          <w:szCs w:val="28"/>
        </w:rPr>
      </w:pPr>
      <w:r w:rsidRPr="00B91BBF">
        <w:rPr>
          <w:sz w:val="28"/>
          <w:szCs w:val="28"/>
        </w:rPr>
        <w:t>∆Рм=0.02*</w:t>
      </w:r>
      <w:r w:rsidRPr="00B91BBF">
        <w:rPr>
          <w:sz w:val="28"/>
          <w:szCs w:val="28"/>
          <w:lang w:val="en-US"/>
        </w:rPr>
        <w:t>S</w:t>
      </w:r>
      <w:r w:rsidRPr="00B91BBF">
        <w:rPr>
          <w:sz w:val="28"/>
          <w:szCs w:val="28"/>
        </w:rPr>
        <w:t xml:space="preserve">м(нн)                           </w:t>
      </w:r>
      <w:r w:rsidR="00B91BBF">
        <w:rPr>
          <w:sz w:val="28"/>
          <w:szCs w:val="28"/>
        </w:rPr>
        <w:t xml:space="preserve">                     </w:t>
      </w:r>
      <w:r w:rsidRPr="00B91BBF">
        <w:rPr>
          <w:sz w:val="28"/>
          <w:szCs w:val="28"/>
        </w:rPr>
        <w:t xml:space="preserve">                (2.21)</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745"/>
        <w:gridCol w:w="1065"/>
        <w:gridCol w:w="5441"/>
      </w:tblGrid>
      <w:tr w:rsidR="00AA4B9D" w:rsidRPr="003238B0" w:rsidTr="003238B0">
        <w:trPr>
          <w:trHeight w:val="359"/>
        </w:trPr>
        <w:tc>
          <w:tcPr>
            <w:tcW w:w="64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956" w:type="dxa"/>
            <w:shd w:val="clear" w:color="auto" w:fill="auto"/>
          </w:tcPr>
          <w:p w:rsidR="00AA4B9D" w:rsidRPr="003238B0" w:rsidRDefault="00AA4B9D" w:rsidP="003238B0">
            <w:pPr>
              <w:spacing w:line="360" w:lineRule="auto"/>
              <w:ind w:firstLine="709"/>
              <w:jc w:val="both"/>
              <w:rPr>
                <w:sz w:val="28"/>
                <w:szCs w:val="28"/>
              </w:rPr>
            </w:pPr>
            <w:r w:rsidRPr="003238B0">
              <w:rPr>
                <w:sz w:val="28"/>
                <w:szCs w:val="28"/>
                <w:lang w:val="en-US"/>
              </w:rPr>
              <w:t>S</w:t>
            </w:r>
            <w:r w:rsidRPr="003238B0">
              <w:rPr>
                <w:sz w:val="28"/>
                <w:szCs w:val="28"/>
              </w:rPr>
              <w:t>м(нн)</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расчетная мощность на стороне низкого напряжения</w:t>
            </w:r>
          </w:p>
        </w:tc>
      </w:tr>
    </w:tbl>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b/>
          <w:bCs/>
          <w:sz w:val="28"/>
          <w:szCs w:val="28"/>
        </w:rPr>
        <w:t xml:space="preserve">                                               </w:t>
      </w:r>
      <w:r w:rsidRPr="00B91BBF">
        <w:rPr>
          <w:sz w:val="28"/>
          <w:szCs w:val="28"/>
        </w:rPr>
        <w:t>∆Рм= 0.02 * 93.5 = 1.87 %</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Рассчитаем потери реактивной мощности,  ∆</w:t>
      </w:r>
      <w:r w:rsidRPr="00B91BBF">
        <w:rPr>
          <w:sz w:val="28"/>
          <w:szCs w:val="28"/>
          <w:lang w:val="en-US"/>
        </w:rPr>
        <w:t>Q</w:t>
      </w:r>
      <w:r w:rsidRPr="00B91BBF">
        <w:rPr>
          <w:sz w:val="28"/>
          <w:szCs w:val="28"/>
        </w:rPr>
        <w:t>м , %</w:t>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Q</w:t>
      </w:r>
      <w:r w:rsidRPr="00B91BBF">
        <w:rPr>
          <w:sz w:val="28"/>
          <w:szCs w:val="28"/>
        </w:rPr>
        <w:t>м=0.1*</w:t>
      </w:r>
      <w:r w:rsidRPr="00B91BBF">
        <w:rPr>
          <w:sz w:val="28"/>
          <w:szCs w:val="28"/>
          <w:lang w:val="en-US"/>
        </w:rPr>
        <w:t>S</w:t>
      </w:r>
      <w:r w:rsidRPr="00B91BBF">
        <w:rPr>
          <w:sz w:val="28"/>
          <w:szCs w:val="28"/>
        </w:rPr>
        <w:t>м(нн)                                       (2.22)</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Q</w:t>
      </w:r>
      <w:r w:rsidRPr="00B91BBF">
        <w:rPr>
          <w:sz w:val="28"/>
          <w:szCs w:val="28"/>
        </w:rPr>
        <w:t>м=0.1*93.5=9.35 %</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Рассчитаем полные потери мощности, ∆</w:t>
      </w:r>
      <w:r w:rsidRPr="00B91BBF">
        <w:rPr>
          <w:sz w:val="28"/>
          <w:szCs w:val="28"/>
          <w:lang w:val="en-US"/>
        </w:rPr>
        <w:t>S</w:t>
      </w:r>
      <w:r w:rsidRPr="00B91BBF">
        <w:rPr>
          <w:sz w:val="28"/>
          <w:szCs w:val="28"/>
        </w:rPr>
        <w:t>м, %</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vertAlign w:val="superscript"/>
        </w:rPr>
      </w:pPr>
      <w:r w:rsidRPr="00B91BBF">
        <w:rPr>
          <w:sz w:val="28"/>
          <w:szCs w:val="28"/>
        </w:rPr>
        <w:t xml:space="preserve">                                       ∆</w:t>
      </w:r>
      <w:r w:rsidRPr="00B91BBF">
        <w:rPr>
          <w:sz w:val="28"/>
          <w:szCs w:val="28"/>
          <w:lang w:val="en-US"/>
        </w:rPr>
        <w:t>S</w:t>
      </w:r>
      <w:r w:rsidRPr="00B91BBF">
        <w:rPr>
          <w:sz w:val="28"/>
          <w:szCs w:val="28"/>
        </w:rPr>
        <w:t>м=√∆Рм</w:t>
      </w:r>
      <w:r w:rsidRPr="00B91BBF">
        <w:rPr>
          <w:sz w:val="28"/>
          <w:szCs w:val="28"/>
          <w:vertAlign w:val="superscript"/>
        </w:rPr>
        <w:t>2</w:t>
      </w:r>
      <w:r w:rsidRPr="00B91BBF">
        <w:rPr>
          <w:sz w:val="28"/>
          <w:szCs w:val="28"/>
        </w:rPr>
        <w:t>+∆</w:t>
      </w:r>
      <w:r w:rsidRPr="00B91BBF">
        <w:rPr>
          <w:sz w:val="28"/>
          <w:szCs w:val="28"/>
          <w:lang w:val="en-US"/>
        </w:rPr>
        <w:t>Q</w:t>
      </w:r>
      <w:r w:rsidRPr="00B91BBF">
        <w:rPr>
          <w:sz w:val="28"/>
          <w:szCs w:val="28"/>
        </w:rPr>
        <w:t>м</w:t>
      </w:r>
      <w:r w:rsidRPr="00B91BBF">
        <w:rPr>
          <w:sz w:val="28"/>
          <w:szCs w:val="28"/>
          <w:vertAlign w:val="superscript"/>
        </w:rPr>
        <w:t xml:space="preserve">2                                                              </w:t>
      </w:r>
      <w:r w:rsidRPr="00B91BBF">
        <w:rPr>
          <w:sz w:val="28"/>
          <w:szCs w:val="28"/>
        </w:rPr>
        <w:t>(2.23)</w:t>
      </w:r>
      <w:r w:rsidRPr="00B91BBF">
        <w:rPr>
          <w:sz w:val="28"/>
          <w:szCs w:val="28"/>
          <w:vertAlign w:val="superscript"/>
        </w:rPr>
        <w:t xml:space="preserve">      </w:t>
      </w:r>
    </w:p>
    <w:p w:rsidR="00AA4B9D" w:rsidRPr="00B91BBF" w:rsidRDefault="00AA4B9D" w:rsidP="00B91BBF">
      <w:pPr>
        <w:spacing w:line="360" w:lineRule="auto"/>
        <w:ind w:firstLine="709"/>
        <w:jc w:val="both"/>
        <w:rPr>
          <w:sz w:val="28"/>
          <w:szCs w:val="28"/>
          <w:vertAlign w:val="superscript"/>
        </w:rPr>
      </w:pPr>
    </w:p>
    <w:p w:rsidR="00AA4B9D" w:rsidRPr="00B91BBF" w:rsidRDefault="00AA4B9D" w:rsidP="00B91BBF">
      <w:pPr>
        <w:spacing w:line="360" w:lineRule="auto"/>
        <w:ind w:firstLine="709"/>
        <w:jc w:val="both"/>
        <w:rPr>
          <w:sz w:val="28"/>
          <w:szCs w:val="28"/>
          <w:vertAlign w:val="superscript"/>
        </w:rPr>
      </w:pPr>
      <w:r w:rsidRPr="00B91BBF">
        <w:rPr>
          <w:sz w:val="28"/>
          <w:szCs w:val="28"/>
          <w:vertAlign w:val="superscript"/>
        </w:rPr>
        <w:t xml:space="preserve">                    </w:t>
      </w:r>
      <w:r w:rsidRPr="00B91BBF">
        <w:rPr>
          <w:sz w:val="28"/>
          <w:szCs w:val="28"/>
        </w:rPr>
        <w:t xml:space="preserve">                 ∆</w:t>
      </w:r>
      <w:r w:rsidRPr="00B91BBF">
        <w:rPr>
          <w:sz w:val="28"/>
          <w:szCs w:val="28"/>
          <w:lang w:val="en-US"/>
        </w:rPr>
        <w:t>S</w:t>
      </w:r>
      <w:r w:rsidRPr="00B91BBF">
        <w:rPr>
          <w:sz w:val="28"/>
          <w:szCs w:val="28"/>
        </w:rPr>
        <w:t>м=√1.87</w:t>
      </w:r>
      <w:r w:rsidRPr="00B91BBF">
        <w:rPr>
          <w:sz w:val="28"/>
          <w:szCs w:val="28"/>
          <w:vertAlign w:val="superscript"/>
        </w:rPr>
        <w:t>2</w:t>
      </w:r>
      <w:r w:rsidRPr="00B91BBF">
        <w:rPr>
          <w:sz w:val="28"/>
          <w:szCs w:val="28"/>
        </w:rPr>
        <w:t>+9.35</w:t>
      </w:r>
      <w:r w:rsidRPr="00B91BBF">
        <w:rPr>
          <w:sz w:val="28"/>
          <w:szCs w:val="28"/>
          <w:vertAlign w:val="superscript"/>
        </w:rPr>
        <w:t>2</w:t>
      </w:r>
      <w:r w:rsidRPr="00B91BBF">
        <w:rPr>
          <w:sz w:val="28"/>
          <w:szCs w:val="28"/>
        </w:rPr>
        <w:t>=9.53 %</w:t>
      </w:r>
      <w:r w:rsidRPr="00B91BBF">
        <w:rPr>
          <w:sz w:val="28"/>
          <w:szCs w:val="28"/>
          <w:vertAlign w:val="superscript"/>
        </w:rPr>
        <w:t xml:space="preserve">    </w:t>
      </w:r>
    </w:p>
    <w:p w:rsidR="00AA4B9D" w:rsidRPr="00B91BBF" w:rsidRDefault="00AA4B9D" w:rsidP="00B91BBF">
      <w:pPr>
        <w:spacing w:line="360" w:lineRule="auto"/>
        <w:ind w:firstLine="709"/>
        <w:jc w:val="both"/>
        <w:rPr>
          <w:sz w:val="28"/>
          <w:szCs w:val="28"/>
          <w:vertAlign w:val="superscript"/>
        </w:rPr>
      </w:pPr>
    </w:p>
    <w:p w:rsidR="00AA4B9D" w:rsidRPr="00B91BBF" w:rsidRDefault="00AA4B9D" w:rsidP="00B91BBF">
      <w:pPr>
        <w:spacing w:line="360" w:lineRule="auto"/>
        <w:ind w:firstLine="709"/>
        <w:jc w:val="both"/>
        <w:rPr>
          <w:sz w:val="28"/>
          <w:szCs w:val="28"/>
        </w:rPr>
      </w:pPr>
      <w:r w:rsidRPr="00B91BBF">
        <w:rPr>
          <w:sz w:val="28"/>
          <w:szCs w:val="28"/>
        </w:rPr>
        <w:t>Расчёт электрических нагрузок для остальных узлов электроприёмников производится аналогично и полученные результаты сводятся в таблицу 2.6</w:t>
      </w:r>
    </w:p>
    <w:p w:rsidR="00AA4B9D" w:rsidRPr="00B91BBF" w:rsidRDefault="00AA4B9D" w:rsidP="00B91BBF">
      <w:pPr>
        <w:spacing w:line="360" w:lineRule="auto"/>
        <w:ind w:firstLine="709"/>
        <w:jc w:val="both"/>
        <w:rPr>
          <w:sz w:val="28"/>
          <w:szCs w:val="28"/>
        </w:rPr>
      </w:pPr>
      <w:r w:rsidRPr="00B91BBF">
        <w:rPr>
          <w:sz w:val="28"/>
          <w:szCs w:val="28"/>
        </w:rPr>
        <w:t>Электрическая сеть промышленного предприятия представляет собой единое целое, а потому правильный выбор средств компенсации возможен лишь при совместном решении задачи о размещении компенсирующих устройств в сетях напряжением до 1000 В и 6-10 кВ с учётом возможностей получения реактивной мощности от местных электростанций и электросистемы.</w:t>
      </w:r>
    </w:p>
    <w:p w:rsidR="00AA4B9D" w:rsidRPr="00B91BBF" w:rsidRDefault="00AA4B9D" w:rsidP="00B91BBF">
      <w:pPr>
        <w:spacing w:line="360" w:lineRule="auto"/>
        <w:ind w:firstLine="709"/>
        <w:jc w:val="both"/>
        <w:rPr>
          <w:sz w:val="28"/>
          <w:szCs w:val="28"/>
        </w:rPr>
      </w:pPr>
      <w:r w:rsidRPr="00B91BBF">
        <w:rPr>
          <w:sz w:val="28"/>
          <w:szCs w:val="28"/>
        </w:rPr>
        <w:t>Для компенсации реактивной мощности используются батареи конденсаторов, синхронные машины и специальные статические источники реактивной мощности.</w:t>
      </w:r>
    </w:p>
    <w:p w:rsidR="00AA4B9D" w:rsidRPr="00B91BBF" w:rsidRDefault="00AA4B9D" w:rsidP="00B91BBF">
      <w:pPr>
        <w:spacing w:line="360" w:lineRule="auto"/>
        <w:ind w:firstLine="709"/>
        <w:jc w:val="both"/>
        <w:rPr>
          <w:sz w:val="28"/>
          <w:szCs w:val="28"/>
        </w:rPr>
      </w:pPr>
      <w:r w:rsidRPr="00B91BBF">
        <w:rPr>
          <w:sz w:val="28"/>
          <w:szCs w:val="28"/>
        </w:rPr>
        <w:t>На промышленных предприятиях основные потребители реактивной мощности присоединяются к сетям до 1000 В. Источниками реактивной   мощности здесь являются батарея конденсаторная (БК), а недостающая часть перекрывается  перетоком из сети высшего напряжения – с шин напряжения 6-10 кВ от синхронных двигателей (СД), батарей конденсаторных (БК), генераторов местной электростанции или из сети электросистемы. Источники реактивной мощности напряжением 6-10 кВ экономичнее, но передача реактивной мощности в сеть до 1000 В может привести к увеличению трансформаторов и потере электроэнергии в сети.</w:t>
      </w:r>
    </w:p>
    <w:p w:rsidR="00AA4B9D" w:rsidRPr="00B91BBF" w:rsidRDefault="00AA4B9D" w:rsidP="00B91BBF">
      <w:pPr>
        <w:spacing w:line="360" w:lineRule="auto"/>
        <w:ind w:firstLine="709"/>
        <w:jc w:val="both"/>
        <w:rPr>
          <w:sz w:val="28"/>
          <w:szCs w:val="28"/>
        </w:rPr>
      </w:pPr>
      <w:r w:rsidRPr="00B91BBF">
        <w:rPr>
          <w:sz w:val="28"/>
          <w:szCs w:val="28"/>
        </w:rPr>
        <w:t>Произведём расчёт и выбор компенсирующего устройства.</w:t>
      </w:r>
    </w:p>
    <w:p w:rsidR="00AA4B9D" w:rsidRPr="00B91BBF" w:rsidRDefault="00AA4B9D" w:rsidP="00B91BBF">
      <w:pPr>
        <w:spacing w:line="360" w:lineRule="auto"/>
        <w:ind w:firstLine="709"/>
        <w:jc w:val="both"/>
        <w:rPr>
          <w:sz w:val="28"/>
          <w:szCs w:val="28"/>
        </w:rPr>
      </w:pPr>
      <w:r w:rsidRPr="00B91BBF">
        <w:rPr>
          <w:sz w:val="28"/>
          <w:szCs w:val="28"/>
        </w:rPr>
        <w:t>Определим реактивную мощность КУ.</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Q</w:t>
      </w:r>
      <w:r w:rsidRPr="00B91BBF">
        <w:rPr>
          <w:sz w:val="28"/>
          <w:szCs w:val="28"/>
        </w:rPr>
        <w:t>к.р.=а*Рм(</w:t>
      </w:r>
      <w:r w:rsidRPr="00B91BBF">
        <w:rPr>
          <w:sz w:val="28"/>
          <w:szCs w:val="28"/>
          <w:lang w:val="en-US"/>
        </w:rPr>
        <w:t>tgf</w:t>
      </w:r>
      <w:r w:rsidRPr="00B91BBF">
        <w:rPr>
          <w:sz w:val="28"/>
          <w:szCs w:val="28"/>
        </w:rPr>
        <w:t xml:space="preserve"> -</w:t>
      </w:r>
      <w:r w:rsidRPr="00B91BBF">
        <w:rPr>
          <w:sz w:val="28"/>
          <w:szCs w:val="28"/>
          <w:lang w:val="en-US"/>
        </w:rPr>
        <w:t>tgf</w:t>
      </w:r>
      <w:r w:rsidRPr="00B91BBF">
        <w:rPr>
          <w:sz w:val="28"/>
          <w:szCs w:val="28"/>
        </w:rPr>
        <w:t xml:space="preserve">к)                                                    (2.24) </w:t>
      </w:r>
    </w:p>
    <w:tbl>
      <w:tblPr>
        <w:tblW w:w="9288" w:type="dxa"/>
        <w:tblInd w:w="-108" w:type="dxa"/>
        <w:tblLook w:val="01E0" w:firstRow="1" w:lastRow="1" w:firstColumn="1" w:lastColumn="1" w:noHBand="0" w:noVBand="0"/>
      </w:tblPr>
      <w:tblGrid>
        <w:gridCol w:w="1319"/>
        <w:gridCol w:w="1408"/>
        <w:gridCol w:w="1065"/>
        <w:gridCol w:w="5496"/>
      </w:tblGrid>
      <w:tr w:rsidR="00AA4B9D" w:rsidRPr="003238B0" w:rsidTr="003238B0">
        <w:trPr>
          <w:trHeight w:val="359"/>
        </w:trPr>
        <w:tc>
          <w:tcPr>
            <w:tcW w:w="131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14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а</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96"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коэффициент, учитывающий повышения </w:t>
            </w:r>
            <w:r w:rsidRPr="003238B0">
              <w:rPr>
                <w:b/>
                <w:bCs/>
                <w:sz w:val="28"/>
                <w:szCs w:val="28"/>
                <w:lang w:val="en-US"/>
              </w:rPr>
              <w:t>cosf</w:t>
            </w:r>
            <w:r w:rsidRPr="003238B0">
              <w:rPr>
                <w:b/>
                <w:bCs/>
                <w:sz w:val="28"/>
                <w:szCs w:val="28"/>
              </w:rPr>
              <w:t xml:space="preserve"> естественным способом, принимается а=0.9;</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p>
        </w:tc>
        <w:tc>
          <w:tcPr>
            <w:tcW w:w="14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tgfk</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9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коэффициенты реактивной мощности после компенсации, задавшись </w:t>
            </w:r>
            <w:r w:rsidRPr="003238B0">
              <w:rPr>
                <w:b/>
                <w:bCs/>
                <w:sz w:val="28"/>
                <w:szCs w:val="28"/>
                <w:lang w:val="en-US"/>
              </w:rPr>
              <w:t>cosfk</w:t>
            </w:r>
            <w:r w:rsidRPr="003238B0">
              <w:rPr>
                <w:b/>
                <w:bCs/>
                <w:sz w:val="28"/>
                <w:szCs w:val="28"/>
              </w:rPr>
              <w:t xml:space="preserve">=0.92…0.95 определяем  </w:t>
            </w:r>
            <w:r w:rsidRPr="003238B0">
              <w:rPr>
                <w:b/>
                <w:bCs/>
                <w:sz w:val="28"/>
                <w:szCs w:val="28"/>
                <w:lang w:val="en-US"/>
              </w:rPr>
              <w:t>tgfk</w:t>
            </w:r>
            <w:r w:rsidRPr="003238B0">
              <w:rPr>
                <w:b/>
                <w:bCs/>
                <w:sz w:val="28"/>
                <w:szCs w:val="28"/>
              </w:rPr>
              <w:t>;</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p>
        </w:tc>
        <w:tc>
          <w:tcPr>
            <w:tcW w:w="1408"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lang w:val="en-US"/>
              </w:rPr>
              <w:t>tgf</w:t>
            </w:r>
          </w:p>
        </w:tc>
        <w:tc>
          <w:tcPr>
            <w:tcW w:w="1065"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9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коэффициенты  реактивной мощности до компенсации;</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p>
        </w:tc>
        <w:tc>
          <w:tcPr>
            <w:tcW w:w="1408"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Рм</w:t>
            </w:r>
          </w:p>
        </w:tc>
        <w:tc>
          <w:tcPr>
            <w:tcW w:w="1065"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96"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расчётная мощность, берётся по результату расчёта нагрузок.</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lang w:val="en-US"/>
        </w:rPr>
        <w:t>Q</w:t>
      </w:r>
      <w:r w:rsidRPr="00B91BBF">
        <w:rPr>
          <w:sz w:val="28"/>
          <w:szCs w:val="28"/>
        </w:rPr>
        <w:t>к.р.=0.9*80(0.98-0.33)= 47 квар</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По каталогу выбираем установку конденсаторную УК–0.38–50</w:t>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rPr>
        <w:tab/>
        <w:t xml:space="preserve">   Рассчитаем фактическое значение </w:t>
      </w:r>
      <w:r w:rsidRPr="00B91BBF">
        <w:rPr>
          <w:sz w:val="28"/>
          <w:szCs w:val="28"/>
          <w:lang w:val="en-US"/>
        </w:rPr>
        <w:t>tgf</w:t>
      </w:r>
      <w:r w:rsidRPr="00B91BBF">
        <w:rPr>
          <w:sz w:val="28"/>
          <w:szCs w:val="28"/>
        </w:rPr>
        <w:t>ф после компенсации реактивной мощности.</w:t>
      </w:r>
    </w:p>
    <w:p w:rsidR="00AA4B9D" w:rsidRPr="00B91BBF" w:rsidRDefault="00AA4B9D" w:rsidP="00B91BBF">
      <w:pPr>
        <w:spacing w:line="360" w:lineRule="auto"/>
        <w:ind w:firstLine="709"/>
        <w:jc w:val="both"/>
        <w:rPr>
          <w:sz w:val="28"/>
          <w:szCs w:val="28"/>
        </w:rPr>
      </w:pPr>
    </w:p>
    <w:p w:rsidR="00AA4B9D" w:rsidRPr="00B91BBF" w:rsidRDefault="00AA4B9D" w:rsidP="00B91BBF">
      <w:pPr>
        <w:tabs>
          <w:tab w:val="left" w:pos="8820"/>
        </w:tabs>
        <w:spacing w:line="360" w:lineRule="auto"/>
        <w:ind w:firstLine="709"/>
        <w:jc w:val="both"/>
        <w:rPr>
          <w:sz w:val="28"/>
          <w:szCs w:val="28"/>
        </w:rPr>
      </w:pPr>
      <w:r w:rsidRPr="00B91BBF">
        <w:rPr>
          <w:sz w:val="28"/>
          <w:szCs w:val="28"/>
          <w:lang w:val="en-US"/>
        </w:rPr>
        <w:t>tgf</w:t>
      </w:r>
      <w:r w:rsidRPr="00B91BBF">
        <w:rPr>
          <w:sz w:val="28"/>
          <w:szCs w:val="28"/>
        </w:rPr>
        <w:t xml:space="preserve">ф= </w:t>
      </w:r>
      <w:r w:rsidRPr="00B91BBF">
        <w:rPr>
          <w:sz w:val="28"/>
          <w:szCs w:val="28"/>
          <w:lang w:val="en-US"/>
        </w:rPr>
        <w:t>tgf</w:t>
      </w:r>
      <w:r w:rsidRPr="00B91BBF">
        <w:rPr>
          <w:sz w:val="28"/>
          <w:szCs w:val="28"/>
        </w:rPr>
        <w:t xml:space="preserve"> –</w:t>
      </w:r>
      <w:r w:rsidRPr="00B91BBF">
        <w:rPr>
          <w:sz w:val="28"/>
          <w:szCs w:val="28"/>
          <w:lang w:val="en-US"/>
        </w:rPr>
        <w:t>Q</w:t>
      </w:r>
      <w:r w:rsidRPr="00B91BBF">
        <w:rPr>
          <w:sz w:val="28"/>
          <w:szCs w:val="28"/>
        </w:rPr>
        <w:t>к.ст/ а*Рм                                                     (2.25)</w:t>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tgf</w:t>
      </w:r>
      <w:r w:rsidRPr="00B91BBF">
        <w:rPr>
          <w:sz w:val="28"/>
          <w:szCs w:val="28"/>
        </w:rPr>
        <w:t>ф=0.98 – 50/0.9*80=0.7</w:t>
      </w:r>
    </w:p>
    <w:p w:rsidR="00AA4B9D" w:rsidRPr="00B91BBF" w:rsidRDefault="00AA4B9D" w:rsidP="00B91BBF">
      <w:pPr>
        <w:spacing w:line="360" w:lineRule="auto"/>
        <w:ind w:firstLine="709"/>
        <w:jc w:val="both"/>
        <w:rPr>
          <w:sz w:val="28"/>
          <w:szCs w:val="28"/>
        </w:rPr>
      </w:pPr>
      <w:r w:rsidRPr="00B91BBF">
        <w:rPr>
          <w:sz w:val="28"/>
          <w:szCs w:val="28"/>
        </w:rPr>
        <w:t>Определим расчётную мощность трансформатора с учётом потерь.</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S</w:t>
      </w:r>
      <w:r w:rsidRPr="00B91BBF">
        <w:rPr>
          <w:sz w:val="28"/>
          <w:szCs w:val="28"/>
        </w:rPr>
        <w:t xml:space="preserve">р=0.7* </w:t>
      </w:r>
      <w:r w:rsidRPr="00B91BBF">
        <w:rPr>
          <w:sz w:val="28"/>
          <w:szCs w:val="28"/>
          <w:lang w:val="en-US"/>
        </w:rPr>
        <w:t>S</w:t>
      </w:r>
      <w:r w:rsidRPr="00B91BBF">
        <w:rPr>
          <w:sz w:val="28"/>
          <w:szCs w:val="28"/>
        </w:rPr>
        <w:t>вн                                                                (2.26)</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065"/>
        <w:gridCol w:w="1065"/>
        <w:gridCol w:w="6121"/>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а</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расчётная мощность на стороне высокого напряжения</w:t>
            </w:r>
          </w:p>
          <w:p w:rsidR="00AA4B9D" w:rsidRPr="003238B0" w:rsidRDefault="00AA4B9D" w:rsidP="003238B0">
            <w:pPr>
              <w:spacing w:line="360" w:lineRule="auto"/>
              <w:ind w:firstLine="709"/>
              <w:jc w:val="both"/>
              <w:rPr>
                <w:b/>
                <w:bCs/>
                <w:sz w:val="28"/>
                <w:szCs w:val="28"/>
              </w:rPr>
            </w:pPr>
            <w:r w:rsidRPr="003238B0">
              <w:rPr>
                <w:b/>
                <w:bCs/>
                <w:sz w:val="28"/>
                <w:szCs w:val="28"/>
                <w:lang w:val="en-US"/>
              </w:rPr>
              <w:t>S</w:t>
            </w:r>
            <w:r w:rsidRPr="003238B0">
              <w:rPr>
                <w:b/>
                <w:bCs/>
                <w:sz w:val="28"/>
                <w:szCs w:val="28"/>
              </w:rPr>
              <w:t>вн=103 кВА</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S</w:t>
      </w:r>
      <w:r w:rsidRPr="00B91BBF">
        <w:rPr>
          <w:sz w:val="28"/>
          <w:szCs w:val="28"/>
        </w:rPr>
        <w:t>р=0.7*103=72.1 кВА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Все полученные данные сводятся в таблицу 2.7</w:t>
      </w:r>
    </w:p>
    <w:p w:rsidR="00AA4B9D" w:rsidRPr="00B91BBF" w:rsidRDefault="00AA4B9D" w:rsidP="00B91BBF">
      <w:pPr>
        <w:spacing w:line="360" w:lineRule="auto"/>
        <w:ind w:firstLine="709"/>
        <w:jc w:val="both"/>
        <w:rPr>
          <w:sz w:val="28"/>
          <w:szCs w:val="28"/>
        </w:rPr>
      </w:pPr>
      <w:r w:rsidRPr="00B91BBF">
        <w:rPr>
          <w:sz w:val="28"/>
          <w:szCs w:val="28"/>
        </w:rPr>
        <w:t>Таблица 2.7 – Сводная ведомость нагрузок</w:t>
      </w:r>
    </w:p>
    <w:tbl>
      <w:tblPr>
        <w:tblW w:w="946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547"/>
        <w:gridCol w:w="1548"/>
        <w:gridCol w:w="1548"/>
        <w:gridCol w:w="1548"/>
        <w:gridCol w:w="1548"/>
      </w:tblGrid>
      <w:tr w:rsidR="00AA4B9D" w:rsidRPr="003238B0" w:rsidTr="003238B0">
        <w:trPr>
          <w:trHeight w:val="1015"/>
        </w:trPr>
        <w:tc>
          <w:tcPr>
            <w:tcW w:w="172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Параметр</w:t>
            </w:r>
          </w:p>
        </w:tc>
        <w:tc>
          <w:tcPr>
            <w:tcW w:w="1547"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w:t>
            </w:r>
            <w:r w:rsidRPr="003238B0">
              <w:rPr>
                <w:sz w:val="20"/>
                <w:szCs w:val="20"/>
                <w:lang w:val="en-US"/>
              </w:rPr>
              <w:t>cosf</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w:t>
            </w:r>
            <w:r w:rsidRPr="003238B0">
              <w:rPr>
                <w:sz w:val="20"/>
                <w:szCs w:val="20"/>
                <w:lang w:val="en-US"/>
              </w:rPr>
              <w:t>tgf</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Рм,  </w:t>
            </w:r>
          </w:p>
          <w:p w:rsidR="00AA4B9D" w:rsidRPr="003238B0" w:rsidRDefault="00AA4B9D" w:rsidP="003238B0">
            <w:pPr>
              <w:spacing w:line="360" w:lineRule="auto"/>
              <w:ind w:firstLine="57"/>
              <w:jc w:val="both"/>
              <w:rPr>
                <w:sz w:val="20"/>
                <w:szCs w:val="20"/>
              </w:rPr>
            </w:pPr>
            <w:r w:rsidRPr="003238B0">
              <w:rPr>
                <w:sz w:val="20"/>
                <w:szCs w:val="20"/>
              </w:rPr>
              <w:t xml:space="preserve">     кВт</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w:t>
            </w:r>
            <w:r w:rsidRPr="003238B0">
              <w:rPr>
                <w:sz w:val="20"/>
                <w:szCs w:val="20"/>
                <w:lang w:val="en-US"/>
              </w:rPr>
              <w:t>Q</w:t>
            </w:r>
            <w:r w:rsidRPr="003238B0">
              <w:rPr>
                <w:sz w:val="20"/>
                <w:szCs w:val="20"/>
              </w:rPr>
              <w:t>м,</w:t>
            </w:r>
          </w:p>
          <w:p w:rsidR="00AA4B9D" w:rsidRPr="003238B0" w:rsidRDefault="00AA4B9D" w:rsidP="003238B0">
            <w:pPr>
              <w:spacing w:line="360" w:lineRule="auto"/>
              <w:ind w:firstLine="57"/>
              <w:jc w:val="both"/>
              <w:rPr>
                <w:sz w:val="20"/>
                <w:szCs w:val="20"/>
              </w:rPr>
            </w:pPr>
            <w:r w:rsidRPr="003238B0">
              <w:rPr>
                <w:sz w:val="20"/>
                <w:szCs w:val="20"/>
              </w:rPr>
              <w:t xml:space="preserve">     квар</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w:t>
            </w:r>
            <w:r w:rsidRPr="003238B0">
              <w:rPr>
                <w:sz w:val="20"/>
                <w:szCs w:val="20"/>
                <w:lang w:val="en-US"/>
              </w:rPr>
              <w:t>S</w:t>
            </w:r>
            <w:r w:rsidRPr="003238B0">
              <w:rPr>
                <w:sz w:val="20"/>
                <w:szCs w:val="20"/>
              </w:rPr>
              <w:t>м,</w:t>
            </w:r>
          </w:p>
          <w:p w:rsidR="00AA4B9D" w:rsidRPr="003238B0" w:rsidRDefault="00AA4B9D" w:rsidP="003238B0">
            <w:pPr>
              <w:spacing w:line="360" w:lineRule="auto"/>
              <w:ind w:firstLine="57"/>
              <w:jc w:val="both"/>
              <w:rPr>
                <w:sz w:val="20"/>
                <w:szCs w:val="20"/>
              </w:rPr>
            </w:pPr>
            <w:r w:rsidRPr="003238B0">
              <w:rPr>
                <w:sz w:val="20"/>
                <w:szCs w:val="20"/>
              </w:rPr>
              <w:t xml:space="preserve">     кВА</w:t>
            </w:r>
          </w:p>
        </w:tc>
      </w:tr>
      <w:tr w:rsidR="00AA4B9D" w:rsidRPr="003238B0" w:rsidTr="003238B0">
        <w:tc>
          <w:tcPr>
            <w:tcW w:w="172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Всего на НН без КУ</w:t>
            </w:r>
          </w:p>
        </w:tc>
        <w:tc>
          <w:tcPr>
            <w:tcW w:w="1547"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0.73</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0.92</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77.05</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53.1</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93.5</w:t>
            </w:r>
          </w:p>
        </w:tc>
      </w:tr>
      <w:tr w:rsidR="00AA4B9D" w:rsidRPr="003238B0" w:rsidTr="003238B0">
        <w:trPr>
          <w:trHeight w:val="547"/>
        </w:trPr>
        <w:tc>
          <w:tcPr>
            <w:tcW w:w="172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КУ</w:t>
            </w:r>
          </w:p>
        </w:tc>
        <w:tc>
          <w:tcPr>
            <w:tcW w:w="1547" w:type="dxa"/>
            <w:shd w:val="clear" w:color="auto" w:fill="auto"/>
          </w:tcPr>
          <w:p w:rsidR="00AA4B9D" w:rsidRPr="003238B0" w:rsidRDefault="00AA4B9D" w:rsidP="003238B0">
            <w:pPr>
              <w:spacing w:line="360" w:lineRule="auto"/>
              <w:ind w:firstLine="57"/>
              <w:jc w:val="both"/>
              <w:rPr>
                <w:sz w:val="20"/>
                <w:szCs w:val="20"/>
              </w:rPr>
            </w:pP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w:t>
            </w:r>
          </w:p>
        </w:tc>
        <w:tc>
          <w:tcPr>
            <w:tcW w:w="1548" w:type="dxa"/>
            <w:shd w:val="clear" w:color="auto" w:fill="auto"/>
          </w:tcPr>
          <w:p w:rsidR="00AA4B9D" w:rsidRPr="003238B0" w:rsidRDefault="00AA4B9D" w:rsidP="003238B0">
            <w:pPr>
              <w:spacing w:line="360" w:lineRule="auto"/>
              <w:ind w:firstLine="57"/>
              <w:jc w:val="both"/>
              <w:rPr>
                <w:sz w:val="20"/>
                <w:szCs w:val="20"/>
              </w:rPr>
            </w:pP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УК-50</w:t>
            </w:r>
          </w:p>
        </w:tc>
        <w:tc>
          <w:tcPr>
            <w:tcW w:w="1548" w:type="dxa"/>
            <w:shd w:val="clear" w:color="auto" w:fill="auto"/>
          </w:tcPr>
          <w:p w:rsidR="00AA4B9D" w:rsidRPr="003238B0" w:rsidRDefault="00AA4B9D" w:rsidP="003238B0">
            <w:pPr>
              <w:spacing w:line="360" w:lineRule="auto"/>
              <w:ind w:firstLine="57"/>
              <w:jc w:val="both"/>
              <w:rPr>
                <w:sz w:val="20"/>
                <w:szCs w:val="20"/>
              </w:rPr>
            </w:pPr>
          </w:p>
        </w:tc>
      </w:tr>
      <w:tr w:rsidR="00AA4B9D" w:rsidRPr="003238B0" w:rsidTr="003238B0">
        <w:tc>
          <w:tcPr>
            <w:tcW w:w="172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Всего на НН с КУ</w:t>
            </w:r>
          </w:p>
        </w:tc>
        <w:tc>
          <w:tcPr>
            <w:tcW w:w="1547"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0.5</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0.5</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77.05</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3.1</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43.5</w:t>
            </w:r>
          </w:p>
        </w:tc>
      </w:tr>
      <w:tr w:rsidR="00AA4B9D" w:rsidRPr="003238B0" w:rsidTr="003238B0">
        <w:trPr>
          <w:trHeight w:val="1204"/>
        </w:trPr>
        <w:tc>
          <w:tcPr>
            <w:tcW w:w="172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Потери</w:t>
            </w:r>
          </w:p>
        </w:tc>
        <w:tc>
          <w:tcPr>
            <w:tcW w:w="1547" w:type="dxa"/>
            <w:shd w:val="clear" w:color="auto" w:fill="auto"/>
          </w:tcPr>
          <w:p w:rsidR="00AA4B9D" w:rsidRPr="003238B0" w:rsidRDefault="00AA4B9D" w:rsidP="003238B0">
            <w:pPr>
              <w:spacing w:line="360" w:lineRule="auto"/>
              <w:ind w:firstLine="57"/>
              <w:jc w:val="both"/>
              <w:rPr>
                <w:sz w:val="20"/>
                <w:szCs w:val="20"/>
              </w:rPr>
            </w:pPr>
          </w:p>
        </w:tc>
        <w:tc>
          <w:tcPr>
            <w:tcW w:w="1548" w:type="dxa"/>
            <w:shd w:val="clear" w:color="auto" w:fill="auto"/>
          </w:tcPr>
          <w:p w:rsidR="00AA4B9D" w:rsidRPr="003238B0" w:rsidRDefault="00AA4B9D" w:rsidP="003238B0">
            <w:pPr>
              <w:spacing w:line="360" w:lineRule="auto"/>
              <w:ind w:firstLine="57"/>
              <w:jc w:val="both"/>
              <w:rPr>
                <w:sz w:val="20"/>
                <w:szCs w:val="20"/>
              </w:rPr>
            </w:pP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1.87</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9.35</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 xml:space="preserve">      9.53</w:t>
            </w:r>
          </w:p>
        </w:tc>
      </w:tr>
      <w:tr w:rsidR="00AA4B9D" w:rsidRPr="003238B0" w:rsidTr="003238B0">
        <w:tc>
          <w:tcPr>
            <w:tcW w:w="172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Всего ВН с КУ</w:t>
            </w:r>
          </w:p>
        </w:tc>
        <w:tc>
          <w:tcPr>
            <w:tcW w:w="1547" w:type="dxa"/>
            <w:shd w:val="clear" w:color="auto" w:fill="auto"/>
          </w:tcPr>
          <w:p w:rsidR="00AA4B9D" w:rsidRPr="003238B0" w:rsidRDefault="00AA4B9D" w:rsidP="003238B0">
            <w:pPr>
              <w:spacing w:line="360" w:lineRule="auto"/>
              <w:ind w:firstLine="57"/>
              <w:jc w:val="both"/>
              <w:rPr>
                <w:sz w:val="20"/>
                <w:szCs w:val="20"/>
              </w:rPr>
            </w:pPr>
          </w:p>
        </w:tc>
        <w:tc>
          <w:tcPr>
            <w:tcW w:w="1548" w:type="dxa"/>
            <w:shd w:val="clear" w:color="auto" w:fill="auto"/>
          </w:tcPr>
          <w:p w:rsidR="00AA4B9D" w:rsidRPr="003238B0" w:rsidRDefault="00AA4B9D" w:rsidP="003238B0">
            <w:pPr>
              <w:spacing w:line="360" w:lineRule="auto"/>
              <w:ind w:firstLine="57"/>
              <w:jc w:val="both"/>
              <w:rPr>
                <w:sz w:val="20"/>
                <w:szCs w:val="20"/>
              </w:rPr>
            </w:pP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80</w:t>
            </w:r>
          </w:p>
        </w:tc>
        <w:tc>
          <w:tcPr>
            <w:tcW w:w="1548" w:type="dxa"/>
            <w:shd w:val="clear" w:color="auto" w:fill="auto"/>
          </w:tcPr>
          <w:p w:rsidR="00AA4B9D" w:rsidRPr="003238B0" w:rsidRDefault="00AA4B9D" w:rsidP="003238B0">
            <w:pPr>
              <w:tabs>
                <w:tab w:val="left" w:pos="829"/>
              </w:tabs>
              <w:spacing w:line="360" w:lineRule="auto"/>
              <w:ind w:firstLine="57"/>
              <w:jc w:val="both"/>
              <w:rPr>
                <w:sz w:val="20"/>
                <w:szCs w:val="20"/>
              </w:rPr>
            </w:pPr>
            <w:r w:rsidRPr="003238B0">
              <w:rPr>
                <w:sz w:val="20"/>
                <w:szCs w:val="20"/>
              </w:rPr>
              <w:t>12.45</w:t>
            </w:r>
          </w:p>
        </w:tc>
        <w:tc>
          <w:tcPr>
            <w:tcW w:w="1548" w:type="dxa"/>
            <w:shd w:val="clear" w:color="auto" w:fill="auto"/>
          </w:tcPr>
          <w:p w:rsidR="00AA4B9D" w:rsidRPr="003238B0" w:rsidRDefault="00AA4B9D" w:rsidP="003238B0">
            <w:pPr>
              <w:spacing w:line="360" w:lineRule="auto"/>
              <w:ind w:firstLine="57"/>
              <w:jc w:val="both"/>
              <w:rPr>
                <w:sz w:val="20"/>
                <w:szCs w:val="20"/>
              </w:rPr>
            </w:pPr>
            <w:r w:rsidRPr="003238B0">
              <w:rPr>
                <w:sz w:val="20"/>
                <w:szCs w:val="20"/>
              </w:rPr>
              <w:t>81</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left="708" w:firstLine="1"/>
        <w:jc w:val="both"/>
        <w:rPr>
          <w:b/>
          <w:bCs/>
          <w:sz w:val="28"/>
          <w:szCs w:val="28"/>
        </w:rPr>
      </w:pPr>
      <w:r w:rsidRPr="00B91BBF">
        <w:rPr>
          <w:b/>
          <w:bCs/>
          <w:sz w:val="28"/>
          <w:szCs w:val="28"/>
        </w:rPr>
        <w:t>2.7 Расчёт электрической сети с выбором сечения проводников, их марки, выбор коммутационно-защитной аппаратуры и конструкции, силового пункта, распределительного устройства НН</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Сечение проводов линий электропередачи  должно быть таким, чтобы провода не перегревались при любой нагрузке в нормальном рабочем режиме, чтобы потеря напряжения в линиях не превышала установленные пределы, и чтобы плотность тока в проводах соответствовала экономической. Условие которому должно удовлетворять выбранное сечение проводника, непревышение допустимой потери напряжения в линии. Если потеря напряжения в линии слишком велика, то с ростом силы тока нагрузки сильно снижается напряжение в конце линии, т.е. напряжение у приёмников. Из-за этого резко падает вращающий момент на валу двигателей, снижается световой поток электроламп, падает производительность электротехнических установок.</w:t>
      </w:r>
    </w:p>
    <w:p w:rsidR="00AA4B9D" w:rsidRPr="00B91BBF" w:rsidRDefault="00AA4B9D" w:rsidP="00B91BBF">
      <w:pPr>
        <w:spacing w:line="360" w:lineRule="auto"/>
        <w:ind w:firstLine="709"/>
        <w:jc w:val="both"/>
        <w:rPr>
          <w:sz w:val="28"/>
          <w:szCs w:val="28"/>
        </w:rPr>
      </w:pPr>
      <w:r w:rsidRPr="00B91BBF">
        <w:rPr>
          <w:sz w:val="28"/>
          <w:szCs w:val="28"/>
        </w:rPr>
        <w:t>В данном проекте цеха используются  кабельные линии.</w:t>
      </w:r>
    </w:p>
    <w:p w:rsidR="00AA4B9D" w:rsidRPr="00B91BBF" w:rsidRDefault="00AA4B9D" w:rsidP="00B91BBF">
      <w:pPr>
        <w:spacing w:line="360" w:lineRule="auto"/>
        <w:ind w:firstLine="709"/>
        <w:jc w:val="both"/>
        <w:rPr>
          <w:sz w:val="28"/>
          <w:szCs w:val="28"/>
        </w:rPr>
      </w:pPr>
      <w:r w:rsidRPr="00B91BBF">
        <w:rPr>
          <w:sz w:val="28"/>
          <w:szCs w:val="28"/>
        </w:rPr>
        <w:t>Кабельные линии прокладываются в местах, где затрудненно строительство ВЛ, например в условиях стеснённости на территории предприятия, переходах через сооружения и т.п. В таких условиях кабельные линии более надёжны, лучше обеспечивают безопасность людей, чем ВЛ, и дают очень большую экономию территории.</w:t>
      </w:r>
    </w:p>
    <w:p w:rsidR="00AA4B9D" w:rsidRPr="00B91BBF" w:rsidRDefault="00AA4B9D" w:rsidP="00B91BBF">
      <w:pPr>
        <w:spacing w:line="360" w:lineRule="auto"/>
        <w:ind w:firstLine="709"/>
        <w:jc w:val="both"/>
        <w:rPr>
          <w:sz w:val="28"/>
          <w:szCs w:val="28"/>
        </w:rPr>
      </w:pPr>
      <w:r w:rsidRPr="00B91BBF">
        <w:rPr>
          <w:sz w:val="28"/>
          <w:szCs w:val="28"/>
        </w:rPr>
        <w:t>Расчёт сечения проводов и кабелей производится по длительно допустимому току и соответствующему температурному режиму роботы.</w:t>
      </w:r>
    </w:p>
    <w:p w:rsidR="00AA4B9D" w:rsidRPr="00B91BBF" w:rsidRDefault="00AA4B9D" w:rsidP="00B91BBF">
      <w:pPr>
        <w:spacing w:line="360" w:lineRule="auto"/>
        <w:ind w:firstLine="709"/>
        <w:jc w:val="both"/>
        <w:rPr>
          <w:sz w:val="28"/>
          <w:szCs w:val="28"/>
        </w:rPr>
      </w:pPr>
      <w:r w:rsidRPr="00B91BBF">
        <w:rPr>
          <w:sz w:val="28"/>
          <w:szCs w:val="28"/>
        </w:rPr>
        <w:t>Необходимо рассчитать сечение и выбрать марку провода каждого ЭП и группы ЭП.</w:t>
      </w:r>
    </w:p>
    <w:p w:rsidR="00AA4B9D" w:rsidRPr="00B91BBF" w:rsidRDefault="00AA4B9D" w:rsidP="00B91BBF">
      <w:pPr>
        <w:spacing w:line="360" w:lineRule="auto"/>
        <w:ind w:firstLine="709"/>
        <w:jc w:val="both"/>
        <w:rPr>
          <w:sz w:val="28"/>
          <w:szCs w:val="28"/>
        </w:rPr>
      </w:pPr>
      <w:r w:rsidRPr="00B91BBF">
        <w:rPr>
          <w:sz w:val="28"/>
          <w:szCs w:val="28"/>
        </w:rPr>
        <w:t>Как пример выберем сечение, токарного станка, марка провода АПВ</w:t>
      </w:r>
    </w:p>
    <w:p w:rsidR="00AA4B9D" w:rsidRPr="00B91BBF" w:rsidRDefault="00AA4B9D" w:rsidP="00B91BBF">
      <w:pPr>
        <w:spacing w:line="360" w:lineRule="auto"/>
        <w:ind w:firstLine="709"/>
        <w:jc w:val="both"/>
        <w:rPr>
          <w:sz w:val="28"/>
          <w:szCs w:val="28"/>
        </w:rPr>
      </w:pPr>
      <w:r w:rsidRPr="00B91BBF">
        <w:rPr>
          <w:sz w:val="28"/>
          <w:szCs w:val="28"/>
        </w:rPr>
        <w:t xml:space="preserve">Находим расчётный ток, </w:t>
      </w:r>
      <w:r w:rsidRPr="00B91BBF">
        <w:rPr>
          <w:sz w:val="28"/>
          <w:szCs w:val="28"/>
          <w:lang w:val="en-US"/>
        </w:rPr>
        <w:t>I</w:t>
      </w:r>
      <w:r w:rsidRPr="00B91BBF">
        <w:rPr>
          <w:sz w:val="28"/>
          <w:szCs w:val="28"/>
        </w:rPr>
        <w:t>р, 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р=Рэп/</w:t>
      </w:r>
      <w:r w:rsidRPr="00B91BBF">
        <w:rPr>
          <w:sz w:val="28"/>
          <w:szCs w:val="28"/>
        </w:rPr>
        <w:t></w:t>
      </w:r>
      <w:r w:rsidRPr="00B91BBF">
        <w:rPr>
          <w:sz w:val="28"/>
          <w:szCs w:val="28"/>
        </w:rPr>
        <w:t></w:t>
      </w:r>
      <w:r w:rsidRPr="00B91BBF">
        <w:rPr>
          <w:sz w:val="28"/>
          <w:szCs w:val="28"/>
        </w:rPr>
        <w:t></w:t>
      </w:r>
      <w:r w:rsidRPr="00B91BBF">
        <w:rPr>
          <w:sz w:val="28"/>
          <w:szCs w:val="28"/>
          <w:lang w:val="en-US"/>
        </w:rPr>
        <w:t>U</w:t>
      </w:r>
      <w:r w:rsidRPr="00B91BBF">
        <w:rPr>
          <w:sz w:val="28"/>
          <w:szCs w:val="28"/>
        </w:rPr>
        <w:t>н *с</w:t>
      </w:r>
      <w:r w:rsidRPr="00B91BBF">
        <w:rPr>
          <w:sz w:val="28"/>
          <w:szCs w:val="28"/>
          <w:lang w:val="en-US"/>
        </w:rPr>
        <w:t>osf</w:t>
      </w:r>
      <w:r w:rsidRPr="00B91BBF">
        <w:rPr>
          <w:sz w:val="28"/>
          <w:szCs w:val="28"/>
        </w:rPr>
        <w:t>*η                                             (2.27)</w:t>
      </w:r>
    </w:p>
    <w:tbl>
      <w:tblPr>
        <w:tblW w:w="0" w:type="auto"/>
        <w:tblInd w:w="-108" w:type="dxa"/>
        <w:tblLook w:val="01E0" w:firstRow="1" w:lastRow="1" w:firstColumn="1" w:lastColumn="1" w:noHBand="0" w:noVBand="0"/>
      </w:tblPr>
      <w:tblGrid>
        <w:gridCol w:w="1319"/>
        <w:gridCol w:w="1392"/>
        <w:gridCol w:w="1065"/>
        <w:gridCol w:w="5794"/>
      </w:tblGrid>
      <w:tr w:rsidR="00AA4B9D" w:rsidRPr="003238B0" w:rsidTr="003238B0">
        <w:trPr>
          <w:trHeight w:val="359"/>
        </w:trPr>
        <w:tc>
          <w:tcPr>
            <w:tcW w:w="131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1392"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Рэп</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79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номинальная мощность ЭП, кВт,  Рэп=7.5</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p>
        </w:tc>
        <w:tc>
          <w:tcPr>
            <w:tcW w:w="1392"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U</w:t>
            </w:r>
            <w:r w:rsidRPr="003238B0">
              <w:rPr>
                <w:b/>
                <w:bCs/>
                <w:sz w:val="28"/>
                <w:szCs w:val="28"/>
              </w:rPr>
              <w:t>н</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79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номинальное напряжение сети, кВ, </w:t>
            </w:r>
            <w:r w:rsidRPr="003238B0">
              <w:rPr>
                <w:b/>
                <w:bCs/>
                <w:sz w:val="28"/>
                <w:szCs w:val="28"/>
                <w:lang w:val="en-US"/>
              </w:rPr>
              <w:t>U</w:t>
            </w:r>
            <w:r w:rsidRPr="003238B0">
              <w:rPr>
                <w:b/>
                <w:bCs/>
                <w:sz w:val="28"/>
                <w:szCs w:val="28"/>
              </w:rPr>
              <w:t>н=0.38</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p>
        </w:tc>
        <w:tc>
          <w:tcPr>
            <w:tcW w:w="1392"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с</w:t>
            </w:r>
            <w:r w:rsidRPr="003238B0">
              <w:rPr>
                <w:b/>
                <w:bCs/>
                <w:sz w:val="28"/>
                <w:szCs w:val="28"/>
                <w:lang w:val="en-US"/>
              </w:rPr>
              <w:t>osf</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794"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табличное значение, с</w:t>
            </w:r>
            <w:r w:rsidRPr="003238B0">
              <w:rPr>
                <w:b/>
                <w:bCs/>
                <w:sz w:val="28"/>
                <w:szCs w:val="28"/>
                <w:lang w:val="en-US"/>
              </w:rPr>
              <w:t>osf</w:t>
            </w:r>
            <w:r w:rsidRPr="003238B0">
              <w:rPr>
                <w:b/>
                <w:bCs/>
                <w:sz w:val="28"/>
                <w:szCs w:val="28"/>
              </w:rPr>
              <w:t>=0.5</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p>
        </w:tc>
        <w:tc>
          <w:tcPr>
            <w:tcW w:w="1392"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η</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794"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коэффициент полезного действия, η=0.95</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lang w:val="en-US"/>
        </w:rPr>
        <w:t>I</w:t>
      </w:r>
      <w:r w:rsidRPr="00B91BBF">
        <w:rPr>
          <w:sz w:val="28"/>
          <w:szCs w:val="28"/>
        </w:rPr>
        <w:t>р=7.5/1.73*0.38*0.5*0.95=24А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Рассчитаем  допустимый  ток, </w:t>
      </w:r>
      <w:r w:rsidRPr="00B91BBF">
        <w:rPr>
          <w:sz w:val="28"/>
          <w:szCs w:val="28"/>
          <w:lang w:val="en-US"/>
        </w:rPr>
        <w:t>I</w:t>
      </w:r>
      <w:r w:rsidRPr="00B91BBF">
        <w:rPr>
          <w:sz w:val="28"/>
          <w:szCs w:val="28"/>
        </w:rPr>
        <w:t xml:space="preserve">доп А, с учетом поправочного     коэффициента на </w:t>
      </w:r>
      <w:r w:rsidRPr="00B91BBF">
        <w:rPr>
          <w:sz w:val="28"/>
          <w:szCs w:val="28"/>
          <w:lang w:val="en-US"/>
        </w:rPr>
        <w:t>t</w:t>
      </w:r>
      <w:r w:rsidRPr="00B91BBF">
        <w:rPr>
          <w:sz w:val="28"/>
          <w:szCs w:val="28"/>
        </w:rPr>
        <w:t>˚</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 xml:space="preserve">доп.=КП 1* </w:t>
      </w:r>
      <w:r w:rsidRPr="00B91BBF">
        <w:rPr>
          <w:sz w:val="28"/>
          <w:szCs w:val="28"/>
          <w:lang w:val="en-US"/>
        </w:rPr>
        <w:t>I</w:t>
      </w:r>
      <w:r w:rsidRPr="00B91BBF">
        <w:rPr>
          <w:sz w:val="28"/>
          <w:szCs w:val="28"/>
        </w:rPr>
        <w:t>д.д                                                           (2.28)</w:t>
      </w:r>
    </w:p>
    <w:tbl>
      <w:tblPr>
        <w:tblW w:w="0" w:type="auto"/>
        <w:tblInd w:w="-108" w:type="dxa"/>
        <w:tblLook w:val="01E0" w:firstRow="1" w:lastRow="1" w:firstColumn="1" w:lastColumn="1" w:noHBand="0" w:noVBand="0"/>
      </w:tblPr>
      <w:tblGrid>
        <w:gridCol w:w="1319"/>
        <w:gridCol w:w="1486"/>
        <w:gridCol w:w="1065"/>
        <w:gridCol w:w="5700"/>
      </w:tblGrid>
      <w:tr w:rsidR="00AA4B9D" w:rsidRPr="003238B0" w:rsidTr="003238B0">
        <w:trPr>
          <w:trHeight w:val="359"/>
        </w:trPr>
        <w:tc>
          <w:tcPr>
            <w:tcW w:w="131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148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КП1</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7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поправочный коэффициент на </w:t>
            </w:r>
            <w:r w:rsidRPr="003238B0">
              <w:rPr>
                <w:b/>
                <w:bCs/>
                <w:sz w:val="28"/>
                <w:szCs w:val="28"/>
                <w:lang w:val="en-US"/>
              </w:rPr>
              <w:t>t</w:t>
            </w:r>
            <w:r w:rsidRPr="003238B0">
              <w:rPr>
                <w:b/>
                <w:bCs/>
                <w:sz w:val="28"/>
                <w:szCs w:val="28"/>
              </w:rPr>
              <w:t>˚, КП 1=0.94</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p>
        </w:tc>
        <w:tc>
          <w:tcPr>
            <w:tcW w:w="1486"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I</w:t>
            </w:r>
            <w:r w:rsidRPr="003238B0">
              <w:rPr>
                <w:b/>
                <w:bCs/>
                <w:sz w:val="28"/>
                <w:szCs w:val="28"/>
              </w:rPr>
              <w:t xml:space="preserve">д.д    </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7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установленное значение допустимого тока, из таблицы,              </w:t>
            </w:r>
          </w:p>
          <w:p w:rsidR="00AA4B9D" w:rsidRPr="003238B0" w:rsidRDefault="00AA4B9D" w:rsidP="003238B0">
            <w:pPr>
              <w:spacing w:line="360" w:lineRule="auto"/>
              <w:ind w:firstLine="709"/>
              <w:jc w:val="both"/>
              <w:rPr>
                <w:b/>
                <w:bCs/>
                <w:sz w:val="28"/>
                <w:szCs w:val="28"/>
              </w:rPr>
            </w:pPr>
            <w:r w:rsidRPr="003238B0">
              <w:rPr>
                <w:b/>
                <w:bCs/>
                <w:sz w:val="28"/>
                <w:szCs w:val="28"/>
              </w:rPr>
              <w:t xml:space="preserve">выбирается по условию  </w:t>
            </w:r>
            <w:r w:rsidRPr="003238B0">
              <w:rPr>
                <w:b/>
                <w:bCs/>
                <w:sz w:val="28"/>
                <w:szCs w:val="28"/>
                <w:lang w:val="en-US"/>
              </w:rPr>
              <w:t>I</w:t>
            </w:r>
            <w:r w:rsidRPr="003238B0">
              <w:rPr>
                <w:b/>
                <w:bCs/>
                <w:sz w:val="28"/>
                <w:szCs w:val="28"/>
              </w:rPr>
              <w:t xml:space="preserve">р≤ </w:t>
            </w:r>
            <w:r w:rsidRPr="003238B0">
              <w:rPr>
                <w:b/>
                <w:bCs/>
                <w:sz w:val="28"/>
                <w:szCs w:val="28"/>
                <w:lang w:val="en-US"/>
              </w:rPr>
              <w:t>I</w:t>
            </w:r>
            <w:r w:rsidRPr="003238B0">
              <w:rPr>
                <w:b/>
                <w:bCs/>
                <w:sz w:val="28"/>
                <w:szCs w:val="28"/>
              </w:rPr>
              <w:t xml:space="preserve">д.д. ,  </w:t>
            </w:r>
            <w:r w:rsidRPr="003238B0">
              <w:rPr>
                <w:b/>
                <w:bCs/>
                <w:sz w:val="28"/>
                <w:szCs w:val="28"/>
                <w:lang w:val="en-US"/>
              </w:rPr>
              <w:t>I</w:t>
            </w:r>
            <w:r w:rsidRPr="003238B0">
              <w:rPr>
                <w:b/>
                <w:bCs/>
                <w:sz w:val="28"/>
                <w:szCs w:val="28"/>
              </w:rPr>
              <w:t>д.д.=50А</w:t>
            </w:r>
          </w:p>
        </w:tc>
      </w:tr>
    </w:tbl>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доп.=0.94*55=51.7А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Затем проверяем выбранный провод по условию </w:t>
      </w:r>
      <w:r w:rsidRPr="00B91BBF">
        <w:rPr>
          <w:sz w:val="28"/>
          <w:szCs w:val="28"/>
          <w:lang w:val="en-US"/>
        </w:rPr>
        <w:t>I</w:t>
      </w:r>
      <w:r w:rsidRPr="00B91BBF">
        <w:rPr>
          <w:sz w:val="28"/>
          <w:szCs w:val="28"/>
        </w:rPr>
        <w:t xml:space="preserve">р≤ </w:t>
      </w:r>
      <w:r w:rsidRPr="00B91BBF">
        <w:rPr>
          <w:sz w:val="28"/>
          <w:szCs w:val="28"/>
          <w:lang w:val="en-US"/>
        </w:rPr>
        <w:t>I</w:t>
      </w:r>
      <w:r w:rsidRPr="00B91BBF">
        <w:rPr>
          <w:sz w:val="28"/>
          <w:szCs w:val="28"/>
        </w:rPr>
        <w:t xml:space="preserve">доп=  24≤51.7                                                            </w:t>
      </w:r>
    </w:p>
    <w:p w:rsidR="00AA4B9D" w:rsidRPr="00B91BBF" w:rsidRDefault="00AA4B9D" w:rsidP="00B91BBF">
      <w:pPr>
        <w:spacing w:line="360" w:lineRule="auto"/>
        <w:ind w:firstLine="709"/>
        <w:jc w:val="both"/>
        <w:rPr>
          <w:sz w:val="28"/>
          <w:szCs w:val="28"/>
        </w:rPr>
      </w:pPr>
      <w:r w:rsidRPr="00B91BBF">
        <w:rPr>
          <w:sz w:val="28"/>
          <w:szCs w:val="28"/>
        </w:rPr>
        <w:t xml:space="preserve">Из таблицы выбираем провод АПВ </w:t>
      </w:r>
      <w:r w:rsidRPr="00B91BBF">
        <w:rPr>
          <w:sz w:val="28"/>
          <w:szCs w:val="28"/>
          <w:lang w:val="en-US"/>
        </w:rPr>
        <w:t>S</w:t>
      </w:r>
      <w:r w:rsidRPr="00B91BBF">
        <w:rPr>
          <w:sz w:val="28"/>
          <w:szCs w:val="28"/>
        </w:rPr>
        <w:t>=16мм</w:t>
      </w:r>
      <w:r w:rsidRPr="00B91BBF">
        <w:rPr>
          <w:sz w:val="28"/>
          <w:szCs w:val="28"/>
          <w:vertAlign w:val="superscript"/>
        </w:rPr>
        <w:t xml:space="preserve">2    </w:t>
      </w:r>
      <w:r w:rsidRPr="00B91BBF">
        <w:rPr>
          <w:sz w:val="28"/>
          <w:szCs w:val="28"/>
        </w:rPr>
        <w:t xml:space="preserve">и </w:t>
      </w:r>
      <w:r w:rsidRPr="00B91BBF">
        <w:rPr>
          <w:sz w:val="28"/>
          <w:szCs w:val="28"/>
          <w:lang w:val="en-US"/>
        </w:rPr>
        <w:t>I</w:t>
      </w:r>
      <w:r w:rsidRPr="00B91BBF">
        <w:rPr>
          <w:sz w:val="28"/>
          <w:szCs w:val="28"/>
        </w:rPr>
        <w:t xml:space="preserve">доп=51.7А                    </w:t>
      </w:r>
    </w:p>
    <w:p w:rsidR="00AA4B9D" w:rsidRPr="00B91BBF" w:rsidRDefault="00AA4B9D" w:rsidP="00B91BBF">
      <w:pPr>
        <w:spacing w:line="360" w:lineRule="auto"/>
        <w:ind w:firstLine="709"/>
        <w:jc w:val="both"/>
        <w:rPr>
          <w:sz w:val="28"/>
          <w:szCs w:val="28"/>
        </w:rPr>
      </w:pPr>
      <w:r w:rsidRPr="00B91BBF">
        <w:rPr>
          <w:sz w:val="28"/>
          <w:szCs w:val="28"/>
        </w:rPr>
        <w:t>После выбора сечения производится проверка проводника по   допустимой потере напряжения.</w:t>
      </w:r>
    </w:p>
    <w:p w:rsidR="00AA4B9D" w:rsidRPr="00B91BBF" w:rsidRDefault="00AA4B9D" w:rsidP="00B91BBF">
      <w:pPr>
        <w:pStyle w:val="a7"/>
        <w:tabs>
          <w:tab w:val="left" w:pos="9356"/>
        </w:tabs>
        <w:spacing w:after="0" w:line="360" w:lineRule="auto"/>
        <w:ind w:firstLine="709"/>
        <w:jc w:val="both"/>
        <w:rPr>
          <w:sz w:val="28"/>
          <w:szCs w:val="28"/>
        </w:rPr>
      </w:pPr>
    </w:p>
    <w:p w:rsidR="00AA4B9D" w:rsidRPr="00B91BBF" w:rsidRDefault="00AA4B9D" w:rsidP="00B91BBF">
      <w:pPr>
        <w:pStyle w:val="a7"/>
        <w:tabs>
          <w:tab w:val="left" w:pos="9356"/>
        </w:tabs>
        <w:spacing w:after="0" w:line="360" w:lineRule="auto"/>
        <w:ind w:firstLine="709"/>
        <w:jc w:val="both"/>
        <w:rPr>
          <w:sz w:val="28"/>
          <w:szCs w:val="28"/>
          <w:lang w:val="en-US"/>
        </w:rPr>
      </w:pPr>
      <w:r w:rsidRPr="00B91BBF">
        <w:rPr>
          <w:sz w:val="28"/>
          <w:szCs w:val="28"/>
          <w:lang w:val="en-GB"/>
        </w:rPr>
        <w:t xml:space="preserve">  </w:t>
      </w:r>
      <w:r w:rsidRPr="00B91BBF">
        <w:rPr>
          <w:sz w:val="28"/>
          <w:szCs w:val="28"/>
          <w:lang w:val="en-US"/>
        </w:rPr>
        <w:sym w:font="Symbol" w:char="F044"/>
      </w:r>
      <w:r w:rsidRPr="00B91BBF">
        <w:rPr>
          <w:sz w:val="28"/>
          <w:szCs w:val="28"/>
          <w:lang w:val="en-US"/>
        </w:rPr>
        <w:t>U%= 10</w:t>
      </w:r>
      <w:r w:rsidRPr="00B91BBF">
        <w:rPr>
          <w:sz w:val="28"/>
          <w:szCs w:val="28"/>
          <w:vertAlign w:val="superscript"/>
          <w:lang w:val="en-US"/>
        </w:rPr>
        <w:t>5</w:t>
      </w:r>
      <w:r w:rsidRPr="00B91BBF">
        <w:rPr>
          <w:sz w:val="28"/>
          <w:szCs w:val="28"/>
          <w:lang w:val="en-US"/>
        </w:rPr>
        <w:t>/U</w:t>
      </w:r>
      <w:r w:rsidRPr="00B91BBF">
        <w:rPr>
          <w:sz w:val="28"/>
          <w:szCs w:val="28"/>
          <w:vertAlign w:val="subscript"/>
        </w:rPr>
        <w:t>н</w:t>
      </w:r>
      <w:r w:rsidRPr="00B91BBF">
        <w:rPr>
          <w:sz w:val="28"/>
          <w:szCs w:val="28"/>
          <w:vertAlign w:val="superscript"/>
          <w:lang w:val="en-US"/>
        </w:rPr>
        <w:t>2</w:t>
      </w:r>
      <w:r w:rsidRPr="00B91BBF">
        <w:rPr>
          <w:sz w:val="28"/>
          <w:szCs w:val="28"/>
          <w:lang w:val="en-US"/>
        </w:rPr>
        <w:t xml:space="preserve"> P L (r</w:t>
      </w:r>
      <w:r w:rsidRPr="00B91BBF">
        <w:rPr>
          <w:sz w:val="28"/>
          <w:szCs w:val="28"/>
          <w:vertAlign w:val="subscript"/>
          <w:lang w:val="en-US"/>
        </w:rPr>
        <w:t>o</w:t>
      </w:r>
      <w:r w:rsidRPr="00B91BBF">
        <w:rPr>
          <w:sz w:val="28"/>
          <w:szCs w:val="28"/>
          <w:lang w:val="en-US"/>
        </w:rPr>
        <w:t xml:space="preserve"> + x</w:t>
      </w:r>
      <w:r w:rsidRPr="00B91BBF">
        <w:rPr>
          <w:sz w:val="28"/>
          <w:szCs w:val="28"/>
          <w:vertAlign w:val="subscript"/>
          <w:lang w:val="en-US"/>
        </w:rPr>
        <w:t>o</w:t>
      </w:r>
      <w:r w:rsidRPr="00B91BBF">
        <w:rPr>
          <w:sz w:val="28"/>
          <w:szCs w:val="28"/>
          <w:lang w:val="en-US"/>
        </w:rPr>
        <w:t xml:space="preserve"> tg</w:t>
      </w:r>
      <w:r w:rsidRPr="00B91BBF">
        <w:rPr>
          <w:sz w:val="28"/>
          <w:szCs w:val="28"/>
          <w:lang w:val="en-US"/>
        </w:rPr>
        <w:sym w:font="Symbol" w:char="F06A"/>
      </w:r>
      <w:r w:rsidRPr="00B91BBF">
        <w:rPr>
          <w:sz w:val="28"/>
          <w:szCs w:val="28"/>
          <w:lang w:val="en-US"/>
        </w:rPr>
        <w:t xml:space="preserve">)                                      (2.29) </w:t>
      </w:r>
    </w:p>
    <w:p w:rsidR="00AA4B9D" w:rsidRPr="00B91BBF" w:rsidRDefault="00AA4B9D" w:rsidP="00B91BBF">
      <w:pPr>
        <w:pStyle w:val="a7"/>
        <w:tabs>
          <w:tab w:val="left" w:pos="9356"/>
        </w:tabs>
        <w:spacing w:after="0" w:line="360" w:lineRule="auto"/>
        <w:ind w:firstLine="709"/>
        <w:jc w:val="both"/>
        <w:rPr>
          <w:sz w:val="28"/>
          <w:szCs w:val="28"/>
          <w:lang w:val="en-US"/>
        </w:rPr>
      </w:pPr>
    </w:p>
    <w:tbl>
      <w:tblPr>
        <w:tblW w:w="0" w:type="auto"/>
        <w:tblInd w:w="-108" w:type="dxa"/>
        <w:tblLook w:val="01E0" w:firstRow="1" w:lastRow="1" w:firstColumn="1" w:lastColumn="1" w:noHBand="0" w:noVBand="0"/>
      </w:tblPr>
      <w:tblGrid>
        <w:gridCol w:w="648"/>
        <w:gridCol w:w="1231"/>
        <w:gridCol w:w="1065"/>
        <w:gridCol w:w="6604"/>
      </w:tblGrid>
      <w:tr w:rsidR="00AA4B9D" w:rsidRPr="003238B0" w:rsidTr="003238B0">
        <w:trPr>
          <w:trHeight w:val="359"/>
        </w:trPr>
        <w:tc>
          <w:tcPr>
            <w:tcW w:w="648" w:type="dxa"/>
            <w:shd w:val="clear" w:color="auto" w:fill="auto"/>
          </w:tcPr>
          <w:p w:rsidR="00AA4B9D" w:rsidRPr="003238B0" w:rsidRDefault="00AA4B9D" w:rsidP="003238B0">
            <w:pPr>
              <w:spacing w:line="360" w:lineRule="auto"/>
              <w:ind w:firstLine="709"/>
              <w:jc w:val="both"/>
              <w:rPr>
                <w:sz w:val="28"/>
                <w:szCs w:val="28"/>
              </w:rPr>
            </w:pPr>
            <w:r w:rsidRPr="003238B0">
              <w:rPr>
                <w:sz w:val="28"/>
                <w:szCs w:val="28"/>
                <w:lang w:val="en-US"/>
              </w:rPr>
              <w:t xml:space="preserve"> </w:t>
            </w: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U</w:t>
            </w:r>
            <w:r w:rsidRPr="003238B0">
              <w:rPr>
                <w:b/>
                <w:bCs/>
                <w:sz w:val="28"/>
                <w:szCs w:val="28"/>
                <w:vertAlign w:val="subscript"/>
              </w:rPr>
              <w:t>н</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номинальное напряжение в сети, В  </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P</w:t>
            </w:r>
            <w:r w:rsidRPr="003238B0">
              <w:rPr>
                <w:b/>
                <w:bCs/>
                <w:sz w:val="28"/>
                <w:szCs w:val="28"/>
              </w:rPr>
              <w:t xml:space="preserve">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мощность  электроприёмника, кВт</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lang w:val="en-US"/>
              </w:rPr>
              <w:t>L</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длина  линии, км</w:t>
            </w:r>
          </w:p>
        </w:tc>
      </w:tr>
      <w:tr w:rsidR="00AA4B9D" w:rsidRPr="003238B0" w:rsidTr="003238B0">
        <w:tc>
          <w:tcPr>
            <w:tcW w:w="64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lang w:val="en-US"/>
              </w:rPr>
              <w:t>r</w:t>
            </w:r>
            <w:r w:rsidRPr="003238B0">
              <w:rPr>
                <w:b/>
                <w:bCs/>
                <w:sz w:val="28"/>
                <w:szCs w:val="28"/>
                <w:vertAlign w:val="subscript"/>
                <w:lang w:val="en-US"/>
              </w:rPr>
              <w:t>o</w:t>
            </w:r>
            <w:r w:rsidRPr="003238B0">
              <w:rPr>
                <w:b/>
                <w:bCs/>
                <w:sz w:val="28"/>
                <w:szCs w:val="28"/>
              </w:rPr>
              <w:t xml:space="preserve">, </w:t>
            </w:r>
            <w:r w:rsidRPr="003238B0">
              <w:rPr>
                <w:b/>
                <w:bCs/>
                <w:sz w:val="28"/>
                <w:szCs w:val="28"/>
                <w:lang w:val="en-US"/>
              </w:rPr>
              <w:t>x</w:t>
            </w:r>
            <w:r w:rsidRPr="003238B0">
              <w:rPr>
                <w:b/>
                <w:bCs/>
                <w:sz w:val="28"/>
                <w:szCs w:val="28"/>
                <w:vertAlign w:val="subscript"/>
                <w:lang w:val="en-US"/>
              </w:rPr>
              <w:t>o</w:t>
            </w:r>
            <w:r w:rsidRPr="003238B0">
              <w:rPr>
                <w:b/>
                <w:bCs/>
                <w:sz w:val="28"/>
                <w:szCs w:val="28"/>
                <w:vertAlign w:val="subscript"/>
              </w:rPr>
              <w:t xml:space="preserve">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величина  табличная;</w:t>
            </w:r>
          </w:p>
        </w:tc>
      </w:tr>
    </w:tbl>
    <w:p w:rsidR="00AA4B9D" w:rsidRPr="00B91BBF" w:rsidRDefault="00AA4B9D" w:rsidP="00B91BBF">
      <w:pPr>
        <w:pStyle w:val="a7"/>
        <w:tabs>
          <w:tab w:val="left" w:pos="9356"/>
        </w:tabs>
        <w:spacing w:after="0" w:line="360" w:lineRule="auto"/>
        <w:ind w:firstLine="709"/>
        <w:jc w:val="both"/>
        <w:rPr>
          <w:sz w:val="28"/>
          <w:szCs w:val="28"/>
        </w:rPr>
      </w:pPr>
    </w:p>
    <w:p w:rsidR="00AA4B9D" w:rsidRPr="00B91BBF" w:rsidRDefault="00AA4B9D" w:rsidP="00B91BBF">
      <w:pPr>
        <w:pStyle w:val="a7"/>
        <w:tabs>
          <w:tab w:val="left" w:pos="9356"/>
        </w:tabs>
        <w:spacing w:after="0" w:line="360" w:lineRule="auto"/>
        <w:ind w:firstLine="709"/>
        <w:jc w:val="both"/>
        <w:rPr>
          <w:sz w:val="28"/>
          <w:szCs w:val="28"/>
        </w:rPr>
      </w:pPr>
      <w:r w:rsidRPr="00B91BBF">
        <w:rPr>
          <w:sz w:val="28"/>
          <w:szCs w:val="28"/>
        </w:rPr>
        <w:t xml:space="preserve">                        </w:t>
      </w:r>
      <w:r w:rsidRPr="00B91BBF">
        <w:rPr>
          <w:sz w:val="28"/>
          <w:szCs w:val="28"/>
          <w:lang w:val="en-US"/>
        </w:rPr>
        <w:sym w:font="Symbol" w:char="F044"/>
      </w:r>
      <w:r w:rsidRPr="00B91BBF">
        <w:rPr>
          <w:sz w:val="28"/>
          <w:szCs w:val="28"/>
          <w:lang w:val="en-US"/>
        </w:rPr>
        <w:t>U</w:t>
      </w:r>
      <w:r w:rsidRPr="00B91BBF">
        <w:rPr>
          <w:sz w:val="28"/>
          <w:szCs w:val="28"/>
        </w:rPr>
        <w:t>%= 10</w:t>
      </w:r>
      <w:r w:rsidRPr="00B91BBF">
        <w:rPr>
          <w:sz w:val="28"/>
          <w:szCs w:val="28"/>
          <w:vertAlign w:val="superscript"/>
        </w:rPr>
        <w:t>5</w:t>
      </w:r>
      <w:r w:rsidRPr="00B91BBF">
        <w:rPr>
          <w:sz w:val="28"/>
          <w:szCs w:val="28"/>
        </w:rPr>
        <w:t>/380</w:t>
      </w:r>
      <w:r w:rsidRPr="00B91BBF">
        <w:rPr>
          <w:sz w:val="28"/>
          <w:szCs w:val="28"/>
          <w:vertAlign w:val="superscript"/>
        </w:rPr>
        <w:t>2</w:t>
      </w:r>
      <w:r w:rsidRPr="00B91BBF">
        <w:rPr>
          <w:sz w:val="28"/>
          <w:szCs w:val="28"/>
        </w:rPr>
        <w:t>*7.5*0.008(1.89+0.07*1.73)=0.14%</w:t>
      </w:r>
    </w:p>
    <w:p w:rsidR="00B91BBF" w:rsidRDefault="00AA4B9D" w:rsidP="00B91BBF">
      <w:pPr>
        <w:pStyle w:val="a7"/>
        <w:tabs>
          <w:tab w:val="left" w:pos="900"/>
        </w:tabs>
        <w:spacing w:after="0" w:line="360" w:lineRule="auto"/>
        <w:ind w:firstLine="709"/>
        <w:jc w:val="both"/>
        <w:rPr>
          <w:sz w:val="28"/>
          <w:szCs w:val="28"/>
        </w:rPr>
      </w:pPr>
      <w:r w:rsidRPr="00B91BBF">
        <w:rPr>
          <w:sz w:val="28"/>
          <w:szCs w:val="28"/>
        </w:rPr>
        <w:t>Если  потери напряжения в линии составляет не    больше или равно 5%, то сечение проводника выбрано правильно. По остальным ЭП  расчёты ведутся аналогично, и полученные результаты сводятся в таблицу 2.8</w:t>
      </w:r>
    </w:p>
    <w:p w:rsidR="00AA4B9D" w:rsidRPr="00B91BBF" w:rsidRDefault="00B91BBF" w:rsidP="00B91BBF">
      <w:pPr>
        <w:pStyle w:val="a7"/>
        <w:tabs>
          <w:tab w:val="left" w:pos="900"/>
        </w:tabs>
        <w:spacing w:after="0" w:line="360" w:lineRule="auto"/>
        <w:ind w:firstLine="709"/>
        <w:jc w:val="both"/>
        <w:rPr>
          <w:sz w:val="28"/>
          <w:szCs w:val="28"/>
        </w:rPr>
      </w:pPr>
      <w:r>
        <w:br w:type="page"/>
      </w:r>
      <w:r w:rsidR="00AA4B9D" w:rsidRPr="00B91BBF">
        <w:rPr>
          <w:sz w:val="28"/>
          <w:szCs w:val="28"/>
        </w:rPr>
        <w:t>Таблица 2.8 – Выбор марки и сечения проводов и кабелей</w:t>
      </w:r>
    </w:p>
    <w:tbl>
      <w:tblPr>
        <w:tblpPr w:leftFromText="180" w:rightFromText="180" w:vertAnchor="text" w:horzAnchor="margin" w:tblpXSpec="center" w:tblpY="22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20"/>
        <w:gridCol w:w="1260"/>
        <w:gridCol w:w="1440"/>
        <w:gridCol w:w="1620"/>
        <w:gridCol w:w="1620"/>
      </w:tblGrid>
      <w:tr w:rsidR="00AA4B9D" w:rsidRPr="003238B0" w:rsidTr="003238B0">
        <w:tc>
          <w:tcPr>
            <w:tcW w:w="2448" w:type="dxa"/>
            <w:shd w:val="clear" w:color="auto" w:fill="auto"/>
          </w:tcPr>
          <w:p w:rsidR="00AA4B9D" w:rsidRPr="003238B0" w:rsidRDefault="00AA4B9D" w:rsidP="003238B0">
            <w:pPr>
              <w:spacing w:line="360" w:lineRule="auto"/>
              <w:jc w:val="both"/>
              <w:rPr>
                <w:sz w:val="20"/>
                <w:szCs w:val="20"/>
              </w:rPr>
            </w:pPr>
            <w:r w:rsidRPr="003238B0">
              <w:rPr>
                <w:sz w:val="20"/>
                <w:szCs w:val="20"/>
              </w:rPr>
              <w:t>Наименование</w:t>
            </w:r>
          </w:p>
          <w:p w:rsidR="00AA4B9D" w:rsidRPr="003238B0" w:rsidRDefault="00AA4B9D" w:rsidP="003238B0">
            <w:pPr>
              <w:spacing w:line="360" w:lineRule="auto"/>
              <w:jc w:val="both"/>
              <w:rPr>
                <w:sz w:val="20"/>
                <w:szCs w:val="20"/>
              </w:rPr>
            </w:pPr>
            <w:r w:rsidRPr="003238B0">
              <w:rPr>
                <w:sz w:val="20"/>
                <w:szCs w:val="20"/>
              </w:rPr>
              <w:t>ЭП</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 xml:space="preserve">     Марка </w:t>
            </w:r>
          </w:p>
          <w:p w:rsidR="00AA4B9D" w:rsidRPr="003238B0" w:rsidRDefault="00AA4B9D" w:rsidP="003238B0">
            <w:pPr>
              <w:spacing w:line="360" w:lineRule="auto"/>
              <w:jc w:val="both"/>
              <w:rPr>
                <w:sz w:val="20"/>
                <w:szCs w:val="20"/>
              </w:rPr>
            </w:pPr>
            <w:r w:rsidRPr="003238B0">
              <w:rPr>
                <w:sz w:val="20"/>
                <w:szCs w:val="20"/>
              </w:rPr>
              <w:t xml:space="preserve"> проводника</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 xml:space="preserve">Сечение </w:t>
            </w:r>
          </w:p>
          <w:p w:rsidR="00AA4B9D" w:rsidRPr="003238B0" w:rsidRDefault="00AA4B9D" w:rsidP="003238B0">
            <w:pPr>
              <w:spacing w:line="360" w:lineRule="auto"/>
              <w:jc w:val="both"/>
              <w:rPr>
                <w:sz w:val="20"/>
                <w:szCs w:val="20"/>
              </w:rPr>
            </w:pPr>
            <w:r w:rsidRPr="003238B0">
              <w:rPr>
                <w:sz w:val="20"/>
                <w:szCs w:val="20"/>
              </w:rPr>
              <w:t xml:space="preserve">    мм</w:t>
            </w:r>
            <w:r w:rsidRPr="003238B0">
              <w:rPr>
                <w:sz w:val="20"/>
                <w:szCs w:val="20"/>
                <w:vertAlign w:val="superscript"/>
              </w:rPr>
              <w:t>2</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 xml:space="preserve">     Ток     </w:t>
            </w:r>
          </w:p>
          <w:p w:rsidR="00AA4B9D" w:rsidRPr="003238B0" w:rsidRDefault="00AA4B9D" w:rsidP="003238B0">
            <w:pPr>
              <w:spacing w:line="360" w:lineRule="auto"/>
              <w:jc w:val="both"/>
              <w:rPr>
                <w:sz w:val="20"/>
                <w:szCs w:val="20"/>
              </w:rPr>
            </w:pPr>
            <w:r w:rsidRPr="003238B0">
              <w:rPr>
                <w:sz w:val="20"/>
                <w:szCs w:val="20"/>
              </w:rPr>
              <w:t>расчётный</w:t>
            </w:r>
          </w:p>
          <w:p w:rsidR="00AA4B9D" w:rsidRPr="003238B0" w:rsidRDefault="00AA4B9D" w:rsidP="003238B0">
            <w:pPr>
              <w:spacing w:line="360" w:lineRule="auto"/>
              <w:jc w:val="both"/>
              <w:rPr>
                <w:sz w:val="20"/>
                <w:szCs w:val="20"/>
              </w:rPr>
            </w:pPr>
            <w:r w:rsidRPr="003238B0">
              <w:rPr>
                <w:sz w:val="20"/>
                <w:szCs w:val="20"/>
              </w:rPr>
              <w:t xml:space="preserve">   </w:t>
            </w:r>
            <w:r w:rsidRPr="003238B0">
              <w:rPr>
                <w:sz w:val="20"/>
                <w:szCs w:val="20"/>
                <w:lang w:val="en-US"/>
              </w:rPr>
              <w:t>I</w:t>
            </w:r>
            <w:r w:rsidRPr="003238B0">
              <w:rPr>
                <w:sz w:val="20"/>
                <w:szCs w:val="20"/>
                <w:vertAlign w:val="subscript"/>
              </w:rPr>
              <w:t>расч.</w:t>
            </w:r>
            <w:r w:rsidRPr="003238B0">
              <w:rPr>
                <w:sz w:val="20"/>
                <w:szCs w:val="20"/>
              </w:rPr>
              <w:t>, А</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 xml:space="preserve">       Ток допустимый</w:t>
            </w:r>
          </w:p>
          <w:p w:rsidR="00AA4B9D" w:rsidRPr="003238B0" w:rsidRDefault="00AA4B9D" w:rsidP="003238B0">
            <w:pPr>
              <w:spacing w:line="360" w:lineRule="auto"/>
              <w:jc w:val="both"/>
              <w:rPr>
                <w:sz w:val="20"/>
                <w:szCs w:val="20"/>
              </w:rPr>
            </w:pPr>
            <w:r w:rsidRPr="003238B0">
              <w:rPr>
                <w:sz w:val="20"/>
                <w:szCs w:val="20"/>
              </w:rPr>
              <w:t xml:space="preserve">     </w:t>
            </w:r>
            <w:r w:rsidRPr="003238B0">
              <w:rPr>
                <w:sz w:val="20"/>
                <w:szCs w:val="20"/>
                <w:lang w:val="en-US"/>
              </w:rPr>
              <w:t>I</w:t>
            </w:r>
            <w:r w:rsidRPr="003238B0">
              <w:rPr>
                <w:sz w:val="20"/>
                <w:szCs w:val="20"/>
                <w:vertAlign w:val="subscript"/>
              </w:rPr>
              <w:t>доп.</w:t>
            </w:r>
            <w:r w:rsidRPr="003238B0">
              <w:rPr>
                <w:sz w:val="20"/>
                <w:szCs w:val="20"/>
              </w:rPr>
              <w:t>, А</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 xml:space="preserve">   Потери напряжения</w:t>
            </w:r>
          </w:p>
          <w:p w:rsidR="00AA4B9D" w:rsidRPr="003238B0" w:rsidRDefault="00AA4B9D" w:rsidP="003238B0">
            <w:pPr>
              <w:spacing w:line="360" w:lineRule="auto"/>
              <w:jc w:val="both"/>
              <w:rPr>
                <w:sz w:val="20"/>
                <w:szCs w:val="20"/>
              </w:rPr>
            </w:pPr>
            <w:r w:rsidRPr="003238B0">
              <w:rPr>
                <w:sz w:val="20"/>
                <w:szCs w:val="20"/>
              </w:rPr>
              <w:t xml:space="preserve">     ∆</w:t>
            </w:r>
            <w:r w:rsidRPr="003238B0">
              <w:rPr>
                <w:sz w:val="20"/>
                <w:szCs w:val="20"/>
                <w:lang w:val="en-US"/>
              </w:rPr>
              <w:t>U</w:t>
            </w:r>
            <w:r w:rsidRPr="003238B0">
              <w:rPr>
                <w:sz w:val="20"/>
                <w:szCs w:val="20"/>
              </w:rPr>
              <w:t>%</w:t>
            </w:r>
          </w:p>
        </w:tc>
      </w:tr>
      <w:tr w:rsidR="00AA4B9D" w:rsidRPr="003238B0" w:rsidTr="003238B0">
        <w:tc>
          <w:tcPr>
            <w:tcW w:w="2448" w:type="dxa"/>
            <w:shd w:val="clear" w:color="auto" w:fill="auto"/>
          </w:tcPr>
          <w:p w:rsidR="00AA4B9D" w:rsidRPr="003238B0" w:rsidRDefault="00AA4B9D" w:rsidP="003238B0">
            <w:pPr>
              <w:spacing w:line="360" w:lineRule="auto"/>
              <w:jc w:val="both"/>
              <w:rPr>
                <w:sz w:val="20"/>
                <w:szCs w:val="20"/>
              </w:rPr>
            </w:pPr>
            <w:r w:rsidRPr="003238B0">
              <w:rPr>
                <w:sz w:val="20"/>
                <w:szCs w:val="20"/>
              </w:rPr>
              <w:t>Токарный станок</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lang w:val="en-US"/>
              </w:rPr>
            </w:pPr>
            <w:r w:rsidRPr="003238B0">
              <w:rPr>
                <w:sz w:val="20"/>
                <w:szCs w:val="20"/>
              </w:rPr>
              <w:t>4</w:t>
            </w:r>
            <w:r w:rsidRPr="003238B0">
              <w:rPr>
                <w:sz w:val="20"/>
                <w:szCs w:val="20"/>
                <w:lang w:val="en-US"/>
              </w:rPr>
              <w:t>(1x</w:t>
            </w:r>
            <w:r w:rsidRPr="003238B0">
              <w:rPr>
                <w:sz w:val="20"/>
                <w:szCs w:val="20"/>
              </w:rPr>
              <w:t>16</w:t>
            </w:r>
            <w:r w:rsidRPr="003238B0">
              <w:rPr>
                <w:sz w:val="20"/>
                <w:szCs w:val="20"/>
                <w:lang w:val="en-US"/>
              </w:rPr>
              <w:t>)</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24</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51</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0.14</w:t>
            </w:r>
          </w:p>
        </w:tc>
      </w:tr>
      <w:tr w:rsidR="00AA4B9D" w:rsidRPr="003238B0" w:rsidTr="003238B0">
        <w:tc>
          <w:tcPr>
            <w:tcW w:w="2448" w:type="dxa"/>
            <w:shd w:val="clear" w:color="auto" w:fill="auto"/>
          </w:tcPr>
          <w:p w:rsidR="00AA4B9D" w:rsidRPr="003238B0" w:rsidRDefault="00AA4B9D" w:rsidP="003238B0">
            <w:pPr>
              <w:spacing w:line="360" w:lineRule="auto"/>
              <w:jc w:val="both"/>
              <w:rPr>
                <w:sz w:val="20"/>
                <w:szCs w:val="20"/>
              </w:rPr>
            </w:pPr>
            <w:r w:rsidRPr="003238B0">
              <w:rPr>
                <w:sz w:val="20"/>
                <w:szCs w:val="20"/>
              </w:rPr>
              <w:t>Радиально- сверлильный станок</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lang w:val="en-US"/>
              </w:rPr>
            </w:pPr>
            <w:r w:rsidRPr="003238B0">
              <w:rPr>
                <w:sz w:val="20"/>
                <w:szCs w:val="20"/>
              </w:rPr>
              <w:t>4(1</w:t>
            </w:r>
            <w:r w:rsidRPr="003238B0">
              <w:rPr>
                <w:sz w:val="20"/>
                <w:szCs w:val="20"/>
                <w:lang w:val="en-US"/>
              </w:rPr>
              <w:t>x</w:t>
            </w:r>
            <w:r w:rsidRPr="003238B0">
              <w:rPr>
                <w:sz w:val="20"/>
                <w:szCs w:val="20"/>
              </w:rPr>
              <w:t>25</w:t>
            </w:r>
            <w:r w:rsidRPr="003238B0">
              <w:rPr>
                <w:sz w:val="20"/>
                <w:szCs w:val="20"/>
                <w:lang w:val="en-US"/>
              </w:rPr>
              <w:t>)</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50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66</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0.07</w:t>
            </w:r>
          </w:p>
        </w:tc>
      </w:tr>
      <w:tr w:rsidR="00AA4B9D" w:rsidRPr="003238B0" w:rsidTr="003238B0">
        <w:trPr>
          <w:trHeight w:val="467"/>
        </w:trPr>
        <w:tc>
          <w:tcPr>
            <w:tcW w:w="2448" w:type="dxa"/>
            <w:shd w:val="clear" w:color="auto" w:fill="auto"/>
          </w:tcPr>
          <w:p w:rsidR="00AA4B9D" w:rsidRPr="003238B0" w:rsidRDefault="00AA4B9D" w:rsidP="003238B0">
            <w:pPr>
              <w:spacing w:line="360" w:lineRule="auto"/>
              <w:jc w:val="both"/>
              <w:rPr>
                <w:sz w:val="20"/>
                <w:szCs w:val="20"/>
              </w:rPr>
            </w:pPr>
            <w:r w:rsidRPr="003238B0">
              <w:rPr>
                <w:sz w:val="20"/>
                <w:szCs w:val="20"/>
              </w:rPr>
              <w:t>Наждачный станок</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w:t>
            </w:r>
            <w:r w:rsidRPr="003238B0">
              <w:rPr>
                <w:sz w:val="20"/>
                <w:szCs w:val="20"/>
                <w:lang w:val="en-US"/>
              </w:rPr>
              <w:t>x</w:t>
            </w:r>
            <w:r w:rsidRPr="003238B0">
              <w:rPr>
                <w:sz w:val="20"/>
                <w:szCs w:val="20"/>
              </w:rPr>
              <w:t>2.5)</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8</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18</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0.14</w:t>
            </w:r>
          </w:p>
        </w:tc>
      </w:tr>
      <w:tr w:rsidR="00AA4B9D" w:rsidRPr="003238B0" w:rsidTr="003238B0">
        <w:trPr>
          <w:trHeight w:val="505"/>
        </w:trPr>
        <w:tc>
          <w:tcPr>
            <w:tcW w:w="2448" w:type="dxa"/>
            <w:shd w:val="clear" w:color="auto" w:fill="auto"/>
          </w:tcPr>
          <w:p w:rsidR="00AA4B9D" w:rsidRPr="003238B0" w:rsidRDefault="00AA4B9D" w:rsidP="003238B0">
            <w:pPr>
              <w:spacing w:line="360" w:lineRule="auto"/>
              <w:jc w:val="both"/>
              <w:rPr>
                <w:sz w:val="20"/>
                <w:szCs w:val="20"/>
              </w:rPr>
            </w:pPr>
            <w:r w:rsidRPr="003238B0">
              <w:rPr>
                <w:sz w:val="20"/>
                <w:szCs w:val="20"/>
              </w:rPr>
              <w:t>Заточный станок</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w:t>
            </w:r>
            <w:r w:rsidRPr="003238B0">
              <w:rPr>
                <w:sz w:val="20"/>
                <w:szCs w:val="20"/>
                <w:lang w:val="en-US"/>
              </w:rPr>
              <w:t>x</w:t>
            </w:r>
            <w:r w:rsidRPr="003238B0">
              <w:rPr>
                <w:sz w:val="20"/>
                <w:szCs w:val="20"/>
              </w:rPr>
              <w:t>2.5)</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6</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18</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0.11</w:t>
            </w:r>
          </w:p>
        </w:tc>
      </w:tr>
      <w:tr w:rsidR="00AA4B9D" w:rsidRPr="003238B0" w:rsidTr="003238B0">
        <w:trPr>
          <w:trHeight w:val="567"/>
        </w:trPr>
        <w:tc>
          <w:tcPr>
            <w:tcW w:w="2448" w:type="dxa"/>
            <w:shd w:val="clear" w:color="auto" w:fill="auto"/>
          </w:tcPr>
          <w:p w:rsidR="00AA4B9D" w:rsidRPr="003238B0" w:rsidRDefault="00AA4B9D" w:rsidP="003238B0">
            <w:pPr>
              <w:spacing w:line="360" w:lineRule="auto"/>
              <w:jc w:val="both"/>
              <w:rPr>
                <w:sz w:val="20"/>
                <w:szCs w:val="20"/>
              </w:rPr>
            </w:pPr>
            <w:r w:rsidRPr="003238B0">
              <w:rPr>
                <w:sz w:val="20"/>
                <w:szCs w:val="20"/>
              </w:rPr>
              <w:t>Сверлильный станок</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4(1х16)</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26</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51</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0.07</w:t>
            </w:r>
          </w:p>
        </w:tc>
      </w:tr>
      <w:tr w:rsidR="00AA4B9D" w:rsidRPr="003238B0" w:rsidTr="003238B0">
        <w:tc>
          <w:tcPr>
            <w:tcW w:w="2448" w:type="dxa"/>
            <w:shd w:val="clear" w:color="auto" w:fill="auto"/>
          </w:tcPr>
          <w:p w:rsidR="00AA4B9D" w:rsidRPr="003238B0" w:rsidRDefault="00AA4B9D" w:rsidP="003238B0">
            <w:pPr>
              <w:spacing w:line="360" w:lineRule="auto"/>
              <w:jc w:val="both"/>
              <w:rPr>
                <w:sz w:val="20"/>
                <w:szCs w:val="20"/>
              </w:rPr>
            </w:pPr>
            <w:r w:rsidRPr="003238B0">
              <w:rPr>
                <w:sz w:val="20"/>
                <w:szCs w:val="20"/>
              </w:rPr>
              <w:t>Вентилятор</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4(1х35)</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60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90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0.18</w:t>
            </w:r>
          </w:p>
        </w:tc>
      </w:tr>
      <w:tr w:rsidR="00AA4B9D" w:rsidRPr="003238B0" w:rsidTr="003238B0">
        <w:trPr>
          <w:trHeight w:val="595"/>
        </w:trPr>
        <w:tc>
          <w:tcPr>
            <w:tcW w:w="2448" w:type="dxa"/>
            <w:shd w:val="clear" w:color="auto" w:fill="auto"/>
          </w:tcPr>
          <w:p w:rsidR="00AA4B9D" w:rsidRPr="003238B0" w:rsidRDefault="00AA4B9D" w:rsidP="003238B0">
            <w:pPr>
              <w:spacing w:line="360" w:lineRule="auto"/>
              <w:jc w:val="both"/>
              <w:rPr>
                <w:sz w:val="20"/>
                <w:szCs w:val="20"/>
              </w:rPr>
            </w:pPr>
            <w:r w:rsidRPr="003238B0">
              <w:rPr>
                <w:sz w:val="20"/>
                <w:szCs w:val="20"/>
              </w:rPr>
              <w:t>Кран балка</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4(1х2.5)</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7</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18</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0.66</w:t>
            </w:r>
          </w:p>
        </w:tc>
      </w:tr>
      <w:tr w:rsidR="00AA4B9D" w:rsidRPr="003238B0" w:rsidTr="003238B0">
        <w:tc>
          <w:tcPr>
            <w:tcW w:w="2448" w:type="dxa"/>
            <w:shd w:val="clear" w:color="auto" w:fill="auto"/>
          </w:tcPr>
          <w:p w:rsidR="00AA4B9D" w:rsidRPr="003238B0" w:rsidRDefault="00AA4B9D" w:rsidP="003238B0">
            <w:pPr>
              <w:spacing w:line="360" w:lineRule="auto"/>
              <w:jc w:val="both"/>
              <w:rPr>
                <w:sz w:val="20"/>
                <w:szCs w:val="20"/>
              </w:rPr>
            </w:pPr>
            <w:r w:rsidRPr="003238B0">
              <w:rPr>
                <w:sz w:val="20"/>
                <w:szCs w:val="20"/>
              </w:rPr>
              <w:t>Печь сопротивления</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4(1х16)</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30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51</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0.37</w:t>
            </w:r>
          </w:p>
        </w:tc>
      </w:tr>
      <w:tr w:rsidR="00AA4B9D" w:rsidRPr="003238B0" w:rsidTr="003238B0">
        <w:trPr>
          <w:trHeight w:val="407"/>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ЩО 1</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2(1х2.5)</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3</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14</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0.14</w:t>
            </w:r>
          </w:p>
        </w:tc>
      </w:tr>
      <w:tr w:rsidR="00AA4B9D" w:rsidRPr="003238B0" w:rsidTr="003238B0">
        <w:trPr>
          <w:trHeight w:val="345"/>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ЩО 2</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4(1х16)</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33</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51</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1.33</w:t>
            </w:r>
          </w:p>
        </w:tc>
      </w:tr>
      <w:tr w:rsidR="00AA4B9D" w:rsidRPr="003238B0" w:rsidTr="003238B0">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РП 1</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АСБГ</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4(1х50)</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123</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155</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2.02</w:t>
            </w:r>
          </w:p>
        </w:tc>
      </w:tr>
      <w:tr w:rsidR="00AA4B9D" w:rsidRPr="003238B0" w:rsidTr="003238B0">
        <w:trPr>
          <w:trHeight w:val="377"/>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РП 2</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АСБГ</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4(1х25)</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40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70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1.15</w:t>
            </w:r>
          </w:p>
        </w:tc>
      </w:tr>
      <w:tr w:rsidR="00AA4B9D" w:rsidRPr="003238B0" w:rsidTr="003238B0">
        <w:trPr>
          <w:trHeight w:val="300"/>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РП 3</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АСБГ</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4(1х50)</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120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155</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1.31</w:t>
            </w:r>
          </w:p>
        </w:tc>
      </w:tr>
      <w:tr w:rsidR="00AA4B9D" w:rsidRPr="003238B0" w:rsidTr="003238B0">
        <w:trPr>
          <w:trHeight w:val="368"/>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РП 4</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4(1х16)</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30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51</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0.3</w:t>
            </w:r>
          </w:p>
        </w:tc>
      </w:tr>
      <w:tr w:rsidR="00AA4B9D" w:rsidRPr="003238B0" w:rsidTr="003238B0">
        <w:trPr>
          <w:trHeight w:val="364"/>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РП 5</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АПВ</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2(1х8)</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15</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34</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0.03</w:t>
            </w:r>
          </w:p>
        </w:tc>
      </w:tr>
      <w:tr w:rsidR="00AA4B9D" w:rsidRPr="003238B0" w:rsidTr="003238B0">
        <w:trPr>
          <w:trHeight w:val="346"/>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РП 6</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АСБГ</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4(1х50)</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120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155</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0.03</w:t>
            </w:r>
          </w:p>
        </w:tc>
      </w:tr>
      <w:tr w:rsidR="00AA4B9D" w:rsidRPr="003238B0" w:rsidTr="003238B0">
        <w:trPr>
          <w:trHeight w:val="329"/>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РП 7</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АСБГ</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4(1х35)</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40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70</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0.76</w:t>
            </w:r>
          </w:p>
        </w:tc>
      </w:tr>
      <w:tr w:rsidR="00AA4B9D" w:rsidRPr="003238B0" w:rsidTr="003238B0">
        <w:trPr>
          <w:trHeight w:val="310"/>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РП 8</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АСБГ</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4(1х50)</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123</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155</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1.44</w:t>
            </w:r>
          </w:p>
        </w:tc>
      </w:tr>
      <w:tr w:rsidR="00AA4B9D" w:rsidRPr="003238B0" w:rsidTr="003238B0">
        <w:trPr>
          <w:trHeight w:val="310"/>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ВРУ 1</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АСБГ</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4(1х120)</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238</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253</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1.47</w:t>
            </w:r>
          </w:p>
        </w:tc>
      </w:tr>
      <w:tr w:rsidR="00AA4B9D" w:rsidRPr="003238B0" w:rsidTr="003238B0">
        <w:trPr>
          <w:trHeight w:val="310"/>
        </w:trPr>
        <w:tc>
          <w:tcPr>
            <w:tcW w:w="2448" w:type="dxa"/>
            <w:shd w:val="clear" w:color="auto" w:fill="auto"/>
          </w:tcPr>
          <w:p w:rsidR="00AA4B9D" w:rsidRPr="003238B0" w:rsidRDefault="00AA4B9D" w:rsidP="003238B0">
            <w:pPr>
              <w:spacing w:line="360" w:lineRule="auto"/>
              <w:jc w:val="both"/>
              <w:rPr>
                <w:b/>
                <w:bCs/>
                <w:sz w:val="20"/>
                <w:szCs w:val="20"/>
              </w:rPr>
            </w:pPr>
            <w:r w:rsidRPr="003238B0">
              <w:rPr>
                <w:b/>
                <w:bCs/>
                <w:sz w:val="20"/>
                <w:szCs w:val="20"/>
              </w:rPr>
              <w:t>ВРУ 2</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АСБГ</w:t>
            </w:r>
          </w:p>
        </w:tc>
        <w:tc>
          <w:tcPr>
            <w:tcW w:w="1260" w:type="dxa"/>
            <w:shd w:val="clear" w:color="auto" w:fill="auto"/>
          </w:tcPr>
          <w:p w:rsidR="00AA4B9D" w:rsidRPr="003238B0" w:rsidRDefault="00AA4B9D" w:rsidP="003238B0">
            <w:pPr>
              <w:spacing w:line="360" w:lineRule="auto"/>
              <w:jc w:val="both"/>
              <w:rPr>
                <w:sz w:val="20"/>
                <w:szCs w:val="20"/>
              </w:rPr>
            </w:pPr>
            <w:r w:rsidRPr="003238B0">
              <w:rPr>
                <w:sz w:val="20"/>
                <w:szCs w:val="20"/>
              </w:rPr>
              <w:t>4(1х120)</w:t>
            </w:r>
          </w:p>
        </w:tc>
        <w:tc>
          <w:tcPr>
            <w:tcW w:w="1440" w:type="dxa"/>
            <w:shd w:val="clear" w:color="auto" w:fill="auto"/>
          </w:tcPr>
          <w:p w:rsidR="00AA4B9D" w:rsidRPr="003238B0" w:rsidRDefault="00AA4B9D" w:rsidP="003238B0">
            <w:pPr>
              <w:spacing w:line="360" w:lineRule="auto"/>
              <w:jc w:val="both"/>
              <w:rPr>
                <w:sz w:val="20"/>
                <w:szCs w:val="20"/>
              </w:rPr>
            </w:pPr>
            <w:r w:rsidRPr="003238B0">
              <w:rPr>
                <w:sz w:val="20"/>
                <w:szCs w:val="20"/>
              </w:rPr>
              <w:t>244</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253</w:t>
            </w:r>
          </w:p>
        </w:tc>
        <w:tc>
          <w:tcPr>
            <w:tcW w:w="1620" w:type="dxa"/>
            <w:shd w:val="clear" w:color="auto" w:fill="auto"/>
          </w:tcPr>
          <w:p w:rsidR="00AA4B9D" w:rsidRPr="003238B0" w:rsidRDefault="00AA4B9D" w:rsidP="003238B0">
            <w:pPr>
              <w:spacing w:line="360" w:lineRule="auto"/>
              <w:jc w:val="both"/>
              <w:rPr>
                <w:sz w:val="20"/>
                <w:szCs w:val="20"/>
              </w:rPr>
            </w:pPr>
            <w:r w:rsidRPr="003238B0">
              <w:rPr>
                <w:sz w:val="20"/>
                <w:szCs w:val="20"/>
              </w:rPr>
              <w:t>1.54</w:t>
            </w:r>
          </w:p>
        </w:tc>
      </w:tr>
    </w:tbl>
    <w:p w:rsidR="00AA4B9D" w:rsidRPr="00B91BBF" w:rsidRDefault="00AA4B9D" w:rsidP="00B91BBF">
      <w:pPr>
        <w:spacing w:line="360" w:lineRule="auto"/>
        <w:ind w:firstLine="709"/>
        <w:jc w:val="both"/>
        <w:rPr>
          <w:sz w:val="28"/>
          <w:szCs w:val="28"/>
        </w:rPr>
      </w:pPr>
    </w:p>
    <w:p w:rsidR="00AA4B9D" w:rsidRDefault="00AA4B9D" w:rsidP="00B91BBF">
      <w:pPr>
        <w:spacing w:line="360" w:lineRule="auto"/>
        <w:ind w:firstLine="709"/>
        <w:jc w:val="both"/>
        <w:rPr>
          <w:b/>
          <w:bCs/>
          <w:sz w:val="28"/>
          <w:szCs w:val="28"/>
        </w:rPr>
      </w:pPr>
      <w:r w:rsidRPr="00B91BBF">
        <w:rPr>
          <w:b/>
          <w:bCs/>
          <w:sz w:val="28"/>
          <w:szCs w:val="28"/>
        </w:rPr>
        <w:t>Выбор аппаратов защиты</w:t>
      </w:r>
    </w:p>
    <w:p w:rsidR="00B91BBF" w:rsidRPr="00B91BBF" w:rsidRDefault="00B91BBF"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Токоведущие части (шины, кабели), изоляторы и аппараты всех видов (выключатели, разъединители, предохранители, измерительные трансформаторы тока) должны проверятся на соответствие номинальных параметров расчётным в нормальном режиме и при коротких замыканиях.</w:t>
      </w:r>
    </w:p>
    <w:p w:rsidR="00AA4B9D" w:rsidRPr="00B91BBF" w:rsidRDefault="00AA4B9D" w:rsidP="00B91BBF">
      <w:pPr>
        <w:spacing w:line="360" w:lineRule="auto"/>
        <w:ind w:firstLine="709"/>
        <w:jc w:val="both"/>
        <w:rPr>
          <w:sz w:val="28"/>
          <w:szCs w:val="28"/>
        </w:rPr>
      </w:pPr>
      <w:r w:rsidRPr="00B91BBF">
        <w:rPr>
          <w:sz w:val="28"/>
          <w:szCs w:val="28"/>
        </w:rPr>
        <w:t>Для станков, где используются электрические двигатели, рационально применять магнитный пускатель.</w:t>
      </w:r>
    </w:p>
    <w:p w:rsidR="00AA4B9D" w:rsidRPr="00B91BBF" w:rsidRDefault="00AA4B9D" w:rsidP="00B91BBF">
      <w:pPr>
        <w:spacing w:line="360" w:lineRule="auto"/>
        <w:ind w:firstLine="709"/>
        <w:jc w:val="both"/>
        <w:rPr>
          <w:sz w:val="28"/>
          <w:szCs w:val="28"/>
        </w:rPr>
      </w:pPr>
      <w:r w:rsidRPr="00B91BBF">
        <w:rPr>
          <w:sz w:val="28"/>
          <w:szCs w:val="28"/>
        </w:rPr>
        <w:t>Как пример рассчитаем и выберем пускозащитный аппарат для токарного станка.</w:t>
      </w:r>
    </w:p>
    <w:p w:rsidR="00AA4B9D" w:rsidRPr="00B91BBF" w:rsidRDefault="00AA4B9D" w:rsidP="00B91BBF">
      <w:pPr>
        <w:spacing w:line="360" w:lineRule="auto"/>
        <w:ind w:firstLine="709"/>
        <w:jc w:val="both"/>
        <w:rPr>
          <w:sz w:val="28"/>
          <w:szCs w:val="28"/>
        </w:rPr>
      </w:pPr>
      <w:r w:rsidRPr="00B91BBF">
        <w:rPr>
          <w:sz w:val="28"/>
          <w:szCs w:val="28"/>
        </w:rPr>
        <w:t>Рассчитаем ток срабатывания защитного аппарата.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ср.теп.рас.≥1.25*</w:t>
      </w:r>
      <w:r w:rsidRPr="00B91BBF">
        <w:rPr>
          <w:sz w:val="28"/>
          <w:szCs w:val="28"/>
          <w:lang w:val="en-US"/>
        </w:rPr>
        <w:t>I</w:t>
      </w:r>
      <w:r w:rsidRPr="00B91BBF">
        <w:rPr>
          <w:sz w:val="28"/>
          <w:szCs w:val="28"/>
        </w:rPr>
        <w:t>р                                           (2.30)</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190"/>
        <w:gridCol w:w="1065"/>
        <w:gridCol w:w="5996"/>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I</w:t>
            </w:r>
            <w:r w:rsidRPr="003238B0">
              <w:rPr>
                <w:b/>
                <w:bCs/>
                <w:sz w:val="28"/>
                <w:szCs w:val="28"/>
              </w:rPr>
              <w:t>р</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расчётный ток ЭП, </w:t>
            </w:r>
            <w:r w:rsidRPr="003238B0">
              <w:rPr>
                <w:b/>
                <w:bCs/>
                <w:sz w:val="28"/>
                <w:szCs w:val="28"/>
                <w:lang w:val="en-US"/>
              </w:rPr>
              <w:t>I</w:t>
            </w:r>
            <w:r w:rsidRPr="003238B0">
              <w:rPr>
                <w:b/>
                <w:bCs/>
                <w:sz w:val="28"/>
                <w:szCs w:val="28"/>
              </w:rPr>
              <w:t>р=24А</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b/>
          <w:bCs/>
          <w:sz w:val="28"/>
          <w:szCs w:val="28"/>
        </w:rPr>
      </w:pPr>
      <w:r w:rsidRPr="00B91BBF">
        <w:rPr>
          <w:b/>
          <w:bCs/>
          <w:sz w:val="28"/>
          <w:szCs w:val="28"/>
        </w:rPr>
        <w:t xml:space="preserve">                                  </w:t>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ср.теп.рас.≥1.25*24=30А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Затем проверим аппарат по условию.</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д.д≥Кз*</w:t>
      </w:r>
      <w:r w:rsidRPr="00B91BBF">
        <w:rPr>
          <w:sz w:val="28"/>
          <w:szCs w:val="28"/>
          <w:lang w:val="en-US"/>
        </w:rPr>
        <w:t>I</w:t>
      </w:r>
      <w:r w:rsidRPr="00B91BBF">
        <w:rPr>
          <w:sz w:val="28"/>
          <w:szCs w:val="28"/>
        </w:rPr>
        <w:t>ср.защ.ап</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388"/>
        <w:gridCol w:w="1065"/>
        <w:gridCol w:w="5798"/>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Кз</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коэффициент защиты, принимается, Кз=1</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4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I</w:t>
            </w:r>
            <w:r w:rsidRPr="003238B0">
              <w:rPr>
                <w:b/>
                <w:bCs/>
                <w:sz w:val="28"/>
                <w:szCs w:val="28"/>
              </w:rPr>
              <w:t xml:space="preserve">д.д  </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длительно-допустимый ток, </w:t>
            </w:r>
            <w:r w:rsidRPr="003238B0">
              <w:rPr>
                <w:b/>
                <w:bCs/>
                <w:sz w:val="28"/>
                <w:szCs w:val="28"/>
                <w:lang w:val="en-US"/>
              </w:rPr>
              <w:t>I</w:t>
            </w:r>
            <w:r w:rsidRPr="003238B0">
              <w:rPr>
                <w:b/>
                <w:bCs/>
                <w:sz w:val="28"/>
                <w:szCs w:val="28"/>
              </w:rPr>
              <w:t>д.д =55А</w:t>
            </w:r>
          </w:p>
        </w:tc>
      </w:tr>
    </w:tbl>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b/>
          <w:bCs/>
          <w:sz w:val="28"/>
          <w:szCs w:val="28"/>
        </w:rPr>
        <w:t xml:space="preserve">                  </w:t>
      </w:r>
      <w:r w:rsidRPr="00B91BBF">
        <w:rPr>
          <w:sz w:val="28"/>
          <w:szCs w:val="28"/>
        </w:rPr>
        <w:t>55≥1*30</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Если условие выполняется то выбираем из каталога магнитный пускатель ПМЛ – 40/40, номинальным напряжением </w:t>
      </w:r>
      <w:r w:rsidRPr="00B91BBF">
        <w:rPr>
          <w:sz w:val="28"/>
          <w:szCs w:val="28"/>
          <w:lang w:val="en-US"/>
        </w:rPr>
        <w:t>U</w:t>
      </w:r>
      <w:r w:rsidRPr="00B91BBF">
        <w:rPr>
          <w:sz w:val="28"/>
          <w:szCs w:val="28"/>
        </w:rPr>
        <w:t>н=0.38 кВ</w:t>
      </w:r>
    </w:p>
    <w:p w:rsidR="00AA4B9D" w:rsidRPr="00B91BBF" w:rsidRDefault="00AA4B9D" w:rsidP="00B91BBF">
      <w:pPr>
        <w:spacing w:line="360" w:lineRule="auto"/>
        <w:ind w:firstLine="709"/>
        <w:jc w:val="both"/>
        <w:rPr>
          <w:sz w:val="28"/>
          <w:szCs w:val="28"/>
        </w:rPr>
      </w:pPr>
      <w:r w:rsidRPr="00B91BBF">
        <w:rPr>
          <w:sz w:val="28"/>
          <w:szCs w:val="28"/>
        </w:rPr>
        <w:t>Для каждого ЭП и узла в целом  надо выбрать автомат.</w:t>
      </w:r>
    </w:p>
    <w:p w:rsidR="00AA4B9D" w:rsidRPr="00B91BBF" w:rsidRDefault="00AA4B9D" w:rsidP="00B91BBF">
      <w:pPr>
        <w:spacing w:line="360" w:lineRule="auto"/>
        <w:ind w:firstLine="709"/>
        <w:jc w:val="both"/>
        <w:rPr>
          <w:sz w:val="28"/>
          <w:szCs w:val="28"/>
        </w:rPr>
      </w:pPr>
      <w:r w:rsidRPr="00B91BBF">
        <w:rPr>
          <w:sz w:val="28"/>
          <w:szCs w:val="28"/>
        </w:rPr>
        <w:t>Рассчитаем и выберем автоматический выключатель для радиально-сверлильного станка.</w:t>
      </w:r>
    </w:p>
    <w:p w:rsidR="00AA4B9D" w:rsidRPr="00B91BBF" w:rsidRDefault="00AA4B9D" w:rsidP="00B91BBF">
      <w:pPr>
        <w:spacing w:line="360" w:lineRule="auto"/>
        <w:ind w:firstLine="709"/>
        <w:jc w:val="both"/>
        <w:rPr>
          <w:sz w:val="28"/>
          <w:szCs w:val="28"/>
        </w:rPr>
      </w:pPr>
      <w:r w:rsidRPr="00B91BBF">
        <w:rPr>
          <w:sz w:val="28"/>
          <w:szCs w:val="28"/>
        </w:rPr>
        <w:t>Рассчитаем ток срабатывания защитного аппарата.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ср.тп.рс≥1.25*</w:t>
      </w:r>
      <w:r w:rsidRPr="00B91BBF">
        <w:rPr>
          <w:sz w:val="28"/>
          <w:szCs w:val="28"/>
          <w:lang w:val="en-US"/>
        </w:rPr>
        <w:t>I</w:t>
      </w:r>
      <w:r w:rsidRPr="00B91BBF">
        <w:rPr>
          <w:sz w:val="28"/>
          <w:szCs w:val="28"/>
        </w:rPr>
        <w:t>р                             (2.32)</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415"/>
        <w:gridCol w:w="1065"/>
        <w:gridCol w:w="5771"/>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1.25</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кратность установки</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4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I</w:t>
            </w:r>
            <w:r w:rsidRPr="003238B0">
              <w:rPr>
                <w:b/>
                <w:bCs/>
                <w:sz w:val="28"/>
                <w:szCs w:val="28"/>
              </w:rPr>
              <w:t>р</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расчётный ток ЭП, А</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ср.тп.рс≥1.25*50=62.5 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Рассчитаем ток электромагнитного расцепителя.</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у.э.о.≥1.2*</w:t>
      </w:r>
      <w:r w:rsidRPr="00B91BBF">
        <w:rPr>
          <w:sz w:val="28"/>
          <w:szCs w:val="28"/>
          <w:lang w:val="en-US"/>
        </w:rPr>
        <w:t>I</w:t>
      </w:r>
      <w:r w:rsidRPr="00B91BBF">
        <w:rPr>
          <w:sz w:val="28"/>
          <w:szCs w:val="28"/>
        </w:rPr>
        <w:t>пуск                                                            (2.33)</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p>
    <w:tbl>
      <w:tblPr>
        <w:tblW w:w="0" w:type="auto"/>
        <w:tblInd w:w="-108" w:type="dxa"/>
        <w:tblLook w:val="01E0" w:firstRow="1" w:lastRow="1" w:firstColumn="1" w:lastColumn="1" w:noHBand="0" w:noVBand="0"/>
      </w:tblPr>
      <w:tblGrid>
        <w:gridCol w:w="1319"/>
        <w:gridCol w:w="1621"/>
        <w:gridCol w:w="1065"/>
        <w:gridCol w:w="5565"/>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I</w:t>
            </w:r>
            <w:r w:rsidRPr="003238B0">
              <w:rPr>
                <w:b/>
                <w:bCs/>
                <w:sz w:val="28"/>
                <w:szCs w:val="28"/>
              </w:rPr>
              <w:t>пуск</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пусковой ток, А, </w:t>
            </w:r>
            <w:r w:rsidRPr="003238B0">
              <w:rPr>
                <w:b/>
                <w:bCs/>
                <w:sz w:val="28"/>
                <w:szCs w:val="28"/>
                <w:lang w:val="en-US"/>
              </w:rPr>
              <w:t>I</w:t>
            </w:r>
            <w:r w:rsidRPr="003238B0">
              <w:rPr>
                <w:b/>
                <w:bCs/>
                <w:sz w:val="28"/>
                <w:szCs w:val="28"/>
              </w:rPr>
              <w:t>пуск= λ*</w:t>
            </w:r>
            <w:r w:rsidRPr="003238B0">
              <w:rPr>
                <w:b/>
                <w:bCs/>
                <w:sz w:val="28"/>
                <w:szCs w:val="28"/>
                <w:lang w:val="en-US"/>
              </w:rPr>
              <w:t>I</w:t>
            </w:r>
            <w:r w:rsidRPr="003238B0">
              <w:rPr>
                <w:b/>
                <w:bCs/>
                <w:sz w:val="28"/>
                <w:szCs w:val="28"/>
              </w:rPr>
              <w:t>р</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4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rPr>
              <w:t xml:space="preserve">λ    </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заданное значение, принемается λ=6</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у.э.о.≥1.2*6*50=360 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Выбираем  из каталога автомат ВА 51Г-31 100/80.</w:t>
      </w:r>
    </w:p>
    <w:p w:rsidR="00AA4B9D" w:rsidRPr="00B91BBF" w:rsidRDefault="00AA4B9D" w:rsidP="00B91BBF">
      <w:pPr>
        <w:spacing w:line="360" w:lineRule="auto"/>
        <w:ind w:firstLine="709"/>
        <w:jc w:val="both"/>
        <w:rPr>
          <w:sz w:val="28"/>
          <w:szCs w:val="28"/>
        </w:rPr>
      </w:pPr>
      <w:r w:rsidRPr="00B91BBF">
        <w:rPr>
          <w:sz w:val="28"/>
          <w:szCs w:val="28"/>
        </w:rPr>
        <w:t>Рассчитаем и выберем автоматический выключатель для узла РП 1.</w:t>
      </w:r>
    </w:p>
    <w:p w:rsidR="00AA4B9D" w:rsidRPr="00B91BBF" w:rsidRDefault="00AA4B9D" w:rsidP="00B91BBF">
      <w:pPr>
        <w:spacing w:line="360" w:lineRule="auto"/>
        <w:ind w:firstLine="709"/>
        <w:jc w:val="both"/>
        <w:rPr>
          <w:sz w:val="28"/>
          <w:szCs w:val="28"/>
        </w:rPr>
      </w:pPr>
      <w:r w:rsidRPr="00B91BBF">
        <w:rPr>
          <w:sz w:val="28"/>
          <w:szCs w:val="28"/>
        </w:rPr>
        <w:t>Рассчитаем ток срабатывания защитного аппарата.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ср.тп.рс≥1.1*</w:t>
      </w:r>
      <w:r w:rsidRPr="00B91BBF">
        <w:rPr>
          <w:sz w:val="28"/>
          <w:szCs w:val="28"/>
          <w:lang w:val="en-US"/>
        </w:rPr>
        <w:t>I</w:t>
      </w:r>
      <w:r w:rsidRPr="00B91BBF">
        <w:rPr>
          <w:sz w:val="28"/>
          <w:szCs w:val="28"/>
        </w:rPr>
        <w:t>р                                                              (2.34)</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ср.тп.рс≥1.1*123=135</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Рассчитаем пиковый ток для узла.</w:t>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пик=</w:t>
      </w:r>
      <w:r w:rsidRPr="00B91BBF">
        <w:rPr>
          <w:sz w:val="28"/>
          <w:szCs w:val="28"/>
          <w:lang w:val="en-US"/>
        </w:rPr>
        <w:t>I</w:t>
      </w:r>
      <w:r w:rsidRPr="00B91BBF">
        <w:rPr>
          <w:sz w:val="28"/>
          <w:szCs w:val="28"/>
        </w:rPr>
        <w:t>пуск(м)+</w:t>
      </w:r>
      <w:r w:rsidRPr="00B91BBF">
        <w:rPr>
          <w:sz w:val="28"/>
          <w:szCs w:val="28"/>
          <w:lang w:val="en-US"/>
        </w:rPr>
        <w:t>I</w:t>
      </w:r>
      <w:r w:rsidRPr="00B91BBF">
        <w:rPr>
          <w:sz w:val="28"/>
          <w:szCs w:val="28"/>
        </w:rPr>
        <w:t>р-Ки*</w:t>
      </w:r>
      <w:r w:rsidRPr="00B91BBF">
        <w:rPr>
          <w:sz w:val="28"/>
          <w:szCs w:val="28"/>
          <w:lang w:val="en-US"/>
        </w:rPr>
        <w:t>I</w:t>
      </w:r>
      <w:r w:rsidRPr="00B91BBF">
        <w:rPr>
          <w:sz w:val="28"/>
          <w:szCs w:val="28"/>
        </w:rPr>
        <w:t xml:space="preserve">ном(м)                                      (2.35) </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999"/>
        <w:gridCol w:w="1065"/>
        <w:gridCol w:w="5187"/>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I</w:t>
            </w:r>
            <w:r w:rsidRPr="003238B0">
              <w:rPr>
                <w:b/>
                <w:bCs/>
                <w:sz w:val="28"/>
                <w:szCs w:val="28"/>
              </w:rPr>
              <w:t>пуск(м)</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пусковой ток самого мощного ЭП,А  </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4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rPr>
              <w:t>Ки</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коэффициент использования группы ЭП</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lang w:val="en-US"/>
              </w:rPr>
              <w:t>I</w:t>
            </w:r>
            <w:r w:rsidRPr="003238B0">
              <w:rPr>
                <w:b/>
                <w:bCs/>
                <w:sz w:val="28"/>
                <w:szCs w:val="28"/>
              </w:rPr>
              <w:t xml:space="preserve">ном(м)   </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расчётный ток самого мощного ЭП,А                                                                   </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4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I</w:t>
            </w:r>
            <w:r w:rsidRPr="003238B0">
              <w:rPr>
                <w:b/>
                <w:bCs/>
                <w:sz w:val="28"/>
                <w:szCs w:val="28"/>
              </w:rPr>
              <w:t>р</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расчётный ток группы ЭП, А</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пик=300+123-0.14*50=416 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Рассчитаем ток электромагнитного расцепителя.</w:t>
      </w: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w:t>
      </w:r>
      <w:r w:rsidRPr="00B91BBF">
        <w:rPr>
          <w:sz w:val="28"/>
          <w:szCs w:val="28"/>
        </w:rPr>
        <w:t>у.э.о.≥1.25*</w:t>
      </w:r>
      <w:r w:rsidRPr="00B91BBF">
        <w:rPr>
          <w:sz w:val="28"/>
          <w:szCs w:val="28"/>
          <w:lang w:val="en-US"/>
        </w:rPr>
        <w:t>I</w:t>
      </w:r>
      <w:r w:rsidRPr="00B91BBF">
        <w:rPr>
          <w:sz w:val="28"/>
          <w:szCs w:val="28"/>
        </w:rPr>
        <w:t>пик                                                               (2.36)</w:t>
      </w:r>
    </w:p>
    <w:p w:rsidR="00AA4B9D" w:rsidRPr="00B91BBF" w:rsidRDefault="00AA4B9D" w:rsidP="00B91BBF">
      <w:pPr>
        <w:spacing w:line="360" w:lineRule="auto"/>
        <w:ind w:firstLine="709"/>
        <w:jc w:val="both"/>
        <w:rPr>
          <w:sz w:val="28"/>
          <w:szCs w:val="28"/>
        </w:rPr>
      </w:pPr>
      <w:r w:rsidRPr="00B91BBF">
        <w:rPr>
          <w:sz w:val="28"/>
          <w:szCs w:val="28"/>
          <w:lang w:val="en-US"/>
        </w:rPr>
        <w:t>I</w:t>
      </w:r>
      <w:r w:rsidRPr="00B91BBF">
        <w:rPr>
          <w:sz w:val="28"/>
          <w:szCs w:val="28"/>
        </w:rPr>
        <w:t>у.э.о.≥1.25*416=520 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Выбираем по каталогу автомат ВА 51Г-33 160/160.Для остальных ЭП расчёты аналогичны и сведены в таблицу 2.9</w:t>
      </w:r>
    </w:p>
    <w:p w:rsidR="00AA4B9D" w:rsidRPr="00B91BBF" w:rsidRDefault="00AA4B9D" w:rsidP="00B91BBF">
      <w:pPr>
        <w:spacing w:line="360" w:lineRule="auto"/>
        <w:ind w:firstLine="709"/>
        <w:jc w:val="both"/>
        <w:rPr>
          <w:sz w:val="28"/>
          <w:szCs w:val="28"/>
        </w:rPr>
      </w:pPr>
    </w:p>
    <w:p w:rsidR="00AA4B9D" w:rsidRPr="00B91BBF" w:rsidRDefault="00B91BBF" w:rsidP="00B91BBF">
      <w:pPr>
        <w:spacing w:line="360" w:lineRule="auto"/>
        <w:ind w:left="708" w:firstLine="1"/>
        <w:jc w:val="both"/>
        <w:rPr>
          <w:b/>
          <w:bCs/>
          <w:sz w:val="28"/>
          <w:szCs w:val="28"/>
        </w:rPr>
      </w:pPr>
      <w:r>
        <w:rPr>
          <w:sz w:val="28"/>
          <w:szCs w:val="28"/>
        </w:rPr>
        <w:br w:type="page"/>
      </w:r>
      <w:r w:rsidR="00AA4B9D" w:rsidRPr="00B91BBF">
        <w:rPr>
          <w:b/>
          <w:bCs/>
          <w:sz w:val="28"/>
          <w:szCs w:val="28"/>
        </w:rPr>
        <w:t>2.8 Расчёт и выбор числа и мощности силовых трансформаторов, технико-экономическое со</w:t>
      </w:r>
      <w:r>
        <w:rPr>
          <w:b/>
          <w:bCs/>
          <w:sz w:val="28"/>
          <w:szCs w:val="28"/>
        </w:rPr>
        <w:t>поставление возможных вариантов</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Правильный выбор числа и мощности трансформаторов имеет существенное значение для рационального построения СЭС. Число трансформаторов, как и число питающих линий, определяется в зависимости от категории потребителей. Наиболее просты и дешёвы однотрансформаторные подстанции. При наличие складского резерва или связей на вторичном напряжении эти подстанции обеспечивают надёжное электроснабжение потребителей второй и третьей категории.</w:t>
      </w:r>
    </w:p>
    <w:p w:rsidR="00AA4B9D" w:rsidRPr="00B91BBF" w:rsidRDefault="00AA4B9D" w:rsidP="00B91BBF">
      <w:pPr>
        <w:spacing w:line="360" w:lineRule="auto"/>
        <w:ind w:firstLine="709"/>
        <w:jc w:val="both"/>
        <w:rPr>
          <w:sz w:val="28"/>
          <w:szCs w:val="28"/>
        </w:rPr>
      </w:pPr>
      <w:r w:rsidRPr="00B91BBF">
        <w:rPr>
          <w:sz w:val="28"/>
          <w:szCs w:val="28"/>
        </w:rPr>
        <w:t>Если основная часть нагрузки составляют потребители первой и второй категории, то применяют двухтрансформаторные подстанции.</w:t>
      </w:r>
    </w:p>
    <w:p w:rsidR="00AA4B9D" w:rsidRPr="00B91BBF" w:rsidRDefault="00AA4B9D" w:rsidP="00B91BBF">
      <w:pPr>
        <w:spacing w:line="360" w:lineRule="auto"/>
        <w:ind w:firstLine="709"/>
        <w:jc w:val="both"/>
        <w:rPr>
          <w:sz w:val="28"/>
          <w:szCs w:val="28"/>
        </w:rPr>
      </w:pPr>
      <w:r w:rsidRPr="00B91BBF">
        <w:rPr>
          <w:sz w:val="28"/>
          <w:szCs w:val="28"/>
        </w:rPr>
        <w:t>При выборе мощности трансформатора необходимо исходить из экономической нагрузки, допустимой перегрузки, числа часов использования максимума нагрузки, темпов роста нагрузки, расчётной нагрузки. При выходе одного трансформатора или линии из строя, второй трансформатор не должен быть перегружен более чем на 40 % в течении 5 сут по 6 ч в каждые сутки.</w:t>
      </w:r>
    </w:p>
    <w:p w:rsidR="00AA4B9D" w:rsidRPr="00B91BBF" w:rsidRDefault="00AA4B9D" w:rsidP="00B91BBF">
      <w:pPr>
        <w:spacing w:line="360" w:lineRule="auto"/>
        <w:ind w:firstLine="709"/>
        <w:jc w:val="both"/>
        <w:rPr>
          <w:sz w:val="28"/>
          <w:szCs w:val="28"/>
        </w:rPr>
      </w:pPr>
      <w:r w:rsidRPr="00B91BBF">
        <w:rPr>
          <w:sz w:val="28"/>
          <w:szCs w:val="28"/>
        </w:rPr>
        <w:t>Чтобы выбрать наиболее рациональный вариант электроснабжения, мы рассмотрим два варианта числа и мощности трансформатора, сравнивая их по технико-экономическим показателям.</w:t>
      </w:r>
    </w:p>
    <w:p w:rsidR="00AA4B9D" w:rsidRPr="00B91BBF" w:rsidRDefault="00AA4B9D" w:rsidP="00B91BBF">
      <w:pPr>
        <w:spacing w:line="360" w:lineRule="auto"/>
        <w:ind w:firstLine="709"/>
        <w:jc w:val="both"/>
        <w:rPr>
          <w:sz w:val="28"/>
          <w:szCs w:val="28"/>
        </w:rPr>
      </w:pPr>
      <w:r w:rsidRPr="00B91BBF">
        <w:rPr>
          <w:sz w:val="28"/>
          <w:szCs w:val="28"/>
        </w:rPr>
        <w:t>Рассчитаем полную нагрузку с учётом компенсирующего устройства.</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lang w:val="en-US"/>
        </w:rPr>
        <w:t>S</w:t>
      </w:r>
      <w:r w:rsidRPr="00B91BBF">
        <w:rPr>
          <w:sz w:val="28"/>
          <w:szCs w:val="28"/>
        </w:rPr>
        <w:t>см=√Рсм</w:t>
      </w:r>
      <w:r w:rsidRPr="00B91BBF">
        <w:rPr>
          <w:sz w:val="28"/>
          <w:szCs w:val="28"/>
          <w:vertAlign w:val="superscript"/>
        </w:rPr>
        <w:t>2</w:t>
      </w:r>
      <w:r w:rsidRPr="00B91BBF">
        <w:rPr>
          <w:sz w:val="28"/>
          <w:szCs w:val="28"/>
        </w:rPr>
        <w:t>+(</w:t>
      </w:r>
      <w:r w:rsidRPr="00B91BBF">
        <w:rPr>
          <w:sz w:val="28"/>
          <w:szCs w:val="28"/>
          <w:lang w:val="en-US"/>
        </w:rPr>
        <w:t>Q</w:t>
      </w:r>
      <w:r w:rsidRPr="00B91BBF">
        <w:rPr>
          <w:sz w:val="28"/>
          <w:szCs w:val="28"/>
        </w:rPr>
        <w:t xml:space="preserve">см </w:t>
      </w:r>
      <w:r w:rsidRPr="00B91BBF">
        <w:rPr>
          <w:sz w:val="28"/>
          <w:szCs w:val="28"/>
          <w:lang w:val="en-US"/>
        </w:rPr>
        <w:t>Q</w:t>
      </w:r>
      <w:r w:rsidRPr="00B91BBF">
        <w:rPr>
          <w:sz w:val="28"/>
          <w:szCs w:val="28"/>
        </w:rPr>
        <w:t>ку)</w:t>
      </w:r>
      <w:r w:rsidRPr="00B91BBF">
        <w:rPr>
          <w:sz w:val="28"/>
          <w:szCs w:val="28"/>
          <w:vertAlign w:val="superscript"/>
        </w:rPr>
        <w:t xml:space="preserve"> 2</w:t>
      </w:r>
      <w:r w:rsidRPr="00B91BBF">
        <w:rPr>
          <w:sz w:val="28"/>
          <w:szCs w:val="28"/>
        </w:rPr>
        <w:t xml:space="preserve">                                             (2.37)</w:t>
      </w:r>
    </w:p>
    <w:p w:rsidR="00AA4B9D" w:rsidRPr="00B91BBF" w:rsidRDefault="00AA4B9D" w:rsidP="00B91BBF">
      <w:pPr>
        <w:pStyle w:val="a7"/>
        <w:tabs>
          <w:tab w:val="left" w:pos="1843"/>
        </w:tabs>
        <w:spacing w:after="0"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445"/>
        <w:gridCol w:w="1065"/>
        <w:gridCol w:w="5741"/>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Q</w:t>
            </w:r>
            <w:r w:rsidRPr="003238B0">
              <w:rPr>
                <w:b/>
                <w:bCs/>
                <w:sz w:val="28"/>
                <w:szCs w:val="28"/>
              </w:rPr>
              <w:t>ку</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мощность компенсирующего устройства, </w:t>
            </w:r>
            <w:r w:rsidRPr="003238B0">
              <w:rPr>
                <w:b/>
                <w:bCs/>
                <w:sz w:val="28"/>
                <w:szCs w:val="28"/>
                <w:lang w:val="en-US"/>
              </w:rPr>
              <w:t>Q</w:t>
            </w:r>
            <w:r w:rsidRPr="003238B0">
              <w:rPr>
                <w:b/>
                <w:bCs/>
                <w:sz w:val="28"/>
                <w:szCs w:val="28"/>
              </w:rPr>
              <w:t>ку=35 квар</w:t>
            </w:r>
          </w:p>
        </w:tc>
      </w:tr>
    </w:tbl>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b/>
          <w:bCs/>
          <w:sz w:val="28"/>
          <w:szCs w:val="28"/>
        </w:rPr>
        <w:t xml:space="preserve">    </w:t>
      </w:r>
      <w:r w:rsidRPr="00B91BBF">
        <w:rPr>
          <w:sz w:val="28"/>
          <w:szCs w:val="28"/>
          <w:lang w:val="en-US"/>
        </w:rPr>
        <w:t>S</w:t>
      </w:r>
      <w:r w:rsidRPr="00B91BBF">
        <w:rPr>
          <w:sz w:val="28"/>
          <w:szCs w:val="28"/>
        </w:rPr>
        <w:t>см=√57.5</w:t>
      </w:r>
      <w:r w:rsidRPr="00B91BBF">
        <w:rPr>
          <w:sz w:val="28"/>
          <w:szCs w:val="28"/>
          <w:vertAlign w:val="superscript"/>
        </w:rPr>
        <w:t>2</w:t>
      </w:r>
      <w:r w:rsidRPr="00B91BBF">
        <w:rPr>
          <w:sz w:val="28"/>
          <w:szCs w:val="28"/>
        </w:rPr>
        <w:t>+(53 – 35)</w:t>
      </w:r>
      <w:r w:rsidRPr="00B91BBF">
        <w:rPr>
          <w:sz w:val="28"/>
          <w:szCs w:val="28"/>
          <w:vertAlign w:val="superscript"/>
        </w:rPr>
        <w:t xml:space="preserve"> 2 </w:t>
      </w:r>
      <w:r w:rsidRPr="00B91BBF">
        <w:rPr>
          <w:sz w:val="28"/>
          <w:szCs w:val="28"/>
        </w:rPr>
        <w:t>=60.25 кВА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Рассчитаем и выберем мощность трансформатора.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S</w:t>
      </w:r>
      <w:r w:rsidRPr="00B91BBF">
        <w:rPr>
          <w:sz w:val="28"/>
          <w:szCs w:val="28"/>
        </w:rPr>
        <w:t>тр=</w:t>
      </w:r>
      <w:r w:rsidRPr="00B91BBF">
        <w:rPr>
          <w:sz w:val="28"/>
          <w:szCs w:val="28"/>
          <w:lang w:val="en-US"/>
        </w:rPr>
        <w:t>S</w:t>
      </w:r>
      <w:r w:rsidRPr="00B91BBF">
        <w:rPr>
          <w:sz w:val="28"/>
          <w:szCs w:val="28"/>
        </w:rPr>
        <w:t>см/</w:t>
      </w:r>
      <w:r w:rsidRPr="00B91BBF">
        <w:rPr>
          <w:sz w:val="28"/>
          <w:szCs w:val="28"/>
          <w:lang w:val="en-US"/>
        </w:rPr>
        <w:t>n</w:t>
      </w:r>
      <w:r w:rsidRPr="00B91BBF">
        <w:rPr>
          <w:sz w:val="28"/>
          <w:szCs w:val="28"/>
        </w:rPr>
        <w:t>*</w:t>
      </w:r>
      <w:r w:rsidRPr="00B91BBF">
        <w:rPr>
          <w:sz w:val="28"/>
          <w:szCs w:val="28"/>
          <w:lang w:val="en-US"/>
        </w:rPr>
        <w:t>β</w:t>
      </w:r>
      <w:r w:rsidRPr="00B91BBF">
        <w:rPr>
          <w:sz w:val="28"/>
          <w:szCs w:val="28"/>
        </w:rPr>
        <w:t xml:space="preserve">                             (2.38)</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081"/>
        <w:gridCol w:w="1065"/>
        <w:gridCol w:w="6105"/>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n</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количество трансформаторов</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4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β</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коэффициент загрузки, для потребителей второй категории  принимается </w:t>
            </w:r>
            <w:r w:rsidRPr="003238B0">
              <w:rPr>
                <w:b/>
                <w:bCs/>
                <w:sz w:val="28"/>
                <w:szCs w:val="28"/>
                <w:lang w:val="en-US"/>
              </w:rPr>
              <w:t>β</w:t>
            </w:r>
            <w:r w:rsidRPr="003238B0">
              <w:rPr>
                <w:b/>
                <w:bCs/>
                <w:sz w:val="28"/>
                <w:szCs w:val="28"/>
              </w:rPr>
              <w:t xml:space="preserve">=0.7  </w:t>
            </w:r>
          </w:p>
        </w:tc>
      </w:tr>
    </w:tbl>
    <w:p w:rsidR="00AA4B9D" w:rsidRPr="00B91BBF" w:rsidRDefault="00AA4B9D" w:rsidP="00B91BBF">
      <w:pPr>
        <w:spacing w:line="360" w:lineRule="auto"/>
        <w:ind w:firstLine="709"/>
        <w:jc w:val="both"/>
        <w:rPr>
          <w:sz w:val="28"/>
          <w:szCs w:val="28"/>
        </w:rPr>
      </w:pPr>
      <w:r w:rsidRPr="00B91BBF">
        <w:rPr>
          <w:sz w:val="28"/>
          <w:szCs w:val="28"/>
          <w:lang w:val="en-US"/>
        </w:rPr>
        <w:t>S</w:t>
      </w:r>
      <w:r w:rsidRPr="00B91BBF">
        <w:rPr>
          <w:sz w:val="28"/>
          <w:szCs w:val="28"/>
        </w:rPr>
        <w:t>тр= 60.25/2*0.7=43 кВА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По каталогу выбираем 2-а возможных варианта мощности трансформатора, сводим данные в таблицу 2.10</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Таблица 2.10 – Исходные данные трансформаторов</w:t>
      </w:r>
    </w:p>
    <w:tbl>
      <w:tblPr>
        <w:tblW w:w="849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1365"/>
        <w:gridCol w:w="1260"/>
        <w:gridCol w:w="935"/>
        <w:gridCol w:w="900"/>
        <w:gridCol w:w="1513"/>
      </w:tblGrid>
      <w:tr w:rsidR="00AA4B9D" w:rsidRPr="003238B0" w:rsidTr="003238B0">
        <w:trPr>
          <w:trHeight w:val="323"/>
        </w:trPr>
        <w:tc>
          <w:tcPr>
            <w:tcW w:w="2523" w:type="dxa"/>
            <w:vMerge w:val="restart"/>
            <w:shd w:val="clear" w:color="auto" w:fill="auto"/>
          </w:tcPr>
          <w:p w:rsidR="00AA4B9D" w:rsidRPr="003238B0" w:rsidRDefault="00AA4B9D" w:rsidP="003238B0">
            <w:pPr>
              <w:spacing w:line="360" w:lineRule="auto"/>
              <w:ind w:firstLine="114"/>
              <w:jc w:val="both"/>
              <w:rPr>
                <w:sz w:val="20"/>
                <w:szCs w:val="20"/>
              </w:rPr>
            </w:pPr>
            <w:r w:rsidRPr="003238B0">
              <w:rPr>
                <w:sz w:val="20"/>
                <w:szCs w:val="20"/>
              </w:rPr>
              <w:t>Тип трансформатора</w:t>
            </w:r>
          </w:p>
        </w:tc>
        <w:tc>
          <w:tcPr>
            <w:tcW w:w="1365" w:type="dxa"/>
            <w:vMerge w:val="restart"/>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Напряжение КЗ, </w:t>
            </w:r>
            <w:r w:rsidRPr="003238B0">
              <w:rPr>
                <w:sz w:val="20"/>
                <w:szCs w:val="20"/>
                <w:lang w:val="en-US"/>
              </w:rPr>
              <w:t>U</w:t>
            </w:r>
            <w:r w:rsidRPr="003238B0">
              <w:rPr>
                <w:sz w:val="20"/>
                <w:szCs w:val="20"/>
              </w:rPr>
              <w:t xml:space="preserve">кз,  </w:t>
            </w:r>
          </w:p>
          <w:p w:rsidR="00AA4B9D" w:rsidRPr="003238B0" w:rsidRDefault="00AA4B9D" w:rsidP="003238B0">
            <w:pPr>
              <w:spacing w:line="360" w:lineRule="auto"/>
              <w:ind w:firstLine="114"/>
              <w:jc w:val="both"/>
              <w:rPr>
                <w:sz w:val="20"/>
                <w:szCs w:val="20"/>
              </w:rPr>
            </w:pPr>
            <w:r w:rsidRPr="003238B0">
              <w:rPr>
                <w:sz w:val="20"/>
                <w:szCs w:val="20"/>
              </w:rPr>
              <w:t xml:space="preserve">      %</w:t>
            </w:r>
          </w:p>
        </w:tc>
        <w:tc>
          <w:tcPr>
            <w:tcW w:w="1260" w:type="dxa"/>
            <w:vMerge w:val="restart"/>
            <w:shd w:val="clear" w:color="auto" w:fill="auto"/>
          </w:tcPr>
          <w:p w:rsidR="00AA4B9D" w:rsidRPr="003238B0" w:rsidRDefault="00AA4B9D" w:rsidP="003238B0">
            <w:pPr>
              <w:tabs>
                <w:tab w:val="left" w:pos="1044"/>
              </w:tabs>
              <w:spacing w:line="360" w:lineRule="auto"/>
              <w:ind w:firstLine="114"/>
              <w:jc w:val="both"/>
              <w:rPr>
                <w:sz w:val="20"/>
                <w:szCs w:val="20"/>
              </w:rPr>
            </w:pPr>
            <w:r w:rsidRPr="003238B0">
              <w:rPr>
                <w:sz w:val="20"/>
                <w:szCs w:val="20"/>
              </w:rPr>
              <w:t>Ток КЗ</w:t>
            </w:r>
          </w:p>
          <w:p w:rsidR="00AA4B9D" w:rsidRPr="003238B0" w:rsidRDefault="00AA4B9D" w:rsidP="003238B0">
            <w:pPr>
              <w:spacing w:line="360" w:lineRule="auto"/>
              <w:ind w:firstLine="114"/>
              <w:jc w:val="both"/>
              <w:rPr>
                <w:sz w:val="20"/>
                <w:szCs w:val="20"/>
              </w:rPr>
            </w:pPr>
            <w:r w:rsidRPr="003238B0">
              <w:rPr>
                <w:sz w:val="20"/>
                <w:szCs w:val="20"/>
                <w:lang w:val="en-US"/>
              </w:rPr>
              <w:t>I</w:t>
            </w:r>
            <w:r w:rsidRPr="003238B0">
              <w:rPr>
                <w:sz w:val="20"/>
                <w:szCs w:val="20"/>
              </w:rPr>
              <w:t>0, %</w:t>
            </w:r>
          </w:p>
        </w:tc>
        <w:tc>
          <w:tcPr>
            <w:tcW w:w="1835" w:type="dxa"/>
            <w:gridSpan w:val="2"/>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  Потери,  </w:t>
            </w:r>
          </w:p>
          <w:p w:rsidR="00AA4B9D" w:rsidRPr="003238B0" w:rsidRDefault="00AA4B9D" w:rsidP="003238B0">
            <w:pPr>
              <w:spacing w:line="360" w:lineRule="auto"/>
              <w:ind w:firstLine="114"/>
              <w:jc w:val="both"/>
              <w:rPr>
                <w:sz w:val="20"/>
                <w:szCs w:val="20"/>
              </w:rPr>
            </w:pPr>
            <w:r w:rsidRPr="003238B0">
              <w:rPr>
                <w:sz w:val="20"/>
                <w:szCs w:val="20"/>
              </w:rPr>
              <w:t xml:space="preserve">     кВт</w:t>
            </w:r>
          </w:p>
        </w:tc>
        <w:tc>
          <w:tcPr>
            <w:tcW w:w="1513" w:type="dxa"/>
            <w:vMerge w:val="restart"/>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Стоимость  </w:t>
            </w:r>
          </w:p>
          <w:p w:rsidR="00AA4B9D" w:rsidRPr="003238B0" w:rsidRDefault="00AA4B9D" w:rsidP="003238B0">
            <w:pPr>
              <w:spacing w:line="360" w:lineRule="auto"/>
              <w:ind w:firstLine="114"/>
              <w:jc w:val="both"/>
              <w:rPr>
                <w:sz w:val="20"/>
                <w:szCs w:val="20"/>
              </w:rPr>
            </w:pPr>
            <w:r w:rsidRPr="003238B0">
              <w:rPr>
                <w:sz w:val="20"/>
                <w:szCs w:val="20"/>
              </w:rPr>
              <w:t xml:space="preserve">  одного  </w:t>
            </w:r>
          </w:p>
          <w:p w:rsidR="00AA4B9D" w:rsidRPr="003238B0" w:rsidRDefault="00AA4B9D" w:rsidP="003238B0">
            <w:pPr>
              <w:spacing w:line="360" w:lineRule="auto"/>
              <w:ind w:firstLine="114"/>
              <w:jc w:val="both"/>
              <w:rPr>
                <w:sz w:val="20"/>
                <w:szCs w:val="20"/>
              </w:rPr>
            </w:pPr>
            <w:r w:rsidRPr="003238B0">
              <w:rPr>
                <w:sz w:val="20"/>
                <w:szCs w:val="20"/>
              </w:rPr>
              <w:t xml:space="preserve">  тран-ра,  </w:t>
            </w:r>
          </w:p>
          <w:p w:rsidR="00AA4B9D" w:rsidRPr="003238B0" w:rsidRDefault="00AA4B9D" w:rsidP="003238B0">
            <w:pPr>
              <w:spacing w:line="360" w:lineRule="auto"/>
              <w:ind w:firstLine="114"/>
              <w:jc w:val="both"/>
              <w:rPr>
                <w:sz w:val="20"/>
                <w:szCs w:val="20"/>
              </w:rPr>
            </w:pPr>
            <w:r w:rsidRPr="003238B0">
              <w:rPr>
                <w:sz w:val="20"/>
                <w:szCs w:val="20"/>
              </w:rPr>
              <w:t xml:space="preserve">     руб</w:t>
            </w:r>
          </w:p>
        </w:tc>
      </w:tr>
      <w:tr w:rsidR="00AA4B9D" w:rsidRPr="003238B0" w:rsidTr="003238B0">
        <w:trPr>
          <w:trHeight w:val="322"/>
        </w:trPr>
        <w:tc>
          <w:tcPr>
            <w:tcW w:w="2523" w:type="dxa"/>
            <w:vMerge/>
            <w:shd w:val="clear" w:color="auto" w:fill="auto"/>
          </w:tcPr>
          <w:p w:rsidR="00AA4B9D" w:rsidRPr="003238B0" w:rsidRDefault="00AA4B9D" w:rsidP="003238B0">
            <w:pPr>
              <w:spacing w:line="360" w:lineRule="auto"/>
              <w:ind w:firstLine="114"/>
              <w:jc w:val="both"/>
              <w:rPr>
                <w:sz w:val="20"/>
                <w:szCs w:val="20"/>
              </w:rPr>
            </w:pPr>
          </w:p>
        </w:tc>
        <w:tc>
          <w:tcPr>
            <w:tcW w:w="1365" w:type="dxa"/>
            <w:vMerge/>
            <w:shd w:val="clear" w:color="auto" w:fill="auto"/>
          </w:tcPr>
          <w:p w:rsidR="00AA4B9D" w:rsidRPr="003238B0" w:rsidRDefault="00AA4B9D" w:rsidP="003238B0">
            <w:pPr>
              <w:spacing w:line="360" w:lineRule="auto"/>
              <w:ind w:firstLine="114"/>
              <w:jc w:val="both"/>
              <w:rPr>
                <w:sz w:val="20"/>
                <w:szCs w:val="20"/>
              </w:rPr>
            </w:pPr>
          </w:p>
        </w:tc>
        <w:tc>
          <w:tcPr>
            <w:tcW w:w="1260" w:type="dxa"/>
            <w:vMerge/>
            <w:shd w:val="clear" w:color="auto" w:fill="auto"/>
          </w:tcPr>
          <w:p w:rsidR="00AA4B9D" w:rsidRPr="003238B0" w:rsidRDefault="00AA4B9D" w:rsidP="003238B0">
            <w:pPr>
              <w:spacing w:line="360" w:lineRule="auto"/>
              <w:ind w:firstLine="114"/>
              <w:jc w:val="both"/>
              <w:rPr>
                <w:sz w:val="20"/>
                <w:szCs w:val="20"/>
              </w:rPr>
            </w:pPr>
          </w:p>
        </w:tc>
        <w:tc>
          <w:tcPr>
            <w:tcW w:w="935"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 Рхх</w:t>
            </w:r>
          </w:p>
        </w:tc>
        <w:tc>
          <w:tcPr>
            <w:tcW w:w="900"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 Ркз</w:t>
            </w:r>
          </w:p>
        </w:tc>
        <w:tc>
          <w:tcPr>
            <w:tcW w:w="1513" w:type="dxa"/>
            <w:vMerge/>
            <w:shd w:val="clear" w:color="auto" w:fill="auto"/>
          </w:tcPr>
          <w:p w:rsidR="00AA4B9D" w:rsidRPr="003238B0" w:rsidRDefault="00AA4B9D" w:rsidP="003238B0">
            <w:pPr>
              <w:spacing w:line="360" w:lineRule="auto"/>
              <w:ind w:firstLine="114"/>
              <w:jc w:val="both"/>
              <w:rPr>
                <w:sz w:val="20"/>
                <w:szCs w:val="20"/>
              </w:rPr>
            </w:pPr>
          </w:p>
        </w:tc>
      </w:tr>
      <w:tr w:rsidR="00AA4B9D" w:rsidRPr="003238B0" w:rsidTr="003238B0">
        <w:tc>
          <w:tcPr>
            <w:tcW w:w="2523"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ТМ – 60/10</w:t>
            </w:r>
          </w:p>
        </w:tc>
        <w:tc>
          <w:tcPr>
            <w:tcW w:w="1365"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     4.5</w:t>
            </w:r>
          </w:p>
        </w:tc>
        <w:tc>
          <w:tcPr>
            <w:tcW w:w="1260"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       2.8</w:t>
            </w:r>
          </w:p>
        </w:tc>
        <w:tc>
          <w:tcPr>
            <w:tcW w:w="935"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0.265  </w:t>
            </w:r>
          </w:p>
          <w:p w:rsidR="00AA4B9D" w:rsidRPr="003238B0" w:rsidRDefault="00AA4B9D" w:rsidP="003238B0">
            <w:pPr>
              <w:spacing w:line="360" w:lineRule="auto"/>
              <w:ind w:firstLine="114"/>
              <w:jc w:val="both"/>
              <w:rPr>
                <w:sz w:val="20"/>
                <w:szCs w:val="20"/>
              </w:rPr>
            </w:pPr>
          </w:p>
        </w:tc>
        <w:tc>
          <w:tcPr>
            <w:tcW w:w="900"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1.280</w:t>
            </w:r>
          </w:p>
        </w:tc>
        <w:tc>
          <w:tcPr>
            <w:tcW w:w="1513"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    26650</w:t>
            </w:r>
          </w:p>
        </w:tc>
      </w:tr>
      <w:tr w:rsidR="00AA4B9D" w:rsidRPr="003238B0" w:rsidTr="003238B0">
        <w:tc>
          <w:tcPr>
            <w:tcW w:w="2523"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ТМ – 100/10</w:t>
            </w:r>
          </w:p>
        </w:tc>
        <w:tc>
          <w:tcPr>
            <w:tcW w:w="1365"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     4.5</w:t>
            </w:r>
          </w:p>
        </w:tc>
        <w:tc>
          <w:tcPr>
            <w:tcW w:w="1260"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       2.6</w:t>
            </w:r>
          </w:p>
        </w:tc>
        <w:tc>
          <w:tcPr>
            <w:tcW w:w="935"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0.365</w:t>
            </w:r>
          </w:p>
          <w:p w:rsidR="00AA4B9D" w:rsidRPr="003238B0" w:rsidRDefault="00AA4B9D" w:rsidP="003238B0">
            <w:pPr>
              <w:spacing w:line="360" w:lineRule="auto"/>
              <w:ind w:firstLine="114"/>
              <w:jc w:val="both"/>
              <w:rPr>
                <w:sz w:val="20"/>
                <w:szCs w:val="20"/>
              </w:rPr>
            </w:pPr>
          </w:p>
        </w:tc>
        <w:tc>
          <w:tcPr>
            <w:tcW w:w="900"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1.970</w:t>
            </w:r>
          </w:p>
        </w:tc>
        <w:tc>
          <w:tcPr>
            <w:tcW w:w="1513" w:type="dxa"/>
            <w:shd w:val="clear" w:color="auto" w:fill="auto"/>
          </w:tcPr>
          <w:p w:rsidR="00AA4B9D" w:rsidRPr="003238B0" w:rsidRDefault="00AA4B9D" w:rsidP="003238B0">
            <w:pPr>
              <w:spacing w:line="360" w:lineRule="auto"/>
              <w:ind w:firstLine="114"/>
              <w:jc w:val="both"/>
              <w:rPr>
                <w:sz w:val="20"/>
                <w:szCs w:val="20"/>
              </w:rPr>
            </w:pPr>
            <w:r w:rsidRPr="003238B0">
              <w:rPr>
                <w:sz w:val="20"/>
                <w:szCs w:val="20"/>
              </w:rPr>
              <w:t xml:space="preserve">    30050</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Расчёт будет вестись на примере двух трансформаторов ТМ-63/10,</w:t>
      </w:r>
    </w:p>
    <w:p w:rsidR="00AA4B9D" w:rsidRPr="00B91BBF" w:rsidRDefault="00AA4B9D" w:rsidP="00B91BBF">
      <w:pPr>
        <w:spacing w:line="360" w:lineRule="auto"/>
        <w:ind w:firstLine="709"/>
        <w:jc w:val="both"/>
        <w:rPr>
          <w:sz w:val="28"/>
          <w:szCs w:val="28"/>
        </w:rPr>
      </w:pPr>
      <w:r w:rsidRPr="00B91BBF">
        <w:rPr>
          <w:sz w:val="28"/>
          <w:szCs w:val="28"/>
        </w:rPr>
        <w:t>ТМ-100/10</w:t>
      </w:r>
    </w:p>
    <w:p w:rsidR="00AA4B9D" w:rsidRPr="00B91BBF" w:rsidRDefault="00AA4B9D" w:rsidP="00B91BBF">
      <w:pPr>
        <w:spacing w:line="360" w:lineRule="auto"/>
        <w:ind w:firstLine="709"/>
        <w:jc w:val="both"/>
        <w:rPr>
          <w:sz w:val="28"/>
          <w:szCs w:val="28"/>
        </w:rPr>
      </w:pPr>
      <w:r w:rsidRPr="00B91BBF">
        <w:rPr>
          <w:sz w:val="28"/>
          <w:szCs w:val="28"/>
        </w:rPr>
        <w:t>Находим приведенные потери холостого хода</w:t>
      </w:r>
    </w:p>
    <w:p w:rsidR="00AA4B9D" w:rsidRPr="00B91BBF" w:rsidRDefault="00AA4B9D" w:rsidP="00B91BBF">
      <w:pPr>
        <w:pStyle w:val="a7"/>
        <w:tabs>
          <w:tab w:val="left" w:pos="1560"/>
          <w:tab w:val="left" w:pos="10632"/>
        </w:tabs>
        <w:spacing w:after="0" w:line="360" w:lineRule="auto"/>
        <w:ind w:firstLine="709"/>
        <w:jc w:val="both"/>
        <w:rPr>
          <w:sz w:val="28"/>
          <w:szCs w:val="28"/>
        </w:rPr>
      </w:pPr>
    </w:p>
    <w:p w:rsidR="00AA4B9D" w:rsidRPr="00B91BBF" w:rsidRDefault="00AA4B9D" w:rsidP="00B91BBF">
      <w:pPr>
        <w:pStyle w:val="a7"/>
        <w:tabs>
          <w:tab w:val="left" w:pos="1701"/>
        </w:tabs>
        <w:spacing w:after="0" w:line="360" w:lineRule="auto"/>
        <w:ind w:firstLine="709"/>
        <w:jc w:val="both"/>
        <w:rPr>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х.х1</w:t>
      </w:r>
      <w:r w:rsidRPr="00B91BBF">
        <w:rPr>
          <w:sz w:val="28"/>
          <w:szCs w:val="28"/>
        </w:rPr>
        <w:t>=</w:t>
      </w:r>
      <w:r w:rsidRPr="00B91BBF">
        <w:rPr>
          <w:sz w:val="28"/>
          <w:szCs w:val="28"/>
        </w:rPr>
        <w:sym w:font="Symbol" w:char="F044"/>
      </w:r>
      <w:r w:rsidRPr="00B91BBF">
        <w:rPr>
          <w:sz w:val="28"/>
          <w:szCs w:val="28"/>
        </w:rPr>
        <w:t>Р</w:t>
      </w:r>
      <w:r w:rsidRPr="00B91BBF">
        <w:rPr>
          <w:sz w:val="28"/>
          <w:szCs w:val="28"/>
          <w:vertAlign w:val="subscript"/>
        </w:rPr>
        <w:t>х.х1</w:t>
      </w:r>
      <w:r w:rsidRPr="00B91BBF">
        <w:rPr>
          <w:sz w:val="28"/>
          <w:szCs w:val="28"/>
        </w:rPr>
        <w:t>+К</w:t>
      </w:r>
      <w:r w:rsidRPr="00B91BBF">
        <w:rPr>
          <w:sz w:val="28"/>
          <w:szCs w:val="28"/>
          <w:vertAlign w:val="subscript"/>
          <w:lang w:val="en-US"/>
        </w:rPr>
        <w:t>u</w:t>
      </w:r>
      <w:r w:rsidRPr="00B91BBF">
        <w:rPr>
          <w:sz w:val="28"/>
          <w:szCs w:val="28"/>
          <w:vertAlign w:val="subscript"/>
        </w:rPr>
        <w:t>.п</w:t>
      </w:r>
      <w:r w:rsidRPr="00B91BBF">
        <w:rPr>
          <w:sz w:val="28"/>
          <w:szCs w:val="28"/>
        </w:rPr>
        <w:t>*</w:t>
      </w:r>
      <w:r w:rsidRPr="00B91BBF">
        <w:rPr>
          <w:sz w:val="28"/>
          <w:szCs w:val="28"/>
          <w:lang w:val="en-US"/>
        </w:rPr>
        <w:t>S</w:t>
      </w:r>
      <w:r w:rsidRPr="00B91BBF">
        <w:rPr>
          <w:sz w:val="28"/>
          <w:szCs w:val="28"/>
        </w:rPr>
        <w:t>н1*</w:t>
      </w:r>
      <w:r w:rsidRPr="00B91BBF">
        <w:rPr>
          <w:sz w:val="28"/>
          <w:szCs w:val="28"/>
          <w:lang w:val="en-US"/>
        </w:rPr>
        <w:t>I</w:t>
      </w:r>
      <w:r w:rsidRPr="00B91BBF">
        <w:rPr>
          <w:sz w:val="28"/>
          <w:szCs w:val="28"/>
        </w:rPr>
        <w:t>хх1/100                                 (2.39)</w:t>
      </w:r>
    </w:p>
    <w:p w:rsidR="00AA4B9D" w:rsidRPr="00B91BBF" w:rsidRDefault="00AA4B9D" w:rsidP="00B91BBF">
      <w:pPr>
        <w:pStyle w:val="a7"/>
        <w:tabs>
          <w:tab w:val="left" w:pos="1701"/>
        </w:tabs>
        <w:spacing w:after="0" w:line="360" w:lineRule="auto"/>
        <w:ind w:firstLine="709"/>
        <w:jc w:val="both"/>
        <w:rPr>
          <w:sz w:val="28"/>
          <w:szCs w:val="28"/>
        </w:rPr>
      </w:pPr>
    </w:p>
    <w:p w:rsidR="00AA4B9D" w:rsidRPr="00B91BBF" w:rsidRDefault="00AA4B9D" w:rsidP="00B91BBF">
      <w:pPr>
        <w:pStyle w:val="a7"/>
        <w:tabs>
          <w:tab w:val="left" w:pos="1701"/>
        </w:tabs>
        <w:spacing w:after="0" w:line="360" w:lineRule="auto"/>
        <w:ind w:firstLine="709"/>
        <w:jc w:val="both"/>
        <w:rPr>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х.х2</w:t>
      </w:r>
      <w:r w:rsidRPr="00B91BBF">
        <w:rPr>
          <w:sz w:val="28"/>
          <w:szCs w:val="28"/>
        </w:rPr>
        <w:t>=</w:t>
      </w:r>
      <w:r w:rsidRPr="00B91BBF">
        <w:rPr>
          <w:sz w:val="28"/>
          <w:szCs w:val="28"/>
        </w:rPr>
        <w:sym w:font="Symbol" w:char="F044"/>
      </w:r>
      <w:r w:rsidRPr="00B91BBF">
        <w:rPr>
          <w:sz w:val="28"/>
          <w:szCs w:val="28"/>
        </w:rPr>
        <w:t>Р</w:t>
      </w:r>
      <w:r w:rsidRPr="00B91BBF">
        <w:rPr>
          <w:sz w:val="28"/>
          <w:szCs w:val="28"/>
          <w:vertAlign w:val="subscript"/>
        </w:rPr>
        <w:t>х.х2</w:t>
      </w:r>
      <w:r w:rsidRPr="00B91BBF">
        <w:rPr>
          <w:sz w:val="28"/>
          <w:szCs w:val="28"/>
        </w:rPr>
        <w:t>+К</w:t>
      </w:r>
      <w:r w:rsidRPr="00B91BBF">
        <w:rPr>
          <w:sz w:val="28"/>
          <w:szCs w:val="28"/>
          <w:vertAlign w:val="subscript"/>
          <w:lang w:val="en-US"/>
        </w:rPr>
        <w:t>u</w:t>
      </w:r>
      <w:r w:rsidRPr="00B91BBF">
        <w:rPr>
          <w:sz w:val="28"/>
          <w:szCs w:val="28"/>
          <w:vertAlign w:val="subscript"/>
        </w:rPr>
        <w:t>.п</w:t>
      </w:r>
      <w:r w:rsidRPr="00B91BBF">
        <w:rPr>
          <w:sz w:val="28"/>
          <w:szCs w:val="28"/>
        </w:rPr>
        <w:t>*</w:t>
      </w:r>
      <w:r w:rsidRPr="00B91BBF">
        <w:rPr>
          <w:sz w:val="28"/>
          <w:szCs w:val="28"/>
          <w:lang w:val="en-US"/>
        </w:rPr>
        <w:t>S</w:t>
      </w:r>
      <w:r w:rsidRPr="00B91BBF">
        <w:rPr>
          <w:sz w:val="28"/>
          <w:szCs w:val="28"/>
        </w:rPr>
        <w:t>н2*</w:t>
      </w:r>
      <w:r w:rsidRPr="00B91BBF">
        <w:rPr>
          <w:sz w:val="28"/>
          <w:szCs w:val="28"/>
          <w:lang w:val="en-US"/>
        </w:rPr>
        <w:t>I</w:t>
      </w:r>
      <w:r w:rsidRPr="00B91BBF">
        <w:rPr>
          <w:sz w:val="28"/>
          <w:szCs w:val="28"/>
        </w:rPr>
        <w:t>хх2/100                                 (2.40)</w:t>
      </w:r>
    </w:p>
    <w:tbl>
      <w:tblPr>
        <w:tblW w:w="0" w:type="auto"/>
        <w:tblInd w:w="-108" w:type="dxa"/>
        <w:tblLook w:val="01E0" w:firstRow="1" w:lastRow="1" w:firstColumn="1" w:lastColumn="1" w:noHBand="0" w:noVBand="0"/>
      </w:tblPr>
      <w:tblGrid>
        <w:gridCol w:w="1319"/>
        <w:gridCol w:w="1493"/>
        <w:gridCol w:w="1065"/>
        <w:gridCol w:w="5693"/>
      </w:tblGrid>
      <w:tr w:rsidR="00AA4B9D" w:rsidRPr="003238B0" w:rsidTr="003238B0">
        <w:trPr>
          <w:trHeight w:val="359"/>
        </w:trPr>
        <w:tc>
          <w:tcPr>
            <w:tcW w:w="131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1493"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sym w:font="Symbol" w:char="F044"/>
            </w:r>
            <w:r w:rsidRPr="003238B0">
              <w:rPr>
                <w:b/>
                <w:bCs/>
                <w:sz w:val="28"/>
                <w:szCs w:val="28"/>
              </w:rPr>
              <w:t>Р</w:t>
            </w:r>
            <w:r w:rsidRPr="003238B0">
              <w:rPr>
                <w:b/>
                <w:bCs/>
                <w:sz w:val="28"/>
                <w:szCs w:val="28"/>
                <w:vertAlign w:val="subscript"/>
              </w:rPr>
              <w:t xml:space="preserve">х.х     </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693"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потери мощности холостого хода, кВт</w:t>
            </w:r>
          </w:p>
        </w:tc>
      </w:tr>
      <w:tr w:rsidR="00AA4B9D" w:rsidRPr="003238B0" w:rsidTr="003238B0">
        <w:trPr>
          <w:trHeight w:val="359"/>
        </w:trPr>
        <w:tc>
          <w:tcPr>
            <w:tcW w:w="1319" w:type="dxa"/>
            <w:shd w:val="clear" w:color="auto" w:fill="auto"/>
          </w:tcPr>
          <w:p w:rsidR="00AA4B9D" w:rsidRPr="003238B0" w:rsidRDefault="00AA4B9D" w:rsidP="003238B0">
            <w:pPr>
              <w:spacing w:line="360" w:lineRule="auto"/>
              <w:ind w:firstLine="709"/>
              <w:jc w:val="both"/>
              <w:rPr>
                <w:b/>
                <w:bCs/>
                <w:sz w:val="28"/>
                <w:szCs w:val="28"/>
              </w:rPr>
            </w:pPr>
          </w:p>
        </w:tc>
        <w:tc>
          <w:tcPr>
            <w:tcW w:w="1493"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w:t>
            </w:r>
            <w:r w:rsidRPr="003238B0">
              <w:rPr>
                <w:b/>
                <w:bCs/>
                <w:sz w:val="28"/>
                <w:szCs w:val="28"/>
                <w:vertAlign w:val="subscript"/>
                <w:lang w:val="en-US"/>
              </w:rPr>
              <w:t>u</w:t>
            </w:r>
            <w:r w:rsidRPr="003238B0">
              <w:rPr>
                <w:b/>
                <w:bCs/>
                <w:sz w:val="28"/>
                <w:szCs w:val="28"/>
                <w:vertAlign w:val="subscript"/>
              </w:rPr>
              <w:t xml:space="preserve">.п     </w:t>
            </w:r>
          </w:p>
        </w:tc>
        <w:tc>
          <w:tcPr>
            <w:tcW w:w="1065"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693"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коэффициент измененных потерь К</w:t>
            </w:r>
            <w:r w:rsidRPr="003238B0">
              <w:rPr>
                <w:b/>
                <w:bCs/>
                <w:sz w:val="28"/>
                <w:szCs w:val="28"/>
                <w:vertAlign w:val="subscript"/>
                <w:lang w:val="en-US"/>
              </w:rPr>
              <w:t>u</w:t>
            </w:r>
            <w:r w:rsidRPr="003238B0">
              <w:rPr>
                <w:b/>
                <w:bCs/>
                <w:sz w:val="28"/>
                <w:szCs w:val="28"/>
                <w:vertAlign w:val="subscript"/>
              </w:rPr>
              <w:t>.п</w:t>
            </w:r>
            <w:r w:rsidRPr="003238B0">
              <w:rPr>
                <w:b/>
                <w:bCs/>
                <w:sz w:val="28"/>
                <w:szCs w:val="28"/>
              </w:rPr>
              <w:t>=0,1</w:t>
            </w:r>
          </w:p>
        </w:tc>
      </w:tr>
      <w:tr w:rsidR="00AA4B9D" w:rsidRPr="003238B0" w:rsidTr="003238B0">
        <w:trPr>
          <w:trHeight w:val="359"/>
        </w:trPr>
        <w:tc>
          <w:tcPr>
            <w:tcW w:w="1319" w:type="dxa"/>
            <w:shd w:val="clear" w:color="auto" w:fill="auto"/>
          </w:tcPr>
          <w:p w:rsidR="00AA4B9D" w:rsidRPr="003238B0" w:rsidRDefault="00AA4B9D" w:rsidP="003238B0">
            <w:pPr>
              <w:spacing w:line="360" w:lineRule="auto"/>
              <w:ind w:firstLine="709"/>
              <w:jc w:val="both"/>
              <w:rPr>
                <w:b/>
                <w:bCs/>
                <w:sz w:val="28"/>
                <w:szCs w:val="28"/>
              </w:rPr>
            </w:pPr>
          </w:p>
        </w:tc>
        <w:tc>
          <w:tcPr>
            <w:tcW w:w="1493"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I</w:t>
            </w:r>
            <w:r w:rsidRPr="003238B0">
              <w:rPr>
                <w:b/>
                <w:bCs/>
                <w:sz w:val="28"/>
                <w:szCs w:val="28"/>
                <w:vertAlign w:val="subscript"/>
              </w:rPr>
              <w:t>о</w:t>
            </w:r>
          </w:p>
        </w:tc>
        <w:tc>
          <w:tcPr>
            <w:tcW w:w="1065"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  </w:t>
            </w:r>
          </w:p>
        </w:tc>
        <w:tc>
          <w:tcPr>
            <w:tcW w:w="5693"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ток холостого хода, %</w:t>
            </w:r>
          </w:p>
        </w:tc>
      </w:tr>
    </w:tbl>
    <w:p w:rsidR="00AA4B9D" w:rsidRPr="00B91BBF" w:rsidRDefault="00AA4B9D" w:rsidP="00B91BBF">
      <w:pPr>
        <w:pStyle w:val="a7"/>
        <w:tabs>
          <w:tab w:val="left" w:pos="1701"/>
        </w:tabs>
        <w:spacing w:after="0" w:line="360" w:lineRule="auto"/>
        <w:ind w:firstLine="709"/>
        <w:jc w:val="both"/>
        <w:rPr>
          <w:sz w:val="28"/>
          <w:szCs w:val="28"/>
        </w:rPr>
      </w:pPr>
    </w:p>
    <w:p w:rsidR="00AA4B9D" w:rsidRPr="00B91BBF" w:rsidRDefault="00AA4B9D" w:rsidP="00B91BBF">
      <w:pPr>
        <w:pStyle w:val="a7"/>
        <w:tabs>
          <w:tab w:val="left" w:pos="1701"/>
        </w:tabs>
        <w:spacing w:after="0" w:line="360" w:lineRule="auto"/>
        <w:ind w:firstLine="709"/>
        <w:jc w:val="both"/>
        <w:rPr>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х.х1</w:t>
      </w:r>
      <w:r w:rsidRPr="00B91BBF">
        <w:rPr>
          <w:sz w:val="28"/>
          <w:szCs w:val="28"/>
        </w:rPr>
        <w:t>=0.265+0,1*60*2.8/100=0.43 кВт</w:t>
      </w:r>
    </w:p>
    <w:p w:rsidR="00AA4B9D" w:rsidRPr="00B91BBF" w:rsidRDefault="00AA4B9D" w:rsidP="00B91BBF">
      <w:pPr>
        <w:pStyle w:val="a7"/>
        <w:tabs>
          <w:tab w:val="left" w:pos="1701"/>
        </w:tabs>
        <w:spacing w:after="0" w:line="360" w:lineRule="auto"/>
        <w:ind w:firstLine="709"/>
        <w:jc w:val="both"/>
        <w:rPr>
          <w:sz w:val="28"/>
          <w:szCs w:val="28"/>
        </w:rPr>
      </w:pPr>
    </w:p>
    <w:p w:rsidR="00AA4B9D" w:rsidRPr="00B91BBF" w:rsidRDefault="00AA4B9D" w:rsidP="00B91BBF">
      <w:pPr>
        <w:pStyle w:val="a7"/>
        <w:tabs>
          <w:tab w:val="left" w:pos="1701"/>
        </w:tabs>
        <w:spacing w:after="0" w:line="360" w:lineRule="auto"/>
        <w:ind w:firstLine="709"/>
        <w:jc w:val="both"/>
        <w:rPr>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х.х2</w:t>
      </w:r>
      <w:r w:rsidRPr="00B91BBF">
        <w:rPr>
          <w:sz w:val="28"/>
          <w:szCs w:val="28"/>
        </w:rPr>
        <w:t>=0.365+0.1*100*2.6/100=0.625 кВт</w:t>
      </w:r>
    </w:p>
    <w:p w:rsidR="00AA4B9D" w:rsidRPr="00B91BBF" w:rsidRDefault="00AA4B9D" w:rsidP="00B91BBF">
      <w:pPr>
        <w:pStyle w:val="a7"/>
        <w:tabs>
          <w:tab w:val="left" w:pos="1701"/>
        </w:tabs>
        <w:spacing w:after="0" w:line="360" w:lineRule="auto"/>
        <w:ind w:firstLine="709"/>
        <w:jc w:val="both"/>
        <w:rPr>
          <w:sz w:val="28"/>
          <w:szCs w:val="28"/>
        </w:rPr>
      </w:pPr>
    </w:p>
    <w:p w:rsidR="00AA4B9D" w:rsidRPr="00B91BBF" w:rsidRDefault="00AA4B9D" w:rsidP="00B91BBF">
      <w:pPr>
        <w:pStyle w:val="a7"/>
        <w:spacing w:after="0" w:line="360" w:lineRule="auto"/>
        <w:ind w:firstLine="709"/>
        <w:jc w:val="both"/>
        <w:rPr>
          <w:sz w:val="28"/>
          <w:szCs w:val="28"/>
        </w:rPr>
      </w:pPr>
      <w:r w:rsidRPr="00B91BBF">
        <w:rPr>
          <w:sz w:val="28"/>
          <w:szCs w:val="28"/>
        </w:rPr>
        <w:t>Находим приведенные потери короткого замыкания</w:t>
      </w:r>
    </w:p>
    <w:p w:rsidR="00AA4B9D" w:rsidRPr="00B91BBF" w:rsidRDefault="00AA4B9D" w:rsidP="00B91BBF">
      <w:pPr>
        <w:pStyle w:val="a7"/>
        <w:tabs>
          <w:tab w:val="left" w:pos="1701"/>
        </w:tabs>
        <w:spacing w:after="0" w:line="360" w:lineRule="auto"/>
        <w:ind w:firstLine="709"/>
        <w:jc w:val="both"/>
        <w:rPr>
          <w:sz w:val="28"/>
          <w:szCs w:val="28"/>
        </w:rPr>
      </w:pPr>
    </w:p>
    <w:p w:rsidR="00AA4B9D" w:rsidRPr="00B91BBF" w:rsidRDefault="00AA4B9D" w:rsidP="00B91BBF">
      <w:pPr>
        <w:pStyle w:val="a7"/>
        <w:tabs>
          <w:tab w:val="left" w:pos="1560"/>
          <w:tab w:val="left" w:pos="9180"/>
          <w:tab w:val="left" w:pos="10632"/>
        </w:tabs>
        <w:spacing w:after="0" w:line="360" w:lineRule="auto"/>
        <w:ind w:firstLine="709"/>
        <w:jc w:val="both"/>
        <w:rPr>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.к.з1</w:t>
      </w:r>
      <w:r w:rsidRPr="00B91BBF">
        <w:rPr>
          <w:sz w:val="28"/>
          <w:szCs w:val="28"/>
        </w:rPr>
        <w:t>=</w:t>
      </w:r>
      <w:r w:rsidRPr="00B91BBF">
        <w:rPr>
          <w:sz w:val="28"/>
          <w:szCs w:val="28"/>
        </w:rPr>
        <w:sym w:font="Symbol" w:char="F044"/>
      </w:r>
      <w:r w:rsidRPr="00B91BBF">
        <w:rPr>
          <w:sz w:val="28"/>
          <w:szCs w:val="28"/>
        </w:rPr>
        <w:t>Р</w:t>
      </w:r>
      <w:r w:rsidRPr="00B91BBF">
        <w:rPr>
          <w:sz w:val="28"/>
          <w:szCs w:val="28"/>
          <w:vertAlign w:val="subscript"/>
        </w:rPr>
        <w:t>к.з1</w:t>
      </w:r>
      <w:r w:rsidRPr="00B91BBF">
        <w:rPr>
          <w:sz w:val="28"/>
          <w:szCs w:val="28"/>
        </w:rPr>
        <w:t>+К</w:t>
      </w:r>
      <w:r w:rsidRPr="00B91BBF">
        <w:rPr>
          <w:sz w:val="28"/>
          <w:szCs w:val="28"/>
          <w:vertAlign w:val="subscript"/>
          <w:lang w:val="en-US"/>
        </w:rPr>
        <w:t>u</w:t>
      </w:r>
      <w:r w:rsidRPr="00B91BBF">
        <w:rPr>
          <w:sz w:val="28"/>
          <w:szCs w:val="28"/>
          <w:vertAlign w:val="subscript"/>
        </w:rPr>
        <w:t>.п</w:t>
      </w:r>
      <w:r w:rsidRPr="00B91BBF">
        <w:rPr>
          <w:sz w:val="28"/>
          <w:szCs w:val="28"/>
        </w:rPr>
        <w:t>*</w:t>
      </w:r>
      <w:r w:rsidRPr="00B91BBF">
        <w:rPr>
          <w:sz w:val="28"/>
          <w:szCs w:val="28"/>
          <w:lang w:val="en-US"/>
        </w:rPr>
        <w:t>S</w:t>
      </w:r>
      <w:r w:rsidRPr="00B91BBF">
        <w:rPr>
          <w:sz w:val="28"/>
          <w:szCs w:val="28"/>
          <w:vertAlign w:val="subscript"/>
        </w:rPr>
        <w:t>н1</w:t>
      </w:r>
      <w:r w:rsidRPr="00B91BBF">
        <w:rPr>
          <w:sz w:val="28"/>
          <w:szCs w:val="28"/>
        </w:rPr>
        <w:t>*</w:t>
      </w:r>
      <w:r w:rsidRPr="00B91BBF">
        <w:rPr>
          <w:sz w:val="28"/>
          <w:szCs w:val="28"/>
          <w:lang w:val="en-US"/>
        </w:rPr>
        <w:t>U</w:t>
      </w:r>
      <w:r w:rsidRPr="00B91BBF">
        <w:rPr>
          <w:sz w:val="28"/>
          <w:szCs w:val="28"/>
          <w:vertAlign w:val="subscript"/>
        </w:rPr>
        <w:t>к1</w:t>
      </w:r>
      <w:r w:rsidRPr="00B91BBF">
        <w:rPr>
          <w:sz w:val="28"/>
          <w:szCs w:val="28"/>
        </w:rPr>
        <w:t>/100                                     (2.41)</w:t>
      </w:r>
    </w:p>
    <w:p w:rsidR="00AA4B9D" w:rsidRPr="00B91BBF" w:rsidRDefault="00AA4B9D" w:rsidP="00B91BBF">
      <w:pPr>
        <w:pStyle w:val="a7"/>
        <w:tabs>
          <w:tab w:val="left" w:pos="1560"/>
          <w:tab w:val="left" w:pos="10632"/>
        </w:tabs>
        <w:spacing w:after="0" w:line="360" w:lineRule="auto"/>
        <w:ind w:firstLine="709"/>
        <w:jc w:val="both"/>
        <w:rPr>
          <w:sz w:val="28"/>
          <w:szCs w:val="28"/>
        </w:rPr>
      </w:pPr>
    </w:p>
    <w:p w:rsidR="00AA4B9D" w:rsidRPr="00B91BBF" w:rsidRDefault="00AA4B9D" w:rsidP="00B91BBF">
      <w:pPr>
        <w:pStyle w:val="a7"/>
        <w:tabs>
          <w:tab w:val="left" w:pos="1560"/>
          <w:tab w:val="left" w:pos="10632"/>
        </w:tabs>
        <w:spacing w:after="0" w:line="360" w:lineRule="auto"/>
        <w:ind w:firstLine="709"/>
        <w:jc w:val="both"/>
        <w:rPr>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.к.з2</w:t>
      </w:r>
      <w:r w:rsidRPr="00B91BBF">
        <w:rPr>
          <w:sz w:val="28"/>
          <w:szCs w:val="28"/>
        </w:rPr>
        <w:t>=</w:t>
      </w:r>
      <w:r w:rsidRPr="00B91BBF">
        <w:rPr>
          <w:sz w:val="28"/>
          <w:szCs w:val="28"/>
        </w:rPr>
        <w:sym w:font="Symbol" w:char="F044"/>
      </w:r>
      <w:r w:rsidRPr="00B91BBF">
        <w:rPr>
          <w:sz w:val="28"/>
          <w:szCs w:val="28"/>
        </w:rPr>
        <w:t>Р</w:t>
      </w:r>
      <w:r w:rsidRPr="00B91BBF">
        <w:rPr>
          <w:sz w:val="28"/>
          <w:szCs w:val="28"/>
          <w:vertAlign w:val="subscript"/>
        </w:rPr>
        <w:t>к.з2</w:t>
      </w:r>
      <w:r w:rsidRPr="00B91BBF">
        <w:rPr>
          <w:sz w:val="28"/>
          <w:szCs w:val="28"/>
        </w:rPr>
        <w:t>+К</w:t>
      </w:r>
      <w:r w:rsidRPr="00B91BBF">
        <w:rPr>
          <w:sz w:val="28"/>
          <w:szCs w:val="28"/>
          <w:vertAlign w:val="subscript"/>
          <w:lang w:val="en-US"/>
        </w:rPr>
        <w:t>u</w:t>
      </w:r>
      <w:r w:rsidRPr="00B91BBF">
        <w:rPr>
          <w:sz w:val="28"/>
          <w:szCs w:val="28"/>
          <w:vertAlign w:val="subscript"/>
        </w:rPr>
        <w:t>.п</w:t>
      </w:r>
      <w:r w:rsidRPr="00B91BBF">
        <w:rPr>
          <w:sz w:val="28"/>
          <w:szCs w:val="28"/>
        </w:rPr>
        <w:t>*</w:t>
      </w:r>
      <w:r w:rsidRPr="00B91BBF">
        <w:rPr>
          <w:sz w:val="28"/>
          <w:szCs w:val="28"/>
          <w:lang w:val="en-US"/>
        </w:rPr>
        <w:t>S</w:t>
      </w:r>
      <w:r w:rsidRPr="00B91BBF">
        <w:rPr>
          <w:sz w:val="28"/>
          <w:szCs w:val="28"/>
          <w:vertAlign w:val="subscript"/>
        </w:rPr>
        <w:t>н2</w:t>
      </w:r>
      <w:r w:rsidRPr="00B91BBF">
        <w:rPr>
          <w:sz w:val="28"/>
          <w:szCs w:val="28"/>
        </w:rPr>
        <w:t>*</w:t>
      </w:r>
      <w:r w:rsidRPr="00B91BBF">
        <w:rPr>
          <w:sz w:val="28"/>
          <w:szCs w:val="28"/>
          <w:lang w:val="en-US"/>
        </w:rPr>
        <w:t>U</w:t>
      </w:r>
      <w:r w:rsidRPr="00B91BBF">
        <w:rPr>
          <w:sz w:val="28"/>
          <w:szCs w:val="28"/>
          <w:vertAlign w:val="subscript"/>
        </w:rPr>
        <w:t>к2</w:t>
      </w:r>
      <w:r w:rsidRPr="00B91BBF">
        <w:rPr>
          <w:sz w:val="28"/>
          <w:szCs w:val="28"/>
        </w:rPr>
        <w:t xml:space="preserve">/100                                (2.42)          </w:t>
      </w:r>
    </w:p>
    <w:p w:rsidR="00AA4B9D" w:rsidRPr="00B91BBF" w:rsidRDefault="00AA4B9D" w:rsidP="00B91BBF">
      <w:pPr>
        <w:pStyle w:val="a7"/>
        <w:tabs>
          <w:tab w:val="left" w:pos="1560"/>
          <w:tab w:val="left" w:pos="10632"/>
        </w:tabs>
        <w:spacing w:after="0"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417"/>
        <w:gridCol w:w="1065"/>
        <w:gridCol w:w="5769"/>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sym w:font="Symbol" w:char="F044"/>
            </w:r>
            <w:r w:rsidRPr="003238B0">
              <w:rPr>
                <w:b/>
                <w:bCs/>
                <w:sz w:val="28"/>
                <w:szCs w:val="28"/>
              </w:rPr>
              <w:t>Р</w:t>
            </w:r>
            <w:r w:rsidRPr="003238B0">
              <w:rPr>
                <w:b/>
                <w:bCs/>
                <w:sz w:val="28"/>
                <w:szCs w:val="28"/>
                <w:vertAlign w:val="subscript"/>
              </w:rPr>
              <w:t>к.</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потери мощности короткого замыкания, кВт</w:t>
            </w:r>
          </w:p>
        </w:tc>
      </w:tr>
      <w:tr w:rsidR="00AA4B9D" w:rsidRPr="003238B0" w:rsidTr="003238B0">
        <w:trPr>
          <w:trHeight w:val="1271"/>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7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lang w:val="en-US"/>
              </w:rPr>
              <w:t>U</w:t>
            </w:r>
            <w:r w:rsidRPr="003238B0">
              <w:rPr>
                <w:b/>
                <w:bCs/>
                <w:sz w:val="28"/>
                <w:szCs w:val="28"/>
                <w:vertAlign w:val="subscript"/>
              </w:rPr>
              <w:t>к</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напряжение короткого замыкания, %</w:t>
            </w:r>
          </w:p>
        </w:tc>
      </w:tr>
    </w:tbl>
    <w:p w:rsidR="00AA4B9D" w:rsidRPr="00B91BBF" w:rsidRDefault="00AA4B9D" w:rsidP="00B91BBF">
      <w:pPr>
        <w:pStyle w:val="a7"/>
        <w:tabs>
          <w:tab w:val="left" w:pos="1560"/>
          <w:tab w:val="left" w:pos="10632"/>
        </w:tabs>
        <w:spacing w:after="0" w:line="360" w:lineRule="auto"/>
        <w:ind w:firstLine="709"/>
        <w:jc w:val="both"/>
        <w:rPr>
          <w:b/>
          <w:bCs/>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.к.з1</w:t>
      </w:r>
      <w:r w:rsidRPr="00B91BBF">
        <w:rPr>
          <w:sz w:val="28"/>
          <w:szCs w:val="28"/>
        </w:rPr>
        <w:t>=1.280+0,1*60*4.5/100=1.55 кВт</w:t>
      </w:r>
    </w:p>
    <w:p w:rsidR="00AA4B9D" w:rsidRPr="00B91BBF" w:rsidRDefault="00AA4B9D" w:rsidP="00B91BBF">
      <w:pPr>
        <w:pStyle w:val="a7"/>
        <w:tabs>
          <w:tab w:val="left" w:pos="1843"/>
        </w:tabs>
        <w:spacing w:after="0" w:line="360" w:lineRule="auto"/>
        <w:ind w:firstLine="709"/>
        <w:jc w:val="both"/>
        <w:rPr>
          <w:sz w:val="28"/>
          <w:szCs w:val="28"/>
        </w:rPr>
      </w:pP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.к.з2</w:t>
      </w:r>
      <w:r w:rsidRPr="00B91BBF">
        <w:rPr>
          <w:sz w:val="28"/>
          <w:szCs w:val="28"/>
        </w:rPr>
        <w:t>=1.970+0.1*100*4.5/100=2.42 кВт</w:t>
      </w:r>
    </w:p>
    <w:p w:rsidR="00AA4B9D" w:rsidRPr="00B91BBF" w:rsidRDefault="00AA4B9D" w:rsidP="00B91BBF">
      <w:pPr>
        <w:spacing w:line="360" w:lineRule="auto"/>
        <w:ind w:firstLine="709"/>
        <w:jc w:val="both"/>
        <w:rPr>
          <w:sz w:val="28"/>
          <w:szCs w:val="28"/>
        </w:rPr>
      </w:pPr>
      <w:r w:rsidRPr="00B91BBF">
        <w:rPr>
          <w:sz w:val="28"/>
          <w:szCs w:val="28"/>
        </w:rPr>
        <w:t>Рассчитаем коэффициент загрузки трансформаторов</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Кз1=</w:t>
      </w:r>
      <w:r w:rsidRPr="00B91BBF">
        <w:rPr>
          <w:sz w:val="28"/>
          <w:szCs w:val="28"/>
          <w:lang w:val="en-US"/>
        </w:rPr>
        <w:t>S</w:t>
      </w:r>
      <w:r w:rsidRPr="00B91BBF">
        <w:rPr>
          <w:sz w:val="28"/>
          <w:szCs w:val="28"/>
        </w:rPr>
        <w:t>см/</w:t>
      </w:r>
      <w:r w:rsidRPr="00B91BBF">
        <w:rPr>
          <w:sz w:val="28"/>
          <w:szCs w:val="28"/>
          <w:lang w:val="en-US"/>
        </w:rPr>
        <w:t>n</w:t>
      </w:r>
      <w:r w:rsidRPr="00B91BBF">
        <w:rPr>
          <w:sz w:val="28"/>
          <w:szCs w:val="28"/>
        </w:rPr>
        <w:t>*</w:t>
      </w:r>
      <w:r w:rsidRPr="00B91BBF">
        <w:rPr>
          <w:sz w:val="28"/>
          <w:szCs w:val="28"/>
          <w:lang w:val="en-US"/>
        </w:rPr>
        <w:t>S</w:t>
      </w:r>
      <w:r w:rsidRPr="00B91BBF">
        <w:rPr>
          <w:sz w:val="28"/>
          <w:szCs w:val="28"/>
        </w:rPr>
        <w:t>тр1                                                                (2.43)</w:t>
      </w:r>
    </w:p>
    <w:p w:rsidR="00AA4B9D" w:rsidRPr="00B91BBF" w:rsidRDefault="00AA4B9D" w:rsidP="00B91BBF">
      <w:pPr>
        <w:spacing w:line="360" w:lineRule="auto"/>
        <w:ind w:firstLine="709"/>
        <w:jc w:val="both"/>
        <w:rPr>
          <w:sz w:val="28"/>
          <w:szCs w:val="28"/>
        </w:rPr>
      </w:pPr>
      <w:r w:rsidRPr="00B91BBF">
        <w:rPr>
          <w:sz w:val="28"/>
          <w:szCs w:val="28"/>
        </w:rPr>
        <w:t xml:space="preserve">             Кз2=</w:t>
      </w:r>
      <w:r w:rsidRPr="00B91BBF">
        <w:rPr>
          <w:sz w:val="28"/>
          <w:szCs w:val="28"/>
          <w:lang w:val="en-US"/>
        </w:rPr>
        <w:t>S</w:t>
      </w:r>
      <w:r w:rsidRPr="00B91BBF">
        <w:rPr>
          <w:sz w:val="28"/>
          <w:szCs w:val="28"/>
        </w:rPr>
        <w:t>см/</w:t>
      </w:r>
      <w:r w:rsidRPr="00B91BBF">
        <w:rPr>
          <w:sz w:val="28"/>
          <w:szCs w:val="28"/>
          <w:lang w:val="en-US"/>
        </w:rPr>
        <w:t>n</w:t>
      </w:r>
      <w:r w:rsidRPr="00B91BBF">
        <w:rPr>
          <w:sz w:val="28"/>
          <w:szCs w:val="28"/>
        </w:rPr>
        <w:t>*</w:t>
      </w:r>
      <w:r w:rsidRPr="00B91BBF">
        <w:rPr>
          <w:sz w:val="28"/>
          <w:szCs w:val="28"/>
          <w:lang w:val="en-US"/>
        </w:rPr>
        <w:t>S</w:t>
      </w:r>
      <w:r w:rsidRPr="00B91BBF">
        <w:rPr>
          <w:sz w:val="28"/>
          <w:szCs w:val="28"/>
        </w:rPr>
        <w:t>тр2                                                                (2.44)</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374"/>
        <w:gridCol w:w="1065"/>
        <w:gridCol w:w="5812"/>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S</w:t>
            </w:r>
            <w:r w:rsidRPr="003238B0">
              <w:rPr>
                <w:b/>
                <w:bCs/>
                <w:sz w:val="28"/>
                <w:szCs w:val="28"/>
              </w:rPr>
              <w:t>тр</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мощность выбранного трансформатора, кВт</w:t>
            </w:r>
          </w:p>
        </w:tc>
      </w:tr>
    </w:tbl>
    <w:p w:rsidR="00AA4B9D" w:rsidRPr="00B91BBF" w:rsidRDefault="00AA4B9D" w:rsidP="00B91BBF">
      <w:pPr>
        <w:pStyle w:val="a7"/>
        <w:tabs>
          <w:tab w:val="left" w:pos="1134"/>
        </w:tabs>
        <w:spacing w:after="0" w:line="360" w:lineRule="auto"/>
        <w:ind w:firstLine="709"/>
        <w:jc w:val="both"/>
        <w:rPr>
          <w:sz w:val="28"/>
          <w:szCs w:val="28"/>
        </w:rPr>
      </w:pPr>
      <w:r w:rsidRPr="00B91BBF">
        <w:rPr>
          <w:sz w:val="28"/>
          <w:szCs w:val="28"/>
        </w:rPr>
        <w:t>Кз1=78.2/2*60=0.65</w:t>
      </w:r>
    </w:p>
    <w:p w:rsidR="00AA4B9D" w:rsidRPr="00B91BBF" w:rsidRDefault="00AA4B9D" w:rsidP="00B91BBF">
      <w:pPr>
        <w:pStyle w:val="a7"/>
        <w:tabs>
          <w:tab w:val="left" w:pos="1134"/>
        </w:tabs>
        <w:spacing w:after="0" w:line="360" w:lineRule="auto"/>
        <w:ind w:firstLine="709"/>
        <w:jc w:val="both"/>
        <w:rPr>
          <w:sz w:val="28"/>
          <w:szCs w:val="28"/>
        </w:rPr>
      </w:pPr>
      <w:r w:rsidRPr="00B91BBF">
        <w:rPr>
          <w:sz w:val="28"/>
          <w:szCs w:val="28"/>
        </w:rPr>
        <w:t xml:space="preserve">  Кз2=78.2/2*100=0.4</w:t>
      </w:r>
    </w:p>
    <w:p w:rsidR="00AA4B9D" w:rsidRPr="00B91BBF" w:rsidRDefault="00AA4B9D" w:rsidP="00B91BBF">
      <w:pPr>
        <w:pStyle w:val="a7"/>
        <w:tabs>
          <w:tab w:val="left" w:pos="1134"/>
        </w:tabs>
        <w:spacing w:after="0" w:line="360" w:lineRule="auto"/>
        <w:ind w:firstLine="709"/>
        <w:jc w:val="both"/>
        <w:rPr>
          <w:sz w:val="28"/>
          <w:szCs w:val="28"/>
        </w:rPr>
      </w:pPr>
    </w:p>
    <w:p w:rsidR="00AA4B9D" w:rsidRPr="00B91BBF" w:rsidRDefault="00AA4B9D" w:rsidP="00B91BBF">
      <w:pPr>
        <w:pStyle w:val="a7"/>
        <w:tabs>
          <w:tab w:val="left" w:pos="720"/>
        </w:tabs>
        <w:spacing w:after="0" w:line="360" w:lineRule="auto"/>
        <w:ind w:firstLine="709"/>
        <w:jc w:val="both"/>
        <w:rPr>
          <w:sz w:val="28"/>
          <w:szCs w:val="28"/>
        </w:rPr>
      </w:pPr>
      <w:r w:rsidRPr="00B91BBF">
        <w:rPr>
          <w:sz w:val="28"/>
          <w:szCs w:val="28"/>
        </w:rPr>
        <w:t xml:space="preserve">Находим полные приведенные потери </w:t>
      </w:r>
    </w:p>
    <w:p w:rsidR="00AA4B9D" w:rsidRPr="00B91BBF" w:rsidRDefault="00AA4B9D" w:rsidP="00B91BBF">
      <w:pPr>
        <w:pStyle w:val="a7"/>
        <w:tabs>
          <w:tab w:val="left" w:pos="1560"/>
          <w:tab w:val="left" w:pos="9180"/>
          <w:tab w:val="left" w:pos="10632"/>
        </w:tabs>
        <w:spacing w:after="0" w:line="360" w:lineRule="auto"/>
        <w:ind w:firstLine="709"/>
        <w:jc w:val="both"/>
        <w:rPr>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т1</w:t>
      </w:r>
      <w:r w:rsidRPr="00B91BBF">
        <w:rPr>
          <w:sz w:val="28"/>
          <w:szCs w:val="28"/>
        </w:rPr>
        <w:t>=</w:t>
      </w:r>
      <w:r w:rsidRPr="00B91BBF">
        <w:rPr>
          <w:sz w:val="28"/>
          <w:szCs w:val="28"/>
        </w:rPr>
        <w:sym w:font="Symbol" w:char="F044"/>
      </w:r>
      <w:r w:rsidRPr="00B91BBF">
        <w:rPr>
          <w:sz w:val="28"/>
          <w:szCs w:val="28"/>
        </w:rPr>
        <w:t>Р’</w:t>
      </w:r>
      <w:r w:rsidRPr="00B91BBF">
        <w:rPr>
          <w:sz w:val="28"/>
          <w:szCs w:val="28"/>
          <w:vertAlign w:val="subscript"/>
        </w:rPr>
        <w:t>х.х1</w:t>
      </w:r>
      <w:r w:rsidRPr="00B91BBF">
        <w:rPr>
          <w:sz w:val="28"/>
          <w:szCs w:val="28"/>
        </w:rPr>
        <w:t>+К</w:t>
      </w:r>
      <w:r w:rsidRPr="00B91BBF">
        <w:rPr>
          <w:sz w:val="28"/>
          <w:szCs w:val="28"/>
          <w:vertAlign w:val="subscript"/>
        </w:rPr>
        <w:t>з1</w:t>
      </w:r>
      <w:r w:rsidRPr="00B91BBF">
        <w:rPr>
          <w:sz w:val="28"/>
          <w:szCs w:val="28"/>
          <w:vertAlign w:val="superscript"/>
        </w:rPr>
        <w:t>2</w:t>
      </w:r>
      <w:r w:rsidRPr="00B91BBF">
        <w:rPr>
          <w:sz w:val="28"/>
          <w:szCs w:val="28"/>
        </w:rPr>
        <w:t>*</w:t>
      </w:r>
      <w:r w:rsidRPr="00B91BBF">
        <w:rPr>
          <w:sz w:val="28"/>
          <w:szCs w:val="28"/>
        </w:rPr>
        <w:sym w:font="Symbol" w:char="F044"/>
      </w:r>
      <w:r w:rsidRPr="00B91BBF">
        <w:rPr>
          <w:sz w:val="28"/>
          <w:szCs w:val="28"/>
        </w:rPr>
        <w:t>Р’</w:t>
      </w:r>
      <w:r w:rsidRPr="00B91BBF">
        <w:rPr>
          <w:sz w:val="28"/>
          <w:szCs w:val="28"/>
          <w:vertAlign w:val="subscript"/>
        </w:rPr>
        <w:t xml:space="preserve">к.з1                          </w:t>
      </w:r>
      <w:r w:rsidRPr="00B91BBF">
        <w:rPr>
          <w:sz w:val="28"/>
          <w:szCs w:val="28"/>
        </w:rPr>
        <w:t xml:space="preserve">                             (2.45)                                        </w:t>
      </w:r>
    </w:p>
    <w:p w:rsidR="00AA4B9D" w:rsidRPr="00B91BBF" w:rsidRDefault="00AA4B9D" w:rsidP="00B91BBF">
      <w:pPr>
        <w:pStyle w:val="a7"/>
        <w:tabs>
          <w:tab w:val="left" w:pos="1560"/>
          <w:tab w:val="left" w:pos="9180"/>
          <w:tab w:val="left" w:pos="10632"/>
        </w:tabs>
        <w:spacing w:after="0" w:line="360" w:lineRule="auto"/>
        <w:ind w:firstLine="709"/>
        <w:jc w:val="both"/>
        <w:rPr>
          <w:sz w:val="28"/>
          <w:szCs w:val="28"/>
        </w:rPr>
      </w:pPr>
      <w:r w:rsidRPr="00B91BBF">
        <w:rPr>
          <w:sz w:val="28"/>
          <w:szCs w:val="28"/>
        </w:rPr>
        <w:sym w:font="Symbol" w:char="F044"/>
      </w:r>
      <w:r w:rsidRPr="00B91BBF">
        <w:rPr>
          <w:sz w:val="28"/>
          <w:szCs w:val="28"/>
        </w:rPr>
        <w:t>Р’</w:t>
      </w:r>
      <w:r w:rsidRPr="00B91BBF">
        <w:rPr>
          <w:sz w:val="28"/>
          <w:szCs w:val="28"/>
          <w:vertAlign w:val="subscript"/>
        </w:rPr>
        <w:t>т2</w:t>
      </w:r>
      <w:r w:rsidRPr="00B91BBF">
        <w:rPr>
          <w:sz w:val="28"/>
          <w:szCs w:val="28"/>
        </w:rPr>
        <w:t>=</w:t>
      </w:r>
      <w:r w:rsidRPr="00B91BBF">
        <w:rPr>
          <w:sz w:val="28"/>
          <w:szCs w:val="28"/>
        </w:rPr>
        <w:sym w:font="Symbol" w:char="F044"/>
      </w:r>
      <w:r w:rsidRPr="00B91BBF">
        <w:rPr>
          <w:sz w:val="28"/>
          <w:szCs w:val="28"/>
        </w:rPr>
        <w:t>Р’</w:t>
      </w:r>
      <w:r w:rsidRPr="00B91BBF">
        <w:rPr>
          <w:sz w:val="28"/>
          <w:szCs w:val="28"/>
          <w:vertAlign w:val="subscript"/>
        </w:rPr>
        <w:t>х.х2</w:t>
      </w:r>
      <w:r w:rsidRPr="00B91BBF">
        <w:rPr>
          <w:sz w:val="28"/>
          <w:szCs w:val="28"/>
        </w:rPr>
        <w:t>+К</w:t>
      </w:r>
      <w:r w:rsidRPr="00B91BBF">
        <w:rPr>
          <w:sz w:val="28"/>
          <w:szCs w:val="28"/>
          <w:vertAlign w:val="subscript"/>
        </w:rPr>
        <w:t>з2</w:t>
      </w:r>
      <w:r w:rsidRPr="00B91BBF">
        <w:rPr>
          <w:sz w:val="28"/>
          <w:szCs w:val="28"/>
          <w:vertAlign w:val="superscript"/>
        </w:rPr>
        <w:t>2</w:t>
      </w:r>
      <w:r w:rsidRPr="00B91BBF">
        <w:rPr>
          <w:sz w:val="28"/>
          <w:szCs w:val="28"/>
        </w:rPr>
        <w:t>*</w:t>
      </w:r>
      <w:r w:rsidRPr="00B91BBF">
        <w:rPr>
          <w:sz w:val="28"/>
          <w:szCs w:val="28"/>
        </w:rPr>
        <w:sym w:font="Symbol" w:char="F044"/>
      </w:r>
      <w:r w:rsidRPr="00B91BBF">
        <w:rPr>
          <w:sz w:val="28"/>
          <w:szCs w:val="28"/>
        </w:rPr>
        <w:t>Р’</w:t>
      </w:r>
      <w:r w:rsidRPr="00B91BBF">
        <w:rPr>
          <w:sz w:val="28"/>
          <w:szCs w:val="28"/>
          <w:vertAlign w:val="subscript"/>
        </w:rPr>
        <w:t>к.з2</w:t>
      </w:r>
      <w:r w:rsidRPr="00B91BBF">
        <w:rPr>
          <w:sz w:val="28"/>
          <w:szCs w:val="28"/>
        </w:rPr>
        <w:t xml:space="preserve">                                              (2.46)                        </w:t>
      </w:r>
    </w:p>
    <w:p w:rsidR="00AA4B9D" w:rsidRPr="00B91BBF" w:rsidRDefault="00AA4B9D" w:rsidP="00B91BBF">
      <w:pPr>
        <w:pStyle w:val="a7"/>
        <w:tabs>
          <w:tab w:val="left" w:pos="1560"/>
          <w:tab w:val="left" w:pos="10632"/>
        </w:tabs>
        <w:spacing w:after="0" w:line="360" w:lineRule="auto"/>
        <w:ind w:firstLine="709"/>
        <w:jc w:val="both"/>
        <w:rPr>
          <w:sz w:val="28"/>
          <w:szCs w:val="28"/>
        </w:rPr>
      </w:pPr>
      <w:r w:rsidRPr="00B91BBF">
        <w:rPr>
          <w:sz w:val="28"/>
          <w:szCs w:val="28"/>
        </w:rPr>
        <w:sym w:font="Symbol" w:char="F044"/>
      </w:r>
      <w:r w:rsidRPr="00B91BBF">
        <w:rPr>
          <w:sz w:val="28"/>
          <w:szCs w:val="28"/>
        </w:rPr>
        <w:t>Р’</w:t>
      </w:r>
      <w:r w:rsidRPr="00B91BBF">
        <w:rPr>
          <w:sz w:val="28"/>
          <w:szCs w:val="28"/>
          <w:vertAlign w:val="subscript"/>
        </w:rPr>
        <w:t>т1</w:t>
      </w:r>
      <w:r w:rsidRPr="00B91BBF">
        <w:rPr>
          <w:sz w:val="28"/>
          <w:szCs w:val="28"/>
        </w:rPr>
        <w:t>=0.43+0,65</w:t>
      </w:r>
      <w:r w:rsidRPr="00B91BBF">
        <w:rPr>
          <w:sz w:val="28"/>
          <w:szCs w:val="28"/>
          <w:vertAlign w:val="superscript"/>
        </w:rPr>
        <w:t xml:space="preserve">2 </w:t>
      </w:r>
      <w:r w:rsidRPr="00B91BBF">
        <w:rPr>
          <w:sz w:val="28"/>
          <w:szCs w:val="28"/>
        </w:rPr>
        <w:t>*1.56=1 кВт</w:t>
      </w:r>
    </w:p>
    <w:p w:rsidR="00AA4B9D" w:rsidRPr="00B91BBF" w:rsidRDefault="00AA4B9D" w:rsidP="00B91BBF">
      <w:pPr>
        <w:pStyle w:val="a7"/>
        <w:tabs>
          <w:tab w:val="left" w:pos="1560"/>
          <w:tab w:val="left" w:pos="10632"/>
        </w:tabs>
        <w:spacing w:after="0" w:line="360" w:lineRule="auto"/>
        <w:ind w:firstLine="709"/>
        <w:jc w:val="both"/>
        <w:rPr>
          <w:sz w:val="28"/>
          <w:szCs w:val="28"/>
        </w:rPr>
      </w:pPr>
    </w:p>
    <w:p w:rsidR="00AA4B9D" w:rsidRPr="00B91BBF" w:rsidRDefault="00AA4B9D" w:rsidP="00B91BBF">
      <w:pPr>
        <w:pStyle w:val="a7"/>
        <w:tabs>
          <w:tab w:val="left" w:pos="1560"/>
          <w:tab w:val="left" w:pos="10632"/>
        </w:tabs>
        <w:spacing w:after="0" w:line="360" w:lineRule="auto"/>
        <w:ind w:firstLine="709"/>
        <w:jc w:val="both"/>
        <w:rPr>
          <w:sz w:val="28"/>
          <w:szCs w:val="28"/>
        </w:rPr>
      </w:pPr>
      <w:r w:rsidRPr="00B91BBF">
        <w:rPr>
          <w:sz w:val="28"/>
          <w:szCs w:val="28"/>
        </w:rPr>
        <w:t xml:space="preserve">      </w:t>
      </w:r>
      <w:r w:rsidRPr="00B91BBF">
        <w:rPr>
          <w:sz w:val="28"/>
          <w:szCs w:val="28"/>
        </w:rPr>
        <w:sym w:font="Symbol" w:char="F044"/>
      </w:r>
      <w:r w:rsidRPr="00B91BBF">
        <w:rPr>
          <w:sz w:val="28"/>
          <w:szCs w:val="28"/>
        </w:rPr>
        <w:t>Р’</w:t>
      </w:r>
      <w:r w:rsidRPr="00B91BBF">
        <w:rPr>
          <w:sz w:val="28"/>
          <w:szCs w:val="28"/>
          <w:vertAlign w:val="subscript"/>
        </w:rPr>
        <w:t>т2</w:t>
      </w:r>
      <w:r w:rsidRPr="00B91BBF">
        <w:rPr>
          <w:sz w:val="28"/>
          <w:szCs w:val="28"/>
        </w:rPr>
        <w:t>=0.625+0.4</w:t>
      </w:r>
      <w:r w:rsidRPr="00B91BBF">
        <w:rPr>
          <w:sz w:val="28"/>
          <w:szCs w:val="28"/>
          <w:vertAlign w:val="superscript"/>
        </w:rPr>
        <w:t>2</w:t>
      </w:r>
      <w:r w:rsidRPr="00B91BBF">
        <w:rPr>
          <w:sz w:val="28"/>
          <w:szCs w:val="28"/>
        </w:rPr>
        <w:t>*2.42=1.01 кВт</w:t>
      </w:r>
    </w:p>
    <w:p w:rsidR="00AA4B9D" w:rsidRPr="00B91BBF" w:rsidRDefault="00AA4B9D" w:rsidP="00B91BBF">
      <w:pPr>
        <w:pStyle w:val="a7"/>
        <w:tabs>
          <w:tab w:val="left" w:pos="1560"/>
          <w:tab w:val="left" w:pos="10632"/>
        </w:tabs>
        <w:spacing w:after="0" w:line="360" w:lineRule="auto"/>
        <w:ind w:firstLine="709"/>
        <w:jc w:val="both"/>
        <w:rPr>
          <w:sz w:val="28"/>
          <w:szCs w:val="28"/>
        </w:rPr>
      </w:pPr>
    </w:p>
    <w:p w:rsidR="00AA4B9D" w:rsidRPr="00B91BBF" w:rsidRDefault="00AA4B9D" w:rsidP="00B91BBF">
      <w:pPr>
        <w:pStyle w:val="a7"/>
        <w:tabs>
          <w:tab w:val="left" w:pos="720"/>
        </w:tabs>
        <w:spacing w:after="0" w:line="360" w:lineRule="auto"/>
        <w:ind w:firstLine="709"/>
        <w:jc w:val="both"/>
        <w:rPr>
          <w:sz w:val="28"/>
          <w:szCs w:val="28"/>
        </w:rPr>
      </w:pPr>
      <w:r w:rsidRPr="00B91BBF">
        <w:rPr>
          <w:sz w:val="28"/>
          <w:szCs w:val="28"/>
        </w:rPr>
        <w:t xml:space="preserve">Определяем потери трансформаторов за год, </w:t>
      </w:r>
      <w:r w:rsidRPr="00B91BBF">
        <w:rPr>
          <w:sz w:val="28"/>
          <w:szCs w:val="28"/>
          <w:lang w:val="en-US"/>
        </w:rPr>
        <w:sym w:font="Symbol" w:char="F044"/>
      </w:r>
      <w:r w:rsidRPr="00B91BBF">
        <w:rPr>
          <w:sz w:val="28"/>
          <w:szCs w:val="28"/>
          <w:lang w:val="en-US"/>
        </w:rPr>
        <w:t>W</w:t>
      </w:r>
      <w:r w:rsidRPr="00B91BBF">
        <w:rPr>
          <w:sz w:val="28"/>
          <w:szCs w:val="28"/>
        </w:rPr>
        <w:t>а.тр, кВт</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lang w:val="en-US"/>
        </w:rPr>
        <w:sym w:font="Symbol" w:char="F044"/>
      </w:r>
      <w:r w:rsidRPr="00B91BBF">
        <w:rPr>
          <w:sz w:val="28"/>
          <w:szCs w:val="28"/>
          <w:lang w:val="en-US"/>
        </w:rPr>
        <w:t>W</w:t>
      </w:r>
      <w:r w:rsidRPr="00B91BBF">
        <w:rPr>
          <w:sz w:val="28"/>
          <w:szCs w:val="28"/>
        </w:rPr>
        <w:t>а.тр1=</w:t>
      </w:r>
      <w:r w:rsidRPr="00B91BBF">
        <w:rPr>
          <w:sz w:val="28"/>
          <w:szCs w:val="28"/>
        </w:rPr>
        <w:sym w:font="Symbol" w:char="F044"/>
      </w:r>
      <w:r w:rsidRPr="00B91BBF">
        <w:rPr>
          <w:sz w:val="28"/>
          <w:szCs w:val="28"/>
        </w:rPr>
        <w:t>Рхх1*</w:t>
      </w:r>
      <w:r w:rsidRPr="00B91BBF">
        <w:rPr>
          <w:sz w:val="28"/>
          <w:szCs w:val="28"/>
          <w:lang w:val="en-US"/>
        </w:rPr>
        <w:t>n</w:t>
      </w:r>
      <w:r w:rsidRPr="00B91BBF">
        <w:rPr>
          <w:sz w:val="28"/>
          <w:szCs w:val="28"/>
        </w:rPr>
        <w:t>*Тг+1/</w:t>
      </w:r>
      <w:r w:rsidRPr="00B91BBF">
        <w:rPr>
          <w:sz w:val="28"/>
          <w:szCs w:val="28"/>
          <w:lang w:val="en-US"/>
        </w:rPr>
        <w:t>n</w:t>
      </w:r>
      <w:r w:rsidRPr="00B91BBF">
        <w:rPr>
          <w:sz w:val="28"/>
          <w:szCs w:val="28"/>
        </w:rPr>
        <w:t>*</w:t>
      </w:r>
      <w:r w:rsidRPr="00B91BBF">
        <w:rPr>
          <w:sz w:val="28"/>
          <w:szCs w:val="28"/>
        </w:rPr>
        <w:sym w:font="Symbol" w:char="F044"/>
      </w:r>
      <w:r w:rsidRPr="00B91BBF">
        <w:rPr>
          <w:sz w:val="28"/>
          <w:szCs w:val="28"/>
        </w:rPr>
        <w:t>Ркз1(</w:t>
      </w:r>
      <w:r w:rsidRPr="00B91BBF">
        <w:rPr>
          <w:sz w:val="28"/>
          <w:szCs w:val="28"/>
          <w:lang w:val="en-US"/>
        </w:rPr>
        <w:t>S</w:t>
      </w:r>
      <w:r w:rsidRPr="00B91BBF">
        <w:rPr>
          <w:sz w:val="28"/>
          <w:szCs w:val="28"/>
        </w:rPr>
        <w:t>р/</w:t>
      </w:r>
      <w:r w:rsidRPr="00B91BBF">
        <w:rPr>
          <w:sz w:val="28"/>
          <w:szCs w:val="28"/>
          <w:lang w:val="en-US"/>
        </w:rPr>
        <w:t>S</w:t>
      </w:r>
      <w:r w:rsidRPr="00B91BBF">
        <w:rPr>
          <w:sz w:val="28"/>
          <w:szCs w:val="28"/>
        </w:rPr>
        <w:t>т1)</w:t>
      </w:r>
      <w:r w:rsidRPr="00B91BBF">
        <w:rPr>
          <w:sz w:val="28"/>
          <w:szCs w:val="28"/>
          <w:vertAlign w:val="superscript"/>
        </w:rPr>
        <w:t>2</w:t>
      </w:r>
      <w:r w:rsidRPr="00B91BBF">
        <w:rPr>
          <w:sz w:val="28"/>
          <w:szCs w:val="28"/>
        </w:rPr>
        <w:t>*τ                        (2.47)</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lang w:val="en-US"/>
        </w:rPr>
        <w:sym w:font="Symbol" w:char="F044"/>
      </w:r>
      <w:r w:rsidRPr="00B91BBF">
        <w:rPr>
          <w:sz w:val="28"/>
          <w:szCs w:val="28"/>
          <w:lang w:val="en-US"/>
        </w:rPr>
        <w:t>W</w:t>
      </w:r>
      <w:r w:rsidRPr="00B91BBF">
        <w:rPr>
          <w:sz w:val="28"/>
          <w:szCs w:val="28"/>
        </w:rPr>
        <w:t>а.тр2=</w:t>
      </w:r>
      <w:r w:rsidRPr="00B91BBF">
        <w:rPr>
          <w:sz w:val="28"/>
          <w:szCs w:val="28"/>
        </w:rPr>
        <w:sym w:font="Symbol" w:char="F044"/>
      </w:r>
      <w:r w:rsidRPr="00B91BBF">
        <w:rPr>
          <w:sz w:val="28"/>
          <w:szCs w:val="28"/>
        </w:rPr>
        <w:t>Рхх2*</w:t>
      </w:r>
      <w:r w:rsidRPr="00B91BBF">
        <w:rPr>
          <w:sz w:val="28"/>
          <w:szCs w:val="28"/>
          <w:lang w:val="en-US"/>
        </w:rPr>
        <w:t>n</w:t>
      </w:r>
      <w:r w:rsidRPr="00B91BBF">
        <w:rPr>
          <w:sz w:val="28"/>
          <w:szCs w:val="28"/>
        </w:rPr>
        <w:t>*Тг+1/</w:t>
      </w:r>
      <w:r w:rsidRPr="00B91BBF">
        <w:rPr>
          <w:sz w:val="28"/>
          <w:szCs w:val="28"/>
          <w:lang w:val="en-US"/>
        </w:rPr>
        <w:t>n</w:t>
      </w:r>
      <w:r w:rsidRPr="00B91BBF">
        <w:rPr>
          <w:sz w:val="28"/>
          <w:szCs w:val="28"/>
        </w:rPr>
        <w:t>*</w:t>
      </w:r>
      <w:r w:rsidRPr="00B91BBF">
        <w:rPr>
          <w:sz w:val="28"/>
          <w:szCs w:val="28"/>
        </w:rPr>
        <w:sym w:font="Symbol" w:char="F044"/>
      </w:r>
      <w:r w:rsidRPr="00B91BBF">
        <w:rPr>
          <w:sz w:val="28"/>
          <w:szCs w:val="28"/>
        </w:rPr>
        <w:t>Ркз2(</w:t>
      </w:r>
      <w:r w:rsidRPr="00B91BBF">
        <w:rPr>
          <w:sz w:val="28"/>
          <w:szCs w:val="28"/>
          <w:lang w:val="en-US"/>
        </w:rPr>
        <w:t>S</w:t>
      </w:r>
      <w:r w:rsidRPr="00B91BBF">
        <w:rPr>
          <w:sz w:val="28"/>
          <w:szCs w:val="28"/>
        </w:rPr>
        <w:t>р/</w:t>
      </w:r>
      <w:r w:rsidRPr="00B91BBF">
        <w:rPr>
          <w:sz w:val="28"/>
          <w:szCs w:val="28"/>
          <w:lang w:val="en-US"/>
        </w:rPr>
        <w:t>S</w:t>
      </w:r>
      <w:r w:rsidRPr="00B91BBF">
        <w:rPr>
          <w:sz w:val="28"/>
          <w:szCs w:val="28"/>
        </w:rPr>
        <w:t>т2)</w:t>
      </w:r>
      <w:r w:rsidRPr="00B91BBF">
        <w:rPr>
          <w:sz w:val="28"/>
          <w:szCs w:val="28"/>
          <w:vertAlign w:val="superscript"/>
        </w:rPr>
        <w:t>2</w:t>
      </w:r>
      <w:r w:rsidRPr="00B91BBF">
        <w:rPr>
          <w:sz w:val="28"/>
          <w:szCs w:val="28"/>
        </w:rPr>
        <w:t>*τ                        (2.48)</w:t>
      </w:r>
    </w:p>
    <w:p w:rsidR="00AA4B9D" w:rsidRPr="00B91BBF" w:rsidRDefault="00AA4B9D" w:rsidP="00B91BBF">
      <w:pPr>
        <w:pStyle w:val="a7"/>
        <w:tabs>
          <w:tab w:val="left" w:pos="1843"/>
        </w:tabs>
        <w:spacing w:after="0"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055"/>
        <w:gridCol w:w="1065"/>
        <w:gridCol w:w="6131"/>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τ</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время максимальных потерь, зависимость τ=</w:t>
            </w:r>
            <w:r w:rsidRPr="003238B0">
              <w:rPr>
                <w:b/>
                <w:bCs/>
                <w:sz w:val="28"/>
                <w:szCs w:val="28"/>
                <w:lang w:val="en-US"/>
              </w:rPr>
              <w:t>F</w:t>
            </w:r>
            <w:r w:rsidRPr="003238B0">
              <w:rPr>
                <w:b/>
                <w:bCs/>
                <w:sz w:val="28"/>
                <w:szCs w:val="28"/>
              </w:rPr>
              <w:t>(</w:t>
            </w:r>
            <w:r w:rsidRPr="003238B0">
              <w:rPr>
                <w:b/>
                <w:bCs/>
                <w:sz w:val="28"/>
                <w:szCs w:val="28"/>
                <w:lang w:val="en-US"/>
              </w:rPr>
              <w:t>cosf</w:t>
            </w:r>
            <w:r w:rsidRPr="003238B0">
              <w:rPr>
                <w:b/>
                <w:bCs/>
                <w:sz w:val="28"/>
                <w:szCs w:val="28"/>
              </w:rPr>
              <w:t>,Тм)=4000 ч время использования максимума нагрузки,Тм=4797 ч</w:t>
            </w:r>
          </w:p>
        </w:tc>
      </w:tr>
    </w:tbl>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lang w:val="en-US"/>
        </w:rPr>
        <w:sym w:font="Symbol" w:char="F044"/>
      </w:r>
      <w:r w:rsidRPr="00B91BBF">
        <w:rPr>
          <w:sz w:val="28"/>
          <w:szCs w:val="28"/>
          <w:lang w:val="en-US"/>
        </w:rPr>
        <w:t>W</w:t>
      </w:r>
      <w:r w:rsidRPr="00B91BBF">
        <w:rPr>
          <w:sz w:val="28"/>
          <w:szCs w:val="28"/>
        </w:rPr>
        <w:t>а.тр1=0.265*2*6240+1/2*1.280(93.5/60)*4000=3307+6216=9523кВт*ч</w:t>
      </w:r>
    </w:p>
    <w:p w:rsidR="00AA4B9D" w:rsidRPr="00B91BBF" w:rsidRDefault="00AA4B9D" w:rsidP="00B91BBF">
      <w:pPr>
        <w:pStyle w:val="a7"/>
        <w:tabs>
          <w:tab w:val="left" w:pos="1843"/>
        </w:tabs>
        <w:spacing w:after="0" w:line="360" w:lineRule="auto"/>
        <w:ind w:firstLine="709"/>
        <w:jc w:val="both"/>
        <w:rPr>
          <w:sz w:val="28"/>
          <w:szCs w:val="28"/>
        </w:rPr>
      </w:pP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lang w:val="en-US"/>
        </w:rPr>
        <w:sym w:font="Symbol" w:char="F044"/>
      </w:r>
      <w:r w:rsidRPr="00B91BBF">
        <w:rPr>
          <w:sz w:val="28"/>
          <w:szCs w:val="28"/>
          <w:lang w:val="en-US"/>
        </w:rPr>
        <w:t>W</w:t>
      </w:r>
      <w:r w:rsidRPr="00B91BBF">
        <w:rPr>
          <w:sz w:val="28"/>
          <w:szCs w:val="28"/>
        </w:rPr>
        <w:t>а.тр2=0.365*2*6240+1/2*1.970(93.5/100)*4000=4555+3444=8000 кВт*ч</w:t>
      </w:r>
    </w:p>
    <w:p w:rsidR="00AA4B9D" w:rsidRPr="00B91BBF" w:rsidRDefault="00AA4B9D" w:rsidP="00B91BBF">
      <w:pPr>
        <w:pStyle w:val="a7"/>
        <w:tabs>
          <w:tab w:val="left" w:pos="720"/>
        </w:tabs>
        <w:spacing w:after="0" w:line="360" w:lineRule="auto"/>
        <w:ind w:firstLine="709"/>
        <w:jc w:val="both"/>
        <w:rPr>
          <w:sz w:val="28"/>
          <w:szCs w:val="28"/>
          <w:vertAlign w:val="subscript"/>
        </w:rPr>
      </w:pPr>
      <w:r w:rsidRPr="00B91BBF">
        <w:rPr>
          <w:sz w:val="28"/>
          <w:szCs w:val="28"/>
        </w:rPr>
        <w:t>Находим стоимость потерь трансформаторов за год, С</w:t>
      </w:r>
      <w:r w:rsidRPr="00B91BBF">
        <w:rPr>
          <w:sz w:val="28"/>
          <w:szCs w:val="28"/>
          <w:vertAlign w:val="subscript"/>
          <w:lang w:val="en-US"/>
        </w:rPr>
        <w:t>n</w:t>
      </w:r>
      <w:r w:rsidRPr="00B91BBF">
        <w:rPr>
          <w:sz w:val="28"/>
          <w:szCs w:val="28"/>
        </w:rPr>
        <w:t>, руб.</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С</w:t>
      </w:r>
      <w:r w:rsidRPr="00B91BBF">
        <w:rPr>
          <w:sz w:val="28"/>
          <w:szCs w:val="28"/>
          <w:vertAlign w:val="subscript"/>
          <w:lang w:val="en-US"/>
        </w:rPr>
        <w:t>n</w:t>
      </w:r>
      <w:r w:rsidRPr="00B91BBF">
        <w:rPr>
          <w:sz w:val="28"/>
          <w:szCs w:val="28"/>
          <w:vertAlign w:val="subscript"/>
        </w:rPr>
        <w:t>1</w:t>
      </w:r>
      <w:r w:rsidRPr="00B91BBF">
        <w:rPr>
          <w:sz w:val="28"/>
          <w:szCs w:val="28"/>
        </w:rPr>
        <w:t>=С</w:t>
      </w:r>
      <w:r w:rsidRPr="00B91BBF">
        <w:rPr>
          <w:sz w:val="28"/>
          <w:szCs w:val="28"/>
          <w:vertAlign w:val="subscript"/>
        </w:rPr>
        <w:t>о</w:t>
      </w:r>
      <w:r w:rsidRPr="00B91BBF">
        <w:rPr>
          <w:sz w:val="28"/>
          <w:szCs w:val="28"/>
        </w:rPr>
        <w:t>*</w:t>
      </w:r>
      <w:r w:rsidRPr="00B91BBF">
        <w:rPr>
          <w:sz w:val="28"/>
          <w:szCs w:val="28"/>
          <w:lang w:val="en-US"/>
        </w:rPr>
        <w:sym w:font="Symbol" w:char="F044"/>
      </w:r>
      <w:r w:rsidRPr="00B91BBF">
        <w:rPr>
          <w:sz w:val="28"/>
          <w:szCs w:val="28"/>
          <w:lang w:val="en-US"/>
        </w:rPr>
        <w:t>W</w:t>
      </w:r>
      <w:r w:rsidRPr="00B91BBF">
        <w:rPr>
          <w:sz w:val="28"/>
          <w:szCs w:val="28"/>
        </w:rPr>
        <w:t>а.тр1                                                           (2.49)</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С</w:t>
      </w:r>
      <w:r w:rsidRPr="00B91BBF">
        <w:rPr>
          <w:sz w:val="28"/>
          <w:szCs w:val="28"/>
          <w:vertAlign w:val="subscript"/>
          <w:lang w:val="en-US"/>
        </w:rPr>
        <w:t>n</w:t>
      </w:r>
      <w:r w:rsidRPr="00B91BBF">
        <w:rPr>
          <w:sz w:val="28"/>
          <w:szCs w:val="28"/>
          <w:vertAlign w:val="subscript"/>
        </w:rPr>
        <w:t>2</w:t>
      </w:r>
      <w:r w:rsidRPr="00B91BBF">
        <w:rPr>
          <w:sz w:val="28"/>
          <w:szCs w:val="28"/>
        </w:rPr>
        <w:t>=С</w:t>
      </w:r>
      <w:r w:rsidRPr="00B91BBF">
        <w:rPr>
          <w:sz w:val="28"/>
          <w:szCs w:val="28"/>
          <w:vertAlign w:val="subscript"/>
        </w:rPr>
        <w:t>о</w:t>
      </w:r>
      <w:r w:rsidRPr="00B91BBF">
        <w:rPr>
          <w:sz w:val="28"/>
          <w:szCs w:val="28"/>
        </w:rPr>
        <w:t>*</w:t>
      </w:r>
      <w:r w:rsidRPr="00B91BBF">
        <w:rPr>
          <w:sz w:val="28"/>
          <w:szCs w:val="28"/>
          <w:lang w:val="en-US"/>
        </w:rPr>
        <w:sym w:font="Symbol" w:char="F044"/>
      </w:r>
      <w:r w:rsidRPr="00B91BBF">
        <w:rPr>
          <w:sz w:val="28"/>
          <w:szCs w:val="28"/>
          <w:lang w:val="en-US"/>
        </w:rPr>
        <w:t>W</w:t>
      </w:r>
      <w:r w:rsidRPr="00B91BBF">
        <w:rPr>
          <w:sz w:val="28"/>
          <w:szCs w:val="28"/>
        </w:rPr>
        <w:t>а.тр2                                                           (2.50)</w:t>
      </w:r>
    </w:p>
    <w:p w:rsidR="00AA4B9D" w:rsidRPr="00B91BBF" w:rsidRDefault="00AA4B9D" w:rsidP="00B91BBF">
      <w:pPr>
        <w:pStyle w:val="a7"/>
        <w:tabs>
          <w:tab w:val="left" w:pos="1843"/>
        </w:tabs>
        <w:spacing w:after="0"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218"/>
        <w:gridCol w:w="1065"/>
        <w:gridCol w:w="5968"/>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С</w:t>
            </w:r>
            <w:r w:rsidRPr="003238B0">
              <w:rPr>
                <w:b/>
                <w:bCs/>
                <w:sz w:val="28"/>
                <w:szCs w:val="28"/>
                <w:vertAlign w:val="subscript"/>
              </w:rPr>
              <w:t>о</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604"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тариф, руб.</w:t>
            </w:r>
          </w:p>
        </w:tc>
      </w:tr>
    </w:tbl>
    <w:p w:rsidR="00AA4B9D" w:rsidRPr="00B91BBF" w:rsidRDefault="00AA4B9D" w:rsidP="00B91BBF">
      <w:pPr>
        <w:pStyle w:val="a7"/>
        <w:tabs>
          <w:tab w:val="left" w:pos="720"/>
          <w:tab w:val="left" w:pos="1843"/>
        </w:tabs>
        <w:spacing w:after="0" w:line="360" w:lineRule="auto"/>
        <w:ind w:firstLine="709"/>
        <w:jc w:val="both"/>
        <w:rPr>
          <w:sz w:val="28"/>
          <w:szCs w:val="28"/>
        </w:rPr>
      </w:pPr>
      <w:r w:rsidRPr="00B91BBF">
        <w:rPr>
          <w:sz w:val="28"/>
          <w:szCs w:val="28"/>
        </w:rPr>
        <w:t>С</w:t>
      </w:r>
      <w:r w:rsidRPr="00B91BBF">
        <w:rPr>
          <w:sz w:val="28"/>
          <w:szCs w:val="28"/>
          <w:vertAlign w:val="subscript"/>
          <w:lang w:val="en-US"/>
        </w:rPr>
        <w:t>n</w:t>
      </w:r>
      <w:r w:rsidRPr="00B91BBF">
        <w:rPr>
          <w:sz w:val="28"/>
          <w:szCs w:val="28"/>
          <w:vertAlign w:val="subscript"/>
        </w:rPr>
        <w:t>1</w:t>
      </w:r>
      <w:r w:rsidRPr="00B91BBF">
        <w:rPr>
          <w:sz w:val="28"/>
          <w:szCs w:val="28"/>
        </w:rPr>
        <w:t>=1.393*9523=13265 руб.</w:t>
      </w:r>
    </w:p>
    <w:p w:rsidR="00AA4B9D" w:rsidRPr="00B91BBF" w:rsidRDefault="00AA4B9D" w:rsidP="00B91BBF">
      <w:pPr>
        <w:pStyle w:val="a7"/>
        <w:tabs>
          <w:tab w:val="left" w:pos="720"/>
          <w:tab w:val="left" w:pos="1843"/>
        </w:tabs>
        <w:spacing w:after="0" w:line="360" w:lineRule="auto"/>
        <w:ind w:firstLine="709"/>
        <w:jc w:val="both"/>
        <w:rPr>
          <w:sz w:val="28"/>
          <w:szCs w:val="28"/>
        </w:rPr>
      </w:pPr>
      <w:r w:rsidRPr="00B91BBF">
        <w:rPr>
          <w:sz w:val="28"/>
          <w:szCs w:val="28"/>
        </w:rPr>
        <w:t>С</w:t>
      </w:r>
      <w:r w:rsidRPr="00B91BBF">
        <w:rPr>
          <w:sz w:val="28"/>
          <w:szCs w:val="28"/>
          <w:vertAlign w:val="subscript"/>
          <w:lang w:val="en-US"/>
        </w:rPr>
        <w:t>n</w:t>
      </w:r>
      <w:r w:rsidRPr="00B91BBF">
        <w:rPr>
          <w:sz w:val="28"/>
          <w:szCs w:val="28"/>
          <w:vertAlign w:val="subscript"/>
        </w:rPr>
        <w:t>2</w:t>
      </w:r>
      <w:r w:rsidRPr="00B91BBF">
        <w:rPr>
          <w:sz w:val="28"/>
          <w:szCs w:val="28"/>
        </w:rPr>
        <w:t>=1.393*8000=11144 руб.</w:t>
      </w:r>
    </w:p>
    <w:p w:rsidR="00AA4B9D" w:rsidRPr="00B91BBF" w:rsidRDefault="00AA4B9D" w:rsidP="00B91BBF">
      <w:pPr>
        <w:pStyle w:val="a7"/>
        <w:tabs>
          <w:tab w:val="left" w:pos="720"/>
          <w:tab w:val="left" w:pos="1843"/>
        </w:tabs>
        <w:spacing w:after="0" w:line="360" w:lineRule="auto"/>
        <w:ind w:firstLine="709"/>
        <w:jc w:val="both"/>
        <w:rPr>
          <w:sz w:val="28"/>
          <w:szCs w:val="28"/>
        </w:rPr>
      </w:pPr>
      <w:r w:rsidRPr="00B91BBF">
        <w:rPr>
          <w:sz w:val="28"/>
          <w:szCs w:val="28"/>
        </w:rPr>
        <w:t>аходим стоимость амортизационных отчислений</w:t>
      </w:r>
    </w:p>
    <w:p w:rsidR="00AA4B9D" w:rsidRPr="00B91BBF" w:rsidRDefault="00AA4B9D" w:rsidP="00B91BBF">
      <w:pPr>
        <w:pStyle w:val="a7"/>
        <w:tabs>
          <w:tab w:val="left" w:pos="720"/>
          <w:tab w:val="left" w:pos="1843"/>
        </w:tabs>
        <w:spacing w:after="0" w:line="360" w:lineRule="auto"/>
        <w:ind w:firstLine="709"/>
        <w:jc w:val="both"/>
        <w:rPr>
          <w:sz w:val="28"/>
          <w:szCs w:val="28"/>
        </w:rPr>
      </w:pPr>
      <w:r w:rsidRPr="00B91BBF">
        <w:rPr>
          <w:sz w:val="28"/>
          <w:szCs w:val="28"/>
        </w:rPr>
        <w:t xml:space="preserve">           С</w:t>
      </w:r>
      <w:r w:rsidRPr="00B91BBF">
        <w:rPr>
          <w:sz w:val="28"/>
          <w:szCs w:val="28"/>
          <w:vertAlign w:val="subscript"/>
        </w:rPr>
        <w:t>а1</w:t>
      </w:r>
      <w:r w:rsidRPr="00B91BBF">
        <w:rPr>
          <w:sz w:val="28"/>
          <w:szCs w:val="28"/>
        </w:rPr>
        <w:t>=У/100*К1*2                                                            (2.51)</w:t>
      </w:r>
    </w:p>
    <w:p w:rsidR="00AA4B9D" w:rsidRPr="00B91BBF" w:rsidRDefault="00AA4B9D" w:rsidP="00B91BBF">
      <w:pPr>
        <w:pStyle w:val="a7"/>
        <w:tabs>
          <w:tab w:val="left" w:pos="720"/>
          <w:tab w:val="left" w:pos="1843"/>
          <w:tab w:val="left" w:pos="8820"/>
        </w:tabs>
        <w:spacing w:after="0" w:line="360" w:lineRule="auto"/>
        <w:ind w:firstLine="709"/>
        <w:jc w:val="both"/>
        <w:rPr>
          <w:sz w:val="28"/>
          <w:szCs w:val="28"/>
        </w:rPr>
      </w:pPr>
      <w:r w:rsidRPr="00B91BBF">
        <w:rPr>
          <w:sz w:val="28"/>
          <w:szCs w:val="28"/>
        </w:rPr>
        <w:t>С</w:t>
      </w:r>
      <w:r w:rsidRPr="00B91BBF">
        <w:rPr>
          <w:sz w:val="28"/>
          <w:szCs w:val="28"/>
          <w:vertAlign w:val="subscript"/>
        </w:rPr>
        <w:t>а2</w:t>
      </w:r>
      <w:r w:rsidRPr="00B91BBF">
        <w:rPr>
          <w:sz w:val="28"/>
          <w:szCs w:val="28"/>
        </w:rPr>
        <w:t xml:space="preserve">=У/100*К2*2                                                            (2.52) </w:t>
      </w:r>
    </w:p>
    <w:p w:rsidR="00AA4B9D" w:rsidRPr="00B91BBF" w:rsidRDefault="00AA4B9D" w:rsidP="00B91BBF">
      <w:pPr>
        <w:pStyle w:val="a7"/>
        <w:tabs>
          <w:tab w:val="left" w:pos="720"/>
          <w:tab w:val="left" w:pos="1843"/>
          <w:tab w:val="left" w:pos="8820"/>
        </w:tabs>
        <w:spacing w:after="0"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131"/>
        <w:gridCol w:w="1065"/>
        <w:gridCol w:w="6055"/>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У</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1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процент амортизационных отчислений, У=6.3 %</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7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1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капитальные затраты на количество трансформаторов, руб.</w:t>
            </w:r>
          </w:p>
        </w:tc>
      </w:tr>
    </w:tbl>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С</w:t>
      </w:r>
      <w:r w:rsidRPr="00B91BBF">
        <w:rPr>
          <w:sz w:val="28"/>
          <w:szCs w:val="28"/>
          <w:vertAlign w:val="subscript"/>
        </w:rPr>
        <w:t>а1</w:t>
      </w:r>
      <w:r w:rsidRPr="00B91BBF">
        <w:rPr>
          <w:sz w:val="28"/>
          <w:szCs w:val="28"/>
        </w:rPr>
        <w:t xml:space="preserve"> =6.3/100*26650*2=3357 руб.</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С</w:t>
      </w:r>
      <w:r w:rsidRPr="00B91BBF">
        <w:rPr>
          <w:sz w:val="28"/>
          <w:szCs w:val="28"/>
          <w:vertAlign w:val="subscript"/>
        </w:rPr>
        <w:t>а2</w:t>
      </w:r>
      <w:r w:rsidRPr="00B91BBF">
        <w:rPr>
          <w:sz w:val="28"/>
          <w:szCs w:val="28"/>
        </w:rPr>
        <w:t xml:space="preserve"> =6.3/100*30050*2=3786 руб.</w:t>
      </w:r>
    </w:p>
    <w:p w:rsidR="00AA4B9D" w:rsidRPr="00B91BBF" w:rsidRDefault="00AA4B9D" w:rsidP="00B91BBF">
      <w:pPr>
        <w:pStyle w:val="a7"/>
        <w:tabs>
          <w:tab w:val="left" w:pos="1843"/>
        </w:tabs>
        <w:spacing w:after="0" w:line="360" w:lineRule="auto"/>
        <w:ind w:firstLine="709"/>
        <w:jc w:val="both"/>
        <w:rPr>
          <w:sz w:val="28"/>
          <w:szCs w:val="28"/>
        </w:rPr>
      </w:pPr>
    </w:p>
    <w:p w:rsidR="00AA4B9D" w:rsidRPr="00B91BBF" w:rsidRDefault="00AA4B9D" w:rsidP="00B91BBF">
      <w:pPr>
        <w:pStyle w:val="a7"/>
        <w:tabs>
          <w:tab w:val="left" w:pos="720"/>
        </w:tabs>
        <w:spacing w:after="0" w:line="360" w:lineRule="auto"/>
        <w:ind w:firstLine="709"/>
        <w:jc w:val="both"/>
        <w:rPr>
          <w:sz w:val="28"/>
          <w:szCs w:val="28"/>
        </w:rPr>
      </w:pPr>
      <w:r w:rsidRPr="00B91BBF">
        <w:rPr>
          <w:sz w:val="28"/>
          <w:szCs w:val="28"/>
        </w:rPr>
        <w:t>Находим ежегодные эксплуатационные расходы</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Сэ1=</w:t>
      </w:r>
      <w:r w:rsidRPr="00B91BBF">
        <w:rPr>
          <w:b/>
          <w:bCs/>
          <w:sz w:val="28"/>
          <w:szCs w:val="28"/>
        </w:rPr>
        <w:t xml:space="preserve"> </w:t>
      </w:r>
      <w:r w:rsidRPr="00B91BBF">
        <w:rPr>
          <w:sz w:val="28"/>
          <w:szCs w:val="28"/>
        </w:rPr>
        <w:t>С</w:t>
      </w:r>
      <w:r w:rsidRPr="00B91BBF">
        <w:rPr>
          <w:sz w:val="28"/>
          <w:szCs w:val="28"/>
          <w:lang w:val="en-US"/>
        </w:rPr>
        <w:t>n</w:t>
      </w:r>
      <w:r w:rsidRPr="00B91BBF">
        <w:rPr>
          <w:sz w:val="28"/>
          <w:szCs w:val="28"/>
        </w:rPr>
        <w:t>1+Са1                                                               (2.53)</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Сэ2=</w:t>
      </w:r>
      <w:r w:rsidRPr="00B91BBF">
        <w:rPr>
          <w:b/>
          <w:bCs/>
          <w:sz w:val="28"/>
          <w:szCs w:val="28"/>
        </w:rPr>
        <w:t xml:space="preserve"> </w:t>
      </w:r>
      <w:r w:rsidRPr="00B91BBF">
        <w:rPr>
          <w:sz w:val="28"/>
          <w:szCs w:val="28"/>
        </w:rPr>
        <w:t>С</w:t>
      </w:r>
      <w:r w:rsidRPr="00B91BBF">
        <w:rPr>
          <w:sz w:val="28"/>
          <w:szCs w:val="28"/>
          <w:lang w:val="en-US"/>
        </w:rPr>
        <w:t>n</w:t>
      </w:r>
      <w:r w:rsidRPr="00B91BBF">
        <w:rPr>
          <w:sz w:val="28"/>
          <w:szCs w:val="28"/>
        </w:rPr>
        <w:t xml:space="preserve">2+Са2                                                               (2.54)                                                                  </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Сэ1=13265+3358=16623 руб.</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Сэ2=11144+3786=14930 руб.</w:t>
      </w:r>
    </w:p>
    <w:p w:rsidR="00AA4B9D" w:rsidRPr="00B91BBF" w:rsidRDefault="00AA4B9D" w:rsidP="00B91BBF">
      <w:pPr>
        <w:pStyle w:val="a7"/>
        <w:tabs>
          <w:tab w:val="left" w:pos="1843"/>
        </w:tabs>
        <w:spacing w:after="0" w:line="360" w:lineRule="auto"/>
        <w:ind w:firstLine="709"/>
        <w:jc w:val="both"/>
        <w:rPr>
          <w:sz w:val="28"/>
          <w:szCs w:val="28"/>
        </w:rPr>
      </w:pP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Найдём приведённые затраты, З руб.</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З1=Кн*К1+ Сэ1                                                            (2.55)</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 xml:space="preserve">З2=Кн*К2+ Сэ2                                                            (2.56) </w:t>
      </w:r>
    </w:p>
    <w:p w:rsidR="00AA4B9D" w:rsidRPr="00B91BBF" w:rsidRDefault="00AA4B9D" w:rsidP="00B91BBF">
      <w:pPr>
        <w:pStyle w:val="a7"/>
        <w:tabs>
          <w:tab w:val="left" w:pos="1843"/>
        </w:tabs>
        <w:spacing w:after="0"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290"/>
        <w:gridCol w:w="1065"/>
        <w:gridCol w:w="5896"/>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Кн</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нормативный коэффициент экономической эфективностиости, Кн=0.125</w:t>
            </w:r>
          </w:p>
        </w:tc>
      </w:tr>
    </w:tbl>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З1=0.125*53300+16623=23285руб.</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З2=0.125*60100+14930=22442руб.</w:t>
      </w:r>
    </w:p>
    <w:p w:rsidR="00AA4B9D" w:rsidRPr="00B91BBF" w:rsidRDefault="00AA4B9D" w:rsidP="00B91BBF">
      <w:pPr>
        <w:pStyle w:val="a7"/>
        <w:tabs>
          <w:tab w:val="left" w:pos="1843"/>
        </w:tabs>
        <w:spacing w:after="0" w:line="360" w:lineRule="auto"/>
        <w:ind w:firstLine="709"/>
        <w:jc w:val="both"/>
        <w:rPr>
          <w:sz w:val="28"/>
          <w:szCs w:val="28"/>
        </w:rPr>
      </w:pPr>
    </w:p>
    <w:p w:rsidR="00AA4B9D" w:rsidRPr="00B91BBF" w:rsidRDefault="00AA4B9D" w:rsidP="00B91BBF">
      <w:pPr>
        <w:pStyle w:val="a7"/>
        <w:tabs>
          <w:tab w:val="left" w:pos="0"/>
        </w:tabs>
        <w:spacing w:after="0" w:line="360" w:lineRule="auto"/>
        <w:ind w:firstLine="709"/>
        <w:jc w:val="both"/>
        <w:rPr>
          <w:sz w:val="28"/>
          <w:szCs w:val="28"/>
        </w:rPr>
      </w:pPr>
      <w:r w:rsidRPr="00B91BBF">
        <w:rPr>
          <w:sz w:val="28"/>
          <w:szCs w:val="28"/>
        </w:rPr>
        <w:t>Найдём срок окупаемости, Ток, лет</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Ток=К2-К1/Сэ1-Сэ2                                                     (2.57)</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Ток= 60100-53300/16623-14930=4 лет</w:t>
      </w:r>
    </w:p>
    <w:p w:rsidR="00AA4B9D" w:rsidRPr="00B91BBF" w:rsidRDefault="00AA4B9D" w:rsidP="00B91BBF">
      <w:pPr>
        <w:pStyle w:val="a7"/>
        <w:tabs>
          <w:tab w:val="left" w:pos="1843"/>
        </w:tabs>
        <w:spacing w:after="0" w:line="360" w:lineRule="auto"/>
        <w:ind w:firstLine="709"/>
        <w:jc w:val="both"/>
        <w:rPr>
          <w:sz w:val="28"/>
          <w:szCs w:val="28"/>
        </w:rPr>
      </w:pPr>
    </w:p>
    <w:p w:rsidR="00AA4B9D" w:rsidRPr="00B91BBF" w:rsidRDefault="00AA4B9D" w:rsidP="00B91BBF">
      <w:pPr>
        <w:pStyle w:val="a7"/>
        <w:tabs>
          <w:tab w:val="left" w:pos="720"/>
        </w:tabs>
        <w:spacing w:after="0" w:line="360" w:lineRule="auto"/>
        <w:ind w:firstLine="709"/>
        <w:jc w:val="both"/>
        <w:rPr>
          <w:sz w:val="28"/>
          <w:szCs w:val="28"/>
        </w:rPr>
      </w:pPr>
      <w:r w:rsidRPr="00B91BBF">
        <w:rPr>
          <w:sz w:val="28"/>
          <w:szCs w:val="28"/>
        </w:rPr>
        <w:t>Проверим оба трансформатора по аварийному перегрузу.</w:t>
      </w:r>
    </w:p>
    <w:p w:rsidR="00AA4B9D" w:rsidRPr="00B91BBF" w:rsidRDefault="00AA4B9D" w:rsidP="00B91BBF">
      <w:pPr>
        <w:pStyle w:val="a7"/>
        <w:tabs>
          <w:tab w:val="left" w:pos="720"/>
        </w:tabs>
        <w:spacing w:after="0" w:line="360" w:lineRule="auto"/>
        <w:ind w:firstLine="709"/>
        <w:jc w:val="both"/>
        <w:rPr>
          <w:sz w:val="28"/>
          <w:szCs w:val="28"/>
        </w:rPr>
      </w:pPr>
      <w:r w:rsidRPr="00B91BBF">
        <w:rPr>
          <w:sz w:val="28"/>
          <w:szCs w:val="28"/>
        </w:rPr>
        <w:t>Коэффициент загрузки по аварийному перегрузу равен 1.5</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Кз=</w:t>
      </w:r>
      <w:r w:rsidRPr="00B91BBF">
        <w:rPr>
          <w:sz w:val="28"/>
          <w:szCs w:val="28"/>
          <w:lang w:val="en-US"/>
        </w:rPr>
        <w:t>S</w:t>
      </w:r>
      <w:r w:rsidRPr="00B91BBF">
        <w:rPr>
          <w:sz w:val="28"/>
          <w:szCs w:val="28"/>
        </w:rPr>
        <w:t>р/</w:t>
      </w:r>
      <w:r w:rsidRPr="00B91BBF">
        <w:rPr>
          <w:sz w:val="28"/>
          <w:szCs w:val="28"/>
          <w:lang w:val="en-US"/>
        </w:rPr>
        <w:t>S</w:t>
      </w:r>
      <w:r w:rsidRPr="00B91BBF">
        <w:rPr>
          <w:sz w:val="28"/>
          <w:szCs w:val="28"/>
        </w:rPr>
        <w:t>тр1                                                                    (2.58)</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Кз=</w:t>
      </w:r>
      <w:r w:rsidRPr="00B91BBF">
        <w:rPr>
          <w:sz w:val="28"/>
          <w:szCs w:val="28"/>
          <w:lang w:val="en-US"/>
        </w:rPr>
        <w:t>S</w:t>
      </w:r>
      <w:r w:rsidRPr="00B91BBF">
        <w:rPr>
          <w:sz w:val="28"/>
          <w:szCs w:val="28"/>
        </w:rPr>
        <w:t>р/</w:t>
      </w:r>
      <w:r w:rsidRPr="00B91BBF">
        <w:rPr>
          <w:sz w:val="28"/>
          <w:szCs w:val="28"/>
          <w:lang w:val="en-US"/>
        </w:rPr>
        <w:t>S</w:t>
      </w:r>
      <w:r w:rsidRPr="00B91BBF">
        <w:rPr>
          <w:sz w:val="28"/>
          <w:szCs w:val="28"/>
        </w:rPr>
        <w:t xml:space="preserve">тр2                                                                    (2.59)                                                                  </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Кз1=93.5/60=1.56≤1.5- условие не выполняется</w:t>
      </w: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Кз2=93.5/100=0.93≤1.5-условие выполняется</w:t>
      </w:r>
    </w:p>
    <w:p w:rsidR="00AA4B9D" w:rsidRPr="00B91BBF" w:rsidRDefault="00AA4B9D" w:rsidP="00B91BBF">
      <w:pPr>
        <w:pStyle w:val="a7"/>
        <w:tabs>
          <w:tab w:val="left" w:pos="720"/>
        </w:tabs>
        <w:spacing w:after="0" w:line="360" w:lineRule="auto"/>
        <w:ind w:firstLine="709"/>
        <w:jc w:val="both"/>
        <w:rPr>
          <w:sz w:val="28"/>
          <w:szCs w:val="28"/>
        </w:rPr>
      </w:pPr>
      <w:r w:rsidRPr="00B91BBF">
        <w:rPr>
          <w:sz w:val="28"/>
          <w:szCs w:val="28"/>
        </w:rPr>
        <w:t xml:space="preserve">Из технико экономического расчёта видно что  более экономичный трансформатор ТМ-100/10, поэтому на подстанцию выбираем два трансформатора этого типа. </w:t>
      </w:r>
    </w:p>
    <w:p w:rsidR="00AA4B9D" w:rsidRPr="00B91BBF" w:rsidRDefault="00AA4B9D" w:rsidP="00B91BBF">
      <w:pPr>
        <w:pStyle w:val="a7"/>
        <w:tabs>
          <w:tab w:val="left" w:pos="720"/>
        </w:tabs>
        <w:spacing w:after="0" w:line="360" w:lineRule="auto"/>
        <w:ind w:firstLine="709"/>
        <w:jc w:val="both"/>
        <w:rPr>
          <w:sz w:val="28"/>
          <w:szCs w:val="28"/>
        </w:rPr>
      </w:pPr>
      <w:r w:rsidRPr="00B91BBF">
        <w:rPr>
          <w:sz w:val="28"/>
          <w:szCs w:val="28"/>
        </w:rPr>
        <w:t>Полученные данные при расчёте сведены в таблицу 2.11</w:t>
      </w:r>
    </w:p>
    <w:p w:rsidR="00AA4B9D" w:rsidRPr="00B91BBF" w:rsidRDefault="00AA4B9D" w:rsidP="00B91BBF">
      <w:pPr>
        <w:pStyle w:val="a7"/>
        <w:tabs>
          <w:tab w:val="left" w:pos="1843"/>
        </w:tabs>
        <w:spacing w:after="0" w:line="360" w:lineRule="auto"/>
        <w:ind w:firstLine="709"/>
        <w:jc w:val="both"/>
        <w:rPr>
          <w:sz w:val="28"/>
          <w:szCs w:val="28"/>
        </w:rPr>
      </w:pPr>
    </w:p>
    <w:p w:rsidR="00AA4B9D" w:rsidRPr="00B91BBF" w:rsidRDefault="00AA4B9D" w:rsidP="00B91BBF">
      <w:pPr>
        <w:pStyle w:val="a7"/>
        <w:tabs>
          <w:tab w:val="left" w:pos="1843"/>
        </w:tabs>
        <w:spacing w:after="0" w:line="360" w:lineRule="auto"/>
        <w:ind w:firstLine="709"/>
        <w:jc w:val="both"/>
        <w:rPr>
          <w:sz w:val="28"/>
          <w:szCs w:val="28"/>
        </w:rPr>
        <w:sectPr w:rsidR="00AA4B9D" w:rsidRPr="00B91BBF" w:rsidSect="00B91BBF">
          <w:type w:val="nextColumn"/>
          <w:pgSz w:w="11906" w:h="16838"/>
          <w:pgMar w:top="1134" w:right="851" w:bottom="1134" w:left="1701" w:header="709" w:footer="709" w:gutter="0"/>
          <w:cols w:space="708"/>
          <w:docGrid w:linePitch="360"/>
        </w:sectPr>
      </w:pPr>
    </w:p>
    <w:p w:rsidR="00AA4B9D" w:rsidRPr="00B91BBF" w:rsidRDefault="00AA4B9D" w:rsidP="00B91BBF">
      <w:pPr>
        <w:pStyle w:val="a7"/>
        <w:tabs>
          <w:tab w:val="left" w:pos="1843"/>
        </w:tabs>
        <w:spacing w:after="0" w:line="360" w:lineRule="auto"/>
        <w:ind w:firstLine="709"/>
        <w:jc w:val="both"/>
        <w:rPr>
          <w:sz w:val="28"/>
          <w:szCs w:val="28"/>
        </w:rPr>
      </w:pPr>
      <w:r w:rsidRPr="00B91BBF">
        <w:rPr>
          <w:sz w:val="28"/>
          <w:szCs w:val="28"/>
        </w:rPr>
        <w:t>Таблица 2.11 – Технико-экономический расчёт выбора мощности трансформатора</w:t>
      </w:r>
    </w:p>
    <w:tbl>
      <w:tblPr>
        <w:tblW w:w="1472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96"/>
        <w:gridCol w:w="1096"/>
        <w:gridCol w:w="868"/>
        <w:gridCol w:w="900"/>
        <w:gridCol w:w="1097"/>
        <w:gridCol w:w="883"/>
        <w:gridCol w:w="866"/>
        <w:gridCol w:w="849"/>
        <w:gridCol w:w="1165"/>
        <w:gridCol w:w="1260"/>
        <w:gridCol w:w="900"/>
        <w:gridCol w:w="1097"/>
        <w:gridCol w:w="1097"/>
      </w:tblGrid>
      <w:tr w:rsidR="00AA4B9D" w:rsidRPr="003238B0" w:rsidTr="003238B0">
        <w:tc>
          <w:tcPr>
            <w:tcW w:w="1548"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Вариант</w:t>
            </w:r>
          </w:p>
          <w:p w:rsidR="00AA4B9D" w:rsidRPr="003238B0" w:rsidRDefault="00AA4B9D" w:rsidP="003238B0">
            <w:pPr>
              <w:pStyle w:val="a7"/>
              <w:tabs>
                <w:tab w:val="left" w:pos="1843"/>
              </w:tabs>
              <w:spacing w:after="0" w:line="360" w:lineRule="auto"/>
              <w:jc w:val="both"/>
              <w:rPr>
                <w:sz w:val="20"/>
                <w:szCs w:val="20"/>
              </w:rPr>
            </w:pPr>
          </w:p>
        </w:tc>
        <w:tc>
          <w:tcPr>
            <w:tcW w:w="1096"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sym w:font="Symbol" w:char="F044"/>
            </w:r>
            <w:r w:rsidRPr="003238B0">
              <w:rPr>
                <w:sz w:val="20"/>
                <w:szCs w:val="20"/>
              </w:rPr>
              <w:t>Рх,</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кВт</w:t>
            </w:r>
          </w:p>
        </w:tc>
        <w:tc>
          <w:tcPr>
            <w:tcW w:w="1096"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sym w:font="Symbol" w:char="F044"/>
            </w:r>
            <w:r w:rsidRPr="003238B0">
              <w:rPr>
                <w:sz w:val="20"/>
                <w:szCs w:val="20"/>
              </w:rPr>
              <w:t>Ркз,</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кВт</w:t>
            </w:r>
          </w:p>
        </w:tc>
        <w:tc>
          <w:tcPr>
            <w:tcW w:w="868"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w:t>
            </w:r>
            <w:r w:rsidRPr="003238B0">
              <w:rPr>
                <w:sz w:val="20"/>
                <w:szCs w:val="20"/>
                <w:lang w:val="en-US"/>
              </w:rPr>
              <w:t>I0</w:t>
            </w:r>
            <w:r w:rsidRPr="003238B0">
              <w:rPr>
                <w:sz w:val="20"/>
                <w:szCs w:val="20"/>
              </w:rPr>
              <w:t>,</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w:t>
            </w:r>
          </w:p>
        </w:tc>
        <w:tc>
          <w:tcPr>
            <w:tcW w:w="900"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w:t>
            </w:r>
            <w:r w:rsidRPr="003238B0">
              <w:rPr>
                <w:sz w:val="20"/>
                <w:szCs w:val="20"/>
                <w:lang w:val="en-US"/>
              </w:rPr>
              <w:t>U</w:t>
            </w:r>
            <w:r w:rsidRPr="003238B0">
              <w:rPr>
                <w:sz w:val="20"/>
                <w:szCs w:val="20"/>
              </w:rPr>
              <w:t>кз,</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w:t>
            </w:r>
          </w:p>
        </w:tc>
        <w:tc>
          <w:tcPr>
            <w:tcW w:w="1097"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К,(1-го</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тр-ра)</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тыс.руб</w:t>
            </w:r>
          </w:p>
        </w:tc>
        <w:tc>
          <w:tcPr>
            <w:tcW w:w="883"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sym w:font="Symbol" w:char="F044"/>
            </w:r>
            <w:r w:rsidRPr="003238B0">
              <w:rPr>
                <w:sz w:val="20"/>
                <w:szCs w:val="20"/>
              </w:rPr>
              <w:t>Р</w:t>
            </w:r>
            <w:r w:rsidRPr="003238B0">
              <w:rPr>
                <w:sz w:val="20"/>
                <w:szCs w:val="20"/>
                <w:lang w:val="en-US"/>
              </w:rPr>
              <w:t>’</w:t>
            </w:r>
            <w:r w:rsidRPr="003238B0">
              <w:rPr>
                <w:sz w:val="20"/>
                <w:szCs w:val="20"/>
              </w:rPr>
              <w:t>х,</w:t>
            </w:r>
          </w:p>
          <w:p w:rsidR="00AA4B9D" w:rsidRPr="003238B0" w:rsidRDefault="00AA4B9D" w:rsidP="003238B0">
            <w:pPr>
              <w:pStyle w:val="a7"/>
              <w:tabs>
                <w:tab w:val="left" w:pos="1843"/>
              </w:tabs>
              <w:spacing w:after="0" w:line="360" w:lineRule="auto"/>
              <w:jc w:val="both"/>
              <w:rPr>
                <w:sz w:val="20"/>
                <w:szCs w:val="20"/>
                <w:vertAlign w:val="subscript"/>
              </w:rPr>
            </w:pPr>
            <w:r w:rsidRPr="003238B0">
              <w:rPr>
                <w:sz w:val="20"/>
                <w:szCs w:val="20"/>
              </w:rPr>
              <w:t>кВт</w:t>
            </w:r>
          </w:p>
        </w:tc>
        <w:tc>
          <w:tcPr>
            <w:tcW w:w="866"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sym w:font="Symbol" w:char="F044"/>
            </w:r>
            <w:r w:rsidRPr="003238B0">
              <w:rPr>
                <w:sz w:val="20"/>
                <w:szCs w:val="20"/>
              </w:rPr>
              <w:t>Р</w:t>
            </w:r>
            <w:r w:rsidRPr="003238B0">
              <w:rPr>
                <w:sz w:val="20"/>
                <w:szCs w:val="20"/>
                <w:lang w:val="en-US"/>
              </w:rPr>
              <w:t>’</w:t>
            </w:r>
            <w:r w:rsidRPr="003238B0">
              <w:rPr>
                <w:sz w:val="20"/>
                <w:szCs w:val="20"/>
              </w:rPr>
              <w:t>кз,</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кВт</w:t>
            </w:r>
          </w:p>
        </w:tc>
        <w:tc>
          <w:tcPr>
            <w:tcW w:w="849"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w:t>
            </w:r>
            <w:r w:rsidRPr="003238B0">
              <w:rPr>
                <w:sz w:val="20"/>
                <w:szCs w:val="20"/>
              </w:rPr>
              <w:sym w:font="Symbol" w:char="F044"/>
            </w:r>
            <w:r w:rsidRPr="003238B0">
              <w:rPr>
                <w:sz w:val="20"/>
                <w:szCs w:val="20"/>
              </w:rPr>
              <w:t>Рт,</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кВт</w:t>
            </w:r>
          </w:p>
        </w:tc>
        <w:tc>
          <w:tcPr>
            <w:tcW w:w="1165"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w:t>
            </w:r>
            <w:r w:rsidRPr="003238B0">
              <w:rPr>
                <w:sz w:val="20"/>
                <w:szCs w:val="20"/>
              </w:rPr>
              <w:sym w:font="Symbol" w:char="F044"/>
            </w:r>
            <w:r w:rsidRPr="003238B0">
              <w:rPr>
                <w:sz w:val="20"/>
                <w:szCs w:val="20"/>
              </w:rPr>
              <w:t>Эа,</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тыс.кВт</w:t>
            </w:r>
          </w:p>
        </w:tc>
        <w:tc>
          <w:tcPr>
            <w:tcW w:w="1260"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Кδ,</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тыс.руб</w:t>
            </w:r>
          </w:p>
        </w:tc>
        <w:tc>
          <w:tcPr>
            <w:tcW w:w="900"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Са,</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тр-ра/</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год</w:t>
            </w:r>
          </w:p>
        </w:tc>
        <w:tc>
          <w:tcPr>
            <w:tcW w:w="1097"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С</w:t>
            </w:r>
            <w:r w:rsidRPr="003238B0">
              <w:rPr>
                <w:sz w:val="20"/>
                <w:szCs w:val="20"/>
                <w:lang w:val="en-US"/>
              </w:rPr>
              <w:t>n</w:t>
            </w:r>
            <w:r w:rsidRPr="003238B0">
              <w:rPr>
                <w:sz w:val="20"/>
                <w:szCs w:val="20"/>
              </w:rPr>
              <w:t>,</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тр-ра/</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год</w:t>
            </w:r>
          </w:p>
        </w:tc>
        <w:tc>
          <w:tcPr>
            <w:tcW w:w="1097" w:type="dxa"/>
            <w:shd w:val="clear" w:color="auto" w:fill="auto"/>
          </w:tcPr>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Сэ,</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тр-ра/</w:t>
            </w: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год</w:t>
            </w:r>
          </w:p>
        </w:tc>
      </w:tr>
      <w:tr w:rsidR="00AA4B9D" w:rsidRPr="003238B0" w:rsidTr="003238B0">
        <w:trPr>
          <w:trHeight w:val="1443"/>
        </w:trPr>
        <w:tc>
          <w:tcPr>
            <w:tcW w:w="1548"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ТМ-60/10</w:t>
            </w:r>
          </w:p>
          <w:p w:rsidR="00AA4B9D" w:rsidRPr="003238B0" w:rsidRDefault="00AA4B9D" w:rsidP="003238B0">
            <w:pPr>
              <w:pStyle w:val="a7"/>
              <w:tabs>
                <w:tab w:val="left" w:pos="1843"/>
              </w:tabs>
              <w:spacing w:after="0" w:line="360" w:lineRule="auto"/>
              <w:jc w:val="both"/>
              <w:rPr>
                <w:sz w:val="20"/>
                <w:szCs w:val="20"/>
              </w:rPr>
            </w:pPr>
          </w:p>
        </w:tc>
        <w:tc>
          <w:tcPr>
            <w:tcW w:w="1096"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0.265</w:t>
            </w:r>
          </w:p>
        </w:tc>
        <w:tc>
          <w:tcPr>
            <w:tcW w:w="1096"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1.280</w:t>
            </w:r>
          </w:p>
        </w:tc>
        <w:tc>
          <w:tcPr>
            <w:tcW w:w="868"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2.8</w:t>
            </w:r>
          </w:p>
        </w:tc>
        <w:tc>
          <w:tcPr>
            <w:tcW w:w="900"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4.5</w:t>
            </w:r>
          </w:p>
        </w:tc>
        <w:tc>
          <w:tcPr>
            <w:tcW w:w="1097"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26650</w:t>
            </w:r>
          </w:p>
        </w:tc>
        <w:tc>
          <w:tcPr>
            <w:tcW w:w="883"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0.43</w:t>
            </w:r>
          </w:p>
        </w:tc>
        <w:tc>
          <w:tcPr>
            <w:tcW w:w="866"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1.55</w:t>
            </w:r>
          </w:p>
        </w:tc>
        <w:tc>
          <w:tcPr>
            <w:tcW w:w="849"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 xml:space="preserve">   1</w:t>
            </w:r>
          </w:p>
        </w:tc>
        <w:tc>
          <w:tcPr>
            <w:tcW w:w="1165"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9523</w:t>
            </w:r>
          </w:p>
        </w:tc>
        <w:tc>
          <w:tcPr>
            <w:tcW w:w="1260"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53300</w:t>
            </w:r>
          </w:p>
        </w:tc>
        <w:tc>
          <w:tcPr>
            <w:tcW w:w="900"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3357</w:t>
            </w:r>
          </w:p>
        </w:tc>
        <w:tc>
          <w:tcPr>
            <w:tcW w:w="1097"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13265</w:t>
            </w:r>
          </w:p>
        </w:tc>
        <w:tc>
          <w:tcPr>
            <w:tcW w:w="1097"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16623</w:t>
            </w:r>
          </w:p>
        </w:tc>
      </w:tr>
      <w:tr w:rsidR="00AA4B9D" w:rsidRPr="003238B0" w:rsidTr="003238B0">
        <w:trPr>
          <w:trHeight w:val="1607"/>
        </w:trPr>
        <w:tc>
          <w:tcPr>
            <w:tcW w:w="1548"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ТМ-100/10</w:t>
            </w:r>
          </w:p>
          <w:p w:rsidR="00AA4B9D" w:rsidRPr="003238B0" w:rsidRDefault="00AA4B9D" w:rsidP="003238B0">
            <w:pPr>
              <w:pStyle w:val="a7"/>
              <w:tabs>
                <w:tab w:val="left" w:pos="1843"/>
              </w:tabs>
              <w:spacing w:after="0" w:line="360" w:lineRule="auto"/>
              <w:jc w:val="both"/>
              <w:rPr>
                <w:sz w:val="20"/>
                <w:szCs w:val="20"/>
              </w:rPr>
            </w:pPr>
          </w:p>
        </w:tc>
        <w:tc>
          <w:tcPr>
            <w:tcW w:w="1096"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0.365</w:t>
            </w:r>
          </w:p>
        </w:tc>
        <w:tc>
          <w:tcPr>
            <w:tcW w:w="1096"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1.970</w:t>
            </w:r>
          </w:p>
        </w:tc>
        <w:tc>
          <w:tcPr>
            <w:tcW w:w="868"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2.6</w:t>
            </w:r>
          </w:p>
        </w:tc>
        <w:tc>
          <w:tcPr>
            <w:tcW w:w="900"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4.5</w:t>
            </w:r>
          </w:p>
        </w:tc>
        <w:tc>
          <w:tcPr>
            <w:tcW w:w="1097"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30050</w:t>
            </w:r>
          </w:p>
        </w:tc>
        <w:tc>
          <w:tcPr>
            <w:tcW w:w="883"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0.625</w:t>
            </w:r>
          </w:p>
        </w:tc>
        <w:tc>
          <w:tcPr>
            <w:tcW w:w="866"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2.42</w:t>
            </w:r>
          </w:p>
        </w:tc>
        <w:tc>
          <w:tcPr>
            <w:tcW w:w="849"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1.01</w:t>
            </w:r>
          </w:p>
        </w:tc>
        <w:tc>
          <w:tcPr>
            <w:tcW w:w="1165"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8000</w:t>
            </w:r>
          </w:p>
        </w:tc>
        <w:tc>
          <w:tcPr>
            <w:tcW w:w="1260"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60100</w:t>
            </w:r>
          </w:p>
        </w:tc>
        <w:tc>
          <w:tcPr>
            <w:tcW w:w="900"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3786</w:t>
            </w:r>
          </w:p>
        </w:tc>
        <w:tc>
          <w:tcPr>
            <w:tcW w:w="1097"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11144</w:t>
            </w:r>
          </w:p>
        </w:tc>
        <w:tc>
          <w:tcPr>
            <w:tcW w:w="1097" w:type="dxa"/>
            <w:shd w:val="clear" w:color="auto" w:fill="auto"/>
          </w:tcPr>
          <w:p w:rsidR="00AA4B9D" w:rsidRPr="003238B0" w:rsidRDefault="00AA4B9D" w:rsidP="003238B0">
            <w:pPr>
              <w:pStyle w:val="a7"/>
              <w:tabs>
                <w:tab w:val="left" w:pos="1843"/>
              </w:tabs>
              <w:spacing w:after="0" w:line="360" w:lineRule="auto"/>
              <w:jc w:val="both"/>
              <w:rPr>
                <w:sz w:val="20"/>
                <w:szCs w:val="20"/>
              </w:rPr>
            </w:pPr>
          </w:p>
          <w:p w:rsidR="00AA4B9D" w:rsidRPr="003238B0" w:rsidRDefault="00AA4B9D" w:rsidP="003238B0">
            <w:pPr>
              <w:pStyle w:val="a7"/>
              <w:tabs>
                <w:tab w:val="left" w:pos="1843"/>
              </w:tabs>
              <w:spacing w:after="0" w:line="360" w:lineRule="auto"/>
              <w:jc w:val="both"/>
              <w:rPr>
                <w:sz w:val="20"/>
                <w:szCs w:val="20"/>
              </w:rPr>
            </w:pPr>
            <w:r w:rsidRPr="003238B0">
              <w:rPr>
                <w:sz w:val="20"/>
                <w:szCs w:val="20"/>
              </w:rPr>
              <w:t>14930</w:t>
            </w:r>
          </w:p>
        </w:tc>
      </w:tr>
    </w:tbl>
    <w:p w:rsidR="00AA4B9D" w:rsidRPr="0018154E" w:rsidRDefault="00AA4B9D" w:rsidP="0018154E">
      <w:pPr>
        <w:spacing w:line="360" w:lineRule="auto"/>
        <w:jc w:val="both"/>
        <w:rPr>
          <w:sz w:val="20"/>
          <w:szCs w:val="20"/>
        </w:rPr>
      </w:pPr>
    </w:p>
    <w:p w:rsidR="00AA4B9D" w:rsidRPr="00B91BBF" w:rsidRDefault="00AA4B9D" w:rsidP="00B91BBF">
      <w:pPr>
        <w:pStyle w:val="a7"/>
        <w:tabs>
          <w:tab w:val="left" w:pos="1843"/>
        </w:tabs>
        <w:spacing w:after="0" w:line="360" w:lineRule="auto"/>
        <w:ind w:firstLine="709"/>
        <w:jc w:val="both"/>
        <w:rPr>
          <w:sz w:val="28"/>
          <w:szCs w:val="28"/>
        </w:rPr>
        <w:sectPr w:rsidR="00AA4B9D" w:rsidRPr="00B91BBF" w:rsidSect="00B91BBF">
          <w:type w:val="nextColumn"/>
          <w:pgSz w:w="16838" w:h="11906" w:orient="landscape"/>
          <w:pgMar w:top="1134" w:right="851" w:bottom="1134" w:left="1701" w:header="709" w:footer="709" w:gutter="0"/>
          <w:cols w:space="708"/>
          <w:docGrid w:linePitch="360"/>
        </w:sectPr>
      </w:pPr>
    </w:p>
    <w:p w:rsidR="00AA4B9D" w:rsidRPr="00B91BBF" w:rsidRDefault="00AA4B9D" w:rsidP="00B91BBF">
      <w:pPr>
        <w:pStyle w:val="a7"/>
        <w:tabs>
          <w:tab w:val="left" w:pos="1843"/>
        </w:tabs>
        <w:spacing w:after="0" w:line="360" w:lineRule="auto"/>
        <w:ind w:firstLine="709"/>
        <w:jc w:val="both"/>
        <w:rPr>
          <w:b/>
          <w:bCs/>
          <w:sz w:val="28"/>
          <w:szCs w:val="28"/>
        </w:rPr>
      </w:pPr>
      <w:r w:rsidRPr="00B91BBF">
        <w:rPr>
          <w:b/>
          <w:bCs/>
          <w:sz w:val="28"/>
          <w:szCs w:val="28"/>
        </w:rPr>
        <w:t>2.9 Выбор конструкции распределительного устройства ВН ТП</w:t>
      </w:r>
    </w:p>
    <w:p w:rsidR="00AA4B9D" w:rsidRPr="00B91BBF" w:rsidRDefault="00AA4B9D" w:rsidP="00B91BBF">
      <w:pPr>
        <w:pStyle w:val="a7"/>
        <w:tabs>
          <w:tab w:val="left" w:pos="1843"/>
        </w:tabs>
        <w:spacing w:after="0"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Подстанции напряжением 6-10/0.4-0.66 кВ по месту нахождения на территории предприятия делятся следующим образом:</w:t>
      </w:r>
    </w:p>
    <w:p w:rsidR="00AA4B9D" w:rsidRPr="00B91BBF" w:rsidRDefault="00AA4B9D" w:rsidP="00B91BBF">
      <w:pPr>
        <w:spacing w:line="360" w:lineRule="auto"/>
        <w:ind w:firstLine="709"/>
        <w:jc w:val="both"/>
        <w:rPr>
          <w:sz w:val="28"/>
          <w:szCs w:val="28"/>
        </w:rPr>
      </w:pPr>
      <w:r w:rsidRPr="00B91BBF">
        <w:rPr>
          <w:sz w:val="28"/>
          <w:szCs w:val="28"/>
        </w:rPr>
        <w:t>внутрицеховые, расположенные внутри производственных зданий с размещением электрооборудования непосредственно в производственном или отдельном закрытом помещении с выкаткой электрооборудования в цехи;</w:t>
      </w:r>
    </w:p>
    <w:p w:rsidR="00AA4B9D" w:rsidRPr="00B91BBF" w:rsidRDefault="00AA4B9D" w:rsidP="00B91BBF">
      <w:pPr>
        <w:spacing w:line="360" w:lineRule="auto"/>
        <w:ind w:firstLine="709"/>
        <w:jc w:val="both"/>
        <w:rPr>
          <w:sz w:val="28"/>
          <w:szCs w:val="28"/>
        </w:rPr>
      </w:pPr>
      <w:r w:rsidRPr="00B91BBF">
        <w:rPr>
          <w:sz w:val="28"/>
          <w:szCs w:val="28"/>
        </w:rPr>
        <w:t>встроенные, находящиеся в отдельных помещениях, вписанных в контур основного здания, но с выкаткой трансформаторов и выключателей наружу;</w:t>
      </w:r>
    </w:p>
    <w:p w:rsidR="00AA4B9D" w:rsidRPr="00B91BBF" w:rsidRDefault="00AA4B9D" w:rsidP="00B91BBF">
      <w:pPr>
        <w:spacing w:line="360" w:lineRule="auto"/>
        <w:ind w:firstLine="709"/>
        <w:jc w:val="both"/>
        <w:rPr>
          <w:sz w:val="28"/>
          <w:szCs w:val="28"/>
        </w:rPr>
      </w:pPr>
      <w:r w:rsidRPr="00B91BBF">
        <w:rPr>
          <w:sz w:val="28"/>
          <w:szCs w:val="28"/>
        </w:rPr>
        <w:t>пристроенные, т.е. непосредственно премыкающие к основному зданию;</w:t>
      </w:r>
    </w:p>
    <w:p w:rsidR="00AA4B9D" w:rsidRPr="00B91BBF" w:rsidRDefault="00AA4B9D" w:rsidP="00B91BBF">
      <w:pPr>
        <w:spacing w:line="360" w:lineRule="auto"/>
        <w:ind w:firstLine="709"/>
        <w:jc w:val="both"/>
        <w:rPr>
          <w:sz w:val="28"/>
          <w:szCs w:val="28"/>
        </w:rPr>
      </w:pPr>
      <w:r w:rsidRPr="00B91BBF">
        <w:rPr>
          <w:sz w:val="28"/>
          <w:szCs w:val="28"/>
        </w:rPr>
        <w:t>отдельно стоящие на расстоянии от производственных зданий.</w:t>
      </w:r>
    </w:p>
    <w:p w:rsidR="00AA4B9D" w:rsidRPr="00B91BBF" w:rsidRDefault="00AA4B9D" w:rsidP="00B91BBF">
      <w:pPr>
        <w:spacing w:line="360" w:lineRule="auto"/>
        <w:ind w:firstLine="709"/>
        <w:jc w:val="both"/>
        <w:rPr>
          <w:sz w:val="28"/>
          <w:szCs w:val="28"/>
        </w:rPr>
      </w:pPr>
      <w:r w:rsidRPr="00B91BBF">
        <w:rPr>
          <w:sz w:val="28"/>
          <w:szCs w:val="28"/>
        </w:rPr>
        <w:t>В основном широко применяются комплектные трансформаторные подстанции, которые изготавливаются для внутренней и наружной установки.</w:t>
      </w:r>
    </w:p>
    <w:p w:rsidR="00AA4B9D" w:rsidRPr="00B91BBF" w:rsidRDefault="00AA4B9D" w:rsidP="00B91BBF">
      <w:pPr>
        <w:spacing w:line="360" w:lineRule="auto"/>
        <w:ind w:firstLine="709"/>
        <w:jc w:val="both"/>
        <w:rPr>
          <w:sz w:val="28"/>
          <w:szCs w:val="28"/>
        </w:rPr>
      </w:pPr>
      <w:r w:rsidRPr="00B91BBF">
        <w:rPr>
          <w:sz w:val="28"/>
          <w:szCs w:val="28"/>
        </w:rPr>
        <w:t xml:space="preserve">Камера трансформатора имеет естественную вентиляцию через верхние и нижние проёмы с жалюзи. Трансформаторы установлены в камере так, чтобы без снятия напряжения обеспечивалось удобное и безопасное наблюдение за уровнем масла в маслоуказателе, а также доступ к газовому реле </w:t>
      </w:r>
    </w:p>
    <w:p w:rsidR="00AA4B9D" w:rsidRPr="00B91BBF" w:rsidRDefault="00AA4B9D" w:rsidP="00B91BBF">
      <w:pPr>
        <w:spacing w:line="360" w:lineRule="auto"/>
        <w:ind w:firstLine="709"/>
        <w:jc w:val="both"/>
        <w:rPr>
          <w:sz w:val="28"/>
          <w:szCs w:val="28"/>
        </w:rPr>
      </w:pPr>
      <w:r w:rsidRPr="00B91BBF">
        <w:rPr>
          <w:sz w:val="28"/>
          <w:szCs w:val="28"/>
        </w:rPr>
        <w:t>КТП в зависимости от мощности трансформатора имеют различные аппараты на стороне высшего и низшего напряжений.</w:t>
      </w:r>
    </w:p>
    <w:p w:rsidR="00AA4B9D" w:rsidRPr="00B91BBF" w:rsidRDefault="00AA4B9D" w:rsidP="00B91BBF">
      <w:pPr>
        <w:spacing w:line="360" w:lineRule="auto"/>
        <w:ind w:firstLine="709"/>
        <w:jc w:val="both"/>
        <w:rPr>
          <w:sz w:val="28"/>
          <w:szCs w:val="28"/>
        </w:rPr>
      </w:pPr>
      <w:r w:rsidRPr="00B91BBF">
        <w:rPr>
          <w:sz w:val="28"/>
          <w:szCs w:val="28"/>
        </w:rPr>
        <w:t>На стороне высшего напряжения устанавливаются выключатель нагрузки с предохранителем или разъединитель с предохранителями, на стороне низшего напряжения – блок предохранитель – выключатель типа БПВ, автоматические выключатели типа АВМ.</w:t>
      </w:r>
    </w:p>
    <w:p w:rsidR="00AA4B9D" w:rsidRPr="00B91BBF" w:rsidRDefault="00AA4B9D" w:rsidP="00B91BBF">
      <w:pPr>
        <w:spacing w:line="360" w:lineRule="auto"/>
        <w:ind w:firstLine="709"/>
        <w:jc w:val="both"/>
        <w:rPr>
          <w:sz w:val="28"/>
          <w:szCs w:val="28"/>
        </w:rPr>
      </w:pPr>
      <w:r w:rsidRPr="00B91BBF">
        <w:rPr>
          <w:sz w:val="28"/>
          <w:szCs w:val="28"/>
        </w:rPr>
        <w:t xml:space="preserve">Для цеха по ремонту наземного оборудования применяется комплектная трансформаторная подстанция КТП наружной установки напряжением 6-10/0.4-0.66 и мощностья 100 кВА.  </w:t>
      </w:r>
    </w:p>
    <w:p w:rsidR="00AA4B9D" w:rsidRPr="00B91BBF" w:rsidRDefault="00AA4B9D" w:rsidP="00B91BBF">
      <w:pPr>
        <w:spacing w:line="360" w:lineRule="auto"/>
        <w:ind w:firstLine="709"/>
        <w:jc w:val="both"/>
        <w:rPr>
          <w:sz w:val="28"/>
          <w:szCs w:val="28"/>
        </w:rPr>
      </w:pPr>
    </w:p>
    <w:p w:rsidR="00AA4B9D" w:rsidRPr="00B91BBF" w:rsidRDefault="00AA4B9D" w:rsidP="0018154E">
      <w:pPr>
        <w:spacing w:line="360" w:lineRule="auto"/>
        <w:ind w:left="708" w:firstLine="1"/>
        <w:jc w:val="both"/>
        <w:rPr>
          <w:sz w:val="28"/>
          <w:szCs w:val="28"/>
        </w:rPr>
      </w:pPr>
      <w:r w:rsidRPr="00B91BBF">
        <w:rPr>
          <w:b/>
          <w:bCs/>
          <w:sz w:val="28"/>
          <w:szCs w:val="28"/>
        </w:rPr>
        <w:t>2.10 Расчет токов короткого замыкания в характерных точках электрической сети</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В системе трёхфазного переменного тока могут возникнуть непредусмотренные соединения проводников двух или трёх фаз между собой или на землю, называемые короткими замыканиями.</w:t>
      </w:r>
    </w:p>
    <w:p w:rsidR="00AA4B9D" w:rsidRPr="00B91BBF" w:rsidRDefault="00AA4B9D" w:rsidP="00B91BBF">
      <w:pPr>
        <w:spacing w:line="360" w:lineRule="auto"/>
        <w:ind w:firstLine="709"/>
        <w:jc w:val="both"/>
        <w:rPr>
          <w:sz w:val="28"/>
          <w:szCs w:val="28"/>
        </w:rPr>
      </w:pPr>
      <w:r w:rsidRPr="00B91BBF">
        <w:rPr>
          <w:sz w:val="28"/>
          <w:szCs w:val="28"/>
        </w:rPr>
        <w:t>Это происходит при набрасывании проводника на воздушную линию, при повреждении кабеля, падении повреждённой опоры воздушной линии со всеми проводами на землю, перекрытии фаз животными или птицами, обрыве проводов и т.д.</w:t>
      </w:r>
    </w:p>
    <w:p w:rsidR="00AA4B9D" w:rsidRPr="00B91BBF" w:rsidRDefault="00AA4B9D" w:rsidP="00B91BBF">
      <w:pPr>
        <w:spacing w:line="360" w:lineRule="auto"/>
        <w:ind w:firstLine="709"/>
        <w:jc w:val="both"/>
        <w:rPr>
          <w:sz w:val="28"/>
          <w:szCs w:val="28"/>
        </w:rPr>
      </w:pPr>
      <w:r w:rsidRPr="00B91BBF">
        <w:rPr>
          <w:sz w:val="28"/>
          <w:szCs w:val="28"/>
        </w:rPr>
        <w:t>В точке короткого замыкания сопротивление фаз источника в линии составляет лишь небольшую долю сопротивления нагрузки. Поэтому сила тока в короткозамкнутой цепи немного превышает силу рабочего тока цепи. Наибольшая сила тока короткого замыкания обычно получается при трёхфазном коротком замыкании, поэтому для выбора электрического оборудования определяют силу тока при трёхфазном коротком замыкании.</w:t>
      </w:r>
    </w:p>
    <w:p w:rsidR="00AA4B9D" w:rsidRPr="00B91BBF" w:rsidRDefault="00AA4B9D" w:rsidP="00B91BBF">
      <w:pPr>
        <w:spacing w:line="360" w:lineRule="auto"/>
        <w:ind w:firstLine="709"/>
        <w:jc w:val="both"/>
        <w:rPr>
          <w:sz w:val="28"/>
          <w:szCs w:val="28"/>
        </w:rPr>
      </w:pPr>
      <w:r w:rsidRPr="00B91BBF">
        <w:rPr>
          <w:sz w:val="28"/>
          <w:szCs w:val="28"/>
        </w:rPr>
        <w:t>Увеличение силы тока в цепи приводит к усилению механического воздействия электродинамических сил на электроаппараты и к повышению нагрева токоведущих частей пропорционально квадрату силы тока.</w:t>
      </w:r>
    </w:p>
    <w:p w:rsidR="00AA4B9D" w:rsidRPr="00B91BBF" w:rsidRDefault="00AA4B9D" w:rsidP="00B91BBF">
      <w:pPr>
        <w:spacing w:line="360" w:lineRule="auto"/>
        <w:ind w:firstLine="709"/>
        <w:jc w:val="both"/>
        <w:rPr>
          <w:sz w:val="28"/>
          <w:szCs w:val="28"/>
        </w:rPr>
      </w:pPr>
      <w:r w:rsidRPr="00B91BBF">
        <w:rPr>
          <w:sz w:val="28"/>
          <w:szCs w:val="28"/>
        </w:rPr>
        <w:t>Для вычисления силы токов короткого замыкания составляется расчётная схема, на которую наносятся все данные, необходимы для расчёта, и точки, где следует определить токи короткого замыкания, рисунок 2.2</w:t>
      </w:r>
    </w:p>
    <w:p w:rsidR="00AA4B9D" w:rsidRPr="00B91BBF" w:rsidRDefault="00AA4B9D" w:rsidP="00B91BBF">
      <w:pPr>
        <w:spacing w:line="360" w:lineRule="auto"/>
        <w:ind w:firstLine="709"/>
        <w:jc w:val="both"/>
        <w:rPr>
          <w:sz w:val="28"/>
          <w:szCs w:val="28"/>
        </w:rPr>
      </w:pPr>
      <w:r w:rsidRPr="00B91BBF">
        <w:rPr>
          <w:sz w:val="28"/>
          <w:szCs w:val="28"/>
        </w:rPr>
        <w:t>По расчётной схеме составляется схема замещения, в которой все элементы выражены в виде индуктивных и активных сопротивлений в относительных или именнованых единицах,  рисунок 2.3.</w:t>
      </w:r>
    </w:p>
    <w:p w:rsidR="00AA4B9D" w:rsidRPr="00B91BBF" w:rsidRDefault="00AA4B9D" w:rsidP="00B91BBF">
      <w:pPr>
        <w:spacing w:line="360" w:lineRule="auto"/>
        <w:ind w:firstLine="709"/>
        <w:jc w:val="both"/>
        <w:rPr>
          <w:sz w:val="28"/>
          <w:szCs w:val="28"/>
        </w:rPr>
      </w:pPr>
      <w:r w:rsidRPr="00B91BBF">
        <w:rPr>
          <w:sz w:val="28"/>
          <w:szCs w:val="28"/>
        </w:rPr>
        <w:t>В промышленных предприятиях сетях до 1000 В расчёт ведётся в именнованых единицах.</w:t>
      </w:r>
    </w:p>
    <w:p w:rsidR="00AA4B9D" w:rsidRPr="00B91BBF" w:rsidRDefault="00AA4B9D" w:rsidP="00B91BBF">
      <w:pPr>
        <w:spacing w:line="360" w:lineRule="auto"/>
        <w:ind w:firstLine="709"/>
        <w:jc w:val="both"/>
        <w:rPr>
          <w:sz w:val="28"/>
          <w:szCs w:val="28"/>
        </w:rPr>
      </w:pPr>
      <w:r w:rsidRPr="00B91BBF">
        <w:rPr>
          <w:sz w:val="28"/>
          <w:szCs w:val="28"/>
        </w:rPr>
        <w:t>Рассчитаем ток системы.</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sz w:val="28"/>
          <w:szCs w:val="28"/>
          <w:lang w:val="en-US"/>
        </w:rPr>
        <w:t>Ic</w:t>
      </w:r>
      <w:r w:rsidRPr="00B91BBF">
        <w:rPr>
          <w:sz w:val="28"/>
          <w:szCs w:val="28"/>
        </w:rPr>
        <w:t>=</w:t>
      </w:r>
      <w:r w:rsidRPr="00B91BBF">
        <w:rPr>
          <w:sz w:val="28"/>
          <w:szCs w:val="28"/>
          <w:lang w:val="en-US"/>
        </w:rPr>
        <w:t>S</w:t>
      </w:r>
      <w:r w:rsidRPr="00B91BBF">
        <w:rPr>
          <w:sz w:val="28"/>
          <w:szCs w:val="28"/>
        </w:rPr>
        <w:t>т/√3*</w:t>
      </w:r>
      <w:r w:rsidRPr="00B91BBF">
        <w:rPr>
          <w:sz w:val="28"/>
          <w:szCs w:val="28"/>
          <w:lang w:val="en-US"/>
        </w:rPr>
        <w:t>Uc</w:t>
      </w:r>
      <w:r w:rsidRPr="00B91BBF">
        <w:rPr>
          <w:sz w:val="28"/>
          <w:szCs w:val="28"/>
        </w:rPr>
        <w:t xml:space="preserve">                                                                 (2.60)</w:t>
      </w:r>
    </w:p>
    <w:p w:rsidR="00AA4B9D" w:rsidRPr="00B91BBF" w:rsidRDefault="00AA4B9D" w:rsidP="00B91BBF">
      <w:pPr>
        <w:spacing w:line="360" w:lineRule="auto"/>
        <w:ind w:firstLine="709"/>
        <w:jc w:val="both"/>
        <w:rPr>
          <w:sz w:val="28"/>
          <w:szCs w:val="28"/>
        </w:rPr>
      </w:pPr>
    </w:p>
    <w:tbl>
      <w:tblPr>
        <w:tblW w:w="0" w:type="auto"/>
        <w:tblInd w:w="-108" w:type="dxa"/>
        <w:tblLook w:val="01E0" w:firstRow="1" w:lastRow="1" w:firstColumn="1" w:lastColumn="1" w:noHBand="0" w:noVBand="0"/>
      </w:tblPr>
      <w:tblGrid>
        <w:gridCol w:w="1319"/>
        <w:gridCol w:w="1252"/>
        <w:gridCol w:w="1065"/>
        <w:gridCol w:w="5934"/>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sz w:val="28"/>
                <w:szCs w:val="28"/>
                <w:lang w:val="en-US"/>
              </w:rPr>
              <w:t>S</w:t>
            </w:r>
            <w:r w:rsidRPr="003238B0">
              <w:rPr>
                <w:sz w:val="28"/>
                <w:szCs w:val="28"/>
              </w:rPr>
              <w:t>т</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номинальная мощность трансформатора, кВа</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70" w:type="dxa"/>
            <w:shd w:val="clear" w:color="auto" w:fill="auto"/>
          </w:tcPr>
          <w:p w:rsidR="00AA4B9D" w:rsidRPr="003238B0" w:rsidRDefault="00AA4B9D" w:rsidP="003238B0">
            <w:pPr>
              <w:spacing w:line="360" w:lineRule="auto"/>
              <w:ind w:firstLine="709"/>
              <w:jc w:val="both"/>
              <w:rPr>
                <w:sz w:val="28"/>
                <w:szCs w:val="28"/>
                <w:lang w:val="en-US"/>
              </w:rPr>
            </w:pPr>
            <w:r w:rsidRPr="003238B0">
              <w:rPr>
                <w:sz w:val="28"/>
                <w:szCs w:val="28"/>
                <w:lang w:val="en-US"/>
              </w:rPr>
              <w:t>Uc</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номинальное напряжение системы, кВ</w:t>
            </w:r>
          </w:p>
        </w:tc>
      </w:tr>
    </w:tbl>
    <w:p w:rsidR="00AA4B9D" w:rsidRPr="00B91BBF" w:rsidRDefault="00AA4B9D" w:rsidP="00B91BBF">
      <w:pPr>
        <w:pStyle w:val="a9"/>
        <w:spacing w:line="360" w:lineRule="auto"/>
        <w:ind w:left="0" w:right="0" w:firstLine="709"/>
        <w:jc w:val="both"/>
        <w:rPr>
          <w:sz w:val="28"/>
          <w:szCs w:val="28"/>
        </w:rPr>
      </w:pPr>
    </w:p>
    <w:p w:rsidR="00AA4B9D" w:rsidRPr="00B91BBF" w:rsidRDefault="00AA4B9D" w:rsidP="00B91BBF">
      <w:pPr>
        <w:pStyle w:val="a9"/>
        <w:spacing w:line="360" w:lineRule="auto"/>
        <w:ind w:left="0" w:right="0" w:firstLine="709"/>
        <w:jc w:val="both"/>
        <w:rPr>
          <w:sz w:val="28"/>
          <w:szCs w:val="28"/>
        </w:rPr>
      </w:pPr>
      <w:r w:rsidRPr="00B91BBF">
        <w:rPr>
          <w:sz w:val="28"/>
          <w:szCs w:val="28"/>
        </w:rPr>
        <w:t xml:space="preserve"> </w:t>
      </w:r>
      <w:r w:rsidRPr="00B91BBF">
        <w:rPr>
          <w:sz w:val="28"/>
          <w:szCs w:val="28"/>
        </w:rPr>
        <w:tab/>
      </w:r>
      <w:r w:rsidRPr="00B91BBF">
        <w:rPr>
          <w:sz w:val="28"/>
          <w:szCs w:val="28"/>
        </w:rPr>
        <w:tab/>
        <w:t xml:space="preserve">      </w:t>
      </w:r>
      <w:r w:rsidRPr="00B91BBF">
        <w:rPr>
          <w:sz w:val="28"/>
          <w:szCs w:val="28"/>
          <w:lang w:val="en-US"/>
        </w:rPr>
        <w:t>Ic</w:t>
      </w:r>
      <w:r w:rsidRPr="00B91BBF">
        <w:rPr>
          <w:sz w:val="28"/>
          <w:szCs w:val="28"/>
        </w:rPr>
        <w:t>=100/1.73*10=5.78 А</w:t>
      </w:r>
    </w:p>
    <w:p w:rsidR="00AA4B9D" w:rsidRPr="00B91BBF" w:rsidRDefault="00AA4B9D" w:rsidP="00B91BBF">
      <w:pPr>
        <w:pStyle w:val="a9"/>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 xml:space="preserve">Из каталога выбираем наружную ВЛ АС – 3х35 </w:t>
      </w:r>
      <w:r w:rsidRPr="00B91BBF">
        <w:rPr>
          <w:sz w:val="28"/>
          <w:szCs w:val="28"/>
          <w:lang w:val="en-US"/>
        </w:rPr>
        <w:t>I</w:t>
      </w:r>
      <w:r w:rsidRPr="00B91BBF">
        <w:rPr>
          <w:sz w:val="28"/>
          <w:szCs w:val="28"/>
        </w:rPr>
        <w:t xml:space="preserve">доп=63 А. </w:t>
      </w: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Рассчитаем  индуктивное сопротивление системы.</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Хс’=х0*</w:t>
      </w:r>
      <w:r w:rsidR="00AA4B9D" w:rsidRPr="00B91BBF">
        <w:rPr>
          <w:sz w:val="28"/>
          <w:szCs w:val="28"/>
          <w:lang w:val="en-US"/>
        </w:rPr>
        <w:t>Lc</w:t>
      </w:r>
      <w:r w:rsidR="00AA4B9D" w:rsidRPr="00B91BBF">
        <w:rPr>
          <w:sz w:val="28"/>
          <w:szCs w:val="28"/>
        </w:rPr>
        <w:t xml:space="preserve">                                                                    (2.61)</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tbl>
      <w:tblPr>
        <w:tblW w:w="0" w:type="auto"/>
        <w:tblInd w:w="-108" w:type="dxa"/>
        <w:tblLook w:val="01E0" w:firstRow="1" w:lastRow="1" w:firstColumn="1" w:lastColumn="1" w:noHBand="0" w:noVBand="0"/>
      </w:tblPr>
      <w:tblGrid>
        <w:gridCol w:w="1319"/>
        <w:gridCol w:w="1237"/>
        <w:gridCol w:w="1065"/>
        <w:gridCol w:w="5949"/>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х0</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индуктивное сопротивление, для ВЛ при отсутствии данных можно принять х0вл=0.4 мОм/м;</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70" w:type="dxa"/>
            <w:shd w:val="clear" w:color="auto" w:fill="auto"/>
          </w:tcPr>
          <w:p w:rsidR="00AA4B9D" w:rsidRPr="003238B0" w:rsidRDefault="00AA4B9D" w:rsidP="003238B0">
            <w:pPr>
              <w:spacing w:line="360" w:lineRule="auto"/>
              <w:ind w:firstLine="709"/>
              <w:jc w:val="both"/>
              <w:rPr>
                <w:sz w:val="28"/>
                <w:szCs w:val="28"/>
                <w:lang w:val="en-US"/>
              </w:rPr>
            </w:pPr>
            <w:r w:rsidRPr="003238B0">
              <w:rPr>
                <w:b/>
                <w:bCs/>
                <w:sz w:val="28"/>
                <w:szCs w:val="28"/>
                <w:lang w:val="en-US"/>
              </w:rPr>
              <w:t>Lc</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 xml:space="preserve">длина воздушной линии, км, </w:t>
            </w:r>
            <w:r w:rsidRPr="003238B0">
              <w:rPr>
                <w:b/>
                <w:bCs/>
                <w:sz w:val="28"/>
                <w:szCs w:val="28"/>
                <w:lang w:val="en-US"/>
              </w:rPr>
              <w:t>Lc</w:t>
            </w:r>
            <w:r w:rsidRPr="003238B0">
              <w:rPr>
                <w:b/>
                <w:bCs/>
                <w:sz w:val="28"/>
                <w:szCs w:val="28"/>
              </w:rPr>
              <w:t>=3.</w:t>
            </w:r>
          </w:p>
        </w:tc>
      </w:tr>
    </w:tbl>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 xml:space="preserve"> </w:t>
      </w: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Хс’=0.4*3=1.2 мОм</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Рассчитаем активное сопротивление системы.</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w:t>
      </w:r>
      <w:r w:rsidR="00AA4B9D" w:rsidRPr="00B91BBF">
        <w:rPr>
          <w:sz w:val="28"/>
          <w:szCs w:val="28"/>
          <w:lang w:val="en-US"/>
        </w:rPr>
        <w:t>R</w:t>
      </w:r>
      <w:r w:rsidR="00AA4B9D" w:rsidRPr="00B91BBF">
        <w:rPr>
          <w:sz w:val="28"/>
          <w:szCs w:val="28"/>
        </w:rPr>
        <w:t>с’=</w:t>
      </w:r>
      <w:r w:rsidR="00AA4B9D" w:rsidRPr="00B91BBF">
        <w:rPr>
          <w:sz w:val="28"/>
          <w:szCs w:val="28"/>
          <w:lang w:val="en-US"/>
        </w:rPr>
        <w:t>r</w:t>
      </w:r>
      <w:r w:rsidR="00AA4B9D" w:rsidRPr="00B91BBF">
        <w:rPr>
          <w:sz w:val="28"/>
          <w:szCs w:val="28"/>
        </w:rPr>
        <w:t>0*</w:t>
      </w:r>
      <w:r w:rsidR="00AA4B9D" w:rsidRPr="00B91BBF">
        <w:rPr>
          <w:sz w:val="28"/>
          <w:szCs w:val="28"/>
          <w:lang w:val="en-US"/>
        </w:rPr>
        <w:t>Lc</w:t>
      </w:r>
      <w:r w:rsidR="00AA4B9D" w:rsidRPr="00B91BBF">
        <w:rPr>
          <w:sz w:val="28"/>
          <w:szCs w:val="28"/>
        </w:rPr>
        <w:t xml:space="preserve">                                                                     (2.62)</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tbl>
      <w:tblPr>
        <w:tblW w:w="0" w:type="auto"/>
        <w:tblInd w:w="-108" w:type="dxa"/>
        <w:tblLook w:val="01E0" w:firstRow="1" w:lastRow="1" w:firstColumn="1" w:lastColumn="1" w:noHBand="0" w:noVBand="0"/>
      </w:tblPr>
      <w:tblGrid>
        <w:gridCol w:w="1319"/>
        <w:gridCol w:w="1190"/>
        <w:gridCol w:w="1065"/>
        <w:gridCol w:w="5996"/>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r</w:t>
            </w:r>
            <w:r w:rsidRPr="003238B0">
              <w:rPr>
                <w:b/>
                <w:bCs/>
                <w:sz w:val="28"/>
                <w:szCs w:val="28"/>
              </w:rPr>
              <w:t>0</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 xml:space="preserve">активное сопротивление, для ВЛ при отсутствии данных можно принять </w:t>
            </w:r>
            <w:r w:rsidRPr="003238B0">
              <w:rPr>
                <w:b/>
                <w:bCs/>
                <w:sz w:val="28"/>
                <w:szCs w:val="28"/>
                <w:lang w:val="en-US"/>
              </w:rPr>
              <w:t>r</w:t>
            </w:r>
            <w:r w:rsidRPr="003238B0">
              <w:rPr>
                <w:b/>
                <w:bCs/>
                <w:sz w:val="28"/>
                <w:szCs w:val="28"/>
              </w:rPr>
              <w:t>0вл=3.33 мОм/м.</w:t>
            </w:r>
          </w:p>
        </w:tc>
      </w:tr>
    </w:tbl>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ab/>
        <w:t xml:space="preserve">                          </w:t>
      </w:r>
      <w:r w:rsidRPr="00B91BBF">
        <w:rPr>
          <w:sz w:val="28"/>
          <w:szCs w:val="28"/>
          <w:lang w:val="en-US"/>
        </w:rPr>
        <w:t>R</w:t>
      </w:r>
      <w:r w:rsidRPr="00B91BBF">
        <w:rPr>
          <w:sz w:val="28"/>
          <w:szCs w:val="28"/>
        </w:rPr>
        <w:t>с’=3.33*3=10 мОм</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Приведём активное сопротивление к стороне низкого напряжения.</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w:t>
      </w:r>
      <w:r w:rsidR="00AA4B9D" w:rsidRPr="00B91BBF">
        <w:rPr>
          <w:sz w:val="28"/>
          <w:szCs w:val="28"/>
          <w:lang w:val="en-US"/>
        </w:rPr>
        <w:t>R</w:t>
      </w:r>
      <w:r w:rsidR="00AA4B9D" w:rsidRPr="00B91BBF">
        <w:rPr>
          <w:sz w:val="28"/>
          <w:szCs w:val="28"/>
        </w:rPr>
        <w:t xml:space="preserve">с= </w:t>
      </w:r>
      <w:r w:rsidR="00AA4B9D" w:rsidRPr="00B91BBF">
        <w:rPr>
          <w:sz w:val="28"/>
          <w:szCs w:val="28"/>
          <w:lang w:val="en-US"/>
        </w:rPr>
        <w:t>R</w:t>
      </w:r>
      <w:r w:rsidR="00AA4B9D" w:rsidRPr="00B91BBF">
        <w:rPr>
          <w:sz w:val="28"/>
          <w:szCs w:val="28"/>
        </w:rPr>
        <w:t>с’*(</w:t>
      </w:r>
      <w:r w:rsidR="00AA4B9D" w:rsidRPr="00B91BBF">
        <w:rPr>
          <w:sz w:val="28"/>
          <w:szCs w:val="28"/>
          <w:lang w:val="en-US"/>
        </w:rPr>
        <w:t>U</w:t>
      </w:r>
      <w:r w:rsidR="00AA4B9D" w:rsidRPr="00B91BBF">
        <w:rPr>
          <w:sz w:val="28"/>
          <w:szCs w:val="28"/>
        </w:rPr>
        <w:t>нн/</w:t>
      </w:r>
      <w:r w:rsidR="00AA4B9D" w:rsidRPr="00B91BBF">
        <w:rPr>
          <w:sz w:val="28"/>
          <w:szCs w:val="28"/>
          <w:lang w:val="en-US"/>
        </w:rPr>
        <w:t>U</w:t>
      </w:r>
      <w:r w:rsidR="00AA4B9D" w:rsidRPr="00B91BBF">
        <w:rPr>
          <w:sz w:val="28"/>
          <w:szCs w:val="28"/>
        </w:rPr>
        <w:t>вн)</w:t>
      </w:r>
      <w:r w:rsidR="00AA4B9D" w:rsidRPr="00B91BBF">
        <w:rPr>
          <w:sz w:val="28"/>
          <w:szCs w:val="28"/>
          <w:vertAlign w:val="superscript"/>
        </w:rPr>
        <w:t>2</w:t>
      </w:r>
      <w:r w:rsidR="00AA4B9D" w:rsidRPr="00B91BBF">
        <w:rPr>
          <w:sz w:val="28"/>
          <w:szCs w:val="28"/>
        </w:rPr>
        <w:t>*10</w:t>
      </w:r>
      <w:r w:rsidR="00AA4B9D" w:rsidRPr="00B91BBF">
        <w:rPr>
          <w:sz w:val="28"/>
          <w:szCs w:val="28"/>
          <w:vertAlign w:val="superscript"/>
        </w:rPr>
        <w:t xml:space="preserve">3 </w:t>
      </w:r>
      <w:r w:rsidR="00AA4B9D" w:rsidRPr="00B91BBF">
        <w:rPr>
          <w:sz w:val="28"/>
          <w:szCs w:val="28"/>
        </w:rPr>
        <w:t xml:space="preserve">                                            (2.63)</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tbl>
      <w:tblPr>
        <w:tblW w:w="0" w:type="auto"/>
        <w:tblInd w:w="-108" w:type="dxa"/>
        <w:tblLook w:val="01E0" w:firstRow="1" w:lastRow="1" w:firstColumn="1" w:lastColumn="1" w:noHBand="0" w:noVBand="0"/>
      </w:tblPr>
      <w:tblGrid>
        <w:gridCol w:w="1319"/>
        <w:gridCol w:w="1450"/>
        <w:gridCol w:w="1065"/>
        <w:gridCol w:w="5736"/>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U</w:t>
            </w:r>
            <w:r w:rsidRPr="003238B0">
              <w:rPr>
                <w:b/>
                <w:bCs/>
                <w:sz w:val="28"/>
                <w:szCs w:val="28"/>
              </w:rPr>
              <w:t>нн</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 xml:space="preserve">напряжение на низшей стороне, </w:t>
            </w:r>
            <w:r w:rsidRPr="003238B0">
              <w:rPr>
                <w:b/>
                <w:bCs/>
                <w:sz w:val="28"/>
                <w:szCs w:val="28"/>
                <w:lang w:val="en-US"/>
              </w:rPr>
              <w:t>U</w:t>
            </w:r>
            <w:r w:rsidRPr="003238B0">
              <w:rPr>
                <w:b/>
                <w:bCs/>
                <w:sz w:val="28"/>
                <w:szCs w:val="28"/>
              </w:rPr>
              <w:t>нн=0.4 кВ</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7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lang w:val="en-US"/>
              </w:rPr>
              <w:t>U</w:t>
            </w:r>
            <w:r w:rsidRPr="003238B0">
              <w:rPr>
                <w:b/>
                <w:bCs/>
                <w:sz w:val="28"/>
                <w:szCs w:val="28"/>
              </w:rPr>
              <w:t>вн</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 xml:space="preserve">напряжение на высокой стороне, </w:t>
            </w:r>
            <w:r w:rsidRPr="003238B0">
              <w:rPr>
                <w:b/>
                <w:bCs/>
                <w:sz w:val="28"/>
                <w:szCs w:val="28"/>
                <w:lang w:val="en-US"/>
              </w:rPr>
              <w:t>U</w:t>
            </w:r>
            <w:r w:rsidRPr="003238B0">
              <w:rPr>
                <w:b/>
                <w:bCs/>
                <w:sz w:val="28"/>
                <w:szCs w:val="28"/>
              </w:rPr>
              <w:t>вн=6 кВ</w:t>
            </w:r>
          </w:p>
        </w:tc>
      </w:tr>
    </w:tbl>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w:t>
      </w:r>
      <w:r w:rsidR="00AA4B9D" w:rsidRPr="00B91BBF">
        <w:rPr>
          <w:sz w:val="28"/>
          <w:szCs w:val="28"/>
          <w:lang w:val="en-US"/>
        </w:rPr>
        <w:t>R</w:t>
      </w:r>
      <w:r w:rsidR="00AA4B9D" w:rsidRPr="00B91BBF">
        <w:rPr>
          <w:sz w:val="28"/>
          <w:szCs w:val="28"/>
        </w:rPr>
        <w:t>с=10*(0.4/10)</w:t>
      </w:r>
      <w:r w:rsidR="00AA4B9D" w:rsidRPr="00B91BBF">
        <w:rPr>
          <w:sz w:val="28"/>
          <w:szCs w:val="28"/>
          <w:vertAlign w:val="superscript"/>
        </w:rPr>
        <w:t xml:space="preserve"> 2</w:t>
      </w:r>
      <w:r w:rsidR="00AA4B9D" w:rsidRPr="00B91BBF">
        <w:rPr>
          <w:sz w:val="28"/>
          <w:szCs w:val="28"/>
        </w:rPr>
        <w:t>*1000=16 мОм</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Приведём индуктивное сопротивление к стороне низшего напряжения.</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Хс= Хс’*(</w:t>
      </w:r>
      <w:r w:rsidR="00AA4B9D" w:rsidRPr="00B91BBF">
        <w:rPr>
          <w:sz w:val="28"/>
          <w:szCs w:val="28"/>
          <w:lang w:val="en-US"/>
        </w:rPr>
        <w:t>U</w:t>
      </w:r>
      <w:r w:rsidR="00AA4B9D" w:rsidRPr="00B91BBF">
        <w:rPr>
          <w:sz w:val="28"/>
          <w:szCs w:val="28"/>
        </w:rPr>
        <w:t>нн/</w:t>
      </w:r>
      <w:r w:rsidR="00AA4B9D" w:rsidRPr="00B91BBF">
        <w:rPr>
          <w:sz w:val="28"/>
          <w:szCs w:val="28"/>
          <w:lang w:val="en-US"/>
        </w:rPr>
        <w:t>U</w:t>
      </w:r>
      <w:r w:rsidR="00AA4B9D" w:rsidRPr="00B91BBF">
        <w:rPr>
          <w:sz w:val="28"/>
          <w:szCs w:val="28"/>
        </w:rPr>
        <w:t>вн)</w:t>
      </w:r>
      <w:r w:rsidR="00AA4B9D" w:rsidRPr="00B91BBF">
        <w:rPr>
          <w:sz w:val="28"/>
          <w:szCs w:val="28"/>
          <w:vertAlign w:val="superscript"/>
        </w:rPr>
        <w:t>2</w:t>
      </w:r>
      <w:r w:rsidR="00AA4B9D" w:rsidRPr="00B91BBF">
        <w:rPr>
          <w:sz w:val="28"/>
          <w:szCs w:val="28"/>
        </w:rPr>
        <w:t>*10</w:t>
      </w:r>
      <w:r w:rsidR="00AA4B9D" w:rsidRPr="00B91BBF">
        <w:rPr>
          <w:sz w:val="28"/>
          <w:szCs w:val="28"/>
          <w:vertAlign w:val="superscript"/>
        </w:rPr>
        <w:t xml:space="preserve">3 </w:t>
      </w:r>
      <w:r w:rsidR="00AA4B9D" w:rsidRPr="00B91BBF">
        <w:rPr>
          <w:sz w:val="28"/>
          <w:szCs w:val="28"/>
        </w:rPr>
        <w:t xml:space="preserve">                                             (2.64)</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Хс=1.2*(0.4/10)</w:t>
      </w:r>
      <w:r w:rsidR="00AA4B9D" w:rsidRPr="00B91BBF">
        <w:rPr>
          <w:sz w:val="28"/>
          <w:szCs w:val="28"/>
          <w:vertAlign w:val="superscript"/>
        </w:rPr>
        <w:t xml:space="preserve"> 2</w:t>
      </w:r>
      <w:r w:rsidR="00AA4B9D" w:rsidRPr="00B91BBF">
        <w:rPr>
          <w:sz w:val="28"/>
          <w:szCs w:val="28"/>
        </w:rPr>
        <w:t xml:space="preserve">*1000=1.92 мОм  </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Сопротивления для трансформаторов выбираются из таблицы 1.9.1 [п.1], стр.61.</w:t>
      </w: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Сопротивление для автоматов выбирается из таблицы 1.9.3 [п.1], стр.61.</w:t>
      </w: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Найдём активное и индуктивное сопротивление кабельной линии КЛ1.</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ab/>
      </w:r>
      <w:r w:rsidRPr="00B91BBF">
        <w:rPr>
          <w:sz w:val="28"/>
          <w:szCs w:val="28"/>
        </w:rPr>
        <w:tab/>
      </w:r>
      <w:r w:rsidRPr="00B91BBF">
        <w:rPr>
          <w:sz w:val="28"/>
          <w:szCs w:val="28"/>
        </w:rPr>
        <w:tab/>
        <w:t xml:space="preserve">       </w:t>
      </w:r>
      <w:r w:rsidRPr="00B91BBF">
        <w:rPr>
          <w:sz w:val="28"/>
          <w:szCs w:val="28"/>
          <w:lang w:val="en-US"/>
        </w:rPr>
        <w:t>R</w:t>
      </w:r>
      <w:r w:rsidRPr="00B91BBF">
        <w:rPr>
          <w:sz w:val="28"/>
          <w:szCs w:val="28"/>
        </w:rPr>
        <w:t>кл1=</w:t>
      </w:r>
      <w:r w:rsidRPr="00B91BBF">
        <w:rPr>
          <w:sz w:val="28"/>
          <w:szCs w:val="28"/>
          <w:lang w:val="en-US"/>
        </w:rPr>
        <w:t>r</w:t>
      </w:r>
      <w:r w:rsidRPr="00B91BBF">
        <w:rPr>
          <w:sz w:val="28"/>
          <w:szCs w:val="28"/>
        </w:rPr>
        <w:t>0*</w:t>
      </w:r>
      <w:r w:rsidRPr="00B91BBF">
        <w:rPr>
          <w:sz w:val="28"/>
          <w:szCs w:val="28"/>
          <w:lang w:val="en-US"/>
        </w:rPr>
        <w:t>L</w:t>
      </w:r>
      <w:r w:rsidRPr="00B91BBF">
        <w:rPr>
          <w:sz w:val="28"/>
          <w:szCs w:val="28"/>
        </w:rPr>
        <w:t>кл1                                                                (2.65)</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Хкл1=х0*</w:t>
      </w:r>
      <w:r w:rsidR="00AA4B9D" w:rsidRPr="00B91BBF">
        <w:rPr>
          <w:sz w:val="28"/>
          <w:szCs w:val="28"/>
          <w:lang w:val="en-US"/>
        </w:rPr>
        <w:t>L</w:t>
      </w:r>
      <w:r w:rsidR="00AA4B9D" w:rsidRPr="00B91BBF">
        <w:rPr>
          <w:sz w:val="28"/>
          <w:szCs w:val="28"/>
        </w:rPr>
        <w:t>кл1                                                               (2.66)</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tbl>
      <w:tblPr>
        <w:tblW w:w="0" w:type="auto"/>
        <w:tblInd w:w="-108" w:type="dxa"/>
        <w:tblLook w:val="01E0" w:firstRow="1" w:lastRow="1" w:firstColumn="1" w:lastColumn="1" w:noHBand="0" w:noVBand="0"/>
      </w:tblPr>
      <w:tblGrid>
        <w:gridCol w:w="1319"/>
        <w:gridCol w:w="1205"/>
        <w:gridCol w:w="1065"/>
        <w:gridCol w:w="5981"/>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r</w:t>
            </w:r>
            <w:r w:rsidRPr="003238B0">
              <w:rPr>
                <w:b/>
                <w:bCs/>
                <w:sz w:val="28"/>
                <w:szCs w:val="28"/>
              </w:rPr>
              <w:t>0</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активное сопротивление, мОм, выбирается из таблицы 1.9.5 [п.1], стр.62.</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7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rPr>
              <w:t>х0</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индуктивное сопротивление, мОм, выбирается из таблицы 1.9.5 [п.1], стр.62.</w:t>
            </w:r>
          </w:p>
        </w:tc>
      </w:tr>
    </w:tbl>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w:t>
      </w:r>
      <w:r w:rsidR="00AA4B9D" w:rsidRPr="00B91BBF">
        <w:rPr>
          <w:sz w:val="28"/>
          <w:szCs w:val="28"/>
          <w:lang w:val="en-US"/>
        </w:rPr>
        <w:t>R</w:t>
      </w:r>
      <w:r w:rsidR="00AA4B9D" w:rsidRPr="00B91BBF">
        <w:rPr>
          <w:sz w:val="28"/>
          <w:szCs w:val="28"/>
        </w:rPr>
        <w:t>кл1=0.261*0.08=0.02 мОм</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Хкл1=0.08*0.08=0.0064 мОм</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Найдём активное и индуктивное сопротивление для сборной шины.</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w:t>
      </w:r>
      <w:r w:rsidR="00AA4B9D" w:rsidRPr="00B91BBF">
        <w:rPr>
          <w:sz w:val="28"/>
          <w:szCs w:val="28"/>
          <w:lang w:val="en-US"/>
        </w:rPr>
        <w:t>R</w:t>
      </w:r>
      <w:r w:rsidR="00AA4B9D" w:rsidRPr="00B91BBF">
        <w:rPr>
          <w:sz w:val="28"/>
          <w:szCs w:val="28"/>
        </w:rPr>
        <w:t>ш=</w:t>
      </w:r>
      <w:r w:rsidR="00AA4B9D" w:rsidRPr="00B91BBF">
        <w:rPr>
          <w:sz w:val="28"/>
          <w:szCs w:val="28"/>
          <w:lang w:val="en-US"/>
        </w:rPr>
        <w:t>r</w:t>
      </w:r>
      <w:r w:rsidR="00AA4B9D" w:rsidRPr="00B91BBF">
        <w:rPr>
          <w:sz w:val="28"/>
          <w:szCs w:val="28"/>
        </w:rPr>
        <w:t>0*</w:t>
      </w:r>
      <w:r w:rsidR="00AA4B9D" w:rsidRPr="00B91BBF">
        <w:rPr>
          <w:sz w:val="28"/>
          <w:szCs w:val="28"/>
          <w:lang w:val="en-US"/>
        </w:rPr>
        <w:t>L</w:t>
      </w:r>
      <w:r w:rsidR="00AA4B9D" w:rsidRPr="00B91BBF">
        <w:rPr>
          <w:sz w:val="28"/>
          <w:szCs w:val="28"/>
        </w:rPr>
        <w:t>ш                                                                     (2.67)</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 xml:space="preserve">                                    Хш=х0*</w:t>
      </w:r>
      <w:r w:rsidRPr="00B91BBF">
        <w:rPr>
          <w:sz w:val="28"/>
          <w:szCs w:val="28"/>
          <w:lang w:val="en-US"/>
        </w:rPr>
        <w:t>L</w:t>
      </w:r>
      <w:r w:rsidRPr="00B91BBF">
        <w:rPr>
          <w:sz w:val="28"/>
          <w:szCs w:val="28"/>
        </w:rPr>
        <w:t>ш                                                                    (2.68)</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tbl>
      <w:tblPr>
        <w:tblW w:w="0" w:type="auto"/>
        <w:tblInd w:w="-108" w:type="dxa"/>
        <w:tblLook w:val="01E0" w:firstRow="1" w:lastRow="1" w:firstColumn="1" w:lastColumn="1" w:noHBand="0" w:noVBand="0"/>
      </w:tblPr>
      <w:tblGrid>
        <w:gridCol w:w="1319"/>
        <w:gridCol w:w="1205"/>
        <w:gridCol w:w="1065"/>
        <w:gridCol w:w="5981"/>
      </w:tblGrid>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7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lang w:val="en-US"/>
              </w:rPr>
              <w:t>r</w:t>
            </w:r>
            <w:r w:rsidRPr="003238B0">
              <w:rPr>
                <w:b/>
                <w:bCs/>
                <w:sz w:val="28"/>
                <w:szCs w:val="28"/>
              </w:rPr>
              <w:t>0</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активное сопротивление, мОм, выбирается из таблицы 1.9.7 [п.1], стр.62.</w:t>
            </w:r>
          </w:p>
        </w:tc>
      </w:tr>
      <w:tr w:rsidR="00AA4B9D" w:rsidRPr="003238B0" w:rsidTr="003238B0">
        <w:trPr>
          <w:trHeight w:val="359"/>
        </w:trPr>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570" w:type="dxa"/>
            <w:shd w:val="clear" w:color="auto" w:fill="auto"/>
          </w:tcPr>
          <w:p w:rsidR="00AA4B9D" w:rsidRPr="003238B0" w:rsidRDefault="00AA4B9D" w:rsidP="003238B0">
            <w:pPr>
              <w:spacing w:line="360" w:lineRule="auto"/>
              <w:ind w:firstLine="709"/>
              <w:jc w:val="both"/>
              <w:rPr>
                <w:b/>
                <w:bCs/>
                <w:sz w:val="28"/>
                <w:szCs w:val="28"/>
                <w:lang w:val="en-US"/>
              </w:rPr>
            </w:pPr>
            <w:r w:rsidRPr="003238B0">
              <w:rPr>
                <w:b/>
                <w:bCs/>
                <w:sz w:val="28"/>
                <w:szCs w:val="28"/>
              </w:rPr>
              <w:t>х0</w:t>
            </w:r>
          </w:p>
        </w:tc>
        <w:tc>
          <w:tcPr>
            <w:tcW w:w="54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10" w:type="dxa"/>
            <w:shd w:val="clear" w:color="auto" w:fill="auto"/>
          </w:tcPr>
          <w:p w:rsidR="00AA4B9D" w:rsidRPr="003238B0" w:rsidRDefault="00AA4B9D" w:rsidP="003238B0">
            <w:pPr>
              <w:pStyle w:val="a7"/>
              <w:tabs>
                <w:tab w:val="left" w:pos="720"/>
              </w:tabs>
              <w:spacing w:after="0" w:line="360" w:lineRule="auto"/>
              <w:ind w:firstLine="709"/>
              <w:jc w:val="both"/>
              <w:rPr>
                <w:b/>
                <w:bCs/>
                <w:sz w:val="28"/>
                <w:szCs w:val="28"/>
              </w:rPr>
            </w:pPr>
            <w:r w:rsidRPr="003238B0">
              <w:rPr>
                <w:b/>
                <w:bCs/>
                <w:sz w:val="28"/>
                <w:szCs w:val="28"/>
              </w:rPr>
              <w:t>индуктивное сопротивление, мОм, выбирается из таблицы 1.9.7 [п.1], стр.62.</w:t>
            </w:r>
          </w:p>
        </w:tc>
      </w:tr>
    </w:tbl>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ab/>
      </w:r>
      <w:r w:rsidRPr="00B91BBF">
        <w:rPr>
          <w:sz w:val="28"/>
          <w:szCs w:val="28"/>
        </w:rPr>
        <w:tab/>
      </w:r>
      <w:r w:rsidRPr="00B91BBF">
        <w:rPr>
          <w:sz w:val="28"/>
          <w:szCs w:val="28"/>
        </w:rPr>
        <w:tab/>
        <w:t xml:space="preserve">    </w:t>
      </w:r>
      <w:r w:rsidRPr="00B91BBF">
        <w:rPr>
          <w:sz w:val="28"/>
          <w:szCs w:val="28"/>
          <w:lang w:val="en-US"/>
        </w:rPr>
        <w:t>R</w:t>
      </w:r>
      <w:r w:rsidRPr="00B91BBF">
        <w:rPr>
          <w:sz w:val="28"/>
          <w:szCs w:val="28"/>
        </w:rPr>
        <w:t>ш=0.15*0.001=0.00015 мОм</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ab/>
      </w:r>
      <w:r w:rsidRPr="00B91BBF">
        <w:rPr>
          <w:sz w:val="28"/>
          <w:szCs w:val="28"/>
        </w:rPr>
        <w:tab/>
      </w:r>
      <w:r w:rsidRPr="00B91BBF">
        <w:rPr>
          <w:sz w:val="28"/>
          <w:szCs w:val="28"/>
        </w:rPr>
        <w:tab/>
        <w:t xml:space="preserve">    Хш=0.17*0.001=0.00017 мОм</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Сопротивления ступеней распределения из таблицы 1.9.4 [п.1], стр.62.</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AA4B9D" w:rsidRPr="00B91BBF" w:rsidRDefault="00AA4B9D" w:rsidP="00B91BBF">
      <w:pPr>
        <w:pStyle w:val="a9"/>
        <w:tabs>
          <w:tab w:val="clear" w:pos="851"/>
          <w:tab w:val="left" w:pos="720"/>
        </w:tabs>
        <w:spacing w:line="360" w:lineRule="auto"/>
        <w:ind w:left="0" w:right="0" w:firstLine="709"/>
        <w:jc w:val="both"/>
        <w:rPr>
          <w:sz w:val="28"/>
          <w:szCs w:val="28"/>
        </w:rPr>
      </w:pPr>
      <w:r w:rsidRPr="00B91BBF">
        <w:rPr>
          <w:sz w:val="28"/>
          <w:szCs w:val="28"/>
        </w:rPr>
        <w:tab/>
      </w:r>
      <w:r w:rsidRPr="00B91BBF">
        <w:rPr>
          <w:sz w:val="28"/>
          <w:szCs w:val="28"/>
        </w:rPr>
        <w:tab/>
      </w:r>
      <w:r w:rsidRPr="00B91BBF">
        <w:rPr>
          <w:sz w:val="28"/>
          <w:szCs w:val="28"/>
        </w:rPr>
        <w:tab/>
        <w:t xml:space="preserve">    </w:t>
      </w:r>
      <w:r w:rsidRPr="00B91BBF">
        <w:rPr>
          <w:sz w:val="28"/>
          <w:szCs w:val="28"/>
          <w:lang w:val="en-US"/>
        </w:rPr>
        <w:t>Rc</w:t>
      </w:r>
      <w:r w:rsidRPr="00B91BBF">
        <w:rPr>
          <w:sz w:val="28"/>
          <w:szCs w:val="28"/>
        </w:rPr>
        <w:t>1=20 мОм</w:t>
      </w:r>
    </w:p>
    <w:p w:rsidR="00AA4B9D" w:rsidRPr="00B91BBF" w:rsidRDefault="0018154E" w:rsidP="00B91BBF">
      <w:pPr>
        <w:pStyle w:val="a9"/>
        <w:tabs>
          <w:tab w:val="clear" w:pos="851"/>
          <w:tab w:val="left" w:pos="720"/>
        </w:tabs>
        <w:spacing w:line="360" w:lineRule="auto"/>
        <w:ind w:left="0" w:right="0" w:firstLine="709"/>
        <w:jc w:val="both"/>
        <w:rPr>
          <w:sz w:val="28"/>
          <w:szCs w:val="28"/>
        </w:rPr>
      </w:pPr>
      <w:r>
        <w:rPr>
          <w:sz w:val="28"/>
          <w:szCs w:val="28"/>
        </w:rPr>
        <w:tab/>
      </w:r>
      <w:r w:rsidR="00AA4B9D" w:rsidRPr="00B91BBF">
        <w:rPr>
          <w:sz w:val="28"/>
          <w:szCs w:val="28"/>
        </w:rPr>
        <w:t xml:space="preserve">    </w:t>
      </w:r>
      <w:r w:rsidR="00AA4B9D" w:rsidRPr="00B91BBF">
        <w:rPr>
          <w:sz w:val="28"/>
          <w:szCs w:val="28"/>
          <w:lang w:val="en-US"/>
        </w:rPr>
        <w:t>R</w:t>
      </w:r>
      <w:r w:rsidR="00AA4B9D" w:rsidRPr="00B91BBF">
        <w:rPr>
          <w:sz w:val="28"/>
          <w:szCs w:val="28"/>
        </w:rPr>
        <w:t>с2=25 мОм</w:t>
      </w:r>
    </w:p>
    <w:p w:rsidR="00AA4B9D" w:rsidRPr="00B91BBF" w:rsidRDefault="00AA4B9D" w:rsidP="00B91BBF">
      <w:pPr>
        <w:pStyle w:val="a9"/>
        <w:tabs>
          <w:tab w:val="clear" w:pos="851"/>
          <w:tab w:val="left" w:pos="720"/>
        </w:tabs>
        <w:spacing w:line="360" w:lineRule="auto"/>
        <w:ind w:left="0" w:right="0" w:firstLine="709"/>
        <w:jc w:val="both"/>
        <w:rPr>
          <w:sz w:val="28"/>
          <w:szCs w:val="28"/>
        </w:rPr>
      </w:pPr>
    </w:p>
    <w:p w:rsidR="0018154E" w:rsidRDefault="00AA4B9D" w:rsidP="00B91BBF">
      <w:pPr>
        <w:spacing w:line="360" w:lineRule="auto"/>
        <w:ind w:firstLine="709"/>
        <w:jc w:val="both"/>
        <w:rPr>
          <w:sz w:val="28"/>
          <w:szCs w:val="28"/>
        </w:rPr>
      </w:pPr>
      <w:r w:rsidRPr="00B91BBF">
        <w:rPr>
          <w:sz w:val="28"/>
          <w:szCs w:val="28"/>
        </w:rPr>
        <w:t>Все выбранные и рассчитанные сопротивления наносим на схему замещения, рис.2.3</w:t>
      </w:r>
    </w:p>
    <w:p w:rsidR="00AA4B9D" w:rsidRPr="00B91BBF" w:rsidRDefault="0018154E" w:rsidP="00B91BBF">
      <w:pPr>
        <w:spacing w:line="360" w:lineRule="auto"/>
        <w:ind w:firstLine="709"/>
        <w:jc w:val="both"/>
        <w:rPr>
          <w:sz w:val="28"/>
          <w:szCs w:val="28"/>
        </w:rPr>
      </w:pPr>
      <w:r>
        <w:rPr>
          <w:sz w:val="28"/>
          <w:szCs w:val="28"/>
        </w:rPr>
        <w:br w:type="page"/>
      </w:r>
      <w:r w:rsidR="00AA4B9D" w:rsidRPr="00B91BBF">
        <w:rPr>
          <w:b/>
          <w:bCs/>
          <w:sz w:val="28"/>
          <w:szCs w:val="28"/>
        </w:rPr>
        <w:t>3 ТЕХНОЛОГИЧЕСКАЯ ЧАСТЬ</w:t>
      </w:r>
    </w:p>
    <w:p w:rsidR="00AA4B9D" w:rsidRPr="00B91BBF" w:rsidRDefault="00AA4B9D" w:rsidP="00B91BBF">
      <w:pPr>
        <w:spacing w:line="360" w:lineRule="auto"/>
        <w:ind w:firstLine="709"/>
        <w:jc w:val="both"/>
        <w:rPr>
          <w:sz w:val="28"/>
          <w:szCs w:val="28"/>
        </w:rPr>
      </w:pPr>
    </w:p>
    <w:p w:rsidR="00AA4B9D" w:rsidRPr="00B91BBF" w:rsidRDefault="00AA4B9D" w:rsidP="0018154E">
      <w:pPr>
        <w:spacing w:line="360" w:lineRule="auto"/>
        <w:ind w:left="708" w:firstLine="1"/>
        <w:jc w:val="both"/>
        <w:rPr>
          <w:sz w:val="28"/>
          <w:szCs w:val="28"/>
        </w:rPr>
      </w:pPr>
      <w:r w:rsidRPr="00B91BBF">
        <w:rPr>
          <w:b/>
          <w:bCs/>
          <w:sz w:val="28"/>
          <w:szCs w:val="28"/>
        </w:rPr>
        <w:t>3.1 Определение основы организации технического обслуживания и ремонта электрооборудования, продолжительность межосмотровых и межремонтных периодов, периодичность технического обслуживания оборудования</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Направление системы технического осмотра и ремонта электрооборудования делается на проведение осмотров и углубленных осмотров с установленной периодичностью.</w:t>
      </w:r>
    </w:p>
    <w:p w:rsidR="00AA4B9D" w:rsidRPr="00B91BBF" w:rsidRDefault="00AA4B9D" w:rsidP="00B91BBF">
      <w:pPr>
        <w:spacing w:line="360" w:lineRule="auto"/>
        <w:ind w:firstLine="709"/>
        <w:jc w:val="both"/>
        <w:rPr>
          <w:sz w:val="28"/>
          <w:szCs w:val="28"/>
        </w:rPr>
      </w:pPr>
      <w:r w:rsidRPr="00B91BBF">
        <w:rPr>
          <w:sz w:val="28"/>
          <w:szCs w:val="28"/>
        </w:rPr>
        <w:t xml:space="preserve">Сущность планово-периодического ремонта заключается в том, что все виды ремонта планируются и выполняются в строго установленные ремонтными нормативами сроки. </w:t>
      </w:r>
    </w:p>
    <w:p w:rsidR="00AA4B9D" w:rsidRPr="00B91BBF" w:rsidRDefault="00AA4B9D" w:rsidP="00B91BBF">
      <w:pPr>
        <w:spacing w:line="360" w:lineRule="auto"/>
        <w:ind w:firstLine="709"/>
        <w:jc w:val="both"/>
        <w:rPr>
          <w:sz w:val="28"/>
          <w:szCs w:val="28"/>
        </w:rPr>
      </w:pPr>
      <w:r w:rsidRPr="00B91BBF">
        <w:rPr>
          <w:sz w:val="28"/>
          <w:szCs w:val="28"/>
        </w:rPr>
        <w:t>В настоящее время на предприятиях используются  следующие системы планово предупредительных ремонтов:</w:t>
      </w:r>
    </w:p>
    <w:p w:rsidR="00AA4B9D" w:rsidRPr="00B91BBF" w:rsidRDefault="00AA4B9D" w:rsidP="00B91BBF">
      <w:pPr>
        <w:spacing w:line="360" w:lineRule="auto"/>
        <w:ind w:firstLine="709"/>
        <w:jc w:val="both"/>
        <w:rPr>
          <w:sz w:val="28"/>
          <w:szCs w:val="28"/>
        </w:rPr>
      </w:pPr>
      <w:r w:rsidRPr="00B91BBF">
        <w:rPr>
          <w:sz w:val="28"/>
          <w:szCs w:val="28"/>
        </w:rPr>
        <w:t>- капитальный – средний – текущий;</w:t>
      </w:r>
    </w:p>
    <w:p w:rsidR="00AA4B9D" w:rsidRPr="00B91BBF" w:rsidRDefault="00AA4B9D" w:rsidP="00B91BBF">
      <w:pPr>
        <w:spacing w:line="360" w:lineRule="auto"/>
        <w:ind w:firstLine="709"/>
        <w:jc w:val="both"/>
        <w:rPr>
          <w:sz w:val="28"/>
          <w:szCs w:val="28"/>
        </w:rPr>
      </w:pPr>
      <w:r w:rsidRPr="00B91BBF">
        <w:rPr>
          <w:sz w:val="28"/>
          <w:szCs w:val="28"/>
        </w:rPr>
        <w:t>- капитальный – средний;</w:t>
      </w:r>
    </w:p>
    <w:p w:rsidR="00AA4B9D" w:rsidRPr="00B91BBF" w:rsidRDefault="00AA4B9D" w:rsidP="00B91BBF">
      <w:pPr>
        <w:spacing w:line="360" w:lineRule="auto"/>
        <w:ind w:firstLine="709"/>
        <w:jc w:val="both"/>
        <w:rPr>
          <w:sz w:val="28"/>
          <w:szCs w:val="28"/>
        </w:rPr>
      </w:pPr>
      <w:r w:rsidRPr="00B91BBF">
        <w:rPr>
          <w:sz w:val="28"/>
          <w:szCs w:val="28"/>
        </w:rPr>
        <w:t>- текущий - капитальный;</w:t>
      </w:r>
    </w:p>
    <w:p w:rsidR="00AA4B9D" w:rsidRPr="00B91BBF" w:rsidRDefault="00AA4B9D" w:rsidP="00B91BBF">
      <w:pPr>
        <w:spacing w:line="360" w:lineRule="auto"/>
        <w:ind w:firstLine="709"/>
        <w:jc w:val="both"/>
        <w:rPr>
          <w:sz w:val="28"/>
          <w:szCs w:val="28"/>
        </w:rPr>
      </w:pPr>
      <w:r w:rsidRPr="00B91BBF">
        <w:rPr>
          <w:sz w:val="28"/>
          <w:szCs w:val="28"/>
        </w:rPr>
        <w:t>- по фактическому состоянию электрооборудования</w:t>
      </w:r>
    </w:p>
    <w:p w:rsidR="00AA4B9D" w:rsidRPr="00B91BBF" w:rsidRDefault="00AA4B9D" w:rsidP="00B91BBF">
      <w:pPr>
        <w:spacing w:line="360" w:lineRule="auto"/>
        <w:ind w:firstLine="709"/>
        <w:jc w:val="both"/>
        <w:rPr>
          <w:sz w:val="28"/>
          <w:szCs w:val="28"/>
        </w:rPr>
      </w:pPr>
      <w:r w:rsidRPr="00B91BBF">
        <w:rPr>
          <w:sz w:val="28"/>
          <w:szCs w:val="28"/>
        </w:rPr>
        <w:t xml:space="preserve">В цехе по ремонту наземного оборудования применяется система планово предупредительного ремонта – текущий - техническое </w:t>
      </w:r>
    </w:p>
    <w:p w:rsidR="00AA4B9D" w:rsidRPr="00B91BBF" w:rsidRDefault="00AA4B9D" w:rsidP="00B91BBF">
      <w:pPr>
        <w:spacing w:line="360" w:lineRule="auto"/>
        <w:ind w:firstLine="709"/>
        <w:jc w:val="both"/>
        <w:rPr>
          <w:sz w:val="28"/>
          <w:szCs w:val="28"/>
        </w:rPr>
      </w:pPr>
      <w:r w:rsidRPr="00B91BBF">
        <w:rPr>
          <w:sz w:val="28"/>
          <w:szCs w:val="28"/>
        </w:rPr>
        <w:t>Рассмотрим диагностирование двух видов: по оценке теплового состояния оборудования и по результатам измерения вибрации оборудования (виброакустический метод). Устанавливаются следующие виды диагностических обследований:</w:t>
      </w:r>
    </w:p>
    <w:p w:rsidR="00AA4B9D" w:rsidRPr="00B91BBF" w:rsidRDefault="00AA4B9D" w:rsidP="00B91BBF">
      <w:pPr>
        <w:spacing w:line="360" w:lineRule="auto"/>
        <w:ind w:firstLine="709"/>
        <w:jc w:val="both"/>
        <w:rPr>
          <w:sz w:val="28"/>
          <w:szCs w:val="28"/>
        </w:rPr>
      </w:pPr>
      <w:r w:rsidRPr="00B91BBF">
        <w:rPr>
          <w:sz w:val="28"/>
          <w:szCs w:val="28"/>
        </w:rPr>
        <w:t>текущее диагностирование, проводимое оперативным персоналом во время осмотров оборудования;</w:t>
      </w:r>
    </w:p>
    <w:p w:rsidR="00AA4B9D" w:rsidRPr="00B91BBF" w:rsidRDefault="00AA4B9D" w:rsidP="00B91BBF">
      <w:pPr>
        <w:spacing w:line="360" w:lineRule="auto"/>
        <w:ind w:firstLine="709"/>
        <w:jc w:val="both"/>
        <w:rPr>
          <w:sz w:val="28"/>
          <w:szCs w:val="28"/>
        </w:rPr>
      </w:pPr>
      <w:r w:rsidRPr="00B91BBF">
        <w:rPr>
          <w:sz w:val="28"/>
          <w:szCs w:val="28"/>
        </w:rPr>
        <w:t xml:space="preserve">плановое диагностирование, которое включает углублённое обследование;  </w:t>
      </w:r>
    </w:p>
    <w:p w:rsidR="00AA4B9D" w:rsidRPr="00B91BBF" w:rsidRDefault="00AA4B9D" w:rsidP="00B91BBF">
      <w:pPr>
        <w:spacing w:line="360" w:lineRule="auto"/>
        <w:ind w:firstLine="709"/>
        <w:jc w:val="both"/>
        <w:rPr>
          <w:sz w:val="28"/>
          <w:szCs w:val="28"/>
        </w:rPr>
      </w:pPr>
      <w:r w:rsidRPr="00B91BBF">
        <w:rPr>
          <w:sz w:val="28"/>
          <w:szCs w:val="28"/>
        </w:rPr>
        <w:t>диагностирование при выводе оборудования в ремонт и при принятии из ремонта;</w:t>
      </w:r>
    </w:p>
    <w:p w:rsidR="00AA4B9D" w:rsidRPr="00B91BBF" w:rsidRDefault="00AA4B9D" w:rsidP="00B91BBF">
      <w:pPr>
        <w:spacing w:line="360" w:lineRule="auto"/>
        <w:ind w:firstLine="709"/>
        <w:jc w:val="both"/>
        <w:rPr>
          <w:sz w:val="28"/>
          <w:szCs w:val="28"/>
        </w:rPr>
      </w:pPr>
      <w:r w:rsidRPr="00B91BBF">
        <w:rPr>
          <w:sz w:val="28"/>
          <w:szCs w:val="28"/>
        </w:rPr>
        <w:t>сезонное диагностирование оборудования.</w:t>
      </w:r>
    </w:p>
    <w:p w:rsidR="00AA4B9D" w:rsidRPr="00B91BBF" w:rsidRDefault="00AA4B9D" w:rsidP="00B91BBF">
      <w:pPr>
        <w:spacing w:line="360" w:lineRule="auto"/>
        <w:ind w:firstLine="709"/>
        <w:jc w:val="both"/>
        <w:rPr>
          <w:sz w:val="28"/>
          <w:szCs w:val="28"/>
        </w:rPr>
      </w:pPr>
      <w:r w:rsidRPr="00B91BBF">
        <w:rPr>
          <w:sz w:val="28"/>
          <w:szCs w:val="28"/>
        </w:rPr>
        <w:t>Основной упор системы ТО и Р электрооборудования должен делаться на проведении осмотров и углубленных осмотров с установленной периодичностью. Периодичность осмотров и углублённых осмотров может корректироваться в зависимости от динамики изменения контролируемых параметров, а также возможных последствий переноса срока осмотров.</w:t>
      </w:r>
    </w:p>
    <w:p w:rsidR="00AA4B9D" w:rsidRPr="00B91BBF" w:rsidRDefault="00AA4B9D" w:rsidP="00B91BBF">
      <w:pPr>
        <w:spacing w:line="360" w:lineRule="auto"/>
        <w:ind w:firstLine="709"/>
        <w:jc w:val="both"/>
        <w:rPr>
          <w:sz w:val="28"/>
          <w:szCs w:val="28"/>
        </w:rPr>
      </w:pPr>
      <w:r w:rsidRPr="00B91BBF">
        <w:rPr>
          <w:sz w:val="28"/>
          <w:szCs w:val="28"/>
        </w:rPr>
        <w:t>Текущий ремонт и техническое обслуживание планируются согласно выбранной стратегии проведения ремонтов.</w:t>
      </w:r>
    </w:p>
    <w:p w:rsidR="00AA4B9D" w:rsidRPr="00B91BBF" w:rsidRDefault="00AA4B9D" w:rsidP="00B91BBF">
      <w:pPr>
        <w:spacing w:line="360" w:lineRule="auto"/>
        <w:ind w:firstLine="709"/>
        <w:jc w:val="both"/>
        <w:rPr>
          <w:sz w:val="28"/>
          <w:szCs w:val="28"/>
        </w:rPr>
      </w:pPr>
      <w:r w:rsidRPr="00B91BBF">
        <w:rPr>
          <w:sz w:val="28"/>
          <w:szCs w:val="28"/>
        </w:rPr>
        <w:t>Капитальный ремонт проводится в следующих случаях:</w:t>
      </w:r>
    </w:p>
    <w:p w:rsidR="00AA4B9D" w:rsidRPr="00B91BBF" w:rsidRDefault="00AA4B9D" w:rsidP="00B91BBF">
      <w:pPr>
        <w:spacing w:line="360" w:lineRule="auto"/>
        <w:ind w:firstLine="709"/>
        <w:jc w:val="both"/>
        <w:rPr>
          <w:sz w:val="28"/>
          <w:szCs w:val="28"/>
        </w:rPr>
      </w:pPr>
      <w:r w:rsidRPr="00B91BBF">
        <w:rPr>
          <w:sz w:val="28"/>
          <w:szCs w:val="28"/>
        </w:rPr>
        <w:t xml:space="preserve">   -по результатам диагностирования или визуального осмотра энергомеханического оборудования;</w:t>
      </w:r>
    </w:p>
    <w:p w:rsidR="00AA4B9D" w:rsidRPr="00B91BBF" w:rsidRDefault="00AA4B9D" w:rsidP="00B91BBF">
      <w:pPr>
        <w:spacing w:line="360" w:lineRule="auto"/>
        <w:ind w:firstLine="709"/>
        <w:jc w:val="both"/>
        <w:rPr>
          <w:sz w:val="28"/>
          <w:szCs w:val="28"/>
        </w:rPr>
      </w:pPr>
      <w:r w:rsidRPr="00B91BBF">
        <w:rPr>
          <w:sz w:val="28"/>
          <w:szCs w:val="28"/>
        </w:rPr>
        <w:t xml:space="preserve">   -аварийного выхода из строя, если капитальный ремонт экономически оправдан.</w:t>
      </w:r>
    </w:p>
    <w:p w:rsidR="00AA4B9D" w:rsidRPr="00B91BBF" w:rsidRDefault="00AA4B9D" w:rsidP="00B91BBF">
      <w:pPr>
        <w:spacing w:line="360" w:lineRule="auto"/>
        <w:ind w:firstLine="709"/>
        <w:jc w:val="both"/>
        <w:rPr>
          <w:sz w:val="28"/>
          <w:szCs w:val="28"/>
        </w:rPr>
      </w:pPr>
      <w:r w:rsidRPr="00B91BBF">
        <w:rPr>
          <w:sz w:val="28"/>
          <w:szCs w:val="28"/>
        </w:rPr>
        <w:t>Для планирования ТО и Р необходимо установить нормы по срокам проведения работ и предельным состояниям оборудования.</w:t>
      </w:r>
    </w:p>
    <w:p w:rsidR="00AA4B9D" w:rsidRPr="00B91BBF" w:rsidRDefault="00AA4B9D" w:rsidP="00B91BBF">
      <w:pPr>
        <w:spacing w:line="360" w:lineRule="auto"/>
        <w:ind w:firstLine="709"/>
        <w:jc w:val="both"/>
        <w:rPr>
          <w:sz w:val="28"/>
          <w:szCs w:val="28"/>
        </w:rPr>
      </w:pPr>
      <w:r w:rsidRPr="00B91BBF">
        <w:rPr>
          <w:sz w:val="28"/>
          <w:szCs w:val="28"/>
        </w:rPr>
        <w:t>В качестве исходной информации для определения оптимальной периодичности межремонтных периодов и периодов ТО используется: данные по наработкам оборудования между ремонтами; продолжительность ТО и Р; существующие организации планирования и технологии ремонта; существующая техническая документация ТО и Р.</w:t>
      </w:r>
    </w:p>
    <w:p w:rsidR="00AA4B9D" w:rsidRPr="00B91BBF" w:rsidRDefault="00AA4B9D" w:rsidP="00B91BBF">
      <w:pPr>
        <w:spacing w:line="360" w:lineRule="auto"/>
        <w:ind w:firstLine="709"/>
        <w:jc w:val="both"/>
        <w:rPr>
          <w:sz w:val="28"/>
          <w:szCs w:val="28"/>
        </w:rPr>
      </w:pPr>
      <w:r w:rsidRPr="00B91BBF">
        <w:rPr>
          <w:sz w:val="28"/>
          <w:szCs w:val="28"/>
        </w:rPr>
        <w:t>Исходными данными для оптимизации или выбора лучших из возможных норм сроком проведения работ (периодичности ТО и Р) и браковки оборудования служат показатели надёжности оборудования.</w:t>
      </w:r>
    </w:p>
    <w:p w:rsidR="00AA4B9D" w:rsidRPr="00B91BBF" w:rsidRDefault="00AA4B9D" w:rsidP="00B91BBF">
      <w:pPr>
        <w:spacing w:line="360" w:lineRule="auto"/>
        <w:ind w:firstLine="709"/>
        <w:jc w:val="both"/>
        <w:rPr>
          <w:sz w:val="28"/>
          <w:szCs w:val="28"/>
        </w:rPr>
      </w:pPr>
      <w:r w:rsidRPr="00B91BBF">
        <w:rPr>
          <w:sz w:val="28"/>
          <w:szCs w:val="28"/>
        </w:rPr>
        <w:t xml:space="preserve">Количественный анализ надежности осуществляется с помощью методов теории вероятностей и математической статистики, предназначенных для изучения случайных величин. Случайными являются моменты возникновения неисправностей, продолжительности исправной работы и т.п. Под случайной величиной понимаются продолжительность безотказной работы оборудования или наработка между ремонтами. </w:t>
      </w:r>
    </w:p>
    <w:p w:rsidR="0018154E" w:rsidRDefault="0018154E" w:rsidP="00B91BBF">
      <w:pPr>
        <w:spacing w:line="360" w:lineRule="auto"/>
        <w:ind w:firstLine="709"/>
        <w:jc w:val="both"/>
        <w:rPr>
          <w:b/>
          <w:bCs/>
          <w:sz w:val="28"/>
          <w:szCs w:val="28"/>
        </w:rPr>
      </w:pPr>
    </w:p>
    <w:p w:rsidR="00AA4B9D" w:rsidRPr="00B91BBF" w:rsidRDefault="00AA4B9D" w:rsidP="0018154E">
      <w:pPr>
        <w:spacing w:line="360" w:lineRule="auto"/>
        <w:ind w:left="708" w:firstLine="1"/>
        <w:jc w:val="both"/>
        <w:rPr>
          <w:sz w:val="28"/>
          <w:szCs w:val="28"/>
        </w:rPr>
      </w:pPr>
      <w:r w:rsidRPr="00B91BBF">
        <w:rPr>
          <w:b/>
          <w:bCs/>
          <w:sz w:val="28"/>
          <w:szCs w:val="28"/>
        </w:rPr>
        <w:t>3.2 Объёмы работ по техническому обслуживанию и видам ремонта электрооборудования</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Объёмы работ по видам ремонта необходимы для целей планирования, организации подготовительных работ, определения потребности в материалах, инструментах и запасных частях и организации работы ремонтного персонала. Объёмы работ по  видам ремонта могут уточняться главным механиком производственного подразделения в зависимости от технического состояния оборудования и накопленного на предприятии опыта. </w:t>
      </w:r>
    </w:p>
    <w:p w:rsidR="00AA4B9D" w:rsidRPr="00B91BBF" w:rsidRDefault="00AA4B9D" w:rsidP="00B91BBF">
      <w:pPr>
        <w:spacing w:line="360" w:lineRule="auto"/>
        <w:ind w:firstLine="709"/>
        <w:jc w:val="both"/>
        <w:rPr>
          <w:sz w:val="28"/>
          <w:szCs w:val="28"/>
        </w:rPr>
      </w:pPr>
      <w:r w:rsidRPr="00B91BBF">
        <w:rPr>
          <w:sz w:val="28"/>
          <w:szCs w:val="28"/>
        </w:rPr>
        <w:t>Объём работ по видам ремонта электрооборудования приведены в таблице 3.1</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Таблица 3.1 – Объём работ по ТО и видам ремонта электрооборудования</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4680"/>
      </w:tblGrid>
      <w:tr w:rsidR="00AA4B9D" w:rsidRPr="003238B0" w:rsidTr="003238B0">
        <w:tc>
          <w:tcPr>
            <w:tcW w:w="2448"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Оборудование</w:t>
            </w:r>
          </w:p>
        </w:tc>
        <w:tc>
          <w:tcPr>
            <w:tcW w:w="2520"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Вид обслуживания или ремонта</w:t>
            </w:r>
          </w:p>
        </w:tc>
        <w:tc>
          <w:tcPr>
            <w:tcW w:w="4680"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Типовой объём работ</w:t>
            </w:r>
          </w:p>
        </w:tc>
      </w:tr>
      <w:tr w:rsidR="00AA4B9D" w:rsidRPr="003238B0" w:rsidTr="003238B0">
        <w:trPr>
          <w:trHeight w:val="2160"/>
        </w:trPr>
        <w:tc>
          <w:tcPr>
            <w:tcW w:w="2448"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Электродвигатели и станции управления</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Трансформаторы</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Трансформаторы тока и напряжения</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Магнитные пускатели, контакторы и выключатели автоматические</w:t>
            </w:r>
          </w:p>
        </w:tc>
        <w:tc>
          <w:tcPr>
            <w:tcW w:w="2520"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Текущий ремонт</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Текущий ремонт</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Техническое обслуживание</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Текущий ремонт</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Текущий ремонт</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tc>
        <w:tc>
          <w:tcPr>
            <w:tcW w:w="4680"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Отключение от питающей сети; очистка двигателя от грязи, пыли и масел; разборка в необходимом объёме; проверка, промывка подшипников и их замена, если это необходимо; очистка и продувка сжатым воздухом статорных и роторных обмоток; проверка сопротивления изоляции обмоток; сушка обмоток и покрытие их лобовых частей лаком; зачистка и шлифовка колец и коллекторов; проверка выводных концов обмоток;</w:t>
            </w:r>
          </w:p>
          <w:p w:rsidR="00AA4B9D" w:rsidRPr="003238B0" w:rsidRDefault="00AA4B9D" w:rsidP="003238B0">
            <w:pPr>
              <w:spacing w:line="360" w:lineRule="auto"/>
              <w:ind w:hanging="57"/>
              <w:jc w:val="both"/>
              <w:rPr>
                <w:sz w:val="20"/>
                <w:szCs w:val="20"/>
              </w:rPr>
            </w:pPr>
            <w:r w:rsidRPr="003238B0">
              <w:rPr>
                <w:sz w:val="20"/>
                <w:szCs w:val="20"/>
              </w:rPr>
              <w:t>сборка двигателя; проверка работы на холостом ходу и под нагрузкой; устранение повреждений окраски.</w:t>
            </w:r>
          </w:p>
          <w:p w:rsidR="00AA4B9D" w:rsidRPr="003238B0" w:rsidRDefault="00AA4B9D" w:rsidP="003238B0">
            <w:pPr>
              <w:spacing w:line="360" w:lineRule="auto"/>
              <w:ind w:hanging="57"/>
              <w:jc w:val="both"/>
              <w:rPr>
                <w:sz w:val="20"/>
                <w:szCs w:val="20"/>
              </w:rPr>
            </w:pPr>
            <w:r w:rsidRPr="003238B0">
              <w:rPr>
                <w:sz w:val="20"/>
                <w:szCs w:val="20"/>
              </w:rPr>
              <w:t xml:space="preserve">Кроме того для станций управления необходима проверка исправности крепления крышек приборов и реле; частичная разборка аппаратуры; чистка и промывка механических и контактных деталей; выявление дефектных деталей и узлов, их ремонт или замена; опиловка, зачистка и шлифовка всех контактных поверхностей; замена сигнальных ламп и ремонт их арматуры; проверка исправности подключенного к аппаратуре заземления, наконечников и клемм; проверка работы подвижных частей приборов, отсутствие шума при включении реле, проверка исправности проводки.    </w:t>
            </w:r>
          </w:p>
          <w:p w:rsidR="00AA4B9D" w:rsidRPr="003238B0" w:rsidRDefault="00AA4B9D" w:rsidP="003238B0">
            <w:pPr>
              <w:spacing w:line="360" w:lineRule="auto"/>
              <w:ind w:hanging="57"/>
              <w:jc w:val="both"/>
              <w:rPr>
                <w:sz w:val="20"/>
                <w:szCs w:val="20"/>
              </w:rPr>
            </w:pPr>
            <w:r w:rsidRPr="003238B0">
              <w:rPr>
                <w:sz w:val="20"/>
                <w:szCs w:val="20"/>
              </w:rPr>
              <w:t>Внешний осмотр, разборку двигателя, проверку целостности обмоток, перезаливку вкладышей подшипников, замену подшипников качения, чистку протирку обмоток, изоляционных деталей, коллекторов, колец; ремонт вентилятора, ремонт ротора-перезаливку или замену стержней; замену выводных концов и обмоток; сушку, пропитку обмоток лаком; сборку и окраску двигателя; проведение приёмосдаточных испытаний и оформление сдачи его в эксплуатацию.</w:t>
            </w:r>
          </w:p>
          <w:p w:rsidR="00AA4B9D" w:rsidRPr="003238B0" w:rsidRDefault="00AA4B9D" w:rsidP="003238B0">
            <w:pPr>
              <w:spacing w:line="360" w:lineRule="auto"/>
              <w:ind w:hanging="57"/>
              <w:jc w:val="both"/>
              <w:rPr>
                <w:sz w:val="20"/>
                <w:szCs w:val="20"/>
              </w:rPr>
            </w:pPr>
            <w:r w:rsidRPr="003238B0">
              <w:rPr>
                <w:sz w:val="20"/>
                <w:szCs w:val="20"/>
              </w:rPr>
              <w:t>При капитальном ремонте с заменой обмоток, а также: замена обмоток статора в соответствии с картой технологического процесса; замена вентилятора, щеточного механизма и других изношенных узлов и деталей; покраска, сборка и испытания.</w:t>
            </w:r>
          </w:p>
          <w:p w:rsidR="00AA4B9D" w:rsidRPr="003238B0" w:rsidRDefault="00AA4B9D" w:rsidP="003238B0">
            <w:pPr>
              <w:spacing w:line="360" w:lineRule="auto"/>
              <w:ind w:hanging="57"/>
              <w:jc w:val="both"/>
              <w:rPr>
                <w:sz w:val="20"/>
                <w:szCs w:val="20"/>
              </w:rPr>
            </w:pPr>
            <w:r w:rsidRPr="003238B0">
              <w:rPr>
                <w:sz w:val="20"/>
                <w:szCs w:val="20"/>
              </w:rPr>
              <w:t>Для станций управления типовой объём работ по капитальному ремонту включает работы по текущему ремонту; чистку, промывку и сушку деталей; отбраковку и ремонт вышедших из строя деталей; испытание изоляции катушек, перемотку или замену их; проверку исправности пружин и упоров; проверку взаимодействия реле и приборов постоянным током, снятие рабочих характеристик реле и приборов в электролаборатории.</w:t>
            </w:r>
          </w:p>
          <w:p w:rsidR="00AA4B9D" w:rsidRPr="003238B0" w:rsidRDefault="00AA4B9D" w:rsidP="003238B0">
            <w:pPr>
              <w:spacing w:line="360" w:lineRule="auto"/>
              <w:ind w:hanging="57"/>
              <w:jc w:val="both"/>
              <w:rPr>
                <w:sz w:val="20"/>
                <w:szCs w:val="20"/>
              </w:rPr>
            </w:pPr>
            <w:r w:rsidRPr="003238B0">
              <w:rPr>
                <w:sz w:val="20"/>
                <w:szCs w:val="20"/>
              </w:rPr>
              <w:t xml:space="preserve">Наружный осмотр тр-ра и всей аппаратуры; устранение обнаруженных дефектов; удаление грязи из расширителя и доливка трансформаторного масла; протирка изоляторов, подтяжка болтовых соединений; проверка спускового крана, проверка работы переключателя напряжения; чистка и ремонт охлаждающих устройств; измерение сопротивления изоляций, испытание трансформаторного масла. </w:t>
            </w:r>
          </w:p>
          <w:p w:rsidR="00AA4B9D" w:rsidRPr="003238B0" w:rsidRDefault="00AA4B9D" w:rsidP="003238B0">
            <w:pPr>
              <w:spacing w:line="360" w:lineRule="auto"/>
              <w:ind w:hanging="57"/>
              <w:jc w:val="both"/>
              <w:rPr>
                <w:sz w:val="20"/>
                <w:szCs w:val="20"/>
              </w:rPr>
            </w:pPr>
            <w:r w:rsidRPr="003238B0">
              <w:rPr>
                <w:sz w:val="20"/>
                <w:szCs w:val="20"/>
              </w:rPr>
              <w:t xml:space="preserve">Включает работы по текущему ремонту. Кроме того, слив масла из бака со взятием пробы для хим. анализа; ремонт крышки расширителя выхлопной трубы, очистку и промывку бака, снятие катушек, замена или ремонт изоляции обмоток низкого и высокого напряжения, сушку и пропитку обмоток, заливка трансформаторного масла и испытание.  </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Контроль отсутствия следов перегрева токоведущих частей и магнитопровода; отсутствие вытекания изоляционной массы, проверка исправности цепей вторичной коммутации.</w:t>
            </w:r>
          </w:p>
          <w:p w:rsidR="00AA4B9D" w:rsidRPr="003238B0" w:rsidRDefault="00AA4B9D" w:rsidP="003238B0">
            <w:pPr>
              <w:spacing w:line="360" w:lineRule="auto"/>
              <w:ind w:hanging="57"/>
              <w:jc w:val="both"/>
              <w:rPr>
                <w:sz w:val="20"/>
                <w:szCs w:val="20"/>
              </w:rPr>
            </w:pPr>
            <w:r w:rsidRPr="003238B0">
              <w:rPr>
                <w:sz w:val="20"/>
                <w:szCs w:val="20"/>
              </w:rPr>
              <w:t>Чистка изоляторов, проверка и ремонт присоединений шин первичной и проводов вторичной коммутации, проверка заземляющих болтов и шунтирующих перемычек и смена трансформаторов (при необходимости).</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Наружный осмотр и устранение видимых повреждений; проверка соответствия условия эксплуатации и нагрузки; чистка наружной части от загрязнений, смазка трущихся элементов; проверка состояния коммутациях проводов, кабеля, контактных соединений и заземления; проверка наличия нагревательных элементов у тепловых реле и их соответствие номинальному току, проверка креплений корпусов, аппаратов, светильников и проводов, проверка исправности кожухов, рукояток, замков ручек.</w:t>
            </w:r>
          </w:p>
          <w:p w:rsidR="00AA4B9D" w:rsidRPr="003238B0" w:rsidRDefault="00AA4B9D" w:rsidP="003238B0">
            <w:pPr>
              <w:spacing w:line="360" w:lineRule="auto"/>
              <w:ind w:hanging="57"/>
              <w:jc w:val="both"/>
              <w:rPr>
                <w:sz w:val="20"/>
                <w:szCs w:val="20"/>
              </w:rPr>
            </w:pPr>
            <w:r w:rsidRPr="003238B0">
              <w:rPr>
                <w:sz w:val="20"/>
                <w:szCs w:val="20"/>
              </w:rPr>
              <w:t>Частичная разборка аппарата, чистка и промывка механических и контактных деталей, зачистка и шлифовка всех контактных деталей, регулировка плотности и одновременности включения контактов, проверка неисправности искрогасительных камер, регулировка реле защиты и управления, смазка шарнирных соединений.</w:t>
            </w:r>
          </w:p>
          <w:p w:rsidR="00AA4B9D" w:rsidRPr="003238B0" w:rsidRDefault="00AA4B9D" w:rsidP="003238B0">
            <w:pPr>
              <w:spacing w:line="360" w:lineRule="auto"/>
              <w:ind w:hanging="57"/>
              <w:jc w:val="both"/>
              <w:rPr>
                <w:sz w:val="20"/>
                <w:szCs w:val="20"/>
              </w:rPr>
            </w:pPr>
            <w:r w:rsidRPr="003238B0">
              <w:rPr>
                <w:sz w:val="20"/>
                <w:szCs w:val="20"/>
              </w:rPr>
              <w:t xml:space="preserve">Типовой объём работ по капитальному ремонту включает работы по текущему ремонту. Кроме того, разборку аппарата; чистку, промывку и сушку деталей; замену, при необходимости, деталей и отдельных узлов; перемотку или замену катушек; проверку и регулировку хода и натяжения подвижных контактов; регулировку одновременности включения по фазам и значению зазора между подвижными рабочими контактами; проверку действия и регулировку механизма теплового реле, электромеханического привода, расцепителей перегрузки и короткого замыкания; замену корпусов или кожухов дугогасительных камер, выводов, крепежных деталей и запорной арматуры.  </w:t>
            </w:r>
          </w:p>
        </w:tc>
      </w:tr>
    </w:tbl>
    <w:p w:rsidR="00AA4B9D" w:rsidRPr="00B91BBF" w:rsidRDefault="00AA4B9D" w:rsidP="00B91BBF">
      <w:pPr>
        <w:spacing w:line="360" w:lineRule="auto"/>
        <w:ind w:firstLine="709"/>
        <w:jc w:val="both"/>
        <w:rPr>
          <w:sz w:val="28"/>
          <w:szCs w:val="28"/>
        </w:rPr>
      </w:pPr>
    </w:p>
    <w:p w:rsidR="00AA4B9D" w:rsidRPr="00B91BBF" w:rsidRDefault="00AA4B9D" w:rsidP="0018154E">
      <w:pPr>
        <w:spacing w:line="360" w:lineRule="auto"/>
        <w:ind w:left="708" w:firstLine="1"/>
        <w:jc w:val="both"/>
        <w:rPr>
          <w:b/>
          <w:bCs/>
          <w:sz w:val="28"/>
          <w:szCs w:val="28"/>
        </w:rPr>
      </w:pPr>
      <w:r w:rsidRPr="00B91BBF">
        <w:rPr>
          <w:b/>
          <w:bCs/>
          <w:sz w:val="28"/>
          <w:szCs w:val="28"/>
        </w:rPr>
        <w:t>3.3 Планирование технических обслуживаний, осмотров и ремонтов электрооборудования и электрических сетей</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z w:val="28"/>
          <w:szCs w:val="28"/>
        </w:rPr>
      </w:pPr>
      <w:r w:rsidRPr="00B91BBF">
        <w:rPr>
          <w:sz w:val="28"/>
          <w:szCs w:val="28"/>
        </w:rPr>
        <w:t>Учет оборудования энергохозяйств является залогом порядка при организации технического обслуживания и ремонта.</w:t>
      </w:r>
    </w:p>
    <w:p w:rsidR="00AA4B9D" w:rsidRPr="00B91BBF" w:rsidRDefault="00AA4B9D" w:rsidP="00B91BBF">
      <w:pPr>
        <w:spacing w:line="360" w:lineRule="auto"/>
        <w:ind w:firstLine="709"/>
        <w:jc w:val="both"/>
        <w:rPr>
          <w:sz w:val="28"/>
          <w:szCs w:val="28"/>
        </w:rPr>
      </w:pPr>
      <w:r w:rsidRPr="00B91BBF">
        <w:rPr>
          <w:sz w:val="28"/>
          <w:szCs w:val="28"/>
        </w:rPr>
        <w:t>Без тщательного учета всего установленного и неустановленного оборудования и сетей энергохозяйства, без осуществления контроля за их местонахождением, перемещением и состоянием не может быть обеспечено четкое планирование и выполнение технического обслуживания и ремонта.</w:t>
      </w:r>
    </w:p>
    <w:p w:rsidR="00AA4B9D" w:rsidRPr="00B91BBF" w:rsidRDefault="00AA4B9D" w:rsidP="00B91BBF">
      <w:pPr>
        <w:spacing w:line="360" w:lineRule="auto"/>
        <w:ind w:firstLine="709"/>
        <w:jc w:val="both"/>
        <w:rPr>
          <w:sz w:val="28"/>
          <w:szCs w:val="28"/>
        </w:rPr>
      </w:pPr>
      <w:r w:rsidRPr="00B91BBF">
        <w:rPr>
          <w:sz w:val="28"/>
          <w:szCs w:val="28"/>
        </w:rPr>
        <w:t>Чтобы выбрать соответствующую систему учета оборудования энергохозяйства, установить форму и порядок его проведения, определить и установить требования к учету, необходимо вначале определить, установить и конкретизировать задачи технического обслуживания и ремонта, решению которых должен способствовать данный учет.</w:t>
      </w:r>
    </w:p>
    <w:p w:rsidR="00AA4B9D" w:rsidRPr="00B91BBF" w:rsidRDefault="00AA4B9D" w:rsidP="00B91BBF">
      <w:pPr>
        <w:spacing w:line="360" w:lineRule="auto"/>
        <w:ind w:firstLine="709"/>
        <w:jc w:val="both"/>
        <w:rPr>
          <w:sz w:val="28"/>
          <w:szCs w:val="28"/>
        </w:rPr>
      </w:pPr>
      <w:r w:rsidRPr="00B91BBF">
        <w:rPr>
          <w:sz w:val="28"/>
          <w:szCs w:val="28"/>
        </w:rPr>
        <w:t>Основной задачей технического обслуживания и ремонта на этапе организации и планирования является составление годового графика технического обслуживания и ремонта оборудования энергохозяйства промышленного предприятия. Для составления такого графика необходимы следующие сведения: перечень оборудования энергохозяйств по их видам, реквизиты оборудования (место установки, заводской и инвентарный номера, код оборудования – при наличии автоматизированного учета или автоматизированной системы управления ремонтом и т.п.), технические параметры и другие данные. Важным для составления графика технического обслуживания и ремонта является нормативная база, а именно нормы по структуре и продолжительности циклов технического обслуживания и ремонта, нормы трудоёмкости технического обслуживания и ремонта.</w:t>
      </w:r>
    </w:p>
    <w:p w:rsidR="00AA4B9D" w:rsidRPr="00B91BBF" w:rsidRDefault="00AA4B9D" w:rsidP="00B91BBF">
      <w:pPr>
        <w:spacing w:line="360" w:lineRule="auto"/>
        <w:ind w:firstLine="709"/>
        <w:jc w:val="both"/>
        <w:rPr>
          <w:sz w:val="28"/>
          <w:szCs w:val="28"/>
        </w:rPr>
      </w:pPr>
      <w:r w:rsidRPr="00B91BBF">
        <w:rPr>
          <w:sz w:val="28"/>
          <w:szCs w:val="28"/>
        </w:rPr>
        <w:t xml:space="preserve">По мере выполнения технического обслуживания и ремонта в целях последующего анализа трудовых и материальных затрат необходим учет стоимости израсходованных материалов, запасных частей и комплектующих изделий, фактической трудоёмкости и стоимости ремонтных работ. </w:t>
      </w:r>
    </w:p>
    <w:p w:rsidR="00AA4B9D" w:rsidRPr="00B91BBF" w:rsidRDefault="00AA4B9D" w:rsidP="00B91BBF">
      <w:pPr>
        <w:spacing w:line="360" w:lineRule="auto"/>
        <w:ind w:firstLine="709"/>
        <w:jc w:val="both"/>
        <w:rPr>
          <w:sz w:val="28"/>
          <w:szCs w:val="28"/>
        </w:rPr>
      </w:pPr>
      <w:r w:rsidRPr="00B91BBF">
        <w:rPr>
          <w:sz w:val="28"/>
          <w:szCs w:val="28"/>
        </w:rPr>
        <w:t>Планирование ремонтов ведется на основе структуры ремонтного цикла с учетом технического состояния электроустановок, условий эксплуатации и степени их нагрузки, сроков ремонта технологического электрооборудования.</w:t>
      </w:r>
    </w:p>
    <w:p w:rsidR="00AA4B9D" w:rsidRPr="00B91BBF" w:rsidRDefault="00AA4B9D" w:rsidP="00B91BBF">
      <w:pPr>
        <w:spacing w:line="360" w:lineRule="auto"/>
        <w:ind w:firstLine="709"/>
        <w:jc w:val="both"/>
        <w:rPr>
          <w:sz w:val="28"/>
          <w:szCs w:val="28"/>
        </w:rPr>
      </w:pPr>
      <w:r w:rsidRPr="00B91BBF">
        <w:rPr>
          <w:sz w:val="28"/>
          <w:szCs w:val="28"/>
        </w:rPr>
        <w:t>Сущность системы ППР заключается в   организации  и  проведении работ по ремонту и техническому обслуживанию электрооборудования по заранее составленному плану-графику в соответствии с установленной правилами и инструкциями периодичностью.</w:t>
      </w:r>
    </w:p>
    <w:p w:rsidR="00AA4B9D" w:rsidRPr="00B91BBF" w:rsidRDefault="00AA4B9D" w:rsidP="00B91BBF">
      <w:pPr>
        <w:spacing w:line="360" w:lineRule="auto"/>
        <w:ind w:firstLine="709"/>
        <w:jc w:val="both"/>
        <w:rPr>
          <w:sz w:val="28"/>
          <w:szCs w:val="28"/>
        </w:rPr>
      </w:pPr>
      <w:r w:rsidRPr="00B91BBF">
        <w:rPr>
          <w:sz w:val="28"/>
          <w:szCs w:val="28"/>
        </w:rPr>
        <w:t>График ППР для цеха по наладке наземного оборудования представлен в таблице 3.2</w:t>
      </w:r>
    </w:p>
    <w:p w:rsidR="00AA4B9D" w:rsidRPr="00B91BBF" w:rsidRDefault="00AA4B9D" w:rsidP="00B91BBF">
      <w:pPr>
        <w:spacing w:line="360" w:lineRule="auto"/>
        <w:ind w:firstLine="709"/>
        <w:jc w:val="both"/>
        <w:rPr>
          <w:b/>
          <w:bCs/>
          <w:sz w:val="28"/>
          <w:szCs w:val="28"/>
        </w:rPr>
      </w:pPr>
    </w:p>
    <w:p w:rsidR="00AA4B9D" w:rsidRPr="00B91BBF" w:rsidRDefault="00AA4B9D" w:rsidP="0018154E">
      <w:pPr>
        <w:spacing w:line="360" w:lineRule="auto"/>
        <w:ind w:left="708" w:firstLine="1"/>
        <w:jc w:val="both"/>
        <w:rPr>
          <w:b/>
          <w:bCs/>
          <w:sz w:val="28"/>
          <w:szCs w:val="28"/>
        </w:rPr>
      </w:pPr>
      <w:r w:rsidRPr="00B91BBF">
        <w:rPr>
          <w:b/>
          <w:bCs/>
          <w:sz w:val="28"/>
          <w:szCs w:val="28"/>
        </w:rPr>
        <w:t>3.4 Оценка технического состояния электрооборудования и электрических сетей</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spacing w:val="2"/>
          <w:sz w:val="28"/>
          <w:szCs w:val="28"/>
        </w:rPr>
      </w:pPr>
      <w:r w:rsidRPr="00B91BBF">
        <w:rPr>
          <w:sz w:val="28"/>
          <w:szCs w:val="28"/>
        </w:rPr>
        <w:t>Контроль за температурой электродвигателя является суще</w:t>
      </w:r>
      <w:r w:rsidRPr="00B91BBF">
        <w:rPr>
          <w:sz w:val="28"/>
          <w:szCs w:val="28"/>
        </w:rPr>
        <w:softHyphen/>
        <w:t xml:space="preserve">ственным элементом его эксплуатации, так как наиболее частые </w:t>
      </w:r>
      <w:r w:rsidRPr="00B91BBF">
        <w:rPr>
          <w:spacing w:val="2"/>
          <w:sz w:val="28"/>
          <w:szCs w:val="28"/>
        </w:rPr>
        <w:t xml:space="preserve">повреждения электродвигателя вызываются его нагревом свыше </w:t>
      </w:r>
      <w:r w:rsidRPr="00B91BBF">
        <w:rPr>
          <w:sz w:val="28"/>
          <w:szCs w:val="28"/>
        </w:rPr>
        <w:t>предельно допустимой температуры. Различают предельно до</w:t>
      </w:r>
      <w:r w:rsidRPr="00B91BBF">
        <w:rPr>
          <w:sz w:val="28"/>
          <w:szCs w:val="28"/>
        </w:rPr>
        <w:softHyphen/>
      </w:r>
      <w:r w:rsidRPr="00B91BBF">
        <w:rPr>
          <w:spacing w:val="2"/>
          <w:sz w:val="28"/>
          <w:szCs w:val="28"/>
        </w:rPr>
        <w:t>пустимую температуру нагрева и предельно допустимое превыше</w:t>
      </w:r>
      <w:r w:rsidRPr="00B91BBF">
        <w:rPr>
          <w:spacing w:val="2"/>
          <w:sz w:val="28"/>
          <w:szCs w:val="28"/>
        </w:rPr>
        <w:softHyphen/>
        <w:t>ние температуры нагрева отдельных частей электрической маши</w:t>
      </w:r>
      <w:r w:rsidRPr="00B91BBF">
        <w:rPr>
          <w:spacing w:val="2"/>
          <w:sz w:val="28"/>
          <w:szCs w:val="28"/>
        </w:rPr>
        <w:softHyphen/>
        <w:t>ны. Предельно допустимое превышение температуры нагрева опре</w:t>
      </w:r>
      <w:r w:rsidRPr="00B91BBF">
        <w:rPr>
          <w:spacing w:val="2"/>
          <w:sz w:val="28"/>
          <w:szCs w:val="28"/>
        </w:rPr>
        <w:softHyphen/>
      </w:r>
      <w:r w:rsidRPr="00B91BBF">
        <w:rPr>
          <w:sz w:val="28"/>
          <w:szCs w:val="28"/>
        </w:rPr>
        <w:t xml:space="preserve">деляют путем вычитания из предельно допустимой температуры </w:t>
      </w:r>
      <w:r w:rsidRPr="00B91BBF">
        <w:rPr>
          <w:spacing w:val="2"/>
          <w:sz w:val="28"/>
          <w:szCs w:val="28"/>
        </w:rPr>
        <w:t>нагрева температуры окружающей среды, равной 40° С. Полу</w:t>
      </w:r>
      <w:r w:rsidRPr="00B91BBF">
        <w:rPr>
          <w:spacing w:val="2"/>
          <w:sz w:val="28"/>
          <w:szCs w:val="28"/>
        </w:rPr>
        <w:softHyphen/>
        <w:t>ченный результат уменьшают на 10</w:t>
      </w:r>
      <w:r w:rsidRPr="00B91BBF">
        <w:rPr>
          <w:spacing w:val="2"/>
          <w:sz w:val="28"/>
          <w:szCs w:val="28"/>
          <w:vertAlign w:val="superscript"/>
        </w:rPr>
        <w:t>°</w:t>
      </w:r>
      <w:r w:rsidRPr="00B91BBF">
        <w:rPr>
          <w:spacing w:val="2"/>
          <w:sz w:val="28"/>
          <w:szCs w:val="28"/>
        </w:rPr>
        <w:t xml:space="preserve"> С. Это объясняется необходи</w:t>
      </w:r>
      <w:r w:rsidRPr="00B91BBF">
        <w:rPr>
          <w:spacing w:val="2"/>
          <w:sz w:val="28"/>
          <w:szCs w:val="28"/>
        </w:rPr>
        <w:softHyphen/>
        <w:t>мостью иметь некоторый запас на самую горячую точку обмотки, так как при измерении температуры обмоток методом сопро</w:t>
      </w:r>
      <w:r w:rsidRPr="00B91BBF">
        <w:rPr>
          <w:sz w:val="28"/>
          <w:szCs w:val="28"/>
        </w:rPr>
        <w:t>т</w:t>
      </w:r>
      <w:r w:rsidRPr="00B91BBF">
        <w:rPr>
          <w:spacing w:val="2"/>
          <w:sz w:val="28"/>
          <w:szCs w:val="28"/>
        </w:rPr>
        <w:t>ивле</w:t>
      </w:r>
      <w:r w:rsidRPr="00B91BBF">
        <w:rPr>
          <w:spacing w:val="2"/>
          <w:sz w:val="28"/>
          <w:szCs w:val="28"/>
        </w:rPr>
        <w:softHyphen/>
      </w:r>
      <w:r w:rsidRPr="00B91BBF">
        <w:rPr>
          <w:sz w:val="28"/>
          <w:szCs w:val="28"/>
        </w:rPr>
        <w:t>ния не учитывается неравномерность нагрева, а измеряется сред</w:t>
      </w:r>
      <w:r w:rsidRPr="00B91BBF">
        <w:rPr>
          <w:sz w:val="28"/>
          <w:szCs w:val="28"/>
        </w:rPr>
        <w:softHyphen/>
        <w:t>нее значение температуры.</w:t>
      </w:r>
    </w:p>
    <w:p w:rsidR="00AA4B9D" w:rsidRPr="00B91BBF" w:rsidRDefault="00AA4B9D" w:rsidP="00B91BBF">
      <w:pPr>
        <w:spacing w:line="360" w:lineRule="auto"/>
        <w:ind w:firstLine="709"/>
        <w:jc w:val="both"/>
        <w:rPr>
          <w:spacing w:val="2"/>
          <w:sz w:val="28"/>
          <w:szCs w:val="28"/>
        </w:rPr>
      </w:pPr>
      <w:r w:rsidRPr="00B91BBF">
        <w:rPr>
          <w:spacing w:val="2"/>
          <w:sz w:val="28"/>
          <w:szCs w:val="28"/>
        </w:rPr>
        <w:t>При эксплуатации машин отсоединять машину от сети и изме</w:t>
      </w:r>
      <w:r w:rsidRPr="00B91BBF">
        <w:rPr>
          <w:spacing w:val="2"/>
          <w:sz w:val="28"/>
          <w:szCs w:val="28"/>
        </w:rPr>
        <w:softHyphen/>
      </w:r>
      <w:r w:rsidRPr="00B91BBF">
        <w:rPr>
          <w:sz w:val="28"/>
          <w:szCs w:val="28"/>
        </w:rPr>
        <w:t xml:space="preserve">рять сопротивление обмоток для определения температуры их </w:t>
      </w:r>
      <w:r w:rsidRPr="00B91BBF">
        <w:rPr>
          <w:spacing w:val="2"/>
          <w:sz w:val="28"/>
          <w:szCs w:val="28"/>
        </w:rPr>
        <w:t>нагрева не всегда возможно. Поэтому контроль нагрева произво</w:t>
      </w:r>
      <w:r w:rsidRPr="00B91BBF">
        <w:rPr>
          <w:spacing w:val="2"/>
          <w:sz w:val="28"/>
          <w:szCs w:val="28"/>
        </w:rPr>
        <w:softHyphen/>
      </w:r>
      <w:r w:rsidRPr="00B91BBF">
        <w:rPr>
          <w:sz w:val="28"/>
          <w:szCs w:val="28"/>
        </w:rPr>
        <w:t>дят, измеряя температуру доступных частей - корпуса электро</w:t>
      </w:r>
      <w:r w:rsidRPr="00B91BBF">
        <w:rPr>
          <w:sz w:val="28"/>
          <w:szCs w:val="28"/>
        </w:rPr>
        <w:softHyphen/>
      </w:r>
      <w:r w:rsidRPr="00B91BBF">
        <w:rPr>
          <w:spacing w:val="2"/>
          <w:sz w:val="28"/>
          <w:szCs w:val="28"/>
        </w:rPr>
        <w:t xml:space="preserve">двигателя, крышек подшипников, коллектора, контактных колец. Температуру определяют с помощью переносного термометра, </w:t>
      </w:r>
      <w:r w:rsidRPr="00B91BBF">
        <w:rPr>
          <w:sz w:val="28"/>
          <w:szCs w:val="28"/>
        </w:rPr>
        <w:t xml:space="preserve">прикладываемого сразу после останова электродвигателя к той его части, температуру которой измеряют. Конец термометра при </w:t>
      </w:r>
      <w:r w:rsidRPr="00B91BBF">
        <w:rPr>
          <w:spacing w:val="2"/>
          <w:sz w:val="28"/>
          <w:szCs w:val="28"/>
        </w:rPr>
        <w:t>измерениях обертываю</w:t>
      </w:r>
      <w:r w:rsidRPr="00B91BBF">
        <w:rPr>
          <w:sz w:val="28"/>
          <w:szCs w:val="28"/>
        </w:rPr>
        <w:t>т</w:t>
      </w:r>
      <w:r w:rsidRPr="00B91BBF">
        <w:rPr>
          <w:spacing w:val="2"/>
          <w:sz w:val="28"/>
          <w:szCs w:val="28"/>
        </w:rPr>
        <w:t xml:space="preserve"> фольгой, прикладывают к измеряемой части электродвигателя и закрывают слоем ваты, для уменьшения отдачи теплоты в окружающую среду. Применяемый на </w:t>
      </w:r>
      <w:r w:rsidRPr="00B91BBF">
        <w:rPr>
          <w:sz w:val="28"/>
          <w:szCs w:val="28"/>
        </w:rPr>
        <w:t>практике способ определения температуры электродвигателей пу</w:t>
      </w:r>
      <w:r w:rsidRPr="00B91BBF">
        <w:rPr>
          <w:sz w:val="28"/>
          <w:szCs w:val="28"/>
        </w:rPr>
        <w:softHyphen/>
        <w:t xml:space="preserve">тем прикосновения руки к нагретому элементу (на ощупь) дает лишь приблизительное представление о нагреве. Этим способом </w:t>
      </w:r>
      <w:r w:rsidRPr="00B91BBF">
        <w:rPr>
          <w:spacing w:val="2"/>
          <w:sz w:val="28"/>
          <w:szCs w:val="28"/>
        </w:rPr>
        <w:t>пользуются в тех случаях, когда достаточно получить ориентиро</w:t>
      </w:r>
      <w:r w:rsidRPr="00B91BBF">
        <w:rPr>
          <w:spacing w:val="2"/>
          <w:sz w:val="28"/>
          <w:szCs w:val="28"/>
        </w:rPr>
        <w:softHyphen/>
        <w:t>вочное представление о степени нагрева. Рука выдерживает темпе</w:t>
      </w:r>
      <w:r w:rsidRPr="00B91BBF">
        <w:rPr>
          <w:spacing w:val="2"/>
          <w:sz w:val="28"/>
          <w:szCs w:val="28"/>
        </w:rPr>
        <w:softHyphen/>
        <w:t>ратуру нагрева не свыше 60° С.</w:t>
      </w:r>
    </w:p>
    <w:p w:rsidR="00AA4B9D" w:rsidRPr="00B91BBF" w:rsidRDefault="00AA4B9D" w:rsidP="00B91BBF">
      <w:pPr>
        <w:spacing w:line="360" w:lineRule="auto"/>
        <w:ind w:firstLine="709"/>
        <w:jc w:val="both"/>
        <w:rPr>
          <w:spacing w:val="2"/>
          <w:sz w:val="28"/>
          <w:szCs w:val="28"/>
        </w:rPr>
      </w:pPr>
      <w:r w:rsidRPr="00B91BBF">
        <w:rPr>
          <w:spacing w:val="2"/>
          <w:sz w:val="28"/>
          <w:szCs w:val="28"/>
        </w:rPr>
        <w:t>Основной причиной, вызывающей пре</w:t>
      </w:r>
      <w:r w:rsidRPr="00B91BBF">
        <w:rPr>
          <w:spacing w:val="2"/>
          <w:sz w:val="28"/>
          <w:szCs w:val="28"/>
        </w:rPr>
        <w:softHyphen/>
      </w:r>
      <w:r w:rsidRPr="00B91BBF">
        <w:rPr>
          <w:sz w:val="28"/>
          <w:szCs w:val="28"/>
        </w:rPr>
        <w:t xml:space="preserve">вышение температуры электродвигателей </w:t>
      </w:r>
      <w:r w:rsidRPr="00B91BBF">
        <w:rPr>
          <w:spacing w:val="2"/>
          <w:sz w:val="28"/>
          <w:szCs w:val="28"/>
        </w:rPr>
        <w:t xml:space="preserve">выше предельно допустимой, является его </w:t>
      </w:r>
      <w:r w:rsidRPr="00B91BBF">
        <w:rPr>
          <w:sz w:val="28"/>
          <w:szCs w:val="28"/>
        </w:rPr>
        <w:t>перегрузка, поэтому при работе электро</w:t>
      </w:r>
      <w:r w:rsidRPr="00B91BBF">
        <w:rPr>
          <w:sz w:val="28"/>
          <w:szCs w:val="28"/>
        </w:rPr>
        <w:softHyphen/>
      </w:r>
      <w:r w:rsidRPr="00B91BBF">
        <w:rPr>
          <w:spacing w:val="2"/>
          <w:sz w:val="28"/>
          <w:szCs w:val="28"/>
        </w:rPr>
        <w:t>двигателей, а также регулировке техноло</w:t>
      </w:r>
      <w:r w:rsidRPr="00B91BBF">
        <w:rPr>
          <w:spacing w:val="2"/>
          <w:sz w:val="28"/>
          <w:szCs w:val="28"/>
        </w:rPr>
        <w:softHyphen/>
        <w:t>гического процесса следят за показаниями амперметров, которые устанавливают в цепь статора. При нагревах двигателей вы</w:t>
      </w:r>
      <w:r w:rsidRPr="00B91BBF">
        <w:rPr>
          <w:spacing w:val="2"/>
          <w:sz w:val="28"/>
          <w:szCs w:val="28"/>
        </w:rPr>
        <w:softHyphen/>
      </w:r>
      <w:r w:rsidRPr="00B91BBF">
        <w:rPr>
          <w:sz w:val="28"/>
          <w:szCs w:val="28"/>
        </w:rPr>
        <w:t>ше допустимого предела следует снизить нагрузку.</w:t>
      </w:r>
    </w:p>
    <w:p w:rsidR="00AA4B9D" w:rsidRPr="00B91BBF" w:rsidRDefault="00AA4B9D" w:rsidP="00B91BBF">
      <w:pPr>
        <w:spacing w:line="360" w:lineRule="auto"/>
        <w:ind w:firstLine="709"/>
        <w:jc w:val="both"/>
        <w:rPr>
          <w:spacing w:val="2"/>
          <w:sz w:val="28"/>
          <w:szCs w:val="28"/>
        </w:rPr>
      </w:pPr>
      <w:r w:rsidRPr="00B91BBF">
        <w:rPr>
          <w:sz w:val="28"/>
          <w:szCs w:val="28"/>
        </w:rPr>
        <w:t>На работу электродвигателей сущест</w:t>
      </w:r>
      <w:r w:rsidRPr="00B91BBF">
        <w:rPr>
          <w:spacing w:val="2"/>
          <w:sz w:val="28"/>
          <w:szCs w:val="28"/>
        </w:rPr>
        <w:t xml:space="preserve">венно влияет напряжение питающей сети: </w:t>
      </w:r>
      <w:r w:rsidRPr="00B91BBF">
        <w:rPr>
          <w:sz w:val="28"/>
          <w:szCs w:val="28"/>
        </w:rPr>
        <w:t xml:space="preserve">повышение напряжения сети приводит к </w:t>
      </w:r>
      <w:r w:rsidRPr="00B91BBF">
        <w:rPr>
          <w:spacing w:val="2"/>
          <w:sz w:val="28"/>
          <w:szCs w:val="28"/>
        </w:rPr>
        <w:t>увеличению намагничивающего тока и потерям в меди и стали, что вызывает превышение температуры выше предельно допусти</w:t>
      </w:r>
      <w:r w:rsidRPr="00B91BBF">
        <w:rPr>
          <w:spacing w:val="2"/>
          <w:sz w:val="28"/>
          <w:szCs w:val="28"/>
        </w:rPr>
        <w:softHyphen/>
        <w:t xml:space="preserve">мой; понижение напряжения сети уменьшает момент вращения, что вызывает увеличение тока и тоже превышение температуры. </w:t>
      </w:r>
      <w:r w:rsidRPr="00B91BBF">
        <w:rPr>
          <w:sz w:val="28"/>
          <w:szCs w:val="28"/>
        </w:rPr>
        <w:t xml:space="preserve">Учитывая это, при эксплуатации электродвигателей контролируют </w:t>
      </w:r>
      <w:r w:rsidRPr="00B91BBF">
        <w:rPr>
          <w:spacing w:val="2"/>
          <w:sz w:val="28"/>
          <w:szCs w:val="28"/>
        </w:rPr>
        <w:t>напряжение питающей сети.</w:t>
      </w:r>
    </w:p>
    <w:p w:rsidR="00AA4B9D" w:rsidRPr="00B91BBF" w:rsidRDefault="00AA4B9D" w:rsidP="00B91BBF">
      <w:pPr>
        <w:spacing w:line="360" w:lineRule="auto"/>
        <w:ind w:firstLine="709"/>
        <w:jc w:val="both"/>
        <w:rPr>
          <w:b/>
          <w:bCs/>
          <w:sz w:val="28"/>
          <w:szCs w:val="28"/>
        </w:rPr>
      </w:pPr>
    </w:p>
    <w:p w:rsidR="00AA4B9D" w:rsidRPr="00B91BBF" w:rsidRDefault="00AA4B9D" w:rsidP="0018154E">
      <w:pPr>
        <w:pStyle w:val="a4"/>
        <w:spacing w:before="0" w:beforeAutospacing="0" w:after="0" w:afterAutospacing="0" w:line="360" w:lineRule="auto"/>
        <w:ind w:left="708" w:firstLine="1"/>
        <w:jc w:val="both"/>
        <w:rPr>
          <w:b/>
          <w:bCs/>
          <w:spacing w:val="3"/>
          <w:sz w:val="28"/>
          <w:szCs w:val="28"/>
        </w:rPr>
      </w:pPr>
      <w:r w:rsidRPr="00B91BBF">
        <w:rPr>
          <w:b/>
          <w:bCs/>
          <w:spacing w:val="3"/>
          <w:sz w:val="28"/>
          <w:szCs w:val="28"/>
        </w:rPr>
        <w:t>3.5 Новые диагностические приборы и системы в эксплуатации электрооборудования и сетей объекта</w:t>
      </w:r>
    </w:p>
    <w:p w:rsidR="00AA4B9D" w:rsidRPr="00B91BBF" w:rsidRDefault="00AA4B9D" w:rsidP="00B91BBF">
      <w:pPr>
        <w:pStyle w:val="a4"/>
        <w:spacing w:before="0" w:beforeAutospacing="0" w:after="0" w:afterAutospacing="0" w:line="360" w:lineRule="auto"/>
        <w:ind w:firstLine="709"/>
        <w:jc w:val="both"/>
        <w:rPr>
          <w:b/>
          <w:bCs/>
          <w:spacing w:val="3"/>
          <w:sz w:val="28"/>
          <w:szCs w:val="28"/>
        </w:rPr>
      </w:pPr>
    </w:p>
    <w:p w:rsidR="00AA4B9D" w:rsidRPr="00B91BBF" w:rsidRDefault="00AA4B9D" w:rsidP="00B91BBF">
      <w:pPr>
        <w:spacing w:line="360" w:lineRule="auto"/>
        <w:ind w:firstLine="709"/>
        <w:jc w:val="both"/>
        <w:rPr>
          <w:sz w:val="28"/>
          <w:szCs w:val="28"/>
        </w:rPr>
      </w:pPr>
      <w:r w:rsidRPr="00B91BBF">
        <w:rPr>
          <w:sz w:val="28"/>
          <w:szCs w:val="28"/>
        </w:rPr>
        <w:t>Новые диагностические модели приборов которые предназначены для измерения параметров электроустановок и электрических сетей, отличающиеся расширенным набором функций, высокой степенью автоматизации процесса измерения, сочетающие высокую точность, надежность и удобство в эксплуатации, позволяют протестировать оборудование на соответствие современным стандартам.</w:t>
      </w:r>
    </w:p>
    <w:p w:rsidR="00AA4B9D" w:rsidRPr="00B91BBF" w:rsidRDefault="00AA4B9D" w:rsidP="00B91BBF">
      <w:pPr>
        <w:spacing w:line="360" w:lineRule="auto"/>
        <w:ind w:firstLine="709"/>
        <w:jc w:val="both"/>
        <w:rPr>
          <w:sz w:val="28"/>
          <w:szCs w:val="28"/>
        </w:rPr>
      </w:pPr>
      <w:r w:rsidRPr="00B91BBF">
        <w:rPr>
          <w:sz w:val="28"/>
          <w:szCs w:val="28"/>
        </w:rPr>
        <w:t>Некоторые приборы которые указаны ниже применяются или могут применяться в цехе по ремонту наземного оборудования.</w:t>
      </w:r>
    </w:p>
    <w:p w:rsidR="00AA4B9D" w:rsidRPr="00B91BBF" w:rsidRDefault="00AA4B9D" w:rsidP="00B91BBF">
      <w:pPr>
        <w:spacing w:line="360" w:lineRule="auto"/>
        <w:ind w:firstLine="709"/>
        <w:jc w:val="both"/>
        <w:rPr>
          <w:sz w:val="28"/>
          <w:szCs w:val="28"/>
        </w:rPr>
      </w:pPr>
      <w:r w:rsidRPr="00B91BBF">
        <w:rPr>
          <w:sz w:val="28"/>
          <w:szCs w:val="28"/>
        </w:rPr>
        <w:t>Для тестирования проводимости цепей заземления, трансформаторов, катушек кабеля, электрических компонентов в цехе можно применить прибор Микроомметр серии СА6250</w:t>
      </w:r>
    </w:p>
    <w:p w:rsidR="00AA4B9D" w:rsidRPr="00B91BBF" w:rsidRDefault="00AA4B9D" w:rsidP="00B91BBF">
      <w:pPr>
        <w:spacing w:line="360" w:lineRule="auto"/>
        <w:ind w:firstLine="709"/>
        <w:jc w:val="both"/>
        <w:rPr>
          <w:sz w:val="28"/>
          <w:szCs w:val="28"/>
        </w:rPr>
      </w:pPr>
      <w:r w:rsidRPr="00B91BBF">
        <w:rPr>
          <w:sz w:val="28"/>
          <w:szCs w:val="28"/>
        </w:rPr>
        <w:t>Достоинствам прибора следует отнести прочный корпус, пригодный для работы не только в закрытых помещениях но и на объектах, портативность конструкции, многорежимность и большой экран с подсветкой.</w:t>
      </w:r>
    </w:p>
    <w:p w:rsidR="00AA4B9D" w:rsidRPr="00B91BBF" w:rsidRDefault="00AA4B9D" w:rsidP="00B91BBF">
      <w:pPr>
        <w:spacing w:line="360" w:lineRule="auto"/>
        <w:ind w:firstLine="709"/>
        <w:jc w:val="both"/>
        <w:rPr>
          <w:sz w:val="28"/>
          <w:szCs w:val="28"/>
        </w:rPr>
      </w:pPr>
      <w:r w:rsidRPr="00B91BBF">
        <w:rPr>
          <w:sz w:val="28"/>
          <w:szCs w:val="28"/>
        </w:rPr>
        <w:t>Особенностй. прибора:</w:t>
      </w:r>
    </w:p>
    <w:p w:rsidR="00AA4B9D" w:rsidRPr="00B91BBF" w:rsidRDefault="00AA4B9D" w:rsidP="00B91BBF">
      <w:pPr>
        <w:numPr>
          <w:ilvl w:val="0"/>
          <w:numId w:val="1"/>
        </w:numPr>
        <w:tabs>
          <w:tab w:val="clear" w:pos="1428"/>
        </w:tabs>
        <w:spacing w:line="360" w:lineRule="auto"/>
        <w:ind w:left="0" w:firstLine="709"/>
        <w:jc w:val="both"/>
        <w:rPr>
          <w:sz w:val="28"/>
          <w:szCs w:val="28"/>
        </w:rPr>
      </w:pPr>
      <w:r w:rsidRPr="00B91BBF">
        <w:rPr>
          <w:sz w:val="28"/>
          <w:szCs w:val="28"/>
        </w:rPr>
        <w:t>7 диапазонов измерения от 0,1 мкОм до 2500 Ом при тестовом токе от 1 мА до 10 А;</w:t>
      </w:r>
    </w:p>
    <w:p w:rsidR="00AA4B9D" w:rsidRPr="00B91BBF" w:rsidRDefault="00AA4B9D" w:rsidP="00B91BBF">
      <w:pPr>
        <w:numPr>
          <w:ilvl w:val="0"/>
          <w:numId w:val="1"/>
        </w:numPr>
        <w:tabs>
          <w:tab w:val="clear" w:pos="1428"/>
        </w:tabs>
        <w:spacing w:line="360" w:lineRule="auto"/>
        <w:ind w:left="0" w:firstLine="709"/>
        <w:jc w:val="both"/>
        <w:rPr>
          <w:sz w:val="28"/>
          <w:szCs w:val="28"/>
        </w:rPr>
      </w:pPr>
      <w:r w:rsidRPr="00B91BBF">
        <w:rPr>
          <w:sz w:val="28"/>
          <w:szCs w:val="28"/>
        </w:rPr>
        <w:t>высокая точность, четырехпроводньй метод измерения (сопротивление проводов исключается из результата);</w:t>
      </w:r>
    </w:p>
    <w:p w:rsidR="00AA4B9D" w:rsidRPr="00B91BBF" w:rsidRDefault="00AA4B9D" w:rsidP="00B91BBF">
      <w:pPr>
        <w:numPr>
          <w:ilvl w:val="0"/>
          <w:numId w:val="1"/>
        </w:numPr>
        <w:tabs>
          <w:tab w:val="clear" w:pos="1428"/>
        </w:tabs>
        <w:spacing w:line="360" w:lineRule="auto"/>
        <w:ind w:left="0" w:firstLine="709"/>
        <w:jc w:val="both"/>
        <w:rPr>
          <w:sz w:val="28"/>
          <w:szCs w:val="28"/>
        </w:rPr>
      </w:pPr>
      <w:r w:rsidRPr="00B91BBF">
        <w:rPr>
          <w:sz w:val="28"/>
          <w:szCs w:val="28"/>
        </w:rPr>
        <w:t>автоматическая компенсация паразитных напряжений (метод эквивалента инверсией тока);</w:t>
      </w:r>
    </w:p>
    <w:p w:rsidR="00AA4B9D" w:rsidRPr="00B91BBF" w:rsidRDefault="00AA4B9D" w:rsidP="00B91BBF">
      <w:pPr>
        <w:numPr>
          <w:ilvl w:val="0"/>
          <w:numId w:val="1"/>
        </w:numPr>
        <w:tabs>
          <w:tab w:val="clear" w:pos="1428"/>
        </w:tabs>
        <w:spacing w:line="360" w:lineRule="auto"/>
        <w:ind w:left="0" w:firstLine="709"/>
        <w:jc w:val="both"/>
        <w:rPr>
          <w:sz w:val="28"/>
          <w:szCs w:val="28"/>
        </w:rPr>
      </w:pPr>
      <w:r w:rsidRPr="00B91BBF">
        <w:rPr>
          <w:sz w:val="28"/>
          <w:szCs w:val="28"/>
        </w:rPr>
        <w:t>три режима измерения в зависимости от природы измеряемого сопротивления:</w:t>
      </w:r>
    </w:p>
    <w:p w:rsidR="00AA4B9D" w:rsidRPr="00B91BBF" w:rsidRDefault="00AA4B9D" w:rsidP="00B91BBF">
      <w:pPr>
        <w:numPr>
          <w:ilvl w:val="0"/>
          <w:numId w:val="2"/>
        </w:numPr>
        <w:tabs>
          <w:tab w:val="clear" w:pos="360"/>
        </w:tabs>
        <w:spacing w:line="360" w:lineRule="auto"/>
        <w:ind w:left="0" w:firstLine="709"/>
        <w:jc w:val="both"/>
        <w:rPr>
          <w:sz w:val="28"/>
          <w:szCs w:val="28"/>
        </w:rPr>
      </w:pPr>
      <w:r w:rsidRPr="00B91BBF">
        <w:rPr>
          <w:sz w:val="28"/>
          <w:szCs w:val="28"/>
        </w:rPr>
        <w:t>индуктивный — для трансформаторов и тестирования любых иидуктивных компонентов;</w:t>
      </w:r>
    </w:p>
    <w:p w:rsidR="00AA4B9D" w:rsidRPr="00B91BBF" w:rsidRDefault="00AA4B9D" w:rsidP="00B91BBF">
      <w:pPr>
        <w:numPr>
          <w:ilvl w:val="0"/>
          <w:numId w:val="2"/>
        </w:numPr>
        <w:tabs>
          <w:tab w:val="clear" w:pos="360"/>
        </w:tabs>
        <w:spacing w:line="360" w:lineRule="auto"/>
        <w:ind w:left="0" w:firstLine="709"/>
        <w:jc w:val="both"/>
        <w:rPr>
          <w:sz w:val="28"/>
          <w:szCs w:val="28"/>
        </w:rPr>
      </w:pPr>
      <w:r w:rsidRPr="00B91BBF">
        <w:rPr>
          <w:sz w:val="28"/>
          <w:szCs w:val="28"/>
        </w:rPr>
        <w:t>не индуктивный — тестирование сопротивления контактов и любых сопротивлений с постоянной времени, меньшей, чем время измерения, составляющее несколько миллисекунд;</w:t>
      </w:r>
    </w:p>
    <w:p w:rsidR="00AA4B9D" w:rsidRPr="00B91BBF" w:rsidRDefault="00AA4B9D" w:rsidP="00B91BBF">
      <w:pPr>
        <w:numPr>
          <w:ilvl w:val="0"/>
          <w:numId w:val="2"/>
        </w:numPr>
        <w:tabs>
          <w:tab w:val="clear" w:pos="360"/>
        </w:tabs>
        <w:spacing w:line="360" w:lineRule="auto"/>
        <w:ind w:left="0" w:firstLine="709"/>
        <w:jc w:val="both"/>
        <w:rPr>
          <w:sz w:val="28"/>
          <w:szCs w:val="28"/>
        </w:rPr>
      </w:pPr>
      <w:r w:rsidRPr="00B91BBF">
        <w:rPr>
          <w:sz w:val="28"/>
          <w:szCs w:val="28"/>
        </w:rPr>
        <w:t>автоматический неиндуктивный режим — для тестирования сопротивлений без постоянной времени, измерение начинается автоматически после установления тока и напряжения в цепи (контакте) и останавливается автоматически после получения результата;</w:t>
      </w:r>
    </w:p>
    <w:p w:rsidR="00AA4B9D" w:rsidRPr="00B91BBF" w:rsidRDefault="00AA4B9D" w:rsidP="00B91BBF">
      <w:pPr>
        <w:numPr>
          <w:ilvl w:val="0"/>
          <w:numId w:val="1"/>
        </w:numPr>
        <w:tabs>
          <w:tab w:val="clear" w:pos="1428"/>
        </w:tabs>
        <w:spacing w:line="360" w:lineRule="auto"/>
        <w:ind w:left="0" w:firstLine="709"/>
        <w:jc w:val="both"/>
        <w:rPr>
          <w:sz w:val="28"/>
          <w:szCs w:val="28"/>
        </w:rPr>
      </w:pPr>
      <w:r w:rsidRPr="00B91BBF">
        <w:rPr>
          <w:sz w:val="28"/>
          <w:szCs w:val="28"/>
        </w:rPr>
        <w:t>вычисление температурной компенсации в соответствии с выбранным металлом. Режим температурной компенсации при измерении сопротивления при температуре окружающего воздуха позволяет рассчитать, каким будет сопротивление при эталонной температуре, и сравнить полученные значения;</w:t>
      </w:r>
    </w:p>
    <w:p w:rsidR="00AA4B9D" w:rsidRPr="00B91BBF" w:rsidRDefault="00AA4B9D" w:rsidP="00B91BBF">
      <w:pPr>
        <w:numPr>
          <w:ilvl w:val="0"/>
          <w:numId w:val="1"/>
        </w:numPr>
        <w:tabs>
          <w:tab w:val="clear" w:pos="1428"/>
        </w:tabs>
        <w:spacing w:line="360" w:lineRule="auto"/>
        <w:ind w:left="0" w:firstLine="709"/>
        <w:jc w:val="both"/>
        <w:rPr>
          <w:sz w:val="28"/>
          <w:szCs w:val="28"/>
        </w:rPr>
      </w:pPr>
      <w:r w:rsidRPr="00B91BBF">
        <w:rPr>
          <w:sz w:val="28"/>
          <w:szCs w:val="28"/>
        </w:rPr>
        <w:t>большая память (1500 ячеек) и интерфейс 2З2 (подалючение принтера, компьютера, пусковой схемы).</w:t>
      </w:r>
    </w:p>
    <w:p w:rsidR="00AA4B9D" w:rsidRPr="00B91BBF" w:rsidRDefault="00AA4B9D" w:rsidP="00B91BBF">
      <w:pPr>
        <w:spacing w:line="360" w:lineRule="auto"/>
        <w:ind w:firstLine="709"/>
        <w:jc w:val="both"/>
        <w:rPr>
          <w:sz w:val="28"/>
          <w:szCs w:val="28"/>
        </w:rPr>
      </w:pPr>
      <w:r w:rsidRPr="00B91BBF">
        <w:rPr>
          <w:sz w:val="28"/>
          <w:szCs w:val="28"/>
        </w:rPr>
        <w:t>Приборы могут комплектоваться дополнительными минизажимами, миниатюрными токовыми клещами Кельвина, пробником дистанционного контроля, принтером с последовательным интерфейсом и другими принадлежностями.</w:t>
      </w:r>
    </w:p>
    <w:p w:rsidR="00AA4B9D" w:rsidRPr="00B91BBF" w:rsidRDefault="00AA4B9D" w:rsidP="00B91BBF">
      <w:pPr>
        <w:spacing w:line="360" w:lineRule="auto"/>
        <w:ind w:firstLine="709"/>
        <w:jc w:val="both"/>
        <w:rPr>
          <w:sz w:val="28"/>
          <w:szCs w:val="28"/>
        </w:rPr>
      </w:pPr>
      <w:r w:rsidRPr="00B91BBF">
        <w:rPr>
          <w:sz w:val="28"/>
          <w:szCs w:val="28"/>
        </w:rPr>
        <w:t>По характеристикам прибора в данном цехе рационально применить прибор Микроомметр СА6250</w:t>
      </w:r>
    </w:p>
    <w:p w:rsidR="00AA4B9D" w:rsidRPr="00B91BBF" w:rsidRDefault="00AA4B9D" w:rsidP="00B91BBF">
      <w:pPr>
        <w:spacing w:line="360" w:lineRule="auto"/>
        <w:ind w:firstLine="709"/>
        <w:jc w:val="both"/>
        <w:rPr>
          <w:sz w:val="28"/>
          <w:szCs w:val="28"/>
        </w:rPr>
      </w:pPr>
      <w:r w:rsidRPr="00B91BBF">
        <w:rPr>
          <w:sz w:val="28"/>
          <w:szCs w:val="28"/>
        </w:rPr>
        <w:t>Так как в данном цехе тестируется разное оборудование, разных мощностей, то при испытаниях возможен перегрев оборудования, нагрев изоляции кабеля, возгорание, короткое замыкание, что может привести к нежелательным результатам. Поэтому в данном цехе применяется прибор температурного контроля и диагностики изоляции электрооборудования.        Данный прибор предназначен для:</w:t>
      </w:r>
    </w:p>
    <w:p w:rsidR="00AA4B9D" w:rsidRPr="00B91BBF" w:rsidRDefault="00AA4B9D" w:rsidP="00B91BBF">
      <w:pPr>
        <w:numPr>
          <w:ilvl w:val="0"/>
          <w:numId w:val="3"/>
        </w:numPr>
        <w:tabs>
          <w:tab w:val="clear" w:pos="1428"/>
        </w:tabs>
        <w:spacing w:line="360" w:lineRule="auto"/>
        <w:ind w:left="0" w:firstLine="709"/>
        <w:jc w:val="both"/>
        <w:rPr>
          <w:sz w:val="28"/>
          <w:szCs w:val="28"/>
        </w:rPr>
      </w:pPr>
      <w:r w:rsidRPr="00B91BBF">
        <w:rPr>
          <w:sz w:val="28"/>
          <w:szCs w:val="28"/>
        </w:rPr>
        <w:t>измерения текущей температуры;</w:t>
      </w:r>
    </w:p>
    <w:p w:rsidR="00AA4B9D" w:rsidRPr="00B91BBF" w:rsidRDefault="00AA4B9D" w:rsidP="00B91BBF">
      <w:pPr>
        <w:numPr>
          <w:ilvl w:val="0"/>
          <w:numId w:val="3"/>
        </w:numPr>
        <w:tabs>
          <w:tab w:val="clear" w:pos="1428"/>
        </w:tabs>
        <w:spacing w:line="360" w:lineRule="auto"/>
        <w:ind w:left="0" w:firstLine="709"/>
        <w:jc w:val="both"/>
        <w:rPr>
          <w:sz w:val="28"/>
          <w:szCs w:val="28"/>
        </w:rPr>
      </w:pPr>
      <w:r w:rsidRPr="00B91BBF">
        <w:rPr>
          <w:sz w:val="28"/>
          <w:szCs w:val="28"/>
        </w:rPr>
        <w:t>прогнозирования установившегося значения температуры контролируемого объекта после изменения его режима работы;</w:t>
      </w:r>
    </w:p>
    <w:p w:rsidR="00AA4B9D" w:rsidRPr="00B91BBF" w:rsidRDefault="00AA4B9D" w:rsidP="00B91BBF">
      <w:pPr>
        <w:numPr>
          <w:ilvl w:val="0"/>
          <w:numId w:val="3"/>
        </w:numPr>
        <w:tabs>
          <w:tab w:val="clear" w:pos="1428"/>
        </w:tabs>
        <w:spacing w:line="360" w:lineRule="auto"/>
        <w:ind w:left="0" w:firstLine="709"/>
        <w:jc w:val="both"/>
        <w:rPr>
          <w:sz w:val="28"/>
          <w:szCs w:val="28"/>
        </w:rPr>
      </w:pPr>
      <w:r w:rsidRPr="00B91BBF">
        <w:rPr>
          <w:sz w:val="28"/>
          <w:szCs w:val="28"/>
        </w:rPr>
        <w:t>регистрации относительного расхода теплового ресурса изоляции обмоток электрооборудования в процессе эксплуатации;</w:t>
      </w:r>
    </w:p>
    <w:p w:rsidR="00AA4B9D" w:rsidRPr="00B91BBF" w:rsidRDefault="00AA4B9D" w:rsidP="00B91BBF">
      <w:pPr>
        <w:numPr>
          <w:ilvl w:val="0"/>
          <w:numId w:val="3"/>
        </w:numPr>
        <w:tabs>
          <w:tab w:val="clear" w:pos="1428"/>
        </w:tabs>
        <w:spacing w:line="360" w:lineRule="auto"/>
        <w:ind w:left="0" w:firstLine="709"/>
        <w:jc w:val="both"/>
        <w:rPr>
          <w:sz w:val="28"/>
          <w:szCs w:val="28"/>
        </w:rPr>
      </w:pPr>
      <w:r w:rsidRPr="00B91BBF">
        <w:rPr>
          <w:sz w:val="28"/>
          <w:szCs w:val="28"/>
        </w:rPr>
        <w:t>сигнализации опасного (значение прогнозируемой температуры превышает допустимое значение) и аварийного режимов (значение текущей температуры превышает допустимое значение);</w:t>
      </w:r>
    </w:p>
    <w:p w:rsidR="00AA4B9D" w:rsidRPr="00B91BBF" w:rsidRDefault="00AA4B9D" w:rsidP="00B91BBF">
      <w:pPr>
        <w:numPr>
          <w:ilvl w:val="0"/>
          <w:numId w:val="3"/>
        </w:numPr>
        <w:tabs>
          <w:tab w:val="clear" w:pos="1428"/>
        </w:tabs>
        <w:spacing w:line="360" w:lineRule="auto"/>
        <w:ind w:left="0" w:firstLine="709"/>
        <w:jc w:val="both"/>
        <w:rPr>
          <w:sz w:val="28"/>
          <w:szCs w:val="28"/>
        </w:rPr>
      </w:pPr>
      <w:r w:rsidRPr="00B91BBF">
        <w:rPr>
          <w:sz w:val="28"/>
          <w:szCs w:val="28"/>
        </w:rPr>
        <w:t>осуществления связи с информационно-управляющей системой более высокого уровня.</w:t>
      </w:r>
    </w:p>
    <w:p w:rsidR="00AA4B9D" w:rsidRPr="00B91BBF" w:rsidRDefault="00AA4B9D" w:rsidP="00B91BBF">
      <w:pPr>
        <w:spacing w:line="360" w:lineRule="auto"/>
        <w:ind w:firstLine="709"/>
        <w:jc w:val="both"/>
        <w:rPr>
          <w:sz w:val="28"/>
          <w:szCs w:val="28"/>
        </w:rPr>
      </w:pPr>
      <w:r w:rsidRPr="00B91BBF">
        <w:rPr>
          <w:sz w:val="28"/>
          <w:szCs w:val="28"/>
        </w:rPr>
        <w:t>Основные характеристики прибора:</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диапазон измеряемых температур, от 0 до 250 °С;</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основная погрешность измерения температуры, 0,5 %;</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основная погрешность прогноза температур, 5,0 %;</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вид используемых датчиков, ТС;</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аппаратная база, К 1816;</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разрядность, АЦП 12;</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отображение информации, ЭМС, ЦИ;</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вид выходных сигналов, "сухой контакт";</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напряжение питания, 220 В, 50 Гц;</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потребляемая мощность, до 20 Вт;</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исполнение датчиков;</w:t>
      </w:r>
    </w:p>
    <w:p w:rsidR="00AA4B9D" w:rsidRPr="00B91BBF" w:rsidRDefault="00AA4B9D" w:rsidP="00B91BBF">
      <w:pPr>
        <w:numPr>
          <w:ilvl w:val="0"/>
          <w:numId w:val="4"/>
        </w:numPr>
        <w:tabs>
          <w:tab w:val="clear" w:pos="1428"/>
        </w:tabs>
        <w:spacing w:line="360" w:lineRule="auto"/>
        <w:ind w:left="0" w:firstLine="709"/>
        <w:jc w:val="both"/>
        <w:rPr>
          <w:sz w:val="28"/>
          <w:szCs w:val="28"/>
        </w:rPr>
      </w:pPr>
      <w:r w:rsidRPr="00B91BBF">
        <w:rPr>
          <w:sz w:val="28"/>
          <w:szCs w:val="28"/>
        </w:rPr>
        <w:t>имеется защита от помех и ложных срабатываний.</w:t>
      </w:r>
    </w:p>
    <w:p w:rsidR="00AA4B9D" w:rsidRPr="00B91BBF" w:rsidRDefault="00AA4B9D" w:rsidP="00B91BBF">
      <w:pPr>
        <w:spacing w:line="360" w:lineRule="auto"/>
        <w:ind w:firstLine="709"/>
        <w:jc w:val="both"/>
        <w:rPr>
          <w:sz w:val="28"/>
          <w:szCs w:val="28"/>
        </w:rPr>
      </w:pPr>
      <w:r w:rsidRPr="00B91BBF">
        <w:rPr>
          <w:sz w:val="28"/>
          <w:szCs w:val="28"/>
        </w:rPr>
        <w:t xml:space="preserve">Прибор наиболее подходит для данного цеха, недостаток в том что цена прибора высокая. </w:t>
      </w:r>
    </w:p>
    <w:p w:rsidR="00AA4B9D" w:rsidRPr="00B91BBF" w:rsidRDefault="00AA4B9D" w:rsidP="00B91BBF">
      <w:pPr>
        <w:spacing w:line="360" w:lineRule="auto"/>
        <w:ind w:firstLine="709"/>
        <w:jc w:val="both"/>
        <w:rPr>
          <w:sz w:val="28"/>
          <w:szCs w:val="28"/>
        </w:rPr>
      </w:pPr>
      <w:r w:rsidRPr="00B91BBF">
        <w:rPr>
          <w:sz w:val="28"/>
          <w:szCs w:val="28"/>
        </w:rPr>
        <w:t>Для того чтобы непрерывно измерять параметры сети и регистрацию переходных процессов, возникающих в результате изменения режимов сети, можно использовать прибор МИП-01 Многофункциональный цифровой измерительный преобразователь нового поколения.</w:t>
      </w:r>
    </w:p>
    <w:p w:rsidR="00AA4B9D" w:rsidRPr="00B91BBF" w:rsidRDefault="00AA4B9D" w:rsidP="00B91BBF">
      <w:pPr>
        <w:spacing w:line="360" w:lineRule="auto"/>
        <w:ind w:firstLine="709"/>
        <w:jc w:val="both"/>
        <w:rPr>
          <w:sz w:val="28"/>
          <w:szCs w:val="28"/>
        </w:rPr>
      </w:pPr>
      <w:r w:rsidRPr="00B91BBF">
        <w:rPr>
          <w:sz w:val="28"/>
          <w:szCs w:val="28"/>
        </w:rPr>
        <w:t>Прибор полностью автономен и может работать в составе любой измерительно-управляющей системы построенной на любом оборудовании.</w:t>
      </w:r>
    </w:p>
    <w:p w:rsidR="00AA4B9D" w:rsidRPr="00B91BBF" w:rsidRDefault="00AA4B9D" w:rsidP="00B91BBF">
      <w:pPr>
        <w:spacing w:line="360" w:lineRule="auto"/>
        <w:ind w:firstLine="709"/>
        <w:jc w:val="both"/>
        <w:rPr>
          <w:sz w:val="28"/>
          <w:szCs w:val="28"/>
        </w:rPr>
      </w:pPr>
      <w:r w:rsidRPr="00B91BBF">
        <w:rPr>
          <w:sz w:val="28"/>
          <w:szCs w:val="28"/>
        </w:rPr>
        <w:t>Устройство выполняет измерения напряжения по трем каналам и тока по четырем каналам (три фазы и ток нулевого провода) с частотой 128 выборок на период промышленной частоты. Полученные данные проходят цифровую фильтрацию для выделения первой гармоники. В результате расчетов МИП-01 каждые 20 мс формирует следующие параметры:</w:t>
      </w:r>
    </w:p>
    <w:p w:rsidR="00AA4B9D" w:rsidRPr="00B91BBF" w:rsidRDefault="00AA4B9D" w:rsidP="00B91BBF">
      <w:pPr>
        <w:spacing w:line="360" w:lineRule="auto"/>
        <w:ind w:firstLine="709"/>
        <w:jc w:val="both"/>
        <w:rPr>
          <w:sz w:val="28"/>
          <w:szCs w:val="28"/>
        </w:rPr>
      </w:pPr>
      <w:r w:rsidRPr="00B91BBF">
        <w:rPr>
          <w:sz w:val="28"/>
          <w:szCs w:val="28"/>
        </w:rPr>
        <w:t>- частоту по каждой фазе;</w:t>
      </w:r>
    </w:p>
    <w:p w:rsidR="00AA4B9D" w:rsidRPr="00B91BBF" w:rsidRDefault="00AA4B9D" w:rsidP="00B91BBF">
      <w:pPr>
        <w:spacing w:line="360" w:lineRule="auto"/>
        <w:ind w:firstLine="709"/>
        <w:jc w:val="both"/>
        <w:rPr>
          <w:sz w:val="28"/>
          <w:szCs w:val="28"/>
        </w:rPr>
      </w:pPr>
      <w:r w:rsidRPr="00B91BBF">
        <w:rPr>
          <w:sz w:val="28"/>
          <w:szCs w:val="28"/>
        </w:rPr>
        <w:t>- угол между синусоидой напряжения сети привязанной к сигналам точного времени;</w:t>
      </w:r>
    </w:p>
    <w:p w:rsidR="00AA4B9D" w:rsidRPr="00B91BBF" w:rsidRDefault="00AA4B9D" w:rsidP="00B91BBF">
      <w:pPr>
        <w:spacing w:line="360" w:lineRule="auto"/>
        <w:ind w:firstLine="709"/>
        <w:jc w:val="both"/>
        <w:rPr>
          <w:sz w:val="28"/>
          <w:szCs w:val="28"/>
        </w:rPr>
      </w:pPr>
      <w:r w:rsidRPr="00B91BBF">
        <w:rPr>
          <w:sz w:val="28"/>
          <w:szCs w:val="28"/>
        </w:rPr>
        <w:t>- активную мощность, пофазно;</w:t>
      </w:r>
    </w:p>
    <w:p w:rsidR="00AA4B9D" w:rsidRPr="00B91BBF" w:rsidRDefault="00AA4B9D" w:rsidP="00B91BBF">
      <w:pPr>
        <w:spacing w:line="360" w:lineRule="auto"/>
        <w:ind w:firstLine="709"/>
        <w:jc w:val="both"/>
        <w:rPr>
          <w:sz w:val="28"/>
          <w:szCs w:val="28"/>
        </w:rPr>
      </w:pPr>
      <w:r w:rsidRPr="00B91BBF">
        <w:rPr>
          <w:sz w:val="28"/>
          <w:szCs w:val="28"/>
        </w:rPr>
        <w:t>- реактивную мощность, пофазно;</w:t>
      </w:r>
    </w:p>
    <w:p w:rsidR="00AA4B9D" w:rsidRPr="00B91BBF" w:rsidRDefault="00AA4B9D" w:rsidP="00B91BBF">
      <w:pPr>
        <w:spacing w:line="360" w:lineRule="auto"/>
        <w:ind w:firstLine="709"/>
        <w:jc w:val="both"/>
        <w:rPr>
          <w:sz w:val="28"/>
          <w:szCs w:val="28"/>
        </w:rPr>
      </w:pPr>
      <w:r w:rsidRPr="00B91BBF">
        <w:rPr>
          <w:sz w:val="28"/>
          <w:szCs w:val="28"/>
        </w:rPr>
        <w:t>- суммарную реактивную мощность;</w:t>
      </w:r>
    </w:p>
    <w:p w:rsidR="00AA4B9D" w:rsidRPr="00B91BBF" w:rsidRDefault="00AA4B9D" w:rsidP="00B91BBF">
      <w:pPr>
        <w:spacing w:line="360" w:lineRule="auto"/>
        <w:ind w:firstLine="709"/>
        <w:jc w:val="both"/>
        <w:rPr>
          <w:sz w:val="28"/>
          <w:szCs w:val="28"/>
        </w:rPr>
      </w:pPr>
      <w:r w:rsidRPr="00B91BBF">
        <w:rPr>
          <w:sz w:val="28"/>
          <w:szCs w:val="28"/>
        </w:rPr>
        <w:t>- фазные напряжения;</w:t>
      </w:r>
    </w:p>
    <w:p w:rsidR="00AA4B9D" w:rsidRPr="00B91BBF" w:rsidRDefault="00AA4B9D" w:rsidP="00B91BBF">
      <w:pPr>
        <w:spacing w:line="360" w:lineRule="auto"/>
        <w:ind w:firstLine="709"/>
        <w:jc w:val="both"/>
        <w:rPr>
          <w:sz w:val="28"/>
          <w:szCs w:val="28"/>
        </w:rPr>
      </w:pPr>
      <w:r w:rsidRPr="00B91BBF">
        <w:rPr>
          <w:sz w:val="28"/>
          <w:szCs w:val="28"/>
        </w:rPr>
        <w:t>- фазные токи;</w:t>
      </w:r>
    </w:p>
    <w:p w:rsidR="00AA4B9D" w:rsidRPr="00B91BBF" w:rsidRDefault="00AA4B9D" w:rsidP="00B91BBF">
      <w:pPr>
        <w:spacing w:line="360" w:lineRule="auto"/>
        <w:ind w:firstLine="709"/>
        <w:jc w:val="both"/>
        <w:rPr>
          <w:sz w:val="28"/>
          <w:szCs w:val="28"/>
        </w:rPr>
      </w:pPr>
      <w:r w:rsidRPr="00B91BBF">
        <w:rPr>
          <w:sz w:val="28"/>
          <w:szCs w:val="28"/>
        </w:rPr>
        <w:t>- время;</w:t>
      </w:r>
    </w:p>
    <w:p w:rsidR="00AA4B9D" w:rsidRPr="00B91BBF" w:rsidRDefault="00AA4B9D" w:rsidP="00B91BBF">
      <w:pPr>
        <w:spacing w:line="360" w:lineRule="auto"/>
        <w:ind w:firstLine="709"/>
        <w:jc w:val="both"/>
        <w:rPr>
          <w:sz w:val="28"/>
          <w:szCs w:val="28"/>
        </w:rPr>
      </w:pPr>
      <w:r w:rsidRPr="00B91BBF">
        <w:rPr>
          <w:sz w:val="28"/>
          <w:szCs w:val="28"/>
        </w:rPr>
        <w:t>- диагностическую информацию.</w:t>
      </w:r>
    </w:p>
    <w:p w:rsidR="00AA4B9D" w:rsidRPr="00B91BBF" w:rsidRDefault="00AA4B9D" w:rsidP="00B91BBF">
      <w:pPr>
        <w:spacing w:line="360" w:lineRule="auto"/>
        <w:ind w:firstLine="709"/>
        <w:jc w:val="both"/>
        <w:rPr>
          <w:sz w:val="28"/>
          <w:szCs w:val="28"/>
        </w:rPr>
      </w:pPr>
      <w:r w:rsidRPr="00B91BBF">
        <w:rPr>
          <w:sz w:val="28"/>
          <w:szCs w:val="28"/>
        </w:rPr>
        <w:t>Технические характеристики прибора:</w:t>
      </w:r>
    </w:p>
    <w:p w:rsidR="00AA4B9D" w:rsidRPr="00B91BBF" w:rsidRDefault="00AA4B9D" w:rsidP="00B91BBF">
      <w:pPr>
        <w:spacing w:line="360" w:lineRule="auto"/>
        <w:ind w:firstLine="709"/>
        <w:jc w:val="both"/>
        <w:rPr>
          <w:sz w:val="28"/>
          <w:szCs w:val="28"/>
        </w:rPr>
      </w:pPr>
      <w:r w:rsidRPr="00B91BBF">
        <w:rPr>
          <w:sz w:val="28"/>
          <w:szCs w:val="28"/>
        </w:rPr>
        <w:t>Диапазон измерения, А – 0.2 – 6</w:t>
      </w:r>
    </w:p>
    <w:p w:rsidR="00AA4B9D" w:rsidRPr="00B91BBF" w:rsidRDefault="00AA4B9D" w:rsidP="00B91BBF">
      <w:pPr>
        <w:spacing w:line="360" w:lineRule="auto"/>
        <w:ind w:firstLine="709"/>
        <w:jc w:val="both"/>
        <w:rPr>
          <w:sz w:val="28"/>
          <w:szCs w:val="28"/>
        </w:rPr>
      </w:pPr>
      <w:r w:rsidRPr="00B91BBF">
        <w:rPr>
          <w:sz w:val="28"/>
          <w:szCs w:val="28"/>
        </w:rPr>
        <w:t>Диапазон напряжения, В – 0 – 120</w:t>
      </w:r>
    </w:p>
    <w:p w:rsidR="00AA4B9D" w:rsidRPr="00B91BBF" w:rsidRDefault="00AA4B9D" w:rsidP="00B91BBF">
      <w:pPr>
        <w:spacing w:line="360" w:lineRule="auto"/>
        <w:ind w:firstLine="709"/>
        <w:jc w:val="both"/>
        <w:rPr>
          <w:sz w:val="28"/>
          <w:szCs w:val="28"/>
        </w:rPr>
      </w:pPr>
      <w:r w:rsidRPr="00B91BBF">
        <w:rPr>
          <w:sz w:val="28"/>
          <w:szCs w:val="28"/>
        </w:rPr>
        <w:t>Дискретные входы – 4 входа=24 В</w:t>
      </w:r>
    </w:p>
    <w:p w:rsidR="00AA4B9D" w:rsidRPr="00B91BBF" w:rsidRDefault="00AA4B9D" w:rsidP="00B91BBF">
      <w:pPr>
        <w:spacing w:line="360" w:lineRule="auto"/>
        <w:ind w:firstLine="709"/>
        <w:jc w:val="both"/>
        <w:rPr>
          <w:sz w:val="28"/>
          <w:szCs w:val="28"/>
        </w:rPr>
      </w:pPr>
      <w:r w:rsidRPr="00B91BBF">
        <w:rPr>
          <w:sz w:val="28"/>
          <w:szCs w:val="28"/>
        </w:rPr>
        <w:t>Рабочий диапазон температур, С – 5-55</w:t>
      </w:r>
    </w:p>
    <w:p w:rsidR="00AA4B9D" w:rsidRPr="00B91BBF" w:rsidRDefault="00AA4B9D" w:rsidP="00B91BBF">
      <w:pPr>
        <w:spacing w:line="360" w:lineRule="auto"/>
        <w:ind w:firstLine="709"/>
        <w:jc w:val="both"/>
        <w:rPr>
          <w:sz w:val="28"/>
          <w:szCs w:val="28"/>
        </w:rPr>
      </w:pPr>
      <w:r w:rsidRPr="00B91BBF">
        <w:rPr>
          <w:sz w:val="28"/>
          <w:szCs w:val="28"/>
        </w:rPr>
        <w:t>Напряжения питания, В – 220</w:t>
      </w:r>
    </w:p>
    <w:p w:rsidR="00AA4B9D" w:rsidRPr="00B91BBF" w:rsidRDefault="00AA4B9D" w:rsidP="00B91BBF">
      <w:pPr>
        <w:spacing w:line="360" w:lineRule="auto"/>
        <w:ind w:firstLine="709"/>
        <w:jc w:val="both"/>
        <w:rPr>
          <w:sz w:val="28"/>
          <w:szCs w:val="28"/>
        </w:rPr>
      </w:pPr>
      <w:r w:rsidRPr="00B91BBF">
        <w:rPr>
          <w:sz w:val="28"/>
          <w:szCs w:val="28"/>
        </w:rPr>
        <w:t>Конструктивно МИП-01 выполнен в виде блока 19-дюймового стандарта высотой 1</w:t>
      </w:r>
      <w:r w:rsidRPr="00B91BBF">
        <w:rPr>
          <w:sz w:val="28"/>
          <w:szCs w:val="28"/>
          <w:lang w:val="en-US"/>
        </w:rPr>
        <w:t>U</w:t>
      </w:r>
      <w:r w:rsidRPr="00B91BBF">
        <w:rPr>
          <w:sz w:val="28"/>
          <w:szCs w:val="28"/>
        </w:rPr>
        <w:t xml:space="preserve"> для установки в стойку. Все разъемы и клеммы расположены на передней панели, что позволяет устанавливать его в стойку с двух сторон.</w:t>
      </w:r>
    </w:p>
    <w:p w:rsidR="00AA4B9D" w:rsidRPr="00B91BBF" w:rsidRDefault="00AA4B9D" w:rsidP="00B91BBF">
      <w:pPr>
        <w:spacing w:line="360" w:lineRule="auto"/>
        <w:ind w:firstLine="709"/>
        <w:jc w:val="both"/>
        <w:rPr>
          <w:sz w:val="28"/>
          <w:szCs w:val="28"/>
        </w:rPr>
      </w:pPr>
      <w:r w:rsidRPr="00B91BBF">
        <w:rPr>
          <w:sz w:val="28"/>
          <w:szCs w:val="28"/>
        </w:rPr>
        <w:t>Структурная схема системы мониторинга переходных процессов прибора МИП-01 «</w:t>
      </w:r>
      <w:r w:rsidRPr="00B91BBF">
        <w:rPr>
          <w:sz w:val="28"/>
          <w:szCs w:val="28"/>
          <w:lang w:val="en-US"/>
        </w:rPr>
        <w:t>SMART</w:t>
      </w:r>
      <w:r w:rsidRPr="00B91BBF">
        <w:rPr>
          <w:sz w:val="28"/>
          <w:szCs w:val="28"/>
        </w:rPr>
        <w:t>-</w:t>
      </w:r>
      <w:r w:rsidRPr="00B91BBF">
        <w:rPr>
          <w:sz w:val="28"/>
          <w:szCs w:val="28"/>
          <w:lang w:val="en-US"/>
        </w:rPr>
        <w:t>WAMS</w:t>
      </w:r>
      <w:r w:rsidRPr="00B91BBF">
        <w:rPr>
          <w:sz w:val="28"/>
          <w:szCs w:val="28"/>
        </w:rPr>
        <w:t xml:space="preserve"> приведена на рисунке 3.1</w:t>
      </w:r>
    </w:p>
    <w:p w:rsidR="00AA4B9D" w:rsidRPr="00B91BBF" w:rsidRDefault="00AA4B9D" w:rsidP="00B91BBF">
      <w:pPr>
        <w:spacing w:line="360" w:lineRule="auto"/>
        <w:ind w:firstLine="709"/>
        <w:jc w:val="both"/>
        <w:rPr>
          <w:sz w:val="28"/>
          <w:szCs w:val="28"/>
        </w:rPr>
      </w:pPr>
      <w:r w:rsidRPr="00B91BBF">
        <w:rPr>
          <w:sz w:val="28"/>
          <w:szCs w:val="28"/>
        </w:rPr>
        <w:t xml:space="preserve">Рис 3.1 Структурная схема системы мониторинга переходных процессов  </w:t>
      </w:r>
      <w:r w:rsidRPr="00B91BBF">
        <w:rPr>
          <w:sz w:val="28"/>
          <w:szCs w:val="28"/>
          <w:lang w:val="en-US"/>
        </w:rPr>
        <w:t>SMART</w:t>
      </w:r>
      <w:r w:rsidRPr="00B91BBF">
        <w:rPr>
          <w:sz w:val="28"/>
          <w:szCs w:val="28"/>
        </w:rPr>
        <w:t>-</w:t>
      </w:r>
      <w:r w:rsidRPr="00B91BBF">
        <w:rPr>
          <w:sz w:val="28"/>
          <w:szCs w:val="28"/>
          <w:lang w:val="en-US"/>
        </w:rPr>
        <w:t>WAMS</w:t>
      </w:r>
      <w:r w:rsidRPr="00B91BBF">
        <w:rPr>
          <w:sz w:val="28"/>
          <w:szCs w:val="28"/>
        </w:rPr>
        <w:t>.</w:t>
      </w:r>
    </w:p>
    <w:p w:rsidR="00AA4B9D" w:rsidRPr="00B91BBF" w:rsidRDefault="00AA4B9D" w:rsidP="00B91BBF">
      <w:pPr>
        <w:spacing w:line="360" w:lineRule="auto"/>
        <w:ind w:firstLine="709"/>
        <w:jc w:val="both"/>
        <w:rPr>
          <w:sz w:val="28"/>
          <w:szCs w:val="28"/>
        </w:rPr>
      </w:pPr>
    </w:p>
    <w:p w:rsidR="0018154E" w:rsidRDefault="003A2B1F" w:rsidP="00B91BBF">
      <w:pPr>
        <w:spacing w:line="360" w:lineRule="auto"/>
        <w:ind w:firstLine="709"/>
        <w:jc w:val="both"/>
        <w:rPr>
          <w:sz w:val="28"/>
          <w:szCs w:val="28"/>
        </w:rPr>
      </w:pPr>
      <w:r>
        <w:rPr>
          <w:sz w:val="28"/>
          <w:szCs w:val="28"/>
        </w:rPr>
        <w:pict>
          <v:shape id="_x0000_i1044" type="#_x0000_t75" style="width:357pt;height:260.25pt">
            <v:imagedata r:id="rId40" o:title=""/>
          </v:shape>
        </w:pict>
      </w:r>
    </w:p>
    <w:p w:rsidR="00AA4B9D" w:rsidRPr="00B91BBF" w:rsidRDefault="0018154E" w:rsidP="0018154E">
      <w:pPr>
        <w:spacing w:line="360" w:lineRule="auto"/>
        <w:ind w:left="708" w:firstLine="1"/>
        <w:jc w:val="both"/>
        <w:rPr>
          <w:sz w:val="28"/>
          <w:szCs w:val="28"/>
        </w:rPr>
      </w:pPr>
      <w:r>
        <w:rPr>
          <w:sz w:val="28"/>
          <w:szCs w:val="28"/>
        </w:rPr>
        <w:br w:type="page"/>
      </w:r>
      <w:r w:rsidR="00AA4B9D" w:rsidRPr="00B91BBF">
        <w:rPr>
          <w:b/>
          <w:bCs/>
          <w:sz w:val="28"/>
          <w:szCs w:val="28"/>
        </w:rPr>
        <w:t>3.6 Меры безопасности при эксплуатации и ремонте электрооборудования и распределительных сетей</w:t>
      </w:r>
    </w:p>
    <w:p w:rsidR="00AA4B9D" w:rsidRPr="00B91BBF" w:rsidRDefault="00AA4B9D" w:rsidP="00B91BBF">
      <w:pPr>
        <w:pStyle w:val="a4"/>
        <w:spacing w:before="0" w:beforeAutospacing="0" w:after="0" w:afterAutospacing="0" w:line="360" w:lineRule="auto"/>
        <w:ind w:firstLine="709"/>
        <w:jc w:val="both"/>
        <w:rPr>
          <w:b/>
          <w:bCs/>
          <w:sz w:val="28"/>
          <w:szCs w:val="28"/>
        </w:rPr>
      </w:pPr>
    </w:p>
    <w:p w:rsidR="00AA4B9D" w:rsidRPr="00B91BBF" w:rsidRDefault="00AA4B9D" w:rsidP="00B91BBF">
      <w:pPr>
        <w:spacing w:line="360" w:lineRule="auto"/>
        <w:ind w:firstLine="709"/>
        <w:jc w:val="both"/>
        <w:rPr>
          <w:spacing w:val="2"/>
          <w:sz w:val="28"/>
          <w:szCs w:val="28"/>
        </w:rPr>
      </w:pPr>
      <w:r w:rsidRPr="00B91BBF">
        <w:rPr>
          <w:spacing w:val="2"/>
          <w:sz w:val="28"/>
          <w:szCs w:val="28"/>
        </w:rPr>
        <w:t>Обслуживание электрических машин сопряжено с опасностью получени</w:t>
      </w:r>
      <w:r w:rsidRPr="00B91BBF">
        <w:rPr>
          <w:sz w:val="28"/>
          <w:szCs w:val="28"/>
        </w:rPr>
        <w:t>я</w:t>
      </w:r>
      <w:r w:rsidRPr="00B91BBF">
        <w:rPr>
          <w:spacing w:val="2"/>
          <w:sz w:val="28"/>
          <w:szCs w:val="28"/>
        </w:rPr>
        <w:t xml:space="preserve"> травм от вращающихся частей и поражения электрическим током. Все вращающиеся и токоведущие части должны иметь ограждения. Обслуживание производят в при</w:t>
      </w:r>
      <w:r w:rsidRPr="00B91BBF">
        <w:rPr>
          <w:spacing w:val="2"/>
          <w:sz w:val="28"/>
          <w:szCs w:val="28"/>
        </w:rPr>
        <w:softHyphen/>
        <w:t>легающей к телу одежде; рукава должны быть застегнуты у кистей.</w:t>
      </w:r>
    </w:p>
    <w:p w:rsidR="00AA4B9D" w:rsidRPr="00B91BBF" w:rsidRDefault="00AA4B9D" w:rsidP="00B91BBF">
      <w:pPr>
        <w:spacing w:line="360" w:lineRule="auto"/>
        <w:ind w:firstLine="709"/>
        <w:jc w:val="both"/>
        <w:rPr>
          <w:spacing w:val="2"/>
          <w:sz w:val="28"/>
          <w:szCs w:val="28"/>
        </w:rPr>
      </w:pPr>
      <w:r w:rsidRPr="00B91BBF">
        <w:rPr>
          <w:spacing w:val="2"/>
          <w:sz w:val="28"/>
          <w:szCs w:val="28"/>
        </w:rPr>
        <w:t xml:space="preserve">После останова двигателя для работ без его разработки на приводе выключателя вывешивается плакат </w:t>
      </w:r>
      <w:r w:rsidRPr="00B91BBF">
        <w:rPr>
          <w:spacing w:val="4"/>
          <w:sz w:val="28"/>
          <w:szCs w:val="28"/>
        </w:rPr>
        <w:t>«Не включать - работают люди»</w:t>
      </w:r>
      <w:r w:rsidRPr="00B91BBF">
        <w:rPr>
          <w:i/>
          <w:iCs/>
          <w:spacing w:val="4"/>
          <w:sz w:val="28"/>
          <w:szCs w:val="28"/>
        </w:rPr>
        <w:t xml:space="preserve">. </w:t>
      </w:r>
      <w:r w:rsidRPr="00B91BBF">
        <w:rPr>
          <w:spacing w:val="2"/>
          <w:sz w:val="28"/>
          <w:szCs w:val="28"/>
        </w:rPr>
        <w:t>Ручное включение и от</w:t>
      </w:r>
      <w:r w:rsidRPr="00B91BBF">
        <w:rPr>
          <w:spacing w:val="2"/>
          <w:sz w:val="28"/>
          <w:szCs w:val="28"/>
        </w:rPr>
        <w:softHyphen/>
        <w:t>ключение машин напряжением свыше 1000В необходимо выполнять в диэлектрических перчатках и калошах или на коврике. Отключение выполняют с видимым разрывом электрической цепи, для чего отключают разъединители, снимают плавкие вставки предохранителей, отсоединяют привода сети. После вывешивания плаката проверяют отсутствие напряжения на отключенном участке сети. В опера</w:t>
      </w:r>
      <w:r w:rsidRPr="00B91BBF">
        <w:rPr>
          <w:spacing w:val="2"/>
          <w:sz w:val="28"/>
          <w:szCs w:val="28"/>
        </w:rPr>
        <w:softHyphen/>
        <w:t xml:space="preserve">тивном журнале делают запись об отключении машины. Включение производят </w:t>
      </w:r>
      <w:r w:rsidRPr="00B91BBF">
        <w:rPr>
          <w:sz w:val="28"/>
          <w:szCs w:val="28"/>
        </w:rPr>
        <w:t xml:space="preserve">только после отметки в журнале об окончании работ с указанием ответственного </w:t>
      </w:r>
      <w:r w:rsidRPr="00B91BBF">
        <w:rPr>
          <w:spacing w:val="2"/>
          <w:sz w:val="28"/>
          <w:szCs w:val="28"/>
        </w:rPr>
        <w:t>лица.</w:t>
      </w:r>
    </w:p>
    <w:p w:rsidR="00AA4B9D" w:rsidRPr="00B91BBF" w:rsidRDefault="00AA4B9D" w:rsidP="00B91BBF">
      <w:pPr>
        <w:spacing w:line="360" w:lineRule="auto"/>
        <w:ind w:firstLine="709"/>
        <w:jc w:val="both"/>
        <w:rPr>
          <w:sz w:val="28"/>
          <w:szCs w:val="28"/>
        </w:rPr>
      </w:pPr>
      <w:r w:rsidRPr="00B91BBF">
        <w:rPr>
          <w:sz w:val="28"/>
          <w:szCs w:val="28"/>
        </w:rPr>
        <w:t xml:space="preserve">Независимо от уровня образования, квалификации и стажа работы по данной профессии или должности, должен проводиться вводный инструктаж, после чего должен быть проведен инструктаж на рабочем месте. </w:t>
      </w:r>
    </w:p>
    <w:p w:rsidR="00AA4B9D" w:rsidRPr="00B91BBF" w:rsidRDefault="00AA4B9D" w:rsidP="00B91BBF">
      <w:pPr>
        <w:spacing w:line="360" w:lineRule="auto"/>
        <w:ind w:firstLine="709"/>
        <w:jc w:val="both"/>
        <w:rPr>
          <w:sz w:val="28"/>
          <w:szCs w:val="28"/>
        </w:rPr>
      </w:pPr>
      <w:r w:rsidRPr="00B91BBF">
        <w:rPr>
          <w:sz w:val="28"/>
          <w:szCs w:val="28"/>
        </w:rPr>
        <w:t>Работник обязан:</w:t>
      </w:r>
    </w:p>
    <w:p w:rsidR="00AA4B9D" w:rsidRPr="00B91BBF" w:rsidRDefault="00AA4B9D" w:rsidP="00B91BBF">
      <w:pPr>
        <w:tabs>
          <w:tab w:val="num" w:pos="1260"/>
        </w:tabs>
        <w:spacing w:line="360" w:lineRule="auto"/>
        <w:ind w:firstLine="709"/>
        <w:jc w:val="both"/>
        <w:rPr>
          <w:sz w:val="28"/>
          <w:szCs w:val="28"/>
        </w:rPr>
      </w:pPr>
      <w:r w:rsidRPr="00B91BBF">
        <w:rPr>
          <w:sz w:val="28"/>
          <w:szCs w:val="28"/>
        </w:rPr>
        <w:t>- соблюдать правила внутреннего распорядка, нормы, правила и инструкции по охране труда;</w:t>
      </w:r>
    </w:p>
    <w:p w:rsidR="00AA4B9D" w:rsidRPr="00B91BBF" w:rsidRDefault="00AA4B9D" w:rsidP="00B91BBF">
      <w:pPr>
        <w:tabs>
          <w:tab w:val="num" w:pos="1260"/>
        </w:tabs>
        <w:spacing w:line="360" w:lineRule="auto"/>
        <w:ind w:firstLine="709"/>
        <w:jc w:val="both"/>
        <w:rPr>
          <w:sz w:val="28"/>
          <w:szCs w:val="28"/>
        </w:rPr>
      </w:pPr>
      <w:r w:rsidRPr="00B91BBF">
        <w:rPr>
          <w:sz w:val="28"/>
          <w:szCs w:val="28"/>
        </w:rPr>
        <w:t>- своевременно проходить обучение и проверку знаний по охране труда;</w:t>
      </w:r>
    </w:p>
    <w:p w:rsidR="00AA4B9D" w:rsidRPr="00B91BBF" w:rsidRDefault="00AA4B9D" w:rsidP="00B91BBF">
      <w:pPr>
        <w:tabs>
          <w:tab w:val="num" w:pos="1260"/>
        </w:tabs>
        <w:spacing w:line="360" w:lineRule="auto"/>
        <w:ind w:firstLine="709"/>
        <w:jc w:val="both"/>
        <w:rPr>
          <w:sz w:val="28"/>
          <w:szCs w:val="28"/>
        </w:rPr>
      </w:pPr>
      <w:r w:rsidRPr="00B91BBF">
        <w:rPr>
          <w:sz w:val="28"/>
          <w:szCs w:val="28"/>
        </w:rPr>
        <w:t xml:space="preserve">- один раз в два года проходить медицинские осмотры и обследования;                                   </w:t>
      </w:r>
    </w:p>
    <w:p w:rsidR="00AA4B9D" w:rsidRPr="00B91BBF" w:rsidRDefault="00AA4B9D" w:rsidP="00B91BBF">
      <w:pPr>
        <w:tabs>
          <w:tab w:val="num" w:pos="1260"/>
        </w:tabs>
        <w:spacing w:line="360" w:lineRule="auto"/>
        <w:ind w:firstLine="709"/>
        <w:jc w:val="both"/>
        <w:rPr>
          <w:sz w:val="28"/>
          <w:szCs w:val="28"/>
        </w:rPr>
      </w:pPr>
      <w:r w:rsidRPr="00B91BBF">
        <w:rPr>
          <w:sz w:val="28"/>
          <w:szCs w:val="28"/>
        </w:rPr>
        <w:t>- сотрудничать с работодателем в деле организации безопасных условий труда, принимать участие в устранении производственной ситуации, создающей угрозу его жизни и здоровью или окружающих его людей, окружающей природной среде;</w:t>
      </w:r>
    </w:p>
    <w:p w:rsidR="00AA4B9D" w:rsidRPr="00B91BBF" w:rsidRDefault="00AA4B9D" w:rsidP="00B91BBF">
      <w:pPr>
        <w:tabs>
          <w:tab w:val="num" w:pos="1260"/>
        </w:tabs>
        <w:spacing w:line="360" w:lineRule="auto"/>
        <w:ind w:firstLine="709"/>
        <w:jc w:val="both"/>
        <w:rPr>
          <w:sz w:val="28"/>
          <w:szCs w:val="28"/>
        </w:rPr>
      </w:pPr>
      <w:r w:rsidRPr="00B91BBF">
        <w:rPr>
          <w:sz w:val="28"/>
          <w:szCs w:val="28"/>
        </w:rPr>
        <w:t>- соблюдать установленные требования обращения с машинами и механизмами;</w:t>
      </w:r>
    </w:p>
    <w:p w:rsidR="00AA4B9D" w:rsidRPr="00B91BBF" w:rsidRDefault="00AA4B9D" w:rsidP="00B91BBF">
      <w:pPr>
        <w:tabs>
          <w:tab w:val="num" w:pos="1260"/>
        </w:tabs>
        <w:spacing w:line="360" w:lineRule="auto"/>
        <w:ind w:firstLine="709"/>
        <w:jc w:val="both"/>
        <w:rPr>
          <w:sz w:val="28"/>
          <w:szCs w:val="28"/>
        </w:rPr>
      </w:pPr>
      <w:r w:rsidRPr="00B91BBF">
        <w:rPr>
          <w:sz w:val="28"/>
          <w:szCs w:val="28"/>
        </w:rPr>
        <w:t>- пользоваться и правильно применять коллективные и индивидуальные средства защиты;</w:t>
      </w:r>
    </w:p>
    <w:p w:rsidR="00AA4B9D" w:rsidRPr="00B91BBF" w:rsidRDefault="00AA4B9D" w:rsidP="00B91BBF">
      <w:pPr>
        <w:tabs>
          <w:tab w:val="num" w:pos="1260"/>
        </w:tabs>
        <w:spacing w:line="360" w:lineRule="auto"/>
        <w:ind w:firstLine="709"/>
        <w:jc w:val="both"/>
        <w:rPr>
          <w:sz w:val="28"/>
          <w:szCs w:val="28"/>
        </w:rPr>
      </w:pPr>
      <w:r w:rsidRPr="00B91BBF">
        <w:rPr>
          <w:sz w:val="28"/>
          <w:szCs w:val="28"/>
        </w:rPr>
        <w:t>- немедленно сообщать своему непосредственному руководителю о любом несчастном случае, происшедшем на производстве, о признаках профессионального заболевания, а также о ситуации, которая создает угрозу жизни и здоровью людей.</w:t>
      </w:r>
    </w:p>
    <w:p w:rsidR="00AA4B9D" w:rsidRPr="00B91BBF" w:rsidRDefault="00AA4B9D" w:rsidP="00B91BBF">
      <w:pPr>
        <w:pStyle w:val="a4"/>
        <w:spacing w:before="0" w:beforeAutospacing="0" w:after="0" w:afterAutospacing="0" w:line="360" w:lineRule="auto"/>
        <w:ind w:firstLine="709"/>
        <w:jc w:val="both"/>
        <w:rPr>
          <w:sz w:val="28"/>
          <w:szCs w:val="28"/>
        </w:rPr>
      </w:pPr>
      <w:r w:rsidRPr="00B91BBF">
        <w:rPr>
          <w:sz w:val="28"/>
          <w:szCs w:val="28"/>
        </w:rPr>
        <w:t xml:space="preserve">  оказать первую доврачебную помощь пострадавшим.</w:t>
      </w:r>
    </w:p>
    <w:p w:rsidR="00AA4B9D" w:rsidRPr="00B91BBF" w:rsidRDefault="00AA4B9D" w:rsidP="00B91BBF">
      <w:pPr>
        <w:pStyle w:val="05"/>
        <w:spacing w:line="360" w:lineRule="auto"/>
        <w:ind w:left="0" w:right="0" w:firstLine="709"/>
      </w:pPr>
      <w:r w:rsidRPr="00B91BBF">
        <w:t>За нарушение законодательных и иных нормативных актов об охране труда, работники предприятий привлекаются к дисциплинарной, а в соответствующих случаях - к материальной и уголовной ответственности в порядке, установленном законодательством Российской Федерации и республик в составе Российской Федерации.</w:t>
      </w:r>
    </w:p>
    <w:p w:rsidR="00AA4B9D" w:rsidRPr="00B91BBF" w:rsidRDefault="00AA4B9D" w:rsidP="00B91BBF">
      <w:pPr>
        <w:pStyle w:val="05"/>
        <w:spacing w:line="360" w:lineRule="auto"/>
        <w:ind w:left="0" w:right="0" w:firstLine="709"/>
      </w:pPr>
      <w:r w:rsidRPr="00B91BBF">
        <w:t xml:space="preserve">     </w:t>
      </w:r>
      <w:r w:rsidRPr="00B91BBF">
        <w:tab/>
        <w:t>Лицам из оперативного персонала, обслуживающего производственное электрооборудование (электродвигатели, электропечи и т.п.) и электротехническую часть различного технологического оборудования до 1000 В, разрешается единолично открывать для осмотра дверцы щитов, пусковых устройств, пультов управления и др.</w:t>
      </w:r>
    </w:p>
    <w:p w:rsidR="00AA4B9D" w:rsidRPr="00B91BBF" w:rsidRDefault="00AA4B9D" w:rsidP="00B91BBF">
      <w:pPr>
        <w:pStyle w:val="05"/>
        <w:spacing w:line="360" w:lineRule="auto"/>
        <w:ind w:left="0" w:right="0" w:firstLine="709"/>
      </w:pPr>
      <w:r w:rsidRPr="00B91BBF">
        <w:t xml:space="preserve">     </w:t>
      </w:r>
      <w:r w:rsidRPr="00B91BBF">
        <w:tab/>
        <w:t>Двери помещений электроустановок (щитов, сборок и т.п.) должны быть постоянно заперты.</w:t>
      </w:r>
    </w:p>
    <w:p w:rsidR="00AA4B9D" w:rsidRPr="00B91BBF" w:rsidRDefault="00AA4B9D" w:rsidP="00B91BBF">
      <w:pPr>
        <w:spacing w:line="360" w:lineRule="auto"/>
        <w:ind w:firstLine="709"/>
        <w:jc w:val="both"/>
        <w:rPr>
          <w:sz w:val="28"/>
          <w:szCs w:val="28"/>
        </w:rPr>
      </w:pPr>
      <w:r w:rsidRPr="00B91BBF">
        <w:rPr>
          <w:spacing w:val="3"/>
          <w:sz w:val="28"/>
          <w:szCs w:val="28"/>
        </w:rPr>
        <w:t xml:space="preserve">   </w:t>
      </w:r>
      <w:r w:rsidRPr="00B91BBF">
        <w:rPr>
          <w:sz w:val="28"/>
          <w:szCs w:val="28"/>
        </w:rPr>
        <w:t>Техника  безопасности  при эксплуатации  электродвигателей:</w:t>
      </w:r>
    </w:p>
    <w:p w:rsidR="00AA4B9D" w:rsidRPr="00B91BBF" w:rsidRDefault="00AA4B9D" w:rsidP="00B91BBF">
      <w:pPr>
        <w:numPr>
          <w:ilvl w:val="0"/>
          <w:numId w:val="5"/>
        </w:numPr>
        <w:spacing w:line="360" w:lineRule="auto"/>
        <w:ind w:left="0" w:firstLine="709"/>
        <w:jc w:val="both"/>
        <w:rPr>
          <w:sz w:val="28"/>
          <w:szCs w:val="28"/>
        </w:rPr>
      </w:pPr>
      <w:r w:rsidRPr="00B91BBF">
        <w:rPr>
          <w:sz w:val="28"/>
          <w:szCs w:val="28"/>
        </w:rPr>
        <w:t>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мероприятий  предотвращающих его  ошибочное  включение.</w:t>
      </w:r>
    </w:p>
    <w:p w:rsidR="00AA4B9D" w:rsidRPr="00B91BBF" w:rsidRDefault="00AA4B9D" w:rsidP="00B91BBF">
      <w:pPr>
        <w:numPr>
          <w:ilvl w:val="0"/>
          <w:numId w:val="5"/>
        </w:numPr>
        <w:spacing w:line="360" w:lineRule="auto"/>
        <w:ind w:left="0" w:firstLine="709"/>
        <w:jc w:val="both"/>
        <w:rPr>
          <w:sz w:val="28"/>
          <w:szCs w:val="28"/>
        </w:rPr>
      </w:pPr>
      <w:r w:rsidRPr="00B91BBF">
        <w:rPr>
          <w:sz w:val="28"/>
          <w:szCs w:val="28"/>
        </w:rPr>
        <w:t>Работа,  не  связанная  с  прикосновением  к  токоведущим  или  вращающимся  частям  электродвигателя  и приводимом  им  в  движение  механизма,  может  производиться  на  работающем  электродвигателе.</w:t>
      </w:r>
    </w:p>
    <w:p w:rsidR="00AA4B9D" w:rsidRPr="00B91BBF" w:rsidRDefault="00AA4B9D" w:rsidP="00B91BBF">
      <w:pPr>
        <w:numPr>
          <w:ilvl w:val="0"/>
          <w:numId w:val="5"/>
        </w:numPr>
        <w:spacing w:line="360" w:lineRule="auto"/>
        <w:ind w:left="0" w:firstLine="709"/>
        <w:jc w:val="both"/>
        <w:rPr>
          <w:sz w:val="28"/>
          <w:szCs w:val="28"/>
        </w:rPr>
      </w:pPr>
      <w:r w:rsidRPr="00B91BBF">
        <w:rPr>
          <w:sz w:val="28"/>
          <w:szCs w:val="28"/>
        </w:rPr>
        <w:t>Не  допускается  снимать  ограждения  вращающихся  частей  работающих  электродвигателя  и  механизма.</w:t>
      </w:r>
    </w:p>
    <w:p w:rsidR="00AA4B9D" w:rsidRPr="00B91BBF" w:rsidRDefault="00AA4B9D" w:rsidP="00B91BBF">
      <w:pPr>
        <w:numPr>
          <w:ilvl w:val="0"/>
          <w:numId w:val="5"/>
        </w:numPr>
        <w:spacing w:line="360" w:lineRule="auto"/>
        <w:ind w:left="0" w:firstLine="709"/>
        <w:jc w:val="both"/>
        <w:rPr>
          <w:sz w:val="28"/>
          <w:szCs w:val="28"/>
        </w:rPr>
      </w:pPr>
      <w:r w:rsidRPr="00B91BBF">
        <w:rPr>
          <w:sz w:val="28"/>
          <w:szCs w:val="28"/>
        </w:rPr>
        <w:t>При  работе  на  электродвигателе  допускается  установка    заземления  на  любом  участке  кабельной  линии,  соединяющий электродвигатель  с  щитом  или сборкой.</w:t>
      </w:r>
    </w:p>
    <w:p w:rsidR="00AA4B9D" w:rsidRPr="00B91BBF" w:rsidRDefault="00AA4B9D" w:rsidP="00B91BBF">
      <w:pPr>
        <w:numPr>
          <w:ilvl w:val="0"/>
          <w:numId w:val="5"/>
        </w:numPr>
        <w:spacing w:line="360" w:lineRule="auto"/>
        <w:ind w:left="0" w:firstLine="709"/>
        <w:jc w:val="both"/>
        <w:rPr>
          <w:sz w:val="28"/>
          <w:szCs w:val="28"/>
        </w:rPr>
      </w:pPr>
      <w:r w:rsidRPr="00B91BBF">
        <w:rPr>
          <w:sz w:val="28"/>
          <w:szCs w:val="28"/>
        </w:rPr>
        <w:t>Если  работы  на  электродвигателе  рассчитаны  на  длительный  срок,   не  выполняются   или  прерваны  на  несколько  дней ,  то  отсоединенная  кабельная  линия  должна  быть  заземлена  также  со  стороны  электродвигателя.</w:t>
      </w:r>
    </w:p>
    <w:p w:rsidR="00AA4B9D" w:rsidRPr="00B91BBF" w:rsidRDefault="00AA4B9D" w:rsidP="00B91BBF">
      <w:pPr>
        <w:numPr>
          <w:ilvl w:val="0"/>
          <w:numId w:val="5"/>
        </w:numPr>
        <w:spacing w:line="360" w:lineRule="auto"/>
        <w:ind w:left="0" w:firstLine="709"/>
        <w:jc w:val="both"/>
        <w:rPr>
          <w:sz w:val="28"/>
          <w:szCs w:val="28"/>
        </w:rPr>
      </w:pPr>
      <w:r w:rsidRPr="00B91BBF">
        <w:rPr>
          <w:sz w:val="28"/>
          <w:szCs w:val="28"/>
        </w:rPr>
        <w:t>В  тех  случаях,  когда  сечение  жил  кабеля  не  позволяет  применять  переносные  заземления,  у  электродвигателей  напряжением  до  1000 В  допускается  заземлять  кабельную  линию  медным  проводником  сечением  не  менее  сечения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AA4B9D" w:rsidRPr="00B91BBF" w:rsidRDefault="00AA4B9D" w:rsidP="00B91BBF">
      <w:pPr>
        <w:numPr>
          <w:ilvl w:val="0"/>
          <w:numId w:val="5"/>
        </w:numPr>
        <w:spacing w:line="360" w:lineRule="auto"/>
        <w:ind w:left="0" w:firstLine="709"/>
        <w:jc w:val="both"/>
        <w:rPr>
          <w:sz w:val="28"/>
          <w:szCs w:val="28"/>
        </w:rPr>
      </w:pPr>
      <w:r w:rsidRPr="00B91BBF">
        <w:rPr>
          <w:sz w:val="28"/>
          <w:szCs w:val="28"/>
        </w:rPr>
        <w:t>Со  схем  ручного  и  дистанционного  управления  должно  быть снято  напряжение,  на ключах,  кнопках  управления  должны  быть  вывешены  запрещающие плакаты.</w:t>
      </w:r>
    </w:p>
    <w:p w:rsidR="00AA4B9D" w:rsidRPr="00B91BBF" w:rsidRDefault="00AA4B9D" w:rsidP="00B91BBF">
      <w:pPr>
        <w:numPr>
          <w:ilvl w:val="0"/>
          <w:numId w:val="5"/>
        </w:numPr>
        <w:spacing w:line="360" w:lineRule="auto"/>
        <w:ind w:left="0" w:firstLine="709"/>
        <w:jc w:val="both"/>
        <w:rPr>
          <w:sz w:val="28"/>
          <w:szCs w:val="28"/>
        </w:rPr>
      </w:pPr>
      <w:r w:rsidRPr="00B91BBF">
        <w:rPr>
          <w:sz w:val="28"/>
          <w:szCs w:val="28"/>
        </w:rPr>
        <w:t>На  однотипных  или  близких  по  габариту  электродвигателях ,  установленных рядом  с  двигателем ,  на  котором  предстоит  выполнить работу ,  должны  быть  вывешены  плакаты (стой  напряжение )  независимо  от  того  ,  находятся  они  в  работе  или  остановлены.</w:t>
      </w:r>
    </w:p>
    <w:p w:rsidR="00AA4B9D" w:rsidRPr="00B91BBF" w:rsidRDefault="00AA4B9D" w:rsidP="00B91BBF">
      <w:pPr>
        <w:numPr>
          <w:ilvl w:val="0"/>
          <w:numId w:val="5"/>
        </w:numPr>
        <w:spacing w:line="360" w:lineRule="auto"/>
        <w:ind w:left="0" w:firstLine="709"/>
        <w:jc w:val="both"/>
        <w:rPr>
          <w:sz w:val="28"/>
          <w:szCs w:val="28"/>
        </w:rPr>
      </w:pPr>
      <w:r w:rsidRPr="00B91BBF">
        <w:rPr>
          <w:sz w:val="28"/>
          <w:szCs w:val="28"/>
        </w:rPr>
        <w:t>Для  выполнения  работ  на  электродвигателе  необходимо  выполнить  организационно- технические  мероприятия  по  обеспечению  безопасного  выполнения  работ.</w:t>
      </w:r>
    </w:p>
    <w:p w:rsidR="00AA4B9D" w:rsidRPr="00B91BBF" w:rsidRDefault="0018154E" w:rsidP="00B91BBF">
      <w:pPr>
        <w:spacing w:line="360" w:lineRule="auto"/>
        <w:ind w:firstLine="709"/>
        <w:jc w:val="both"/>
        <w:rPr>
          <w:sz w:val="28"/>
          <w:szCs w:val="28"/>
        </w:rPr>
      </w:pPr>
      <w:r>
        <w:br w:type="page"/>
      </w:r>
      <w:r w:rsidR="00AA4B9D" w:rsidRPr="00B91BBF">
        <w:rPr>
          <w:b/>
          <w:bCs/>
          <w:sz w:val="28"/>
          <w:szCs w:val="28"/>
        </w:rPr>
        <w:t>4 СПЕЦИАЛЬНЫЙ ВОПРОС</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b/>
          <w:bCs/>
          <w:sz w:val="28"/>
          <w:szCs w:val="28"/>
        </w:rPr>
      </w:pPr>
      <w:r w:rsidRPr="00B91BBF">
        <w:rPr>
          <w:b/>
          <w:bCs/>
          <w:sz w:val="28"/>
          <w:szCs w:val="28"/>
        </w:rPr>
        <w:t>4.1 Цифровой сигнальный процессор тепловизионного канала</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История создания тепловизоров, строящих изображение в инфракрасной области спектра, насчитывает уже более четырех десятилетий. Такая аппаратура, первоначально создаваемая для военной техники, по мере упрощения, совершенствования и удешевления завоёвывает всё новые сферы применения.</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В первых тепловизорах использовался один приемный элемент, а полный кадр изображения получался с помощью оптико-механического сканирования пространства. В связи с трудностями создания быстродействующих надежных малогабаритных систем оптико-механического сканирования для повышения разрешения изображения стали применять несколько объединенных приемников в виде линейки или небольшой матрицы. К настоящему времени совершенствование технологии производства позволило создавать матричные приемники большой размерности, что дало возможность полностью отказаться от использования оптико-механического сканирования и использовать один многоэлементный приёмник (матрицу приёмников) в «смотрящем» режиме. </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Для получения качественного изображения, поступающего с матрицы большой размерности, необходимы «выравнивание» характеристик чувствительности каждого приемника матрицы, интерполяция дефектных приемников, а также регулировка яркости и контраста в пределах выбранного динамического диапазона температур наблюдаемых объектов. </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Использование матрицы большой размерности, ввиду особенностей формирования сигнала с фотоприемников, требует применения специальных алгоритмов и высокопроизводительного спецпроцессора, обеспечивающих высокоточную обработку сигналов, поступающих с матрицы, при большом объеме потока информации в реальном масштабе времени. Применение методов и средств цифровой обработки сигналов позволяет создать такой вычислитель с приемлемыми массой, габаритами и энергосбережением.</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Например, в тепловизоре на основе болометрического матричного фотоприемника, цифровой блок которого разрабатывает НТЦ «Модуль», допускается 5 %-я неравномерность чувствительных элементов и 2 % дефектных элементов. На выходе системы после электронной обработки неравномерность по чувствительности не должно превышать 0.2%, а количество дефектных элементов изображения не допускается вовсе.</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Упрощенная схема тепловизора показана на рис.4.1 Считываемые с элементов матрицы сигналы усиливаются, оцифровываются, подвергаются обработке и преобразуются в стандартный видеосигнал изображения.</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Модуль аналоговой обработки (МАО) осуществляет аналого-цифровое преобразование напряжения, снятого с болометрического матричного фотоприемного устройства (МФПУ), и передачу полученного кода в цифровой сигнальный процессор (ЦСП). Во время работы МАО производит компенсацию разбаланса моста для каждого элемент матрицы в реальном масштабе времени. МАО формирует верхние и нижние опорные напряжения для питания моста.</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ЦСП получает 12-разрядный код оцифрованного сигнала с каждого элемента матрицы, выдает синхросигналы в МАО для формирования управляющих воздействий на МФПУ, загружает при инициализации коды в память МАО, выдает сформированный цифровой телевизионный сигнал в генератор телевизионного сигнала (ГТС). В процессе калибровки и настройки системы приема тепловизионного сигнала ЦСП выполняет процедуру формирования кодов компенсации пьедестальных напряжений и расчет поправок для точной «установки нуля», формирует поправочные коэффициенты для учета разброса по чувствительности, вычисляет таблицы для замены дефектных элементов матрицы на интерполированное значение. В штатном режиме работы ЦСП вычисляет значение полезного сигнала с учетом поправок и поправочных коэффициентов, заменяет значения кодов неисправных элементов на интерполированные, согласует значение видеосигнала с диапазоном входного сигнала монитора, дополняет исходный кадр размерностью 320*240 до кадра 384*288 строками со служебной информацией. При задании соответствующих режимов ЦСП осуществляет процедуру накопления кадров в интервале от 2 до 16, формирует изображение перекрестия на мониторе, преобразует изображение в негативное, формирует изображение в условных цветах и тонах.</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В настоящее время НТЦ «Модуль» изготовил функциональный макет ЦСП для обеспечения и верификации реализации на процессоре Л1879ВМ1 алгоритмов обработки в реальном масштабе времени сигналов с матричного фотоприёмника, разработанного заказчиком.</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Вычислительный модуль служит для инициализации системы обработки изображения при включении питания, задания режимов работы по командам, полученным по последовательному каналу RS-232, а также настройки и калибровки системы. В зависимости от установленного режима (минимальной или покадровой задержки) изменяется состав выполняемых процессором функций обработки изображения. В режиме минимальной задержки процессор готовит для интерфейсного модуля значения уровня серого и коэффициента передачи для следующего кадра (по данным текущего кадра) и загружает их в память ИМ. Дополнительной задержки на обработку изображения при этом не вносится. В режиме покадровой задержки процессор, кроме перечисленного выше, занимается также при необходимости накоплением кадров, расцвечивает в условные цвета или для черно-белого изображения кодирует в условных тонах изображение и только затем пересылает данные в видеопамять. При этом задержка составляет 40 мс.</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Интерфейсный модуль служит для предварительной обработки данных, принимаемых от аналогового. В ИМ находится контроллер последовательного канала, видеокодер, память для загрузки ПЛИС (типа флэш). Контроллер предварительной обработки принимаемого сигнала в режиме калибровки передает без изменения эти данные в процессор. При штатной работе контроллер учитывает поправочные коэффициенты, заменяет значения дефектных элементов матрицы (поправочные коэффициенты и таблица дефектных элементов хранятся в ОЗУ), корректирует уровень серого и коэффициент усиления (загружаются перед началом каждого кадра из процессора). В режиме с минимальной задержкой контроллер передает обработанные данные в видеопамять и затем запускает видеокодер. В режиме с покадровой задержкой окончательную обработку изображения проводит процессор. Он загружает видеопамять и запускает видеокодер. Основное отличие между режимами в том, что для режима с минимальной задержкой отсутствуют процедуры межкадрового накопления и формирования изображения в условных тонах или условных цветах.</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В заключение хочется подчеркнуть, что алгоритмы и схемотехнические решения, реализованные в ЦСП, являются универсальными не только для болометрических матричных фотоприёмников, но и других типов приёмников.</w:t>
      </w:r>
    </w:p>
    <w:p w:rsidR="00AA4B9D" w:rsidRPr="00B91BBF" w:rsidRDefault="0018154E" w:rsidP="0018154E">
      <w:pPr>
        <w:pStyle w:val="aa"/>
        <w:spacing w:line="360" w:lineRule="auto"/>
        <w:ind w:left="708" w:firstLine="1"/>
        <w:jc w:val="both"/>
      </w:pPr>
      <w:r>
        <w:br w:type="page"/>
      </w:r>
      <w:r w:rsidR="00AA4B9D" w:rsidRPr="00B91BBF">
        <w:t>5 ЭКОНОМИЧЕСКАЯ ЧАСТЬ. РАСЧЁТ СЕБЕСТОИМОСТИ ОБСЛУЖИВАНИЯ</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b/>
          <w:bCs/>
          <w:sz w:val="28"/>
          <w:szCs w:val="28"/>
        </w:rPr>
      </w:pPr>
      <w:r w:rsidRPr="00B91BBF">
        <w:rPr>
          <w:b/>
          <w:bCs/>
          <w:sz w:val="28"/>
          <w:szCs w:val="28"/>
        </w:rPr>
        <w:t>5.1 Материальные расходы</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При расчёте материальных расходов необходимо знать:</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 для какого оборудования происходит расчёт;</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 какому виду ремонта подлежит электрооборудование;</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 какой период планово-предупредительного ремонта</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электрооборудования (ППР);</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 какие материалы необходимы для ремонта электрооборудования;</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 какое количество материалов необходимо использовать на каждое  электрооборудование при ремонте;</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 цену на каждый вид материала.</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Спецификация оборудования, которое подлежит ремонту приведены в табл. 5.1</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Таблица 5.1 – Спецификация электрооборудования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425"/>
        <w:gridCol w:w="1029"/>
        <w:gridCol w:w="1207"/>
        <w:gridCol w:w="1241"/>
        <w:gridCol w:w="1347"/>
        <w:gridCol w:w="1347"/>
      </w:tblGrid>
      <w:tr w:rsidR="00AA4B9D" w:rsidRPr="003238B0" w:rsidTr="003238B0">
        <w:trPr>
          <w:trHeight w:val="318"/>
        </w:trPr>
        <w:tc>
          <w:tcPr>
            <w:tcW w:w="2448" w:type="dxa"/>
            <w:vMerge w:val="restart"/>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Наименование оборудования</w:t>
            </w:r>
          </w:p>
          <w:p w:rsidR="00AA4B9D" w:rsidRPr="003238B0" w:rsidRDefault="00AA4B9D" w:rsidP="003238B0">
            <w:pPr>
              <w:spacing w:line="360" w:lineRule="auto"/>
              <w:ind w:firstLine="709"/>
              <w:jc w:val="both"/>
              <w:rPr>
                <w:color w:val="000000"/>
                <w:sz w:val="28"/>
                <w:szCs w:val="28"/>
              </w:rPr>
            </w:pPr>
          </w:p>
        </w:tc>
        <w:tc>
          <w:tcPr>
            <w:tcW w:w="1956" w:type="dxa"/>
            <w:vMerge w:val="restart"/>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Дата ввода в эксплуатацию</w:t>
            </w:r>
          </w:p>
        </w:tc>
        <w:tc>
          <w:tcPr>
            <w:tcW w:w="2706" w:type="dxa"/>
            <w:gridSpan w:val="3"/>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Продолжительность</w:t>
            </w:r>
          </w:p>
        </w:tc>
        <w:tc>
          <w:tcPr>
            <w:tcW w:w="2176" w:type="dxa"/>
            <w:gridSpan w:val="2"/>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Трудоёмкость ремонта</w:t>
            </w:r>
          </w:p>
        </w:tc>
      </w:tr>
      <w:tr w:rsidR="00AA4B9D" w:rsidRPr="003238B0" w:rsidTr="003238B0">
        <w:trPr>
          <w:trHeight w:val="710"/>
        </w:trPr>
        <w:tc>
          <w:tcPr>
            <w:tcW w:w="2448" w:type="dxa"/>
            <w:vMerge/>
            <w:shd w:val="clear" w:color="auto" w:fill="auto"/>
          </w:tcPr>
          <w:p w:rsidR="00AA4B9D" w:rsidRPr="003238B0" w:rsidRDefault="00AA4B9D" w:rsidP="003238B0">
            <w:pPr>
              <w:spacing w:line="360" w:lineRule="auto"/>
              <w:ind w:firstLine="709"/>
              <w:jc w:val="both"/>
              <w:rPr>
                <w:color w:val="000000"/>
                <w:sz w:val="28"/>
                <w:szCs w:val="28"/>
              </w:rPr>
            </w:pPr>
          </w:p>
        </w:tc>
        <w:tc>
          <w:tcPr>
            <w:tcW w:w="1956" w:type="dxa"/>
            <w:vMerge/>
            <w:shd w:val="clear" w:color="auto" w:fill="auto"/>
          </w:tcPr>
          <w:p w:rsidR="00AA4B9D" w:rsidRPr="003238B0" w:rsidRDefault="00AA4B9D" w:rsidP="003238B0">
            <w:pPr>
              <w:spacing w:line="360" w:lineRule="auto"/>
              <w:ind w:firstLine="709"/>
              <w:jc w:val="both"/>
              <w:rPr>
                <w:color w:val="000000"/>
                <w:sz w:val="28"/>
                <w:szCs w:val="28"/>
              </w:rPr>
            </w:pP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РЦ,</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мес</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МРП,</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мес</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МОП,</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мес</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чел/час</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Т.Р.</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чел/час</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Токарный станок</w:t>
            </w:r>
          </w:p>
          <w:p w:rsidR="00AA4B9D" w:rsidRPr="003238B0" w:rsidRDefault="00AA4B9D" w:rsidP="003238B0">
            <w:pPr>
              <w:spacing w:line="360" w:lineRule="auto"/>
              <w:ind w:firstLine="709"/>
              <w:jc w:val="both"/>
              <w:rPr>
                <w:color w:val="000000"/>
                <w:sz w:val="28"/>
                <w:szCs w:val="28"/>
              </w:rPr>
            </w:pP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27</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Радиально-сверлильный стан.</w:t>
            </w: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27</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5.4</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Наждачный станок</w:t>
            </w:r>
          </w:p>
          <w:p w:rsidR="00AA4B9D" w:rsidRPr="003238B0" w:rsidRDefault="00AA4B9D" w:rsidP="003238B0">
            <w:pPr>
              <w:spacing w:line="360" w:lineRule="auto"/>
              <w:ind w:firstLine="709"/>
              <w:jc w:val="both"/>
              <w:rPr>
                <w:color w:val="000000"/>
                <w:sz w:val="28"/>
                <w:szCs w:val="28"/>
              </w:rPr>
            </w:pP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27</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2.6</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Заточный станок</w:t>
            </w:r>
          </w:p>
          <w:p w:rsidR="00AA4B9D" w:rsidRPr="003238B0" w:rsidRDefault="00AA4B9D" w:rsidP="003238B0">
            <w:pPr>
              <w:spacing w:line="360" w:lineRule="auto"/>
              <w:ind w:firstLine="709"/>
              <w:jc w:val="both"/>
              <w:rPr>
                <w:color w:val="000000"/>
                <w:sz w:val="28"/>
                <w:szCs w:val="28"/>
              </w:rPr>
            </w:pP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27</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2.6</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Сверлильный станок</w:t>
            </w: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27</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Вентилятор</w:t>
            </w: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59.7</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6.4</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Печь сопротивления</w:t>
            </w: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Освещение вспомогательное</w:t>
            </w: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3.9</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Освещение рабочее</w:t>
            </w: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3.9</w:t>
            </w:r>
          </w:p>
        </w:tc>
      </w:tr>
      <w:tr w:rsidR="00AA4B9D" w:rsidRPr="003238B0" w:rsidTr="003238B0">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Кран-балка</w:t>
            </w:r>
          </w:p>
        </w:tc>
        <w:tc>
          <w:tcPr>
            <w:tcW w:w="1956"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04.1996</w:t>
            </w:r>
          </w:p>
        </w:tc>
        <w:tc>
          <w:tcPr>
            <w:tcW w:w="87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893"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34</w:t>
            </w:r>
          </w:p>
        </w:tc>
        <w:tc>
          <w:tcPr>
            <w:tcW w:w="9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w:t>
            </w:r>
          </w:p>
        </w:tc>
        <w:tc>
          <w:tcPr>
            <w:tcW w:w="10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Составляем график ППР для каждого электрооборудования. Все данные вносятся в таблицу 5.2</w:t>
      </w:r>
    </w:p>
    <w:p w:rsidR="00AA4B9D" w:rsidRPr="00B91BBF" w:rsidRDefault="00AA4B9D" w:rsidP="00B91BBF">
      <w:pPr>
        <w:spacing w:line="360" w:lineRule="auto"/>
        <w:ind w:firstLine="709"/>
        <w:jc w:val="both"/>
        <w:rPr>
          <w:sz w:val="28"/>
          <w:szCs w:val="28"/>
        </w:rPr>
      </w:pPr>
      <w:r w:rsidRPr="00B91BBF">
        <w:rPr>
          <w:sz w:val="28"/>
          <w:szCs w:val="28"/>
        </w:rPr>
        <w:t>Далее будет вестись расчет трудоёмкости, которая находится как произведение количества ремонтов по графику ППР на норму времени за один ремонт.</w:t>
      </w:r>
    </w:p>
    <w:p w:rsidR="00AA4B9D" w:rsidRPr="00B91BBF" w:rsidRDefault="00AA4B9D" w:rsidP="00B91BBF">
      <w:pPr>
        <w:spacing w:line="360" w:lineRule="auto"/>
        <w:ind w:firstLine="709"/>
        <w:jc w:val="both"/>
        <w:rPr>
          <w:sz w:val="28"/>
          <w:szCs w:val="28"/>
        </w:rPr>
      </w:pPr>
      <w:r w:rsidRPr="00B91BBF">
        <w:rPr>
          <w:sz w:val="28"/>
          <w:szCs w:val="28"/>
        </w:rPr>
        <w:t>Как пример рассчитаем трудоёмкость для токарного станка при текущем ремонте</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Тр = Тр.р*</w:t>
      </w:r>
      <w:r w:rsidRPr="00B91BBF">
        <w:rPr>
          <w:sz w:val="28"/>
          <w:szCs w:val="28"/>
          <w:lang w:val="en-US"/>
        </w:rPr>
        <w:t>N</w:t>
      </w:r>
      <w:r w:rsidRPr="00B91BBF">
        <w:rPr>
          <w:sz w:val="28"/>
          <w:szCs w:val="28"/>
        </w:rPr>
        <w:t>р                                                       (5.1)</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b/>
          <w:bCs/>
          <w:sz w:val="28"/>
          <w:szCs w:val="28"/>
        </w:rPr>
      </w:pPr>
      <w:r w:rsidRPr="00B91BBF">
        <w:rPr>
          <w:b/>
          <w:bCs/>
          <w:sz w:val="28"/>
          <w:szCs w:val="28"/>
        </w:rPr>
        <w:t>где         Тр.р      –     трудоёмкость ремонта, чел-ч.;</w:t>
      </w:r>
    </w:p>
    <w:p w:rsidR="00AA4B9D" w:rsidRPr="00B91BBF" w:rsidRDefault="00AA4B9D" w:rsidP="00B91BBF">
      <w:pPr>
        <w:spacing w:line="360" w:lineRule="auto"/>
        <w:ind w:firstLine="709"/>
        <w:jc w:val="both"/>
        <w:rPr>
          <w:b/>
          <w:bCs/>
          <w:sz w:val="28"/>
          <w:szCs w:val="28"/>
        </w:rPr>
      </w:pPr>
      <w:r w:rsidRPr="00B91BBF">
        <w:rPr>
          <w:b/>
          <w:bCs/>
          <w:sz w:val="28"/>
          <w:szCs w:val="28"/>
        </w:rPr>
        <w:t xml:space="preserve">       </w:t>
      </w:r>
      <w:r w:rsidRPr="00B91BBF">
        <w:rPr>
          <w:b/>
          <w:bCs/>
          <w:sz w:val="28"/>
          <w:szCs w:val="28"/>
          <w:lang w:val="en-US"/>
        </w:rPr>
        <w:t>N</w:t>
      </w:r>
      <w:r w:rsidRPr="00B91BBF">
        <w:rPr>
          <w:b/>
          <w:bCs/>
          <w:sz w:val="28"/>
          <w:szCs w:val="28"/>
        </w:rPr>
        <w:t>р         –     количество ремонтов, по графику ППР</w:t>
      </w:r>
    </w:p>
    <w:p w:rsidR="00AA4B9D" w:rsidRPr="00B91BBF" w:rsidRDefault="00AA4B9D" w:rsidP="00B91BBF">
      <w:pPr>
        <w:spacing w:line="360" w:lineRule="auto"/>
        <w:ind w:firstLine="709"/>
        <w:jc w:val="both"/>
        <w:rPr>
          <w:b/>
          <w:bCs/>
          <w:sz w:val="28"/>
          <w:szCs w:val="28"/>
        </w:rPr>
      </w:pPr>
      <w:r w:rsidRPr="00B91BBF">
        <w:rPr>
          <w:b/>
          <w:bCs/>
          <w:sz w:val="28"/>
          <w:szCs w:val="28"/>
        </w:rPr>
        <w:t xml:space="preserve">      </w:t>
      </w:r>
    </w:p>
    <w:p w:rsidR="00AA4B9D" w:rsidRPr="00B91BBF" w:rsidRDefault="00AA4B9D" w:rsidP="00B91BBF">
      <w:pPr>
        <w:spacing w:line="360" w:lineRule="auto"/>
        <w:ind w:firstLine="709"/>
        <w:jc w:val="both"/>
        <w:rPr>
          <w:sz w:val="28"/>
          <w:szCs w:val="28"/>
        </w:rPr>
      </w:pPr>
      <w:r w:rsidRPr="00B91BBF">
        <w:rPr>
          <w:sz w:val="28"/>
          <w:szCs w:val="28"/>
        </w:rPr>
        <w:t xml:space="preserve">     Тр = 4*3=12 чел/час</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Для остального электрооборудования расчёты абсолютно одинаковы и все данные сводятся в таблицу 5.3</w:t>
      </w:r>
    </w:p>
    <w:p w:rsidR="00AA4B9D" w:rsidRPr="00B91BBF" w:rsidRDefault="00AA4B9D" w:rsidP="00B91BBF">
      <w:pPr>
        <w:spacing w:line="360" w:lineRule="auto"/>
        <w:ind w:firstLine="709"/>
        <w:jc w:val="both"/>
        <w:rPr>
          <w:sz w:val="28"/>
          <w:szCs w:val="28"/>
        </w:rPr>
      </w:pPr>
      <w:r w:rsidRPr="00B91BBF">
        <w:rPr>
          <w:sz w:val="28"/>
          <w:szCs w:val="28"/>
        </w:rPr>
        <w:t>Таблица 5.3 – Нормы времени на ремонт и общая трудоемкость</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801"/>
        <w:gridCol w:w="614"/>
        <w:gridCol w:w="614"/>
        <w:gridCol w:w="680"/>
        <w:gridCol w:w="614"/>
        <w:gridCol w:w="779"/>
        <w:gridCol w:w="779"/>
        <w:gridCol w:w="614"/>
        <w:gridCol w:w="779"/>
        <w:gridCol w:w="844"/>
        <w:gridCol w:w="958"/>
      </w:tblGrid>
      <w:tr w:rsidR="00AA4B9D" w:rsidRPr="003238B0" w:rsidTr="003238B0">
        <w:trPr>
          <w:jc w:val="center"/>
        </w:trPr>
        <w:tc>
          <w:tcPr>
            <w:tcW w:w="2091" w:type="dxa"/>
            <w:vMerge w:val="restart"/>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Наимен-е</w:t>
            </w:r>
          </w:p>
          <w:p w:rsidR="00AA4B9D" w:rsidRPr="003238B0" w:rsidRDefault="00AA4B9D" w:rsidP="003238B0">
            <w:pPr>
              <w:spacing w:line="360" w:lineRule="auto"/>
              <w:ind w:firstLine="709"/>
              <w:jc w:val="both"/>
              <w:rPr>
                <w:sz w:val="28"/>
                <w:szCs w:val="28"/>
              </w:rPr>
            </w:pPr>
            <w:r w:rsidRPr="003238B0">
              <w:rPr>
                <w:sz w:val="28"/>
                <w:szCs w:val="28"/>
              </w:rPr>
              <w:t>электро-</w:t>
            </w:r>
          </w:p>
          <w:p w:rsidR="00AA4B9D" w:rsidRPr="003238B0" w:rsidRDefault="00AA4B9D" w:rsidP="003238B0">
            <w:pPr>
              <w:spacing w:line="360" w:lineRule="auto"/>
              <w:ind w:firstLine="709"/>
              <w:jc w:val="both"/>
              <w:rPr>
                <w:sz w:val="28"/>
                <w:szCs w:val="28"/>
              </w:rPr>
            </w:pPr>
            <w:r w:rsidRPr="003238B0">
              <w:rPr>
                <w:sz w:val="28"/>
                <w:szCs w:val="28"/>
              </w:rPr>
              <w:t>оборудования</w:t>
            </w:r>
          </w:p>
        </w:tc>
        <w:tc>
          <w:tcPr>
            <w:tcW w:w="0" w:type="auto"/>
            <w:vMerge w:val="restart"/>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Кол.</w:t>
            </w:r>
          </w:p>
        </w:tc>
        <w:tc>
          <w:tcPr>
            <w:tcW w:w="0" w:type="auto"/>
            <w:gridSpan w:val="3"/>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Количество</w:t>
            </w:r>
          </w:p>
          <w:p w:rsidR="00AA4B9D" w:rsidRPr="003238B0" w:rsidRDefault="00AA4B9D" w:rsidP="003238B0">
            <w:pPr>
              <w:spacing w:line="360" w:lineRule="auto"/>
              <w:ind w:firstLine="709"/>
              <w:jc w:val="both"/>
              <w:rPr>
                <w:sz w:val="28"/>
                <w:szCs w:val="28"/>
              </w:rPr>
            </w:pPr>
            <w:r w:rsidRPr="003238B0">
              <w:rPr>
                <w:sz w:val="28"/>
                <w:szCs w:val="28"/>
              </w:rPr>
              <w:t>ремонтов</w:t>
            </w:r>
          </w:p>
          <w:p w:rsidR="00AA4B9D" w:rsidRPr="003238B0" w:rsidRDefault="00AA4B9D" w:rsidP="003238B0">
            <w:pPr>
              <w:spacing w:line="360" w:lineRule="auto"/>
              <w:ind w:firstLine="709"/>
              <w:jc w:val="both"/>
              <w:rPr>
                <w:sz w:val="28"/>
                <w:szCs w:val="28"/>
              </w:rPr>
            </w:pPr>
            <w:r w:rsidRPr="003238B0">
              <w:rPr>
                <w:sz w:val="28"/>
                <w:szCs w:val="28"/>
              </w:rPr>
              <w:t>по</w:t>
            </w:r>
          </w:p>
          <w:p w:rsidR="00AA4B9D" w:rsidRPr="003238B0" w:rsidRDefault="00AA4B9D" w:rsidP="003238B0">
            <w:pPr>
              <w:spacing w:line="360" w:lineRule="auto"/>
              <w:ind w:firstLine="709"/>
              <w:jc w:val="both"/>
              <w:rPr>
                <w:sz w:val="28"/>
                <w:szCs w:val="28"/>
              </w:rPr>
            </w:pPr>
            <w:r w:rsidRPr="003238B0">
              <w:rPr>
                <w:sz w:val="28"/>
                <w:szCs w:val="28"/>
              </w:rPr>
              <w:t>графику</w:t>
            </w:r>
          </w:p>
          <w:p w:rsidR="00AA4B9D" w:rsidRPr="003238B0" w:rsidRDefault="00AA4B9D" w:rsidP="003238B0">
            <w:pPr>
              <w:spacing w:line="360" w:lineRule="auto"/>
              <w:ind w:firstLine="709"/>
              <w:jc w:val="both"/>
              <w:rPr>
                <w:sz w:val="28"/>
                <w:szCs w:val="28"/>
              </w:rPr>
            </w:pPr>
            <w:r w:rsidRPr="003238B0">
              <w:rPr>
                <w:sz w:val="28"/>
                <w:szCs w:val="28"/>
              </w:rPr>
              <w:t>ППР</w:t>
            </w:r>
          </w:p>
        </w:tc>
        <w:tc>
          <w:tcPr>
            <w:tcW w:w="0" w:type="auto"/>
            <w:gridSpan w:val="3"/>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Норма</w:t>
            </w:r>
          </w:p>
          <w:p w:rsidR="00AA4B9D" w:rsidRPr="003238B0" w:rsidRDefault="00AA4B9D" w:rsidP="003238B0">
            <w:pPr>
              <w:spacing w:line="360" w:lineRule="auto"/>
              <w:ind w:firstLine="709"/>
              <w:jc w:val="both"/>
              <w:rPr>
                <w:sz w:val="28"/>
                <w:szCs w:val="28"/>
              </w:rPr>
            </w:pPr>
            <w:r w:rsidRPr="003238B0">
              <w:rPr>
                <w:sz w:val="28"/>
                <w:szCs w:val="28"/>
              </w:rPr>
              <w:t>времени</w:t>
            </w:r>
          </w:p>
          <w:p w:rsidR="00AA4B9D" w:rsidRPr="003238B0" w:rsidRDefault="00AA4B9D" w:rsidP="003238B0">
            <w:pPr>
              <w:spacing w:line="360" w:lineRule="auto"/>
              <w:ind w:firstLine="709"/>
              <w:jc w:val="both"/>
              <w:rPr>
                <w:sz w:val="28"/>
                <w:szCs w:val="28"/>
              </w:rPr>
            </w:pPr>
            <w:r w:rsidRPr="003238B0">
              <w:rPr>
                <w:sz w:val="28"/>
                <w:szCs w:val="28"/>
              </w:rPr>
              <w:t>на</w:t>
            </w:r>
          </w:p>
          <w:p w:rsidR="00AA4B9D" w:rsidRPr="003238B0" w:rsidRDefault="00AA4B9D" w:rsidP="003238B0">
            <w:pPr>
              <w:spacing w:line="360" w:lineRule="auto"/>
              <w:ind w:firstLine="709"/>
              <w:jc w:val="both"/>
              <w:rPr>
                <w:sz w:val="28"/>
                <w:szCs w:val="28"/>
              </w:rPr>
            </w:pPr>
            <w:r w:rsidRPr="003238B0">
              <w:rPr>
                <w:sz w:val="28"/>
                <w:szCs w:val="28"/>
              </w:rPr>
              <w:t>один</w:t>
            </w:r>
          </w:p>
          <w:p w:rsidR="00AA4B9D" w:rsidRPr="003238B0" w:rsidRDefault="00AA4B9D" w:rsidP="003238B0">
            <w:pPr>
              <w:spacing w:line="360" w:lineRule="auto"/>
              <w:ind w:firstLine="709"/>
              <w:jc w:val="both"/>
              <w:rPr>
                <w:sz w:val="28"/>
                <w:szCs w:val="28"/>
              </w:rPr>
            </w:pPr>
            <w:r w:rsidRPr="003238B0">
              <w:rPr>
                <w:sz w:val="28"/>
                <w:szCs w:val="28"/>
              </w:rPr>
              <w:t>ремонт</w:t>
            </w:r>
          </w:p>
          <w:p w:rsidR="00AA4B9D" w:rsidRPr="003238B0" w:rsidRDefault="00AA4B9D" w:rsidP="003238B0">
            <w:pPr>
              <w:spacing w:line="360" w:lineRule="auto"/>
              <w:ind w:firstLine="709"/>
              <w:jc w:val="both"/>
              <w:rPr>
                <w:sz w:val="28"/>
                <w:szCs w:val="28"/>
              </w:rPr>
            </w:pPr>
            <w:r w:rsidRPr="003238B0">
              <w:rPr>
                <w:sz w:val="28"/>
                <w:szCs w:val="28"/>
              </w:rPr>
              <w:t>чел/час</w:t>
            </w:r>
          </w:p>
        </w:tc>
        <w:tc>
          <w:tcPr>
            <w:tcW w:w="0" w:type="auto"/>
            <w:gridSpan w:val="3"/>
            <w:shd w:val="clear" w:color="auto" w:fill="auto"/>
          </w:tcPr>
          <w:p w:rsidR="00AA4B9D" w:rsidRPr="003238B0" w:rsidRDefault="00AA4B9D" w:rsidP="003238B0">
            <w:pPr>
              <w:spacing w:line="360" w:lineRule="auto"/>
              <w:ind w:firstLine="709"/>
              <w:jc w:val="both"/>
              <w:rPr>
                <w:sz w:val="28"/>
                <w:szCs w:val="28"/>
              </w:rPr>
            </w:pPr>
            <w:r w:rsidRPr="003238B0">
              <w:rPr>
                <w:sz w:val="28"/>
                <w:szCs w:val="28"/>
              </w:rPr>
              <w:t>Трудоёмкость</w:t>
            </w:r>
          </w:p>
          <w:p w:rsidR="00AA4B9D" w:rsidRPr="003238B0" w:rsidRDefault="00AA4B9D" w:rsidP="003238B0">
            <w:pPr>
              <w:spacing w:line="360" w:lineRule="auto"/>
              <w:ind w:firstLine="709"/>
              <w:jc w:val="both"/>
              <w:rPr>
                <w:sz w:val="28"/>
                <w:szCs w:val="28"/>
              </w:rPr>
            </w:pPr>
            <w:r w:rsidRPr="003238B0">
              <w:rPr>
                <w:sz w:val="28"/>
                <w:szCs w:val="28"/>
              </w:rPr>
              <w:t>ремонтов</w:t>
            </w:r>
          </w:p>
          <w:p w:rsidR="00AA4B9D" w:rsidRPr="003238B0" w:rsidRDefault="00AA4B9D" w:rsidP="003238B0">
            <w:pPr>
              <w:spacing w:line="360" w:lineRule="auto"/>
              <w:ind w:firstLine="709"/>
              <w:jc w:val="both"/>
              <w:rPr>
                <w:sz w:val="28"/>
                <w:szCs w:val="28"/>
              </w:rPr>
            </w:pPr>
            <w:r w:rsidRPr="003238B0">
              <w:rPr>
                <w:sz w:val="28"/>
                <w:szCs w:val="28"/>
              </w:rPr>
              <w:t>чел/час</w:t>
            </w:r>
          </w:p>
        </w:tc>
        <w:tc>
          <w:tcPr>
            <w:tcW w:w="0" w:type="auto"/>
            <w:vMerge w:val="restart"/>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Всего</w:t>
            </w:r>
          </w:p>
          <w:p w:rsidR="00AA4B9D" w:rsidRPr="003238B0" w:rsidRDefault="00AA4B9D" w:rsidP="003238B0">
            <w:pPr>
              <w:spacing w:line="360" w:lineRule="auto"/>
              <w:ind w:firstLine="709"/>
              <w:jc w:val="both"/>
              <w:rPr>
                <w:sz w:val="28"/>
                <w:szCs w:val="28"/>
              </w:rPr>
            </w:pPr>
            <w:r w:rsidRPr="003238B0">
              <w:rPr>
                <w:sz w:val="28"/>
                <w:szCs w:val="28"/>
              </w:rPr>
              <w:t>чел/час</w:t>
            </w:r>
          </w:p>
        </w:tc>
      </w:tr>
      <w:tr w:rsidR="00AA4B9D" w:rsidRPr="003238B0" w:rsidTr="003238B0">
        <w:trPr>
          <w:jc w:val="center"/>
        </w:trPr>
        <w:tc>
          <w:tcPr>
            <w:tcW w:w="2091" w:type="dxa"/>
            <w:vMerge/>
            <w:shd w:val="clear" w:color="auto" w:fill="auto"/>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о</w:t>
            </w:r>
          </w:p>
        </w:tc>
        <w:tc>
          <w:tcPr>
            <w:tcW w:w="0" w:type="auto"/>
            <w:shd w:val="clear" w:color="auto" w:fill="auto"/>
          </w:tcPr>
          <w:p w:rsidR="00AA4B9D" w:rsidRPr="003238B0" w:rsidRDefault="00AA4B9D" w:rsidP="003238B0">
            <w:pPr>
              <w:spacing w:line="360" w:lineRule="auto"/>
              <w:ind w:firstLine="709"/>
              <w:jc w:val="both"/>
              <w:rPr>
                <w:sz w:val="28"/>
                <w:szCs w:val="28"/>
              </w:rPr>
            </w:pPr>
            <w:r w:rsidRPr="003238B0">
              <w:rPr>
                <w:sz w:val="28"/>
                <w:szCs w:val="28"/>
              </w:rPr>
              <w:t>т</w:t>
            </w:r>
          </w:p>
        </w:tc>
        <w:tc>
          <w:tcPr>
            <w:tcW w:w="0" w:type="auto"/>
            <w:shd w:val="clear" w:color="auto" w:fill="auto"/>
          </w:tcPr>
          <w:p w:rsidR="00AA4B9D" w:rsidRPr="003238B0" w:rsidRDefault="00AA4B9D" w:rsidP="003238B0">
            <w:pPr>
              <w:spacing w:line="360" w:lineRule="auto"/>
              <w:ind w:firstLine="709"/>
              <w:jc w:val="both"/>
              <w:rPr>
                <w:sz w:val="28"/>
                <w:szCs w:val="28"/>
              </w:rPr>
            </w:pPr>
            <w:r w:rsidRPr="003238B0">
              <w:rPr>
                <w:sz w:val="28"/>
                <w:szCs w:val="28"/>
              </w:rPr>
              <w:t>то</w:t>
            </w:r>
          </w:p>
        </w:tc>
        <w:tc>
          <w:tcPr>
            <w:tcW w:w="0" w:type="auto"/>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о</w:t>
            </w:r>
          </w:p>
        </w:tc>
        <w:tc>
          <w:tcPr>
            <w:tcW w:w="0" w:type="auto"/>
            <w:shd w:val="clear" w:color="auto" w:fill="auto"/>
          </w:tcPr>
          <w:p w:rsidR="00AA4B9D" w:rsidRPr="003238B0" w:rsidRDefault="00AA4B9D" w:rsidP="003238B0">
            <w:pPr>
              <w:spacing w:line="360" w:lineRule="auto"/>
              <w:ind w:firstLine="709"/>
              <w:jc w:val="both"/>
              <w:rPr>
                <w:sz w:val="28"/>
                <w:szCs w:val="28"/>
              </w:rPr>
            </w:pPr>
            <w:r w:rsidRPr="003238B0">
              <w:rPr>
                <w:sz w:val="28"/>
                <w:szCs w:val="28"/>
              </w:rPr>
              <w:t>т</w:t>
            </w:r>
          </w:p>
        </w:tc>
        <w:tc>
          <w:tcPr>
            <w:tcW w:w="0" w:type="auto"/>
            <w:shd w:val="clear" w:color="auto" w:fill="auto"/>
          </w:tcPr>
          <w:p w:rsidR="00AA4B9D" w:rsidRPr="003238B0" w:rsidRDefault="00AA4B9D" w:rsidP="003238B0">
            <w:pPr>
              <w:spacing w:line="360" w:lineRule="auto"/>
              <w:ind w:firstLine="709"/>
              <w:jc w:val="both"/>
              <w:rPr>
                <w:sz w:val="28"/>
                <w:szCs w:val="28"/>
              </w:rPr>
            </w:pPr>
            <w:r w:rsidRPr="003238B0">
              <w:rPr>
                <w:sz w:val="28"/>
                <w:szCs w:val="28"/>
              </w:rPr>
              <w:t>то</w:t>
            </w:r>
          </w:p>
        </w:tc>
        <w:tc>
          <w:tcPr>
            <w:tcW w:w="0" w:type="auto"/>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о</w:t>
            </w:r>
          </w:p>
        </w:tc>
        <w:tc>
          <w:tcPr>
            <w:tcW w:w="0" w:type="auto"/>
            <w:shd w:val="clear" w:color="auto" w:fill="auto"/>
          </w:tcPr>
          <w:p w:rsidR="00AA4B9D" w:rsidRPr="003238B0" w:rsidRDefault="00AA4B9D" w:rsidP="003238B0">
            <w:pPr>
              <w:spacing w:line="360" w:lineRule="auto"/>
              <w:ind w:firstLine="709"/>
              <w:jc w:val="both"/>
              <w:rPr>
                <w:sz w:val="28"/>
                <w:szCs w:val="28"/>
              </w:rPr>
            </w:pPr>
            <w:r w:rsidRPr="003238B0">
              <w:rPr>
                <w:sz w:val="28"/>
                <w:szCs w:val="28"/>
              </w:rPr>
              <w:t>т</w:t>
            </w:r>
          </w:p>
        </w:tc>
        <w:tc>
          <w:tcPr>
            <w:tcW w:w="0" w:type="auto"/>
            <w:shd w:val="clear" w:color="auto" w:fill="auto"/>
          </w:tcPr>
          <w:p w:rsidR="00AA4B9D" w:rsidRPr="003238B0" w:rsidRDefault="00AA4B9D" w:rsidP="003238B0">
            <w:pPr>
              <w:spacing w:line="360" w:lineRule="auto"/>
              <w:ind w:firstLine="709"/>
              <w:jc w:val="both"/>
              <w:rPr>
                <w:sz w:val="28"/>
                <w:szCs w:val="28"/>
              </w:rPr>
            </w:pPr>
            <w:r w:rsidRPr="003238B0">
              <w:rPr>
                <w:sz w:val="28"/>
                <w:szCs w:val="28"/>
              </w:rPr>
              <w:t>то</w:t>
            </w:r>
          </w:p>
        </w:tc>
        <w:tc>
          <w:tcPr>
            <w:tcW w:w="0" w:type="auto"/>
            <w:vMerge/>
            <w:shd w:val="clear" w:color="auto" w:fill="auto"/>
          </w:tcPr>
          <w:p w:rsidR="00AA4B9D" w:rsidRPr="003238B0" w:rsidRDefault="00AA4B9D" w:rsidP="003238B0">
            <w:pPr>
              <w:spacing w:line="360" w:lineRule="auto"/>
              <w:ind w:firstLine="709"/>
              <w:jc w:val="both"/>
              <w:rPr>
                <w:sz w:val="28"/>
                <w:szCs w:val="28"/>
              </w:rPr>
            </w:pP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Токарный 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9</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0.4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93.6</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Радиально-сверлильный 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0.54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1.62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14.04</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sz w:val="28"/>
                <w:szCs w:val="28"/>
              </w:rPr>
              <w:t>Наждачный 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0.26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0.78</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6.76</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Заточный 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0.26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0.78</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6.76</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Сверлильный 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0.4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10.4</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Вентилятор</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6.4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0.64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12.8</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3.84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66.56</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Печь сопротивления</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0.5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7.5</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Освещение вспомогательное</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3.9</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7.8</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7.8</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Освещение рабочее</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25</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Кран-балка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28.8</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Итого</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77.2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28.72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267.22</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Для того чтобы рассчитать материальные затраты нужно знать: стоимость материалов и запасных частей, наименование материала и  количество затрачиваемого материала.</w:t>
      </w:r>
    </w:p>
    <w:p w:rsidR="00AA4B9D" w:rsidRPr="00B91BBF" w:rsidRDefault="00AA4B9D" w:rsidP="00B91BBF">
      <w:pPr>
        <w:spacing w:line="360" w:lineRule="auto"/>
        <w:ind w:firstLine="709"/>
        <w:jc w:val="both"/>
        <w:rPr>
          <w:sz w:val="28"/>
          <w:szCs w:val="28"/>
        </w:rPr>
      </w:pPr>
      <w:r w:rsidRPr="00B91BBF">
        <w:rPr>
          <w:color w:val="000000"/>
          <w:sz w:val="28"/>
          <w:szCs w:val="28"/>
        </w:rPr>
        <w:t>Сумма отчислений на материальные затраты при текущем ремонте определяется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Смтр=</w:t>
      </w:r>
      <w:r w:rsidRPr="00B91BBF">
        <w:rPr>
          <w:color w:val="000000"/>
          <w:sz w:val="28"/>
          <w:szCs w:val="28"/>
          <w:lang w:val="en-US"/>
        </w:rPr>
        <w:t>N</w:t>
      </w:r>
      <w:r w:rsidRPr="00B91BBF">
        <w:rPr>
          <w:color w:val="000000"/>
          <w:sz w:val="28"/>
          <w:szCs w:val="28"/>
        </w:rPr>
        <w:t>тр*Н*Сед                                                 (5.2)</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421"/>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норма материала; шт., кг., м</w:t>
            </w:r>
            <w:r w:rsidRPr="003238B0">
              <w:rPr>
                <w:b/>
                <w:bCs/>
                <w:color w:val="000000"/>
                <w:sz w:val="28"/>
                <w:szCs w:val="28"/>
                <w:vertAlign w:val="superscript"/>
              </w:rPr>
              <w:t>2</w:t>
            </w:r>
            <w:r w:rsidRPr="003238B0">
              <w:rPr>
                <w:b/>
                <w:bCs/>
                <w:color w:val="000000"/>
                <w:sz w:val="28"/>
                <w:szCs w:val="28"/>
              </w:rPr>
              <w:t xml:space="preserve"> и т.д.;</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Сед</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стоимость одной единицы материала,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lang w:val="en-US"/>
              </w:rPr>
              <w:t>N</w:t>
            </w:r>
            <w:r w:rsidRPr="003238B0">
              <w:rPr>
                <w:b/>
                <w:bCs/>
                <w:color w:val="000000"/>
                <w:sz w:val="28"/>
                <w:szCs w:val="28"/>
              </w:rPr>
              <w:t>тр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число текущих ремонтов.</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Материальные затраты для текущего ремонта электрооборудования приведены в таблице  5.4</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Таблица 5.4 – Материальные затраты для текущего ремонта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861"/>
        <w:gridCol w:w="861"/>
        <w:gridCol w:w="1915"/>
        <w:gridCol w:w="1364"/>
        <w:gridCol w:w="1364"/>
        <w:gridCol w:w="1373"/>
      </w:tblGrid>
      <w:tr w:rsidR="00AA4B9D" w:rsidRPr="003238B0" w:rsidTr="003238B0">
        <w:trPr>
          <w:cantSplit/>
          <w:trHeight w:val="2105"/>
        </w:trPr>
        <w:tc>
          <w:tcPr>
            <w:tcW w:w="0" w:type="auto"/>
            <w:shd w:val="clear" w:color="auto" w:fill="auto"/>
            <w:textDirection w:val="btLr"/>
            <w:vAlign w:val="center"/>
          </w:tcPr>
          <w:p w:rsidR="00AA4B9D" w:rsidRPr="003238B0" w:rsidRDefault="00AA4B9D" w:rsidP="003238B0">
            <w:pPr>
              <w:spacing w:line="360" w:lineRule="auto"/>
              <w:ind w:firstLine="709"/>
              <w:jc w:val="both"/>
              <w:rPr>
                <w:sz w:val="28"/>
                <w:szCs w:val="28"/>
              </w:rPr>
            </w:pPr>
            <w:r w:rsidRPr="003238B0">
              <w:rPr>
                <w:sz w:val="28"/>
                <w:szCs w:val="28"/>
              </w:rPr>
              <w:t>Наименование ЭО</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Количество ЭО</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Количество ТР</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Вид</w:t>
            </w:r>
          </w:p>
          <w:p w:rsidR="00AA4B9D" w:rsidRPr="003238B0" w:rsidRDefault="00AA4B9D" w:rsidP="003238B0">
            <w:pPr>
              <w:spacing w:line="360" w:lineRule="auto"/>
              <w:ind w:firstLine="709"/>
              <w:jc w:val="both"/>
              <w:rPr>
                <w:sz w:val="28"/>
                <w:szCs w:val="28"/>
              </w:rPr>
            </w:pPr>
            <w:r w:rsidRPr="003238B0">
              <w:rPr>
                <w:sz w:val="28"/>
                <w:szCs w:val="28"/>
              </w:rPr>
              <w:t>материала</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Количество</w:t>
            </w:r>
          </w:p>
          <w:p w:rsidR="00AA4B9D" w:rsidRPr="003238B0" w:rsidRDefault="00AA4B9D" w:rsidP="003238B0">
            <w:pPr>
              <w:spacing w:line="360" w:lineRule="auto"/>
              <w:ind w:firstLine="709"/>
              <w:jc w:val="both"/>
              <w:rPr>
                <w:sz w:val="28"/>
                <w:szCs w:val="28"/>
              </w:rPr>
            </w:pPr>
            <w:r w:rsidRPr="003238B0">
              <w:rPr>
                <w:sz w:val="28"/>
                <w:szCs w:val="28"/>
              </w:rPr>
              <w:t>материалов</w:t>
            </w:r>
          </w:p>
          <w:p w:rsidR="00AA4B9D" w:rsidRPr="003238B0" w:rsidRDefault="00AA4B9D" w:rsidP="003238B0">
            <w:pPr>
              <w:spacing w:line="360" w:lineRule="auto"/>
              <w:ind w:firstLine="709"/>
              <w:jc w:val="both"/>
              <w:rPr>
                <w:sz w:val="28"/>
                <w:szCs w:val="28"/>
              </w:rPr>
            </w:pPr>
            <w:r w:rsidRPr="003238B0">
              <w:rPr>
                <w:sz w:val="28"/>
                <w:szCs w:val="28"/>
              </w:rPr>
              <w:t>на 1ед. ЭО</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Стоимость</w:t>
            </w:r>
          </w:p>
          <w:p w:rsidR="00AA4B9D" w:rsidRPr="003238B0" w:rsidRDefault="00AA4B9D" w:rsidP="003238B0">
            <w:pPr>
              <w:spacing w:line="360" w:lineRule="auto"/>
              <w:ind w:firstLine="709"/>
              <w:jc w:val="both"/>
              <w:rPr>
                <w:sz w:val="28"/>
                <w:szCs w:val="28"/>
              </w:rPr>
            </w:pPr>
            <w:r w:rsidRPr="003238B0">
              <w:rPr>
                <w:sz w:val="28"/>
                <w:szCs w:val="28"/>
              </w:rPr>
              <w:t>на одну</w:t>
            </w:r>
          </w:p>
          <w:p w:rsidR="00AA4B9D" w:rsidRPr="003238B0" w:rsidRDefault="00AA4B9D" w:rsidP="003238B0">
            <w:pPr>
              <w:spacing w:line="360" w:lineRule="auto"/>
              <w:ind w:firstLine="709"/>
              <w:jc w:val="both"/>
              <w:rPr>
                <w:sz w:val="28"/>
                <w:szCs w:val="28"/>
              </w:rPr>
            </w:pPr>
            <w:r w:rsidRPr="003238B0">
              <w:rPr>
                <w:sz w:val="28"/>
                <w:szCs w:val="28"/>
              </w:rPr>
              <w:t>единицу</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Общая</w:t>
            </w:r>
          </w:p>
          <w:p w:rsidR="00AA4B9D" w:rsidRPr="003238B0" w:rsidRDefault="00AA4B9D" w:rsidP="003238B0">
            <w:pPr>
              <w:spacing w:line="360" w:lineRule="auto"/>
              <w:ind w:firstLine="709"/>
              <w:jc w:val="both"/>
              <w:rPr>
                <w:sz w:val="28"/>
                <w:szCs w:val="28"/>
              </w:rPr>
            </w:pPr>
            <w:r w:rsidRPr="003238B0">
              <w:rPr>
                <w:sz w:val="28"/>
                <w:szCs w:val="28"/>
              </w:rPr>
              <w:t>сумма,</w:t>
            </w:r>
          </w:p>
          <w:p w:rsidR="00AA4B9D" w:rsidRPr="003238B0" w:rsidRDefault="00AA4B9D" w:rsidP="003238B0">
            <w:pPr>
              <w:spacing w:line="360" w:lineRule="auto"/>
              <w:ind w:firstLine="709"/>
              <w:jc w:val="both"/>
              <w:rPr>
                <w:sz w:val="28"/>
                <w:szCs w:val="28"/>
              </w:rPr>
            </w:pPr>
            <w:r w:rsidRPr="003238B0">
              <w:rPr>
                <w:sz w:val="28"/>
                <w:szCs w:val="28"/>
              </w:rPr>
              <w:t>руб</w:t>
            </w:r>
          </w:p>
        </w:tc>
      </w:tr>
      <w:tr w:rsidR="00AA4B9D" w:rsidRPr="003238B0" w:rsidTr="003238B0">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p>
          <w:p w:rsidR="00AA4B9D" w:rsidRPr="003238B0" w:rsidRDefault="00AA4B9D" w:rsidP="003238B0">
            <w:pPr>
              <w:spacing w:line="360" w:lineRule="auto"/>
              <w:ind w:firstLine="709"/>
              <w:jc w:val="both"/>
              <w:rPr>
                <w:color w:val="000000"/>
                <w:sz w:val="28"/>
                <w:szCs w:val="28"/>
              </w:rPr>
            </w:pPr>
          </w:p>
          <w:p w:rsidR="00AA4B9D" w:rsidRPr="003238B0" w:rsidRDefault="00AA4B9D" w:rsidP="003238B0">
            <w:pPr>
              <w:spacing w:line="360" w:lineRule="auto"/>
              <w:ind w:firstLine="709"/>
              <w:jc w:val="both"/>
              <w:rPr>
                <w:color w:val="000000"/>
                <w:sz w:val="28"/>
                <w:szCs w:val="28"/>
              </w:rPr>
            </w:pPr>
          </w:p>
          <w:p w:rsidR="00AA4B9D" w:rsidRPr="003238B0" w:rsidRDefault="00AA4B9D" w:rsidP="003238B0">
            <w:pPr>
              <w:spacing w:line="360" w:lineRule="auto"/>
              <w:ind w:firstLine="709"/>
              <w:jc w:val="both"/>
              <w:rPr>
                <w:color w:val="000000"/>
                <w:sz w:val="28"/>
                <w:szCs w:val="28"/>
              </w:rPr>
            </w:pPr>
            <w:r w:rsidRPr="003238B0">
              <w:rPr>
                <w:color w:val="000000"/>
                <w:sz w:val="28"/>
                <w:szCs w:val="28"/>
              </w:rPr>
              <w:t>Токарный станок</w:t>
            </w:r>
          </w:p>
          <w:p w:rsidR="00AA4B9D" w:rsidRPr="003238B0" w:rsidRDefault="00AA4B9D" w:rsidP="003238B0">
            <w:pPr>
              <w:spacing w:line="360" w:lineRule="auto"/>
              <w:ind w:firstLine="709"/>
              <w:jc w:val="both"/>
              <w:rPr>
                <w:color w:val="000000"/>
                <w:sz w:val="28"/>
                <w:szCs w:val="28"/>
              </w:rPr>
            </w:pPr>
          </w:p>
          <w:p w:rsidR="00AA4B9D" w:rsidRPr="003238B0" w:rsidRDefault="00AA4B9D" w:rsidP="003238B0">
            <w:pPr>
              <w:spacing w:line="360" w:lineRule="auto"/>
              <w:ind w:firstLine="709"/>
              <w:jc w:val="both"/>
              <w:rPr>
                <w:color w:val="000000"/>
                <w:sz w:val="28"/>
                <w:szCs w:val="28"/>
              </w:rPr>
            </w:pPr>
          </w:p>
          <w:p w:rsidR="00AA4B9D" w:rsidRPr="003238B0" w:rsidRDefault="00AA4B9D" w:rsidP="003238B0">
            <w:pPr>
              <w:spacing w:line="360" w:lineRule="auto"/>
              <w:ind w:firstLine="709"/>
              <w:jc w:val="both"/>
              <w:rPr>
                <w:color w:val="000000"/>
                <w:sz w:val="28"/>
                <w:szCs w:val="28"/>
              </w:rPr>
            </w:pPr>
          </w:p>
          <w:p w:rsidR="00AA4B9D" w:rsidRPr="003238B0" w:rsidRDefault="00AA4B9D" w:rsidP="003238B0">
            <w:pPr>
              <w:spacing w:line="360" w:lineRule="auto"/>
              <w:ind w:firstLine="709"/>
              <w:jc w:val="both"/>
              <w:rPr>
                <w:color w:val="000000"/>
                <w:sz w:val="28"/>
                <w:szCs w:val="28"/>
              </w:rPr>
            </w:pP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0.7</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182.07</w:t>
            </w:r>
          </w:p>
        </w:tc>
      </w:tr>
      <w:tr w:rsidR="00AA4B9D" w:rsidRPr="003238B0" w:rsidTr="003238B0">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Провод обмоточный</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55.5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5994</w:t>
            </w:r>
          </w:p>
        </w:tc>
      </w:tr>
      <w:tr w:rsidR="00AA4B9D" w:rsidRPr="003238B0" w:rsidTr="003238B0">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Сталь листовая</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0.034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13450</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8231.4</w:t>
            </w:r>
          </w:p>
        </w:tc>
      </w:tr>
      <w:tr w:rsidR="00AA4B9D" w:rsidRPr="003238B0" w:rsidTr="003238B0">
        <w:trPr>
          <w:trHeight w:val="302"/>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200</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22.13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200</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Лак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32.6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117.3</w:t>
            </w:r>
          </w:p>
        </w:tc>
      </w:tr>
      <w:tr w:rsidR="00AA4B9D" w:rsidRPr="003238B0" w:rsidTr="003238B0">
        <w:trPr>
          <w:trHeight w:val="272"/>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Радиально-сверлильный станок</w:t>
            </w:r>
          </w:p>
          <w:p w:rsidR="00AA4B9D" w:rsidRPr="003238B0" w:rsidRDefault="00AA4B9D" w:rsidP="003238B0">
            <w:pPr>
              <w:spacing w:line="360" w:lineRule="auto"/>
              <w:ind w:firstLine="709"/>
              <w:jc w:val="both"/>
              <w:rPr>
                <w:color w:val="000000"/>
                <w:sz w:val="28"/>
                <w:szCs w:val="28"/>
              </w:rPr>
            </w:pPr>
          </w:p>
          <w:p w:rsidR="00AA4B9D" w:rsidRPr="003238B0" w:rsidRDefault="00AA4B9D" w:rsidP="003238B0">
            <w:pPr>
              <w:spacing w:line="360" w:lineRule="auto"/>
              <w:ind w:firstLine="709"/>
              <w:jc w:val="both"/>
              <w:rPr>
                <w:color w:val="000000"/>
                <w:sz w:val="28"/>
                <w:szCs w:val="28"/>
              </w:rPr>
            </w:pP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0.8</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23.12</w:t>
            </w:r>
          </w:p>
        </w:tc>
      </w:tr>
      <w:tr w:rsidR="00AA4B9D" w:rsidRPr="003238B0" w:rsidTr="003238B0">
        <w:trPr>
          <w:trHeight w:val="267"/>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Провод обмоточный</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55.5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388.5</w:t>
            </w:r>
          </w:p>
        </w:tc>
      </w:tr>
      <w:tr w:rsidR="00AA4B9D" w:rsidRPr="003238B0" w:rsidTr="003238B0">
        <w:trPr>
          <w:trHeight w:val="267"/>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 xml:space="preserve">Сталь </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0.056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13450</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1506</w:t>
            </w:r>
          </w:p>
        </w:tc>
      </w:tr>
      <w:tr w:rsidR="00AA4B9D" w:rsidRPr="003238B0" w:rsidTr="003238B0">
        <w:trPr>
          <w:trHeight w:val="267"/>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0.85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31.36</w:t>
            </w:r>
          </w:p>
        </w:tc>
      </w:tr>
      <w:tr w:rsidR="00AA4B9D" w:rsidRPr="003238B0" w:rsidTr="003238B0">
        <w:trPr>
          <w:trHeight w:val="267"/>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Лак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32.6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19.56</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0.7</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22.13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31</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125.6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100</w:t>
            </w:r>
          </w:p>
        </w:tc>
      </w:tr>
      <w:tr w:rsidR="00AA4B9D" w:rsidRPr="003238B0" w:rsidTr="003238B0">
        <w:trPr>
          <w:trHeight w:val="166"/>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Наждачный станок</w:t>
            </w:r>
          </w:p>
          <w:p w:rsidR="00AA4B9D" w:rsidRPr="003238B0" w:rsidRDefault="00AA4B9D" w:rsidP="003238B0">
            <w:pPr>
              <w:spacing w:line="360" w:lineRule="auto"/>
              <w:ind w:firstLine="709"/>
              <w:jc w:val="both"/>
              <w:rPr>
                <w:color w:val="000000"/>
                <w:sz w:val="28"/>
                <w:szCs w:val="28"/>
              </w:rPr>
            </w:pPr>
          </w:p>
          <w:p w:rsidR="00AA4B9D" w:rsidRPr="003238B0" w:rsidRDefault="00AA4B9D" w:rsidP="003238B0">
            <w:pPr>
              <w:spacing w:line="360" w:lineRule="auto"/>
              <w:ind w:firstLine="709"/>
              <w:jc w:val="both"/>
              <w:rPr>
                <w:color w:val="000000"/>
                <w:sz w:val="28"/>
                <w:szCs w:val="28"/>
              </w:rPr>
            </w:pP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9.82</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Провод обмоточный</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55.5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555</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Сталь листовая</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0.02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13450</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538</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14.76</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22.13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17.7</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Лак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32.6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13.04</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40"/>
        <w:gridCol w:w="540"/>
        <w:gridCol w:w="2160"/>
        <w:gridCol w:w="1260"/>
        <w:gridCol w:w="1080"/>
        <w:gridCol w:w="1080"/>
      </w:tblGrid>
      <w:tr w:rsidR="00AA4B9D" w:rsidRPr="003238B0" w:rsidTr="003238B0">
        <w:tc>
          <w:tcPr>
            <w:tcW w:w="9288" w:type="dxa"/>
            <w:gridSpan w:val="7"/>
            <w:tcBorders>
              <w:top w:val="nil"/>
              <w:left w:val="nil"/>
              <w:right w:val="nil"/>
            </w:tcBorders>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Продолжение таблицы 5.4</w:t>
            </w:r>
          </w:p>
        </w:tc>
      </w:tr>
      <w:tr w:rsidR="00AA4B9D" w:rsidRPr="003238B0" w:rsidTr="003238B0">
        <w:tc>
          <w:tcPr>
            <w:tcW w:w="2628" w:type="dxa"/>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sz w:val="28"/>
                <w:szCs w:val="28"/>
              </w:rPr>
              <w:t>Заточный станок</w:t>
            </w:r>
          </w:p>
        </w:tc>
        <w:tc>
          <w:tcPr>
            <w:tcW w:w="540" w:type="dxa"/>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540"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0.2</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14.45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5.78</w:t>
            </w:r>
          </w:p>
        </w:tc>
      </w:tr>
      <w:tr w:rsidR="00AA4B9D" w:rsidRPr="003238B0" w:rsidTr="003238B0">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 xml:space="preserve">Провод </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55.5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444</w:t>
            </w:r>
          </w:p>
        </w:tc>
      </w:tr>
      <w:tr w:rsidR="00AA4B9D" w:rsidRPr="003238B0" w:rsidTr="003238B0">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18.45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11.07</w:t>
            </w:r>
          </w:p>
        </w:tc>
      </w:tr>
      <w:tr w:rsidR="00AA4B9D" w:rsidRPr="003238B0" w:rsidTr="003238B0">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0.2</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125.6</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50.24</w:t>
            </w:r>
          </w:p>
        </w:tc>
      </w:tr>
      <w:tr w:rsidR="00AA4B9D" w:rsidRPr="003238B0" w:rsidTr="003238B0">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Сталь листовая</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0.02</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13450</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538</w:t>
            </w:r>
          </w:p>
        </w:tc>
      </w:tr>
      <w:tr w:rsidR="00AA4B9D" w:rsidRPr="003238B0" w:rsidTr="003238B0">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Лак</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0.14</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32.6</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9.12</w:t>
            </w:r>
          </w:p>
        </w:tc>
      </w:tr>
      <w:tr w:rsidR="00AA4B9D" w:rsidRPr="003238B0" w:rsidTr="003238B0">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0.35</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22.13</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15.5</w:t>
            </w:r>
          </w:p>
        </w:tc>
      </w:tr>
      <w:tr w:rsidR="00AA4B9D" w:rsidRPr="003238B0" w:rsidTr="003238B0">
        <w:trPr>
          <w:trHeight w:val="106"/>
        </w:trPr>
        <w:tc>
          <w:tcPr>
            <w:tcW w:w="2628" w:type="dxa"/>
            <w:vMerge w:val="restart"/>
            <w:shd w:val="clear" w:color="auto" w:fill="auto"/>
          </w:tcPr>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r w:rsidRPr="003238B0">
              <w:rPr>
                <w:sz w:val="28"/>
                <w:szCs w:val="28"/>
              </w:rPr>
              <w:t>Сверлильный станок</w:t>
            </w:r>
          </w:p>
        </w:tc>
        <w:tc>
          <w:tcPr>
            <w:tcW w:w="540" w:type="dxa"/>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540"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0.6</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14.45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17.34</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Провод обмоточный</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3.7</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55.5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410.7</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Сталь листовая</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0.045</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13450</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1210</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0.45</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18.45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16.6</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22.13</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17.7</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Лак</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0.24</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32.6</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15.64</w:t>
            </w:r>
          </w:p>
        </w:tc>
      </w:tr>
      <w:tr w:rsidR="00AA4B9D" w:rsidRPr="003238B0" w:rsidTr="003238B0">
        <w:trPr>
          <w:trHeight w:val="106"/>
        </w:trPr>
        <w:tc>
          <w:tcPr>
            <w:tcW w:w="2628" w:type="dxa"/>
            <w:vMerge w:val="restart"/>
            <w:shd w:val="clear" w:color="auto" w:fill="auto"/>
          </w:tcPr>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r w:rsidRPr="003238B0">
              <w:rPr>
                <w:sz w:val="28"/>
                <w:szCs w:val="28"/>
              </w:rPr>
              <w:t>Вентилятор</w:t>
            </w:r>
          </w:p>
        </w:tc>
        <w:tc>
          <w:tcPr>
            <w:tcW w:w="540" w:type="dxa"/>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540"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w:t>
            </w: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матерал</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0.7</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14.45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80.92</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Провод обмоточный</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55.5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3108</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Сталь листовая</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0.07</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13450</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7532</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0.8</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18.45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118.08</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22.13</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70.81</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Лак</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0.34</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32.6</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88.6</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0.5</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125.6</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502.4</w:t>
            </w:r>
          </w:p>
        </w:tc>
      </w:tr>
      <w:tr w:rsidR="00AA4B9D" w:rsidRPr="003238B0" w:rsidTr="003238B0">
        <w:trPr>
          <w:trHeight w:val="159"/>
        </w:trPr>
        <w:tc>
          <w:tcPr>
            <w:tcW w:w="2628" w:type="dxa"/>
            <w:vMerge w:val="restart"/>
            <w:shd w:val="clear" w:color="auto" w:fill="auto"/>
          </w:tcPr>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r w:rsidRPr="003238B0">
              <w:rPr>
                <w:sz w:val="28"/>
                <w:szCs w:val="28"/>
              </w:rPr>
              <w:t>Печь сопротивления</w:t>
            </w:r>
          </w:p>
        </w:tc>
        <w:tc>
          <w:tcPr>
            <w:tcW w:w="540" w:type="dxa"/>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540"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w:t>
            </w: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матерал</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14.45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4.33</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Сталь листовая</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0.023</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13450</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309.3</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0.6</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18.45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11.07</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0.6</w:t>
            </w:r>
          </w:p>
        </w:tc>
        <w:tc>
          <w:tcPr>
            <w:tcW w:w="108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22.13</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13.27</w:t>
            </w:r>
          </w:p>
        </w:tc>
      </w:tr>
      <w:tr w:rsidR="00AA4B9D" w:rsidRPr="003238B0" w:rsidTr="003238B0">
        <w:trPr>
          <w:trHeight w:val="185"/>
        </w:trPr>
        <w:tc>
          <w:tcPr>
            <w:tcW w:w="2628" w:type="dxa"/>
            <w:vMerge w:val="restart"/>
            <w:shd w:val="clear" w:color="auto" w:fill="auto"/>
          </w:tcPr>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r w:rsidRPr="003238B0">
              <w:rPr>
                <w:sz w:val="28"/>
                <w:szCs w:val="28"/>
              </w:rPr>
              <w:t>Освещение вспомогательное</w:t>
            </w:r>
          </w:p>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p>
        </w:tc>
        <w:tc>
          <w:tcPr>
            <w:tcW w:w="540" w:type="dxa"/>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540"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w:t>
            </w: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Изолента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8.19</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65.52</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Лампа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145.2</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4065</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Светильник</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173.65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4862</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Выключатель</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26.7</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106.8</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Коробка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18.4</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36.8</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Розетка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23.5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188</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Кабель</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30</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176</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10560</w:t>
            </w:r>
          </w:p>
        </w:tc>
      </w:tr>
      <w:tr w:rsidR="00AA4B9D" w:rsidRPr="003238B0" w:rsidTr="003238B0">
        <w:trPr>
          <w:trHeight w:val="321"/>
        </w:trPr>
        <w:tc>
          <w:tcPr>
            <w:tcW w:w="2628" w:type="dxa"/>
            <w:vMerge w:val="restart"/>
            <w:shd w:val="clear" w:color="auto" w:fill="auto"/>
          </w:tcPr>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r w:rsidRPr="003238B0">
              <w:rPr>
                <w:sz w:val="28"/>
                <w:szCs w:val="28"/>
              </w:rPr>
              <w:t>Освещение рабочее</w:t>
            </w:r>
          </w:p>
          <w:p w:rsidR="00AA4B9D" w:rsidRPr="003238B0" w:rsidRDefault="00AA4B9D" w:rsidP="003238B0">
            <w:pPr>
              <w:spacing w:line="360" w:lineRule="auto"/>
              <w:ind w:firstLine="709"/>
              <w:jc w:val="both"/>
              <w:rPr>
                <w:sz w:val="28"/>
                <w:szCs w:val="28"/>
              </w:rPr>
            </w:pPr>
          </w:p>
          <w:p w:rsidR="00AA4B9D" w:rsidRPr="003238B0" w:rsidRDefault="00AA4B9D" w:rsidP="003238B0">
            <w:pPr>
              <w:spacing w:line="360" w:lineRule="auto"/>
              <w:ind w:firstLine="709"/>
              <w:jc w:val="both"/>
              <w:rPr>
                <w:sz w:val="28"/>
                <w:szCs w:val="28"/>
              </w:rPr>
            </w:pPr>
          </w:p>
        </w:tc>
        <w:tc>
          <w:tcPr>
            <w:tcW w:w="540" w:type="dxa"/>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540"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w:t>
            </w: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Изолента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8.19</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98.28</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Кабель</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80</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134</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21400</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Светильник</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28</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320</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17920</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125.6</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251.2</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18.45</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73.8</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firstLine="709"/>
              <w:jc w:val="both"/>
              <w:rPr>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22.13</w:t>
            </w: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44.26</w:t>
            </w:r>
          </w:p>
        </w:tc>
      </w:tr>
      <w:tr w:rsidR="00AA4B9D" w:rsidRPr="003238B0" w:rsidTr="003238B0">
        <w:trPr>
          <w:trHeight w:val="321"/>
        </w:trPr>
        <w:tc>
          <w:tcPr>
            <w:tcW w:w="2628" w:type="dxa"/>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Итого</w:t>
            </w:r>
          </w:p>
        </w:tc>
        <w:tc>
          <w:tcPr>
            <w:tcW w:w="540" w:type="dxa"/>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40" w:type="dxa"/>
            <w:shd w:val="clear" w:color="auto" w:fill="auto"/>
            <w:vAlign w:val="center"/>
          </w:tcPr>
          <w:p w:rsidR="00AA4B9D" w:rsidRPr="003238B0" w:rsidRDefault="00AA4B9D" w:rsidP="003238B0">
            <w:pPr>
              <w:spacing w:line="360" w:lineRule="auto"/>
              <w:ind w:firstLine="709"/>
              <w:jc w:val="both"/>
              <w:rPr>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p>
        </w:tc>
        <w:tc>
          <w:tcPr>
            <w:tcW w:w="1260" w:type="dxa"/>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1080" w:type="dxa"/>
            <w:shd w:val="clear" w:color="auto" w:fill="auto"/>
          </w:tcPr>
          <w:p w:rsidR="00AA4B9D" w:rsidRPr="003238B0" w:rsidRDefault="00AA4B9D" w:rsidP="003238B0">
            <w:pPr>
              <w:spacing w:line="360" w:lineRule="auto"/>
              <w:ind w:firstLine="709"/>
              <w:jc w:val="both"/>
              <w:rPr>
                <w:color w:val="000000"/>
                <w:sz w:val="28"/>
                <w:szCs w:val="28"/>
              </w:rPr>
            </w:pPr>
          </w:p>
        </w:tc>
        <w:tc>
          <w:tcPr>
            <w:tcW w:w="108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92444</w:t>
            </w:r>
          </w:p>
        </w:tc>
      </w:tr>
    </w:tbl>
    <w:p w:rsidR="00AA4B9D" w:rsidRPr="00B91BBF" w:rsidRDefault="00AA4B9D" w:rsidP="00B91BBF">
      <w:pPr>
        <w:spacing w:line="360" w:lineRule="auto"/>
        <w:ind w:firstLine="709"/>
        <w:jc w:val="both"/>
        <w:rPr>
          <w:color w:val="000000"/>
          <w:sz w:val="28"/>
          <w:szCs w:val="28"/>
        </w:rPr>
      </w:pPr>
      <w:r w:rsidRPr="00B91BBF">
        <w:rPr>
          <w:color w:val="000000"/>
          <w:sz w:val="28"/>
          <w:szCs w:val="28"/>
        </w:rPr>
        <w:t>Сумма отчислений на материальные затраты при техническом  обслуживании определяется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Смто=</w:t>
      </w:r>
      <w:r w:rsidRPr="00B91BBF">
        <w:rPr>
          <w:color w:val="000000"/>
          <w:sz w:val="28"/>
          <w:szCs w:val="28"/>
          <w:lang w:val="en-US"/>
        </w:rPr>
        <w:t>N</w:t>
      </w:r>
      <w:r w:rsidRPr="00B91BBF">
        <w:rPr>
          <w:color w:val="000000"/>
          <w:sz w:val="28"/>
          <w:szCs w:val="28"/>
        </w:rPr>
        <w:t>то*Н*Сед                                                 (5.3)</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394"/>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норма материала; шт., кг., м</w:t>
            </w:r>
            <w:r w:rsidRPr="003238B0">
              <w:rPr>
                <w:b/>
                <w:bCs/>
                <w:color w:val="000000"/>
                <w:sz w:val="28"/>
                <w:szCs w:val="28"/>
                <w:vertAlign w:val="superscript"/>
              </w:rPr>
              <w:t>2</w:t>
            </w:r>
            <w:r w:rsidRPr="003238B0">
              <w:rPr>
                <w:b/>
                <w:bCs/>
                <w:color w:val="000000"/>
                <w:sz w:val="28"/>
                <w:szCs w:val="28"/>
              </w:rPr>
              <w:t xml:space="preserve"> и т.д.;</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Сед</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стоимость одной единицы материала,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lang w:val="en-US"/>
              </w:rPr>
              <w:t>N</w:t>
            </w:r>
            <w:r w:rsidRPr="003238B0">
              <w:rPr>
                <w:b/>
                <w:bCs/>
                <w:color w:val="000000"/>
                <w:sz w:val="28"/>
                <w:szCs w:val="28"/>
              </w:rPr>
              <w:t>т</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число технических оюслуживаний.</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Материальные затраты для технического обслуживания электрооборудования приведены в таблице  5.5</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Таблица 5.5 – Материальные затраты для технического обслуживания</w:t>
      </w:r>
    </w:p>
    <w:tbl>
      <w:tblPr>
        <w:tblW w:w="92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840"/>
        <w:gridCol w:w="943"/>
        <w:gridCol w:w="1860"/>
        <w:gridCol w:w="1327"/>
        <w:gridCol w:w="1327"/>
        <w:gridCol w:w="1336"/>
      </w:tblGrid>
      <w:tr w:rsidR="00AA4B9D" w:rsidRPr="003238B0" w:rsidTr="003238B0">
        <w:trPr>
          <w:cantSplit/>
          <w:trHeight w:val="2105"/>
        </w:trPr>
        <w:tc>
          <w:tcPr>
            <w:tcW w:w="0" w:type="auto"/>
            <w:shd w:val="clear" w:color="auto" w:fill="auto"/>
            <w:textDirection w:val="btLr"/>
            <w:vAlign w:val="center"/>
          </w:tcPr>
          <w:p w:rsidR="00AA4B9D" w:rsidRPr="003238B0" w:rsidRDefault="00AA4B9D" w:rsidP="003238B0">
            <w:pPr>
              <w:spacing w:line="360" w:lineRule="auto"/>
              <w:ind w:firstLine="709"/>
              <w:jc w:val="both"/>
              <w:rPr>
                <w:sz w:val="28"/>
                <w:szCs w:val="28"/>
              </w:rPr>
            </w:pPr>
            <w:r w:rsidRPr="003238B0">
              <w:rPr>
                <w:sz w:val="28"/>
                <w:szCs w:val="28"/>
              </w:rPr>
              <w:t>Наименование ЭО</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Количество ЭО</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Количество ТО</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Вид</w:t>
            </w:r>
          </w:p>
          <w:p w:rsidR="00AA4B9D" w:rsidRPr="003238B0" w:rsidRDefault="00AA4B9D" w:rsidP="003238B0">
            <w:pPr>
              <w:spacing w:line="360" w:lineRule="auto"/>
              <w:ind w:firstLine="709"/>
              <w:jc w:val="both"/>
              <w:rPr>
                <w:sz w:val="28"/>
                <w:szCs w:val="28"/>
              </w:rPr>
            </w:pPr>
            <w:r w:rsidRPr="003238B0">
              <w:rPr>
                <w:sz w:val="28"/>
                <w:szCs w:val="28"/>
              </w:rPr>
              <w:t>материала</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Количество</w:t>
            </w:r>
          </w:p>
          <w:p w:rsidR="00AA4B9D" w:rsidRPr="003238B0" w:rsidRDefault="00AA4B9D" w:rsidP="003238B0">
            <w:pPr>
              <w:spacing w:line="360" w:lineRule="auto"/>
              <w:ind w:firstLine="709"/>
              <w:jc w:val="both"/>
              <w:rPr>
                <w:sz w:val="28"/>
                <w:szCs w:val="28"/>
              </w:rPr>
            </w:pPr>
            <w:r w:rsidRPr="003238B0">
              <w:rPr>
                <w:sz w:val="28"/>
                <w:szCs w:val="28"/>
              </w:rPr>
              <w:t>материалов</w:t>
            </w:r>
          </w:p>
          <w:p w:rsidR="00AA4B9D" w:rsidRPr="003238B0" w:rsidRDefault="00AA4B9D" w:rsidP="003238B0">
            <w:pPr>
              <w:spacing w:line="360" w:lineRule="auto"/>
              <w:ind w:firstLine="709"/>
              <w:jc w:val="both"/>
              <w:rPr>
                <w:sz w:val="28"/>
                <w:szCs w:val="28"/>
              </w:rPr>
            </w:pPr>
            <w:r w:rsidRPr="003238B0">
              <w:rPr>
                <w:sz w:val="28"/>
                <w:szCs w:val="28"/>
              </w:rPr>
              <w:t>на 1ед. ЭО</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Стоимость</w:t>
            </w:r>
          </w:p>
          <w:p w:rsidR="00AA4B9D" w:rsidRPr="003238B0" w:rsidRDefault="00AA4B9D" w:rsidP="003238B0">
            <w:pPr>
              <w:spacing w:line="360" w:lineRule="auto"/>
              <w:ind w:firstLine="709"/>
              <w:jc w:val="both"/>
              <w:rPr>
                <w:sz w:val="28"/>
                <w:szCs w:val="28"/>
              </w:rPr>
            </w:pPr>
            <w:r w:rsidRPr="003238B0">
              <w:rPr>
                <w:sz w:val="28"/>
                <w:szCs w:val="28"/>
              </w:rPr>
              <w:t>на одну</w:t>
            </w:r>
          </w:p>
          <w:p w:rsidR="00AA4B9D" w:rsidRPr="003238B0" w:rsidRDefault="00AA4B9D" w:rsidP="003238B0">
            <w:pPr>
              <w:spacing w:line="360" w:lineRule="auto"/>
              <w:ind w:firstLine="709"/>
              <w:jc w:val="both"/>
              <w:rPr>
                <w:sz w:val="28"/>
                <w:szCs w:val="28"/>
              </w:rPr>
            </w:pPr>
            <w:r w:rsidRPr="003238B0">
              <w:rPr>
                <w:sz w:val="28"/>
                <w:szCs w:val="28"/>
              </w:rPr>
              <w:t>единицу</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Общая</w:t>
            </w:r>
          </w:p>
          <w:p w:rsidR="00AA4B9D" w:rsidRPr="003238B0" w:rsidRDefault="00AA4B9D" w:rsidP="003238B0">
            <w:pPr>
              <w:spacing w:line="360" w:lineRule="auto"/>
              <w:ind w:firstLine="709"/>
              <w:jc w:val="both"/>
              <w:rPr>
                <w:sz w:val="28"/>
                <w:szCs w:val="28"/>
              </w:rPr>
            </w:pPr>
            <w:r w:rsidRPr="003238B0">
              <w:rPr>
                <w:sz w:val="28"/>
                <w:szCs w:val="28"/>
              </w:rPr>
              <w:t>сумма,</w:t>
            </w:r>
          </w:p>
          <w:p w:rsidR="00AA4B9D" w:rsidRPr="003238B0" w:rsidRDefault="00AA4B9D" w:rsidP="003238B0">
            <w:pPr>
              <w:spacing w:line="360" w:lineRule="auto"/>
              <w:ind w:firstLine="709"/>
              <w:jc w:val="both"/>
              <w:rPr>
                <w:sz w:val="28"/>
                <w:szCs w:val="28"/>
              </w:rPr>
            </w:pPr>
            <w:r w:rsidRPr="003238B0">
              <w:rPr>
                <w:sz w:val="28"/>
                <w:szCs w:val="28"/>
              </w:rPr>
              <w:t>руб</w:t>
            </w:r>
          </w:p>
        </w:tc>
      </w:tr>
      <w:tr w:rsidR="00AA4B9D" w:rsidRPr="003238B0" w:rsidTr="003238B0">
        <w:trPr>
          <w:trHeight w:val="387"/>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p>
          <w:p w:rsidR="00AA4B9D" w:rsidRPr="003238B0" w:rsidRDefault="00AA4B9D" w:rsidP="003238B0">
            <w:pPr>
              <w:spacing w:line="360" w:lineRule="auto"/>
              <w:ind w:firstLine="709"/>
              <w:jc w:val="both"/>
              <w:rPr>
                <w:color w:val="000000"/>
                <w:sz w:val="28"/>
                <w:szCs w:val="28"/>
              </w:rPr>
            </w:pPr>
            <w:r w:rsidRPr="003238B0">
              <w:rPr>
                <w:color w:val="000000"/>
                <w:sz w:val="28"/>
                <w:szCs w:val="28"/>
              </w:rPr>
              <w:t>Токарный станок</w:t>
            </w:r>
          </w:p>
          <w:p w:rsidR="00AA4B9D" w:rsidRPr="003238B0" w:rsidRDefault="00AA4B9D" w:rsidP="003238B0">
            <w:pPr>
              <w:spacing w:line="360" w:lineRule="auto"/>
              <w:ind w:firstLine="709"/>
              <w:jc w:val="both"/>
              <w:rPr>
                <w:color w:val="000000"/>
                <w:sz w:val="28"/>
                <w:szCs w:val="28"/>
              </w:rPr>
            </w:pP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9</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0.7</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546.21</w:t>
            </w:r>
          </w:p>
        </w:tc>
      </w:tr>
      <w:tr w:rsidR="00AA4B9D" w:rsidRPr="003238B0" w:rsidTr="003238B0">
        <w:trPr>
          <w:trHeight w:val="342"/>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597.7</w:t>
            </w:r>
          </w:p>
        </w:tc>
      </w:tr>
      <w:tr w:rsidR="00AA4B9D" w:rsidRPr="003238B0" w:rsidTr="003238B0">
        <w:trPr>
          <w:trHeight w:val="325"/>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Радиально-сверлильный станок</w:t>
            </w: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0.8</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69.36</w:t>
            </w:r>
          </w:p>
        </w:tc>
      </w:tr>
      <w:tr w:rsidR="00AA4B9D" w:rsidRPr="003238B0" w:rsidTr="003238B0">
        <w:trPr>
          <w:trHeight w:val="323"/>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0.85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94</w:t>
            </w:r>
          </w:p>
        </w:tc>
      </w:tr>
      <w:tr w:rsidR="00AA4B9D" w:rsidRPr="003238B0" w:rsidTr="003238B0">
        <w:trPr>
          <w:trHeight w:val="323"/>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125.6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301.44</w:t>
            </w:r>
          </w:p>
        </w:tc>
      </w:tr>
      <w:tr w:rsidR="00AA4B9D" w:rsidRPr="003238B0" w:rsidTr="003238B0">
        <w:trPr>
          <w:trHeight w:val="159"/>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Наждачный станок</w:t>
            </w: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29.47</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44.28</w:t>
            </w:r>
          </w:p>
        </w:tc>
      </w:tr>
      <w:tr w:rsidR="00AA4B9D" w:rsidRPr="003238B0" w:rsidTr="003238B0">
        <w:trPr>
          <w:trHeight w:val="159"/>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Заточный станок</w:t>
            </w: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0.22</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19.07</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33.21</w:t>
            </w:r>
          </w:p>
        </w:tc>
      </w:tr>
      <w:tr w:rsidR="00AA4B9D" w:rsidRPr="003238B0" w:rsidTr="003238B0">
        <w:trPr>
          <w:trHeight w:val="212"/>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Сверлильный станок</w:t>
            </w: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52.02</w:t>
            </w:r>
          </w:p>
        </w:tc>
      </w:tr>
      <w:tr w:rsidR="00AA4B9D" w:rsidRPr="003238B0" w:rsidTr="003238B0">
        <w:trPr>
          <w:trHeight w:val="212"/>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49.81</w:t>
            </w:r>
          </w:p>
        </w:tc>
      </w:tr>
      <w:tr w:rsidR="00AA4B9D" w:rsidRPr="003238B0" w:rsidTr="003238B0">
        <w:trPr>
          <w:trHeight w:val="212"/>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125.6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256.22</w:t>
            </w:r>
          </w:p>
        </w:tc>
      </w:tr>
      <w:tr w:rsidR="00AA4B9D" w:rsidRPr="003238B0" w:rsidTr="003238B0">
        <w:trPr>
          <w:trHeight w:val="81"/>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Вентилятор</w:t>
            </w: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0.7</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242.76</w:t>
            </w:r>
          </w:p>
        </w:tc>
      </w:tr>
      <w:tr w:rsidR="00AA4B9D" w:rsidRPr="003238B0" w:rsidTr="003238B0">
        <w:trPr>
          <w:trHeight w:val="79"/>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0.8</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354.2</w:t>
            </w:r>
          </w:p>
        </w:tc>
      </w:tr>
      <w:tr w:rsidR="00AA4B9D" w:rsidRPr="003238B0" w:rsidTr="003238B0">
        <w:trPr>
          <w:trHeight w:val="79"/>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125.6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1507.2</w:t>
            </w:r>
          </w:p>
        </w:tc>
      </w:tr>
      <w:tr w:rsidR="00AA4B9D" w:rsidRPr="003238B0" w:rsidTr="003238B0">
        <w:trPr>
          <w:trHeight w:val="79"/>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22.13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212.44</w:t>
            </w:r>
          </w:p>
        </w:tc>
      </w:tr>
      <w:tr w:rsidR="00AA4B9D" w:rsidRPr="003238B0" w:rsidTr="003238B0">
        <w:trPr>
          <w:trHeight w:val="212"/>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Печь сопротивления</w:t>
            </w:r>
          </w:p>
        </w:tc>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0" w:type="auto"/>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21.67</w:t>
            </w:r>
          </w:p>
        </w:tc>
      </w:tr>
      <w:tr w:rsidR="00AA4B9D" w:rsidRPr="003238B0" w:rsidTr="003238B0">
        <w:trPr>
          <w:trHeight w:val="212"/>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55.35</w:t>
            </w:r>
          </w:p>
        </w:tc>
      </w:tr>
      <w:tr w:rsidR="00AA4B9D" w:rsidRPr="003238B0" w:rsidTr="003238B0">
        <w:trPr>
          <w:trHeight w:val="212"/>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vMerge/>
            <w:shd w:val="clear" w:color="auto" w:fill="auto"/>
            <w:vAlign w:val="center"/>
          </w:tcPr>
          <w:p w:rsidR="00AA4B9D" w:rsidRPr="003238B0" w:rsidRDefault="00AA4B9D" w:rsidP="003238B0">
            <w:pPr>
              <w:spacing w:line="360" w:lineRule="auto"/>
              <w:ind w:firstLine="709"/>
              <w:jc w:val="both"/>
              <w:rPr>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0.35</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125.6</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220</w:t>
            </w:r>
          </w:p>
        </w:tc>
      </w:tr>
      <w:tr w:rsidR="00AA4B9D" w:rsidRPr="003238B0" w:rsidTr="003238B0">
        <w:tc>
          <w:tcPr>
            <w:tcW w:w="9288" w:type="dxa"/>
            <w:gridSpan w:val="7"/>
            <w:tcBorders>
              <w:top w:val="nil"/>
              <w:left w:val="nil"/>
              <w:right w:val="nil"/>
            </w:tcBorders>
            <w:shd w:val="clear" w:color="auto" w:fill="auto"/>
          </w:tcPr>
          <w:p w:rsidR="00AA4B9D" w:rsidRPr="003238B0" w:rsidRDefault="00AA4B9D" w:rsidP="003238B0">
            <w:pPr>
              <w:spacing w:line="360" w:lineRule="auto"/>
              <w:ind w:firstLine="709"/>
              <w:jc w:val="both"/>
              <w:rPr>
                <w:sz w:val="28"/>
                <w:szCs w:val="28"/>
              </w:rPr>
            </w:pPr>
            <w:r w:rsidRPr="003238B0">
              <w:rPr>
                <w:sz w:val="28"/>
                <w:szCs w:val="28"/>
              </w:rPr>
              <w:t>Продолжение таблицы 5.5</w:t>
            </w:r>
          </w:p>
        </w:tc>
      </w:tr>
      <w:tr w:rsidR="00AA4B9D" w:rsidRPr="003238B0" w:rsidTr="003238B0">
        <w:trPr>
          <w:trHeight w:val="143"/>
        </w:trPr>
        <w:tc>
          <w:tcPr>
            <w:tcW w:w="2584" w:type="dxa"/>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Кран-балка</w:t>
            </w:r>
          </w:p>
        </w:tc>
        <w:tc>
          <w:tcPr>
            <w:tcW w:w="567" w:type="dxa"/>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567"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w:t>
            </w:r>
          </w:p>
        </w:tc>
        <w:tc>
          <w:tcPr>
            <w:tcW w:w="2082"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Обтирочный материал</w:t>
            </w:r>
          </w:p>
        </w:tc>
        <w:tc>
          <w:tcPr>
            <w:tcW w:w="122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0.5</w:t>
            </w:r>
          </w:p>
        </w:tc>
        <w:tc>
          <w:tcPr>
            <w:tcW w:w="1229"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14.45</w:t>
            </w:r>
          </w:p>
        </w:tc>
        <w:tc>
          <w:tcPr>
            <w:tcW w:w="103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173.4</w:t>
            </w:r>
          </w:p>
        </w:tc>
      </w:tr>
      <w:tr w:rsidR="00AA4B9D" w:rsidRPr="003238B0" w:rsidTr="003238B0">
        <w:trPr>
          <w:trHeight w:val="142"/>
        </w:trPr>
        <w:tc>
          <w:tcPr>
            <w:tcW w:w="2584"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67"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67"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082"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Бензин</w:t>
            </w:r>
          </w:p>
        </w:tc>
        <w:tc>
          <w:tcPr>
            <w:tcW w:w="122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0.7</w:t>
            </w:r>
          </w:p>
        </w:tc>
        <w:tc>
          <w:tcPr>
            <w:tcW w:w="1229"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18.45</w:t>
            </w:r>
          </w:p>
        </w:tc>
        <w:tc>
          <w:tcPr>
            <w:tcW w:w="103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309.9</w:t>
            </w:r>
          </w:p>
        </w:tc>
      </w:tr>
      <w:tr w:rsidR="00AA4B9D" w:rsidRPr="003238B0" w:rsidTr="003238B0">
        <w:trPr>
          <w:trHeight w:val="142"/>
        </w:trPr>
        <w:tc>
          <w:tcPr>
            <w:tcW w:w="2584"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67"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67"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082"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Наждачка</w:t>
            </w:r>
          </w:p>
        </w:tc>
        <w:tc>
          <w:tcPr>
            <w:tcW w:w="122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1229"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125.6</w:t>
            </w:r>
          </w:p>
        </w:tc>
        <w:tc>
          <w:tcPr>
            <w:tcW w:w="103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1205.7</w:t>
            </w:r>
          </w:p>
        </w:tc>
      </w:tr>
      <w:tr w:rsidR="00AA4B9D" w:rsidRPr="003238B0" w:rsidTr="003238B0">
        <w:trPr>
          <w:trHeight w:val="142"/>
        </w:trPr>
        <w:tc>
          <w:tcPr>
            <w:tcW w:w="2584"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67" w:type="dxa"/>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67"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2082"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Краска</w:t>
            </w:r>
          </w:p>
        </w:tc>
        <w:tc>
          <w:tcPr>
            <w:tcW w:w="122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0.4</w:t>
            </w:r>
          </w:p>
        </w:tc>
        <w:tc>
          <w:tcPr>
            <w:tcW w:w="122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22.13</w:t>
            </w:r>
          </w:p>
        </w:tc>
        <w:tc>
          <w:tcPr>
            <w:tcW w:w="103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212.4</w:t>
            </w:r>
          </w:p>
        </w:tc>
      </w:tr>
      <w:tr w:rsidR="00AA4B9D" w:rsidRPr="003238B0" w:rsidTr="003238B0">
        <w:trPr>
          <w:trHeight w:val="142"/>
        </w:trPr>
        <w:tc>
          <w:tcPr>
            <w:tcW w:w="258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Итого</w:t>
            </w:r>
          </w:p>
        </w:tc>
        <w:tc>
          <w:tcPr>
            <w:tcW w:w="567" w:type="dxa"/>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567" w:type="dxa"/>
            <w:shd w:val="clear" w:color="auto" w:fill="auto"/>
            <w:vAlign w:val="center"/>
          </w:tcPr>
          <w:p w:rsidR="00AA4B9D" w:rsidRPr="003238B0" w:rsidRDefault="00AA4B9D" w:rsidP="003238B0">
            <w:pPr>
              <w:spacing w:line="360" w:lineRule="auto"/>
              <w:ind w:firstLine="709"/>
              <w:jc w:val="both"/>
              <w:rPr>
                <w:sz w:val="28"/>
                <w:szCs w:val="28"/>
              </w:rPr>
            </w:pPr>
          </w:p>
        </w:tc>
        <w:tc>
          <w:tcPr>
            <w:tcW w:w="2082" w:type="dxa"/>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1229" w:type="dxa"/>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1229" w:type="dxa"/>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1030"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6607</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sz w:val="28"/>
          <w:szCs w:val="28"/>
        </w:rPr>
      </w:pPr>
      <w:r w:rsidRPr="00B91BBF">
        <w:rPr>
          <w:sz w:val="28"/>
          <w:szCs w:val="28"/>
        </w:rPr>
        <w:t>Определим общую стоимость материалов для текущего ремонта и технического обслуживания по формуле:</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См.общ = См.тр+См.то                                               (5.4)</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См.общ = 92444+6607=99051руб</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b/>
          <w:bCs/>
          <w:color w:val="000000"/>
          <w:sz w:val="28"/>
          <w:szCs w:val="28"/>
        </w:rPr>
        <w:t>5.2 Расходы на оплату труда</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Основными формами заработной платы являются сдельная и повременная. Сдельная оплата труда включает в себя несколько видов:</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прямая, прогрессивная, премиальная, косвенная, аккордная.</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Повременная оплата труда включает в себя несколько видов:</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простая, премиальная.</w:t>
      </w:r>
    </w:p>
    <w:p w:rsidR="00AA4B9D" w:rsidRPr="00B91BBF" w:rsidRDefault="00AA4B9D" w:rsidP="00B91BBF">
      <w:pPr>
        <w:pStyle w:val="3"/>
        <w:tabs>
          <w:tab w:val="left" w:pos="-540"/>
        </w:tabs>
        <w:spacing w:after="0" w:line="360" w:lineRule="auto"/>
        <w:ind w:left="0" w:firstLine="709"/>
        <w:jc w:val="both"/>
        <w:rPr>
          <w:color w:val="000000"/>
          <w:sz w:val="28"/>
          <w:szCs w:val="28"/>
        </w:rPr>
      </w:pPr>
      <w:r w:rsidRPr="00B91BBF">
        <w:rPr>
          <w:color w:val="000000"/>
          <w:sz w:val="28"/>
          <w:szCs w:val="28"/>
        </w:rPr>
        <w:t xml:space="preserve">При ремонте электрооборудования применяется повременно-премиальная система оплаты труда. Кроме заработка по повременному тарифу, предусматривается выплата рабочим премий за достижение определённых количественных показателей. Повременно-премиальная система оплаты труда повышает у рабочего заинтересованность в увеличении производительности своего труда. </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При расчёте оплаты труда необходимо определить баланс рабочего времени, с помощью которого можно будет узнать какую выплату получат рабочие при работе в течение года с учётом нерабочих дней и с учётом неявки на работу.</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Расчёт заработной платы для текущего ремонта занесён в таблице 5.6 и для технического обслуживания в таблице 5.7</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Определяем заработную плату по тарифу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2"/>
          <w:sz w:val="28"/>
          <w:szCs w:val="28"/>
        </w:rPr>
        <w:object w:dxaOrig="1260" w:dyaOrig="360">
          <v:shape id="_x0000_i1045" type="#_x0000_t75" style="width:63pt;height:18pt" o:ole="" fillcolor="window">
            <v:imagedata r:id="rId41" o:title=""/>
          </v:shape>
          <o:OLEObject Type="Embed" ProgID="Equation.3" ShapeID="_x0000_i1045" DrawAspect="Content" ObjectID="_1469616172" r:id="rId42"/>
        </w:object>
      </w:r>
      <w:r w:rsidRPr="00B91BBF">
        <w:rPr>
          <w:color w:val="000000"/>
          <w:sz w:val="28"/>
          <w:szCs w:val="28"/>
        </w:rPr>
        <w:t>,</w:t>
      </w:r>
      <w:r w:rsidRPr="00B91BBF">
        <w:rPr>
          <w:color w:val="000000"/>
          <w:sz w:val="28"/>
          <w:szCs w:val="28"/>
        </w:rPr>
        <w:tab/>
      </w:r>
      <w:r w:rsidRPr="00B91BBF">
        <w:rPr>
          <w:color w:val="000000"/>
          <w:sz w:val="28"/>
          <w:szCs w:val="28"/>
        </w:rPr>
        <w:tab/>
      </w:r>
      <w:r w:rsidRPr="00B91BBF">
        <w:rPr>
          <w:color w:val="000000"/>
          <w:sz w:val="28"/>
          <w:szCs w:val="28"/>
        </w:rPr>
        <w:tab/>
      </w:r>
      <w:r w:rsidRPr="00B91BBF">
        <w:rPr>
          <w:color w:val="000000"/>
          <w:sz w:val="28"/>
          <w:szCs w:val="28"/>
        </w:rPr>
        <w:tab/>
      </w:r>
      <w:r w:rsidRPr="00B91BBF">
        <w:rPr>
          <w:color w:val="000000"/>
          <w:sz w:val="28"/>
          <w:szCs w:val="28"/>
        </w:rPr>
        <w:tab/>
        <w:t xml:space="preserve">            (5.5)</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268"/>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Тр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трудоёмкость, чел./час;</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Т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тариф, руб.</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Определяем сумму выплачиваемой премии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24"/>
          <w:sz w:val="28"/>
          <w:szCs w:val="28"/>
        </w:rPr>
        <w:object w:dxaOrig="1600" w:dyaOrig="639">
          <v:shape id="_x0000_i1046" type="#_x0000_t75" style="width:80.25pt;height:32.25pt" o:ole="" fillcolor="window">
            <v:imagedata r:id="rId43" o:title=""/>
          </v:shape>
          <o:OLEObject Type="Embed" ProgID="Equation.3" ShapeID="_x0000_i1046" DrawAspect="Content" ObjectID="_1469616173" r:id="rId44"/>
        </w:object>
      </w:r>
      <w:r w:rsidRPr="00B91BBF">
        <w:rPr>
          <w:color w:val="000000"/>
          <w:sz w:val="28"/>
          <w:szCs w:val="28"/>
        </w:rPr>
        <w:t xml:space="preserve">, </w:t>
      </w:r>
      <w:r w:rsidRPr="00B91BBF">
        <w:rPr>
          <w:color w:val="000000"/>
          <w:sz w:val="28"/>
          <w:szCs w:val="28"/>
        </w:rPr>
        <w:tab/>
      </w:r>
      <w:r w:rsidRPr="00B91BBF">
        <w:rPr>
          <w:color w:val="000000"/>
          <w:sz w:val="28"/>
          <w:szCs w:val="28"/>
        </w:rPr>
        <w:tab/>
      </w:r>
      <w:r w:rsidRPr="00B91BBF">
        <w:rPr>
          <w:color w:val="000000"/>
          <w:sz w:val="28"/>
          <w:szCs w:val="28"/>
        </w:rPr>
        <w:tab/>
        <w:t xml:space="preserve">    </w:t>
      </w:r>
      <w:r w:rsidRPr="00B91BBF">
        <w:rPr>
          <w:color w:val="000000"/>
          <w:sz w:val="28"/>
          <w:szCs w:val="28"/>
        </w:rPr>
        <w:tab/>
        <w:t xml:space="preserve">                      (5.6)</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310"/>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w:t>
            </w:r>
            <w:r w:rsidRPr="003238B0">
              <w:rPr>
                <w:b/>
                <w:bCs/>
                <w:color w:val="000000"/>
                <w:sz w:val="28"/>
                <w:szCs w:val="28"/>
                <w:vertAlign w:val="subscript"/>
              </w:rPr>
              <w:t>п.т</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заработная плата по тарифу,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Пр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премия, 50 %.</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Определяем сумму выплачиваемую за вредность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24"/>
          <w:sz w:val="28"/>
          <w:szCs w:val="28"/>
        </w:rPr>
        <w:object w:dxaOrig="1680" w:dyaOrig="660">
          <v:shape id="_x0000_i1047" type="#_x0000_t75" style="width:84pt;height:33pt" o:ole="" fillcolor="window">
            <v:imagedata r:id="rId45" o:title=""/>
          </v:shape>
          <o:OLEObject Type="Embed" ProgID="Equation.3" ShapeID="_x0000_i1047" DrawAspect="Content" ObjectID="_1469616174" r:id="rId46"/>
        </w:object>
      </w:r>
      <w:r w:rsidRPr="00B91BBF">
        <w:rPr>
          <w:color w:val="000000"/>
          <w:sz w:val="28"/>
          <w:szCs w:val="28"/>
        </w:rPr>
        <w:t xml:space="preserve">                                                     (5.7)</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426"/>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Вр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надбавка за вредность, 4%;</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w:t>
            </w:r>
            <w:r w:rsidRPr="003238B0">
              <w:rPr>
                <w:b/>
                <w:bCs/>
                <w:color w:val="000000"/>
                <w:sz w:val="28"/>
                <w:szCs w:val="28"/>
                <w:vertAlign w:val="subscript"/>
              </w:rPr>
              <w:t xml:space="preserve">п.пр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заработная плата с учётом премии, руб.</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Определим сумму выплачиваемую районного коэффициента и северной надбавкой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24"/>
          <w:sz w:val="28"/>
          <w:szCs w:val="28"/>
        </w:rPr>
        <w:object w:dxaOrig="3180" w:dyaOrig="660">
          <v:shape id="_x0000_i1048" type="#_x0000_t75" style="width:159pt;height:33pt" o:ole="" fillcolor="window">
            <v:imagedata r:id="rId47" o:title=""/>
          </v:shape>
          <o:OLEObject Type="Embed" ProgID="Equation.3" ShapeID="_x0000_i1048" DrawAspect="Content" ObjectID="_1469616175" r:id="rId48"/>
        </w:object>
      </w:r>
      <w:r w:rsidRPr="00B91BBF">
        <w:rPr>
          <w:color w:val="000000"/>
          <w:sz w:val="28"/>
          <w:szCs w:val="28"/>
        </w:rPr>
        <w:t xml:space="preserve">                                      (5.8)</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485"/>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w:t>
            </w:r>
            <w:r w:rsidRPr="003238B0">
              <w:rPr>
                <w:b/>
                <w:bCs/>
                <w:color w:val="000000"/>
                <w:sz w:val="28"/>
                <w:szCs w:val="28"/>
                <w:vertAlign w:val="subscript"/>
              </w:rPr>
              <w:t>п.пр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заработная плата с учётом премии,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С.Н.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северная надбавка 50%.</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 xml:space="preserve">Р.К.   </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районный коэффициент 70%</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Заработная плата с учётом всех премий находится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4"/>
          <w:sz w:val="28"/>
          <w:szCs w:val="28"/>
        </w:rPr>
        <w:object w:dxaOrig="3200" w:dyaOrig="380">
          <v:shape id="_x0000_i1049" type="#_x0000_t75" style="width:159.75pt;height:18.75pt" o:ole="" fillcolor="window">
            <v:imagedata r:id="rId49" o:title=""/>
          </v:shape>
          <o:OLEObject Type="Embed" ProgID="Equation.3" ShapeID="_x0000_i1049" DrawAspect="Content" ObjectID="_1469616176" r:id="rId50"/>
        </w:object>
      </w:r>
      <w:r w:rsidRPr="00B91BBF">
        <w:rPr>
          <w:color w:val="000000"/>
          <w:sz w:val="28"/>
          <w:szCs w:val="28"/>
        </w:rPr>
        <w:t xml:space="preserve">                                       (5.9)</w:t>
      </w:r>
    </w:p>
    <w:p w:rsidR="00AA4B9D" w:rsidRPr="00B91BBF" w:rsidRDefault="00AA4B9D" w:rsidP="00B91BBF">
      <w:pPr>
        <w:spacing w:line="360" w:lineRule="auto"/>
        <w:ind w:firstLine="709"/>
        <w:jc w:val="both"/>
        <w:rPr>
          <w:color w:val="000000"/>
          <w:sz w:val="28"/>
          <w:szCs w:val="28"/>
        </w:rPr>
      </w:pPr>
    </w:p>
    <w:tbl>
      <w:tblPr>
        <w:tblW w:w="9288" w:type="dxa"/>
        <w:tblInd w:w="-108" w:type="dxa"/>
        <w:tblLook w:val="01E0" w:firstRow="1" w:lastRow="1" w:firstColumn="1" w:lastColumn="1" w:noHBand="0" w:noVBand="0"/>
      </w:tblPr>
      <w:tblGrid>
        <w:gridCol w:w="1319"/>
        <w:gridCol w:w="1877"/>
        <w:gridCol w:w="1065"/>
        <w:gridCol w:w="5027"/>
      </w:tblGrid>
      <w:tr w:rsidR="00AA4B9D" w:rsidRPr="003238B0" w:rsidTr="003238B0">
        <w:tc>
          <w:tcPr>
            <w:tcW w:w="981"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1056"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w:t>
            </w:r>
            <w:r w:rsidRPr="003238B0">
              <w:rPr>
                <w:b/>
                <w:bCs/>
                <w:color w:val="000000"/>
                <w:sz w:val="28"/>
                <w:szCs w:val="28"/>
                <w:vertAlign w:val="subscript"/>
              </w:rPr>
              <w:t>п.т</w:t>
            </w:r>
          </w:p>
        </w:tc>
        <w:tc>
          <w:tcPr>
            <w:tcW w:w="35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92"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заработная плата по тарифу, руб.;</w:t>
            </w:r>
          </w:p>
        </w:tc>
      </w:tr>
      <w:tr w:rsidR="00AA4B9D" w:rsidRPr="003238B0" w:rsidTr="003238B0">
        <w:tc>
          <w:tcPr>
            <w:tcW w:w="981" w:type="dxa"/>
            <w:shd w:val="clear" w:color="auto" w:fill="auto"/>
          </w:tcPr>
          <w:p w:rsidR="00AA4B9D" w:rsidRPr="003238B0" w:rsidRDefault="00AA4B9D" w:rsidP="003238B0">
            <w:pPr>
              <w:spacing w:line="360" w:lineRule="auto"/>
              <w:ind w:firstLine="709"/>
              <w:jc w:val="both"/>
              <w:rPr>
                <w:sz w:val="28"/>
                <w:szCs w:val="28"/>
              </w:rPr>
            </w:pPr>
          </w:p>
        </w:tc>
        <w:tc>
          <w:tcPr>
            <w:tcW w:w="1056"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w:t>
            </w:r>
            <w:r w:rsidRPr="003238B0">
              <w:rPr>
                <w:b/>
                <w:bCs/>
                <w:color w:val="000000"/>
                <w:sz w:val="28"/>
                <w:szCs w:val="28"/>
                <w:vertAlign w:val="subscript"/>
              </w:rPr>
              <w:t>пр</w:t>
            </w:r>
          </w:p>
        </w:tc>
        <w:tc>
          <w:tcPr>
            <w:tcW w:w="35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92"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сумма выплачиваемой премии, руб.;</w:t>
            </w:r>
          </w:p>
        </w:tc>
      </w:tr>
      <w:tr w:rsidR="00AA4B9D" w:rsidRPr="003238B0" w:rsidTr="003238B0">
        <w:tc>
          <w:tcPr>
            <w:tcW w:w="981" w:type="dxa"/>
            <w:shd w:val="clear" w:color="auto" w:fill="auto"/>
          </w:tcPr>
          <w:p w:rsidR="00AA4B9D" w:rsidRPr="003238B0" w:rsidRDefault="00AA4B9D" w:rsidP="003238B0">
            <w:pPr>
              <w:spacing w:line="360" w:lineRule="auto"/>
              <w:ind w:firstLine="709"/>
              <w:jc w:val="both"/>
              <w:rPr>
                <w:sz w:val="28"/>
                <w:szCs w:val="28"/>
              </w:rPr>
            </w:pPr>
          </w:p>
        </w:tc>
        <w:tc>
          <w:tcPr>
            <w:tcW w:w="1056"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С</w:t>
            </w:r>
            <w:r w:rsidRPr="003238B0">
              <w:rPr>
                <w:b/>
                <w:bCs/>
                <w:color w:val="000000"/>
                <w:sz w:val="28"/>
                <w:szCs w:val="28"/>
                <w:vertAlign w:val="subscript"/>
              </w:rPr>
              <w:t>вр.</w:t>
            </w:r>
            <w:r w:rsidRPr="003238B0">
              <w:rPr>
                <w:b/>
                <w:bCs/>
                <w:color w:val="000000"/>
                <w:sz w:val="28"/>
                <w:szCs w:val="28"/>
              </w:rPr>
              <w:t xml:space="preserve">         </w:t>
            </w:r>
          </w:p>
        </w:tc>
        <w:tc>
          <w:tcPr>
            <w:tcW w:w="359"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92"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сумма выплачиваемая за вредность, руб.;</w:t>
            </w:r>
          </w:p>
        </w:tc>
      </w:tr>
      <w:tr w:rsidR="00AA4B9D" w:rsidRPr="003238B0" w:rsidTr="003238B0">
        <w:tc>
          <w:tcPr>
            <w:tcW w:w="981" w:type="dxa"/>
            <w:shd w:val="clear" w:color="auto" w:fill="auto"/>
          </w:tcPr>
          <w:p w:rsidR="00AA4B9D" w:rsidRPr="003238B0" w:rsidRDefault="00AA4B9D" w:rsidP="003238B0">
            <w:pPr>
              <w:spacing w:line="360" w:lineRule="auto"/>
              <w:ind w:firstLine="709"/>
              <w:jc w:val="both"/>
              <w:rPr>
                <w:sz w:val="28"/>
                <w:szCs w:val="28"/>
              </w:rPr>
            </w:pPr>
          </w:p>
        </w:tc>
        <w:tc>
          <w:tcPr>
            <w:tcW w:w="1056"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С</w:t>
            </w:r>
            <w:r w:rsidRPr="003238B0">
              <w:rPr>
                <w:b/>
                <w:bCs/>
                <w:color w:val="000000"/>
                <w:sz w:val="28"/>
                <w:szCs w:val="28"/>
                <w:vertAlign w:val="subscript"/>
              </w:rPr>
              <w:t>С.Н.иР.К</w:t>
            </w:r>
          </w:p>
        </w:tc>
        <w:tc>
          <w:tcPr>
            <w:tcW w:w="359"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92"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сумма выплачиваемая районного коэффициента и северной надбавки, руб.</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Таблица 5.6 – Расходы на оплату труда для текущего ремонта</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230"/>
        <w:gridCol w:w="1275"/>
        <w:gridCol w:w="1555"/>
        <w:gridCol w:w="1695"/>
        <w:gridCol w:w="1555"/>
        <w:gridCol w:w="1415"/>
        <w:gridCol w:w="1695"/>
        <w:gridCol w:w="1695"/>
      </w:tblGrid>
      <w:tr w:rsidR="00AA4B9D" w:rsidRPr="003238B0" w:rsidTr="003238B0">
        <w:trPr>
          <w:cantSplit/>
          <w:trHeight w:val="2329"/>
          <w:jc w:val="center"/>
        </w:trPr>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Эл.оборудование</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Эл.монтер,</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разряд</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Трудоёмкость</w:t>
            </w:r>
          </w:p>
          <w:p w:rsidR="00AA4B9D" w:rsidRPr="003238B0" w:rsidRDefault="00AA4B9D" w:rsidP="003238B0">
            <w:pPr>
              <w:spacing w:line="360" w:lineRule="auto"/>
              <w:ind w:firstLine="709"/>
              <w:jc w:val="both"/>
              <w:rPr>
                <w:color w:val="000000"/>
                <w:sz w:val="28"/>
                <w:szCs w:val="28"/>
              </w:rPr>
            </w:pPr>
            <w:r w:rsidRPr="003238B0">
              <w:rPr>
                <w:sz w:val="28"/>
                <w:szCs w:val="28"/>
              </w:rPr>
              <w:t>чел/час</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Тариф, руб</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 xml:space="preserve">Зарплата </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по тарифу, руб</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Премия 50%</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Вредность 4%</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РК – 70%</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СН – 50%</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Итого, руб</w:t>
            </w:r>
          </w:p>
        </w:tc>
      </w:tr>
      <w:tr w:rsidR="00AA4B9D" w:rsidRPr="003238B0" w:rsidTr="003238B0">
        <w:trPr>
          <w:trHeight w:val="318"/>
          <w:jc w:val="center"/>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Токарный</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147.36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73.68</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8.84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265.2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495.08</w:t>
            </w:r>
          </w:p>
        </w:tc>
      </w:tr>
      <w:tr w:rsidR="00AA4B9D" w:rsidRPr="003238B0" w:rsidTr="003238B0">
        <w:trPr>
          <w:trHeight w:val="318"/>
          <w:jc w:val="center"/>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116.7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58.35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210</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392.05</w:t>
            </w:r>
          </w:p>
        </w:tc>
      </w:tr>
      <w:tr w:rsidR="00AA4B9D" w:rsidRPr="003238B0" w:rsidTr="003238B0">
        <w:trPr>
          <w:trHeight w:val="318"/>
          <w:jc w:val="center"/>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Радиально-сверлильный 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66.31</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33.15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3.97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119.35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222.78</w:t>
            </w:r>
          </w:p>
        </w:tc>
      </w:tr>
      <w:tr w:rsidR="00AA4B9D" w:rsidRPr="003238B0" w:rsidTr="003238B0">
        <w:trPr>
          <w:trHeight w:val="318"/>
          <w:jc w:val="center"/>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52.51</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26.25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3.15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94.27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176.18</w:t>
            </w:r>
          </w:p>
        </w:tc>
      </w:tr>
    </w:tbl>
    <w:p w:rsidR="00AA4B9D" w:rsidRPr="00B91BBF" w:rsidRDefault="00AA4B9D" w:rsidP="00B91BBF">
      <w:pPr>
        <w:spacing w:line="360" w:lineRule="auto"/>
        <w:ind w:firstLine="709"/>
        <w:jc w:val="both"/>
        <w:rPr>
          <w:color w:val="000000"/>
          <w:sz w:val="28"/>
          <w:szCs w:val="28"/>
        </w:rPr>
      </w:pP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6"/>
        <w:gridCol w:w="1065"/>
        <w:gridCol w:w="1415"/>
        <w:gridCol w:w="1555"/>
        <w:gridCol w:w="1695"/>
        <w:gridCol w:w="1555"/>
        <w:gridCol w:w="1555"/>
        <w:gridCol w:w="1695"/>
        <w:gridCol w:w="1695"/>
      </w:tblGrid>
      <w:tr w:rsidR="00AA4B9D" w:rsidRPr="003238B0" w:rsidTr="003238B0">
        <w:trPr>
          <w:jc w:val="center"/>
        </w:trPr>
        <w:tc>
          <w:tcPr>
            <w:tcW w:w="9816" w:type="dxa"/>
            <w:gridSpan w:val="9"/>
            <w:tcBorders>
              <w:top w:val="nil"/>
              <w:left w:val="nil"/>
              <w:right w:val="nil"/>
            </w:tcBorders>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Продолжение таблицы 5.6</w:t>
            </w:r>
          </w:p>
        </w:tc>
      </w:tr>
      <w:tr w:rsidR="00AA4B9D" w:rsidRPr="003238B0" w:rsidTr="003238B0">
        <w:trPr>
          <w:trHeight w:val="318"/>
          <w:jc w:val="center"/>
        </w:trPr>
        <w:tc>
          <w:tcPr>
            <w:tcW w:w="2602"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Наждачный станок</w:t>
            </w: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 xml:space="preserve">4  </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31.92</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15.96</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1.91</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57.45</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107.24</w:t>
            </w:r>
          </w:p>
        </w:tc>
      </w:tr>
      <w:tr w:rsidR="00AA4B9D" w:rsidRPr="003238B0" w:rsidTr="003238B0">
        <w:trPr>
          <w:trHeight w:val="318"/>
          <w:jc w:val="center"/>
        </w:trPr>
        <w:tc>
          <w:tcPr>
            <w:tcW w:w="2602"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25.28</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12.64</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1.51</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30.46</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69.89</w:t>
            </w:r>
          </w:p>
        </w:tc>
      </w:tr>
      <w:tr w:rsidR="00AA4B9D" w:rsidRPr="003238B0" w:rsidTr="003238B0">
        <w:trPr>
          <w:trHeight w:val="159"/>
          <w:jc w:val="center"/>
        </w:trPr>
        <w:tc>
          <w:tcPr>
            <w:tcW w:w="2602"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Заточный станок</w:t>
            </w: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31.92</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15.96</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1.91</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57.45</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107.24</w:t>
            </w:r>
          </w:p>
        </w:tc>
      </w:tr>
      <w:tr w:rsidR="00AA4B9D" w:rsidRPr="003238B0" w:rsidTr="003238B0">
        <w:trPr>
          <w:trHeight w:val="159"/>
          <w:jc w:val="center"/>
        </w:trPr>
        <w:tc>
          <w:tcPr>
            <w:tcW w:w="2602"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25.28</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12.64</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1.51</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30.46</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69.89</w:t>
            </w:r>
          </w:p>
        </w:tc>
      </w:tr>
      <w:tr w:rsidR="00AA4B9D" w:rsidRPr="003238B0" w:rsidTr="003238B0">
        <w:trPr>
          <w:trHeight w:val="318"/>
          <w:jc w:val="center"/>
        </w:trPr>
        <w:tc>
          <w:tcPr>
            <w:tcW w:w="2602"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Сверлильный</w:t>
            </w:r>
          </w:p>
          <w:p w:rsidR="00AA4B9D" w:rsidRPr="003238B0" w:rsidRDefault="00AA4B9D" w:rsidP="003238B0">
            <w:pPr>
              <w:spacing w:line="360" w:lineRule="auto"/>
              <w:ind w:firstLine="709"/>
              <w:jc w:val="both"/>
              <w:rPr>
                <w:sz w:val="28"/>
                <w:szCs w:val="28"/>
              </w:rPr>
            </w:pPr>
            <w:r w:rsidRPr="003238B0">
              <w:rPr>
                <w:sz w:val="28"/>
                <w:szCs w:val="28"/>
              </w:rPr>
              <w:t>станок</w:t>
            </w: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50.92</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25.46</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3.05</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91.65</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171.08</w:t>
            </w:r>
          </w:p>
        </w:tc>
      </w:tr>
      <w:tr w:rsidR="00AA4B9D" w:rsidRPr="003238B0" w:rsidTr="003238B0">
        <w:trPr>
          <w:trHeight w:val="318"/>
          <w:jc w:val="center"/>
        </w:trPr>
        <w:tc>
          <w:tcPr>
            <w:tcW w:w="2602"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40</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20</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72</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134.4</w:t>
            </w:r>
          </w:p>
        </w:tc>
      </w:tr>
      <w:tr w:rsidR="00AA4B9D" w:rsidRPr="003238B0" w:rsidTr="003238B0">
        <w:trPr>
          <w:trHeight w:val="159"/>
          <w:jc w:val="center"/>
        </w:trPr>
        <w:tc>
          <w:tcPr>
            <w:tcW w:w="2602"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Вентилятор</w:t>
            </w: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6.4</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163</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81.5</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9.78</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292.8</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547.08</w:t>
            </w:r>
          </w:p>
        </w:tc>
      </w:tr>
      <w:tr w:rsidR="00AA4B9D" w:rsidRPr="003238B0" w:rsidTr="003238B0">
        <w:trPr>
          <w:trHeight w:val="159"/>
          <w:jc w:val="center"/>
        </w:trPr>
        <w:tc>
          <w:tcPr>
            <w:tcW w:w="2602"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6.4</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124.5</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62.25</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7.47</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224.1</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418.32</w:t>
            </w:r>
          </w:p>
        </w:tc>
      </w:tr>
      <w:tr w:rsidR="00AA4B9D" w:rsidRPr="003238B0" w:rsidTr="003238B0">
        <w:trPr>
          <w:trHeight w:val="318"/>
          <w:jc w:val="center"/>
        </w:trPr>
        <w:tc>
          <w:tcPr>
            <w:tcW w:w="2602"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Печь сопротивления</w:t>
            </w: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2.5</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61.4</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30.7</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3.68</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110.52</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206.3</w:t>
            </w:r>
          </w:p>
        </w:tc>
      </w:tr>
      <w:tr w:rsidR="00AA4B9D" w:rsidRPr="003238B0" w:rsidTr="003238B0">
        <w:trPr>
          <w:trHeight w:val="318"/>
          <w:jc w:val="center"/>
        </w:trPr>
        <w:tc>
          <w:tcPr>
            <w:tcW w:w="2602"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2.5</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48.62</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24.31</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2.91</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87.6</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163.44</w:t>
            </w:r>
          </w:p>
        </w:tc>
      </w:tr>
      <w:tr w:rsidR="00AA4B9D" w:rsidRPr="003238B0" w:rsidTr="003238B0">
        <w:trPr>
          <w:trHeight w:val="318"/>
          <w:jc w:val="center"/>
        </w:trPr>
        <w:tc>
          <w:tcPr>
            <w:tcW w:w="2602"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Освещение</w:t>
            </w:r>
          </w:p>
          <w:p w:rsidR="00AA4B9D" w:rsidRPr="003238B0" w:rsidRDefault="00AA4B9D" w:rsidP="003238B0">
            <w:pPr>
              <w:spacing w:line="360" w:lineRule="auto"/>
              <w:ind w:firstLine="709"/>
              <w:jc w:val="both"/>
              <w:rPr>
                <w:sz w:val="28"/>
                <w:szCs w:val="28"/>
              </w:rPr>
            </w:pPr>
            <w:r w:rsidRPr="003238B0">
              <w:rPr>
                <w:sz w:val="28"/>
                <w:szCs w:val="28"/>
              </w:rPr>
              <w:t>вспомогательное</w:t>
            </w: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101.84</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50.92</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6.11</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183.24</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342.11</w:t>
            </w:r>
          </w:p>
        </w:tc>
      </w:tr>
      <w:tr w:rsidR="00AA4B9D" w:rsidRPr="003238B0" w:rsidTr="003238B0">
        <w:trPr>
          <w:trHeight w:val="318"/>
          <w:jc w:val="center"/>
        </w:trPr>
        <w:tc>
          <w:tcPr>
            <w:tcW w:w="2602"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77.8</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38.9</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4.66</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140</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261.36</w:t>
            </w:r>
          </w:p>
        </w:tc>
      </w:tr>
      <w:tr w:rsidR="00AA4B9D" w:rsidRPr="003238B0" w:rsidTr="003238B0">
        <w:trPr>
          <w:trHeight w:val="318"/>
          <w:jc w:val="center"/>
        </w:trPr>
        <w:tc>
          <w:tcPr>
            <w:tcW w:w="2602" w:type="dxa"/>
            <w:vMerge w:val="restart"/>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 xml:space="preserve">Освещение </w:t>
            </w:r>
          </w:p>
          <w:p w:rsidR="00AA4B9D" w:rsidRPr="003238B0" w:rsidRDefault="00AA4B9D" w:rsidP="003238B0">
            <w:pPr>
              <w:spacing w:line="360" w:lineRule="auto"/>
              <w:ind w:firstLine="709"/>
              <w:jc w:val="both"/>
              <w:rPr>
                <w:sz w:val="28"/>
                <w:szCs w:val="28"/>
              </w:rPr>
            </w:pPr>
            <w:r w:rsidRPr="003238B0">
              <w:rPr>
                <w:sz w:val="28"/>
                <w:szCs w:val="28"/>
              </w:rPr>
              <w:t>рабочее</w:t>
            </w: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12.5</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307</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153.5</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18.42</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552.6</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1031.5</w:t>
            </w:r>
          </w:p>
        </w:tc>
      </w:tr>
      <w:tr w:rsidR="00AA4B9D" w:rsidRPr="003238B0" w:rsidTr="003238B0">
        <w:trPr>
          <w:trHeight w:val="318"/>
          <w:jc w:val="center"/>
        </w:trPr>
        <w:tc>
          <w:tcPr>
            <w:tcW w:w="2602" w:type="dxa"/>
            <w:vMerge/>
            <w:shd w:val="clear" w:color="auto" w:fill="auto"/>
            <w:vAlign w:val="center"/>
          </w:tcPr>
          <w:p w:rsidR="00AA4B9D" w:rsidRPr="003238B0" w:rsidRDefault="00AA4B9D" w:rsidP="003238B0">
            <w:pPr>
              <w:spacing w:line="360" w:lineRule="auto"/>
              <w:ind w:firstLine="709"/>
              <w:jc w:val="both"/>
              <w:rPr>
                <w:sz w:val="28"/>
                <w:szCs w:val="28"/>
              </w:rPr>
            </w:pP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12.5</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243</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121.5</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14.58</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437.4</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816.4</w:t>
            </w:r>
          </w:p>
        </w:tc>
      </w:tr>
      <w:tr w:rsidR="00AA4B9D" w:rsidRPr="003238B0" w:rsidTr="003238B0">
        <w:trPr>
          <w:trHeight w:val="318"/>
          <w:jc w:val="center"/>
        </w:trPr>
        <w:tc>
          <w:tcPr>
            <w:tcW w:w="2602" w:type="dxa"/>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Итого</w:t>
            </w:r>
          </w:p>
        </w:tc>
        <w:tc>
          <w:tcPr>
            <w:tcW w:w="737" w:type="dxa"/>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919"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77.4</w:t>
            </w:r>
          </w:p>
        </w:tc>
        <w:tc>
          <w:tcPr>
            <w:tcW w:w="846" w:type="dxa"/>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1715.3</w:t>
            </w:r>
          </w:p>
        </w:tc>
        <w:tc>
          <w:tcPr>
            <w:tcW w:w="1090"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857.6</w:t>
            </w:r>
          </w:p>
        </w:tc>
        <w:tc>
          <w:tcPr>
            <w:tcW w:w="664"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102.8</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3056.5</w:t>
            </w:r>
          </w:p>
        </w:tc>
        <w:tc>
          <w:tcPr>
            <w:tcW w:w="986" w:type="dxa"/>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5533</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Таблица 5.7 – Расходы на оплату труда для технического обслуживания</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1230"/>
        <w:gridCol w:w="1555"/>
        <w:gridCol w:w="1555"/>
        <w:gridCol w:w="1555"/>
        <w:gridCol w:w="1555"/>
        <w:gridCol w:w="1415"/>
        <w:gridCol w:w="1695"/>
        <w:gridCol w:w="1695"/>
      </w:tblGrid>
      <w:tr w:rsidR="00AA4B9D" w:rsidRPr="003238B0" w:rsidTr="003238B0">
        <w:trPr>
          <w:cantSplit/>
          <w:trHeight w:val="2329"/>
          <w:jc w:val="center"/>
        </w:trPr>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Эл.оборудование</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Эл.монтер,</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разряд</w:t>
            </w:r>
          </w:p>
        </w:tc>
        <w:tc>
          <w:tcPr>
            <w:tcW w:w="0" w:type="auto"/>
            <w:shd w:val="clear" w:color="auto" w:fill="auto"/>
            <w:textDirection w:val="btLr"/>
          </w:tcPr>
          <w:p w:rsidR="00AA4B9D" w:rsidRPr="003238B0" w:rsidRDefault="00AA4B9D" w:rsidP="003238B0">
            <w:pPr>
              <w:spacing w:line="360" w:lineRule="auto"/>
              <w:ind w:firstLine="709"/>
              <w:jc w:val="both"/>
              <w:rPr>
                <w:sz w:val="28"/>
                <w:szCs w:val="28"/>
              </w:rPr>
            </w:pPr>
            <w:r w:rsidRPr="003238B0">
              <w:rPr>
                <w:sz w:val="28"/>
                <w:szCs w:val="28"/>
              </w:rPr>
              <w:t>Трудоёмкость</w:t>
            </w:r>
          </w:p>
          <w:p w:rsidR="00AA4B9D" w:rsidRPr="003238B0" w:rsidRDefault="00AA4B9D" w:rsidP="003238B0">
            <w:pPr>
              <w:spacing w:line="360" w:lineRule="auto"/>
              <w:ind w:firstLine="709"/>
              <w:jc w:val="both"/>
              <w:rPr>
                <w:color w:val="000000"/>
                <w:sz w:val="28"/>
                <w:szCs w:val="28"/>
              </w:rPr>
            </w:pPr>
            <w:r w:rsidRPr="003238B0">
              <w:rPr>
                <w:sz w:val="28"/>
                <w:szCs w:val="28"/>
              </w:rPr>
              <w:t>чел/час</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Тариф, руб</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 xml:space="preserve">Зарплата </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по тарифу, руб</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Премия 50%</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Вредность 4%</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РК – 70%</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СН – 50%</w:t>
            </w:r>
          </w:p>
        </w:tc>
        <w:tc>
          <w:tcPr>
            <w:tcW w:w="0" w:type="auto"/>
            <w:shd w:val="clear" w:color="auto" w:fill="auto"/>
            <w:textDirection w:val="btL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Итого, руб</w:t>
            </w:r>
          </w:p>
        </w:tc>
      </w:tr>
      <w:tr w:rsidR="00AA4B9D" w:rsidRPr="003238B0" w:rsidTr="003238B0">
        <w:trPr>
          <w:jc w:val="center"/>
        </w:trPr>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 xml:space="preserve">Токарный </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sz w:val="28"/>
                <w:szCs w:val="28"/>
              </w:rPr>
              <w:t>3.6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70.02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35.01</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126.03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235.26</w:t>
            </w:r>
          </w:p>
        </w:tc>
      </w:tr>
      <w:tr w:rsidR="00AA4B9D" w:rsidRPr="003238B0" w:rsidTr="003238B0">
        <w:trPr>
          <w:jc w:val="center"/>
        </w:trPr>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Радиально- сверлильный 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sz w:val="28"/>
                <w:szCs w:val="28"/>
              </w:rPr>
              <w:t>1.62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31.5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15.75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56.7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105.85</w:t>
            </w:r>
          </w:p>
        </w:tc>
      </w:tr>
      <w:tr w:rsidR="00AA4B9D" w:rsidRPr="003238B0" w:rsidTr="003238B0">
        <w:trPr>
          <w:trHeight w:val="646"/>
          <w:jc w:val="center"/>
        </w:trPr>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Наждачный 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0.78</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15.17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7.58</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27.3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51.05</w:t>
            </w:r>
          </w:p>
        </w:tc>
      </w:tr>
      <w:tr w:rsidR="00AA4B9D" w:rsidRPr="003238B0" w:rsidTr="003238B0">
        <w:trPr>
          <w:jc w:val="center"/>
        </w:trPr>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 xml:space="preserve">Заточный </w:t>
            </w:r>
          </w:p>
          <w:p w:rsidR="00AA4B9D" w:rsidRPr="003238B0" w:rsidRDefault="00AA4B9D" w:rsidP="003238B0">
            <w:pPr>
              <w:spacing w:line="360" w:lineRule="auto"/>
              <w:ind w:firstLine="709"/>
              <w:jc w:val="both"/>
              <w:rPr>
                <w:color w:val="000000"/>
                <w:sz w:val="28"/>
                <w:szCs w:val="28"/>
              </w:rPr>
            </w:pPr>
            <w:r w:rsidRPr="003238B0">
              <w:rPr>
                <w:color w:val="000000"/>
                <w:sz w:val="28"/>
                <w:szCs w:val="28"/>
              </w:rPr>
              <w:t>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0.78</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15.17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7.58</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27.3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51.05</w:t>
            </w:r>
          </w:p>
        </w:tc>
      </w:tr>
      <w:tr w:rsidR="00AA4B9D" w:rsidRPr="003238B0" w:rsidTr="003238B0">
        <w:trPr>
          <w:jc w:val="center"/>
        </w:trPr>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Сверлильный станок</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23.34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11.67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78.4</w:t>
            </w:r>
          </w:p>
        </w:tc>
      </w:tr>
      <w:tr w:rsidR="00AA4B9D" w:rsidRPr="003238B0" w:rsidTr="003238B0">
        <w:trPr>
          <w:trHeight w:val="159"/>
          <w:jc w:val="center"/>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Вентилятор</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1.92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47.15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23.57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2.84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85.2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158.8</w:t>
            </w:r>
          </w:p>
        </w:tc>
      </w:tr>
      <w:tr w:rsidR="00AA4B9D" w:rsidRPr="003238B0" w:rsidTr="003238B0">
        <w:trPr>
          <w:trHeight w:val="159"/>
          <w:jc w:val="center"/>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1.92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37.3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18.67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2.23</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67.08</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125.28</w:t>
            </w:r>
          </w:p>
        </w:tc>
      </w:tr>
      <w:tr w:rsidR="00AA4B9D" w:rsidRPr="003238B0" w:rsidTr="003238B0">
        <w:trPr>
          <w:trHeight w:val="318"/>
          <w:jc w:val="center"/>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Печь сопротивления</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30.7</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15.35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1.84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55.26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103.15</w:t>
            </w:r>
          </w:p>
        </w:tc>
      </w:tr>
      <w:tr w:rsidR="00AA4B9D" w:rsidRPr="003238B0" w:rsidTr="003238B0">
        <w:trPr>
          <w:trHeight w:val="318"/>
          <w:jc w:val="center"/>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1.25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24.31</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12.15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43.75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81.66</w:t>
            </w:r>
          </w:p>
        </w:tc>
      </w:tr>
      <w:tr w:rsidR="00AA4B9D" w:rsidRPr="003238B0" w:rsidTr="003238B0">
        <w:trPr>
          <w:trHeight w:val="159"/>
          <w:jc w:val="center"/>
        </w:trPr>
        <w:tc>
          <w:tcPr>
            <w:tcW w:w="0" w:type="auto"/>
            <w:vMerge w:val="restar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Кран – балка</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7.2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24.56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176.8</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88.4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10.6</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318.24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594.04</w:t>
            </w:r>
          </w:p>
        </w:tc>
      </w:tr>
      <w:tr w:rsidR="00AA4B9D" w:rsidRPr="003238B0" w:rsidTr="003238B0">
        <w:trPr>
          <w:trHeight w:val="159"/>
          <w:jc w:val="center"/>
        </w:trPr>
        <w:tc>
          <w:tcPr>
            <w:tcW w:w="0" w:type="auto"/>
            <w:vMerge/>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w:t>
            </w: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7.2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19.45</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140</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70</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8.4</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252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 xml:space="preserve">470.4 </w:t>
            </w:r>
          </w:p>
        </w:tc>
      </w:tr>
      <w:tr w:rsidR="00AA4B9D" w:rsidRPr="003238B0" w:rsidTr="003238B0">
        <w:trPr>
          <w:trHeight w:val="159"/>
          <w:jc w:val="center"/>
        </w:trPr>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sz w:val="28"/>
                <w:szCs w:val="28"/>
              </w:rPr>
            </w:pPr>
            <w:r w:rsidRPr="003238B0">
              <w:rPr>
                <w:sz w:val="28"/>
                <w:szCs w:val="28"/>
              </w:rPr>
              <w:t>28.72</w:t>
            </w: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p>
        </w:tc>
        <w:tc>
          <w:tcPr>
            <w:tcW w:w="0" w:type="auto"/>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2054</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Определим сумму заработной платы за текущий ремонт и техническое обслуживание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4"/>
          <w:sz w:val="28"/>
          <w:szCs w:val="28"/>
        </w:rPr>
        <w:object w:dxaOrig="2060" w:dyaOrig="400">
          <v:shape id="_x0000_i1050" type="#_x0000_t75" style="width:102.75pt;height:20.25pt" o:ole="">
            <v:imagedata r:id="rId51" o:title=""/>
          </v:shape>
          <o:OLEObject Type="Embed" ProgID="Equation.3" ShapeID="_x0000_i1050" DrawAspect="Content" ObjectID="_1469616177" r:id="rId52"/>
        </w:object>
      </w:r>
      <w:r w:rsidRPr="00B91BBF">
        <w:rPr>
          <w:color w:val="000000"/>
          <w:sz w:val="28"/>
          <w:szCs w:val="28"/>
        </w:rPr>
        <w:t>,</w:t>
      </w:r>
      <w:r w:rsidRPr="00B91BBF">
        <w:rPr>
          <w:color w:val="000000"/>
          <w:sz w:val="28"/>
          <w:szCs w:val="28"/>
        </w:rPr>
        <w:tab/>
      </w:r>
      <w:r w:rsidRPr="00B91BBF">
        <w:rPr>
          <w:color w:val="000000"/>
          <w:sz w:val="28"/>
          <w:szCs w:val="28"/>
        </w:rPr>
        <w:tab/>
      </w:r>
      <w:r w:rsidRPr="00B91BBF">
        <w:rPr>
          <w:color w:val="000000"/>
          <w:sz w:val="28"/>
          <w:szCs w:val="28"/>
        </w:rPr>
        <w:tab/>
      </w:r>
      <w:r w:rsidRPr="00B91BBF">
        <w:rPr>
          <w:color w:val="000000"/>
          <w:sz w:val="28"/>
          <w:szCs w:val="28"/>
        </w:rPr>
        <w:tab/>
        <w:t xml:space="preserve">          (5.10)</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4"/>
          <w:sz w:val="28"/>
          <w:szCs w:val="28"/>
        </w:rPr>
        <w:object w:dxaOrig="2799" w:dyaOrig="400">
          <v:shape id="_x0000_i1051" type="#_x0000_t75" style="width:140.25pt;height:20.25pt" o:ole="">
            <v:imagedata r:id="rId53" o:title=""/>
          </v:shape>
          <o:OLEObject Type="Embed" ProgID="Equation.3" ShapeID="_x0000_i1051" DrawAspect="Content" ObjectID="_1469616178" r:id="rId54"/>
        </w:object>
      </w:r>
      <w:r w:rsidRPr="00B91BBF">
        <w:rPr>
          <w:color w:val="000000"/>
          <w:sz w:val="28"/>
          <w:szCs w:val="28"/>
        </w:rPr>
        <w:t>руб.</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Составляем баланс рабочего времени.</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Для определения эффективного фонда рабочего времени составляется баланс рабочего времени. Показатели баланса рабочего времени приведены в таблице 5.8</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Таблица 5.8 – Баланс рабочего времени</w:t>
      </w:r>
    </w:p>
    <w:tbl>
      <w:tblPr>
        <w:tblW w:w="5001"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4"/>
        <w:gridCol w:w="3708"/>
      </w:tblGrid>
      <w:tr w:rsidR="00AA4B9D" w:rsidRPr="003238B0" w:rsidTr="003238B0">
        <w:tc>
          <w:tcPr>
            <w:tcW w:w="3063" w:type="pct"/>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Показатели</w:t>
            </w:r>
          </w:p>
        </w:tc>
        <w:tc>
          <w:tcPr>
            <w:tcW w:w="1937" w:type="pct"/>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Количество дней</w:t>
            </w:r>
          </w:p>
        </w:tc>
      </w:tr>
      <w:tr w:rsidR="00AA4B9D" w:rsidRPr="003238B0" w:rsidTr="003238B0">
        <w:tc>
          <w:tcPr>
            <w:tcW w:w="3063" w:type="pct"/>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Календарный фонд времени, дн.</w:t>
            </w:r>
          </w:p>
        </w:tc>
        <w:tc>
          <w:tcPr>
            <w:tcW w:w="1937"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365</w:t>
            </w:r>
          </w:p>
        </w:tc>
      </w:tr>
      <w:tr w:rsidR="00AA4B9D" w:rsidRPr="003238B0" w:rsidTr="003238B0">
        <w:tc>
          <w:tcPr>
            <w:tcW w:w="3063"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Число нерабочих дней в году, дн.</w:t>
            </w:r>
          </w:p>
        </w:tc>
        <w:tc>
          <w:tcPr>
            <w:tcW w:w="1937"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102</w:t>
            </w:r>
          </w:p>
        </w:tc>
      </w:tr>
      <w:tr w:rsidR="00AA4B9D" w:rsidRPr="003238B0" w:rsidTr="003238B0">
        <w:tc>
          <w:tcPr>
            <w:tcW w:w="3063"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Номинальный фонд рабочего времени, дн.</w:t>
            </w:r>
          </w:p>
        </w:tc>
        <w:tc>
          <w:tcPr>
            <w:tcW w:w="1937"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263</w:t>
            </w:r>
          </w:p>
        </w:tc>
      </w:tr>
      <w:tr w:rsidR="00AA4B9D" w:rsidRPr="003238B0" w:rsidTr="003238B0">
        <w:tc>
          <w:tcPr>
            <w:tcW w:w="3063"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Неявки на работу, дн.</w:t>
            </w:r>
          </w:p>
        </w:tc>
        <w:tc>
          <w:tcPr>
            <w:tcW w:w="1937"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44</w:t>
            </w:r>
          </w:p>
        </w:tc>
      </w:tr>
      <w:tr w:rsidR="00AA4B9D" w:rsidRPr="003238B0" w:rsidTr="003238B0">
        <w:tc>
          <w:tcPr>
            <w:tcW w:w="3063"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Эффективный фонд рабочего времени, дн.</w:t>
            </w:r>
          </w:p>
        </w:tc>
        <w:tc>
          <w:tcPr>
            <w:tcW w:w="1937"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219</w:t>
            </w:r>
          </w:p>
        </w:tc>
      </w:tr>
      <w:tr w:rsidR="00AA4B9D" w:rsidRPr="003238B0" w:rsidTr="003238B0">
        <w:tc>
          <w:tcPr>
            <w:tcW w:w="3063"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Продолжительность рабочего дня, час.</w:t>
            </w:r>
          </w:p>
        </w:tc>
        <w:tc>
          <w:tcPr>
            <w:tcW w:w="1937"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8</w:t>
            </w:r>
          </w:p>
        </w:tc>
      </w:tr>
      <w:tr w:rsidR="00AA4B9D" w:rsidRPr="003238B0" w:rsidTr="003238B0">
        <w:tc>
          <w:tcPr>
            <w:tcW w:w="3063"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Эффективный фонд рабочего времени, час.</w:t>
            </w:r>
          </w:p>
        </w:tc>
        <w:tc>
          <w:tcPr>
            <w:tcW w:w="1937" w:type="pct"/>
            <w:shd w:val="clear" w:color="auto" w:fill="auto"/>
            <w:vAlign w:val="center"/>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2104</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Определяем эффективный фонд рабочего времени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pStyle w:val="3"/>
        <w:spacing w:after="0" w:line="360" w:lineRule="auto"/>
        <w:ind w:left="0" w:firstLine="709"/>
        <w:jc w:val="both"/>
        <w:rPr>
          <w:sz w:val="28"/>
          <w:szCs w:val="28"/>
        </w:rPr>
      </w:pPr>
      <w:r w:rsidRPr="00B91BBF">
        <w:rPr>
          <w:color w:val="000000"/>
          <w:sz w:val="28"/>
          <w:szCs w:val="28"/>
        </w:rPr>
        <w:t xml:space="preserve">                                      </w:t>
      </w:r>
      <w:r w:rsidRPr="00B91BBF">
        <w:rPr>
          <w:color w:val="000000"/>
          <w:position w:val="-14"/>
          <w:sz w:val="28"/>
          <w:szCs w:val="28"/>
        </w:rPr>
        <w:object w:dxaOrig="2040" w:dyaOrig="380">
          <v:shape id="_x0000_i1052" type="#_x0000_t75" style="width:102pt;height:18.75pt" o:ole="" fillcolor="window">
            <v:imagedata r:id="rId55" o:title=""/>
          </v:shape>
          <o:OLEObject Type="Embed" ProgID="Equation.3" ShapeID="_x0000_i1052" DrawAspect="Content" ObjectID="_1469616179" r:id="rId56"/>
        </w:object>
      </w:r>
      <w:r w:rsidRPr="00B91BBF">
        <w:rPr>
          <w:color w:val="000000"/>
          <w:sz w:val="28"/>
          <w:szCs w:val="28"/>
        </w:rPr>
        <w:t xml:space="preserve">                                            </w:t>
      </w:r>
      <w:r w:rsidRPr="00B91BBF">
        <w:rPr>
          <w:sz w:val="28"/>
          <w:szCs w:val="28"/>
        </w:rPr>
        <w:t>(5.11)</w:t>
      </w:r>
    </w:p>
    <w:p w:rsidR="00AA4B9D" w:rsidRPr="00B91BBF" w:rsidRDefault="00AA4B9D" w:rsidP="00B91BBF">
      <w:pPr>
        <w:pStyle w:val="3"/>
        <w:spacing w:after="0" w:line="360" w:lineRule="auto"/>
        <w:ind w:left="0" w:firstLine="709"/>
        <w:jc w:val="both"/>
        <w:rPr>
          <w:sz w:val="28"/>
          <w:szCs w:val="28"/>
        </w:rPr>
      </w:pPr>
    </w:p>
    <w:tbl>
      <w:tblPr>
        <w:tblW w:w="0" w:type="auto"/>
        <w:tblInd w:w="-108" w:type="dxa"/>
        <w:tblLook w:val="01E0" w:firstRow="1" w:lastRow="1" w:firstColumn="1" w:lastColumn="1" w:noHBand="0" w:noVBand="0"/>
      </w:tblPr>
      <w:tblGrid>
        <w:gridCol w:w="1319"/>
        <w:gridCol w:w="1807"/>
        <w:gridCol w:w="1065"/>
        <w:gridCol w:w="5379"/>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Ф</w:t>
            </w:r>
            <w:r w:rsidRPr="003238B0">
              <w:rPr>
                <w:b/>
                <w:bCs/>
                <w:color w:val="000000"/>
                <w:sz w:val="28"/>
                <w:szCs w:val="28"/>
                <w:vertAlign w:val="subscript"/>
              </w:rPr>
              <w:t>ном.раб</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номинальный фонд рабочего времени, сут.;</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Т</w:t>
            </w:r>
            <w:r w:rsidRPr="003238B0">
              <w:rPr>
                <w:b/>
                <w:bCs/>
                <w:color w:val="000000"/>
                <w:sz w:val="28"/>
                <w:szCs w:val="28"/>
                <w:vertAlign w:val="subscript"/>
              </w:rPr>
              <w:t>раб</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продолжительность рабочего дня. ч.</w:t>
            </w:r>
          </w:p>
        </w:tc>
      </w:tr>
    </w:tbl>
    <w:p w:rsidR="00AA4B9D" w:rsidRPr="00B91BBF" w:rsidRDefault="00AA4B9D" w:rsidP="00B91BBF">
      <w:pPr>
        <w:pStyle w:val="3"/>
        <w:spacing w:after="0" w:line="360" w:lineRule="auto"/>
        <w:ind w:left="0" w:firstLine="709"/>
        <w:jc w:val="both"/>
        <w:rPr>
          <w:sz w:val="28"/>
          <w:szCs w:val="28"/>
        </w:rPr>
      </w:pPr>
    </w:p>
    <w:p w:rsidR="00AA4B9D" w:rsidRPr="00B91BBF" w:rsidRDefault="00AA4B9D" w:rsidP="00B91BBF">
      <w:pPr>
        <w:pStyle w:val="3"/>
        <w:spacing w:after="0" w:line="360" w:lineRule="auto"/>
        <w:ind w:left="0" w:firstLine="709"/>
        <w:jc w:val="both"/>
        <w:rPr>
          <w:sz w:val="28"/>
          <w:szCs w:val="28"/>
        </w:rPr>
      </w:pPr>
      <w:r w:rsidRPr="00B91BBF">
        <w:rPr>
          <w:sz w:val="28"/>
          <w:szCs w:val="28"/>
        </w:rPr>
        <w:t xml:space="preserve">                                      </w:t>
      </w:r>
      <w:r w:rsidRPr="00B91BBF">
        <w:rPr>
          <w:position w:val="-14"/>
          <w:sz w:val="28"/>
          <w:szCs w:val="28"/>
        </w:rPr>
        <w:object w:dxaOrig="2120" w:dyaOrig="380">
          <v:shape id="_x0000_i1053" type="#_x0000_t75" style="width:105.75pt;height:18.75pt" o:ole="" fillcolor="window">
            <v:imagedata r:id="rId57" o:title=""/>
          </v:shape>
          <o:OLEObject Type="Embed" ProgID="Equation.3" ShapeID="_x0000_i1053" DrawAspect="Content" ObjectID="_1469616180" r:id="rId58"/>
        </w:object>
      </w:r>
    </w:p>
    <w:p w:rsidR="00AA4B9D" w:rsidRPr="00B91BBF" w:rsidRDefault="00AA4B9D" w:rsidP="00B91BBF">
      <w:pPr>
        <w:pStyle w:val="3"/>
        <w:spacing w:after="0" w:line="360" w:lineRule="auto"/>
        <w:ind w:left="0" w:firstLine="709"/>
        <w:jc w:val="both"/>
        <w:rPr>
          <w:sz w:val="28"/>
          <w:szCs w:val="28"/>
        </w:rPr>
      </w:pPr>
    </w:p>
    <w:p w:rsidR="00AA4B9D" w:rsidRPr="00B91BBF" w:rsidRDefault="00AA4B9D" w:rsidP="00B91BBF">
      <w:pPr>
        <w:spacing w:line="360" w:lineRule="auto"/>
        <w:ind w:firstLine="709"/>
        <w:jc w:val="both"/>
        <w:rPr>
          <w:color w:val="000000"/>
          <w:sz w:val="28"/>
          <w:szCs w:val="28"/>
        </w:rPr>
      </w:pPr>
      <w:r w:rsidRPr="00B91BBF">
        <w:rPr>
          <w:sz w:val="28"/>
          <w:szCs w:val="28"/>
        </w:rPr>
        <w:t>Определяем время невыхода на работу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position w:val="-12"/>
          <w:sz w:val="28"/>
          <w:szCs w:val="28"/>
        </w:rPr>
        <w:object w:dxaOrig="1900" w:dyaOrig="360">
          <v:shape id="_x0000_i1054" type="#_x0000_t75" style="width:95.25pt;height:18pt" o:ole="" fillcolor="window">
            <v:imagedata r:id="rId59" o:title=""/>
          </v:shape>
          <o:OLEObject Type="Embed" ProgID="Equation.3" ShapeID="_x0000_i1054" DrawAspect="Content" ObjectID="_1469616181" r:id="rId60"/>
        </w:object>
      </w:r>
      <w:r w:rsidRPr="00B91BBF">
        <w:rPr>
          <w:color w:val="000000"/>
          <w:sz w:val="28"/>
          <w:szCs w:val="28"/>
        </w:rPr>
        <w:t>,</w:t>
      </w:r>
      <w:r w:rsidRPr="00B91BBF">
        <w:rPr>
          <w:color w:val="000000"/>
          <w:sz w:val="28"/>
          <w:szCs w:val="28"/>
        </w:rPr>
        <w:tab/>
      </w:r>
      <w:r w:rsidRPr="00B91BBF">
        <w:rPr>
          <w:color w:val="000000"/>
          <w:sz w:val="28"/>
          <w:szCs w:val="28"/>
        </w:rPr>
        <w:tab/>
      </w:r>
      <w:r w:rsidRPr="00B91BBF">
        <w:rPr>
          <w:color w:val="000000"/>
          <w:sz w:val="28"/>
          <w:szCs w:val="28"/>
        </w:rPr>
        <w:tab/>
      </w:r>
      <w:r w:rsidRPr="00B91BBF">
        <w:rPr>
          <w:color w:val="000000"/>
          <w:sz w:val="28"/>
          <w:szCs w:val="28"/>
        </w:rPr>
        <w:tab/>
        <w:t xml:space="preserve">          (5.12)</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674"/>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993"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Д</w:t>
            </w:r>
            <w:r w:rsidRPr="003238B0">
              <w:rPr>
                <w:b/>
                <w:bCs/>
                <w:color w:val="000000"/>
                <w:sz w:val="28"/>
                <w:szCs w:val="28"/>
                <w:vertAlign w:val="subscript"/>
              </w:rPr>
              <w:t>не.вых</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количество дней не выхода на работу, сут.</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b/>
          <w:bCs/>
          <w:color w:val="000000"/>
          <w:sz w:val="28"/>
          <w:szCs w:val="28"/>
        </w:rPr>
        <w:t xml:space="preserve">   </w:t>
      </w:r>
      <w:r w:rsidRPr="00B91BBF">
        <w:rPr>
          <w:color w:val="000000"/>
          <w:position w:val="-12"/>
          <w:sz w:val="28"/>
          <w:szCs w:val="28"/>
        </w:rPr>
        <w:object w:dxaOrig="2079" w:dyaOrig="360">
          <v:shape id="_x0000_i1055" type="#_x0000_t75" style="width:104.25pt;height:18pt" o:ole="" fillcolor="window">
            <v:imagedata r:id="rId61" o:title=""/>
          </v:shape>
          <o:OLEObject Type="Embed" ProgID="Equation.3" ShapeID="_x0000_i1055" DrawAspect="Content" ObjectID="_1469616182" r:id="rId62"/>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Определяем дополнительную заработную плату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32"/>
          <w:sz w:val="28"/>
          <w:szCs w:val="28"/>
        </w:rPr>
        <w:object w:dxaOrig="2220" w:dyaOrig="720">
          <v:shape id="_x0000_i1056" type="#_x0000_t75" style="width:111pt;height:36pt" o:ole="" fillcolor="window">
            <v:imagedata r:id="rId63" o:title=""/>
          </v:shape>
          <o:OLEObject Type="Embed" ProgID="Equation.3" ShapeID="_x0000_i1056" DrawAspect="Content" ObjectID="_1469616183" r:id="rId64"/>
        </w:object>
      </w:r>
      <w:r w:rsidRPr="00B91BBF">
        <w:rPr>
          <w:color w:val="000000"/>
          <w:sz w:val="28"/>
          <w:szCs w:val="28"/>
        </w:rPr>
        <w:t xml:space="preserve">                                        (5.13) </w:t>
      </w:r>
      <w:r w:rsidRPr="00B91BBF">
        <w:rPr>
          <w:color w:val="000000"/>
          <w:sz w:val="28"/>
          <w:szCs w:val="28"/>
        </w:rPr>
        <w:tab/>
      </w:r>
      <w:r w:rsidRPr="00B91BBF">
        <w:rPr>
          <w:color w:val="000000"/>
          <w:sz w:val="28"/>
          <w:szCs w:val="28"/>
        </w:rPr>
        <w:tab/>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b/>
          <w:bCs/>
          <w:color w:val="000000"/>
          <w:sz w:val="28"/>
          <w:szCs w:val="28"/>
        </w:rPr>
      </w:pPr>
    </w:p>
    <w:tbl>
      <w:tblPr>
        <w:tblW w:w="0" w:type="auto"/>
        <w:tblInd w:w="-108" w:type="dxa"/>
        <w:tblLook w:val="01E0" w:firstRow="1" w:lastRow="1" w:firstColumn="1" w:lastColumn="1" w:noHBand="0" w:noVBand="0"/>
      </w:tblPr>
      <w:tblGrid>
        <w:gridCol w:w="1319"/>
        <w:gridCol w:w="1624"/>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Σ</w:t>
            </w:r>
            <w:r w:rsidRPr="003238B0">
              <w:rPr>
                <w:b/>
                <w:bCs/>
                <w:color w:val="000000"/>
                <w:sz w:val="28"/>
                <w:szCs w:val="28"/>
                <w:vertAlign w:val="subscript"/>
              </w:rPr>
              <w:t>ЗП</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сумма по оплате труда рабочих,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Т</w:t>
            </w:r>
            <w:r w:rsidRPr="003238B0">
              <w:rPr>
                <w:b/>
                <w:bCs/>
                <w:color w:val="000000"/>
                <w:sz w:val="28"/>
                <w:szCs w:val="28"/>
                <w:vertAlign w:val="subscript"/>
              </w:rPr>
              <w:t>невых</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время невыхода на работу, ч.;</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Ф</w:t>
            </w:r>
            <w:r w:rsidRPr="003238B0">
              <w:rPr>
                <w:b/>
                <w:bCs/>
                <w:color w:val="000000"/>
                <w:sz w:val="28"/>
                <w:szCs w:val="28"/>
                <w:vertAlign w:val="subscript"/>
              </w:rPr>
              <w:t>эф.</w:t>
            </w:r>
            <w:r w:rsidRPr="003238B0">
              <w:rPr>
                <w:b/>
                <w:bCs/>
                <w:color w:val="000000"/>
                <w:sz w:val="28"/>
                <w:szCs w:val="28"/>
              </w:rPr>
              <w:t xml:space="preserve">     </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эффективный фонд рабочего времени, ч.</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24"/>
          <w:sz w:val="28"/>
          <w:szCs w:val="28"/>
        </w:rPr>
        <w:object w:dxaOrig="2920" w:dyaOrig="620">
          <v:shape id="_x0000_i1057" type="#_x0000_t75" style="width:146.25pt;height:30.75pt" o:ole="" fillcolor="window">
            <v:imagedata r:id="rId65" o:title=""/>
          </v:shape>
          <o:OLEObject Type="Embed" ProgID="Equation.3" ShapeID="_x0000_i1057" DrawAspect="Content" ObjectID="_1469616184" r:id="rId66"/>
        </w:object>
      </w:r>
      <w:r w:rsidRPr="00B91BBF">
        <w:rPr>
          <w:color w:val="000000"/>
          <w:sz w:val="28"/>
          <w:szCs w:val="28"/>
        </w:rPr>
        <w:t>руб.</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Определяем общую заработную плату по оплате труда рабочих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0"/>
          <w:sz w:val="28"/>
          <w:szCs w:val="28"/>
        </w:rPr>
        <w:object w:dxaOrig="2380" w:dyaOrig="320">
          <v:shape id="_x0000_i1058" type="#_x0000_t75" style="width:119.25pt;height:15.75pt" o:ole="" fillcolor="window">
            <v:imagedata r:id="rId67" o:title=""/>
          </v:shape>
          <o:OLEObject Type="Embed" ProgID="Equation.3" ShapeID="_x0000_i1058" DrawAspect="Content" ObjectID="_1469616185" r:id="rId68"/>
        </w:object>
      </w:r>
      <w:r w:rsidRPr="00B91BBF">
        <w:rPr>
          <w:color w:val="000000"/>
          <w:sz w:val="28"/>
          <w:szCs w:val="28"/>
        </w:rPr>
        <w:t xml:space="preserve">                                         (5.14) </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634"/>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831"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Зп.</w:t>
            </w:r>
            <w:r w:rsidRPr="003238B0">
              <w:rPr>
                <w:b/>
                <w:bCs/>
                <w:color w:val="000000"/>
                <w:sz w:val="28"/>
                <w:szCs w:val="28"/>
                <w:vertAlign w:val="subscript"/>
              </w:rPr>
              <w:t>доп.</w:t>
            </w:r>
            <w:r w:rsidRPr="003238B0">
              <w:rPr>
                <w:color w:val="000000"/>
                <w:sz w:val="28"/>
                <w:szCs w:val="28"/>
              </w:rPr>
              <w:t xml:space="preserve">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дополнительная заработная плата, руб</w:t>
            </w:r>
            <w:r w:rsidRPr="003238B0">
              <w:rPr>
                <w:color w:val="000000"/>
                <w:sz w:val="28"/>
                <w:szCs w:val="28"/>
              </w:rPr>
              <w:t xml:space="preserve">  </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0"/>
          <w:sz w:val="28"/>
          <w:szCs w:val="28"/>
        </w:rPr>
        <w:object w:dxaOrig="3260" w:dyaOrig="320">
          <v:shape id="_x0000_i1059" type="#_x0000_t75" style="width:162.75pt;height:15.75pt" o:ole="" fillcolor="window">
            <v:imagedata r:id="rId69" o:title=""/>
          </v:shape>
          <o:OLEObject Type="Embed" ProgID="Equation.3" ShapeID="_x0000_i1059" DrawAspect="Content" ObjectID="_1469616186" r:id="rId70"/>
        </w:object>
      </w:r>
      <w:r w:rsidRPr="00B91BBF">
        <w:rPr>
          <w:color w:val="000000"/>
          <w:sz w:val="28"/>
          <w:szCs w:val="28"/>
        </w:rPr>
        <w:t>руб.</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b/>
          <w:bCs/>
          <w:color w:val="000000"/>
          <w:sz w:val="28"/>
          <w:szCs w:val="28"/>
        </w:rPr>
        <w:t>5.3 Единый социальный налог</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pStyle w:val="6"/>
        <w:spacing w:before="0" w:after="0" w:line="360" w:lineRule="auto"/>
        <w:ind w:firstLine="709"/>
        <w:jc w:val="both"/>
        <w:rPr>
          <w:b w:val="0"/>
          <w:bCs w:val="0"/>
          <w:color w:val="000000"/>
          <w:sz w:val="28"/>
          <w:szCs w:val="28"/>
        </w:rPr>
      </w:pPr>
      <w:r w:rsidRPr="00B91BBF">
        <w:rPr>
          <w:b w:val="0"/>
          <w:bCs w:val="0"/>
          <w:sz w:val="28"/>
          <w:szCs w:val="28"/>
        </w:rPr>
        <w:t>Единый социальный налог взимается с общих затрат на заработную плату для отчисления в пенсионный фонд, фонд социального страхования и фонд обязательного медицинского страхования. В единый социальный налог включаются отчисления в пенсионный фонд – 20%, фонд социального страхования – 3.2%, фонд обязательного медицинского страхования – 2.8%</w:t>
      </w:r>
    </w:p>
    <w:p w:rsidR="00AA4B9D" w:rsidRPr="00B91BBF" w:rsidRDefault="00AA4B9D" w:rsidP="00B91BBF">
      <w:pPr>
        <w:tabs>
          <w:tab w:val="left" w:pos="360"/>
        </w:tabs>
        <w:spacing w:line="360" w:lineRule="auto"/>
        <w:ind w:firstLine="709"/>
        <w:jc w:val="both"/>
        <w:rPr>
          <w:sz w:val="28"/>
          <w:szCs w:val="28"/>
        </w:rPr>
      </w:pPr>
      <w:r w:rsidRPr="00B91BBF">
        <w:rPr>
          <w:sz w:val="28"/>
          <w:szCs w:val="28"/>
        </w:rPr>
        <w:t>Отчисления в каждый фонд определяются по формуле:</w:t>
      </w:r>
    </w:p>
    <w:p w:rsidR="00AA4B9D" w:rsidRPr="00B91BBF" w:rsidRDefault="00AA4B9D" w:rsidP="00B91BBF">
      <w:pPr>
        <w:tabs>
          <w:tab w:val="left" w:pos="900"/>
        </w:tabs>
        <w:spacing w:line="360" w:lineRule="auto"/>
        <w:ind w:firstLine="709"/>
        <w:jc w:val="both"/>
        <w:rPr>
          <w:sz w:val="28"/>
          <w:szCs w:val="28"/>
        </w:rPr>
      </w:pPr>
    </w:p>
    <w:p w:rsidR="00AA4B9D" w:rsidRPr="00B91BBF" w:rsidRDefault="00AA4B9D" w:rsidP="00B91BBF">
      <w:pPr>
        <w:tabs>
          <w:tab w:val="left" w:pos="900"/>
        </w:tabs>
        <w:spacing w:line="360" w:lineRule="auto"/>
        <w:ind w:firstLine="709"/>
        <w:jc w:val="both"/>
        <w:rPr>
          <w:color w:val="000000"/>
          <w:sz w:val="28"/>
          <w:szCs w:val="28"/>
        </w:rPr>
      </w:pPr>
      <w:r w:rsidRPr="00B91BBF">
        <w:rPr>
          <w:sz w:val="28"/>
          <w:szCs w:val="28"/>
        </w:rPr>
        <w:t xml:space="preserve">                              </w:t>
      </w:r>
      <w:r w:rsidRPr="00B91BBF">
        <w:rPr>
          <w:color w:val="000000"/>
          <w:position w:val="-10"/>
          <w:sz w:val="28"/>
          <w:szCs w:val="28"/>
        </w:rPr>
        <w:object w:dxaOrig="2720" w:dyaOrig="320">
          <v:shape id="_x0000_i1060" type="#_x0000_t75" style="width:135.75pt;height:15.75pt" o:ole="" fillcolor="window">
            <v:imagedata r:id="rId71" o:title=""/>
          </v:shape>
          <o:OLEObject Type="Embed" ProgID="Equation.3" ShapeID="_x0000_i1060" DrawAspect="Content" ObjectID="_1469616187" r:id="rId72"/>
        </w:object>
      </w:r>
      <w:r w:rsidRPr="00B91BBF">
        <w:rPr>
          <w:color w:val="000000"/>
          <w:sz w:val="28"/>
          <w:szCs w:val="28"/>
        </w:rPr>
        <w:t xml:space="preserve">                                             (5.15)</w:t>
      </w:r>
    </w:p>
    <w:p w:rsidR="00AA4B9D" w:rsidRPr="00B91BBF" w:rsidRDefault="00AA4B9D" w:rsidP="00B91BBF">
      <w:pPr>
        <w:tabs>
          <w:tab w:val="left" w:pos="900"/>
        </w:tabs>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842"/>
        <w:gridCol w:w="1065"/>
        <w:gridCol w:w="5344"/>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831"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Зп.общ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общая сумма по оплате труда рабочих,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831"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фонд%  </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вид фонда.</w:t>
            </w:r>
          </w:p>
        </w:tc>
      </w:tr>
    </w:tbl>
    <w:p w:rsidR="00AA4B9D" w:rsidRPr="00B91BBF" w:rsidRDefault="00AA4B9D" w:rsidP="00B91BBF">
      <w:pPr>
        <w:spacing w:line="360" w:lineRule="auto"/>
        <w:ind w:firstLine="709"/>
        <w:jc w:val="both"/>
        <w:rPr>
          <w:sz w:val="28"/>
          <w:szCs w:val="28"/>
        </w:rPr>
      </w:pPr>
      <w:r w:rsidRPr="00B91BBF">
        <w:rPr>
          <w:sz w:val="28"/>
          <w:szCs w:val="28"/>
        </w:rPr>
        <w:t xml:space="preserve">                  </w:t>
      </w:r>
    </w:p>
    <w:p w:rsidR="00AA4B9D" w:rsidRPr="00B91BBF" w:rsidRDefault="00AA4B9D" w:rsidP="00B91BBF">
      <w:pPr>
        <w:spacing w:line="360" w:lineRule="auto"/>
        <w:ind w:firstLine="709"/>
        <w:jc w:val="both"/>
        <w:rPr>
          <w:color w:val="000000"/>
          <w:sz w:val="28"/>
          <w:szCs w:val="28"/>
        </w:rPr>
      </w:pPr>
      <w:r w:rsidRPr="00B91BBF">
        <w:rPr>
          <w:b/>
          <w:bCs/>
          <w:sz w:val="28"/>
          <w:szCs w:val="28"/>
        </w:rPr>
        <w:t xml:space="preserve">       </w:t>
      </w:r>
      <w:r w:rsidRPr="00B91BBF">
        <w:rPr>
          <w:color w:val="000000"/>
          <w:position w:val="-10"/>
          <w:sz w:val="28"/>
          <w:szCs w:val="28"/>
        </w:rPr>
        <w:object w:dxaOrig="3600" w:dyaOrig="320">
          <v:shape id="_x0000_i1061" type="#_x0000_t75" style="width:180pt;height:15.75pt" o:ole="" fillcolor="window">
            <v:imagedata r:id="rId73" o:title=""/>
          </v:shape>
          <o:OLEObject Type="Embed" ProgID="Equation.3" ShapeID="_x0000_i1061" DrawAspect="Content" ObjectID="_1469616188" r:id="rId74"/>
        </w:objec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0"/>
          <w:sz w:val="28"/>
          <w:szCs w:val="28"/>
        </w:rPr>
        <w:object w:dxaOrig="3560" w:dyaOrig="320">
          <v:shape id="_x0000_i1062" type="#_x0000_t75" style="width:177.75pt;height:15.75pt" o:ole="" fillcolor="window">
            <v:imagedata r:id="rId75" o:title=""/>
          </v:shape>
          <o:OLEObject Type="Embed" ProgID="Equation.3" ShapeID="_x0000_i1062" DrawAspect="Content" ObjectID="_1469616189" r:id="rId76"/>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color w:val="000000"/>
          <w:sz w:val="28"/>
          <w:szCs w:val="28"/>
        </w:rPr>
        <w:t xml:space="preserve">                       </w:t>
      </w:r>
      <w:r w:rsidRPr="00B91BBF">
        <w:rPr>
          <w:color w:val="000000"/>
          <w:position w:val="-10"/>
          <w:sz w:val="28"/>
          <w:szCs w:val="28"/>
        </w:rPr>
        <w:object w:dxaOrig="3780" w:dyaOrig="320">
          <v:shape id="_x0000_i1063" type="#_x0000_t75" style="width:189pt;height:15.75pt" o:ole="" fillcolor="window">
            <v:imagedata r:id="rId77" o:title=""/>
          </v:shape>
          <o:OLEObject Type="Embed" ProgID="Equation.3" ShapeID="_x0000_i1063" DrawAspect="Content" ObjectID="_1469616190" r:id="rId78"/>
        </w:object>
      </w:r>
      <w:r w:rsidRPr="00B91BBF">
        <w:rPr>
          <w:b/>
          <w:bCs/>
          <w:color w:val="000000"/>
          <w:sz w:val="28"/>
          <w:szCs w:val="28"/>
        </w:rPr>
        <w:t xml:space="preserve"> </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Единый социальный налог вычисляется суммой всех фондов:</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6"/>
          <w:sz w:val="28"/>
          <w:szCs w:val="28"/>
        </w:rPr>
        <w:object w:dxaOrig="2920" w:dyaOrig="279">
          <v:shape id="_x0000_i1064" type="#_x0000_t75" style="width:146.25pt;height:14.25pt" o:ole="">
            <v:imagedata r:id="rId79" o:title=""/>
          </v:shape>
          <o:OLEObject Type="Embed" ProgID="Equation.3" ShapeID="_x0000_i1064" DrawAspect="Content" ObjectID="_1469616191" r:id="rId80"/>
        </w:object>
      </w:r>
      <w:r w:rsidRPr="00B91BBF">
        <w:rPr>
          <w:color w:val="000000"/>
          <w:sz w:val="28"/>
          <w:szCs w:val="28"/>
        </w:rPr>
        <w:t xml:space="preserve">                                            (5.16)</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0"/>
          <w:sz w:val="28"/>
          <w:szCs w:val="28"/>
        </w:rPr>
        <w:object w:dxaOrig="4580" w:dyaOrig="320">
          <v:shape id="_x0000_i1065" type="#_x0000_t75" style="width:228.75pt;height:15.75pt" o:ole="">
            <v:imagedata r:id="rId81" o:title=""/>
          </v:shape>
          <o:OLEObject Type="Embed" ProgID="Equation.3" ShapeID="_x0000_i1065" DrawAspect="Content" ObjectID="_1469616192" r:id="rId82"/>
        </w:object>
      </w:r>
      <w:r w:rsidRPr="00B91BBF">
        <w:rPr>
          <w:color w:val="000000"/>
          <w:sz w:val="28"/>
          <w:szCs w:val="28"/>
        </w:rPr>
        <w:t xml:space="preserve"> </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sz w:val="28"/>
          <w:szCs w:val="28"/>
        </w:rPr>
      </w:pPr>
      <w:r w:rsidRPr="00B91BBF">
        <w:rPr>
          <w:sz w:val="28"/>
          <w:szCs w:val="28"/>
        </w:rPr>
        <w:t>Показатели единого социального налога приведены в таблице 5.9</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ab/>
        <w:t>Таблица 5.9 – Показатели единого социального налога</w:t>
      </w:r>
    </w:p>
    <w:tbl>
      <w:tblPr>
        <w:tblW w:w="912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0"/>
        <w:gridCol w:w="2520"/>
        <w:gridCol w:w="2700"/>
      </w:tblGrid>
      <w:tr w:rsidR="00AA4B9D" w:rsidRPr="00B91BBF">
        <w:trPr>
          <w:trHeight w:val="316"/>
        </w:trPr>
        <w:tc>
          <w:tcPr>
            <w:tcW w:w="3900" w:type="dxa"/>
            <w:vAlign w:val="center"/>
          </w:tcPr>
          <w:p w:rsidR="00AA4B9D" w:rsidRPr="00B91BBF" w:rsidRDefault="00AA4B9D" w:rsidP="00B91BBF">
            <w:pPr>
              <w:spacing w:line="360" w:lineRule="auto"/>
              <w:ind w:firstLine="709"/>
              <w:jc w:val="both"/>
              <w:rPr>
                <w:sz w:val="28"/>
                <w:szCs w:val="28"/>
              </w:rPr>
            </w:pPr>
            <w:r w:rsidRPr="00B91BBF">
              <w:rPr>
                <w:sz w:val="28"/>
                <w:szCs w:val="28"/>
              </w:rPr>
              <w:t>Фонды</w:t>
            </w:r>
          </w:p>
        </w:tc>
        <w:tc>
          <w:tcPr>
            <w:tcW w:w="2520" w:type="dxa"/>
            <w:vAlign w:val="center"/>
          </w:tcPr>
          <w:p w:rsidR="00AA4B9D" w:rsidRPr="00B91BBF" w:rsidRDefault="00AA4B9D" w:rsidP="00B91BBF">
            <w:pPr>
              <w:spacing w:line="360" w:lineRule="auto"/>
              <w:ind w:firstLine="709"/>
              <w:jc w:val="both"/>
              <w:rPr>
                <w:sz w:val="28"/>
                <w:szCs w:val="28"/>
              </w:rPr>
            </w:pPr>
            <w:r w:rsidRPr="00B91BBF">
              <w:rPr>
                <w:sz w:val="28"/>
                <w:szCs w:val="28"/>
              </w:rPr>
              <w:t>Отчисления,   %</w:t>
            </w:r>
          </w:p>
        </w:tc>
        <w:tc>
          <w:tcPr>
            <w:tcW w:w="2700" w:type="dxa"/>
            <w:vAlign w:val="center"/>
          </w:tcPr>
          <w:p w:rsidR="00AA4B9D" w:rsidRPr="00B91BBF" w:rsidRDefault="00AA4B9D" w:rsidP="00B91BBF">
            <w:pPr>
              <w:spacing w:line="360" w:lineRule="auto"/>
              <w:ind w:firstLine="709"/>
              <w:jc w:val="both"/>
              <w:rPr>
                <w:sz w:val="28"/>
                <w:szCs w:val="28"/>
              </w:rPr>
            </w:pPr>
            <w:r w:rsidRPr="00B91BBF">
              <w:rPr>
                <w:sz w:val="28"/>
                <w:szCs w:val="28"/>
              </w:rPr>
              <w:t>Отчисления,   руб.</w:t>
            </w:r>
          </w:p>
        </w:tc>
      </w:tr>
      <w:tr w:rsidR="00AA4B9D" w:rsidRPr="00B91BBF">
        <w:trPr>
          <w:trHeight w:val="316"/>
        </w:trPr>
        <w:tc>
          <w:tcPr>
            <w:tcW w:w="3900" w:type="dxa"/>
            <w:vAlign w:val="center"/>
          </w:tcPr>
          <w:p w:rsidR="00AA4B9D" w:rsidRPr="00B91BBF" w:rsidRDefault="00AA4B9D" w:rsidP="00B91BBF">
            <w:pPr>
              <w:spacing w:line="360" w:lineRule="auto"/>
              <w:ind w:firstLine="709"/>
              <w:jc w:val="both"/>
              <w:rPr>
                <w:sz w:val="28"/>
                <w:szCs w:val="28"/>
              </w:rPr>
            </w:pPr>
            <w:r w:rsidRPr="00B91BBF">
              <w:rPr>
                <w:sz w:val="28"/>
                <w:szCs w:val="28"/>
              </w:rPr>
              <w:t>Пенсионный</w:t>
            </w:r>
          </w:p>
        </w:tc>
        <w:tc>
          <w:tcPr>
            <w:tcW w:w="2520" w:type="dxa"/>
            <w:vAlign w:val="center"/>
          </w:tcPr>
          <w:p w:rsidR="00AA4B9D" w:rsidRPr="00B91BBF" w:rsidRDefault="00AA4B9D" w:rsidP="00B91BBF">
            <w:pPr>
              <w:spacing w:line="360" w:lineRule="auto"/>
              <w:ind w:firstLine="709"/>
              <w:jc w:val="both"/>
              <w:rPr>
                <w:sz w:val="28"/>
                <w:szCs w:val="28"/>
              </w:rPr>
            </w:pPr>
            <w:r w:rsidRPr="00B91BBF">
              <w:rPr>
                <w:sz w:val="28"/>
                <w:szCs w:val="28"/>
              </w:rPr>
              <w:t>20</w:t>
            </w:r>
          </w:p>
        </w:tc>
        <w:tc>
          <w:tcPr>
            <w:tcW w:w="2700" w:type="dxa"/>
            <w:vAlign w:val="center"/>
          </w:tcPr>
          <w:p w:rsidR="00AA4B9D" w:rsidRPr="00B91BBF" w:rsidRDefault="00AA4B9D" w:rsidP="00B91BBF">
            <w:pPr>
              <w:spacing w:line="360" w:lineRule="auto"/>
              <w:ind w:firstLine="709"/>
              <w:jc w:val="both"/>
              <w:rPr>
                <w:sz w:val="28"/>
                <w:szCs w:val="28"/>
              </w:rPr>
            </w:pPr>
            <w:r w:rsidRPr="00B91BBF">
              <w:rPr>
                <w:sz w:val="28"/>
                <w:szCs w:val="28"/>
              </w:rPr>
              <w:t>1771.26</w:t>
            </w:r>
          </w:p>
        </w:tc>
      </w:tr>
      <w:tr w:rsidR="00AA4B9D" w:rsidRPr="00B91BBF">
        <w:trPr>
          <w:trHeight w:val="316"/>
        </w:trPr>
        <w:tc>
          <w:tcPr>
            <w:tcW w:w="3900" w:type="dxa"/>
            <w:vAlign w:val="center"/>
          </w:tcPr>
          <w:p w:rsidR="00AA4B9D" w:rsidRPr="00B91BBF" w:rsidRDefault="00AA4B9D" w:rsidP="00B91BBF">
            <w:pPr>
              <w:spacing w:line="360" w:lineRule="auto"/>
              <w:ind w:firstLine="709"/>
              <w:jc w:val="both"/>
              <w:rPr>
                <w:sz w:val="28"/>
                <w:szCs w:val="28"/>
              </w:rPr>
            </w:pPr>
            <w:r w:rsidRPr="00B91BBF">
              <w:rPr>
                <w:sz w:val="28"/>
                <w:szCs w:val="28"/>
              </w:rPr>
              <w:t>Социального страхования</w:t>
            </w:r>
          </w:p>
        </w:tc>
        <w:tc>
          <w:tcPr>
            <w:tcW w:w="2520" w:type="dxa"/>
            <w:vAlign w:val="center"/>
          </w:tcPr>
          <w:p w:rsidR="00AA4B9D" w:rsidRPr="00B91BBF" w:rsidRDefault="00AA4B9D" w:rsidP="00B91BBF">
            <w:pPr>
              <w:spacing w:line="360" w:lineRule="auto"/>
              <w:ind w:firstLine="709"/>
              <w:jc w:val="both"/>
              <w:rPr>
                <w:sz w:val="28"/>
                <w:szCs w:val="28"/>
              </w:rPr>
            </w:pPr>
            <w:r w:rsidRPr="00B91BBF">
              <w:rPr>
                <w:sz w:val="28"/>
                <w:szCs w:val="28"/>
              </w:rPr>
              <w:t>3,2</w:t>
            </w:r>
          </w:p>
        </w:tc>
        <w:tc>
          <w:tcPr>
            <w:tcW w:w="2700" w:type="dxa"/>
            <w:vAlign w:val="center"/>
          </w:tcPr>
          <w:p w:rsidR="00AA4B9D" w:rsidRPr="00B91BBF" w:rsidRDefault="00AA4B9D" w:rsidP="00B91BBF">
            <w:pPr>
              <w:spacing w:line="360" w:lineRule="auto"/>
              <w:ind w:firstLine="709"/>
              <w:jc w:val="both"/>
              <w:rPr>
                <w:sz w:val="28"/>
                <w:szCs w:val="28"/>
              </w:rPr>
            </w:pPr>
            <w:r w:rsidRPr="00B91BBF">
              <w:rPr>
                <w:sz w:val="28"/>
                <w:szCs w:val="28"/>
              </w:rPr>
              <w:t>283.4</w:t>
            </w:r>
          </w:p>
        </w:tc>
      </w:tr>
      <w:tr w:rsidR="00AA4B9D" w:rsidRPr="00B91BBF">
        <w:trPr>
          <w:trHeight w:val="316"/>
        </w:trPr>
        <w:tc>
          <w:tcPr>
            <w:tcW w:w="3900" w:type="dxa"/>
            <w:vAlign w:val="center"/>
          </w:tcPr>
          <w:p w:rsidR="00AA4B9D" w:rsidRPr="00B91BBF" w:rsidRDefault="00AA4B9D" w:rsidP="00B91BBF">
            <w:pPr>
              <w:spacing w:line="360" w:lineRule="auto"/>
              <w:ind w:firstLine="709"/>
              <w:jc w:val="both"/>
              <w:rPr>
                <w:sz w:val="28"/>
                <w:szCs w:val="28"/>
              </w:rPr>
            </w:pPr>
            <w:r w:rsidRPr="00B91BBF">
              <w:rPr>
                <w:sz w:val="28"/>
                <w:szCs w:val="28"/>
              </w:rPr>
              <w:t>Обязательного медицинского страхования</w:t>
            </w:r>
          </w:p>
        </w:tc>
        <w:tc>
          <w:tcPr>
            <w:tcW w:w="2520" w:type="dxa"/>
            <w:vAlign w:val="center"/>
          </w:tcPr>
          <w:p w:rsidR="00AA4B9D" w:rsidRPr="00B91BBF" w:rsidRDefault="00AA4B9D" w:rsidP="00B91BBF">
            <w:pPr>
              <w:spacing w:line="360" w:lineRule="auto"/>
              <w:ind w:firstLine="709"/>
              <w:jc w:val="both"/>
              <w:rPr>
                <w:sz w:val="28"/>
                <w:szCs w:val="28"/>
              </w:rPr>
            </w:pPr>
            <w:r w:rsidRPr="00B91BBF">
              <w:rPr>
                <w:sz w:val="28"/>
                <w:szCs w:val="28"/>
              </w:rPr>
              <w:t>2,8</w:t>
            </w:r>
          </w:p>
        </w:tc>
        <w:tc>
          <w:tcPr>
            <w:tcW w:w="2700" w:type="dxa"/>
            <w:vAlign w:val="center"/>
          </w:tcPr>
          <w:p w:rsidR="00AA4B9D" w:rsidRPr="00B91BBF" w:rsidRDefault="00AA4B9D" w:rsidP="00B91BBF">
            <w:pPr>
              <w:spacing w:line="360" w:lineRule="auto"/>
              <w:ind w:firstLine="709"/>
              <w:jc w:val="both"/>
              <w:rPr>
                <w:sz w:val="28"/>
                <w:szCs w:val="28"/>
              </w:rPr>
            </w:pPr>
            <w:r w:rsidRPr="00B91BBF">
              <w:rPr>
                <w:sz w:val="28"/>
                <w:szCs w:val="28"/>
              </w:rPr>
              <w:t>247.9</w:t>
            </w:r>
          </w:p>
        </w:tc>
      </w:tr>
      <w:tr w:rsidR="00AA4B9D" w:rsidRPr="00B91BBF">
        <w:trPr>
          <w:trHeight w:val="316"/>
        </w:trPr>
        <w:tc>
          <w:tcPr>
            <w:tcW w:w="3900" w:type="dxa"/>
            <w:vAlign w:val="center"/>
          </w:tcPr>
          <w:p w:rsidR="00AA4B9D" w:rsidRPr="00B91BBF" w:rsidRDefault="00AA4B9D" w:rsidP="00B91BBF">
            <w:pPr>
              <w:spacing w:line="360" w:lineRule="auto"/>
              <w:ind w:firstLine="709"/>
              <w:jc w:val="both"/>
              <w:rPr>
                <w:sz w:val="28"/>
                <w:szCs w:val="28"/>
              </w:rPr>
            </w:pPr>
            <w:r w:rsidRPr="00B91BBF">
              <w:rPr>
                <w:sz w:val="28"/>
                <w:szCs w:val="28"/>
              </w:rPr>
              <w:t>Итого</w:t>
            </w:r>
          </w:p>
        </w:tc>
        <w:tc>
          <w:tcPr>
            <w:tcW w:w="2520" w:type="dxa"/>
            <w:vAlign w:val="center"/>
          </w:tcPr>
          <w:p w:rsidR="00AA4B9D" w:rsidRPr="00B91BBF" w:rsidRDefault="00AA4B9D" w:rsidP="00B91BBF">
            <w:pPr>
              <w:spacing w:line="360" w:lineRule="auto"/>
              <w:ind w:firstLine="709"/>
              <w:jc w:val="both"/>
              <w:rPr>
                <w:sz w:val="28"/>
                <w:szCs w:val="28"/>
              </w:rPr>
            </w:pPr>
            <w:r w:rsidRPr="00B91BBF">
              <w:rPr>
                <w:sz w:val="28"/>
                <w:szCs w:val="28"/>
              </w:rPr>
              <w:t>26</w:t>
            </w:r>
          </w:p>
        </w:tc>
        <w:tc>
          <w:tcPr>
            <w:tcW w:w="2700" w:type="dxa"/>
            <w:vAlign w:val="center"/>
          </w:tcPr>
          <w:p w:rsidR="00AA4B9D" w:rsidRPr="00B91BBF" w:rsidRDefault="00AA4B9D" w:rsidP="00B91BBF">
            <w:pPr>
              <w:spacing w:line="360" w:lineRule="auto"/>
              <w:ind w:firstLine="709"/>
              <w:jc w:val="both"/>
              <w:rPr>
                <w:sz w:val="28"/>
                <w:szCs w:val="28"/>
              </w:rPr>
            </w:pPr>
            <w:r w:rsidRPr="00B91BBF">
              <w:rPr>
                <w:sz w:val="28"/>
                <w:szCs w:val="28"/>
              </w:rPr>
              <w:t>2302.56</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b/>
          <w:bCs/>
          <w:color w:val="000000"/>
          <w:sz w:val="28"/>
          <w:szCs w:val="28"/>
        </w:rPr>
        <w:t xml:space="preserve">5.4 Амортизационные отчисления </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tabs>
          <w:tab w:val="left" w:pos="900"/>
        </w:tabs>
        <w:spacing w:line="360" w:lineRule="auto"/>
        <w:ind w:firstLine="709"/>
        <w:jc w:val="both"/>
        <w:rPr>
          <w:sz w:val="28"/>
          <w:szCs w:val="28"/>
        </w:rPr>
      </w:pPr>
      <w:r w:rsidRPr="00B91BBF">
        <w:rPr>
          <w:sz w:val="28"/>
          <w:szCs w:val="28"/>
        </w:rPr>
        <w:t>Расчет амортизационных отчислении производится методом прямого счета на основании среднегодовой стоимости отдельных видов основных фондов и  установленных норм амортизации. Данные на амортизационные отчисления приведены в таблице 5.10</w:t>
      </w:r>
    </w:p>
    <w:p w:rsidR="00AA4B9D" w:rsidRPr="00B91BBF" w:rsidRDefault="00AA4B9D" w:rsidP="00B91BBF">
      <w:pPr>
        <w:spacing w:line="360" w:lineRule="auto"/>
        <w:ind w:firstLine="709"/>
        <w:jc w:val="both"/>
        <w:rPr>
          <w:sz w:val="28"/>
          <w:szCs w:val="28"/>
        </w:rPr>
      </w:pPr>
      <w:r w:rsidRPr="00B91BBF">
        <w:rPr>
          <w:sz w:val="28"/>
          <w:szCs w:val="28"/>
        </w:rPr>
        <w:t>Рассчитываем амортизационные отчисления по формуле:</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24"/>
          <w:sz w:val="28"/>
          <w:szCs w:val="28"/>
        </w:rPr>
        <w:object w:dxaOrig="1340" w:dyaOrig="639">
          <v:shape id="_x0000_i1066" type="#_x0000_t75" style="width:66.75pt;height:32.25pt" o:ole="" fillcolor="window">
            <v:imagedata r:id="rId83" o:title=""/>
          </v:shape>
          <o:OLEObject Type="Embed" ProgID="Equation.3" ShapeID="_x0000_i1066" DrawAspect="Content" ObjectID="_1469616193" r:id="rId84"/>
        </w:object>
      </w:r>
      <w:r w:rsidRPr="00B91BBF">
        <w:rPr>
          <w:color w:val="000000"/>
          <w:sz w:val="28"/>
          <w:szCs w:val="28"/>
        </w:rPr>
        <w:t>,                                                     (5.17)</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233"/>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831"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А</w:t>
            </w:r>
            <w:r w:rsidRPr="003238B0">
              <w:rPr>
                <w:b/>
                <w:bCs/>
                <w:color w:val="000000"/>
                <w:sz w:val="28"/>
                <w:szCs w:val="28"/>
                <w:vertAlign w:val="subscript"/>
              </w:rPr>
              <w:t>о</w:t>
            </w:r>
            <w:r w:rsidRPr="003238B0">
              <w:rPr>
                <w:b/>
                <w:bCs/>
                <w:color w:val="000000"/>
                <w:sz w:val="28"/>
                <w:szCs w:val="28"/>
              </w:rPr>
              <w:t xml:space="preserve">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амортизационные отчисления за год,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831" w:type="dxa"/>
            <w:shd w:val="clear" w:color="auto" w:fill="auto"/>
          </w:tcPr>
          <w:p w:rsidR="00AA4B9D" w:rsidRPr="003238B0" w:rsidRDefault="00AA4B9D" w:rsidP="003238B0">
            <w:pPr>
              <w:spacing w:line="360" w:lineRule="auto"/>
              <w:ind w:firstLine="709"/>
              <w:jc w:val="both"/>
              <w:rPr>
                <w:b/>
                <w:bCs/>
                <w:sz w:val="28"/>
                <w:szCs w:val="28"/>
              </w:rPr>
            </w:pPr>
            <w:r w:rsidRPr="003238B0">
              <w:rPr>
                <w:b/>
                <w:bCs/>
                <w:color w:val="000000"/>
                <w:sz w:val="28"/>
                <w:szCs w:val="28"/>
              </w:rPr>
              <w:t>Б</w:t>
            </w:r>
            <w:r w:rsidRPr="003238B0">
              <w:rPr>
                <w:b/>
                <w:bCs/>
                <w:color w:val="000000"/>
                <w:sz w:val="28"/>
                <w:szCs w:val="28"/>
                <w:vertAlign w:val="subscript"/>
              </w:rPr>
              <w:t>с</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b/>
                <w:bCs/>
                <w:sz w:val="28"/>
                <w:szCs w:val="28"/>
              </w:rPr>
            </w:pPr>
            <w:r w:rsidRPr="003238B0">
              <w:rPr>
                <w:b/>
                <w:bCs/>
                <w:color w:val="000000"/>
                <w:sz w:val="28"/>
                <w:szCs w:val="28"/>
              </w:rPr>
              <w:t>балансовая стоимость оборудования,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831" w:type="dxa"/>
            <w:shd w:val="clear" w:color="auto" w:fill="auto"/>
          </w:tcPr>
          <w:p w:rsidR="00AA4B9D" w:rsidRPr="003238B0" w:rsidRDefault="00AA4B9D" w:rsidP="003238B0">
            <w:pPr>
              <w:spacing w:line="360" w:lineRule="auto"/>
              <w:ind w:firstLine="709"/>
              <w:jc w:val="both"/>
              <w:rPr>
                <w:b/>
                <w:bCs/>
                <w:sz w:val="28"/>
                <w:szCs w:val="28"/>
              </w:rPr>
            </w:pPr>
            <w:r w:rsidRPr="003238B0">
              <w:rPr>
                <w:b/>
                <w:bCs/>
                <w:color w:val="000000"/>
                <w:sz w:val="28"/>
                <w:szCs w:val="28"/>
              </w:rPr>
              <w:t>Н</w:t>
            </w:r>
            <w:r w:rsidRPr="003238B0">
              <w:rPr>
                <w:b/>
                <w:bCs/>
                <w:color w:val="000000"/>
                <w:sz w:val="28"/>
                <w:szCs w:val="28"/>
                <w:vertAlign w:val="subscript"/>
              </w:rPr>
              <w:t>а</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норма амортизации, %.</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Результаты расчета амортизационных отчислений и данный для расчёта сведены в таблице 5.10</w:t>
      </w:r>
    </w:p>
    <w:p w:rsidR="00AA4B9D" w:rsidRPr="00B91BBF" w:rsidRDefault="00AA4B9D" w:rsidP="00B91BBF">
      <w:pPr>
        <w:spacing w:line="360" w:lineRule="auto"/>
        <w:ind w:firstLine="709"/>
        <w:jc w:val="both"/>
        <w:rPr>
          <w:sz w:val="28"/>
          <w:szCs w:val="28"/>
        </w:rPr>
      </w:pPr>
    </w:p>
    <w:p w:rsidR="00AA4B9D" w:rsidRPr="00B91BBF" w:rsidRDefault="00AA4B9D" w:rsidP="00B91BBF">
      <w:pPr>
        <w:tabs>
          <w:tab w:val="left" w:pos="900"/>
        </w:tabs>
        <w:spacing w:line="360" w:lineRule="auto"/>
        <w:ind w:firstLine="709"/>
        <w:jc w:val="both"/>
        <w:rPr>
          <w:sz w:val="28"/>
          <w:szCs w:val="28"/>
        </w:rPr>
      </w:pPr>
      <w:r w:rsidRPr="00B91BBF">
        <w:rPr>
          <w:sz w:val="28"/>
          <w:szCs w:val="28"/>
        </w:rPr>
        <w:t>Таблица 5.10 – Амортизационные отчисления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2274"/>
        <w:gridCol w:w="2272"/>
        <w:gridCol w:w="2272"/>
      </w:tblGrid>
      <w:tr w:rsidR="00AA4B9D" w:rsidRPr="003238B0" w:rsidTr="003238B0">
        <w:tc>
          <w:tcPr>
            <w:tcW w:w="2497"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Наименование оборудования</w:t>
            </w:r>
          </w:p>
        </w:tc>
        <w:tc>
          <w:tcPr>
            <w:tcW w:w="2245"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Балансовая стоимость, руб.</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Норма амортизации, %</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Сумма амортизации, руб.</w:t>
            </w:r>
          </w:p>
        </w:tc>
      </w:tr>
      <w:tr w:rsidR="00AA4B9D" w:rsidRPr="003238B0" w:rsidTr="003238B0">
        <w:tc>
          <w:tcPr>
            <w:tcW w:w="2497"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Токарный станок</w:t>
            </w:r>
          </w:p>
        </w:tc>
        <w:tc>
          <w:tcPr>
            <w:tcW w:w="2245"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24560</w:t>
            </w:r>
          </w:p>
          <w:p w:rsidR="00AA4B9D" w:rsidRPr="003238B0" w:rsidRDefault="00AA4B9D" w:rsidP="003238B0">
            <w:pPr>
              <w:tabs>
                <w:tab w:val="left" w:pos="900"/>
              </w:tabs>
              <w:spacing w:line="360" w:lineRule="auto"/>
              <w:ind w:firstLine="709"/>
              <w:jc w:val="both"/>
              <w:rPr>
                <w:sz w:val="28"/>
                <w:szCs w:val="28"/>
              </w:rPr>
            </w:pP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6.3</w:t>
            </w:r>
          </w:p>
          <w:p w:rsidR="00AA4B9D" w:rsidRPr="003238B0" w:rsidRDefault="00AA4B9D" w:rsidP="003238B0">
            <w:pPr>
              <w:tabs>
                <w:tab w:val="left" w:pos="900"/>
              </w:tabs>
              <w:spacing w:line="360" w:lineRule="auto"/>
              <w:ind w:firstLine="709"/>
              <w:jc w:val="both"/>
              <w:rPr>
                <w:sz w:val="28"/>
                <w:szCs w:val="28"/>
              </w:rPr>
            </w:pP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1547.2</w:t>
            </w:r>
          </w:p>
          <w:p w:rsidR="00AA4B9D" w:rsidRPr="003238B0" w:rsidRDefault="00AA4B9D" w:rsidP="003238B0">
            <w:pPr>
              <w:tabs>
                <w:tab w:val="left" w:pos="900"/>
              </w:tabs>
              <w:spacing w:line="360" w:lineRule="auto"/>
              <w:ind w:firstLine="709"/>
              <w:jc w:val="both"/>
              <w:rPr>
                <w:sz w:val="28"/>
                <w:szCs w:val="28"/>
              </w:rPr>
            </w:pPr>
          </w:p>
        </w:tc>
      </w:tr>
      <w:tr w:rsidR="00AA4B9D" w:rsidRPr="003238B0" w:rsidTr="003238B0">
        <w:tc>
          <w:tcPr>
            <w:tcW w:w="2497"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Радиально-сверлильный станок</w:t>
            </w:r>
          </w:p>
        </w:tc>
        <w:tc>
          <w:tcPr>
            <w:tcW w:w="2245" w:type="dxa"/>
            <w:shd w:val="clear" w:color="auto" w:fill="auto"/>
          </w:tcPr>
          <w:p w:rsidR="00AA4B9D" w:rsidRPr="003238B0" w:rsidRDefault="00AA4B9D" w:rsidP="003238B0">
            <w:pPr>
              <w:tabs>
                <w:tab w:val="left" w:pos="900"/>
              </w:tabs>
              <w:spacing w:line="360" w:lineRule="auto"/>
              <w:ind w:firstLine="709"/>
              <w:jc w:val="both"/>
              <w:rPr>
                <w:sz w:val="28"/>
                <w:szCs w:val="28"/>
              </w:rPr>
            </w:pPr>
          </w:p>
          <w:p w:rsidR="00AA4B9D" w:rsidRPr="003238B0" w:rsidRDefault="00AA4B9D" w:rsidP="003238B0">
            <w:pPr>
              <w:tabs>
                <w:tab w:val="left" w:pos="900"/>
              </w:tabs>
              <w:spacing w:line="360" w:lineRule="auto"/>
              <w:ind w:firstLine="709"/>
              <w:jc w:val="both"/>
              <w:rPr>
                <w:sz w:val="28"/>
                <w:szCs w:val="28"/>
              </w:rPr>
            </w:pPr>
            <w:r w:rsidRPr="003238B0">
              <w:rPr>
                <w:sz w:val="28"/>
                <w:szCs w:val="28"/>
              </w:rPr>
              <w:t>35750</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p>
          <w:p w:rsidR="00AA4B9D" w:rsidRPr="003238B0" w:rsidRDefault="00AA4B9D" w:rsidP="003238B0">
            <w:pPr>
              <w:tabs>
                <w:tab w:val="left" w:pos="900"/>
              </w:tabs>
              <w:spacing w:line="360" w:lineRule="auto"/>
              <w:ind w:firstLine="709"/>
              <w:jc w:val="both"/>
              <w:rPr>
                <w:sz w:val="28"/>
                <w:szCs w:val="28"/>
              </w:rPr>
            </w:pPr>
            <w:r w:rsidRPr="003238B0">
              <w:rPr>
                <w:sz w:val="28"/>
                <w:szCs w:val="28"/>
              </w:rPr>
              <w:t>7.2</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p>
          <w:p w:rsidR="00AA4B9D" w:rsidRPr="003238B0" w:rsidRDefault="00AA4B9D" w:rsidP="003238B0">
            <w:pPr>
              <w:tabs>
                <w:tab w:val="left" w:pos="900"/>
              </w:tabs>
              <w:spacing w:line="360" w:lineRule="auto"/>
              <w:ind w:firstLine="709"/>
              <w:jc w:val="both"/>
              <w:rPr>
                <w:sz w:val="28"/>
                <w:szCs w:val="28"/>
              </w:rPr>
            </w:pPr>
            <w:r w:rsidRPr="003238B0">
              <w:rPr>
                <w:sz w:val="28"/>
                <w:szCs w:val="28"/>
              </w:rPr>
              <w:t>2574</w:t>
            </w:r>
          </w:p>
        </w:tc>
      </w:tr>
      <w:tr w:rsidR="00AA4B9D" w:rsidRPr="003238B0" w:rsidTr="003238B0">
        <w:tc>
          <w:tcPr>
            <w:tcW w:w="2497"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Наждачный станок</w:t>
            </w:r>
          </w:p>
        </w:tc>
        <w:tc>
          <w:tcPr>
            <w:tcW w:w="2245"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20114</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5.2</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1045</w:t>
            </w:r>
          </w:p>
        </w:tc>
      </w:tr>
      <w:tr w:rsidR="00AA4B9D" w:rsidRPr="003238B0" w:rsidTr="003238B0">
        <w:tc>
          <w:tcPr>
            <w:tcW w:w="2497"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Заточный</w:t>
            </w:r>
          </w:p>
          <w:p w:rsidR="00AA4B9D" w:rsidRPr="003238B0" w:rsidRDefault="00AA4B9D" w:rsidP="003238B0">
            <w:pPr>
              <w:tabs>
                <w:tab w:val="left" w:pos="900"/>
              </w:tabs>
              <w:spacing w:line="360" w:lineRule="auto"/>
              <w:ind w:firstLine="709"/>
              <w:jc w:val="both"/>
              <w:rPr>
                <w:sz w:val="28"/>
                <w:szCs w:val="28"/>
              </w:rPr>
            </w:pPr>
            <w:r w:rsidRPr="003238B0">
              <w:rPr>
                <w:sz w:val="28"/>
                <w:szCs w:val="28"/>
              </w:rPr>
              <w:t xml:space="preserve"> станок</w:t>
            </w:r>
          </w:p>
        </w:tc>
        <w:tc>
          <w:tcPr>
            <w:tcW w:w="2245"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22540</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4.9</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1104</w:t>
            </w:r>
          </w:p>
        </w:tc>
      </w:tr>
      <w:tr w:rsidR="00AA4B9D" w:rsidRPr="003238B0" w:rsidTr="003238B0">
        <w:tc>
          <w:tcPr>
            <w:tcW w:w="2497"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Сверлильный станок</w:t>
            </w:r>
          </w:p>
        </w:tc>
        <w:tc>
          <w:tcPr>
            <w:tcW w:w="2245"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18560</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6.1</w:t>
            </w:r>
          </w:p>
        </w:tc>
        <w:tc>
          <w:tcPr>
            <w:tcW w:w="2272" w:type="dxa"/>
            <w:shd w:val="clear" w:color="auto" w:fill="auto"/>
          </w:tcPr>
          <w:p w:rsidR="00AA4B9D" w:rsidRPr="003238B0" w:rsidRDefault="00AA4B9D" w:rsidP="003238B0">
            <w:pPr>
              <w:tabs>
                <w:tab w:val="left" w:pos="900"/>
              </w:tabs>
              <w:spacing w:line="360" w:lineRule="auto"/>
              <w:ind w:firstLine="709"/>
              <w:jc w:val="both"/>
              <w:rPr>
                <w:sz w:val="28"/>
                <w:szCs w:val="28"/>
              </w:rPr>
            </w:pPr>
            <w:r w:rsidRPr="003238B0">
              <w:rPr>
                <w:sz w:val="28"/>
                <w:szCs w:val="28"/>
              </w:rPr>
              <w:t>1132</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tabs>
          <w:tab w:val="left" w:pos="900"/>
        </w:tabs>
        <w:spacing w:line="360" w:lineRule="auto"/>
        <w:ind w:firstLine="709"/>
        <w:jc w:val="both"/>
        <w:rPr>
          <w:sz w:val="28"/>
          <w:szCs w:val="28"/>
        </w:rPr>
      </w:pPr>
    </w:p>
    <w:tbl>
      <w:tblPr>
        <w:tblW w:w="9288" w:type="dxa"/>
        <w:tblInd w:w="-108" w:type="dxa"/>
        <w:tblLook w:val="01E0" w:firstRow="1" w:lastRow="1" w:firstColumn="1" w:lastColumn="1" w:noHBand="0" w:noVBand="0"/>
      </w:tblPr>
      <w:tblGrid>
        <w:gridCol w:w="2448"/>
        <w:gridCol w:w="2340"/>
        <w:gridCol w:w="2340"/>
        <w:gridCol w:w="2160"/>
      </w:tblGrid>
      <w:tr w:rsidR="00AA4B9D" w:rsidRPr="003238B0" w:rsidTr="003238B0">
        <w:tc>
          <w:tcPr>
            <w:tcW w:w="9288" w:type="dxa"/>
            <w:gridSpan w:val="4"/>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Продолжение таблицы 5.10</w:t>
            </w:r>
          </w:p>
        </w:tc>
      </w:tr>
      <w:tr w:rsidR="00AA4B9D" w:rsidRPr="003238B0" w:rsidTr="00323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Вентилятор</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25340</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4.3</w:t>
            </w: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1089</w:t>
            </w:r>
          </w:p>
        </w:tc>
      </w:tr>
      <w:tr w:rsidR="00AA4B9D" w:rsidRPr="003238B0" w:rsidTr="00323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Печь сопротивления</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45400</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10</w:t>
            </w: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4540</w:t>
            </w:r>
          </w:p>
        </w:tc>
      </w:tr>
      <w:tr w:rsidR="00AA4B9D" w:rsidRPr="003238B0" w:rsidTr="00323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Освещение вспомогательное</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16790</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5.6</w:t>
            </w: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940</w:t>
            </w:r>
          </w:p>
        </w:tc>
      </w:tr>
      <w:tr w:rsidR="00AA4B9D" w:rsidRPr="003238B0" w:rsidTr="00323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Освещение рабочее</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24113</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6.1</w:t>
            </w: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1470</w:t>
            </w:r>
          </w:p>
        </w:tc>
      </w:tr>
      <w:tr w:rsidR="00AA4B9D" w:rsidRPr="003238B0" w:rsidTr="00323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Кран-балка</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21210</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4.7</w:t>
            </w: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996</w:t>
            </w:r>
          </w:p>
        </w:tc>
      </w:tr>
      <w:tr w:rsidR="00AA4B9D" w:rsidRPr="003238B0" w:rsidTr="00323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Итого</w:t>
            </w: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p>
        </w:tc>
        <w:tc>
          <w:tcPr>
            <w:tcW w:w="2340" w:type="dxa"/>
            <w:shd w:val="clear" w:color="auto" w:fill="auto"/>
          </w:tcPr>
          <w:p w:rsidR="00AA4B9D" w:rsidRPr="003238B0" w:rsidRDefault="00AA4B9D" w:rsidP="003238B0">
            <w:pPr>
              <w:spacing w:line="360" w:lineRule="auto"/>
              <w:ind w:firstLine="709"/>
              <w:jc w:val="both"/>
              <w:rPr>
                <w:color w:val="000000"/>
                <w:sz w:val="28"/>
                <w:szCs w:val="28"/>
              </w:rPr>
            </w:pPr>
          </w:p>
        </w:tc>
        <w:tc>
          <w:tcPr>
            <w:tcW w:w="216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16437</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b/>
          <w:bCs/>
          <w:color w:val="000000"/>
          <w:sz w:val="28"/>
          <w:szCs w:val="28"/>
        </w:rPr>
        <w:t>5.5 Прочие расходы</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При расчёте затрат на электроэнергию учитываются затраты на потребляемую мощность электрооборудования необходимого для ремонта основного электрооборудования и мощность требуемая при освещение рабочего места и помещения.</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 xml:space="preserve">Тариф за 1 кВт ч для предприятий составляет 0,64 рублей.                    </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При ремонте используется электрооборудование, мощность которых приведены в таблице 5.11</w:t>
      </w:r>
    </w:p>
    <w:p w:rsidR="00AA4B9D" w:rsidRPr="00B91BBF" w:rsidRDefault="00AA4B9D" w:rsidP="00B91BBF">
      <w:pPr>
        <w:pStyle w:val="3"/>
        <w:spacing w:after="0" w:line="360" w:lineRule="auto"/>
        <w:ind w:left="0" w:firstLine="709"/>
        <w:jc w:val="both"/>
        <w:rPr>
          <w:color w:val="000000"/>
          <w:sz w:val="28"/>
          <w:szCs w:val="28"/>
        </w:rPr>
      </w:pP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Таблица 5.11 – Мощность используемого оборудования</w:t>
      </w:r>
    </w:p>
    <w:tbl>
      <w:tblPr>
        <w:tblW w:w="797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980"/>
        <w:gridCol w:w="1505"/>
        <w:gridCol w:w="1505"/>
      </w:tblGrid>
      <w:tr w:rsidR="00AA4B9D" w:rsidRPr="003238B0" w:rsidTr="003238B0">
        <w:tc>
          <w:tcPr>
            <w:tcW w:w="2988"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Наименование электрооборудования</w:t>
            </w:r>
          </w:p>
        </w:tc>
        <w:tc>
          <w:tcPr>
            <w:tcW w:w="1980"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Количество</w:t>
            </w:r>
          </w:p>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оборудования</w:t>
            </w:r>
          </w:p>
        </w:tc>
        <w:tc>
          <w:tcPr>
            <w:tcW w:w="1505"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Мощность</w:t>
            </w:r>
          </w:p>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кВт</w:t>
            </w:r>
          </w:p>
        </w:tc>
        <w:tc>
          <w:tcPr>
            <w:tcW w:w="1505"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Общая мощность</w:t>
            </w:r>
          </w:p>
        </w:tc>
      </w:tr>
      <w:tr w:rsidR="00AA4B9D" w:rsidRPr="003238B0" w:rsidTr="003238B0">
        <w:trPr>
          <w:trHeight w:val="1062"/>
        </w:trPr>
        <w:tc>
          <w:tcPr>
            <w:tcW w:w="2988"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Электрическое освещение рабочее</w:t>
            </w:r>
          </w:p>
        </w:tc>
        <w:tc>
          <w:tcPr>
            <w:tcW w:w="1980"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p>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1</w:t>
            </w:r>
          </w:p>
        </w:tc>
        <w:tc>
          <w:tcPr>
            <w:tcW w:w="1505"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p>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19</w:t>
            </w:r>
          </w:p>
        </w:tc>
        <w:tc>
          <w:tcPr>
            <w:tcW w:w="1505"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p>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19</w:t>
            </w:r>
          </w:p>
        </w:tc>
      </w:tr>
      <w:tr w:rsidR="00AA4B9D" w:rsidRPr="003238B0" w:rsidTr="003238B0">
        <w:trPr>
          <w:trHeight w:val="1062"/>
        </w:trPr>
        <w:tc>
          <w:tcPr>
            <w:tcW w:w="2988"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Электрическое освещение вспомогательное</w:t>
            </w:r>
          </w:p>
        </w:tc>
        <w:tc>
          <w:tcPr>
            <w:tcW w:w="1980"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p>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1</w:t>
            </w:r>
          </w:p>
        </w:tc>
        <w:tc>
          <w:tcPr>
            <w:tcW w:w="1505"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p>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1.8</w:t>
            </w:r>
          </w:p>
        </w:tc>
        <w:tc>
          <w:tcPr>
            <w:tcW w:w="1505"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p>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1.8</w:t>
            </w:r>
          </w:p>
        </w:tc>
      </w:tr>
      <w:tr w:rsidR="00AA4B9D" w:rsidRPr="003238B0" w:rsidTr="003238B0">
        <w:trPr>
          <w:trHeight w:val="539"/>
        </w:trPr>
        <w:tc>
          <w:tcPr>
            <w:tcW w:w="2988"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Паяльник</w:t>
            </w:r>
          </w:p>
        </w:tc>
        <w:tc>
          <w:tcPr>
            <w:tcW w:w="1980"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2</w:t>
            </w:r>
          </w:p>
        </w:tc>
        <w:tc>
          <w:tcPr>
            <w:tcW w:w="1505"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0.4</w:t>
            </w:r>
          </w:p>
        </w:tc>
        <w:tc>
          <w:tcPr>
            <w:tcW w:w="1505" w:type="dxa"/>
            <w:shd w:val="clear" w:color="auto" w:fill="auto"/>
          </w:tcPr>
          <w:p w:rsidR="00AA4B9D" w:rsidRPr="003238B0" w:rsidRDefault="00AA4B9D" w:rsidP="003238B0">
            <w:pPr>
              <w:pStyle w:val="3"/>
              <w:spacing w:after="0" w:line="360" w:lineRule="auto"/>
              <w:ind w:left="0" w:firstLine="709"/>
              <w:jc w:val="both"/>
              <w:rPr>
                <w:color w:val="000000"/>
                <w:sz w:val="28"/>
                <w:szCs w:val="28"/>
              </w:rPr>
            </w:pPr>
            <w:r w:rsidRPr="003238B0">
              <w:rPr>
                <w:color w:val="000000"/>
                <w:sz w:val="28"/>
                <w:szCs w:val="28"/>
              </w:rPr>
              <w:t>0.8</w:t>
            </w:r>
          </w:p>
        </w:tc>
      </w:tr>
      <w:tr w:rsidR="00AA4B9D" w:rsidRPr="003238B0" w:rsidTr="003238B0">
        <w:tc>
          <w:tcPr>
            <w:tcW w:w="2988"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Итого</w:t>
            </w:r>
          </w:p>
        </w:tc>
        <w:tc>
          <w:tcPr>
            <w:tcW w:w="1980"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4</w:t>
            </w:r>
          </w:p>
        </w:tc>
        <w:tc>
          <w:tcPr>
            <w:tcW w:w="1505"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21.2</w:t>
            </w:r>
          </w:p>
        </w:tc>
        <w:tc>
          <w:tcPr>
            <w:tcW w:w="1505" w:type="dxa"/>
            <w:shd w:val="clear" w:color="auto" w:fill="auto"/>
          </w:tcPr>
          <w:p w:rsidR="00AA4B9D" w:rsidRPr="003238B0" w:rsidRDefault="00AA4B9D" w:rsidP="003238B0">
            <w:pPr>
              <w:spacing w:line="360" w:lineRule="auto"/>
              <w:ind w:firstLine="709"/>
              <w:jc w:val="both"/>
              <w:rPr>
                <w:color w:val="000000"/>
                <w:sz w:val="28"/>
                <w:szCs w:val="28"/>
              </w:rPr>
            </w:pPr>
            <w:r w:rsidRPr="003238B0">
              <w:rPr>
                <w:color w:val="000000"/>
                <w:sz w:val="28"/>
                <w:szCs w:val="28"/>
              </w:rPr>
              <w:t>21.6</w:t>
            </w:r>
          </w:p>
        </w:tc>
      </w:tr>
    </w:tbl>
    <w:p w:rsidR="00AA4B9D" w:rsidRPr="00B91BBF" w:rsidRDefault="00AA4B9D" w:rsidP="00B91BBF">
      <w:pPr>
        <w:pStyle w:val="3"/>
        <w:spacing w:after="0" w:line="360" w:lineRule="auto"/>
        <w:ind w:left="0" w:firstLine="709"/>
        <w:jc w:val="both"/>
        <w:rPr>
          <w:color w:val="000000"/>
          <w:sz w:val="28"/>
          <w:szCs w:val="28"/>
        </w:rPr>
      </w:pPr>
    </w:p>
    <w:p w:rsidR="00AA4B9D" w:rsidRPr="00B91BBF" w:rsidRDefault="00AA4B9D" w:rsidP="00B91BBF">
      <w:pPr>
        <w:pStyle w:val="2"/>
        <w:spacing w:line="360" w:lineRule="auto"/>
        <w:ind w:firstLine="709"/>
        <w:jc w:val="both"/>
        <w:rPr>
          <w:color w:val="000000"/>
        </w:rPr>
      </w:pPr>
      <w:r w:rsidRPr="00B91BBF">
        <w:rPr>
          <w:color w:val="000000"/>
        </w:rPr>
        <w:t>Определяется годовое количество электроэнергии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4"/>
          <w:sz w:val="28"/>
          <w:szCs w:val="28"/>
        </w:rPr>
        <w:object w:dxaOrig="1680" w:dyaOrig="380">
          <v:shape id="_x0000_i1067" type="#_x0000_t75" style="width:84pt;height:18.75pt" o:ole="" fillcolor="window">
            <v:imagedata r:id="rId85" o:title=""/>
          </v:shape>
          <o:OLEObject Type="Embed" ProgID="Equation.3" ShapeID="_x0000_i1067" DrawAspect="Content" ObjectID="_1469616194" r:id="rId86"/>
        </w:object>
      </w:r>
      <w:r w:rsidRPr="00B91BBF">
        <w:rPr>
          <w:color w:val="000000"/>
          <w:sz w:val="28"/>
          <w:szCs w:val="28"/>
        </w:rPr>
        <w:tab/>
      </w:r>
      <w:r w:rsidRPr="00B91BBF">
        <w:rPr>
          <w:color w:val="000000"/>
          <w:sz w:val="28"/>
          <w:szCs w:val="28"/>
        </w:rPr>
        <w:tab/>
      </w:r>
      <w:r w:rsidRPr="00B91BBF">
        <w:rPr>
          <w:color w:val="000000"/>
          <w:sz w:val="28"/>
          <w:szCs w:val="28"/>
        </w:rPr>
        <w:tab/>
      </w:r>
      <w:r w:rsidRPr="00B91BBF">
        <w:rPr>
          <w:color w:val="000000"/>
          <w:sz w:val="28"/>
          <w:szCs w:val="28"/>
        </w:rPr>
        <w:tab/>
        <w:t xml:space="preserve">                (5.18)</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377"/>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Рср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мощность используемого оборудования, кВт.</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2"/>
          <w:sz w:val="28"/>
          <w:szCs w:val="28"/>
        </w:rPr>
        <w:object w:dxaOrig="3400" w:dyaOrig="360">
          <v:shape id="_x0000_i1068" type="#_x0000_t75" style="width:170.25pt;height:18pt" o:ole="" fillcolor="window">
            <v:imagedata r:id="rId87" o:title=""/>
          </v:shape>
          <o:OLEObject Type="Embed" ProgID="Equation.3" ShapeID="_x0000_i1068" DrawAspect="Content" ObjectID="_1469616195" r:id="rId88"/>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Определим годовое количество часов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32"/>
          <w:sz w:val="28"/>
          <w:szCs w:val="28"/>
        </w:rPr>
        <w:object w:dxaOrig="1120" w:dyaOrig="720">
          <v:shape id="_x0000_i1069" type="#_x0000_t75" style="width:56.25pt;height:36pt" o:ole="" fillcolor="window">
            <v:imagedata r:id="rId89" o:title=""/>
          </v:shape>
          <o:OLEObject Type="Embed" ProgID="Equation.3" ShapeID="_x0000_i1069" DrawAspect="Content" ObjectID="_1469616196" r:id="rId90"/>
        </w:object>
      </w:r>
      <w:r w:rsidRPr="00B91BBF">
        <w:rPr>
          <w:color w:val="000000"/>
          <w:sz w:val="28"/>
          <w:szCs w:val="28"/>
        </w:rPr>
        <w:t xml:space="preserve">                                                             (5.19)</w:t>
      </w:r>
    </w:p>
    <w:p w:rsidR="00AA4B9D" w:rsidRPr="00B91BBF" w:rsidRDefault="00AA4B9D" w:rsidP="00B91BBF">
      <w:pPr>
        <w:spacing w:line="360" w:lineRule="auto"/>
        <w:ind w:firstLine="709"/>
        <w:jc w:val="both"/>
        <w:rPr>
          <w:color w:val="000000"/>
          <w:sz w:val="28"/>
          <w:szCs w:val="28"/>
        </w:rPr>
      </w:pPr>
    </w:p>
    <w:tbl>
      <w:tblPr>
        <w:tblW w:w="8340" w:type="dxa"/>
        <w:tblInd w:w="-108" w:type="dxa"/>
        <w:tblLook w:val="01E0" w:firstRow="1" w:lastRow="1" w:firstColumn="1" w:lastColumn="1" w:noHBand="0" w:noVBand="0"/>
      </w:tblPr>
      <w:tblGrid>
        <w:gridCol w:w="1319"/>
        <w:gridCol w:w="668"/>
        <w:gridCol w:w="1065"/>
        <w:gridCol w:w="5288"/>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603"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 Рср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максимальное значение нагрузки используемого                      оборудования, кВт.</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sz w:val="28"/>
          <w:szCs w:val="28"/>
        </w:rPr>
        <w:t xml:space="preserve">                                                  </w:t>
      </w:r>
      <w:r w:rsidRPr="00B91BBF">
        <w:rPr>
          <w:color w:val="000000"/>
          <w:position w:val="-24"/>
          <w:sz w:val="28"/>
          <w:szCs w:val="28"/>
        </w:rPr>
        <w:object w:dxaOrig="2820" w:dyaOrig="620">
          <v:shape id="_x0000_i1070" type="#_x0000_t75" style="width:141pt;height:30.75pt" o:ole="" fillcolor="window">
            <v:imagedata r:id="rId91" o:title=""/>
          </v:shape>
          <o:OLEObject Type="Embed" ProgID="Equation.3" ShapeID="_x0000_i1070" DrawAspect="Content" ObjectID="_1469616197" r:id="rId92"/>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Расчёт затрат на электроэнергию рассчитывается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2"/>
          <w:sz w:val="28"/>
          <w:szCs w:val="28"/>
        </w:rPr>
        <w:object w:dxaOrig="1440" w:dyaOrig="360">
          <v:shape id="_x0000_i1071" type="#_x0000_t75" style="width:1in;height:18pt" o:ole="" fillcolor="window">
            <v:imagedata r:id="rId93" o:title=""/>
          </v:shape>
          <o:OLEObject Type="Embed" ProgID="Equation.3" ShapeID="_x0000_i1071" DrawAspect="Content" ObjectID="_1469616198" r:id="rId94"/>
        </w:object>
      </w:r>
      <w:r w:rsidRPr="00B91BBF">
        <w:rPr>
          <w:color w:val="000000"/>
          <w:sz w:val="28"/>
          <w:szCs w:val="28"/>
        </w:rPr>
        <w:t xml:space="preserve">                                                          (5.20)</w:t>
      </w:r>
    </w:p>
    <w:p w:rsidR="00AA4B9D" w:rsidRPr="00B91BBF" w:rsidRDefault="00AA4B9D" w:rsidP="00B91BBF">
      <w:pPr>
        <w:spacing w:line="360" w:lineRule="auto"/>
        <w:ind w:firstLine="709"/>
        <w:jc w:val="both"/>
        <w:rPr>
          <w:color w:val="000000"/>
          <w:sz w:val="28"/>
          <w:szCs w:val="28"/>
        </w:rPr>
      </w:pPr>
    </w:p>
    <w:tbl>
      <w:tblPr>
        <w:tblW w:w="8277" w:type="dxa"/>
        <w:tblInd w:w="-108" w:type="dxa"/>
        <w:tblLook w:val="01E0" w:firstRow="1" w:lastRow="1" w:firstColumn="1" w:lastColumn="1" w:noHBand="0" w:noVBand="0"/>
      </w:tblPr>
      <w:tblGrid>
        <w:gridCol w:w="1319"/>
        <w:gridCol w:w="1143"/>
        <w:gridCol w:w="1065"/>
        <w:gridCol w:w="475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Ц</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цена за 1 кВт*ч.</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2"/>
          <w:sz w:val="28"/>
          <w:szCs w:val="28"/>
        </w:rPr>
        <w:object w:dxaOrig="3080" w:dyaOrig="360">
          <v:shape id="_x0000_i1072" type="#_x0000_t75" style="width:153.75pt;height:18pt" o:ole="" fillcolor="window">
            <v:imagedata r:id="rId95" o:title=""/>
          </v:shape>
          <o:OLEObject Type="Embed" ProgID="Equation.3" ShapeID="_x0000_i1072" DrawAspect="Content" ObjectID="_1469616199" r:id="rId96"/>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Накладные расходы или накладные расходы непроизводственного назначения, связаны с функцией руководства, управления, которые осуществляются в рамках предприятия, фирмы, компании в целом.</w:t>
      </w:r>
    </w:p>
    <w:p w:rsidR="00AA4B9D" w:rsidRPr="00B91BBF" w:rsidRDefault="00AA4B9D" w:rsidP="00B91BBF">
      <w:pPr>
        <w:spacing w:line="360" w:lineRule="auto"/>
        <w:ind w:firstLine="709"/>
        <w:jc w:val="both"/>
        <w:rPr>
          <w:sz w:val="28"/>
          <w:szCs w:val="28"/>
        </w:rPr>
      </w:pPr>
      <w:r w:rsidRPr="00B91BBF">
        <w:rPr>
          <w:sz w:val="28"/>
          <w:szCs w:val="28"/>
        </w:rPr>
        <w:t>Накладные расходы это расходы на обслуживания и управление производством, т.ж. в состав накладных расходов включаются расходы на содержание и эксплуатацию оборудования и цеховые расходы на управления.</w:t>
      </w:r>
    </w:p>
    <w:p w:rsidR="00AA4B9D" w:rsidRPr="00B91BBF" w:rsidRDefault="00AA4B9D" w:rsidP="00B91BBF">
      <w:pPr>
        <w:spacing w:line="360" w:lineRule="auto"/>
        <w:ind w:firstLine="709"/>
        <w:jc w:val="both"/>
        <w:rPr>
          <w:sz w:val="28"/>
          <w:szCs w:val="28"/>
        </w:rPr>
      </w:pPr>
      <w:r w:rsidRPr="00B91BBF">
        <w:rPr>
          <w:sz w:val="28"/>
          <w:szCs w:val="28"/>
        </w:rPr>
        <w:t>Накладные расходы рассчитываются как 80% от общей заработной платы по формуле:</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color w:val="000000"/>
          <w:sz w:val="28"/>
          <w:szCs w:val="28"/>
        </w:rPr>
        <w:t xml:space="preserve"> </w:t>
      </w:r>
      <w:r w:rsidRPr="00B91BBF">
        <w:rPr>
          <w:color w:val="000000"/>
          <w:position w:val="-14"/>
          <w:sz w:val="28"/>
          <w:szCs w:val="28"/>
        </w:rPr>
        <w:object w:dxaOrig="2260" w:dyaOrig="380">
          <v:shape id="_x0000_i1073" type="#_x0000_t75" style="width:113.25pt;height:18.75pt" o:ole="" fillcolor="window">
            <v:imagedata r:id="rId97" o:title=""/>
          </v:shape>
          <o:OLEObject Type="Embed" ProgID="Equation.3" ShapeID="_x0000_i1073" DrawAspect="Content" ObjectID="_1469616200" r:id="rId98"/>
        </w:object>
      </w:r>
      <w:r w:rsidRPr="00B91BBF">
        <w:rPr>
          <w:color w:val="000000"/>
          <w:sz w:val="28"/>
          <w:szCs w:val="28"/>
        </w:rPr>
        <w:t xml:space="preserve">                                           (5.21)</w:t>
      </w:r>
    </w:p>
    <w:p w:rsidR="00AA4B9D" w:rsidRPr="00B91BBF" w:rsidRDefault="00AA4B9D" w:rsidP="00B91BBF">
      <w:pPr>
        <w:spacing w:line="360" w:lineRule="auto"/>
        <w:ind w:firstLine="709"/>
        <w:jc w:val="both"/>
        <w:rPr>
          <w:color w:val="000000"/>
          <w:sz w:val="28"/>
          <w:szCs w:val="28"/>
        </w:rPr>
      </w:pPr>
    </w:p>
    <w:tbl>
      <w:tblPr>
        <w:tblW w:w="8277" w:type="dxa"/>
        <w:tblInd w:w="-108" w:type="dxa"/>
        <w:tblLook w:val="01E0" w:firstRow="1" w:lastRow="1" w:firstColumn="1" w:lastColumn="1" w:noHBand="0" w:noVBand="0"/>
      </w:tblPr>
      <w:tblGrid>
        <w:gridCol w:w="1319"/>
        <w:gridCol w:w="1821"/>
        <w:gridCol w:w="1065"/>
        <w:gridCol w:w="4072"/>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Зп.общ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общая сумма по оплате труда рабочих, руб.</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4"/>
          <w:sz w:val="28"/>
          <w:szCs w:val="28"/>
        </w:rPr>
        <w:object w:dxaOrig="3200" w:dyaOrig="380">
          <v:shape id="_x0000_i1074" type="#_x0000_t75" style="width:159.75pt;height:18.75pt" o:ole="" fillcolor="window">
            <v:imagedata r:id="rId99" o:title=""/>
          </v:shape>
          <o:OLEObject Type="Embed" ProgID="Equation.3" ShapeID="_x0000_i1074" DrawAspect="Content" ObjectID="_1469616201" r:id="rId100"/>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sz w:val="28"/>
          <w:szCs w:val="28"/>
        </w:rPr>
      </w:pPr>
      <w:r w:rsidRPr="00B91BBF">
        <w:rPr>
          <w:color w:val="000000"/>
          <w:sz w:val="28"/>
          <w:szCs w:val="28"/>
        </w:rPr>
        <w:t>Определяем себестоимость при ремонте электрооборудования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4"/>
          <w:sz w:val="28"/>
          <w:szCs w:val="28"/>
        </w:rPr>
        <w:object w:dxaOrig="4239" w:dyaOrig="380">
          <v:shape id="_x0000_i1075" type="#_x0000_t75" style="width:212.25pt;height:18.75pt" o:ole="" fillcolor="window">
            <v:imagedata r:id="rId101" o:title=""/>
          </v:shape>
          <o:OLEObject Type="Embed" ProgID="Equation.3" ShapeID="_x0000_i1075" DrawAspect="Content" ObjectID="_1469616202" r:id="rId102"/>
        </w:object>
      </w:r>
      <w:r w:rsidRPr="00B91BBF">
        <w:rPr>
          <w:color w:val="000000"/>
          <w:sz w:val="28"/>
          <w:szCs w:val="28"/>
        </w:rPr>
        <w:t xml:space="preserve">                       (5.22)</w:t>
      </w:r>
    </w:p>
    <w:p w:rsidR="00AA4B9D" w:rsidRPr="00B91BBF" w:rsidRDefault="00AA4B9D" w:rsidP="00B91BBF">
      <w:pPr>
        <w:spacing w:line="360" w:lineRule="auto"/>
        <w:ind w:firstLine="709"/>
        <w:jc w:val="both"/>
        <w:rPr>
          <w:color w:val="000000"/>
          <w:sz w:val="28"/>
          <w:szCs w:val="28"/>
        </w:rPr>
      </w:pPr>
    </w:p>
    <w:tbl>
      <w:tblPr>
        <w:tblW w:w="8637" w:type="dxa"/>
        <w:tblInd w:w="-108" w:type="dxa"/>
        <w:tblLook w:val="01E0" w:firstRow="1" w:lastRow="1" w:firstColumn="1" w:lastColumn="1" w:noHBand="0" w:noVBand="0"/>
      </w:tblPr>
      <w:tblGrid>
        <w:gridCol w:w="1319"/>
        <w:gridCol w:w="1821"/>
        <w:gridCol w:w="1065"/>
        <w:gridCol w:w="4432"/>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9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См</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общая стоимость материалов,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 xml:space="preserve">Зп.общ  </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общая сумма по оплате труда рабочих,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ЕСН</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отчисления на социальные нужды,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Ао</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амортизационные отчисления за год,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 xml:space="preserve">Зэ.э        </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затраты на электроэнергию,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Нр</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 xml:space="preserve">прочие затраты, руб.  </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26"/>
          <w:sz w:val="28"/>
          <w:szCs w:val="28"/>
        </w:rPr>
        <w:object w:dxaOrig="4920" w:dyaOrig="639">
          <v:shape id="_x0000_i1076" type="#_x0000_t75" style="width:246pt;height:32.25pt" o:ole="" fillcolor="window">
            <v:imagedata r:id="rId103" o:title=""/>
          </v:shape>
          <o:OLEObject Type="Embed" ProgID="Equation.3" ShapeID="_x0000_i1076" DrawAspect="Content" ObjectID="_1469616203" r:id="rId104"/>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b/>
          <w:bCs/>
          <w:color w:val="000000"/>
          <w:sz w:val="28"/>
          <w:szCs w:val="28"/>
        </w:rPr>
        <w:t>5.6 Смета затрат на обслуживание</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Смета затрат на обслуживание это итоговая сумма которая покажет общую себестоимость обслуживания электрооборудования. Смета рассчитывается как сумма всех затрат. Себестоимость обслуживания представляет выраженные в денежной форме текущие затраты предприятий на производство и реализацию услуг. Себестоимость обслуживания является не только важнейшей экономической категорией, но и качественным показателем, так как она характеризует уровень использования всех ресурсов, находящегося в распоряжении предприятия. </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Основным документом, которым необходимо руководствоваться при формировании себестоимости обслуживания на предприятии, является Положение о составе затрат по производству и реализации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1992г. № 552 и последующими дополнениями и изменениями.</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Под структурой себестоимости понимаются ее состав по элементам или статьям и их доля в полной себестоимости. Систематическое определение и анализ структуры затрат на предприятии имеют очень важное значение, в первую очередь для управления издержками на предприятии с целью их минимизации. Структура затрат позволяет выявить основные резервы по их снижению и разработать конкретные мероприятия по их реализации на предприятии. </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Смета затрат на ремонт электрооборудования и структура приведены в таблице 5.12</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Таблица 5.12 – Смета и структура затрат </w:t>
      </w:r>
      <w:r w:rsidRPr="00B91BBF">
        <w:rPr>
          <w:color w:val="000000"/>
          <w:sz w:val="28"/>
          <w:szCs w:val="28"/>
        </w:rPr>
        <w:t>на обслуживание ЭО</w:t>
      </w:r>
    </w:p>
    <w:tbl>
      <w:tblPr>
        <w:tblW w:w="91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4"/>
        <w:gridCol w:w="1782"/>
        <w:gridCol w:w="1783"/>
      </w:tblGrid>
      <w:tr w:rsidR="00AA4B9D" w:rsidRPr="00B91BBF">
        <w:trPr>
          <w:trHeight w:val="325"/>
        </w:trPr>
        <w:tc>
          <w:tcPr>
            <w:tcW w:w="5564" w:type="dxa"/>
          </w:tcPr>
          <w:p w:rsidR="00AA4B9D" w:rsidRPr="00B91BBF" w:rsidRDefault="00AA4B9D" w:rsidP="00B91BBF">
            <w:pPr>
              <w:spacing w:line="360" w:lineRule="auto"/>
              <w:ind w:firstLine="709"/>
              <w:jc w:val="both"/>
              <w:rPr>
                <w:sz w:val="28"/>
                <w:szCs w:val="28"/>
              </w:rPr>
            </w:pPr>
            <w:r w:rsidRPr="00B91BBF">
              <w:rPr>
                <w:sz w:val="28"/>
                <w:szCs w:val="28"/>
              </w:rPr>
              <w:t>Статьи затрат</w:t>
            </w:r>
          </w:p>
        </w:tc>
        <w:tc>
          <w:tcPr>
            <w:tcW w:w="1782" w:type="dxa"/>
            <w:vAlign w:val="center"/>
          </w:tcPr>
          <w:p w:rsidR="00AA4B9D" w:rsidRPr="00B91BBF" w:rsidRDefault="00AA4B9D" w:rsidP="00B91BBF">
            <w:pPr>
              <w:spacing w:line="360" w:lineRule="auto"/>
              <w:ind w:firstLine="709"/>
              <w:jc w:val="both"/>
              <w:rPr>
                <w:sz w:val="28"/>
                <w:szCs w:val="28"/>
              </w:rPr>
            </w:pPr>
            <w:r w:rsidRPr="00B91BBF">
              <w:rPr>
                <w:sz w:val="28"/>
                <w:szCs w:val="28"/>
              </w:rPr>
              <w:t>Сумма,  руб.</w:t>
            </w:r>
          </w:p>
        </w:tc>
        <w:tc>
          <w:tcPr>
            <w:tcW w:w="1783" w:type="dxa"/>
            <w:vAlign w:val="center"/>
          </w:tcPr>
          <w:p w:rsidR="00AA4B9D" w:rsidRPr="00B91BBF" w:rsidRDefault="00AA4B9D" w:rsidP="00B91BBF">
            <w:pPr>
              <w:spacing w:line="360" w:lineRule="auto"/>
              <w:ind w:firstLine="709"/>
              <w:jc w:val="both"/>
              <w:rPr>
                <w:sz w:val="28"/>
                <w:szCs w:val="28"/>
              </w:rPr>
            </w:pPr>
            <w:r w:rsidRPr="00B91BBF">
              <w:rPr>
                <w:sz w:val="28"/>
                <w:szCs w:val="28"/>
              </w:rPr>
              <w:t>Структура, %.</w:t>
            </w:r>
          </w:p>
        </w:tc>
      </w:tr>
      <w:tr w:rsidR="00AA4B9D" w:rsidRPr="00B91BBF">
        <w:trPr>
          <w:trHeight w:val="325"/>
        </w:trPr>
        <w:tc>
          <w:tcPr>
            <w:tcW w:w="5564" w:type="dxa"/>
          </w:tcPr>
          <w:p w:rsidR="00AA4B9D" w:rsidRPr="00B91BBF" w:rsidRDefault="00AA4B9D" w:rsidP="00B91BBF">
            <w:pPr>
              <w:spacing w:line="360" w:lineRule="auto"/>
              <w:ind w:firstLine="709"/>
              <w:jc w:val="both"/>
              <w:rPr>
                <w:sz w:val="28"/>
                <w:szCs w:val="28"/>
              </w:rPr>
            </w:pPr>
            <w:r w:rsidRPr="00B91BBF">
              <w:rPr>
                <w:sz w:val="28"/>
                <w:szCs w:val="28"/>
              </w:rPr>
              <w:t>1 Себестоимость, руб</w:t>
            </w:r>
          </w:p>
        </w:tc>
        <w:tc>
          <w:tcPr>
            <w:tcW w:w="1782" w:type="dxa"/>
            <w:vAlign w:val="center"/>
          </w:tcPr>
          <w:p w:rsidR="00AA4B9D" w:rsidRPr="00B91BBF" w:rsidRDefault="00AA4B9D" w:rsidP="00B91BBF">
            <w:pPr>
              <w:spacing w:line="360" w:lineRule="auto"/>
              <w:ind w:firstLine="709"/>
              <w:jc w:val="both"/>
              <w:rPr>
                <w:sz w:val="28"/>
                <w:szCs w:val="28"/>
              </w:rPr>
            </w:pPr>
            <w:r w:rsidRPr="00B91BBF">
              <w:rPr>
                <w:sz w:val="28"/>
                <w:szCs w:val="28"/>
              </w:rPr>
              <w:t>226587</w:t>
            </w:r>
          </w:p>
        </w:tc>
        <w:tc>
          <w:tcPr>
            <w:tcW w:w="1783" w:type="dxa"/>
            <w:vAlign w:val="center"/>
          </w:tcPr>
          <w:p w:rsidR="00AA4B9D" w:rsidRPr="00B91BBF" w:rsidRDefault="00AA4B9D" w:rsidP="00B91BBF">
            <w:pPr>
              <w:spacing w:line="360" w:lineRule="auto"/>
              <w:ind w:firstLine="709"/>
              <w:jc w:val="both"/>
              <w:rPr>
                <w:sz w:val="28"/>
                <w:szCs w:val="28"/>
              </w:rPr>
            </w:pPr>
          </w:p>
        </w:tc>
      </w:tr>
      <w:tr w:rsidR="00AA4B9D" w:rsidRPr="00B91BBF">
        <w:trPr>
          <w:trHeight w:val="325"/>
        </w:trPr>
        <w:tc>
          <w:tcPr>
            <w:tcW w:w="5564" w:type="dxa"/>
          </w:tcPr>
          <w:p w:rsidR="00AA4B9D" w:rsidRPr="00B91BBF" w:rsidRDefault="00AA4B9D" w:rsidP="00B91BBF">
            <w:pPr>
              <w:spacing w:line="360" w:lineRule="auto"/>
              <w:ind w:firstLine="709"/>
              <w:jc w:val="both"/>
              <w:rPr>
                <w:sz w:val="28"/>
                <w:szCs w:val="28"/>
              </w:rPr>
            </w:pPr>
            <w:r w:rsidRPr="00B91BBF">
              <w:rPr>
                <w:sz w:val="28"/>
                <w:szCs w:val="28"/>
              </w:rPr>
              <w:t xml:space="preserve">1.1 </w:t>
            </w:r>
            <w:r w:rsidRPr="00B91BBF">
              <w:rPr>
                <w:color w:val="000000"/>
                <w:sz w:val="28"/>
                <w:szCs w:val="28"/>
              </w:rPr>
              <w:t>Материальные расходы</w:t>
            </w:r>
          </w:p>
        </w:tc>
        <w:tc>
          <w:tcPr>
            <w:tcW w:w="1782"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99051</w:t>
            </w:r>
          </w:p>
        </w:tc>
        <w:tc>
          <w:tcPr>
            <w:tcW w:w="1783"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40.4</w:t>
            </w:r>
          </w:p>
        </w:tc>
      </w:tr>
      <w:tr w:rsidR="00AA4B9D" w:rsidRPr="00B91BBF">
        <w:trPr>
          <w:trHeight w:val="313"/>
        </w:trPr>
        <w:tc>
          <w:tcPr>
            <w:tcW w:w="5564" w:type="dxa"/>
          </w:tcPr>
          <w:p w:rsidR="00AA4B9D" w:rsidRPr="00B91BBF" w:rsidRDefault="00AA4B9D" w:rsidP="00B91BBF">
            <w:pPr>
              <w:spacing w:line="360" w:lineRule="auto"/>
              <w:ind w:firstLine="709"/>
              <w:jc w:val="both"/>
              <w:rPr>
                <w:sz w:val="28"/>
                <w:szCs w:val="28"/>
              </w:rPr>
            </w:pPr>
            <w:r w:rsidRPr="00B91BBF">
              <w:rPr>
                <w:sz w:val="28"/>
                <w:szCs w:val="28"/>
              </w:rPr>
              <w:t xml:space="preserve">1.2 </w:t>
            </w:r>
            <w:r w:rsidRPr="00B91BBF">
              <w:rPr>
                <w:color w:val="000000"/>
                <w:sz w:val="28"/>
                <w:szCs w:val="28"/>
              </w:rPr>
              <w:t>Заработная плата</w:t>
            </w:r>
          </w:p>
        </w:tc>
        <w:tc>
          <w:tcPr>
            <w:tcW w:w="1782"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8856</w:t>
            </w:r>
          </w:p>
        </w:tc>
        <w:tc>
          <w:tcPr>
            <w:tcW w:w="1783"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3.61</w:t>
            </w:r>
          </w:p>
        </w:tc>
      </w:tr>
      <w:tr w:rsidR="00AA4B9D" w:rsidRPr="00B91BBF">
        <w:trPr>
          <w:trHeight w:val="325"/>
        </w:trPr>
        <w:tc>
          <w:tcPr>
            <w:tcW w:w="5564" w:type="dxa"/>
          </w:tcPr>
          <w:p w:rsidR="00AA4B9D" w:rsidRPr="00B91BBF" w:rsidRDefault="00AA4B9D" w:rsidP="00B91BBF">
            <w:pPr>
              <w:spacing w:line="360" w:lineRule="auto"/>
              <w:ind w:firstLine="709"/>
              <w:jc w:val="both"/>
              <w:rPr>
                <w:sz w:val="28"/>
                <w:szCs w:val="28"/>
              </w:rPr>
            </w:pPr>
            <w:r w:rsidRPr="00B91BBF">
              <w:rPr>
                <w:sz w:val="28"/>
                <w:szCs w:val="28"/>
              </w:rPr>
              <w:t xml:space="preserve">1.3 </w:t>
            </w:r>
            <w:r w:rsidRPr="00B91BBF">
              <w:rPr>
                <w:color w:val="000000"/>
                <w:sz w:val="28"/>
                <w:szCs w:val="28"/>
              </w:rPr>
              <w:t>Единый социальный налог</w:t>
            </w:r>
          </w:p>
        </w:tc>
        <w:tc>
          <w:tcPr>
            <w:tcW w:w="1782"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2302</w:t>
            </w:r>
          </w:p>
        </w:tc>
        <w:tc>
          <w:tcPr>
            <w:tcW w:w="1783"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1</w:t>
            </w:r>
          </w:p>
        </w:tc>
      </w:tr>
      <w:tr w:rsidR="00AA4B9D" w:rsidRPr="00B91BBF">
        <w:trPr>
          <w:trHeight w:val="329"/>
        </w:trPr>
        <w:tc>
          <w:tcPr>
            <w:tcW w:w="5564" w:type="dxa"/>
            <w:tcBorders>
              <w:bottom w:val="nil"/>
            </w:tcBorders>
          </w:tcPr>
          <w:p w:rsidR="00AA4B9D" w:rsidRPr="00B91BBF" w:rsidRDefault="00AA4B9D" w:rsidP="00B91BBF">
            <w:pPr>
              <w:spacing w:line="360" w:lineRule="auto"/>
              <w:ind w:firstLine="709"/>
              <w:jc w:val="both"/>
              <w:rPr>
                <w:sz w:val="28"/>
                <w:szCs w:val="28"/>
              </w:rPr>
            </w:pPr>
            <w:r w:rsidRPr="00B91BBF">
              <w:rPr>
                <w:sz w:val="28"/>
                <w:szCs w:val="28"/>
              </w:rPr>
              <w:t>1.4 Амортизационные отчисления</w:t>
            </w:r>
          </w:p>
        </w:tc>
        <w:tc>
          <w:tcPr>
            <w:tcW w:w="1782" w:type="dxa"/>
            <w:tcBorders>
              <w:bottom w:val="nil"/>
            </w:tcBorders>
          </w:tcPr>
          <w:p w:rsidR="00AA4B9D" w:rsidRPr="00B91BBF" w:rsidRDefault="00AA4B9D" w:rsidP="00B91BBF">
            <w:pPr>
              <w:spacing w:line="360" w:lineRule="auto"/>
              <w:ind w:firstLine="709"/>
              <w:jc w:val="both"/>
              <w:rPr>
                <w:color w:val="000000"/>
                <w:sz w:val="28"/>
                <w:szCs w:val="28"/>
              </w:rPr>
            </w:pPr>
            <w:r w:rsidRPr="00B91BBF">
              <w:rPr>
                <w:color w:val="000000"/>
                <w:sz w:val="28"/>
                <w:szCs w:val="28"/>
              </w:rPr>
              <w:t>16437</w:t>
            </w:r>
          </w:p>
        </w:tc>
        <w:tc>
          <w:tcPr>
            <w:tcW w:w="1783" w:type="dxa"/>
            <w:tcBorders>
              <w:bottom w:val="nil"/>
            </w:tcBorders>
          </w:tcPr>
          <w:p w:rsidR="00AA4B9D" w:rsidRPr="00B91BBF" w:rsidRDefault="00AA4B9D" w:rsidP="00B91BBF">
            <w:pPr>
              <w:spacing w:line="360" w:lineRule="auto"/>
              <w:ind w:firstLine="709"/>
              <w:jc w:val="both"/>
              <w:rPr>
                <w:color w:val="000000"/>
                <w:sz w:val="28"/>
                <w:szCs w:val="28"/>
              </w:rPr>
            </w:pPr>
            <w:r w:rsidRPr="00B91BBF">
              <w:rPr>
                <w:color w:val="000000"/>
                <w:sz w:val="28"/>
                <w:szCs w:val="28"/>
              </w:rPr>
              <w:t>6.71</w:t>
            </w:r>
          </w:p>
        </w:tc>
      </w:tr>
      <w:tr w:rsidR="00AA4B9D" w:rsidRPr="00B91BBF">
        <w:trPr>
          <w:trHeight w:val="325"/>
        </w:trPr>
        <w:tc>
          <w:tcPr>
            <w:tcW w:w="5564" w:type="dxa"/>
          </w:tcPr>
          <w:p w:rsidR="00AA4B9D" w:rsidRPr="00B91BBF" w:rsidRDefault="00AA4B9D" w:rsidP="00B91BBF">
            <w:pPr>
              <w:spacing w:line="360" w:lineRule="auto"/>
              <w:ind w:firstLine="709"/>
              <w:jc w:val="both"/>
              <w:rPr>
                <w:sz w:val="28"/>
                <w:szCs w:val="28"/>
              </w:rPr>
            </w:pPr>
            <w:r w:rsidRPr="00B91BBF">
              <w:rPr>
                <w:sz w:val="28"/>
                <w:szCs w:val="28"/>
              </w:rPr>
              <w:t xml:space="preserve">1.5 </w:t>
            </w:r>
            <w:r w:rsidRPr="00B91BBF">
              <w:rPr>
                <w:color w:val="000000"/>
                <w:sz w:val="28"/>
                <w:szCs w:val="28"/>
              </w:rPr>
              <w:t>Затраты на электроэнергию</w:t>
            </w:r>
          </w:p>
        </w:tc>
        <w:tc>
          <w:tcPr>
            <w:tcW w:w="1782"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92856</w:t>
            </w:r>
          </w:p>
        </w:tc>
        <w:tc>
          <w:tcPr>
            <w:tcW w:w="1783"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37.9</w:t>
            </w:r>
          </w:p>
        </w:tc>
      </w:tr>
      <w:tr w:rsidR="00AA4B9D" w:rsidRPr="00B91BBF">
        <w:trPr>
          <w:trHeight w:val="325"/>
        </w:trPr>
        <w:tc>
          <w:tcPr>
            <w:tcW w:w="5564" w:type="dxa"/>
          </w:tcPr>
          <w:p w:rsidR="00AA4B9D" w:rsidRPr="00B91BBF" w:rsidRDefault="00AA4B9D" w:rsidP="00B91BBF">
            <w:pPr>
              <w:spacing w:line="360" w:lineRule="auto"/>
              <w:ind w:firstLine="709"/>
              <w:jc w:val="both"/>
              <w:rPr>
                <w:sz w:val="28"/>
                <w:szCs w:val="28"/>
              </w:rPr>
            </w:pPr>
            <w:r w:rsidRPr="00B91BBF">
              <w:rPr>
                <w:sz w:val="28"/>
                <w:szCs w:val="28"/>
              </w:rPr>
              <w:t xml:space="preserve">1.6 </w:t>
            </w:r>
            <w:r w:rsidRPr="00B91BBF">
              <w:rPr>
                <w:color w:val="000000"/>
                <w:sz w:val="28"/>
                <w:szCs w:val="28"/>
              </w:rPr>
              <w:t>Накладные расходы</w:t>
            </w:r>
          </w:p>
        </w:tc>
        <w:tc>
          <w:tcPr>
            <w:tcW w:w="1782"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7085</w:t>
            </w:r>
          </w:p>
        </w:tc>
        <w:tc>
          <w:tcPr>
            <w:tcW w:w="1783"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2.89</w:t>
            </w:r>
          </w:p>
        </w:tc>
      </w:tr>
      <w:tr w:rsidR="00AA4B9D" w:rsidRPr="00B91BBF">
        <w:trPr>
          <w:trHeight w:val="325"/>
        </w:trPr>
        <w:tc>
          <w:tcPr>
            <w:tcW w:w="5564" w:type="dxa"/>
          </w:tcPr>
          <w:p w:rsidR="00AA4B9D" w:rsidRPr="00B91BBF" w:rsidRDefault="00AA4B9D" w:rsidP="00B91BBF">
            <w:pPr>
              <w:spacing w:line="360" w:lineRule="auto"/>
              <w:ind w:firstLine="709"/>
              <w:jc w:val="both"/>
              <w:rPr>
                <w:sz w:val="28"/>
                <w:szCs w:val="28"/>
              </w:rPr>
            </w:pPr>
            <w:r w:rsidRPr="00B91BBF">
              <w:rPr>
                <w:sz w:val="28"/>
                <w:szCs w:val="28"/>
              </w:rPr>
              <w:t>2 Рентабельность, % (8)</w:t>
            </w:r>
          </w:p>
        </w:tc>
        <w:tc>
          <w:tcPr>
            <w:tcW w:w="1782"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18126</w:t>
            </w:r>
          </w:p>
        </w:tc>
        <w:tc>
          <w:tcPr>
            <w:tcW w:w="1783" w:type="dxa"/>
          </w:tcPr>
          <w:p w:rsidR="00AA4B9D" w:rsidRPr="00B91BBF" w:rsidRDefault="00AA4B9D" w:rsidP="00B91BBF">
            <w:pPr>
              <w:spacing w:line="360" w:lineRule="auto"/>
              <w:ind w:firstLine="709"/>
              <w:jc w:val="both"/>
              <w:rPr>
                <w:color w:val="000000"/>
                <w:sz w:val="28"/>
                <w:szCs w:val="28"/>
              </w:rPr>
            </w:pPr>
            <w:r w:rsidRPr="00B91BBF">
              <w:rPr>
                <w:color w:val="000000"/>
                <w:sz w:val="28"/>
                <w:szCs w:val="28"/>
              </w:rPr>
              <w:t>7.40</w:t>
            </w:r>
          </w:p>
        </w:tc>
      </w:tr>
      <w:tr w:rsidR="00AA4B9D" w:rsidRPr="00B91BBF">
        <w:trPr>
          <w:trHeight w:val="313"/>
        </w:trPr>
        <w:tc>
          <w:tcPr>
            <w:tcW w:w="5564" w:type="dxa"/>
          </w:tcPr>
          <w:p w:rsidR="00AA4B9D" w:rsidRPr="00B91BBF" w:rsidRDefault="00AA4B9D" w:rsidP="00B91BBF">
            <w:pPr>
              <w:spacing w:line="360" w:lineRule="auto"/>
              <w:ind w:firstLine="709"/>
              <w:jc w:val="both"/>
              <w:rPr>
                <w:sz w:val="28"/>
                <w:szCs w:val="28"/>
              </w:rPr>
            </w:pPr>
            <w:r w:rsidRPr="00B91BBF">
              <w:rPr>
                <w:sz w:val="28"/>
                <w:szCs w:val="28"/>
              </w:rPr>
              <w:t>Итого</w:t>
            </w:r>
          </w:p>
        </w:tc>
        <w:tc>
          <w:tcPr>
            <w:tcW w:w="1782" w:type="dxa"/>
            <w:vAlign w:val="bottom"/>
          </w:tcPr>
          <w:p w:rsidR="00AA4B9D" w:rsidRPr="00B91BBF" w:rsidRDefault="00AA4B9D" w:rsidP="00B91BBF">
            <w:pPr>
              <w:spacing w:line="360" w:lineRule="auto"/>
              <w:ind w:firstLine="709"/>
              <w:jc w:val="both"/>
              <w:rPr>
                <w:sz w:val="28"/>
                <w:szCs w:val="28"/>
              </w:rPr>
            </w:pPr>
            <w:r w:rsidRPr="00B91BBF">
              <w:rPr>
                <w:sz w:val="28"/>
                <w:szCs w:val="28"/>
              </w:rPr>
              <w:t>244713</w:t>
            </w:r>
          </w:p>
        </w:tc>
        <w:tc>
          <w:tcPr>
            <w:tcW w:w="1783" w:type="dxa"/>
            <w:vAlign w:val="bottom"/>
          </w:tcPr>
          <w:p w:rsidR="00AA4B9D" w:rsidRPr="00B91BBF" w:rsidRDefault="00AA4B9D" w:rsidP="00B91BBF">
            <w:pPr>
              <w:spacing w:line="360" w:lineRule="auto"/>
              <w:ind w:firstLine="709"/>
              <w:jc w:val="both"/>
              <w:rPr>
                <w:sz w:val="28"/>
                <w:szCs w:val="28"/>
              </w:rPr>
            </w:pPr>
            <w:r w:rsidRPr="00B91BBF">
              <w:rPr>
                <w:sz w:val="28"/>
                <w:szCs w:val="28"/>
              </w:rPr>
              <w:t>100</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Наиболее удельный вес в структуре себестоимости затрат на обслуживание электрооборудования имеют материальные расходы которые составляют 99051 руб. – 40.4%, далее идут прочие расходы т.е. затраты на электроэнергию – 92856 руб. – 37.9%, затем рентабельность 18126 руб. – 7.40%, далее идут амортизационные отчисления – 16437 руб. – 6.71%, заработная плата 8856 руб. –3.61% , накладные расходы 7085 – 2.89% и наконец отчисления на социальные нужды 2302 – 1%.</w:t>
      </w:r>
    </w:p>
    <w:p w:rsidR="00AA4B9D" w:rsidRPr="00B91BBF" w:rsidRDefault="00AA4B9D" w:rsidP="00B91BBF">
      <w:pPr>
        <w:pStyle w:val="a5"/>
        <w:spacing w:after="0" w:line="360" w:lineRule="auto"/>
        <w:ind w:left="0" w:firstLine="709"/>
        <w:jc w:val="both"/>
        <w:rPr>
          <w:sz w:val="28"/>
          <w:szCs w:val="28"/>
        </w:rPr>
        <w:sectPr w:rsidR="00AA4B9D" w:rsidRPr="00B91BBF" w:rsidSect="00B91BBF">
          <w:type w:val="nextColumn"/>
          <w:pgSz w:w="11906" w:h="16838"/>
          <w:pgMar w:top="1134" w:right="851" w:bottom="1134" w:left="1701" w:header="709" w:footer="709" w:gutter="0"/>
          <w:cols w:space="708"/>
          <w:docGrid w:linePitch="360"/>
        </w:sectPr>
      </w:pPr>
    </w:p>
    <w:p w:rsidR="00AA4B9D" w:rsidRPr="00B91BBF" w:rsidRDefault="00AA4B9D" w:rsidP="0018154E">
      <w:pPr>
        <w:spacing w:line="360" w:lineRule="auto"/>
        <w:ind w:left="708" w:firstLine="1"/>
        <w:jc w:val="both"/>
        <w:rPr>
          <w:b/>
          <w:bCs/>
          <w:sz w:val="28"/>
          <w:szCs w:val="28"/>
        </w:rPr>
      </w:pPr>
      <w:r w:rsidRPr="00B91BBF">
        <w:rPr>
          <w:b/>
          <w:bCs/>
          <w:sz w:val="28"/>
          <w:szCs w:val="28"/>
        </w:rPr>
        <w:t>5 ЭКОНОМИЧЕСКАЯ ЧАСТЬ. РАСЧЁТ СЕБЕСТОИМОСТИ ОБСЛУЖИВАНИЯ</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b/>
          <w:bCs/>
          <w:sz w:val="28"/>
          <w:szCs w:val="28"/>
        </w:rPr>
      </w:pPr>
      <w:r w:rsidRPr="00B91BBF">
        <w:rPr>
          <w:b/>
          <w:bCs/>
          <w:sz w:val="28"/>
          <w:szCs w:val="28"/>
        </w:rPr>
        <w:t>5.1 Материальные расходы</w:t>
      </w:r>
    </w:p>
    <w:p w:rsidR="00AA4B9D" w:rsidRPr="00B91BBF" w:rsidRDefault="00AA4B9D" w:rsidP="00B91BBF">
      <w:pPr>
        <w:spacing w:line="360" w:lineRule="auto"/>
        <w:ind w:firstLine="709"/>
        <w:jc w:val="both"/>
        <w:rPr>
          <w:b/>
          <w:bCs/>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При расчёте материальных расходов необходимо знать:</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для какого оборудования происходит расчёт;</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какому виду ремонта подлежит электрооборудование;</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какой период планово-предупредительного ремонта</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электрооборудования (ППР);</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какое количество материалов необходимо использовать на каждое  электрооборудование при ремонте;</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цену на каждый вид материала.</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Спецификация оборудования, которое подлежит ремонту приведены в табл. 5.1</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Таблица 5.1 – Спецификация электрооборудования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56"/>
        <w:gridCol w:w="873"/>
        <w:gridCol w:w="893"/>
        <w:gridCol w:w="940"/>
        <w:gridCol w:w="1088"/>
        <w:gridCol w:w="1088"/>
      </w:tblGrid>
      <w:tr w:rsidR="00AA4B9D" w:rsidRPr="003238B0" w:rsidTr="003238B0">
        <w:trPr>
          <w:trHeight w:val="318"/>
        </w:trPr>
        <w:tc>
          <w:tcPr>
            <w:tcW w:w="2448" w:type="dxa"/>
            <w:vMerge w:val="restart"/>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Наименование оборудования</w:t>
            </w:r>
          </w:p>
          <w:p w:rsidR="00AA4B9D" w:rsidRPr="003238B0" w:rsidRDefault="00AA4B9D" w:rsidP="003238B0">
            <w:pPr>
              <w:spacing w:line="360" w:lineRule="auto"/>
              <w:ind w:firstLine="57"/>
              <w:jc w:val="both"/>
              <w:rPr>
                <w:color w:val="000000"/>
                <w:sz w:val="20"/>
                <w:szCs w:val="20"/>
              </w:rPr>
            </w:pPr>
          </w:p>
        </w:tc>
        <w:tc>
          <w:tcPr>
            <w:tcW w:w="1956" w:type="dxa"/>
            <w:vMerge w:val="restart"/>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Дата ввода в эксплуатацию</w:t>
            </w:r>
          </w:p>
        </w:tc>
        <w:tc>
          <w:tcPr>
            <w:tcW w:w="2706" w:type="dxa"/>
            <w:gridSpan w:val="3"/>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Продолжительность</w:t>
            </w:r>
          </w:p>
        </w:tc>
        <w:tc>
          <w:tcPr>
            <w:tcW w:w="2176" w:type="dxa"/>
            <w:gridSpan w:val="2"/>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Трудоёмкость ремонта</w:t>
            </w:r>
          </w:p>
        </w:tc>
      </w:tr>
      <w:tr w:rsidR="00AA4B9D" w:rsidRPr="003238B0" w:rsidTr="003238B0">
        <w:trPr>
          <w:trHeight w:val="710"/>
        </w:trPr>
        <w:tc>
          <w:tcPr>
            <w:tcW w:w="2448" w:type="dxa"/>
            <w:vMerge/>
            <w:shd w:val="clear" w:color="auto" w:fill="auto"/>
          </w:tcPr>
          <w:p w:rsidR="00AA4B9D" w:rsidRPr="003238B0" w:rsidRDefault="00AA4B9D" w:rsidP="003238B0">
            <w:pPr>
              <w:spacing w:line="360" w:lineRule="auto"/>
              <w:ind w:firstLine="57"/>
              <w:jc w:val="both"/>
              <w:rPr>
                <w:color w:val="000000"/>
                <w:sz w:val="20"/>
                <w:szCs w:val="20"/>
              </w:rPr>
            </w:pPr>
          </w:p>
        </w:tc>
        <w:tc>
          <w:tcPr>
            <w:tcW w:w="1956" w:type="dxa"/>
            <w:vMerge/>
            <w:shd w:val="clear" w:color="auto" w:fill="auto"/>
          </w:tcPr>
          <w:p w:rsidR="00AA4B9D" w:rsidRPr="003238B0" w:rsidRDefault="00AA4B9D" w:rsidP="003238B0">
            <w:pPr>
              <w:spacing w:line="360" w:lineRule="auto"/>
              <w:ind w:firstLine="57"/>
              <w:jc w:val="both"/>
              <w:rPr>
                <w:color w:val="000000"/>
                <w:sz w:val="20"/>
                <w:szCs w:val="20"/>
              </w:rPr>
            </w:pP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РЦ,</w:t>
            </w:r>
          </w:p>
          <w:p w:rsidR="00AA4B9D" w:rsidRPr="003238B0" w:rsidRDefault="00AA4B9D" w:rsidP="003238B0">
            <w:pPr>
              <w:spacing w:line="360" w:lineRule="auto"/>
              <w:ind w:firstLine="57"/>
              <w:jc w:val="both"/>
              <w:rPr>
                <w:color w:val="000000"/>
                <w:sz w:val="20"/>
                <w:szCs w:val="20"/>
              </w:rPr>
            </w:pPr>
            <w:r w:rsidRPr="003238B0">
              <w:rPr>
                <w:color w:val="000000"/>
                <w:sz w:val="20"/>
                <w:szCs w:val="20"/>
              </w:rPr>
              <w:t>мес</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МРП,</w:t>
            </w:r>
          </w:p>
          <w:p w:rsidR="00AA4B9D" w:rsidRPr="003238B0" w:rsidRDefault="00AA4B9D" w:rsidP="003238B0">
            <w:pPr>
              <w:spacing w:line="360" w:lineRule="auto"/>
              <w:ind w:firstLine="57"/>
              <w:jc w:val="both"/>
              <w:rPr>
                <w:color w:val="000000"/>
                <w:sz w:val="20"/>
                <w:szCs w:val="20"/>
              </w:rPr>
            </w:pPr>
            <w:r w:rsidRPr="003238B0">
              <w:rPr>
                <w:color w:val="000000"/>
                <w:sz w:val="20"/>
                <w:szCs w:val="20"/>
              </w:rPr>
              <w:t>мес</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МОП,</w:t>
            </w:r>
          </w:p>
          <w:p w:rsidR="00AA4B9D" w:rsidRPr="003238B0" w:rsidRDefault="00AA4B9D" w:rsidP="003238B0">
            <w:pPr>
              <w:spacing w:line="360" w:lineRule="auto"/>
              <w:ind w:firstLine="57"/>
              <w:jc w:val="both"/>
              <w:rPr>
                <w:color w:val="000000"/>
                <w:sz w:val="20"/>
                <w:szCs w:val="20"/>
              </w:rPr>
            </w:pPr>
            <w:r w:rsidRPr="003238B0">
              <w:rPr>
                <w:color w:val="000000"/>
                <w:sz w:val="20"/>
                <w:szCs w:val="20"/>
              </w:rPr>
              <w:t>мес</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К.Р.</w:t>
            </w:r>
          </w:p>
          <w:p w:rsidR="00AA4B9D" w:rsidRPr="003238B0" w:rsidRDefault="00AA4B9D" w:rsidP="003238B0">
            <w:pPr>
              <w:spacing w:line="360" w:lineRule="auto"/>
              <w:ind w:firstLine="57"/>
              <w:jc w:val="both"/>
              <w:rPr>
                <w:color w:val="000000"/>
                <w:sz w:val="20"/>
                <w:szCs w:val="20"/>
              </w:rPr>
            </w:pPr>
            <w:r w:rsidRPr="003238B0">
              <w:rPr>
                <w:color w:val="000000"/>
                <w:sz w:val="20"/>
                <w:szCs w:val="20"/>
              </w:rPr>
              <w:t>чел/час</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Т.Р.</w:t>
            </w:r>
          </w:p>
          <w:p w:rsidR="00AA4B9D" w:rsidRPr="003238B0" w:rsidRDefault="00AA4B9D" w:rsidP="003238B0">
            <w:pPr>
              <w:spacing w:line="360" w:lineRule="auto"/>
              <w:ind w:firstLine="57"/>
              <w:jc w:val="both"/>
              <w:rPr>
                <w:color w:val="000000"/>
                <w:sz w:val="20"/>
                <w:szCs w:val="20"/>
              </w:rPr>
            </w:pPr>
            <w:r w:rsidRPr="003238B0">
              <w:rPr>
                <w:color w:val="000000"/>
                <w:sz w:val="20"/>
                <w:szCs w:val="20"/>
              </w:rPr>
              <w:t>чел/час</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Токарный станок</w:t>
            </w:r>
          </w:p>
          <w:p w:rsidR="00AA4B9D" w:rsidRPr="003238B0" w:rsidRDefault="00AA4B9D" w:rsidP="003238B0">
            <w:pPr>
              <w:spacing w:line="360" w:lineRule="auto"/>
              <w:ind w:firstLine="57"/>
              <w:jc w:val="both"/>
              <w:rPr>
                <w:color w:val="000000"/>
                <w:sz w:val="20"/>
                <w:szCs w:val="20"/>
              </w:rPr>
            </w:pP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27</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3</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4</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Радиально-сверлильный стан.</w:t>
            </w: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27</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3</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5.4</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Наждачный станок</w:t>
            </w:r>
          </w:p>
          <w:p w:rsidR="00AA4B9D" w:rsidRPr="003238B0" w:rsidRDefault="00AA4B9D" w:rsidP="003238B0">
            <w:pPr>
              <w:spacing w:line="360" w:lineRule="auto"/>
              <w:ind w:firstLine="57"/>
              <w:jc w:val="both"/>
              <w:rPr>
                <w:color w:val="000000"/>
                <w:sz w:val="20"/>
                <w:szCs w:val="20"/>
              </w:rPr>
            </w:pP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27</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3</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2.6</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Заточный станок</w:t>
            </w:r>
          </w:p>
          <w:p w:rsidR="00AA4B9D" w:rsidRPr="003238B0" w:rsidRDefault="00AA4B9D" w:rsidP="003238B0">
            <w:pPr>
              <w:spacing w:line="360" w:lineRule="auto"/>
              <w:ind w:firstLine="57"/>
              <w:jc w:val="both"/>
              <w:rPr>
                <w:color w:val="000000"/>
                <w:sz w:val="20"/>
                <w:szCs w:val="20"/>
              </w:rPr>
            </w:pP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27</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3</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2.6</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Сверлильный станок</w:t>
            </w: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27</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3</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4</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Вентилятор</w:t>
            </w: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59.7</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3</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6.4</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Печь сопротивления</w:t>
            </w: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12</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2</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5</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Освещение вспомогательное</w:t>
            </w: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6</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3.9</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Освещение рабочее</w:t>
            </w: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6</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3.9</w:t>
            </w:r>
          </w:p>
        </w:tc>
      </w:tr>
      <w:tr w:rsidR="00AA4B9D" w:rsidRPr="003238B0" w:rsidTr="003238B0">
        <w:tc>
          <w:tcPr>
            <w:tcW w:w="244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Кран-балка</w:t>
            </w:r>
          </w:p>
        </w:tc>
        <w:tc>
          <w:tcPr>
            <w:tcW w:w="1956"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04.1996</w:t>
            </w:r>
          </w:p>
        </w:tc>
        <w:tc>
          <w:tcPr>
            <w:tcW w:w="87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893"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34</w:t>
            </w:r>
          </w:p>
        </w:tc>
        <w:tc>
          <w:tcPr>
            <w:tcW w:w="940"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1</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w:t>
            </w:r>
          </w:p>
        </w:tc>
        <w:tc>
          <w:tcPr>
            <w:tcW w:w="1088" w:type="dxa"/>
            <w:shd w:val="clear" w:color="auto" w:fill="auto"/>
          </w:tcPr>
          <w:p w:rsidR="00AA4B9D" w:rsidRPr="003238B0" w:rsidRDefault="00AA4B9D" w:rsidP="003238B0">
            <w:pPr>
              <w:spacing w:line="360" w:lineRule="auto"/>
              <w:ind w:firstLine="57"/>
              <w:jc w:val="both"/>
              <w:rPr>
                <w:color w:val="000000"/>
                <w:sz w:val="20"/>
                <w:szCs w:val="20"/>
              </w:rPr>
            </w:pPr>
            <w:r w:rsidRPr="003238B0">
              <w:rPr>
                <w:color w:val="000000"/>
                <w:sz w:val="20"/>
                <w:szCs w:val="20"/>
              </w:rPr>
              <w:t>6</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Составляем график ППР для каждого электрооборудования. Все данные вносятся в таблицу 5.2</w:t>
      </w:r>
    </w:p>
    <w:p w:rsidR="00AA4B9D" w:rsidRPr="00B91BBF" w:rsidRDefault="00AA4B9D" w:rsidP="00B91BBF">
      <w:pPr>
        <w:spacing w:line="360" w:lineRule="auto"/>
        <w:ind w:firstLine="709"/>
        <w:jc w:val="both"/>
        <w:rPr>
          <w:sz w:val="28"/>
          <w:szCs w:val="28"/>
        </w:rPr>
      </w:pPr>
      <w:r w:rsidRPr="00B91BBF">
        <w:rPr>
          <w:sz w:val="28"/>
          <w:szCs w:val="28"/>
        </w:rPr>
        <w:t>Далее будет вестись расчет трудоёмкости, которая находится как произведение количества ремонтов по графику ППР на норму времени за один ремонт.</w:t>
      </w:r>
    </w:p>
    <w:p w:rsidR="00AA4B9D" w:rsidRPr="00B91BBF" w:rsidRDefault="00AA4B9D" w:rsidP="00B91BBF">
      <w:pPr>
        <w:spacing w:line="360" w:lineRule="auto"/>
        <w:ind w:firstLine="709"/>
        <w:jc w:val="both"/>
        <w:rPr>
          <w:sz w:val="28"/>
          <w:szCs w:val="28"/>
        </w:rPr>
      </w:pPr>
      <w:r w:rsidRPr="00B91BBF">
        <w:rPr>
          <w:sz w:val="28"/>
          <w:szCs w:val="28"/>
        </w:rPr>
        <w:t>Как пример рассчитаем трудоёмкость для токарного станка при текущем ремонте</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Тр = Тр.р*</w:t>
      </w:r>
      <w:r w:rsidRPr="00B91BBF">
        <w:rPr>
          <w:sz w:val="28"/>
          <w:szCs w:val="28"/>
          <w:lang w:val="en-US"/>
        </w:rPr>
        <w:t>N</w:t>
      </w:r>
      <w:r w:rsidRPr="00B91BBF">
        <w:rPr>
          <w:sz w:val="28"/>
          <w:szCs w:val="28"/>
        </w:rPr>
        <w:t>р                                                       (5.1)</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b/>
          <w:bCs/>
          <w:sz w:val="28"/>
          <w:szCs w:val="28"/>
        </w:rPr>
      </w:pPr>
      <w:r w:rsidRPr="00B91BBF">
        <w:rPr>
          <w:b/>
          <w:bCs/>
          <w:sz w:val="28"/>
          <w:szCs w:val="28"/>
        </w:rPr>
        <w:t>где         Тр.р      –     трудоёмкость ремонта, чел-ч.;</w:t>
      </w:r>
    </w:p>
    <w:p w:rsidR="00AA4B9D" w:rsidRPr="00B91BBF" w:rsidRDefault="00AA4B9D" w:rsidP="00B91BBF">
      <w:pPr>
        <w:spacing w:line="360" w:lineRule="auto"/>
        <w:ind w:firstLine="709"/>
        <w:jc w:val="both"/>
        <w:rPr>
          <w:b/>
          <w:bCs/>
          <w:sz w:val="28"/>
          <w:szCs w:val="28"/>
        </w:rPr>
      </w:pPr>
      <w:r w:rsidRPr="00B91BBF">
        <w:rPr>
          <w:b/>
          <w:bCs/>
          <w:sz w:val="28"/>
          <w:szCs w:val="28"/>
          <w:lang w:val="en-US"/>
        </w:rPr>
        <w:t>N</w:t>
      </w:r>
      <w:r w:rsidRPr="00B91BBF">
        <w:rPr>
          <w:b/>
          <w:bCs/>
          <w:sz w:val="28"/>
          <w:szCs w:val="28"/>
        </w:rPr>
        <w:t>р         –     количество ремонтов, по графику ППР</w:t>
      </w:r>
    </w:p>
    <w:p w:rsidR="00AA4B9D" w:rsidRPr="00B91BBF" w:rsidRDefault="00AA4B9D" w:rsidP="00B91BBF">
      <w:pPr>
        <w:spacing w:line="360" w:lineRule="auto"/>
        <w:ind w:firstLine="709"/>
        <w:jc w:val="both"/>
        <w:rPr>
          <w:sz w:val="28"/>
          <w:szCs w:val="28"/>
        </w:rPr>
      </w:pPr>
      <w:r w:rsidRPr="00B91BBF">
        <w:rPr>
          <w:sz w:val="28"/>
          <w:szCs w:val="28"/>
        </w:rPr>
        <w:t>Тр = 4*3=12 чел/час</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Для остального электрооборудования расчёты абсолютно одинаковы и все данные сводятся в таблицу 5.3</w:t>
      </w:r>
    </w:p>
    <w:p w:rsidR="00AA4B9D" w:rsidRPr="00B91BBF" w:rsidRDefault="00AA4B9D" w:rsidP="00B91BBF">
      <w:pPr>
        <w:spacing w:line="360" w:lineRule="auto"/>
        <w:ind w:firstLine="709"/>
        <w:jc w:val="both"/>
        <w:rPr>
          <w:sz w:val="28"/>
          <w:szCs w:val="28"/>
        </w:rPr>
      </w:pPr>
      <w:r w:rsidRPr="00B91BBF">
        <w:rPr>
          <w:sz w:val="28"/>
          <w:szCs w:val="28"/>
        </w:rPr>
        <w:t>Таблица 5.3 – Нормы времени на ремонт и общая трудоемкость</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01"/>
        <w:gridCol w:w="611"/>
        <w:gridCol w:w="611"/>
        <w:gridCol w:w="678"/>
        <w:gridCol w:w="611"/>
        <w:gridCol w:w="778"/>
        <w:gridCol w:w="778"/>
        <w:gridCol w:w="611"/>
        <w:gridCol w:w="778"/>
        <w:gridCol w:w="845"/>
        <w:gridCol w:w="961"/>
      </w:tblGrid>
      <w:tr w:rsidR="00AA4B9D" w:rsidRPr="003238B0" w:rsidTr="003238B0">
        <w:trPr>
          <w:jc w:val="center"/>
        </w:trPr>
        <w:tc>
          <w:tcPr>
            <w:tcW w:w="2091" w:type="dxa"/>
            <w:vMerge w:val="restart"/>
            <w:shd w:val="clear" w:color="auto" w:fill="auto"/>
          </w:tcPr>
          <w:p w:rsidR="00AA4B9D" w:rsidRPr="003238B0" w:rsidRDefault="00AA4B9D" w:rsidP="003238B0">
            <w:pPr>
              <w:spacing w:line="360" w:lineRule="auto"/>
              <w:ind w:firstLine="489"/>
              <w:jc w:val="both"/>
              <w:rPr>
                <w:sz w:val="20"/>
                <w:szCs w:val="20"/>
              </w:rPr>
            </w:pPr>
            <w:r w:rsidRPr="003238B0">
              <w:rPr>
                <w:sz w:val="20"/>
                <w:szCs w:val="20"/>
              </w:rPr>
              <w:t>Наимен-е</w:t>
            </w:r>
          </w:p>
          <w:p w:rsidR="00AA4B9D" w:rsidRPr="003238B0" w:rsidRDefault="00AA4B9D" w:rsidP="003238B0">
            <w:pPr>
              <w:spacing w:line="360" w:lineRule="auto"/>
              <w:ind w:firstLine="489"/>
              <w:jc w:val="both"/>
              <w:rPr>
                <w:sz w:val="20"/>
                <w:szCs w:val="20"/>
              </w:rPr>
            </w:pPr>
            <w:r w:rsidRPr="003238B0">
              <w:rPr>
                <w:sz w:val="20"/>
                <w:szCs w:val="20"/>
              </w:rPr>
              <w:t>электро-</w:t>
            </w:r>
          </w:p>
          <w:p w:rsidR="00AA4B9D" w:rsidRPr="003238B0" w:rsidRDefault="00AA4B9D" w:rsidP="003238B0">
            <w:pPr>
              <w:spacing w:line="360" w:lineRule="auto"/>
              <w:ind w:firstLine="489"/>
              <w:jc w:val="both"/>
              <w:rPr>
                <w:sz w:val="20"/>
                <w:szCs w:val="20"/>
              </w:rPr>
            </w:pPr>
            <w:r w:rsidRPr="003238B0">
              <w:rPr>
                <w:sz w:val="20"/>
                <w:szCs w:val="20"/>
              </w:rPr>
              <w:t>оборудования</w:t>
            </w:r>
          </w:p>
        </w:tc>
        <w:tc>
          <w:tcPr>
            <w:tcW w:w="0" w:type="auto"/>
            <w:vMerge w:val="restart"/>
            <w:shd w:val="clear" w:color="auto" w:fill="auto"/>
          </w:tcPr>
          <w:p w:rsidR="00AA4B9D" w:rsidRPr="003238B0" w:rsidRDefault="00AA4B9D" w:rsidP="003238B0">
            <w:pPr>
              <w:spacing w:line="360" w:lineRule="auto"/>
              <w:ind w:firstLine="489"/>
              <w:jc w:val="both"/>
              <w:rPr>
                <w:sz w:val="20"/>
                <w:szCs w:val="20"/>
              </w:rPr>
            </w:pPr>
            <w:r w:rsidRPr="003238B0">
              <w:rPr>
                <w:sz w:val="20"/>
                <w:szCs w:val="20"/>
              </w:rPr>
              <w:t>Кол.</w:t>
            </w:r>
          </w:p>
        </w:tc>
        <w:tc>
          <w:tcPr>
            <w:tcW w:w="0" w:type="auto"/>
            <w:gridSpan w:val="3"/>
            <w:shd w:val="clear" w:color="auto" w:fill="auto"/>
          </w:tcPr>
          <w:p w:rsidR="00AA4B9D" w:rsidRPr="003238B0" w:rsidRDefault="00AA4B9D" w:rsidP="003238B0">
            <w:pPr>
              <w:spacing w:line="360" w:lineRule="auto"/>
              <w:ind w:firstLine="489"/>
              <w:jc w:val="both"/>
              <w:rPr>
                <w:sz w:val="20"/>
                <w:szCs w:val="20"/>
              </w:rPr>
            </w:pPr>
            <w:r w:rsidRPr="003238B0">
              <w:rPr>
                <w:sz w:val="20"/>
                <w:szCs w:val="20"/>
              </w:rPr>
              <w:t>Количество</w:t>
            </w:r>
          </w:p>
          <w:p w:rsidR="00AA4B9D" w:rsidRPr="003238B0" w:rsidRDefault="00AA4B9D" w:rsidP="003238B0">
            <w:pPr>
              <w:spacing w:line="360" w:lineRule="auto"/>
              <w:ind w:firstLine="489"/>
              <w:jc w:val="both"/>
              <w:rPr>
                <w:sz w:val="20"/>
                <w:szCs w:val="20"/>
              </w:rPr>
            </w:pPr>
            <w:r w:rsidRPr="003238B0">
              <w:rPr>
                <w:sz w:val="20"/>
                <w:szCs w:val="20"/>
              </w:rPr>
              <w:t>ремонтов</w:t>
            </w:r>
          </w:p>
          <w:p w:rsidR="00AA4B9D" w:rsidRPr="003238B0" w:rsidRDefault="00AA4B9D" w:rsidP="003238B0">
            <w:pPr>
              <w:spacing w:line="360" w:lineRule="auto"/>
              <w:ind w:firstLine="489"/>
              <w:jc w:val="both"/>
              <w:rPr>
                <w:sz w:val="20"/>
                <w:szCs w:val="20"/>
              </w:rPr>
            </w:pPr>
            <w:r w:rsidRPr="003238B0">
              <w:rPr>
                <w:sz w:val="20"/>
                <w:szCs w:val="20"/>
              </w:rPr>
              <w:t>по</w:t>
            </w:r>
          </w:p>
          <w:p w:rsidR="00AA4B9D" w:rsidRPr="003238B0" w:rsidRDefault="00AA4B9D" w:rsidP="003238B0">
            <w:pPr>
              <w:spacing w:line="360" w:lineRule="auto"/>
              <w:ind w:firstLine="489"/>
              <w:jc w:val="both"/>
              <w:rPr>
                <w:sz w:val="20"/>
                <w:szCs w:val="20"/>
              </w:rPr>
            </w:pPr>
            <w:r w:rsidRPr="003238B0">
              <w:rPr>
                <w:sz w:val="20"/>
                <w:szCs w:val="20"/>
              </w:rPr>
              <w:t>графику</w:t>
            </w:r>
          </w:p>
          <w:p w:rsidR="00AA4B9D" w:rsidRPr="003238B0" w:rsidRDefault="00AA4B9D" w:rsidP="003238B0">
            <w:pPr>
              <w:spacing w:line="360" w:lineRule="auto"/>
              <w:ind w:firstLine="489"/>
              <w:jc w:val="both"/>
              <w:rPr>
                <w:sz w:val="20"/>
                <w:szCs w:val="20"/>
              </w:rPr>
            </w:pPr>
            <w:r w:rsidRPr="003238B0">
              <w:rPr>
                <w:sz w:val="20"/>
                <w:szCs w:val="20"/>
              </w:rPr>
              <w:t>ППР</w:t>
            </w:r>
          </w:p>
        </w:tc>
        <w:tc>
          <w:tcPr>
            <w:tcW w:w="0" w:type="auto"/>
            <w:gridSpan w:val="3"/>
            <w:shd w:val="clear" w:color="auto" w:fill="auto"/>
          </w:tcPr>
          <w:p w:rsidR="00AA4B9D" w:rsidRPr="003238B0" w:rsidRDefault="00AA4B9D" w:rsidP="003238B0">
            <w:pPr>
              <w:spacing w:line="360" w:lineRule="auto"/>
              <w:ind w:firstLine="489"/>
              <w:jc w:val="both"/>
              <w:rPr>
                <w:sz w:val="20"/>
                <w:szCs w:val="20"/>
              </w:rPr>
            </w:pPr>
            <w:r w:rsidRPr="003238B0">
              <w:rPr>
                <w:sz w:val="20"/>
                <w:szCs w:val="20"/>
              </w:rPr>
              <w:t>Норма</w:t>
            </w:r>
          </w:p>
          <w:p w:rsidR="00AA4B9D" w:rsidRPr="003238B0" w:rsidRDefault="00AA4B9D" w:rsidP="003238B0">
            <w:pPr>
              <w:spacing w:line="360" w:lineRule="auto"/>
              <w:ind w:firstLine="489"/>
              <w:jc w:val="both"/>
              <w:rPr>
                <w:sz w:val="20"/>
                <w:szCs w:val="20"/>
              </w:rPr>
            </w:pPr>
            <w:r w:rsidRPr="003238B0">
              <w:rPr>
                <w:sz w:val="20"/>
                <w:szCs w:val="20"/>
              </w:rPr>
              <w:t>времени</w:t>
            </w:r>
          </w:p>
          <w:p w:rsidR="00AA4B9D" w:rsidRPr="003238B0" w:rsidRDefault="00AA4B9D" w:rsidP="003238B0">
            <w:pPr>
              <w:spacing w:line="360" w:lineRule="auto"/>
              <w:ind w:firstLine="489"/>
              <w:jc w:val="both"/>
              <w:rPr>
                <w:sz w:val="20"/>
                <w:szCs w:val="20"/>
              </w:rPr>
            </w:pPr>
            <w:r w:rsidRPr="003238B0">
              <w:rPr>
                <w:sz w:val="20"/>
                <w:szCs w:val="20"/>
              </w:rPr>
              <w:t>на</w:t>
            </w:r>
          </w:p>
          <w:p w:rsidR="00AA4B9D" w:rsidRPr="003238B0" w:rsidRDefault="00AA4B9D" w:rsidP="003238B0">
            <w:pPr>
              <w:spacing w:line="360" w:lineRule="auto"/>
              <w:ind w:firstLine="489"/>
              <w:jc w:val="both"/>
              <w:rPr>
                <w:sz w:val="20"/>
                <w:szCs w:val="20"/>
              </w:rPr>
            </w:pPr>
            <w:r w:rsidRPr="003238B0">
              <w:rPr>
                <w:sz w:val="20"/>
                <w:szCs w:val="20"/>
              </w:rPr>
              <w:t>один</w:t>
            </w:r>
          </w:p>
          <w:p w:rsidR="00AA4B9D" w:rsidRPr="003238B0" w:rsidRDefault="00AA4B9D" w:rsidP="003238B0">
            <w:pPr>
              <w:spacing w:line="360" w:lineRule="auto"/>
              <w:ind w:firstLine="489"/>
              <w:jc w:val="both"/>
              <w:rPr>
                <w:sz w:val="20"/>
                <w:szCs w:val="20"/>
              </w:rPr>
            </w:pPr>
            <w:r w:rsidRPr="003238B0">
              <w:rPr>
                <w:sz w:val="20"/>
                <w:szCs w:val="20"/>
              </w:rPr>
              <w:t>ремонт</w:t>
            </w:r>
          </w:p>
          <w:p w:rsidR="00AA4B9D" w:rsidRPr="003238B0" w:rsidRDefault="00AA4B9D" w:rsidP="003238B0">
            <w:pPr>
              <w:spacing w:line="360" w:lineRule="auto"/>
              <w:ind w:firstLine="489"/>
              <w:jc w:val="both"/>
              <w:rPr>
                <w:sz w:val="20"/>
                <w:szCs w:val="20"/>
              </w:rPr>
            </w:pPr>
            <w:r w:rsidRPr="003238B0">
              <w:rPr>
                <w:sz w:val="20"/>
                <w:szCs w:val="20"/>
              </w:rPr>
              <w:t>чел/час</w:t>
            </w:r>
          </w:p>
        </w:tc>
        <w:tc>
          <w:tcPr>
            <w:tcW w:w="0" w:type="auto"/>
            <w:gridSpan w:val="3"/>
            <w:shd w:val="clear" w:color="auto" w:fill="auto"/>
          </w:tcPr>
          <w:p w:rsidR="00AA4B9D" w:rsidRPr="003238B0" w:rsidRDefault="00AA4B9D" w:rsidP="003238B0">
            <w:pPr>
              <w:spacing w:line="360" w:lineRule="auto"/>
              <w:ind w:firstLine="489"/>
              <w:jc w:val="both"/>
              <w:rPr>
                <w:sz w:val="20"/>
                <w:szCs w:val="20"/>
              </w:rPr>
            </w:pPr>
            <w:r w:rsidRPr="003238B0">
              <w:rPr>
                <w:sz w:val="20"/>
                <w:szCs w:val="20"/>
              </w:rPr>
              <w:t>Трудоёмкость</w:t>
            </w:r>
          </w:p>
          <w:p w:rsidR="00AA4B9D" w:rsidRPr="003238B0" w:rsidRDefault="00AA4B9D" w:rsidP="003238B0">
            <w:pPr>
              <w:spacing w:line="360" w:lineRule="auto"/>
              <w:ind w:firstLine="489"/>
              <w:jc w:val="both"/>
              <w:rPr>
                <w:sz w:val="20"/>
                <w:szCs w:val="20"/>
              </w:rPr>
            </w:pPr>
            <w:r w:rsidRPr="003238B0">
              <w:rPr>
                <w:sz w:val="20"/>
                <w:szCs w:val="20"/>
              </w:rPr>
              <w:t>ремонтов</w:t>
            </w:r>
          </w:p>
          <w:p w:rsidR="00AA4B9D" w:rsidRPr="003238B0" w:rsidRDefault="00AA4B9D" w:rsidP="003238B0">
            <w:pPr>
              <w:spacing w:line="360" w:lineRule="auto"/>
              <w:ind w:firstLine="489"/>
              <w:jc w:val="both"/>
              <w:rPr>
                <w:sz w:val="20"/>
                <w:szCs w:val="20"/>
              </w:rPr>
            </w:pPr>
            <w:r w:rsidRPr="003238B0">
              <w:rPr>
                <w:sz w:val="20"/>
                <w:szCs w:val="20"/>
              </w:rPr>
              <w:t>чел/час</w:t>
            </w:r>
          </w:p>
        </w:tc>
        <w:tc>
          <w:tcPr>
            <w:tcW w:w="0" w:type="auto"/>
            <w:vMerge w:val="restart"/>
            <w:shd w:val="clear" w:color="auto" w:fill="auto"/>
          </w:tcPr>
          <w:p w:rsidR="00AA4B9D" w:rsidRPr="003238B0" w:rsidRDefault="00AA4B9D" w:rsidP="003238B0">
            <w:pPr>
              <w:spacing w:line="360" w:lineRule="auto"/>
              <w:ind w:firstLine="489"/>
              <w:jc w:val="both"/>
              <w:rPr>
                <w:sz w:val="20"/>
                <w:szCs w:val="20"/>
              </w:rPr>
            </w:pPr>
            <w:r w:rsidRPr="003238B0">
              <w:rPr>
                <w:sz w:val="20"/>
                <w:szCs w:val="20"/>
              </w:rPr>
              <w:t>Всего</w:t>
            </w:r>
          </w:p>
          <w:p w:rsidR="00AA4B9D" w:rsidRPr="003238B0" w:rsidRDefault="00AA4B9D" w:rsidP="003238B0">
            <w:pPr>
              <w:spacing w:line="360" w:lineRule="auto"/>
              <w:ind w:firstLine="489"/>
              <w:jc w:val="both"/>
              <w:rPr>
                <w:sz w:val="20"/>
                <w:szCs w:val="20"/>
              </w:rPr>
            </w:pPr>
            <w:r w:rsidRPr="003238B0">
              <w:rPr>
                <w:sz w:val="20"/>
                <w:szCs w:val="20"/>
              </w:rPr>
              <w:t>чел/час</w:t>
            </w:r>
          </w:p>
        </w:tc>
      </w:tr>
      <w:tr w:rsidR="00AA4B9D" w:rsidRPr="003238B0" w:rsidTr="003238B0">
        <w:trPr>
          <w:jc w:val="center"/>
        </w:trPr>
        <w:tc>
          <w:tcPr>
            <w:tcW w:w="2091" w:type="dxa"/>
            <w:vMerge/>
            <w:shd w:val="clear" w:color="auto" w:fill="auto"/>
          </w:tcPr>
          <w:p w:rsidR="00AA4B9D" w:rsidRPr="003238B0" w:rsidRDefault="00AA4B9D" w:rsidP="003238B0">
            <w:pPr>
              <w:spacing w:line="360" w:lineRule="auto"/>
              <w:ind w:firstLine="489"/>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firstLine="489"/>
              <w:jc w:val="both"/>
              <w:rPr>
                <w:color w:val="000000"/>
                <w:sz w:val="20"/>
                <w:szCs w:val="20"/>
              </w:rPr>
            </w:pPr>
          </w:p>
        </w:tc>
        <w:tc>
          <w:tcPr>
            <w:tcW w:w="0" w:type="auto"/>
            <w:shd w:val="clear" w:color="auto" w:fill="auto"/>
          </w:tcPr>
          <w:p w:rsidR="00AA4B9D" w:rsidRPr="003238B0" w:rsidRDefault="00AA4B9D" w:rsidP="003238B0">
            <w:pPr>
              <w:spacing w:line="360" w:lineRule="auto"/>
              <w:ind w:firstLine="489"/>
              <w:jc w:val="both"/>
              <w:rPr>
                <w:sz w:val="20"/>
                <w:szCs w:val="20"/>
              </w:rPr>
            </w:pPr>
            <w:r w:rsidRPr="003238B0">
              <w:rPr>
                <w:sz w:val="20"/>
                <w:szCs w:val="20"/>
              </w:rPr>
              <w:t>о</w:t>
            </w:r>
          </w:p>
        </w:tc>
        <w:tc>
          <w:tcPr>
            <w:tcW w:w="0" w:type="auto"/>
            <w:shd w:val="clear" w:color="auto" w:fill="auto"/>
          </w:tcPr>
          <w:p w:rsidR="00AA4B9D" w:rsidRPr="003238B0" w:rsidRDefault="00AA4B9D" w:rsidP="003238B0">
            <w:pPr>
              <w:spacing w:line="360" w:lineRule="auto"/>
              <w:ind w:firstLine="489"/>
              <w:jc w:val="both"/>
              <w:rPr>
                <w:sz w:val="20"/>
                <w:szCs w:val="20"/>
              </w:rPr>
            </w:pPr>
            <w:r w:rsidRPr="003238B0">
              <w:rPr>
                <w:sz w:val="20"/>
                <w:szCs w:val="20"/>
              </w:rPr>
              <w:t>т</w:t>
            </w:r>
          </w:p>
        </w:tc>
        <w:tc>
          <w:tcPr>
            <w:tcW w:w="0" w:type="auto"/>
            <w:shd w:val="clear" w:color="auto" w:fill="auto"/>
          </w:tcPr>
          <w:p w:rsidR="00AA4B9D" w:rsidRPr="003238B0" w:rsidRDefault="00AA4B9D" w:rsidP="003238B0">
            <w:pPr>
              <w:spacing w:line="360" w:lineRule="auto"/>
              <w:ind w:firstLine="489"/>
              <w:jc w:val="both"/>
              <w:rPr>
                <w:sz w:val="20"/>
                <w:szCs w:val="20"/>
              </w:rPr>
            </w:pPr>
            <w:r w:rsidRPr="003238B0">
              <w:rPr>
                <w:sz w:val="20"/>
                <w:szCs w:val="20"/>
              </w:rPr>
              <w:t>то</w:t>
            </w:r>
          </w:p>
        </w:tc>
        <w:tc>
          <w:tcPr>
            <w:tcW w:w="0" w:type="auto"/>
            <w:shd w:val="clear" w:color="auto" w:fill="auto"/>
          </w:tcPr>
          <w:p w:rsidR="00AA4B9D" w:rsidRPr="003238B0" w:rsidRDefault="00AA4B9D" w:rsidP="003238B0">
            <w:pPr>
              <w:spacing w:line="360" w:lineRule="auto"/>
              <w:ind w:firstLine="489"/>
              <w:jc w:val="both"/>
              <w:rPr>
                <w:sz w:val="20"/>
                <w:szCs w:val="20"/>
              </w:rPr>
            </w:pPr>
            <w:r w:rsidRPr="003238B0">
              <w:rPr>
                <w:sz w:val="20"/>
                <w:szCs w:val="20"/>
              </w:rPr>
              <w:t>о</w:t>
            </w:r>
          </w:p>
        </w:tc>
        <w:tc>
          <w:tcPr>
            <w:tcW w:w="0" w:type="auto"/>
            <w:shd w:val="clear" w:color="auto" w:fill="auto"/>
          </w:tcPr>
          <w:p w:rsidR="00AA4B9D" w:rsidRPr="003238B0" w:rsidRDefault="00AA4B9D" w:rsidP="003238B0">
            <w:pPr>
              <w:spacing w:line="360" w:lineRule="auto"/>
              <w:ind w:firstLine="489"/>
              <w:jc w:val="both"/>
              <w:rPr>
                <w:sz w:val="20"/>
                <w:szCs w:val="20"/>
              </w:rPr>
            </w:pPr>
            <w:r w:rsidRPr="003238B0">
              <w:rPr>
                <w:sz w:val="20"/>
                <w:szCs w:val="20"/>
              </w:rPr>
              <w:t>т</w:t>
            </w:r>
          </w:p>
        </w:tc>
        <w:tc>
          <w:tcPr>
            <w:tcW w:w="0" w:type="auto"/>
            <w:shd w:val="clear" w:color="auto" w:fill="auto"/>
          </w:tcPr>
          <w:p w:rsidR="00AA4B9D" w:rsidRPr="003238B0" w:rsidRDefault="00AA4B9D" w:rsidP="003238B0">
            <w:pPr>
              <w:spacing w:line="360" w:lineRule="auto"/>
              <w:ind w:firstLine="489"/>
              <w:jc w:val="both"/>
              <w:rPr>
                <w:sz w:val="20"/>
                <w:szCs w:val="20"/>
              </w:rPr>
            </w:pPr>
            <w:r w:rsidRPr="003238B0">
              <w:rPr>
                <w:sz w:val="20"/>
                <w:szCs w:val="20"/>
              </w:rPr>
              <w:t>то</w:t>
            </w:r>
          </w:p>
        </w:tc>
        <w:tc>
          <w:tcPr>
            <w:tcW w:w="0" w:type="auto"/>
            <w:shd w:val="clear" w:color="auto" w:fill="auto"/>
          </w:tcPr>
          <w:p w:rsidR="00AA4B9D" w:rsidRPr="003238B0" w:rsidRDefault="00AA4B9D" w:rsidP="003238B0">
            <w:pPr>
              <w:spacing w:line="360" w:lineRule="auto"/>
              <w:ind w:firstLine="489"/>
              <w:jc w:val="both"/>
              <w:rPr>
                <w:sz w:val="20"/>
                <w:szCs w:val="20"/>
              </w:rPr>
            </w:pPr>
            <w:r w:rsidRPr="003238B0">
              <w:rPr>
                <w:sz w:val="20"/>
                <w:szCs w:val="20"/>
              </w:rPr>
              <w:t>о</w:t>
            </w:r>
          </w:p>
        </w:tc>
        <w:tc>
          <w:tcPr>
            <w:tcW w:w="0" w:type="auto"/>
            <w:shd w:val="clear" w:color="auto" w:fill="auto"/>
          </w:tcPr>
          <w:p w:rsidR="00AA4B9D" w:rsidRPr="003238B0" w:rsidRDefault="00AA4B9D" w:rsidP="003238B0">
            <w:pPr>
              <w:spacing w:line="360" w:lineRule="auto"/>
              <w:ind w:firstLine="489"/>
              <w:jc w:val="both"/>
              <w:rPr>
                <w:sz w:val="20"/>
                <w:szCs w:val="20"/>
              </w:rPr>
            </w:pPr>
            <w:r w:rsidRPr="003238B0">
              <w:rPr>
                <w:sz w:val="20"/>
                <w:szCs w:val="20"/>
              </w:rPr>
              <w:t>т</w:t>
            </w:r>
          </w:p>
        </w:tc>
        <w:tc>
          <w:tcPr>
            <w:tcW w:w="0" w:type="auto"/>
            <w:shd w:val="clear" w:color="auto" w:fill="auto"/>
          </w:tcPr>
          <w:p w:rsidR="00AA4B9D" w:rsidRPr="003238B0" w:rsidRDefault="00AA4B9D" w:rsidP="003238B0">
            <w:pPr>
              <w:spacing w:line="360" w:lineRule="auto"/>
              <w:ind w:firstLine="489"/>
              <w:jc w:val="both"/>
              <w:rPr>
                <w:sz w:val="20"/>
                <w:szCs w:val="20"/>
              </w:rPr>
            </w:pPr>
            <w:r w:rsidRPr="003238B0">
              <w:rPr>
                <w:sz w:val="20"/>
                <w:szCs w:val="20"/>
              </w:rPr>
              <w:t>то</w:t>
            </w:r>
          </w:p>
        </w:tc>
        <w:tc>
          <w:tcPr>
            <w:tcW w:w="0" w:type="auto"/>
            <w:vMerge/>
            <w:shd w:val="clear" w:color="auto" w:fill="auto"/>
          </w:tcPr>
          <w:p w:rsidR="00AA4B9D" w:rsidRPr="003238B0" w:rsidRDefault="00AA4B9D" w:rsidP="003238B0">
            <w:pPr>
              <w:spacing w:line="360" w:lineRule="auto"/>
              <w:ind w:firstLine="489"/>
              <w:jc w:val="both"/>
              <w:rPr>
                <w:sz w:val="20"/>
                <w:szCs w:val="20"/>
              </w:rPr>
            </w:pP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Токарный станок</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6</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9</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0.4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3.6</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93.6</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Радиально-сверлильный станок</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5.4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0.54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5.4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1.62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14.04</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sz w:val="20"/>
                <w:szCs w:val="20"/>
              </w:rPr>
              <w:t>Наждачный станок</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2.6</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0.26</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2.6</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0.78</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6.76</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Заточный станок</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2.6</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0.26</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2.6</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0.78</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6.76</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Сверлильный станок</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0.4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10.4</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Вентилятор</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6</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6.4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0.64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12.8</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3.84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66.56</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Печь сопротивления</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1</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5</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5</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0.5</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5</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2.5</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7.5</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Освещение вспомогательное</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1</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3.9</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7.8</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7.8</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Освещение рабочее</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1</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12.5</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25</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25</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Кран-балка</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r w:rsidRPr="003238B0">
              <w:rPr>
                <w:color w:val="000000"/>
                <w:sz w:val="20"/>
                <w:szCs w:val="20"/>
              </w:rPr>
              <w:t>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14.4</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28.8</w:t>
            </w:r>
          </w:p>
        </w:tc>
      </w:tr>
      <w:tr w:rsidR="00AA4B9D" w:rsidRPr="003238B0" w:rsidTr="003238B0">
        <w:trPr>
          <w:jc w:val="center"/>
        </w:trPr>
        <w:tc>
          <w:tcPr>
            <w:tcW w:w="2091" w:type="dxa"/>
            <w:shd w:val="clear" w:color="auto" w:fill="auto"/>
          </w:tcPr>
          <w:p w:rsidR="00AA4B9D" w:rsidRPr="003238B0" w:rsidRDefault="00AA4B9D" w:rsidP="003238B0">
            <w:pPr>
              <w:spacing w:line="360" w:lineRule="auto"/>
              <w:ind w:firstLine="489"/>
              <w:jc w:val="both"/>
              <w:rPr>
                <w:color w:val="000000"/>
                <w:sz w:val="20"/>
                <w:szCs w:val="20"/>
              </w:rPr>
            </w:pPr>
            <w:r w:rsidRPr="003238B0">
              <w:rPr>
                <w:color w:val="000000"/>
                <w:sz w:val="20"/>
                <w:szCs w:val="20"/>
              </w:rPr>
              <w:t>Итого</w:t>
            </w:r>
          </w:p>
        </w:tc>
        <w:tc>
          <w:tcPr>
            <w:tcW w:w="0" w:type="auto"/>
            <w:shd w:val="clear" w:color="auto" w:fill="auto"/>
            <w:vAlign w:val="center"/>
          </w:tcPr>
          <w:p w:rsidR="00AA4B9D" w:rsidRPr="003238B0" w:rsidRDefault="00AA4B9D" w:rsidP="003238B0">
            <w:pPr>
              <w:spacing w:line="360" w:lineRule="auto"/>
              <w:ind w:firstLine="489"/>
              <w:jc w:val="both"/>
              <w:rPr>
                <w:color w:val="000000"/>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77.2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28.72</w:t>
            </w:r>
          </w:p>
        </w:tc>
        <w:tc>
          <w:tcPr>
            <w:tcW w:w="0" w:type="auto"/>
            <w:shd w:val="clear" w:color="auto" w:fill="auto"/>
            <w:vAlign w:val="center"/>
          </w:tcPr>
          <w:p w:rsidR="00AA4B9D" w:rsidRPr="003238B0" w:rsidRDefault="00AA4B9D" w:rsidP="003238B0">
            <w:pPr>
              <w:spacing w:line="360" w:lineRule="auto"/>
              <w:ind w:firstLine="489"/>
              <w:jc w:val="both"/>
              <w:rPr>
                <w:sz w:val="20"/>
                <w:szCs w:val="20"/>
              </w:rPr>
            </w:pPr>
            <w:r w:rsidRPr="003238B0">
              <w:rPr>
                <w:sz w:val="20"/>
                <w:szCs w:val="20"/>
              </w:rPr>
              <w:t>267.22</w:t>
            </w:r>
          </w:p>
        </w:tc>
      </w:tr>
    </w:tbl>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Для того чтобы рассчитать материальные затраты нужно знать: стоимость материалов и запасных частей, наименование материала и  количество затрачиваемого материала.</w:t>
      </w:r>
    </w:p>
    <w:p w:rsidR="00AA4B9D" w:rsidRPr="00B91BBF" w:rsidRDefault="00AA4B9D" w:rsidP="00B91BBF">
      <w:pPr>
        <w:spacing w:line="360" w:lineRule="auto"/>
        <w:ind w:firstLine="709"/>
        <w:jc w:val="both"/>
        <w:rPr>
          <w:sz w:val="28"/>
          <w:szCs w:val="28"/>
        </w:rPr>
      </w:pPr>
      <w:r w:rsidRPr="00B91BBF">
        <w:rPr>
          <w:color w:val="000000"/>
          <w:sz w:val="28"/>
          <w:szCs w:val="28"/>
        </w:rPr>
        <w:t>Сумма отчислений на материальные затраты при текущем ремонте определяется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Смтр=</w:t>
      </w:r>
      <w:r w:rsidRPr="00B91BBF">
        <w:rPr>
          <w:color w:val="000000"/>
          <w:sz w:val="28"/>
          <w:szCs w:val="28"/>
          <w:lang w:val="en-US"/>
        </w:rPr>
        <w:t>N</w:t>
      </w:r>
      <w:r w:rsidRPr="00B91BBF">
        <w:rPr>
          <w:color w:val="000000"/>
          <w:sz w:val="28"/>
          <w:szCs w:val="28"/>
        </w:rPr>
        <w:t>тр*Н*Сед                                                 (5.2)</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421"/>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норма материала; шт., кг., м</w:t>
            </w:r>
            <w:r w:rsidRPr="003238B0">
              <w:rPr>
                <w:b/>
                <w:bCs/>
                <w:color w:val="000000"/>
                <w:sz w:val="28"/>
                <w:szCs w:val="28"/>
                <w:vertAlign w:val="superscript"/>
              </w:rPr>
              <w:t>2</w:t>
            </w:r>
            <w:r w:rsidRPr="003238B0">
              <w:rPr>
                <w:b/>
                <w:bCs/>
                <w:color w:val="000000"/>
                <w:sz w:val="28"/>
                <w:szCs w:val="28"/>
              </w:rPr>
              <w:t xml:space="preserve"> и т.д.;</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Сед</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стоимость одной единицы материала,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lang w:val="en-US"/>
              </w:rPr>
              <w:t>N</w:t>
            </w:r>
            <w:r w:rsidRPr="003238B0">
              <w:rPr>
                <w:b/>
                <w:bCs/>
                <w:color w:val="000000"/>
                <w:sz w:val="28"/>
                <w:szCs w:val="28"/>
              </w:rPr>
              <w:t>тр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число текущих ремонтов.</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Материальные затраты для текущего ремонта электрооборудования приведены в таблице  5.4</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Таблица 5.4 – Материальные затраты для текущего ремонта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591"/>
        <w:gridCol w:w="591"/>
        <w:gridCol w:w="2086"/>
        <w:gridCol w:w="1301"/>
        <w:gridCol w:w="1301"/>
        <w:gridCol w:w="740"/>
      </w:tblGrid>
      <w:tr w:rsidR="00AA4B9D" w:rsidRPr="003238B0" w:rsidTr="003238B0">
        <w:trPr>
          <w:cantSplit/>
          <w:trHeight w:val="2105"/>
        </w:trPr>
        <w:tc>
          <w:tcPr>
            <w:tcW w:w="0" w:type="auto"/>
            <w:shd w:val="clear" w:color="auto" w:fill="auto"/>
            <w:textDirection w:val="btLr"/>
            <w:vAlign w:val="center"/>
          </w:tcPr>
          <w:p w:rsidR="00AA4B9D" w:rsidRPr="003238B0" w:rsidRDefault="00AA4B9D" w:rsidP="003238B0">
            <w:pPr>
              <w:spacing w:line="360" w:lineRule="auto"/>
              <w:ind w:hanging="57"/>
              <w:jc w:val="both"/>
              <w:rPr>
                <w:sz w:val="20"/>
                <w:szCs w:val="20"/>
              </w:rPr>
            </w:pPr>
            <w:r w:rsidRPr="003238B0">
              <w:rPr>
                <w:sz w:val="20"/>
                <w:szCs w:val="20"/>
              </w:rPr>
              <w:t>Наименование ЭО</w:t>
            </w:r>
          </w:p>
        </w:tc>
        <w:tc>
          <w:tcPr>
            <w:tcW w:w="0" w:type="auto"/>
            <w:shd w:val="clear" w:color="auto" w:fill="auto"/>
            <w:textDirection w:val="btLr"/>
          </w:tcPr>
          <w:p w:rsidR="00AA4B9D" w:rsidRPr="003238B0" w:rsidRDefault="00AA4B9D" w:rsidP="003238B0">
            <w:pPr>
              <w:spacing w:line="360" w:lineRule="auto"/>
              <w:ind w:hanging="57"/>
              <w:jc w:val="both"/>
              <w:rPr>
                <w:sz w:val="20"/>
                <w:szCs w:val="20"/>
              </w:rPr>
            </w:pPr>
            <w:r w:rsidRPr="003238B0">
              <w:rPr>
                <w:sz w:val="20"/>
                <w:szCs w:val="20"/>
              </w:rPr>
              <w:t>Количество ЭО</w:t>
            </w:r>
          </w:p>
        </w:tc>
        <w:tc>
          <w:tcPr>
            <w:tcW w:w="0" w:type="auto"/>
            <w:shd w:val="clear" w:color="auto" w:fill="auto"/>
            <w:textDirection w:val="btLr"/>
          </w:tcPr>
          <w:p w:rsidR="00AA4B9D" w:rsidRPr="003238B0" w:rsidRDefault="00AA4B9D" w:rsidP="003238B0">
            <w:pPr>
              <w:spacing w:line="360" w:lineRule="auto"/>
              <w:ind w:hanging="57"/>
              <w:jc w:val="both"/>
              <w:rPr>
                <w:sz w:val="20"/>
                <w:szCs w:val="20"/>
              </w:rPr>
            </w:pPr>
            <w:r w:rsidRPr="003238B0">
              <w:rPr>
                <w:sz w:val="20"/>
                <w:szCs w:val="20"/>
              </w:rPr>
              <w:t>Количество ТР</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Вид</w:t>
            </w:r>
          </w:p>
          <w:p w:rsidR="00AA4B9D" w:rsidRPr="003238B0" w:rsidRDefault="00AA4B9D" w:rsidP="003238B0">
            <w:pPr>
              <w:spacing w:line="360" w:lineRule="auto"/>
              <w:ind w:hanging="57"/>
              <w:jc w:val="both"/>
              <w:rPr>
                <w:sz w:val="20"/>
                <w:szCs w:val="20"/>
              </w:rPr>
            </w:pPr>
            <w:r w:rsidRPr="003238B0">
              <w:rPr>
                <w:sz w:val="20"/>
                <w:szCs w:val="20"/>
              </w:rPr>
              <w:t>материала</w:t>
            </w:r>
          </w:p>
        </w:tc>
        <w:tc>
          <w:tcPr>
            <w:tcW w:w="0" w:type="auto"/>
            <w:shd w:val="clear" w:color="auto" w:fill="auto"/>
            <w:textDirection w:val="btLr"/>
          </w:tcPr>
          <w:p w:rsidR="00AA4B9D" w:rsidRPr="003238B0" w:rsidRDefault="00AA4B9D" w:rsidP="003238B0">
            <w:pPr>
              <w:spacing w:line="360" w:lineRule="auto"/>
              <w:ind w:hanging="57"/>
              <w:jc w:val="both"/>
              <w:rPr>
                <w:sz w:val="20"/>
                <w:szCs w:val="20"/>
              </w:rPr>
            </w:pPr>
            <w:r w:rsidRPr="003238B0">
              <w:rPr>
                <w:sz w:val="20"/>
                <w:szCs w:val="20"/>
              </w:rPr>
              <w:t>Количество</w:t>
            </w:r>
          </w:p>
          <w:p w:rsidR="00AA4B9D" w:rsidRPr="003238B0" w:rsidRDefault="00AA4B9D" w:rsidP="003238B0">
            <w:pPr>
              <w:spacing w:line="360" w:lineRule="auto"/>
              <w:ind w:hanging="57"/>
              <w:jc w:val="both"/>
              <w:rPr>
                <w:sz w:val="20"/>
                <w:szCs w:val="20"/>
              </w:rPr>
            </w:pPr>
            <w:r w:rsidRPr="003238B0">
              <w:rPr>
                <w:sz w:val="20"/>
                <w:szCs w:val="20"/>
              </w:rPr>
              <w:t>материалов</w:t>
            </w:r>
          </w:p>
          <w:p w:rsidR="00AA4B9D" w:rsidRPr="003238B0" w:rsidRDefault="00AA4B9D" w:rsidP="003238B0">
            <w:pPr>
              <w:spacing w:line="360" w:lineRule="auto"/>
              <w:ind w:hanging="57"/>
              <w:jc w:val="both"/>
              <w:rPr>
                <w:sz w:val="20"/>
                <w:szCs w:val="20"/>
              </w:rPr>
            </w:pPr>
            <w:r w:rsidRPr="003238B0">
              <w:rPr>
                <w:sz w:val="20"/>
                <w:szCs w:val="20"/>
              </w:rPr>
              <w:t>на 1ед. ЭО</w:t>
            </w:r>
          </w:p>
        </w:tc>
        <w:tc>
          <w:tcPr>
            <w:tcW w:w="0" w:type="auto"/>
            <w:shd w:val="clear" w:color="auto" w:fill="auto"/>
            <w:textDirection w:val="btLr"/>
          </w:tcPr>
          <w:p w:rsidR="00AA4B9D" w:rsidRPr="003238B0" w:rsidRDefault="00AA4B9D" w:rsidP="003238B0">
            <w:pPr>
              <w:spacing w:line="360" w:lineRule="auto"/>
              <w:ind w:hanging="57"/>
              <w:jc w:val="both"/>
              <w:rPr>
                <w:sz w:val="20"/>
                <w:szCs w:val="20"/>
              </w:rPr>
            </w:pPr>
            <w:r w:rsidRPr="003238B0">
              <w:rPr>
                <w:sz w:val="20"/>
                <w:szCs w:val="20"/>
              </w:rPr>
              <w:t>Стоимость</w:t>
            </w:r>
          </w:p>
          <w:p w:rsidR="00AA4B9D" w:rsidRPr="003238B0" w:rsidRDefault="00AA4B9D" w:rsidP="003238B0">
            <w:pPr>
              <w:spacing w:line="360" w:lineRule="auto"/>
              <w:ind w:hanging="57"/>
              <w:jc w:val="both"/>
              <w:rPr>
                <w:sz w:val="20"/>
                <w:szCs w:val="20"/>
              </w:rPr>
            </w:pPr>
            <w:r w:rsidRPr="003238B0">
              <w:rPr>
                <w:sz w:val="20"/>
                <w:szCs w:val="20"/>
              </w:rPr>
              <w:t>на одну</w:t>
            </w:r>
          </w:p>
          <w:p w:rsidR="00AA4B9D" w:rsidRPr="003238B0" w:rsidRDefault="00AA4B9D" w:rsidP="003238B0">
            <w:pPr>
              <w:spacing w:line="360" w:lineRule="auto"/>
              <w:ind w:hanging="57"/>
              <w:jc w:val="both"/>
              <w:rPr>
                <w:sz w:val="20"/>
                <w:szCs w:val="20"/>
              </w:rPr>
            </w:pPr>
            <w:r w:rsidRPr="003238B0">
              <w:rPr>
                <w:sz w:val="20"/>
                <w:szCs w:val="20"/>
              </w:rPr>
              <w:t>единицу</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Общая</w:t>
            </w:r>
          </w:p>
          <w:p w:rsidR="00AA4B9D" w:rsidRPr="003238B0" w:rsidRDefault="00AA4B9D" w:rsidP="003238B0">
            <w:pPr>
              <w:spacing w:line="360" w:lineRule="auto"/>
              <w:ind w:hanging="57"/>
              <w:jc w:val="both"/>
              <w:rPr>
                <w:sz w:val="20"/>
                <w:szCs w:val="20"/>
              </w:rPr>
            </w:pPr>
            <w:r w:rsidRPr="003238B0">
              <w:rPr>
                <w:sz w:val="20"/>
                <w:szCs w:val="20"/>
              </w:rPr>
              <w:t>сумма,</w:t>
            </w:r>
          </w:p>
          <w:p w:rsidR="00AA4B9D" w:rsidRPr="003238B0" w:rsidRDefault="00AA4B9D" w:rsidP="003238B0">
            <w:pPr>
              <w:spacing w:line="360" w:lineRule="auto"/>
              <w:ind w:hanging="57"/>
              <w:jc w:val="both"/>
              <w:rPr>
                <w:sz w:val="20"/>
                <w:szCs w:val="20"/>
              </w:rPr>
            </w:pPr>
            <w:r w:rsidRPr="003238B0">
              <w:rPr>
                <w:sz w:val="20"/>
                <w:szCs w:val="20"/>
              </w:rPr>
              <w:t>руб</w:t>
            </w:r>
          </w:p>
        </w:tc>
      </w:tr>
      <w:tr w:rsidR="00AA4B9D" w:rsidRPr="003238B0" w:rsidTr="003238B0">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p>
          <w:p w:rsidR="00AA4B9D" w:rsidRPr="003238B0" w:rsidRDefault="00AA4B9D" w:rsidP="003238B0">
            <w:pPr>
              <w:spacing w:line="360" w:lineRule="auto"/>
              <w:ind w:hanging="57"/>
              <w:jc w:val="both"/>
              <w:rPr>
                <w:color w:val="000000"/>
                <w:sz w:val="20"/>
                <w:szCs w:val="20"/>
              </w:rPr>
            </w:pPr>
          </w:p>
          <w:p w:rsidR="00AA4B9D" w:rsidRPr="003238B0" w:rsidRDefault="00AA4B9D" w:rsidP="003238B0">
            <w:pPr>
              <w:spacing w:line="360" w:lineRule="auto"/>
              <w:ind w:hanging="57"/>
              <w:jc w:val="both"/>
              <w:rPr>
                <w:color w:val="000000"/>
                <w:sz w:val="20"/>
                <w:szCs w:val="20"/>
              </w:rPr>
            </w:pPr>
          </w:p>
          <w:p w:rsidR="00AA4B9D" w:rsidRPr="003238B0" w:rsidRDefault="00AA4B9D" w:rsidP="003238B0">
            <w:pPr>
              <w:spacing w:line="360" w:lineRule="auto"/>
              <w:ind w:hanging="57"/>
              <w:jc w:val="both"/>
              <w:rPr>
                <w:color w:val="000000"/>
                <w:sz w:val="20"/>
                <w:szCs w:val="20"/>
              </w:rPr>
            </w:pPr>
            <w:r w:rsidRPr="003238B0">
              <w:rPr>
                <w:color w:val="000000"/>
                <w:sz w:val="20"/>
                <w:szCs w:val="20"/>
              </w:rPr>
              <w:t>Токарный станок</w:t>
            </w:r>
          </w:p>
          <w:p w:rsidR="00AA4B9D" w:rsidRPr="003238B0" w:rsidRDefault="00AA4B9D" w:rsidP="003238B0">
            <w:pPr>
              <w:spacing w:line="360" w:lineRule="auto"/>
              <w:ind w:hanging="57"/>
              <w:jc w:val="both"/>
              <w:rPr>
                <w:color w:val="000000"/>
                <w:sz w:val="20"/>
                <w:szCs w:val="20"/>
              </w:rPr>
            </w:pPr>
          </w:p>
          <w:p w:rsidR="00AA4B9D" w:rsidRPr="003238B0" w:rsidRDefault="00AA4B9D" w:rsidP="003238B0">
            <w:pPr>
              <w:spacing w:line="360" w:lineRule="auto"/>
              <w:ind w:hanging="57"/>
              <w:jc w:val="both"/>
              <w:rPr>
                <w:color w:val="000000"/>
                <w:sz w:val="20"/>
                <w:szCs w:val="20"/>
              </w:rPr>
            </w:pPr>
          </w:p>
          <w:p w:rsidR="00AA4B9D" w:rsidRPr="003238B0" w:rsidRDefault="00AA4B9D" w:rsidP="003238B0">
            <w:pPr>
              <w:spacing w:line="360" w:lineRule="auto"/>
              <w:ind w:hanging="57"/>
              <w:jc w:val="both"/>
              <w:rPr>
                <w:color w:val="000000"/>
                <w:sz w:val="20"/>
                <w:szCs w:val="20"/>
              </w:rPr>
            </w:pPr>
          </w:p>
          <w:p w:rsidR="00AA4B9D" w:rsidRPr="003238B0" w:rsidRDefault="00AA4B9D" w:rsidP="003238B0">
            <w:pPr>
              <w:spacing w:line="360" w:lineRule="auto"/>
              <w:ind w:hanging="57"/>
              <w:jc w:val="both"/>
              <w:rPr>
                <w:color w:val="000000"/>
                <w:sz w:val="20"/>
                <w:szCs w:val="20"/>
              </w:rPr>
            </w:pP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6</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0.7</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182.07</w:t>
            </w:r>
          </w:p>
        </w:tc>
      </w:tr>
      <w:tr w:rsidR="00AA4B9D" w:rsidRPr="003238B0" w:rsidTr="003238B0">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Провод обмоточный</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55.5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5994</w:t>
            </w:r>
          </w:p>
        </w:tc>
      </w:tr>
      <w:tr w:rsidR="00AA4B9D" w:rsidRPr="003238B0" w:rsidTr="003238B0">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Сталь листовая</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0.034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13450</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8231.4</w:t>
            </w:r>
          </w:p>
        </w:tc>
      </w:tr>
      <w:tr w:rsidR="00AA4B9D" w:rsidRPr="003238B0" w:rsidTr="003238B0">
        <w:trPr>
          <w:trHeight w:val="302"/>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200</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22.13</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200</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Лак</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0.2</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32.6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117.3</w:t>
            </w:r>
          </w:p>
        </w:tc>
      </w:tr>
      <w:tr w:rsidR="00AA4B9D" w:rsidRPr="003238B0" w:rsidTr="003238B0">
        <w:trPr>
          <w:trHeight w:val="272"/>
        </w:trPr>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Радиально-сверлильный станок</w:t>
            </w:r>
          </w:p>
          <w:p w:rsidR="00AA4B9D" w:rsidRPr="003238B0" w:rsidRDefault="00AA4B9D" w:rsidP="003238B0">
            <w:pPr>
              <w:spacing w:line="360" w:lineRule="auto"/>
              <w:ind w:hanging="57"/>
              <w:jc w:val="both"/>
              <w:rPr>
                <w:color w:val="000000"/>
                <w:sz w:val="20"/>
                <w:szCs w:val="20"/>
              </w:rPr>
            </w:pPr>
          </w:p>
          <w:p w:rsidR="00AA4B9D" w:rsidRPr="003238B0" w:rsidRDefault="00AA4B9D" w:rsidP="003238B0">
            <w:pPr>
              <w:spacing w:line="360" w:lineRule="auto"/>
              <w:ind w:hanging="57"/>
              <w:jc w:val="both"/>
              <w:rPr>
                <w:color w:val="000000"/>
                <w:sz w:val="20"/>
                <w:szCs w:val="20"/>
              </w:rPr>
            </w:pP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0.8</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23.12</w:t>
            </w:r>
          </w:p>
        </w:tc>
      </w:tr>
      <w:tr w:rsidR="00AA4B9D" w:rsidRPr="003238B0" w:rsidTr="003238B0">
        <w:trPr>
          <w:trHeight w:val="267"/>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Провод обмоточный</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3.5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55.5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388.5</w:t>
            </w:r>
          </w:p>
        </w:tc>
      </w:tr>
      <w:tr w:rsidR="00AA4B9D" w:rsidRPr="003238B0" w:rsidTr="003238B0">
        <w:trPr>
          <w:trHeight w:val="267"/>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 xml:space="preserve">Сталь </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0.056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13450</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1506</w:t>
            </w:r>
          </w:p>
        </w:tc>
      </w:tr>
      <w:tr w:rsidR="00AA4B9D" w:rsidRPr="003238B0" w:rsidTr="003238B0">
        <w:trPr>
          <w:trHeight w:val="267"/>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0.85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31.36</w:t>
            </w:r>
          </w:p>
        </w:tc>
      </w:tr>
      <w:tr w:rsidR="00AA4B9D" w:rsidRPr="003238B0" w:rsidTr="003238B0">
        <w:trPr>
          <w:trHeight w:val="267"/>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Лак</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32.6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19.56</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0.7</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22.13</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31</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Наждачка</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125.6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100</w:t>
            </w:r>
          </w:p>
        </w:tc>
      </w:tr>
      <w:tr w:rsidR="00AA4B9D" w:rsidRPr="003238B0" w:rsidTr="003238B0">
        <w:trPr>
          <w:trHeight w:val="166"/>
        </w:trPr>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Наждачный станок</w:t>
            </w:r>
          </w:p>
          <w:p w:rsidR="00AA4B9D" w:rsidRPr="003238B0" w:rsidRDefault="00AA4B9D" w:rsidP="003238B0">
            <w:pPr>
              <w:spacing w:line="360" w:lineRule="auto"/>
              <w:ind w:hanging="57"/>
              <w:jc w:val="both"/>
              <w:rPr>
                <w:color w:val="000000"/>
                <w:sz w:val="20"/>
                <w:szCs w:val="20"/>
              </w:rPr>
            </w:pPr>
          </w:p>
          <w:p w:rsidR="00AA4B9D" w:rsidRPr="003238B0" w:rsidRDefault="00AA4B9D" w:rsidP="003238B0">
            <w:pPr>
              <w:spacing w:line="360" w:lineRule="auto"/>
              <w:ind w:hanging="57"/>
              <w:jc w:val="both"/>
              <w:rPr>
                <w:color w:val="000000"/>
                <w:sz w:val="20"/>
                <w:szCs w:val="20"/>
              </w:rPr>
            </w:pP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9.82</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Провод обмоточный</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55.5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555</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Сталь листовая</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0.02</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13450</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538</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14.76</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22.13</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17.7</w:t>
            </w:r>
          </w:p>
        </w:tc>
      </w:tr>
      <w:tr w:rsidR="00AA4B9D" w:rsidRPr="003238B0" w:rsidTr="003238B0">
        <w:trPr>
          <w:trHeight w:val="161"/>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Лак</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0.2</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32.6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13.04</w:t>
            </w:r>
          </w:p>
        </w:tc>
      </w:tr>
    </w:tbl>
    <w:p w:rsidR="00AA4B9D" w:rsidRPr="0018154E" w:rsidRDefault="00AA4B9D" w:rsidP="0018154E">
      <w:pPr>
        <w:spacing w:line="360" w:lineRule="auto"/>
        <w:ind w:hanging="57"/>
        <w:jc w:val="both"/>
        <w:rPr>
          <w:sz w:val="20"/>
          <w:szCs w:val="20"/>
        </w:rPr>
      </w:pPr>
    </w:p>
    <w:p w:rsidR="00AA4B9D" w:rsidRPr="0018154E" w:rsidRDefault="00AA4B9D" w:rsidP="0018154E">
      <w:pPr>
        <w:spacing w:line="360" w:lineRule="auto"/>
        <w:ind w:hanging="57"/>
        <w:jc w:val="both"/>
        <w:rPr>
          <w:sz w:val="20"/>
          <w:szCs w:val="20"/>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540"/>
        <w:gridCol w:w="540"/>
        <w:gridCol w:w="2160"/>
        <w:gridCol w:w="1260"/>
        <w:gridCol w:w="1080"/>
        <w:gridCol w:w="1080"/>
      </w:tblGrid>
      <w:tr w:rsidR="00AA4B9D" w:rsidRPr="003238B0" w:rsidTr="003238B0">
        <w:tc>
          <w:tcPr>
            <w:tcW w:w="9288" w:type="dxa"/>
            <w:gridSpan w:val="7"/>
            <w:tcBorders>
              <w:top w:val="nil"/>
              <w:left w:val="nil"/>
              <w:right w:val="nil"/>
            </w:tcBorders>
            <w:shd w:val="clear" w:color="auto" w:fill="auto"/>
          </w:tcPr>
          <w:p w:rsidR="00AA4B9D" w:rsidRPr="003238B0" w:rsidRDefault="00AA4B9D" w:rsidP="003238B0">
            <w:pPr>
              <w:spacing w:line="360" w:lineRule="auto"/>
              <w:ind w:hanging="57"/>
              <w:jc w:val="both"/>
              <w:rPr>
                <w:sz w:val="20"/>
                <w:szCs w:val="20"/>
              </w:rPr>
            </w:pPr>
            <w:r w:rsidRPr="003238B0">
              <w:rPr>
                <w:sz w:val="20"/>
                <w:szCs w:val="20"/>
              </w:rPr>
              <w:t>Продолжение таблицы 5.4</w:t>
            </w:r>
          </w:p>
        </w:tc>
      </w:tr>
      <w:tr w:rsidR="00AA4B9D" w:rsidRPr="003238B0" w:rsidTr="003238B0">
        <w:tc>
          <w:tcPr>
            <w:tcW w:w="2628" w:type="dxa"/>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sz w:val="20"/>
                <w:szCs w:val="20"/>
              </w:rPr>
              <w:t>Заточный станок</w:t>
            </w:r>
          </w:p>
        </w:tc>
        <w:tc>
          <w:tcPr>
            <w:tcW w:w="540" w:type="dxa"/>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540" w:type="dxa"/>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w:t>
            </w: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0.2</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14.45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5.78</w:t>
            </w:r>
          </w:p>
        </w:tc>
      </w:tr>
      <w:tr w:rsidR="00AA4B9D" w:rsidRPr="003238B0" w:rsidTr="003238B0">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 xml:space="preserve">Провод </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4</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55.5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444</w:t>
            </w:r>
          </w:p>
        </w:tc>
      </w:tr>
      <w:tr w:rsidR="00AA4B9D" w:rsidRPr="003238B0" w:rsidTr="003238B0">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18.45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11.07</w:t>
            </w:r>
          </w:p>
        </w:tc>
      </w:tr>
      <w:tr w:rsidR="00AA4B9D" w:rsidRPr="003238B0" w:rsidTr="003238B0">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0.2</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125.6</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50.24</w:t>
            </w:r>
          </w:p>
        </w:tc>
      </w:tr>
      <w:tr w:rsidR="00AA4B9D" w:rsidRPr="003238B0" w:rsidTr="003238B0">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Сталь листовая</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0.02</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13450</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538</w:t>
            </w:r>
          </w:p>
        </w:tc>
      </w:tr>
      <w:tr w:rsidR="00AA4B9D" w:rsidRPr="003238B0" w:rsidTr="003238B0">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Лак</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0.14</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32.6</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9.12</w:t>
            </w:r>
          </w:p>
        </w:tc>
      </w:tr>
      <w:tr w:rsidR="00AA4B9D" w:rsidRPr="003238B0" w:rsidTr="003238B0">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0.35</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22.13</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15.5</w:t>
            </w:r>
          </w:p>
        </w:tc>
      </w:tr>
      <w:tr w:rsidR="00AA4B9D" w:rsidRPr="003238B0" w:rsidTr="003238B0">
        <w:trPr>
          <w:trHeight w:val="106"/>
        </w:trPr>
        <w:tc>
          <w:tcPr>
            <w:tcW w:w="2628" w:type="dxa"/>
            <w:vMerge w:val="restart"/>
            <w:shd w:val="clear" w:color="auto" w:fill="auto"/>
          </w:tcPr>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Сверлильный станок</w:t>
            </w:r>
          </w:p>
        </w:tc>
        <w:tc>
          <w:tcPr>
            <w:tcW w:w="540" w:type="dxa"/>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540" w:type="dxa"/>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w:t>
            </w: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0.6</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14.45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17.34</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Провод обмоточный</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3.7</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55.5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410.7</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Сталь листовая</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0.045</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13450</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1210</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0.45</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18.45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16.6</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22.13</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17.7</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Лак</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0.24</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32.6</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15.64</w:t>
            </w:r>
          </w:p>
        </w:tc>
      </w:tr>
      <w:tr w:rsidR="00AA4B9D" w:rsidRPr="003238B0" w:rsidTr="003238B0">
        <w:trPr>
          <w:trHeight w:val="106"/>
        </w:trPr>
        <w:tc>
          <w:tcPr>
            <w:tcW w:w="2628" w:type="dxa"/>
            <w:vMerge w:val="restart"/>
            <w:shd w:val="clear" w:color="auto" w:fill="auto"/>
          </w:tcPr>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Вентилятор</w:t>
            </w:r>
          </w:p>
        </w:tc>
        <w:tc>
          <w:tcPr>
            <w:tcW w:w="540" w:type="dxa"/>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4</w:t>
            </w:r>
          </w:p>
        </w:tc>
        <w:tc>
          <w:tcPr>
            <w:tcW w:w="540" w:type="dxa"/>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w:t>
            </w: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матерал</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0.7</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14.45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80.92</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Провод обмоточный</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7</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55.5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3108</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Сталь листовая</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0.07</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13450</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7532</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0.8</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18.45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118.08</w:t>
            </w:r>
          </w:p>
        </w:tc>
      </w:tr>
      <w:tr w:rsidR="00AA4B9D" w:rsidRPr="003238B0" w:rsidTr="003238B0">
        <w:trPr>
          <w:trHeight w:val="106"/>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22.13</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70.81</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Лак</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0.34</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32.6</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88.6</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0.5</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125.6</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502.4</w:t>
            </w:r>
          </w:p>
        </w:tc>
      </w:tr>
      <w:tr w:rsidR="00AA4B9D" w:rsidRPr="003238B0" w:rsidTr="003238B0">
        <w:trPr>
          <w:trHeight w:val="159"/>
        </w:trPr>
        <w:tc>
          <w:tcPr>
            <w:tcW w:w="2628" w:type="dxa"/>
            <w:vMerge w:val="restart"/>
            <w:shd w:val="clear" w:color="auto" w:fill="auto"/>
          </w:tcPr>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Печь сопротивления</w:t>
            </w:r>
          </w:p>
        </w:tc>
        <w:tc>
          <w:tcPr>
            <w:tcW w:w="540" w:type="dxa"/>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w:t>
            </w:r>
          </w:p>
        </w:tc>
        <w:tc>
          <w:tcPr>
            <w:tcW w:w="540" w:type="dxa"/>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w:t>
            </w: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матерал</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14.45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4.33</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Сталь листовая</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0.023</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13450</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309.3</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0.6</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18.45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11.07</w:t>
            </w:r>
          </w:p>
        </w:tc>
      </w:tr>
      <w:tr w:rsidR="00AA4B9D" w:rsidRPr="003238B0" w:rsidTr="003238B0">
        <w:trPr>
          <w:trHeight w:val="159"/>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0.6</w:t>
            </w:r>
          </w:p>
        </w:tc>
        <w:tc>
          <w:tcPr>
            <w:tcW w:w="108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22.13</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13.27</w:t>
            </w:r>
          </w:p>
        </w:tc>
      </w:tr>
      <w:tr w:rsidR="00AA4B9D" w:rsidRPr="003238B0" w:rsidTr="003238B0">
        <w:trPr>
          <w:trHeight w:val="185"/>
        </w:trPr>
        <w:tc>
          <w:tcPr>
            <w:tcW w:w="2628" w:type="dxa"/>
            <w:vMerge w:val="restart"/>
            <w:shd w:val="clear" w:color="auto" w:fill="auto"/>
          </w:tcPr>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Освещение вспомогательное</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tc>
        <w:tc>
          <w:tcPr>
            <w:tcW w:w="540" w:type="dxa"/>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w:t>
            </w:r>
          </w:p>
        </w:tc>
        <w:tc>
          <w:tcPr>
            <w:tcW w:w="540" w:type="dxa"/>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w:t>
            </w: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Изолента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4</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8.19</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65.52</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Лампа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14</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145.2</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4065</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Светильник</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14</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173.65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4862</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Выключатель</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26.7</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106.8</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Коробка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18.4</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36.8</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Розетка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4</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23.5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188</w:t>
            </w:r>
          </w:p>
        </w:tc>
      </w:tr>
      <w:tr w:rsidR="00AA4B9D" w:rsidRPr="003238B0" w:rsidTr="003238B0">
        <w:trPr>
          <w:trHeight w:val="184"/>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Кабель</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30</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176</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10560</w:t>
            </w:r>
          </w:p>
        </w:tc>
      </w:tr>
      <w:tr w:rsidR="00AA4B9D" w:rsidRPr="003238B0" w:rsidTr="003238B0">
        <w:trPr>
          <w:trHeight w:val="321"/>
        </w:trPr>
        <w:tc>
          <w:tcPr>
            <w:tcW w:w="2628" w:type="dxa"/>
            <w:vMerge w:val="restart"/>
            <w:shd w:val="clear" w:color="auto" w:fill="auto"/>
          </w:tcPr>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r w:rsidRPr="003238B0">
              <w:rPr>
                <w:sz w:val="20"/>
                <w:szCs w:val="20"/>
              </w:rPr>
              <w:t>Освещение рабочее</w:t>
            </w:r>
          </w:p>
          <w:p w:rsidR="00AA4B9D" w:rsidRPr="003238B0" w:rsidRDefault="00AA4B9D" w:rsidP="003238B0">
            <w:pPr>
              <w:spacing w:line="360" w:lineRule="auto"/>
              <w:ind w:hanging="57"/>
              <w:jc w:val="both"/>
              <w:rPr>
                <w:sz w:val="20"/>
                <w:szCs w:val="20"/>
              </w:rPr>
            </w:pPr>
          </w:p>
          <w:p w:rsidR="00AA4B9D" w:rsidRPr="003238B0" w:rsidRDefault="00AA4B9D" w:rsidP="003238B0">
            <w:pPr>
              <w:spacing w:line="360" w:lineRule="auto"/>
              <w:ind w:hanging="57"/>
              <w:jc w:val="both"/>
              <w:rPr>
                <w:sz w:val="20"/>
                <w:szCs w:val="20"/>
              </w:rPr>
            </w:pPr>
          </w:p>
        </w:tc>
        <w:tc>
          <w:tcPr>
            <w:tcW w:w="540" w:type="dxa"/>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w:t>
            </w:r>
          </w:p>
        </w:tc>
        <w:tc>
          <w:tcPr>
            <w:tcW w:w="540" w:type="dxa"/>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w:t>
            </w: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Изолента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6</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8.19</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98.28</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Кабель</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80</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134</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21400</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Светильник</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28</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320</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17920</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125.6</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251.2</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18.45</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73.8</w:t>
            </w:r>
          </w:p>
        </w:tc>
      </w:tr>
      <w:tr w:rsidR="00AA4B9D" w:rsidRPr="003238B0" w:rsidTr="003238B0">
        <w:trPr>
          <w:trHeight w:val="321"/>
        </w:trPr>
        <w:tc>
          <w:tcPr>
            <w:tcW w:w="2628" w:type="dxa"/>
            <w:vMerge/>
            <w:shd w:val="clear" w:color="auto" w:fill="auto"/>
          </w:tcPr>
          <w:p w:rsidR="00AA4B9D" w:rsidRPr="003238B0" w:rsidRDefault="00AA4B9D" w:rsidP="003238B0">
            <w:pPr>
              <w:spacing w:line="360" w:lineRule="auto"/>
              <w:ind w:hanging="57"/>
              <w:jc w:val="both"/>
              <w:rPr>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w:t>
            </w:r>
          </w:p>
        </w:tc>
        <w:tc>
          <w:tcPr>
            <w:tcW w:w="1080" w:type="dxa"/>
            <w:shd w:val="clear" w:color="auto" w:fill="auto"/>
          </w:tcPr>
          <w:p w:rsidR="00AA4B9D" w:rsidRPr="003238B0" w:rsidRDefault="00AA4B9D" w:rsidP="003238B0">
            <w:pPr>
              <w:spacing w:line="360" w:lineRule="auto"/>
              <w:ind w:hanging="57"/>
              <w:jc w:val="both"/>
              <w:rPr>
                <w:color w:val="000000"/>
                <w:sz w:val="20"/>
                <w:szCs w:val="20"/>
              </w:rPr>
            </w:pPr>
            <w:r w:rsidRPr="003238B0">
              <w:rPr>
                <w:color w:val="000000"/>
                <w:sz w:val="20"/>
                <w:szCs w:val="20"/>
              </w:rPr>
              <w:t>22.13</w:t>
            </w: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44.26</w:t>
            </w:r>
          </w:p>
        </w:tc>
      </w:tr>
      <w:tr w:rsidR="00AA4B9D" w:rsidRPr="003238B0" w:rsidTr="003238B0">
        <w:trPr>
          <w:trHeight w:val="321"/>
        </w:trPr>
        <w:tc>
          <w:tcPr>
            <w:tcW w:w="2628" w:type="dxa"/>
            <w:shd w:val="clear" w:color="auto" w:fill="auto"/>
          </w:tcPr>
          <w:p w:rsidR="00AA4B9D" w:rsidRPr="003238B0" w:rsidRDefault="00AA4B9D" w:rsidP="003238B0">
            <w:pPr>
              <w:spacing w:line="360" w:lineRule="auto"/>
              <w:ind w:hanging="57"/>
              <w:jc w:val="both"/>
              <w:rPr>
                <w:sz w:val="20"/>
                <w:szCs w:val="20"/>
              </w:rPr>
            </w:pPr>
            <w:r w:rsidRPr="003238B0">
              <w:rPr>
                <w:sz w:val="20"/>
                <w:szCs w:val="20"/>
              </w:rPr>
              <w:t>Итого</w:t>
            </w:r>
          </w:p>
        </w:tc>
        <w:tc>
          <w:tcPr>
            <w:tcW w:w="540" w:type="dxa"/>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40" w:type="dxa"/>
            <w:shd w:val="clear" w:color="auto" w:fill="auto"/>
            <w:vAlign w:val="center"/>
          </w:tcPr>
          <w:p w:rsidR="00AA4B9D" w:rsidRPr="003238B0" w:rsidRDefault="00AA4B9D" w:rsidP="003238B0">
            <w:pPr>
              <w:spacing w:line="360" w:lineRule="auto"/>
              <w:ind w:hanging="57"/>
              <w:jc w:val="both"/>
              <w:rPr>
                <w:sz w:val="20"/>
                <w:szCs w:val="20"/>
              </w:rPr>
            </w:pPr>
          </w:p>
        </w:tc>
        <w:tc>
          <w:tcPr>
            <w:tcW w:w="2160" w:type="dxa"/>
            <w:shd w:val="clear" w:color="auto" w:fill="auto"/>
          </w:tcPr>
          <w:p w:rsidR="00AA4B9D" w:rsidRPr="003238B0" w:rsidRDefault="00AA4B9D" w:rsidP="003238B0">
            <w:pPr>
              <w:spacing w:line="360" w:lineRule="auto"/>
              <w:ind w:hanging="57"/>
              <w:jc w:val="both"/>
              <w:rPr>
                <w:color w:val="000000"/>
                <w:sz w:val="20"/>
                <w:szCs w:val="20"/>
              </w:rPr>
            </w:pPr>
          </w:p>
        </w:tc>
        <w:tc>
          <w:tcPr>
            <w:tcW w:w="1260" w:type="dxa"/>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1080" w:type="dxa"/>
            <w:shd w:val="clear" w:color="auto" w:fill="auto"/>
          </w:tcPr>
          <w:p w:rsidR="00AA4B9D" w:rsidRPr="003238B0" w:rsidRDefault="00AA4B9D" w:rsidP="003238B0">
            <w:pPr>
              <w:spacing w:line="360" w:lineRule="auto"/>
              <w:ind w:hanging="57"/>
              <w:jc w:val="both"/>
              <w:rPr>
                <w:color w:val="000000"/>
                <w:sz w:val="20"/>
                <w:szCs w:val="20"/>
              </w:rPr>
            </w:pPr>
          </w:p>
        </w:tc>
        <w:tc>
          <w:tcPr>
            <w:tcW w:w="108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92444</w:t>
            </w:r>
          </w:p>
        </w:tc>
      </w:tr>
    </w:tbl>
    <w:p w:rsidR="00AA4B9D" w:rsidRPr="00B91BBF" w:rsidRDefault="00AA4B9D" w:rsidP="00B91BBF">
      <w:pPr>
        <w:spacing w:line="360" w:lineRule="auto"/>
        <w:ind w:firstLine="709"/>
        <w:jc w:val="both"/>
        <w:rPr>
          <w:color w:val="000000"/>
          <w:sz w:val="28"/>
          <w:szCs w:val="28"/>
        </w:rPr>
      </w:pPr>
      <w:r w:rsidRPr="00B91BBF">
        <w:rPr>
          <w:color w:val="000000"/>
          <w:sz w:val="28"/>
          <w:szCs w:val="28"/>
        </w:rPr>
        <w:t>Сумма отчислений на материальные затраты при техническом  обслуживании определяется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Смто=</w:t>
      </w:r>
      <w:r w:rsidRPr="00B91BBF">
        <w:rPr>
          <w:color w:val="000000"/>
          <w:sz w:val="28"/>
          <w:szCs w:val="28"/>
          <w:lang w:val="en-US"/>
        </w:rPr>
        <w:t>N</w:t>
      </w:r>
      <w:r w:rsidRPr="00B91BBF">
        <w:rPr>
          <w:color w:val="000000"/>
          <w:sz w:val="28"/>
          <w:szCs w:val="28"/>
        </w:rPr>
        <w:t>то*Н*Сед                                                 (5.3)</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394"/>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норма материала; шт., кг., м</w:t>
            </w:r>
            <w:r w:rsidRPr="003238B0">
              <w:rPr>
                <w:b/>
                <w:bCs/>
                <w:color w:val="000000"/>
                <w:sz w:val="28"/>
                <w:szCs w:val="28"/>
                <w:vertAlign w:val="superscript"/>
              </w:rPr>
              <w:t>2</w:t>
            </w:r>
            <w:r w:rsidRPr="003238B0">
              <w:rPr>
                <w:b/>
                <w:bCs/>
                <w:color w:val="000000"/>
                <w:sz w:val="28"/>
                <w:szCs w:val="28"/>
              </w:rPr>
              <w:t xml:space="preserve"> и т.д.;</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Сед</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стоимость одной единицы материала,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lang w:val="en-US"/>
              </w:rPr>
              <w:t>N</w:t>
            </w:r>
            <w:r w:rsidRPr="003238B0">
              <w:rPr>
                <w:b/>
                <w:bCs/>
                <w:color w:val="000000"/>
                <w:sz w:val="28"/>
                <w:szCs w:val="28"/>
              </w:rPr>
              <w:t>т</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число технических оюслуживаний.</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Материальные затраты для технического обслуживания электрооборудования приведены в таблице  5.5</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Таблица 5.5 – Материальные затраты для технического обслуживания</w:t>
      </w:r>
    </w:p>
    <w:tbl>
      <w:tblPr>
        <w:tblW w:w="92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591"/>
        <w:gridCol w:w="591"/>
        <w:gridCol w:w="1928"/>
        <w:gridCol w:w="1301"/>
        <w:gridCol w:w="1301"/>
        <w:gridCol w:w="975"/>
      </w:tblGrid>
      <w:tr w:rsidR="00AA4B9D" w:rsidRPr="003238B0" w:rsidTr="003238B0">
        <w:trPr>
          <w:cantSplit/>
          <w:trHeight w:val="2105"/>
        </w:trPr>
        <w:tc>
          <w:tcPr>
            <w:tcW w:w="0" w:type="auto"/>
            <w:shd w:val="clear" w:color="auto" w:fill="auto"/>
            <w:textDirection w:val="btLr"/>
            <w:vAlign w:val="center"/>
          </w:tcPr>
          <w:p w:rsidR="00AA4B9D" w:rsidRPr="003238B0" w:rsidRDefault="00AA4B9D" w:rsidP="003238B0">
            <w:pPr>
              <w:spacing w:line="360" w:lineRule="auto"/>
              <w:ind w:hanging="57"/>
              <w:jc w:val="both"/>
              <w:rPr>
                <w:sz w:val="20"/>
                <w:szCs w:val="20"/>
              </w:rPr>
            </w:pPr>
            <w:r w:rsidRPr="003238B0">
              <w:rPr>
                <w:sz w:val="20"/>
                <w:szCs w:val="20"/>
              </w:rPr>
              <w:t>Наименование ЭО</w:t>
            </w:r>
          </w:p>
        </w:tc>
        <w:tc>
          <w:tcPr>
            <w:tcW w:w="0" w:type="auto"/>
            <w:shd w:val="clear" w:color="auto" w:fill="auto"/>
            <w:textDirection w:val="btLr"/>
          </w:tcPr>
          <w:p w:rsidR="00AA4B9D" w:rsidRPr="003238B0" w:rsidRDefault="00AA4B9D" w:rsidP="003238B0">
            <w:pPr>
              <w:spacing w:line="360" w:lineRule="auto"/>
              <w:ind w:hanging="57"/>
              <w:jc w:val="both"/>
              <w:rPr>
                <w:sz w:val="20"/>
                <w:szCs w:val="20"/>
              </w:rPr>
            </w:pPr>
            <w:r w:rsidRPr="003238B0">
              <w:rPr>
                <w:sz w:val="20"/>
                <w:szCs w:val="20"/>
              </w:rPr>
              <w:t>Количество ЭО</w:t>
            </w:r>
          </w:p>
        </w:tc>
        <w:tc>
          <w:tcPr>
            <w:tcW w:w="0" w:type="auto"/>
            <w:shd w:val="clear" w:color="auto" w:fill="auto"/>
            <w:textDirection w:val="btLr"/>
          </w:tcPr>
          <w:p w:rsidR="00AA4B9D" w:rsidRPr="003238B0" w:rsidRDefault="00AA4B9D" w:rsidP="003238B0">
            <w:pPr>
              <w:spacing w:line="360" w:lineRule="auto"/>
              <w:ind w:hanging="57"/>
              <w:jc w:val="both"/>
              <w:rPr>
                <w:sz w:val="20"/>
                <w:szCs w:val="20"/>
              </w:rPr>
            </w:pPr>
            <w:r w:rsidRPr="003238B0">
              <w:rPr>
                <w:sz w:val="20"/>
                <w:szCs w:val="20"/>
              </w:rPr>
              <w:t>Количество ТО</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Вид</w:t>
            </w:r>
          </w:p>
          <w:p w:rsidR="00AA4B9D" w:rsidRPr="003238B0" w:rsidRDefault="00AA4B9D" w:rsidP="003238B0">
            <w:pPr>
              <w:spacing w:line="360" w:lineRule="auto"/>
              <w:ind w:hanging="57"/>
              <w:jc w:val="both"/>
              <w:rPr>
                <w:sz w:val="20"/>
                <w:szCs w:val="20"/>
              </w:rPr>
            </w:pPr>
            <w:r w:rsidRPr="003238B0">
              <w:rPr>
                <w:sz w:val="20"/>
                <w:szCs w:val="20"/>
              </w:rPr>
              <w:t>материала</w:t>
            </w:r>
          </w:p>
        </w:tc>
        <w:tc>
          <w:tcPr>
            <w:tcW w:w="0" w:type="auto"/>
            <w:shd w:val="clear" w:color="auto" w:fill="auto"/>
            <w:textDirection w:val="btLr"/>
          </w:tcPr>
          <w:p w:rsidR="00AA4B9D" w:rsidRPr="003238B0" w:rsidRDefault="00AA4B9D" w:rsidP="003238B0">
            <w:pPr>
              <w:spacing w:line="360" w:lineRule="auto"/>
              <w:ind w:hanging="57"/>
              <w:jc w:val="both"/>
              <w:rPr>
                <w:sz w:val="20"/>
                <w:szCs w:val="20"/>
              </w:rPr>
            </w:pPr>
            <w:r w:rsidRPr="003238B0">
              <w:rPr>
                <w:sz w:val="20"/>
                <w:szCs w:val="20"/>
              </w:rPr>
              <w:t>Количество</w:t>
            </w:r>
          </w:p>
          <w:p w:rsidR="00AA4B9D" w:rsidRPr="003238B0" w:rsidRDefault="00AA4B9D" w:rsidP="003238B0">
            <w:pPr>
              <w:spacing w:line="360" w:lineRule="auto"/>
              <w:ind w:hanging="57"/>
              <w:jc w:val="both"/>
              <w:rPr>
                <w:sz w:val="20"/>
                <w:szCs w:val="20"/>
              </w:rPr>
            </w:pPr>
            <w:r w:rsidRPr="003238B0">
              <w:rPr>
                <w:sz w:val="20"/>
                <w:szCs w:val="20"/>
              </w:rPr>
              <w:t>материалов</w:t>
            </w:r>
          </w:p>
          <w:p w:rsidR="00AA4B9D" w:rsidRPr="003238B0" w:rsidRDefault="00AA4B9D" w:rsidP="003238B0">
            <w:pPr>
              <w:spacing w:line="360" w:lineRule="auto"/>
              <w:ind w:hanging="57"/>
              <w:jc w:val="both"/>
              <w:rPr>
                <w:sz w:val="20"/>
                <w:szCs w:val="20"/>
              </w:rPr>
            </w:pPr>
            <w:r w:rsidRPr="003238B0">
              <w:rPr>
                <w:sz w:val="20"/>
                <w:szCs w:val="20"/>
              </w:rPr>
              <w:t>на 1ед. ЭО</w:t>
            </w:r>
          </w:p>
        </w:tc>
        <w:tc>
          <w:tcPr>
            <w:tcW w:w="0" w:type="auto"/>
            <w:shd w:val="clear" w:color="auto" w:fill="auto"/>
            <w:textDirection w:val="btLr"/>
          </w:tcPr>
          <w:p w:rsidR="00AA4B9D" w:rsidRPr="003238B0" w:rsidRDefault="00AA4B9D" w:rsidP="003238B0">
            <w:pPr>
              <w:spacing w:line="360" w:lineRule="auto"/>
              <w:ind w:hanging="57"/>
              <w:jc w:val="both"/>
              <w:rPr>
                <w:sz w:val="20"/>
                <w:szCs w:val="20"/>
              </w:rPr>
            </w:pPr>
            <w:r w:rsidRPr="003238B0">
              <w:rPr>
                <w:sz w:val="20"/>
                <w:szCs w:val="20"/>
              </w:rPr>
              <w:t>Стоимость</w:t>
            </w:r>
          </w:p>
          <w:p w:rsidR="00AA4B9D" w:rsidRPr="003238B0" w:rsidRDefault="00AA4B9D" w:rsidP="003238B0">
            <w:pPr>
              <w:spacing w:line="360" w:lineRule="auto"/>
              <w:ind w:hanging="57"/>
              <w:jc w:val="both"/>
              <w:rPr>
                <w:sz w:val="20"/>
                <w:szCs w:val="20"/>
              </w:rPr>
            </w:pPr>
            <w:r w:rsidRPr="003238B0">
              <w:rPr>
                <w:sz w:val="20"/>
                <w:szCs w:val="20"/>
              </w:rPr>
              <w:t>на одну</w:t>
            </w:r>
          </w:p>
          <w:p w:rsidR="00AA4B9D" w:rsidRPr="003238B0" w:rsidRDefault="00AA4B9D" w:rsidP="003238B0">
            <w:pPr>
              <w:spacing w:line="360" w:lineRule="auto"/>
              <w:ind w:hanging="57"/>
              <w:jc w:val="both"/>
              <w:rPr>
                <w:sz w:val="20"/>
                <w:szCs w:val="20"/>
              </w:rPr>
            </w:pPr>
            <w:r w:rsidRPr="003238B0">
              <w:rPr>
                <w:sz w:val="20"/>
                <w:szCs w:val="20"/>
              </w:rPr>
              <w:t>единицу</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Общая</w:t>
            </w:r>
          </w:p>
          <w:p w:rsidR="00AA4B9D" w:rsidRPr="003238B0" w:rsidRDefault="00AA4B9D" w:rsidP="003238B0">
            <w:pPr>
              <w:spacing w:line="360" w:lineRule="auto"/>
              <w:ind w:hanging="57"/>
              <w:jc w:val="both"/>
              <w:rPr>
                <w:sz w:val="20"/>
                <w:szCs w:val="20"/>
              </w:rPr>
            </w:pPr>
            <w:r w:rsidRPr="003238B0">
              <w:rPr>
                <w:sz w:val="20"/>
                <w:szCs w:val="20"/>
              </w:rPr>
              <w:t>сумма,</w:t>
            </w:r>
          </w:p>
          <w:p w:rsidR="00AA4B9D" w:rsidRPr="003238B0" w:rsidRDefault="00AA4B9D" w:rsidP="003238B0">
            <w:pPr>
              <w:spacing w:line="360" w:lineRule="auto"/>
              <w:ind w:hanging="57"/>
              <w:jc w:val="both"/>
              <w:rPr>
                <w:sz w:val="20"/>
                <w:szCs w:val="20"/>
              </w:rPr>
            </w:pPr>
            <w:r w:rsidRPr="003238B0">
              <w:rPr>
                <w:sz w:val="20"/>
                <w:szCs w:val="20"/>
              </w:rPr>
              <w:t>руб</w:t>
            </w:r>
          </w:p>
        </w:tc>
      </w:tr>
      <w:tr w:rsidR="00AA4B9D" w:rsidRPr="003238B0" w:rsidTr="003238B0">
        <w:trPr>
          <w:trHeight w:val="387"/>
        </w:trPr>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p>
          <w:p w:rsidR="00AA4B9D" w:rsidRPr="003238B0" w:rsidRDefault="00AA4B9D" w:rsidP="003238B0">
            <w:pPr>
              <w:spacing w:line="360" w:lineRule="auto"/>
              <w:ind w:hanging="57"/>
              <w:jc w:val="both"/>
              <w:rPr>
                <w:color w:val="000000"/>
                <w:sz w:val="20"/>
                <w:szCs w:val="20"/>
              </w:rPr>
            </w:pPr>
            <w:r w:rsidRPr="003238B0">
              <w:rPr>
                <w:color w:val="000000"/>
                <w:sz w:val="20"/>
                <w:szCs w:val="20"/>
              </w:rPr>
              <w:t>Токарный станок</w:t>
            </w:r>
          </w:p>
          <w:p w:rsidR="00AA4B9D" w:rsidRPr="003238B0" w:rsidRDefault="00AA4B9D" w:rsidP="003238B0">
            <w:pPr>
              <w:spacing w:line="360" w:lineRule="auto"/>
              <w:ind w:hanging="57"/>
              <w:jc w:val="both"/>
              <w:rPr>
                <w:color w:val="000000"/>
                <w:sz w:val="20"/>
                <w:szCs w:val="20"/>
              </w:rPr>
            </w:pP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6</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9</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0.7</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546.21</w:t>
            </w:r>
          </w:p>
        </w:tc>
      </w:tr>
      <w:tr w:rsidR="00AA4B9D" w:rsidRPr="003238B0" w:rsidTr="003238B0">
        <w:trPr>
          <w:trHeight w:val="342"/>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597.7</w:t>
            </w:r>
          </w:p>
        </w:tc>
      </w:tr>
      <w:tr w:rsidR="00AA4B9D" w:rsidRPr="003238B0" w:rsidTr="003238B0">
        <w:trPr>
          <w:trHeight w:val="325"/>
        </w:trPr>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Радиально-сверлильный станок</w:t>
            </w: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0.8</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69.36</w:t>
            </w:r>
          </w:p>
        </w:tc>
      </w:tr>
      <w:tr w:rsidR="00AA4B9D" w:rsidRPr="003238B0" w:rsidTr="003238B0">
        <w:trPr>
          <w:trHeight w:val="323"/>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0.85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94</w:t>
            </w:r>
          </w:p>
        </w:tc>
      </w:tr>
      <w:tr w:rsidR="00AA4B9D" w:rsidRPr="003238B0" w:rsidTr="003238B0">
        <w:trPr>
          <w:trHeight w:val="323"/>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Наждачка</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125.6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301.44</w:t>
            </w:r>
          </w:p>
        </w:tc>
      </w:tr>
      <w:tr w:rsidR="00AA4B9D" w:rsidRPr="003238B0" w:rsidTr="003238B0">
        <w:trPr>
          <w:trHeight w:val="159"/>
        </w:trPr>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Наждачный станок</w:t>
            </w: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29.47</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44.28</w:t>
            </w:r>
          </w:p>
        </w:tc>
      </w:tr>
      <w:tr w:rsidR="00AA4B9D" w:rsidRPr="003238B0" w:rsidTr="003238B0">
        <w:trPr>
          <w:trHeight w:val="159"/>
        </w:trPr>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Заточный станок</w:t>
            </w: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0.22</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19.07</w:t>
            </w:r>
          </w:p>
        </w:tc>
      </w:tr>
      <w:tr w:rsidR="00AA4B9D" w:rsidRPr="003238B0" w:rsidTr="003238B0">
        <w:trPr>
          <w:trHeight w:val="159"/>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33.21</w:t>
            </w:r>
          </w:p>
        </w:tc>
      </w:tr>
      <w:tr w:rsidR="00AA4B9D" w:rsidRPr="003238B0" w:rsidTr="003238B0">
        <w:trPr>
          <w:trHeight w:val="212"/>
        </w:trPr>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Сверлильный станок</w:t>
            </w: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52.02</w:t>
            </w:r>
          </w:p>
        </w:tc>
      </w:tr>
      <w:tr w:rsidR="00AA4B9D" w:rsidRPr="003238B0" w:rsidTr="003238B0">
        <w:trPr>
          <w:trHeight w:val="212"/>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49.81</w:t>
            </w:r>
          </w:p>
        </w:tc>
      </w:tr>
      <w:tr w:rsidR="00AA4B9D" w:rsidRPr="003238B0" w:rsidTr="003238B0">
        <w:trPr>
          <w:trHeight w:val="212"/>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Наждачка</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125.6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256.22</w:t>
            </w:r>
          </w:p>
        </w:tc>
      </w:tr>
      <w:tr w:rsidR="00AA4B9D" w:rsidRPr="003238B0" w:rsidTr="003238B0">
        <w:trPr>
          <w:trHeight w:val="81"/>
        </w:trPr>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Вентилятор</w:t>
            </w: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4</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6</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0.7</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242.76</w:t>
            </w:r>
          </w:p>
        </w:tc>
      </w:tr>
      <w:tr w:rsidR="00AA4B9D" w:rsidRPr="003238B0" w:rsidTr="003238B0">
        <w:trPr>
          <w:trHeight w:val="79"/>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0.8</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354.2</w:t>
            </w:r>
          </w:p>
        </w:tc>
      </w:tr>
      <w:tr w:rsidR="00AA4B9D" w:rsidRPr="003238B0" w:rsidTr="003238B0">
        <w:trPr>
          <w:trHeight w:val="79"/>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Наждачка</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125.6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1507.2</w:t>
            </w:r>
          </w:p>
        </w:tc>
      </w:tr>
      <w:tr w:rsidR="00AA4B9D" w:rsidRPr="003238B0" w:rsidTr="003238B0">
        <w:trPr>
          <w:trHeight w:val="79"/>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22.13</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212.44</w:t>
            </w:r>
          </w:p>
        </w:tc>
      </w:tr>
      <w:tr w:rsidR="00AA4B9D" w:rsidRPr="003238B0" w:rsidTr="003238B0">
        <w:trPr>
          <w:trHeight w:val="212"/>
        </w:trPr>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Печь сопротивления</w:t>
            </w:r>
          </w:p>
        </w:tc>
        <w:tc>
          <w:tcPr>
            <w:tcW w:w="0" w:type="auto"/>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1</w:t>
            </w:r>
          </w:p>
        </w:tc>
        <w:tc>
          <w:tcPr>
            <w:tcW w:w="0" w:type="auto"/>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21.67</w:t>
            </w:r>
          </w:p>
        </w:tc>
      </w:tr>
      <w:tr w:rsidR="00AA4B9D" w:rsidRPr="003238B0" w:rsidTr="003238B0">
        <w:trPr>
          <w:trHeight w:val="212"/>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55.35</w:t>
            </w:r>
          </w:p>
        </w:tc>
      </w:tr>
      <w:tr w:rsidR="00AA4B9D" w:rsidRPr="003238B0" w:rsidTr="003238B0">
        <w:trPr>
          <w:trHeight w:val="212"/>
        </w:trPr>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0" w:type="auto"/>
            <w:vMerge/>
            <w:shd w:val="clear" w:color="auto" w:fill="auto"/>
            <w:vAlign w:val="center"/>
          </w:tcPr>
          <w:p w:rsidR="00AA4B9D" w:rsidRPr="003238B0" w:rsidRDefault="00AA4B9D" w:rsidP="003238B0">
            <w:pPr>
              <w:spacing w:line="360" w:lineRule="auto"/>
              <w:ind w:hanging="57"/>
              <w:jc w:val="both"/>
              <w:rPr>
                <w:sz w:val="20"/>
                <w:szCs w:val="20"/>
              </w:rPr>
            </w:pP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Наждачка</w:t>
            </w:r>
          </w:p>
        </w:tc>
        <w:tc>
          <w:tcPr>
            <w:tcW w:w="0" w:type="auto"/>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0.35</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125.6</w:t>
            </w:r>
          </w:p>
        </w:tc>
        <w:tc>
          <w:tcPr>
            <w:tcW w:w="0" w:type="auto"/>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220</w:t>
            </w:r>
          </w:p>
        </w:tc>
      </w:tr>
      <w:tr w:rsidR="00AA4B9D" w:rsidRPr="003238B0" w:rsidTr="003238B0">
        <w:tc>
          <w:tcPr>
            <w:tcW w:w="9288" w:type="dxa"/>
            <w:gridSpan w:val="7"/>
            <w:tcBorders>
              <w:top w:val="nil"/>
              <w:left w:val="nil"/>
              <w:right w:val="nil"/>
            </w:tcBorders>
            <w:shd w:val="clear" w:color="auto" w:fill="auto"/>
          </w:tcPr>
          <w:p w:rsidR="00AA4B9D" w:rsidRPr="003238B0" w:rsidRDefault="00AA4B9D" w:rsidP="003238B0">
            <w:pPr>
              <w:spacing w:line="360" w:lineRule="auto"/>
              <w:ind w:hanging="57"/>
              <w:jc w:val="both"/>
              <w:rPr>
                <w:sz w:val="20"/>
                <w:szCs w:val="20"/>
              </w:rPr>
            </w:pPr>
            <w:r w:rsidRPr="003238B0">
              <w:rPr>
                <w:sz w:val="20"/>
                <w:szCs w:val="20"/>
              </w:rPr>
              <w:t>Продолжение таблицы 5.5</w:t>
            </w:r>
          </w:p>
        </w:tc>
      </w:tr>
      <w:tr w:rsidR="00AA4B9D" w:rsidRPr="003238B0" w:rsidTr="003238B0">
        <w:trPr>
          <w:trHeight w:val="143"/>
        </w:trPr>
        <w:tc>
          <w:tcPr>
            <w:tcW w:w="2584" w:type="dxa"/>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Кран-балка</w:t>
            </w:r>
          </w:p>
        </w:tc>
        <w:tc>
          <w:tcPr>
            <w:tcW w:w="567" w:type="dxa"/>
            <w:vMerge w:val="restart"/>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w:t>
            </w:r>
          </w:p>
        </w:tc>
        <w:tc>
          <w:tcPr>
            <w:tcW w:w="567" w:type="dxa"/>
            <w:vMerge w:val="restart"/>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12</w:t>
            </w:r>
          </w:p>
        </w:tc>
        <w:tc>
          <w:tcPr>
            <w:tcW w:w="2082"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Обтирочный материал</w:t>
            </w:r>
          </w:p>
        </w:tc>
        <w:tc>
          <w:tcPr>
            <w:tcW w:w="1229"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0.5</w:t>
            </w:r>
          </w:p>
        </w:tc>
        <w:tc>
          <w:tcPr>
            <w:tcW w:w="1229"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14.45</w:t>
            </w:r>
          </w:p>
        </w:tc>
        <w:tc>
          <w:tcPr>
            <w:tcW w:w="103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173.4</w:t>
            </w:r>
          </w:p>
        </w:tc>
      </w:tr>
      <w:tr w:rsidR="00AA4B9D" w:rsidRPr="003238B0" w:rsidTr="003238B0">
        <w:trPr>
          <w:trHeight w:val="142"/>
        </w:trPr>
        <w:tc>
          <w:tcPr>
            <w:tcW w:w="2584"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67"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67"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082"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Бензин</w:t>
            </w:r>
          </w:p>
        </w:tc>
        <w:tc>
          <w:tcPr>
            <w:tcW w:w="1229"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0.7</w:t>
            </w:r>
          </w:p>
        </w:tc>
        <w:tc>
          <w:tcPr>
            <w:tcW w:w="1229"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18.45</w:t>
            </w:r>
          </w:p>
        </w:tc>
        <w:tc>
          <w:tcPr>
            <w:tcW w:w="103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309.9</w:t>
            </w:r>
          </w:p>
        </w:tc>
      </w:tr>
      <w:tr w:rsidR="00AA4B9D" w:rsidRPr="003238B0" w:rsidTr="003238B0">
        <w:trPr>
          <w:trHeight w:val="142"/>
        </w:trPr>
        <w:tc>
          <w:tcPr>
            <w:tcW w:w="2584"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67"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67"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082"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Наждачка</w:t>
            </w:r>
          </w:p>
        </w:tc>
        <w:tc>
          <w:tcPr>
            <w:tcW w:w="1229"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1229"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125.6</w:t>
            </w:r>
          </w:p>
        </w:tc>
        <w:tc>
          <w:tcPr>
            <w:tcW w:w="103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1205.7</w:t>
            </w:r>
          </w:p>
        </w:tc>
      </w:tr>
      <w:tr w:rsidR="00AA4B9D" w:rsidRPr="003238B0" w:rsidTr="003238B0">
        <w:trPr>
          <w:trHeight w:val="142"/>
        </w:trPr>
        <w:tc>
          <w:tcPr>
            <w:tcW w:w="2584"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67" w:type="dxa"/>
            <w:vMerge/>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67" w:type="dxa"/>
            <w:vMerge/>
            <w:shd w:val="clear" w:color="auto" w:fill="auto"/>
            <w:vAlign w:val="center"/>
          </w:tcPr>
          <w:p w:rsidR="00AA4B9D" w:rsidRPr="003238B0" w:rsidRDefault="00AA4B9D" w:rsidP="003238B0">
            <w:pPr>
              <w:spacing w:line="360" w:lineRule="auto"/>
              <w:ind w:hanging="57"/>
              <w:jc w:val="both"/>
              <w:rPr>
                <w:sz w:val="20"/>
                <w:szCs w:val="20"/>
              </w:rPr>
            </w:pPr>
          </w:p>
        </w:tc>
        <w:tc>
          <w:tcPr>
            <w:tcW w:w="2082"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Краска</w:t>
            </w:r>
          </w:p>
        </w:tc>
        <w:tc>
          <w:tcPr>
            <w:tcW w:w="1229"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0.4</w:t>
            </w:r>
          </w:p>
        </w:tc>
        <w:tc>
          <w:tcPr>
            <w:tcW w:w="1229"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22.13</w:t>
            </w:r>
          </w:p>
        </w:tc>
        <w:tc>
          <w:tcPr>
            <w:tcW w:w="103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212.4</w:t>
            </w:r>
          </w:p>
        </w:tc>
      </w:tr>
      <w:tr w:rsidR="00AA4B9D" w:rsidRPr="003238B0" w:rsidTr="003238B0">
        <w:trPr>
          <w:trHeight w:val="142"/>
        </w:trPr>
        <w:tc>
          <w:tcPr>
            <w:tcW w:w="2584" w:type="dxa"/>
            <w:shd w:val="clear" w:color="auto" w:fill="auto"/>
            <w:vAlign w:val="center"/>
          </w:tcPr>
          <w:p w:rsidR="00AA4B9D" w:rsidRPr="003238B0" w:rsidRDefault="00AA4B9D" w:rsidP="003238B0">
            <w:pPr>
              <w:spacing w:line="360" w:lineRule="auto"/>
              <w:ind w:hanging="57"/>
              <w:jc w:val="both"/>
              <w:rPr>
                <w:color w:val="000000"/>
                <w:sz w:val="20"/>
                <w:szCs w:val="20"/>
              </w:rPr>
            </w:pPr>
            <w:r w:rsidRPr="003238B0">
              <w:rPr>
                <w:color w:val="000000"/>
                <w:sz w:val="20"/>
                <w:szCs w:val="20"/>
              </w:rPr>
              <w:t>Итого</w:t>
            </w:r>
          </w:p>
        </w:tc>
        <w:tc>
          <w:tcPr>
            <w:tcW w:w="567" w:type="dxa"/>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567" w:type="dxa"/>
            <w:shd w:val="clear" w:color="auto" w:fill="auto"/>
            <w:vAlign w:val="center"/>
          </w:tcPr>
          <w:p w:rsidR="00AA4B9D" w:rsidRPr="003238B0" w:rsidRDefault="00AA4B9D" w:rsidP="003238B0">
            <w:pPr>
              <w:spacing w:line="360" w:lineRule="auto"/>
              <w:ind w:hanging="57"/>
              <w:jc w:val="both"/>
              <w:rPr>
                <w:sz w:val="20"/>
                <w:szCs w:val="20"/>
              </w:rPr>
            </w:pPr>
          </w:p>
        </w:tc>
        <w:tc>
          <w:tcPr>
            <w:tcW w:w="2082" w:type="dxa"/>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1229" w:type="dxa"/>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1229" w:type="dxa"/>
            <w:shd w:val="clear" w:color="auto" w:fill="auto"/>
            <w:vAlign w:val="center"/>
          </w:tcPr>
          <w:p w:rsidR="00AA4B9D" w:rsidRPr="003238B0" w:rsidRDefault="00AA4B9D" w:rsidP="003238B0">
            <w:pPr>
              <w:spacing w:line="360" w:lineRule="auto"/>
              <w:ind w:hanging="57"/>
              <w:jc w:val="both"/>
              <w:rPr>
                <w:color w:val="000000"/>
                <w:sz w:val="20"/>
                <w:szCs w:val="20"/>
              </w:rPr>
            </w:pPr>
          </w:p>
        </w:tc>
        <w:tc>
          <w:tcPr>
            <w:tcW w:w="1030" w:type="dxa"/>
            <w:shd w:val="clear" w:color="auto" w:fill="auto"/>
            <w:vAlign w:val="center"/>
          </w:tcPr>
          <w:p w:rsidR="00AA4B9D" w:rsidRPr="003238B0" w:rsidRDefault="00AA4B9D" w:rsidP="003238B0">
            <w:pPr>
              <w:spacing w:line="360" w:lineRule="auto"/>
              <w:ind w:hanging="57"/>
              <w:jc w:val="both"/>
              <w:rPr>
                <w:sz w:val="20"/>
                <w:szCs w:val="20"/>
              </w:rPr>
            </w:pPr>
            <w:r w:rsidRPr="003238B0">
              <w:rPr>
                <w:sz w:val="20"/>
                <w:szCs w:val="20"/>
              </w:rPr>
              <w:t>6607</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sz w:val="28"/>
          <w:szCs w:val="28"/>
        </w:rPr>
      </w:pPr>
      <w:r w:rsidRPr="00B91BBF">
        <w:rPr>
          <w:sz w:val="28"/>
          <w:szCs w:val="28"/>
        </w:rPr>
        <w:t>Определим общую стоимость материалов для текущего ремонта и технического обслуживания по формуле:</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См.общ = См.тр+См.то                                               (5.4)</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См.общ = 92444+6607=99051руб</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b/>
          <w:bCs/>
          <w:color w:val="000000"/>
          <w:sz w:val="28"/>
          <w:szCs w:val="28"/>
        </w:rPr>
        <w:t>5.2 Расходы на оплату труда</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Основными формами заработной платы являются сдельная и повременная. Сдельная оплата труда включает в себя несколько видов:</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прямая, прогрессивная, премиальная, косвенная, аккордная.</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Повременная оплата труда включает в себя несколько видов:</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простая, премиальная.</w:t>
      </w:r>
    </w:p>
    <w:p w:rsidR="00AA4B9D" w:rsidRPr="00B91BBF" w:rsidRDefault="00AA4B9D" w:rsidP="00B91BBF">
      <w:pPr>
        <w:pStyle w:val="3"/>
        <w:tabs>
          <w:tab w:val="left" w:pos="-540"/>
        </w:tabs>
        <w:spacing w:after="0" w:line="360" w:lineRule="auto"/>
        <w:ind w:left="0" w:firstLine="709"/>
        <w:jc w:val="both"/>
        <w:rPr>
          <w:color w:val="000000"/>
          <w:sz w:val="28"/>
          <w:szCs w:val="28"/>
        </w:rPr>
      </w:pPr>
      <w:r w:rsidRPr="00B91BBF">
        <w:rPr>
          <w:color w:val="000000"/>
          <w:sz w:val="28"/>
          <w:szCs w:val="28"/>
        </w:rPr>
        <w:t xml:space="preserve">При ремонте электрооборудования применяется повременно-премиальная система оплаты труда. Кроме заработка по повременному тарифу, предусматривается выплата рабочим премий за достижение определённых количественных показателей. Повременно-премиальная система оплаты труда повышает у рабочего заинтересованность в увеличении производительности своего труда. </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При расчёте оплаты труда необходимо определить баланс рабочего времени, с помощью которого можно будет узнать какую выплату получат рабочие при работе в течение года с учётом нерабочих дней и с учётом неявки на работу.</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Расчёт заработной платы для текущего ремонта занесён в таблице 5.6 и для технического обслуживания в таблице 5.7</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Определяем заработную плату по тарифу по формуле:</w:t>
      </w:r>
    </w:p>
    <w:p w:rsidR="00AA4B9D" w:rsidRPr="00B91BBF" w:rsidRDefault="00AA4B9D" w:rsidP="00B91BBF">
      <w:pPr>
        <w:spacing w:line="360" w:lineRule="auto"/>
        <w:ind w:firstLine="709"/>
        <w:jc w:val="both"/>
        <w:rPr>
          <w:color w:val="000000"/>
          <w:sz w:val="28"/>
          <w:szCs w:val="28"/>
        </w:rPr>
      </w:pPr>
      <w:r w:rsidRPr="00B91BBF">
        <w:rPr>
          <w:color w:val="000000"/>
          <w:position w:val="-12"/>
          <w:sz w:val="28"/>
          <w:szCs w:val="28"/>
        </w:rPr>
        <w:object w:dxaOrig="1260" w:dyaOrig="360">
          <v:shape id="_x0000_i1077" type="#_x0000_t75" style="width:63pt;height:18pt" o:ole="" fillcolor="window">
            <v:imagedata r:id="rId41" o:title=""/>
          </v:shape>
          <o:OLEObject Type="Embed" ProgID="Equation.3" ShapeID="_x0000_i1077" DrawAspect="Content" ObjectID="_1469616204" r:id="rId105"/>
        </w:object>
      </w:r>
      <w:r w:rsidRPr="00B91BBF">
        <w:rPr>
          <w:color w:val="000000"/>
          <w:sz w:val="28"/>
          <w:szCs w:val="28"/>
        </w:rPr>
        <w:t>,</w:t>
      </w:r>
      <w:r w:rsidRPr="00B91BBF">
        <w:rPr>
          <w:color w:val="000000"/>
          <w:sz w:val="28"/>
          <w:szCs w:val="28"/>
        </w:rPr>
        <w:tab/>
      </w:r>
      <w:r w:rsidRPr="00B91BBF">
        <w:rPr>
          <w:color w:val="000000"/>
          <w:sz w:val="28"/>
          <w:szCs w:val="28"/>
        </w:rPr>
        <w:tab/>
      </w:r>
      <w:r w:rsidRPr="00B91BBF">
        <w:rPr>
          <w:color w:val="000000"/>
          <w:sz w:val="28"/>
          <w:szCs w:val="28"/>
        </w:rPr>
        <w:tab/>
      </w:r>
      <w:r w:rsidRPr="00B91BBF">
        <w:rPr>
          <w:color w:val="000000"/>
          <w:sz w:val="28"/>
          <w:szCs w:val="28"/>
        </w:rPr>
        <w:tab/>
      </w:r>
      <w:r w:rsidRPr="00B91BBF">
        <w:rPr>
          <w:color w:val="000000"/>
          <w:sz w:val="28"/>
          <w:szCs w:val="28"/>
        </w:rPr>
        <w:tab/>
        <w:t xml:space="preserve">            (5.5)</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268"/>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Тр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трудоёмкость, чел./час;</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Т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тариф, руб.</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Определяем сумму выплачиваемой премии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position w:val="-24"/>
          <w:sz w:val="28"/>
          <w:szCs w:val="28"/>
        </w:rPr>
        <w:object w:dxaOrig="1600" w:dyaOrig="639">
          <v:shape id="_x0000_i1078" type="#_x0000_t75" style="width:80.25pt;height:32.25pt" o:ole="" fillcolor="window">
            <v:imagedata r:id="rId43" o:title=""/>
          </v:shape>
          <o:OLEObject Type="Embed" ProgID="Equation.3" ShapeID="_x0000_i1078" DrawAspect="Content" ObjectID="_1469616205" r:id="rId106"/>
        </w:object>
      </w:r>
      <w:r w:rsidRPr="00B91BBF">
        <w:rPr>
          <w:color w:val="000000"/>
          <w:sz w:val="28"/>
          <w:szCs w:val="28"/>
        </w:rPr>
        <w:t xml:space="preserve">, </w:t>
      </w:r>
      <w:r w:rsidRPr="00B91BBF">
        <w:rPr>
          <w:color w:val="000000"/>
          <w:sz w:val="28"/>
          <w:szCs w:val="28"/>
        </w:rPr>
        <w:tab/>
      </w:r>
      <w:r w:rsidRPr="00B91BBF">
        <w:rPr>
          <w:color w:val="000000"/>
          <w:sz w:val="28"/>
          <w:szCs w:val="28"/>
        </w:rPr>
        <w:tab/>
      </w:r>
      <w:r w:rsidRPr="00B91BBF">
        <w:rPr>
          <w:color w:val="000000"/>
          <w:sz w:val="28"/>
          <w:szCs w:val="28"/>
        </w:rPr>
        <w:tab/>
        <w:t xml:space="preserve">    </w:t>
      </w:r>
      <w:r w:rsidRPr="00B91BBF">
        <w:rPr>
          <w:color w:val="000000"/>
          <w:sz w:val="28"/>
          <w:szCs w:val="28"/>
        </w:rPr>
        <w:tab/>
        <w:t xml:space="preserve">                      (5.6)</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310"/>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w:t>
            </w:r>
            <w:r w:rsidRPr="003238B0">
              <w:rPr>
                <w:b/>
                <w:bCs/>
                <w:color w:val="000000"/>
                <w:sz w:val="28"/>
                <w:szCs w:val="28"/>
                <w:vertAlign w:val="subscript"/>
              </w:rPr>
              <w:t>п.т</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заработная плата по тарифу,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Пр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премия, 50 %.</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Определяем сумму выплачиваемую за вредность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position w:val="-24"/>
          <w:sz w:val="28"/>
          <w:szCs w:val="28"/>
        </w:rPr>
        <w:object w:dxaOrig="1680" w:dyaOrig="660">
          <v:shape id="_x0000_i1079" type="#_x0000_t75" style="width:84pt;height:33pt" o:ole="" fillcolor="window">
            <v:imagedata r:id="rId45" o:title=""/>
          </v:shape>
          <o:OLEObject Type="Embed" ProgID="Equation.3" ShapeID="_x0000_i1079" DrawAspect="Content" ObjectID="_1469616206" r:id="rId107"/>
        </w:object>
      </w:r>
      <w:r w:rsidRPr="00B91BBF">
        <w:rPr>
          <w:color w:val="000000"/>
          <w:sz w:val="28"/>
          <w:szCs w:val="28"/>
        </w:rPr>
        <w:t xml:space="preserve">                                                     (5.7)</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426"/>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Вр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надбавка за вредность, 4%;</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w:t>
            </w:r>
            <w:r w:rsidRPr="003238B0">
              <w:rPr>
                <w:b/>
                <w:bCs/>
                <w:color w:val="000000"/>
                <w:sz w:val="28"/>
                <w:szCs w:val="28"/>
                <w:vertAlign w:val="subscript"/>
              </w:rPr>
              <w:t xml:space="preserve">п.пр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заработная плата с учётом премии, руб.</w:t>
            </w:r>
          </w:p>
        </w:tc>
      </w:tr>
    </w:tbl>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Определим сумму выплачиваемую районного коэффициента и северной надбавкой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485"/>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w:t>
            </w:r>
            <w:r w:rsidRPr="003238B0">
              <w:rPr>
                <w:b/>
                <w:bCs/>
                <w:color w:val="000000"/>
                <w:sz w:val="28"/>
                <w:szCs w:val="28"/>
                <w:vertAlign w:val="subscript"/>
              </w:rPr>
              <w:t>п.пр</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заработная плата с учётом премии,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С.Н.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северная надбавка 50%.</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p>
        </w:tc>
        <w:tc>
          <w:tcPr>
            <w:tcW w:w="72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 xml:space="preserve">Р.К.   </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районный коэффициент 70%</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Заработная плата с учётом всех премий находится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4"/>
          <w:sz w:val="28"/>
          <w:szCs w:val="28"/>
        </w:rPr>
        <w:object w:dxaOrig="3200" w:dyaOrig="380">
          <v:shape id="_x0000_i1080" type="#_x0000_t75" style="width:159.75pt;height:18.75pt" o:ole="" fillcolor="window">
            <v:imagedata r:id="rId49" o:title=""/>
          </v:shape>
          <o:OLEObject Type="Embed" ProgID="Equation.3" ShapeID="_x0000_i1080" DrawAspect="Content" ObjectID="_1469616207" r:id="rId108"/>
        </w:object>
      </w:r>
      <w:r w:rsidRPr="00B91BBF">
        <w:rPr>
          <w:color w:val="000000"/>
          <w:sz w:val="28"/>
          <w:szCs w:val="28"/>
        </w:rPr>
        <w:t xml:space="preserve">                                       (5.9)</w:t>
      </w:r>
    </w:p>
    <w:p w:rsidR="00AA4B9D" w:rsidRPr="00B91BBF" w:rsidRDefault="00AA4B9D" w:rsidP="00B91BBF">
      <w:pPr>
        <w:spacing w:line="360" w:lineRule="auto"/>
        <w:ind w:firstLine="709"/>
        <w:jc w:val="both"/>
        <w:rPr>
          <w:color w:val="000000"/>
          <w:sz w:val="28"/>
          <w:szCs w:val="28"/>
        </w:rPr>
      </w:pPr>
    </w:p>
    <w:tbl>
      <w:tblPr>
        <w:tblW w:w="9288" w:type="dxa"/>
        <w:tblInd w:w="-108" w:type="dxa"/>
        <w:tblLook w:val="01E0" w:firstRow="1" w:lastRow="1" w:firstColumn="1" w:lastColumn="1" w:noHBand="0" w:noVBand="0"/>
      </w:tblPr>
      <w:tblGrid>
        <w:gridCol w:w="1319"/>
        <w:gridCol w:w="1877"/>
        <w:gridCol w:w="1065"/>
        <w:gridCol w:w="5027"/>
      </w:tblGrid>
      <w:tr w:rsidR="00AA4B9D" w:rsidRPr="003238B0" w:rsidTr="003238B0">
        <w:tc>
          <w:tcPr>
            <w:tcW w:w="981"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1056"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w:t>
            </w:r>
            <w:r w:rsidRPr="003238B0">
              <w:rPr>
                <w:b/>
                <w:bCs/>
                <w:color w:val="000000"/>
                <w:sz w:val="28"/>
                <w:szCs w:val="28"/>
                <w:vertAlign w:val="subscript"/>
              </w:rPr>
              <w:t>п.т</w:t>
            </w:r>
          </w:p>
        </w:tc>
        <w:tc>
          <w:tcPr>
            <w:tcW w:w="35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92"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заработная плата по тарифу, руб.;</w:t>
            </w:r>
          </w:p>
        </w:tc>
      </w:tr>
      <w:tr w:rsidR="00AA4B9D" w:rsidRPr="003238B0" w:rsidTr="003238B0">
        <w:tc>
          <w:tcPr>
            <w:tcW w:w="981" w:type="dxa"/>
            <w:shd w:val="clear" w:color="auto" w:fill="auto"/>
          </w:tcPr>
          <w:p w:rsidR="00AA4B9D" w:rsidRPr="003238B0" w:rsidRDefault="00AA4B9D" w:rsidP="003238B0">
            <w:pPr>
              <w:spacing w:line="360" w:lineRule="auto"/>
              <w:ind w:firstLine="709"/>
              <w:jc w:val="both"/>
              <w:rPr>
                <w:sz w:val="28"/>
                <w:szCs w:val="28"/>
              </w:rPr>
            </w:pPr>
          </w:p>
        </w:tc>
        <w:tc>
          <w:tcPr>
            <w:tcW w:w="1056"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w:t>
            </w:r>
            <w:r w:rsidRPr="003238B0">
              <w:rPr>
                <w:b/>
                <w:bCs/>
                <w:color w:val="000000"/>
                <w:sz w:val="28"/>
                <w:szCs w:val="28"/>
                <w:vertAlign w:val="subscript"/>
              </w:rPr>
              <w:t>пр</w:t>
            </w:r>
          </w:p>
        </w:tc>
        <w:tc>
          <w:tcPr>
            <w:tcW w:w="35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892"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сумма выплачиваемой премии, руб.;</w:t>
            </w:r>
          </w:p>
        </w:tc>
      </w:tr>
      <w:tr w:rsidR="00AA4B9D" w:rsidRPr="003238B0" w:rsidTr="003238B0">
        <w:tc>
          <w:tcPr>
            <w:tcW w:w="981" w:type="dxa"/>
            <w:shd w:val="clear" w:color="auto" w:fill="auto"/>
          </w:tcPr>
          <w:p w:rsidR="00AA4B9D" w:rsidRPr="003238B0" w:rsidRDefault="00AA4B9D" w:rsidP="003238B0">
            <w:pPr>
              <w:spacing w:line="360" w:lineRule="auto"/>
              <w:ind w:firstLine="709"/>
              <w:jc w:val="both"/>
              <w:rPr>
                <w:sz w:val="28"/>
                <w:szCs w:val="28"/>
              </w:rPr>
            </w:pPr>
          </w:p>
        </w:tc>
        <w:tc>
          <w:tcPr>
            <w:tcW w:w="1056"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С</w:t>
            </w:r>
            <w:r w:rsidRPr="003238B0">
              <w:rPr>
                <w:b/>
                <w:bCs/>
                <w:color w:val="000000"/>
                <w:sz w:val="28"/>
                <w:szCs w:val="28"/>
                <w:vertAlign w:val="subscript"/>
              </w:rPr>
              <w:t>вр.</w:t>
            </w:r>
            <w:r w:rsidRPr="003238B0">
              <w:rPr>
                <w:b/>
                <w:bCs/>
                <w:color w:val="000000"/>
                <w:sz w:val="28"/>
                <w:szCs w:val="28"/>
              </w:rPr>
              <w:t xml:space="preserve">         </w:t>
            </w:r>
          </w:p>
        </w:tc>
        <w:tc>
          <w:tcPr>
            <w:tcW w:w="359"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92"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сумма выплачиваемая за вредность, руб.;</w:t>
            </w:r>
          </w:p>
        </w:tc>
      </w:tr>
      <w:tr w:rsidR="00AA4B9D" w:rsidRPr="003238B0" w:rsidTr="003238B0">
        <w:tc>
          <w:tcPr>
            <w:tcW w:w="981" w:type="dxa"/>
            <w:shd w:val="clear" w:color="auto" w:fill="auto"/>
          </w:tcPr>
          <w:p w:rsidR="00AA4B9D" w:rsidRPr="003238B0" w:rsidRDefault="00AA4B9D" w:rsidP="003238B0">
            <w:pPr>
              <w:spacing w:line="360" w:lineRule="auto"/>
              <w:ind w:firstLine="709"/>
              <w:jc w:val="both"/>
              <w:rPr>
                <w:sz w:val="28"/>
                <w:szCs w:val="28"/>
              </w:rPr>
            </w:pPr>
          </w:p>
        </w:tc>
        <w:tc>
          <w:tcPr>
            <w:tcW w:w="1056"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С</w:t>
            </w:r>
            <w:r w:rsidRPr="003238B0">
              <w:rPr>
                <w:b/>
                <w:bCs/>
                <w:color w:val="000000"/>
                <w:sz w:val="28"/>
                <w:szCs w:val="28"/>
                <w:vertAlign w:val="subscript"/>
              </w:rPr>
              <w:t>С.Н.иР.К</w:t>
            </w:r>
          </w:p>
        </w:tc>
        <w:tc>
          <w:tcPr>
            <w:tcW w:w="359"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892"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сумма выплачиваемая районного коэффициента и северной надбавки, руб.</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b/>
          <w:bCs/>
          <w:color w:val="000000"/>
          <w:sz w:val="28"/>
          <w:szCs w:val="28"/>
        </w:rPr>
        <w:t>5.3 Единый социальный налог</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pStyle w:val="6"/>
        <w:spacing w:before="0" w:after="0" w:line="360" w:lineRule="auto"/>
        <w:ind w:firstLine="709"/>
        <w:jc w:val="both"/>
        <w:rPr>
          <w:b w:val="0"/>
          <w:bCs w:val="0"/>
          <w:color w:val="000000"/>
          <w:sz w:val="28"/>
          <w:szCs w:val="28"/>
        </w:rPr>
      </w:pPr>
      <w:r w:rsidRPr="00B91BBF">
        <w:rPr>
          <w:b w:val="0"/>
          <w:bCs w:val="0"/>
          <w:sz w:val="28"/>
          <w:szCs w:val="28"/>
        </w:rPr>
        <w:t>Единый социальный налог взимается с общих затрат на заработную плату для отчисления в пенсионный фонд, фонд социального страхования и фонд обязательного медицинского страхования. В единый социальный налог включаются отчисления в пенсионный фонд – 20%, фонд социального страхования – 3.2%, фонд обязательного медицинского страхования – 2.8%</w:t>
      </w:r>
    </w:p>
    <w:p w:rsidR="00AA4B9D" w:rsidRPr="00B91BBF" w:rsidRDefault="00AA4B9D" w:rsidP="00B91BBF">
      <w:pPr>
        <w:tabs>
          <w:tab w:val="left" w:pos="360"/>
        </w:tabs>
        <w:spacing w:line="360" w:lineRule="auto"/>
        <w:ind w:firstLine="709"/>
        <w:jc w:val="both"/>
        <w:rPr>
          <w:sz w:val="28"/>
          <w:szCs w:val="28"/>
        </w:rPr>
      </w:pPr>
      <w:r w:rsidRPr="00B91BBF">
        <w:rPr>
          <w:sz w:val="28"/>
          <w:szCs w:val="28"/>
        </w:rPr>
        <w:t>Отчисления в каждый фонд определяются по формуле:</w:t>
      </w:r>
    </w:p>
    <w:p w:rsidR="00AA4B9D" w:rsidRPr="00B91BBF" w:rsidRDefault="00AA4B9D" w:rsidP="00B91BBF">
      <w:pPr>
        <w:tabs>
          <w:tab w:val="left" w:pos="900"/>
        </w:tabs>
        <w:spacing w:line="360" w:lineRule="auto"/>
        <w:ind w:firstLine="709"/>
        <w:jc w:val="both"/>
        <w:rPr>
          <w:sz w:val="28"/>
          <w:szCs w:val="28"/>
        </w:rPr>
      </w:pPr>
    </w:p>
    <w:p w:rsidR="00AA4B9D" w:rsidRPr="00B91BBF" w:rsidRDefault="00AA4B9D" w:rsidP="00B91BBF">
      <w:pPr>
        <w:tabs>
          <w:tab w:val="left" w:pos="900"/>
        </w:tabs>
        <w:spacing w:line="360" w:lineRule="auto"/>
        <w:ind w:firstLine="709"/>
        <w:jc w:val="both"/>
        <w:rPr>
          <w:color w:val="000000"/>
          <w:sz w:val="28"/>
          <w:szCs w:val="28"/>
        </w:rPr>
      </w:pPr>
      <w:r w:rsidRPr="00B91BBF">
        <w:rPr>
          <w:sz w:val="28"/>
          <w:szCs w:val="28"/>
        </w:rPr>
        <w:t xml:space="preserve">                              </w:t>
      </w:r>
      <w:r w:rsidRPr="00B91BBF">
        <w:rPr>
          <w:color w:val="000000"/>
          <w:position w:val="-10"/>
          <w:sz w:val="28"/>
          <w:szCs w:val="28"/>
        </w:rPr>
        <w:object w:dxaOrig="2720" w:dyaOrig="320">
          <v:shape id="_x0000_i1081" type="#_x0000_t75" style="width:135.75pt;height:15.75pt" o:ole="" fillcolor="window">
            <v:imagedata r:id="rId71" o:title=""/>
          </v:shape>
          <o:OLEObject Type="Embed" ProgID="Equation.3" ShapeID="_x0000_i1081" DrawAspect="Content" ObjectID="_1469616208" r:id="rId109"/>
        </w:object>
      </w:r>
      <w:r w:rsidRPr="00B91BBF">
        <w:rPr>
          <w:color w:val="000000"/>
          <w:sz w:val="28"/>
          <w:szCs w:val="28"/>
        </w:rPr>
        <w:t xml:space="preserve">                                             (5.15)</w:t>
      </w:r>
    </w:p>
    <w:p w:rsidR="00AA4B9D" w:rsidRPr="00B91BBF" w:rsidRDefault="00AA4B9D" w:rsidP="00B91BBF">
      <w:pPr>
        <w:tabs>
          <w:tab w:val="left" w:pos="900"/>
        </w:tabs>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842"/>
        <w:gridCol w:w="1065"/>
        <w:gridCol w:w="5344"/>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831"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 xml:space="preserve">Зп.общ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общая сумма по оплате труда рабочих,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831"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 xml:space="preserve">фонд%  </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вид фонда.</w:t>
            </w:r>
          </w:p>
        </w:tc>
      </w:tr>
    </w:tbl>
    <w:p w:rsidR="00AA4B9D" w:rsidRPr="00B91BBF" w:rsidRDefault="00AA4B9D" w:rsidP="00B91BBF">
      <w:pPr>
        <w:spacing w:line="360" w:lineRule="auto"/>
        <w:ind w:firstLine="709"/>
        <w:jc w:val="both"/>
        <w:rPr>
          <w:sz w:val="28"/>
          <w:szCs w:val="28"/>
        </w:rPr>
      </w:pPr>
      <w:r w:rsidRPr="00B91BBF">
        <w:rPr>
          <w:sz w:val="28"/>
          <w:szCs w:val="28"/>
        </w:rPr>
        <w:t xml:space="preserve">                  </w:t>
      </w:r>
    </w:p>
    <w:p w:rsidR="00AA4B9D" w:rsidRPr="00B91BBF" w:rsidRDefault="00AA4B9D" w:rsidP="00B91BBF">
      <w:pPr>
        <w:spacing w:line="360" w:lineRule="auto"/>
        <w:ind w:firstLine="709"/>
        <w:jc w:val="both"/>
        <w:rPr>
          <w:color w:val="000000"/>
          <w:sz w:val="28"/>
          <w:szCs w:val="28"/>
        </w:rPr>
      </w:pPr>
      <w:r w:rsidRPr="00B91BBF">
        <w:rPr>
          <w:b/>
          <w:bCs/>
          <w:sz w:val="28"/>
          <w:szCs w:val="28"/>
        </w:rPr>
        <w:t xml:space="preserve">       </w:t>
      </w:r>
      <w:r w:rsidRPr="00B91BBF">
        <w:rPr>
          <w:color w:val="000000"/>
          <w:position w:val="-10"/>
          <w:sz w:val="28"/>
          <w:szCs w:val="28"/>
        </w:rPr>
        <w:object w:dxaOrig="3600" w:dyaOrig="320">
          <v:shape id="_x0000_i1082" type="#_x0000_t75" style="width:180pt;height:15.75pt" o:ole="" fillcolor="window">
            <v:imagedata r:id="rId73" o:title=""/>
          </v:shape>
          <o:OLEObject Type="Embed" ProgID="Equation.3" ShapeID="_x0000_i1082" DrawAspect="Content" ObjectID="_1469616209" r:id="rId110"/>
        </w:objec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0"/>
          <w:sz w:val="28"/>
          <w:szCs w:val="28"/>
        </w:rPr>
        <w:object w:dxaOrig="3560" w:dyaOrig="320">
          <v:shape id="_x0000_i1083" type="#_x0000_t75" style="width:177.75pt;height:15.75pt" o:ole="" fillcolor="window">
            <v:imagedata r:id="rId75" o:title=""/>
          </v:shape>
          <o:OLEObject Type="Embed" ProgID="Equation.3" ShapeID="_x0000_i1083" DrawAspect="Content" ObjectID="_1469616210" r:id="rId111"/>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color w:val="000000"/>
          <w:sz w:val="28"/>
          <w:szCs w:val="28"/>
        </w:rPr>
        <w:t xml:space="preserve">                       </w:t>
      </w:r>
      <w:r w:rsidRPr="00B91BBF">
        <w:rPr>
          <w:color w:val="000000"/>
          <w:position w:val="-10"/>
          <w:sz w:val="28"/>
          <w:szCs w:val="28"/>
        </w:rPr>
        <w:object w:dxaOrig="3780" w:dyaOrig="320">
          <v:shape id="_x0000_i1084" type="#_x0000_t75" style="width:189pt;height:15.75pt" o:ole="" fillcolor="window">
            <v:imagedata r:id="rId77" o:title=""/>
          </v:shape>
          <o:OLEObject Type="Embed" ProgID="Equation.3" ShapeID="_x0000_i1084" DrawAspect="Content" ObjectID="_1469616211" r:id="rId112"/>
        </w:object>
      </w:r>
      <w:r w:rsidRPr="00B91BBF">
        <w:rPr>
          <w:b/>
          <w:bCs/>
          <w:color w:val="000000"/>
          <w:sz w:val="28"/>
          <w:szCs w:val="28"/>
        </w:rPr>
        <w:t xml:space="preserve"> </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Единый социальный налог вычисляется суммой всех фондов:</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6"/>
          <w:sz w:val="28"/>
          <w:szCs w:val="28"/>
        </w:rPr>
        <w:object w:dxaOrig="2920" w:dyaOrig="279">
          <v:shape id="_x0000_i1085" type="#_x0000_t75" style="width:146.25pt;height:14.25pt" o:ole="">
            <v:imagedata r:id="rId79" o:title=""/>
          </v:shape>
          <o:OLEObject Type="Embed" ProgID="Equation.3" ShapeID="_x0000_i1085" DrawAspect="Content" ObjectID="_1469616212" r:id="rId113"/>
        </w:object>
      </w:r>
      <w:r w:rsidRPr="00B91BBF">
        <w:rPr>
          <w:color w:val="000000"/>
          <w:sz w:val="28"/>
          <w:szCs w:val="28"/>
        </w:rPr>
        <w:t xml:space="preserve">                                            (5.16)</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0"/>
          <w:sz w:val="28"/>
          <w:szCs w:val="28"/>
        </w:rPr>
        <w:object w:dxaOrig="4580" w:dyaOrig="320">
          <v:shape id="_x0000_i1086" type="#_x0000_t75" style="width:228.75pt;height:15.75pt" o:ole="">
            <v:imagedata r:id="rId81" o:title=""/>
          </v:shape>
          <o:OLEObject Type="Embed" ProgID="Equation.3" ShapeID="_x0000_i1086" DrawAspect="Content" ObjectID="_1469616213" r:id="rId114"/>
        </w:object>
      </w:r>
      <w:r w:rsidRPr="00B91BBF">
        <w:rPr>
          <w:color w:val="000000"/>
          <w:sz w:val="28"/>
          <w:szCs w:val="28"/>
        </w:rPr>
        <w:t xml:space="preserve"> </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sz w:val="28"/>
          <w:szCs w:val="28"/>
        </w:rPr>
      </w:pPr>
      <w:r w:rsidRPr="00B91BBF">
        <w:rPr>
          <w:sz w:val="28"/>
          <w:szCs w:val="28"/>
        </w:rPr>
        <w:t>Показатели единого социального налога приведены в таблице 5.</w:t>
      </w:r>
      <w:r w:rsidR="00EA26EA">
        <w:rPr>
          <w:sz w:val="28"/>
          <w:szCs w:val="28"/>
        </w:rPr>
        <w:t>6</w:t>
      </w:r>
    </w:p>
    <w:p w:rsidR="00AA4B9D" w:rsidRPr="00B91BBF" w:rsidRDefault="00AA4B9D" w:rsidP="00B91BBF">
      <w:pPr>
        <w:spacing w:line="360" w:lineRule="auto"/>
        <w:ind w:firstLine="709"/>
        <w:jc w:val="both"/>
        <w:rPr>
          <w:sz w:val="28"/>
          <w:szCs w:val="28"/>
        </w:rPr>
      </w:pPr>
    </w:p>
    <w:p w:rsidR="00AA4B9D" w:rsidRPr="00B91BBF" w:rsidRDefault="0018154E" w:rsidP="00B91BBF">
      <w:pPr>
        <w:spacing w:line="360" w:lineRule="auto"/>
        <w:ind w:firstLine="709"/>
        <w:jc w:val="both"/>
        <w:rPr>
          <w:sz w:val="28"/>
          <w:szCs w:val="28"/>
        </w:rPr>
      </w:pPr>
      <w:r>
        <w:rPr>
          <w:sz w:val="28"/>
          <w:szCs w:val="28"/>
        </w:rPr>
        <w:t>Таблица 5.</w:t>
      </w:r>
      <w:r w:rsidR="00EA26EA">
        <w:rPr>
          <w:sz w:val="28"/>
          <w:szCs w:val="28"/>
        </w:rPr>
        <w:t>6</w:t>
      </w:r>
      <w:r w:rsidR="00AA4B9D" w:rsidRPr="00B91BBF">
        <w:rPr>
          <w:sz w:val="28"/>
          <w:szCs w:val="28"/>
        </w:rPr>
        <w:t xml:space="preserve"> – Показатели единого социального налога</w:t>
      </w:r>
    </w:p>
    <w:tbl>
      <w:tblPr>
        <w:tblW w:w="912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0"/>
        <w:gridCol w:w="2520"/>
        <w:gridCol w:w="2700"/>
      </w:tblGrid>
      <w:tr w:rsidR="00AA4B9D" w:rsidRPr="00B91BBF">
        <w:trPr>
          <w:trHeight w:val="316"/>
        </w:trPr>
        <w:tc>
          <w:tcPr>
            <w:tcW w:w="3900" w:type="dxa"/>
            <w:vAlign w:val="center"/>
          </w:tcPr>
          <w:p w:rsidR="00AA4B9D" w:rsidRPr="0018154E" w:rsidRDefault="00AA4B9D" w:rsidP="0018154E">
            <w:pPr>
              <w:spacing w:line="360" w:lineRule="auto"/>
              <w:ind w:firstLine="51"/>
              <w:jc w:val="both"/>
              <w:rPr>
                <w:sz w:val="20"/>
                <w:szCs w:val="20"/>
              </w:rPr>
            </w:pPr>
            <w:r w:rsidRPr="0018154E">
              <w:rPr>
                <w:sz w:val="20"/>
                <w:szCs w:val="20"/>
              </w:rPr>
              <w:t>Фонды</w:t>
            </w:r>
          </w:p>
        </w:tc>
        <w:tc>
          <w:tcPr>
            <w:tcW w:w="2520" w:type="dxa"/>
            <w:vAlign w:val="center"/>
          </w:tcPr>
          <w:p w:rsidR="00AA4B9D" w:rsidRPr="0018154E" w:rsidRDefault="00AA4B9D" w:rsidP="0018154E">
            <w:pPr>
              <w:spacing w:line="360" w:lineRule="auto"/>
              <w:ind w:firstLine="51"/>
              <w:jc w:val="both"/>
              <w:rPr>
                <w:sz w:val="20"/>
                <w:szCs w:val="20"/>
              </w:rPr>
            </w:pPr>
            <w:r w:rsidRPr="0018154E">
              <w:rPr>
                <w:sz w:val="20"/>
                <w:szCs w:val="20"/>
              </w:rPr>
              <w:t>Отчисления,   %</w:t>
            </w:r>
          </w:p>
        </w:tc>
        <w:tc>
          <w:tcPr>
            <w:tcW w:w="2700" w:type="dxa"/>
            <w:vAlign w:val="center"/>
          </w:tcPr>
          <w:p w:rsidR="00AA4B9D" w:rsidRPr="0018154E" w:rsidRDefault="00AA4B9D" w:rsidP="0018154E">
            <w:pPr>
              <w:spacing w:line="360" w:lineRule="auto"/>
              <w:ind w:firstLine="51"/>
              <w:jc w:val="both"/>
              <w:rPr>
                <w:sz w:val="20"/>
                <w:szCs w:val="20"/>
              </w:rPr>
            </w:pPr>
            <w:r w:rsidRPr="0018154E">
              <w:rPr>
                <w:sz w:val="20"/>
                <w:szCs w:val="20"/>
              </w:rPr>
              <w:t>Отчисления,   руб.</w:t>
            </w:r>
          </w:p>
        </w:tc>
      </w:tr>
      <w:tr w:rsidR="00AA4B9D" w:rsidRPr="00B91BBF">
        <w:trPr>
          <w:trHeight w:val="316"/>
        </w:trPr>
        <w:tc>
          <w:tcPr>
            <w:tcW w:w="3900" w:type="dxa"/>
            <w:vAlign w:val="center"/>
          </w:tcPr>
          <w:p w:rsidR="00AA4B9D" w:rsidRPr="0018154E" w:rsidRDefault="00AA4B9D" w:rsidP="0018154E">
            <w:pPr>
              <w:spacing w:line="360" w:lineRule="auto"/>
              <w:ind w:firstLine="51"/>
              <w:jc w:val="both"/>
              <w:rPr>
                <w:sz w:val="20"/>
                <w:szCs w:val="20"/>
              </w:rPr>
            </w:pPr>
            <w:r w:rsidRPr="0018154E">
              <w:rPr>
                <w:sz w:val="20"/>
                <w:szCs w:val="20"/>
              </w:rPr>
              <w:t>Пенсионный</w:t>
            </w:r>
          </w:p>
        </w:tc>
        <w:tc>
          <w:tcPr>
            <w:tcW w:w="2520" w:type="dxa"/>
            <w:vAlign w:val="center"/>
          </w:tcPr>
          <w:p w:rsidR="00AA4B9D" w:rsidRPr="0018154E" w:rsidRDefault="00AA4B9D" w:rsidP="0018154E">
            <w:pPr>
              <w:spacing w:line="360" w:lineRule="auto"/>
              <w:ind w:firstLine="51"/>
              <w:jc w:val="both"/>
              <w:rPr>
                <w:sz w:val="20"/>
                <w:szCs w:val="20"/>
              </w:rPr>
            </w:pPr>
            <w:r w:rsidRPr="0018154E">
              <w:rPr>
                <w:sz w:val="20"/>
                <w:szCs w:val="20"/>
              </w:rPr>
              <w:t>20</w:t>
            </w:r>
          </w:p>
        </w:tc>
        <w:tc>
          <w:tcPr>
            <w:tcW w:w="2700" w:type="dxa"/>
            <w:vAlign w:val="center"/>
          </w:tcPr>
          <w:p w:rsidR="00AA4B9D" w:rsidRPr="0018154E" w:rsidRDefault="00AA4B9D" w:rsidP="0018154E">
            <w:pPr>
              <w:spacing w:line="360" w:lineRule="auto"/>
              <w:ind w:firstLine="51"/>
              <w:jc w:val="both"/>
              <w:rPr>
                <w:sz w:val="20"/>
                <w:szCs w:val="20"/>
              </w:rPr>
            </w:pPr>
            <w:r w:rsidRPr="0018154E">
              <w:rPr>
                <w:sz w:val="20"/>
                <w:szCs w:val="20"/>
              </w:rPr>
              <w:t>1771.26</w:t>
            </w:r>
          </w:p>
        </w:tc>
      </w:tr>
      <w:tr w:rsidR="00AA4B9D" w:rsidRPr="00B91BBF">
        <w:trPr>
          <w:trHeight w:val="316"/>
        </w:trPr>
        <w:tc>
          <w:tcPr>
            <w:tcW w:w="3900" w:type="dxa"/>
            <w:vAlign w:val="center"/>
          </w:tcPr>
          <w:p w:rsidR="00AA4B9D" w:rsidRPr="0018154E" w:rsidRDefault="00AA4B9D" w:rsidP="0018154E">
            <w:pPr>
              <w:spacing w:line="360" w:lineRule="auto"/>
              <w:ind w:firstLine="51"/>
              <w:jc w:val="both"/>
              <w:rPr>
                <w:sz w:val="20"/>
                <w:szCs w:val="20"/>
              </w:rPr>
            </w:pPr>
            <w:r w:rsidRPr="0018154E">
              <w:rPr>
                <w:sz w:val="20"/>
                <w:szCs w:val="20"/>
              </w:rPr>
              <w:t>Социального страхования</w:t>
            </w:r>
          </w:p>
        </w:tc>
        <w:tc>
          <w:tcPr>
            <w:tcW w:w="2520" w:type="dxa"/>
            <w:vAlign w:val="center"/>
          </w:tcPr>
          <w:p w:rsidR="00AA4B9D" w:rsidRPr="0018154E" w:rsidRDefault="00AA4B9D" w:rsidP="0018154E">
            <w:pPr>
              <w:spacing w:line="360" w:lineRule="auto"/>
              <w:ind w:firstLine="51"/>
              <w:jc w:val="both"/>
              <w:rPr>
                <w:sz w:val="20"/>
                <w:szCs w:val="20"/>
              </w:rPr>
            </w:pPr>
            <w:r w:rsidRPr="0018154E">
              <w:rPr>
                <w:sz w:val="20"/>
                <w:szCs w:val="20"/>
              </w:rPr>
              <w:t>3,2</w:t>
            </w:r>
          </w:p>
        </w:tc>
        <w:tc>
          <w:tcPr>
            <w:tcW w:w="2700" w:type="dxa"/>
            <w:vAlign w:val="center"/>
          </w:tcPr>
          <w:p w:rsidR="00AA4B9D" w:rsidRPr="0018154E" w:rsidRDefault="00AA4B9D" w:rsidP="0018154E">
            <w:pPr>
              <w:spacing w:line="360" w:lineRule="auto"/>
              <w:ind w:firstLine="51"/>
              <w:jc w:val="both"/>
              <w:rPr>
                <w:sz w:val="20"/>
                <w:szCs w:val="20"/>
              </w:rPr>
            </w:pPr>
            <w:r w:rsidRPr="0018154E">
              <w:rPr>
                <w:sz w:val="20"/>
                <w:szCs w:val="20"/>
              </w:rPr>
              <w:t>283.4</w:t>
            </w:r>
          </w:p>
        </w:tc>
      </w:tr>
      <w:tr w:rsidR="00AA4B9D" w:rsidRPr="00B91BBF">
        <w:trPr>
          <w:trHeight w:val="316"/>
        </w:trPr>
        <w:tc>
          <w:tcPr>
            <w:tcW w:w="3900" w:type="dxa"/>
            <w:vAlign w:val="center"/>
          </w:tcPr>
          <w:p w:rsidR="00AA4B9D" w:rsidRPr="0018154E" w:rsidRDefault="00AA4B9D" w:rsidP="0018154E">
            <w:pPr>
              <w:spacing w:line="360" w:lineRule="auto"/>
              <w:ind w:firstLine="51"/>
              <w:jc w:val="both"/>
              <w:rPr>
                <w:sz w:val="20"/>
                <w:szCs w:val="20"/>
              </w:rPr>
            </w:pPr>
            <w:r w:rsidRPr="0018154E">
              <w:rPr>
                <w:sz w:val="20"/>
                <w:szCs w:val="20"/>
              </w:rPr>
              <w:t>Обязательного медицинского страхования</w:t>
            </w:r>
          </w:p>
        </w:tc>
        <w:tc>
          <w:tcPr>
            <w:tcW w:w="2520" w:type="dxa"/>
            <w:vAlign w:val="center"/>
          </w:tcPr>
          <w:p w:rsidR="00AA4B9D" w:rsidRPr="0018154E" w:rsidRDefault="00AA4B9D" w:rsidP="0018154E">
            <w:pPr>
              <w:spacing w:line="360" w:lineRule="auto"/>
              <w:ind w:firstLine="51"/>
              <w:jc w:val="both"/>
              <w:rPr>
                <w:sz w:val="20"/>
                <w:szCs w:val="20"/>
              </w:rPr>
            </w:pPr>
            <w:r w:rsidRPr="0018154E">
              <w:rPr>
                <w:sz w:val="20"/>
                <w:szCs w:val="20"/>
              </w:rPr>
              <w:t>2,8</w:t>
            </w:r>
          </w:p>
        </w:tc>
        <w:tc>
          <w:tcPr>
            <w:tcW w:w="2700" w:type="dxa"/>
            <w:vAlign w:val="center"/>
          </w:tcPr>
          <w:p w:rsidR="00AA4B9D" w:rsidRPr="0018154E" w:rsidRDefault="00AA4B9D" w:rsidP="0018154E">
            <w:pPr>
              <w:spacing w:line="360" w:lineRule="auto"/>
              <w:ind w:firstLine="51"/>
              <w:jc w:val="both"/>
              <w:rPr>
                <w:sz w:val="20"/>
                <w:szCs w:val="20"/>
              </w:rPr>
            </w:pPr>
            <w:r w:rsidRPr="0018154E">
              <w:rPr>
                <w:sz w:val="20"/>
                <w:szCs w:val="20"/>
              </w:rPr>
              <w:t>247.9</w:t>
            </w:r>
          </w:p>
        </w:tc>
      </w:tr>
      <w:tr w:rsidR="00AA4B9D" w:rsidRPr="00B91BBF">
        <w:trPr>
          <w:trHeight w:val="316"/>
        </w:trPr>
        <w:tc>
          <w:tcPr>
            <w:tcW w:w="3900" w:type="dxa"/>
            <w:vAlign w:val="center"/>
          </w:tcPr>
          <w:p w:rsidR="00AA4B9D" w:rsidRPr="0018154E" w:rsidRDefault="00AA4B9D" w:rsidP="0018154E">
            <w:pPr>
              <w:spacing w:line="360" w:lineRule="auto"/>
              <w:ind w:firstLine="51"/>
              <w:jc w:val="both"/>
              <w:rPr>
                <w:sz w:val="20"/>
                <w:szCs w:val="20"/>
              </w:rPr>
            </w:pPr>
            <w:r w:rsidRPr="0018154E">
              <w:rPr>
                <w:sz w:val="20"/>
                <w:szCs w:val="20"/>
              </w:rPr>
              <w:t>Итого</w:t>
            </w:r>
          </w:p>
        </w:tc>
        <w:tc>
          <w:tcPr>
            <w:tcW w:w="2520" w:type="dxa"/>
            <w:vAlign w:val="center"/>
          </w:tcPr>
          <w:p w:rsidR="00AA4B9D" w:rsidRPr="0018154E" w:rsidRDefault="00AA4B9D" w:rsidP="0018154E">
            <w:pPr>
              <w:spacing w:line="360" w:lineRule="auto"/>
              <w:ind w:firstLine="51"/>
              <w:jc w:val="both"/>
              <w:rPr>
                <w:sz w:val="20"/>
                <w:szCs w:val="20"/>
              </w:rPr>
            </w:pPr>
            <w:r w:rsidRPr="0018154E">
              <w:rPr>
                <w:sz w:val="20"/>
                <w:szCs w:val="20"/>
              </w:rPr>
              <w:t>26</w:t>
            </w:r>
          </w:p>
        </w:tc>
        <w:tc>
          <w:tcPr>
            <w:tcW w:w="2700" w:type="dxa"/>
            <w:vAlign w:val="center"/>
          </w:tcPr>
          <w:p w:rsidR="00AA4B9D" w:rsidRPr="0018154E" w:rsidRDefault="00AA4B9D" w:rsidP="0018154E">
            <w:pPr>
              <w:spacing w:line="360" w:lineRule="auto"/>
              <w:ind w:firstLine="51"/>
              <w:jc w:val="both"/>
              <w:rPr>
                <w:sz w:val="20"/>
                <w:szCs w:val="20"/>
              </w:rPr>
            </w:pPr>
            <w:r w:rsidRPr="0018154E">
              <w:rPr>
                <w:sz w:val="20"/>
                <w:szCs w:val="20"/>
              </w:rPr>
              <w:t>2302.56</w:t>
            </w:r>
          </w:p>
        </w:tc>
      </w:tr>
    </w:tbl>
    <w:p w:rsidR="0018154E" w:rsidRDefault="0018154E" w:rsidP="00B91BBF">
      <w:pPr>
        <w:spacing w:line="360" w:lineRule="auto"/>
        <w:ind w:firstLine="709"/>
        <w:jc w:val="both"/>
        <w:rPr>
          <w:color w:val="000000"/>
          <w:sz w:val="28"/>
          <w:szCs w:val="28"/>
        </w:rPr>
      </w:pPr>
    </w:p>
    <w:p w:rsidR="00AA4B9D" w:rsidRPr="00B91BBF" w:rsidRDefault="0018154E" w:rsidP="00B91BBF">
      <w:pPr>
        <w:spacing w:line="360" w:lineRule="auto"/>
        <w:ind w:firstLine="709"/>
        <w:jc w:val="both"/>
        <w:rPr>
          <w:b/>
          <w:bCs/>
          <w:color w:val="000000"/>
          <w:sz w:val="28"/>
          <w:szCs w:val="28"/>
        </w:rPr>
      </w:pPr>
      <w:r>
        <w:rPr>
          <w:color w:val="000000"/>
          <w:sz w:val="28"/>
          <w:szCs w:val="28"/>
        </w:rPr>
        <w:br w:type="page"/>
      </w:r>
      <w:r>
        <w:rPr>
          <w:b/>
          <w:bCs/>
          <w:color w:val="000000"/>
          <w:sz w:val="28"/>
          <w:szCs w:val="28"/>
        </w:rPr>
        <w:t>5.4 Амортизационные отчисления</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tabs>
          <w:tab w:val="left" w:pos="900"/>
        </w:tabs>
        <w:spacing w:line="360" w:lineRule="auto"/>
        <w:ind w:firstLine="709"/>
        <w:jc w:val="both"/>
        <w:rPr>
          <w:sz w:val="28"/>
          <w:szCs w:val="28"/>
        </w:rPr>
      </w:pPr>
      <w:r w:rsidRPr="00B91BBF">
        <w:rPr>
          <w:sz w:val="28"/>
          <w:szCs w:val="28"/>
        </w:rPr>
        <w:t>Расчет амортизационных отчислении производится методом прямого счета на основании среднегодовой стоимости отдельных видов основных фондов и  установленных норм амортизации. Данные на амортизационные отчисления приведены в таблице 5.10</w:t>
      </w:r>
    </w:p>
    <w:p w:rsidR="00AA4B9D" w:rsidRPr="00B91BBF" w:rsidRDefault="00AA4B9D" w:rsidP="00B91BBF">
      <w:pPr>
        <w:spacing w:line="360" w:lineRule="auto"/>
        <w:ind w:firstLine="709"/>
        <w:jc w:val="both"/>
        <w:rPr>
          <w:sz w:val="28"/>
          <w:szCs w:val="28"/>
        </w:rPr>
      </w:pPr>
      <w:r w:rsidRPr="00B91BBF">
        <w:rPr>
          <w:sz w:val="28"/>
          <w:szCs w:val="28"/>
        </w:rPr>
        <w:t>Рассчитываем амортизационные отчисления по формуле:</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24"/>
          <w:sz w:val="28"/>
          <w:szCs w:val="28"/>
        </w:rPr>
        <w:object w:dxaOrig="1340" w:dyaOrig="639">
          <v:shape id="_x0000_i1087" type="#_x0000_t75" style="width:66.75pt;height:32.25pt" o:ole="" fillcolor="window">
            <v:imagedata r:id="rId83" o:title=""/>
          </v:shape>
          <o:OLEObject Type="Embed" ProgID="Equation.3" ShapeID="_x0000_i1087" DrawAspect="Content" ObjectID="_1469616214" r:id="rId115"/>
        </w:object>
      </w:r>
      <w:r w:rsidRPr="00B91BBF">
        <w:rPr>
          <w:color w:val="000000"/>
          <w:sz w:val="28"/>
          <w:szCs w:val="28"/>
        </w:rPr>
        <w:t>,                                                     (5.17)</w:t>
      </w:r>
    </w:p>
    <w:tbl>
      <w:tblPr>
        <w:tblW w:w="0" w:type="auto"/>
        <w:tblInd w:w="-108" w:type="dxa"/>
        <w:tblLook w:val="01E0" w:firstRow="1" w:lastRow="1" w:firstColumn="1" w:lastColumn="1" w:noHBand="0" w:noVBand="0"/>
      </w:tblPr>
      <w:tblGrid>
        <w:gridCol w:w="1319"/>
        <w:gridCol w:w="1233"/>
        <w:gridCol w:w="1065"/>
        <w:gridCol w:w="5400"/>
      </w:tblGrid>
      <w:tr w:rsidR="00AA4B9D" w:rsidRPr="003238B0" w:rsidTr="003238B0">
        <w:tc>
          <w:tcPr>
            <w:tcW w:w="1319"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1233"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А</w:t>
            </w:r>
            <w:r w:rsidRPr="003238B0">
              <w:rPr>
                <w:b/>
                <w:bCs/>
                <w:color w:val="000000"/>
                <w:sz w:val="28"/>
                <w:szCs w:val="28"/>
                <w:vertAlign w:val="subscript"/>
              </w:rPr>
              <w:t>о</w:t>
            </w:r>
            <w:r w:rsidRPr="003238B0">
              <w:rPr>
                <w:b/>
                <w:bCs/>
                <w:color w:val="000000"/>
                <w:sz w:val="28"/>
                <w:szCs w:val="28"/>
              </w:rPr>
              <w:t xml:space="preserve">    </w:t>
            </w:r>
          </w:p>
        </w:tc>
        <w:tc>
          <w:tcPr>
            <w:tcW w:w="1065"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амортизационные отчисления за год, руб.;</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b/>
                <w:bCs/>
                <w:sz w:val="28"/>
                <w:szCs w:val="28"/>
              </w:rPr>
            </w:pPr>
          </w:p>
        </w:tc>
        <w:tc>
          <w:tcPr>
            <w:tcW w:w="1233" w:type="dxa"/>
            <w:shd w:val="clear" w:color="auto" w:fill="auto"/>
          </w:tcPr>
          <w:p w:rsidR="00AA4B9D" w:rsidRPr="003238B0" w:rsidRDefault="00AA4B9D" w:rsidP="003238B0">
            <w:pPr>
              <w:spacing w:line="360" w:lineRule="auto"/>
              <w:ind w:firstLine="709"/>
              <w:jc w:val="both"/>
              <w:rPr>
                <w:b/>
                <w:bCs/>
                <w:sz w:val="28"/>
                <w:szCs w:val="28"/>
              </w:rPr>
            </w:pPr>
            <w:r w:rsidRPr="003238B0">
              <w:rPr>
                <w:b/>
                <w:bCs/>
                <w:color w:val="000000"/>
                <w:sz w:val="28"/>
                <w:szCs w:val="28"/>
              </w:rPr>
              <w:t>Б</w:t>
            </w:r>
            <w:r w:rsidRPr="003238B0">
              <w:rPr>
                <w:b/>
                <w:bCs/>
                <w:color w:val="000000"/>
                <w:sz w:val="28"/>
                <w:szCs w:val="28"/>
                <w:vertAlign w:val="subscript"/>
              </w:rPr>
              <w:t>с</w:t>
            </w:r>
          </w:p>
        </w:tc>
        <w:tc>
          <w:tcPr>
            <w:tcW w:w="1065"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b/>
                <w:bCs/>
                <w:sz w:val="28"/>
                <w:szCs w:val="28"/>
              </w:rPr>
            </w:pPr>
            <w:r w:rsidRPr="003238B0">
              <w:rPr>
                <w:b/>
                <w:bCs/>
                <w:color w:val="000000"/>
                <w:sz w:val="28"/>
                <w:szCs w:val="28"/>
              </w:rPr>
              <w:t>балансовая стоимость оборудования, руб.;</w:t>
            </w:r>
          </w:p>
        </w:tc>
      </w:tr>
      <w:tr w:rsidR="00AA4B9D" w:rsidRPr="003238B0" w:rsidTr="003238B0">
        <w:tc>
          <w:tcPr>
            <w:tcW w:w="1319" w:type="dxa"/>
            <w:shd w:val="clear" w:color="auto" w:fill="auto"/>
          </w:tcPr>
          <w:p w:rsidR="00AA4B9D" w:rsidRPr="003238B0" w:rsidRDefault="00AA4B9D" w:rsidP="003238B0">
            <w:pPr>
              <w:spacing w:line="360" w:lineRule="auto"/>
              <w:ind w:firstLine="709"/>
              <w:jc w:val="both"/>
              <w:rPr>
                <w:b/>
                <w:bCs/>
                <w:sz w:val="28"/>
                <w:szCs w:val="28"/>
              </w:rPr>
            </w:pPr>
          </w:p>
        </w:tc>
        <w:tc>
          <w:tcPr>
            <w:tcW w:w="1233" w:type="dxa"/>
            <w:shd w:val="clear" w:color="auto" w:fill="auto"/>
          </w:tcPr>
          <w:p w:rsidR="00AA4B9D" w:rsidRPr="003238B0" w:rsidRDefault="00AA4B9D" w:rsidP="003238B0">
            <w:pPr>
              <w:spacing w:line="360" w:lineRule="auto"/>
              <w:ind w:firstLine="709"/>
              <w:jc w:val="both"/>
              <w:rPr>
                <w:b/>
                <w:bCs/>
                <w:sz w:val="28"/>
                <w:szCs w:val="28"/>
              </w:rPr>
            </w:pPr>
            <w:r w:rsidRPr="003238B0">
              <w:rPr>
                <w:b/>
                <w:bCs/>
                <w:color w:val="000000"/>
                <w:sz w:val="28"/>
                <w:szCs w:val="28"/>
              </w:rPr>
              <w:t>Н</w:t>
            </w:r>
            <w:r w:rsidRPr="003238B0">
              <w:rPr>
                <w:b/>
                <w:bCs/>
                <w:color w:val="000000"/>
                <w:sz w:val="28"/>
                <w:szCs w:val="28"/>
                <w:vertAlign w:val="subscript"/>
              </w:rPr>
              <w:t>а</w:t>
            </w:r>
          </w:p>
        </w:tc>
        <w:tc>
          <w:tcPr>
            <w:tcW w:w="1065"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норма амортизации, %.</w:t>
            </w:r>
          </w:p>
        </w:tc>
      </w:tr>
    </w:tbl>
    <w:p w:rsidR="00AA4B9D" w:rsidRPr="00B91BBF" w:rsidRDefault="00AA4B9D" w:rsidP="00B91BBF">
      <w:pPr>
        <w:spacing w:line="360" w:lineRule="auto"/>
        <w:ind w:firstLine="709"/>
        <w:jc w:val="both"/>
        <w:rPr>
          <w:sz w:val="28"/>
          <w:szCs w:val="28"/>
        </w:rPr>
      </w:pPr>
      <w:r w:rsidRPr="00B91BBF">
        <w:rPr>
          <w:sz w:val="28"/>
          <w:szCs w:val="28"/>
        </w:rPr>
        <w:t>Результаты расчета амортизационных отчислений и данный для расчёта сведены в таблице 5.</w:t>
      </w:r>
      <w:r w:rsidR="0018154E">
        <w:rPr>
          <w:sz w:val="28"/>
          <w:szCs w:val="28"/>
        </w:rPr>
        <w:t>8</w:t>
      </w:r>
      <w:r w:rsidR="00EA26EA">
        <w:rPr>
          <w:sz w:val="28"/>
          <w:szCs w:val="28"/>
        </w:rPr>
        <w:t>7</w:t>
      </w:r>
    </w:p>
    <w:p w:rsidR="00AA4B9D" w:rsidRPr="00B91BBF" w:rsidRDefault="00EA26EA" w:rsidP="00B91BBF">
      <w:pPr>
        <w:tabs>
          <w:tab w:val="left" w:pos="900"/>
        </w:tabs>
        <w:spacing w:line="360" w:lineRule="auto"/>
        <w:ind w:firstLine="709"/>
        <w:jc w:val="both"/>
        <w:rPr>
          <w:sz w:val="28"/>
          <w:szCs w:val="28"/>
        </w:rPr>
      </w:pPr>
      <w:r>
        <w:rPr>
          <w:sz w:val="28"/>
          <w:szCs w:val="28"/>
        </w:rPr>
        <w:t>Таблица 5.7</w:t>
      </w:r>
      <w:r w:rsidR="00AA4B9D" w:rsidRPr="00B91BBF">
        <w:rPr>
          <w:sz w:val="28"/>
          <w:szCs w:val="28"/>
        </w:rPr>
        <w:t xml:space="preserve"> – Амортизационные отчисления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9"/>
        <w:gridCol w:w="2245"/>
        <w:gridCol w:w="46"/>
        <w:gridCol w:w="2226"/>
        <w:gridCol w:w="114"/>
        <w:gridCol w:w="2160"/>
      </w:tblGrid>
      <w:tr w:rsidR="00AA4B9D" w:rsidRPr="003238B0" w:rsidTr="003238B0">
        <w:tc>
          <w:tcPr>
            <w:tcW w:w="2497"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Наименование оборудования</w:t>
            </w:r>
          </w:p>
        </w:tc>
        <w:tc>
          <w:tcPr>
            <w:tcW w:w="2245" w:type="dxa"/>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Балансовая стоимость, руб.</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Норма амортизации, %</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Сумма амортизации, руб.</w:t>
            </w:r>
          </w:p>
        </w:tc>
      </w:tr>
      <w:tr w:rsidR="00AA4B9D" w:rsidRPr="003238B0" w:rsidTr="003238B0">
        <w:tc>
          <w:tcPr>
            <w:tcW w:w="2497"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Токарный станок</w:t>
            </w:r>
          </w:p>
        </w:tc>
        <w:tc>
          <w:tcPr>
            <w:tcW w:w="2245" w:type="dxa"/>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24560</w:t>
            </w:r>
          </w:p>
          <w:p w:rsidR="00AA4B9D" w:rsidRPr="003238B0" w:rsidRDefault="00AA4B9D" w:rsidP="003238B0">
            <w:pPr>
              <w:tabs>
                <w:tab w:val="left" w:pos="900"/>
              </w:tabs>
              <w:spacing w:line="360" w:lineRule="auto"/>
              <w:ind w:hanging="114"/>
              <w:jc w:val="both"/>
              <w:rPr>
                <w:sz w:val="20"/>
                <w:szCs w:val="20"/>
              </w:rPr>
            </w:pP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6.3</w:t>
            </w:r>
          </w:p>
          <w:p w:rsidR="00AA4B9D" w:rsidRPr="003238B0" w:rsidRDefault="00AA4B9D" w:rsidP="003238B0">
            <w:pPr>
              <w:tabs>
                <w:tab w:val="left" w:pos="900"/>
              </w:tabs>
              <w:spacing w:line="360" w:lineRule="auto"/>
              <w:ind w:hanging="114"/>
              <w:jc w:val="both"/>
              <w:rPr>
                <w:sz w:val="20"/>
                <w:szCs w:val="20"/>
              </w:rPr>
            </w:pP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1547.2</w:t>
            </w:r>
          </w:p>
          <w:p w:rsidR="00AA4B9D" w:rsidRPr="003238B0" w:rsidRDefault="00AA4B9D" w:rsidP="003238B0">
            <w:pPr>
              <w:tabs>
                <w:tab w:val="left" w:pos="900"/>
              </w:tabs>
              <w:spacing w:line="360" w:lineRule="auto"/>
              <w:ind w:hanging="114"/>
              <w:jc w:val="both"/>
              <w:rPr>
                <w:sz w:val="20"/>
                <w:szCs w:val="20"/>
              </w:rPr>
            </w:pPr>
          </w:p>
        </w:tc>
      </w:tr>
      <w:tr w:rsidR="00AA4B9D" w:rsidRPr="003238B0" w:rsidTr="003238B0">
        <w:tc>
          <w:tcPr>
            <w:tcW w:w="2497"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Радиально-сверлильный станок</w:t>
            </w:r>
          </w:p>
        </w:tc>
        <w:tc>
          <w:tcPr>
            <w:tcW w:w="2245" w:type="dxa"/>
            <w:shd w:val="clear" w:color="auto" w:fill="auto"/>
          </w:tcPr>
          <w:p w:rsidR="00AA4B9D" w:rsidRPr="003238B0" w:rsidRDefault="00AA4B9D" w:rsidP="003238B0">
            <w:pPr>
              <w:tabs>
                <w:tab w:val="left" w:pos="900"/>
              </w:tabs>
              <w:spacing w:line="360" w:lineRule="auto"/>
              <w:ind w:hanging="114"/>
              <w:jc w:val="both"/>
              <w:rPr>
                <w:sz w:val="20"/>
                <w:szCs w:val="20"/>
              </w:rPr>
            </w:pPr>
          </w:p>
          <w:p w:rsidR="00AA4B9D" w:rsidRPr="003238B0" w:rsidRDefault="00AA4B9D" w:rsidP="003238B0">
            <w:pPr>
              <w:tabs>
                <w:tab w:val="left" w:pos="900"/>
              </w:tabs>
              <w:spacing w:line="360" w:lineRule="auto"/>
              <w:ind w:hanging="114"/>
              <w:jc w:val="both"/>
              <w:rPr>
                <w:sz w:val="20"/>
                <w:szCs w:val="20"/>
              </w:rPr>
            </w:pPr>
            <w:r w:rsidRPr="003238B0">
              <w:rPr>
                <w:sz w:val="20"/>
                <w:szCs w:val="20"/>
              </w:rPr>
              <w:t>35750</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p>
          <w:p w:rsidR="00AA4B9D" w:rsidRPr="003238B0" w:rsidRDefault="00AA4B9D" w:rsidP="003238B0">
            <w:pPr>
              <w:tabs>
                <w:tab w:val="left" w:pos="900"/>
              </w:tabs>
              <w:spacing w:line="360" w:lineRule="auto"/>
              <w:ind w:hanging="114"/>
              <w:jc w:val="both"/>
              <w:rPr>
                <w:sz w:val="20"/>
                <w:szCs w:val="20"/>
              </w:rPr>
            </w:pPr>
            <w:r w:rsidRPr="003238B0">
              <w:rPr>
                <w:sz w:val="20"/>
                <w:szCs w:val="20"/>
              </w:rPr>
              <w:t>7.2</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p>
          <w:p w:rsidR="00AA4B9D" w:rsidRPr="003238B0" w:rsidRDefault="00AA4B9D" w:rsidP="003238B0">
            <w:pPr>
              <w:tabs>
                <w:tab w:val="left" w:pos="900"/>
              </w:tabs>
              <w:spacing w:line="360" w:lineRule="auto"/>
              <w:ind w:hanging="114"/>
              <w:jc w:val="both"/>
              <w:rPr>
                <w:sz w:val="20"/>
                <w:szCs w:val="20"/>
              </w:rPr>
            </w:pPr>
            <w:r w:rsidRPr="003238B0">
              <w:rPr>
                <w:sz w:val="20"/>
                <w:szCs w:val="20"/>
              </w:rPr>
              <w:t>2574</w:t>
            </w:r>
          </w:p>
        </w:tc>
      </w:tr>
      <w:tr w:rsidR="00AA4B9D" w:rsidRPr="003238B0" w:rsidTr="003238B0">
        <w:tc>
          <w:tcPr>
            <w:tcW w:w="2497"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Наждачный станок</w:t>
            </w:r>
          </w:p>
        </w:tc>
        <w:tc>
          <w:tcPr>
            <w:tcW w:w="2245" w:type="dxa"/>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20114</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5.2</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1045</w:t>
            </w:r>
          </w:p>
        </w:tc>
      </w:tr>
      <w:tr w:rsidR="00AA4B9D" w:rsidRPr="003238B0" w:rsidTr="003238B0">
        <w:tc>
          <w:tcPr>
            <w:tcW w:w="2497"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Заточный</w:t>
            </w:r>
          </w:p>
          <w:p w:rsidR="00AA4B9D" w:rsidRPr="003238B0" w:rsidRDefault="00AA4B9D" w:rsidP="003238B0">
            <w:pPr>
              <w:tabs>
                <w:tab w:val="left" w:pos="900"/>
              </w:tabs>
              <w:spacing w:line="360" w:lineRule="auto"/>
              <w:ind w:hanging="114"/>
              <w:jc w:val="both"/>
              <w:rPr>
                <w:sz w:val="20"/>
                <w:szCs w:val="20"/>
              </w:rPr>
            </w:pPr>
            <w:r w:rsidRPr="003238B0">
              <w:rPr>
                <w:sz w:val="20"/>
                <w:szCs w:val="20"/>
              </w:rPr>
              <w:t xml:space="preserve"> станок</w:t>
            </w:r>
          </w:p>
        </w:tc>
        <w:tc>
          <w:tcPr>
            <w:tcW w:w="2245" w:type="dxa"/>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22540</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4.9</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1104</w:t>
            </w:r>
          </w:p>
        </w:tc>
      </w:tr>
      <w:tr w:rsidR="00AA4B9D" w:rsidRPr="003238B0" w:rsidTr="003238B0">
        <w:tc>
          <w:tcPr>
            <w:tcW w:w="2497"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Сверлильный станок</w:t>
            </w:r>
          </w:p>
        </w:tc>
        <w:tc>
          <w:tcPr>
            <w:tcW w:w="2245" w:type="dxa"/>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18560</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6.1</w:t>
            </w:r>
          </w:p>
        </w:tc>
        <w:tc>
          <w:tcPr>
            <w:tcW w:w="2272" w:type="dxa"/>
            <w:gridSpan w:val="2"/>
            <w:shd w:val="clear" w:color="auto" w:fill="auto"/>
          </w:tcPr>
          <w:p w:rsidR="00AA4B9D" w:rsidRPr="003238B0" w:rsidRDefault="00AA4B9D" w:rsidP="003238B0">
            <w:pPr>
              <w:tabs>
                <w:tab w:val="left" w:pos="900"/>
              </w:tabs>
              <w:spacing w:line="360" w:lineRule="auto"/>
              <w:ind w:hanging="114"/>
              <w:jc w:val="both"/>
              <w:rPr>
                <w:sz w:val="20"/>
                <w:szCs w:val="20"/>
              </w:rPr>
            </w:pPr>
            <w:r w:rsidRPr="003238B0">
              <w:rPr>
                <w:sz w:val="20"/>
                <w:szCs w:val="20"/>
              </w:rPr>
              <w:t>1132</w:t>
            </w:r>
          </w:p>
        </w:tc>
      </w:tr>
      <w:tr w:rsidR="00AA4B9D" w:rsidRPr="003238B0" w:rsidTr="003238B0">
        <w:tc>
          <w:tcPr>
            <w:tcW w:w="2448"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Вентилятор</w:t>
            </w:r>
          </w:p>
        </w:tc>
        <w:tc>
          <w:tcPr>
            <w:tcW w:w="2340" w:type="dxa"/>
            <w:gridSpan w:val="3"/>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25340</w:t>
            </w:r>
          </w:p>
        </w:tc>
        <w:tc>
          <w:tcPr>
            <w:tcW w:w="2340" w:type="dxa"/>
            <w:gridSpan w:val="2"/>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4.3</w:t>
            </w:r>
          </w:p>
        </w:tc>
        <w:tc>
          <w:tcPr>
            <w:tcW w:w="2160"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1089</w:t>
            </w:r>
          </w:p>
        </w:tc>
      </w:tr>
      <w:tr w:rsidR="00AA4B9D" w:rsidRPr="003238B0" w:rsidTr="003238B0">
        <w:tc>
          <w:tcPr>
            <w:tcW w:w="2448"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Печь сопротивления</w:t>
            </w:r>
          </w:p>
        </w:tc>
        <w:tc>
          <w:tcPr>
            <w:tcW w:w="2340" w:type="dxa"/>
            <w:gridSpan w:val="3"/>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45400</w:t>
            </w:r>
          </w:p>
        </w:tc>
        <w:tc>
          <w:tcPr>
            <w:tcW w:w="2340" w:type="dxa"/>
            <w:gridSpan w:val="2"/>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10</w:t>
            </w:r>
          </w:p>
        </w:tc>
        <w:tc>
          <w:tcPr>
            <w:tcW w:w="2160"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4540</w:t>
            </w:r>
          </w:p>
        </w:tc>
      </w:tr>
      <w:tr w:rsidR="00AA4B9D" w:rsidRPr="003238B0" w:rsidTr="003238B0">
        <w:tc>
          <w:tcPr>
            <w:tcW w:w="2448"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Освещение вспомогательное</w:t>
            </w:r>
          </w:p>
        </w:tc>
        <w:tc>
          <w:tcPr>
            <w:tcW w:w="2340" w:type="dxa"/>
            <w:gridSpan w:val="3"/>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16790</w:t>
            </w:r>
          </w:p>
        </w:tc>
        <w:tc>
          <w:tcPr>
            <w:tcW w:w="2340" w:type="dxa"/>
            <w:gridSpan w:val="2"/>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5.6</w:t>
            </w:r>
          </w:p>
        </w:tc>
        <w:tc>
          <w:tcPr>
            <w:tcW w:w="2160"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940</w:t>
            </w:r>
          </w:p>
        </w:tc>
      </w:tr>
      <w:tr w:rsidR="00AA4B9D" w:rsidRPr="003238B0" w:rsidTr="003238B0">
        <w:tc>
          <w:tcPr>
            <w:tcW w:w="2448"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Освещение рабочее</w:t>
            </w:r>
          </w:p>
        </w:tc>
        <w:tc>
          <w:tcPr>
            <w:tcW w:w="2340" w:type="dxa"/>
            <w:gridSpan w:val="3"/>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24113</w:t>
            </w:r>
          </w:p>
        </w:tc>
        <w:tc>
          <w:tcPr>
            <w:tcW w:w="2340" w:type="dxa"/>
            <w:gridSpan w:val="2"/>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6.1</w:t>
            </w:r>
          </w:p>
        </w:tc>
        <w:tc>
          <w:tcPr>
            <w:tcW w:w="2160"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1470</w:t>
            </w:r>
          </w:p>
        </w:tc>
      </w:tr>
      <w:tr w:rsidR="00AA4B9D" w:rsidRPr="003238B0" w:rsidTr="003238B0">
        <w:tc>
          <w:tcPr>
            <w:tcW w:w="2448"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Кран-балка</w:t>
            </w:r>
          </w:p>
        </w:tc>
        <w:tc>
          <w:tcPr>
            <w:tcW w:w="2340" w:type="dxa"/>
            <w:gridSpan w:val="3"/>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21210</w:t>
            </w:r>
          </w:p>
        </w:tc>
        <w:tc>
          <w:tcPr>
            <w:tcW w:w="2340" w:type="dxa"/>
            <w:gridSpan w:val="2"/>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4.7</w:t>
            </w:r>
          </w:p>
        </w:tc>
        <w:tc>
          <w:tcPr>
            <w:tcW w:w="2160"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996</w:t>
            </w:r>
          </w:p>
        </w:tc>
      </w:tr>
      <w:tr w:rsidR="00AA4B9D" w:rsidRPr="003238B0" w:rsidTr="003238B0">
        <w:tc>
          <w:tcPr>
            <w:tcW w:w="2448"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Итого</w:t>
            </w:r>
          </w:p>
        </w:tc>
        <w:tc>
          <w:tcPr>
            <w:tcW w:w="2340" w:type="dxa"/>
            <w:gridSpan w:val="3"/>
            <w:shd w:val="clear" w:color="auto" w:fill="auto"/>
          </w:tcPr>
          <w:p w:rsidR="00AA4B9D" w:rsidRPr="003238B0" w:rsidRDefault="00AA4B9D" w:rsidP="003238B0">
            <w:pPr>
              <w:spacing w:line="360" w:lineRule="auto"/>
              <w:ind w:hanging="114"/>
              <w:jc w:val="both"/>
              <w:rPr>
                <w:color w:val="000000"/>
                <w:sz w:val="20"/>
                <w:szCs w:val="20"/>
              </w:rPr>
            </w:pPr>
          </w:p>
        </w:tc>
        <w:tc>
          <w:tcPr>
            <w:tcW w:w="2340" w:type="dxa"/>
            <w:gridSpan w:val="2"/>
            <w:shd w:val="clear" w:color="auto" w:fill="auto"/>
          </w:tcPr>
          <w:p w:rsidR="00AA4B9D" w:rsidRPr="003238B0" w:rsidRDefault="00AA4B9D" w:rsidP="003238B0">
            <w:pPr>
              <w:spacing w:line="360" w:lineRule="auto"/>
              <w:ind w:hanging="114"/>
              <w:jc w:val="both"/>
              <w:rPr>
                <w:color w:val="000000"/>
                <w:sz w:val="20"/>
                <w:szCs w:val="20"/>
              </w:rPr>
            </w:pPr>
          </w:p>
        </w:tc>
        <w:tc>
          <w:tcPr>
            <w:tcW w:w="2160" w:type="dxa"/>
            <w:shd w:val="clear" w:color="auto" w:fill="auto"/>
          </w:tcPr>
          <w:p w:rsidR="00AA4B9D" w:rsidRPr="003238B0" w:rsidRDefault="00AA4B9D" w:rsidP="003238B0">
            <w:pPr>
              <w:spacing w:line="360" w:lineRule="auto"/>
              <w:ind w:hanging="114"/>
              <w:jc w:val="both"/>
              <w:rPr>
                <w:color w:val="000000"/>
                <w:sz w:val="20"/>
                <w:szCs w:val="20"/>
              </w:rPr>
            </w:pPr>
            <w:r w:rsidRPr="003238B0">
              <w:rPr>
                <w:color w:val="000000"/>
                <w:sz w:val="20"/>
                <w:szCs w:val="20"/>
              </w:rPr>
              <w:t>16437</w:t>
            </w:r>
          </w:p>
        </w:tc>
      </w:tr>
    </w:tbl>
    <w:p w:rsidR="00EA26EA" w:rsidRDefault="00EA26EA" w:rsidP="00B91BBF">
      <w:pPr>
        <w:spacing w:line="360" w:lineRule="auto"/>
        <w:ind w:firstLine="709"/>
        <w:jc w:val="both"/>
        <w:rPr>
          <w:color w:val="000000"/>
          <w:sz w:val="28"/>
          <w:szCs w:val="28"/>
        </w:rPr>
      </w:pPr>
    </w:p>
    <w:p w:rsidR="00AA4B9D" w:rsidRPr="00B91BBF" w:rsidRDefault="00EA26EA" w:rsidP="00B91BBF">
      <w:pPr>
        <w:spacing w:line="360" w:lineRule="auto"/>
        <w:ind w:firstLine="709"/>
        <w:jc w:val="both"/>
        <w:rPr>
          <w:b/>
          <w:bCs/>
          <w:color w:val="000000"/>
          <w:sz w:val="28"/>
          <w:szCs w:val="28"/>
        </w:rPr>
      </w:pPr>
      <w:r>
        <w:rPr>
          <w:color w:val="000000"/>
          <w:sz w:val="28"/>
          <w:szCs w:val="28"/>
        </w:rPr>
        <w:br w:type="page"/>
      </w:r>
      <w:r w:rsidR="00AA4B9D" w:rsidRPr="00B91BBF">
        <w:rPr>
          <w:b/>
          <w:bCs/>
          <w:color w:val="000000"/>
          <w:sz w:val="28"/>
          <w:szCs w:val="28"/>
        </w:rPr>
        <w:t>5.5 Прочие расходы</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При расчёте затрат на электроэнергию учитываются затраты на потребляемую мощность электрооборудования необходимого для ремонта основного электрооборудования и мощность требуемая при освещение рабочего места и помещения.</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 xml:space="preserve">Тариф за 1 кВт ч для предприятий составляет 0,64 рублей. </w:t>
      </w:r>
    </w:p>
    <w:p w:rsidR="00AA4B9D" w:rsidRPr="00B91BBF" w:rsidRDefault="00AA4B9D" w:rsidP="00B91BBF">
      <w:pPr>
        <w:pStyle w:val="3"/>
        <w:spacing w:after="0" w:line="360" w:lineRule="auto"/>
        <w:ind w:left="0" w:firstLine="709"/>
        <w:jc w:val="both"/>
        <w:rPr>
          <w:color w:val="000000"/>
          <w:sz w:val="28"/>
          <w:szCs w:val="28"/>
        </w:rPr>
      </w:pPr>
      <w:r w:rsidRPr="00B91BBF">
        <w:rPr>
          <w:color w:val="000000"/>
          <w:sz w:val="28"/>
          <w:szCs w:val="28"/>
        </w:rPr>
        <w:t>При ремонте используется электрооборудование, мощность которых приведены в таблице 5.</w:t>
      </w:r>
      <w:r w:rsidR="00EA26EA">
        <w:rPr>
          <w:color w:val="000000"/>
          <w:sz w:val="28"/>
          <w:szCs w:val="28"/>
        </w:rPr>
        <w:t>8.</w:t>
      </w:r>
    </w:p>
    <w:p w:rsidR="00AA4B9D" w:rsidRPr="00B91BBF" w:rsidRDefault="00AA4B9D" w:rsidP="00B91BBF">
      <w:pPr>
        <w:pStyle w:val="3"/>
        <w:spacing w:after="0" w:line="360" w:lineRule="auto"/>
        <w:ind w:left="0" w:firstLine="709"/>
        <w:jc w:val="both"/>
        <w:rPr>
          <w:color w:val="000000"/>
          <w:sz w:val="28"/>
          <w:szCs w:val="28"/>
        </w:rPr>
      </w:pPr>
    </w:p>
    <w:p w:rsidR="00AA4B9D" w:rsidRPr="00B91BBF" w:rsidRDefault="00EA26EA" w:rsidP="00B91BBF">
      <w:pPr>
        <w:pStyle w:val="3"/>
        <w:spacing w:after="0" w:line="360" w:lineRule="auto"/>
        <w:ind w:left="0" w:firstLine="709"/>
        <w:jc w:val="both"/>
        <w:rPr>
          <w:color w:val="000000"/>
          <w:sz w:val="28"/>
          <w:szCs w:val="28"/>
        </w:rPr>
      </w:pPr>
      <w:r>
        <w:rPr>
          <w:color w:val="000000"/>
          <w:sz w:val="28"/>
          <w:szCs w:val="28"/>
        </w:rPr>
        <w:t>Таблица 5.8</w:t>
      </w:r>
      <w:r w:rsidR="00AA4B9D" w:rsidRPr="00B91BBF">
        <w:rPr>
          <w:color w:val="000000"/>
          <w:sz w:val="28"/>
          <w:szCs w:val="28"/>
        </w:rPr>
        <w:t>– Мощность используемого оборудования</w:t>
      </w:r>
    </w:p>
    <w:tbl>
      <w:tblPr>
        <w:tblW w:w="797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980"/>
        <w:gridCol w:w="1505"/>
        <w:gridCol w:w="1505"/>
      </w:tblGrid>
      <w:tr w:rsidR="00AA4B9D" w:rsidRPr="003238B0" w:rsidTr="003238B0">
        <w:tc>
          <w:tcPr>
            <w:tcW w:w="2988"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Наименование электрооборудования</w:t>
            </w:r>
          </w:p>
        </w:tc>
        <w:tc>
          <w:tcPr>
            <w:tcW w:w="1980"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Количество</w:t>
            </w:r>
          </w:p>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оборудования</w:t>
            </w:r>
          </w:p>
        </w:tc>
        <w:tc>
          <w:tcPr>
            <w:tcW w:w="1505"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Мощность</w:t>
            </w:r>
          </w:p>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кВт</w:t>
            </w:r>
          </w:p>
        </w:tc>
        <w:tc>
          <w:tcPr>
            <w:tcW w:w="1505"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Общая мощность</w:t>
            </w:r>
          </w:p>
        </w:tc>
      </w:tr>
      <w:tr w:rsidR="00AA4B9D" w:rsidRPr="003238B0" w:rsidTr="003238B0">
        <w:trPr>
          <w:trHeight w:val="1062"/>
        </w:trPr>
        <w:tc>
          <w:tcPr>
            <w:tcW w:w="2988"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Электрическое освещение рабочее</w:t>
            </w:r>
          </w:p>
        </w:tc>
        <w:tc>
          <w:tcPr>
            <w:tcW w:w="1980" w:type="dxa"/>
            <w:shd w:val="clear" w:color="auto" w:fill="auto"/>
          </w:tcPr>
          <w:p w:rsidR="00AA4B9D" w:rsidRPr="003238B0" w:rsidRDefault="00AA4B9D" w:rsidP="003238B0">
            <w:pPr>
              <w:pStyle w:val="3"/>
              <w:spacing w:after="0" w:line="360" w:lineRule="auto"/>
              <w:ind w:left="0"/>
              <w:jc w:val="both"/>
              <w:rPr>
                <w:color w:val="000000"/>
                <w:sz w:val="20"/>
                <w:szCs w:val="20"/>
              </w:rPr>
            </w:pPr>
          </w:p>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1</w:t>
            </w:r>
          </w:p>
        </w:tc>
        <w:tc>
          <w:tcPr>
            <w:tcW w:w="1505" w:type="dxa"/>
            <w:shd w:val="clear" w:color="auto" w:fill="auto"/>
          </w:tcPr>
          <w:p w:rsidR="00AA4B9D" w:rsidRPr="003238B0" w:rsidRDefault="00AA4B9D" w:rsidP="003238B0">
            <w:pPr>
              <w:pStyle w:val="3"/>
              <w:spacing w:after="0" w:line="360" w:lineRule="auto"/>
              <w:ind w:left="0"/>
              <w:jc w:val="both"/>
              <w:rPr>
                <w:color w:val="000000"/>
                <w:sz w:val="20"/>
                <w:szCs w:val="20"/>
              </w:rPr>
            </w:pPr>
          </w:p>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19</w:t>
            </w:r>
          </w:p>
        </w:tc>
        <w:tc>
          <w:tcPr>
            <w:tcW w:w="1505" w:type="dxa"/>
            <w:shd w:val="clear" w:color="auto" w:fill="auto"/>
          </w:tcPr>
          <w:p w:rsidR="00AA4B9D" w:rsidRPr="003238B0" w:rsidRDefault="00AA4B9D" w:rsidP="003238B0">
            <w:pPr>
              <w:pStyle w:val="3"/>
              <w:spacing w:after="0" w:line="360" w:lineRule="auto"/>
              <w:ind w:left="0"/>
              <w:jc w:val="both"/>
              <w:rPr>
                <w:color w:val="000000"/>
                <w:sz w:val="20"/>
                <w:szCs w:val="20"/>
              </w:rPr>
            </w:pPr>
          </w:p>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19</w:t>
            </w:r>
          </w:p>
        </w:tc>
      </w:tr>
      <w:tr w:rsidR="00AA4B9D" w:rsidRPr="003238B0" w:rsidTr="003238B0">
        <w:trPr>
          <w:trHeight w:val="1062"/>
        </w:trPr>
        <w:tc>
          <w:tcPr>
            <w:tcW w:w="2988"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Электрическое освещение вспомогательное</w:t>
            </w:r>
          </w:p>
        </w:tc>
        <w:tc>
          <w:tcPr>
            <w:tcW w:w="1980" w:type="dxa"/>
            <w:shd w:val="clear" w:color="auto" w:fill="auto"/>
          </w:tcPr>
          <w:p w:rsidR="00AA4B9D" w:rsidRPr="003238B0" w:rsidRDefault="00AA4B9D" w:rsidP="003238B0">
            <w:pPr>
              <w:pStyle w:val="3"/>
              <w:spacing w:after="0" w:line="360" w:lineRule="auto"/>
              <w:ind w:left="0"/>
              <w:jc w:val="both"/>
              <w:rPr>
                <w:color w:val="000000"/>
                <w:sz w:val="20"/>
                <w:szCs w:val="20"/>
              </w:rPr>
            </w:pPr>
          </w:p>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1</w:t>
            </w:r>
          </w:p>
        </w:tc>
        <w:tc>
          <w:tcPr>
            <w:tcW w:w="1505" w:type="dxa"/>
            <w:shd w:val="clear" w:color="auto" w:fill="auto"/>
          </w:tcPr>
          <w:p w:rsidR="00AA4B9D" w:rsidRPr="003238B0" w:rsidRDefault="00AA4B9D" w:rsidP="003238B0">
            <w:pPr>
              <w:pStyle w:val="3"/>
              <w:spacing w:after="0" w:line="360" w:lineRule="auto"/>
              <w:ind w:left="0"/>
              <w:jc w:val="both"/>
              <w:rPr>
                <w:color w:val="000000"/>
                <w:sz w:val="20"/>
                <w:szCs w:val="20"/>
              </w:rPr>
            </w:pPr>
          </w:p>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1.8</w:t>
            </w:r>
          </w:p>
        </w:tc>
        <w:tc>
          <w:tcPr>
            <w:tcW w:w="1505" w:type="dxa"/>
            <w:shd w:val="clear" w:color="auto" w:fill="auto"/>
          </w:tcPr>
          <w:p w:rsidR="00AA4B9D" w:rsidRPr="003238B0" w:rsidRDefault="00AA4B9D" w:rsidP="003238B0">
            <w:pPr>
              <w:pStyle w:val="3"/>
              <w:spacing w:after="0" w:line="360" w:lineRule="auto"/>
              <w:ind w:left="0"/>
              <w:jc w:val="both"/>
              <w:rPr>
                <w:color w:val="000000"/>
                <w:sz w:val="20"/>
                <w:szCs w:val="20"/>
              </w:rPr>
            </w:pPr>
          </w:p>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1.8</w:t>
            </w:r>
          </w:p>
        </w:tc>
      </w:tr>
      <w:tr w:rsidR="00AA4B9D" w:rsidRPr="003238B0" w:rsidTr="003238B0">
        <w:trPr>
          <w:trHeight w:val="539"/>
        </w:trPr>
        <w:tc>
          <w:tcPr>
            <w:tcW w:w="2988"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Паяльник</w:t>
            </w:r>
          </w:p>
        </w:tc>
        <w:tc>
          <w:tcPr>
            <w:tcW w:w="1980"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2</w:t>
            </w:r>
          </w:p>
        </w:tc>
        <w:tc>
          <w:tcPr>
            <w:tcW w:w="1505"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0.4</w:t>
            </w:r>
          </w:p>
        </w:tc>
        <w:tc>
          <w:tcPr>
            <w:tcW w:w="1505" w:type="dxa"/>
            <w:shd w:val="clear" w:color="auto" w:fill="auto"/>
          </w:tcPr>
          <w:p w:rsidR="00AA4B9D" w:rsidRPr="003238B0" w:rsidRDefault="00AA4B9D" w:rsidP="003238B0">
            <w:pPr>
              <w:pStyle w:val="3"/>
              <w:spacing w:after="0" w:line="360" w:lineRule="auto"/>
              <w:ind w:left="0"/>
              <w:jc w:val="both"/>
              <w:rPr>
                <w:color w:val="000000"/>
                <w:sz w:val="20"/>
                <w:szCs w:val="20"/>
              </w:rPr>
            </w:pPr>
            <w:r w:rsidRPr="003238B0">
              <w:rPr>
                <w:color w:val="000000"/>
                <w:sz w:val="20"/>
                <w:szCs w:val="20"/>
              </w:rPr>
              <w:t>0.8</w:t>
            </w:r>
          </w:p>
        </w:tc>
      </w:tr>
      <w:tr w:rsidR="00AA4B9D" w:rsidRPr="003238B0" w:rsidTr="003238B0">
        <w:tc>
          <w:tcPr>
            <w:tcW w:w="2988" w:type="dxa"/>
            <w:shd w:val="clear" w:color="auto" w:fill="auto"/>
          </w:tcPr>
          <w:p w:rsidR="00AA4B9D" w:rsidRPr="003238B0" w:rsidRDefault="00AA4B9D" w:rsidP="003238B0">
            <w:pPr>
              <w:spacing w:line="360" w:lineRule="auto"/>
              <w:jc w:val="both"/>
              <w:rPr>
                <w:color w:val="000000"/>
                <w:sz w:val="20"/>
                <w:szCs w:val="20"/>
              </w:rPr>
            </w:pPr>
            <w:r w:rsidRPr="003238B0">
              <w:rPr>
                <w:color w:val="000000"/>
                <w:sz w:val="20"/>
                <w:szCs w:val="20"/>
              </w:rPr>
              <w:t>Итого</w:t>
            </w:r>
          </w:p>
        </w:tc>
        <w:tc>
          <w:tcPr>
            <w:tcW w:w="1980" w:type="dxa"/>
            <w:shd w:val="clear" w:color="auto" w:fill="auto"/>
          </w:tcPr>
          <w:p w:rsidR="00AA4B9D" w:rsidRPr="003238B0" w:rsidRDefault="00AA4B9D" w:rsidP="003238B0">
            <w:pPr>
              <w:spacing w:line="360" w:lineRule="auto"/>
              <w:jc w:val="both"/>
              <w:rPr>
                <w:color w:val="000000"/>
                <w:sz w:val="20"/>
                <w:szCs w:val="20"/>
              </w:rPr>
            </w:pPr>
            <w:r w:rsidRPr="003238B0">
              <w:rPr>
                <w:color w:val="000000"/>
                <w:sz w:val="20"/>
                <w:szCs w:val="20"/>
              </w:rPr>
              <w:t>4</w:t>
            </w:r>
          </w:p>
        </w:tc>
        <w:tc>
          <w:tcPr>
            <w:tcW w:w="1505" w:type="dxa"/>
            <w:shd w:val="clear" w:color="auto" w:fill="auto"/>
          </w:tcPr>
          <w:p w:rsidR="00AA4B9D" w:rsidRPr="003238B0" w:rsidRDefault="00AA4B9D" w:rsidP="003238B0">
            <w:pPr>
              <w:spacing w:line="360" w:lineRule="auto"/>
              <w:jc w:val="both"/>
              <w:rPr>
                <w:color w:val="000000"/>
                <w:sz w:val="20"/>
                <w:szCs w:val="20"/>
              </w:rPr>
            </w:pPr>
            <w:r w:rsidRPr="003238B0">
              <w:rPr>
                <w:color w:val="000000"/>
                <w:sz w:val="20"/>
                <w:szCs w:val="20"/>
              </w:rPr>
              <w:t>21.2</w:t>
            </w:r>
          </w:p>
        </w:tc>
        <w:tc>
          <w:tcPr>
            <w:tcW w:w="1505" w:type="dxa"/>
            <w:shd w:val="clear" w:color="auto" w:fill="auto"/>
          </w:tcPr>
          <w:p w:rsidR="00AA4B9D" w:rsidRPr="003238B0" w:rsidRDefault="00AA4B9D" w:rsidP="003238B0">
            <w:pPr>
              <w:spacing w:line="360" w:lineRule="auto"/>
              <w:jc w:val="both"/>
              <w:rPr>
                <w:color w:val="000000"/>
                <w:sz w:val="20"/>
                <w:szCs w:val="20"/>
              </w:rPr>
            </w:pPr>
            <w:r w:rsidRPr="003238B0">
              <w:rPr>
                <w:color w:val="000000"/>
                <w:sz w:val="20"/>
                <w:szCs w:val="20"/>
              </w:rPr>
              <w:t>21.6</w:t>
            </w:r>
          </w:p>
        </w:tc>
      </w:tr>
    </w:tbl>
    <w:p w:rsidR="00AA4B9D" w:rsidRPr="00B91BBF" w:rsidRDefault="00AA4B9D" w:rsidP="00B91BBF">
      <w:pPr>
        <w:pStyle w:val="3"/>
        <w:spacing w:after="0" w:line="360" w:lineRule="auto"/>
        <w:ind w:left="0" w:firstLine="709"/>
        <w:jc w:val="both"/>
        <w:rPr>
          <w:color w:val="000000"/>
          <w:sz w:val="28"/>
          <w:szCs w:val="28"/>
        </w:rPr>
      </w:pPr>
    </w:p>
    <w:p w:rsidR="00AA4B9D" w:rsidRPr="00B91BBF" w:rsidRDefault="00AA4B9D" w:rsidP="00B91BBF">
      <w:pPr>
        <w:pStyle w:val="2"/>
        <w:spacing w:line="360" w:lineRule="auto"/>
        <w:ind w:firstLine="709"/>
        <w:jc w:val="both"/>
        <w:rPr>
          <w:color w:val="000000"/>
        </w:rPr>
      </w:pPr>
      <w:r w:rsidRPr="00B91BBF">
        <w:rPr>
          <w:color w:val="000000"/>
        </w:rPr>
        <w:t>Определяется годовое количество электроэнергии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4"/>
          <w:sz w:val="28"/>
          <w:szCs w:val="28"/>
        </w:rPr>
        <w:object w:dxaOrig="1680" w:dyaOrig="380">
          <v:shape id="_x0000_i1088" type="#_x0000_t75" style="width:84pt;height:18.75pt" o:ole="" fillcolor="window">
            <v:imagedata r:id="rId85" o:title=""/>
          </v:shape>
          <o:OLEObject Type="Embed" ProgID="Equation.3" ShapeID="_x0000_i1088" DrawAspect="Content" ObjectID="_1469616215" r:id="rId116"/>
        </w:object>
      </w:r>
      <w:r w:rsidRPr="00B91BBF">
        <w:rPr>
          <w:color w:val="000000"/>
          <w:sz w:val="28"/>
          <w:szCs w:val="28"/>
        </w:rPr>
        <w:tab/>
      </w:r>
      <w:r w:rsidRPr="00B91BBF">
        <w:rPr>
          <w:color w:val="000000"/>
          <w:sz w:val="28"/>
          <w:szCs w:val="28"/>
        </w:rPr>
        <w:tab/>
      </w:r>
      <w:r w:rsidRPr="00B91BBF">
        <w:rPr>
          <w:color w:val="000000"/>
          <w:sz w:val="28"/>
          <w:szCs w:val="28"/>
        </w:rPr>
        <w:tab/>
      </w:r>
      <w:r w:rsidRPr="00B91BBF">
        <w:rPr>
          <w:color w:val="000000"/>
          <w:sz w:val="28"/>
          <w:szCs w:val="28"/>
        </w:rPr>
        <w:tab/>
        <w:t xml:space="preserve">                (5.18)</w:t>
      </w:r>
    </w:p>
    <w:p w:rsidR="00AA4B9D" w:rsidRPr="00B91BBF" w:rsidRDefault="00AA4B9D" w:rsidP="00B91BBF">
      <w:pPr>
        <w:spacing w:line="360" w:lineRule="auto"/>
        <w:ind w:firstLine="709"/>
        <w:jc w:val="both"/>
        <w:rPr>
          <w:color w:val="000000"/>
          <w:sz w:val="28"/>
          <w:szCs w:val="28"/>
        </w:rPr>
      </w:pPr>
    </w:p>
    <w:tbl>
      <w:tblPr>
        <w:tblW w:w="0" w:type="auto"/>
        <w:tblInd w:w="-108" w:type="dxa"/>
        <w:tblLook w:val="01E0" w:firstRow="1" w:lastRow="1" w:firstColumn="1" w:lastColumn="1" w:noHBand="0" w:noVBand="0"/>
      </w:tblPr>
      <w:tblGrid>
        <w:gridCol w:w="1319"/>
        <w:gridCol w:w="1377"/>
        <w:gridCol w:w="1065"/>
        <w:gridCol w:w="540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Рср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540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мощность используемого оборудования, кВт.</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position w:val="-12"/>
          <w:sz w:val="28"/>
          <w:szCs w:val="28"/>
        </w:rPr>
        <w:object w:dxaOrig="3400" w:dyaOrig="360">
          <v:shape id="_x0000_i1089" type="#_x0000_t75" style="width:170.25pt;height:18pt" o:ole="" fillcolor="window">
            <v:imagedata r:id="rId87" o:title=""/>
          </v:shape>
          <o:OLEObject Type="Embed" ProgID="Equation.3" ShapeID="_x0000_i1089" DrawAspect="Content" ObjectID="_1469616216" r:id="rId117"/>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Определим годовое количество часов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position w:val="-32"/>
          <w:sz w:val="28"/>
          <w:szCs w:val="28"/>
        </w:rPr>
        <w:object w:dxaOrig="1120" w:dyaOrig="720">
          <v:shape id="_x0000_i1090" type="#_x0000_t75" style="width:56.25pt;height:36pt" o:ole="" fillcolor="window">
            <v:imagedata r:id="rId89" o:title=""/>
          </v:shape>
          <o:OLEObject Type="Embed" ProgID="Equation.3" ShapeID="_x0000_i1090" DrawAspect="Content" ObjectID="_1469616217" r:id="rId118"/>
        </w:object>
      </w:r>
      <w:r w:rsidRPr="00B91BBF">
        <w:rPr>
          <w:color w:val="000000"/>
          <w:sz w:val="28"/>
          <w:szCs w:val="28"/>
        </w:rPr>
        <w:t xml:space="preserve">                                                             (5.19)</w:t>
      </w:r>
    </w:p>
    <w:p w:rsidR="00AA4B9D" w:rsidRPr="00B91BBF" w:rsidRDefault="00AA4B9D" w:rsidP="00B91BBF">
      <w:pPr>
        <w:spacing w:line="360" w:lineRule="auto"/>
        <w:ind w:firstLine="709"/>
        <w:jc w:val="both"/>
        <w:rPr>
          <w:color w:val="000000"/>
          <w:sz w:val="28"/>
          <w:szCs w:val="28"/>
        </w:rPr>
      </w:pPr>
    </w:p>
    <w:tbl>
      <w:tblPr>
        <w:tblW w:w="8340" w:type="dxa"/>
        <w:tblInd w:w="-108" w:type="dxa"/>
        <w:tblLook w:val="01E0" w:firstRow="1" w:lastRow="1" w:firstColumn="1" w:lastColumn="1" w:noHBand="0" w:noVBand="0"/>
      </w:tblPr>
      <w:tblGrid>
        <w:gridCol w:w="1319"/>
        <w:gridCol w:w="668"/>
        <w:gridCol w:w="1065"/>
        <w:gridCol w:w="5288"/>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603"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 Рср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максимальное значение нагрузки используемого                      оборудования, кВт.</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position w:val="-24"/>
          <w:sz w:val="28"/>
          <w:szCs w:val="28"/>
        </w:rPr>
        <w:object w:dxaOrig="2820" w:dyaOrig="620">
          <v:shape id="_x0000_i1091" type="#_x0000_t75" style="width:141pt;height:30.75pt" o:ole="" fillcolor="window">
            <v:imagedata r:id="rId91" o:title=""/>
          </v:shape>
          <o:OLEObject Type="Embed" ProgID="Equation.3" ShapeID="_x0000_i1091" DrawAspect="Content" ObjectID="_1469616218" r:id="rId119"/>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Расчёт затрат на электроэнергию рассчитывается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position w:val="-12"/>
          <w:sz w:val="28"/>
          <w:szCs w:val="28"/>
        </w:rPr>
        <w:object w:dxaOrig="1440" w:dyaOrig="360">
          <v:shape id="_x0000_i1092" type="#_x0000_t75" style="width:1in;height:18pt" o:ole="" fillcolor="window">
            <v:imagedata r:id="rId93" o:title=""/>
          </v:shape>
          <o:OLEObject Type="Embed" ProgID="Equation.3" ShapeID="_x0000_i1092" DrawAspect="Content" ObjectID="_1469616219" r:id="rId120"/>
        </w:object>
      </w:r>
      <w:r w:rsidRPr="00B91BBF">
        <w:rPr>
          <w:color w:val="000000"/>
          <w:sz w:val="28"/>
          <w:szCs w:val="28"/>
        </w:rPr>
        <w:t xml:space="preserve">                                                          (5.20)</w:t>
      </w:r>
    </w:p>
    <w:p w:rsidR="00AA4B9D" w:rsidRPr="00B91BBF" w:rsidRDefault="00AA4B9D" w:rsidP="00B91BBF">
      <w:pPr>
        <w:spacing w:line="360" w:lineRule="auto"/>
        <w:ind w:firstLine="709"/>
        <w:jc w:val="both"/>
        <w:rPr>
          <w:color w:val="000000"/>
          <w:sz w:val="28"/>
          <w:szCs w:val="28"/>
        </w:rPr>
      </w:pPr>
    </w:p>
    <w:tbl>
      <w:tblPr>
        <w:tblW w:w="8277" w:type="dxa"/>
        <w:tblInd w:w="-108" w:type="dxa"/>
        <w:tblLook w:val="01E0" w:firstRow="1" w:lastRow="1" w:firstColumn="1" w:lastColumn="1" w:noHBand="0" w:noVBand="0"/>
      </w:tblPr>
      <w:tblGrid>
        <w:gridCol w:w="1319"/>
        <w:gridCol w:w="1143"/>
        <w:gridCol w:w="1065"/>
        <w:gridCol w:w="4750"/>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Ц</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цена за 1 кВт*ч.</w:t>
            </w:r>
          </w:p>
        </w:tc>
      </w:tr>
    </w:tbl>
    <w:p w:rsidR="00AA4B9D" w:rsidRPr="00B91BBF" w:rsidRDefault="00AA4B9D" w:rsidP="00B91BBF">
      <w:pPr>
        <w:spacing w:line="360" w:lineRule="auto"/>
        <w:ind w:firstLine="709"/>
        <w:jc w:val="both"/>
        <w:rPr>
          <w:color w:val="000000"/>
          <w:sz w:val="28"/>
          <w:szCs w:val="28"/>
        </w:rPr>
      </w:pPr>
      <w:r w:rsidRPr="00B91BBF">
        <w:rPr>
          <w:color w:val="000000"/>
          <w:position w:val="-12"/>
          <w:sz w:val="28"/>
          <w:szCs w:val="28"/>
        </w:rPr>
        <w:object w:dxaOrig="3080" w:dyaOrig="360">
          <v:shape id="_x0000_i1093" type="#_x0000_t75" style="width:153.75pt;height:18pt" o:ole="" fillcolor="window">
            <v:imagedata r:id="rId95" o:title=""/>
          </v:shape>
          <o:OLEObject Type="Embed" ProgID="Equation.3" ShapeID="_x0000_i1093" DrawAspect="Content" ObjectID="_1469616220" r:id="rId121"/>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Накладные расходы или накладные расходы непроизводственного назначения, связаны с функцией руководства, управления, которые осуществляются в рамках предприятия, фирмы, компании в целом.</w:t>
      </w:r>
    </w:p>
    <w:p w:rsidR="00AA4B9D" w:rsidRPr="00B91BBF" w:rsidRDefault="00AA4B9D" w:rsidP="00B91BBF">
      <w:pPr>
        <w:spacing w:line="360" w:lineRule="auto"/>
        <w:ind w:firstLine="709"/>
        <w:jc w:val="both"/>
        <w:rPr>
          <w:sz w:val="28"/>
          <w:szCs w:val="28"/>
        </w:rPr>
      </w:pPr>
      <w:r w:rsidRPr="00B91BBF">
        <w:rPr>
          <w:sz w:val="28"/>
          <w:szCs w:val="28"/>
        </w:rPr>
        <w:t>Накладные расходы это расходы на обслуживания и управление производством, т.ж. в состав накладных расходов включаются расходы на содержание и эксплуатацию оборудования и цеховые расходы на управления.</w:t>
      </w:r>
    </w:p>
    <w:p w:rsidR="00AA4B9D" w:rsidRPr="00B91BBF" w:rsidRDefault="00AA4B9D" w:rsidP="00B91BBF">
      <w:pPr>
        <w:spacing w:line="360" w:lineRule="auto"/>
        <w:ind w:firstLine="709"/>
        <w:jc w:val="both"/>
        <w:rPr>
          <w:sz w:val="28"/>
          <w:szCs w:val="28"/>
        </w:rPr>
      </w:pPr>
      <w:r w:rsidRPr="00B91BBF">
        <w:rPr>
          <w:sz w:val="28"/>
          <w:szCs w:val="28"/>
        </w:rPr>
        <w:t>Накладные расходы рассчитываются как 80% от общей заработной платы по формуле:</w:t>
      </w:r>
    </w:p>
    <w:p w:rsidR="00AA4B9D" w:rsidRPr="00B91BBF" w:rsidRDefault="00AA4B9D" w:rsidP="00B91BBF">
      <w:pPr>
        <w:spacing w:line="360" w:lineRule="auto"/>
        <w:ind w:firstLine="709"/>
        <w:jc w:val="both"/>
        <w:rPr>
          <w:sz w:val="28"/>
          <w:szCs w:val="28"/>
        </w:rPr>
      </w:pPr>
    </w:p>
    <w:p w:rsidR="00AA4B9D" w:rsidRPr="00B91BBF" w:rsidRDefault="00AA4B9D" w:rsidP="00B91BBF">
      <w:pPr>
        <w:spacing w:line="360" w:lineRule="auto"/>
        <w:ind w:firstLine="709"/>
        <w:jc w:val="both"/>
        <w:rPr>
          <w:sz w:val="28"/>
          <w:szCs w:val="28"/>
        </w:rPr>
      </w:pPr>
      <w:r w:rsidRPr="00B91BBF">
        <w:rPr>
          <w:sz w:val="28"/>
          <w:szCs w:val="28"/>
        </w:rPr>
        <w:t xml:space="preserve">                                  </w:t>
      </w:r>
      <w:r w:rsidRPr="00B91BBF">
        <w:rPr>
          <w:color w:val="000000"/>
          <w:sz w:val="28"/>
          <w:szCs w:val="28"/>
        </w:rPr>
        <w:t xml:space="preserve"> </w:t>
      </w:r>
      <w:r w:rsidRPr="00B91BBF">
        <w:rPr>
          <w:color w:val="000000"/>
          <w:position w:val="-14"/>
          <w:sz w:val="28"/>
          <w:szCs w:val="28"/>
        </w:rPr>
        <w:object w:dxaOrig="2260" w:dyaOrig="380">
          <v:shape id="_x0000_i1094" type="#_x0000_t75" style="width:113.25pt;height:18.75pt" o:ole="" fillcolor="window">
            <v:imagedata r:id="rId97" o:title=""/>
          </v:shape>
          <o:OLEObject Type="Embed" ProgID="Equation.3" ShapeID="_x0000_i1094" DrawAspect="Content" ObjectID="_1469616221" r:id="rId122"/>
        </w:object>
      </w:r>
      <w:r w:rsidRPr="00B91BBF">
        <w:rPr>
          <w:color w:val="000000"/>
          <w:sz w:val="28"/>
          <w:szCs w:val="28"/>
        </w:rPr>
        <w:t xml:space="preserve">                                           (5.21)</w:t>
      </w:r>
    </w:p>
    <w:p w:rsidR="00AA4B9D" w:rsidRPr="00B91BBF" w:rsidRDefault="00AA4B9D" w:rsidP="00B91BBF">
      <w:pPr>
        <w:spacing w:line="360" w:lineRule="auto"/>
        <w:ind w:firstLine="709"/>
        <w:jc w:val="both"/>
        <w:rPr>
          <w:color w:val="000000"/>
          <w:sz w:val="28"/>
          <w:szCs w:val="28"/>
        </w:rPr>
      </w:pPr>
    </w:p>
    <w:tbl>
      <w:tblPr>
        <w:tblW w:w="8277" w:type="dxa"/>
        <w:tblInd w:w="-108" w:type="dxa"/>
        <w:tblLook w:val="01E0" w:firstRow="1" w:lastRow="1" w:firstColumn="1" w:lastColumn="1" w:noHBand="0" w:noVBand="0"/>
      </w:tblPr>
      <w:tblGrid>
        <w:gridCol w:w="1319"/>
        <w:gridCol w:w="1821"/>
        <w:gridCol w:w="1065"/>
        <w:gridCol w:w="4072"/>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54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 xml:space="preserve">Зп.общ  </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общая сумма по оплате труда рабочих, руб.</w:t>
            </w:r>
          </w:p>
        </w:tc>
      </w:tr>
    </w:tbl>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                                   </w:t>
      </w:r>
      <w:r w:rsidRPr="00B91BBF">
        <w:rPr>
          <w:color w:val="000000"/>
          <w:position w:val="-14"/>
          <w:sz w:val="28"/>
          <w:szCs w:val="28"/>
        </w:rPr>
        <w:object w:dxaOrig="3200" w:dyaOrig="380">
          <v:shape id="_x0000_i1095" type="#_x0000_t75" style="width:159.75pt;height:18.75pt" o:ole="" fillcolor="window">
            <v:imagedata r:id="rId99" o:title=""/>
          </v:shape>
          <o:OLEObject Type="Embed" ProgID="Equation.3" ShapeID="_x0000_i1095" DrawAspect="Content" ObjectID="_1469616222" r:id="rId123"/>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sz w:val="28"/>
          <w:szCs w:val="28"/>
        </w:rPr>
      </w:pPr>
      <w:r w:rsidRPr="00B91BBF">
        <w:rPr>
          <w:color w:val="000000"/>
          <w:sz w:val="28"/>
          <w:szCs w:val="28"/>
        </w:rPr>
        <w:t>Определяем себестоимость при ремонте электрооборудования по формуле:</w: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position w:val="-14"/>
          <w:sz w:val="28"/>
          <w:szCs w:val="28"/>
        </w:rPr>
        <w:object w:dxaOrig="4239" w:dyaOrig="380">
          <v:shape id="_x0000_i1096" type="#_x0000_t75" style="width:212.25pt;height:18.75pt" o:ole="" fillcolor="window">
            <v:imagedata r:id="rId101" o:title=""/>
          </v:shape>
          <o:OLEObject Type="Embed" ProgID="Equation.3" ShapeID="_x0000_i1096" DrawAspect="Content" ObjectID="_1469616223" r:id="rId124"/>
        </w:object>
      </w:r>
      <w:r w:rsidRPr="00B91BBF">
        <w:rPr>
          <w:color w:val="000000"/>
          <w:sz w:val="28"/>
          <w:szCs w:val="28"/>
        </w:rPr>
        <w:t xml:space="preserve">                       (5.22)</w:t>
      </w:r>
    </w:p>
    <w:p w:rsidR="00AA4B9D" w:rsidRPr="00B91BBF" w:rsidRDefault="00AA4B9D" w:rsidP="00B91BBF">
      <w:pPr>
        <w:spacing w:line="360" w:lineRule="auto"/>
        <w:ind w:firstLine="709"/>
        <w:jc w:val="both"/>
        <w:rPr>
          <w:color w:val="000000"/>
          <w:sz w:val="28"/>
          <w:szCs w:val="28"/>
        </w:rPr>
      </w:pPr>
    </w:p>
    <w:tbl>
      <w:tblPr>
        <w:tblW w:w="8637" w:type="dxa"/>
        <w:tblInd w:w="-108" w:type="dxa"/>
        <w:tblLook w:val="01E0" w:firstRow="1" w:lastRow="1" w:firstColumn="1" w:lastColumn="1" w:noHBand="0" w:noVBand="0"/>
      </w:tblPr>
      <w:tblGrid>
        <w:gridCol w:w="1319"/>
        <w:gridCol w:w="1821"/>
        <w:gridCol w:w="1065"/>
        <w:gridCol w:w="4432"/>
      </w:tblGrid>
      <w:tr w:rsidR="00AA4B9D" w:rsidRPr="003238B0" w:rsidTr="003238B0">
        <w:tc>
          <w:tcPr>
            <w:tcW w:w="1008"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где</w:t>
            </w:r>
          </w:p>
        </w:tc>
        <w:tc>
          <w:tcPr>
            <w:tcW w:w="900"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См</w:t>
            </w:r>
          </w:p>
        </w:tc>
        <w:tc>
          <w:tcPr>
            <w:tcW w:w="360" w:type="dxa"/>
            <w:shd w:val="clear" w:color="auto" w:fill="auto"/>
          </w:tcPr>
          <w:p w:rsidR="00AA4B9D" w:rsidRPr="003238B0" w:rsidRDefault="00AA4B9D" w:rsidP="003238B0">
            <w:pPr>
              <w:spacing w:line="360" w:lineRule="auto"/>
              <w:ind w:firstLine="709"/>
              <w:jc w:val="both"/>
              <w:rPr>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sz w:val="28"/>
                <w:szCs w:val="28"/>
              </w:rPr>
            </w:pPr>
            <w:r w:rsidRPr="003238B0">
              <w:rPr>
                <w:b/>
                <w:bCs/>
                <w:color w:val="000000"/>
                <w:sz w:val="28"/>
                <w:szCs w:val="28"/>
              </w:rPr>
              <w:t>общая стоимость материалов,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 xml:space="preserve">Зп.общ  </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общая сумма по оплате труда рабочих,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ЕСН</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отчисления на социальные нужды,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Ао</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амортизационные отчисления за год,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 xml:space="preserve">Зэ.э        </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затраты на электроэнергию, руб.;</w:t>
            </w:r>
          </w:p>
        </w:tc>
      </w:tr>
      <w:tr w:rsidR="00AA4B9D" w:rsidRPr="003238B0" w:rsidTr="003238B0">
        <w:tc>
          <w:tcPr>
            <w:tcW w:w="1008" w:type="dxa"/>
            <w:shd w:val="clear" w:color="auto" w:fill="auto"/>
          </w:tcPr>
          <w:p w:rsidR="00AA4B9D" w:rsidRPr="003238B0" w:rsidRDefault="00AA4B9D" w:rsidP="003238B0">
            <w:pPr>
              <w:spacing w:line="360" w:lineRule="auto"/>
              <w:ind w:firstLine="709"/>
              <w:jc w:val="both"/>
              <w:rPr>
                <w:b/>
                <w:bCs/>
                <w:sz w:val="28"/>
                <w:szCs w:val="28"/>
              </w:rPr>
            </w:pPr>
          </w:p>
        </w:tc>
        <w:tc>
          <w:tcPr>
            <w:tcW w:w="900"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Нр</w:t>
            </w:r>
          </w:p>
        </w:tc>
        <w:tc>
          <w:tcPr>
            <w:tcW w:w="360" w:type="dxa"/>
            <w:shd w:val="clear" w:color="auto" w:fill="auto"/>
          </w:tcPr>
          <w:p w:rsidR="00AA4B9D" w:rsidRPr="003238B0" w:rsidRDefault="00AA4B9D" w:rsidP="003238B0">
            <w:pPr>
              <w:spacing w:line="360" w:lineRule="auto"/>
              <w:ind w:firstLine="709"/>
              <w:jc w:val="both"/>
              <w:rPr>
                <w:b/>
                <w:bCs/>
                <w:sz w:val="28"/>
                <w:szCs w:val="28"/>
              </w:rPr>
            </w:pPr>
            <w:r w:rsidRPr="003238B0">
              <w:rPr>
                <w:b/>
                <w:bCs/>
                <w:sz w:val="28"/>
                <w:szCs w:val="28"/>
              </w:rPr>
              <w:t>–</w:t>
            </w:r>
          </w:p>
        </w:tc>
        <w:tc>
          <w:tcPr>
            <w:tcW w:w="6369" w:type="dxa"/>
            <w:shd w:val="clear" w:color="auto" w:fill="auto"/>
          </w:tcPr>
          <w:p w:rsidR="00AA4B9D" w:rsidRPr="003238B0" w:rsidRDefault="00AA4B9D" w:rsidP="003238B0">
            <w:pPr>
              <w:spacing w:line="360" w:lineRule="auto"/>
              <w:ind w:firstLine="709"/>
              <w:jc w:val="both"/>
              <w:rPr>
                <w:b/>
                <w:bCs/>
                <w:color w:val="000000"/>
                <w:sz w:val="28"/>
                <w:szCs w:val="28"/>
              </w:rPr>
            </w:pPr>
            <w:r w:rsidRPr="003238B0">
              <w:rPr>
                <w:b/>
                <w:bCs/>
                <w:color w:val="000000"/>
                <w:sz w:val="28"/>
                <w:szCs w:val="28"/>
              </w:rPr>
              <w:t xml:space="preserve">прочие затраты, руб.  </w:t>
            </w:r>
          </w:p>
        </w:tc>
      </w:tr>
    </w:tbl>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position w:val="-26"/>
          <w:sz w:val="28"/>
          <w:szCs w:val="28"/>
        </w:rPr>
        <w:object w:dxaOrig="4920" w:dyaOrig="639">
          <v:shape id="_x0000_i1097" type="#_x0000_t75" style="width:246pt;height:32.25pt" o:ole="" fillcolor="window">
            <v:imagedata r:id="rId103" o:title=""/>
          </v:shape>
          <o:OLEObject Type="Embed" ProgID="Equation.3" ShapeID="_x0000_i1097" DrawAspect="Content" ObjectID="_1469616224" r:id="rId125"/>
        </w:object>
      </w:r>
    </w:p>
    <w:p w:rsidR="00AA4B9D" w:rsidRPr="00B91BBF" w:rsidRDefault="00AA4B9D" w:rsidP="00B91BBF">
      <w:pPr>
        <w:spacing w:line="360" w:lineRule="auto"/>
        <w:ind w:firstLine="709"/>
        <w:jc w:val="both"/>
        <w:rPr>
          <w:color w:val="000000"/>
          <w:sz w:val="28"/>
          <w:szCs w:val="28"/>
        </w:rPr>
      </w:pPr>
    </w:p>
    <w:p w:rsidR="00AA4B9D" w:rsidRPr="00B91BBF" w:rsidRDefault="00AA4B9D" w:rsidP="00B91BBF">
      <w:pPr>
        <w:spacing w:line="360" w:lineRule="auto"/>
        <w:ind w:firstLine="709"/>
        <w:jc w:val="both"/>
        <w:rPr>
          <w:b/>
          <w:bCs/>
          <w:color w:val="000000"/>
          <w:sz w:val="28"/>
          <w:szCs w:val="28"/>
        </w:rPr>
      </w:pPr>
      <w:r w:rsidRPr="00B91BBF">
        <w:rPr>
          <w:b/>
          <w:bCs/>
          <w:color w:val="000000"/>
          <w:sz w:val="28"/>
          <w:szCs w:val="28"/>
        </w:rPr>
        <w:t>5.6 Смета затрат на обслуживание</w:t>
      </w:r>
    </w:p>
    <w:p w:rsidR="00AA4B9D" w:rsidRPr="00B91BBF" w:rsidRDefault="00AA4B9D" w:rsidP="00B91BBF">
      <w:pPr>
        <w:spacing w:line="360" w:lineRule="auto"/>
        <w:ind w:firstLine="709"/>
        <w:jc w:val="both"/>
        <w:rPr>
          <w:b/>
          <w:bCs/>
          <w:color w:val="000000"/>
          <w:sz w:val="28"/>
          <w:szCs w:val="28"/>
        </w:rPr>
      </w:pP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Смета затрат на обслуживание это итоговая сумма которая покажет общую себестоимость обслуживания электрооборудования. Смета рассчитывается как сумма всех затрат. Себестоимость обслуживания представляет выраженные в денежной форме текущие затраты предприятий на производство и реализацию услуг. Себестоимость обслуживания является не только важнейшей экономической категорией, но и качественным показателем, так как она характеризует уровень использования всех ресурсов, находящегося в распоряжении предприятия. </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Основным документом, которым необходимо руководствоваться при формировании себестоимости обслуживания на предприятии, является Положение о составе затрат по производству и реализации услуг и о порядке формирования финансовых результатов, учитываемых при налогообложении прибыли, утвержденное постановлением Правительства РФ от 5 августа 1992г. № 552 и последующими дополнениями и изменениями.</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 xml:space="preserve">Под структурой себестоимости понимаются ее состав по элементам или статьям и их доля в полной себестоимости. Систематическое определение и анализ структуры затрат на предприятии имеют очень важное значение, в первую очередь для управления издержками на предприятии с целью их минимизации. Структура затрат позволяет выявить основные резервы по их снижению и разработать конкретные мероприятия по их реализации на предприятии. </w:t>
      </w:r>
    </w:p>
    <w:p w:rsidR="00AA4B9D" w:rsidRPr="00B91BBF" w:rsidRDefault="00AA4B9D" w:rsidP="00B91BBF">
      <w:pPr>
        <w:spacing w:line="360" w:lineRule="auto"/>
        <w:ind w:firstLine="709"/>
        <w:jc w:val="both"/>
        <w:rPr>
          <w:color w:val="000000"/>
          <w:sz w:val="28"/>
          <w:szCs w:val="28"/>
        </w:rPr>
      </w:pPr>
      <w:r w:rsidRPr="00B91BBF">
        <w:rPr>
          <w:color w:val="000000"/>
          <w:sz w:val="28"/>
          <w:szCs w:val="28"/>
        </w:rPr>
        <w:t>Смета затрат на ремонт электрооборудования и структура приведены в таблице 5.</w:t>
      </w:r>
      <w:r w:rsidR="00EA26EA">
        <w:rPr>
          <w:color w:val="000000"/>
          <w:sz w:val="28"/>
          <w:szCs w:val="28"/>
        </w:rPr>
        <w:t>9</w:t>
      </w:r>
    </w:p>
    <w:p w:rsidR="00AA4B9D" w:rsidRPr="00B91BBF" w:rsidRDefault="0018154E" w:rsidP="00B91BBF">
      <w:pPr>
        <w:spacing w:line="360" w:lineRule="auto"/>
        <w:ind w:firstLine="709"/>
        <w:jc w:val="both"/>
        <w:rPr>
          <w:sz w:val="28"/>
          <w:szCs w:val="28"/>
        </w:rPr>
      </w:pPr>
      <w:r>
        <w:rPr>
          <w:sz w:val="28"/>
          <w:szCs w:val="28"/>
        </w:rPr>
        <w:br w:type="page"/>
      </w:r>
      <w:r w:rsidR="00EA26EA">
        <w:rPr>
          <w:sz w:val="28"/>
          <w:szCs w:val="28"/>
        </w:rPr>
        <w:t>Таблица 5.9</w:t>
      </w:r>
      <w:r w:rsidR="00AA4B9D" w:rsidRPr="00B91BBF">
        <w:rPr>
          <w:sz w:val="28"/>
          <w:szCs w:val="28"/>
        </w:rPr>
        <w:t xml:space="preserve">– Смета и структура затрат </w:t>
      </w:r>
      <w:r w:rsidR="00AA4B9D" w:rsidRPr="00B91BBF">
        <w:rPr>
          <w:color w:val="000000"/>
          <w:sz w:val="28"/>
          <w:szCs w:val="28"/>
        </w:rPr>
        <w:t>на обслуживание ЭО</w:t>
      </w:r>
    </w:p>
    <w:tbl>
      <w:tblPr>
        <w:tblW w:w="91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4"/>
        <w:gridCol w:w="1782"/>
        <w:gridCol w:w="1783"/>
      </w:tblGrid>
      <w:tr w:rsidR="00AA4B9D" w:rsidRPr="00B91BBF">
        <w:trPr>
          <w:trHeight w:val="325"/>
        </w:trPr>
        <w:tc>
          <w:tcPr>
            <w:tcW w:w="5564" w:type="dxa"/>
          </w:tcPr>
          <w:p w:rsidR="00AA4B9D" w:rsidRPr="0018154E" w:rsidRDefault="00AA4B9D" w:rsidP="00B91BBF">
            <w:pPr>
              <w:spacing w:line="360" w:lineRule="auto"/>
              <w:ind w:firstLine="709"/>
              <w:jc w:val="both"/>
              <w:rPr>
                <w:sz w:val="20"/>
                <w:szCs w:val="20"/>
              </w:rPr>
            </w:pPr>
            <w:r w:rsidRPr="0018154E">
              <w:rPr>
                <w:sz w:val="20"/>
                <w:szCs w:val="20"/>
              </w:rPr>
              <w:t>Статьи затрат</w:t>
            </w:r>
          </w:p>
        </w:tc>
        <w:tc>
          <w:tcPr>
            <w:tcW w:w="1782" w:type="dxa"/>
            <w:vAlign w:val="center"/>
          </w:tcPr>
          <w:p w:rsidR="00AA4B9D" w:rsidRPr="0018154E" w:rsidRDefault="00AA4B9D" w:rsidP="00B91BBF">
            <w:pPr>
              <w:spacing w:line="360" w:lineRule="auto"/>
              <w:ind w:firstLine="709"/>
              <w:jc w:val="both"/>
              <w:rPr>
                <w:sz w:val="20"/>
                <w:szCs w:val="20"/>
              </w:rPr>
            </w:pPr>
            <w:r w:rsidRPr="0018154E">
              <w:rPr>
                <w:sz w:val="20"/>
                <w:szCs w:val="20"/>
              </w:rPr>
              <w:t>Сумма,  руб.</w:t>
            </w:r>
          </w:p>
        </w:tc>
        <w:tc>
          <w:tcPr>
            <w:tcW w:w="1783" w:type="dxa"/>
            <w:vAlign w:val="center"/>
          </w:tcPr>
          <w:p w:rsidR="00AA4B9D" w:rsidRPr="0018154E" w:rsidRDefault="00AA4B9D" w:rsidP="00B91BBF">
            <w:pPr>
              <w:spacing w:line="360" w:lineRule="auto"/>
              <w:ind w:firstLine="709"/>
              <w:jc w:val="both"/>
              <w:rPr>
                <w:sz w:val="20"/>
                <w:szCs w:val="20"/>
              </w:rPr>
            </w:pPr>
            <w:r w:rsidRPr="0018154E">
              <w:rPr>
                <w:sz w:val="20"/>
                <w:szCs w:val="20"/>
              </w:rPr>
              <w:t>Структура, %.</w:t>
            </w:r>
          </w:p>
        </w:tc>
      </w:tr>
      <w:tr w:rsidR="00AA4B9D" w:rsidRPr="00B91BBF">
        <w:trPr>
          <w:trHeight w:val="325"/>
        </w:trPr>
        <w:tc>
          <w:tcPr>
            <w:tcW w:w="5564" w:type="dxa"/>
          </w:tcPr>
          <w:p w:rsidR="00AA4B9D" w:rsidRPr="0018154E" w:rsidRDefault="00AA4B9D" w:rsidP="00B91BBF">
            <w:pPr>
              <w:spacing w:line="360" w:lineRule="auto"/>
              <w:ind w:firstLine="709"/>
              <w:jc w:val="both"/>
              <w:rPr>
                <w:sz w:val="20"/>
                <w:szCs w:val="20"/>
              </w:rPr>
            </w:pPr>
            <w:r w:rsidRPr="0018154E">
              <w:rPr>
                <w:sz w:val="20"/>
                <w:szCs w:val="20"/>
              </w:rPr>
              <w:t>1 Себестоимость, руб</w:t>
            </w:r>
          </w:p>
        </w:tc>
        <w:tc>
          <w:tcPr>
            <w:tcW w:w="1782" w:type="dxa"/>
            <w:vAlign w:val="center"/>
          </w:tcPr>
          <w:p w:rsidR="00AA4B9D" w:rsidRPr="0018154E" w:rsidRDefault="00AA4B9D" w:rsidP="00B91BBF">
            <w:pPr>
              <w:spacing w:line="360" w:lineRule="auto"/>
              <w:ind w:firstLine="709"/>
              <w:jc w:val="both"/>
              <w:rPr>
                <w:sz w:val="20"/>
                <w:szCs w:val="20"/>
              </w:rPr>
            </w:pPr>
            <w:r w:rsidRPr="0018154E">
              <w:rPr>
                <w:sz w:val="20"/>
                <w:szCs w:val="20"/>
              </w:rPr>
              <w:t>226587</w:t>
            </w:r>
          </w:p>
        </w:tc>
        <w:tc>
          <w:tcPr>
            <w:tcW w:w="1783" w:type="dxa"/>
            <w:vAlign w:val="center"/>
          </w:tcPr>
          <w:p w:rsidR="00AA4B9D" w:rsidRPr="0018154E" w:rsidRDefault="00AA4B9D" w:rsidP="00B91BBF">
            <w:pPr>
              <w:spacing w:line="360" w:lineRule="auto"/>
              <w:ind w:firstLine="709"/>
              <w:jc w:val="both"/>
              <w:rPr>
                <w:sz w:val="20"/>
                <w:szCs w:val="20"/>
              </w:rPr>
            </w:pPr>
          </w:p>
        </w:tc>
      </w:tr>
      <w:tr w:rsidR="00AA4B9D" w:rsidRPr="00B91BBF">
        <w:trPr>
          <w:trHeight w:val="325"/>
        </w:trPr>
        <w:tc>
          <w:tcPr>
            <w:tcW w:w="5564" w:type="dxa"/>
          </w:tcPr>
          <w:p w:rsidR="00AA4B9D" w:rsidRPr="0018154E" w:rsidRDefault="00AA4B9D" w:rsidP="00B91BBF">
            <w:pPr>
              <w:spacing w:line="360" w:lineRule="auto"/>
              <w:ind w:firstLine="709"/>
              <w:jc w:val="both"/>
              <w:rPr>
                <w:sz w:val="20"/>
                <w:szCs w:val="20"/>
              </w:rPr>
            </w:pPr>
            <w:r w:rsidRPr="0018154E">
              <w:rPr>
                <w:sz w:val="20"/>
                <w:szCs w:val="20"/>
              </w:rPr>
              <w:t xml:space="preserve">1.1 </w:t>
            </w:r>
            <w:r w:rsidRPr="0018154E">
              <w:rPr>
                <w:color w:val="000000"/>
                <w:sz w:val="20"/>
                <w:szCs w:val="20"/>
              </w:rPr>
              <w:t>Материальные расходы</w:t>
            </w:r>
          </w:p>
        </w:tc>
        <w:tc>
          <w:tcPr>
            <w:tcW w:w="1782"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99051</w:t>
            </w:r>
          </w:p>
        </w:tc>
        <w:tc>
          <w:tcPr>
            <w:tcW w:w="1783"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40.4</w:t>
            </w:r>
          </w:p>
        </w:tc>
      </w:tr>
      <w:tr w:rsidR="00AA4B9D" w:rsidRPr="00B91BBF">
        <w:trPr>
          <w:trHeight w:val="313"/>
        </w:trPr>
        <w:tc>
          <w:tcPr>
            <w:tcW w:w="5564" w:type="dxa"/>
          </w:tcPr>
          <w:p w:rsidR="00AA4B9D" w:rsidRPr="0018154E" w:rsidRDefault="00AA4B9D" w:rsidP="00B91BBF">
            <w:pPr>
              <w:spacing w:line="360" w:lineRule="auto"/>
              <w:ind w:firstLine="709"/>
              <w:jc w:val="both"/>
              <w:rPr>
                <w:sz w:val="20"/>
                <w:szCs w:val="20"/>
              </w:rPr>
            </w:pPr>
            <w:r w:rsidRPr="0018154E">
              <w:rPr>
                <w:sz w:val="20"/>
                <w:szCs w:val="20"/>
              </w:rPr>
              <w:t xml:space="preserve">1.2 </w:t>
            </w:r>
            <w:r w:rsidRPr="0018154E">
              <w:rPr>
                <w:color w:val="000000"/>
                <w:sz w:val="20"/>
                <w:szCs w:val="20"/>
              </w:rPr>
              <w:t>Заработная плата</w:t>
            </w:r>
          </w:p>
        </w:tc>
        <w:tc>
          <w:tcPr>
            <w:tcW w:w="1782"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8856</w:t>
            </w:r>
          </w:p>
        </w:tc>
        <w:tc>
          <w:tcPr>
            <w:tcW w:w="1783"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3.61</w:t>
            </w:r>
          </w:p>
        </w:tc>
      </w:tr>
      <w:tr w:rsidR="00AA4B9D" w:rsidRPr="00B91BBF">
        <w:trPr>
          <w:trHeight w:val="325"/>
        </w:trPr>
        <w:tc>
          <w:tcPr>
            <w:tcW w:w="5564" w:type="dxa"/>
          </w:tcPr>
          <w:p w:rsidR="00AA4B9D" w:rsidRPr="0018154E" w:rsidRDefault="00AA4B9D" w:rsidP="00B91BBF">
            <w:pPr>
              <w:spacing w:line="360" w:lineRule="auto"/>
              <w:ind w:firstLine="709"/>
              <w:jc w:val="both"/>
              <w:rPr>
                <w:sz w:val="20"/>
                <w:szCs w:val="20"/>
              </w:rPr>
            </w:pPr>
            <w:r w:rsidRPr="0018154E">
              <w:rPr>
                <w:sz w:val="20"/>
                <w:szCs w:val="20"/>
              </w:rPr>
              <w:t xml:space="preserve">1.3 </w:t>
            </w:r>
            <w:r w:rsidRPr="0018154E">
              <w:rPr>
                <w:color w:val="000000"/>
                <w:sz w:val="20"/>
                <w:szCs w:val="20"/>
              </w:rPr>
              <w:t>Единый социальный налог</w:t>
            </w:r>
          </w:p>
        </w:tc>
        <w:tc>
          <w:tcPr>
            <w:tcW w:w="1782"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2302</w:t>
            </w:r>
          </w:p>
        </w:tc>
        <w:tc>
          <w:tcPr>
            <w:tcW w:w="1783"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1</w:t>
            </w:r>
          </w:p>
        </w:tc>
      </w:tr>
      <w:tr w:rsidR="00AA4B9D" w:rsidRPr="00B91BBF">
        <w:trPr>
          <w:trHeight w:val="329"/>
        </w:trPr>
        <w:tc>
          <w:tcPr>
            <w:tcW w:w="5564" w:type="dxa"/>
            <w:tcBorders>
              <w:bottom w:val="nil"/>
            </w:tcBorders>
          </w:tcPr>
          <w:p w:rsidR="00AA4B9D" w:rsidRPr="0018154E" w:rsidRDefault="00AA4B9D" w:rsidP="00B91BBF">
            <w:pPr>
              <w:spacing w:line="360" w:lineRule="auto"/>
              <w:ind w:firstLine="709"/>
              <w:jc w:val="both"/>
              <w:rPr>
                <w:sz w:val="20"/>
                <w:szCs w:val="20"/>
              </w:rPr>
            </w:pPr>
            <w:r w:rsidRPr="0018154E">
              <w:rPr>
                <w:sz w:val="20"/>
                <w:szCs w:val="20"/>
              </w:rPr>
              <w:t>1.4 Амортизационные отчисления</w:t>
            </w:r>
          </w:p>
        </w:tc>
        <w:tc>
          <w:tcPr>
            <w:tcW w:w="1782" w:type="dxa"/>
            <w:tcBorders>
              <w:bottom w:val="nil"/>
            </w:tcBorders>
          </w:tcPr>
          <w:p w:rsidR="00AA4B9D" w:rsidRPr="0018154E" w:rsidRDefault="00AA4B9D" w:rsidP="00B91BBF">
            <w:pPr>
              <w:spacing w:line="360" w:lineRule="auto"/>
              <w:ind w:firstLine="709"/>
              <w:jc w:val="both"/>
              <w:rPr>
                <w:color w:val="000000"/>
                <w:sz w:val="20"/>
                <w:szCs w:val="20"/>
              </w:rPr>
            </w:pPr>
            <w:r w:rsidRPr="0018154E">
              <w:rPr>
                <w:color w:val="000000"/>
                <w:sz w:val="20"/>
                <w:szCs w:val="20"/>
              </w:rPr>
              <w:t>16437</w:t>
            </w:r>
          </w:p>
        </w:tc>
        <w:tc>
          <w:tcPr>
            <w:tcW w:w="1783" w:type="dxa"/>
            <w:tcBorders>
              <w:bottom w:val="nil"/>
            </w:tcBorders>
          </w:tcPr>
          <w:p w:rsidR="00AA4B9D" w:rsidRPr="0018154E" w:rsidRDefault="00AA4B9D" w:rsidP="00B91BBF">
            <w:pPr>
              <w:spacing w:line="360" w:lineRule="auto"/>
              <w:ind w:firstLine="709"/>
              <w:jc w:val="both"/>
              <w:rPr>
                <w:color w:val="000000"/>
                <w:sz w:val="20"/>
                <w:szCs w:val="20"/>
              </w:rPr>
            </w:pPr>
            <w:r w:rsidRPr="0018154E">
              <w:rPr>
                <w:color w:val="000000"/>
                <w:sz w:val="20"/>
                <w:szCs w:val="20"/>
              </w:rPr>
              <w:t>6.71</w:t>
            </w:r>
          </w:p>
        </w:tc>
      </w:tr>
      <w:tr w:rsidR="00AA4B9D" w:rsidRPr="00B91BBF">
        <w:trPr>
          <w:trHeight w:val="325"/>
        </w:trPr>
        <w:tc>
          <w:tcPr>
            <w:tcW w:w="5564" w:type="dxa"/>
          </w:tcPr>
          <w:p w:rsidR="00AA4B9D" w:rsidRPr="0018154E" w:rsidRDefault="00AA4B9D" w:rsidP="00B91BBF">
            <w:pPr>
              <w:spacing w:line="360" w:lineRule="auto"/>
              <w:ind w:firstLine="709"/>
              <w:jc w:val="both"/>
              <w:rPr>
                <w:sz w:val="20"/>
                <w:szCs w:val="20"/>
              </w:rPr>
            </w:pPr>
            <w:r w:rsidRPr="0018154E">
              <w:rPr>
                <w:sz w:val="20"/>
                <w:szCs w:val="20"/>
              </w:rPr>
              <w:t xml:space="preserve">1.5 </w:t>
            </w:r>
            <w:r w:rsidRPr="0018154E">
              <w:rPr>
                <w:color w:val="000000"/>
                <w:sz w:val="20"/>
                <w:szCs w:val="20"/>
              </w:rPr>
              <w:t>Затраты на электроэнергию</w:t>
            </w:r>
          </w:p>
        </w:tc>
        <w:tc>
          <w:tcPr>
            <w:tcW w:w="1782"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92856</w:t>
            </w:r>
          </w:p>
        </w:tc>
        <w:tc>
          <w:tcPr>
            <w:tcW w:w="1783"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37.9</w:t>
            </w:r>
          </w:p>
        </w:tc>
      </w:tr>
      <w:tr w:rsidR="00AA4B9D" w:rsidRPr="00B91BBF">
        <w:trPr>
          <w:trHeight w:val="325"/>
        </w:trPr>
        <w:tc>
          <w:tcPr>
            <w:tcW w:w="5564" w:type="dxa"/>
          </w:tcPr>
          <w:p w:rsidR="00AA4B9D" w:rsidRPr="0018154E" w:rsidRDefault="00AA4B9D" w:rsidP="00B91BBF">
            <w:pPr>
              <w:spacing w:line="360" w:lineRule="auto"/>
              <w:ind w:firstLine="709"/>
              <w:jc w:val="both"/>
              <w:rPr>
                <w:sz w:val="20"/>
                <w:szCs w:val="20"/>
              </w:rPr>
            </w:pPr>
            <w:r w:rsidRPr="0018154E">
              <w:rPr>
                <w:sz w:val="20"/>
                <w:szCs w:val="20"/>
              </w:rPr>
              <w:t xml:space="preserve">1.6 </w:t>
            </w:r>
            <w:r w:rsidRPr="0018154E">
              <w:rPr>
                <w:color w:val="000000"/>
                <w:sz w:val="20"/>
                <w:szCs w:val="20"/>
              </w:rPr>
              <w:t>Накладные расходы</w:t>
            </w:r>
          </w:p>
        </w:tc>
        <w:tc>
          <w:tcPr>
            <w:tcW w:w="1782"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7085</w:t>
            </w:r>
          </w:p>
        </w:tc>
        <w:tc>
          <w:tcPr>
            <w:tcW w:w="1783"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2.89</w:t>
            </w:r>
          </w:p>
        </w:tc>
      </w:tr>
      <w:tr w:rsidR="00AA4B9D" w:rsidRPr="00B91BBF">
        <w:trPr>
          <w:trHeight w:val="325"/>
        </w:trPr>
        <w:tc>
          <w:tcPr>
            <w:tcW w:w="5564" w:type="dxa"/>
          </w:tcPr>
          <w:p w:rsidR="00AA4B9D" w:rsidRPr="0018154E" w:rsidRDefault="00AA4B9D" w:rsidP="00B91BBF">
            <w:pPr>
              <w:spacing w:line="360" w:lineRule="auto"/>
              <w:ind w:firstLine="709"/>
              <w:jc w:val="both"/>
              <w:rPr>
                <w:sz w:val="20"/>
                <w:szCs w:val="20"/>
              </w:rPr>
            </w:pPr>
            <w:r w:rsidRPr="0018154E">
              <w:rPr>
                <w:sz w:val="20"/>
                <w:szCs w:val="20"/>
              </w:rPr>
              <w:t>2 Рентабельность, % (8)</w:t>
            </w:r>
          </w:p>
        </w:tc>
        <w:tc>
          <w:tcPr>
            <w:tcW w:w="1782"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18126</w:t>
            </w:r>
          </w:p>
        </w:tc>
        <w:tc>
          <w:tcPr>
            <w:tcW w:w="1783" w:type="dxa"/>
          </w:tcPr>
          <w:p w:rsidR="00AA4B9D" w:rsidRPr="0018154E" w:rsidRDefault="00AA4B9D" w:rsidP="00B91BBF">
            <w:pPr>
              <w:spacing w:line="360" w:lineRule="auto"/>
              <w:ind w:firstLine="709"/>
              <w:jc w:val="both"/>
              <w:rPr>
                <w:color w:val="000000"/>
                <w:sz w:val="20"/>
                <w:szCs w:val="20"/>
              </w:rPr>
            </w:pPr>
            <w:r w:rsidRPr="0018154E">
              <w:rPr>
                <w:color w:val="000000"/>
                <w:sz w:val="20"/>
                <w:szCs w:val="20"/>
              </w:rPr>
              <w:t>7.40</w:t>
            </w:r>
          </w:p>
        </w:tc>
      </w:tr>
      <w:tr w:rsidR="00AA4B9D" w:rsidRPr="00B91BBF">
        <w:trPr>
          <w:trHeight w:val="313"/>
        </w:trPr>
        <w:tc>
          <w:tcPr>
            <w:tcW w:w="5564" w:type="dxa"/>
          </w:tcPr>
          <w:p w:rsidR="00AA4B9D" w:rsidRPr="0018154E" w:rsidRDefault="00AA4B9D" w:rsidP="00B91BBF">
            <w:pPr>
              <w:spacing w:line="360" w:lineRule="auto"/>
              <w:ind w:firstLine="709"/>
              <w:jc w:val="both"/>
              <w:rPr>
                <w:sz w:val="20"/>
                <w:szCs w:val="20"/>
              </w:rPr>
            </w:pPr>
            <w:r w:rsidRPr="0018154E">
              <w:rPr>
                <w:sz w:val="20"/>
                <w:szCs w:val="20"/>
              </w:rPr>
              <w:t>Итого</w:t>
            </w:r>
          </w:p>
        </w:tc>
        <w:tc>
          <w:tcPr>
            <w:tcW w:w="1782" w:type="dxa"/>
            <w:vAlign w:val="bottom"/>
          </w:tcPr>
          <w:p w:rsidR="00AA4B9D" w:rsidRPr="0018154E" w:rsidRDefault="00AA4B9D" w:rsidP="00B91BBF">
            <w:pPr>
              <w:spacing w:line="360" w:lineRule="auto"/>
              <w:ind w:firstLine="709"/>
              <w:jc w:val="both"/>
              <w:rPr>
                <w:sz w:val="20"/>
                <w:szCs w:val="20"/>
              </w:rPr>
            </w:pPr>
            <w:r w:rsidRPr="0018154E">
              <w:rPr>
                <w:sz w:val="20"/>
                <w:szCs w:val="20"/>
              </w:rPr>
              <w:t>244713</w:t>
            </w:r>
          </w:p>
        </w:tc>
        <w:tc>
          <w:tcPr>
            <w:tcW w:w="1783" w:type="dxa"/>
            <w:vAlign w:val="bottom"/>
          </w:tcPr>
          <w:p w:rsidR="00AA4B9D" w:rsidRPr="0018154E" w:rsidRDefault="00AA4B9D" w:rsidP="00B91BBF">
            <w:pPr>
              <w:spacing w:line="360" w:lineRule="auto"/>
              <w:ind w:firstLine="709"/>
              <w:jc w:val="both"/>
              <w:rPr>
                <w:sz w:val="20"/>
                <w:szCs w:val="20"/>
              </w:rPr>
            </w:pPr>
            <w:r w:rsidRPr="0018154E">
              <w:rPr>
                <w:sz w:val="20"/>
                <w:szCs w:val="20"/>
              </w:rPr>
              <w:t>100</w:t>
            </w:r>
          </w:p>
        </w:tc>
      </w:tr>
    </w:tbl>
    <w:p w:rsidR="00AA4B9D" w:rsidRPr="00B91BBF" w:rsidRDefault="00AA4B9D" w:rsidP="00B91BBF">
      <w:pPr>
        <w:spacing w:line="360" w:lineRule="auto"/>
        <w:ind w:firstLine="709"/>
        <w:jc w:val="both"/>
        <w:rPr>
          <w:color w:val="000000"/>
          <w:sz w:val="28"/>
          <w:szCs w:val="28"/>
        </w:rPr>
      </w:pPr>
    </w:p>
    <w:p w:rsidR="0018154E" w:rsidRDefault="00AA4B9D" w:rsidP="0018154E">
      <w:pPr>
        <w:spacing w:line="360" w:lineRule="auto"/>
        <w:ind w:firstLine="709"/>
        <w:jc w:val="both"/>
        <w:rPr>
          <w:color w:val="000000"/>
          <w:sz w:val="28"/>
          <w:szCs w:val="28"/>
        </w:rPr>
      </w:pPr>
      <w:r w:rsidRPr="00B91BBF">
        <w:rPr>
          <w:color w:val="000000"/>
          <w:sz w:val="28"/>
          <w:szCs w:val="28"/>
        </w:rPr>
        <w:t>Наиболее удельный вес в структуре себестоимости затрат на обслуживание электрооборудования имеют материальные расходы которые составляют 99051 руб. – 40.4%, далее идут прочие расходы т.е. затраты на электроэнергию – 92856 руб. – 37.9%, затем рентабельность 18126 руб. – 7.40%, далее идут амортизационные отчисления – 16437 руб. – 6.71%, заработная плата 8856 руб. –3.61% , накладные расходы 7085 – 2.89% и наконец отчисления на социальные нужды 2302 – 1%.</w:t>
      </w:r>
    </w:p>
    <w:p w:rsidR="0018154E" w:rsidRPr="00B91BBF" w:rsidRDefault="0018154E" w:rsidP="0018154E">
      <w:pPr>
        <w:spacing w:line="360" w:lineRule="auto"/>
        <w:ind w:firstLine="709"/>
        <w:jc w:val="both"/>
        <w:rPr>
          <w:sz w:val="28"/>
          <w:szCs w:val="28"/>
        </w:rPr>
      </w:pPr>
      <w:r>
        <w:rPr>
          <w:color w:val="000000"/>
          <w:sz w:val="28"/>
          <w:szCs w:val="28"/>
        </w:rPr>
        <w:br w:type="page"/>
        <w:t>6</w:t>
      </w:r>
      <w:r w:rsidRPr="00B91BBF">
        <w:rPr>
          <w:b/>
          <w:bCs/>
          <w:sz w:val="28"/>
          <w:szCs w:val="28"/>
        </w:rPr>
        <w:t xml:space="preserve"> ОХРАНА ТРУДА И ОХРАНА ОКРУЖАЮЩЕЙ СРЕДЫ</w:t>
      </w:r>
    </w:p>
    <w:p w:rsidR="0018154E" w:rsidRPr="00B91BBF" w:rsidRDefault="0018154E" w:rsidP="0018154E">
      <w:pPr>
        <w:spacing w:line="360" w:lineRule="auto"/>
        <w:ind w:firstLine="709"/>
        <w:jc w:val="both"/>
        <w:rPr>
          <w:sz w:val="28"/>
          <w:szCs w:val="28"/>
        </w:rPr>
      </w:pPr>
    </w:p>
    <w:p w:rsidR="0018154E" w:rsidRPr="00B91BBF" w:rsidRDefault="0018154E" w:rsidP="0018154E">
      <w:pPr>
        <w:pStyle w:val="21"/>
        <w:spacing w:after="0" w:line="360" w:lineRule="auto"/>
        <w:ind w:left="0" w:firstLine="709"/>
        <w:jc w:val="both"/>
        <w:rPr>
          <w:sz w:val="28"/>
          <w:szCs w:val="28"/>
        </w:rPr>
      </w:pPr>
      <w:r w:rsidRPr="00B91BBF">
        <w:rPr>
          <w:sz w:val="28"/>
          <w:szCs w:val="28"/>
        </w:rPr>
        <w:t>Обеспечение здоровых и безопасных условий труда возлагается на администрацию предприятия.</w:t>
      </w:r>
    </w:p>
    <w:p w:rsidR="0018154E" w:rsidRPr="00B91BBF" w:rsidRDefault="0018154E" w:rsidP="0018154E">
      <w:pPr>
        <w:spacing w:line="360" w:lineRule="auto"/>
        <w:ind w:firstLine="709"/>
        <w:jc w:val="both"/>
        <w:rPr>
          <w:sz w:val="28"/>
          <w:szCs w:val="28"/>
        </w:rPr>
      </w:pPr>
      <w:r w:rsidRPr="00B91BBF">
        <w:rPr>
          <w:sz w:val="28"/>
          <w:szCs w:val="28"/>
        </w:rPr>
        <w:t>Администрация предприятия обязана обеспечивать надлежащее техническое оборудование всех рабочих мест и создавать на них условия работы, соответствующие единым межотраслевым и отраслевым правилам по охране труда, санитарным правилам и нормам; проводить инструктаж работников по технике безопасности, производственной санитарии, противопожарной безопасности и другим правилам охраны труда.</w:t>
      </w:r>
    </w:p>
    <w:p w:rsidR="0018154E" w:rsidRPr="00B91BBF" w:rsidRDefault="0018154E" w:rsidP="0018154E">
      <w:pPr>
        <w:spacing w:line="360" w:lineRule="auto"/>
        <w:ind w:firstLine="709"/>
        <w:jc w:val="both"/>
        <w:rPr>
          <w:sz w:val="28"/>
          <w:szCs w:val="28"/>
        </w:rPr>
      </w:pPr>
      <w:r w:rsidRPr="00B91BBF">
        <w:rPr>
          <w:sz w:val="28"/>
          <w:szCs w:val="28"/>
        </w:rPr>
        <w:t xml:space="preserve">Работники обязаны соблюдать инструкции по охране труда, устанавливающие правила выполнения работ и поведения в производственных помещениях и на строительных площадках. Инструкции разрабатываются и утверждаются администрацией предприятия совместно с соответствующим выборным профсоюзным органом предприятия.   </w:t>
      </w:r>
    </w:p>
    <w:p w:rsidR="0018154E" w:rsidRPr="00B91BBF" w:rsidRDefault="0018154E" w:rsidP="0018154E">
      <w:pPr>
        <w:spacing w:line="360" w:lineRule="auto"/>
        <w:ind w:firstLine="709"/>
        <w:jc w:val="both"/>
        <w:rPr>
          <w:sz w:val="28"/>
          <w:szCs w:val="28"/>
        </w:rPr>
      </w:pPr>
      <w:r w:rsidRPr="00B91BBF">
        <w:rPr>
          <w:sz w:val="28"/>
          <w:szCs w:val="28"/>
        </w:rPr>
        <w:t>Важное значение имеет санитарно–бытовое обслуживание рабочих. С этой целью оборудуются специальные помещения: гардеробные, умывальные, душевые, помещения для приема пищи, отдыха и обогрева рабочих в холодное время года.</w:t>
      </w:r>
    </w:p>
    <w:p w:rsidR="0018154E" w:rsidRPr="00B91BBF" w:rsidRDefault="0018154E" w:rsidP="0018154E">
      <w:pPr>
        <w:spacing w:line="360" w:lineRule="auto"/>
        <w:ind w:firstLine="709"/>
        <w:jc w:val="both"/>
        <w:rPr>
          <w:sz w:val="28"/>
          <w:szCs w:val="28"/>
        </w:rPr>
      </w:pPr>
      <w:r w:rsidRPr="00B91BBF">
        <w:rPr>
          <w:sz w:val="28"/>
          <w:szCs w:val="28"/>
        </w:rPr>
        <w:t>Гардеробные обеспечиваются шкафчиками с отделениями для хранения собственной и рабочей одежды.</w:t>
      </w:r>
    </w:p>
    <w:p w:rsidR="0018154E" w:rsidRPr="00B91BBF" w:rsidRDefault="0018154E" w:rsidP="0018154E">
      <w:pPr>
        <w:spacing w:line="360" w:lineRule="auto"/>
        <w:ind w:firstLine="709"/>
        <w:jc w:val="both"/>
        <w:rPr>
          <w:sz w:val="28"/>
          <w:szCs w:val="28"/>
        </w:rPr>
      </w:pPr>
      <w:r w:rsidRPr="00B91BBF">
        <w:rPr>
          <w:sz w:val="28"/>
          <w:szCs w:val="28"/>
        </w:rPr>
        <w:t>Санитарная оценка пригодности источника питьевой воды производится на основе заключения местных органов санитарного надзора. Источниками водоснабжения являются фонтанчики с питьевой водой, устанавливаемые в цехах.</w:t>
      </w:r>
    </w:p>
    <w:p w:rsidR="0018154E" w:rsidRPr="00B91BBF" w:rsidRDefault="0018154E" w:rsidP="0018154E">
      <w:pPr>
        <w:spacing w:line="360" w:lineRule="auto"/>
        <w:ind w:firstLine="709"/>
        <w:jc w:val="both"/>
        <w:rPr>
          <w:sz w:val="28"/>
          <w:szCs w:val="28"/>
        </w:rPr>
      </w:pPr>
      <w:r w:rsidRPr="00B91BBF">
        <w:rPr>
          <w:sz w:val="28"/>
          <w:szCs w:val="28"/>
        </w:rPr>
        <w:t xml:space="preserve">При работе на открытом воздухе в холодное время года необходимо периодически устраивать перерывы для обогрева или прекращать работу.  </w:t>
      </w:r>
    </w:p>
    <w:p w:rsidR="0018154E" w:rsidRPr="00B91BBF" w:rsidRDefault="0018154E" w:rsidP="0018154E">
      <w:pPr>
        <w:spacing w:line="360" w:lineRule="auto"/>
        <w:ind w:firstLine="709"/>
        <w:jc w:val="both"/>
        <w:rPr>
          <w:sz w:val="28"/>
          <w:szCs w:val="28"/>
        </w:rPr>
      </w:pPr>
      <w:r w:rsidRPr="00B91BBF">
        <w:rPr>
          <w:sz w:val="28"/>
          <w:szCs w:val="28"/>
        </w:rPr>
        <w:t>В затемненных местах и в вечернее время рабочие места должны иметь хорошее искусственное освещение, что важно как для безопасной работы, так и для предупреждения заболевания глаз.</w:t>
      </w:r>
    </w:p>
    <w:p w:rsidR="0018154E" w:rsidRPr="00B91BBF" w:rsidRDefault="0018154E" w:rsidP="0018154E">
      <w:pPr>
        <w:spacing w:line="360" w:lineRule="auto"/>
        <w:ind w:firstLine="709"/>
        <w:jc w:val="both"/>
        <w:rPr>
          <w:sz w:val="28"/>
          <w:szCs w:val="28"/>
        </w:rPr>
      </w:pPr>
      <w:r w:rsidRPr="00B91BBF">
        <w:rPr>
          <w:sz w:val="28"/>
          <w:szCs w:val="28"/>
        </w:rPr>
        <w:t>Рабочие, подвергающиеся воздействию вредных и ядовитых веществ, должны проходить в установленные сроки медицинские осмотры.</w:t>
      </w:r>
    </w:p>
    <w:p w:rsidR="0018154E" w:rsidRPr="00B91BBF" w:rsidRDefault="0018154E" w:rsidP="0018154E">
      <w:pPr>
        <w:pStyle w:val="a5"/>
        <w:spacing w:after="0" w:line="360" w:lineRule="auto"/>
        <w:ind w:left="0" w:firstLine="709"/>
        <w:jc w:val="both"/>
        <w:rPr>
          <w:sz w:val="28"/>
          <w:szCs w:val="28"/>
        </w:rPr>
      </w:pPr>
      <w:r w:rsidRPr="00B91BBF">
        <w:rPr>
          <w:sz w:val="28"/>
          <w:szCs w:val="28"/>
        </w:rPr>
        <w:t>Электроустановки должны находится в технически исправном состоянии, обеспечивающем безопасные условия пруда и быть укомплектованы испытанными, готовыми к использованию защитными средствами, а также средствами оказания первой медицинской помощи в соответствии с действующими правилами и нормами.</w:t>
      </w:r>
    </w:p>
    <w:p w:rsidR="0018154E" w:rsidRPr="00B91BBF" w:rsidRDefault="0018154E" w:rsidP="0018154E">
      <w:pPr>
        <w:spacing w:line="360" w:lineRule="auto"/>
        <w:ind w:firstLine="709"/>
        <w:jc w:val="both"/>
        <w:rPr>
          <w:sz w:val="28"/>
          <w:szCs w:val="28"/>
        </w:rPr>
      </w:pPr>
      <w:r w:rsidRPr="00B91BBF">
        <w:rPr>
          <w:sz w:val="28"/>
          <w:szCs w:val="28"/>
        </w:rPr>
        <w:t>Спецодежда, спец обувь и средства индивидуальной защиты выдаются бесплатно рабочим и служащим тех профессий, которые предусмотрены типовыми нормами.</w:t>
      </w:r>
    </w:p>
    <w:p w:rsidR="0018154E" w:rsidRPr="00B91BBF" w:rsidRDefault="0018154E" w:rsidP="0018154E">
      <w:pPr>
        <w:spacing w:line="360" w:lineRule="auto"/>
        <w:ind w:firstLine="709"/>
        <w:jc w:val="both"/>
        <w:rPr>
          <w:sz w:val="28"/>
          <w:szCs w:val="28"/>
        </w:rPr>
      </w:pPr>
      <w:r w:rsidRPr="00B91BBF">
        <w:rPr>
          <w:sz w:val="28"/>
          <w:szCs w:val="28"/>
        </w:rPr>
        <w:t>К средствам  индивидуальной защиты относятся: предохранительный пояс, диэлектрические галоши, перчатки, боты, коврики, защитные очки, респираторы, каски. Они выдаются в зависимости от характера работы и записываются в личную карточку рабочего.</w:t>
      </w:r>
    </w:p>
    <w:p w:rsidR="0018154E" w:rsidRPr="00B91BBF" w:rsidRDefault="0018154E" w:rsidP="0018154E">
      <w:pPr>
        <w:spacing w:line="360" w:lineRule="auto"/>
        <w:ind w:firstLine="709"/>
        <w:jc w:val="both"/>
        <w:rPr>
          <w:sz w:val="28"/>
          <w:szCs w:val="28"/>
        </w:rPr>
      </w:pPr>
      <w:r w:rsidRPr="00B91BBF">
        <w:rPr>
          <w:sz w:val="28"/>
          <w:szCs w:val="28"/>
        </w:rPr>
        <w:t xml:space="preserve">Постоянный контроль за соблюдением работниками всех требований инструкций по охране труда возлагается на администрацию предприятия. </w:t>
      </w:r>
    </w:p>
    <w:p w:rsidR="0018154E" w:rsidRPr="00B91BBF" w:rsidRDefault="0018154E" w:rsidP="0018154E">
      <w:pPr>
        <w:pStyle w:val="a5"/>
        <w:spacing w:after="0" w:line="360" w:lineRule="auto"/>
        <w:ind w:left="0" w:firstLine="709"/>
        <w:jc w:val="both"/>
        <w:rPr>
          <w:sz w:val="28"/>
          <w:szCs w:val="28"/>
        </w:rPr>
      </w:pPr>
      <w:r w:rsidRPr="00B91BBF">
        <w:rPr>
          <w:sz w:val="28"/>
          <w:szCs w:val="28"/>
        </w:rPr>
        <w:t>Работники, виновные в нарушении законодательства об охране труда, привлекаются к ответственности в установленном порядке.</w:t>
      </w:r>
    </w:p>
    <w:p w:rsidR="0018154E" w:rsidRPr="00B91BBF" w:rsidRDefault="0018154E" w:rsidP="0018154E">
      <w:pPr>
        <w:spacing w:line="360" w:lineRule="auto"/>
        <w:ind w:firstLine="709"/>
        <w:jc w:val="both"/>
        <w:rPr>
          <w:sz w:val="28"/>
          <w:szCs w:val="28"/>
        </w:rPr>
      </w:pPr>
      <w:r w:rsidRPr="00B91BBF">
        <w:rPr>
          <w:sz w:val="28"/>
          <w:szCs w:val="28"/>
        </w:rPr>
        <w:t>Для проведения мероприятий по охране труда выделяются в установленном порядке средства и необходимые материалы. Расходование этих средств и материалов на другие цели запрещается.</w:t>
      </w:r>
    </w:p>
    <w:p w:rsidR="0018154E" w:rsidRPr="00B91BBF" w:rsidRDefault="0018154E" w:rsidP="0018154E">
      <w:pPr>
        <w:spacing w:line="360" w:lineRule="auto"/>
        <w:ind w:firstLine="709"/>
        <w:jc w:val="both"/>
        <w:rPr>
          <w:sz w:val="28"/>
          <w:szCs w:val="28"/>
        </w:rPr>
      </w:pPr>
      <w:r w:rsidRPr="00B91BBF">
        <w:rPr>
          <w:sz w:val="28"/>
          <w:szCs w:val="28"/>
        </w:rPr>
        <w:t xml:space="preserve">Надзор и контроль за соблюдением правил по охране труда осуществляют: </w:t>
      </w:r>
    </w:p>
    <w:p w:rsidR="0018154E" w:rsidRPr="00B91BBF" w:rsidRDefault="0018154E" w:rsidP="0018154E">
      <w:pPr>
        <w:spacing w:line="360" w:lineRule="auto"/>
        <w:ind w:firstLine="709"/>
        <w:jc w:val="both"/>
        <w:rPr>
          <w:sz w:val="28"/>
          <w:szCs w:val="28"/>
        </w:rPr>
      </w:pPr>
      <w:r w:rsidRPr="00B91BBF">
        <w:rPr>
          <w:sz w:val="28"/>
          <w:szCs w:val="28"/>
        </w:rPr>
        <w:t>– специально уполномоченные государственные органы и инспекции, не зависящие в своей деятельности от администрации предприятия и их вышестоящих органов;</w:t>
      </w:r>
    </w:p>
    <w:p w:rsidR="0018154E" w:rsidRPr="00B91BBF" w:rsidRDefault="0018154E" w:rsidP="0018154E">
      <w:pPr>
        <w:spacing w:line="360" w:lineRule="auto"/>
        <w:ind w:firstLine="709"/>
        <w:jc w:val="both"/>
        <w:rPr>
          <w:sz w:val="28"/>
          <w:szCs w:val="28"/>
        </w:rPr>
      </w:pPr>
      <w:r w:rsidRPr="00B91BBF">
        <w:rPr>
          <w:sz w:val="28"/>
          <w:szCs w:val="28"/>
        </w:rPr>
        <w:t>– государственная инспекция труда, государственный надзор за соблюдением правил по безопасному ведению работ.</w:t>
      </w:r>
    </w:p>
    <w:p w:rsidR="0018154E" w:rsidRPr="00EA26EA" w:rsidRDefault="0018154E" w:rsidP="00EA26EA">
      <w:pPr>
        <w:spacing w:line="360" w:lineRule="auto"/>
        <w:jc w:val="both"/>
        <w:rPr>
          <w:sz w:val="28"/>
          <w:szCs w:val="28"/>
        </w:rPr>
      </w:pPr>
      <w:r w:rsidRPr="00EA26EA">
        <w:rPr>
          <w:sz w:val="28"/>
          <w:szCs w:val="28"/>
        </w:rPr>
        <w:t>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органами государственного энергетического надзора РФ.</w:t>
      </w:r>
    </w:p>
    <w:p w:rsidR="0018154E" w:rsidRPr="00EA26EA" w:rsidRDefault="0018154E" w:rsidP="00EA26EA">
      <w:pPr>
        <w:spacing w:line="360" w:lineRule="auto"/>
        <w:jc w:val="both"/>
        <w:rPr>
          <w:sz w:val="28"/>
          <w:szCs w:val="28"/>
        </w:rPr>
      </w:pPr>
      <w:r w:rsidRPr="00EA26EA">
        <w:rPr>
          <w:sz w:val="28"/>
          <w:szCs w:val="28"/>
        </w:rPr>
        <w:t>Государственный санитарно–эпидемиологический надзор за соблюдением предприятием гигиенических норм, санитарно-гигиенических правил осуществляется государственным комитетом санитарно- эпидемиологического надзора РФ и территориальными учреждениями государственной санитарно–эпидемиологической службы.</w:t>
      </w:r>
    </w:p>
    <w:p w:rsidR="0018154E" w:rsidRPr="00EA26EA" w:rsidRDefault="0018154E" w:rsidP="00EA26EA">
      <w:pPr>
        <w:spacing w:line="360" w:lineRule="auto"/>
        <w:jc w:val="both"/>
        <w:rPr>
          <w:sz w:val="28"/>
          <w:szCs w:val="28"/>
        </w:rPr>
      </w:pPr>
      <w:r w:rsidRPr="00EA26EA">
        <w:rPr>
          <w:sz w:val="28"/>
          <w:szCs w:val="28"/>
        </w:rPr>
        <w:t xml:space="preserve">В последнее время большое внимание уделяется охране окружающей среды. Предприятия, которые не заботятся о сохранении окружающей среды подвергаются большим штрафам. </w:t>
      </w:r>
    </w:p>
    <w:p w:rsidR="0018154E" w:rsidRPr="00EA26EA" w:rsidRDefault="0018154E" w:rsidP="00EA26EA">
      <w:pPr>
        <w:spacing w:line="360" w:lineRule="auto"/>
        <w:jc w:val="both"/>
        <w:rPr>
          <w:sz w:val="28"/>
          <w:szCs w:val="28"/>
        </w:rPr>
      </w:pPr>
      <w:r w:rsidRPr="00EA26EA">
        <w:rPr>
          <w:sz w:val="28"/>
          <w:szCs w:val="28"/>
        </w:rPr>
        <w:t xml:space="preserve"> Основными источниками загрязнения окружающей среды являются цеха и участки, размещенные на территории производственной базы предприятия и на месторождениях.</w:t>
      </w:r>
    </w:p>
    <w:p w:rsidR="0018154E" w:rsidRPr="00EA26EA" w:rsidRDefault="0018154E" w:rsidP="00EA26EA">
      <w:pPr>
        <w:spacing w:line="360" w:lineRule="auto"/>
        <w:jc w:val="both"/>
        <w:rPr>
          <w:sz w:val="28"/>
          <w:szCs w:val="28"/>
        </w:rPr>
      </w:pPr>
      <w:r w:rsidRPr="00EA26EA">
        <w:rPr>
          <w:sz w:val="28"/>
          <w:szCs w:val="28"/>
        </w:rPr>
        <w:t xml:space="preserve">Отходы на предприятии образуются в результате следующих производственных процессов: эксплуатация и ремонт автотранспорта, оборудования, проведение сварочных, покрасочных работ, уборка территории,  а также жизнедеятельность персонала.  </w:t>
      </w:r>
    </w:p>
    <w:p w:rsidR="0018154E" w:rsidRPr="00EA26EA" w:rsidRDefault="0018154E" w:rsidP="00EA26EA">
      <w:pPr>
        <w:spacing w:line="360" w:lineRule="auto"/>
        <w:jc w:val="both"/>
        <w:rPr>
          <w:sz w:val="28"/>
          <w:szCs w:val="28"/>
        </w:rPr>
      </w:pPr>
      <w:r w:rsidRPr="00EA26EA">
        <w:rPr>
          <w:sz w:val="28"/>
          <w:szCs w:val="28"/>
        </w:rPr>
        <w:t>На каждый вид опасного отхода предприятием оформлен и согласован паспорт, в соответствии с ФККО. В настоящее время идет подготовка документов для получения предприятием лицензии на деятельность по обращению с опасными отходами.</w:t>
      </w:r>
    </w:p>
    <w:p w:rsidR="00AA4B9D" w:rsidRPr="00EA26EA" w:rsidRDefault="0018154E" w:rsidP="00EA26EA">
      <w:pPr>
        <w:spacing w:line="360" w:lineRule="auto"/>
        <w:jc w:val="both"/>
        <w:rPr>
          <w:sz w:val="28"/>
          <w:szCs w:val="28"/>
        </w:rPr>
      </w:pPr>
      <w:r w:rsidRPr="00EA26EA">
        <w:rPr>
          <w:sz w:val="28"/>
          <w:szCs w:val="28"/>
        </w:rPr>
        <w:t>Эколог подготавливает договора на утилизацию всех видов отходов, а также контролирует их выполнение в течение года; подготавливает и согласовывает отчетные и другие материалы по вопросам экологии (ежегодные статистические отчеты, ежеквартальный расчет платы за загрязнение окружающей среды); разрабатывает проекты перспективных и годовых планов проведения мероприятий; производит оформление и согласование технической документации; участвует в проведении экологических рейдов. В соответствии с технологическими особенностями производства, нормативы образования отходов определяются в единицах массы, объема, либо в процентах от количества используемого сырья, материалов или от количества производимой продукции.</w:t>
      </w:r>
      <w:bookmarkStart w:id="0" w:name="_GoBack"/>
      <w:bookmarkEnd w:id="0"/>
    </w:p>
    <w:sectPr w:rsidR="00AA4B9D" w:rsidRPr="00EA26EA" w:rsidSect="00B91BBF">
      <w:type w:val="nextColumn"/>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D4EDC"/>
    <w:multiLevelType w:val="hybridMultilevel"/>
    <w:tmpl w:val="1D92E1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FF53126"/>
    <w:multiLevelType w:val="hybridMultilevel"/>
    <w:tmpl w:val="8D42B7D2"/>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57827D2"/>
    <w:multiLevelType w:val="hybridMultilevel"/>
    <w:tmpl w:val="B3E8527A"/>
    <w:lvl w:ilvl="0" w:tplc="2FA07D3A">
      <w:start w:val="1"/>
      <w:numFmt w:val="bullet"/>
      <w:lvlText w:val=""/>
      <w:lvlJc w:val="left"/>
      <w:pPr>
        <w:tabs>
          <w:tab w:val="num" w:pos="1428"/>
        </w:tabs>
        <w:ind w:left="1428"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51F7DB5"/>
    <w:multiLevelType w:val="hybridMultilevel"/>
    <w:tmpl w:val="A970C76C"/>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 w:ilvl="0" w:tplc="2FA07D3A">
        <w:start w:val="1"/>
        <w:numFmt w:val="bullet"/>
        <w:lvlText w:val=""/>
        <w:lvlJc w:val="left"/>
        <w:pPr>
          <w:tabs>
            <w:tab w:val="num" w:pos="360"/>
          </w:tabs>
          <w:ind w:left="360" w:hanging="360"/>
        </w:pPr>
        <w:rPr>
          <w:rFonts w:ascii="Symbol" w:hAnsi="Symbol" w:cs="Symbol" w:hint="default"/>
          <w:color w:val="auto"/>
        </w:rPr>
      </w:lvl>
    </w:lvlOverride>
    <w:lvlOverride w:ilvl="1">
      <w:lvl w:ilvl="1" w:tplc="04190003">
        <w:start w:val="1"/>
        <w:numFmt w:val="decimal"/>
        <w:lvlRestart w:val="0"/>
        <w:lvlText w:val=""/>
        <w:lvlJc w:val="left"/>
        <w:pPr>
          <w:tabs>
            <w:tab w:val="num" w:pos="720"/>
          </w:tabs>
          <w:ind w:left="720" w:hanging="360"/>
        </w:pPr>
        <w:rPr>
          <w:rFonts w:ascii="Wingdings" w:hAnsi="Wingdings" w:cs="Wingdings" w:hint="default"/>
        </w:rPr>
      </w:lvl>
    </w:lvlOverride>
    <w:lvlOverride w:ilvl="2">
      <w:lvl w:ilvl="2" w:tplc="04190005">
        <w:start w:val="1"/>
        <w:numFmt w:val="decimal"/>
        <w:lvlRestart w:val="0"/>
        <w:lvlText w:val="%3."/>
        <w:lvlJc w:val="left"/>
        <w:pPr>
          <w:tabs>
            <w:tab w:val="num" w:pos="1080"/>
          </w:tabs>
          <w:ind w:left="1080" w:hanging="360"/>
        </w:pPr>
        <w:rPr>
          <w:rFonts w:ascii="Wingdings" w:hAnsi="Wingdings" w:cs="Wingdings" w:hint="default"/>
        </w:rPr>
      </w:lvl>
    </w:lvlOverride>
    <w:lvlOverride w:ilvl="3">
      <w:lvl w:ilvl="3" w:tplc="04190001">
        <w:start w:val="1"/>
        <w:numFmt w:val="decimal"/>
        <w:lvlRestart w:val="0"/>
        <w:lvlText w:val="%4."/>
        <w:lvlJc w:val="left"/>
        <w:pPr>
          <w:tabs>
            <w:tab w:val="num" w:pos="1440"/>
          </w:tabs>
          <w:ind w:left="1440" w:hanging="360"/>
        </w:pPr>
        <w:rPr>
          <w:rFonts w:ascii="Symbol" w:hAnsi="Symbol" w:cs="Symbol" w:hint="default"/>
        </w:rPr>
      </w:lvl>
    </w:lvlOverride>
    <w:lvlOverride w:ilvl="4">
      <w:lvl w:ilvl="4" w:tplc="04190003">
        <w:start w:val="1"/>
        <w:numFmt w:val="decimal"/>
        <w:lvlRestart w:val="0"/>
        <w:lvlText w:val=""/>
        <w:lvlJc w:val="left"/>
        <w:pPr>
          <w:tabs>
            <w:tab w:val="num" w:pos="1800"/>
          </w:tabs>
          <w:ind w:left="1800" w:hanging="360"/>
        </w:pPr>
        <w:rPr>
          <w:rFonts w:ascii="Symbol" w:hAnsi="Symbol" w:cs="Symbol" w:hint="default"/>
        </w:rPr>
      </w:lvl>
    </w:lvlOverride>
    <w:lvlOverride w:ilvl="5">
      <w:lvl w:ilvl="5" w:tplc="04190005">
        <w:start w:val="1"/>
        <w:numFmt w:val="decimal"/>
        <w:lvlRestart w:val="0"/>
        <w:lvlText w:val=""/>
        <w:lvlJc w:val="left"/>
        <w:pPr>
          <w:tabs>
            <w:tab w:val="num" w:pos="2160"/>
          </w:tabs>
          <w:ind w:left="2160" w:hanging="360"/>
        </w:pPr>
        <w:rPr>
          <w:rFonts w:ascii="Wingdings" w:hAnsi="Wingdings" w:cs="Wingdings" w:hint="default"/>
        </w:rPr>
      </w:lvl>
    </w:lvlOverride>
    <w:lvlOverride w:ilvl="6">
      <w:lvl w:ilvl="6" w:tplc="04190001">
        <w:start w:val="1"/>
        <w:numFmt w:val="decimal"/>
        <w:lvlRestart w:val="0"/>
        <w:lvlText w:val=""/>
        <w:lvlJc w:val="left"/>
        <w:pPr>
          <w:tabs>
            <w:tab w:val="num" w:pos="2520"/>
          </w:tabs>
          <w:ind w:left="2520" w:hanging="360"/>
        </w:pPr>
        <w:rPr>
          <w:rFonts w:ascii="Wingdings" w:hAnsi="Wingdings" w:cs="Wingdings" w:hint="default"/>
        </w:rPr>
      </w:lvl>
    </w:lvlOverride>
    <w:lvlOverride w:ilvl="7">
      <w:lvl w:ilvl="7" w:tplc="04190003">
        <w:start w:val="1"/>
        <w:numFmt w:val="decimal"/>
        <w:lvlRestart w:val="0"/>
        <w:lvlText w:val=""/>
        <w:lvlJc w:val="left"/>
        <w:pPr>
          <w:tabs>
            <w:tab w:val="num" w:pos="2880"/>
          </w:tabs>
          <w:ind w:left="2880" w:hanging="360"/>
        </w:pPr>
        <w:rPr>
          <w:rFonts w:ascii="Symbol" w:hAnsi="Symbol" w:cs="Symbol" w:hint="default"/>
        </w:rPr>
      </w:lvl>
    </w:lvlOverride>
    <w:lvlOverride w:ilvl="8">
      <w:lvl w:ilvl="8" w:tplc="04190005">
        <w:start w:val="1"/>
        <w:numFmt w:val="decimal"/>
        <w:lvlRestart w:val="0"/>
        <w:lvlText w:val=""/>
        <w:lvlJc w:val="left"/>
        <w:pPr>
          <w:tabs>
            <w:tab w:val="num" w:pos="3240"/>
          </w:tabs>
          <w:ind w:left="3240" w:hanging="360"/>
        </w:pPr>
        <w:rPr>
          <w:rFonts w:ascii="Symbol" w:hAnsi="Symbol" w:cs="Symbol" w:hint="default"/>
        </w:rPr>
      </w:lvl>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B9D"/>
    <w:rsid w:val="0018154E"/>
    <w:rsid w:val="003238B0"/>
    <w:rsid w:val="003A2B1F"/>
    <w:rsid w:val="004E4313"/>
    <w:rsid w:val="00541E26"/>
    <w:rsid w:val="00572387"/>
    <w:rsid w:val="007A70A0"/>
    <w:rsid w:val="00885029"/>
    <w:rsid w:val="008E770B"/>
    <w:rsid w:val="00AA4B9D"/>
    <w:rsid w:val="00AF7C77"/>
    <w:rsid w:val="00B91BBF"/>
    <w:rsid w:val="00BC399C"/>
    <w:rsid w:val="00CA7780"/>
    <w:rsid w:val="00D12FAC"/>
    <w:rsid w:val="00EA26EA"/>
    <w:rsid w:val="00F3614D"/>
    <w:rsid w:val="00F424B3"/>
    <w:rsid w:val="00FB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A85A8EBB-054E-4D14-A306-7BBAA5D7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B9D"/>
    <w:rPr>
      <w:sz w:val="24"/>
      <w:szCs w:val="24"/>
    </w:rPr>
  </w:style>
  <w:style w:type="paragraph" w:styleId="2">
    <w:name w:val="heading 2"/>
    <w:basedOn w:val="a"/>
    <w:next w:val="a"/>
    <w:link w:val="20"/>
    <w:uiPriority w:val="99"/>
    <w:qFormat/>
    <w:rsid w:val="00AA4B9D"/>
    <w:pPr>
      <w:keepNext/>
      <w:jc w:val="center"/>
      <w:outlineLvl w:val="1"/>
    </w:pPr>
    <w:rPr>
      <w:sz w:val="28"/>
      <w:szCs w:val="28"/>
    </w:rPr>
  </w:style>
  <w:style w:type="paragraph" w:styleId="4">
    <w:name w:val="heading 4"/>
    <w:basedOn w:val="a"/>
    <w:next w:val="a"/>
    <w:link w:val="40"/>
    <w:uiPriority w:val="99"/>
    <w:qFormat/>
    <w:rsid w:val="00AA4B9D"/>
    <w:pPr>
      <w:keepNext/>
      <w:ind w:right="-6" w:firstLine="900"/>
      <w:outlineLvl w:val="3"/>
    </w:pPr>
    <w:rPr>
      <w:sz w:val="28"/>
      <w:szCs w:val="28"/>
    </w:rPr>
  </w:style>
  <w:style w:type="paragraph" w:styleId="6">
    <w:name w:val="heading 6"/>
    <w:basedOn w:val="a"/>
    <w:next w:val="a"/>
    <w:link w:val="60"/>
    <w:uiPriority w:val="99"/>
    <w:qFormat/>
    <w:rsid w:val="00AA4B9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3">
    <w:name w:val="Body Text Indent 3"/>
    <w:basedOn w:val="a"/>
    <w:link w:val="30"/>
    <w:uiPriority w:val="99"/>
    <w:rsid w:val="00AA4B9D"/>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table" w:styleId="a3">
    <w:name w:val="Table Grid"/>
    <w:basedOn w:val="a1"/>
    <w:uiPriority w:val="99"/>
    <w:rsid w:val="00AA4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A4B9D"/>
    <w:pPr>
      <w:spacing w:before="100" w:beforeAutospacing="1" w:after="100" w:afterAutospacing="1"/>
    </w:pPr>
  </w:style>
  <w:style w:type="paragraph" w:styleId="a5">
    <w:name w:val="Body Text Indent"/>
    <w:basedOn w:val="a"/>
    <w:link w:val="a6"/>
    <w:uiPriority w:val="99"/>
    <w:rsid w:val="00AA4B9D"/>
    <w:pPr>
      <w:spacing w:after="120"/>
      <w:ind w:left="283"/>
    </w:pPr>
  </w:style>
  <w:style w:type="character" w:customStyle="1" w:styleId="a6">
    <w:name w:val="Основний текст з відступом Знак"/>
    <w:link w:val="a5"/>
    <w:uiPriority w:val="99"/>
    <w:semiHidden/>
    <w:rPr>
      <w:sz w:val="24"/>
      <w:szCs w:val="24"/>
    </w:rPr>
  </w:style>
  <w:style w:type="paragraph" w:styleId="a7">
    <w:name w:val="Body Text"/>
    <w:basedOn w:val="a"/>
    <w:link w:val="a8"/>
    <w:uiPriority w:val="99"/>
    <w:rsid w:val="00AA4B9D"/>
    <w:pPr>
      <w:spacing w:after="120"/>
    </w:pPr>
  </w:style>
  <w:style w:type="character" w:customStyle="1" w:styleId="a8">
    <w:name w:val="Основний текст Знак"/>
    <w:link w:val="a7"/>
    <w:uiPriority w:val="99"/>
    <w:semiHidden/>
    <w:rPr>
      <w:sz w:val="24"/>
      <w:szCs w:val="24"/>
    </w:rPr>
  </w:style>
  <w:style w:type="paragraph" w:styleId="a9">
    <w:name w:val="Block Text"/>
    <w:basedOn w:val="a"/>
    <w:uiPriority w:val="99"/>
    <w:rsid w:val="00AA4B9D"/>
    <w:pPr>
      <w:tabs>
        <w:tab w:val="left" w:pos="851"/>
      </w:tabs>
      <w:ind w:left="1985" w:right="566"/>
      <w:jc w:val="center"/>
    </w:pPr>
    <w:rPr>
      <w:sz w:val="64"/>
      <w:szCs w:val="64"/>
    </w:rPr>
  </w:style>
  <w:style w:type="paragraph" w:styleId="aa">
    <w:name w:val="Title"/>
    <w:basedOn w:val="a"/>
    <w:link w:val="ab"/>
    <w:uiPriority w:val="99"/>
    <w:qFormat/>
    <w:rsid w:val="00AA4B9D"/>
    <w:pPr>
      <w:jc w:val="center"/>
    </w:pPr>
    <w:rPr>
      <w:b/>
      <w:bCs/>
      <w:sz w:val="28"/>
      <w:szCs w:val="28"/>
    </w:rPr>
  </w:style>
  <w:style w:type="character" w:customStyle="1" w:styleId="ab">
    <w:name w:val="Назва Знак"/>
    <w:link w:val="aa"/>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AA4B9D"/>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ac">
    <w:name w:val="Subtitle"/>
    <w:basedOn w:val="a"/>
    <w:link w:val="ad"/>
    <w:uiPriority w:val="99"/>
    <w:qFormat/>
    <w:rsid w:val="00AA4B9D"/>
    <w:pPr>
      <w:ind w:firstLine="851"/>
      <w:jc w:val="center"/>
    </w:pPr>
    <w:rPr>
      <w:b/>
      <w:bCs/>
      <w:sz w:val="32"/>
      <w:szCs w:val="32"/>
    </w:rPr>
  </w:style>
  <w:style w:type="character" w:customStyle="1" w:styleId="ad">
    <w:name w:val="Підзаголовок Знак"/>
    <w:link w:val="ac"/>
    <w:uiPriority w:val="11"/>
    <w:rPr>
      <w:rFonts w:ascii="Cambria" w:eastAsia="Times New Roman" w:hAnsi="Cambria" w:cs="Times New Roman"/>
      <w:sz w:val="24"/>
      <w:szCs w:val="24"/>
    </w:rPr>
  </w:style>
  <w:style w:type="paragraph" w:customStyle="1" w:styleId="05">
    <w:name w:val="Текст с отступом 0.5"/>
    <w:basedOn w:val="a"/>
    <w:uiPriority w:val="99"/>
    <w:rsid w:val="00AA4B9D"/>
    <w:pPr>
      <w:ind w:left="567" w:right="567" w:firstLine="284"/>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4.bin"/><Relationship Id="rId21" Type="http://schemas.openxmlformats.org/officeDocument/2006/relationships/oleObject" Target="embeddings/oleObject9.bin"/><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9.bin"/><Relationship Id="rId16" Type="http://schemas.openxmlformats.org/officeDocument/2006/relationships/oleObject" Target="embeddings/oleObject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image" Target="media/image13.wmf"/><Relationship Id="rId37"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70.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60.bin"/><Relationship Id="rId118" Type="http://schemas.openxmlformats.org/officeDocument/2006/relationships/oleObject" Target="embeddings/oleObject65.bin"/><Relationship Id="rId80" Type="http://schemas.openxmlformats.org/officeDocument/2006/relationships/oleObject" Target="embeddings/oleObject39.bin"/><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5.bin"/><Relationship Id="rId124" Type="http://schemas.openxmlformats.org/officeDocument/2006/relationships/oleObject" Target="embeddings/oleObject71.bin"/><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61.bin"/><Relationship Id="rId119" Type="http://schemas.openxmlformats.org/officeDocument/2006/relationships/oleObject" Target="embeddings/oleObject66.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67.bin"/><Relationship Id="rId125" Type="http://schemas.openxmlformats.org/officeDocument/2006/relationships/oleObject" Target="embeddings/oleObject72.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7.bin"/><Relationship Id="rId115" Type="http://schemas.openxmlformats.org/officeDocument/2006/relationships/oleObject" Target="embeddings/oleObject62.bin"/><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2.emf"/><Relationship Id="rId35" Type="http://schemas.openxmlformats.org/officeDocument/2006/relationships/oleObject" Target="embeddings/oleObject17.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63.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8.bin"/><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9.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18424</Words>
  <Characters>105023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КИМ им. Р. М. Глиера</Company>
  <LinksUpToDate>false</LinksUpToDate>
  <CharactersWithSpaces>123201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Вика</dc:creator>
  <cp:keywords/>
  <dc:description/>
  <cp:lastModifiedBy>Irina</cp:lastModifiedBy>
  <cp:revision>2</cp:revision>
  <dcterms:created xsi:type="dcterms:W3CDTF">2014-08-15T10:54:00Z</dcterms:created>
  <dcterms:modified xsi:type="dcterms:W3CDTF">2014-08-15T10:54:00Z</dcterms:modified>
</cp:coreProperties>
</file>