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DE0" w:rsidRPr="00146192" w:rsidRDefault="00843DE0" w:rsidP="008D541B">
      <w:pPr>
        <w:suppressAutoHyphens/>
        <w:spacing w:line="360" w:lineRule="auto"/>
        <w:ind w:left="0" w:firstLine="709"/>
        <w:jc w:val="both"/>
        <w:rPr>
          <w:sz w:val="28"/>
          <w:szCs w:val="32"/>
        </w:rPr>
      </w:pPr>
      <w:r w:rsidRPr="00146192">
        <w:rPr>
          <w:sz w:val="28"/>
          <w:szCs w:val="32"/>
        </w:rPr>
        <w:t>Оглавление</w:t>
      </w:r>
    </w:p>
    <w:p w:rsidR="00843DE0" w:rsidRPr="00146192" w:rsidRDefault="00843DE0" w:rsidP="008D541B">
      <w:pPr>
        <w:suppressAutoHyphens/>
        <w:spacing w:line="360" w:lineRule="auto"/>
        <w:ind w:left="0" w:firstLine="709"/>
        <w:jc w:val="both"/>
        <w:rPr>
          <w:sz w:val="28"/>
          <w:szCs w:val="32"/>
        </w:rPr>
      </w:pPr>
    </w:p>
    <w:p w:rsidR="00843DE0" w:rsidRPr="00146192" w:rsidRDefault="00843DE0" w:rsidP="00577F68">
      <w:pPr>
        <w:tabs>
          <w:tab w:val="left" w:pos="567"/>
        </w:tabs>
        <w:suppressAutoHyphens/>
        <w:spacing w:line="360" w:lineRule="auto"/>
        <w:ind w:left="0" w:firstLine="0"/>
        <w:jc w:val="both"/>
        <w:rPr>
          <w:sz w:val="28"/>
        </w:rPr>
      </w:pPr>
      <w:r w:rsidRPr="00146192">
        <w:rPr>
          <w:sz w:val="28"/>
        </w:rPr>
        <w:t>Аннотация</w:t>
      </w:r>
    </w:p>
    <w:p w:rsidR="004B2E86" w:rsidRPr="00146192" w:rsidRDefault="00843DE0" w:rsidP="00577F68">
      <w:pPr>
        <w:tabs>
          <w:tab w:val="left" w:pos="567"/>
        </w:tabs>
        <w:suppressAutoHyphens/>
        <w:spacing w:line="360" w:lineRule="auto"/>
        <w:ind w:left="0" w:firstLine="0"/>
        <w:jc w:val="both"/>
        <w:rPr>
          <w:sz w:val="28"/>
        </w:rPr>
      </w:pPr>
      <w:r w:rsidRPr="00146192">
        <w:rPr>
          <w:sz w:val="28"/>
        </w:rPr>
        <w:t>Введение</w:t>
      </w:r>
    </w:p>
    <w:p w:rsidR="00843DE0" w:rsidRPr="00146192" w:rsidRDefault="00843DE0" w:rsidP="00577F68">
      <w:pPr>
        <w:numPr>
          <w:ilvl w:val="0"/>
          <w:numId w:val="1"/>
        </w:numPr>
        <w:tabs>
          <w:tab w:val="clear" w:pos="360"/>
          <w:tab w:val="left" w:pos="567"/>
          <w:tab w:val="num" w:pos="851"/>
        </w:tabs>
        <w:suppressAutoHyphens/>
        <w:spacing w:line="360" w:lineRule="auto"/>
        <w:ind w:left="0" w:firstLine="0"/>
        <w:jc w:val="both"/>
        <w:rPr>
          <w:sz w:val="28"/>
        </w:rPr>
      </w:pPr>
      <w:r w:rsidRPr="00146192">
        <w:rPr>
          <w:sz w:val="28"/>
        </w:rPr>
        <w:t>Исходные данные на проектирование</w:t>
      </w:r>
    </w:p>
    <w:p w:rsidR="00843DE0" w:rsidRPr="00146192" w:rsidRDefault="00843DE0" w:rsidP="00577F68">
      <w:pPr>
        <w:numPr>
          <w:ilvl w:val="0"/>
          <w:numId w:val="1"/>
        </w:numPr>
        <w:tabs>
          <w:tab w:val="clear" w:pos="360"/>
          <w:tab w:val="left" w:pos="567"/>
          <w:tab w:val="num" w:pos="851"/>
        </w:tabs>
        <w:suppressAutoHyphens/>
        <w:spacing w:line="360" w:lineRule="auto"/>
        <w:ind w:left="0" w:firstLine="0"/>
        <w:jc w:val="both"/>
        <w:rPr>
          <w:sz w:val="28"/>
        </w:rPr>
      </w:pPr>
      <w:r w:rsidRPr="00146192">
        <w:rPr>
          <w:sz w:val="28"/>
        </w:rPr>
        <w:t>Описание технологического процесса</w:t>
      </w:r>
    </w:p>
    <w:p w:rsidR="00843DE0" w:rsidRPr="00146192" w:rsidRDefault="00843DE0" w:rsidP="00577F68">
      <w:pPr>
        <w:numPr>
          <w:ilvl w:val="0"/>
          <w:numId w:val="1"/>
        </w:numPr>
        <w:tabs>
          <w:tab w:val="clear" w:pos="360"/>
          <w:tab w:val="left" w:pos="567"/>
          <w:tab w:val="num" w:pos="851"/>
        </w:tabs>
        <w:suppressAutoHyphens/>
        <w:spacing w:line="360" w:lineRule="auto"/>
        <w:ind w:left="0" w:firstLine="0"/>
        <w:jc w:val="both"/>
        <w:rPr>
          <w:sz w:val="28"/>
        </w:rPr>
      </w:pPr>
      <w:r w:rsidRPr="00146192">
        <w:rPr>
          <w:sz w:val="28"/>
        </w:rPr>
        <w:t>Определение расчетных электрических нагрузок</w:t>
      </w:r>
    </w:p>
    <w:p w:rsidR="00843DE0" w:rsidRPr="00146192" w:rsidRDefault="00843DE0" w:rsidP="00577F68">
      <w:pPr>
        <w:numPr>
          <w:ilvl w:val="0"/>
          <w:numId w:val="1"/>
        </w:numPr>
        <w:tabs>
          <w:tab w:val="clear" w:pos="360"/>
          <w:tab w:val="left" w:pos="567"/>
          <w:tab w:val="num" w:pos="851"/>
        </w:tabs>
        <w:suppressAutoHyphens/>
        <w:spacing w:line="360" w:lineRule="auto"/>
        <w:ind w:left="0" w:firstLine="0"/>
        <w:jc w:val="both"/>
        <w:rPr>
          <w:sz w:val="28"/>
        </w:rPr>
      </w:pPr>
      <w:r w:rsidRPr="00146192">
        <w:rPr>
          <w:sz w:val="28"/>
        </w:rPr>
        <w:t>Построение</w:t>
      </w:r>
      <w:r w:rsidR="004B2E86" w:rsidRPr="00146192">
        <w:rPr>
          <w:sz w:val="28"/>
        </w:rPr>
        <w:t xml:space="preserve"> </w:t>
      </w:r>
      <w:r w:rsidRPr="00146192">
        <w:rPr>
          <w:sz w:val="28"/>
        </w:rPr>
        <w:t>графиков электрических нагрузок</w:t>
      </w:r>
    </w:p>
    <w:p w:rsidR="00843DE0" w:rsidRPr="00146192" w:rsidRDefault="00843DE0" w:rsidP="00577F68">
      <w:pPr>
        <w:numPr>
          <w:ilvl w:val="0"/>
          <w:numId w:val="1"/>
        </w:numPr>
        <w:tabs>
          <w:tab w:val="clear" w:pos="360"/>
          <w:tab w:val="left" w:pos="567"/>
          <w:tab w:val="num" w:pos="851"/>
        </w:tabs>
        <w:suppressAutoHyphens/>
        <w:spacing w:line="360" w:lineRule="auto"/>
        <w:ind w:left="0" w:firstLine="0"/>
        <w:jc w:val="both"/>
        <w:rPr>
          <w:sz w:val="28"/>
        </w:rPr>
      </w:pPr>
      <w:r w:rsidRPr="00146192">
        <w:rPr>
          <w:sz w:val="28"/>
        </w:rPr>
        <w:t>Определение центра электрических нагрузок</w:t>
      </w:r>
    </w:p>
    <w:p w:rsidR="0088016E" w:rsidRPr="00146192" w:rsidRDefault="0088016E" w:rsidP="00577F68">
      <w:pPr>
        <w:numPr>
          <w:ilvl w:val="0"/>
          <w:numId w:val="1"/>
        </w:numPr>
        <w:tabs>
          <w:tab w:val="clear" w:pos="360"/>
          <w:tab w:val="left" w:pos="567"/>
          <w:tab w:val="num" w:pos="851"/>
        </w:tabs>
        <w:suppressAutoHyphens/>
        <w:spacing w:line="360" w:lineRule="auto"/>
        <w:ind w:left="0" w:firstLine="0"/>
        <w:jc w:val="both"/>
        <w:rPr>
          <w:sz w:val="28"/>
        </w:rPr>
      </w:pPr>
      <w:r w:rsidRPr="00146192">
        <w:rPr>
          <w:sz w:val="28"/>
        </w:rPr>
        <w:t>Технико-экономический расчет с учетом надежности</w:t>
      </w:r>
    </w:p>
    <w:p w:rsidR="0088016E" w:rsidRPr="00146192" w:rsidRDefault="0088016E" w:rsidP="00577F68">
      <w:pPr>
        <w:tabs>
          <w:tab w:val="left" w:pos="567"/>
        </w:tabs>
        <w:suppressAutoHyphens/>
        <w:spacing w:line="360" w:lineRule="auto"/>
        <w:ind w:left="0" w:firstLine="0"/>
        <w:jc w:val="both"/>
        <w:rPr>
          <w:sz w:val="28"/>
        </w:rPr>
      </w:pPr>
      <w:r w:rsidRPr="00146192">
        <w:rPr>
          <w:sz w:val="28"/>
        </w:rPr>
        <w:t>6.1 Выбор рационального напряжения</w:t>
      </w:r>
    </w:p>
    <w:p w:rsidR="0088016E" w:rsidRPr="00146192" w:rsidRDefault="0088016E" w:rsidP="00577F68">
      <w:pPr>
        <w:tabs>
          <w:tab w:val="left" w:pos="567"/>
        </w:tabs>
        <w:suppressAutoHyphens/>
        <w:spacing w:line="360" w:lineRule="auto"/>
        <w:ind w:left="0" w:firstLine="0"/>
        <w:jc w:val="both"/>
        <w:rPr>
          <w:sz w:val="28"/>
        </w:rPr>
      </w:pPr>
      <w:r w:rsidRPr="00146192">
        <w:rPr>
          <w:sz w:val="28"/>
        </w:rPr>
        <w:t>6.2 Выбор схем распределительных устройств высшего напряжения с учетом надежности</w:t>
      </w:r>
    </w:p>
    <w:p w:rsidR="0088016E" w:rsidRPr="00146192" w:rsidRDefault="0088016E" w:rsidP="00577F68">
      <w:pPr>
        <w:tabs>
          <w:tab w:val="left" w:pos="567"/>
        </w:tabs>
        <w:suppressAutoHyphens/>
        <w:spacing w:line="360" w:lineRule="auto"/>
        <w:ind w:left="0" w:firstLine="0"/>
        <w:jc w:val="both"/>
        <w:rPr>
          <w:sz w:val="28"/>
        </w:rPr>
      </w:pPr>
      <w:r w:rsidRPr="00146192">
        <w:rPr>
          <w:sz w:val="28"/>
        </w:rPr>
        <w:t>6.3 Расчет надежности</w:t>
      </w:r>
    </w:p>
    <w:p w:rsidR="0088016E" w:rsidRPr="00146192" w:rsidRDefault="0088016E" w:rsidP="00577F68">
      <w:pPr>
        <w:tabs>
          <w:tab w:val="left" w:pos="567"/>
        </w:tabs>
        <w:suppressAutoHyphens/>
        <w:spacing w:line="360" w:lineRule="auto"/>
        <w:ind w:left="0" w:firstLine="0"/>
        <w:jc w:val="both"/>
        <w:rPr>
          <w:sz w:val="28"/>
        </w:rPr>
      </w:pPr>
      <w:r w:rsidRPr="00146192">
        <w:rPr>
          <w:sz w:val="28"/>
        </w:rPr>
        <w:t>6.4 Среднегодовой ожидаемый ущерб</w:t>
      </w:r>
    </w:p>
    <w:p w:rsidR="0088016E" w:rsidRPr="00146192" w:rsidRDefault="0088016E" w:rsidP="00577F68">
      <w:pPr>
        <w:tabs>
          <w:tab w:val="left" w:pos="567"/>
        </w:tabs>
        <w:suppressAutoHyphens/>
        <w:spacing w:line="360" w:lineRule="auto"/>
        <w:ind w:left="0" w:firstLine="0"/>
        <w:jc w:val="both"/>
        <w:rPr>
          <w:sz w:val="28"/>
        </w:rPr>
      </w:pPr>
      <w:r w:rsidRPr="00146192">
        <w:rPr>
          <w:sz w:val="28"/>
        </w:rPr>
        <w:t>6.5 Технико-экономический расчет</w:t>
      </w:r>
    </w:p>
    <w:p w:rsidR="0088016E" w:rsidRPr="00146192" w:rsidRDefault="0088016E" w:rsidP="00577F68">
      <w:pPr>
        <w:tabs>
          <w:tab w:val="left" w:pos="567"/>
        </w:tabs>
        <w:suppressAutoHyphens/>
        <w:spacing w:line="360" w:lineRule="auto"/>
        <w:ind w:left="0" w:firstLine="0"/>
        <w:jc w:val="both"/>
        <w:rPr>
          <w:sz w:val="28"/>
        </w:rPr>
      </w:pPr>
      <w:r w:rsidRPr="00146192">
        <w:rPr>
          <w:sz w:val="28"/>
        </w:rPr>
        <w:t>6.6 Выбор схемы распределительного устройства низшего напряжения с учетом надежности</w:t>
      </w:r>
    </w:p>
    <w:p w:rsidR="00843DE0" w:rsidRPr="00146192" w:rsidRDefault="00843DE0" w:rsidP="00577F68">
      <w:pPr>
        <w:numPr>
          <w:ilvl w:val="0"/>
          <w:numId w:val="1"/>
        </w:numPr>
        <w:tabs>
          <w:tab w:val="clear" w:pos="360"/>
          <w:tab w:val="left" w:pos="567"/>
          <w:tab w:val="num" w:pos="851"/>
        </w:tabs>
        <w:suppressAutoHyphens/>
        <w:spacing w:line="360" w:lineRule="auto"/>
        <w:ind w:left="0" w:firstLine="0"/>
        <w:jc w:val="both"/>
        <w:rPr>
          <w:sz w:val="28"/>
        </w:rPr>
      </w:pPr>
      <w:r w:rsidRPr="00146192">
        <w:rPr>
          <w:sz w:val="28"/>
        </w:rPr>
        <w:t>Выбор системы питания</w:t>
      </w:r>
    </w:p>
    <w:p w:rsidR="00843DE0" w:rsidRPr="00146192" w:rsidRDefault="00843DE0" w:rsidP="00577F68">
      <w:pPr>
        <w:numPr>
          <w:ilvl w:val="1"/>
          <w:numId w:val="1"/>
        </w:numPr>
        <w:tabs>
          <w:tab w:val="clear" w:pos="792"/>
          <w:tab w:val="left" w:pos="567"/>
          <w:tab w:val="num" w:pos="1134"/>
        </w:tabs>
        <w:suppressAutoHyphens/>
        <w:spacing w:line="360" w:lineRule="auto"/>
        <w:ind w:left="0" w:firstLine="0"/>
        <w:jc w:val="both"/>
        <w:rPr>
          <w:sz w:val="28"/>
        </w:rPr>
      </w:pPr>
      <w:r w:rsidRPr="00146192">
        <w:rPr>
          <w:sz w:val="28"/>
        </w:rPr>
        <w:t>Выбор устройства высшего напряжения ППЭ</w:t>
      </w:r>
    </w:p>
    <w:p w:rsidR="00843DE0" w:rsidRPr="00146192" w:rsidRDefault="00843DE0" w:rsidP="00577F68">
      <w:pPr>
        <w:numPr>
          <w:ilvl w:val="1"/>
          <w:numId w:val="1"/>
        </w:numPr>
        <w:tabs>
          <w:tab w:val="clear" w:pos="792"/>
          <w:tab w:val="left" w:pos="567"/>
          <w:tab w:val="num" w:pos="1134"/>
        </w:tabs>
        <w:suppressAutoHyphens/>
        <w:spacing w:line="360" w:lineRule="auto"/>
        <w:ind w:left="0" w:firstLine="0"/>
        <w:jc w:val="both"/>
        <w:rPr>
          <w:sz w:val="28"/>
        </w:rPr>
      </w:pPr>
      <w:r w:rsidRPr="00146192">
        <w:rPr>
          <w:sz w:val="28"/>
        </w:rPr>
        <w:t>Выбор трансформаторов ППЭ</w:t>
      </w:r>
    </w:p>
    <w:p w:rsidR="00843DE0" w:rsidRPr="00146192" w:rsidRDefault="00843DE0" w:rsidP="00577F68">
      <w:pPr>
        <w:numPr>
          <w:ilvl w:val="1"/>
          <w:numId w:val="1"/>
        </w:numPr>
        <w:tabs>
          <w:tab w:val="clear" w:pos="792"/>
          <w:tab w:val="left" w:pos="567"/>
          <w:tab w:val="num" w:pos="1134"/>
        </w:tabs>
        <w:suppressAutoHyphens/>
        <w:spacing w:line="360" w:lineRule="auto"/>
        <w:ind w:left="0" w:firstLine="0"/>
        <w:jc w:val="both"/>
        <w:rPr>
          <w:sz w:val="28"/>
        </w:rPr>
      </w:pPr>
      <w:r w:rsidRPr="00146192">
        <w:rPr>
          <w:sz w:val="28"/>
        </w:rPr>
        <w:t>Выбор ВЛЭП</w:t>
      </w:r>
    </w:p>
    <w:p w:rsidR="00843DE0" w:rsidRPr="00146192" w:rsidRDefault="00843DE0" w:rsidP="00577F68">
      <w:pPr>
        <w:numPr>
          <w:ilvl w:val="0"/>
          <w:numId w:val="1"/>
        </w:numPr>
        <w:tabs>
          <w:tab w:val="clear" w:pos="360"/>
          <w:tab w:val="left" w:pos="567"/>
          <w:tab w:val="num" w:pos="851"/>
        </w:tabs>
        <w:suppressAutoHyphens/>
        <w:spacing w:line="360" w:lineRule="auto"/>
        <w:ind w:left="0" w:firstLine="0"/>
        <w:jc w:val="both"/>
        <w:rPr>
          <w:sz w:val="28"/>
        </w:rPr>
      </w:pPr>
      <w:r w:rsidRPr="00146192">
        <w:rPr>
          <w:sz w:val="28"/>
        </w:rPr>
        <w:t>Выбор системы распределения</w:t>
      </w:r>
    </w:p>
    <w:p w:rsidR="00843DE0" w:rsidRPr="00146192" w:rsidRDefault="00843DE0" w:rsidP="00577F68">
      <w:pPr>
        <w:numPr>
          <w:ilvl w:val="1"/>
          <w:numId w:val="1"/>
        </w:numPr>
        <w:tabs>
          <w:tab w:val="clear" w:pos="792"/>
          <w:tab w:val="left" w:pos="567"/>
          <w:tab w:val="num" w:pos="1134"/>
        </w:tabs>
        <w:suppressAutoHyphens/>
        <w:spacing w:line="360" w:lineRule="auto"/>
        <w:ind w:left="0" w:firstLine="0"/>
        <w:jc w:val="both"/>
        <w:rPr>
          <w:sz w:val="28"/>
        </w:rPr>
      </w:pPr>
      <w:r w:rsidRPr="00146192">
        <w:rPr>
          <w:sz w:val="28"/>
        </w:rPr>
        <w:t>Выбор рационального напряжения распределения</w:t>
      </w:r>
    </w:p>
    <w:p w:rsidR="00843DE0" w:rsidRPr="00146192" w:rsidRDefault="00843DE0" w:rsidP="00577F68">
      <w:pPr>
        <w:numPr>
          <w:ilvl w:val="1"/>
          <w:numId w:val="1"/>
        </w:numPr>
        <w:tabs>
          <w:tab w:val="clear" w:pos="792"/>
          <w:tab w:val="left" w:pos="567"/>
          <w:tab w:val="num" w:pos="1134"/>
        </w:tabs>
        <w:suppressAutoHyphens/>
        <w:spacing w:line="360" w:lineRule="auto"/>
        <w:ind w:left="0" w:firstLine="0"/>
        <w:jc w:val="both"/>
        <w:rPr>
          <w:sz w:val="28"/>
        </w:rPr>
      </w:pPr>
      <w:r w:rsidRPr="00146192">
        <w:rPr>
          <w:sz w:val="28"/>
        </w:rPr>
        <w:t>Выбор числа и мощности цеховых ТП</w:t>
      </w:r>
    </w:p>
    <w:p w:rsidR="00843DE0" w:rsidRPr="00146192" w:rsidRDefault="00843DE0" w:rsidP="00577F68">
      <w:pPr>
        <w:numPr>
          <w:ilvl w:val="1"/>
          <w:numId w:val="1"/>
        </w:numPr>
        <w:tabs>
          <w:tab w:val="clear" w:pos="792"/>
          <w:tab w:val="left" w:pos="567"/>
          <w:tab w:val="num" w:pos="1134"/>
        </w:tabs>
        <w:suppressAutoHyphens/>
        <w:spacing w:line="360" w:lineRule="auto"/>
        <w:ind w:left="0" w:firstLine="0"/>
        <w:jc w:val="both"/>
        <w:rPr>
          <w:sz w:val="28"/>
        </w:rPr>
      </w:pPr>
      <w:r w:rsidRPr="00146192">
        <w:rPr>
          <w:sz w:val="28"/>
        </w:rPr>
        <w:t>Расчет потерь в трансформаторах цеховых КТП</w:t>
      </w:r>
    </w:p>
    <w:p w:rsidR="00843DE0" w:rsidRPr="00146192" w:rsidRDefault="00843DE0" w:rsidP="00577F68">
      <w:pPr>
        <w:numPr>
          <w:ilvl w:val="1"/>
          <w:numId w:val="1"/>
        </w:numPr>
        <w:tabs>
          <w:tab w:val="clear" w:pos="792"/>
          <w:tab w:val="left" w:pos="567"/>
          <w:tab w:val="num" w:pos="1134"/>
        </w:tabs>
        <w:suppressAutoHyphens/>
        <w:spacing w:line="360" w:lineRule="auto"/>
        <w:ind w:left="0" w:firstLine="0"/>
        <w:jc w:val="both"/>
        <w:rPr>
          <w:sz w:val="28"/>
        </w:rPr>
      </w:pPr>
      <w:r w:rsidRPr="00146192">
        <w:rPr>
          <w:sz w:val="28"/>
        </w:rPr>
        <w:t>Выбор способа канализации электроэнергии</w:t>
      </w:r>
    </w:p>
    <w:p w:rsidR="00843DE0" w:rsidRPr="00146192" w:rsidRDefault="00843DE0" w:rsidP="00577F68">
      <w:pPr>
        <w:numPr>
          <w:ilvl w:val="0"/>
          <w:numId w:val="1"/>
        </w:numPr>
        <w:tabs>
          <w:tab w:val="clear" w:pos="360"/>
          <w:tab w:val="left" w:pos="567"/>
          <w:tab w:val="num" w:pos="851"/>
        </w:tabs>
        <w:suppressAutoHyphens/>
        <w:spacing w:line="360" w:lineRule="auto"/>
        <w:ind w:left="0" w:firstLine="0"/>
        <w:jc w:val="both"/>
        <w:rPr>
          <w:sz w:val="28"/>
        </w:rPr>
      </w:pPr>
      <w:r w:rsidRPr="00146192">
        <w:rPr>
          <w:sz w:val="28"/>
        </w:rPr>
        <w:t>Расчет токов</w:t>
      </w:r>
      <w:r w:rsidR="004B2E86" w:rsidRPr="00146192">
        <w:rPr>
          <w:sz w:val="28"/>
        </w:rPr>
        <w:t xml:space="preserve"> </w:t>
      </w:r>
      <w:r w:rsidRPr="00146192">
        <w:rPr>
          <w:sz w:val="28"/>
        </w:rPr>
        <w:t>короткого замыкания</w:t>
      </w:r>
    </w:p>
    <w:p w:rsidR="004B2E86" w:rsidRPr="00146192" w:rsidRDefault="00843DE0" w:rsidP="00577F68">
      <w:pPr>
        <w:numPr>
          <w:ilvl w:val="0"/>
          <w:numId w:val="1"/>
        </w:numPr>
        <w:tabs>
          <w:tab w:val="clear" w:pos="360"/>
          <w:tab w:val="left" w:pos="567"/>
          <w:tab w:val="num" w:pos="1134"/>
        </w:tabs>
        <w:suppressAutoHyphens/>
        <w:spacing w:line="360" w:lineRule="auto"/>
        <w:ind w:left="0" w:firstLine="0"/>
        <w:jc w:val="both"/>
        <w:rPr>
          <w:sz w:val="28"/>
        </w:rPr>
      </w:pPr>
      <w:r w:rsidRPr="00146192">
        <w:rPr>
          <w:sz w:val="28"/>
        </w:rPr>
        <w:t>Выбор электрических аппаратов</w:t>
      </w:r>
    </w:p>
    <w:p w:rsidR="00843DE0" w:rsidRPr="00146192" w:rsidRDefault="00843DE0" w:rsidP="00577F68">
      <w:pPr>
        <w:numPr>
          <w:ilvl w:val="1"/>
          <w:numId w:val="1"/>
        </w:numPr>
        <w:tabs>
          <w:tab w:val="left" w:pos="567"/>
          <w:tab w:val="num" w:pos="1134"/>
        </w:tabs>
        <w:suppressAutoHyphens/>
        <w:spacing w:line="360" w:lineRule="auto"/>
        <w:ind w:left="0" w:firstLine="0"/>
        <w:jc w:val="both"/>
        <w:rPr>
          <w:sz w:val="28"/>
        </w:rPr>
      </w:pPr>
      <w:r w:rsidRPr="00146192">
        <w:rPr>
          <w:sz w:val="28"/>
        </w:rPr>
        <w:t>Выбор аппаратов напряжением 110 кВ</w:t>
      </w:r>
    </w:p>
    <w:p w:rsidR="00843DE0" w:rsidRPr="00146192" w:rsidRDefault="00843DE0" w:rsidP="00577F68">
      <w:pPr>
        <w:numPr>
          <w:ilvl w:val="1"/>
          <w:numId w:val="1"/>
        </w:numPr>
        <w:tabs>
          <w:tab w:val="left" w:pos="567"/>
          <w:tab w:val="num" w:pos="1134"/>
        </w:tabs>
        <w:suppressAutoHyphens/>
        <w:spacing w:line="360" w:lineRule="auto"/>
        <w:ind w:left="0" w:firstLine="0"/>
        <w:jc w:val="both"/>
        <w:rPr>
          <w:sz w:val="28"/>
        </w:rPr>
      </w:pPr>
      <w:r w:rsidRPr="00146192">
        <w:rPr>
          <w:sz w:val="28"/>
        </w:rPr>
        <w:t>Выбор аппаратов напряжением 6 кВ</w:t>
      </w:r>
    </w:p>
    <w:p w:rsidR="004B2E86" w:rsidRPr="00146192" w:rsidRDefault="00843DE0" w:rsidP="00577F68">
      <w:pPr>
        <w:numPr>
          <w:ilvl w:val="1"/>
          <w:numId w:val="1"/>
        </w:numPr>
        <w:tabs>
          <w:tab w:val="left" w:pos="567"/>
          <w:tab w:val="num" w:pos="1134"/>
        </w:tabs>
        <w:suppressAutoHyphens/>
        <w:spacing w:line="360" w:lineRule="auto"/>
        <w:ind w:left="0" w:firstLine="0"/>
        <w:jc w:val="both"/>
        <w:rPr>
          <w:sz w:val="28"/>
        </w:rPr>
      </w:pPr>
      <w:r w:rsidRPr="00146192">
        <w:rPr>
          <w:sz w:val="28"/>
        </w:rPr>
        <w:t>Выбор аппаратов напряжением 0,4 кВ</w:t>
      </w:r>
    </w:p>
    <w:p w:rsidR="00843DE0" w:rsidRPr="00146192" w:rsidRDefault="00843DE0" w:rsidP="00577F68">
      <w:pPr>
        <w:numPr>
          <w:ilvl w:val="0"/>
          <w:numId w:val="1"/>
        </w:numPr>
        <w:tabs>
          <w:tab w:val="clear" w:pos="360"/>
          <w:tab w:val="left" w:pos="567"/>
          <w:tab w:val="num" w:pos="1134"/>
        </w:tabs>
        <w:suppressAutoHyphens/>
        <w:spacing w:line="360" w:lineRule="auto"/>
        <w:ind w:left="0" w:firstLine="0"/>
        <w:jc w:val="both"/>
        <w:rPr>
          <w:sz w:val="28"/>
        </w:rPr>
      </w:pPr>
      <w:r w:rsidRPr="00146192">
        <w:rPr>
          <w:sz w:val="28"/>
        </w:rPr>
        <w:t>Проверка КЛЭП на термическую стойкость</w:t>
      </w:r>
    </w:p>
    <w:p w:rsidR="00843DE0" w:rsidRPr="00146192" w:rsidRDefault="00843DE0" w:rsidP="00577F68">
      <w:pPr>
        <w:numPr>
          <w:ilvl w:val="0"/>
          <w:numId w:val="1"/>
        </w:numPr>
        <w:tabs>
          <w:tab w:val="clear" w:pos="360"/>
          <w:tab w:val="left" w:pos="567"/>
          <w:tab w:val="num" w:pos="1134"/>
        </w:tabs>
        <w:suppressAutoHyphens/>
        <w:spacing w:line="360" w:lineRule="auto"/>
        <w:ind w:left="0" w:firstLine="0"/>
        <w:jc w:val="both"/>
        <w:rPr>
          <w:sz w:val="28"/>
        </w:rPr>
      </w:pPr>
      <w:r w:rsidRPr="00146192">
        <w:rPr>
          <w:sz w:val="28"/>
        </w:rPr>
        <w:t>Расчет самозапуска электродвигателей</w:t>
      </w:r>
    </w:p>
    <w:p w:rsidR="00843DE0" w:rsidRPr="00146192" w:rsidRDefault="00843DE0" w:rsidP="00577F68">
      <w:pPr>
        <w:numPr>
          <w:ilvl w:val="0"/>
          <w:numId w:val="1"/>
        </w:numPr>
        <w:tabs>
          <w:tab w:val="clear" w:pos="360"/>
          <w:tab w:val="left" w:pos="567"/>
          <w:tab w:val="num" w:pos="851"/>
          <w:tab w:val="left" w:pos="1134"/>
        </w:tabs>
        <w:suppressAutoHyphens/>
        <w:spacing w:line="360" w:lineRule="auto"/>
        <w:ind w:left="0" w:firstLine="0"/>
        <w:jc w:val="both"/>
        <w:rPr>
          <w:sz w:val="28"/>
        </w:rPr>
      </w:pPr>
      <w:r w:rsidRPr="00146192">
        <w:rPr>
          <w:sz w:val="28"/>
        </w:rPr>
        <w:t>Расчет релейной защиты</w:t>
      </w:r>
    </w:p>
    <w:p w:rsidR="00843DE0" w:rsidRPr="00146192" w:rsidRDefault="00843DE0" w:rsidP="00577F68">
      <w:pPr>
        <w:numPr>
          <w:ilvl w:val="1"/>
          <w:numId w:val="1"/>
        </w:numPr>
        <w:tabs>
          <w:tab w:val="clear" w:pos="792"/>
          <w:tab w:val="left" w:pos="567"/>
          <w:tab w:val="left" w:pos="1134"/>
        </w:tabs>
        <w:suppressAutoHyphens/>
        <w:spacing w:line="360" w:lineRule="auto"/>
        <w:ind w:left="0" w:firstLine="0"/>
        <w:jc w:val="both"/>
        <w:rPr>
          <w:sz w:val="28"/>
        </w:rPr>
      </w:pPr>
      <w:r w:rsidRPr="00146192">
        <w:rPr>
          <w:sz w:val="28"/>
        </w:rPr>
        <w:t>Защита от повреждений от повреждений внутри кожуха и от понижения уровня масла</w:t>
      </w:r>
    </w:p>
    <w:p w:rsidR="00843DE0" w:rsidRPr="00146192" w:rsidRDefault="00843DE0" w:rsidP="00577F68">
      <w:pPr>
        <w:numPr>
          <w:ilvl w:val="1"/>
          <w:numId w:val="1"/>
        </w:numPr>
        <w:tabs>
          <w:tab w:val="clear" w:pos="792"/>
          <w:tab w:val="left" w:pos="567"/>
          <w:tab w:val="left" w:pos="1134"/>
        </w:tabs>
        <w:suppressAutoHyphens/>
        <w:spacing w:line="360" w:lineRule="auto"/>
        <w:ind w:left="0" w:firstLine="0"/>
        <w:jc w:val="both"/>
        <w:rPr>
          <w:sz w:val="28"/>
        </w:rPr>
      </w:pPr>
      <w:r w:rsidRPr="00146192">
        <w:rPr>
          <w:sz w:val="28"/>
        </w:rPr>
        <w:t>Защита от повреждений на выводах и от внутренних повреждений трансформатора</w:t>
      </w:r>
    </w:p>
    <w:p w:rsidR="00843DE0" w:rsidRPr="00146192" w:rsidRDefault="00843DE0" w:rsidP="00577F68">
      <w:pPr>
        <w:numPr>
          <w:ilvl w:val="1"/>
          <w:numId w:val="1"/>
        </w:numPr>
        <w:tabs>
          <w:tab w:val="clear" w:pos="792"/>
          <w:tab w:val="left" w:pos="567"/>
          <w:tab w:val="left" w:pos="1134"/>
        </w:tabs>
        <w:suppressAutoHyphens/>
        <w:spacing w:line="360" w:lineRule="auto"/>
        <w:ind w:left="0" w:firstLine="0"/>
        <w:jc w:val="both"/>
        <w:rPr>
          <w:sz w:val="28"/>
        </w:rPr>
      </w:pPr>
      <w:r w:rsidRPr="00146192">
        <w:rPr>
          <w:sz w:val="28"/>
        </w:rPr>
        <w:t>Защита от токов внешних многофазных КЗ</w:t>
      </w:r>
    </w:p>
    <w:p w:rsidR="00843DE0" w:rsidRPr="00146192" w:rsidRDefault="00843DE0" w:rsidP="00577F68">
      <w:pPr>
        <w:numPr>
          <w:ilvl w:val="1"/>
          <w:numId w:val="1"/>
        </w:numPr>
        <w:tabs>
          <w:tab w:val="clear" w:pos="792"/>
          <w:tab w:val="left" w:pos="567"/>
          <w:tab w:val="left" w:pos="1134"/>
        </w:tabs>
        <w:suppressAutoHyphens/>
        <w:spacing w:line="360" w:lineRule="auto"/>
        <w:ind w:left="0" w:firstLine="0"/>
        <w:jc w:val="both"/>
        <w:rPr>
          <w:sz w:val="28"/>
        </w:rPr>
      </w:pPr>
      <w:r w:rsidRPr="00146192">
        <w:rPr>
          <w:sz w:val="28"/>
        </w:rPr>
        <w:t>Защита оттоков внешних замыканий на землю со стороны</w:t>
      </w:r>
      <w:r w:rsidR="004B2E86" w:rsidRPr="00146192">
        <w:rPr>
          <w:sz w:val="28"/>
        </w:rPr>
        <w:t xml:space="preserve"> </w:t>
      </w:r>
      <w:r w:rsidRPr="00146192">
        <w:rPr>
          <w:sz w:val="28"/>
        </w:rPr>
        <w:t>ВН</w:t>
      </w:r>
    </w:p>
    <w:p w:rsidR="00843DE0" w:rsidRPr="00146192" w:rsidRDefault="00843DE0" w:rsidP="00577F68">
      <w:pPr>
        <w:numPr>
          <w:ilvl w:val="1"/>
          <w:numId w:val="1"/>
        </w:numPr>
        <w:tabs>
          <w:tab w:val="clear" w:pos="792"/>
          <w:tab w:val="left" w:pos="567"/>
          <w:tab w:val="left" w:pos="1134"/>
        </w:tabs>
        <w:suppressAutoHyphens/>
        <w:spacing w:line="360" w:lineRule="auto"/>
        <w:ind w:left="0" w:firstLine="0"/>
        <w:jc w:val="both"/>
        <w:rPr>
          <w:sz w:val="28"/>
        </w:rPr>
      </w:pPr>
      <w:r w:rsidRPr="00146192">
        <w:rPr>
          <w:sz w:val="28"/>
        </w:rPr>
        <w:t>Защита от токов перегрузки</w:t>
      </w:r>
    </w:p>
    <w:p w:rsidR="00843DE0" w:rsidRPr="00146192" w:rsidRDefault="00843DE0" w:rsidP="00577F68">
      <w:pPr>
        <w:numPr>
          <w:ilvl w:val="0"/>
          <w:numId w:val="1"/>
        </w:numPr>
        <w:tabs>
          <w:tab w:val="clear" w:pos="360"/>
          <w:tab w:val="left" w:pos="567"/>
          <w:tab w:val="left" w:pos="1134"/>
        </w:tabs>
        <w:suppressAutoHyphens/>
        <w:spacing w:line="360" w:lineRule="auto"/>
        <w:ind w:left="0" w:firstLine="0"/>
        <w:jc w:val="both"/>
        <w:rPr>
          <w:sz w:val="28"/>
        </w:rPr>
      </w:pPr>
      <w:r w:rsidRPr="00146192">
        <w:rPr>
          <w:sz w:val="28"/>
        </w:rPr>
        <w:t>Расчет молнии защиты и заземляющего устройства ПГВ</w:t>
      </w:r>
    </w:p>
    <w:p w:rsidR="00843DE0" w:rsidRPr="00146192" w:rsidRDefault="00843DE0" w:rsidP="00577F68">
      <w:pPr>
        <w:numPr>
          <w:ilvl w:val="0"/>
          <w:numId w:val="1"/>
        </w:numPr>
        <w:tabs>
          <w:tab w:val="clear" w:pos="360"/>
          <w:tab w:val="left" w:pos="567"/>
          <w:tab w:val="left" w:pos="1134"/>
        </w:tabs>
        <w:suppressAutoHyphens/>
        <w:spacing w:line="360" w:lineRule="auto"/>
        <w:ind w:left="0" w:firstLine="0"/>
        <w:jc w:val="both"/>
        <w:rPr>
          <w:sz w:val="28"/>
        </w:rPr>
      </w:pPr>
      <w:r w:rsidRPr="00146192">
        <w:rPr>
          <w:sz w:val="28"/>
        </w:rPr>
        <w:t>Охрана труда</w:t>
      </w:r>
    </w:p>
    <w:p w:rsidR="00843DE0" w:rsidRPr="00146192" w:rsidRDefault="00843DE0" w:rsidP="00577F68">
      <w:pPr>
        <w:tabs>
          <w:tab w:val="left" w:pos="567"/>
          <w:tab w:val="left" w:pos="1134"/>
        </w:tabs>
        <w:suppressAutoHyphens/>
        <w:spacing w:line="360" w:lineRule="auto"/>
        <w:ind w:left="0" w:firstLine="0"/>
        <w:jc w:val="both"/>
        <w:rPr>
          <w:sz w:val="28"/>
        </w:rPr>
      </w:pPr>
      <w:r w:rsidRPr="00146192">
        <w:rPr>
          <w:sz w:val="28"/>
        </w:rPr>
        <w:t>Заключение</w:t>
      </w:r>
    </w:p>
    <w:p w:rsidR="00843DE0" w:rsidRPr="00146192" w:rsidRDefault="00843DE0" w:rsidP="00577F68">
      <w:pPr>
        <w:tabs>
          <w:tab w:val="left" w:pos="567"/>
          <w:tab w:val="left" w:pos="1134"/>
        </w:tabs>
        <w:suppressAutoHyphens/>
        <w:spacing w:line="360" w:lineRule="auto"/>
        <w:ind w:left="0" w:firstLine="0"/>
        <w:jc w:val="both"/>
        <w:rPr>
          <w:sz w:val="28"/>
        </w:rPr>
      </w:pPr>
      <w:r w:rsidRPr="00146192">
        <w:rPr>
          <w:sz w:val="28"/>
        </w:rPr>
        <w:t>Литература</w:t>
      </w:r>
    </w:p>
    <w:p w:rsidR="00843DE0" w:rsidRPr="00146192" w:rsidRDefault="00843DE0" w:rsidP="00577F68">
      <w:pPr>
        <w:tabs>
          <w:tab w:val="left" w:pos="1134"/>
        </w:tabs>
        <w:suppressAutoHyphens/>
        <w:spacing w:line="360" w:lineRule="auto"/>
        <w:ind w:left="0" w:firstLine="0"/>
        <w:jc w:val="both"/>
        <w:rPr>
          <w:sz w:val="28"/>
          <w:lang w:val="en-US"/>
        </w:rPr>
      </w:pPr>
    </w:p>
    <w:p w:rsidR="00843DE0" w:rsidRPr="00146192" w:rsidRDefault="00843DE0" w:rsidP="008D541B">
      <w:pPr>
        <w:tabs>
          <w:tab w:val="left" w:pos="1134"/>
        </w:tabs>
        <w:suppressAutoHyphens/>
        <w:spacing w:line="360" w:lineRule="auto"/>
        <w:ind w:left="0" w:firstLine="709"/>
        <w:jc w:val="both"/>
        <w:rPr>
          <w:sz w:val="28"/>
          <w:szCs w:val="32"/>
        </w:rPr>
      </w:pPr>
      <w:r w:rsidRPr="00146192">
        <w:rPr>
          <w:sz w:val="28"/>
        </w:rPr>
        <w:br w:type="page"/>
      </w:r>
      <w:r w:rsidRPr="00146192">
        <w:rPr>
          <w:sz w:val="28"/>
          <w:szCs w:val="32"/>
        </w:rPr>
        <w:t>Аннотация</w:t>
      </w:r>
    </w:p>
    <w:p w:rsidR="00843DE0" w:rsidRPr="00146192" w:rsidRDefault="00843DE0" w:rsidP="008D541B">
      <w:pPr>
        <w:tabs>
          <w:tab w:val="left" w:pos="1134"/>
        </w:tabs>
        <w:suppressAutoHyphens/>
        <w:spacing w:line="360" w:lineRule="auto"/>
        <w:ind w:left="0" w:firstLine="709"/>
        <w:jc w:val="both"/>
        <w:rPr>
          <w:sz w:val="28"/>
          <w:szCs w:val="32"/>
        </w:rPr>
      </w:pPr>
    </w:p>
    <w:p w:rsidR="00843DE0" w:rsidRPr="00146192" w:rsidRDefault="00843DE0" w:rsidP="008D541B">
      <w:pPr>
        <w:suppressAutoHyphens/>
        <w:spacing w:line="360" w:lineRule="auto"/>
        <w:ind w:left="0" w:firstLine="709"/>
        <w:jc w:val="both"/>
        <w:rPr>
          <w:sz w:val="28"/>
        </w:rPr>
      </w:pPr>
      <w:r w:rsidRPr="00146192">
        <w:rPr>
          <w:sz w:val="28"/>
        </w:rPr>
        <w:t>В данном дипломном проекте разработаны системы электроснабжения текстильного комбината.</w:t>
      </w:r>
    </w:p>
    <w:p w:rsidR="00843DE0" w:rsidRPr="00146192" w:rsidRDefault="00843DE0" w:rsidP="008D541B">
      <w:pPr>
        <w:suppressAutoHyphens/>
        <w:spacing w:line="360" w:lineRule="auto"/>
        <w:ind w:left="0" w:firstLine="709"/>
        <w:jc w:val="both"/>
        <w:rPr>
          <w:sz w:val="28"/>
        </w:rPr>
      </w:pPr>
      <w:r w:rsidRPr="00146192">
        <w:rPr>
          <w:sz w:val="28"/>
        </w:rPr>
        <w:t>Содержание дипломного проекта включает в себя следующие вопросы: описание технологического процесса, расчет электрических нагрузок, определение центра электрических нагрузок, выбор системы питания и распределения электрической энергии, расчет токов короткого замыкания и проверка выбранной аппаратуры, разработка схемы электроснабжения, расчет релейной защиты, расчет заземляющего устройства, вопросы самозапуска электродвигателей. Рассмотрены вопросы охраны труда при эксплуатации электроустановок.</w:t>
      </w:r>
    </w:p>
    <w:p w:rsidR="00843DE0" w:rsidRPr="00146192" w:rsidRDefault="00843DE0" w:rsidP="008D541B">
      <w:pPr>
        <w:suppressAutoHyphens/>
        <w:spacing w:line="360" w:lineRule="auto"/>
        <w:ind w:left="0" w:firstLine="709"/>
        <w:jc w:val="both"/>
        <w:rPr>
          <w:sz w:val="28"/>
        </w:rPr>
      </w:pPr>
      <w:r w:rsidRPr="00146192">
        <w:rPr>
          <w:sz w:val="28"/>
        </w:rPr>
        <w:t>Система электроснабжения удовлетворяет требованиям надежности и экономичности.</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tabs>
          <w:tab w:val="left" w:pos="1134"/>
        </w:tabs>
        <w:suppressAutoHyphens/>
        <w:autoSpaceDE w:val="0"/>
        <w:autoSpaceDN w:val="0"/>
        <w:adjustRightInd w:val="0"/>
        <w:spacing w:line="360" w:lineRule="auto"/>
        <w:ind w:left="0" w:firstLine="709"/>
        <w:jc w:val="both"/>
        <w:rPr>
          <w:color w:val="000000"/>
          <w:sz w:val="28"/>
          <w:lang w:val="en-US"/>
        </w:rPr>
      </w:pPr>
      <w:r w:rsidRPr="00577F68">
        <w:rPr>
          <w:sz w:val="28"/>
          <w:lang w:val="en-US"/>
        </w:rPr>
        <w:br w:type="page"/>
      </w:r>
      <w:r w:rsidRPr="00146192">
        <w:rPr>
          <w:color w:val="000000"/>
          <w:sz w:val="28"/>
          <w:szCs w:val="32"/>
          <w:lang w:val="en-US"/>
        </w:rPr>
        <w:t>The summary</w:t>
      </w:r>
    </w:p>
    <w:p w:rsidR="00843DE0" w:rsidRPr="00146192" w:rsidRDefault="00843DE0" w:rsidP="008D541B">
      <w:pPr>
        <w:tabs>
          <w:tab w:val="left" w:pos="1134"/>
        </w:tabs>
        <w:suppressAutoHyphens/>
        <w:autoSpaceDE w:val="0"/>
        <w:autoSpaceDN w:val="0"/>
        <w:adjustRightInd w:val="0"/>
        <w:spacing w:line="360" w:lineRule="auto"/>
        <w:ind w:left="0" w:firstLine="709"/>
        <w:jc w:val="both"/>
        <w:rPr>
          <w:color w:val="000000"/>
          <w:sz w:val="28"/>
          <w:lang w:val="en-US"/>
        </w:rPr>
      </w:pP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In the given degree project the systems of power supply of a plant of heavy engineering are designed.</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The contents of the degree project includes following questions: the description of a manufacturing process, calculation of electrical loads, definition of center of electrical loads, selection of the power supply system and distribution of electrical energy, calculation of short-circuit currents and check of selected instrumentation, wiring design of power supply, calculation of relay protection, calculation of the grounding device, questions of electric motors. The questions of guards of work are considered at maintenance of electric sets.</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The system of power supply meets the requirements of reliability and profitability.</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p>
    <w:p w:rsidR="00843DE0" w:rsidRPr="00146192" w:rsidRDefault="00843DE0" w:rsidP="008D541B">
      <w:pPr>
        <w:suppressAutoHyphens/>
        <w:spacing w:line="360" w:lineRule="auto"/>
        <w:ind w:left="0" w:firstLine="709"/>
        <w:jc w:val="both"/>
        <w:rPr>
          <w:sz w:val="28"/>
          <w:szCs w:val="32"/>
        </w:rPr>
      </w:pPr>
      <w:r w:rsidRPr="00577F68">
        <w:rPr>
          <w:sz w:val="28"/>
          <w:szCs w:val="32"/>
        </w:rPr>
        <w:br w:type="page"/>
      </w:r>
      <w:r w:rsidRPr="00146192">
        <w:rPr>
          <w:sz w:val="28"/>
          <w:szCs w:val="32"/>
        </w:rPr>
        <w:t>Введение</w:t>
      </w:r>
    </w:p>
    <w:p w:rsidR="00843DE0" w:rsidRPr="00146192" w:rsidRDefault="00843DE0" w:rsidP="008D541B">
      <w:pPr>
        <w:suppressAutoHyphens/>
        <w:spacing w:line="360" w:lineRule="auto"/>
        <w:ind w:left="0" w:firstLine="709"/>
        <w:jc w:val="both"/>
        <w:rPr>
          <w:sz w:val="28"/>
          <w:szCs w:val="32"/>
        </w:rPr>
      </w:pPr>
    </w:p>
    <w:p w:rsidR="00843DE0" w:rsidRPr="00146192" w:rsidRDefault="00843DE0" w:rsidP="008D541B">
      <w:pPr>
        <w:suppressAutoHyphens/>
        <w:spacing w:line="360" w:lineRule="auto"/>
        <w:ind w:left="0" w:firstLine="709"/>
        <w:jc w:val="both"/>
        <w:rPr>
          <w:sz w:val="28"/>
        </w:rPr>
      </w:pPr>
      <w:r w:rsidRPr="00146192">
        <w:rPr>
          <w:sz w:val="28"/>
        </w:rPr>
        <w:t>Задача электроснабжения промышленных предприятий возникла одновременно с развитием строительства электрических станций.</w:t>
      </w:r>
    </w:p>
    <w:p w:rsidR="00843DE0" w:rsidRPr="00146192" w:rsidRDefault="00843DE0" w:rsidP="008D541B">
      <w:pPr>
        <w:suppressAutoHyphens/>
        <w:spacing w:line="360" w:lineRule="auto"/>
        <w:ind w:left="0" w:firstLine="709"/>
        <w:jc w:val="both"/>
        <w:rPr>
          <w:sz w:val="28"/>
        </w:rPr>
      </w:pPr>
      <w:r w:rsidRPr="00146192">
        <w:rPr>
          <w:sz w:val="28"/>
        </w:rPr>
        <w:t>Проектирование систем электроснабжения промышленных предприятий велось в ряде проектных организаций. В результате обобщения опыта проектирования возникло типовое решение.</w:t>
      </w:r>
    </w:p>
    <w:p w:rsidR="00843DE0" w:rsidRPr="00146192" w:rsidRDefault="00843DE0" w:rsidP="008D541B">
      <w:pPr>
        <w:suppressAutoHyphens/>
        <w:spacing w:line="360" w:lineRule="auto"/>
        <w:ind w:left="0" w:firstLine="709"/>
        <w:jc w:val="both"/>
        <w:rPr>
          <w:sz w:val="28"/>
        </w:rPr>
      </w:pPr>
      <w:r w:rsidRPr="00146192">
        <w:rPr>
          <w:sz w:val="28"/>
        </w:rPr>
        <w:t>В настоящее время созданы методы расчета и проектирования цеховых сетей, выбора мощности цеховых трансформаторов и трансформаторных подстанций, методика определения электрических нагрузок и т.п. Ниже перечислены основные современные проблемы в области электроснабжения промышленных предприятий.</w:t>
      </w:r>
    </w:p>
    <w:p w:rsidR="00843DE0" w:rsidRPr="00146192" w:rsidRDefault="00843DE0" w:rsidP="00AE430F">
      <w:pPr>
        <w:numPr>
          <w:ilvl w:val="0"/>
          <w:numId w:val="2"/>
        </w:numPr>
        <w:tabs>
          <w:tab w:val="clear" w:pos="1557"/>
        </w:tabs>
        <w:suppressAutoHyphens/>
        <w:spacing w:line="360" w:lineRule="auto"/>
        <w:ind w:left="0" w:firstLine="709"/>
        <w:jc w:val="both"/>
        <w:rPr>
          <w:sz w:val="28"/>
        </w:rPr>
      </w:pPr>
      <w:r w:rsidRPr="00146192">
        <w:rPr>
          <w:sz w:val="28"/>
        </w:rPr>
        <w:t>Рациональное построение систем электроснабжения промышленных предприятий.</w:t>
      </w:r>
    </w:p>
    <w:p w:rsidR="00843DE0" w:rsidRPr="00146192" w:rsidRDefault="00843DE0" w:rsidP="00AE430F">
      <w:pPr>
        <w:numPr>
          <w:ilvl w:val="0"/>
          <w:numId w:val="2"/>
        </w:numPr>
        <w:tabs>
          <w:tab w:val="clear" w:pos="1557"/>
        </w:tabs>
        <w:suppressAutoHyphens/>
        <w:spacing w:line="360" w:lineRule="auto"/>
        <w:ind w:left="0" w:firstLine="709"/>
        <w:jc w:val="both"/>
        <w:rPr>
          <w:sz w:val="28"/>
        </w:rPr>
      </w:pPr>
      <w:r w:rsidRPr="00146192">
        <w:rPr>
          <w:sz w:val="28"/>
        </w:rPr>
        <w:t>Вопросы компенсации реактивной мощности в системах электроснабжения промышленных предприятий.</w:t>
      </w:r>
    </w:p>
    <w:p w:rsidR="00843DE0" w:rsidRPr="00146192" w:rsidRDefault="00843DE0" w:rsidP="00AE430F">
      <w:pPr>
        <w:numPr>
          <w:ilvl w:val="0"/>
          <w:numId w:val="2"/>
        </w:numPr>
        <w:tabs>
          <w:tab w:val="clear" w:pos="1557"/>
        </w:tabs>
        <w:suppressAutoHyphens/>
        <w:spacing w:line="360" w:lineRule="auto"/>
        <w:ind w:left="0" w:firstLine="709"/>
        <w:jc w:val="both"/>
        <w:rPr>
          <w:sz w:val="28"/>
        </w:rPr>
      </w:pPr>
      <w:r w:rsidRPr="00146192">
        <w:rPr>
          <w:sz w:val="28"/>
        </w:rPr>
        <w:t>Применение переменного тока, оперативного, для релейной защиты и автоматики.</w:t>
      </w:r>
    </w:p>
    <w:p w:rsidR="00843DE0" w:rsidRPr="00146192" w:rsidRDefault="00843DE0" w:rsidP="00AE430F">
      <w:pPr>
        <w:numPr>
          <w:ilvl w:val="0"/>
          <w:numId w:val="2"/>
        </w:numPr>
        <w:tabs>
          <w:tab w:val="clear" w:pos="1557"/>
        </w:tabs>
        <w:suppressAutoHyphens/>
        <w:spacing w:line="360" w:lineRule="auto"/>
        <w:ind w:left="0" w:firstLine="709"/>
        <w:jc w:val="both"/>
        <w:rPr>
          <w:sz w:val="28"/>
        </w:rPr>
      </w:pPr>
      <w:r w:rsidRPr="00146192">
        <w:rPr>
          <w:sz w:val="28"/>
        </w:rPr>
        <w:t>Правильное определение ожидаемых электрических нагрузок.</w:t>
      </w:r>
    </w:p>
    <w:p w:rsidR="00843DE0" w:rsidRPr="00146192" w:rsidRDefault="00843DE0" w:rsidP="00AE430F">
      <w:pPr>
        <w:numPr>
          <w:ilvl w:val="0"/>
          <w:numId w:val="2"/>
        </w:numPr>
        <w:tabs>
          <w:tab w:val="clear" w:pos="1557"/>
        </w:tabs>
        <w:suppressAutoHyphens/>
        <w:spacing w:line="360" w:lineRule="auto"/>
        <w:ind w:left="0" w:firstLine="709"/>
        <w:jc w:val="both"/>
        <w:rPr>
          <w:sz w:val="28"/>
        </w:rPr>
      </w:pPr>
      <w:r w:rsidRPr="00146192">
        <w:rPr>
          <w:sz w:val="28"/>
        </w:rPr>
        <w:t>Вопросы конструирования универсальных удобных в эксплуатации цеховых электрических сетей.</w:t>
      </w:r>
    </w:p>
    <w:p w:rsidR="00843DE0" w:rsidRPr="00146192" w:rsidRDefault="00843DE0" w:rsidP="00AE430F">
      <w:pPr>
        <w:numPr>
          <w:ilvl w:val="0"/>
          <w:numId w:val="2"/>
        </w:numPr>
        <w:tabs>
          <w:tab w:val="clear" w:pos="1557"/>
        </w:tabs>
        <w:suppressAutoHyphens/>
        <w:spacing w:line="360" w:lineRule="auto"/>
        <w:ind w:left="0" w:firstLine="709"/>
        <w:jc w:val="both"/>
        <w:rPr>
          <w:sz w:val="28"/>
        </w:rPr>
      </w:pPr>
      <w:r w:rsidRPr="00146192">
        <w:rPr>
          <w:sz w:val="28"/>
        </w:rPr>
        <w:t>Комплектное исполнение цеховых и общезаводских систем питания и конструкции подстанций.</w:t>
      </w:r>
    </w:p>
    <w:p w:rsidR="00843DE0" w:rsidRPr="00146192" w:rsidRDefault="00843DE0" w:rsidP="008D541B">
      <w:pPr>
        <w:suppressAutoHyphens/>
        <w:spacing w:line="360" w:lineRule="auto"/>
        <w:ind w:left="0" w:firstLine="709"/>
        <w:jc w:val="both"/>
        <w:rPr>
          <w:sz w:val="28"/>
        </w:rPr>
      </w:pPr>
      <w:r w:rsidRPr="00146192">
        <w:rPr>
          <w:sz w:val="28"/>
        </w:rPr>
        <w:t>Темой данного дипломного проекта является проектирование системы электроснабжения текстильного комбината.</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577F68">
        <w:rPr>
          <w:sz w:val="28"/>
          <w:lang w:val="en-US"/>
        </w:rPr>
        <w:br w:type="page"/>
      </w:r>
      <w:r w:rsidRPr="00146192">
        <w:rPr>
          <w:color w:val="000000"/>
          <w:sz w:val="28"/>
          <w:szCs w:val="32"/>
          <w:lang w:val="en-US"/>
        </w:rPr>
        <w:t>Introduction</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The problem of power supply of industrial firms has arisen simultaneously with development of construction of electrical stations.</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The system design of power supply of industrial firms was conducted in a number(series) of design organizations. As a result of generalization of experience of designing there was a standard solution.</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Methods of calculation and designing of shop networks(grids), selection of power of shop transformers and transformer substations now are created, a technique of definition of electrical loads the main(basic) modern problems are etc. below listed(etc. below transferred) in the field of power supply of industrial firms.</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1.</w:t>
      </w:r>
      <w:r w:rsidRPr="00146192">
        <w:rPr>
          <w:color w:val="000000"/>
          <w:sz w:val="28"/>
          <w:szCs w:val="28"/>
          <w:lang w:val="en-US"/>
        </w:rPr>
        <w:tab/>
        <w:t>Rational construction of systems of power supply of industrial firms.</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2.</w:t>
      </w:r>
      <w:r w:rsidRPr="00146192">
        <w:rPr>
          <w:color w:val="000000"/>
          <w:sz w:val="28"/>
          <w:szCs w:val="28"/>
          <w:lang w:val="en-US"/>
        </w:rPr>
        <w:tab/>
        <w:t>Questions of indemnification(compensation) of a reactive power in systems of power supply of industrial firms.</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3.</w:t>
      </w:r>
      <w:r w:rsidRPr="00146192">
        <w:rPr>
          <w:color w:val="000000"/>
          <w:sz w:val="28"/>
          <w:szCs w:val="28"/>
          <w:lang w:val="en-US"/>
        </w:rPr>
        <w:tab/>
        <w:t>Application of an alternating current, operating, for relay protection and automatics.</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4.</w:t>
      </w:r>
      <w:r w:rsidRPr="00146192">
        <w:rPr>
          <w:color w:val="000000"/>
          <w:sz w:val="28"/>
          <w:szCs w:val="28"/>
          <w:lang w:val="en-US"/>
        </w:rPr>
        <w:tab/>
        <w:t>Correct definition of expected electrical loads.</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5.</w:t>
      </w:r>
      <w:r w:rsidRPr="00146192">
        <w:rPr>
          <w:color w:val="000000"/>
          <w:sz w:val="28"/>
          <w:szCs w:val="28"/>
          <w:lang w:val="en-US"/>
        </w:rPr>
        <w:tab/>
        <w:t>Questions of designing universal convenient in maintenance of shop electrical networks.</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6.</w:t>
      </w:r>
      <w:r w:rsidRPr="00146192">
        <w:rPr>
          <w:color w:val="000000"/>
          <w:sz w:val="28"/>
          <w:szCs w:val="28"/>
          <w:lang w:val="en-US"/>
        </w:rPr>
        <w:tab/>
        <w:t>Complete fulfilment of shop and manufacturing power supply systems and designs of substations.</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r w:rsidRPr="00146192">
        <w:rPr>
          <w:color w:val="000000"/>
          <w:sz w:val="28"/>
          <w:szCs w:val="28"/>
          <w:lang w:val="en-US"/>
        </w:rPr>
        <w:t>Them of the given degree project is the designing of a system of power supply of a plant of heavy engineering.</w:t>
      </w:r>
    </w:p>
    <w:p w:rsidR="00843DE0" w:rsidRPr="00146192" w:rsidRDefault="00843DE0" w:rsidP="008D541B">
      <w:pPr>
        <w:suppressAutoHyphens/>
        <w:autoSpaceDE w:val="0"/>
        <w:autoSpaceDN w:val="0"/>
        <w:adjustRightInd w:val="0"/>
        <w:spacing w:line="360" w:lineRule="auto"/>
        <w:ind w:left="0" w:firstLine="709"/>
        <w:jc w:val="both"/>
        <w:rPr>
          <w:color w:val="000000"/>
          <w:sz w:val="28"/>
          <w:lang w:val="en-US"/>
        </w:rPr>
      </w:pPr>
    </w:p>
    <w:p w:rsidR="00843DE0" w:rsidRPr="00146192" w:rsidRDefault="00843DE0" w:rsidP="008D541B">
      <w:pPr>
        <w:suppressAutoHyphens/>
        <w:spacing w:line="360" w:lineRule="auto"/>
        <w:ind w:left="0" w:firstLine="709"/>
        <w:jc w:val="both"/>
        <w:rPr>
          <w:sz w:val="28"/>
          <w:szCs w:val="32"/>
        </w:rPr>
      </w:pPr>
      <w:r w:rsidRPr="00146192">
        <w:rPr>
          <w:sz w:val="28"/>
          <w:szCs w:val="32"/>
          <w:lang w:val="en-US"/>
        </w:rPr>
        <w:br w:type="page"/>
      </w:r>
      <w:r w:rsidRPr="00146192">
        <w:rPr>
          <w:sz w:val="28"/>
          <w:szCs w:val="32"/>
        </w:rPr>
        <w:t>1. Исходные данные на проектирование</w:t>
      </w:r>
    </w:p>
    <w:p w:rsidR="00843DE0" w:rsidRPr="00146192" w:rsidRDefault="00843DE0" w:rsidP="008D541B">
      <w:pPr>
        <w:suppressAutoHyphens/>
        <w:spacing w:line="360" w:lineRule="auto"/>
        <w:ind w:left="0" w:firstLine="709"/>
        <w:jc w:val="both"/>
        <w:rPr>
          <w:sz w:val="28"/>
        </w:rPr>
      </w:pPr>
    </w:p>
    <w:p w:rsidR="00843DE0" w:rsidRPr="00146192" w:rsidRDefault="00843DE0" w:rsidP="00AE430F">
      <w:pPr>
        <w:numPr>
          <w:ilvl w:val="0"/>
          <w:numId w:val="3"/>
        </w:numPr>
        <w:suppressAutoHyphens/>
        <w:spacing w:line="360" w:lineRule="auto"/>
        <w:ind w:left="0" w:firstLine="709"/>
        <w:jc w:val="both"/>
        <w:rPr>
          <w:sz w:val="28"/>
        </w:rPr>
      </w:pPr>
      <w:r w:rsidRPr="00146192">
        <w:rPr>
          <w:sz w:val="28"/>
        </w:rPr>
        <w:t>Генеральный план завода приведен на рис. 1.</w:t>
      </w:r>
    </w:p>
    <w:p w:rsidR="00843DE0" w:rsidRPr="00146192" w:rsidRDefault="00843DE0" w:rsidP="00AE430F">
      <w:pPr>
        <w:numPr>
          <w:ilvl w:val="0"/>
          <w:numId w:val="3"/>
        </w:numPr>
        <w:suppressAutoHyphens/>
        <w:spacing w:line="360" w:lineRule="auto"/>
        <w:ind w:left="0" w:firstLine="709"/>
        <w:jc w:val="both"/>
        <w:rPr>
          <w:sz w:val="28"/>
        </w:rPr>
      </w:pPr>
      <w:r w:rsidRPr="00146192">
        <w:rPr>
          <w:sz w:val="28"/>
        </w:rPr>
        <w:t>Мощность системы питания 800 МВ·А.</w:t>
      </w:r>
    </w:p>
    <w:p w:rsidR="00843DE0" w:rsidRPr="00146192" w:rsidRDefault="00843DE0" w:rsidP="00AE430F">
      <w:pPr>
        <w:numPr>
          <w:ilvl w:val="0"/>
          <w:numId w:val="3"/>
        </w:numPr>
        <w:suppressAutoHyphens/>
        <w:spacing w:line="360" w:lineRule="auto"/>
        <w:ind w:left="0" w:firstLine="709"/>
        <w:jc w:val="both"/>
        <w:rPr>
          <w:sz w:val="28"/>
        </w:rPr>
      </w:pPr>
      <w:r w:rsidRPr="00146192">
        <w:rPr>
          <w:sz w:val="28"/>
        </w:rPr>
        <w:t>Питание предприятия можно осуществлять от подстанций энергосистемы на классах напряжения 220, 110, 35 кВ.</w:t>
      </w:r>
    </w:p>
    <w:p w:rsidR="00843DE0" w:rsidRPr="00146192" w:rsidRDefault="00843DE0" w:rsidP="00AE430F">
      <w:pPr>
        <w:numPr>
          <w:ilvl w:val="0"/>
          <w:numId w:val="3"/>
        </w:numPr>
        <w:suppressAutoHyphens/>
        <w:spacing w:line="360" w:lineRule="auto"/>
        <w:ind w:left="0" w:firstLine="709"/>
        <w:jc w:val="both"/>
        <w:rPr>
          <w:sz w:val="28"/>
        </w:rPr>
      </w:pPr>
      <w:r w:rsidRPr="00146192">
        <w:rPr>
          <w:sz w:val="28"/>
        </w:rPr>
        <w:t>Индуктивное сопротивление системы (х</w:t>
      </w:r>
      <w:r w:rsidRPr="00146192">
        <w:rPr>
          <w:sz w:val="28"/>
          <w:vertAlign w:val="subscript"/>
        </w:rPr>
        <w:t>С</w:t>
      </w:r>
      <w:r w:rsidRPr="00146192">
        <w:rPr>
          <w:sz w:val="28"/>
        </w:rPr>
        <w:t>) принимать 0,3; 0,6; 0,9 о.е. соответственно классам напряжения 220, 110, 35 кВ.</w:t>
      </w:r>
    </w:p>
    <w:p w:rsidR="00843DE0" w:rsidRPr="00146192" w:rsidRDefault="00843DE0" w:rsidP="00AE430F">
      <w:pPr>
        <w:numPr>
          <w:ilvl w:val="0"/>
          <w:numId w:val="3"/>
        </w:numPr>
        <w:suppressAutoHyphens/>
        <w:spacing w:line="360" w:lineRule="auto"/>
        <w:ind w:left="0" w:firstLine="709"/>
        <w:jc w:val="both"/>
        <w:rPr>
          <w:sz w:val="28"/>
        </w:rPr>
      </w:pPr>
      <w:r w:rsidRPr="00146192">
        <w:rPr>
          <w:sz w:val="28"/>
        </w:rPr>
        <w:t>Расстояние от источника питания до завода 3 км.</w:t>
      </w:r>
    </w:p>
    <w:p w:rsidR="00843DE0" w:rsidRPr="00146192" w:rsidRDefault="00843DE0" w:rsidP="00AE430F">
      <w:pPr>
        <w:numPr>
          <w:ilvl w:val="0"/>
          <w:numId w:val="3"/>
        </w:numPr>
        <w:suppressAutoHyphens/>
        <w:spacing w:line="360" w:lineRule="auto"/>
        <w:ind w:left="0" w:firstLine="709"/>
        <w:jc w:val="both"/>
        <w:rPr>
          <w:sz w:val="28"/>
        </w:rPr>
      </w:pPr>
      <w:r w:rsidRPr="00146192">
        <w:rPr>
          <w:sz w:val="28"/>
        </w:rPr>
        <w:t>Сведения об электрических нагрузках представлены в таблице 1.</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br w:type="page"/>
        <w:t>2.</w:t>
      </w:r>
      <w:r w:rsidRPr="00146192">
        <w:rPr>
          <w:sz w:val="28"/>
        </w:rPr>
        <w:tab/>
        <w:t>Описание технологического процесса</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Таблица 1. Ведомость электрических нагрузок завода</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907"/>
        <w:gridCol w:w="1893"/>
        <w:gridCol w:w="952"/>
        <w:gridCol w:w="1783"/>
      </w:tblGrid>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 на</w:t>
            </w:r>
            <w:r w:rsidR="004B2E86" w:rsidRPr="00D04A3C">
              <w:rPr>
                <w:szCs w:val="28"/>
              </w:rPr>
              <w:t xml:space="preserve"> </w:t>
            </w:r>
            <w:r w:rsidRPr="00D04A3C">
              <w:rPr>
                <w:szCs w:val="28"/>
              </w:rPr>
              <w:t>плане</w:t>
            </w:r>
          </w:p>
        </w:tc>
        <w:tc>
          <w:tcPr>
            <w:tcW w:w="411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Наименование цеха</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Установленная мощность, кВт</w:t>
            </w:r>
          </w:p>
        </w:tc>
        <w:tc>
          <w:tcPr>
            <w:tcW w:w="99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Категория</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Окружающая среда</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Административный корпус</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 xml:space="preserve">Нормальная </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Прядильно-кордная фабрика</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7010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Ткацкая фабрика № 1</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3200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Ткацкая фабрика № 2</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2150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Отбельно-красильный корпус отделочной фабрики</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1770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Печатно-аппретурный корпус отделочной фабрики</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4600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Пожароопасная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Станция водоподготовки</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1100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Склад масел</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Склад реагентов</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Тяжелая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Склад готовой продукции</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Тяжелая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Склад вспомогательных материалов</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120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Тяжелая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12</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Ремонтно-механический цех</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700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13</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Склад хлопка</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14</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Депо электрокар</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Блок подсобных цехов</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16</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Хлопковая база</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rPr>
              <w:t>Ш</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17</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Компрессорная</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650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Компрессорная (6 кВ)</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2800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18</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Склад декоративных тканей</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w:t>
            </w:r>
          </w:p>
        </w:tc>
        <w:tc>
          <w:tcPr>
            <w:tcW w:w="99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Ш</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19</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 xml:space="preserve">Холодильная станция </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2210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 xml:space="preserve">Нормальная </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Холодильная станция (6 кВ)</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6000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20</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Насосная</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1380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21</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Ремонтно-строительный цех</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120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rPr>
              <w:t>Ш</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22</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Прядильно-ниточная фабрика</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8810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23</w:t>
            </w: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Прядильно-гребенная фабрика</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8190</w:t>
            </w:r>
          </w:p>
        </w:tc>
        <w:tc>
          <w:tcPr>
            <w:tcW w:w="992" w:type="dxa"/>
            <w:shd w:val="clear" w:color="auto" w:fill="auto"/>
          </w:tcPr>
          <w:p w:rsidR="00843DE0" w:rsidRPr="00D04A3C" w:rsidRDefault="00843DE0" w:rsidP="00D04A3C">
            <w:pPr>
              <w:suppressAutoHyphens/>
              <w:spacing w:line="360" w:lineRule="auto"/>
              <w:ind w:left="0" w:firstLine="0"/>
              <w:jc w:val="right"/>
              <w:rPr>
                <w:szCs w:val="28"/>
                <w:lang w:val="en-US"/>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Нормальная</w:t>
            </w:r>
          </w:p>
        </w:tc>
      </w:tr>
      <w:tr w:rsidR="00843DE0" w:rsidRPr="00146192" w:rsidTr="00D04A3C">
        <w:tc>
          <w:tcPr>
            <w:tcW w:w="851" w:type="dxa"/>
            <w:shd w:val="clear" w:color="auto" w:fill="auto"/>
          </w:tcPr>
          <w:p w:rsidR="00843DE0" w:rsidRPr="00D04A3C" w:rsidRDefault="00843DE0" w:rsidP="00D04A3C">
            <w:pPr>
              <w:suppressAutoHyphens/>
              <w:spacing w:line="360" w:lineRule="auto"/>
              <w:ind w:left="0" w:firstLine="0"/>
              <w:jc w:val="center"/>
              <w:rPr>
                <w:szCs w:val="28"/>
              </w:rPr>
            </w:pPr>
          </w:p>
        </w:tc>
        <w:tc>
          <w:tcPr>
            <w:tcW w:w="4110"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Освещение цехов и территории комбината</w:t>
            </w:r>
          </w:p>
        </w:tc>
        <w:tc>
          <w:tcPr>
            <w:tcW w:w="198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Определить по площади</w:t>
            </w:r>
          </w:p>
        </w:tc>
        <w:tc>
          <w:tcPr>
            <w:tcW w:w="99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II</w:t>
            </w:r>
          </w:p>
        </w:tc>
        <w:tc>
          <w:tcPr>
            <w:tcW w:w="1869" w:type="dxa"/>
            <w:shd w:val="clear" w:color="auto" w:fill="auto"/>
          </w:tcPr>
          <w:p w:rsidR="00843DE0" w:rsidRPr="00D04A3C" w:rsidRDefault="00843DE0" w:rsidP="00D04A3C">
            <w:pPr>
              <w:suppressAutoHyphens/>
              <w:spacing w:line="360" w:lineRule="auto"/>
              <w:ind w:left="0" w:firstLine="0"/>
              <w:jc w:val="center"/>
              <w:rPr>
                <w:szCs w:val="28"/>
              </w:rPr>
            </w:pPr>
          </w:p>
        </w:tc>
      </w:tr>
    </w:tbl>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szCs w:val="32"/>
        </w:rPr>
      </w:pPr>
      <w:r w:rsidRPr="00146192">
        <w:rPr>
          <w:sz w:val="28"/>
          <w:szCs w:val="32"/>
        </w:rPr>
        <w:br w:type="page"/>
        <w:t>3. Определение расчетных электрических нагрузок</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Важным этапом проектирования системы электроснабжения является определение</w:t>
      </w:r>
      <w:r w:rsidR="004B2E86" w:rsidRPr="00146192">
        <w:rPr>
          <w:sz w:val="28"/>
        </w:rPr>
        <w:t xml:space="preserve"> </w:t>
      </w:r>
      <w:r w:rsidRPr="00146192">
        <w:rPr>
          <w:sz w:val="28"/>
        </w:rPr>
        <w:t>электрических нагрузок. Зная электрические нагрузки, можно выбрать нужное число и мощности силовых трансформаторов, мощности и места подключения компенсирующих устройств, выбрать и проверить токоведущие элементы по условию допустимого нагрева, рассчитать потери и колебания напряжения и выбрать защиты.</w:t>
      </w:r>
    </w:p>
    <w:p w:rsidR="00843DE0" w:rsidRPr="00146192" w:rsidRDefault="00843DE0" w:rsidP="008D541B">
      <w:pPr>
        <w:suppressAutoHyphens/>
        <w:spacing w:line="360" w:lineRule="auto"/>
        <w:ind w:left="0" w:firstLine="709"/>
        <w:jc w:val="both"/>
        <w:rPr>
          <w:sz w:val="28"/>
        </w:rPr>
      </w:pPr>
      <w:r w:rsidRPr="00146192">
        <w:rPr>
          <w:sz w:val="28"/>
        </w:rPr>
        <w:t>Существуют различные методы расчета электронагрузок, которые в свою очередь делятся на: 1) основные; 2) вспомогательные.</w:t>
      </w:r>
    </w:p>
    <w:p w:rsidR="00843DE0" w:rsidRPr="00146192" w:rsidRDefault="00843DE0" w:rsidP="008D541B">
      <w:pPr>
        <w:suppressAutoHyphens/>
        <w:spacing w:line="360" w:lineRule="auto"/>
        <w:ind w:left="0" w:firstLine="709"/>
        <w:jc w:val="both"/>
        <w:rPr>
          <w:sz w:val="28"/>
        </w:rPr>
      </w:pPr>
      <w:r w:rsidRPr="00146192">
        <w:rPr>
          <w:sz w:val="28"/>
        </w:rPr>
        <w:t>К первым относят такие способы как:</w:t>
      </w:r>
    </w:p>
    <w:p w:rsidR="00843DE0" w:rsidRPr="00146192" w:rsidRDefault="00843DE0" w:rsidP="008D541B">
      <w:pPr>
        <w:suppressAutoHyphens/>
        <w:spacing w:line="360" w:lineRule="auto"/>
        <w:ind w:left="0" w:firstLine="709"/>
        <w:jc w:val="both"/>
        <w:rPr>
          <w:sz w:val="28"/>
        </w:rPr>
      </w:pPr>
      <w:r w:rsidRPr="00146192">
        <w:rPr>
          <w:sz w:val="28"/>
        </w:rPr>
        <w:t>1. По установленной мощности и коэффициенту спроса.</w:t>
      </w:r>
    </w:p>
    <w:p w:rsidR="00843DE0" w:rsidRPr="00146192" w:rsidRDefault="00843DE0" w:rsidP="008D541B">
      <w:pPr>
        <w:suppressAutoHyphens/>
        <w:spacing w:line="360" w:lineRule="auto"/>
        <w:ind w:left="0" w:firstLine="709"/>
        <w:jc w:val="both"/>
        <w:rPr>
          <w:sz w:val="28"/>
        </w:rPr>
      </w:pPr>
      <w:r w:rsidRPr="00146192">
        <w:rPr>
          <w:sz w:val="28"/>
        </w:rPr>
        <w:t>2. По средней мощности и отклонению расчетной нагрузки от средней (статический метод).</w:t>
      </w:r>
    </w:p>
    <w:p w:rsidR="004B2E86" w:rsidRPr="00146192" w:rsidRDefault="00843DE0" w:rsidP="008D541B">
      <w:pPr>
        <w:suppressAutoHyphens/>
        <w:spacing w:line="360" w:lineRule="auto"/>
        <w:ind w:left="0" w:firstLine="709"/>
        <w:jc w:val="both"/>
        <w:rPr>
          <w:sz w:val="28"/>
        </w:rPr>
      </w:pPr>
      <w:r w:rsidRPr="00146192">
        <w:rPr>
          <w:sz w:val="28"/>
        </w:rPr>
        <w:t>3. По средней мощности и коэффициенту</w:t>
      </w:r>
      <w:r w:rsidR="004B2E86" w:rsidRPr="00146192">
        <w:rPr>
          <w:sz w:val="28"/>
        </w:rPr>
        <w:t xml:space="preserve"> </w:t>
      </w:r>
      <w:r w:rsidRPr="00146192">
        <w:rPr>
          <w:sz w:val="28"/>
        </w:rPr>
        <w:t>формы графика нагрузки.</w:t>
      </w:r>
    </w:p>
    <w:p w:rsidR="00843DE0" w:rsidRPr="00146192" w:rsidRDefault="00843DE0" w:rsidP="008D541B">
      <w:pPr>
        <w:suppressAutoHyphens/>
        <w:spacing w:line="360" w:lineRule="auto"/>
        <w:ind w:left="0" w:firstLine="709"/>
        <w:jc w:val="both"/>
        <w:rPr>
          <w:sz w:val="28"/>
        </w:rPr>
      </w:pPr>
      <w:r w:rsidRPr="00146192">
        <w:rPr>
          <w:sz w:val="28"/>
        </w:rPr>
        <w:t>4. По средней мощности и коэффициенту максимума (метод упорядоченных диаграмм)</w:t>
      </w:r>
    </w:p>
    <w:p w:rsidR="00843DE0" w:rsidRPr="00146192" w:rsidRDefault="00843DE0" w:rsidP="008D541B">
      <w:pPr>
        <w:suppressAutoHyphens/>
        <w:spacing w:line="360" w:lineRule="auto"/>
        <w:ind w:left="0" w:firstLine="709"/>
        <w:jc w:val="both"/>
        <w:rPr>
          <w:sz w:val="28"/>
        </w:rPr>
      </w:pPr>
      <w:r w:rsidRPr="00146192">
        <w:rPr>
          <w:sz w:val="28"/>
        </w:rPr>
        <w:t>Ко вторым относят такие методы как:</w:t>
      </w:r>
    </w:p>
    <w:p w:rsidR="00843DE0" w:rsidRPr="00146192" w:rsidRDefault="00843DE0" w:rsidP="008D541B">
      <w:pPr>
        <w:suppressAutoHyphens/>
        <w:spacing w:line="360" w:lineRule="auto"/>
        <w:ind w:left="0" w:firstLine="709"/>
        <w:jc w:val="both"/>
        <w:rPr>
          <w:sz w:val="28"/>
        </w:rPr>
      </w:pPr>
      <w:r w:rsidRPr="00146192">
        <w:rPr>
          <w:sz w:val="28"/>
        </w:rPr>
        <w:t>5. По удельному расходу</w:t>
      </w:r>
      <w:r w:rsidR="004B2E86" w:rsidRPr="00146192">
        <w:rPr>
          <w:sz w:val="28"/>
        </w:rPr>
        <w:t xml:space="preserve"> </w:t>
      </w:r>
      <w:r w:rsidRPr="00146192">
        <w:rPr>
          <w:sz w:val="28"/>
        </w:rPr>
        <w:t>электроэнергии на единицу продукции или заданном объеме выпуска продукции за определенный период времени.</w:t>
      </w:r>
    </w:p>
    <w:p w:rsidR="00843DE0" w:rsidRPr="00146192" w:rsidRDefault="00843DE0" w:rsidP="008D541B">
      <w:pPr>
        <w:suppressAutoHyphens/>
        <w:spacing w:line="360" w:lineRule="auto"/>
        <w:ind w:left="0" w:firstLine="709"/>
        <w:jc w:val="both"/>
        <w:rPr>
          <w:sz w:val="28"/>
        </w:rPr>
      </w:pPr>
      <w:r w:rsidRPr="00146192">
        <w:rPr>
          <w:sz w:val="28"/>
        </w:rPr>
        <w:t>6. По удельной нагрузке на единицу производственной площади.</w:t>
      </w:r>
    </w:p>
    <w:p w:rsidR="00843DE0" w:rsidRPr="00146192" w:rsidRDefault="00843DE0" w:rsidP="008D541B">
      <w:pPr>
        <w:suppressAutoHyphens/>
        <w:spacing w:line="360" w:lineRule="auto"/>
        <w:ind w:left="0" w:firstLine="709"/>
        <w:jc w:val="both"/>
        <w:rPr>
          <w:sz w:val="28"/>
        </w:rPr>
      </w:pPr>
      <w:r w:rsidRPr="00146192">
        <w:rPr>
          <w:sz w:val="28"/>
        </w:rPr>
        <w:t>Применение того или иного метода определяется допустимой погрешностью расчетов.</w:t>
      </w:r>
    </w:p>
    <w:p w:rsidR="00843DE0" w:rsidRPr="00146192" w:rsidRDefault="00843DE0" w:rsidP="008D541B">
      <w:pPr>
        <w:suppressAutoHyphens/>
        <w:spacing w:line="360" w:lineRule="auto"/>
        <w:ind w:left="0" w:firstLine="709"/>
        <w:jc w:val="both"/>
        <w:rPr>
          <w:i/>
          <w:sz w:val="28"/>
        </w:rPr>
      </w:pPr>
      <w:r w:rsidRPr="00146192">
        <w:rPr>
          <w:i/>
          <w:sz w:val="28"/>
        </w:rPr>
        <w:t>1. Метод коэффициента спроса</w:t>
      </w:r>
    </w:p>
    <w:p w:rsidR="00843DE0" w:rsidRPr="00146192" w:rsidRDefault="00843DE0" w:rsidP="008D541B">
      <w:pPr>
        <w:suppressAutoHyphens/>
        <w:spacing w:line="360" w:lineRule="auto"/>
        <w:ind w:left="0" w:firstLine="709"/>
        <w:jc w:val="both"/>
        <w:rPr>
          <w:sz w:val="28"/>
        </w:rPr>
      </w:pPr>
      <w:r w:rsidRPr="00146192">
        <w:rPr>
          <w:sz w:val="28"/>
        </w:rPr>
        <w:t xml:space="preserve">Метод коэффициента спроса наиболее прост и широко распространен. Для определения расчетных нагрузок по этому методу необходимо знать установленную мощность РЦ группы приемников и коэффициенты мощности </w:t>
      </w:r>
      <w:r w:rsidRPr="00146192">
        <w:rPr>
          <w:sz w:val="28"/>
          <w:lang w:val="en-US"/>
        </w:rPr>
        <w:t>cos</w:t>
      </w:r>
      <w:r w:rsidRPr="00146192">
        <w:rPr>
          <w:sz w:val="28"/>
          <w:szCs w:val="28"/>
          <w:lang w:val="en-US"/>
        </w:rPr>
        <w:sym w:font="Symbol" w:char="F06A"/>
      </w:r>
      <w:r w:rsidRPr="00146192">
        <w:rPr>
          <w:sz w:val="28"/>
        </w:rPr>
        <w:t xml:space="preserve"> и спроса К</w:t>
      </w:r>
      <w:r w:rsidRPr="00146192">
        <w:rPr>
          <w:sz w:val="28"/>
          <w:vertAlign w:val="subscript"/>
        </w:rPr>
        <w:t>С</w:t>
      </w:r>
      <w:r w:rsidRPr="00146192">
        <w:rPr>
          <w:sz w:val="28"/>
        </w:rPr>
        <w:t xml:space="preserve"> данной группы, определяемые по справочной литературе.</w:t>
      </w:r>
    </w:p>
    <w:p w:rsidR="00843DE0" w:rsidRPr="00146192" w:rsidRDefault="00843DE0" w:rsidP="008D541B">
      <w:pPr>
        <w:suppressAutoHyphens/>
        <w:spacing w:line="360" w:lineRule="auto"/>
        <w:ind w:left="0" w:firstLine="709"/>
        <w:jc w:val="both"/>
        <w:rPr>
          <w:sz w:val="28"/>
        </w:rPr>
      </w:pPr>
      <w:r w:rsidRPr="00146192">
        <w:rPr>
          <w:sz w:val="28"/>
        </w:rPr>
        <w:t>Расчетная нагрузка для однородных по режиму работы приемников определяется по следующим выражениям:</w:t>
      </w:r>
    </w:p>
    <w:p w:rsidR="00843DE0" w:rsidRPr="00146192"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8.75pt">
            <v:imagedata r:id="rId5" o:title=""/>
          </v:shape>
        </w:pict>
      </w:r>
      <w:r w:rsidR="00843DE0" w:rsidRPr="00146192">
        <w:rPr>
          <w:sz w:val="28"/>
        </w:rPr>
        <w:t xml:space="preserve">; </w:t>
      </w:r>
      <w:r>
        <w:rPr>
          <w:position w:val="-12"/>
          <w:sz w:val="28"/>
        </w:rPr>
        <w:pict>
          <v:shape id="_x0000_i1026" type="#_x0000_t75" style="width:78pt;height:18.75pt">
            <v:imagedata r:id="rId6" o:title=""/>
          </v:shape>
        </w:pict>
      </w:r>
      <w:r w:rsidR="00843DE0" w:rsidRPr="00146192">
        <w:rPr>
          <w:sz w:val="28"/>
        </w:rPr>
        <w:t xml:space="preserve">; </w:t>
      </w:r>
      <w:r>
        <w:rPr>
          <w:position w:val="-14"/>
          <w:sz w:val="28"/>
        </w:rPr>
        <w:pict>
          <v:shape id="_x0000_i1027" type="#_x0000_t75" style="width:89.25pt;height:24pt">
            <v:imagedata r:id="rId7"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где К</w:t>
      </w:r>
      <w:r w:rsidRPr="00146192">
        <w:rPr>
          <w:sz w:val="28"/>
          <w:vertAlign w:val="subscript"/>
        </w:rPr>
        <w:t>С</w:t>
      </w:r>
      <w:r w:rsidRPr="00146192">
        <w:rPr>
          <w:sz w:val="28"/>
        </w:rPr>
        <w:t xml:space="preserve"> – коэффициент спроса группы приемников.</w:t>
      </w:r>
    </w:p>
    <w:p w:rsidR="00843DE0" w:rsidRPr="00146192" w:rsidRDefault="00843DE0" w:rsidP="008D541B">
      <w:pPr>
        <w:suppressAutoHyphens/>
        <w:spacing w:line="360" w:lineRule="auto"/>
        <w:ind w:left="0" w:firstLine="709"/>
        <w:jc w:val="both"/>
        <w:rPr>
          <w:sz w:val="28"/>
        </w:rPr>
      </w:pPr>
      <w:r w:rsidRPr="00146192">
        <w:rPr>
          <w:sz w:val="28"/>
          <w:lang w:val="en-US"/>
        </w:rPr>
        <w:t>tg</w:t>
      </w:r>
      <w:r w:rsidRPr="00146192">
        <w:rPr>
          <w:sz w:val="28"/>
          <w:szCs w:val="28"/>
          <w:lang w:val="en-US"/>
        </w:rPr>
        <w:sym w:font="Symbol" w:char="F06A"/>
      </w:r>
      <w:r w:rsidRPr="00146192">
        <w:rPr>
          <w:sz w:val="28"/>
        </w:rPr>
        <w:t xml:space="preserve"> - соответствует </w:t>
      </w:r>
      <w:r w:rsidRPr="00146192">
        <w:rPr>
          <w:sz w:val="28"/>
          <w:lang w:val="en-US"/>
        </w:rPr>
        <w:t>cos</w:t>
      </w:r>
      <w:r w:rsidRPr="00146192">
        <w:rPr>
          <w:sz w:val="28"/>
          <w:szCs w:val="28"/>
          <w:lang w:val="en-US"/>
        </w:rPr>
        <w:sym w:font="Symbol" w:char="F06A"/>
      </w:r>
      <w:r w:rsidRPr="00146192">
        <w:rPr>
          <w:sz w:val="28"/>
        </w:rPr>
        <w:t>.</w:t>
      </w:r>
    </w:p>
    <w:p w:rsidR="00843DE0" w:rsidRPr="00146192" w:rsidRDefault="00843DE0" w:rsidP="008D541B">
      <w:pPr>
        <w:suppressAutoHyphens/>
        <w:spacing w:line="360" w:lineRule="auto"/>
        <w:ind w:left="0" w:firstLine="709"/>
        <w:jc w:val="both"/>
        <w:rPr>
          <w:sz w:val="28"/>
        </w:rPr>
      </w:pPr>
      <w:r w:rsidRPr="00146192">
        <w:rPr>
          <w:sz w:val="28"/>
        </w:rPr>
        <w:t>Расчетная нагрузка (цеха, корпуса, предприятия) определяется суммированием расчетных нагрузок отдельных групп приемников, входящих в данный узел с учетом коэффициента разновременности максимумов нагрузки.</w:t>
      </w:r>
    </w:p>
    <w:p w:rsidR="00843DE0" w:rsidRPr="00146192"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32"/>
          <w:sz w:val="28"/>
        </w:rPr>
        <w:pict>
          <v:shape id="_x0000_i1028" type="#_x0000_t75" style="width:189pt;height:42pt">
            <v:imagedata r:id="rId8"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28"/>
          <w:sz w:val="28"/>
        </w:rPr>
        <w:pict>
          <v:shape id="_x0000_i1029" type="#_x0000_t75" style="width:36pt;height:35.25pt">
            <v:imagedata r:id="rId9" o:title=""/>
          </v:shape>
        </w:pict>
      </w:r>
      <w:r w:rsidR="00843DE0" w:rsidRPr="00146192">
        <w:rPr>
          <w:sz w:val="28"/>
        </w:rPr>
        <w:t>- сумма расчетных активных нагрузок отдельных групп приемников;</w:t>
      </w:r>
    </w:p>
    <w:p w:rsidR="00843DE0" w:rsidRPr="00146192" w:rsidRDefault="00981BC3" w:rsidP="008D541B">
      <w:pPr>
        <w:suppressAutoHyphens/>
        <w:spacing w:line="360" w:lineRule="auto"/>
        <w:ind w:left="0" w:firstLine="709"/>
        <w:jc w:val="both"/>
        <w:rPr>
          <w:sz w:val="28"/>
        </w:rPr>
      </w:pPr>
      <w:r>
        <w:rPr>
          <w:position w:val="-28"/>
          <w:sz w:val="28"/>
        </w:rPr>
        <w:pict>
          <v:shape id="_x0000_i1030" type="#_x0000_t75" style="width:35.25pt;height:35.25pt">
            <v:imagedata r:id="rId10" o:title=""/>
          </v:shape>
        </w:pict>
      </w:r>
      <w:r w:rsidR="00843DE0" w:rsidRPr="00146192">
        <w:rPr>
          <w:sz w:val="28"/>
        </w:rPr>
        <w:t xml:space="preserve"> - сумма расчетных реактивных</w:t>
      </w:r>
      <w:r w:rsidR="004B2E86" w:rsidRPr="00146192">
        <w:rPr>
          <w:sz w:val="28"/>
        </w:rPr>
        <w:t xml:space="preserve"> </w:t>
      </w:r>
      <w:r w:rsidR="00843DE0" w:rsidRPr="00146192">
        <w:rPr>
          <w:sz w:val="28"/>
        </w:rPr>
        <w:t>нагрузок отдельных групп приемников.</w:t>
      </w:r>
    </w:p>
    <w:p w:rsidR="00843DE0" w:rsidRPr="00146192" w:rsidRDefault="00843DE0" w:rsidP="008D541B">
      <w:pPr>
        <w:suppressAutoHyphens/>
        <w:spacing w:line="360" w:lineRule="auto"/>
        <w:ind w:left="0" w:firstLine="709"/>
        <w:jc w:val="both"/>
        <w:rPr>
          <w:sz w:val="28"/>
        </w:rPr>
      </w:pPr>
      <w:r w:rsidRPr="00146192">
        <w:rPr>
          <w:sz w:val="28"/>
        </w:rPr>
        <w:t>К</w:t>
      </w:r>
      <w:r w:rsidRPr="00146192">
        <w:rPr>
          <w:sz w:val="28"/>
          <w:vertAlign w:val="subscript"/>
        </w:rPr>
        <w:t>Р.Т.</w:t>
      </w:r>
      <w:r w:rsidRPr="00146192">
        <w:rPr>
          <w:sz w:val="28"/>
        </w:rPr>
        <w:t xml:space="preserve"> – коэффициент разновременности максимумов нагрузок отдельных групп приемников, принимаемый 0,85 – 1,0 в зависимости от места нахождения данного угла в системе электроснабжения предприятия.</w:t>
      </w:r>
    </w:p>
    <w:p w:rsidR="00843DE0" w:rsidRPr="00146192" w:rsidRDefault="00843DE0" w:rsidP="008D541B">
      <w:pPr>
        <w:suppressAutoHyphens/>
        <w:spacing w:line="360" w:lineRule="auto"/>
        <w:ind w:left="0" w:firstLine="709"/>
        <w:jc w:val="both"/>
        <w:rPr>
          <w:i/>
          <w:sz w:val="28"/>
        </w:rPr>
      </w:pPr>
      <w:r w:rsidRPr="00146192">
        <w:rPr>
          <w:i/>
          <w:sz w:val="28"/>
        </w:rPr>
        <w:t>2. Статический метод расчета нагрузок</w:t>
      </w:r>
    </w:p>
    <w:p w:rsidR="00843DE0" w:rsidRPr="00146192" w:rsidRDefault="00843DE0" w:rsidP="008D541B">
      <w:pPr>
        <w:suppressAutoHyphens/>
        <w:spacing w:line="360" w:lineRule="auto"/>
        <w:ind w:left="0" w:firstLine="709"/>
        <w:jc w:val="both"/>
        <w:rPr>
          <w:sz w:val="28"/>
        </w:rPr>
      </w:pPr>
      <w:r w:rsidRPr="00146192">
        <w:rPr>
          <w:sz w:val="28"/>
        </w:rPr>
        <w:t>Формирование электрических нагрузок зависит от ряда</w:t>
      </w:r>
      <w:r w:rsidR="004B2E86" w:rsidRPr="00146192">
        <w:rPr>
          <w:sz w:val="28"/>
        </w:rPr>
        <w:t xml:space="preserve"> </w:t>
      </w:r>
      <w:r w:rsidRPr="00146192">
        <w:rPr>
          <w:sz w:val="28"/>
        </w:rPr>
        <w:t>случайных факторов. Поэтому числовые значения величин нагрузок, также являются случайными, чаще всего эти величины независимы. Поскольку групповая нагрузка представляет собой систему независимых</w:t>
      </w:r>
      <w:r w:rsidR="004B2E86" w:rsidRPr="00146192">
        <w:rPr>
          <w:sz w:val="28"/>
        </w:rPr>
        <w:t xml:space="preserve"> </w:t>
      </w:r>
      <w:r w:rsidRPr="00146192">
        <w:rPr>
          <w:sz w:val="28"/>
        </w:rPr>
        <w:t>случайных нагрузок отдельных электроприемников, то при большом их числе групповая нагрузка подчиняется нормальному закону распределения случайных величин.</w:t>
      </w:r>
    </w:p>
    <w:p w:rsidR="00843DE0" w:rsidRPr="00146192" w:rsidRDefault="00843DE0" w:rsidP="008D541B">
      <w:pPr>
        <w:suppressAutoHyphens/>
        <w:spacing w:line="360" w:lineRule="auto"/>
        <w:ind w:left="0" w:firstLine="709"/>
        <w:jc w:val="both"/>
        <w:rPr>
          <w:sz w:val="28"/>
        </w:rPr>
      </w:pPr>
      <w:r w:rsidRPr="00146192">
        <w:rPr>
          <w:sz w:val="28"/>
        </w:rPr>
        <w:t>По статическому методу расчетную нагрузку группы приемников определяют двумя интегральными показателями: средней нагрузкой Р</w:t>
      </w:r>
      <w:r w:rsidRPr="00146192">
        <w:rPr>
          <w:sz w:val="28"/>
          <w:vertAlign w:val="subscript"/>
        </w:rPr>
        <w:t>СР</w:t>
      </w:r>
      <w:r w:rsidRPr="00146192">
        <w:rPr>
          <w:sz w:val="28"/>
        </w:rPr>
        <w:t xml:space="preserve"> и среднеквадратичным отклонением </w:t>
      </w:r>
      <w:r w:rsidRPr="00146192">
        <w:rPr>
          <w:sz w:val="28"/>
          <w:szCs w:val="28"/>
        </w:rPr>
        <w:sym w:font="Symbol" w:char="F073"/>
      </w:r>
      <w:r w:rsidRPr="00146192">
        <w:rPr>
          <w:sz w:val="28"/>
        </w:rPr>
        <w:t xml:space="preserve"> из уравнения:</w:t>
      </w:r>
    </w:p>
    <w:p w:rsidR="00843DE0" w:rsidRPr="00146192"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12"/>
          <w:sz w:val="28"/>
        </w:rPr>
        <w:pict>
          <v:shape id="_x0000_i1031" type="#_x0000_t75" style="width:93.75pt;height:18.75pt">
            <v:imagedata r:id="rId11"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где </w:t>
      </w:r>
      <w:r w:rsidRPr="00146192">
        <w:rPr>
          <w:sz w:val="28"/>
          <w:szCs w:val="28"/>
        </w:rPr>
        <w:sym w:font="Symbol" w:char="F062"/>
      </w:r>
      <w:r w:rsidRPr="00146192">
        <w:rPr>
          <w:sz w:val="28"/>
        </w:rPr>
        <w:t xml:space="preserve"> - статический коэффициент, зависящий</w:t>
      </w:r>
      <w:r w:rsidR="004B2E86" w:rsidRPr="00146192">
        <w:rPr>
          <w:sz w:val="28"/>
        </w:rPr>
        <w:t xml:space="preserve"> </w:t>
      </w:r>
      <w:r w:rsidRPr="00146192">
        <w:rPr>
          <w:sz w:val="28"/>
        </w:rPr>
        <w:t>от закона распределения и принятой вероятности превышения графиком нагрузки Р(</w:t>
      </w:r>
      <w:r w:rsidRPr="00146192">
        <w:rPr>
          <w:sz w:val="28"/>
          <w:lang w:val="en-US"/>
        </w:rPr>
        <w:t>t</w:t>
      </w:r>
      <w:r w:rsidRPr="00146192">
        <w:rPr>
          <w:sz w:val="28"/>
        </w:rPr>
        <w:t>) уровня Р</w:t>
      </w:r>
      <w:r w:rsidRPr="00146192">
        <w:rPr>
          <w:sz w:val="28"/>
          <w:vertAlign w:val="subscript"/>
        </w:rPr>
        <w:t>Р</w:t>
      </w:r>
      <w:r w:rsidRPr="00146192">
        <w:rPr>
          <w:sz w:val="28"/>
        </w:rPr>
        <w:t>.</w:t>
      </w:r>
    </w:p>
    <w:p w:rsidR="00843DE0" w:rsidRPr="00146192" w:rsidRDefault="00843DE0" w:rsidP="008D541B">
      <w:pPr>
        <w:suppressAutoHyphens/>
        <w:spacing w:line="360" w:lineRule="auto"/>
        <w:ind w:left="0" w:firstLine="709"/>
        <w:jc w:val="both"/>
        <w:rPr>
          <w:sz w:val="28"/>
        </w:rPr>
      </w:pPr>
      <w:r w:rsidRPr="00146192">
        <w:rPr>
          <w:sz w:val="28"/>
        </w:rPr>
        <w:t>Среднеквадратичное отклонение для группового графика определяют по формуле:</w:t>
      </w:r>
    </w:p>
    <w:p w:rsidR="00843DE0" w:rsidRPr="00146192"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14"/>
          <w:sz w:val="28"/>
        </w:rPr>
        <w:pict>
          <v:shape id="_x0000_i1032" type="#_x0000_t75" style="width:93pt;height:24pt">
            <v:imagedata r:id="rId12"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где </w:t>
      </w:r>
      <w:r w:rsidR="00981BC3">
        <w:rPr>
          <w:position w:val="-62"/>
          <w:sz w:val="28"/>
        </w:rPr>
        <w:pict>
          <v:shape id="_x0000_i1033" type="#_x0000_t75" style="width:114pt;height:71.25pt">
            <v:imagedata r:id="rId13" o:title=""/>
          </v:shape>
        </w:pict>
      </w:r>
      <w:r w:rsidRPr="00146192">
        <w:rPr>
          <w:sz w:val="28"/>
        </w:rPr>
        <w:t xml:space="preserve"> – Среднеквадратичная мощность.</w:t>
      </w:r>
    </w:p>
    <w:p w:rsidR="00843DE0" w:rsidRPr="00146192" w:rsidRDefault="00843DE0" w:rsidP="008D541B">
      <w:pPr>
        <w:suppressAutoHyphens/>
        <w:spacing w:line="360" w:lineRule="auto"/>
        <w:ind w:left="0" w:firstLine="709"/>
        <w:jc w:val="both"/>
        <w:rPr>
          <w:sz w:val="28"/>
        </w:rPr>
      </w:pPr>
      <w:r w:rsidRPr="00146192">
        <w:rPr>
          <w:sz w:val="28"/>
        </w:rPr>
        <w:t>При введении коэффициента формы</w:t>
      </w:r>
    </w:p>
    <w:p w:rsidR="00843DE0" w:rsidRPr="00146192"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12"/>
          <w:sz w:val="28"/>
        </w:rPr>
        <w:pict>
          <v:shape id="_x0000_i1034" type="#_x0000_t75" style="width:84pt;height:18.75pt">
            <v:imagedata r:id="rId14" o:title=""/>
          </v:shape>
        </w:pict>
      </w:r>
      <w:r w:rsidR="00843DE0" w:rsidRPr="00146192">
        <w:rPr>
          <w:sz w:val="28"/>
        </w:rPr>
        <w:t xml:space="preserve">; </w:t>
      </w:r>
      <w:r>
        <w:rPr>
          <w:position w:val="-18"/>
          <w:sz w:val="28"/>
        </w:rPr>
        <w:pict>
          <v:shape id="_x0000_i1035" type="#_x0000_t75" style="width:101.25pt;height:26.25pt">
            <v:imagedata r:id="rId15"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Значение </w:t>
      </w:r>
      <w:r w:rsidRPr="00146192">
        <w:rPr>
          <w:sz w:val="28"/>
          <w:szCs w:val="28"/>
        </w:rPr>
        <w:sym w:font="Symbol" w:char="F062"/>
      </w:r>
      <w:r w:rsidRPr="00146192">
        <w:rPr>
          <w:sz w:val="28"/>
        </w:rPr>
        <w:t xml:space="preserve"> принимается различным. В теории вероятности используется правило трех сигм</w:t>
      </w:r>
    </w:p>
    <w:p w:rsidR="00843DE0" w:rsidRPr="00146192"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12"/>
          <w:sz w:val="28"/>
        </w:rPr>
        <w:pict>
          <v:shape id="_x0000_i1036" type="#_x0000_t75" style="width:90pt;height:18.75pt">
            <v:imagedata r:id="rId16"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lang w:val="en-US"/>
        </w:rPr>
      </w:pPr>
      <w:r w:rsidRPr="00146192">
        <w:rPr>
          <w:sz w:val="28"/>
        </w:rPr>
        <w:t xml:space="preserve">что при нормальном распределении соответствует предельной вероятности 0,9973. Вероятности превышения нагрузки на 0,5% соответствует </w:t>
      </w:r>
      <w:r w:rsidRPr="00146192">
        <w:rPr>
          <w:sz w:val="28"/>
          <w:szCs w:val="28"/>
        </w:rPr>
        <w:sym w:font="Symbol" w:char="F062"/>
      </w:r>
      <w:r w:rsidRPr="00146192">
        <w:rPr>
          <w:sz w:val="28"/>
        </w:rPr>
        <w:t xml:space="preserve"> = 2,5, для </w:t>
      </w:r>
      <w:r w:rsidRPr="00146192">
        <w:rPr>
          <w:sz w:val="28"/>
          <w:szCs w:val="28"/>
        </w:rPr>
        <w:sym w:font="Symbol" w:char="F062"/>
      </w:r>
      <w:r w:rsidRPr="00146192">
        <w:rPr>
          <w:sz w:val="28"/>
        </w:rPr>
        <w:t xml:space="preserve"> = 1,65 обеспечивается пяти процентная вероятность ошибки. В практических расчетах вполне достаточна точность 0,5 тогда</w:t>
      </w:r>
    </w:p>
    <w:p w:rsidR="00843DE0" w:rsidRPr="00146192" w:rsidRDefault="00843DE0" w:rsidP="008D541B">
      <w:pPr>
        <w:suppressAutoHyphens/>
        <w:spacing w:line="360" w:lineRule="auto"/>
        <w:ind w:left="0" w:firstLine="709"/>
        <w:jc w:val="both"/>
        <w:rPr>
          <w:sz w:val="28"/>
          <w:lang w:val="en-US"/>
        </w:rPr>
      </w:pPr>
    </w:p>
    <w:p w:rsidR="00843DE0" w:rsidRPr="00146192" w:rsidRDefault="00981BC3" w:rsidP="008D541B">
      <w:pPr>
        <w:suppressAutoHyphens/>
        <w:spacing w:line="360" w:lineRule="auto"/>
        <w:ind w:left="0" w:firstLine="709"/>
        <w:jc w:val="both"/>
        <w:rPr>
          <w:sz w:val="28"/>
        </w:rPr>
      </w:pPr>
      <w:r>
        <w:rPr>
          <w:position w:val="-12"/>
          <w:sz w:val="28"/>
        </w:rPr>
        <w:pict>
          <v:shape id="_x0000_i1037" type="#_x0000_t75" style="width:101.25pt;height:18.75pt">
            <v:imagedata r:id="rId17" o:title=""/>
          </v:shape>
        </w:pic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i/>
          <w:sz w:val="28"/>
        </w:rPr>
      </w:pPr>
      <w:r w:rsidRPr="00146192">
        <w:rPr>
          <w:i/>
          <w:sz w:val="28"/>
        </w:rPr>
        <w:t>3. Определение расчетной нагрузки по средней сложности и коэффициенту формы</w:t>
      </w:r>
    </w:p>
    <w:p w:rsidR="00843DE0" w:rsidRPr="00577F68" w:rsidRDefault="00843DE0" w:rsidP="008D541B">
      <w:pPr>
        <w:suppressAutoHyphens/>
        <w:spacing w:line="360" w:lineRule="auto"/>
        <w:ind w:left="0" w:firstLine="709"/>
        <w:jc w:val="both"/>
        <w:rPr>
          <w:sz w:val="28"/>
        </w:rPr>
      </w:pPr>
      <w:r w:rsidRPr="00146192">
        <w:rPr>
          <w:sz w:val="28"/>
        </w:rPr>
        <w:t>Данный метод может применяться для определения расчетных нагрузок цеховых шинопроводов, на шинах низшего напряжения цеховых трансформаторных подстанций, на шинах РУ напряжением 10 кВ, когда значения коэффициента формы К</w:t>
      </w:r>
      <w:r w:rsidRPr="00146192">
        <w:rPr>
          <w:sz w:val="28"/>
          <w:vertAlign w:val="subscript"/>
        </w:rPr>
        <w:t>Ф</w:t>
      </w:r>
      <w:r w:rsidRPr="00146192">
        <w:rPr>
          <w:sz w:val="28"/>
        </w:rPr>
        <w:t xml:space="preserve"> находится в пределах 1,0-1,2. Расчетную нагрузку группы приемников определяют из выражений:</w:t>
      </w:r>
    </w:p>
    <w:p w:rsidR="00843DE0" w:rsidRPr="00577F68" w:rsidRDefault="00843DE0" w:rsidP="008D541B">
      <w:pPr>
        <w:suppressAutoHyphens/>
        <w:spacing w:line="360" w:lineRule="auto"/>
        <w:ind w:left="0" w:firstLine="709"/>
        <w:jc w:val="both"/>
        <w:rPr>
          <w:sz w:val="28"/>
        </w:rPr>
      </w:pPr>
    </w:p>
    <w:p w:rsidR="004B2E86" w:rsidRPr="00577F68" w:rsidRDefault="00981BC3" w:rsidP="008D541B">
      <w:pPr>
        <w:suppressAutoHyphens/>
        <w:spacing w:line="360" w:lineRule="auto"/>
        <w:ind w:left="0" w:firstLine="709"/>
        <w:jc w:val="both"/>
        <w:rPr>
          <w:sz w:val="28"/>
        </w:rPr>
      </w:pPr>
      <w:r>
        <w:rPr>
          <w:position w:val="-12"/>
          <w:sz w:val="28"/>
        </w:rPr>
        <w:pict>
          <v:shape id="_x0000_i1038" type="#_x0000_t75" style="width:87.75pt;height:18.75pt">
            <v:imagedata r:id="rId18" o:title=""/>
          </v:shape>
        </w:pict>
      </w:r>
      <w:r w:rsidR="00843DE0" w:rsidRPr="00146192">
        <w:rPr>
          <w:sz w:val="28"/>
        </w:rPr>
        <w:t xml:space="preserve">; </w:t>
      </w:r>
      <w:r>
        <w:rPr>
          <w:position w:val="-12"/>
          <w:sz w:val="28"/>
        </w:rPr>
        <w:pict>
          <v:shape id="_x0000_i1039" type="#_x0000_t75" style="width:89.25pt;height:18.75pt">
            <v:imagedata r:id="rId19" o:title=""/>
          </v:shape>
        </w:pict>
      </w:r>
      <w:r w:rsidR="00843DE0" w:rsidRPr="00146192">
        <w:rPr>
          <w:sz w:val="28"/>
        </w:rPr>
        <w:t xml:space="preserve"> или </w:t>
      </w:r>
      <w:r>
        <w:rPr>
          <w:position w:val="-12"/>
          <w:sz w:val="28"/>
        </w:rPr>
        <w:pict>
          <v:shape id="_x0000_i1040" type="#_x0000_t75" style="width:78pt;height:18.75pt">
            <v:imagedata r:id="rId20"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577F68" w:rsidRDefault="00843DE0" w:rsidP="008D541B">
      <w:pPr>
        <w:suppressAutoHyphens/>
        <w:spacing w:line="360" w:lineRule="auto"/>
        <w:ind w:left="0" w:firstLine="709"/>
        <w:jc w:val="both"/>
        <w:rPr>
          <w:sz w:val="28"/>
        </w:rPr>
      </w:pPr>
      <w:r w:rsidRPr="00146192">
        <w:rPr>
          <w:sz w:val="28"/>
        </w:rPr>
        <w:t>где</w:t>
      </w:r>
    </w:p>
    <w:p w:rsidR="00843DE0" w:rsidRPr="00577F68"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12"/>
          <w:sz w:val="28"/>
        </w:rPr>
        <w:pict>
          <v:shape id="_x0000_i1041" type="#_x0000_t75" style="width:105.75pt;height:18.75pt">
            <v:imagedata r:id="rId21" o:title=""/>
          </v:shape>
        </w:pict>
      </w:r>
      <w:r w:rsidR="00843DE0" w:rsidRPr="00146192">
        <w:rPr>
          <w:sz w:val="28"/>
        </w:rPr>
        <w:t xml:space="preserve">; </w:t>
      </w:r>
      <w:r>
        <w:rPr>
          <w:position w:val="-14"/>
          <w:sz w:val="28"/>
        </w:rPr>
        <w:pict>
          <v:shape id="_x0000_i1042" type="#_x0000_t75" style="width:89.25pt;height:24pt">
            <v:imagedata r:id="rId7"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В расчетном методе расчетную нагрузку принимаю</w:t>
      </w:r>
      <w:r w:rsidR="004B2E86" w:rsidRPr="00146192">
        <w:rPr>
          <w:sz w:val="28"/>
        </w:rPr>
        <w:t xml:space="preserve"> </w:t>
      </w:r>
      <w:r w:rsidRPr="00146192">
        <w:rPr>
          <w:sz w:val="28"/>
        </w:rPr>
        <w:t>равной среднеквадратичной, т.е.:</w:t>
      </w:r>
    </w:p>
    <w:p w:rsidR="00843DE0" w:rsidRPr="00146192"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12"/>
          <w:sz w:val="28"/>
        </w:rPr>
        <w:pict>
          <v:shape id="_x0000_i1043" type="#_x0000_t75" style="width:53.25pt;height:18.75pt">
            <v:imagedata r:id="rId22" o:title=""/>
          </v:shape>
        </w:pict>
      </w:r>
      <w:r w:rsidR="00843DE0" w:rsidRPr="00146192">
        <w:rPr>
          <w:sz w:val="28"/>
        </w:rPr>
        <w:t xml:space="preserve">, </w:t>
      </w:r>
      <w:r>
        <w:rPr>
          <w:position w:val="-12"/>
          <w:sz w:val="28"/>
        </w:rPr>
        <w:pict>
          <v:shape id="_x0000_i1044" type="#_x0000_t75" style="width:54.75pt;height:18.75pt">
            <v:imagedata r:id="rId23" o:title=""/>
          </v:shape>
        </w:pic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Для группы приемников с повторно-кратковременным режимом (ПКР) работы применяемое допущение справедливо во всех случаях. Оно приемлемо и для групп приемников с длительным режимом работы, когда число приемников в группе достаточно велико и отсутствует</w:t>
      </w:r>
      <w:r w:rsidR="004B2E86" w:rsidRPr="00146192">
        <w:rPr>
          <w:sz w:val="28"/>
        </w:rPr>
        <w:t xml:space="preserve"> </w:t>
      </w:r>
      <w:r w:rsidRPr="00146192">
        <w:rPr>
          <w:sz w:val="28"/>
        </w:rPr>
        <w:t>мощные приемники, способные изменить достаточно равномерный групповой график нагрузок. Значение коэффициента К</w:t>
      </w:r>
      <w:r w:rsidRPr="00146192">
        <w:rPr>
          <w:sz w:val="28"/>
          <w:vertAlign w:val="subscript"/>
        </w:rPr>
        <w:t>Ф</w:t>
      </w:r>
      <w:r w:rsidRPr="00146192">
        <w:rPr>
          <w:sz w:val="28"/>
        </w:rPr>
        <w:t xml:space="preserve"> достаточно стабильны, если производительность завода или цеха примерно постоянна. Поэтому при проектировании К</w:t>
      </w:r>
      <w:r w:rsidRPr="00146192">
        <w:rPr>
          <w:sz w:val="28"/>
          <w:vertAlign w:val="subscript"/>
        </w:rPr>
        <w:t>Ф</w:t>
      </w:r>
      <w:r w:rsidRPr="00146192">
        <w:rPr>
          <w:sz w:val="28"/>
        </w:rPr>
        <w:t xml:space="preserve"> могут быть приняты по опытным данным</w:t>
      </w:r>
      <w:r w:rsidR="004B2E86" w:rsidRPr="00146192">
        <w:rPr>
          <w:sz w:val="28"/>
        </w:rPr>
        <w:t xml:space="preserve"> </w:t>
      </w:r>
      <w:r w:rsidRPr="00146192">
        <w:rPr>
          <w:sz w:val="28"/>
        </w:rPr>
        <w:t>системы электроснабжения действующего предприятия, аналогичному по технологическому процессу и производительности проектируемому. Средние мощности за наиболее загруженную смену Р</w:t>
      </w:r>
      <w:r w:rsidRPr="00146192">
        <w:rPr>
          <w:sz w:val="28"/>
          <w:vertAlign w:val="subscript"/>
        </w:rPr>
        <w:t>СР.М</w:t>
      </w:r>
      <w:r w:rsidRPr="00146192">
        <w:rPr>
          <w:sz w:val="28"/>
        </w:rPr>
        <w:t xml:space="preserve">., </w:t>
      </w:r>
      <w:r w:rsidRPr="00146192">
        <w:rPr>
          <w:sz w:val="28"/>
          <w:lang w:val="en-US"/>
        </w:rPr>
        <w:t>Q</w:t>
      </w:r>
      <w:r w:rsidRPr="00146192">
        <w:rPr>
          <w:sz w:val="28"/>
          <w:vertAlign w:val="subscript"/>
        </w:rPr>
        <w:t>СР.М</w:t>
      </w:r>
      <w:r w:rsidRPr="00146192">
        <w:rPr>
          <w:sz w:val="28"/>
        </w:rPr>
        <w:t xml:space="preserve"> для определения расчетной нагрузки находятся при проектировании любым из способов:</w:t>
      </w:r>
    </w:p>
    <w:p w:rsidR="00843DE0" w:rsidRPr="00146192" w:rsidRDefault="00843DE0" w:rsidP="00AE430F">
      <w:pPr>
        <w:numPr>
          <w:ilvl w:val="0"/>
          <w:numId w:val="4"/>
        </w:numPr>
        <w:tabs>
          <w:tab w:val="clear" w:pos="1632"/>
          <w:tab w:val="num" w:pos="993"/>
        </w:tabs>
        <w:suppressAutoHyphens/>
        <w:spacing w:line="360" w:lineRule="auto"/>
        <w:ind w:left="0" w:firstLine="709"/>
        <w:jc w:val="both"/>
        <w:rPr>
          <w:sz w:val="28"/>
        </w:rPr>
      </w:pPr>
      <w:r w:rsidRPr="00146192">
        <w:rPr>
          <w:sz w:val="28"/>
        </w:rPr>
        <w:t>По известным установленным мощностям Р</w:t>
      </w:r>
      <w:r w:rsidRPr="00146192">
        <w:rPr>
          <w:sz w:val="28"/>
          <w:vertAlign w:val="subscript"/>
        </w:rPr>
        <w:t>У</w:t>
      </w:r>
      <w:r w:rsidRPr="00146192">
        <w:rPr>
          <w:sz w:val="28"/>
        </w:rPr>
        <w:t xml:space="preserve"> и коэффициентам использования К</w:t>
      </w:r>
      <w:r w:rsidRPr="00146192">
        <w:rPr>
          <w:sz w:val="28"/>
          <w:vertAlign w:val="subscript"/>
        </w:rPr>
        <w:t>И</w:t>
      </w:r>
      <w:r w:rsidRPr="00146192">
        <w:rPr>
          <w:sz w:val="28"/>
        </w:rPr>
        <w:t>.</w:t>
      </w:r>
    </w:p>
    <w:p w:rsidR="00843DE0" w:rsidRPr="00146192" w:rsidRDefault="00843DE0" w:rsidP="008D541B">
      <w:pPr>
        <w:suppressAutoHyphens/>
        <w:spacing w:line="360" w:lineRule="auto"/>
        <w:ind w:left="709" w:firstLine="0"/>
        <w:jc w:val="both"/>
        <w:rPr>
          <w:sz w:val="28"/>
        </w:rPr>
      </w:pPr>
    </w:p>
    <w:p w:rsidR="00843DE0" w:rsidRPr="00146192" w:rsidRDefault="00981BC3" w:rsidP="008D541B">
      <w:pPr>
        <w:suppressAutoHyphens/>
        <w:spacing w:line="360" w:lineRule="auto"/>
        <w:ind w:left="0" w:firstLine="709"/>
        <w:jc w:val="both"/>
        <w:rPr>
          <w:sz w:val="28"/>
          <w:lang w:val="en-US"/>
        </w:rPr>
      </w:pPr>
      <w:r>
        <w:rPr>
          <w:position w:val="-12"/>
          <w:sz w:val="28"/>
        </w:rPr>
        <w:pict>
          <v:shape id="_x0000_i1045" type="#_x0000_t75" style="width:93pt;height:18.75pt">
            <v:imagedata r:id="rId24" o:title=""/>
          </v:shape>
        </w:pict>
      </w:r>
      <w:r w:rsidR="00843DE0" w:rsidRPr="00146192">
        <w:rPr>
          <w:sz w:val="28"/>
        </w:rPr>
        <w:t xml:space="preserve"> </w:t>
      </w:r>
      <w:r>
        <w:rPr>
          <w:position w:val="-12"/>
          <w:sz w:val="28"/>
        </w:rPr>
        <w:pict>
          <v:shape id="_x0000_i1046" type="#_x0000_t75" style="width:105.75pt;height:18.75pt">
            <v:imagedata r:id="rId21" o:title=""/>
          </v:shape>
        </w:pict>
      </w:r>
    </w:p>
    <w:p w:rsidR="00843DE0" w:rsidRPr="00146192" w:rsidRDefault="00843DE0" w:rsidP="008D541B">
      <w:pPr>
        <w:suppressAutoHyphens/>
        <w:spacing w:line="360" w:lineRule="auto"/>
        <w:ind w:left="0" w:firstLine="709"/>
        <w:jc w:val="both"/>
        <w:rPr>
          <w:sz w:val="28"/>
          <w:lang w:val="en-US"/>
        </w:rPr>
      </w:pPr>
    </w:p>
    <w:p w:rsidR="00843DE0" w:rsidRPr="00146192" w:rsidRDefault="00843DE0" w:rsidP="008D541B">
      <w:pPr>
        <w:suppressAutoHyphens/>
        <w:spacing w:line="360" w:lineRule="auto"/>
        <w:ind w:left="0" w:firstLine="709"/>
        <w:jc w:val="both"/>
        <w:rPr>
          <w:sz w:val="28"/>
        </w:rPr>
      </w:pPr>
      <w:r w:rsidRPr="00146192">
        <w:rPr>
          <w:sz w:val="28"/>
        </w:rPr>
        <w:t>где Р</w:t>
      </w:r>
      <w:r w:rsidRPr="00146192">
        <w:rPr>
          <w:sz w:val="28"/>
          <w:vertAlign w:val="subscript"/>
        </w:rPr>
        <w:t>ном.</w:t>
      </w:r>
      <w:r w:rsidRPr="00146192">
        <w:rPr>
          <w:sz w:val="28"/>
        </w:rPr>
        <w:t xml:space="preserve"> – суммарная номинальная мощность группы электроприемников приведенная к ПВ = 100 %.</w:t>
      </w:r>
    </w:p>
    <w:p w:rsidR="00843DE0" w:rsidRPr="00146192" w:rsidRDefault="00843DE0" w:rsidP="00AE430F">
      <w:pPr>
        <w:numPr>
          <w:ilvl w:val="0"/>
          <w:numId w:val="4"/>
        </w:numPr>
        <w:tabs>
          <w:tab w:val="clear" w:pos="1632"/>
          <w:tab w:val="num" w:pos="993"/>
        </w:tabs>
        <w:suppressAutoHyphens/>
        <w:spacing w:line="360" w:lineRule="auto"/>
        <w:ind w:left="0" w:firstLine="709"/>
        <w:jc w:val="both"/>
        <w:rPr>
          <w:sz w:val="28"/>
        </w:rPr>
      </w:pPr>
      <w:r w:rsidRPr="00146192">
        <w:rPr>
          <w:sz w:val="28"/>
        </w:rPr>
        <w:t>По известным удельным расходам электроэнергии и производительности цеха или предприятия в единицах продукции.</w:t>
      </w:r>
    </w:p>
    <w:p w:rsidR="00843DE0" w:rsidRPr="00146192" w:rsidRDefault="00843DE0" w:rsidP="00AE430F">
      <w:pPr>
        <w:numPr>
          <w:ilvl w:val="0"/>
          <w:numId w:val="4"/>
        </w:numPr>
        <w:tabs>
          <w:tab w:val="clear" w:pos="1632"/>
          <w:tab w:val="num" w:pos="993"/>
        </w:tabs>
        <w:suppressAutoHyphens/>
        <w:spacing w:line="360" w:lineRule="auto"/>
        <w:ind w:left="0" w:firstLine="709"/>
        <w:jc w:val="both"/>
        <w:rPr>
          <w:sz w:val="28"/>
        </w:rPr>
      </w:pPr>
      <w:r w:rsidRPr="00146192">
        <w:rPr>
          <w:sz w:val="28"/>
        </w:rPr>
        <w:t>По известным среднеудельным нагрузкам на единицу производственной площади.</w:t>
      </w:r>
    </w:p>
    <w:p w:rsidR="00843DE0" w:rsidRPr="00146192" w:rsidRDefault="00843DE0" w:rsidP="008D541B">
      <w:pPr>
        <w:suppressAutoHyphens/>
        <w:spacing w:line="360" w:lineRule="auto"/>
        <w:ind w:left="0" w:firstLine="709"/>
        <w:jc w:val="both"/>
        <w:rPr>
          <w:i/>
          <w:sz w:val="28"/>
        </w:rPr>
      </w:pPr>
      <w:r w:rsidRPr="00146192">
        <w:rPr>
          <w:i/>
          <w:sz w:val="28"/>
        </w:rPr>
        <w:t>4. Метод упорядоченных диаграмм</w:t>
      </w:r>
    </w:p>
    <w:p w:rsidR="00843DE0" w:rsidRPr="00146192" w:rsidRDefault="00843DE0" w:rsidP="008D541B">
      <w:pPr>
        <w:suppressAutoHyphens/>
        <w:spacing w:line="360" w:lineRule="auto"/>
        <w:ind w:left="0" w:firstLine="709"/>
        <w:jc w:val="both"/>
        <w:rPr>
          <w:sz w:val="28"/>
        </w:rPr>
      </w:pPr>
      <w:r w:rsidRPr="00146192">
        <w:rPr>
          <w:sz w:val="28"/>
        </w:rPr>
        <w:t>По этому методу расчетная активная нагрузка электроприемника на всех ступенях питающих и распределительных сетей (включая трансформаторы и преобразователи) определяется по средней мощности и коэффициенту максимума из выражения:</w:t>
      </w:r>
    </w:p>
    <w:p w:rsidR="00843DE0" w:rsidRPr="00146192"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28"/>
          <w:sz w:val="28"/>
        </w:rPr>
        <w:pict>
          <v:shape id="_x0000_i1047" type="#_x0000_t75" style="width:210.75pt;height:35.25pt">
            <v:imagedata r:id="rId25"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Для определения Р</w:t>
      </w:r>
      <w:r w:rsidRPr="00146192">
        <w:rPr>
          <w:sz w:val="28"/>
          <w:vertAlign w:val="subscript"/>
        </w:rPr>
        <w:t>Р</w:t>
      </w:r>
      <w:r w:rsidRPr="00146192">
        <w:rPr>
          <w:sz w:val="28"/>
        </w:rPr>
        <w:t xml:space="preserve"> по методу упорядоченных диаграмм все электроприемники разбиваются на подгруппы</w:t>
      </w:r>
      <w:r w:rsidR="004B2E86" w:rsidRPr="00146192">
        <w:rPr>
          <w:sz w:val="28"/>
        </w:rPr>
        <w:t xml:space="preserve"> </w:t>
      </w:r>
      <w:r w:rsidRPr="00146192">
        <w:rPr>
          <w:sz w:val="28"/>
        </w:rPr>
        <w:t>с примерно одинаковыми режимами работы (коэффициентами использования К</w:t>
      </w:r>
      <w:r w:rsidRPr="00146192">
        <w:rPr>
          <w:sz w:val="28"/>
          <w:vertAlign w:val="subscript"/>
        </w:rPr>
        <w:t>И</w:t>
      </w:r>
      <w:r w:rsidR="004B2E86" w:rsidRPr="00146192">
        <w:rPr>
          <w:sz w:val="28"/>
          <w:vertAlign w:val="subscript"/>
        </w:rPr>
        <w:t xml:space="preserve"> </w:t>
      </w:r>
      <w:r w:rsidRPr="00146192">
        <w:rPr>
          <w:sz w:val="28"/>
        </w:rPr>
        <w:t xml:space="preserve">коэффициентами мощности </w:t>
      </w:r>
      <w:r w:rsidRPr="00146192">
        <w:rPr>
          <w:sz w:val="28"/>
          <w:lang w:val="en-US"/>
        </w:rPr>
        <w:t>cos</w:t>
      </w:r>
      <w:r w:rsidRPr="00146192">
        <w:rPr>
          <w:sz w:val="28"/>
          <w:szCs w:val="28"/>
          <w:lang w:val="en-US"/>
        </w:rPr>
        <w:sym w:font="Symbol" w:char="F06A"/>
      </w:r>
      <w:r w:rsidRPr="00146192">
        <w:rPr>
          <w:sz w:val="28"/>
        </w:rPr>
        <w:t>). Затем для каждой группы находят сумму номинальных мощностей. При этом, если режим работы электроприемника отличен от длительного, то используем следующую формулу:</w:t>
      </w:r>
    </w:p>
    <w:p w:rsidR="00843DE0" w:rsidRPr="00146192"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12"/>
          <w:sz w:val="28"/>
        </w:rPr>
        <w:pict>
          <v:shape id="_x0000_i1048" type="#_x0000_t75" style="width:99pt;height:21.75pt">
            <v:imagedata r:id="rId26"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где Р</w:t>
      </w:r>
      <w:r w:rsidRPr="00146192">
        <w:rPr>
          <w:sz w:val="28"/>
          <w:vertAlign w:val="subscript"/>
        </w:rPr>
        <w:t>пас</w:t>
      </w:r>
      <w:r w:rsidRPr="00146192">
        <w:rPr>
          <w:sz w:val="28"/>
        </w:rPr>
        <w:t xml:space="preserve"> – паспортная мощность приемника.</w:t>
      </w:r>
    </w:p>
    <w:p w:rsidR="00843DE0" w:rsidRPr="00146192" w:rsidRDefault="00843DE0" w:rsidP="008D541B">
      <w:pPr>
        <w:suppressAutoHyphens/>
        <w:spacing w:line="360" w:lineRule="auto"/>
        <w:ind w:left="0" w:firstLine="709"/>
        <w:jc w:val="both"/>
        <w:rPr>
          <w:sz w:val="28"/>
        </w:rPr>
      </w:pPr>
      <w:r w:rsidRPr="00146192">
        <w:rPr>
          <w:sz w:val="28"/>
        </w:rPr>
        <w:t>ПВ – продолжительность включения электроприемника группы в долях от 1.</w:t>
      </w:r>
    </w:p>
    <w:p w:rsidR="00843DE0" w:rsidRPr="00577F68" w:rsidRDefault="00843DE0" w:rsidP="008D541B">
      <w:pPr>
        <w:suppressAutoHyphens/>
        <w:spacing w:line="360" w:lineRule="auto"/>
        <w:ind w:left="0" w:firstLine="709"/>
        <w:jc w:val="both"/>
        <w:rPr>
          <w:sz w:val="28"/>
        </w:rPr>
      </w:pPr>
      <w:r w:rsidRPr="00146192">
        <w:rPr>
          <w:sz w:val="28"/>
        </w:rPr>
        <w:t>Значение К</w:t>
      </w:r>
      <w:r w:rsidRPr="00146192">
        <w:rPr>
          <w:sz w:val="28"/>
          <w:vertAlign w:val="subscript"/>
        </w:rPr>
        <w:t>М</w:t>
      </w:r>
      <w:r w:rsidRPr="00146192">
        <w:rPr>
          <w:sz w:val="28"/>
        </w:rPr>
        <w:t xml:space="preserve"> зависит от К</w:t>
      </w:r>
      <w:r w:rsidRPr="00146192">
        <w:rPr>
          <w:sz w:val="28"/>
          <w:vertAlign w:val="subscript"/>
        </w:rPr>
        <w:t>И</w:t>
      </w:r>
      <w:r w:rsidRPr="00146192">
        <w:rPr>
          <w:sz w:val="28"/>
        </w:rPr>
        <w:t xml:space="preserve"> данной группы электроприемников и эффективного числа приемников </w:t>
      </w:r>
      <w:r w:rsidRPr="00146192">
        <w:rPr>
          <w:sz w:val="28"/>
          <w:lang w:val="en-US"/>
        </w:rPr>
        <w:t>n</w:t>
      </w:r>
      <w:r w:rsidRPr="00146192">
        <w:rPr>
          <w:sz w:val="28"/>
          <w:vertAlign w:val="subscript"/>
        </w:rPr>
        <w:t>эф</w:t>
      </w:r>
      <w:r w:rsidRPr="00146192">
        <w:rPr>
          <w:sz w:val="28"/>
        </w:rPr>
        <w:t>. Эффективное число электроприемников определяется по формуле.</w:t>
      </w:r>
    </w:p>
    <w:p w:rsidR="00843DE0" w:rsidRPr="00577F68" w:rsidRDefault="00843DE0" w:rsidP="008D541B">
      <w:pPr>
        <w:suppressAutoHyphens/>
        <w:spacing w:line="360" w:lineRule="auto"/>
        <w:ind w:left="0" w:firstLine="709"/>
        <w:jc w:val="both"/>
        <w:rPr>
          <w:sz w:val="28"/>
        </w:rPr>
      </w:pPr>
    </w:p>
    <w:p w:rsidR="00843DE0" w:rsidRPr="00577F68" w:rsidRDefault="00981BC3" w:rsidP="008D541B">
      <w:pPr>
        <w:suppressAutoHyphens/>
        <w:spacing w:line="360" w:lineRule="auto"/>
        <w:ind w:left="0" w:firstLine="709"/>
        <w:jc w:val="both"/>
        <w:rPr>
          <w:sz w:val="28"/>
        </w:rPr>
      </w:pPr>
      <w:r>
        <w:rPr>
          <w:position w:val="-60"/>
          <w:sz w:val="28"/>
        </w:rPr>
        <w:pict>
          <v:shape id="_x0000_i1049" type="#_x0000_t75" style="width:107.25pt;height:71.25pt">
            <v:imagedata r:id="rId27" o:title=""/>
          </v:shape>
        </w:pict>
      </w:r>
      <w:r w:rsidR="00843DE0" w:rsidRPr="00146192">
        <w:rPr>
          <w:sz w:val="28"/>
        </w:rPr>
        <w:t>.</w:t>
      </w:r>
    </w:p>
    <w:p w:rsidR="00843DE0" w:rsidRPr="00577F68"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vertAlign w:val="subscript"/>
        </w:rPr>
      </w:pPr>
      <w:r w:rsidRPr="00146192">
        <w:rPr>
          <w:sz w:val="28"/>
        </w:rPr>
        <w:t xml:space="preserve">При числе электроприемников в группе 4 и более допускается принимать </w:t>
      </w:r>
      <w:r w:rsidRPr="00146192">
        <w:rPr>
          <w:sz w:val="28"/>
          <w:lang w:val="en-US"/>
        </w:rPr>
        <w:t>n</w:t>
      </w:r>
      <w:r w:rsidRPr="00146192">
        <w:rPr>
          <w:sz w:val="28"/>
          <w:vertAlign w:val="subscript"/>
        </w:rPr>
        <w:t>эф</w:t>
      </w:r>
      <w:r w:rsidRPr="00146192">
        <w:rPr>
          <w:sz w:val="28"/>
        </w:rPr>
        <w:t xml:space="preserve"> равным </w:t>
      </w:r>
      <w:r w:rsidRPr="00146192">
        <w:rPr>
          <w:sz w:val="28"/>
          <w:lang w:val="en-US"/>
        </w:rPr>
        <w:t>n</w:t>
      </w:r>
      <w:r w:rsidRPr="00146192">
        <w:rPr>
          <w:sz w:val="28"/>
        </w:rPr>
        <w:t xml:space="preserve"> (действительному значению электроприемников при условии, что отношение номинальной мощности наибольшего электроприемника Р</w:t>
      </w:r>
      <w:r w:rsidRPr="00146192">
        <w:rPr>
          <w:sz w:val="28"/>
          <w:vertAlign w:val="subscript"/>
        </w:rPr>
        <w:t>НОМ.</w:t>
      </w:r>
      <w:r w:rsidRPr="00146192">
        <w:rPr>
          <w:sz w:val="28"/>
          <w:vertAlign w:val="subscript"/>
          <w:lang w:val="en-US"/>
        </w:rPr>
        <w:t>max</w:t>
      </w:r>
      <w:r w:rsidRPr="00146192">
        <w:rPr>
          <w:sz w:val="28"/>
        </w:rPr>
        <w:t xml:space="preserve"> к номинальной мощности наименьшего Р</w:t>
      </w:r>
      <w:r w:rsidRPr="00146192">
        <w:rPr>
          <w:sz w:val="28"/>
          <w:vertAlign w:val="subscript"/>
        </w:rPr>
        <w:t>НОМ.</w:t>
      </w:r>
      <w:r w:rsidRPr="00146192">
        <w:rPr>
          <w:sz w:val="28"/>
          <w:vertAlign w:val="subscript"/>
          <w:lang w:val="en-US"/>
        </w:rPr>
        <w:t>min</w:t>
      </w:r>
    </w:p>
    <w:p w:rsidR="00843DE0" w:rsidRPr="00146192" w:rsidRDefault="00843DE0"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lang w:val="en-US"/>
        </w:rPr>
      </w:pPr>
      <w:r>
        <w:rPr>
          <w:position w:val="-34"/>
          <w:sz w:val="28"/>
        </w:rPr>
        <w:pict>
          <v:shape id="_x0000_i1050" type="#_x0000_t75" style="width:93pt;height:39pt">
            <v:imagedata r:id="rId28" o:title=""/>
          </v:shape>
        </w:pict>
      </w:r>
    </w:p>
    <w:p w:rsidR="00843DE0" w:rsidRPr="00146192" w:rsidRDefault="00843DE0" w:rsidP="008D541B">
      <w:pPr>
        <w:suppressAutoHyphens/>
        <w:spacing w:line="360" w:lineRule="auto"/>
        <w:ind w:left="0" w:firstLine="709"/>
        <w:jc w:val="both"/>
        <w:rPr>
          <w:sz w:val="28"/>
          <w:lang w:val="en-US"/>
        </w:rPr>
      </w:pPr>
    </w:p>
    <w:p w:rsidR="00843DE0" w:rsidRPr="00146192" w:rsidRDefault="00843DE0" w:rsidP="008D541B">
      <w:pPr>
        <w:suppressAutoHyphens/>
        <w:spacing w:line="360" w:lineRule="auto"/>
        <w:ind w:left="0" w:firstLine="709"/>
        <w:jc w:val="both"/>
        <w:rPr>
          <w:sz w:val="28"/>
        </w:rPr>
      </w:pPr>
      <w:r w:rsidRPr="00146192">
        <w:rPr>
          <w:sz w:val="28"/>
        </w:rPr>
        <w:t xml:space="preserve">При </w:t>
      </w:r>
      <w:r w:rsidRPr="00146192">
        <w:rPr>
          <w:sz w:val="28"/>
          <w:lang w:val="en-US"/>
        </w:rPr>
        <w:t>m</w:t>
      </w:r>
      <w:r w:rsidRPr="00146192">
        <w:rPr>
          <w:sz w:val="28"/>
        </w:rPr>
        <w:t xml:space="preserve"> &gt; 3 и К</w:t>
      </w:r>
      <w:r w:rsidRPr="00146192">
        <w:rPr>
          <w:sz w:val="28"/>
          <w:vertAlign w:val="subscript"/>
        </w:rPr>
        <w:t>И</w:t>
      </w:r>
      <w:r w:rsidRPr="00146192">
        <w:rPr>
          <w:sz w:val="28"/>
        </w:rPr>
        <w:t xml:space="preserve"> </w:t>
      </w:r>
      <w:r w:rsidRPr="00146192">
        <w:rPr>
          <w:sz w:val="28"/>
          <w:szCs w:val="28"/>
        </w:rPr>
        <w:sym w:font="Symbol" w:char="F0B3"/>
      </w:r>
      <w:r w:rsidRPr="00146192">
        <w:rPr>
          <w:sz w:val="28"/>
        </w:rPr>
        <w:t xml:space="preserve"> 0,2 </w:t>
      </w:r>
      <w:r w:rsidRPr="00146192">
        <w:rPr>
          <w:sz w:val="28"/>
          <w:lang w:val="en-US"/>
        </w:rPr>
        <w:t>n</w:t>
      </w:r>
      <w:r w:rsidRPr="00146192">
        <w:rPr>
          <w:sz w:val="28"/>
          <w:vertAlign w:val="subscript"/>
        </w:rPr>
        <w:t>эф</w:t>
      </w:r>
      <w:r w:rsidRPr="00146192">
        <w:rPr>
          <w:sz w:val="28"/>
        </w:rPr>
        <w:t xml:space="preserve"> можно определить по более простой формуле:</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lang w:val="en-US"/>
        </w:rPr>
      </w:pPr>
      <w:r w:rsidRPr="00146192">
        <w:rPr>
          <w:sz w:val="28"/>
        </w:rPr>
        <w:br w:type="page"/>
      </w:r>
      <w:r w:rsidR="00981BC3">
        <w:rPr>
          <w:position w:val="-34"/>
          <w:sz w:val="28"/>
        </w:rPr>
        <w:pict>
          <v:shape id="_x0000_i1051" type="#_x0000_t75" style="width:93.75pt;height:51.75pt">
            <v:imagedata r:id="rId29" o:title=""/>
          </v:shape>
        </w:pict>
      </w:r>
    </w:p>
    <w:p w:rsidR="00843DE0" w:rsidRPr="00146192" w:rsidRDefault="00843DE0" w:rsidP="008D541B">
      <w:pPr>
        <w:suppressAutoHyphens/>
        <w:spacing w:line="360" w:lineRule="auto"/>
        <w:ind w:left="0" w:firstLine="709"/>
        <w:jc w:val="both"/>
        <w:rPr>
          <w:sz w:val="28"/>
          <w:lang w:val="en-US"/>
        </w:rPr>
      </w:pPr>
    </w:p>
    <w:p w:rsidR="004B2E86" w:rsidRPr="00146192" w:rsidRDefault="00843DE0" w:rsidP="008D541B">
      <w:pPr>
        <w:suppressAutoHyphens/>
        <w:spacing w:line="360" w:lineRule="auto"/>
        <w:ind w:left="0" w:firstLine="709"/>
        <w:jc w:val="both"/>
        <w:rPr>
          <w:sz w:val="28"/>
        </w:rPr>
      </w:pPr>
      <w:r w:rsidRPr="00146192">
        <w:rPr>
          <w:sz w:val="28"/>
        </w:rPr>
        <w:t xml:space="preserve">Когда найденное эффективное число электроприемников </w:t>
      </w:r>
      <w:r w:rsidRPr="00146192">
        <w:rPr>
          <w:sz w:val="28"/>
          <w:lang w:val="en-US"/>
        </w:rPr>
        <w:t>n</w:t>
      </w:r>
      <w:r w:rsidRPr="00146192">
        <w:rPr>
          <w:sz w:val="28"/>
          <w:vertAlign w:val="subscript"/>
        </w:rPr>
        <w:t>эф</w:t>
      </w:r>
      <w:r w:rsidRPr="00146192">
        <w:rPr>
          <w:sz w:val="28"/>
        </w:rPr>
        <w:t xml:space="preserve"> оказывается больше действительного </w:t>
      </w:r>
      <w:r w:rsidRPr="00146192">
        <w:rPr>
          <w:sz w:val="28"/>
          <w:lang w:val="en-US"/>
        </w:rPr>
        <w:t>n</w:t>
      </w:r>
      <w:r w:rsidRPr="00146192">
        <w:rPr>
          <w:sz w:val="28"/>
        </w:rPr>
        <w:t xml:space="preserve">, следует принимать </w:t>
      </w:r>
      <w:r w:rsidRPr="00146192">
        <w:rPr>
          <w:sz w:val="28"/>
          <w:lang w:val="en-US"/>
        </w:rPr>
        <w:t>n</w:t>
      </w:r>
      <w:r w:rsidRPr="00146192">
        <w:rPr>
          <w:sz w:val="28"/>
          <w:vertAlign w:val="subscript"/>
        </w:rPr>
        <w:t>эф</w:t>
      </w:r>
      <w:r w:rsidRPr="00146192">
        <w:rPr>
          <w:sz w:val="28"/>
        </w:rPr>
        <w:t xml:space="preserve"> = </w:t>
      </w:r>
      <w:r w:rsidRPr="00146192">
        <w:rPr>
          <w:sz w:val="28"/>
          <w:lang w:val="en-US"/>
        </w:rPr>
        <w:t>n</w:t>
      </w:r>
      <w:r w:rsidRPr="00146192">
        <w:rPr>
          <w:sz w:val="28"/>
        </w:rPr>
        <w:t>;</w:t>
      </w:r>
      <w:r w:rsidR="00BD42BC" w:rsidRPr="00146192">
        <w:rPr>
          <w:sz w:val="28"/>
        </w:rPr>
        <w:t xml:space="preserve"> На практике бывает</w:t>
      </w:r>
      <w:r w:rsidRPr="00146192">
        <w:rPr>
          <w:sz w:val="28"/>
        </w:rPr>
        <w:t xml:space="preserve">, когда </w:t>
      </w:r>
      <w:r w:rsidRPr="00146192">
        <w:rPr>
          <w:sz w:val="28"/>
          <w:lang w:val="en-US"/>
        </w:rPr>
        <w:t>n</w:t>
      </w:r>
      <w:r w:rsidR="00BD42BC" w:rsidRPr="00146192">
        <w:rPr>
          <w:sz w:val="28"/>
        </w:rPr>
        <w:t>&lt;</w:t>
      </w:r>
      <w:r w:rsidRPr="00146192">
        <w:rPr>
          <w:sz w:val="28"/>
        </w:rPr>
        <w:t xml:space="preserve">5, тогда </w:t>
      </w:r>
      <w:r w:rsidRPr="00146192">
        <w:rPr>
          <w:sz w:val="28"/>
          <w:lang w:val="en-US"/>
        </w:rPr>
        <w:t>n</w:t>
      </w:r>
      <w:r w:rsidRPr="00146192">
        <w:rPr>
          <w:sz w:val="28"/>
          <w:vertAlign w:val="subscript"/>
        </w:rPr>
        <w:t>эф</w:t>
      </w:r>
      <w:r w:rsidRPr="00146192">
        <w:rPr>
          <w:sz w:val="28"/>
        </w:rPr>
        <w:t>, К</w:t>
      </w:r>
      <w:r w:rsidRPr="00146192">
        <w:rPr>
          <w:sz w:val="28"/>
          <w:vertAlign w:val="subscript"/>
        </w:rPr>
        <w:t>М</w:t>
      </w:r>
      <w:r w:rsidRPr="00146192">
        <w:rPr>
          <w:sz w:val="28"/>
        </w:rPr>
        <w:t xml:space="preserve"> не определяются и</w:t>
      </w:r>
    </w:p>
    <w:p w:rsidR="004B2E86" w:rsidRPr="00146192" w:rsidRDefault="00843DE0" w:rsidP="008D541B">
      <w:pPr>
        <w:suppressAutoHyphens/>
        <w:spacing w:line="360" w:lineRule="auto"/>
        <w:ind w:left="0" w:firstLine="709"/>
        <w:jc w:val="both"/>
        <w:rPr>
          <w:sz w:val="28"/>
        </w:rPr>
      </w:pPr>
      <w:r w:rsidRPr="00146192">
        <w:rPr>
          <w:sz w:val="28"/>
        </w:rPr>
        <w:t xml:space="preserve">– при </w:t>
      </w:r>
      <w:r w:rsidRPr="00146192">
        <w:rPr>
          <w:sz w:val="28"/>
          <w:lang w:val="en-US"/>
        </w:rPr>
        <w:t>n</w:t>
      </w:r>
      <w:r w:rsidRPr="00146192">
        <w:rPr>
          <w:sz w:val="28"/>
        </w:rPr>
        <w:t xml:space="preserve"> = 1 расчетная нагрузка подгруппы равна номинальной, т.е. Р</w:t>
      </w:r>
      <w:r w:rsidRPr="00146192">
        <w:rPr>
          <w:sz w:val="28"/>
          <w:vertAlign w:val="subscript"/>
        </w:rPr>
        <w:t>Н</w:t>
      </w:r>
      <w:r w:rsidRPr="00146192">
        <w:rPr>
          <w:sz w:val="28"/>
        </w:rPr>
        <w:t xml:space="preserve"> = Р</w:t>
      </w:r>
      <w:r w:rsidRPr="00146192">
        <w:rPr>
          <w:sz w:val="28"/>
          <w:vertAlign w:val="subscript"/>
        </w:rPr>
        <w:t>И</w:t>
      </w:r>
      <w:r w:rsidRPr="00146192">
        <w:rPr>
          <w:sz w:val="28"/>
        </w:rPr>
        <w:t xml:space="preserve"> –</w:t>
      </w:r>
    </w:p>
    <w:p w:rsidR="00843DE0" w:rsidRPr="00146192" w:rsidRDefault="00843DE0" w:rsidP="008D541B">
      <w:pPr>
        <w:suppressAutoHyphens/>
        <w:spacing w:line="360" w:lineRule="auto"/>
        <w:ind w:left="0" w:firstLine="709"/>
        <w:jc w:val="both"/>
        <w:rPr>
          <w:sz w:val="28"/>
          <w:szCs w:val="28"/>
        </w:rPr>
      </w:pPr>
      <w:r w:rsidRPr="00146192">
        <w:rPr>
          <w:sz w:val="28"/>
        </w:rPr>
        <w:t xml:space="preserve">– при </w:t>
      </w:r>
      <w:r w:rsidRPr="00146192">
        <w:rPr>
          <w:sz w:val="28"/>
          <w:lang w:val="en-US"/>
        </w:rPr>
        <w:t>n</w:t>
      </w:r>
      <w:r w:rsidRPr="00146192">
        <w:rPr>
          <w:sz w:val="28"/>
        </w:rPr>
        <w:t xml:space="preserve"> = 2 – 5 расчетная нагрузка рассчитывается по коэффициенту нагрузки </w:t>
      </w:r>
      <w:r w:rsidR="00981BC3">
        <w:rPr>
          <w:position w:val="-28"/>
          <w:sz w:val="28"/>
        </w:rPr>
        <w:pict>
          <v:shape id="_x0000_i1052" type="#_x0000_t75" style="width:92.25pt;height:35.25pt">
            <v:imagedata r:id="rId30" o:title=""/>
          </v:shape>
        </w:pict>
      </w:r>
      <w:r w:rsidRPr="00146192">
        <w:rPr>
          <w:sz w:val="28"/>
          <w:szCs w:val="40"/>
        </w:rPr>
        <w:t xml:space="preserve"> </w:t>
      </w:r>
      <w:r w:rsidRPr="00146192">
        <w:rPr>
          <w:sz w:val="28"/>
          <w:szCs w:val="28"/>
        </w:rPr>
        <w:t>если К</w:t>
      </w:r>
      <w:r w:rsidRPr="00146192">
        <w:rPr>
          <w:sz w:val="28"/>
          <w:szCs w:val="28"/>
          <w:vertAlign w:val="subscript"/>
        </w:rPr>
        <w:t>З</w:t>
      </w:r>
      <w:r w:rsidRPr="00146192">
        <w:rPr>
          <w:sz w:val="28"/>
          <w:szCs w:val="28"/>
        </w:rPr>
        <w:t xml:space="preserve"> у всех одинаков или </w:t>
      </w:r>
      <w:r w:rsidR="00981BC3">
        <w:rPr>
          <w:position w:val="-28"/>
          <w:sz w:val="28"/>
        </w:rPr>
        <w:pict>
          <v:shape id="_x0000_i1053" type="#_x0000_t75" style="width:90pt;height:35.25pt">
            <v:imagedata r:id="rId31" o:title=""/>
          </v:shape>
        </w:pict>
      </w:r>
      <w:r w:rsidRPr="00146192">
        <w:rPr>
          <w:sz w:val="28"/>
          <w:szCs w:val="28"/>
        </w:rPr>
        <w:t>если К</w:t>
      </w:r>
      <w:r w:rsidRPr="00146192">
        <w:rPr>
          <w:sz w:val="28"/>
          <w:szCs w:val="28"/>
          <w:vertAlign w:val="subscript"/>
        </w:rPr>
        <w:t>З</w:t>
      </w:r>
      <w:r w:rsidRPr="00146192">
        <w:rPr>
          <w:sz w:val="28"/>
          <w:szCs w:val="28"/>
        </w:rPr>
        <w:t xml:space="preserve"> различны.</w:t>
      </w:r>
    </w:p>
    <w:p w:rsidR="00843DE0" w:rsidRPr="00146192" w:rsidRDefault="00843DE0" w:rsidP="008D541B">
      <w:pPr>
        <w:suppressAutoHyphens/>
        <w:spacing w:line="360" w:lineRule="auto"/>
        <w:ind w:left="0" w:firstLine="709"/>
        <w:jc w:val="both"/>
        <w:rPr>
          <w:sz w:val="28"/>
          <w:szCs w:val="28"/>
        </w:rPr>
      </w:pPr>
      <w:r w:rsidRPr="00146192">
        <w:rPr>
          <w:sz w:val="28"/>
          <w:szCs w:val="28"/>
        </w:rPr>
        <w:t>Практика расчетов показала, что более точно К</w:t>
      </w:r>
      <w:r w:rsidRPr="00146192">
        <w:rPr>
          <w:sz w:val="28"/>
          <w:szCs w:val="28"/>
          <w:vertAlign w:val="subscript"/>
        </w:rPr>
        <w:t>М</w:t>
      </w:r>
      <w:r w:rsidRPr="00146192">
        <w:rPr>
          <w:sz w:val="28"/>
          <w:szCs w:val="28"/>
        </w:rPr>
        <w:t xml:space="preserve"> можно найти по формуле:</w:t>
      </w:r>
    </w:p>
    <w:p w:rsidR="00BD42BC" w:rsidRPr="00146192" w:rsidRDefault="00BD42BC" w:rsidP="008D541B">
      <w:pPr>
        <w:suppressAutoHyphens/>
        <w:spacing w:line="360" w:lineRule="auto"/>
        <w:ind w:left="0" w:firstLine="709"/>
        <w:jc w:val="both"/>
        <w:rPr>
          <w:sz w:val="28"/>
          <w:szCs w:val="28"/>
        </w:rPr>
      </w:pPr>
    </w:p>
    <w:p w:rsidR="00843DE0" w:rsidRPr="00146192" w:rsidRDefault="00981BC3" w:rsidP="008D541B">
      <w:pPr>
        <w:suppressAutoHyphens/>
        <w:spacing w:line="360" w:lineRule="auto"/>
        <w:ind w:left="0" w:firstLine="709"/>
        <w:jc w:val="both"/>
        <w:rPr>
          <w:sz w:val="28"/>
          <w:szCs w:val="28"/>
        </w:rPr>
      </w:pPr>
      <w:r>
        <w:rPr>
          <w:position w:val="-40"/>
          <w:sz w:val="28"/>
          <w:szCs w:val="28"/>
        </w:rPr>
        <w:pict>
          <v:shape id="_x0000_i1054" type="#_x0000_t75" style="width:164.25pt;height:33pt">
            <v:imagedata r:id="rId32" o:title=""/>
          </v:shape>
        </w:pict>
      </w:r>
      <w:r w:rsidR="00843DE0" w:rsidRPr="00146192">
        <w:rPr>
          <w:sz w:val="28"/>
          <w:szCs w:val="28"/>
        </w:rPr>
        <w:t>,</w:t>
      </w:r>
    </w:p>
    <w:p w:rsidR="00BD42BC" w:rsidRPr="00146192" w:rsidRDefault="00BD42BC"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где К</w:t>
      </w:r>
      <w:r w:rsidRPr="00146192">
        <w:rPr>
          <w:sz w:val="28"/>
          <w:szCs w:val="28"/>
          <w:vertAlign w:val="subscript"/>
        </w:rPr>
        <w:t>Ф</w:t>
      </w:r>
      <w:r w:rsidRPr="00146192">
        <w:rPr>
          <w:sz w:val="28"/>
          <w:szCs w:val="28"/>
        </w:rPr>
        <w:t xml:space="preserve"> – коэффициент формы графика нагрузки;</w:t>
      </w:r>
      <w:r w:rsidR="00BD42BC" w:rsidRPr="00146192">
        <w:rPr>
          <w:sz w:val="28"/>
          <w:szCs w:val="28"/>
        </w:rPr>
        <w:t xml:space="preserve"> </w:t>
      </w:r>
      <w:r w:rsidRPr="00146192">
        <w:rPr>
          <w:sz w:val="28"/>
          <w:szCs w:val="28"/>
        </w:rPr>
        <w:t>А,В – коэффициенты, учитывающие нагрев проводников</w:t>
      </w:r>
      <w:r w:rsidR="00BD42BC" w:rsidRPr="00146192">
        <w:rPr>
          <w:sz w:val="28"/>
          <w:szCs w:val="28"/>
        </w:rPr>
        <w:t xml:space="preserve">. </w:t>
      </w:r>
      <w:r w:rsidRPr="00146192">
        <w:rPr>
          <w:sz w:val="28"/>
          <w:szCs w:val="28"/>
        </w:rPr>
        <w:t>Коэффициент К</w:t>
      </w:r>
      <w:r w:rsidRPr="00146192">
        <w:rPr>
          <w:sz w:val="28"/>
          <w:szCs w:val="28"/>
          <w:vertAlign w:val="subscript"/>
        </w:rPr>
        <w:t>Ф</w:t>
      </w:r>
      <w:r w:rsidRPr="00146192">
        <w:rPr>
          <w:sz w:val="28"/>
          <w:szCs w:val="28"/>
        </w:rPr>
        <w:t xml:space="preserve"> рассчитывается по формуле:</w:t>
      </w:r>
    </w:p>
    <w:p w:rsidR="00BD42BC" w:rsidRPr="00146192" w:rsidRDefault="00BD42BC" w:rsidP="008D541B">
      <w:pPr>
        <w:suppressAutoHyphens/>
        <w:spacing w:line="360" w:lineRule="auto"/>
        <w:ind w:left="0" w:firstLine="709"/>
        <w:jc w:val="both"/>
        <w:rPr>
          <w:sz w:val="28"/>
          <w:szCs w:val="28"/>
        </w:rPr>
      </w:pPr>
    </w:p>
    <w:p w:rsidR="00843DE0" w:rsidRPr="00146192" w:rsidRDefault="00981BC3" w:rsidP="008D541B">
      <w:pPr>
        <w:suppressAutoHyphens/>
        <w:spacing w:line="360" w:lineRule="auto"/>
        <w:ind w:left="0" w:firstLine="709"/>
        <w:jc w:val="both"/>
        <w:rPr>
          <w:sz w:val="28"/>
          <w:szCs w:val="28"/>
        </w:rPr>
      </w:pPr>
      <w:r>
        <w:rPr>
          <w:position w:val="-38"/>
          <w:sz w:val="28"/>
          <w:szCs w:val="28"/>
        </w:rPr>
        <w:pict>
          <v:shape id="_x0000_i1055" type="#_x0000_t75" style="width:132.75pt;height:39.75pt">
            <v:imagedata r:id="rId33" o:title=""/>
          </v:shape>
        </w:pict>
      </w:r>
      <w:r w:rsidR="00843DE0" w:rsidRPr="00146192">
        <w:rPr>
          <w:sz w:val="28"/>
          <w:szCs w:val="28"/>
        </w:rPr>
        <w:t>;</w:t>
      </w:r>
    </w:p>
    <w:p w:rsidR="00BD42BC" w:rsidRPr="00146192" w:rsidRDefault="00BD42BC" w:rsidP="008D541B">
      <w:pPr>
        <w:suppressAutoHyphens/>
        <w:spacing w:line="360" w:lineRule="auto"/>
        <w:ind w:left="0" w:firstLine="709"/>
        <w:jc w:val="both"/>
        <w:rPr>
          <w:sz w:val="28"/>
          <w:szCs w:val="28"/>
        </w:rPr>
      </w:pPr>
    </w:p>
    <w:p w:rsidR="004B2E86" w:rsidRPr="00146192" w:rsidRDefault="00843DE0" w:rsidP="008D541B">
      <w:pPr>
        <w:suppressAutoHyphens/>
        <w:spacing w:line="360" w:lineRule="auto"/>
        <w:ind w:left="0" w:firstLine="709"/>
        <w:jc w:val="both"/>
        <w:rPr>
          <w:sz w:val="28"/>
          <w:szCs w:val="28"/>
        </w:rPr>
      </w:pPr>
      <w:r w:rsidRPr="00146192">
        <w:rPr>
          <w:sz w:val="28"/>
          <w:szCs w:val="28"/>
        </w:rPr>
        <w:t>Коэффициенты А и В принимаются равными</w:t>
      </w:r>
    </w:p>
    <w:p w:rsidR="00BD42BC" w:rsidRPr="00146192" w:rsidRDefault="00BD42BC" w:rsidP="008D541B">
      <w:pPr>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при К</w:t>
      </w:r>
      <w:r w:rsidRPr="00146192">
        <w:rPr>
          <w:sz w:val="28"/>
          <w:szCs w:val="28"/>
          <w:vertAlign w:val="subscript"/>
        </w:rPr>
        <w:t>Ф</w:t>
      </w:r>
      <w:r w:rsidRPr="00146192">
        <w:rPr>
          <w:sz w:val="28"/>
          <w:szCs w:val="28"/>
        </w:rPr>
        <w:t xml:space="preserve"> </w:t>
      </w:r>
      <w:r w:rsidRPr="00146192">
        <w:rPr>
          <w:sz w:val="28"/>
          <w:szCs w:val="28"/>
        </w:rPr>
        <w:sym w:font="Symbol" w:char="F0A3"/>
      </w:r>
      <w:r w:rsidRPr="00146192">
        <w:rPr>
          <w:sz w:val="28"/>
          <w:szCs w:val="28"/>
        </w:rPr>
        <w:t xml:space="preserve"> 1,1</w:t>
      </w:r>
      <w:r w:rsidRPr="00146192">
        <w:rPr>
          <w:sz w:val="28"/>
          <w:szCs w:val="28"/>
        </w:rPr>
        <w:tab/>
        <w:t>А = 4,1</w:t>
      </w:r>
      <w:r w:rsidRPr="00146192">
        <w:rPr>
          <w:sz w:val="28"/>
          <w:szCs w:val="28"/>
        </w:rPr>
        <w:tab/>
        <w:t>В = 3,1</w:t>
      </w:r>
    </w:p>
    <w:p w:rsidR="00BD42BC"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при К</w:t>
      </w:r>
      <w:r w:rsidRPr="00146192">
        <w:rPr>
          <w:sz w:val="28"/>
          <w:szCs w:val="28"/>
          <w:vertAlign w:val="subscript"/>
        </w:rPr>
        <w:t>Ф</w:t>
      </w:r>
      <w:r w:rsidRPr="00146192">
        <w:rPr>
          <w:sz w:val="28"/>
          <w:szCs w:val="28"/>
        </w:rPr>
        <w:t xml:space="preserve"> &gt; 1,1</w:t>
      </w:r>
      <w:r w:rsidRPr="00146192">
        <w:rPr>
          <w:sz w:val="28"/>
          <w:szCs w:val="28"/>
        </w:rPr>
        <w:tab/>
        <w:t>А = 2,8</w:t>
      </w:r>
      <w:r w:rsidRPr="00146192">
        <w:rPr>
          <w:sz w:val="28"/>
          <w:szCs w:val="28"/>
        </w:rPr>
        <w:tab/>
        <w:t>В = 1,67</w:t>
      </w:r>
    </w:p>
    <w:p w:rsidR="00843DE0" w:rsidRPr="00146192" w:rsidRDefault="00BD42BC" w:rsidP="008D541B">
      <w:pPr>
        <w:tabs>
          <w:tab w:val="left" w:pos="2694"/>
          <w:tab w:val="left" w:pos="4253"/>
        </w:tabs>
        <w:suppressAutoHyphens/>
        <w:spacing w:line="360" w:lineRule="auto"/>
        <w:ind w:left="0" w:firstLine="709"/>
        <w:jc w:val="both"/>
        <w:rPr>
          <w:sz w:val="28"/>
          <w:szCs w:val="28"/>
        </w:rPr>
      </w:pPr>
      <w:r w:rsidRPr="00146192">
        <w:rPr>
          <w:sz w:val="28"/>
          <w:szCs w:val="28"/>
        </w:rPr>
        <w:br w:type="page"/>
      </w:r>
      <w:r w:rsidR="00843DE0" w:rsidRPr="00146192">
        <w:rPr>
          <w:sz w:val="28"/>
          <w:szCs w:val="28"/>
        </w:rPr>
        <w:t>расчетную реактивную нагрузку по этому принимают равной:</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vertAlign w:val="subscript"/>
        </w:rPr>
      </w:pPr>
      <w:r w:rsidRPr="00146192">
        <w:rPr>
          <w:sz w:val="28"/>
          <w:szCs w:val="28"/>
        </w:rPr>
        <w:t>при К</w:t>
      </w:r>
      <w:r w:rsidRPr="00146192">
        <w:rPr>
          <w:sz w:val="28"/>
          <w:szCs w:val="28"/>
          <w:vertAlign w:val="subscript"/>
        </w:rPr>
        <w:t>Ф</w:t>
      </w:r>
      <w:r w:rsidRPr="00146192">
        <w:rPr>
          <w:sz w:val="28"/>
          <w:szCs w:val="28"/>
        </w:rPr>
        <w:t xml:space="preserve"> </w:t>
      </w:r>
      <w:r w:rsidRPr="00146192">
        <w:rPr>
          <w:sz w:val="28"/>
          <w:szCs w:val="28"/>
        </w:rPr>
        <w:sym w:font="Symbol" w:char="F0A3"/>
      </w:r>
      <w:r w:rsidRPr="00146192">
        <w:rPr>
          <w:sz w:val="28"/>
          <w:szCs w:val="28"/>
        </w:rPr>
        <w:t xml:space="preserve"> 10</w:t>
      </w:r>
      <w:r w:rsidRPr="00146192">
        <w:rPr>
          <w:sz w:val="28"/>
          <w:szCs w:val="28"/>
        </w:rPr>
        <w:tab/>
      </w:r>
      <w:r w:rsidRPr="00146192">
        <w:rPr>
          <w:sz w:val="28"/>
          <w:szCs w:val="28"/>
          <w:lang w:val="en-US"/>
        </w:rPr>
        <w:t>Q</w:t>
      </w:r>
      <w:r w:rsidRPr="00146192">
        <w:rPr>
          <w:sz w:val="28"/>
          <w:szCs w:val="28"/>
          <w:vertAlign w:val="subscript"/>
        </w:rPr>
        <w:t>Р</w:t>
      </w:r>
      <w:r w:rsidRPr="00146192">
        <w:rPr>
          <w:sz w:val="28"/>
          <w:szCs w:val="28"/>
        </w:rPr>
        <w:t xml:space="preserve"> = 1,1</w:t>
      </w:r>
      <w:r w:rsidRPr="00146192">
        <w:rPr>
          <w:sz w:val="28"/>
          <w:szCs w:val="28"/>
        </w:rPr>
        <w:sym w:font="Symbol" w:char="F0D7"/>
      </w:r>
      <w:r w:rsidRPr="00146192">
        <w:rPr>
          <w:sz w:val="28"/>
          <w:szCs w:val="28"/>
          <w:lang w:val="en-US"/>
        </w:rPr>
        <w:t>Q</w:t>
      </w:r>
      <w:r w:rsidRPr="00146192">
        <w:rPr>
          <w:sz w:val="28"/>
          <w:szCs w:val="28"/>
          <w:vertAlign w:val="subscript"/>
        </w:rPr>
        <w:t>СР.М</w:t>
      </w:r>
    </w:p>
    <w:p w:rsidR="00843DE0" w:rsidRPr="00146192" w:rsidRDefault="00843DE0" w:rsidP="008D541B">
      <w:pPr>
        <w:tabs>
          <w:tab w:val="left" w:pos="2694"/>
          <w:tab w:val="left" w:pos="4253"/>
        </w:tabs>
        <w:suppressAutoHyphens/>
        <w:spacing w:line="360" w:lineRule="auto"/>
        <w:ind w:left="0" w:firstLine="709"/>
        <w:jc w:val="both"/>
        <w:rPr>
          <w:sz w:val="28"/>
          <w:szCs w:val="28"/>
          <w:vertAlign w:val="subscript"/>
        </w:rPr>
      </w:pPr>
      <w:r w:rsidRPr="00146192">
        <w:rPr>
          <w:sz w:val="28"/>
          <w:szCs w:val="28"/>
        </w:rPr>
        <w:t>при К</w:t>
      </w:r>
      <w:r w:rsidRPr="00146192">
        <w:rPr>
          <w:sz w:val="28"/>
          <w:szCs w:val="28"/>
          <w:vertAlign w:val="subscript"/>
        </w:rPr>
        <w:t>Ф</w:t>
      </w:r>
      <w:r w:rsidRPr="00146192">
        <w:rPr>
          <w:sz w:val="28"/>
          <w:szCs w:val="28"/>
        </w:rPr>
        <w:t xml:space="preserve"> &gt; 10</w:t>
      </w:r>
      <w:r w:rsidRPr="00146192">
        <w:rPr>
          <w:sz w:val="28"/>
          <w:szCs w:val="28"/>
        </w:rPr>
        <w:tab/>
      </w:r>
      <w:r w:rsidRPr="00146192">
        <w:rPr>
          <w:sz w:val="28"/>
          <w:szCs w:val="28"/>
          <w:lang w:val="en-US"/>
        </w:rPr>
        <w:t>Q</w:t>
      </w:r>
      <w:r w:rsidRPr="00146192">
        <w:rPr>
          <w:sz w:val="28"/>
          <w:szCs w:val="28"/>
          <w:vertAlign w:val="subscript"/>
        </w:rPr>
        <w:t>Р</w:t>
      </w:r>
      <w:r w:rsidRPr="00146192">
        <w:rPr>
          <w:sz w:val="28"/>
          <w:szCs w:val="28"/>
        </w:rPr>
        <w:t xml:space="preserve"> = </w:t>
      </w:r>
      <w:r w:rsidRPr="00146192">
        <w:rPr>
          <w:sz w:val="28"/>
          <w:szCs w:val="28"/>
          <w:lang w:val="en-US"/>
        </w:rPr>
        <w:t>Q</w:t>
      </w:r>
      <w:r w:rsidRPr="00146192">
        <w:rPr>
          <w:sz w:val="28"/>
          <w:szCs w:val="28"/>
          <w:vertAlign w:val="subscript"/>
        </w:rPr>
        <w:t>СР.М</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или </w:t>
      </w:r>
      <w:r w:rsidRPr="00146192">
        <w:rPr>
          <w:sz w:val="28"/>
          <w:szCs w:val="28"/>
          <w:lang w:val="en-US"/>
        </w:rPr>
        <w:t>Q</w:t>
      </w:r>
      <w:r w:rsidRPr="00146192">
        <w:rPr>
          <w:sz w:val="28"/>
          <w:szCs w:val="28"/>
          <w:vertAlign w:val="subscript"/>
        </w:rPr>
        <w:t>Р</w:t>
      </w:r>
      <w:r w:rsidRPr="00146192">
        <w:rPr>
          <w:sz w:val="28"/>
          <w:szCs w:val="28"/>
        </w:rPr>
        <w:t xml:space="preserve"> = Р</w:t>
      </w:r>
      <w:r w:rsidRPr="00146192">
        <w:rPr>
          <w:sz w:val="28"/>
          <w:szCs w:val="28"/>
          <w:vertAlign w:val="subscript"/>
        </w:rPr>
        <w:t>Р</w:t>
      </w:r>
      <w:r w:rsidRPr="00146192">
        <w:rPr>
          <w:sz w:val="28"/>
          <w:szCs w:val="28"/>
        </w:rPr>
        <w:t xml:space="preserve"> </w:t>
      </w:r>
      <w:r w:rsidRPr="00146192">
        <w:rPr>
          <w:sz w:val="28"/>
          <w:szCs w:val="28"/>
        </w:rPr>
        <w:sym w:font="Symbol" w:char="F0D7"/>
      </w:r>
      <w:r w:rsidRPr="00146192">
        <w:rPr>
          <w:sz w:val="28"/>
          <w:szCs w:val="28"/>
        </w:rPr>
        <w:t xml:space="preserve"> </w:t>
      </w:r>
      <w:r w:rsidRPr="00146192">
        <w:rPr>
          <w:sz w:val="28"/>
          <w:szCs w:val="28"/>
          <w:lang w:val="en-US"/>
        </w:rPr>
        <w:t>tg</w:t>
      </w:r>
      <w:r w:rsidRPr="00146192">
        <w:rPr>
          <w:sz w:val="28"/>
          <w:szCs w:val="28"/>
          <w:lang w:val="en-US"/>
        </w:rPr>
        <w:sym w:font="Symbol" w:char="F06A"/>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i/>
          <w:sz w:val="28"/>
          <w:szCs w:val="28"/>
        </w:rPr>
      </w:pPr>
      <w:r w:rsidRPr="00146192">
        <w:rPr>
          <w:i/>
          <w:sz w:val="28"/>
          <w:szCs w:val="28"/>
        </w:rPr>
        <w:t>5. Метод удельного расхода элек</w:t>
      </w:r>
      <w:r w:rsidR="00BD42BC" w:rsidRPr="00146192">
        <w:rPr>
          <w:i/>
          <w:sz w:val="28"/>
          <w:szCs w:val="28"/>
        </w:rPr>
        <w:t>троэнергии на единицу продукции</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Ряд приемников электроэнергии характеризуются неизменными или мало изменяющимися графиками нагрузок. К таким электроприемникам относятся электроприводы вентиляторов, насосов, воздуходувок, преобразовательных агрегатов, электролизных установок, печи сопротивления, электроприемники бумажной и химической промышленности, поточно-транспортных систем, и многие другие.</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Коэффициенты включения этих приемников равны 1, а коэффициенты загрузки изменяются мало.</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Для электроприемников с неизменной или мало изменяющейся во времени нагрузкой, расчетная нагрузка совпадает со средней, за наиболее загруженную смену и может быть</w:t>
      </w:r>
      <w:r w:rsidR="004B2E86" w:rsidRPr="00146192">
        <w:rPr>
          <w:sz w:val="28"/>
          <w:szCs w:val="28"/>
        </w:rPr>
        <w:t xml:space="preserve"> </w:t>
      </w:r>
      <w:r w:rsidRPr="00146192">
        <w:rPr>
          <w:sz w:val="28"/>
          <w:szCs w:val="28"/>
        </w:rPr>
        <w:t>определена по удельному расходу электрической энергии на единицу продукции при</w:t>
      </w:r>
      <w:r w:rsidR="004B2E86" w:rsidRPr="00146192">
        <w:rPr>
          <w:sz w:val="28"/>
          <w:szCs w:val="28"/>
        </w:rPr>
        <w:t xml:space="preserve"> </w:t>
      </w:r>
      <w:r w:rsidRPr="00146192">
        <w:rPr>
          <w:sz w:val="28"/>
          <w:szCs w:val="28"/>
        </w:rPr>
        <w:t>заданном объеме выпуска за определенный период времени:</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4"/>
          <w:sz w:val="28"/>
          <w:szCs w:val="28"/>
        </w:rPr>
        <w:pict>
          <v:shape id="_x0000_i1056" type="#_x0000_t75" style="width:131.25pt;height:41.25pt">
            <v:imagedata r:id="rId34" o:title=""/>
          </v:shape>
        </w:pict>
      </w:r>
      <w:r w:rsidR="00843DE0" w:rsidRPr="00146192">
        <w:rPr>
          <w:sz w:val="28"/>
          <w:szCs w:val="28"/>
        </w:rPr>
        <w:t>,</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где Э</w:t>
      </w:r>
      <w:r w:rsidRPr="00146192">
        <w:rPr>
          <w:sz w:val="28"/>
          <w:szCs w:val="28"/>
          <w:vertAlign w:val="subscript"/>
        </w:rPr>
        <w:t>уд</w:t>
      </w:r>
      <w:r w:rsidRPr="00146192">
        <w:rPr>
          <w:sz w:val="28"/>
          <w:szCs w:val="28"/>
        </w:rPr>
        <w:t xml:space="preserve"> – удельный расход электроэнергии на единицу продукции, кВт</w:t>
      </w:r>
      <w:r w:rsidRPr="00146192">
        <w:rPr>
          <w:sz w:val="28"/>
          <w:szCs w:val="28"/>
        </w:rPr>
        <w:sym w:font="Symbol" w:char="F0D7"/>
      </w:r>
      <w:r w:rsidRPr="00146192">
        <w:rPr>
          <w:sz w:val="28"/>
          <w:szCs w:val="28"/>
        </w:rPr>
        <w:t>ч.</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lang w:val="en-US"/>
        </w:rPr>
        <w:t>N</w:t>
      </w:r>
      <w:r w:rsidRPr="00146192">
        <w:rPr>
          <w:sz w:val="28"/>
          <w:szCs w:val="28"/>
          <w:vertAlign w:val="subscript"/>
        </w:rPr>
        <w:t>СМ</w:t>
      </w:r>
      <w:r w:rsidRPr="00146192">
        <w:rPr>
          <w:sz w:val="28"/>
          <w:szCs w:val="28"/>
        </w:rPr>
        <w:t xml:space="preserve"> – количество продукции, выпускаемой за смену (производительность установки за смену).</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Т</w:t>
      </w:r>
      <w:r w:rsidRPr="00146192">
        <w:rPr>
          <w:sz w:val="28"/>
          <w:szCs w:val="28"/>
          <w:vertAlign w:val="subscript"/>
        </w:rPr>
        <w:t>СМ</w:t>
      </w:r>
      <w:r w:rsidRPr="00146192">
        <w:rPr>
          <w:sz w:val="28"/>
          <w:szCs w:val="28"/>
        </w:rPr>
        <w:t xml:space="preserve"> – продолжительность наиболее загруженной смены, ч.</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При наличии данных об удельных расходах электроэнергии на единицу продукции в натуральном выражении Э</w:t>
      </w:r>
      <w:r w:rsidRPr="00146192">
        <w:rPr>
          <w:sz w:val="28"/>
          <w:szCs w:val="28"/>
          <w:vertAlign w:val="subscript"/>
        </w:rPr>
        <w:t>уд</w:t>
      </w:r>
      <w:r w:rsidRPr="00146192">
        <w:rPr>
          <w:sz w:val="28"/>
          <w:szCs w:val="28"/>
        </w:rPr>
        <w:t xml:space="preserve"> при годовом объеме выпускаемой продукции </w:t>
      </w:r>
      <w:r w:rsidRPr="00146192">
        <w:rPr>
          <w:sz w:val="28"/>
          <w:szCs w:val="28"/>
          <w:lang w:val="en-US"/>
        </w:rPr>
        <w:t>N</w:t>
      </w:r>
      <w:r w:rsidRPr="00146192">
        <w:rPr>
          <w:sz w:val="28"/>
          <w:szCs w:val="28"/>
          <w:vertAlign w:val="subscript"/>
        </w:rPr>
        <w:t>год</w:t>
      </w:r>
      <w:r w:rsidR="004B2E86" w:rsidRPr="00146192">
        <w:rPr>
          <w:sz w:val="28"/>
          <w:szCs w:val="28"/>
        </w:rPr>
        <w:t xml:space="preserve"> </w:t>
      </w:r>
      <w:r w:rsidRPr="00146192">
        <w:rPr>
          <w:sz w:val="28"/>
          <w:szCs w:val="28"/>
        </w:rPr>
        <w:t>цеха (предприятия в целом) расчетную нагрузку определяют по формуле:</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6"/>
          <w:sz w:val="28"/>
          <w:szCs w:val="28"/>
        </w:rPr>
        <w:pict>
          <v:shape id="_x0000_i1057" type="#_x0000_t75" style="width:84.75pt;height:42pt">
            <v:imagedata r:id="rId35" o:title=""/>
          </v:shape>
        </w:pict>
      </w:r>
      <w:r w:rsidR="00843DE0" w:rsidRPr="00146192">
        <w:rPr>
          <w:sz w:val="28"/>
          <w:szCs w:val="28"/>
        </w:rPr>
        <w:t>,</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где Т</w:t>
      </w:r>
      <w:r w:rsidRPr="00146192">
        <w:rPr>
          <w:sz w:val="28"/>
          <w:szCs w:val="28"/>
          <w:vertAlign w:val="subscript"/>
          <w:lang w:val="en-US"/>
        </w:rPr>
        <w:t>max</w:t>
      </w:r>
      <w:r w:rsidRPr="00146192">
        <w:rPr>
          <w:sz w:val="28"/>
          <w:szCs w:val="28"/>
          <w:vertAlign w:val="subscript"/>
        </w:rPr>
        <w:t>.ц</w:t>
      </w:r>
      <w:r w:rsidRPr="00146192">
        <w:rPr>
          <w:sz w:val="28"/>
          <w:szCs w:val="28"/>
        </w:rPr>
        <w:t xml:space="preserve"> – число часов использования максимума активной нагрузки цеха (принимается по отраслевым инструкциям и справочным данным).</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Если известны данные об удельных расходах электроэнергии по отдельным технологическим агрегатам Э</w:t>
      </w:r>
      <w:r w:rsidRPr="00146192">
        <w:rPr>
          <w:sz w:val="28"/>
          <w:szCs w:val="28"/>
          <w:vertAlign w:val="subscript"/>
        </w:rPr>
        <w:t>уд.</w:t>
      </w:r>
      <w:r w:rsidRPr="00146192">
        <w:rPr>
          <w:sz w:val="28"/>
          <w:szCs w:val="28"/>
          <w:vertAlign w:val="subscript"/>
          <w:lang w:val="en-US"/>
        </w:rPr>
        <w:t>i</w:t>
      </w:r>
      <w:r w:rsidRPr="00146192">
        <w:rPr>
          <w:sz w:val="28"/>
          <w:szCs w:val="28"/>
        </w:rPr>
        <w:t>, то расчетную нагрузку определяют по формулам:</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для цеха</w:t>
      </w:r>
      <w:r w:rsidR="00BD42BC" w:rsidRPr="00146192">
        <w:rPr>
          <w:sz w:val="28"/>
          <w:szCs w:val="28"/>
        </w:rPr>
        <w:t xml:space="preserve">: </w:t>
      </w:r>
      <w:r w:rsidR="00981BC3">
        <w:rPr>
          <w:position w:val="-36"/>
          <w:sz w:val="28"/>
          <w:szCs w:val="28"/>
        </w:rPr>
        <w:pict>
          <v:shape id="_x0000_i1058" type="#_x0000_t75" style="width:156.75pt;height:42pt">
            <v:imagedata r:id="rId36" o:title=""/>
          </v:shape>
        </w:pict>
      </w:r>
      <w:r w:rsidRPr="00146192">
        <w:rPr>
          <w:sz w:val="28"/>
          <w:szCs w:val="28"/>
        </w:rPr>
        <w:t>;</w:t>
      </w:r>
    </w:p>
    <w:p w:rsidR="00843DE0" w:rsidRPr="00146192" w:rsidRDefault="00843DE0" w:rsidP="008D541B">
      <w:pPr>
        <w:tabs>
          <w:tab w:val="left" w:pos="2694"/>
          <w:tab w:val="left" w:pos="4253"/>
        </w:tabs>
        <w:suppressAutoHyphens/>
        <w:spacing w:line="360" w:lineRule="auto"/>
        <w:ind w:left="0" w:firstLine="709"/>
        <w:jc w:val="both"/>
        <w:rPr>
          <w:sz w:val="28"/>
        </w:rPr>
      </w:pPr>
      <w:r w:rsidRPr="00146192">
        <w:rPr>
          <w:sz w:val="28"/>
          <w:szCs w:val="28"/>
        </w:rPr>
        <w:t>для завода в целом:</w:t>
      </w:r>
      <w:r w:rsidR="00BD42BC" w:rsidRPr="00146192">
        <w:rPr>
          <w:sz w:val="28"/>
          <w:szCs w:val="28"/>
        </w:rPr>
        <w:t xml:space="preserve"> </w:t>
      </w:r>
      <w:r w:rsidR="00981BC3">
        <w:rPr>
          <w:position w:val="-30"/>
          <w:sz w:val="28"/>
        </w:rPr>
        <w:pict>
          <v:shape id="_x0000_i1059" type="#_x0000_t75" style="width:167.25pt;height:36pt">
            <v:imagedata r:id="rId37" o:title=""/>
          </v:shape>
        </w:pic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где Р</w:t>
      </w:r>
      <w:r w:rsidRPr="00146192">
        <w:rPr>
          <w:sz w:val="28"/>
          <w:szCs w:val="28"/>
          <w:vertAlign w:val="subscript"/>
        </w:rPr>
        <w:t>Р.О.Ц.</w:t>
      </w:r>
      <w:r w:rsidRPr="00146192">
        <w:rPr>
          <w:sz w:val="28"/>
          <w:szCs w:val="28"/>
        </w:rPr>
        <w:t xml:space="preserve"> и Р</w:t>
      </w:r>
      <w:r w:rsidRPr="00146192">
        <w:rPr>
          <w:sz w:val="28"/>
          <w:szCs w:val="28"/>
          <w:vertAlign w:val="subscript"/>
        </w:rPr>
        <w:t>Р.О.З.</w:t>
      </w:r>
      <w:r w:rsidRPr="00146192">
        <w:rPr>
          <w:sz w:val="28"/>
          <w:szCs w:val="28"/>
        </w:rPr>
        <w:t xml:space="preserve"> – расчетные нагрузки за наиболее загруженную смену соответственно общецеховых и общезаводских электроприемников.</w:t>
      </w:r>
      <w:r w:rsidR="00BD42BC" w:rsidRPr="00146192">
        <w:rPr>
          <w:sz w:val="28"/>
          <w:szCs w:val="28"/>
        </w:rPr>
        <w:t xml:space="preserve"> </w:t>
      </w:r>
      <w:r w:rsidRPr="00146192">
        <w:rPr>
          <w:sz w:val="28"/>
          <w:szCs w:val="28"/>
          <w:lang w:val="en-US"/>
        </w:rPr>
        <w:t>N</w:t>
      </w:r>
      <w:r w:rsidRPr="00146192">
        <w:rPr>
          <w:sz w:val="28"/>
          <w:szCs w:val="28"/>
          <w:vertAlign w:val="subscript"/>
        </w:rPr>
        <w:t>эд.</w:t>
      </w:r>
      <w:r w:rsidRPr="00146192">
        <w:rPr>
          <w:sz w:val="28"/>
          <w:szCs w:val="28"/>
          <w:vertAlign w:val="subscript"/>
          <w:lang w:val="en-US"/>
        </w:rPr>
        <w:t>i</w:t>
      </w:r>
      <w:r w:rsidRPr="00146192">
        <w:rPr>
          <w:sz w:val="28"/>
          <w:szCs w:val="28"/>
        </w:rPr>
        <w:t xml:space="preserve"> – производительность отдельных агрегатов.</w:t>
      </w:r>
      <w:r w:rsidR="00BD42BC" w:rsidRPr="00146192">
        <w:rPr>
          <w:sz w:val="28"/>
          <w:szCs w:val="28"/>
        </w:rPr>
        <w:t xml:space="preserve"> </w:t>
      </w:r>
      <w:r w:rsidRPr="00146192">
        <w:rPr>
          <w:sz w:val="28"/>
          <w:szCs w:val="28"/>
        </w:rPr>
        <w:t>Э</w:t>
      </w:r>
      <w:r w:rsidRPr="00146192">
        <w:rPr>
          <w:sz w:val="28"/>
          <w:szCs w:val="28"/>
          <w:vertAlign w:val="subscript"/>
        </w:rPr>
        <w:t>уд.</w:t>
      </w:r>
      <w:r w:rsidRPr="00146192">
        <w:rPr>
          <w:sz w:val="28"/>
          <w:szCs w:val="28"/>
          <w:vertAlign w:val="subscript"/>
          <w:lang w:val="en-US"/>
        </w:rPr>
        <w:t>i</w:t>
      </w:r>
      <w:r w:rsidRPr="00146192">
        <w:rPr>
          <w:sz w:val="28"/>
          <w:szCs w:val="28"/>
        </w:rPr>
        <w:t xml:space="preserve"> – расход электроэнергии по отдельным агрегатам.</w:t>
      </w:r>
    </w:p>
    <w:p w:rsidR="00843DE0" w:rsidRPr="00146192" w:rsidRDefault="00843DE0" w:rsidP="008D541B">
      <w:pPr>
        <w:tabs>
          <w:tab w:val="left" w:pos="2694"/>
          <w:tab w:val="left" w:pos="4253"/>
        </w:tabs>
        <w:suppressAutoHyphens/>
        <w:spacing w:line="360" w:lineRule="auto"/>
        <w:ind w:left="0" w:firstLine="709"/>
        <w:jc w:val="both"/>
        <w:rPr>
          <w:i/>
          <w:sz w:val="28"/>
          <w:szCs w:val="28"/>
        </w:rPr>
      </w:pPr>
      <w:r w:rsidRPr="00146192">
        <w:rPr>
          <w:i/>
          <w:sz w:val="28"/>
          <w:szCs w:val="28"/>
        </w:rPr>
        <w:t>6. Метод удельной нагрузки на единицу произведенной площади</w:t>
      </w:r>
    </w:p>
    <w:p w:rsidR="00BD42BC"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Расчетная нагрузка группы электроприемников по удельной мощности определяется по формуле:</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6"/>
          <w:sz w:val="28"/>
          <w:szCs w:val="28"/>
        </w:rPr>
        <w:pict>
          <v:shape id="_x0000_i1060" type="#_x0000_t75" style="width:69.75pt;height:21pt">
            <v:imagedata r:id="rId38" o:title=""/>
          </v:shape>
        </w:pict>
      </w:r>
      <w:r w:rsidR="00843DE0" w:rsidRPr="00146192">
        <w:rPr>
          <w:sz w:val="28"/>
          <w:szCs w:val="28"/>
        </w:rPr>
        <w:t>,</w:t>
      </w:r>
    </w:p>
    <w:p w:rsidR="008D541B" w:rsidRPr="00146192" w:rsidRDefault="008D541B"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где Р</w:t>
      </w:r>
      <w:r w:rsidRPr="00146192">
        <w:rPr>
          <w:sz w:val="28"/>
          <w:szCs w:val="28"/>
          <w:vertAlign w:val="subscript"/>
        </w:rPr>
        <w:t>уд</w:t>
      </w:r>
      <w:r w:rsidRPr="00146192">
        <w:rPr>
          <w:sz w:val="28"/>
          <w:szCs w:val="28"/>
        </w:rPr>
        <w:t xml:space="preserve"> – удельная расчетная мощность на 1 м</w:t>
      </w:r>
      <w:r w:rsidRPr="00146192">
        <w:rPr>
          <w:sz w:val="28"/>
          <w:szCs w:val="28"/>
          <w:vertAlign w:val="superscript"/>
        </w:rPr>
        <w:t>2</w:t>
      </w:r>
      <w:r w:rsidRPr="00146192">
        <w:rPr>
          <w:sz w:val="28"/>
          <w:szCs w:val="28"/>
          <w:vertAlign w:val="subscript"/>
        </w:rPr>
        <w:t xml:space="preserve"> </w:t>
      </w:r>
      <w:r w:rsidRPr="00146192">
        <w:rPr>
          <w:sz w:val="28"/>
          <w:szCs w:val="28"/>
        </w:rPr>
        <w:t>производственной мощности, кВт/м</w:t>
      </w:r>
      <w:r w:rsidRPr="00146192">
        <w:rPr>
          <w:sz w:val="28"/>
          <w:szCs w:val="28"/>
          <w:vertAlign w:val="superscript"/>
        </w:rPr>
        <w:t>2</w:t>
      </w:r>
      <w:r w:rsidRPr="00146192">
        <w:rPr>
          <w:sz w:val="28"/>
          <w:szCs w:val="28"/>
          <w:vertAlign w:val="subscript"/>
        </w:rPr>
        <w:t>.</w:t>
      </w:r>
      <w:r w:rsidR="00BD42BC" w:rsidRPr="00146192">
        <w:rPr>
          <w:sz w:val="28"/>
          <w:szCs w:val="28"/>
          <w:vertAlign w:val="subscript"/>
        </w:rPr>
        <w:t xml:space="preserve"> </w:t>
      </w:r>
      <w:r w:rsidRPr="00146192">
        <w:rPr>
          <w:sz w:val="28"/>
          <w:szCs w:val="28"/>
          <w:lang w:val="en-US"/>
        </w:rPr>
        <w:t>F</w:t>
      </w:r>
      <w:r w:rsidR="004B2E86" w:rsidRPr="00146192">
        <w:rPr>
          <w:sz w:val="28"/>
          <w:szCs w:val="28"/>
        </w:rPr>
        <w:t xml:space="preserve"> </w:t>
      </w:r>
      <w:r w:rsidRPr="00146192">
        <w:rPr>
          <w:sz w:val="28"/>
          <w:szCs w:val="28"/>
        </w:rPr>
        <w:t>- площадь размещения группы приемников, м</w:t>
      </w:r>
      <w:r w:rsidRPr="00146192">
        <w:rPr>
          <w:sz w:val="28"/>
          <w:szCs w:val="28"/>
          <w:vertAlign w:val="superscript"/>
        </w:rPr>
        <w:t>2</w:t>
      </w:r>
      <w:r w:rsidRPr="00146192">
        <w:rPr>
          <w:sz w:val="28"/>
          <w:szCs w:val="28"/>
        </w:rPr>
        <w:t>.</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Удельную нагрузку определяют по статистическим данным. Её значение зависит от рода производства, площади цеха, обслуживаемой магистральным шинопроводом и изменяется в пределах 0,06 – 0,6 кВт/м</w:t>
      </w:r>
      <w:r w:rsidRPr="00146192">
        <w:rPr>
          <w:sz w:val="28"/>
          <w:szCs w:val="28"/>
          <w:vertAlign w:val="superscript"/>
        </w:rPr>
        <w:t>2</w:t>
      </w:r>
      <w:r w:rsidRPr="00146192">
        <w:rPr>
          <w:sz w:val="28"/>
          <w:szCs w:val="28"/>
        </w:rPr>
        <w:t>.</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Метод удельной нагрузки на единицу производственной мощности применяемой при проектировании универсальных сетей машиностроения, которые характеризуются большим количеством электроприемников малой и средней мощности, равномерно распределенных по площади цеха. Универсальные сети выполняются магистральными шинопроводами и прокладываются с учетом возможных перемещений технологического оборудования.</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Из анализа рассмотренных различных методов определения расчетных нагрузок можно сделать следующие выводы:</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1. Для определения расчетных нагрузок по отдельным группам электроприемников и узлам с напряжением до 1 кВ в цеховых сетях следует использовать метод упорядоченных диаграмм показателей графиков нагрузок.</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2. Для определения расчетных нагрузок на высших ступенях системы электроснабжения (начиная с цеховых шинопроводов и шин цеховых ТП и кончая линиями, питающими предприятие) следует использовать методы расчета, основанные на использовании средней мощности и коэффициентов К</w:t>
      </w:r>
      <w:r w:rsidRPr="00146192">
        <w:rPr>
          <w:sz w:val="28"/>
          <w:szCs w:val="28"/>
          <w:vertAlign w:val="subscript"/>
        </w:rPr>
        <w:t>М</w:t>
      </w:r>
      <w:r w:rsidRPr="00146192">
        <w:rPr>
          <w:sz w:val="28"/>
          <w:szCs w:val="28"/>
        </w:rPr>
        <w:t xml:space="preserve"> и К</w:t>
      </w:r>
      <w:r w:rsidRPr="00146192">
        <w:rPr>
          <w:sz w:val="28"/>
          <w:szCs w:val="28"/>
          <w:vertAlign w:val="subscript"/>
        </w:rPr>
        <w:t>Ф</w:t>
      </w:r>
      <w:r w:rsidRPr="00146192">
        <w:rPr>
          <w:sz w:val="28"/>
          <w:szCs w:val="28"/>
        </w:rPr>
        <w:t>.</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При ориентировочных</w:t>
      </w:r>
      <w:r w:rsidR="004B2E86" w:rsidRPr="00146192">
        <w:rPr>
          <w:sz w:val="28"/>
          <w:szCs w:val="28"/>
        </w:rPr>
        <w:t xml:space="preserve"> </w:t>
      </w:r>
      <w:r w:rsidRPr="00146192">
        <w:rPr>
          <w:sz w:val="28"/>
          <w:szCs w:val="28"/>
        </w:rPr>
        <w:t>расчетах на высших ступенях системы электроснабжения возможно применение методов расчета по установленной мощности и К</w:t>
      </w:r>
      <w:r w:rsidRPr="00146192">
        <w:rPr>
          <w:sz w:val="28"/>
          <w:szCs w:val="28"/>
          <w:vertAlign w:val="subscript"/>
        </w:rPr>
        <w:t>С</w:t>
      </w:r>
      <w:r w:rsidRPr="00146192">
        <w:rPr>
          <w:sz w:val="28"/>
          <w:szCs w:val="28"/>
        </w:rPr>
        <w:t>.</w:t>
      </w:r>
      <w:r w:rsidR="00BD42BC" w:rsidRPr="00146192">
        <w:rPr>
          <w:sz w:val="28"/>
          <w:szCs w:val="28"/>
        </w:rPr>
        <w:t xml:space="preserve"> </w:t>
      </w:r>
      <w:r w:rsidRPr="00146192">
        <w:rPr>
          <w:sz w:val="28"/>
          <w:szCs w:val="28"/>
        </w:rPr>
        <w:t>Из всех выше перечисленных методов расчетов электрических нагрузок предпочтительней метод коэффициента спроса. Погрешность при расчете данным способом составляет 5-10%. Такая погрешность допустима при проектировании. Таким образом расчет электрических нагрузок данного проекта будет осуществляется методом коэффициента спроса.</w:t>
      </w:r>
    </w:p>
    <w:p w:rsidR="00843DE0" w:rsidRPr="00146192" w:rsidRDefault="00843DE0" w:rsidP="008D541B">
      <w:pPr>
        <w:tabs>
          <w:tab w:val="left" w:pos="2694"/>
          <w:tab w:val="left" w:pos="4253"/>
        </w:tabs>
        <w:suppressAutoHyphens/>
        <w:spacing w:line="360" w:lineRule="auto"/>
        <w:ind w:left="0" w:firstLine="709"/>
        <w:jc w:val="both"/>
        <w:rPr>
          <w:i/>
          <w:sz w:val="28"/>
          <w:szCs w:val="28"/>
        </w:rPr>
      </w:pPr>
      <w:r w:rsidRPr="00146192">
        <w:rPr>
          <w:i/>
          <w:sz w:val="28"/>
          <w:szCs w:val="28"/>
        </w:rPr>
        <w:t>Метод</w:t>
      </w:r>
      <w:r w:rsidR="004B2E86" w:rsidRPr="00146192">
        <w:rPr>
          <w:i/>
          <w:sz w:val="28"/>
          <w:szCs w:val="28"/>
        </w:rPr>
        <w:t xml:space="preserve"> </w:t>
      </w:r>
      <w:r w:rsidRPr="00146192">
        <w:rPr>
          <w:i/>
          <w:sz w:val="28"/>
          <w:szCs w:val="28"/>
        </w:rPr>
        <w:t>коэффициента спроса</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Указанный в проектном задании установленные мощности цехов позволяют применить к расчету их нагрузок, метод коэффициента спроса.</w:t>
      </w:r>
      <w:r w:rsidR="00BD42BC" w:rsidRPr="00146192">
        <w:rPr>
          <w:sz w:val="28"/>
          <w:szCs w:val="28"/>
        </w:rPr>
        <w:t xml:space="preserve"> </w:t>
      </w:r>
      <w:r w:rsidRPr="00146192">
        <w:rPr>
          <w:sz w:val="28"/>
          <w:szCs w:val="28"/>
        </w:rPr>
        <w:t>Расчетный максимум, необходимый для выбора почти всех элементов СЭС сечения проводников, трансформаторов ППЭ, отключающей аппаратуры, измерительных трансформаторов и т.д., определяемый сначала для отдельных цехов, а затем и для всего завода в целом.</w:t>
      </w:r>
      <w:r w:rsidR="00BD42BC" w:rsidRPr="00146192">
        <w:rPr>
          <w:sz w:val="28"/>
          <w:szCs w:val="28"/>
        </w:rPr>
        <w:t xml:space="preserve"> </w:t>
      </w:r>
      <w:r w:rsidRPr="00146192">
        <w:rPr>
          <w:sz w:val="28"/>
          <w:szCs w:val="28"/>
        </w:rPr>
        <w:t>Определение расчетной нагрузки данным методом рассмотрим на примере прядильно-кордной фабрики.</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061" type="#_x0000_t75" style="width:78pt;height:20.25pt">
            <v:imagedata r:id="rId39" o:title=""/>
          </v:shape>
        </w:pic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где</w:t>
      </w:r>
      <w:r w:rsidR="004B2E86" w:rsidRPr="00146192">
        <w:rPr>
          <w:sz w:val="28"/>
          <w:szCs w:val="28"/>
        </w:rPr>
        <w:t xml:space="preserve"> </w:t>
      </w:r>
      <w:r w:rsidR="00981BC3">
        <w:rPr>
          <w:position w:val="-12"/>
          <w:sz w:val="28"/>
        </w:rPr>
        <w:pict>
          <v:shape id="_x0000_i1062" type="#_x0000_t75" style="width:20.25pt;height:20.25pt">
            <v:imagedata r:id="rId40" o:title=""/>
          </v:shape>
        </w:pict>
      </w:r>
      <w:r w:rsidRPr="00146192">
        <w:rPr>
          <w:sz w:val="28"/>
          <w:szCs w:val="28"/>
        </w:rPr>
        <w:t>- расчетный максимум цеха без учета освещения.</w:t>
      </w:r>
      <w:r w:rsidR="00BD42BC" w:rsidRPr="00146192">
        <w:rPr>
          <w:sz w:val="28"/>
          <w:szCs w:val="28"/>
        </w:rPr>
        <w:t xml:space="preserve"> </w:t>
      </w:r>
      <w:r w:rsidRPr="00146192">
        <w:rPr>
          <w:sz w:val="28"/>
          <w:szCs w:val="28"/>
        </w:rPr>
        <w:t>К</w:t>
      </w:r>
      <w:r w:rsidRPr="00146192">
        <w:rPr>
          <w:sz w:val="28"/>
          <w:szCs w:val="28"/>
          <w:vertAlign w:val="subscript"/>
        </w:rPr>
        <w:t>С</w:t>
      </w:r>
      <w:r w:rsidRPr="00146192">
        <w:rPr>
          <w:sz w:val="28"/>
          <w:szCs w:val="28"/>
        </w:rPr>
        <w:t xml:space="preserve"> – коэффициент спроса по фабрике согласно [3].</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0"/>
          <w:sz w:val="28"/>
        </w:rPr>
        <w:pict>
          <v:shape id="_x0000_i1063" type="#_x0000_t75" style="width:114.75pt;height:18pt">
            <v:imagedata r:id="rId41" o:title=""/>
          </v:shape>
        </w:pict>
      </w:r>
      <w:r w:rsidR="00843DE0" w:rsidRPr="00146192">
        <w:rPr>
          <w:sz w:val="28"/>
          <w:szCs w:val="28"/>
        </w:rPr>
        <w:t xml:space="preserve"> кВт </w:t>
      </w:r>
      <w:r>
        <w:rPr>
          <w:position w:val="-12"/>
          <w:sz w:val="28"/>
        </w:rPr>
        <w:pict>
          <v:shape id="_x0000_i1064" type="#_x0000_t75" style="width:83.25pt;height:20.25pt">
            <v:imagedata r:id="rId42"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0"/>
          <w:sz w:val="28"/>
        </w:rPr>
        <w:pict>
          <v:shape id="_x0000_i1065" type="#_x0000_t75" style="width:120.75pt;height:18pt">
            <v:imagedata r:id="rId43" o:title=""/>
          </v:shape>
        </w:pict>
      </w:r>
      <w:r w:rsidR="00843DE0" w:rsidRPr="00146192">
        <w:rPr>
          <w:sz w:val="28"/>
        </w:rPr>
        <w:t xml:space="preserve"> </w:t>
      </w:r>
      <w:r w:rsidR="00843DE0" w:rsidRPr="00146192">
        <w:rPr>
          <w:sz w:val="28"/>
          <w:szCs w:val="28"/>
        </w:rPr>
        <w:t>кВар</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Необходимо учесть нагрузку искусственного освещения цехов и территории завода. Эта нагрузка определяется по удельной плотности освещения </w:t>
      </w:r>
      <w:r w:rsidRPr="00146192">
        <w:rPr>
          <w:sz w:val="28"/>
          <w:szCs w:val="28"/>
        </w:rPr>
        <w:sym w:font="Symbol" w:char="F073"/>
      </w:r>
      <w:r w:rsidRPr="00146192">
        <w:rPr>
          <w:sz w:val="28"/>
          <w:szCs w:val="28"/>
        </w:rPr>
        <w:t xml:space="preserve"> согласно [1] по выражению:</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066" type="#_x0000_t75" style="width:89.25pt;height:18.75pt">
            <v:imagedata r:id="rId44" o:title=""/>
          </v:shape>
        </w:pict>
      </w:r>
      <w:r w:rsidR="00843DE0" w:rsidRPr="00146192">
        <w:rPr>
          <w:sz w:val="28"/>
          <w:szCs w:val="28"/>
        </w:rPr>
        <w:t>,</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BD42BC"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F</w:t>
      </w:r>
      <w:r w:rsidRPr="00146192">
        <w:rPr>
          <w:sz w:val="28"/>
          <w:szCs w:val="28"/>
        </w:rPr>
        <w:t xml:space="preserve"> – освещаемая площадь, м</w:t>
      </w:r>
      <w:r w:rsidRPr="00146192">
        <w:rPr>
          <w:sz w:val="28"/>
          <w:szCs w:val="28"/>
          <w:vertAlign w:val="superscript"/>
        </w:rPr>
        <w:t>2</w:t>
      </w:r>
      <w:r w:rsidR="00BD42BC" w:rsidRPr="00146192">
        <w:rPr>
          <w:sz w:val="28"/>
          <w:szCs w:val="28"/>
        </w:rPr>
        <w:t xml:space="preserve">, </w:t>
      </w:r>
      <w:r w:rsidRPr="00146192">
        <w:rPr>
          <w:sz w:val="28"/>
          <w:szCs w:val="28"/>
        </w:rPr>
        <w:sym w:font="Symbol" w:char="F073"/>
      </w:r>
      <w:r w:rsidRPr="00146192">
        <w:rPr>
          <w:sz w:val="28"/>
          <w:szCs w:val="28"/>
        </w:rPr>
        <w:t xml:space="preserve"> - удельная плотность осветительной нагрузки, Вт/м</w:t>
      </w:r>
      <w:r w:rsidRPr="00146192">
        <w:rPr>
          <w:sz w:val="28"/>
          <w:szCs w:val="28"/>
          <w:vertAlign w:val="superscript"/>
        </w:rPr>
        <w:t>2</w:t>
      </w:r>
      <w:r w:rsidRPr="00146192">
        <w:rPr>
          <w:sz w:val="28"/>
          <w:szCs w:val="28"/>
        </w:rPr>
        <w:t>.</w:t>
      </w:r>
      <w:r w:rsidR="00BD42BC" w:rsidRPr="00146192">
        <w:rPr>
          <w:sz w:val="28"/>
          <w:szCs w:val="28"/>
        </w:rPr>
        <w:t xml:space="preserve"> </w:t>
      </w:r>
      <w:r w:rsidRPr="00146192">
        <w:rPr>
          <w:sz w:val="28"/>
          <w:szCs w:val="28"/>
        </w:rPr>
        <w:t>К</w:t>
      </w:r>
      <w:r w:rsidRPr="00146192">
        <w:rPr>
          <w:sz w:val="28"/>
          <w:szCs w:val="28"/>
          <w:vertAlign w:val="subscript"/>
        </w:rPr>
        <w:t>СО</w:t>
      </w:r>
      <w:r w:rsidRPr="00146192">
        <w:rPr>
          <w:sz w:val="28"/>
          <w:szCs w:val="28"/>
        </w:rPr>
        <w:t xml:space="preserve"> – коэффициент спроса осв</w:t>
      </w:r>
      <w:r w:rsidR="00BD42BC" w:rsidRPr="00146192">
        <w:rPr>
          <w:sz w:val="28"/>
          <w:szCs w:val="28"/>
        </w:rPr>
        <w:t>етительной нагрузки согласно</w:t>
      </w:r>
      <w:r w:rsidRPr="00146192">
        <w:rPr>
          <w:sz w:val="28"/>
          <w:szCs w:val="28"/>
        </w:rPr>
        <w:t>.</w:t>
      </w:r>
    </w:p>
    <w:p w:rsidR="008D541B" w:rsidRPr="00146192" w:rsidRDefault="008D541B"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067" type="#_x0000_t75" style="width:180.75pt;height:18.75pt">
            <v:imagedata r:id="rId45" o:title=""/>
          </v:shape>
        </w:pict>
      </w:r>
      <w:r w:rsidR="00843DE0" w:rsidRPr="00146192">
        <w:rPr>
          <w:sz w:val="28"/>
          <w:szCs w:val="28"/>
        </w:rPr>
        <w:t>кВт.</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068" type="#_x0000_t75" style="width:75.75pt;height:18.75pt">
            <v:imagedata r:id="rId46" o:title=""/>
          </v:shape>
        </w:pict>
      </w:r>
      <w:r w:rsidR="00843DE0" w:rsidRPr="00146192">
        <w:rPr>
          <w:sz w:val="28"/>
          <w:szCs w:val="28"/>
        </w:rPr>
        <w:t>,</w:t>
      </w:r>
    </w:p>
    <w:p w:rsidR="00843DE0" w:rsidRPr="00146192" w:rsidRDefault="008D541B" w:rsidP="008D541B">
      <w:pPr>
        <w:tabs>
          <w:tab w:val="left" w:pos="2694"/>
          <w:tab w:val="left" w:pos="4253"/>
        </w:tabs>
        <w:suppressAutoHyphens/>
        <w:spacing w:line="360" w:lineRule="auto"/>
        <w:ind w:left="0" w:firstLine="709"/>
        <w:jc w:val="both"/>
        <w:rPr>
          <w:sz w:val="28"/>
          <w:szCs w:val="28"/>
        </w:rPr>
      </w:pPr>
      <w:r w:rsidRPr="00146192">
        <w:rPr>
          <w:sz w:val="28"/>
          <w:szCs w:val="28"/>
        </w:rPr>
        <w:br w:type="page"/>
      </w:r>
      <w:r w:rsidR="00843DE0" w:rsidRPr="00146192">
        <w:rPr>
          <w:sz w:val="28"/>
          <w:szCs w:val="28"/>
        </w:rPr>
        <w:t xml:space="preserve">где </w:t>
      </w:r>
      <w:r w:rsidR="00843DE0" w:rsidRPr="00146192">
        <w:rPr>
          <w:sz w:val="28"/>
          <w:szCs w:val="28"/>
          <w:lang w:val="en-US"/>
        </w:rPr>
        <w:t>tg</w:t>
      </w:r>
      <w:r w:rsidR="00843DE0" w:rsidRPr="00146192">
        <w:rPr>
          <w:sz w:val="28"/>
          <w:szCs w:val="28"/>
          <w:lang w:val="en-US"/>
        </w:rPr>
        <w:sym w:font="Symbol" w:char="F06A"/>
      </w:r>
      <w:r w:rsidR="00843DE0" w:rsidRPr="00146192">
        <w:rPr>
          <w:sz w:val="28"/>
          <w:szCs w:val="28"/>
        </w:rPr>
        <w:t xml:space="preserve"> - коэффициент мощности осветительной нагрузки.</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069" type="#_x0000_t75" style="width:120.75pt;height:18pt">
            <v:imagedata r:id="rId47" o:title=""/>
          </v:shape>
        </w:pict>
      </w:r>
      <w:r w:rsidR="00843DE0" w:rsidRPr="00146192">
        <w:rPr>
          <w:sz w:val="28"/>
          <w:szCs w:val="28"/>
        </w:rPr>
        <w:t>кВар.</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В качестве источников света используем люминесцентные лампы</w:t>
      </w:r>
      <w:r w:rsidR="004B2E86" w:rsidRPr="00146192">
        <w:rPr>
          <w:sz w:val="28"/>
          <w:szCs w:val="28"/>
        </w:rPr>
        <w:t xml:space="preserve"> </w:t>
      </w:r>
      <w:r w:rsidRPr="00146192">
        <w:rPr>
          <w:sz w:val="28"/>
          <w:szCs w:val="28"/>
        </w:rPr>
        <w:t>с</w:t>
      </w:r>
      <w:r w:rsidR="004B2E86" w:rsidRPr="00146192">
        <w:rPr>
          <w:sz w:val="28"/>
          <w:szCs w:val="28"/>
        </w:rPr>
        <w:t xml:space="preserve"> </w:t>
      </w:r>
      <w:r w:rsidRPr="00146192">
        <w:rPr>
          <w:sz w:val="28"/>
          <w:szCs w:val="28"/>
          <w:lang w:val="en-US"/>
        </w:rPr>
        <w:t>cos</w:t>
      </w:r>
      <w:r w:rsidRPr="00146192">
        <w:rPr>
          <w:sz w:val="28"/>
          <w:szCs w:val="28"/>
          <w:lang w:val="en-US"/>
        </w:rPr>
        <w:sym w:font="Symbol" w:char="F06A"/>
      </w:r>
      <w:r w:rsidRPr="00146192">
        <w:rPr>
          <w:sz w:val="28"/>
          <w:szCs w:val="28"/>
        </w:rPr>
        <w:t xml:space="preserve"> = 0,9 (</w:t>
      </w:r>
      <w:r w:rsidRPr="00146192">
        <w:rPr>
          <w:sz w:val="28"/>
          <w:szCs w:val="28"/>
          <w:lang w:val="en-US"/>
        </w:rPr>
        <w:t>tg</w:t>
      </w:r>
      <w:r w:rsidRPr="00146192">
        <w:rPr>
          <w:sz w:val="28"/>
          <w:szCs w:val="28"/>
          <w:lang w:val="en-US"/>
        </w:rPr>
        <w:sym w:font="Symbol" w:char="F06A"/>
      </w:r>
      <w:r w:rsidRPr="00146192">
        <w:rPr>
          <w:sz w:val="28"/>
          <w:szCs w:val="28"/>
        </w:rPr>
        <w:t xml:space="preserve"> = 0,48).</w:t>
      </w:r>
      <w:r w:rsidR="00BD42BC" w:rsidRPr="00146192">
        <w:rPr>
          <w:sz w:val="28"/>
          <w:szCs w:val="28"/>
        </w:rPr>
        <w:t xml:space="preserve"> </w:t>
      </w:r>
      <w:r w:rsidRPr="00146192">
        <w:rPr>
          <w:sz w:val="28"/>
          <w:szCs w:val="28"/>
        </w:rPr>
        <w:t>Полная нагрузка цеха напряжением до 1 кВ представляет собой сумму силовой и осветительной нагрузки.</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070" type="#_x0000_t75" style="width:77.25pt;height:20.25pt">
            <v:imagedata r:id="rId48" o:title=""/>
          </v:shape>
        </w:pict>
      </w:r>
      <w:r w:rsidR="004B2E86" w:rsidRPr="00146192">
        <w:rPr>
          <w:sz w:val="28"/>
          <w:szCs w:val="28"/>
        </w:rPr>
        <w:t xml:space="preserve"> </w:t>
      </w:r>
      <w:r>
        <w:rPr>
          <w:position w:val="-10"/>
          <w:sz w:val="28"/>
          <w:szCs w:val="28"/>
        </w:rPr>
        <w:pict>
          <v:shape id="_x0000_i1071" type="#_x0000_t75" style="width:150pt;height:17.25pt">
            <v:imagedata r:id="rId49" o:title=""/>
          </v:shape>
        </w:pict>
      </w:r>
      <w:r w:rsidR="00843DE0" w:rsidRPr="00146192">
        <w:rPr>
          <w:sz w:val="28"/>
          <w:szCs w:val="28"/>
        </w:rPr>
        <w:t xml:space="preserve"> кВт</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072" type="#_x0000_t75" style="width:81.75pt;height:20.25pt">
            <v:imagedata r:id="rId50" o:title=""/>
          </v:shape>
        </w:pict>
      </w:r>
      <w:r w:rsidR="004B2E86" w:rsidRPr="00146192">
        <w:rPr>
          <w:sz w:val="28"/>
          <w:szCs w:val="28"/>
        </w:rPr>
        <w:t xml:space="preserve"> </w:t>
      </w:r>
      <w:r>
        <w:rPr>
          <w:position w:val="-10"/>
          <w:sz w:val="28"/>
          <w:szCs w:val="28"/>
        </w:rPr>
        <w:pict>
          <v:shape id="_x0000_i1073" type="#_x0000_t75" style="width:144.75pt;height:17.25pt">
            <v:imagedata r:id="rId51" o:title=""/>
          </v:shape>
        </w:pict>
      </w:r>
      <w:r w:rsidR="00843DE0" w:rsidRPr="00146192">
        <w:rPr>
          <w:sz w:val="28"/>
          <w:szCs w:val="28"/>
        </w:rPr>
        <w:t xml:space="preserve"> кВар</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Результаты расчета остальных цехов сведены в табл. 2.</w:t>
      </w:r>
      <w:r w:rsidR="001221CB" w:rsidRPr="00146192">
        <w:rPr>
          <w:sz w:val="28"/>
          <w:szCs w:val="28"/>
        </w:rPr>
        <w:t xml:space="preserve"> </w:t>
      </w:r>
      <w:r w:rsidRPr="00146192">
        <w:rPr>
          <w:sz w:val="28"/>
          <w:szCs w:val="28"/>
        </w:rPr>
        <w:t>У потребителей напряжением 6 кВ отсутствует осветительная нагрузка.</w:t>
      </w:r>
      <w:r w:rsidR="001221CB" w:rsidRPr="00146192">
        <w:rPr>
          <w:sz w:val="28"/>
          <w:szCs w:val="28"/>
        </w:rPr>
        <w:t xml:space="preserve"> </w:t>
      </w:r>
      <w:r w:rsidRPr="00146192">
        <w:rPr>
          <w:sz w:val="28"/>
          <w:szCs w:val="28"/>
        </w:rPr>
        <w:t xml:space="preserve">Определим мощность осветительной нагрузки территории предприятия. Площадь территории </w:t>
      </w:r>
      <w:r w:rsidRPr="00146192">
        <w:rPr>
          <w:sz w:val="28"/>
          <w:szCs w:val="28"/>
          <w:lang w:val="en-US"/>
        </w:rPr>
        <w:t>F</w:t>
      </w:r>
      <w:r w:rsidRPr="00146192">
        <w:rPr>
          <w:sz w:val="28"/>
          <w:szCs w:val="28"/>
        </w:rPr>
        <w:t xml:space="preserve"> =521424,72 м</w:t>
      </w:r>
      <w:r w:rsidRPr="00146192">
        <w:rPr>
          <w:sz w:val="28"/>
          <w:szCs w:val="28"/>
          <w:vertAlign w:val="superscript"/>
        </w:rPr>
        <w:t>2</w:t>
      </w:r>
      <w:r w:rsidRPr="00146192">
        <w:rPr>
          <w:sz w:val="28"/>
          <w:szCs w:val="28"/>
        </w:rPr>
        <w:t xml:space="preserve">,освещаемая территория </w:t>
      </w:r>
      <w:r w:rsidRPr="00146192">
        <w:rPr>
          <w:sz w:val="28"/>
          <w:szCs w:val="28"/>
          <w:lang w:val="en-US"/>
        </w:rPr>
        <w:t>F</w:t>
      </w:r>
      <w:r w:rsidRPr="00146192">
        <w:rPr>
          <w:sz w:val="28"/>
          <w:szCs w:val="28"/>
          <w:vertAlign w:val="subscript"/>
        </w:rPr>
        <w:t>тер.ос.</w:t>
      </w:r>
      <w:r w:rsidRPr="00146192">
        <w:rPr>
          <w:sz w:val="28"/>
          <w:szCs w:val="28"/>
        </w:rPr>
        <w:t>=376040 м</w:t>
      </w:r>
      <w:r w:rsidRPr="00146192">
        <w:rPr>
          <w:sz w:val="28"/>
          <w:szCs w:val="28"/>
          <w:vertAlign w:val="superscript"/>
        </w:rPr>
        <w:t>2</w:t>
      </w:r>
      <w:r w:rsidRPr="00146192">
        <w:rPr>
          <w:sz w:val="28"/>
          <w:szCs w:val="28"/>
        </w:rPr>
        <w:t>, удельная плотность освещения</w:t>
      </w:r>
      <w:r w:rsidR="004B2E86" w:rsidRPr="00146192">
        <w:rPr>
          <w:sz w:val="28"/>
          <w:szCs w:val="28"/>
        </w:rPr>
        <w:t xml:space="preserve"> </w:t>
      </w:r>
      <w:r w:rsidRPr="00146192">
        <w:rPr>
          <w:sz w:val="28"/>
          <w:szCs w:val="28"/>
        </w:rPr>
        <w:sym w:font="Symbol" w:char="F073"/>
      </w:r>
      <w:r w:rsidRPr="00146192">
        <w:rPr>
          <w:sz w:val="28"/>
          <w:szCs w:val="28"/>
          <w:vertAlign w:val="subscript"/>
        </w:rPr>
        <w:t>тер</w:t>
      </w:r>
      <w:r w:rsidRPr="00146192">
        <w:rPr>
          <w:sz w:val="28"/>
          <w:szCs w:val="28"/>
        </w:rPr>
        <w:t xml:space="preserve"> = 1 Вт/м</w:t>
      </w:r>
      <w:r w:rsidRPr="00146192">
        <w:rPr>
          <w:sz w:val="28"/>
          <w:szCs w:val="28"/>
          <w:vertAlign w:val="superscript"/>
        </w:rPr>
        <w:t>2</w:t>
      </w:r>
      <w:r w:rsidRPr="00146192">
        <w:rPr>
          <w:sz w:val="28"/>
          <w:szCs w:val="28"/>
        </w:rPr>
        <w:t>. Коэффициент спроса К</w:t>
      </w:r>
      <w:r w:rsidRPr="00146192">
        <w:rPr>
          <w:sz w:val="28"/>
          <w:szCs w:val="28"/>
          <w:vertAlign w:val="subscript"/>
        </w:rPr>
        <w:t>СО тер</w:t>
      </w:r>
      <w:r w:rsidRPr="00146192">
        <w:rPr>
          <w:sz w:val="28"/>
          <w:szCs w:val="28"/>
        </w:rPr>
        <w:t xml:space="preserve"> = 1 по (2.1.3.) и (2.1.4.)</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6"/>
          <w:sz w:val="28"/>
          <w:szCs w:val="28"/>
        </w:rPr>
        <w:pict>
          <v:shape id="_x0000_i1074" type="#_x0000_t75" style="width:170.25pt;height:21.75pt">
            <v:imagedata r:id="rId52"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4"/>
          <w:sz w:val="28"/>
          <w:szCs w:val="28"/>
        </w:rPr>
        <w:pict>
          <v:shape id="_x0000_i1075" type="#_x0000_t75" style="width:170.25pt;height:20.25pt">
            <v:imagedata r:id="rId53" o:title=""/>
          </v:shape>
        </w:pict>
      </w:r>
      <w:r w:rsidR="00843DE0" w:rsidRPr="00146192">
        <w:rPr>
          <w:sz w:val="28"/>
          <w:szCs w:val="28"/>
        </w:rPr>
        <w:t xml:space="preserve"> кВт</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6"/>
          <w:sz w:val="28"/>
          <w:szCs w:val="28"/>
        </w:rPr>
        <w:pict>
          <v:shape id="_x0000_i1076" type="#_x0000_t75" style="width:99.75pt;height:21pt">
            <v:imagedata r:id="rId54" o:title=""/>
          </v:shape>
        </w:pict>
      </w:r>
      <w:r w:rsidR="004B2E86" w:rsidRPr="00146192">
        <w:rPr>
          <w:sz w:val="28"/>
          <w:szCs w:val="28"/>
        </w:rPr>
        <w:t xml:space="preserve"> </w:t>
      </w:r>
      <w:r>
        <w:rPr>
          <w:position w:val="-14"/>
          <w:sz w:val="28"/>
        </w:rPr>
        <w:pict>
          <v:shape id="_x0000_i1077" type="#_x0000_t75" style="width:131.25pt;height:18.75pt">
            <v:imagedata r:id="rId55" o:title=""/>
          </v:shape>
        </w:pict>
      </w:r>
      <w:r w:rsidR="00843DE0" w:rsidRPr="00146192">
        <w:rPr>
          <w:sz w:val="28"/>
          <w:szCs w:val="28"/>
        </w:rPr>
        <w:t>кВар</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Нагрузка напряжением до 1 кВ, без потерь в трансформатор</w:t>
      </w:r>
      <w:r w:rsidRPr="00146192">
        <w:rPr>
          <w:sz w:val="28"/>
          <w:szCs w:val="28"/>
          <w:lang w:val="en-US"/>
        </w:rPr>
        <w:t>a</w:t>
      </w:r>
      <w:r w:rsidRPr="00146192">
        <w:rPr>
          <w:sz w:val="28"/>
          <w:szCs w:val="28"/>
        </w:rPr>
        <w:t>х.</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078" type="#_x0000_t75" style="width:90.75pt;height:21.75pt">
            <v:imagedata r:id="rId56" o:title=""/>
          </v:shape>
        </w:pict>
      </w:r>
      <w:r>
        <w:rPr>
          <w:position w:val="-16"/>
          <w:sz w:val="28"/>
        </w:rPr>
        <w:pict>
          <v:shape id="_x0000_i1079" type="#_x0000_t75" style="width:140.25pt;height:24pt">
            <v:imagedata r:id="rId57" o:title=""/>
          </v:shape>
        </w:pict>
      </w:r>
      <w:r w:rsidR="00843DE0" w:rsidRPr="00146192">
        <w:rPr>
          <w:sz w:val="28"/>
        </w:rPr>
        <w:t xml:space="preserve"> </w:t>
      </w:r>
      <w:r w:rsidR="00843DE0" w:rsidRPr="00146192">
        <w:rPr>
          <w:sz w:val="28"/>
          <w:szCs w:val="28"/>
        </w:rPr>
        <w:t>кВА</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Для дальнейшего расчета максимальной нагрузки по заводу в целом необходимо учесть коэффициент разновременности максимума К</w:t>
      </w:r>
      <w:r w:rsidRPr="00146192">
        <w:rPr>
          <w:sz w:val="28"/>
          <w:szCs w:val="28"/>
          <w:vertAlign w:val="subscript"/>
        </w:rPr>
        <w:t>РМ</w:t>
      </w:r>
      <w:r w:rsidRPr="00146192">
        <w:rPr>
          <w:sz w:val="28"/>
          <w:szCs w:val="28"/>
        </w:rPr>
        <w:t xml:space="preserve"> = 0,925, а также потери в цеховых трансформаторах, линиях, распределительной и др. элементах. Однако эти элементы еще не выбраны, поэтому потери в трансформаторах цеховых подстанций </w:t>
      </w:r>
      <w:r w:rsidRPr="00146192">
        <w:rPr>
          <w:sz w:val="28"/>
          <w:szCs w:val="28"/>
        </w:rPr>
        <w:sym w:font="Symbol" w:char="F044"/>
      </w:r>
      <w:r w:rsidRPr="00146192">
        <w:rPr>
          <w:sz w:val="28"/>
          <w:szCs w:val="28"/>
        </w:rPr>
        <w:t xml:space="preserve">Р и </w:t>
      </w:r>
      <w:r w:rsidRPr="00146192">
        <w:rPr>
          <w:sz w:val="28"/>
          <w:szCs w:val="28"/>
        </w:rPr>
        <w:sym w:font="Symbol" w:char="F044"/>
      </w:r>
      <w:r w:rsidRPr="00146192">
        <w:rPr>
          <w:sz w:val="28"/>
          <w:szCs w:val="28"/>
          <w:lang w:val="en-US"/>
        </w:rPr>
        <w:t>Q</w:t>
      </w:r>
      <w:r w:rsidRPr="00146192">
        <w:rPr>
          <w:sz w:val="28"/>
          <w:szCs w:val="28"/>
        </w:rPr>
        <w:t xml:space="preserve"> учитывают приближенно по суммарным значениям нагрузок напряжением до 1 кВ.</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0"/>
          <w:sz w:val="28"/>
          <w:szCs w:val="28"/>
        </w:rPr>
        <w:pict>
          <v:shape id="_x0000_i1080" type="#_x0000_t75" style="width:75pt;height:18pt">
            <v:imagedata r:id="rId58" o:title=""/>
          </v:shape>
        </w:pict>
      </w:r>
      <w:r w:rsidR="00843DE0" w:rsidRPr="00146192">
        <w:rPr>
          <w:sz w:val="28"/>
          <w:szCs w:val="28"/>
        </w:rPr>
        <w:t xml:space="preserve"> </w:t>
      </w:r>
      <w:r>
        <w:rPr>
          <w:position w:val="-10"/>
          <w:sz w:val="28"/>
          <w:szCs w:val="28"/>
        </w:rPr>
        <w:pict>
          <v:shape id="_x0000_i1081" type="#_x0000_t75" style="width:117pt;height:17.25pt">
            <v:imagedata r:id="rId59" o:title=""/>
          </v:shape>
        </w:pict>
      </w:r>
      <w:r w:rsidR="00843DE0" w:rsidRPr="00146192">
        <w:rPr>
          <w:sz w:val="28"/>
          <w:szCs w:val="28"/>
        </w:rPr>
        <w:t xml:space="preserve"> кВт</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0"/>
          <w:sz w:val="28"/>
          <w:szCs w:val="28"/>
        </w:rPr>
        <w:pict>
          <v:shape id="_x0000_i1082" type="#_x0000_t75" style="width:69pt;height:18pt">
            <v:imagedata r:id="rId60" o:title=""/>
          </v:shape>
        </w:pict>
      </w:r>
      <w:r w:rsidR="00843DE0" w:rsidRPr="00146192">
        <w:rPr>
          <w:sz w:val="28"/>
          <w:szCs w:val="28"/>
        </w:rPr>
        <w:t xml:space="preserve"> </w:t>
      </w:r>
      <w:r>
        <w:rPr>
          <w:position w:val="-10"/>
          <w:sz w:val="28"/>
          <w:szCs w:val="28"/>
        </w:rPr>
        <w:pict>
          <v:shape id="_x0000_i1083" type="#_x0000_t75" style="width:120pt;height:17.25pt">
            <v:imagedata r:id="rId61" o:title=""/>
          </v:shape>
        </w:pict>
      </w:r>
      <w:r w:rsidR="00843DE0" w:rsidRPr="00146192">
        <w:rPr>
          <w:sz w:val="28"/>
          <w:szCs w:val="28"/>
        </w:rPr>
        <w:t xml:space="preserve"> кВар</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Суммарная активная нагрузка напряжением свыше 1000 В.</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28"/>
          <w:sz w:val="28"/>
          <w:szCs w:val="28"/>
        </w:rPr>
        <w:pict>
          <v:shape id="_x0000_i1084" type="#_x0000_t75" style="width:75pt;height:33.75pt">
            <v:imagedata r:id="rId62" o:title=""/>
          </v:shape>
        </w:pict>
      </w:r>
      <w:r w:rsidR="004B2E86" w:rsidRPr="00146192">
        <w:rPr>
          <w:sz w:val="28"/>
          <w:szCs w:val="28"/>
        </w:rPr>
        <w:t xml:space="preserve"> </w:t>
      </w:r>
      <w:r>
        <w:rPr>
          <w:position w:val="-10"/>
          <w:sz w:val="28"/>
        </w:rPr>
        <w:pict>
          <v:shape id="_x0000_i1085" type="#_x0000_t75" style="width:132pt;height:18pt">
            <v:imagedata r:id="rId63" o:title=""/>
          </v:shape>
        </w:pict>
      </w:r>
      <w:r w:rsidR="00843DE0" w:rsidRPr="00146192">
        <w:rPr>
          <w:sz w:val="28"/>
        </w:rPr>
        <w:t xml:space="preserve"> </w:t>
      </w:r>
      <w:r w:rsidR="00843DE0" w:rsidRPr="00146192">
        <w:rPr>
          <w:sz w:val="28"/>
          <w:szCs w:val="28"/>
        </w:rPr>
        <w:t>кВт</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Потребителями напряжения 6 кВ в компрессорной и насосной являются в основном синхронные двигатели. Они имеют </w:t>
      </w:r>
      <w:r w:rsidRPr="00146192">
        <w:rPr>
          <w:sz w:val="28"/>
          <w:szCs w:val="28"/>
          <w:lang w:val="en-US"/>
        </w:rPr>
        <w:t>cos</w:t>
      </w:r>
      <w:r w:rsidRPr="00146192">
        <w:rPr>
          <w:sz w:val="28"/>
          <w:szCs w:val="28"/>
        </w:rPr>
        <w:sym w:font="Symbol" w:char="F06A"/>
      </w:r>
      <w:r w:rsidRPr="00146192">
        <w:rPr>
          <w:sz w:val="28"/>
          <w:szCs w:val="28"/>
        </w:rPr>
        <w:t>, равный 1, следовательно реактивная мощность напряжением выше 1000 В равна нулю.</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28"/>
          <w:sz w:val="28"/>
          <w:szCs w:val="28"/>
        </w:rPr>
        <w:pict>
          <v:shape id="_x0000_i1086" type="#_x0000_t75" style="width:75pt;height:27.75pt">
            <v:imagedata r:id="rId64"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0"/>
          <w:sz w:val="28"/>
        </w:rPr>
        <w:pict>
          <v:shape id="_x0000_i1087" type="#_x0000_t75" style="width:42.75pt;height:18pt">
            <v:imagedata r:id="rId65" o:title=""/>
          </v:shape>
        </w:pict>
      </w:r>
      <w:r w:rsidR="00843DE0" w:rsidRPr="00146192">
        <w:rPr>
          <w:sz w:val="28"/>
        </w:rPr>
        <w:t xml:space="preserve"> </w:t>
      </w:r>
      <w:r w:rsidR="00843DE0" w:rsidRPr="00146192">
        <w:rPr>
          <w:sz w:val="28"/>
          <w:szCs w:val="28"/>
        </w:rPr>
        <w:t>кВар</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Активная мощность предприятия</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4"/>
          <w:sz w:val="28"/>
          <w:szCs w:val="28"/>
        </w:rPr>
        <w:pict>
          <v:shape id="_x0000_i1088" type="#_x0000_t75" style="width:150pt;height:20.25pt">
            <v:imagedata r:id="rId66"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0"/>
          <w:sz w:val="28"/>
          <w:szCs w:val="28"/>
        </w:rPr>
        <w:pict>
          <v:shape id="_x0000_i1089" type="#_x0000_t75" style="width:210pt;height:17.25pt">
            <v:imagedata r:id="rId67" o:title=""/>
          </v:shape>
        </w:pict>
      </w:r>
      <w:r w:rsidR="00843DE0" w:rsidRPr="00146192">
        <w:rPr>
          <w:sz w:val="28"/>
          <w:szCs w:val="28"/>
        </w:rPr>
        <w:t>кВт</w:t>
      </w:r>
    </w:p>
    <w:p w:rsidR="001221CB" w:rsidRPr="00146192" w:rsidRDefault="001221CB"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Реактивная мощность предприятия без учета компенсации.</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4"/>
          <w:sz w:val="28"/>
          <w:szCs w:val="28"/>
        </w:rPr>
        <w:pict>
          <v:shape id="_x0000_i1090" type="#_x0000_t75" style="width:158.25pt;height:20.25pt">
            <v:imagedata r:id="rId68"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0"/>
          <w:sz w:val="28"/>
          <w:szCs w:val="28"/>
        </w:rPr>
        <w:pict>
          <v:shape id="_x0000_i1091" type="#_x0000_t75" style="width:177pt;height:17.25pt">
            <v:imagedata r:id="rId69" o:title=""/>
          </v:shape>
        </w:pict>
      </w:r>
      <w:r w:rsidR="00843DE0" w:rsidRPr="00146192">
        <w:rPr>
          <w:sz w:val="28"/>
          <w:szCs w:val="28"/>
        </w:rPr>
        <w:t xml:space="preserve"> кВар.</w:t>
      </w:r>
    </w:p>
    <w:p w:rsidR="00BD42BC" w:rsidRPr="00146192" w:rsidRDefault="00BD42BC" w:rsidP="008D541B">
      <w:pPr>
        <w:tabs>
          <w:tab w:val="left" w:pos="2694"/>
          <w:tab w:val="left" w:pos="4253"/>
        </w:tabs>
        <w:suppressAutoHyphens/>
        <w:spacing w:line="360" w:lineRule="auto"/>
        <w:ind w:left="0" w:firstLine="709"/>
        <w:jc w:val="both"/>
        <w:rPr>
          <w:sz w:val="28"/>
          <w:szCs w:val="28"/>
        </w:rPr>
      </w:pPr>
    </w:p>
    <w:p w:rsidR="00BD42BC" w:rsidRPr="00146192" w:rsidRDefault="00BD42BC" w:rsidP="008D541B">
      <w:pPr>
        <w:tabs>
          <w:tab w:val="left" w:pos="2694"/>
          <w:tab w:val="left" w:pos="4253"/>
        </w:tabs>
        <w:suppressAutoHyphens/>
        <w:spacing w:line="360" w:lineRule="auto"/>
        <w:ind w:left="0" w:firstLine="709"/>
        <w:jc w:val="both"/>
        <w:rPr>
          <w:sz w:val="28"/>
          <w:szCs w:val="28"/>
        </w:rPr>
        <w:sectPr w:rsidR="00BD42BC" w:rsidRPr="00146192" w:rsidSect="00BD42BC">
          <w:pgSz w:w="11906" w:h="16838" w:code="9"/>
          <w:pgMar w:top="1134" w:right="850" w:bottom="1134" w:left="1701" w:header="709" w:footer="709" w:gutter="0"/>
          <w:cols w:space="720"/>
          <w:docGrid w:linePitch="272"/>
        </w:sect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Таблица 2. Расчетные максим</w:t>
      </w:r>
      <w:r w:rsidR="008D541B" w:rsidRPr="00146192">
        <w:rPr>
          <w:sz w:val="28"/>
          <w:szCs w:val="28"/>
        </w:rPr>
        <w:t>умы цехов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3"/>
        <w:gridCol w:w="766"/>
        <w:gridCol w:w="766"/>
        <w:gridCol w:w="866"/>
        <w:gridCol w:w="566"/>
        <w:gridCol w:w="566"/>
        <w:gridCol w:w="566"/>
        <w:gridCol w:w="666"/>
        <w:gridCol w:w="666"/>
        <w:gridCol w:w="666"/>
        <w:gridCol w:w="766"/>
        <w:gridCol w:w="666"/>
        <w:gridCol w:w="666"/>
        <w:gridCol w:w="577"/>
        <w:gridCol w:w="666"/>
        <w:gridCol w:w="666"/>
        <w:gridCol w:w="966"/>
      </w:tblGrid>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jc w:val="center"/>
            </w:pPr>
            <w:r w:rsidRPr="00146192">
              <w:t>Наименование цеха</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P'm</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Q'm</w:t>
            </w:r>
          </w:p>
        </w:tc>
        <w:tc>
          <w:tcPr>
            <w:tcW w:w="0" w:type="auto"/>
            <w:shd w:val="clear" w:color="auto" w:fill="auto"/>
          </w:tcPr>
          <w:p w:rsidR="00843DE0" w:rsidRPr="00146192" w:rsidRDefault="00843DE0" w:rsidP="00D04A3C">
            <w:pPr>
              <w:suppressAutoHyphens/>
              <w:spacing w:line="360" w:lineRule="auto"/>
              <w:ind w:left="0" w:firstLine="0"/>
              <w:jc w:val="right"/>
            </w:pPr>
            <w:r w:rsidRPr="00146192">
              <w:t>F</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σ</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К</w:t>
            </w:r>
            <w:r w:rsidRPr="00D04A3C">
              <w:rPr>
                <w:vertAlign w:val="subscript"/>
              </w:rPr>
              <w:t>со</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tgf</w:t>
            </w:r>
            <w:r w:rsidRPr="00D04A3C">
              <w:rPr>
                <w:vertAlign w:val="subscript"/>
              </w:rPr>
              <w:t>о</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Р</w:t>
            </w:r>
            <w:r w:rsidRPr="00D04A3C">
              <w:rPr>
                <w:vertAlign w:val="subscript"/>
              </w:rPr>
              <w:t>о</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Q</w:t>
            </w:r>
            <w:r w:rsidRPr="00D04A3C">
              <w:rPr>
                <w:vertAlign w:val="subscript"/>
              </w:rPr>
              <w:t>о</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Р</w:t>
            </w:r>
            <w:r w:rsidRPr="00D04A3C">
              <w:rPr>
                <w:vertAlign w:val="subscript"/>
              </w:rPr>
              <w:t>∑</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Q</w:t>
            </w:r>
            <w:r w:rsidRPr="00D04A3C">
              <w:rPr>
                <w:vertAlign w:val="subscript"/>
              </w:rPr>
              <w:t>∑</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S</w:t>
            </w:r>
            <w:r w:rsidRPr="00D04A3C">
              <w:rPr>
                <w:vertAlign w:val="subscript"/>
              </w:rPr>
              <w:t>∑</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ΔРт</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ΔQт</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Р</w:t>
            </w:r>
            <w:r w:rsidRPr="00D04A3C">
              <w:rPr>
                <w:vertAlign w:val="subscript"/>
              </w:rPr>
              <w:t>м</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Q</w:t>
            </w:r>
            <w:r w:rsidRPr="00D04A3C">
              <w:rPr>
                <w:vertAlign w:val="subscript"/>
              </w:rPr>
              <w:t>м</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S</w:t>
            </w:r>
            <w:r w:rsidRPr="00D04A3C">
              <w:rPr>
                <w:vertAlign w:val="subscript"/>
              </w:rPr>
              <w:t>м</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Административный корпус</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24,216</w:t>
            </w:r>
          </w:p>
        </w:tc>
        <w:tc>
          <w:tcPr>
            <w:tcW w:w="0" w:type="auto"/>
            <w:shd w:val="clear" w:color="auto" w:fill="auto"/>
          </w:tcPr>
          <w:p w:rsidR="00843DE0" w:rsidRPr="00146192" w:rsidRDefault="00843DE0" w:rsidP="00D04A3C">
            <w:pPr>
              <w:suppressAutoHyphens/>
              <w:spacing w:line="360" w:lineRule="auto"/>
              <w:ind w:left="0" w:firstLine="0"/>
              <w:jc w:val="right"/>
            </w:pPr>
            <w:r w:rsidRPr="00146192">
              <w:t>2285,28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5,14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9,984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4,792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59,98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29,009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66,63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1,333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6,66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61,31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35,67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70,9383</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Прядильно-кордная фабрика</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4907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3680,3</w:t>
            </w:r>
          </w:p>
        </w:tc>
        <w:tc>
          <w:tcPr>
            <w:tcW w:w="0" w:type="auto"/>
            <w:shd w:val="clear" w:color="auto" w:fill="auto"/>
          </w:tcPr>
          <w:p w:rsidR="00843DE0" w:rsidRPr="00146192" w:rsidRDefault="00843DE0" w:rsidP="00D04A3C">
            <w:pPr>
              <w:suppressAutoHyphens/>
              <w:spacing w:line="360" w:lineRule="auto"/>
              <w:ind w:left="0" w:firstLine="0"/>
              <w:jc w:val="right"/>
            </w:pPr>
            <w:r w:rsidRPr="00146192">
              <w:t>7379,55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4,68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31,08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14,92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4938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3695,2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6168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123,4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617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5061,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4312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6649,122</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Ткацкая фабрика № 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2720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2393,6</w:t>
            </w:r>
          </w:p>
        </w:tc>
        <w:tc>
          <w:tcPr>
            <w:tcW w:w="0" w:type="auto"/>
            <w:shd w:val="clear" w:color="auto" w:fill="auto"/>
          </w:tcPr>
          <w:p w:rsidR="00843DE0" w:rsidRPr="00146192" w:rsidRDefault="00843DE0" w:rsidP="00D04A3C">
            <w:pPr>
              <w:suppressAutoHyphens/>
              <w:spacing w:line="360" w:lineRule="auto"/>
              <w:ind w:left="0" w:firstLine="0"/>
              <w:jc w:val="right"/>
            </w:pPr>
            <w:r w:rsidRPr="00146192">
              <w:t>16092,2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72,41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34,75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2792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2428,4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3701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74,01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370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2866,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2798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4005,94</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Ткацкая фабрика № 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1827,5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1611,7</w:t>
            </w:r>
          </w:p>
        </w:tc>
        <w:tc>
          <w:tcPr>
            <w:tcW w:w="0" w:type="auto"/>
            <w:shd w:val="clear" w:color="auto" w:fill="auto"/>
          </w:tcPr>
          <w:p w:rsidR="00843DE0" w:rsidRPr="00146192" w:rsidRDefault="00843DE0" w:rsidP="00D04A3C">
            <w:pPr>
              <w:suppressAutoHyphens/>
              <w:spacing w:line="360" w:lineRule="auto"/>
              <w:ind w:left="0" w:firstLine="0"/>
              <w:jc w:val="right"/>
            </w:pPr>
            <w:r w:rsidRPr="00146192">
              <w:t>17940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80,73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38,75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1908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1650,5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2523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50,46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252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1959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1903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2730,736</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Отбельно-красильный корпус отделочной фабрики</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1327,5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1170,7</w:t>
            </w:r>
          </w:p>
        </w:tc>
        <w:tc>
          <w:tcPr>
            <w:tcW w:w="0" w:type="auto"/>
            <w:shd w:val="clear" w:color="auto" w:fill="auto"/>
          </w:tcPr>
          <w:p w:rsidR="00843DE0" w:rsidRPr="00146192" w:rsidRDefault="00843DE0" w:rsidP="00D04A3C">
            <w:pPr>
              <w:suppressAutoHyphens/>
              <w:spacing w:line="360" w:lineRule="auto"/>
              <w:ind w:left="0" w:firstLine="0"/>
              <w:jc w:val="right"/>
            </w:pPr>
            <w:r w:rsidRPr="00146192">
              <w:t>5998,86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2,34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11,23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5,390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1339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1176,1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1782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35,64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178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1374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1354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1929,537</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Печатно-аппретурный корпус отделочной фабрики</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3220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3285,1</w:t>
            </w:r>
          </w:p>
        </w:tc>
        <w:tc>
          <w:tcPr>
            <w:tcW w:w="0" w:type="auto"/>
            <w:shd w:val="clear" w:color="auto" w:fill="auto"/>
          </w:tcPr>
          <w:p w:rsidR="00843DE0" w:rsidRPr="00146192" w:rsidRDefault="00843DE0" w:rsidP="00D04A3C">
            <w:pPr>
              <w:suppressAutoHyphens/>
              <w:spacing w:line="360" w:lineRule="auto"/>
              <w:ind w:left="0" w:firstLine="0"/>
              <w:jc w:val="right"/>
            </w:pPr>
            <w:r w:rsidRPr="00146192">
              <w:t>7498,58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5,758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3232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3290,8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4613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92,25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461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3324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3752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5012,847</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Станция водоподготовки</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825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727,58</w:t>
            </w:r>
          </w:p>
        </w:tc>
        <w:tc>
          <w:tcPr>
            <w:tcW w:w="0" w:type="auto"/>
            <w:shd w:val="clear" w:color="auto" w:fill="auto"/>
          </w:tcPr>
          <w:p w:rsidR="00843DE0" w:rsidRPr="00146192" w:rsidRDefault="00843DE0" w:rsidP="00D04A3C">
            <w:pPr>
              <w:suppressAutoHyphens/>
              <w:spacing w:line="360" w:lineRule="auto"/>
              <w:ind w:left="0" w:firstLine="0"/>
              <w:jc w:val="right"/>
            </w:pPr>
            <w:r w:rsidRPr="00146192">
              <w:t>6299,7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15,52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7,450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840,5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735,03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1117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22,33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112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862,8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846,7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1208,884</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Склад масел</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4,8432</w:t>
            </w:r>
          </w:p>
        </w:tc>
        <w:tc>
          <w:tcPr>
            <w:tcW w:w="0" w:type="auto"/>
            <w:shd w:val="clear" w:color="auto" w:fill="auto"/>
          </w:tcPr>
          <w:p w:rsidR="00843DE0" w:rsidRPr="00146192" w:rsidRDefault="00843DE0" w:rsidP="00D04A3C">
            <w:pPr>
              <w:suppressAutoHyphens/>
              <w:spacing w:line="360" w:lineRule="auto"/>
              <w:ind w:left="0" w:firstLine="0"/>
              <w:jc w:val="right"/>
            </w:pPr>
            <w:r w:rsidRPr="00146192">
              <w:t>476,1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2,41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0,975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0,468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10,98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5,3114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12,19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0,244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11,22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6,531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12,98148</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Склад реагентов</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3,6324</w:t>
            </w:r>
          </w:p>
        </w:tc>
        <w:tc>
          <w:tcPr>
            <w:tcW w:w="0" w:type="auto"/>
            <w:shd w:val="clear" w:color="auto" w:fill="auto"/>
          </w:tcPr>
          <w:p w:rsidR="00843DE0" w:rsidRPr="00146192" w:rsidRDefault="00843DE0" w:rsidP="00D04A3C">
            <w:pPr>
              <w:suppressAutoHyphens/>
              <w:spacing w:line="360" w:lineRule="auto"/>
              <w:ind w:left="0" w:firstLine="0"/>
              <w:jc w:val="right"/>
            </w:pPr>
            <w:r w:rsidRPr="00146192">
              <w:t>380,88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2,41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0,78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0,374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8,28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4,0069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9,199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0,184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8,464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4,927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9,793684</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Склад готовой продукции</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11,25</w:t>
            </w:r>
          </w:p>
        </w:tc>
        <w:tc>
          <w:tcPr>
            <w:tcW w:w="0" w:type="auto"/>
            <w:shd w:val="clear" w:color="auto" w:fill="auto"/>
          </w:tcPr>
          <w:p w:rsidR="00843DE0" w:rsidRPr="00146192" w:rsidRDefault="00843DE0" w:rsidP="00D04A3C">
            <w:pPr>
              <w:suppressAutoHyphens/>
              <w:spacing w:line="360" w:lineRule="auto"/>
              <w:ind w:left="0" w:firstLine="0"/>
              <w:jc w:val="right"/>
            </w:pPr>
            <w:r w:rsidRPr="00146192">
              <w:t>903,9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2,18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1,675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0,804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16,67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12,054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20,58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0,412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2,06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17,08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14,11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22,160</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Склад вспомогательных материалов</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45</w:t>
            </w:r>
          </w:p>
        </w:tc>
        <w:tc>
          <w:tcPr>
            <w:tcW w:w="0" w:type="auto"/>
            <w:shd w:val="clear" w:color="auto" w:fill="auto"/>
          </w:tcPr>
          <w:p w:rsidR="00843DE0" w:rsidRPr="00146192" w:rsidRDefault="00843DE0" w:rsidP="00D04A3C">
            <w:pPr>
              <w:suppressAutoHyphens/>
              <w:spacing w:line="360" w:lineRule="auto"/>
              <w:ind w:left="0" w:firstLine="0"/>
              <w:jc w:val="right"/>
            </w:pPr>
            <w:r w:rsidRPr="00146192">
              <w:t>1897,5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2,18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3,516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1,687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63,52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46,688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78,83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1,577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7,88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65,09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54,57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84,941</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Ремонтно-механический цех</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280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373,33</w:t>
            </w:r>
          </w:p>
        </w:tc>
        <w:tc>
          <w:tcPr>
            <w:tcW w:w="0" w:type="auto"/>
            <w:shd w:val="clear" w:color="auto" w:fill="auto"/>
          </w:tcPr>
          <w:p w:rsidR="00843DE0" w:rsidRPr="00146192" w:rsidRDefault="00843DE0" w:rsidP="00D04A3C">
            <w:pPr>
              <w:suppressAutoHyphens/>
              <w:spacing w:line="360" w:lineRule="auto"/>
              <w:ind w:left="0" w:firstLine="0"/>
              <w:jc w:val="right"/>
            </w:pPr>
            <w:r w:rsidRPr="00146192">
              <w:t>3427,92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10,49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5,034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290,5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378,37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477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9,54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47,7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300,0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426,1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521,10</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Склад хлопка</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4,8432</w:t>
            </w:r>
          </w:p>
        </w:tc>
        <w:tc>
          <w:tcPr>
            <w:tcW w:w="0" w:type="auto"/>
            <w:shd w:val="clear" w:color="auto" w:fill="auto"/>
          </w:tcPr>
          <w:p w:rsidR="00843DE0" w:rsidRPr="00146192" w:rsidRDefault="00843DE0" w:rsidP="00D04A3C">
            <w:pPr>
              <w:suppressAutoHyphens/>
              <w:spacing w:line="360" w:lineRule="auto"/>
              <w:ind w:left="0" w:firstLine="0"/>
              <w:jc w:val="right"/>
            </w:pPr>
            <w:r w:rsidRPr="00146192">
              <w:t>1897,5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2,41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3,887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1,865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13,89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6,709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15,42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0,308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14,19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8,251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16,419</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Депо электрокар</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150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153,03</w:t>
            </w:r>
          </w:p>
        </w:tc>
        <w:tc>
          <w:tcPr>
            <w:tcW w:w="0" w:type="auto"/>
            <w:shd w:val="clear" w:color="auto" w:fill="auto"/>
          </w:tcPr>
          <w:p w:rsidR="00843DE0" w:rsidRPr="00146192" w:rsidRDefault="00843DE0" w:rsidP="00D04A3C">
            <w:pPr>
              <w:suppressAutoHyphens/>
              <w:spacing w:line="360" w:lineRule="auto"/>
              <w:ind w:left="0" w:firstLine="0"/>
              <w:jc w:val="right"/>
            </w:pPr>
            <w:r w:rsidRPr="00146192">
              <w:t>856,98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3,68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2,523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1,211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152,5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154,24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216,9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4,338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21,7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156,8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175,9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235,70</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Блок подсобных цехов</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42,849</w:t>
            </w:r>
          </w:p>
        </w:tc>
        <w:tc>
          <w:tcPr>
            <w:tcW w:w="0" w:type="auto"/>
            <w:shd w:val="clear" w:color="auto" w:fill="auto"/>
          </w:tcPr>
          <w:p w:rsidR="00843DE0" w:rsidRPr="00146192" w:rsidRDefault="00843DE0" w:rsidP="00D04A3C">
            <w:pPr>
              <w:suppressAutoHyphens/>
              <w:spacing w:line="360" w:lineRule="auto"/>
              <w:ind w:left="0" w:firstLine="0"/>
              <w:jc w:val="right"/>
            </w:pPr>
            <w:r w:rsidRPr="00146192">
              <w:t>1737,8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3,68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5,116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2,455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47,12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45,304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65,36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1,307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6,54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48,42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51,84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70,938</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Хлопковая база</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9,2962</w:t>
            </w:r>
          </w:p>
        </w:tc>
        <w:tc>
          <w:tcPr>
            <w:tcW w:w="0" w:type="auto"/>
            <w:shd w:val="clear" w:color="auto" w:fill="auto"/>
          </w:tcPr>
          <w:p w:rsidR="00843DE0" w:rsidRPr="00146192" w:rsidRDefault="00843DE0" w:rsidP="00D04A3C">
            <w:pPr>
              <w:suppressAutoHyphens/>
              <w:spacing w:line="360" w:lineRule="auto"/>
              <w:ind w:left="0" w:firstLine="0"/>
              <w:jc w:val="right"/>
            </w:pPr>
            <w:r w:rsidRPr="00146192">
              <w:t>1928,21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2,25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3,905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1,874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18,9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11,17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21,96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0,439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19,34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13,37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23,51249</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Компрессорная</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552,5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414,38</w:t>
            </w:r>
          </w:p>
        </w:tc>
        <w:tc>
          <w:tcPr>
            <w:tcW w:w="0" w:type="auto"/>
            <w:shd w:val="clear" w:color="auto" w:fill="auto"/>
          </w:tcPr>
          <w:p w:rsidR="00843DE0" w:rsidRPr="00146192" w:rsidRDefault="00843DE0" w:rsidP="00D04A3C">
            <w:pPr>
              <w:suppressAutoHyphens/>
              <w:spacing w:line="360" w:lineRule="auto"/>
              <w:ind w:left="0" w:firstLine="0"/>
              <w:jc w:val="right"/>
            </w:pPr>
            <w:r w:rsidRPr="00146192">
              <w:t>1856,79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2,34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3,476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1,668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556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416,04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694,4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13,89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69,4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569,8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485,5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748,62</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Склад декоративных тканей</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3,6324</w:t>
            </w:r>
          </w:p>
        </w:tc>
        <w:tc>
          <w:tcPr>
            <w:tcW w:w="0" w:type="auto"/>
            <w:shd w:val="clear" w:color="auto" w:fill="auto"/>
          </w:tcPr>
          <w:p w:rsidR="00843DE0" w:rsidRPr="00146192" w:rsidRDefault="00843DE0" w:rsidP="00D04A3C">
            <w:pPr>
              <w:suppressAutoHyphens/>
              <w:spacing w:line="360" w:lineRule="auto"/>
              <w:ind w:left="0" w:firstLine="0"/>
              <w:jc w:val="right"/>
            </w:pPr>
            <w:r w:rsidRPr="00146192">
              <w:t>848,7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2,18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1,573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0,754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9,073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4,3873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0,202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9,274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5,395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10,729</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 xml:space="preserve">Холодильная станция </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1657,5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1243,1</w:t>
            </w:r>
          </w:p>
        </w:tc>
        <w:tc>
          <w:tcPr>
            <w:tcW w:w="0" w:type="auto"/>
            <w:shd w:val="clear" w:color="auto" w:fill="auto"/>
          </w:tcPr>
          <w:p w:rsidR="00843DE0" w:rsidRPr="00146192" w:rsidRDefault="00843DE0" w:rsidP="00D04A3C">
            <w:pPr>
              <w:suppressAutoHyphens/>
              <w:spacing w:line="360" w:lineRule="auto"/>
              <w:ind w:left="0" w:firstLine="0"/>
              <w:jc w:val="right"/>
            </w:pPr>
            <w:r w:rsidRPr="00146192">
              <w:t>2880,41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2,34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6,066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2,911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1664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1246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2078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41,57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1705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1454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2240,8</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Насосная</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1173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879,75</w:t>
            </w:r>
          </w:p>
        </w:tc>
        <w:tc>
          <w:tcPr>
            <w:tcW w:w="0" w:type="auto"/>
            <w:shd w:val="clear" w:color="auto" w:fill="auto"/>
          </w:tcPr>
          <w:p w:rsidR="00843DE0" w:rsidRPr="00146192" w:rsidRDefault="00843DE0" w:rsidP="00D04A3C">
            <w:pPr>
              <w:suppressAutoHyphens/>
              <w:spacing w:line="360" w:lineRule="auto"/>
              <w:ind w:left="0" w:firstLine="0"/>
              <w:jc w:val="right"/>
            </w:pPr>
            <w:r w:rsidRPr="00146192">
              <w:t>1285,47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3,167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1,520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1176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881,27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1470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29,39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147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1205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1028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1584,5</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Ремонтно-строительный цех</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64</w:t>
            </w:r>
          </w:p>
        </w:tc>
        <w:tc>
          <w:tcPr>
            <w:tcW w:w="0" w:type="auto"/>
            <w:shd w:val="clear" w:color="auto" w:fill="auto"/>
          </w:tcPr>
          <w:p w:rsidR="00843DE0" w:rsidRPr="00146192" w:rsidRDefault="00843DE0" w:rsidP="00D04A3C">
            <w:pPr>
              <w:suppressAutoHyphens/>
              <w:spacing w:line="360" w:lineRule="auto"/>
              <w:ind w:left="0" w:firstLine="0"/>
              <w:jc w:val="right"/>
            </w:pPr>
            <w:r w:rsidRPr="00146192">
              <w:t>9331,56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28,55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13,70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76,55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77,706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109,1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2,182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78,73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88,61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118,54</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Прядильно-ниточная фабрика</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7488,5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5616,4</w:t>
            </w:r>
          </w:p>
        </w:tc>
        <w:tc>
          <w:tcPr>
            <w:tcW w:w="0" w:type="auto"/>
            <w:shd w:val="clear" w:color="auto" w:fill="auto"/>
          </w:tcPr>
          <w:p w:rsidR="00843DE0" w:rsidRPr="00146192" w:rsidRDefault="00843DE0" w:rsidP="00D04A3C">
            <w:pPr>
              <w:suppressAutoHyphens/>
              <w:spacing w:line="360" w:lineRule="auto"/>
              <w:ind w:left="0" w:firstLine="0"/>
              <w:jc w:val="right"/>
            </w:pPr>
            <w:r w:rsidRPr="00146192">
              <w:t>5903,64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26,57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12,75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7515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5629,1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9390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187,8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939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7702,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6568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10123</w:t>
            </w:r>
          </w:p>
        </w:tc>
      </w:tr>
      <w:tr w:rsidR="004B2E86" w:rsidRPr="00146192" w:rsidTr="00D04A3C">
        <w:tc>
          <w:tcPr>
            <w:tcW w:w="2943" w:type="dxa"/>
            <w:shd w:val="clear" w:color="auto" w:fill="auto"/>
          </w:tcPr>
          <w:p w:rsidR="00843DE0" w:rsidRPr="00146192" w:rsidRDefault="00843DE0" w:rsidP="00D04A3C">
            <w:pPr>
              <w:suppressAutoHyphens/>
              <w:spacing w:line="360" w:lineRule="auto"/>
              <w:ind w:left="0" w:firstLine="0"/>
            </w:pPr>
            <w:r w:rsidRPr="00146192">
              <w:t>Прядильно-гребенная фабрика</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6961,5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6139,5</w:t>
            </w:r>
          </w:p>
        </w:tc>
        <w:tc>
          <w:tcPr>
            <w:tcW w:w="0" w:type="auto"/>
            <w:shd w:val="clear" w:color="auto" w:fill="auto"/>
          </w:tcPr>
          <w:p w:rsidR="00843DE0" w:rsidRPr="00146192" w:rsidRDefault="00843DE0" w:rsidP="00D04A3C">
            <w:pPr>
              <w:suppressAutoHyphens/>
              <w:spacing w:line="360" w:lineRule="auto"/>
              <w:ind w:left="0" w:firstLine="0"/>
              <w:jc w:val="right"/>
            </w:pPr>
            <w:r w:rsidRPr="00146192">
              <w:t>48562,2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218,5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104,8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7180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6244,4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9516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190,3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952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7370</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7196</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10300,63</w:t>
            </w:r>
          </w:p>
        </w:tc>
      </w:tr>
      <w:tr w:rsidR="008D541B" w:rsidRPr="00146192" w:rsidTr="00D04A3C">
        <w:tc>
          <w:tcPr>
            <w:tcW w:w="2943" w:type="dxa"/>
            <w:shd w:val="clear" w:color="auto" w:fill="auto"/>
          </w:tcPr>
          <w:p w:rsidR="008D541B" w:rsidRPr="00146192" w:rsidRDefault="008D541B" w:rsidP="00D04A3C">
            <w:pPr>
              <w:suppressAutoHyphens/>
              <w:spacing w:line="360" w:lineRule="auto"/>
              <w:ind w:left="0" w:firstLine="0"/>
            </w:pPr>
            <w:r w:rsidRPr="00146192">
              <w:t>Приемники 6 кВ</w:t>
            </w:r>
          </w:p>
        </w:tc>
        <w:tc>
          <w:tcPr>
            <w:tcW w:w="0" w:type="auto"/>
            <w:shd w:val="clear" w:color="auto" w:fill="auto"/>
          </w:tcPr>
          <w:p w:rsidR="008D541B" w:rsidRPr="00D04A3C" w:rsidRDefault="008D541B" w:rsidP="00D04A3C">
            <w:pPr>
              <w:suppressAutoHyphens/>
              <w:spacing w:line="360" w:lineRule="auto"/>
              <w:ind w:left="0" w:firstLine="0"/>
              <w:jc w:val="center"/>
              <w:rPr>
                <w:szCs w:val="24"/>
              </w:rPr>
            </w:pPr>
            <w:r w:rsidRPr="00146192">
              <w:t>P'm</w:t>
            </w:r>
          </w:p>
        </w:tc>
        <w:tc>
          <w:tcPr>
            <w:tcW w:w="0" w:type="auto"/>
            <w:shd w:val="clear" w:color="auto" w:fill="auto"/>
          </w:tcPr>
          <w:p w:rsidR="008D541B" w:rsidRPr="00D04A3C" w:rsidRDefault="008D541B" w:rsidP="00D04A3C">
            <w:pPr>
              <w:suppressAutoHyphens/>
              <w:spacing w:line="360" w:lineRule="auto"/>
              <w:ind w:left="0" w:firstLine="0"/>
              <w:jc w:val="center"/>
              <w:rPr>
                <w:szCs w:val="24"/>
              </w:rPr>
            </w:pPr>
            <w:r w:rsidRPr="00146192">
              <w:t>Q'm</w:t>
            </w:r>
          </w:p>
        </w:tc>
        <w:tc>
          <w:tcPr>
            <w:tcW w:w="0" w:type="auto"/>
            <w:gridSpan w:val="14"/>
            <w:vMerge w:val="restart"/>
            <w:shd w:val="clear" w:color="auto" w:fill="auto"/>
          </w:tcPr>
          <w:p w:rsidR="008D541B" w:rsidRPr="00146192" w:rsidRDefault="008D541B" w:rsidP="00D04A3C">
            <w:pPr>
              <w:suppressAutoHyphens/>
              <w:spacing w:line="360" w:lineRule="auto"/>
              <w:ind w:left="0" w:firstLine="0"/>
              <w:jc w:val="center"/>
            </w:pPr>
          </w:p>
        </w:tc>
      </w:tr>
      <w:tr w:rsidR="008D541B" w:rsidRPr="00146192" w:rsidTr="00D04A3C">
        <w:tc>
          <w:tcPr>
            <w:tcW w:w="2943" w:type="dxa"/>
            <w:shd w:val="clear" w:color="auto" w:fill="auto"/>
          </w:tcPr>
          <w:p w:rsidR="008D541B" w:rsidRPr="00146192" w:rsidRDefault="008D541B" w:rsidP="00D04A3C">
            <w:pPr>
              <w:suppressAutoHyphens/>
              <w:spacing w:line="360" w:lineRule="auto"/>
              <w:ind w:left="0" w:firstLine="0"/>
            </w:pPr>
            <w:r w:rsidRPr="00146192">
              <w:t>Компрессорная (6 кВ)</w:t>
            </w:r>
          </w:p>
        </w:tc>
        <w:tc>
          <w:tcPr>
            <w:tcW w:w="0" w:type="auto"/>
            <w:shd w:val="clear" w:color="auto" w:fill="auto"/>
          </w:tcPr>
          <w:p w:rsidR="008D541B" w:rsidRPr="00146192" w:rsidRDefault="008D541B" w:rsidP="00D04A3C">
            <w:pPr>
              <w:suppressAutoHyphens/>
              <w:spacing w:line="360" w:lineRule="auto"/>
              <w:ind w:left="0" w:firstLine="0"/>
              <w:jc w:val="center"/>
            </w:pPr>
            <w:r w:rsidRPr="00146192">
              <w:t>1120</w:t>
            </w:r>
          </w:p>
        </w:tc>
        <w:tc>
          <w:tcPr>
            <w:tcW w:w="0" w:type="auto"/>
            <w:shd w:val="clear" w:color="auto" w:fill="auto"/>
          </w:tcPr>
          <w:p w:rsidR="008D541B" w:rsidRPr="00D04A3C" w:rsidRDefault="008D541B" w:rsidP="00D04A3C">
            <w:pPr>
              <w:suppressAutoHyphens/>
              <w:spacing w:line="360" w:lineRule="auto"/>
              <w:ind w:left="0" w:firstLine="0"/>
              <w:jc w:val="center"/>
              <w:rPr>
                <w:lang w:val="en-US"/>
              </w:rPr>
            </w:pPr>
            <w:r w:rsidRPr="00D04A3C">
              <w:rPr>
                <w:lang w:val="en-US"/>
              </w:rPr>
              <w:t>0</w:t>
            </w:r>
          </w:p>
        </w:tc>
        <w:tc>
          <w:tcPr>
            <w:tcW w:w="0" w:type="auto"/>
            <w:gridSpan w:val="14"/>
            <w:vMerge/>
            <w:shd w:val="clear" w:color="auto" w:fill="auto"/>
          </w:tcPr>
          <w:p w:rsidR="008D541B" w:rsidRPr="00146192" w:rsidRDefault="008D541B" w:rsidP="00D04A3C">
            <w:pPr>
              <w:suppressAutoHyphens/>
              <w:spacing w:line="360" w:lineRule="auto"/>
              <w:ind w:left="0" w:firstLine="0"/>
              <w:jc w:val="center"/>
            </w:pPr>
          </w:p>
        </w:tc>
      </w:tr>
      <w:tr w:rsidR="008D541B" w:rsidRPr="00146192" w:rsidTr="00D04A3C">
        <w:tc>
          <w:tcPr>
            <w:tcW w:w="2943" w:type="dxa"/>
            <w:tcBorders>
              <w:top w:val="single" w:sz="4" w:space="0" w:color="auto"/>
            </w:tcBorders>
            <w:shd w:val="clear" w:color="auto" w:fill="auto"/>
          </w:tcPr>
          <w:p w:rsidR="008D541B" w:rsidRPr="00146192" w:rsidRDefault="008D541B" w:rsidP="00D04A3C">
            <w:pPr>
              <w:suppressAutoHyphens/>
              <w:spacing w:line="360" w:lineRule="auto"/>
              <w:ind w:left="0" w:firstLine="0"/>
            </w:pPr>
            <w:r w:rsidRPr="00146192">
              <w:t>Холодильная станция (6 кВ)</w:t>
            </w:r>
          </w:p>
        </w:tc>
        <w:tc>
          <w:tcPr>
            <w:tcW w:w="0" w:type="auto"/>
            <w:tcBorders>
              <w:top w:val="single" w:sz="4" w:space="0" w:color="auto"/>
            </w:tcBorders>
            <w:shd w:val="clear" w:color="auto" w:fill="auto"/>
          </w:tcPr>
          <w:p w:rsidR="008D541B" w:rsidRPr="00146192" w:rsidRDefault="008D541B" w:rsidP="00D04A3C">
            <w:pPr>
              <w:suppressAutoHyphens/>
              <w:spacing w:line="360" w:lineRule="auto"/>
              <w:ind w:left="0" w:firstLine="0"/>
              <w:jc w:val="center"/>
            </w:pPr>
            <w:r w:rsidRPr="00146192">
              <w:t>3000</w:t>
            </w:r>
          </w:p>
        </w:tc>
        <w:tc>
          <w:tcPr>
            <w:tcW w:w="0" w:type="auto"/>
            <w:tcBorders>
              <w:top w:val="single" w:sz="4" w:space="0" w:color="auto"/>
            </w:tcBorders>
            <w:shd w:val="clear" w:color="auto" w:fill="auto"/>
          </w:tcPr>
          <w:p w:rsidR="008D541B" w:rsidRPr="00D04A3C" w:rsidRDefault="008D541B" w:rsidP="00D04A3C">
            <w:pPr>
              <w:suppressAutoHyphens/>
              <w:spacing w:line="360" w:lineRule="auto"/>
              <w:ind w:left="0" w:firstLine="0"/>
              <w:jc w:val="center"/>
              <w:rPr>
                <w:lang w:val="en-US"/>
              </w:rPr>
            </w:pPr>
            <w:r w:rsidRPr="00D04A3C">
              <w:rPr>
                <w:lang w:val="en-US"/>
              </w:rPr>
              <w:t>0</w:t>
            </w:r>
          </w:p>
        </w:tc>
        <w:tc>
          <w:tcPr>
            <w:tcW w:w="9535" w:type="dxa"/>
            <w:gridSpan w:val="14"/>
            <w:vMerge/>
            <w:shd w:val="clear" w:color="auto" w:fill="auto"/>
          </w:tcPr>
          <w:p w:rsidR="008D541B" w:rsidRPr="00146192" w:rsidRDefault="008D541B" w:rsidP="00D04A3C">
            <w:pPr>
              <w:suppressAutoHyphens/>
              <w:ind w:left="0" w:firstLine="0"/>
            </w:pPr>
          </w:p>
        </w:tc>
      </w:tr>
    </w:tbl>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sectPr w:rsidR="00843DE0" w:rsidRPr="00146192" w:rsidSect="004B2E86">
          <w:pgSz w:w="16840" w:h="11907" w:orient="landscape" w:code="9"/>
          <w:pgMar w:top="1134" w:right="851" w:bottom="1134" w:left="1701" w:header="709" w:footer="709" w:gutter="0"/>
          <w:cols w:space="720"/>
          <w:docGrid w:linePitch="272"/>
        </w:sectPr>
      </w:pPr>
    </w:p>
    <w:p w:rsidR="00843DE0" w:rsidRPr="00146192" w:rsidRDefault="00981BC3" w:rsidP="008D541B">
      <w:pPr>
        <w:pStyle w:val="1"/>
        <w:keepNext w:val="0"/>
        <w:widowControl w:val="0"/>
        <w:suppressAutoHyphens/>
        <w:spacing w:before="0" w:after="0" w:line="360" w:lineRule="auto"/>
        <w:ind w:firstLine="709"/>
        <w:jc w:val="both"/>
        <w:rPr>
          <w:rFonts w:ascii="Times New Roman" w:hAnsi="Times New Roman" w:cs="Times New Roman"/>
          <w:b w:val="0"/>
          <w:sz w:val="28"/>
          <w:lang w:val="en-US"/>
        </w:rPr>
      </w:pPr>
      <w:r>
        <w:rPr>
          <w:rFonts w:ascii="Times New Roman" w:hAnsi="Times New Roman" w:cs="Times New Roman"/>
          <w:b w:val="0"/>
          <w:position w:val="-12"/>
          <w:sz w:val="28"/>
          <w:lang w:val="en-US"/>
        </w:rPr>
        <w:pict>
          <v:shape id="_x0000_i1092" type="#_x0000_t75" style="width:81pt;height:21.75pt">
            <v:imagedata r:id="rId70" o:title=""/>
          </v:shape>
        </w:pict>
      </w:r>
    </w:p>
    <w:p w:rsidR="00843DE0" w:rsidRPr="00146192" w:rsidRDefault="00981BC3" w:rsidP="008D541B">
      <w:pPr>
        <w:suppressAutoHyphens/>
        <w:spacing w:line="360" w:lineRule="auto"/>
        <w:ind w:left="0" w:firstLine="709"/>
        <w:jc w:val="both"/>
        <w:rPr>
          <w:sz w:val="28"/>
        </w:rPr>
      </w:pPr>
      <w:r>
        <w:rPr>
          <w:position w:val="-10"/>
          <w:sz w:val="28"/>
          <w:lang w:val="en-US"/>
        </w:rPr>
        <w:pict>
          <v:shape id="_x0000_i1093" type="#_x0000_t75" style="width:165.75pt;height:21pt">
            <v:imagedata r:id="rId71" o:title=""/>
          </v:shape>
        </w:pict>
      </w:r>
      <w:r w:rsidR="00843DE0" w:rsidRPr="00146192">
        <w:rPr>
          <w:sz w:val="28"/>
        </w:rPr>
        <w:t xml:space="preserve"> кВА.</w:t>
      </w:r>
    </w:p>
    <w:p w:rsidR="00843DE0" w:rsidRPr="00146192" w:rsidRDefault="00843DE0" w:rsidP="008D541B">
      <w:pPr>
        <w:suppressAutoHyphens/>
        <w:spacing w:line="360" w:lineRule="auto"/>
        <w:ind w:left="0" w:firstLine="709"/>
        <w:jc w:val="both"/>
        <w:rPr>
          <w:sz w:val="28"/>
        </w:rPr>
      </w:pPr>
    </w:p>
    <w:p w:rsidR="004B2E86" w:rsidRPr="00146192" w:rsidRDefault="00843DE0" w:rsidP="008D541B">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146192">
        <w:rPr>
          <w:rFonts w:ascii="Times New Roman" w:hAnsi="Times New Roman" w:cs="Times New Roman"/>
          <w:b w:val="0"/>
          <w:sz w:val="28"/>
          <w:szCs w:val="28"/>
        </w:rPr>
        <w:t>Мощность по заводу определяется как</w:t>
      </w:r>
    </w:p>
    <w:p w:rsidR="000F278A" w:rsidRPr="00146192" w:rsidRDefault="000F278A" w:rsidP="000F278A">
      <w:pPr>
        <w:widowControl/>
        <w:ind w:left="0" w:firstLine="709"/>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094" type="#_x0000_t75" style="width:111.75pt;height:21.75pt">
            <v:imagedata r:id="rId72" o:title=""/>
          </v:shape>
        </w:pict>
      </w:r>
      <w:r w:rsidR="00843DE0" w:rsidRPr="00146192">
        <w:rPr>
          <w:sz w:val="28"/>
          <w:szCs w:val="28"/>
        </w:rPr>
        <w:t>,</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где </w:t>
      </w:r>
      <w:r w:rsidR="00981BC3">
        <w:rPr>
          <w:position w:val="-10"/>
          <w:sz w:val="28"/>
          <w:szCs w:val="28"/>
        </w:rPr>
        <w:pict>
          <v:shape id="_x0000_i1095" type="#_x0000_t75" style="width:24pt;height:18pt">
            <v:imagedata r:id="rId73" o:title=""/>
          </v:shape>
        </w:pict>
      </w:r>
      <w:r w:rsidRPr="00146192">
        <w:rPr>
          <w:sz w:val="28"/>
          <w:szCs w:val="28"/>
        </w:rPr>
        <w:t xml:space="preserve"> и </w:t>
      </w:r>
      <w:r w:rsidR="00981BC3">
        <w:rPr>
          <w:position w:val="-10"/>
          <w:sz w:val="28"/>
          <w:szCs w:val="28"/>
        </w:rPr>
        <w:pict>
          <v:shape id="_x0000_i1096" type="#_x0000_t75" style="width:26.25pt;height:17.25pt">
            <v:imagedata r:id="rId74" o:title=""/>
          </v:shape>
        </w:pict>
      </w:r>
      <w:r w:rsidRPr="00146192">
        <w:rPr>
          <w:sz w:val="28"/>
          <w:szCs w:val="28"/>
        </w:rPr>
        <w:t>активная и реактивная мощности с учетом потерь в трансформаторе на пункте приема электроэнергии (ППЭ)</w:t>
      </w:r>
    </w:p>
    <w:p w:rsidR="000F278A" w:rsidRPr="00146192" w:rsidRDefault="000F278A" w:rsidP="008D541B">
      <w:pPr>
        <w:tabs>
          <w:tab w:val="num" w:pos="720"/>
          <w:tab w:val="left" w:pos="2694"/>
          <w:tab w:val="left" w:pos="4253"/>
        </w:tabs>
        <w:suppressAutoHyphens/>
        <w:spacing w:line="360" w:lineRule="auto"/>
        <w:ind w:left="0" w:firstLine="709"/>
        <w:jc w:val="both"/>
        <w:rPr>
          <w:sz w:val="28"/>
          <w:szCs w:val="28"/>
        </w:rPr>
      </w:pPr>
    </w:p>
    <w:p w:rsidR="00843DE0" w:rsidRPr="00146192" w:rsidRDefault="00981BC3" w:rsidP="008D541B">
      <w:pPr>
        <w:tabs>
          <w:tab w:val="num" w:pos="720"/>
          <w:tab w:val="left" w:pos="2694"/>
          <w:tab w:val="left" w:pos="4253"/>
        </w:tabs>
        <w:suppressAutoHyphens/>
        <w:spacing w:line="360" w:lineRule="auto"/>
        <w:ind w:left="0" w:firstLine="709"/>
        <w:jc w:val="both"/>
        <w:rPr>
          <w:sz w:val="28"/>
          <w:szCs w:val="28"/>
        </w:rPr>
      </w:pPr>
      <w:r>
        <w:rPr>
          <w:position w:val="-12"/>
          <w:sz w:val="28"/>
          <w:szCs w:val="28"/>
        </w:rPr>
        <w:pict>
          <v:shape id="_x0000_i1097" type="#_x0000_t75" style="width:89.25pt;height:18pt">
            <v:imagedata r:id="rId75" o:title=""/>
          </v:shape>
        </w:pict>
      </w:r>
      <w:r w:rsidR="004B2E86" w:rsidRPr="00146192">
        <w:rPr>
          <w:sz w:val="28"/>
          <w:szCs w:val="28"/>
        </w:rPr>
        <w:t xml:space="preserve"> </w:t>
      </w:r>
      <w:r>
        <w:rPr>
          <w:position w:val="-12"/>
          <w:sz w:val="28"/>
          <w:szCs w:val="28"/>
        </w:rPr>
        <w:pict>
          <v:shape id="_x0000_i1098" type="#_x0000_t75" style="width:87pt;height:18pt">
            <v:imagedata r:id="rId76" o:title=""/>
          </v:shape>
        </w:pict>
      </w:r>
    </w:p>
    <w:p w:rsidR="00843DE0" w:rsidRPr="00146192" w:rsidRDefault="00981BC3" w:rsidP="008D541B">
      <w:pPr>
        <w:tabs>
          <w:tab w:val="num" w:pos="720"/>
          <w:tab w:val="num" w:pos="1080"/>
          <w:tab w:val="left" w:pos="2694"/>
          <w:tab w:val="left" w:pos="4253"/>
        </w:tabs>
        <w:suppressAutoHyphens/>
        <w:spacing w:line="360" w:lineRule="auto"/>
        <w:ind w:left="0" w:firstLine="709"/>
        <w:jc w:val="both"/>
        <w:rPr>
          <w:sz w:val="28"/>
          <w:szCs w:val="28"/>
        </w:rPr>
      </w:pPr>
      <w:r>
        <w:rPr>
          <w:position w:val="-12"/>
          <w:sz w:val="28"/>
          <w:szCs w:val="28"/>
        </w:rPr>
        <w:pict>
          <v:shape id="_x0000_i1099" type="#_x0000_t75" style="width:96pt;height:18pt">
            <v:imagedata r:id="rId77" o:title=""/>
          </v:shape>
        </w:pict>
      </w:r>
      <w:r w:rsidR="004B2E86" w:rsidRPr="00146192">
        <w:rPr>
          <w:sz w:val="28"/>
          <w:szCs w:val="28"/>
        </w:rPr>
        <w:t xml:space="preserve"> </w:t>
      </w:r>
      <w:r>
        <w:rPr>
          <w:position w:val="-12"/>
          <w:sz w:val="28"/>
          <w:szCs w:val="28"/>
        </w:rPr>
        <w:pict>
          <v:shape id="_x0000_i1100" type="#_x0000_t75" style="width:81.75pt;height:18pt">
            <v:imagedata r:id="rId78" o:title=""/>
          </v:shape>
        </w:pict>
      </w:r>
    </w:p>
    <w:p w:rsidR="00843DE0" w:rsidRPr="00146192" w:rsidRDefault="00981BC3" w:rsidP="008D541B">
      <w:pPr>
        <w:tabs>
          <w:tab w:val="num" w:pos="720"/>
          <w:tab w:val="num" w:pos="1080"/>
          <w:tab w:val="left" w:pos="2694"/>
          <w:tab w:val="left" w:pos="4253"/>
        </w:tabs>
        <w:suppressAutoHyphens/>
        <w:spacing w:line="360" w:lineRule="auto"/>
        <w:ind w:left="0" w:firstLine="709"/>
        <w:jc w:val="both"/>
        <w:rPr>
          <w:sz w:val="28"/>
          <w:szCs w:val="28"/>
        </w:rPr>
      </w:pPr>
      <w:r>
        <w:rPr>
          <w:position w:val="-12"/>
          <w:sz w:val="28"/>
          <w:szCs w:val="28"/>
        </w:rPr>
        <w:pict>
          <v:shape id="_x0000_i1101" type="#_x0000_t75" style="width:140.25pt;height:18pt">
            <v:imagedata r:id="rId79" o:title=""/>
          </v:shape>
        </w:pict>
      </w:r>
      <w:r w:rsidR="00843DE0" w:rsidRPr="00146192">
        <w:rPr>
          <w:sz w:val="28"/>
          <w:szCs w:val="28"/>
        </w:rPr>
        <w:t xml:space="preserve"> кВт</w:t>
      </w:r>
      <w:r w:rsidR="004B2E86" w:rsidRPr="00146192">
        <w:rPr>
          <w:sz w:val="28"/>
          <w:szCs w:val="28"/>
        </w:rPr>
        <w:t xml:space="preserve"> </w:t>
      </w:r>
      <w:r>
        <w:rPr>
          <w:position w:val="-12"/>
          <w:sz w:val="28"/>
          <w:szCs w:val="28"/>
        </w:rPr>
        <w:pict>
          <v:shape id="_x0000_i1102" type="#_x0000_t75" style="width:141.75pt;height:18pt">
            <v:imagedata r:id="rId80" o:title=""/>
          </v:shape>
        </w:pict>
      </w:r>
      <w:r w:rsidR="00843DE0" w:rsidRPr="00146192">
        <w:rPr>
          <w:sz w:val="28"/>
          <w:szCs w:val="28"/>
        </w:rPr>
        <w:t xml:space="preserve"> кВар</w:t>
      </w:r>
    </w:p>
    <w:p w:rsidR="00843DE0" w:rsidRPr="00146192" w:rsidRDefault="00981BC3" w:rsidP="008D541B">
      <w:pPr>
        <w:tabs>
          <w:tab w:val="num" w:pos="720"/>
          <w:tab w:val="num" w:pos="1080"/>
          <w:tab w:val="left" w:pos="2694"/>
          <w:tab w:val="left" w:pos="4253"/>
        </w:tabs>
        <w:suppressAutoHyphens/>
        <w:spacing w:line="360" w:lineRule="auto"/>
        <w:ind w:left="0" w:firstLine="709"/>
        <w:jc w:val="both"/>
        <w:rPr>
          <w:sz w:val="28"/>
          <w:szCs w:val="28"/>
        </w:rPr>
      </w:pPr>
      <w:r>
        <w:rPr>
          <w:position w:val="-10"/>
          <w:sz w:val="28"/>
          <w:szCs w:val="28"/>
        </w:rPr>
        <w:pict>
          <v:shape id="_x0000_i1103" type="#_x0000_t75" style="width:147pt;height:17.25pt">
            <v:imagedata r:id="rId81" o:title=""/>
          </v:shape>
        </w:pict>
      </w:r>
      <w:r w:rsidR="00843DE0" w:rsidRPr="00146192">
        <w:rPr>
          <w:sz w:val="28"/>
          <w:szCs w:val="28"/>
        </w:rPr>
        <w:t xml:space="preserve"> кВт</w:t>
      </w:r>
      <w:r w:rsidR="004B2E86" w:rsidRPr="00146192">
        <w:rPr>
          <w:sz w:val="28"/>
          <w:szCs w:val="28"/>
        </w:rPr>
        <w:t xml:space="preserve"> </w:t>
      </w:r>
      <w:r>
        <w:rPr>
          <w:position w:val="-10"/>
          <w:sz w:val="28"/>
          <w:szCs w:val="28"/>
        </w:rPr>
        <w:pict>
          <v:shape id="_x0000_i1104" type="#_x0000_t75" style="width:165.75pt;height:17.25pt">
            <v:imagedata r:id="rId82" o:title=""/>
          </v:shape>
        </w:pict>
      </w:r>
      <w:r w:rsidR="00843DE0" w:rsidRPr="00146192">
        <w:rPr>
          <w:sz w:val="28"/>
          <w:szCs w:val="28"/>
        </w:rPr>
        <w:t xml:space="preserve"> кВар</w:t>
      </w:r>
    </w:p>
    <w:p w:rsidR="00843DE0" w:rsidRPr="00146192" w:rsidRDefault="00981BC3" w:rsidP="008D541B">
      <w:pPr>
        <w:tabs>
          <w:tab w:val="num" w:pos="720"/>
          <w:tab w:val="num" w:pos="1080"/>
          <w:tab w:val="left" w:pos="2694"/>
          <w:tab w:val="left" w:pos="4253"/>
        </w:tabs>
        <w:suppressAutoHyphens/>
        <w:spacing w:line="360" w:lineRule="auto"/>
        <w:ind w:left="0" w:firstLine="709"/>
        <w:jc w:val="both"/>
        <w:rPr>
          <w:sz w:val="28"/>
          <w:szCs w:val="28"/>
        </w:rPr>
      </w:pPr>
      <w:r>
        <w:rPr>
          <w:position w:val="-12"/>
          <w:sz w:val="28"/>
          <w:szCs w:val="28"/>
        </w:rPr>
        <w:pict>
          <v:shape id="_x0000_i1105" type="#_x0000_t75" style="width:189pt;height:21.75pt">
            <v:imagedata r:id="rId83" o:title=""/>
          </v:shape>
        </w:pict>
      </w:r>
      <w:r w:rsidR="00843DE0" w:rsidRPr="00146192">
        <w:rPr>
          <w:sz w:val="28"/>
          <w:szCs w:val="28"/>
        </w:rPr>
        <w:t xml:space="preserve"> кВА.</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32"/>
        </w:rPr>
      </w:pPr>
      <w:r w:rsidRPr="00146192">
        <w:rPr>
          <w:sz w:val="28"/>
          <w:szCs w:val="28"/>
        </w:rPr>
        <w:br w:type="page"/>
      </w:r>
      <w:r w:rsidRPr="00146192">
        <w:rPr>
          <w:sz w:val="28"/>
          <w:szCs w:val="32"/>
        </w:rPr>
        <w:t>4. Построение графиков электрических нагрузок</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Сопоставим полученные результаты расчетных мощностей завода с процентной шкалой суточного графика электрических нагрузок и данные сведем в табл. 3.</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При составлении таблицы учтем нагрузки для рабочего и выходного дней. Также учтем тот факт, что насосная работает круглосуточно в любой день (её мощность 2694 кВт). В темное время суток осуществляется освещение территории завода (мощность осветительной нагрузки 286,88 кВт). В выходной день работают в основном именно эти нагрузки. Их сумма составляет 2980,88 кВт. Работа освещения территории завода осуществляется с 20</w:t>
      </w:r>
      <w:r w:rsidRPr="00146192">
        <w:rPr>
          <w:sz w:val="28"/>
          <w:szCs w:val="28"/>
          <w:vertAlign w:val="superscript"/>
        </w:rPr>
        <w:t xml:space="preserve"> 00</w:t>
      </w:r>
      <w:r w:rsidRPr="00146192">
        <w:rPr>
          <w:sz w:val="28"/>
          <w:szCs w:val="28"/>
        </w:rPr>
        <w:t xml:space="preserve"> вечера до 7</w:t>
      </w:r>
      <w:r w:rsidRPr="00146192">
        <w:rPr>
          <w:sz w:val="28"/>
          <w:szCs w:val="28"/>
          <w:vertAlign w:val="superscript"/>
        </w:rPr>
        <w:t xml:space="preserve"> 00</w:t>
      </w:r>
      <w:r w:rsidRPr="00146192">
        <w:rPr>
          <w:sz w:val="28"/>
          <w:szCs w:val="28"/>
          <w:vertAlign w:val="subscript"/>
        </w:rPr>
        <w:t xml:space="preserve"> </w:t>
      </w:r>
      <w:r w:rsidRPr="00146192">
        <w:rPr>
          <w:sz w:val="28"/>
          <w:szCs w:val="28"/>
        </w:rPr>
        <w:t>утра.</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По данным табл. 3 построим суточный график нагрузки для рабочего и выходного дней.</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Таблица 3. Суточный график нагрузок в именованных единицах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3"/>
        <w:gridCol w:w="516"/>
        <w:gridCol w:w="866"/>
        <w:gridCol w:w="1266"/>
        <w:gridCol w:w="1066"/>
        <w:gridCol w:w="889"/>
      </w:tblGrid>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lang w:val="en-US"/>
              </w:rPr>
              <w:t>t</w:t>
            </w:r>
            <w:r w:rsidRPr="00D04A3C">
              <w:rPr>
                <w:szCs w:val="28"/>
              </w:rPr>
              <w:t>, ч</w:t>
            </w:r>
          </w:p>
        </w:t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w:t>
            </w:r>
          </w:p>
        </w:t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lang w:val="en-US"/>
              </w:rPr>
              <w:t>S</w:t>
            </w:r>
            <w:r w:rsidRPr="00D04A3C">
              <w:rPr>
                <w:szCs w:val="28"/>
                <w:vertAlign w:val="subscript"/>
                <w:lang w:val="en-US"/>
              </w:rPr>
              <w:t>i</w:t>
            </w:r>
            <w:r w:rsidRPr="00D04A3C">
              <w:rPr>
                <w:szCs w:val="28"/>
              </w:rPr>
              <w:t>, кВА</w:t>
            </w:r>
          </w:p>
        </w:t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vertAlign w:val="superscript"/>
                <w:lang w:val="en-US"/>
              </w:rPr>
            </w:pPr>
            <w:r w:rsidRPr="00D04A3C">
              <w:rPr>
                <w:szCs w:val="28"/>
                <w:lang w:val="en-US"/>
              </w:rPr>
              <w:t>S</w:t>
            </w:r>
            <w:r w:rsidRPr="00D04A3C">
              <w:rPr>
                <w:szCs w:val="28"/>
                <w:vertAlign w:val="subscript"/>
                <w:lang w:val="en-US"/>
              </w:rPr>
              <w:t>i</w:t>
            </w:r>
            <w:r w:rsidRPr="00D04A3C">
              <w:rPr>
                <w:szCs w:val="28"/>
                <w:vertAlign w:val="superscript"/>
                <w:lang w:val="en-US"/>
              </w:rPr>
              <w:t>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Si&gt;Sтр</w:t>
            </w:r>
          </w:p>
        </w:tc>
        <w:tc>
          <w:tcPr>
            <w:tcW w:w="0" w:type="auto"/>
            <w:shd w:val="clear" w:color="auto" w:fill="auto"/>
          </w:tcPr>
          <w:p w:rsidR="000F278A" w:rsidRPr="00D04A3C" w:rsidRDefault="000F278A" w:rsidP="00D04A3C">
            <w:pPr>
              <w:suppressAutoHyphens/>
              <w:spacing w:line="360" w:lineRule="auto"/>
              <w:ind w:left="0" w:firstLine="0"/>
              <w:jc w:val="center"/>
              <w:rPr>
                <w:szCs w:val="28"/>
                <w:vertAlign w:val="subscript"/>
              </w:rPr>
            </w:pPr>
            <w:r w:rsidRPr="00D04A3C">
              <w:rPr>
                <w:szCs w:val="28"/>
                <w:lang w:val="en-US"/>
              </w:rPr>
              <w:t>t</w:t>
            </w:r>
            <w:r w:rsidRPr="00D04A3C">
              <w:rPr>
                <w:szCs w:val="28"/>
                <w:vertAlign w:val="subscript"/>
              </w:rPr>
              <w:t>перегрузки</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17424,8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303621986,5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15931,2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253803195,3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17424,8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303621986,5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4</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17424,8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303621986,5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15433,4</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238188350,2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12446,3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154909176,8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7</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55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27381,8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749760415,7</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80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39828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1586269970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9</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47295,8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2236888513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47295,756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100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49785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2478546829</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49785,006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44806,5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2007622931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44806,505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87</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43313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1876012095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43312,955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45802,2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2097842036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45802,206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5</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14</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47793,6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2284228757</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47793,606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6</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46300,1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2143695152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46300,056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7</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85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42317,3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1790750084</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42317,255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8</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17</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44806,5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2007622931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44806,505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45802,2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2097842036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45802,206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10</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19</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44806,5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2007622931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44806,505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11</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20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46300,1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2143695152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46300,056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12</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21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93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46300,1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2143695152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46300,056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13</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22</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86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42815,1</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1833133234</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42815,105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14</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23</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86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34849,5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1214487946</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14</w:t>
            </w:r>
          </w:p>
        </w:tc>
      </w:tr>
      <w:tr w:rsidR="000F278A" w:rsidRPr="00D04A3C" w:rsidTr="00D04A3C">
        <w:tc>
          <w:tcPr>
            <w:tcW w:w="0" w:type="auto"/>
            <w:shd w:val="clear" w:color="auto" w:fill="auto"/>
          </w:tcPr>
          <w:p w:rsidR="000F278A" w:rsidRPr="00D04A3C" w:rsidRDefault="000F278A" w:rsidP="00D04A3C">
            <w:pPr>
              <w:tabs>
                <w:tab w:val="left" w:pos="2694"/>
                <w:tab w:val="left" w:pos="4253"/>
              </w:tabs>
              <w:suppressAutoHyphens/>
              <w:spacing w:line="360" w:lineRule="auto"/>
              <w:ind w:left="0" w:firstLine="0"/>
              <w:jc w:val="center"/>
              <w:rPr>
                <w:szCs w:val="28"/>
              </w:rPr>
            </w:pPr>
            <w:r w:rsidRPr="00D04A3C">
              <w:rPr>
                <w:szCs w:val="28"/>
              </w:rPr>
              <w:t>24</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17424,8</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303621986,5</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0</w:t>
            </w:r>
          </w:p>
        </w:tc>
        <w:tc>
          <w:tcPr>
            <w:tcW w:w="0" w:type="auto"/>
            <w:shd w:val="clear" w:color="auto" w:fill="auto"/>
          </w:tcPr>
          <w:p w:rsidR="000F278A" w:rsidRPr="00D04A3C" w:rsidRDefault="000F278A" w:rsidP="00D04A3C">
            <w:pPr>
              <w:suppressAutoHyphens/>
              <w:spacing w:line="360" w:lineRule="auto"/>
              <w:ind w:left="0" w:firstLine="0"/>
              <w:jc w:val="center"/>
              <w:rPr>
                <w:szCs w:val="28"/>
              </w:rPr>
            </w:pPr>
            <w:r w:rsidRPr="00D04A3C">
              <w:rPr>
                <w:szCs w:val="28"/>
              </w:rPr>
              <w:t>14</w:t>
            </w:r>
          </w:p>
        </w:tc>
      </w:tr>
    </w:tbl>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sz w:val="28"/>
        </w:rPr>
        <w:pict>
          <v:shape id="_x0000_i1106" type="#_x0000_t75" style="width:394.5pt;height:189.75pt">
            <v:imagedata r:id="rId84" o:title=""/>
          </v:shape>
        </w:pic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Рис. 4.</w:t>
      </w:r>
      <w:r w:rsidR="000F278A" w:rsidRPr="00146192">
        <w:rPr>
          <w:sz w:val="28"/>
          <w:szCs w:val="28"/>
        </w:rPr>
        <w:t>1</w:t>
      </w:r>
      <w:r w:rsidRPr="00146192">
        <w:rPr>
          <w:sz w:val="28"/>
          <w:szCs w:val="28"/>
        </w:rPr>
        <w:t xml:space="preserve"> Суточный график электрических нагрузо</w:t>
      </w:r>
      <w:r w:rsidR="000F278A" w:rsidRPr="00146192">
        <w:rPr>
          <w:sz w:val="28"/>
          <w:szCs w:val="28"/>
        </w:rPr>
        <w:t>к для рабочего и выходного дней</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На рис. 4</w:t>
      </w:r>
      <w:r w:rsidR="000F278A" w:rsidRPr="00146192">
        <w:rPr>
          <w:sz w:val="28"/>
          <w:szCs w:val="28"/>
        </w:rPr>
        <w:t>.1</w:t>
      </w:r>
      <w:r w:rsidRPr="00146192">
        <w:rPr>
          <w:sz w:val="28"/>
          <w:szCs w:val="28"/>
        </w:rPr>
        <w:t xml:space="preserve"> приведен суточный график электрических нагрузок рабочего и выходного дней зимнего периода. Летний график строится и выглядит аналогично зимнему.</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Для построения годового графика электрических нагрузок используется суточный график.</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Рассчитаем число часов использования максимальной нагрузки Т</w:t>
      </w:r>
      <w:r w:rsidRPr="00146192">
        <w:rPr>
          <w:sz w:val="28"/>
          <w:szCs w:val="28"/>
          <w:vertAlign w:val="subscript"/>
          <w:lang w:val="en-US"/>
        </w:rPr>
        <w:t>max</w:t>
      </w:r>
      <w:r w:rsidRPr="00146192">
        <w:rPr>
          <w:sz w:val="28"/>
          <w:szCs w:val="28"/>
        </w:rPr>
        <w:t>.</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Суточный расход активной энергии рабочего дня зимой.</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6"/>
          <w:sz w:val="28"/>
          <w:szCs w:val="28"/>
        </w:rPr>
        <w:pict>
          <v:shape id="_x0000_i1107" type="#_x0000_t75" style="width:99pt;height:21pt">
            <v:imagedata r:id="rId85"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6"/>
          <w:sz w:val="28"/>
        </w:rPr>
        <w:pict>
          <v:shape id="_x0000_i1108" type="#_x0000_t75" style="width:177pt;height:21pt">
            <v:imagedata r:id="rId86" o:title=""/>
          </v:shape>
        </w:pict>
      </w:r>
      <w:r w:rsidR="00843DE0" w:rsidRPr="00146192">
        <w:rPr>
          <w:sz w:val="28"/>
        </w:rPr>
        <w:t xml:space="preserve"> </w:t>
      </w:r>
      <w:r w:rsidR="00843DE0" w:rsidRPr="00146192">
        <w:rPr>
          <w:sz w:val="28"/>
          <w:szCs w:val="28"/>
        </w:rPr>
        <w:t>кВт</w:t>
      </w:r>
      <w:r w:rsidR="00843DE0" w:rsidRPr="00146192">
        <w:rPr>
          <w:sz w:val="28"/>
          <w:szCs w:val="28"/>
        </w:rPr>
        <w:sym w:font="Symbol" w:char="F0D7"/>
      </w:r>
      <w:r w:rsidR="00843DE0" w:rsidRPr="00146192">
        <w:rPr>
          <w:sz w:val="28"/>
          <w:szCs w:val="28"/>
        </w:rPr>
        <w:t>ч</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Суточный расход активной энергии рабочего дня летом.</w:t>
      </w:r>
    </w:p>
    <w:p w:rsidR="00843DE0" w:rsidRPr="00146192" w:rsidRDefault="000F278A" w:rsidP="008D541B">
      <w:pPr>
        <w:tabs>
          <w:tab w:val="left" w:pos="2694"/>
          <w:tab w:val="left" w:pos="4253"/>
        </w:tabs>
        <w:suppressAutoHyphens/>
        <w:spacing w:line="360" w:lineRule="auto"/>
        <w:ind w:left="0" w:firstLine="709"/>
        <w:jc w:val="both"/>
        <w:rPr>
          <w:sz w:val="28"/>
          <w:szCs w:val="28"/>
        </w:rPr>
      </w:pPr>
      <w:r w:rsidRPr="00146192">
        <w:rPr>
          <w:sz w:val="28"/>
          <w:szCs w:val="28"/>
        </w:rPr>
        <w:br w:type="page"/>
      </w:r>
      <w:r w:rsidR="00981BC3">
        <w:rPr>
          <w:position w:val="-16"/>
          <w:sz w:val="28"/>
          <w:szCs w:val="28"/>
        </w:rPr>
        <w:pict>
          <v:shape id="_x0000_i1109" type="#_x0000_t75" style="width:102pt;height:21pt">
            <v:imagedata r:id="rId87"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6"/>
          <w:sz w:val="28"/>
        </w:rPr>
        <w:pict>
          <v:shape id="_x0000_i1110" type="#_x0000_t75" style="width:174pt;height:21pt">
            <v:imagedata r:id="rId88" o:title=""/>
          </v:shape>
        </w:pict>
      </w:r>
      <w:r w:rsidR="00843DE0" w:rsidRPr="00146192">
        <w:rPr>
          <w:sz w:val="28"/>
        </w:rPr>
        <w:t xml:space="preserve"> </w:t>
      </w:r>
      <w:r w:rsidR="00843DE0" w:rsidRPr="00146192">
        <w:rPr>
          <w:sz w:val="28"/>
          <w:szCs w:val="28"/>
        </w:rPr>
        <w:t>кВт</w:t>
      </w:r>
      <w:r w:rsidR="00843DE0" w:rsidRPr="00146192">
        <w:rPr>
          <w:sz w:val="28"/>
          <w:szCs w:val="28"/>
        </w:rPr>
        <w:sym w:font="Symbol" w:char="F0D7"/>
      </w:r>
      <w:r w:rsidR="00843DE0" w:rsidRPr="00146192">
        <w:rPr>
          <w:sz w:val="28"/>
          <w:szCs w:val="28"/>
        </w:rPr>
        <w:t>ч</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Годовой расход активной энергии.</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26"/>
          <w:sz w:val="28"/>
          <w:szCs w:val="28"/>
        </w:rPr>
        <w:pict>
          <v:shape id="_x0000_i1111" type="#_x0000_t75" style="width:156pt;height:36.75pt">
            <v:imagedata r:id="rId89" o:title=""/>
          </v:shape>
        </w:pict>
      </w:r>
      <w:r w:rsidR="004B2E86" w:rsidRPr="00146192">
        <w:rPr>
          <w:sz w:val="28"/>
          <w:szCs w:val="28"/>
        </w:rPr>
        <w:t xml:space="preserve"> </w:t>
      </w:r>
      <w:r>
        <w:rPr>
          <w:position w:val="-34"/>
          <w:sz w:val="28"/>
          <w:szCs w:val="28"/>
        </w:rPr>
        <w:pict>
          <v:shape id="_x0000_i1112" type="#_x0000_t75" style="width:180pt;height:41.25pt">
            <v:imagedata r:id="rId90"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2"/>
          <w:sz w:val="28"/>
          <w:szCs w:val="28"/>
        </w:rPr>
        <w:pict>
          <v:shape id="_x0000_i1113" type="#_x0000_t75" style="width:147.75pt;height:38.25pt">
            <v:imagedata r:id="rId91" o:title=""/>
          </v:shape>
        </w:pict>
      </w:r>
      <w:r w:rsidR="00843DE0" w:rsidRPr="00146192">
        <w:rPr>
          <w:sz w:val="28"/>
          <w:szCs w:val="28"/>
        </w:rPr>
        <w:t xml:space="preserve"> ч. </w:t>
      </w:r>
      <w:r>
        <w:rPr>
          <w:position w:val="-32"/>
          <w:sz w:val="28"/>
          <w:szCs w:val="28"/>
        </w:rPr>
        <w:pict>
          <v:shape id="_x0000_i1114" type="#_x0000_t75" style="width:143.25pt;height:38.25pt">
            <v:imagedata r:id="rId92" o:title=""/>
          </v:shape>
        </w:pict>
      </w:r>
      <w:r w:rsidR="00843DE0" w:rsidRPr="00146192">
        <w:rPr>
          <w:sz w:val="28"/>
          <w:szCs w:val="28"/>
        </w:rPr>
        <w:t xml:space="preserve"> ч.</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26"/>
          <w:sz w:val="28"/>
          <w:szCs w:val="28"/>
        </w:rPr>
        <w:pict>
          <v:shape id="_x0000_i1115" type="#_x0000_t75" style="width:314.25pt;height:35.25pt">
            <v:imagedata r:id="rId93" o:title=""/>
          </v:shape>
        </w:pict>
      </w:r>
      <w:r w:rsidR="00843DE0" w:rsidRPr="00146192">
        <w:rPr>
          <w:sz w:val="28"/>
          <w:szCs w:val="28"/>
        </w:rPr>
        <w:t xml:space="preserve"> кВт</w:t>
      </w:r>
      <w:r w:rsidR="00843DE0" w:rsidRPr="00146192">
        <w:rPr>
          <w:sz w:val="28"/>
          <w:szCs w:val="28"/>
        </w:rPr>
        <w:sym w:font="Symbol" w:char="F0D7"/>
      </w:r>
      <w:r w:rsidR="00843DE0" w:rsidRPr="00146192">
        <w:rPr>
          <w:sz w:val="28"/>
          <w:szCs w:val="28"/>
        </w:rPr>
        <w:t>ч</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Определим число часов использования максимальной нагрузки.</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4"/>
          <w:sz w:val="28"/>
          <w:szCs w:val="28"/>
        </w:rPr>
        <w:pict>
          <v:shape id="_x0000_i1116" type="#_x0000_t75" style="width:65.25pt;height:39pt">
            <v:imagedata r:id="rId94" o:title=""/>
          </v:shape>
        </w:pict>
      </w:r>
      <w:r w:rsidR="004B2E86" w:rsidRPr="00146192">
        <w:rPr>
          <w:sz w:val="28"/>
          <w:szCs w:val="28"/>
        </w:rPr>
        <w:t xml:space="preserve"> </w:t>
      </w:r>
      <w:r>
        <w:rPr>
          <w:position w:val="-32"/>
          <w:sz w:val="28"/>
          <w:szCs w:val="28"/>
        </w:rPr>
        <w:pict>
          <v:shape id="_x0000_i1117" type="#_x0000_t75" style="width:156pt;height:38.25pt">
            <v:imagedata r:id="rId95" o:title=""/>
          </v:shape>
        </w:pict>
      </w:r>
      <w:r w:rsidR="00843DE0" w:rsidRPr="00146192">
        <w:rPr>
          <w:sz w:val="28"/>
          <w:szCs w:val="28"/>
        </w:rPr>
        <w:t xml:space="preserve"> ч.</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sz w:val="28"/>
        </w:rPr>
        <w:pict>
          <v:shape id="_x0000_i1118" type="#_x0000_t75" style="width:393.75pt;height:220.5pt">
            <v:imagedata r:id="rId96" o:title=""/>
          </v:shape>
        </w:pict>
      </w:r>
    </w:p>
    <w:p w:rsidR="00843DE0" w:rsidRPr="00146192" w:rsidRDefault="000F278A" w:rsidP="008D541B">
      <w:pPr>
        <w:tabs>
          <w:tab w:val="left" w:pos="2694"/>
          <w:tab w:val="left" w:pos="4253"/>
        </w:tabs>
        <w:suppressAutoHyphens/>
        <w:spacing w:line="360" w:lineRule="auto"/>
        <w:ind w:left="0" w:firstLine="709"/>
        <w:jc w:val="both"/>
        <w:rPr>
          <w:sz w:val="28"/>
          <w:szCs w:val="28"/>
        </w:rPr>
      </w:pPr>
      <w:r w:rsidRPr="00146192">
        <w:rPr>
          <w:sz w:val="28"/>
          <w:szCs w:val="28"/>
        </w:rPr>
        <w:t>Рис 4.2</w:t>
      </w:r>
      <w:r w:rsidR="00843DE0" w:rsidRPr="00146192">
        <w:rPr>
          <w:sz w:val="28"/>
          <w:szCs w:val="28"/>
        </w:rPr>
        <w:t xml:space="preserve"> Годово</w:t>
      </w:r>
      <w:r w:rsidRPr="00146192">
        <w:rPr>
          <w:sz w:val="28"/>
          <w:szCs w:val="28"/>
        </w:rPr>
        <w:t>й график электрических нагрузок</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32"/>
        </w:rPr>
      </w:pPr>
      <w:r w:rsidRPr="00146192">
        <w:rPr>
          <w:sz w:val="28"/>
          <w:szCs w:val="28"/>
        </w:rPr>
        <w:br w:type="page"/>
      </w:r>
      <w:r w:rsidRPr="00146192">
        <w:rPr>
          <w:sz w:val="28"/>
          <w:szCs w:val="32"/>
        </w:rPr>
        <w:t>5. Определения центра электрических нагрузок</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Для построения рациональной СЭС промышленного предприятия важное значение имеет правильное размещение трансформаторных подстанций всех мощностей, напряжения, тока должны быть максимально приближены к центрам подключенных к ним нагрузок (ЦЭН). Это обеспечивает наилучшие технико-экономические показатели СЭС по расходу электроэнергии и дефицитных проводниковых материалов, т.е. минимум приведенных затрат. При проектировании СЭС разрабатывается генеральный план объекта, на который наносятся все производственные цеха, расположенные на территории предприятия. На генеральном плане указываются расчетные мощности цехов и всего предприятия. Для того чтобы найти наиболее выгодный вариант расположения понижающих подстанций и источников питания, составляют картограмму нагрузок.</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Картограмма представляет собой размещенные на генеральном плане предприятия или плане цеха окружности, площади которых пропорциональны расчетным нагрузкам соответствующих цехов. Площадь сектора пропорциональна осветительной нагрузке цеха и определяется по выражению:</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0"/>
          <w:sz w:val="28"/>
          <w:szCs w:val="28"/>
        </w:rPr>
        <w:pict>
          <v:shape id="_x0000_i1119" type="#_x0000_t75" style="width:63pt;height:39.75pt">
            <v:imagedata r:id="rId97" o:title=""/>
          </v:shape>
        </w:pict>
      </w:r>
      <w:r w:rsidR="00843DE0" w:rsidRPr="00146192">
        <w:rPr>
          <w:sz w:val="28"/>
          <w:szCs w:val="28"/>
        </w:rPr>
        <w:t>,</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m</w:t>
      </w:r>
      <w:r w:rsidRPr="00146192">
        <w:rPr>
          <w:sz w:val="28"/>
          <w:szCs w:val="28"/>
        </w:rPr>
        <w:t xml:space="preserve"> – масштабный коэффициент.</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Угол характеризующий долю осветительной нагрузки, относительно расчетной нагрузки цеха определяется по выражению:</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4"/>
          <w:sz w:val="28"/>
          <w:szCs w:val="28"/>
        </w:rPr>
        <w:pict>
          <v:shape id="_x0000_i1120" type="#_x0000_t75" style="width:138pt;height:39pt">
            <v:imagedata r:id="rId98" o:title=""/>
          </v:shape>
        </w:pict>
      </w:r>
    </w:p>
    <w:p w:rsidR="00843DE0" w:rsidRPr="00146192" w:rsidRDefault="000F278A" w:rsidP="008D541B">
      <w:pPr>
        <w:tabs>
          <w:tab w:val="left" w:pos="2694"/>
          <w:tab w:val="left" w:pos="4253"/>
        </w:tabs>
        <w:suppressAutoHyphens/>
        <w:spacing w:line="360" w:lineRule="auto"/>
        <w:ind w:left="0" w:firstLine="709"/>
        <w:jc w:val="both"/>
        <w:rPr>
          <w:sz w:val="28"/>
          <w:szCs w:val="28"/>
        </w:rPr>
      </w:pPr>
      <w:r w:rsidRPr="00146192">
        <w:rPr>
          <w:sz w:val="28"/>
          <w:szCs w:val="28"/>
        </w:rPr>
        <w:br w:type="page"/>
      </w:r>
      <w:r w:rsidR="00843DE0" w:rsidRPr="00146192">
        <w:rPr>
          <w:sz w:val="28"/>
          <w:szCs w:val="28"/>
        </w:rPr>
        <w:t>Координаты ЦЭН находятся по:</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4"/>
          <w:sz w:val="28"/>
          <w:szCs w:val="28"/>
        </w:rPr>
        <w:pict>
          <v:shape id="_x0000_i1121" type="#_x0000_t75" style="width:102.75pt;height:39.75pt">
            <v:imagedata r:id="rId99" o:title=""/>
          </v:shape>
        </w:pict>
      </w:r>
      <w:r w:rsidR="00843DE0" w:rsidRPr="00146192">
        <w:rPr>
          <w:sz w:val="28"/>
          <w:szCs w:val="28"/>
        </w:rPr>
        <w:t xml:space="preserve">; </w:t>
      </w:r>
      <w:r>
        <w:rPr>
          <w:position w:val="-34"/>
          <w:sz w:val="28"/>
          <w:szCs w:val="28"/>
        </w:rPr>
        <w:pict>
          <v:shape id="_x0000_i1122" type="#_x0000_t75" style="width:93pt;height:39.75pt">
            <v:imagedata r:id="rId100" o:title=""/>
          </v:shape>
        </w:pict>
      </w:r>
      <w:r w:rsidR="00843DE0" w:rsidRPr="00146192">
        <w:rPr>
          <w:sz w:val="28"/>
          <w:szCs w:val="28"/>
        </w:rPr>
        <w:t>;</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Результаты расчетов сведены в табл. 4.</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По данным этой таблицы построим картограмму электрических нагрузок.</w:t>
      </w:r>
    </w:p>
    <w:p w:rsidR="000F278A" w:rsidRPr="00146192" w:rsidRDefault="000F278A"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Таблица 4. Данные расчета кар</w:t>
      </w:r>
      <w:r w:rsidR="000F278A" w:rsidRPr="00146192">
        <w:rPr>
          <w:sz w:val="28"/>
          <w:szCs w:val="28"/>
        </w:rPr>
        <w:t>тограммы электрических нагрузок</w:t>
      </w:r>
    </w:p>
    <w:tbl>
      <w:tblPr>
        <w:tblW w:w="803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666"/>
        <w:gridCol w:w="766"/>
        <w:gridCol w:w="516"/>
        <w:gridCol w:w="470"/>
        <w:gridCol w:w="766"/>
        <w:gridCol w:w="666"/>
        <w:gridCol w:w="1166"/>
        <w:gridCol w:w="1166"/>
        <w:gridCol w:w="766"/>
        <w:gridCol w:w="666"/>
      </w:tblGrid>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Р</w:t>
            </w:r>
            <w:r w:rsidRPr="00D04A3C">
              <w:rPr>
                <w:szCs w:val="28"/>
                <w:vertAlign w:val="subscript"/>
              </w:rPr>
              <w:t>0</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кВт</w:t>
            </w:r>
          </w:p>
        </w:tc>
        <w:tc>
          <w:tcPr>
            <w:tcW w:w="7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Р</w:t>
            </w:r>
            <w:r w:rsidRPr="00D04A3C">
              <w:rPr>
                <w:szCs w:val="28"/>
                <w:vertAlign w:val="subscript"/>
              </w:rPr>
              <w:t>М</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кВт</w:t>
            </w:r>
          </w:p>
        </w:tc>
        <w:tc>
          <w:tcPr>
            <w:tcW w:w="5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Х</w:t>
            </w:r>
            <w:r w:rsidRPr="00D04A3C">
              <w:rPr>
                <w:szCs w:val="28"/>
                <w:vertAlign w:val="subscript"/>
                <w:lang w:val="en-US"/>
              </w:rPr>
              <w:t>i</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мм</w:t>
            </w:r>
          </w:p>
        </w:tc>
        <w:tc>
          <w:tcPr>
            <w:tcW w:w="470"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Y</w:t>
            </w:r>
            <w:r w:rsidRPr="00D04A3C">
              <w:rPr>
                <w:szCs w:val="28"/>
                <w:vertAlign w:val="subscript"/>
                <w:lang w:val="en-US"/>
              </w:rPr>
              <w:t>i</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мм</w:t>
            </w:r>
          </w:p>
        </w:tc>
        <w:tc>
          <w:tcPr>
            <w:tcW w:w="7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vertAlign w:val="subscript"/>
                <w:lang w:val="en-US"/>
              </w:rPr>
            </w:pPr>
            <w:r w:rsidRPr="00D04A3C">
              <w:rPr>
                <w:szCs w:val="28"/>
                <w:lang w:val="en-US"/>
              </w:rPr>
              <w:t>r</w:t>
            </w:r>
            <w:r w:rsidRPr="00D04A3C">
              <w:rPr>
                <w:szCs w:val="28"/>
                <w:vertAlign w:val="subscript"/>
                <w:lang w:val="en-US"/>
              </w:rPr>
              <w:t>i</w:t>
            </w:r>
          </w:p>
        </w:tc>
        <w:tc>
          <w:tcPr>
            <w:tcW w:w="6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α</w:t>
            </w:r>
          </w:p>
        </w:tc>
        <w:tc>
          <w:tcPr>
            <w:tcW w:w="11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vertAlign w:val="subscript"/>
                <w:lang w:val="en-US"/>
              </w:rPr>
            </w:pPr>
            <w:r w:rsidRPr="00D04A3C">
              <w:rPr>
                <w:szCs w:val="28"/>
              </w:rPr>
              <w:t>Р</w:t>
            </w:r>
            <w:r w:rsidRPr="00D04A3C">
              <w:rPr>
                <w:szCs w:val="28"/>
                <w:vertAlign w:val="subscript"/>
              </w:rPr>
              <w:t>М</w:t>
            </w:r>
            <w:r w:rsidRPr="00D04A3C">
              <w:rPr>
                <w:szCs w:val="28"/>
                <w:vertAlign w:val="subscript"/>
                <w:lang w:val="en-US"/>
              </w:rPr>
              <w:t>i</w:t>
            </w:r>
            <w:r w:rsidRPr="00D04A3C">
              <w:sym w:font="Symbol" w:char="F0D7"/>
            </w:r>
            <w:r w:rsidRPr="00D04A3C">
              <w:rPr>
                <w:szCs w:val="28"/>
              </w:rPr>
              <w:t>Х</w:t>
            </w:r>
            <w:r w:rsidRPr="00D04A3C">
              <w:rPr>
                <w:szCs w:val="28"/>
                <w:vertAlign w:val="subscript"/>
                <w:lang w:val="en-US"/>
              </w:rPr>
              <w:t>i</w:t>
            </w:r>
          </w:p>
        </w:tc>
        <w:tc>
          <w:tcPr>
            <w:tcW w:w="11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Р</w:t>
            </w:r>
            <w:r w:rsidRPr="00D04A3C">
              <w:rPr>
                <w:szCs w:val="28"/>
                <w:vertAlign w:val="subscript"/>
              </w:rPr>
              <w:t>М</w:t>
            </w:r>
            <w:r w:rsidRPr="00D04A3C">
              <w:rPr>
                <w:szCs w:val="28"/>
                <w:vertAlign w:val="subscript"/>
                <w:lang w:val="en-US"/>
              </w:rPr>
              <w:t>i</w:t>
            </w:r>
            <w:r w:rsidRPr="00D04A3C">
              <w:sym w:font="Symbol" w:char="F0D7"/>
            </w:r>
            <w:r w:rsidRPr="00D04A3C">
              <w:rPr>
                <w:szCs w:val="28"/>
              </w:rPr>
              <w:t>Х</w:t>
            </w:r>
            <w:r w:rsidRPr="00D04A3C">
              <w:rPr>
                <w:szCs w:val="28"/>
                <w:vertAlign w:val="subscript"/>
                <w:lang w:val="en-US"/>
              </w:rPr>
              <w:t>i</w:t>
            </w:r>
          </w:p>
        </w:tc>
        <w:tc>
          <w:tcPr>
            <w:tcW w:w="7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vertAlign w:val="subscript"/>
              </w:rPr>
            </w:pPr>
            <w:r w:rsidRPr="00D04A3C">
              <w:rPr>
                <w:szCs w:val="28"/>
              </w:rPr>
              <w:t>Х</w:t>
            </w:r>
            <w:r w:rsidRPr="00D04A3C">
              <w:rPr>
                <w:szCs w:val="28"/>
                <w:vertAlign w:val="subscript"/>
              </w:rPr>
              <w:t>0</w:t>
            </w:r>
          </w:p>
        </w:tc>
        <w:tc>
          <w:tcPr>
            <w:tcW w:w="6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vertAlign w:val="subscript"/>
                <w:lang w:val="en-US"/>
              </w:rPr>
            </w:pPr>
            <w:r w:rsidRPr="00D04A3C">
              <w:rPr>
                <w:szCs w:val="28"/>
                <w:lang w:val="en-US"/>
              </w:rPr>
              <w:t>Y</w:t>
            </w:r>
            <w:r w:rsidRPr="00D04A3C">
              <w:rPr>
                <w:szCs w:val="28"/>
                <w:vertAlign w:val="subscript"/>
                <w:lang w:val="en-US"/>
              </w:rPr>
              <w:t>0</w:t>
            </w: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lang w:val="en-US"/>
              </w:rPr>
            </w:pPr>
            <w:r w:rsidRPr="00D04A3C">
              <w:rPr>
                <w:szCs w:val="28"/>
                <w:lang w:val="en-US"/>
              </w:rPr>
              <w:t>1</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9,98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61,317</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86</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75</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4,4179</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58,62</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5273,26189</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4598,77491</w:t>
            </w:r>
          </w:p>
        </w:tc>
        <w:tc>
          <w:tcPr>
            <w:tcW w:w="766" w:type="dxa"/>
            <w:vMerge w:val="restart"/>
            <w:shd w:val="clear" w:color="auto" w:fill="auto"/>
          </w:tcPr>
          <w:p w:rsidR="00843DE0" w:rsidRPr="00D04A3C" w:rsidRDefault="00843DE0" w:rsidP="00D04A3C">
            <w:pPr>
              <w:suppressAutoHyphens/>
              <w:spacing w:line="360" w:lineRule="auto"/>
              <w:ind w:left="0" w:firstLine="0"/>
              <w:jc w:val="center"/>
              <w:rPr>
                <w:szCs w:val="28"/>
              </w:rPr>
            </w:pPr>
            <w:r w:rsidRPr="00D04A3C">
              <w:rPr>
                <w:szCs w:val="24"/>
              </w:rPr>
              <w:t>81,997</w:t>
            </w:r>
          </w:p>
        </w:tc>
        <w:tc>
          <w:tcPr>
            <w:tcW w:w="666" w:type="dxa"/>
            <w:vMerge w:val="restart"/>
            <w:shd w:val="clear" w:color="auto" w:fill="auto"/>
          </w:tcPr>
          <w:p w:rsidR="00843DE0" w:rsidRPr="00D04A3C" w:rsidRDefault="00843DE0" w:rsidP="00D04A3C">
            <w:pPr>
              <w:suppressAutoHyphens/>
              <w:spacing w:line="360" w:lineRule="auto"/>
              <w:ind w:left="0" w:firstLine="0"/>
              <w:jc w:val="right"/>
              <w:rPr>
                <w:szCs w:val="28"/>
              </w:rPr>
            </w:pPr>
            <w:r w:rsidRPr="00D04A3C">
              <w:rPr>
                <w:szCs w:val="24"/>
              </w:rPr>
              <w:t>46,63</w:t>
            </w: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lang w:val="en-US"/>
              </w:rPr>
            </w:pPr>
            <w:r w:rsidRPr="00D04A3C">
              <w:rPr>
                <w:szCs w:val="28"/>
                <w:lang w:val="en-US"/>
              </w:rPr>
              <w:t>2</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31,08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5061,4</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90</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53</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40,139</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2,211</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455529,069</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268256,007</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lang w:val="en-US"/>
              </w:rPr>
            </w:pPr>
            <w:r w:rsidRPr="00D04A3C">
              <w:rPr>
                <w:szCs w:val="28"/>
                <w:lang w:val="en-US"/>
              </w:rPr>
              <w:t>3</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72,41</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2866,4</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110</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60</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30,206</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9,095</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315306,969</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171985,62</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lang w:val="en-US"/>
              </w:rPr>
            </w:pPr>
            <w:r w:rsidRPr="00D04A3C">
              <w:rPr>
                <w:szCs w:val="28"/>
                <w:lang w:val="en-US"/>
              </w:rPr>
              <w:t>4</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80,73</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1958,7</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110</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46</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24,969</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14,84</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215455,818</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90099,7055</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lang w:val="en-US"/>
              </w:rPr>
            </w:pPr>
            <w:r w:rsidRPr="00D04A3C">
              <w:rPr>
                <w:szCs w:val="28"/>
                <w:lang w:val="en-US"/>
              </w:rPr>
              <w:t>5</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11,23</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1374,4</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130</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53</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20,916</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2,942</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178668,059</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72841,5933</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lang w:val="en-US"/>
              </w:rPr>
            </w:pPr>
            <w:r w:rsidRPr="00D04A3C">
              <w:rPr>
                <w:szCs w:val="28"/>
                <w:lang w:val="en-US"/>
              </w:rPr>
              <w:t>6</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11,99</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3324,2</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141</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53</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32,529</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1,299</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468718,966</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176185,143</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lang w:val="en-US"/>
              </w:rPr>
            </w:pPr>
            <w:r w:rsidRPr="00D04A3C">
              <w:rPr>
                <w:szCs w:val="28"/>
                <w:lang w:val="en-US"/>
              </w:rPr>
              <w:t>7</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15,52</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862,85</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115</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16,573</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6,476</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99228,2167</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15531,3731</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lang w:val="en-US"/>
              </w:rPr>
            </w:pPr>
            <w:r w:rsidRPr="00D04A3C">
              <w:rPr>
                <w:szCs w:val="28"/>
                <w:lang w:val="en-US"/>
              </w:rPr>
              <w:t>8</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0,97</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11,219</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140</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21</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1,8898</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31,3</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1570,68093</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235,602139</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lang w:val="en-US"/>
              </w:rPr>
            </w:pPr>
            <w:r w:rsidRPr="00D04A3C">
              <w:rPr>
                <w:szCs w:val="28"/>
                <w:lang w:val="en-US"/>
              </w:rPr>
              <w:t>9</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0,78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8,4642</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140</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1,6414</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33,18</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1184,98918</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236,997837</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10</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1,67</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17,086</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127</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27</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2,3321</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35,29</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2169,97746</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461,333792</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1</w:t>
            </w:r>
            <w:r w:rsidRPr="00D04A3C">
              <w:rPr>
                <w:szCs w:val="28"/>
              </w:rPr>
              <w:t>2</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3,51</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65,093</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112</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4,5519</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19,45</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7290,37683</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1822,59421</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1</w:t>
            </w:r>
            <w:r w:rsidRPr="00D04A3C">
              <w:rPr>
                <w:szCs w:val="28"/>
              </w:rPr>
              <w:t>3</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10,48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300,03</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9,7725</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12,59</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27602,7421</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3300,32786</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1</w:t>
            </w:r>
            <w:r w:rsidRPr="00D04A3C">
              <w:rPr>
                <w:szCs w:val="28"/>
              </w:rPr>
              <w:t>4</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3,89</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14,195</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85</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2,1257</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98,58</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1206,61606</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539,428357</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1</w:t>
            </w:r>
            <w:r w:rsidRPr="00D04A3C">
              <w:rPr>
                <w:szCs w:val="28"/>
              </w:rPr>
              <w:t>5</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2,52</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156,86</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80</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21</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7,0662</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5,79</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12548,9059</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3294,08779</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1</w:t>
            </w:r>
            <w:r w:rsidRPr="00D04A3C">
              <w:rPr>
                <w:szCs w:val="28"/>
              </w:rPr>
              <w:t>6</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5,11</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48,423</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76</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3,926</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38,04</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3680,17504</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435,810202</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1</w:t>
            </w:r>
            <w:r w:rsidRPr="00D04A3C">
              <w:rPr>
                <w:szCs w:val="28"/>
              </w:rPr>
              <w:t>7</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3,9</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19,344</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51</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2,4814</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72,67</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986,53272</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135,406452</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1</w:t>
            </w:r>
            <w:r w:rsidRPr="00D04A3C">
              <w:rPr>
                <w:szCs w:val="28"/>
              </w:rPr>
              <w:t>8</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3,47</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569,86</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66</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27</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13,468</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2,196</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37611,0276</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15386,3295</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1</w:t>
            </w:r>
            <w:r w:rsidRPr="00D04A3C">
              <w:rPr>
                <w:szCs w:val="28"/>
              </w:rPr>
              <w:t>9</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1,57</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9,2742</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49</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1,7182</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61,05</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454,43561</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259,677492</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20</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6,06</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1705,1</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59</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23,297</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1,281</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100603,003</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8525,6782</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3,17</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1205,6</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19,589</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0,946</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8438,92927</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9644,49059</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22</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28,55</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78,736</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16</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31</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5,0062</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130,6</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1259,77938</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2440,82254</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4B2E86"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23</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26,57</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7702,9</w:t>
            </w:r>
          </w:p>
        </w:tc>
        <w:tc>
          <w:tcPr>
            <w:tcW w:w="51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71</w:t>
            </w:r>
          </w:p>
        </w:tc>
        <w:tc>
          <w:tcPr>
            <w:tcW w:w="47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52</w:t>
            </w:r>
          </w:p>
        </w:tc>
        <w:tc>
          <w:tcPr>
            <w:tcW w:w="7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49,517</w:t>
            </w:r>
          </w:p>
        </w:tc>
        <w:tc>
          <w:tcPr>
            <w:tcW w:w="6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1,242</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546902,847</w:t>
            </w:r>
          </w:p>
        </w:tc>
        <w:tc>
          <w:tcPr>
            <w:tcW w:w="11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400548,564</w:t>
            </w: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6598" w:type="dxa"/>
            <w:gridSpan w:val="9"/>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7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66" w:type="dxa"/>
            <w:vMerge/>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bl>
    <w:p w:rsidR="00843DE0" w:rsidRPr="00146192" w:rsidRDefault="000F278A" w:rsidP="000F278A">
      <w:pPr>
        <w:tabs>
          <w:tab w:val="left" w:pos="2694"/>
          <w:tab w:val="left" w:pos="4253"/>
        </w:tabs>
        <w:suppressAutoHyphens/>
        <w:spacing w:line="360" w:lineRule="auto"/>
        <w:ind w:left="0" w:firstLine="709"/>
        <w:jc w:val="both"/>
        <w:rPr>
          <w:bCs/>
          <w:sz w:val="28"/>
          <w:szCs w:val="28"/>
        </w:rPr>
      </w:pPr>
      <w:r w:rsidRPr="00146192">
        <w:rPr>
          <w:sz w:val="28"/>
          <w:szCs w:val="28"/>
        </w:rPr>
        <w:br w:type="page"/>
      </w:r>
      <w:bookmarkStart w:id="0" w:name="_Toc5430795"/>
      <w:r w:rsidR="00843DE0" w:rsidRPr="00146192">
        <w:rPr>
          <w:sz w:val="28"/>
          <w:szCs w:val="28"/>
        </w:rPr>
        <w:t xml:space="preserve">6. </w:t>
      </w:r>
      <w:r w:rsidR="00843DE0" w:rsidRPr="00146192">
        <w:rPr>
          <w:bCs/>
          <w:sz w:val="28"/>
          <w:szCs w:val="28"/>
        </w:rPr>
        <w:t>Технико-экономический расчет с учетом надежности</w:t>
      </w:r>
    </w:p>
    <w:p w:rsidR="000F278A" w:rsidRPr="00146192" w:rsidRDefault="000F278A" w:rsidP="008D541B">
      <w:pPr>
        <w:pStyle w:val="3"/>
        <w:keepNext w:val="0"/>
        <w:widowControl w:val="0"/>
        <w:suppressAutoHyphens/>
        <w:ind w:firstLine="709"/>
        <w:jc w:val="both"/>
        <w:rPr>
          <w:bCs/>
          <w:szCs w:val="28"/>
        </w:rPr>
      </w:pPr>
    </w:p>
    <w:p w:rsidR="00843DE0" w:rsidRPr="00146192" w:rsidRDefault="000F278A" w:rsidP="008D541B">
      <w:pPr>
        <w:pStyle w:val="3"/>
        <w:keepNext w:val="0"/>
        <w:widowControl w:val="0"/>
        <w:suppressAutoHyphens/>
        <w:ind w:firstLine="709"/>
        <w:jc w:val="both"/>
        <w:rPr>
          <w:bCs/>
          <w:szCs w:val="28"/>
        </w:rPr>
      </w:pPr>
      <w:r w:rsidRPr="00146192">
        <w:rPr>
          <w:bCs/>
          <w:szCs w:val="28"/>
        </w:rPr>
        <w:t>6.1</w:t>
      </w:r>
      <w:r w:rsidR="00843DE0" w:rsidRPr="00146192">
        <w:rPr>
          <w:bCs/>
          <w:szCs w:val="28"/>
        </w:rPr>
        <w:t xml:space="preserve"> Выбор рационального напряжения</w:t>
      </w:r>
      <w:bookmarkEnd w:id="0"/>
    </w:p>
    <w:p w:rsidR="000F278A" w:rsidRPr="00146192" w:rsidRDefault="000F278A" w:rsidP="008D541B">
      <w:pPr>
        <w:pStyle w:val="a3"/>
        <w:widowControl w:val="0"/>
        <w:suppressAutoHyphens/>
        <w:spacing w:line="360" w:lineRule="auto"/>
        <w:ind w:firstLine="709"/>
        <w:jc w:val="both"/>
      </w:pPr>
    </w:p>
    <w:p w:rsidR="00843DE0" w:rsidRPr="00146192" w:rsidRDefault="00843DE0" w:rsidP="008D541B">
      <w:pPr>
        <w:pStyle w:val="a3"/>
        <w:widowControl w:val="0"/>
        <w:suppressAutoHyphens/>
        <w:spacing w:line="360" w:lineRule="auto"/>
        <w:ind w:firstLine="709"/>
        <w:jc w:val="both"/>
      </w:pPr>
      <w:r w:rsidRPr="00146192">
        <w:t>При проектировании систем электроснабжения промышленных предприятий важным вопросом является выбор рациональных напряжений для схемы, поскольку их значения определяют параметры линий электропередачи и выбираемого электрооборудования подстанций и сетей, а следовательно, размеры капиталовложений, расход цветного металла, потери электроэнергии и эксплуатационные расходы. Рациональное построение системы электроснабжения во многом зависит от правильного выбора напряжения системы питания и распределения электроэнергии.</w:t>
      </w:r>
    </w:p>
    <w:p w:rsidR="004B2E86" w:rsidRPr="00146192" w:rsidRDefault="00843DE0" w:rsidP="008D541B">
      <w:pPr>
        <w:suppressAutoHyphens/>
        <w:spacing w:line="360" w:lineRule="auto"/>
        <w:ind w:left="0" w:firstLine="709"/>
        <w:jc w:val="both"/>
        <w:rPr>
          <w:sz w:val="28"/>
        </w:rPr>
      </w:pPr>
      <w:r w:rsidRPr="00146192">
        <w:rPr>
          <w:sz w:val="28"/>
        </w:rPr>
        <w:t>Для определения приближенного значения рационального напряжения в проектной практике обычно используют следующие выражения:</w:t>
      </w:r>
    </w:p>
    <w:p w:rsidR="000F278A" w:rsidRPr="00146192" w:rsidRDefault="000F278A"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14"/>
          <w:sz w:val="28"/>
        </w:rPr>
        <w:pict>
          <v:shape id="_x0000_i1123" type="#_x0000_t75" style="width:84.75pt;height:21pt">
            <v:imagedata r:id="rId101" o:title=""/>
          </v:shape>
        </w:pict>
      </w:r>
      <w:r w:rsidR="004B2E86" w:rsidRPr="00146192">
        <w:rPr>
          <w:sz w:val="28"/>
        </w:rPr>
        <w:t xml:space="preserve"> </w:t>
      </w:r>
      <w:r w:rsidR="00843DE0" w:rsidRPr="00146192">
        <w:rPr>
          <w:sz w:val="28"/>
        </w:rPr>
        <w:t>(6.1.1)</w:t>
      </w:r>
    </w:p>
    <w:p w:rsidR="000F278A" w:rsidRPr="00146192" w:rsidRDefault="000F278A"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где </w:t>
      </w:r>
      <w:r w:rsidR="00981BC3">
        <w:rPr>
          <w:position w:val="-12"/>
          <w:sz w:val="28"/>
        </w:rPr>
        <w:pict>
          <v:shape id="_x0000_i1124" type="#_x0000_t75" style="width:15.75pt;height:18pt">
            <v:imagedata r:id="rId102" o:title=""/>
          </v:shape>
        </w:pict>
      </w:r>
      <w:r w:rsidRPr="00146192">
        <w:rPr>
          <w:sz w:val="28"/>
        </w:rPr>
        <w:t xml:space="preserve"> - значение расчетной нагрузки завода, МВт; </w:t>
      </w:r>
      <w:r w:rsidRPr="00146192">
        <w:rPr>
          <w:iCs/>
          <w:sz w:val="28"/>
          <w:lang w:val="en-US"/>
        </w:rPr>
        <w:t>l</w:t>
      </w:r>
      <w:r w:rsidRPr="00146192">
        <w:rPr>
          <w:sz w:val="28"/>
        </w:rPr>
        <w:t xml:space="preserve"> – расстояние от подстанции энергосистемы до завода, км.</w:t>
      </w:r>
    </w:p>
    <w:p w:rsidR="00843DE0" w:rsidRPr="00146192" w:rsidRDefault="00843DE0" w:rsidP="008D541B">
      <w:pPr>
        <w:pStyle w:val="a3"/>
        <w:widowControl w:val="0"/>
        <w:suppressAutoHyphens/>
        <w:spacing w:line="360" w:lineRule="auto"/>
        <w:ind w:firstLine="709"/>
        <w:jc w:val="both"/>
      </w:pPr>
      <w:r w:rsidRPr="00146192">
        <w:t>Для рассматриваемого предприятия они будут равны:</w:t>
      </w:r>
    </w:p>
    <w:p w:rsidR="000F278A" w:rsidRPr="00146192" w:rsidRDefault="000F278A" w:rsidP="008D541B">
      <w:pPr>
        <w:pStyle w:val="a3"/>
        <w:widowControl w:val="0"/>
        <w:suppressAutoHyphens/>
        <w:spacing w:line="360" w:lineRule="auto"/>
        <w:ind w:firstLine="709"/>
        <w:jc w:val="both"/>
      </w:pPr>
    </w:p>
    <w:p w:rsidR="00843DE0" w:rsidRPr="00146192" w:rsidRDefault="00981BC3" w:rsidP="008D541B">
      <w:pPr>
        <w:suppressAutoHyphens/>
        <w:spacing w:line="360" w:lineRule="auto"/>
        <w:ind w:left="0" w:firstLine="709"/>
        <w:jc w:val="both"/>
        <w:rPr>
          <w:sz w:val="28"/>
        </w:rPr>
      </w:pPr>
      <w:r>
        <w:rPr>
          <w:position w:val="-14"/>
          <w:sz w:val="28"/>
        </w:rPr>
        <w:pict>
          <v:shape id="_x0000_i1125" type="#_x0000_t75" style="width:164.25pt;height:21pt">
            <v:imagedata r:id="rId103" o:title=""/>
          </v:shape>
        </w:pict>
      </w:r>
    </w:p>
    <w:p w:rsidR="000F278A" w:rsidRPr="00146192" w:rsidRDefault="000F278A"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Далее, намечают два ближайших значения стандартных напряжений (одно меньше </w:t>
      </w:r>
      <w:r w:rsidR="00981BC3">
        <w:rPr>
          <w:position w:val="-14"/>
          <w:sz w:val="28"/>
        </w:rPr>
        <w:pict>
          <v:shape id="_x0000_i1126" type="#_x0000_t75" style="width:24.75pt;height:18.75pt">
            <v:imagedata r:id="rId104" o:title=""/>
          </v:shape>
        </w:pict>
      </w:r>
      <w:r w:rsidRPr="00146192">
        <w:rPr>
          <w:sz w:val="28"/>
        </w:rPr>
        <w:t xml:space="preserve">, а другое больше </w:t>
      </w:r>
      <w:r w:rsidR="00981BC3">
        <w:rPr>
          <w:position w:val="-14"/>
          <w:sz w:val="28"/>
        </w:rPr>
        <w:pict>
          <v:shape id="_x0000_i1127" type="#_x0000_t75" style="width:24.75pt;height:18.75pt">
            <v:imagedata r:id="rId104" o:title=""/>
          </v:shape>
        </w:pict>
      </w:r>
      <w:r w:rsidRPr="00146192">
        <w:rPr>
          <w:sz w:val="28"/>
        </w:rPr>
        <w:t>) и на основе ТЭР окончательно выбирают напряжение питания предприятия.</w:t>
      </w:r>
    </w:p>
    <w:p w:rsidR="00843DE0" w:rsidRPr="00146192" w:rsidRDefault="00843DE0" w:rsidP="008D541B">
      <w:pPr>
        <w:suppressAutoHyphens/>
        <w:spacing w:line="360" w:lineRule="auto"/>
        <w:ind w:left="0" w:firstLine="709"/>
        <w:jc w:val="both"/>
        <w:rPr>
          <w:sz w:val="28"/>
        </w:rPr>
      </w:pPr>
      <w:r w:rsidRPr="00146192">
        <w:rPr>
          <w:sz w:val="28"/>
        </w:rPr>
        <w:t>Варианты стандартных значений напряжения: 35 кВ и 110 кВ.</w:t>
      </w:r>
    </w:p>
    <w:p w:rsidR="00843DE0" w:rsidRPr="00146192" w:rsidRDefault="00843DE0" w:rsidP="008D541B">
      <w:pPr>
        <w:suppressAutoHyphens/>
        <w:spacing w:line="360" w:lineRule="auto"/>
        <w:ind w:left="0" w:firstLine="709"/>
        <w:jc w:val="both"/>
        <w:rPr>
          <w:sz w:val="28"/>
        </w:rPr>
      </w:pPr>
      <w:r w:rsidRPr="00146192">
        <w:rPr>
          <w:sz w:val="28"/>
        </w:rPr>
        <w:t xml:space="preserve">Так как, под рациональным напряжением </w:t>
      </w:r>
      <w:r w:rsidR="00981BC3">
        <w:rPr>
          <w:position w:val="-14"/>
          <w:sz w:val="28"/>
        </w:rPr>
        <w:pict>
          <v:shape id="_x0000_i1128" type="#_x0000_t75" style="width:24.75pt;height:18.75pt">
            <v:imagedata r:id="rId104" o:title=""/>
          </v:shape>
        </w:pict>
      </w:r>
      <w:r w:rsidRPr="00146192">
        <w:rPr>
          <w:sz w:val="28"/>
        </w:rPr>
        <w:t xml:space="preserve"> понимается такое значение стандартного напряжения, при котором сооружение и эксплуатация СЭС имеют минимальное значение приведенных затрат, определяют приведенные затраты для каждого из вариантов.</w:t>
      </w:r>
    </w:p>
    <w:p w:rsidR="00E24B39" w:rsidRPr="00146192" w:rsidRDefault="00843DE0" w:rsidP="00E24B39">
      <w:pPr>
        <w:pStyle w:val="21"/>
        <w:widowControl w:val="0"/>
        <w:suppressAutoHyphens/>
        <w:spacing w:after="0" w:line="360" w:lineRule="auto"/>
        <w:ind w:left="0" w:firstLine="709"/>
        <w:jc w:val="both"/>
        <w:rPr>
          <w:sz w:val="28"/>
          <w:szCs w:val="28"/>
        </w:rPr>
      </w:pPr>
      <w:r w:rsidRPr="00146192">
        <w:rPr>
          <w:sz w:val="28"/>
          <w:szCs w:val="28"/>
        </w:rPr>
        <w:t>Согласно методике, изложенной в главе 1.1, приведенные затраты определяются по выражению (1.1.1), руб/год,</w:t>
      </w:r>
      <w:r w:rsidR="00E24B39" w:rsidRPr="00146192">
        <w:rPr>
          <w:sz w:val="28"/>
          <w:szCs w:val="28"/>
        </w:rPr>
        <w:t xml:space="preserve"> </w:t>
      </w:r>
    </w:p>
    <w:p w:rsidR="00E24B39" w:rsidRPr="00146192" w:rsidRDefault="00E24B39" w:rsidP="00E24B39">
      <w:pPr>
        <w:pStyle w:val="21"/>
        <w:widowControl w:val="0"/>
        <w:suppressAutoHyphens/>
        <w:spacing w:after="0" w:line="360" w:lineRule="auto"/>
        <w:ind w:left="0" w:firstLine="709"/>
        <w:jc w:val="both"/>
        <w:rPr>
          <w:sz w:val="28"/>
          <w:szCs w:val="28"/>
        </w:rPr>
      </w:pPr>
    </w:p>
    <w:p w:rsidR="00E24B39" w:rsidRPr="00146192" w:rsidRDefault="00981BC3" w:rsidP="00E24B39">
      <w:pPr>
        <w:pStyle w:val="21"/>
        <w:widowControl w:val="0"/>
        <w:suppressAutoHyphens/>
        <w:spacing w:after="0" w:line="360" w:lineRule="auto"/>
        <w:ind w:left="0" w:firstLine="709"/>
        <w:jc w:val="both"/>
        <w:rPr>
          <w:sz w:val="28"/>
        </w:rPr>
      </w:pPr>
      <w:r>
        <w:rPr>
          <w:position w:val="-14"/>
          <w:sz w:val="28"/>
        </w:rPr>
        <w:pict>
          <v:shape id="_x0000_i1129" type="#_x0000_t75" style="width:153.75pt;height:20.25pt">
            <v:imagedata r:id="rId105" o:title=""/>
          </v:shape>
        </w:pict>
      </w:r>
      <w:r w:rsidR="004B2E86" w:rsidRPr="00146192">
        <w:rPr>
          <w:sz w:val="28"/>
        </w:rPr>
        <w:t xml:space="preserve"> </w:t>
      </w:r>
      <w:r w:rsidR="00843DE0" w:rsidRPr="00146192">
        <w:rPr>
          <w:sz w:val="28"/>
        </w:rPr>
        <w:t>(6.1.2)</w:t>
      </w:r>
    </w:p>
    <w:p w:rsidR="00E24B39" w:rsidRPr="00146192" w:rsidRDefault="00E24B39" w:rsidP="00E24B39">
      <w:pPr>
        <w:pStyle w:val="21"/>
        <w:widowControl w:val="0"/>
        <w:suppressAutoHyphens/>
        <w:spacing w:after="0" w:line="360" w:lineRule="auto"/>
        <w:ind w:left="0" w:firstLine="709"/>
        <w:jc w:val="both"/>
        <w:rPr>
          <w:sz w:val="28"/>
        </w:rPr>
      </w:pPr>
    </w:p>
    <w:p w:rsidR="00843DE0" w:rsidRPr="00146192" w:rsidRDefault="00843DE0" w:rsidP="00E24B39">
      <w:pPr>
        <w:pStyle w:val="21"/>
        <w:widowControl w:val="0"/>
        <w:suppressAutoHyphens/>
        <w:spacing w:after="0" w:line="360" w:lineRule="auto"/>
        <w:ind w:left="0" w:firstLine="709"/>
        <w:jc w:val="both"/>
        <w:rPr>
          <w:sz w:val="28"/>
        </w:rPr>
      </w:pPr>
      <w:r w:rsidRPr="00146192">
        <w:rPr>
          <w:sz w:val="28"/>
        </w:rPr>
        <w:t xml:space="preserve">Народнохозяйственный ущерб от перерывов электроснабжения </w:t>
      </w:r>
      <w:r w:rsidRPr="00146192">
        <w:rPr>
          <w:iCs/>
          <w:sz w:val="28"/>
        </w:rPr>
        <w:t>У</w:t>
      </w:r>
      <w:r w:rsidRPr="00146192">
        <w:rPr>
          <w:sz w:val="28"/>
        </w:rPr>
        <w:t xml:space="preserve"> будет определен позже, после расчета надежности схем питания. Для выбора рационального напряжения необходимо определить лишь капитальные вложения в строительство и стоимость потерь энергии.</w:t>
      </w:r>
    </w:p>
    <w:p w:rsidR="00843DE0" w:rsidRPr="00146192" w:rsidRDefault="00843DE0" w:rsidP="008D541B">
      <w:pPr>
        <w:suppressAutoHyphens/>
        <w:spacing w:line="360" w:lineRule="auto"/>
        <w:ind w:left="0" w:firstLine="709"/>
        <w:jc w:val="both"/>
        <w:rPr>
          <w:sz w:val="28"/>
          <w:szCs w:val="28"/>
        </w:rPr>
      </w:pPr>
      <w:bookmarkStart w:id="1" w:name="_Toc4431855"/>
      <w:bookmarkStart w:id="2" w:name="_Toc5385324"/>
      <w:bookmarkStart w:id="3" w:name="_Toc5430796"/>
      <w:r w:rsidRPr="00146192">
        <w:rPr>
          <w:sz w:val="28"/>
          <w:szCs w:val="28"/>
        </w:rPr>
        <w:t>Отчисления от капитальных вложений определяются по выражению, руб/год</w:t>
      </w:r>
      <w:bookmarkEnd w:id="1"/>
      <w:bookmarkEnd w:id="2"/>
      <w:bookmarkEnd w:id="3"/>
    </w:p>
    <w:p w:rsidR="00E24B39" w:rsidRPr="00146192" w:rsidRDefault="00E24B39" w:rsidP="008D541B">
      <w:pPr>
        <w:suppressAutoHyphens/>
        <w:spacing w:line="360" w:lineRule="auto"/>
        <w:ind w:left="0" w:firstLine="709"/>
        <w:jc w:val="both"/>
        <w:rPr>
          <w:sz w:val="28"/>
          <w:szCs w:val="28"/>
        </w:rPr>
      </w:pPr>
    </w:p>
    <w:p w:rsidR="00843DE0" w:rsidRPr="00146192" w:rsidRDefault="00981BC3" w:rsidP="008D541B">
      <w:pPr>
        <w:suppressAutoHyphens/>
        <w:spacing w:line="360" w:lineRule="auto"/>
        <w:ind w:left="0" w:firstLine="709"/>
        <w:jc w:val="both"/>
        <w:rPr>
          <w:sz w:val="28"/>
        </w:rPr>
      </w:pPr>
      <w:r>
        <w:rPr>
          <w:position w:val="-10"/>
          <w:sz w:val="28"/>
        </w:rPr>
        <w:pict>
          <v:shape id="_x0000_i1130" type="#_x0000_t75" style="width:66.75pt;height:17.25pt">
            <v:imagedata r:id="rId106" o:title=""/>
          </v:shape>
        </w:pict>
      </w:r>
      <w:r w:rsidR="00843DE0" w:rsidRPr="00146192">
        <w:rPr>
          <w:sz w:val="28"/>
        </w:rPr>
        <w:t xml:space="preserve"> (6.1.4)</w: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pStyle w:val="31"/>
        <w:widowControl w:val="0"/>
        <w:suppressAutoHyphens/>
        <w:spacing w:after="0" w:line="360" w:lineRule="auto"/>
        <w:ind w:left="0" w:firstLine="709"/>
        <w:jc w:val="both"/>
        <w:rPr>
          <w:sz w:val="28"/>
          <w:szCs w:val="28"/>
        </w:rPr>
      </w:pPr>
      <w:r w:rsidRPr="00146192">
        <w:rPr>
          <w:sz w:val="28"/>
          <w:szCs w:val="28"/>
        </w:rPr>
        <w:t>Нормативный коэффициент эффективности капиталовложений для</w:t>
      </w:r>
      <w:r w:rsidRPr="00146192">
        <w:rPr>
          <w:iCs/>
          <w:sz w:val="28"/>
          <w:szCs w:val="28"/>
        </w:rPr>
        <w:t xml:space="preserve"> </w:t>
      </w:r>
      <w:r w:rsidRPr="00146192">
        <w:rPr>
          <w:sz w:val="28"/>
          <w:szCs w:val="28"/>
        </w:rPr>
        <w:t xml:space="preserve">новой техники принимают равным </w:t>
      </w:r>
      <w:r w:rsidRPr="00146192">
        <w:rPr>
          <w:iCs/>
          <w:sz w:val="28"/>
          <w:szCs w:val="28"/>
        </w:rPr>
        <w:t>Е</w:t>
      </w:r>
      <w:r w:rsidRPr="00146192">
        <w:rPr>
          <w:iCs/>
          <w:sz w:val="28"/>
          <w:szCs w:val="28"/>
          <w:vertAlign w:val="subscript"/>
        </w:rPr>
        <w:t>Н</w:t>
      </w:r>
      <w:r w:rsidRPr="00146192">
        <w:rPr>
          <w:sz w:val="28"/>
          <w:szCs w:val="28"/>
        </w:rPr>
        <w:t xml:space="preserve"> = 0,15 о.е./год.</w:t>
      </w:r>
    </w:p>
    <w:p w:rsidR="00843DE0" w:rsidRPr="00146192" w:rsidRDefault="00843DE0" w:rsidP="008D541B">
      <w:pPr>
        <w:pStyle w:val="31"/>
        <w:widowControl w:val="0"/>
        <w:suppressAutoHyphens/>
        <w:spacing w:after="0" w:line="360" w:lineRule="auto"/>
        <w:ind w:left="0" w:firstLine="709"/>
        <w:jc w:val="both"/>
        <w:rPr>
          <w:sz w:val="28"/>
        </w:rPr>
      </w:pPr>
      <w:r w:rsidRPr="00146192">
        <w:rPr>
          <w:sz w:val="28"/>
        </w:rPr>
        <w:t xml:space="preserve">Для воздушных линий 35 кВ и выше на стальных и железобетонных опорах суммарные издержки на амортизацию и обслуживание равны </w:t>
      </w:r>
      <w:r w:rsidR="00981BC3">
        <w:rPr>
          <w:position w:val="-14"/>
          <w:sz w:val="28"/>
        </w:rPr>
        <w:pict>
          <v:shape id="_x0000_i1131" type="#_x0000_t75" style="width:63.75pt;height:18.75pt">
            <v:imagedata r:id="rId107" o:title=""/>
          </v:shape>
        </w:pict>
      </w:r>
      <w:r w:rsidRPr="00146192">
        <w:rPr>
          <w:sz w:val="28"/>
        </w:rPr>
        <w:t xml:space="preserve"> </w:t>
      </w:r>
      <w:r w:rsidRPr="00146192">
        <w:rPr>
          <w:color w:val="000000"/>
          <w:sz w:val="28"/>
        </w:rPr>
        <w:t>[8].</w:t>
      </w:r>
      <w:r w:rsidRPr="00146192">
        <w:rPr>
          <w:color w:val="FF0000"/>
          <w:sz w:val="28"/>
        </w:rPr>
        <w:t xml:space="preserve"> </w:t>
      </w:r>
      <w:r w:rsidRPr="00146192">
        <w:rPr>
          <w:sz w:val="28"/>
        </w:rPr>
        <w:t xml:space="preserve">Суммарные издержки на амортизацию и обслуживание силового электротехнического оборудования и распределительных устройств 35-150 кВ </w:t>
      </w:r>
      <w:r w:rsidR="00981BC3">
        <w:rPr>
          <w:position w:val="-14"/>
          <w:sz w:val="28"/>
        </w:rPr>
        <w:pict>
          <v:shape id="_x0000_i1132" type="#_x0000_t75" style="width:63.75pt;height:18.75pt">
            <v:imagedata r:id="rId108" o:title=""/>
          </v:shape>
        </w:pict>
      </w:r>
      <w:r w:rsidRPr="00146192">
        <w:rPr>
          <w:sz w:val="28"/>
        </w:rPr>
        <w:t xml:space="preserve"> </w:t>
      </w:r>
      <w:r w:rsidRPr="00146192">
        <w:rPr>
          <w:color w:val="000000"/>
          <w:sz w:val="28"/>
        </w:rPr>
        <w:t>[8].</w:t>
      </w:r>
      <w:r w:rsidRPr="00146192">
        <w:rPr>
          <w:color w:val="FF0000"/>
          <w:sz w:val="28"/>
        </w:rPr>
        <w:t xml:space="preserve"> </w:t>
      </w:r>
      <w:r w:rsidRPr="00146192">
        <w:rPr>
          <w:sz w:val="28"/>
        </w:rPr>
        <w:t>Сравнение производят для следующей схемы:</w:t>
      </w:r>
    </w:p>
    <w:p w:rsidR="00E24B39" w:rsidRPr="00146192" w:rsidRDefault="00E24B39" w:rsidP="008D541B">
      <w:pPr>
        <w:pStyle w:val="31"/>
        <w:widowControl w:val="0"/>
        <w:suppressAutoHyphens/>
        <w:spacing w:after="0" w:line="360" w:lineRule="auto"/>
        <w:ind w:left="0" w:firstLine="709"/>
        <w:jc w:val="both"/>
        <w:rPr>
          <w:sz w:val="28"/>
        </w:rPr>
      </w:pPr>
    </w:p>
    <w:p w:rsidR="00843DE0" w:rsidRPr="00146192" w:rsidRDefault="00E24B39" w:rsidP="00E24B39">
      <w:pPr>
        <w:pStyle w:val="31"/>
        <w:widowControl w:val="0"/>
        <w:suppressAutoHyphens/>
        <w:spacing w:after="0" w:line="360" w:lineRule="auto"/>
        <w:ind w:left="0" w:firstLine="709"/>
        <w:jc w:val="both"/>
        <w:rPr>
          <w:sz w:val="28"/>
        </w:rPr>
      </w:pPr>
      <w:r w:rsidRPr="00146192">
        <w:rPr>
          <w:sz w:val="28"/>
        </w:rPr>
        <w:br w:type="page"/>
      </w:r>
      <w:r w:rsidR="00981BC3">
        <w:rPr>
          <w:sz w:val="28"/>
        </w:rPr>
        <w:pict>
          <v:shape id="_x0000_i1133" type="#_x0000_t75" style="width:180.75pt;height:364.5pt">
            <v:imagedata r:id="rId109" o:title=""/>
          </v:shape>
        </w:pict>
      </w:r>
    </w:p>
    <w:p w:rsidR="00843DE0" w:rsidRPr="00146192" w:rsidRDefault="00843DE0" w:rsidP="008D541B">
      <w:pPr>
        <w:suppressAutoHyphens/>
        <w:spacing w:line="360" w:lineRule="auto"/>
        <w:ind w:left="0" w:firstLine="709"/>
        <w:jc w:val="both"/>
        <w:rPr>
          <w:sz w:val="28"/>
        </w:rPr>
      </w:pPr>
      <w:r w:rsidRPr="00146192">
        <w:rPr>
          <w:sz w:val="28"/>
        </w:rPr>
        <w:t>Рис.4. Схема электроснабжения для расчета рационального напряжения</w:t>
      </w:r>
    </w:p>
    <w:p w:rsidR="00843DE0" w:rsidRPr="00146192" w:rsidRDefault="00843DE0"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 xml:space="preserve">Капитальные затраты </w:t>
      </w:r>
      <w:r w:rsidRPr="00146192">
        <w:rPr>
          <w:iCs/>
          <w:sz w:val="28"/>
        </w:rPr>
        <w:t>К</w:t>
      </w:r>
      <w:r w:rsidRPr="00146192">
        <w:rPr>
          <w:sz w:val="28"/>
        </w:rPr>
        <w:t xml:space="preserve">, необходимые для осуществления электропередачи от источников питания к приемникам электроэнергии, зависят от передаваемой мощности </w:t>
      </w:r>
      <w:r w:rsidRPr="00146192">
        <w:rPr>
          <w:iCs/>
          <w:sz w:val="28"/>
        </w:rPr>
        <w:t>S</w:t>
      </w:r>
      <w:r w:rsidRPr="00146192">
        <w:rPr>
          <w:sz w:val="28"/>
        </w:rPr>
        <w:t xml:space="preserve">, расстояния </w:t>
      </w:r>
      <w:r w:rsidRPr="00146192">
        <w:rPr>
          <w:iCs/>
          <w:sz w:val="28"/>
          <w:lang w:val="en-US"/>
        </w:rPr>
        <w:t>l</w:t>
      </w:r>
      <w:r w:rsidRPr="00146192">
        <w:rPr>
          <w:sz w:val="28"/>
        </w:rPr>
        <w:t xml:space="preserve"> между источником питания и местом потребления или распределения.</w:t>
      </w:r>
    </w:p>
    <w:p w:rsidR="004B2E86" w:rsidRPr="00146192" w:rsidRDefault="00843DE0" w:rsidP="008D541B">
      <w:pPr>
        <w:suppressAutoHyphens/>
        <w:spacing w:line="360" w:lineRule="auto"/>
        <w:ind w:left="0" w:firstLine="709"/>
        <w:jc w:val="both"/>
        <w:rPr>
          <w:sz w:val="28"/>
        </w:rPr>
      </w:pPr>
      <w:r w:rsidRPr="00146192">
        <w:rPr>
          <w:sz w:val="28"/>
        </w:rPr>
        <w:t>Капитальные затраты на сооружение системы электроснабжения выражают формулой:</w:t>
      </w:r>
    </w:p>
    <w:p w:rsidR="00E24B39" w:rsidRPr="00146192" w:rsidRDefault="00E24B39"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12"/>
          <w:sz w:val="28"/>
        </w:rPr>
        <w:pict>
          <v:shape id="_x0000_i1134" type="#_x0000_t75" style="width:78pt;height:18pt">
            <v:imagedata r:id="rId110" o:title=""/>
          </v:shape>
        </w:pict>
      </w:r>
      <w:r w:rsidR="004B2E86" w:rsidRPr="00146192">
        <w:rPr>
          <w:sz w:val="28"/>
        </w:rPr>
        <w:t xml:space="preserve"> </w:t>
      </w:r>
      <w:r w:rsidR="00843DE0" w:rsidRPr="00146192">
        <w:rPr>
          <w:sz w:val="28"/>
        </w:rPr>
        <w:t>(6.1.4)</w: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pStyle w:val="a3"/>
        <w:widowControl w:val="0"/>
        <w:suppressAutoHyphens/>
        <w:spacing w:line="360" w:lineRule="auto"/>
        <w:ind w:firstLine="709"/>
        <w:jc w:val="both"/>
      </w:pPr>
      <w:r w:rsidRPr="00146192">
        <w:t xml:space="preserve">где </w:t>
      </w:r>
      <w:r w:rsidRPr="00146192">
        <w:rPr>
          <w:iCs/>
        </w:rPr>
        <w:t>К</w:t>
      </w:r>
      <w:r w:rsidRPr="00146192">
        <w:rPr>
          <w:iCs/>
          <w:vertAlign w:val="subscript"/>
        </w:rPr>
        <w:t>Л</w:t>
      </w:r>
      <w:r w:rsidRPr="00146192">
        <w:t xml:space="preserve"> — капитальные затраты на сооружение воздушных и кабельных линий; </w:t>
      </w:r>
      <w:r w:rsidR="00981BC3">
        <w:rPr>
          <w:position w:val="-12"/>
        </w:rPr>
        <w:pict>
          <v:shape id="_x0000_i1135" type="#_x0000_t75" style="width:57.75pt;height:18pt">
            <v:imagedata r:id="rId111" o:title=""/>
          </v:shape>
        </w:pict>
      </w:r>
      <w:r w:rsidRPr="00146192">
        <w:t xml:space="preserve">; </w:t>
      </w:r>
      <w:r w:rsidRPr="00146192">
        <w:rPr>
          <w:iCs/>
        </w:rPr>
        <w:t>К</w:t>
      </w:r>
      <w:r w:rsidRPr="00146192">
        <w:rPr>
          <w:iCs/>
          <w:vertAlign w:val="subscript"/>
        </w:rPr>
        <w:t>Л0</w:t>
      </w:r>
      <w:r w:rsidRPr="00146192">
        <w:t xml:space="preserve"> — стоимость сооружения 1 км линий; </w:t>
      </w:r>
      <w:r w:rsidRPr="00146192">
        <w:rPr>
          <w:iCs/>
          <w:lang w:val="en-US"/>
        </w:rPr>
        <w:t>l</w:t>
      </w:r>
      <w:r w:rsidRPr="00146192">
        <w:t xml:space="preserve"> — длина линии; </w:t>
      </w:r>
      <w:r w:rsidRPr="00146192">
        <w:rPr>
          <w:iCs/>
        </w:rPr>
        <w:t>К</w:t>
      </w:r>
      <w:r w:rsidRPr="00146192">
        <w:rPr>
          <w:iCs/>
          <w:vertAlign w:val="subscript"/>
        </w:rPr>
        <w:t>ОБ</w:t>
      </w:r>
      <w:r w:rsidRPr="00146192">
        <w:t xml:space="preserve"> — капитальные затраты на приобретение оборудования (выключателей, разъединителей, отделителей, короткозамыкателей, измерительных трансформаторов, реакторов, шин, разрядников, силовых трансформаторов</w:t>
      </w:r>
      <w:r w:rsidR="004B2E86" w:rsidRPr="00146192">
        <w:t xml:space="preserve"> </w:t>
      </w:r>
      <w:r w:rsidRPr="00146192">
        <w:t>и т. п.).</w:t>
      </w:r>
    </w:p>
    <w:p w:rsidR="00843DE0" w:rsidRPr="00146192" w:rsidRDefault="00843DE0" w:rsidP="008D541B">
      <w:pPr>
        <w:suppressAutoHyphens/>
        <w:spacing w:line="360" w:lineRule="auto"/>
        <w:ind w:left="0" w:firstLine="709"/>
        <w:jc w:val="both"/>
        <w:rPr>
          <w:sz w:val="28"/>
        </w:rPr>
      </w:pPr>
      <w:r w:rsidRPr="00146192">
        <w:rPr>
          <w:sz w:val="28"/>
        </w:rPr>
        <w:t>Определяют сначала капиталовложения на сооружение ВЛЭП и подстанции на напряжение 110 кВ.</w:t>
      </w:r>
    </w:p>
    <w:p w:rsidR="00843DE0" w:rsidRPr="00146192" w:rsidRDefault="00843DE0" w:rsidP="008D541B">
      <w:pPr>
        <w:suppressAutoHyphens/>
        <w:spacing w:line="360" w:lineRule="auto"/>
        <w:ind w:left="0" w:firstLine="709"/>
        <w:jc w:val="both"/>
        <w:rPr>
          <w:sz w:val="28"/>
        </w:rPr>
      </w:pPr>
      <w:r w:rsidRPr="00146192">
        <w:rPr>
          <w:sz w:val="28"/>
        </w:rPr>
        <w:t xml:space="preserve">Находят </w:t>
      </w:r>
      <w:r w:rsidRPr="00146192">
        <w:rPr>
          <w:iCs/>
          <w:sz w:val="28"/>
        </w:rPr>
        <w:t>К</w:t>
      </w:r>
      <w:r w:rsidRPr="00146192">
        <w:rPr>
          <w:iCs/>
          <w:sz w:val="28"/>
          <w:vertAlign w:val="subscript"/>
        </w:rPr>
        <w:t>Л110</w:t>
      </w:r>
      <w:r w:rsidRPr="00146192">
        <w:rPr>
          <w:iCs/>
          <w:sz w:val="28"/>
        </w:rPr>
        <w:t>.</w:t>
      </w:r>
      <w:r w:rsidRPr="00146192">
        <w:rPr>
          <w:sz w:val="28"/>
        </w:rPr>
        <w:t xml:space="preserve"> Для определения капиталовложений по сооружению двух цепей линии 110 кВ (</w:t>
      </w:r>
      <w:r w:rsidRPr="00146192">
        <w:rPr>
          <w:sz w:val="28"/>
          <w:lang w:val="en-US"/>
        </w:rPr>
        <w:t>W</w:t>
      </w:r>
      <w:r w:rsidRPr="00146192">
        <w:rPr>
          <w:sz w:val="28"/>
        </w:rPr>
        <w:t xml:space="preserve">1 и </w:t>
      </w:r>
      <w:r w:rsidRPr="00146192">
        <w:rPr>
          <w:sz w:val="28"/>
          <w:lang w:val="en-US"/>
        </w:rPr>
        <w:t>W</w:t>
      </w:r>
      <w:r w:rsidRPr="00146192">
        <w:rPr>
          <w:sz w:val="28"/>
        </w:rPr>
        <w:t>2) необходимо знать сечение проводов линий. Выбор сечения проводов производят из расчета обеспечения питания предприятия по одной линии в случае повреждения или отключения другой.</w:t>
      </w:r>
    </w:p>
    <w:p w:rsidR="004B2E86" w:rsidRPr="00146192" w:rsidRDefault="00843DE0" w:rsidP="008D541B">
      <w:pPr>
        <w:suppressAutoHyphens/>
        <w:spacing w:line="360" w:lineRule="auto"/>
        <w:ind w:left="0" w:firstLine="709"/>
        <w:jc w:val="both"/>
        <w:rPr>
          <w:sz w:val="28"/>
        </w:rPr>
      </w:pPr>
      <w:r w:rsidRPr="00146192">
        <w:rPr>
          <w:sz w:val="28"/>
        </w:rPr>
        <w:t>1. Определяют ток в линии в нормальном и послеаварийном режимах:</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32"/>
          <w:sz w:val="28"/>
        </w:rPr>
        <w:pict>
          <v:shape id="_x0000_i1136" type="#_x0000_t75" style="width:192.75pt;height:36pt">
            <v:imagedata r:id="rId112" o:title=""/>
          </v:shape>
        </w:pict>
      </w:r>
      <w:r w:rsidR="004B2E86" w:rsidRPr="00146192">
        <w:rPr>
          <w:sz w:val="28"/>
        </w:rPr>
        <w:t xml:space="preserve"> </w:t>
      </w:r>
      <w:r w:rsidR="00843DE0" w:rsidRPr="00146192">
        <w:rPr>
          <w:sz w:val="28"/>
        </w:rPr>
        <w:t>(6.1.5)</w:t>
      </w:r>
    </w:p>
    <w:p w:rsidR="00843DE0" w:rsidRPr="00146192" w:rsidRDefault="00981BC3" w:rsidP="008D541B">
      <w:pPr>
        <w:suppressAutoHyphens/>
        <w:spacing w:line="360" w:lineRule="auto"/>
        <w:ind w:left="0" w:firstLine="709"/>
        <w:jc w:val="both"/>
        <w:rPr>
          <w:sz w:val="28"/>
        </w:rPr>
      </w:pPr>
      <w:r>
        <w:rPr>
          <w:position w:val="-32"/>
          <w:sz w:val="28"/>
        </w:rPr>
        <w:pict>
          <v:shape id="_x0000_i1137" type="#_x0000_t75" style="width:176.25pt;height:36pt">
            <v:imagedata r:id="rId113" o:title=""/>
          </v:shape>
        </w:pict>
      </w:r>
      <w:r w:rsidR="004B2E86" w:rsidRPr="00146192">
        <w:rPr>
          <w:sz w:val="28"/>
        </w:rPr>
        <w:t xml:space="preserve"> </w:t>
      </w:r>
      <w:r w:rsidR="00843DE0" w:rsidRPr="00146192">
        <w:rPr>
          <w:sz w:val="28"/>
        </w:rPr>
        <w:t>(6.1.6)</w: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pStyle w:val="a3"/>
        <w:widowControl w:val="0"/>
        <w:suppressAutoHyphens/>
        <w:spacing w:line="360" w:lineRule="auto"/>
        <w:ind w:firstLine="709"/>
        <w:jc w:val="both"/>
      </w:pPr>
      <w:r w:rsidRPr="00146192">
        <w:t>2. Сечение провода рассчитывают по экономической плотности тока:</w:t>
      </w:r>
    </w:p>
    <w:p w:rsidR="004B2E86" w:rsidRPr="00146192" w:rsidRDefault="00843DE0" w:rsidP="008D541B">
      <w:pPr>
        <w:pStyle w:val="a3"/>
        <w:widowControl w:val="0"/>
        <w:suppressAutoHyphens/>
        <w:spacing w:line="360" w:lineRule="auto"/>
        <w:ind w:firstLine="709"/>
        <w:jc w:val="both"/>
        <w:rPr>
          <w:color w:val="000000"/>
        </w:rPr>
      </w:pPr>
      <w:r w:rsidRPr="00146192">
        <w:t xml:space="preserve">Для текстильного комбината: </w:t>
      </w:r>
      <w:r w:rsidRPr="00146192">
        <w:rPr>
          <w:iCs/>
        </w:rPr>
        <w:t>Т</w:t>
      </w:r>
      <w:r w:rsidRPr="00146192">
        <w:rPr>
          <w:iCs/>
          <w:vertAlign w:val="subscript"/>
        </w:rPr>
        <w:t>ма</w:t>
      </w:r>
      <w:r w:rsidRPr="00146192">
        <w:t xml:space="preserve"> = 6200-8000 ч.,</w:t>
      </w:r>
      <w:r w:rsidR="004B2E86" w:rsidRPr="00146192">
        <w:t xml:space="preserve"> </w:t>
      </w:r>
      <w:r w:rsidRPr="00146192">
        <w:rPr>
          <w:iCs/>
        </w:rPr>
        <w:t>Т</w:t>
      </w:r>
      <w:r w:rsidRPr="00146192">
        <w:rPr>
          <w:iCs/>
          <w:vertAlign w:val="subscript"/>
        </w:rPr>
        <w:t>мр</w:t>
      </w:r>
      <w:r w:rsidRPr="00146192">
        <w:t xml:space="preserve"> = 6220ч. </w:t>
      </w:r>
      <w:r w:rsidRPr="00146192">
        <w:rPr>
          <w:color w:val="000000"/>
        </w:rPr>
        <w:t>[10].</w:t>
      </w:r>
      <w:r w:rsidRPr="00146192">
        <w:t xml:space="preserve"> Следовательно </w:t>
      </w:r>
      <w:r w:rsidRPr="00146192">
        <w:rPr>
          <w:iCs/>
          <w:lang w:val="en-US"/>
        </w:rPr>
        <w:t>j</w:t>
      </w:r>
      <w:r w:rsidRPr="00146192">
        <w:rPr>
          <w:iCs/>
          <w:vertAlign w:val="subscript"/>
        </w:rPr>
        <w:t>эк</w:t>
      </w:r>
      <w:r w:rsidRPr="00146192">
        <w:t xml:space="preserve"> = 1 А/</w:t>
      </w:r>
      <w:r w:rsidRPr="00146192">
        <w:rPr>
          <w:color w:val="000000"/>
        </w:rPr>
        <w:t>мм</w:t>
      </w:r>
      <w:r w:rsidRPr="00146192">
        <w:rPr>
          <w:color w:val="000000"/>
          <w:vertAlign w:val="superscript"/>
        </w:rPr>
        <w:t>2</w:t>
      </w:r>
      <w:r w:rsidRPr="00146192">
        <w:rPr>
          <w:color w:val="000000"/>
        </w:rPr>
        <w:t xml:space="preserve"> [9].</w:t>
      </w:r>
    </w:p>
    <w:p w:rsidR="00E24B39" w:rsidRPr="00146192" w:rsidRDefault="00E24B39" w:rsidP="008D541B">
      <w:pPr>
        <w:pStyle w:val="a3"/>
        <w:widowControl w:val="0"/>
        <w:suppressAutoHyphens/>
        <w:spacing w:line="360" w:lineRule="auto"/>
        <w:ind w:firstLine="709"/>
        <w:jc w:val="both"/>
      </w:pPr>
    </w:p>
    <w:p w:rsidR="00843DE0" w:rsidRPr="00146192" w:rsidRDefault="00981BC3" w:rsidP="008D541B">
      <w:pPr>
        <w:pStyle w:val="a3"/>
        <w:widowControl w:val="0"/>
        <w:suppressAutoHyphens/>
        <w:spacing w:line="360" w:lineRule="auto"/>
        <w:ind w:firstLine="709"/>
        <w:jc w:val="both"/>
      </w:pPr>
      <w:r>
        <w:rPr>
          <w:position w:val="-30"/>
        </w:rPr>
        <w:pict>
          <v:shape id="_x0000_i1138" type="#_x0000_t75" style="width:147.75pt;height:36pt">
            <v:imagedata r:id="rId114" o:title=""/>
          </v:shape>
        </w:pict>
      </w:r>
      <w:r w:rsidR="004B2E86" w:rsidRPr="00146192">
        <w:t xml:space="preserve"> </w:t>
      </w:r>
      <w:r w:rsidR="00843DE0" w:rsidRPr="00146192">
        <w:t>(6.1.7)</w:t>
      </w:r>
    </w:p>
    <w:p w:rsidR="00E24B39" w:rsidRPr="00146192" w:rsidRDefault="00E24B39" w:rsidP="008D541B">
      <w:pPr>
        <w:pStyle w:val="a3"/>
        <w:widowControl w:val="0"/>
        <w:suppressAutoHyphens/>
        <w:spacing w:line="360" w:lineRule="auto"/>
        <w:ind w:firstLine="709"/>
        <w:jc w:val="both"/>
      </w:pPr>
    </w:p>
    <w:p w:rsidR="00843DE0" w:rsidRPr="00146192" w:rsidRDefault="00843DE0" w:rsidP="008D541B">
      <w:pPr>
        <w:pStyle w:val="a3"/>
        <w:widowControl w:val="0"/>
        <w:suppressAutoHyphens/>
        <w:spacing w:line="360" w:lineRule="auto"/>
        <w:ind w:firstLine="709"/>
        <w:jc w:val="both"/>
      </w:pPr>
      <w:r w:rsidRPr="00146192">
        <w:t xml:space="preserve">По полученному сечению выбирают алюминиевый провод со стальным сердечником марки АС-120/19. Выбранное сечение проверяется по допустимому нагреву (по допустимому току) в нормальном и послеаварийном режимах согласно условию </w:t>
      </w:r>
      <w:r w:rsidRPr="00146192">
        <w:rPr>
          <w:iCs/>
          <w:lang w:val="en-US"/>
        </w:rPr>
        <w:t>I</w:t>
      </w:r>
      <w:r w:rsidRPr="00146192">
        <w:rPr>
          <w:iCs/>
          <w:vertAlign w:val="subscript"/>
        </w:rPr>
        <w:t>пар</w:t>
      </w:r>
      <w:r w:rsidRPr="00146192">
        <w:t xml:space="preserve"> ≤ </w:t>
      </w:r>
      <w:r w:rsidRPr="00146192">
        <w:rPr>
          <w:iCs/>
          <w:lang w:val="en-US"/>
        </w:rPr>
        <w:t>I</w:t>
      </w:r>
      <w:r w:rsidRPr="00146192">
        <w:rPr>
          <w:iCs/>
          <w:vertAlign w:val="subscript"/>
        </w:rPr>
        <w:t>д</w:t>
      </w:r>
      <w:r w:rsidRPr="00146192">
        <w:t xml:space="preserve"> , по потерям напряжения </w:t>
      </w:r>
      <w:r w:rsidRPr="00146192">
        <w:rPr>
          <w:iCs/>
          <w:lang w:val="en-US"/>
        </w:rPr>
        <w:t>U</w:t>
      </w:r>
      <w:r w:rsidRPr="00146192">
        <w:t xml:space="preserve"> и потерям на коронный разряд.</w:t>
      </w:r>
    </w:p>
    <w:p w:rsidR="00843DE0" w:rsidRPr="00146192" w:rsidRDefault="00843DE0" w:rsidP="008D541B">
      <w:pPr>
        <w:pStyle w:val="a3"/>
        <w:widowControl w:val="0"/>
        <w:suppressAutoHyphens/>
        <w:spacing w:line="360" w:lineRule="auto"/>
        <w:ind w:firstLine="709"/>
        <w:jc w:val="both"/>
      </w:pPr>
      <w:r w:rsidRPr="00146192">
        <w:t>3. Проверяют сечение провода по условию допустимого нагрева:</w:t>
      </w:r>
    </w:p>
    <w:p w:rsidR="00843DE0" w:rsidRPr="00146192" w:rsidRDefault="00843DE0" w:rsidP="008D541B">
      <w:pPr>
        <w:pStyle w:val="a3"/>
        <w:widowControl w:val="0"/>
        <w:suppressAutoHyphens/>
        <w:spacing w:line="360" w:lineRule="auto"/>
        <w:ind w:firstLine="709"/>
        <w:jc w:val="both"/>
      </w:pPr>
      <w:r w:rsidRPr="00146192">
        <w:t>По ПУЭ допустимый предельный ток для провода на 110 кВ сечением</w:t>
      </w:r>
      <w:r w:rsidR="004B2E86" w:rsidRPr="00146192">
        <w:t xml:space="preserve"> </w:t>
      </w:r>
      <w:r w:rsidRPr="00146192">
        <w:t>120/19 мм</w:t>
      </w:r>
      <w:r w:rsidRPr="00146192">
        <w:rPr>
          <w:vertAlign w:val="superscript"/>
        </w:rPr>
        <w:t xml:space="preserve">2 </w:t>
      </w:r>
      <w:r w:rsidRPr="00146192">
        <w:t xml:space="preserve">равен 390 А, следовательно </w:t>
      </w:r>
      <w:r w:rsidRPr="00146192">
        <w:rPr>
          <w:iCs/>
          <w:lang w:val="en-US"/>
        </w:rPr>
        <w:t>I</w:t>
      </w:r>
      <w:r w:rsidRPr="00146192">
        <w:rPr>
          <w:iCs/>
          <w:vertAlign w:val="subscript"/>
        </w:rPr>
        <w:t>пар</w:t>
      </w:r>
      <w:r w:rsidRPr="00146192">
        <w:t xml:space="preserve"> = 261,6 А &lt; </w:t>
      </w:r>
      <w:r w:rsidRPr="00146192">
        <w:rPr>
          <w:iCs/>
          <w:lang w:val="en-US"/>
        </w:rPr>
        <w:t>I</w:t>
      </w:r>
      <w:r w:rsidRPr="00146192">
        <w:rPr>
          <w:iCs/>
          <w:vertAlign w:val="subscript"/>
        </w:rPr>
        <w:t>д</w:t>
      </w:r>
      <w:r w:rsidRPr="00146192">
        <w:t xml:space="preserve"> = 390 А. Сечение по данному условию подходит.</w:t>
      </w:r>
    </w:p>
    <w:p w:rsidR="004B2E86" w:rsidRPr="00146192" w:rsidRDefault="00843DE0" w:rsidP="008D541B">
      <w:pPr>
        <w:suppressAutoHyphens/>
        <w:spacing w:line="360" w:lineRule="auto"/>
        <w:ind w:left="0" w:firstLine="709"/>
        <w:jc w:val="both"/>
        <w:rPr>
          <w:sz w:val="28"/>
        </w:rPr>
      </w:pPr>
      <w:r w:rsidRPr="00146192">
        <w:rPr>
          <w:sz w:val="28"/>
        </w:rPr>
        <w:t>4. Проверяют сечение провода по падению напряжения в линии в нормальном и послеаварийном режимах:</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30"/>
          <w:sz w:val="28"/>
        </w:rPr>
        <w:pict>
          <v:shape id="_x0000_i1139" type="#_x0000_t75" style="width:207.75pt;height:35.25pt">
            <v:imagedata r:id="rId115" o:title=""/>
          </v:shape>
        </w:pict>
      </w:r>
      <w:r w:rsidR="004B2E86" w:rsidRPr="00146192">
        <w:rPr>
          <w:sz w:val="28"/>
        </w:rPr>
        <w:t xml:space="preserve"> </w:t>
      </w:r>
      <w:r w:rsidR="00843DE0" w:rsidRPr="00146192">
        <w:rPr>
          <w:sz w:val="28"/>
        </w:rPr>
        <w:t>(6.1.8)</w:t>
      </w:r>
    </w:p>
    <w:p w:rsidR="004B2E86" w:rsidRPr="00146192" w:rsidRDefault="00981BC3" w:rsidP="008D541B">
      <w:pPr>
        <w:suppressAutoHyphens/>
        <w:spacing w:line="360" w:lineRule="auto"/>
        <w:ind w:left="0" w:firstLine="709"/>
        <w:jc w:val="both"/>
        <w:rPr>
          <w:sz w:val="28"/>
        </w:rPr>
      </w:pPr>
      <w:r>
        <w:rPr>
          <w:position w:val="-14"/>
          <w:sz w:val="28"/>
        </w:rPr>
        <w:pict>
          <v:shape id="_x0000_i1140" type="#_x0000_t75" style="width:160.5pt;height:18.75pt">
            <v:imagedata r:id="rId116" o:title=""/>
          </v:shape>
        </w:pict>
      </w:r>
      <w:r w:rsidR="004B2E86" w:rsidRPr="00146192">
        <w:rPr>
          <w:sz w:val="28"/>
        </w:rPr>
        <w:t xml:space="preserve"> </w:t>
      </w:r>
      <w:r w:rsidR="00843DE0" w:rsidRPr="00146192">
        <w:rPr>
          <w:sz w:val="28"/>
        </w:rPr>
        <w:t>(6.1.9)</w:t>
      </w:r>
    </w:p>
    <w:p w:rsidR="00843DE0" w:rsidRPr="00146192" w:rsidRDefault="00981BC3" w:rsidP="008D541B">
      <w:pPr>
        <w:suppressAutoHyphens/>
        <w:spacing w:line="360" w:lineRule="auto"/>
        <w:ind w:left="0" w:firstLine="709"/>
        <w:jc w:val="both"/>
        <w:rPr>
          <w:sz w:val="28"/>
        </w:rPr>
      </w:pPr>
      <w:r>
        <w:rPr>
          <w:position w:val="-14"/>
          <w:sz w:val="28"/>
        </w:rPr>
        <w:pict>
          <v:shape id="_x0000_i1141" type="#_x0000_t75" style="width:161.25pt;height:18.75pt">
            <v:imagedata r:id="rId117" o:title=""/>
          </v:shape>
        </w:pict>
      </w:r>
      <w:r w:rsidR="004B2E86" w:rsidRPr="00146192">
        <w:rPr>
          <w:sz w:val="28"/>
        </w:rPr>
        <w:t xml:space="preserve"> </w:t>
      </w:r>
      <w:r w:rsidR="00843DE0" w:rsidRPr="00146192">
        <w:rPr>
          <w:sz w:val="28"/>
        </w:rPr>
        <w:t>(6.1.10)</w: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 xml:space="preserve">Удельные сопротивления для провода АС-120/19 равны </w:t>
      </w:r>
      <w:r w:rsidRPr="00146192">
        <w:rPr>
          <w:iCs/>
          <w:sz w:val="28"/>
        </w:rPr>
        <w:t>r</w:t>
      </w:r>
      <w:r w:rsidRPr="00146192">
        <w:rPr>
          <w:iCs/>
          <w:sz w:val="28"/>
          <w:vertAlign w:val="subscript"/>
        </w:rPr>
        <w:t>0</w:t>
      </w:r>
      <w:r w:rsidRPr="00146192">
        <w:rPr>
          <w:sz w:val="28"/>
        </w:rPr>
        <w:t xml:space="preserve"> = 0,249 Ом/км и</w:t>
      </w:r>
      <w:r w:rsidR="004B2E86" w:rsidRPr="00146192">
        <w:rPr>
          <w:sz w:val="28"/>
        </w:rPr>
        <w:t xml:space="preserve"> </w:t>
      </w:r>
      <w:r w:rsidRPr="00146192">
        <w:rPr>
          <w:iCs/>
          <w:sz w:val="28"/>
        </w:rPr>
        <w:t>x</w:t>
      </w:r>
      <w:r w:rsidRPr="00146192">
        <w:rPr>
          <w:iCs/>
          <w:sz w:val="28"/>
          <w:vertAlign w:val="subscript"/>
        </w:rPr>
        <w:t>о</w:t>
      </w:r>
      <w:r w:rsidRPr="00146192">
        <w:rPr>
          <w:sz w:val="28"/>
        </w:rPr>
        <w:t xml:space="preserve"> = 0,427 Ом/км </w:t>
      </w:r>
      <w:r w:rsidRPr="00146192">
        <w:rPr>
          <w:color w:val="000000"/>
          <w:sz w:val="28"/>
        </w:rPr>
        <w:t>[18].</w:t>
      </w:r>
      <w:r w:rsidRPr="00146192">
        <w:rPr>
          <w:sz w:val="28"/>
        </w:rPr>
        <w:t xml:space="preserve"> По формуле (6.1.8):</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62"/>
          <w:sz w:val="28"/>
        </w:rPr>
        <w:pict>
          <v:shape id="_x0000_i1142" type="#_x0000_t75" style="width:323.25pt;height:68.25pt">
            <v:imagedata r:id="rId118" o:title=""/>
          </v:shape>
        </w:pict>
      </w:r>
    </w:p>
    <w:p w:rsidR="00E24B39" w:rsidRPr="00146192" w:rsidRDefault="00E24B39" w:rsidP="008D541B">
      <w:pPr>
        <w:suppressAutoHyphens/>
        <w:spacing w:line="360" w:lineRule="auto"/>
        <w:ind w:left="0" w:firstLine="709"/>
        <w:jc w:val="both"/>
        <w:rPr>
          <w:sz w:val="28"/>
        </w:rPr>
      </w:pPr>
    </w:p>
    <w:p w:rsidR="00843DE0" w:rsidRPr="00146192" w:rsidRDefault="00843DE0" w:rsidP="00E24B39">
      <w:pPr>
        <w:suppressAutoHyphens/>
        <w:spacing w:line="360" w:lineRule="auto"/>
        <w:ind w:left="0" w:firstLine="709"/>
        <w:jc w:val="both"/>
        <w:rPr>
          <w:sz w:val="28"/>
          <w:szCs w:val="28"/>
        </w:rPr>
      </w:pPr>
      <w:r w:rsidRPr="00146192">
        <w:rPr>
          <w:sz w:val="28"/>
        </w:rPr>
        <w:t>5. По условию коронного разряда и уровню радиопомех провод такого сечения можно использовать.</w:t>
      </w:r>
      <w:r w:rsidR="00E24B39" w:rsidRPr="00146192">
        <w:rPr>
          <w:sz w:val="28"/>
        </w:rPr>
        <w:t xml:space="preserve"> </w:t>
      </w:r>
      <w:r w:rsidRPr="00146192">
        <w:rPr>
          <w:sz w:val="28"/>
        </w:rPr>
        <w:t xml:space="preserve">Стоимость ВЛЭП 110 кВ с проводами марки АС-120/19 для стальных двухцепных опор </w:t>
      </w:r>
      <w:r w:rsidRPr="00146192">
        <w:rPr>
          <w:color w:val="000000"/>
          <w:sz w:val="28"/>
        </w:rPr>
        <w:t xml:space="preserve">для </w:t>
      </w:r>
      <w:r w:rsidRPr="00146192">
        <w:rPr>
          <w:color w:val="000000"/>
          <w:sz w:val="28"/>
          <w:lang w:val="en-US"/>
        </w:rPr>
        <w:t>III</w:t>
      </w:r>
      <w:r w:rsidRPr="00146192">
        <w:rPr>
          <w:color w:val="000000"/>
          <w:sz w:val="28"/>
        </w:rPr>
        <w:t xml:space="preserve"> района по гололеду</w:t>
      </w:r>
      <w:r w:rsidRPr="00146192">
        <w:rPr>
          <w:sz w:val="28"/>
        </w:rPr>
        <w:t>, к которому относится Омская область</w:t>
      </w:r>
      <w:r w:rsidRPr="00146192">
        <w:rPr>
          <w:sz w:val="28"/>
          <w:szCs w:val="28"/>
        </w:rPr>
        <w:t xml:space="preserve">, равна </w:t>
      </w:r>
      <w:r w:rsidR="00981BC3">
        <w:rPr>
          <w:color w:val="000000"/>
          <w:position w:val="-14"/>
          <w:sz w:val="28"/>
          <w:szCs w:val="28"/>
        </w:rPr>
        <w:pict>
          <v:shape id="_x0000_i1143" type="#_x0000_t75" style="width:150pt;height:20.25pt">
            <v:imagedata r:id="rId119" o:title=""/>
          </v:shape>
        </w:pict>
      </w:r>
      <w:r w:rsidRPr="00146192">
        <w:rPr>
          <w:color w:val="000000"/>
          <w:sz w:val="28"/>
          <w:szCs w:val="28"/>
        </w:rPr>
        <w:t>[8].</w:t>
      </w:r>
      <w:r w:rsidRPr="00146192">
        <w:rPr>
          <w:color w:val="FF0000"/>
          <w:sz w:val="28"/>
          <w:szCs w:val="28"/>
        </w:rPr>
        <w:t xml:space="preserve"> </w:t>
      </w:r>
      <w:r w:rsidRPr="00146192">
        <w:rPr>
          <w:color w:val="000000"/>
          <w:sz w:val="28"/>
          <w:szCs w:val="28"/>
        </w:rPr>
        <w:t xml:space="preserve">Учитывая, что длина линии </w:t>
      </w:r>
      <w:r w:rsidR="00981BC3">
        <w:rPr>
          <w:color w:val="000000"/>
          <w:position w:val="-14"/>
          <w:sz w:val="28"/>
          <w:szCs w:val="28"/>
        </w:rPr>
        <w:pict>
          <v:shape id="_x0000_i1144" type="#_x0000_t75" style="width:45pt;height:18.75pt">
            <v:imagedata r:id="rId120" o:title=""/>
          </v:shape>
        </w:pict>
      </w:r>
      <w:r w:rsidRPr="00146192">
        <w:rPr>
          <w:color w:val="000000"/>
          <w:sz w:val="28"/>
          <w:szCs w:val="28"/>
        </w:rPr>
        <w:t xml:space="preserve">, получают </w:t>
      </w:r>
      <w:r w:rsidR="00981BC3">
        <w:rPr>
          <w:color w:val="000000"/>
          <w:position w:val="-14"/>
          <w:sz w:val="28"/>
          <w:szCs w:val="28"/>
        </w:rPr>
        <w:pict>
          <v:shape id="_x0000_i1145" type="#_x0000_t75" style="width:131.25pt;height:18.75pt">
            <v:imagedata r:id="rId121" o:title=""/>
          </v:shape>
        </w:pict>
      </w:r>
      <w:r w:rsidR="00E24B39" w:rsidRPr="00146192">
        <w:rPr>
          <w:color w:val="000000"/>
          <w:sz w:val="28"/>
          <w:szCs w:val="28"/>
        </w:rPr>
        <w:t xml:space="preserve"> </w:t>
      </w:r>
      <w:r w:rsidRPr="00146192">
        <w:rPr>
          <w:sz w:val="28"/>
          <w:szCs w:val="28"/>
        </w:rPr>
        <w:t xml:space="preserve">Стоимость сооружения аналогичной линии в современных условиях (ценах 2002г.) составляет </w:t>
      </w:r>
      <w:r w:rsidR="00981BC3">
        <w:rPr>
          <w:color w:val="000000"/>
          <w:position w:val="-14"/>
          <w:sz w:val="28"/>
          <w:szCs w:val="28"/>
        </w:rPr>
        <w:pict>
          <v:shape id="_x0000_i1146" type="#_x0000_t75" style="width:150pt;height:20.25pt">
            <v:imagedata r:id="rId122" o:title=""/>
          </v:shape>
        </w:pict>
      </w:r>
      <w:r w:rsidRPr="00146192">
        <w:rPr>
          <w:color w:val="000000"/>
          <w:sz w:val="28"/>
          <w:szCs w:val="28"/>
        </w:rPr>
        <w:t>[Приложение 3].</w:t>
      </w:r>
    </w:p>
    <w:p w:rsidR="00843DE0" w:rsidRPr="00146192" w:rsidRDefault="00843DE0" w:rsidP="008D541B">
      <w:pPr>
        <w:pStyle w:val="1"/>
        <w:keepNext w:val="0"/>
        <w:widowControl w:val="0"/>
        <w:suppressAutoHyphens/>
        <w:spacing w:before="0" w:after="0" w:line="360" w:lineRule="auto"/>
        <w:ind w:firstLine="709"/>
        <w:jc w:val="both"/>
        <w:rPr>
          <w:rFonts w:ascii="Times New Roman" w:hAnsi="Times New Roman" w:cs="Times New Roman"/>
          <w:b w:val="0"/>
          <w:bCs w:val="0"/>
          <w:kern w:val="0"/>
          <w:sz w:val="28"/>
          <w:szCs w:val="28"/>
        </w:rPr>
      </w:pPr>
      <w:bookmarkStart w:id="4" w:name="_Toc4431856"/>
      <w:bookmarkStart w:id="5" w:name="_Toc5385325"/>
      <w:bookmarkStart w:id="6" w:name="_Toc5430797"/>
      <w:r w:rsidRPr="00146192">
        <w:rPr>
          <w:rFonts w:ascii="Times New Roman" w:hAnsi="Times New Roman" w:cs="Times New Roman"/>
          <w:b w:val="0"/>
          <w:bCs w:val="0"/>
          <w:kern w:val="0"/>
          <w:sz w:val="28"/>
          <w:szCs w:val="28"/>
        </w:rPr>
        <w:t>Находят коэффициент пересчета для ВЛЭП по формуле:</w:t>
      </w:r>
      <w:bookmarkEnd w:id="4"/>
      <w:bookmarkEnd w:id="5"/>
      <w:bookmarkEnd w:id="6"/>
    </w:p>
    <w:p w:rsidR="00E24B39" w:rsidRPr="00146192" w:rsidRDefault="00E24B39" w:rsidP="00E24B39">
      <w:pPr>
        <w:widowControl/>
        <w:ind w:left="0" w:firstLine="709"/>
        <w:rPr>
          <w:sz w:val="28"/>
          <w:szCs w:val="28"/>
        </w:rPr>
      </w:pPr>
    </w:p>
    <w:p w:rsidR="00843DE0" w:rsidRPr="00146192" w:rsidRDefault="00981BC3" w:rsidP="008D541B">
      <w:pPr>
        <w:pStyle w:val="1"/>
        <w:keepNext w:val="0"/>
        <w:widowControl w:val="0"/>
        <w:suppressAutoHyphens/>
        <w:spacing w:before="0" w:after="0" w:line="360" w:lineRule="auto"/>
        <w:ind w:firstLine="709"/>
        <w:jc w:val="both"/>
        <w:rPr>
          <w:rFonts w:ascii="Times New Roman" w:hAnsi="Times New Roman" w:cs="Times New Roman"/>
          <w:b w:val="0"/>
          <w:bCs w:val="0"/>
          <w:sz w:val="28"/>
        </w:rPr>
      </w:pPr>
      <w:bookmarkStart w:id="7" w:name="_Toc4431857"/>
      <w:bookmarkStart w:id="8" w:name="_Toc5385326"/>
      <w:bookmarkStart w:id="9" w:name="_Toc5430798"/>
      <w:r>
        <w:rPr>
          <w:rFonts w:ascii="Times New Roman" w:hAnsi="Times New Roman" w:cs="Times New Roman"/>
          <w:b w:val="0"/>
          <w:position w:val="-34"/>
          <w:sz w:val="28"/>
        </w:rPr>
        <w:pict>
          <v:shape id="_x0000_i1147" type="#_x0000_t75" style="width:180.75pt;height:38.25pt">
            <v:imagedata r:id="rId123" o:title=""/>
          </v:shape>
        </w:pict>
      </w:r>
      <w:bookmarkEnd w:id="7"/>
      <w:bookmarkEnd w:id="8"/>
      <w:bookmarkEnd w:id="9"/>
      <w:r w:rsidR="00E24B39" w:rsidRPr="00146192">
        <w:rPr>
          <w:rFonts w:ascii="Times New Roman" w:hAnsi="Times New Roman" w:cs="Times New Roman"/>
          <w:b w:val="0"/>
          <w:sz w:val="28"/>
        </w:rPr>
        <w:t xml:space="preserve"> </w:t>
      </w:r>
      <w:r w:rsidR="00843DE0" w:rsidRPr="00146192">
        <w:rPr>
          <w:rFonts w:ascii="Times New Roman" w:hAnsi="Times New Roman" w:cs="Times New Roman"/>
          <w:b w:val="0"/>
          <w:bCs w:val="0"/>
          <w:sz w:val="28"/>
        </w:rPr>
        <w:t>(6.1.11)</w:t>
      </w:r>
    </w:p>
    <w:p w:rsidR="00E24B39" w:rsidRPr="00146192" w:rsidRDefault="00E24B39" w:rsidP="00E24B39">
      <w:pPr>
        <w:widowControl/>
        <w:ind w:left="0" w:firstLine="709"/>
        <w:rPr>
          <w:sz w:val="28"/>
          <w:szCs w:val="28"/>
        </w:rPr>
      </w:pPr>
    </w:p>
    <w:p w:rsidR="00843DE0" w:rsidRPr="00146192" w:rsidRDefault="00843DE0" w:rsidP="008D541B">
      <w:pPr>
        <w:suppressAutoHyphens/>
        <w:spacing w:line="360" w:lineRule="auto"/>
        <w:ind w:left="0" w:firstLine="709"/>
        <w:jc w:val="both"/>
        <w:rPr>
          <w:sz w:val="28"/>
        </w:rPr>
      </w:pPr>
      <w:r w:rsidRPr="00146192">
        <w:rPr>
          <w:sz w:val="28"/>
        </w:rPr>
        <w:t xml:space="preserve">Находят </w:t>
      </w:r>
      <w:r w:rsidRPr="00146192">
        <w:rPr>
          <w:iCs/>
          <w:sz w:val="28"/>
        </w:rPr>
        <w:t>К</w:t>
      </w:r>
      <w:r w:rsidRPr="00146192">
        <w:rPr>
          <w:iCs/>
          <w:sz w:val="28"/>
          <w:vertAlign w:val="subscript"/>
        </w:rPr>
        <w:t>ОБ110</w:t>
      </w:r>
      <w:r w:rsidRPr="00146192">
        <w:rPr>
          <w:iCs/>
          <w:sz w:val="28"/>
        </w:rPr>
        <w:t>.</w:t>
      </w:r>
      <w:r w:rsidRPr="00146192">
        <w:rPr>
          <w:sz w:val="28"/>
        </w:rPr>
        <w:t xml:space="preserve"> Для определения капиталовложений по сооружению подстанции 110 кВ необходимо выбрать силовой трансформатор (Т1 и Т2), выключатель (</w:t>
      </w:r>
      <w:r w:rsidRPr="00146192">
        <w:rPr>
          <w:sz w:val="28"/>
          <w:lang w:val="en-US"/>
        </w:rPr>
        <w:t>Q</w:t>
      </w:r>
      <w:r w:rsidRPr="00146192">
        <w:rPr>
          <w:sz w:val="28"/>
        </w:rPr>
        <w:t xml:space="preserve">1, </w:t>
      </w:r>
      <w:r w:rsidRPr="00146192">
        <w:rPr>
          <w:sz w:val="28"/>
          <w:lang w:val="en-US"/>
        </w:rPr>
        <w:t>Q</w:t>
      </w:r>
      <w:r w:rsidRPr="00146192">
        <w:rPr>
          <w:sz w:val="28"/>
        </w:rPr>
        <w:t xml:space="preserve">2, </w:t>
      </w:r>
      <w:r w:rsidRPr="00146192">
        <w:rPr>
          <w:sz w:val="28"/>
          <w:lang w:val="en-US"/>
        </w:rPr>
        <w:t>Q</w:t>
      </w:r>
      <w:r w:rsidRPr="00146192">
        <w:rPr>
          <w:sz w:val="28"/>
        </w:rPr>
        <w:t xml:space="preserve">3 и </w:t>
      </w:r>
      <w:r w:rsidRPr="00146192">
        <w:rPr>
          <w:sz w:val="28"/>
          <w:lang w:val="en-US"/>
        </w:rPr>
        <w:t>Q</w:t>
      </w:r>
      <w:r w:rsidRPr="00146192">
        <w:rPr>
          <w:sz w:val="28"/>
        </w:rPr>
        <w:t>4) и разъединитель (</w:t>
      </w:r>
      <w:r w:rsidRPr="00146192">
        <w:rPr>
          <w:sz w:val="28"/>
          <w:lang w:val="en-US"/>
        </w:rPr>
        <w:t>QS</w:t>
      </w:r>
      <w:r w:rsidRPr="00146192">
        <w:rPr>
          <w:sz w:val="28"/>
        </w:rPr>
        <w:t xml:space="preserve">1 – </w:t>
      </w:r>
      <w:r w:rsidRPr="00146192">
        <w:rPr>
          <w:sz w:val="28"/>
          <w:lang w:val="en-US"/>
        </w:rPr>
        <w:t>QS</w:t>
      </w:r>
      <w:r w:rsidRPr="00146192">
        <w:rPr>
          <w:sz w:val="28"/>
        </w:rPr>
        <w:t>8).</w:t>
      </w:r>
    </w:p>
    <w:p w:rsidR="00843DE0" w:rsidRPr="00146192" w:rsidRDefault="00843DE0" w:rsidP="008D541B">
      <w:pPr>
        <w:suppressAutoHyphens/>
        <w:spacing w:line="360" w:lineRule="auto"/>
        <w:ind w:left="0" w:firstLine="709"/>
        <w:jc w:val="both"/>
        <w:rPr>
          <w:sz w:val="28"/>
        </w:rPr>
      </w:pPr>
      <w:r w:rsidRPr="00146192">
        <w:rPr>
          <w:sz w:val="28"/>
        </w:rPr>
        <w:t xml:space="preserve">Так как на предприятии имеются потребители </w:t>
      </w:r>
      <w:r w:rsidRPr="00146192">
        <w:rPr>
          <w:sz w:val="28"/>
          <w:lang w:val="en-US"/>
        </w:rPr>
        <w:t>II</w:t>
      </w:r>
      <w:r w:rsidRPr="00146192">
        <w:rPr>
          <w:sz w:val="28"/>
        </w:rPr>
        <w:t xml:space="preserve"> категории, то устанавливают двухтрансформаторную подстанцию.</w:t>
      </w:r>
    </w:p>
    <w:p w:rsidR="004B2E86" w:rsidRPr="00146192" w:rsidRDefault="00843DE0" w:rsidP="008D541B">
      <w:pPr>
        <w:suppressAutoHyphens/>
        <w:spacing w:line="360" w:lineRule="auto"/>
        <w:ind w:left="0" w:firstLine="709"/>
        <w:jc w:val="both"/>
        <w:rPr>
          <w:sz w:val="28"/>
        </w:rPr>
      </w:pPr>
      <w:r w:rsidRPr="00146192">
        <w:rPr>
          <w:sz w:val="28"/>
        </w:rPr>
        <w:t xml:space="preserve">Мощность трансформаторов определяют по суточному графику нагрузки </w:t>
      </w:r>
      <w:r w:rsidRPr="00146192">
        <w:rPr>
          <w:color w:val="000000"/>
          <w:sz w:val="28"/>
        </w:rPr>
        <w:t>(рис. 6).</w:t>
      </w:r>
      <w:r w:rsidRPr="00146192">
        <w:rPr>
          <w:sz w:val="28"/>
        </w:rPr>
        <w:t xml:space="preserve"> Для этого рассчитывают среднеквадратичную мощность по формуле:</w:t>
      </w:r>
    </w:p>
    <w:p w:rsidR="00E24B39" w:rsidRPr="00146192" w:rsidRDefault="00E24B39"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36"/>
          <w:sz w:val="28"/>
        </w:rPr>
        <w:pict>
          <v:shape id="_x0000_i1148" type="#_x0000_t75" style="width:266.25pt;height:42.75pt">
            <v:imagedata r:id="rId124" o:title=""/>
          </v:shape>
        </w:pict>
      </w:r>
      <w:r w:rsidR="004B2E86" w:rsidRPr="00146192">
        <w:rPr>
          <w:sz w:val="28"/>
        </w:rPr>
        <w:t xml:space="preserve"> </w:t>
      </w:r>
      <w:r w:rsidR="00843DE0" w:rsidRPr="00146192">
        <w:rPr>
          <w:sz w:val="28"/>
        </w:rPr>
        <w:t>(6.1.12)</w: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Определяют мощность одного трансформатора:</w:t>
      </w:r>
    </w:p>
    <w:p w:rsidR="00E24B39" w:rsidRPr="00146192" w:rsidRDefault="00E24B39"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24"/>
          <w:sz w:val="28"/>
        </w:rPr>
        <w:pict>
          <v:shape id="_x0000_i1149" type="#_x0000_t75" style="width:144.75pt;height:32.25pt">
            <v:imagedata r:id="rId125" o:title=""/>
          </v:shape>
        </w:pict>
      </w:r>
      <w:r w:rsidR="004B2E86" w:rsidRPr="00146192">
        <w:rPr>
          <w:sz w:val="28"/>
        </w:rPr>
        <w:t xml:space="preserve"> </w:t>
      </w:r>
      <w:r w:rsidR="00843DE0" w:rsidRPr="00146192">
        <w:rPr>
          <w:sz w:val="28"/>
        </w:rPr>
        <w:t>(6.1.13)</w: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Выбирают трехфазный трансформатор с расщепленной обмоткой низшего напряжения с принудительной циркуляцией воздуха и естественной циркуляцией масла оборудованный системой регулирования напряжения</w:t>
      </w:r>
      <w:r w:rsidR="004B2E86" w:rsidRPr="00146192">
        <w:rPr>
          <w:sz w:val="28"/>
        </w:rPr>
        <w:t xml:space="preserve"> </w:t>
      </w:r>
      <w:r w:rsidRPr="00146192">
        <w:rPr>
          <w:sz w:val="28"/>
        </w:rPr>
        <w:t xml:space="preserve">ТРДН – 40000/110 </w:t>
      </w:r>
      <w:r w:rsidRPr="00146192">
        <w:rPr>
          <w:color w:val="000000"/>
          <w:sz w:val="28"/>
        </w:rPr>
        <w:t>[8]</w:t>
      </w:r>
      <w:r w:rsidRPr="00146192">
        <w:rPr>
          <w:sz w:val="28"/>
        </w:rPr>
        <w:t xml:space="preserve"> (</w:t>
      </w:r>
      <w:r w:rsidRPr="00146192">
        <w:rPr>
          <w:sz w:val="28"/>
          <w:lang w:val="en-US"/>
        </w:rPr>
        <w:t>S</w:t>
      </w:r>
      <w:r w:rsidRPr="00146192">
        <w:rPr>
          <w:sz w:val="28"/>
          <w:vertAlign w:val="subscript"/>
        </w:rPr>
        <w:t>ном</w:t>
      </w:r>
      <w:r w:rsidRPr="00146192">
        <w:rPr>
          <w:sz w:val="28"/>
        </w:rPr>
        <w:t xml:space="preserve"> = 40 МВА; </w:t>
      </w:r>
      <w:r w:rsidRPr="00146192">
        <w:rPr>
          <w:sz w:val="28"/>
          <w:lang w:val="en-US"/>
        </w:rPr>
        <w:t>U</w:t>
      </w:r>
      <w:r w:rsidRPr="00146192">
        <w:rPr>
          <w:sz w:val="28"/>
          <w:vertAlign w:val="subscript"/>
        </w:rPr>
        <w:t>вн</w:t>
      </w:r>
      <w:r w:rsidRPr="00146192">
        <w:rPr>
          <w:sz w:val="28"/>
        </w:rPr>
        <w:t xml:space="preserve"> = 115 кВ; </w:t>
      </w:r>
      <w:r w:rsidRPr="00146192">
        <w:rPr>
          <w:sz w:val="28"/>
          <w:lang w:val="en-US"/>
        </w:rPr>
        <w:t>U</w:t>
      </w:r>
      <w:r w:rsidRPr="00146192">
        <w:rPr>
          <w:sz w:val="28"/>
          <w:vertAlign w:val="subscript"/>
        </w:rPr>
        <w:t>нн</w:t>
      </w:r>
      <w:r w:rsidRPr="00146192">
        <w:rPr>
          <w:sz w:val="28"/>
        </w:rPr>
        <w:t xml:space="preserve"> = 6,3/10,5; 10,5/10,5 кВ;</w:t>
      </w:r>
      <w:r w:rsidR="004B2E86" w:rsidRPr="00146192">
        <w:rPr>
          <w:sz w:val="28"/>
        </w:rPr>
        <w:t xml:space="preserve"> </w:t>
      </w:r>
      <w:r w:rsidRPr="00146192">
        <w:rPr>
          <w:sz w:val="28"/>
          <w:lang w:val="en-US"/>
        </w:rPr>
        <w:t>P</w:t>
      </w:r>
      <w:r w:rsidRPr="00146192">
        <w:rPr>
          <w:sz w:val="28"/>
          <w:vertAlign w:val="subscript"/>
        </w:rPr>
        <w:t>х</w:t>
      </w:r>
      <w:r w:rsidRPr="00146192">
        <w:rPr>
          <w:sz w:val="28"/>
        </w:rPr>
        <w:t xml:space="preserve"> = 34 кВт; </w:t>
      </w:r>
      <w:r w:rsidRPr="00146192">
        <w:rPr>
          <w:sz w:val="28"/>
          <w:lang w:val="en-US"/>
        </w:rPr>
        <w:t>P</w:t>
      </w:r>
      <w:r w:rsidRPr="00146192">
        <w:rPr>
          <w:sz w:val="28"/>
          <w:vertAlign w:val="subscript"/>
        </w:rPr>
        <w:t>к</w:t>
      </w:r>
      <w:r w:rsidRPr="00146192">
        <w:rPr>
          <w:sz w:val="28"/>
        </w:rPr>
        <w:t xml:space="preserve"> = 170 кВт; </w:t>
      </w:r>
      <w:r w:rsidRPr="00146192">
        <w:rPr>
          <w:sz w:val="28"/>
          <w:lang w:val="en-US"/>
        </w:rPr>
        <w:t>U</w:t>
      </w:r>
      <w:r w:rsidRPr="00146192">
        <w:rPr>
          <w:sz w:val="28"/>
          <w:vertAlign w:val="subscript"/>
        </w:rPr>
        <w:t>к</w:t>
      </w:r>
      <w:r w:rsidRPr="00146192">
        <w:rPr>
          <w:sz w:val="28"/>
        </w:rPr>
        <w:t xml:space="preserve"> = 10,5%; </w:t>
      </w:r>
      <w:r w:rsidRPr="00146192">
        <w:rPr>
          <w:sz w:val="28"/>
          <w:lang w:val="en-US"/>
        </w:rPr>
        <w:t>I</w:t>
      </w:r>
      <w:r w:rsidRPr="00146192">
        <w:rPr>
          <w:sz w:val="28"/>
          <w:vertAlign w:val="subscript"/>
        </w:rPr>
        <w:t>х</w:t>
      </w:r>
      <w:r w:rsidRPr="00146192">
        <w:rPr>
          <w:sz w:val="28"/>
        </w:rPr>
        <w:t xml:space="preserve"> = 0,55%) с регулировкой напряжения под нагрузкой (РПН) и производят проверку на эксплуатационную перегрузку.</w:t>
      </w:r>
    </w:p>
    <w:p w:rsidR="004B2E86" w:rsidRPr="00146192" w:rsidRDefault="00843DE0" w:rsidP="008D541B">
      <w:pPr>
        <w:suppressAutoHyphens/>
        <w:spacing w:line="360" w:lineRule="auto"/>
        <w:ind w:left="0" w:firstLine="709"/>
        <w:jc w:val="both"/>
        <w:rPr>
          <w:sz w:val="28"/>
        </w:rPr>
      </w:pPr>
      <w:r w:rsidRPr="00146192">
        <w:rPr>
          <w:sz w:val="28"/>
        </w:rPr>
        <w:t>Коэффициент предварительной загрузки:</w:t>
      </w:r>
    </w:p>
    <w:p w:rsidR="00E24B39" w:rsidRPr="00146192" w:rsidRDefault="00E24B39"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34"/>
          <w:sz w:val="28"/>
        </w:rPr>
        <w:pict>
          <v:shape id="_x0000_i1150" type="#_x0000_t75" style="width:192pt;height:41.25pt">
            <v:imagedata r:id="rId126" o:title=""/>
          </v:shape>
        </w:pict>
      </w:r>
      <w:r w:rsidR="004B2E86" w:rsidRPr="00146192">
        <w:rPr>
          <w:sz w:val="28"/>
        </w:rPr>
        <w:t xml:space="preserve"> </w:t>
      </w:r>
      <w:r w:rsidR="00843DE0" w:rsidRPr="00146192">
        <w:rPr>
          <w:sz w:val="28"/>
        </w:rPr>
        <w:t>(6.1.14)</w: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Коэффициент максимума:</w:t>
      </w:r>
    </w:p>
    <w:p w:rsidR="00E24B39" w:rsidRPr="00146192" w:rsidRDefault="00E24B39" w:rsidP="008D541B">
      <w:pPr>
        <w:suppressAutoHyphens/>
        <w:spacing w:line="360" w:lineRule="auto"/>
        <w:ind w:left="0" w:firstLine="709"/>
        <w:jc w:val="both"/>
        <w:rPr>
          <w:sz w:val="28"/>
        </w:rPr>
      </w:pPr>
    </w:p>
    <w:p w:rsidR="00843DE0" w:rsidRPr="00146192" w:rsidRDefault="00E24B39" w:rsidP="008D541B">
      <w:pPr>
        <w:suppressAutoHyphens/>
        <w:spacing w:line="360" w:lineRule="auto"/>
        <w:ind w:left="0" w:firstLine="709"/>
        <w:jc w:val="both"/>
        <w:rPr>
          <w:sz w:val="28"/>
        </w:rPr>
      </w:pPr>
      <w:r w:rsidRPr="00146192">
        <w:rPr>
          <w:sz w:val="28"/>
        </w:rPr>
        <w:br w:type="page"/>
      </w:r>
      <w:r w:rsidR="00981BC3">
        <w:rPr>
          <w:position w:val="-32"/>
          <w:sz w:val="28"/>
        </w:rPr>
        <w:pict>
          <v:shape id="_x0000_i1151" type="#_x0000_t75" style="width:147pt;height:36pt">
            <v:imagedata r:id="rId127" o:title=""/>
          </v:shape>
        </w:pict>
      </w:r>
      <w:r w:rsidR="004B2E86" w:rsidRPr="00146192">
        <w:rPr>
          <w:sz w:val="28"/>
        </w:rPr>
        <w:t xml:space="preserve"> </w:t>
      </w:r>
      <w:r w:rsidR="00843DE0" w:rsidRPr="00146192">
        <w:rPr>
          <w:sz w:val="28"/>
        </w:rPr>
        <w:t>(6.1.15)</w: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Коэффициент перегрузки:</w:t>
      </w:r>
    </w:p>
    <w:p w:rsidR="00E24B39" w:rsidRPr="00146192" w:rsidRDefault="00E24B39"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34"/>
          <w:sz w:val="28"/>
        </w:rPr>
        <w:pict>
          <v:shape id="_x0000_i1152" type="#_x0000_t75" style="width:276.75pt;height:42pt">
            <v:imagedata r:id="rId128" o:title=""/>
          </v:shape>
        </w:pict>
      </w:r>
      <w:r w:rsidR="004B2E86" w:rsidRPr="00146192">
        <w:rPr>
          <w:sz w:val="28"/>
        </w:rPr>
        <w:t xml:space="preserve"> </w:t>
      </w:r>
      <w:r w:rsidR="00843DE0" w:rsidRPr="00146192">
        <w:rPr>
          <w:sz w:val="28"/>
        </w:rPr>
        <w:t>(6.1.16)</w: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 xml:space="preserve">По кривым зависимости коэффициентов </w:t>
      </w:r>
      <w:r w:rsidRPr="00146192">
        <w:rPr>
          <w:iCs/>
          <w:sz w:val="28"/>
        </w:rPr>
        <w:t>К</w:t>
      </w:r>
      <w:r w:rsidRPr="00146192">
        <w:rPr>
          <w:iCs/>
          <w:sz w:val="28"/>
          <w:vertAlign w:val="subscript"/>
        </w:rPr>
        <w:t>1</w:t>
      </w:r>
      <w:r w:rsidRPr="00146192">
        <w:rPr>
          <w:sz w:val="28"/>
        </w:rPr>
        <w:t xml:space="preserve"> и </w:t>
      </w:r>
      <w:r w:rsidRPr="00146192">
        <w:rPr>
          <w:iCs/>
          <w:sz w:val="28"/>
        </w:rPr>
        <w:t>К</w:t>
      </w:r>
      <w:r w:rsidRPr="00146192">
        <w:rPr>
          <w:iCs/>
          <w:sz w:val="28"/>
          <w:vertAlign w:val="subscript"/>
        </w:rPr>
        <w:t>2</w:t>
      </w:r>
      <w:r w:rsidRPr="00146192">
        <w:rPr>
          <w:sz w:val="28"/>
        </w:rPr>
        <w:t xml:space="preserve"> согласно</w:t>
      </w:r>
      <w:r w:rsidR="004B2E86" w:rsidRPr="00146192">
        <w:rPr>
          <w:sz w:val="28"/>
        </w:rPr>
        <w:t xml:space="preserve"> </w:t>
      </w:r>
      <w:r w:rsidRPr="00146192">
        <w:rPr>
          <w:color w:val="000000"/>
          <w:sz w:val="28"/>
        </w:rPr>
        <w:t>[2]</w:t>
      </w:r>
      <w:r w:rsidRPr="00146192">
        <w:rPr>
          <w:sz w:val="28"/>
        </w:rPr>
        <w:t xml:space="preserve"> определяют </w:t>
      </w:r>
      <w:r w:rsidRPr="00146192">
        <w:rPr>
          <w:iCs/>
          <w:sz w:val="28"/>
        </w:rPr>
        <w:t>К</w:t>
      </w:r>
      <w:r w:rsidRPr="00146192">
        <w:rPr>
          <w:iCs/>
          <w:sz w:val="28"/>
          <w:vertAlign w:val="subscript"/>
        </w:rPr>
        <w:t>2</w:t>
      </w:r>
      <w:r w:rsidRPr="00146192">
        <w:rPr>
          <w:iCs/>
          <w:sz w:val="28"/>
        </w:rPr>
        <w:t>’</w:t>
      </w:r>
      <w:r w:rsidRPr="00146192">
        <w:rPr>
          <w:sz w:val="28"/>
        </w:rPr>
        <w:t xml:space="preserve">. Получают </w:t>
      </w:r>
      <w:r w:rsidRPr="00146192">
        <w:rPr>
          <w:iCs/>
          <w:sz w:val="28"/>
        </w:rPr>
        <w:t>К</w:t>
      </w:r>
      <w:r w:rsidRPr="00146192">
        <w:rPr>
          <w:iCs/>
          <w:sz w:val="28"/>
          <w:vertAlign w:val="subscript"/>
        </w:rPr>
        <w:t>2</w:t>
      </w:r>
      <w:r w:rsidRPr="00146192">
        <w:rPr>
          <w:iCs/>
          <w:sz w:val="28"/>
        </w:rPr>
        <w:t>’</w:t>
      </w:r>
      <w:r w:rsidRPr="00146192">
        <w:rPr>
          <w:sz w:val="28"/>
        </w:rPr>
        <w:t xml:space="preserve"> = 1,12 </w:t>
      </w:r>
      <w:r w:rsidRPr="00146192">
        <w:rPr>
          <w:sz w:val="28"/>
          <w:szCs w:val="28"/>
        </w:rPr>
        <w:sym w:font="Symbol" w:char="F0BB"/>
      </w:r>
      <w:r w:rsidRPr="00146192">
        <w:rPr>
          <w:sz w:val="28"/>
        </w:rPr>
        <w:t xml:space="preserve"> </w:t>
      </w:r>
      <w:r w:rsidRPr="00146192">
        <w:rPr>
          <w:iCs/>
          <w:sz w:val="28"/>
        </w:rPr>
        <w:t>К</w:t>
      </w:r>
      <w:r w:rsidRPr="00146192">
        <w:rPr>
          <w:iCs/>
          <w:sz w:val="28"/>
          <w:vertAlign w:val="subscript"/>
        </w:rPr>
        <w:t>2</w:t>
      </w:r>
      <w:r w:rsidRPr="00146192">
        <w:rPr>
          <w:sz w:val="28"/>
        </w:rPr>
        <w:t xml:space="preserve"> = 1,14.</w:t>
      </w:r>
    </w:p>
    <w:p w:rsidR="004B2E86" w:rsidRPr="00146192" w:rsidRDefault="00843DE0" w:rsidP="008D541B">
      <w:pPr>
        <w:suppressAutoHyphens/>
        <w:spacing w:line="360" w:lineRule="auto"/>
        <w:ind w:left="0" w:firstLine="709"/>
        <w:jc w:val="both"/>
        <w:rPr>
          <w:sz w:val="28"/>
        </w:rPr>
      </w:pPr>
      <w:r w:rsidRPr="00146192">
        <w:rPr>
          <w:sz w:val="28"/>
        </w:rPr>
        <w:t>Трансформатор находится на границе зоны систематической перегрузки (</w:t>
      </w:r>
      <w:r w:rsidRPr="00146192">
        <w:rPr>
          <w:iCs/>
          <w:sz w:val="28"/>
        </w:rPr>
        <w:t>К</w:t>
      </w:r>
      <w:r w:rsidRPr="00146192">
        <w:rPr>
          <w:iCs/>
          <w:sz w:val="28"/>
          <w:vertAlign w:val="subscript"/>
        </w:rPr>
        <w:t>2</w:t>
      </w:r>
      <w:r w:rsidRPr="00146192">
        <w:rPr>
          <w:sz w:val="28"/>
        </w:rPr>
        <w:t xml:space="preserve">&lt;1,5), но с учетом погрешности вычислений и возможности отключения потребителей </w:t>
      </w:r>
      <w:r w:rsidRPr="00146192">
        <w:rPr>
          <w:sz w:val="28"/>
          <w:lang w:val="en-US"/>
        </w:rPr>
        <w:t>III</w:t>
      </w:r>
      <w:r w:rsidRPr="00146192">
        <w:rPr>
          <w:sz w:val="28"/>
        </w:rPr>
        <w:t xml:space="preserve"> категории в летнее время при больших температурах окружающей среды в аварийном режиме, принимают трансформатор</w:t>
      </w:r>
      <w:r w:rsidR="004B2E86" w:rsidRPr="00146192">
        <w:rPr>
          <w:sz w:val="28"/>
        </w:rPr>
        <w:t xml:space="preserve"> </w:t>
      </w:r>
      <w:r w:rsidRPr="00146192">
        <w:rPr>
          <w:sz w:val="28"/>
        </w:rPr>
        <w:t>ТРДН – 25000/110.</w:t>
      </w:r>
    </w:p>
    <w:p w:rsidR="00843DE0" w:rsidRPr="00146192" w:rsidRDefault="00843DE0" w:rsidP="008D541B">
      <w:pPr>
        <w:suppressAutoHyphens/>
        <w:spacing w:line="360" w:lineRule="auto"/>
        <w:ind w:left="0" w:firstLine="709"/>
        <w:jc w:val="both"/>
        <w:rPr>
          <w:sz w:val="28"/>
        </w:rPr>
      </w:pPr>
      <w:r w:rsidRPr="00146192">
        <w:rPr>
          <w:sz w:val="28"/>
        </w:rPr>
        <w:t xml:space="preserve">Согласно </w:t>
      </w:r>
      <w:r w:rsidRPr="00146192">
        <w:rPr>
          <w:color w:val="000000"/>
          <w:sz w:val="28"/>
        </w:rPr>
        <w:t>Приложению 18</w:t>
      </w:r>
      <w:r w:rsidRPr="00146192">
        <w:rPr>
          <w:sz w:val="28"/>
        </w:rPr>
        <w:t xml:space="preserve"> современная стоимость подобного трансформатора составляет </w:t>
      </w:r>
      <w:r w:rsidR="00981BC3">
        <w:rPr>
          <w:position w:val="-14"/>
          <w:sz w:val="28"/>
        </w:rPr>
        <w:pict>
          <v:shape id="_x0000_i1153" type="#_x0000_t75" style="width:240.75pt;height:18.75pt">
            <v:imagedata r:id="rId129" o:title=""/>
          </v:shape>
        </w:pict>
      </w:r>
    </w:p>
    <w:p w:rsidR="00843DE0" w:rsidRPr="00146192" w:rsidRDefault="00843DE0" w:rsidP="008D541B">
      <w:pPr>
        <w:suppressAutoHyphens/>
        <w:spacing w:line="360" w:lineRule="auto"/>
        <w:ind w:left="0" w:firstLine="709"/>
        <w:jc w:val="both"/>
        <w:rPr>
          <w:sz w:val="28"/>
        </w:rPr>
      </w:pPr>
      <w:r w:rsidRPr="00146192">
        <w:rPr>
          <w:sz w:val="28"/>
        </w:rPr>
        <w:t>Находят коэффициент пересчета для силовых трансформаторов.</w:t>
      </w:r>
    </w:p>
    <w:p w:rsidR="00843DE0" w:rsidRPr="00146192" w:rsidRDefault="00843DE0" w:rsidP="008D541B">
      <w:pPr>
        <w:suppressAutoHyphens/>
        <w:spacing w:line="360" w:lineRule="auto"/>
        <w:ind w:left="0" w:firstLine="709"/>
        <w:jc w:val="both"/>
        <w:rPr>
          <w:sz w:val="28"/>
        </w:rPr>
      </w:pPr>
      <w:r w:rsidRPr="00146192">
        <w:rPr>
          <w:sz w:val="28"/>
        </w:rPr>
        <w:t>Расчетная стоимость трехфазного трансформатора 110 кВ мощностью</w:t>
      </w:r>
      <w:r w:rsidR="004B2E86" w:rsidRPr="00146192">
        <w:rPr>
          <w:sz w:val="28"/>
        </w:rPr>
        <w:t xml:space="preserve"> </w:t>
      </w:r>
      <w:r w:rsidRPr="00146192">
        <w:rPr>
          <w:iCs/>
          <w:sz w:val="28"/>
          <w:lang w:val="en-US"/>
        </w:rPr>
        <w:t>S</w:t>
      </w:r>
      <w:r w:rsidRPr="00146192">
        <w:rPr>
          <w:iCs/>
          <w:sz w:val="28"/>
          <w:vertAlign w:val="subscript"/>
        </w:rPr>
        <w:t>НОМ</w:t>
      </w:r>
      <w:r w:rsidRPr="00146192">
        <w:rPr>
          <w:sz w:val="28"/>
        </w:rPr>
        <w:t xml:space="preserve"> = 40 МВА, равна </w:t>
      </w:r>
      <w:r w:rsidR="00981BC3">
        <w:rPr>
          <w:color w:val="000000"/>
          <w:position w:val="-14"/>
          <w:sz w:val="28"/>
        </w:rPr>
        <w:pict>
          <v:shape id="_x0000_i1154" type="#_x0000_t75" style="width:122.25pt;height:18.75pt">
            <v:imagedata r:id="rId130" o:title=""/>
          </v:shape>
        </w:pict>
      </w:r>
      <w:r w:rsidRPr="00146192">
        <w:rPr>
          <w:color w:val="000000"/>
          <w:sz w:val="28"/>
        </w:rPr>
        <w:t>[8].</w:t>
      </w:r>
    </w:p>
    <w:p w:rsidR="00843DE0" w:rsidRPr="00146192" w:rsidRDefault="00843DE0" w:rsidP="008D541B">
      <w:pPr>
        <w:pStyle w:val="21"/>
        <w:widowControl w:val="0"/>
        <w:suppressAutoHyphens/>
        <w:spacing w:after="0" w:line="360" w:lineRule="auto"/>
        <w:ind w:left="0" w:firstLine="709"/>
        <w:jc w:val="both"/>
        <w:rPr>
          <w:sz w:val="28"/>
          <w:szCs w:val="28"/>
        </w:rPr>
      </w:pPr>
      <w:r w:rsidRPr="00146192">
        <w:rPr>
          <w:sz w:val="28"/>
          <w:szCs w:val="28"/>
        </w:rPr>
        <w:t>Отсюда, определяют коэффициент пересчета по формуле:</w:t>
      </w:r>
    </w:p>
    <w:p w:rsidR="00E24B39" w:rsidRPr="00146192" w:rsidRDefault="00E24B39" w:rsidP="008D541B">
      <w:pPr>
        <w:pStyle w:val="21"/>
        <w:widowControl w:val="0"/>
        <w:suppressAutoHyphens/>
        <w:spacing w:after="0" w:line="360" w:lineRule="auto"/>
        <w:ind w:left="0" w:firstLine="709"/>
        <w:jc w:val="both"/>
        <w:rPr>
          <w:sz w:val="28"/>
          <w:szCs w:val="28"/>
        </w:rPr>
      </w:pPr>
    </w:p>
    <w:p w:rsidR="00843DE0" w:rsidRPr="00146192" w:rsidRDefault="00981BC3" w:rsidP="008D541B">
      <w:pPr>
        <w:suppressAutoHyphens/>
        <w:spacing w:line="360" w:lineRule="auto"/>
        <w:ind w:left="0" w:firstLine="709"/>
        <w:jc w:val="both"/>
        <w:rPr>
          <w:sz w:val="28"/>
        </w:rPr>
      </w:pPr>
      <w:r>
        <w:rPr>
          <w:position w:val="-34"/>
          <w:sz w:val="28"/>
        </w:rPr>
        <w:pict>
          <v:shape id="_x0000_i1155" type="#_x0000_t75" style="width:158.25pt;height:38.25pt">
            <v:imagedata r:id="rId131" o:title=""/>
          </v:shape>
        </w:pict>
      </w:r>
      <w:r w:rsidR="004B2E86" w:rsidRPr="00146192">
        <w:rPr>
          <w:sz w:val="28"/>
        </w:rPr>
        <w:t xml:space="preserve"> </w:t>
      </w:r>
      <w:r w:rsidR="00843DE0" w:rsidRPr="00146192">
        <w:rPr>
          <w:sz w:val="28"/>
        </w:rPr>
        <w:t>(6.1.17)</w: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Затем определяют </w:t>
      </w:r>
      <w:r w:rsidRPr="00146192">
        <w:rPr>
          <w:iCs/>
          <w:sz w:val="28"/>
        </w:rPr>
        <w:t>К</w:t>
      </w:r>
      <w:r w:rsidRPr="00146192">
        <w:rPr>
          <w:iCs/>
          <w:sz w:val="28"/>
          <w:vertAlign w:val="subscript"/>
        </w:rPr>
        <w:t>В110</w:t>
      </w:r>
      <w:r w:rsidRPr="00146192">
        <w:rPr>
          <w:iCs/>
          <w:sz w:val="28"/>
        </w:rPr>
        <w:t>.</w:t>
      </w:r>
      <w:r w:rsidR="004B2E86" w:rsidRPr="00146192">
        <w:rPr>
          <w:sz w:val="28"/>
        </w:rPr>
        <w:t xml:space="preserve"> </w:t>
      </w:r>
      <w:r w:rsidRPr="00146192">
        <w:rPr>
          <w:sz w:val="28"/>
        </w:rPr>
        <w:t xml:space="preserve">На данном этапе проектирования выбор высоковольтных выключателей может быть осуществлен лишь по двум параметрам: </w:t>
      </w:r>
      <w:r w:rsidR="00981BC3">
        <w:rPr>
          <w:position w:val="-16"/>
          <w:sz w:val="28"/>
        </w:rPr>
        <w:pict>
          <v:shape id="_x0000_i1156" type="#_x0000_t75" style="width:66pt;height:20.25pt">
            <v:imagedata r:id="rId132" o:title=""/>
          </v:shape>
        </w:pict>
      </w:r>
      <w:r w:rsidRPr="00146192">
        <w:rPr>
          <w:sz w:val="28"/>
        </w:rPr>
        <w:t xml:space="preserve">. Учитывая это обстоятельство, выбирают воздушный выключатель усиленного типа ВВУ-110Б-40/2000У1 </w:t>
      </w:r>
      <w:r w:rsidRPr="00146192">
        <w:rPr>
          <w:color w:val="000000"/>
          <w:sz w:val="28"/>
        </w:rPr>
        <w:t>[6].</w:t>
      </w:r>
      <w:r w:rsidRPr="00146192">
        <w:rPr>
          <w:sz w:val="28"/>
        </w:rPr>
        <w:t xml:space="preserve"> (</w:t>
      </w:r>
      <w:r w:rsidR="00981BC3">
        <w:rPr>
          <w:position w:val="-14"/>
          <w:sz w:val="28"/>
        </w:rPr>
        <w:pict>
          <v:shape id="_x0000_i1157" type="#_x0000_t75" style="width:312pt;height:18.75pt">
            <v:imagedata r:id="rId133" o:title=""/>
          </v:shape>
        </w:pict>
      </w:r>
      <w:r w:rsidRPr="00146192">
        <w:rPr>
          <w:sz w:val="28"/>
        </w:rPr>
        <w:t xml:space="preserve">). Его стоимость равна </w:t>
      </w:r>
      <w:r w:rsidR="00981BC3">
        <w:rPr>
          <w:position w:val="-14"/>
          <w:sz w:val="28"/>
        </w:rPr>
        <w:pict>
          <v:shape id="_x0000_i1158" type="#_x0000_t75" style="width:111.75pt;height:18.75pt">
            <v:imagedata r:id="rId134" o:title=""/>
          </v:shape>
        </w:pict>
      </w:r>
    </w:p>
    <w:p w:rsidR="00843DE0" w:rsidRPr="00146192" w:rsidRDefault="00843DE0" w:rsidP="008D541B">
      <w:pPr>
        <w:suppressAutoHyphens/>
        <w:spacing w:line="360" w:lineRule="auto"/>
        <w:ind w:left="0" w:firstLine="709"/>
        <w:jc w:val="both"/>
        <w:rPr>
          <w:sz w:val="28"/>
        </w:rPr>
      </w:pPr>
      <w:r w:rsidRPr="00146192">
        <w:rPr>
          <w:sz w:val="28"/>
        </w:rPr>
        <w:t xml:space="preserve">Определяют коэффициент пересчета на примере воздушного выключателя с электромагнитным приводом ВВЭ-10-20/1600У3. В 1984 году он стоил </w:t>
      </w:r>
      <w:r w:rsidR="00981BC3">
        <w:rPr>
          <w:position w:val="-14"/>
          <w:sz w:val="28"/>
        </w:rPr>
        <w:pict>
          <v:shape id="_x0000_i1159" type="#_x0000_t75" style="width:102pt;height:18.75pt">
            <v:imagedata r:id="rId135" o:title=""/>
          </v:shape>
        </w:pict>
      </w:r>
      <w:r w:rsidRPr="00146192">
        <w:rPr>
          <w:sz w:val="28"/>
        </w:rPr>
        <w:t xml:space="preserve"> </w:t>
      </w:r>
      <w:r w:rsidRPr="00146192">
        <w:rPr>
          <w:color w:val="000000"/>
          <w:sz w:val="28"/>
        </w:rPr>
        <w:t>[6],</w:t>
      </w:r>
      <w:r w:rsidRPr="00146192">
        <w:rPr>
          <w:sz w:val="28"/>
        </w:rPr>
        <w:t xml:space="preserve"> а в 2002 году: </w:t>
      </w:r>
      <w:r w:rsidR="00981BC3">
        <w:rPr>
          <w:position w:val="-14"/>
          <w:sz w:val="28"/>
        </w:rPr>
        <w:pict>
          <v:shape id="_x0000_i1160" type="#_x0000_t75" style="width:114pt;height:18.75pt">
            <v:imagedata r:id="rId136" o:title=""/>
          </v:shape>
        </w:pict>
      </w:r>
      <w:r w:rsidR="004B2E86" w:rsidRPr="00146192">
        <w:rPr>
          <w:sz w:val="28"/>
        </w:rPr>
        <w:t xml:space="preserve"> </w:t>
      </w:r>
      <w:r w:rsidRPr="00146192">
        <w:rPr>
          <w:color w:val="000000"/>
          <w:sz w:val="28"/>
        </w:rPr>
        <w:t>[Приложение</w:t>
      </w:r>
      <w:r w:rsidRPr="00146192">
        <w:rPr>
          <w:sz w:val="28"/>
        </w:rPr>
        <w:t xml:space="preserve"> 17].</w:t>
      </w:r>
    </w:p>
    <w:p w:rsidR="00843DE0" w:rsidRPr="00146192" w:rsidRDefault="00843DE0" w:rsidP="008D541B">
      <w:pPr>
        <w:pStyle w:val="21"/>
        <w:widowControl w:val="0"/>
        <w:suppressAutoHyphens/>
        <w:spacing w:after="0" w:line="360" w:lineRule="auto"/>
        <w:ind w:left="0" w:firstLine="709"/>
        <w:jc w:val="both"/>
        <w:rPr>
          <w:sz w:val="28"/>
          <w:szCs w:val="28"/>
        </w:rPr>
      </w:pPr>
      <w:r w:rsidRPr="00146192">
        <w:rPr>
          <w:sz w:val="28"/>
          <w:szCs w:val="28"/>
        </w:rPr>
        <w:t>Отсюда, по формуле (1.1.6):</w:t>
      </w:r>
    </w:p>
    <w:p w:rsidR="00E24B39" w:rsidRPr="00146192" w:rsidRDefault="00E24B39" w:rsidP="008D541B">
      <w:pPr>
        <w:pStyle w:val="21"/>
        <w:widowControl w:val="0"/>
        <w:suppressAutoHyphens/>
        <w:spacing w:after="0" w:line="360" w:lineRule="auto"/>
        <w:ind w:left="0" w:firstLine="709"/>
        <w:jc w:val="both"/>
        <w:rPr>
          <w:sz w:val="28"/>
          <w:szCs w:val="28"/>
        </w:rPr>
      </w:pPr>
    </w:p>
    <w:p w:rsidR="00843DE0" w:rsidRPr="00146192" w:rsidRDefault="00981BC3" w:rsidP="008D541B">
      <w:pPr>
        <w:suppressAutoHyphens/>
        <w:spacing w:line="360" w:lineRule="auto"/>
        <w:ind w:left="0" w:firstLine="709"/>
        <w:jc w:val="both"/>
        <w:rPr>
          <w:sz w:val="28"/>
        </w:rPr>
      </w:pPr>
      <w:r>
        <w:rPr>
          <w:position w:val="-34"/>
          <w:sz w:val="28"/>
        </w:rPr>
        <w:pict>
          <v:shape id="_x0000_i1161" type="#_x0000_t75" style="width:158.25pt;height:38.25pt">
            <v:imagedata r:id="rId137" o:title=""/>
          </v:shape>
        </w:pict>
      </w:r>
      <w:r w:rsidR="004B2E86" w:rsidRPr="00146192">
        <w:rPr>
          <w:sz w:val="28"/>
        </w:rPr>
        <w:t xml:space="preserve"> </w:t>
      </w:r>
      <w:r w:rsidR="00843DE0" w:rsidRPr="00146192">
        <w:rPr>
          <w:sz w:val="28"/>
        </w:rPr>
        <w:t>(6.1.18)</w: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Следовательно, современная стоимость высоковольтного воздушного выключателя ВВУ-110Б-40/2000У1 по формуле (1.1.7), составляет:</w:t>
      </w:r>
    </w:p>
    <w:p w:rsidR="00E24B39" w:rsidRPr="00146192" w:rsidRDefault="00E24B39"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14"/>
          <w:sz w:val="28"/>
        </w:rPr>
        <w:pict>
          <v:shape id="_x0000_i1162" type="#_x0000_t75" style="width:276pt;height:18.75pt">
            <v:imagedata r:id="rId138" o:title=""/>
          </v:shape>
        </w:pict>
      </w:r>
      <w:r w:rsidR="004B2E86" w:rsidRPr="00146192">
        <w:rPr>
          <w:sz w:val="28"/>
        </w:rPr>
        <w:t xml:space="preserve"> </w:t>
      </w:r>
      <w:r w:rsidR="00843DE0" w:rsidRPr="00146192">
        <w:rPr>
          <w:sz w:val="28"/>
        </w:rPr>
        <w:t>(6.1.19)</w: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Определяют </w:t>
      </w:r>
      <w:r w:rsidRPr="00146192">
        <w:rPr>
          <w:iCs/>
          <w:sz w:val="28"/>
        </w:rPr>
        <w:t>К</w:t>
      </w:r>
      <w:r w:rsidRPr="00146192">
        <w:rPr>
          <w:iCs/>
          <w:sz w:val="28"/>
          <w:vertAlign w:val="subscript"/>
        </w:rPr>
        <w:t>Р110</w:t>
      </w:r>
      <w:r w:rsidRPr="00146192">
        <w:rPr>
          <w:iCs/>
          <w:sz w:val="28"/>
        </w:rPr>
        <w:t>.</w:t>
      </w:r>
      <w:r w:rsidR="004B2E86" w:rsidRPr="00146192">
        <w:rPr>
          <w:sz w:val="28"/>
        </w:rPr>
        <w:t xml:space="preserve"> </w:t>
      </w:r>
      <w:r w:rsidRPr="00146192">
        <w:rPr>
          <w:sz w:val="28"/>
        </w:rPr>
        <w:t xml:space="preserve">Выбор разъединителей также осуществляют по номинальному напряжению и току: </w:t>
      </w:r>
      <w:r w:rsidR="00981BC3">
        <w:rPr>
          <w:position w:val="-16"/>
          <w:sz w:val="28"/>
        </w:rPr>
        <w:pict>
          <v:shape id="_x0000_i1163" type="#_x0000_t75" style="width:66pt;height:20.25pt">
            <v:imagedata r:id="rId132" o:title=""/>
          </v:shape>
        </w:pict>
      </w:r>
      <w:r w:rsidRPr="00146192">
        <w:rPr>
          <w:sz w:val="28"/>
        </w:rPr>
        <w:t>, как и в предыдущем случае. Выбирают разъединитель наружной установки двухколонковый</w:t>
      </w:r>
      <w:r w:rsidR="004B2E86" w:rsidRPr="00146192">
        <w:rPr>
          <w:sz w:val="28"/>
        </w:rPr>
        <w:t xml:space="preserve"> </w:t>
      </w:r>
      <w:r w:rsidRPr="00146192">
        <w:rPr>
          <w:sz w:val="28"/>
        </w:rPr>
        <w:t>с заземляющими ножами РНД(З)-110(Б)(У)/1000У1(ХЛ) [20]. (</w:t>
      </w:r>
      <w:r w:rsidR="00981BC3">
        <w:rPr>
          <w:position w:val="-14"/>
          <w:sz w:val="28"/>
        </w:rPr>
        <w:pict>
          <v:shape id="_x0000_i1164" type="#_x0000_t75" style="width:311.25pt;height:18.75pt">
            <v:imagedata r:id="rId139" o:title=""/>
          </v:shape>
        </w:pict>
      </w:r>
      <w:r w:rsidRPr="00146192">
        <w:rPr>
          <w:sz w:val="28"/>
        </w:rPr>
        <w:t xml:space="preserve">). Его стоимость равна </w:t>
      </w:r>
      <w:r w:rsidR="00981BC3">
        <w:rPr>
          <w:position w:val="-14"/>
          <w:sz w:val="28"/>
        </w:rPr>
        <w:pict>
          <v:shape id="_x0000_i1165" type="#_x0000_t75" style="width:99.75pt;height:18.75pt">
            <v:imagedata r:id="rId140" o:title=""/>
          </v:shape>
        </w:pict>
      </w:r>
    </w:p>
    <w:p w:rsidR="00843DE0" w:rsidRPr="00146192" w:rsidRDefault="00843DE0" w:rsidP="008D541B">
      <w:pPr>
        <w:suppressAutoHyphens/>
        <w:spacing w:line="360" w:lineRule="auto"/>
        <w:ind w:left="0" w:firstLine="709"/>
        <w:jc w:val="both"/>
        <w:rPr>
          <w:sz w:val="28"/>
        </w:rPr>
      </w:pPr>
      <w:r w:rsidRPr="00146192">
        <w:rPr>
          <w:sz w:val="28"/>
        </w:rPr>
        <w:t>Определяют коэффициент пересчета на примере разъединителя внутренней установки фигурного с заземляющими ножами РВФЗ-10/1000.</w:t>
      </w:r>
    </w:p>
    <w:p w:rsidR="00E24B39" w:rsidRPr="00146192" w:rsidRDefault="00843DE0" w:rsidP="008D541B">
      <w:pPr>
        <w:suppressAutoHyphens/>
        <w:spacing w:line="360" w:lineRule="auto"/>
        <w:ind w:left="0" w:firstLine="709"/>
        <w:jc w:val="both"/>
        <w:rPr>
          <w:sz w:val="28"/>
        </w:rPr>
      </w:pPr>
      <w:r w:rsidRPr="00146192">
        <w:rPr>
          <w:sz w:val="28"/>
        </w:rPr>
        <w:t xml:space="preserve">Так, выбранный разъединитель с приводом РВФЗ-10/1000 в 1984 году стоил </w:t>
      </w:r>
      <w:r w:rsidR="00981BC3">
        <w:rPr>
          <w:position w:val="-14"/>
          <w:sz w:val="28"/>
        </w:rPr>
        <w:pict>
          <v:shape id="_x0000_i1166" type="#_x0000_t75" style="width:93.75pt;height:18.75pt">
            <v:imagedata r:id="rId141" o:title=""/>
          </v:shape>
        </w:pict>
      </w:r>
      <w:r w:rsidRPr="00146192">
        <w:rPr>
          <w:sz w:val="28"/>
        </w:rPr>
        <w:t xml:space="preserve"> </w:t>
      </w:r>
      <w:r w:rsidRPr="00146192">
        <w:rPr>
          <w:color w:val="000000"/>
          <w:sz w:val="28"/>
        </w:rPr>
        <w:t>[20],</w:t>
      </w:r>
      <w:r w:rsidRPr="00146192">
        <w:rPr>
          <w:sz w:val="28"/>
        </w:rPr>
        <w:t xml:space="preserve"> а в 2002 году: </w:t>
      </w:r>
      <w:r w:rsidR="00981BC3">
        <w:rPr>
          <w:position w:val="-14"/>
          <w:sz w:val="28"/>
        </w:rPr>
        <w:pict>
          <v:shape id="_x0000_i1167" type="#_x0000_t75" style="width:111.75pt;height:18.75pt">
            <v:imagedata r:id="rId142" o:title=""/>
          </v:shape>
        </w:pict>
      </w:r>
      <w:r w:rsidRPr="00146192">
        <w:rPr>
          <w:sz w:val="28"/>
        </w:rPr>
        <w:t xml:space="preserve"> </w:t>
      </w:r>
      <w:r w:rsidRPr="00146192">
        <w:rPr>
          <w:color w:val="000000"/>
          <w:sz w:val="28"/>
        </w:rPr>
        <w:t>[Приложение 13].</w:t>
      </w:r>
      <w:r w:rsidR="00E24B39" w:rsidRPr="00146192">
        <w:rPr>
          <w:color w:val="000000"/>
          <w:sz w:val="28"/>
        </w:rPr>
        <w:t xml:space="preserve"> </w:t>
      </w:r>
      <w:r w:rsidRPr="00146192">
        <w:rPr>
          <w:sz w:val="28"/>
        </w:rPr>
        <w:t>Отсюда, по формуле (1.1.6):</w:t>
      </w:r>
    </w:p>
    <w:p w:rsidR="00843DE0" w:rsidRPr="00146192" w:rsidRDefault="00E24B39" w:rsidP="008D541B">
      <w:pPr>
        <w:suppressAutoHyphens/>
        <w:spacing w:line="360" w:lineRule="auto"/>
        <w:ind w:left="0" w:firstLine="709"/>
        <w:jc w:val="both"/>
        <w:rPr>
          <w:sz w:val="28"/>
        </w:rPr>
      </w:pPr>
      <w:r w:rsidRPr="00146192">
        <w:rPr>
          <w:sz w:val="28"/>
        </w:rPr>
        <w:br w:type="page"/>
      </w:r>
      <w:r w:rsidR="00981BC3">
        <w:rPr>
          <w:position w:val="-34"/>
          <w:sz w:val="28"/>
        </w:rPr>
        <w:pict>
          <v:shape id="_x0000_i1168" type="#_x0000_t75" style="width:162pt;height:38.25pt">
            <v:imagedata r:id="rId143" o:title=""/>
          </v:shape>
        </w:pic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pStyle w:val="a3"/>
        <w:widowControl w:val="0"/>
        <w:suppressAutoHyphens/>
        <w:spacing w:line="360" w:lineRule="auto"/>
        <w:ind w:firstLine="709"/>
        <w:jc w:val="both"/>
      </w:pPr>
      <w:r w:rsidRPr="00146192">
        <w:t>Следовательно, современная стоимость высоковольтного разъединителя РНД(З)-110(Б)(У)/1000У1(ХЛ)</w:t>
      </w:r>
      <w:r w:rsidR="004B2E86" w:rsidRPr="00146192">
        <w:t xml:space="preserve"> </w:t>
      </w:r>
      <w:r w:rsidRPr="00146192">
        <w:t>по формуле (1.1.7), равна:</w:t>
      </w:r>
    </w:p>
    <w:p w:rsidR="00E24B39" w:rsidRPr="00146192" w:rsidRDefault="00E24B39" w:rsidP="008D541B">
      <w:pPr>
        <w:pStyle w:val="a3"/>
        <w:widowControl w:val="0"/>
        <w:suppressAutoHyphens/>
        <w:spacing w:line="360" w:lineRule="auto"/>
        <w:ind w:firstLine="709"/>
        <w:jc w:val="both"/>
      </w:pPr>
    </w:p>
    <w:p w:rsidR="00843DE0" w:rsidRPr="00146192" w:rsidRDefault="00981BC3" w:rsidP="008D541B">
      <w:pPr>
        <w:suppressAutoHyphens/>
        <w:spacing w:line="360" w:lineRule="auto"/>
        <w:ind w:left="0" w:firstLine="709"/>
        <w:jc w:val="both"/>
        <w:rPr>
          <w:sz w:val="28"/>
        </w:rPr>
      </w:pPr>
      <w:r>
        <w:rPr>
          <w:position w:val="-14"/>
          <w:sz w:val="28"/>
        </w:rPr>
        <w:pict>
          <v:shape id="_x0000_i1169" type="#_x0000_t75" style="width:258pt;height:18.75pt">
            <v:imagedata r:id="rId144" o:title=""/>
          </v:shape>
        </w:pic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 xml:space="preserve">Таким образом, капиталовложения в оборудование подстанции 110 кВ </w:t>
      </w:r>
      <w:r w:rsidRPr="00146192">
        <w:rPr>
          <w:iCs/>
          <w:sz w:val="28"/>
        </w:rPr>
        <w:t>К</w:t>
      </w:r>
      <w:r w:rsidRPr="00146192">
        <w:rPr>
          <w:iCs/>
          <w:sz w:val="28"/>
          <w:vertAlign w:val="subscript"/>
        </w:rPr>
        <w:t>ОБ110</w:t>
      </w:r>
      <w:r w:rsidRPr="00146192">
        <w:rPr>
          <w:sz w:val="28"/>
        </w:rPr>
        <w:t>, определяются по формуле:</w:t>
      </w:r>
    </w:p>
    <w:p w:rsidR="00E24B39" w:rsidRPr="00146192" w:rsidRDefault="00E24B39"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32"/>
          <w:sz w:val="28"/>
        </w:rPr>
        <w:pict>
          <v:shape id="_x0000_i1170" type="#_x0000_t75" style="width:338.25pt;height:38.25pt">
            <v:imagedata r:id="rId145" o:title=""/>
          </v:shape>
        </w:pict>
      </w:r>
      <w:r w:rsidR="004B2E86" w:rsidRPr="00146192">
        <w:rPr>
          <w:sz w:val="28"/>
        </w:rPr>
        <w:t xml:space="preserve"> </w:t>
      </w:r>
      <w:r w:rsidR="00843DE0" w:rsidRPr="00146192">
        <w:rPr>
          <w:sz w:val="28"/>
        </w:rPr>
        <w:t>(2.9.15)</w: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pStyle w:val="21"/>
        <w:widowControl w:val="0"/>
        <w:suppressAutoHyphens/>
        <w:spacing w:after="0" w:line="360" w:lineRule="auto"/>
        <w:ind w:left="0" w:firstLine="709"/>
        <w:jc w:val="both"/>
        <w:rPr>
          <w:sz w:val="28"/>
          <w:szCs w:val="28"/>
        </w:rPr>
      </w:pPr>
      <w:r w:rsidRPr="00146192">
        <w:rPr>
          <w:sz w:val="28"/>
          <w:szCs w:val="28"/>
        </w:rPr>
        <w:t>Далее определяют капиталовложения на сооружение ВЛЭП и подстанции на напряжение 35 кВ.</w:t>
      </w:r>
    </w:p>
    <w:p w:rsidR="00843DE0" w:rsidRPr="00146192" w:rsidRDefault="00843DE0" w:rsidP="008D541B">
      <w:pPr>
        <w:suppressAutoHyphens/>
        <w:spacing w:line="360" w:lineRule="auto"/>
        <w:ind w:left="0" w:firstLine="709"/>
        <w:jc w:val="both"/>
        <w:rPr>
          <w:sz w:val="28"/>
        </w:rPr>
      </w:pPr>
      <w:r w:rsidRPr="00146192">
        <w:rPr>
          <w:sz w:val="28"/>
        </w:rPr>
        <w:t xml:space="preserve">Находят </w:t>
      </w:r>
      <w:r w:rsidRPr="00146192">
        <w:rPr>
          <w:iCs/>
          <w:sz w:val="28"/>
        </w:rPr>
        <w:t>К</w:t>
      </w:r>
      <w:r w:rsidRPr="00146192">
        <w:rPr>
          <w:iCs/>
          <w:sz w:val="28"/>
          <w:vertAlign w:val="subscript"/>
        </w:rPr>
        <w:t>Л35</w:t>
      </w:r>
      <w:r w:rsidRPr="00146192">
        <w:rPr>
          <w:iCs/>
          <w:sz w:val="28"/>
        </w:rPr>
        <w:t>.</w:t>
      </w:r>
      <w:r w:rsidRPr="00146192">
        <w:rPr>
          <w:sz w:val="28"/>
        </w:rPr>
        <w:t xml:space="preserve"> Для определения капиталовложений по сооружению двух цепей линии 35 кВ (</w:t>
      </w:r>
      <w:r w:rsidRPr="00146192">
        <w:rPr>
          <w:sz w:val="28"/>
          <w:lang w:val="en-US"/>
        </w:rPr>
        <w:t>W</w:t>
      </w:r>
      <w:r w:rsidRPr="00146192">
        <w:rPr>
          <w:sz w:val="28"/>
        </w:rPr>
        <w:t xml:space="preserve">1 и </w:t>
      </w:r>
      <w:r w:rsidRPr="00146192">
        <w:rPr>
          <w:sz w:val="28"/>
          <w:lang w:val="en-US"/>
        </w:rPr>
        <w:t>W</w:t>
      </w:r>
      <w:r w:rsidRPr="00146192">
        <w:rPr>
          <w:sz w:val="28"/>
        </w:rPr>
        <w:t>2) необходимо знать сечение проводов линий. Выбор сечения проводов производят из расчета обеспечения питания предприятия по одной линии в случае повреждения или отключения другой.</w:t>
      </w:r>
    </w:p>
    <w:p w:rsidR="004B2E86" w:rsidRPr="00146192" w:rsidRDefault="00843DE0" w:rsidP="008D541B">
      <w:pPr>
        <w:suppressAutoHyphens/>
        <w:spacing w:line="360" w:lineRule="auto"/>
        <w:ind w:left="0" w:firstLine="709"/>
        <w:jc w:val="both"/>
        <w:rPr>
          <w:sz w:val="28"/>
        </w:rPr>
      </w:pPr>
      <w:r w:rsidRPr="00146192">
        <w:rPr>
          <w:sz w:val="28"/>
        </w:rPr>
        <w:t>1. Определяют ток в линии в нормальном и послеаварийном режимах по формулам (6.1.5) и (6.1.6):</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32"/>
          <w:sz w:val="28"/>
        </w:rPr>
        <w:pict>
          <v:shape id="_x0000_i1171" type="#_x0000_t75" style="width:185.25pt;height:36pt">
            <v:imagedata r:id="rId146" o:title=""/>
          </v:shape>
        </w:pict>
      </w:r>
    </w:p>
    <w:p w:rsidR="004B2E86" w:rsidRPr="00146192" w:rsidRDefault="00981BC3" w:rsidP="008D541B">
      <w:pPr>
        <w:suppressAutoHyphens/>
        <w:spacing w:line="360" w:lineRule="auto"/>
        <w:ind w:left="0" w:firstLine="709"/>
        <w:jc w:val="both"/>
        <w:rPr>
          <w:sz w:val="28"/>
        </w:rPr>
      </w:pPr>
      <w:r>
        <w:rPr>
          <w:position w:val="-32"/>
          <w:sz w:val="28"/>
        </w:rPr>
        <w:pict>
          <v:shape id="_x0000_i1172" type="#_x0000_t75" style="width:172.5pt;height:36pt">
            <v:imagedata r:id="rId147" o:title=""/>
          </v:shape>
        </w:pic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2. Сечение провода рассчитывают по экономической плотности тока.</w:t>
      </w:r>
    </w:p>
    <w:p w:rsidR="00843DE0" w:rsidRPr="00146192" w:rsidRDefault="00843DE0" w:rsidP="008D541B">
      <w:pPr>
        <w:suppressAutoHyphens/>
        <w:spacing w:line="360" w:lineRule="auto"/>
        <w:ind w:left="0" w:firstLine="709"/>
        <w:jc w:val="both"/>
        <w:rPr>
          <w:color w:val="000000"/>
          <w:sz w:val="28"/>
        </w:rPr>
      </w:pPr>
      <w:r w:rsidRPr="00146192">
        <w:rPr>
          <w:sz w:val="28"/>
        </w:rPr>
        <w:t xml:space="preserve">Для текстильного комбината: </w:t>
      </w:r>
      <w:r w:rsidRPr="00146192">
        <w:rPr>
          <w:iCs/>
          <w:sz w:val="28"/>
        </w:rPr>
        <w:t>Т</w:t>
      </w:r>
      <w:r w:rsidRPr="00146192">
        <w:rPr>
          <w:iCs/>
          <w:sz w:val="28"/>
          <w:vertAlign w:val="subscript"/>
        </w:rPr>
        <w:t>ма</w:t>
      </w:r>
      <w:r w:rsidRPr="00146192">
        <w:rPr>
          <w:sz w:val="28"/>
        </w:rPr>
        <w:t xml:space="preserve"> = 6200-8000 ч.,</w:t>
      </w:r>
      <w:r w:rsidR="004B2E86" w:rsidRPr="00146192">
        <w:rPr>
          <w:sz w:val="28"/>
        </w:rPr>
        <w:t xml:space="preserve"> </w:t>
      </w:r>
      <w:r w:rsidRPr="00146192">
        <w:rPr>
          <w:iCs/>
          <w:sz w:val="28"/>
        </w:rPr>
        <w:t>Т</w:t>
      </w:r>
      <w:r w:rsidRPr="00146192">
        <w:rPr>
          <w:iCs/>
          <w:sz w:val="28"/>
          <w:vertAlign w:val="subscript"/>
        </w:rPr>
        <w:t>мр</w:t>
      </w:r>
      <w:r w:rsidRPr="00146192">
        <w:rPr>
          <w:sz w:val="28"/>
        </w:rPr>
        <w:t xml:space="preserve"> = 6220 ч. </w:t>
      </w:r>
      <w:r w:rsidRPr="00146192">
        <w:rPr>
          <w:color w:val="000000"/>
          <w:sz w:val="28"/>
        </w:rPr>
        <w:t>[10].</w:t>
      </w:r>
      <w:r w:rsidRPr="00146192">
        <w:rPr>
          <w:sz w:val="28"/>
        </w:rPr>
        <w:t xml:space="preserve"> Следовательно </w:t>
      </w:r>
      <w:r w:rsidRPr="00146192">
        <w:rPr>
          <w:iCs/>
          <w:sz w:val="28"/>
          <w:lang w:val="en-US"/>
        </w:rPr>
        <w:t>j</w:t>
      </w:r>
      <w:r w:rsidRPr="00146192">
        <w:rPr>
          <w:iCs/>
          <w:sz w:val="28"/>
          <w:vertAlign w:val="subscript"/>
        </w:rPr>
        <w:t>эк</w:t>
      </w:r>
      <w:r w:rsidRPr="00146192">
        <w:rPr>
          <w:iCs/>
          <w:sz w:val="28"/>
        </w:rPr>
        <w:t xml:space="preserve"> </w:t>
      </w:r>
      <w:r w:rsidRPr="00146192">
        <w:rPr>
          <w:sz w:val="28"/>
        </w:rPr>
        <w:t>= 1 А/мм</w:t>
      </w:r>
      <w:r w:rsidRPr="00146192">
        <w:rPr>
          <w:sz w:val="28"/>
          <w:vertAlign w:val="superscript"/>
        </w:rPr>
        <w:t>2</w:t>
      </w:r>
      <w:r w:rsidRPr="00146192">
        <w:rPr>
          <w:sz w:val="28"/>
        </w:rPr>
        <w:t xml:space="preserve"> </w:t>
      </w:r>
      <w:r w:rsidRPr="00146192">
        <w:rPr>
          <w:color w:val="000000"/>
          <w:sz w:val="28"/>
        </w:rPr>
        <w:t>[9].</w:t>
      </w:r>
    </w:p>
    <w:p w:rsidR="004B2E86" w:rsidRPr="00146192" w:rsidRDefault="00843DE0" w:rsidP="008D541B">
      <w:pPr>
        <w:suppressAutoHyphens/>
        <w:spacing w:line="360" w:lineRule="auto"/>
        <w:ind w:left="0" w:firstLine="709"/>
        <w:jc w:val="both"/>
        <w:rPr>
          <w:color w:val="000000"/>
          <w:sz w:val="28"/>
        </w:rPr>
      </w:pPr>
      <w:r w:rsidRPr="00146192">
        <w:rPr>
          <w:color w:val="000000"/>
          <w:sz w:val="28"/>
        </w:rPr>
        <w:t>Отсюда, по формуле (6.1.7):</w:t>
      </w:r>
    </w:p>
    <w:p w:rsidR="00E24B39" w:rsidRPr="00146192" w:rsidRDefault="00E24B39" w:rsidP="008D541B">
      <w:pPr>
        <w:suppressAutoHyphens/>
        <w:spacing w:line="360" w:lineRule="auto"/>
        <w:ind w:left="0" w:firstLine="709"/>
        <w:jc w:val="both"/>
        <w:rPr>
          <w:color w:val="000000"/>
          <w:sz w:val="28"/>
        </w:rPr>
      </w:pPr>
    </w:p>
    <w:p w:rsidR="004B2E86" w:rsidRPr="00146192" w:rsidRDefault="00981BC3" w:rsidP="008D541B">
      <w:pPr>
        <w:suppressAutoHyphens/>
        <w:spacing w:line="360" w:lineRule="auto"/>
        <w:ind w:left="0" w:firstLine="709"/>
        <w:jc w:val="both"/>
        <w:rPr>
          <w:sz w:val="28"/>
        </w:rPr>
      </w:pPr>
      <w:r>
        <w:rPr>
          <w:position w:val="-30"/>
          <w:sz w:val="28"/>
        </w:rPr>
        <w:pict>
          <v:shape id="_x0000_i1173" type="#_x0000_t75" style="width:143.25pt;height:36pt">
            <v:imagedata r:id="rId148" o:title=""/>
          </v:shape>
        </w:pic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По полученному сечению выбирают алюминиевый провод со стальным сердечником марки АС-300/39 (по условиям короны).</w:t>
      </w:r>
    </w:p>
    <w:p w:rsidR="004B2E86" w:rsidRPr="00146192" w:rsidRDefault="00843DE0" w:rsidP="008D541B">
      <w:pPr>
        <w:suppressAutoHyphens/>
        <w:spacing w:line="360" w:lineRule="auto"/>
        <w:ind w:left="0" w:firstLine="709"/>
        <w:jc w:val="both"/>
        <w:rPr>
          <w:sz w:val="28"/>
        </w:rPr>
      </w:pPr>
      <w:r w:rsidRPr="00146192">
        <w:rPr>
          <w:sz w:val="28"/>
        </w:rPr>
        <w:t xml:space="preserve">Уже на данном этапе расчета можно сделать вывод о невыгодности применения ВЛЭП на 35 кВ, поскольку провод такого сечения на данное напряжение на практике никогда не применяется. </w:t>
      </w:r>
      <w:r w:rsidRPr="00146192">
        <w:rPr>
          <w:color w:val="000000"/>
          <w:sz w:val="28"/>
        </w:rPr>
        <w:t xml:space="preserve">Но для продолжения рассмотрения примера ТЭР, принимают допустимую перегрузку линии в аварийном режиме равной 1,45 [19]. </w:t>
      </w:r>
      <w:r w:rsidRPr="00146192">
        <w:rPr>
          <w:sz w:val="28"/>
        </w:rPr>
        <w:t>Тогда сечение линии должно соответствовать пропускаемой мощности S</w:t>
      </w:r>
      <w:r w:rsidRPr="00146192">
        <w:rPr>
          <w:sz w:val="28"/>
          <w:vertAlign w:val="subscript"/>
        </w:rPr>
        <w:t>n</w:t>
      </w:r>
      <w:r w:rsidRPr="00146192">
        <w:rPr>
          <w:sz w:val="28"/>
        </w:rPr>
        <w:t>:</w:t>
      </w:r>
    </w:p>
    <w:p w:rsidR="00E24B39" w:rsidRPr="00146192" w:rsidRDefault="00E24B39"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28"/>
          <w:sz w:val="28"/>
        </w:rPr>
        <w:pict>
          <v:shape id="_x0000_i1174" type="#_x0000_t75" style="width:167.25pt;height:33pt">
            <v:imagedata r:id="rId149" o:title=""/>
          </v:shape>
        </w:pict>
      </w:r>
      <w:r w:rsidR="004B2E86" w:rsidRPr="00146192">
        <w:rPr>
          <w:sz w:val="28"/>
        </w:rPr>
        <w:t xml:space="preserve"> </w:t>
      </w:r>
      <w:r w:rsidR="00843DE0" w:rsidRPr="00146192">
        <w:rPr>
          <w:sz w:val="28"/>
        </w:rPr>
        <w:t>(6.1.20)</w: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1. Определяют ток в линии в нормальном и послеаварийном режимах по формулам (2.9.4) и (2.9.5):</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32"/>
          <w:sz w:val="28"/>
        </w:rPr>
        <w:pict>
          <v:shape id="_x0000_i1175" type="#_x0000_t75" style="width:187.5pt;height:36pt">
            <v:imagedata r:id="rId150" o:title=""/>
          </v:shape>
        </w:pict>
      </w:r>
      <w:r w:rsidR="00843DE0" w:rsidRPr="00146192">
        <w:rPr>
          <w:sz w:val="28"/>
        </w:rPr>
        <w:t>;</w:t>
      </w:r>
    </w:p>
    <w:p w:rsidR="00843DE0" w:rsidRPr="00146192" w:rsidRDefault="00981BC3" w:rsidP="008D541B">
      <w:pPr>
        <w:suppressAutoHyphens/>
        <w:spacing w:line="360" w:lineRule="auto"/>
        <w:ind w:left="0" w:firstLine="709"/>
        <w:jc w:val="both"/>
        <w:rPr>
          <w:sz w:val="28"/>
        </w:rPr>
      </w:pPr>
      <w:r>
        <w:rPr>
          <w:position w:val="-32"/>
          <w:sz w:val="28"/>
        </w:rPr>
        <w:pict>
          <v:shape id="_x0000_i1176" type="#_x0000_t75" style="width:169.5pt;height:36pt">
            <v:imagedata r:id="rId151" o:title=""/>
          </v:shape>
        </w:pict>
      </w:r>
      <w:r w:rsidR="00843DE0" w:rsidRPr="00146192">
        <w:rPr>
          <w:sz w:val="28"/>
        </w:rPr>
        <w:t>.</w: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2. Сечение провода рассчитывают по экономической плотности тока.</w:t>
      </w:r>
    </w:p>
    <w:p w:rsidR="00E24B39" w:rsidRPr="00146192" w:rsidRDefault="00843DE0" w:rsidP="008D541B">
      <w:pPr>
        <w:suppressAutoHyphens/>
        <w:spacing w:line="360" w:lineRule="auto"/>
        <w:ind w:left="0" w:firstLine="709"/>
        <w:jc w:val="both"/>
        <w:rPr>
          <w:color w:val="000000"/>
          <w:sz w:val="28"/>
        </w:rPr>
      </w:pPr>
      <w:r w:rsidRPr="00146192">
        <w:rPr>
          <w:sz w:val="28"/>
        </w:rPr>
        <w:t>Как известно, для механического завода местной промышленности:</w:t>
      </w:r>
      <w:r w:rsidR="004B2E86" w:rsidRPr="00146192">
        <w:rPr>
          <w:sz w:val="28"/>
        </w:rPr>
        <w:t xml:space="preserve"> </w:t>
      </w:r>
      <w:r w:rsidRPr="00146192">
        <w:rPr>
          <w:iCs/>
          <w:sz w:val="28"/>
        </w:rPr>
        <w:t>Т</w:t>
      </w:r>
      <w:r w:rsidRPr="00146192">
        <w:rPr>
          <w:iCs/>
          <w:sz w:val="28"/>
          <w:vertAlign w:val="subscript"/>
        </w:rPr>
        <w:t>ма</w:t>
      </w:r>
      <w:r w:rsidRPr="00146192">
        <w:rPr>
          <w:sz w:val="28"/>
        </w:rPr>
        <w:t xml:space="preserve"> = 6200-8000 ч.,</w:t>
      </w:r>
      <w:r w:rsidR="004B2E86" w:rsidRPr="00146192">
        <w:rPr>
          <w:sz w:val="28"/>
        </w:rPr>
        <w:t xml:space="preserve"> </w:t>
      </w:r>
      <w:r w:rsidRPr="00146192">
        <w:rPr>
          <w:iCs/>
          <w:sz w:val="28"/>
        </w:rPr>
        <w:t>Т</w:t>
      </w:r>
      <w:r w:rsidRPr="00146192">
        <w:rPr>
          <w:iCs/>
          <w:sz w:val="28"/>
          <w:vertAlign w:val="subscript"/>
        </w:rPr>
        <w:t>мр</w:t>
      </w:r>
      <w:r w:rsidRPr="00146192">
        <w:rPr>
          <w:sz w:val="28"/>
        </w:rPr>
        <w:t xml:space="preserve"> = 6220ч. </w:t>
      </w:r>
      <w:r w:rsidRPr="00146192">
        <w:rPr>
          <w:color w:val="000000"/>
          <w:sz w:val="28"/>
        </w:rPr>
        <w:t>[10].</w:t>
      </w:r>
      <w:r w:rsidRPr="00146192">
        <w:rPr>
          <w:sz w:val="28"/>
        </w:rPr>
        <w:t xml:space="preserve"> Следовательно </w:t>
      </w:r>
      <w:r w:rsidRPr="00146192">
        <w:rPr>
          <w:iCs/>
          <w:sz w:val="28"/>
          <w:lang w:val="en-US"/>
        </w:rPr>
        <w:t>j</w:t>
      </w:r>
      <w:r w:rsidRPr="00146192">
        <w:rPr>
          <w:iCs/>
          <w:sz w:val="28"/>
          <w:vertAlign w:val="subscript"/>
        </w:rPr>
        <w:t>эк</w:t>
      </w:r>
      <w:r w:rsidRPr="00146192">
        <w:rPr>
          <w:sz w:val="28"/>
        </w:rPr>
        <w:t xml:space="preserve"> = 1 А/мм</w:t>
      </w:r>
      <w:r w:rsidRPr="00146192">
        <w:rPr>
          <w:sz w:val="28"/>
          <w:vertAlign w:val="superscript"/>
        </w:rPr>
        <w:t>2</w:t>
      </w:r>
      <w:r w:rsidRPr="00146192">
        <w:rPr>
          <w:sz w:val="28"/>
        </w:rPr>
        <w:t xml:space="preserve"> </w:t>
      </w:r>
      <w:r w:rsidRPr="00146192">
        <w:rPr>
          <w:color w:val="000000"/>
          <w:sz w:val="28"/>
        </w:rPr>
        <w:t>[9].</w:t>
      </w:r>
    </w:p>
    <w:p w:rsidR="00E24B39" w:rsidRPr="00146192" w:rsidRDefault="00843DE0" w:rsidP="008D541B">
      <w:pPr>
        <w:suppressAutoHyphens/>
        <w:spacing w:line="360" w:lineRule="auto"/>
        <w:ind w:left="0" w:firstLine="709"/>
        <w:jc w:val="both"/>
        <w:rPr>
          <w:color w:val="000000"/>
          <w:sz w:val="28"/>
        </w:rPr>
      </w:pPr>
      <w:r w:rsidRPr="00146192">
        <w:rPr>
          <w:color w:val="000000"/>
          <w:sz w:val="28"/>
        </w:rPr>
        <w:t>Отсюда, по формуле (6.1.7):</w:t>
      </w:r>
    </w:p>
    <w:p w:rsidR="004B2E86" w:rsidRPr="00146192" w:rsidRDefault="00E24B39" w:rsidP="008D541B">
      <w:pPr>
        <w:suppressAutoHyphens/>
        <w:spacing w:line="360" w:lineRule="auto"/>
        <w:ind w:left="0" w:firstLine="709"/>
        <w:jc w:val="both"/>
        <w:rPr>
          <w:sz w:val="28"/>
        </w:rPr>
      </w:pPr>
      <w:r w:rsidRPr="00146192">
        <w:rPr>
          <w:color w:val="000000"/>
          <w:sz w:val="28"/>
        </w:rPr>
        <w:br w:type="page"/>
      </w:r>
      <w:r w:rsidR="00981BC3">
        <w:rPr>
          <w:position w:val="-30"/>
          <w:sz w:val="28"/>
        </w:rPr>
        <w:pict>
          <v:shape id="_x0000_i1177" type="#_x0000_t75" style="width:147pt;height:36pt">
            <v:imagedata r:id="rId152" o:title=""/>
          </v:shape>
        </w:pic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По полученному сечению выбирают алюминиевый провод со стальным сердечником марки АС-150/24 (по условиям короны).</w:t>
      </w:r>
    </w:p>
    <w:p w:rsidR="00843DE0" w:rsidRPr="00146192" w:rsidRDefault="00843DE0" w:rsidP="008D541B">
      <w:pPr>
        <w:suppressAutoHyphens/>
        <w:spacing w:line="360" w:lineRule="auto"/>
        <w:ind w:left="0" w:firstLine="709"/>
        <w:jc w:val="both"/>
        <w:rPr>
          <w:sz w:val="28"/>
        </w:rPr>
      </w:pPr>
      <w:r w:rsidRPr="00146192">
        <w:rPr>
          <w:sz w:val="28"/>
        </w:rPr>
        <w:t>3. Проверяют сечение провода по условию допустимого нагрева.</w:t>
      </w:r>
    </w:p>
    <w:p w:rsidR="00843DE0" w:rsidRPr="00146192" w:rsidRDefault="00843DE0" w:rsidP="008D541B">
      <w:pPr>
        <w:suppressAutoHyphens/>
        <w:spacing w:line="360" w:lineRule="auto"/>
        <w:ind w:left="0" w:firstLine="709"/>
        <w:jc w:val="both"/>
        <w:rPr>
          <w:sz w:val="28"/>
        </w:rPr>
      </w:pPr>
      <w:r w:rsidRPr="00146192">
        <w:rPr>
          <w:sz w:val="28"/>
        </w:rPr>
        <w:t>По ПУЭ [9]</w:t>
      </w:r>
      <w:r w:rsidR="004B2E86" w:rsidRPr="00146192">
        <w:rPr>
          <w:sz w:val="28"/>
        </w:rPr>
        <w:t xml:space="preserve"> </w:t>
      </w:r>
      <w:r w:rsidRPr="00146192">
        <w:rPr>
          <w:sz w:val="28"/>
        </w:rPr>
        <w:t>допустимый предельный ток для провода на</w:t>
      </w:r>
      <w:r w:rsidR="004B2E86" w:rsidRPr="00146192">
        <w:rPr>
          <w:sz w:val="28"/>
        </w:rPr>
        <w:t xml:space="preserve"> </w:t>
      </w:r>
      <w:r w:rsidRPr="00146192">
        <w:rPr>
          <w:sz w:val="28"/>
        </w:rPr>
        <w:t>35 кВ сечением 150/24 мм</w:t>
      </w:r>
      <w:r w:rsidRPr="00146192">
        <w:rPr>
          <w:sz w:val="28"/>
          <w:vertAlign w:val="superscript"/>
        </w:rPr>
        <w:t xml:space="preserve">2 </w:t>
      </w:r>
      <w:r w:rsidRPr="00146192">
        <w:rPr>
          <w:sz w:val="28"/>
        </w:rPr>
        <w:t>равен 450 А, следовательно</w:t>
      </w:r>
      <w:r w:rsidR="004B2E86" w:rsidRPr="00146192">
        <w:rPr>
          <w:sz w:val="28"/>
        </w:rPr>
        <w:t xml:space="preserve"> </w:t>
      </w:r>
      <w:r w:rsidRPr="00146192">
        <w:rPr>
          <w:iCs/>
          <w:sz w:val="28"/>
          <w:lang w:val="en-US"/>
        </w:rPr>
        <w:t>I</w:t>
      </w:r>
      <w:r w:rsidRPr="00146192">
        <w:rPr>
          <w:iCs/>
          <w:sz w:val="28"/>
          <w:vertAlign w:val="subscript"/>
        </w:rPr>
        <w:t>пар</w:t>
      </w:r>
      <w:r w:rsidRPr="00146192">
        <w:rPr>
          <w:sz w:val="28"/>
        </w:rPr>
        <w:t xml:space="preserve"> = 567 А &gt; </w:t>
      </w:r>
      <w:r w:rsidRPr="00146192">
        <w:rPr>
          <w:iCs/>
          <w:sz w:val="28"/>
          <w:lang w:val="en-US"/>
        </w:rPr>
        <w:t>I</w:t>
      </w:r>
      <w:r w:rsidRPr="00146192">
        <w:rPr>
          <w:iCs/>
          <w:sz w:val="28"/>
          <w:vertAlign w:val="subscript"/>
        </w:rPr>
        <w:t>д</w:t>
      </w:r>
      <w:r w:rsidRPr="00146192">
        <w:rPr>
          <w:sz w:val="28"/>
        </w:rPr>
        <w:t xml:space="preserve"> = 450 А. Сечение по данному условию не подходит.</w:t>
      </w:r>
    </w:p>
    <w:p w:rsidR="004B2E86" w:rsidRPr="00146192" w:rsidRDefault="00843DE0" w:rsidP="008D541B">
      <w:pPr>
        <w:pStyle w:val="21"/>
        <w:widowControl w:val="0"/>
        <w:suppressAutoHyphens/>
        <w:spacing w:after="0" w:line="360" w:lineRule="auto"/>
        <w:ind w:left="0" w:firstLine="709"/>
        <w:jc w:val="both"/>
        <w:rPr>
          <w:sz w:val="28"/>
          <w:szCs w:val="28"/>
        </w:rPr>
      </w:pPr>
      <w:r w:rsidRPr="00146192">
        <w:rPr>
          <w:sz w:val="28"/>
          <w:szCs w:val="28"/>
        </w:rPr>
        <w:t>4. Проверяют сечение провода по падению напряжения в линии в нормальном и послеаварийном режимах по формулам (6.1.8), (6.1.9) и (6.1.10):</w:t>
      </w:r>
    </w:p>
    <w:p w:rsidR="00E24B39" w:rsidRPr="00146192" w:rsidRDefault="00E24B39" w:rsidP="008D541B">
      <w:pPr>
        <w:pStyle w:val="21"/>
        <w:widowControl w:val="0"/>
        <w:suppressAutoHyphens/>
        <w:spacing w:after="0" w:line="360" w:lineRule="auto"/>
        <w:ind w:left="0" w:firstLine="709"/>
        <w:jc w:val="both"/>
        <w:rPr>
          <w:sz w:val="28"/>
          <w:szCs w:val="28"/>
        </w:rPr>
      </w:pPr>
    </w:p>
    <w:p w:rsidR="004B2E86" w:rsidRPr="00146192" w:rsidRDefault="00981BC3" w:rsidP="008D541B">
      <w:pPr>
        <w:suppressAutoHyphens/>
        <w:spacing w:line="360" w:lineRule="auto"/>
        <w:ind w:left="0" w:firstLine="709"/>
        <w:jc w:val="both"/>
        <w:rPr>
          <w:sz w:val="28"/>
        </w:rPr>
      </w:pPr>
      <w:r>
        <w:rPr>
          <w:position w:val="-30"/>
          <w:sz w:val="28"/>
        </w:rPr>
        <w:pict>
          <v:shape id="_x0000_i1178" type="#_x0000_t75" style="width:213pt;height:35.25pt">
            <v:imagedata r:id="rId153" o:title=""/>
          </v:shape>
        </w:pict>
      </w:r>
    </w:p>
    <w:p w:rsidR="004B2E86" w:rsidRPr="00146192" w:rsidRDefault="00981BC3" w:rsidP="008D541B">
      <w:pPr>
        <w:suppressAutoHyphens/>
        <w:spacing w:line="360" w:lineRule="auto"/>
        <w:ind w:left="0" w:firstLine="709"/>
        <w:jc w:val="both"/>
        <w:rPr>
          <w:sz w:val="28"/>
        </w:rPr>
      </w:pPr>
      <w:r>
        <w:rPr>
          <w:position w:val="-14"/>
          <w:sz w:val="28"/>
        </w:rPr>
        <w:pict>
          <v:shape id="_x0000_i1179" type="#_x0000_t75" style="width:159.75pt;height:18.75pt">
            <v:imagedata r:id="rId154" o:title=""/>
          </v:shape>
        </w:pict>
      </w:r>
    </w:p>
    <w:p w:rsidR="004B2E86" w:rsidRPr="00146192" w:rsidRDefault="00981BC3" w:rsidP="008D541B">
      <w:pPr>
        <w:suppressAutoHyphens/>
        <w:spacing w:line="360" w:lineRule="auto"/>
        <w:ind w:left="0" w:firstLine="709"/>
        <w:jc w:val="both"/>
        <w:rPr>
          <w:sz w:val="28"/>
        </w:rPr>
      </w:pPr>
      <w:r>
        <w:rPr>
          <w:position w:val="-14"/>
          <w:sz w:val="28"/>
        </w:rPr>
        <w:pict>
          <v:shape id="_x0000_i1180" type="#_x0000_t75" style="width:162.75pt;height:18.75pt">
            <v:imagedata r:id="rId155" o:title=""/>
          </v:shape>
        </w:pic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Удельные сопротивления для провода АС-150/24 равны </w:t>
      </w:r>
      <w:r w:rsidRPr="00146192">
        <w:rPr>
          <w:iCs/>
          <w:sz w:val="28"/>
        </w:rPr>
        <w:t>r</w:t>
      </w:r>
      <w:r w:rsidRPr="00146192">
        <w:rPr>
          <w:iCs/>
          <w:sz w:val="28"/>
          <w:vertAlign w:val="subscript"/>
        </w:rPr>
        <w:t>0</w:t>
      </w:r>
      <w:r w:rsidRPr="00146192">
        <w:rPr>
          <w:sz w:val="28"/>
        </w:rPr>
        <w:t xml:space="preserve"> = 0,198 Ом/км и</w:t>
      </w:r>
      <w:r w:rsidR="004B2E86" w:rsidRPr="00146192">
        <w:rPr>
          <w:sz w:val="28"/>
        </w:rPr>
        <w:t xml:space="preserve"> </w:t>
      </w:r>
      <w:r w:rsidRPr="00146192">
        <w:rPr>
          <w:iCs/>
          <w:sz w:val="28"/>
        </w:rPr>
        <w:t>x</w:t>
      </w:r>
      <w:r w:rsidRPr="00146192">
        <w:rPr>
          <w:iCs/>
          <w:sz w:val="28"/>
          <w:vertAlign w:val="subscript"/>
        </w:rPr>
        <w:t>о</w:t>
      </w:r>
      <w:r w:rsidRPr="00146192">
        <w:rPr>
          <w:sz w:val="28"/>
        </w:rPr>
        <w:t xml:space="preserve"> = 0,406 Ом/км [18].</w:t>
      </w:r>
      <w:r w:rsidR="004B2E86" w:rsidRPr="00146192">
        <w:rPr>
          <w:sz w:val="28"/>
        </w:rPr>
        <w:t xml:space="preserve"> </w:t>
      </w:r>
      <w:r w:rsidRPr="00146192">
        <w:rPr>
          <w:sz w:val="28"/>
        </w:rPr>
        <w:t>По формуле (2.9.7):</w:t>
      </w:r>
    </w:p>
    <w:p w:rsidR="00E24B39" w:rsidRPr="00146192" w:rsidRDefault="00E24B39"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62"/>
          <w:sz w:val="28"/>
        </w:rPr>
        <w:pict>
          <v:shape id="_x0000_i1181" type="#_x0000_t75" style="width:388.5pt;height:68.25pt">
            <v:imagedata r:id="rId156" o:title=""/>
          </v:shape>
        </w:pic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pStyle w:val="a3"/>
        <w:widowControl w:val="0"/>
        <w:suppressAutoHyphens/>
        <w:spacing w:line="360" w:lineRule="auto"/>
        <w:ind w:firstLine="709"/>
        <w:jc w:val="both"/>
      </w:pPr>
      <w:r w:rsidRPr="00146192">
        <w:t>5. По условию коронного разряда и уровню радиопомех провод такого сечения можно использовать.</w:t>
      </w:r>
    </w:p>
    <w:p w:rsidR="00843DE0" w:rsidRPr="00146192" w:rsidRDefault="00843DE0" w:rsidP="008D541B">
      <w:pPr>
        <w:suppressAutoHyphens/>
        <w:spacing w:line="360" w:lineRule="auto"/>
        <w:ind w:left="0" w:firstLine="709"/>
        <w:jc w:val="both"/>
        <w:rPr>
          <w:sz w:val="28"/>
        </w:rPr>
      </w:pPr>
      <w:r w:rsidRPr="00146192">
        <w:rPr>
          <w:sz w:val="28"/>
        </w:rPr>
        <w:t xml:space="preserve">Стоимость ВЛЭП 35 кВ с проводами марки АС-150/24 для стальных двухцепных опор </w:t>
      </w:r>
      <w:r w:rsidRPr="00146192">
        <w:rPr>
          <w:color w:val="000000"/>
          <w:sz w:val="28"/>
        </w:rPr>
        <w:t xml:space="preserve">для </w:t>
      </w:r>
      <w:r w:rsidRPr="00146192">
        <w:rPr>
          <w:color w:val="000000"/>
          <w:sz w:val="28"/>
          <w:lang w:val="en-US"/>
        </w:rPr>
        <w:t>III</w:t>
      </w:r>
      <w:r w:rsidRPr="00146192">
        <w:rPr>
          <w:color w:val="000000"/>
          <w:sz w:val="28"/>
        </w:rPr>
        <w:t xml:space="preserve"> района по гололеду</w:t>
      </w:r>
      <w:r w:rsidRPr="00146192">
        <w:rPr>
          <w:sz w:val="28"/>
        </w:rPr>
        <w:t xml:space="preserve">, к которому относится Омская область, равна </w:t>
      </w:r>
      <w:r w:rsidR="00981BC3">
        <w:rPr>
          <w:position w:val="-14"/>
          <w:sz w:val="28"/>
        </w:rPr>
        <w:pict>
          <v:shape id="_x0000_i1182" type="#_x0000_t75" style="width:146.25pt;height:20.25pt">
            <v:imagedata r:id="rId157" o:title=""/>
          </v:shape>
        </w:pict>
      </w:r>
      <w:r w:rsidRPr="00146192">
        <w:rPr>
          <w:sz w:val="28"/>
        </w:rPr>
        <w:t>[8].</w:t>
      </w:r>
    </w:p>
    <w:p w:rsidR="00843DE0" w:rsidRPr="00146192" w:rsidRDefault="00843DE0" w:rsidP="008D541B">
      <w:pPr>
        <w:pStyle w:val="1"/>
        <w:keepNext w:val="0"/>
        <w:widowControl w:val="0"/>
        <w:suppressAutoHyphens/>
        <w:spacing w:before="0" w:after="0" w:line="360" w:lineRule="auto"/>
        <w:ind w:firstLine="709"/>
        <w:jc w:val="both"/>
        <w:rPr>
          <w:rFonts w:ascii="Times New Roman" w:hAnsi="Times New Roman" w:cs="Times New Roman"/>
          <w:b w:val="0"/>
          <w:bCs w:val="0"/>
          <w:kern w:val="0"/>
          <w:sz w:val="28"/>
          <w:szCs w:val="28"/>
        </w:rPr>
      </w:pPr>
      <w:bookmarkStart w:id="10" w:name="_Toc4431858"/>
      <w:bookmarkStart w:id="11" w:name="_Toc5385327"/>
      <w:bookmarkStart w:id="12" w:name="_Toc5430799"/>
      <w:r w:rsidRPr="00146192">
        <w:rPr>
          <w:rFonts w:ascii="Times New Roman" w:hAnsi="Times New Roman" w:cs="Times New Roman"/>
          <w:b w:val="0"/>
          <w:bCs w:val="0"/>
          <w:kern w:val="0"/>
          <w:sz w:val="28"/>
          <w:szCs w:val="28"/>
        </w:rPr>
        <w:t xml:space="preserve">Используя найденный ранее коэффициент пересчета </w:t>
      </w:r>
      <w:r w:rsidR="00981BC3">
        <w:rPr>
          <w:rFonts w:ascii="Times New Roman" w:hAnsi="Times New Roman" w:cs="Times New Roman"/>
          <w:b w:val="0"/>
          <w:bCs w:val="0"/>
          <w:kern w:val="0"/>
          <w:sz w:val="28"/>
          <w:szCs w:val="28"/>
        </w:rPr>
        <w:pict>
          <v:shape id="_x0000_i1183" type="#_x0000_t75" style="width:68.25pt;height:18.75pt">
            <v:imagedata r:id="rId158" o:title=""/>
          </v:shape>
        </w:pict>
      </w:r>
      <w:r w:rsidRPr="00146192">
        <w:rPr>
          <w:rFonts w:ascii="Times New Roman" w:hAnsi="Times New Roman" w:cs="Times New Roman"/>
          <w:b w:val="0"/>
          <w:bCs w:val="0"/>
          <w:kern w:val="0"/>
          <w:sz w:val="28"/>
          <w:szCs w:val="28"/>
        </w:rPr>
        <w:t xml:space="preserve">, по формуле (1.1.7) определяют, что современная стоимость данной ВЛЭП 35 кВ длинной </w:t>
      </w:r>
      <w:r w:rsidRPr="00146192">
        <w:rPr>
          <w:rFonts w:ascii="Times New Roman" w:hAnsi="Times New Roman" w:cs="Times New Roman"/>
          <w:b w:val="0"/>
          <w:bCs w:val="0"/>
          <w:kern w:val="0"/>
          <w:sz w:val="28"/>
          <w:szCs w:val="28"/>
          <w:lang w:val="en-US"/>
        </w:rPr>
        <w:t>l</w:t>
      </w:r>
      <w:r w:rsidRPr="00146192">
        <w:rPr>
          <w:rFonts w:ascii="Times New Roman" w:hAnsi="Times New Roman" w:cs="Times New Roman"/>
          <w:b w:val="0"/>
          <w:bCs w:val="0"/>
          <w:kern w:val="0"/>
          <w:sz w:val="28"/>
          <w:szCs w:val="28"/>
        </w:rPr>
        <w:t xml:space="preserve"> = 3 км будет составлять:</w:t>
      </w:r>
      <w:bookmarkEnd w:id="10"/>
      <w:bookmarkEnd w:id="11"/>
      <w:bookmarkEnd w:id="12"/>
    </w:p>
    <w:p w:rsidR="00E24B39" w:rsidRPr="00146192" w:rsidRDefault="00E24B39" w:rsidP="00C975B5">
      <w:pPr>
        <w:widowControl/>
        <w:ind w:left="0" w:firstLine="709"/>
        <w:rPr>
          <w:sz w:val="28"/>
          <w:szCs w:val="28"/>
        </w:rPr>
      </w:pPr>
    </w:p>
    <w:p w:rsidR="00843DE0" w:rsidRPr="00146192" w:rsidRDefault="00981BC3" w:rsidP="008D541B">
      <w:pPr>
        <w:suppressAutoHyphens/>
        <w:spacing w:line="360" w:lineRule="auto"/>
        <w:ind w:left="0" w:firstLine="709"/>
        <w:jc w:val="both"/>
        <w:rPr>
          <w:sz w:val="28"/>
        </w:rPr>
      </w:pPr>
      <w:r>
        <w:rPr>
          <w:position w:val="-14"/>
          <w:sz w:val="28"/>
        </w:rPr>
        <w:pict>
          <v:shape id="_x0000_i1184" type="#_x0000_t75" style="width:296.25pt;height:18.75pt">
            <v:imagedata r:id="rId159" o:title=""/>
          </v:shape>
        </w:pict>
      </w:r>
    </w:p>
    <w:p w:rsidR="00E24B39" w:rsidRPr="00146192" w:rsidRDefault="00E24B39"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Находят </w:t>
      </w:r>
      <w:r w:rsidRPr="00146192">
        <w:rPr>
          <w:iCs/>
          <w:sz w:val="28"/>
        </w:rPr>
        <w:t>К</w:t>
      </w:r>
      <w:r w:rsidRPr="00146192">
        <w:rPr>
          <w:iCs/>
          <w:sz w:val="28"/>
          <w:vertAlign w:val="subscript"/>
        </w:rPr>
        <w:t>ОБ35</w:t>
      </w:r>
      <w:r w:rsidRPr="00146192">
        <w:rPr>
          <w:iCs/>
          <w:sz w:val="28"/>
        </w:rPr>
        <w:t>.</w:t>
      </w:r>
      <w:r w:rsidRPr="00146192">
        <w:rPr>
          <w:sz w:val="28"/>
        </w:rPr>
        <w:t xml:space="preserve"> Для определения капиталовложений по сооружению подстанции 35 кВ необходимо выбрать силовой трансформатор (Т1 и Т2), выключатель (</w:t>
      </w:r>
      <w:r w:rsidRPr="00146192">
        <w:rPr>
          <w:sz w:val="28"/>
          <w:lang w:val="en-US"/>
        </w:rPr>
        <w:t>Q</w:t>
      </w:r>
      <w:r w:rsidRPr="00146192">
        <w:rPr>
          <w:sz w:val="28"/>
        </w:rPr>
        <w:t xml:space="preserve">1, </w:t>
      </w:r>
      <w:r w:rsidRPr="00146192">
        <w:rPr>
          <w:sz w:val="28"/>
          <w:lang w:val="en-US"/>
        </w:rPr>
        <w:t>Q</w:t>
      </w:r>
      <w:r w:rsidRPr="00146192">
        <w:rPr>
          <w:sz w:val="28"/>
        </w:rPr>
        <w:t xml:space="preserve">2, </w:t>
      </w:r>
      <w:r w:rsidRPr="00146192">
        <w:rPr>
          <w:sz w:val="28"/>
          <w:lang w:val="en-US"/>
        </w:rPr>
        <w:t>Q</w:t>
      </w:r>
      <w:r w:rsidRPr="00146192">
        <w:rPr>
          <w:sz w:val="28"/>
        </w:rPr>
        <w:t xml:space="preserve">3 и </w:t>
      </w:r>
      <w:r w:rsidRPr="00146192">
        <w:rPr>
          <w:sz w:val="28"/>
          <w:lang w:val="en-US"/>
        </w:rPr>
        <w:t>Q</w:t>
      </w:r>
      <w:r w:rsidRPr="00146192">
        <w:rPr>
          <w:sz w:val="28"/>
        </w:rPr>
        <w:t>4) и разъединитель (</w:t>
      </w:r>
      <w:r w:rsidRPr="00146192">
        <w:rPr>
          <w:sz w:val="28"/>
          <w:lang w:val="en-US"/>
        </w:rPr>
        <w:t>QS</w:t>
      </w:r>
      <w:r w:rsidRPr="00146192">
        <w:rPr>
          <w:sz w:val="28"/>
        </w:rPr>
        <w:t xml:space="preserve">1 – </w:t>
      </w:r>
      <w:r w:rsidRPr="00146192">
        <w:rPr>
          <w:sz w:val="28"/>
          <w:lang w:val="en-US"/>
        </w:rPr>
        <w:t>QS</w:t>
      </w:r>
      <w:r w:rsidRPr="00146192">
        <w:rPr>
          <w:sz w:val="28"/>
        </w:rPr>
        <w:t>8).</w:t>
      </w:r>
    </w:p>
    <w:p w:rsidR="00843DE0" w:rsidRPr="00146192" w:rsidRDefault="00843DE0" w:rsidP="008D541B">
      <w:pPr>
        <w:suppressAutoHyphens/>
        <w:spacing w:line="360" w:lineRule="auto"/>
        <w:ind w:left="0" w:firstLine="709"/>
        <w:jc w:val="both"/>
        <w:rPr>
          <w:sz w:val="28"/>
        </w:rPr>
      </w:pPr>
      <w:r w:rsidRPr="00146192">
        <w:rPr>
          <w:sz w:val="28"/>
        </w:rPr>
        <w:t xml:space="preserve">Так как на предприятии имеются потребители </w:t>
      </w:r>
      <w:r w:rsidRPr="00146192">
        <w:rPr>
          <w:sz w:val="28"/>
          <w:lang w:val="en-US"/>
        </w:rPr>
        <w:t>II</w:t>
      </w:r>
      <w:r w:rsidRPr="00146192">
        <w:rPr>
          <w:sz w:val="28"/>
        </w:rPr>
        <w:t xml:space="preserve"> категории, то также, как и в предыдущем случае, устанавливают двухтрансформаторную подстанцию.</w:t>
      </w:r>
    </w:p>
    <w:p w:rsidR="004B2E86" w:rsidRPr="00146192" w:rsidRDefault="00843DE0" w:rsidP="008D541B">
      <w:pPr>
        <w:suppressAutoHyphens/>
        <w:spacing w:line="360" w:lineRule="auto"/>
        <w:ind w:left="0" w:firstLine="709"/>
        <w:jc w:val="both"/>
        <w:rPr>
          <w:sz w:val="28"/>
        </w:rPr>
      </w:pPr>
      <w:r w:rsidRPr="00146192">
        <w:rPr>
          <w:sz w:val="28"/>
        </w:rPr>
        <w:t xml:space="preserve">Мощность трансформаторов определяем по суточному графику нагрузки </w:t>
      </w:r>
      <w:r w:rsidRPr="00146192">
        <w:rPr>
          <w:color w:val="000000"/>
          <w:sz w:val="28"/>
        </w:rPr>
        <w:t>(рис. 6).</w:t>
      </w:r>
      <w:r w:rsidRPr="00146192">
        <w:rPr>
          <w:sz w:val="28"/>
        </w:rPr>
        <w:t xml:space="preserve"> Для этого рассчитывают среднеквадратичную мощность по</w:t>
      </w:r>
      <w:r w:rsidR="004B2E86" w:rsidRPr="00146192">
        <w:rPr>
          <w:sz w:val="28"/>
        </w:rPr>
        <w:t xml:space="preserve"> </w:t>
      </w:r>
      <w:r w:rsidRPr="00146192">
        <w:rPr>
          <w:sz w:val="28"/>
        </w:rPr>
        <w:t>формуле (6.1.12):</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34"/>
          <w:sz w:val="28"/>
        </w:rPr>
        <w:pict>
          <v:shape id="_x0000_i1185" type="#_x0000_t75" style="width:272.25pt;height:41.25pt">
            <v:imagedata r:id="rId160" o:title=""/>
          </v:shape>
        </w:pic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Определяют мощность одного трансформатора по формуле (6.1.13):</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24"/>
          <w:sz w:val="28"/>
        </w:rPr>
        <w:pict>
          <v:shape id="_x0000_i1186" type="#_x0000_t75" style="width:165.75pt;height:32.25pt">
            <v:imagedata r:id="rId161" o:title=""/>
          </v:shape>
        </w:pic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 xml:space="preserve">Выбирают трехфазный трансформатор с расщепленной обмоткой низшего напряжения с принудительной циркуляцией воздуха и естественной циркуляцией масла оборудованный системой регулирования напряжения для систем собственных нужд электростанций ТРДНС – 32000/35 </w:t>
      </w:r>
      <w:r w:rsidRPr="00146192">
        <w:rPr>
          <w:color w:val="000000"/>
          <w:sz w:val="28"/>
        </w:rPr>
        <w:t>[8]</w:t>
      </w:r>
      <w:r w:rsidRPr="00146192">
        <w:rPr>
          <w:sz w:val="28"/>
        </w:rPr>
        <w:t xml:space="preserve"> (</w:t>
      </w:r>
      <w:r w:rsidRPr="00146192">
        <w:rPr>
          <w:sz w:val="28"/>
          <w:lang w:val="en-US"/>
        </w:rPr>
        <w:t>S</w:t>
      </w:r>
      <w:r w:rsidRPr="00146192">
        <w:rPr>
          <w:sz w:val="28"/>
          <w:vertAlign w:val="subscript"/>
        </w:rPr>
        <w:t>ном</w:t>
      </w:r>
      <w:r w:rsidRPr="00146192">
        <w:rPr>
          <w:sz w:val="28"/>
        </w:rPr>
        <w:t xml:space="preserve"> = 32 МВА; </w:t>
      </w:r>
      <w:r w:rsidRPr="00146192">
        <w:rPr>
          <w:sz w:val="28"/>
          <w:lang w:val="en-US"/>
        </w:rPr>
        <w:t>U</w:t>
      </w:r>
      <w:r w:rsidRPr="00146192">
        <w:rPr>
          <w:sz w:val="28"/>
          <w:vertAlign w:val="subscript"/>
        </w:rPr>
        <w:t>вн</w:t>
      </w:r>
      <w:r w:rsidRPr="00146192">
        <w:rPr>
          <w:sz w:val="28"/>
        </w:rPr>
        <w:t xml:space="preserve"> = 36,75 кВ; </w:t>
      </w:r>
      <w:r w:rsidRPr="00146192">
        <w:rPr>
          <w:sz w:val="28"/>
          <w:lang w:val="en-US"/>
        </w:rPr>
        <w:t>U</w:t>
      </w:r>
      <w:r w:rsidRPr="00146192">
        <w:rPr>
          <w:sz w:val="28"/>
          <w:vertAlign w:val="subscript"/>
        </w:rPr>
        <w:t>нн</w:t>
      </w:r>
      <w:r w:rsidRPr="00146192">
        <w:rPr>
          <w:sz w:val="28"/>
        </w:rPr>
        <w:t xml:space="preserve"> = 6,3/10,5; </w:t>
      </w:r>
      <w:r w:rsidRPr="00146192">
        <w:rPr>
          <w:sz w:val="28"/>
          <w:lang w:val="en-US"/>
        </w:rPr>
        <w:t>P</w:t>
      </w:r>
      <w:r w:rsidRPr="00146192">
        <w:rPr>
          <w:sz w:val="28"/>
          <w:vertAlign w:val="subscript"/>
        </w:rPr>
        <w:t>х</w:t>
      </w:r>
      <w:r w:rsidRPr="00146192">
        <w:rPr>
          <w:sz w:val="28"/>
        </w:rPr>
        <w:t xml:space="preserve"> = 29 кВт; </w:t>
      </w:r>
      <w:r w:rsidRPr="00146192">
        <w:rPr>
          <w:sz w:val="28"/>
          <w:lang w:val="en-US"/>
        </w:rPr>
        <w:t>P</w:t>
      </w:r>
      <w:r w:rsidRPr="00146192">
        <w:rPr>
          <w:sz w:val="28"/>
          <w:vertAlign w:val="subscript"/>
        </w:rPr>
        <w:t>к</w:t>
      </w:r>
      <w:r w:rsidRPr="00146192">
        <w:rPr>
          <w:sz w:val="28"/>
        </w:rPr>
        <w:t xml:space="preserve"> = 145 кВт;</w:t>
      </w:r>
      <w:r w:rsidR="004B2E86" w:rsidRPr="00146192">
        <w:rPr>
          <w:sz w:val="28"/>
        </w:rPr>
        <w:t xml:space="preserve"> </w:t>
      </w:r>
      <w:r w:rsidRPr="00146192">
        <w:rPr>
          <w:sz w:val="28"/>
          <w:lang w:val="en-US"/>
        </w:rPr>
        <w:t>U</w:t>
      </w:r>
      <w:r w:rsidRPr="00146192">
        <w:rPr>
          <w:sz w:val="28"/>
          <w:vertAlign w:val="subscript"/>
        </w:rPr>
        <w:t>к</w:t>
      </w:r>
      <w:r w:rsidRPr="00146192">
        <w:rPr>
          <w:sz w:val="28"/>
        </w:rPr>
        <w:t xml:space="preserve"> = 12,7%; </w:t>
      </w:r>
      <w:r w:rsidRPr="00146192">
        <w:rPr>
          <w:sz w:val="28"/>
          <w:lang w:val="en-US"/>
        </w:rPr>
        <w:t>I</w:t>
      </w:r>
      <w:r w:rsidRPr="00146192">
        <w:rPr>
          <w:sz w:val="28"/>
          <w:vertAlign w:val="subscript"/>
        </w:rPr>
        <w:t>х</w:t>
      </w:r>
      <w:r w:rsidRPr="00146192">
        <w:rPr>
          <w:sz w:val="28"/>
        </w:rPr>
        <w:t xml:space="preserve"> = 0,6 %) с регулировкой напряжения под нагрузкой (РПН) и производят проверку на эксплуатационную перегрузку. Трансформатор ТРДНС-32000/35 не может применяться для установки на подстанциях, поскольку он предназначен для систем собственных нужд электростанций. Это говорит о неприемлемости варианта системы питания на напряжение 35 кВ. Однако, для примера ТЭР, продолжают расчет.</w:t>
      </w:r>
    </w:p>
    <w:p w:rsidR="004B2E86" w:rsidRPr="00146192" w:rsidRDefault="00843DE0" w:rsidP="008D541B">
      <w:pPr>
        <w:suppressAutoHyphens/>
        <w:spacing w:line="360" w:lineRule="auto"/>
        <w:ind w:left="0" w:firstLine="709"/>
        <w:jc w:val="both"/>
        <w:rPr>
          <w:sz w:val="28"/>
        </w:rPr>
      </w:pPr>
      <w:r w:rsidRPr="00146192">
        <w:rPr>
          <w:sz w:val="28"/>
        </w:rPr>
        <w:t>Коэффициент предварительной загрузки по формуле (6.1.14):</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34"/>
          <w:sz w:val="28"/>
        </w:rPr>
        <w:pict>
          <v:shape id="_x0000_i1187" type="#_x0000_t75" style="width:185.25pt;height:41.25pt">
            <v:imagedata r:id="rId162" o:title=""/>
          </v:shape>
        </w:pic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Коэффициент максимума по формуле (6.1.15):</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32"/>
          <w:sz w:val="28"/>
        </w:rPr>
        <w:pict>
          <v:shape id="_x0000_i1188" type="#_x0000_t75" style="width:149.25pt;height:36pt">
            <v:imagedata r:id="rId163" o:title=""/>
          </v:shape>
        </w:pic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Коэффициент перегрузки по формуле (6.1.16):</w:t>
      </w:r>
    </w:p>
    <w:p w:rsidR="00E24B39" w:rsidRPr="00146192" w:rsidRDefault="00E24B39"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34"/>
          <w:sz w:val="28"/>
        </w:rPr>
        <w:pict>
          <v:shape id="_x0000_i1189" type="#_x0000_t75" style="width:195.75pt;height:42pt">
            <v:imagedata r:id="rId164" o:title=""/>
          </v:shape>
        </w:pict>
      </w:r>
    </w:p>
    <w:p w:rsidR="00E24B39" w:rsidRPr="00146192" w:rsidRDefault="00E24B39"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 xml:space="preserve">По кривым зависимости коэффициентов </w:t>
      </w:r>
      <w:r w:rsidRPr="00146192">
        <w:rPr>
          <w:iCs/>
          <w:sz w:val="28"/>
        </w:rPr>
        <w:t>К</w:t>
      </w:r>
      <w:r w:rsidRPr="00146192">
        <w:rPr>
          <w:iCs/>
          <w:sz w:val="28"/>
          <w:vertAlign w:val="subscript"/>
        </w:rPr>
        <w:t>1</w:t>
      </w:r>
      <w:r w:rsidRPr="00146192">
        <w:rPr>
          <w:sz w:val="28"/>
        </w:rPr>
        <w:t xml:space="preserve"> и </w:t>
      </w:r>
      <w:r w:rsidRPr="00146192">
        <w:rPr>
          <w:iCs/>
          <w:sz w:val="28"/>
        </w:rPr>
        <w:t>К</w:t>
      </w:r>
      <w:r w:rsidRPr="00146192">
        <w:rPr>
          <w:iCs/>
          <w:sz w:val="28"/>
          <w:vertAlign w:val="subscript"/>
        </w:rPr>
        <w:t>2</w:t>
      </w:r>
      <w:r w:rsidRPr="00146192">
        <w:rPr>
          <w:sz w:val="28"/>
        </w:rPr>
        <w:t xml:space="preserve"> согласно [2] определяют </w:t>
      </w:r>
      <w:r w:rsidRPr="00146192">
        <w:rPr>
          <w:iCs/>
          <w:sz w:val="28"/>
        </w:rPr>
        <w:t>К</w:t>
      </w:r>
      <w:r w:rsidRPr="00146192">
        <w:rPr>
          <w:iCs/>
          <w:sz w:val="28"/>
          <w:vertAlign w:val="subscript"/>
        </w:rPr>
        <w:t>2</w:t>
      </w:r>
      <w:r w:rsidRPr="00146192">
        <w:rPr>
          <w:iCs/>
          <w:sz w:val="28"/>
        </w:rPr>
        <w:t>’</w:t>
      </w:r>
      <w:r w:rsidRPr="00146192">
        <w:rPr>
          <w:sz w:val="28"/>
        </w:rPr>
        <w:t xml:space="preserve">. Получают </w:t>
      </w:r>
      <w:r w:rsidRPr="00146192">
        <w:rPr>
          <w:iCs/>
          <w:sz w:val="28"/>
        </w:rPr>
        <w:t>К</w:t>
      </w:r>
      <w:r w:rsidRPr="00146192">
        <w:rPr>
          <w:iCs/>
          <w:sz w:val="28"/>
          <w:vertAlign w:val="subscript"/>
        </w:rPr>
        <w:t>2</w:t>
      </w:r>
      <w:r w:rsidRPr="00146192">
        <w:rPr>
          <w:iCs/>
          <w:sz w:val="28"/>
        </w:rPr>
        <w:t>’</w:t>
      </w:r>
      <w:r w:rsidRPr="00146192">
        <w:rPr>
          <w:sz w:val="28"/>
        </w:rPr>
        <w:t xml:space="preserve"> = 1,4 </w:t>
      </w:r>
      <w:r w:rsidRPr="00146192">
        <w:rPr>
          <w:sz w:val="28"/>
          <w:szCs w:val="28"/>
        </w:rPr>
        <w:sym w:font="Symbol" w:char="F0BB"/>
      </w:r>
      <w:r w:rsidRPr="00146192">
        <w:rPr>
          <w:sz w:val="28"/>
        </w:rPr>
        <w:t xml:space="preserve"> </w:t>
      </w:r>
      <w:r w:rsidRPr="00146192">
        <w:rPr>
          <w:iCs/>
          <w:sz w:val="28"/>
        </w:rPr>
        <w:t>К</w:t>
      </w:r>
      <w:r w:rsidRPr="00146192">
        <w:rPr>
          <w:iCs/>
          <w:sz w:val="28"/>
          <w:vertAlign w:val="subscript"/>
        </w:rPr>
        <w:t>2</w:t>
      </w:r>
      <w:r w:rsidRPr="00146192">
        <w:rPr>
          <w:sz w:val="28"/>
        </w:rPr>
        <w:t xml:space="preserve"> = 1,39.</w:t>
      </w:r>
    </w:p>
    <w:p w:rsidR="00843DE0" w:rsidRPr="00146192" w:rsidRDefault="00843DE0" w:rsidP="008D541B">
      <w:pPr>
        <w:suppressAutoHyphens/>
        <w:spacing w:line="360" w:lineRule="auto"/>
        <w:ind w:left="0" w:firstLine="709"/>
        <w:jc w:val="both"/>
        <w:rPr>
          <w:sz w:val="28"/>
        </w:rPr>
      </w:pPr>
      <w:r w:rsidRPr="00146192">
        <w:rPr>
          <w:sz w:val="28"/>
        </w:rPr>
        <w:t>Трансформатор находится на границе зоны систематической перегрузки (</w:t>
      </w:r>
      <w:r w:rsidRPr="00146192">
        <w:rPr>
          <w:iCs/>
          <w:sz w:val="28"/>
        </w:rPr>
        <w:t>К</w:t>
      </w:r>
      <w:r w:rsidRPr="00146192">
        <w:rPr>
          <w:iCs/>
          <w:sz w:val="28"/>
          <w:vertAlign w:val="subscript"/>
        </w:rPr>
        <w:t>2</w:t>
      </w:r>
      <w:r w:rsidRPr="00146192">
        <w:rPr>
          <w:sz w:val="28"/>
        </w:rPr>
        <w:t xml:space="preserve">&lt;1,5), но с учетом погрешности вычислений и возможности отключения потребителей </w:t>
      </w:r>
      <w:r w:rsidRPr="00146192">
        <w:rPr>
          <w:sz w:val="28"/>
          <w:lang w:val="en-US"/>
        </w:rPr>
        <w:t>III</w:t>
      </w:r>
      <w:r w:rsidRPr="00146192">
        <w:rPr>
          <w:sz w:val="28"/>
        </w:rPr>
        <w:t xml:space="preserve"> категории в летнее время при больших температурах окружающей среды в аварийном режиме, принимают трансформатор</w:t>
      </w:r>
      <w:r w:rsidR="004B2E86" w:rsidRPr="00146192">
        <w:rPr>
          <w:sz w:val="28"/>
        </w:rPr>
        <w:t xml:space="preserve"> </w:t>
      </w:r>
      <w:r w:rsidRPr="00146192">
        <w:rPr>
          <w:sz w:val="28"/>
        </w:rPr>
        <w:t>ТРДНС – 32000/35.</w:t>
      </w:r>
    </w:p>
    <w:p w:rsidR="004B2E86" w:rsidRPr="00146192" w:rsidRDefault="00843DE0" w:rsidP="008D541B">
      <w:pPr>
        <w:suppressAutoHyphens/>
        <w:spacing w:line="360" w:lineRule="auto"/>
        <w:ind w:left="0" w:firstLine="709"/>
        <w:jc w:val="both"/>
        <w:rPr>
          <w:color w:val="FF0000"/>
          <w:sz w:val="28"/>
        </w:rPr>
      </w:pPr>
      <w:r w:rsidRPr="00146192">
        <w:rPr>
          <w:sz w:val="28"/>
        </w:rPr>
        <w:t>Расчетная стоимость трехфазного трансформатора 35 кВ мощностью</w:t>
      </w:r>
      <w:r w:rsidR="004B2E86" w:rsidRPr="00146192">
        <w:rPr>
          <w:sz w:val="28"/>
        </w:rPr>
        <w:t xml:space="preserve"> </w:t>
      </w:r>
      <w:r w:rsidRPr="00146192">
        <w:rPr>
          <w:iCs/>
          <w:sz w:val="28"/>
          <w:lang w:val="en-US"/>
        </w:rPr>
        <w:t>S</w:t>
      </w:r>
      <w:r w:rsidRPr="00146192">
        <w:rPr>
          <w:iCs/>
          <w:sz w:val="28"/>
          <w:vertAlign w:val="subscript"/>
        </w:rPr>
        <w:t>НОМ</w:t>
      </w:r>
      <w:r w:rsidRPr="00146192">
        <w:rPr>
          <w:sz w:val="28"/>
        </w:rPr>
        <w:t xml:space="preserve"> = 40 МВА, равна </w:t>
      </w:r>
      <w:r w:rsidR="00981BC3">
        <w:rPr>
          <w:color w:val="000000"/>
          <w:position w:val="-14"/>
          <w:sz w:val="28"/>
        </w:rPr>
        <w:pict>
          <v:shape id="_x0000_i1190" type="#_x0000_t75" style="width:119.25pt;height:18.75pt">
            <v:imagedata r:id="rId165" o:title=""/>
          </v:shape>
        </w:pict>
      </w:r>
      <w:r w:rsidRPr="00146192">
        <w:rPr>
          <w:color w:val="000000"/>
          <w:sz w:val="28"/>
        </w:rPr>
        <w:t>[8].</w:t>
      </w:r>
    </w:p>
    <w:p w:rsidR="00843DE0" w:rsidRPr="00146192" w:rsidRDefault="00843DE0" w:rsidP="008D541B">
      <w:pPr>
        <w:suppressAutoHyphens/>
        <w:spacing w:line="360" w:lineRule="auto"/>
        <w:ind w:left="0" w:firstLine="709"/>
        <w:jc w:val="both"/>
        <w:rPr>
          <w:sz w:val="28"/>
        </w:rPr>
      </w:pPr>
      <w:r w:rsidRPr="00146192">
        <w:rPr>
          <w:sz w:val="28"/>
        </w:rPr>
        <w:t xml:space="preserve">С учетом найденного ранее коэффициента пересчета </w:t>
      </w:r>
      <w:r w:rsidR="00981BC3">
        <w:rPr>
          <w:position w:val="-14"/>
          <w:sz w:val="28"/>
        </w:rPr>
        <w:pict>
          <v:shape id="_x0000_i1191" type="#_x0000_t75" style="width:59.25pt;height:18.75pt">
            <v:imagedata r:id="rId166" o:title=""/>
          </v:shape>
        </w:pict>
      </w:r>
      <w:r w:rsidRPr="00146192">
        <w:rPr>
          <w:sz w:val="28"/>
        </w:rPr>
        <w:t xml:space="preserve"> на цены 2002 года, получают, что капиталовложения в трансформатор по формуле (1.1.7) составят:</w:t>
      </w:r>
    </w:p>
    <w:p w:rsidR="00795EBF" w:rsidRPr="00146192" w:rsidRDefault="00795EBF"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14"/>
          <w:sz w:val="28"/>
        </w:rPr>
        <w:pict>
          <v:shape id="_x0000_i1192" type="#_x0000_t75" style="width:249pt;height:18.75pt">
            <v:imagedata r:id="rId167" o:title=""/>
          </v:shape>
        </w:pict>
      </w:r>
    </w:p>
    <w:p w:rsidR="00795EBF" w:rsidRPr="00146192" w:rsidRDefault="00795EBF"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Затем находят </w:t>
      </w:r>
      <w:r w:rsidRPr="00146192">
        <w:rPr>
          <w:iCs/>
          <w:sz w:val="28"/>
        </w:rPr>
        <w:t>К</w:t>
      </w:r>
      <w:r w:rsidRPr="00146192">
        <w:rPr>
          <w:iCs/>
          <w:sz w:val="28"/>
          <w:vertAlign w:val="subscript"/>
        </w:rPr>
        <w:t>В35</w:t>
      </w:r>
      <w:r w:rsidRPr="00146192">
        <w:rPr>
          <w:iCs/>
          <w:sz w:val="28"/>
        </w:rPr>
        <w:t>.</w:t>
      </w:r>
      <w:r w:rsidR="004B2E86" w:rsidRPr="00146192">
        <w:rPr>
          <w:sz w:val="28"/>
        </w:rPr>
        <w:t xml:space="preserve"> </w:t>
      </w:r>
      <w:r w:rsidRPr="00146192">
        <w:rPr>
          <w:sz w:val="28"/>
        </w:rPr>
        <w:t xml:space="preserve">На данном этапе проектирования выбор высоковольтных выключателей может быть осуществлен лишь по двум параметрам: </w:t>
      </w:r>
      <w:r w:rsidR="00981BC3">
        <w:rPr>
          <w:position w:val="-16"/>
          <w:sz w:val="28"/>
        </w:rPr>
        <w:pict>
          <v:shape id="_x0000_i1193" type="#_x0000_t75" style="width:66pt;height:20.25pt">
            <v:imagedata r:id="rId132" o:title=""/>
          </v:shape>
        </w:pict>
      </w:r>
      <w:r w:rsidRPr="00146192">
        <w:rPr>
          <w:sz w:val="28"/>
        </w:rPr>
        <w:t xml:space="preserve">. Учитывая это обстоятельство, выбирают воздушный выключатель усиленного типа ВВУ-35Б-40/2000ХЛ1 </w:t>
      </w:r>
      <w:r w:rsidRPr="00146192">
        <w:rPr>
          <w:color w:val="000000"/>
          <w:sz w:val="28"/>
        </w:rPr>
        <w:t>[6].</w:t>
      </w:r>
      <w:r w:rsidRPr="00146192">
        <w:rPr>
          <w:sz w:val="28"/>
        </w:rPr>
        <w:t xml:space="preserve"> (</w:t>
      </w:r>
      <w:r w:rsidR="00981BC3">
        <w:rPr>
          <w:position w:val="-14"/>
          <w:sz w:val="28"/>
        </w:rPr>
        <w:pict>
          <v:shape id="_x0000_i1194" type="#_x0000_t75" style="width:299.25pt;height:18.75pt">
            <v:imagedata r:id="rId168" o:title=""/>
          </v:shape>
        </w:pict>
      </w:r>
      <w:r w:rsidRPr="00146192">
        <w:rPr>
          <w:sz w:val="28"/>
        </w:rPr>
        <w:t xml:space="preserve">). Его стоимость равна </w:t>
      </w:r>
      <w:r w:rsidR="00981BC3">
        <w:rPr>
          <w:position w:val="-14"/>
          <w:sz w:val="28"/>
        </w:rPr>
        <w:pict>
          <v:shape id="_x0000_i1195" type="#_x0000_t75" style="width:110.25pt;height:18.75pt">
            <v:imagedata r:id="rId169" o:title=""/>
          </v:shape>
        </w:pict>
      </w:r>
    </w:p>
    <w:p w:rsidR="00843DE0" w:rsidRPr="00146192" w:rsidRDefault="00843DE0" w:rsidP="008D541B">
      <w:pPr>
        <w:suppressAutoHyphens/>
        <w:spacing w:line="360" w:lineRule="auto"/>
        <w:ind w:left="0" w:firstLine="709"/>
        <w:jc w:val="both"/>
        <w:rPr>
          <w:sz w:val="28"/>
        </w:rPr>
      </w:pPr>
      <w:r w:rsidRPr="00146192">
        <w:rPr>
          <w:sz w:val="28"/>
        </w:rPr>
        <w:t xml:space="preserve">С учетом найденного ранее коэффициента пересчета </w:t>
      </w:r>
      <w:r w:rsidR="00981BC3">
        <w:rPr>
          <w:position w:val="-14"/>
          <w:sz w:val="28"/>
        </w:rPr>
        <w:pict>
          <v:shape id="_x0000_i1196" type="#_x0000_t75" style="width:57pt;height:18.75pt">
            <v:imagedata r:id="rId170" o:title=""/>
          </v:shape>
        </w:pict>
      </w:r>
      <w:r w:rsidRPr="00146192">
        <w:rPr>
          <w:sz w:val="28"/>
        </w:rPr>
        <w:t>, современная стоимость высоковольтного воздушного выключателя</w:t>
      </w:r>
      <w:r w:rsidR="004B2E86" w:rsidRPr="00146192">
        <w:rPr>
          <w:sz w:val="28"/>
        </w:rPr>
        <w:t xml:space="preserve"> </w:t>
      </w:r>
      <w:r w:rsidRPr="00146192">
        <w:rPr>
          <w:sz w:val="28"/>
        </w:rPr>
        <w:t>ВВУ-35Б-40/2000ХЛ1 по формуле(6.1.18), равна:</w:t>
      </w:r>
    </w:p>
    <w:p w:rsidR="00795EBF" w:rsidRPr="00146192" w:rsidRDefault="00795EBF" w:rsidP="008D541B">
      <w:pPr>
        <w:suppressAutoHyphens/>
        <w:spacing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14"/>
          <w:sz w:val="28"/>
        </w:rPr>
        <w:pict>
          <v:shape id="_x0000_i1197" type="#_x0000_t75" style="width:261pt;height:18.75pt">
            <v:imagedata r:id="rId171" o:title=""/>
          </v:shape>
        </w:pict>
      </w:r>
    </w:p>
    <w:p w:rsidR="00795EBF" w:rsidRPr="00146192" w:rsidRDefault="00795EBF"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Определяют </w:t>
      </w:r>
      <w:r w:rsidRPr="00146192">
        <w:rPr>
          <w:iCs/>
          <w:sz w:val="28"/>
        </w:rPr>
        <w:t>К</w:t>
      </w:r>
      <w:r w:rsidRPr="00146192">
        <w:rPr>
          <w:iCs/>
          <w:sz w:val="28"/>
          <w:vertAlign w:val="subscript"/>
        </w:rPr>
        <w:t>Р35</w:t>
      </w:r>
      <w:r w:rsidRPr="00146192">
        <w:rPr>
          <w:iCs/>
          <w:sz w:val="28"/>
        </w:rPr>
        <w:t>.</w:t>
      </w:r>
      <w:r w:rsidR="004B2E86" w:rsidRPr="00146192">
        <w:rPr>
          <w:sz w:val="28"/>
        </w:rPr>
        <w:t xml:space="preserve"> </w:t>
      </w:r>
      <w:r w:rsidRPr="00146192">
        <w:rPr>
          <w:sz w:val="28"/>
        </w:rPr>
        <w:t xml:space="preserve">Выбор разъединителей также осуществляют по номинальному напряжению и току: </w:t>
      </w:r>
      <w:r w:rsidR="00981BC3">
        <w:rPr>
          <w:position w:val="-16"/>
          <w:sz w:val="28"/>
        </w:rPr>
        <w:pict>
          <v:shape id="_x0000_i1198" type="#_x0000_t75" style="width:66pt;height:20.25pt">
            <v:imagedata r:id="rId132" o:title=""/>
          </v:shape>
        </w:pict>
      </w:r>
      <w:r w:rsidRPr="00146192">
        <w:rPr>
          <w:sz w:val="28"/>
        </w:rPr>
        <w:t>, как и в предыдущем случае. Выбирают разъединитель наружной установки</w:t>
      </w:r>
      <w:r w:rsidR="004B2E86" w:rsidRPr="00146192">
        <w:rPr>
          <w:sz w:val="28"/>
        </w:rPr>
        <w:t xml:space="preserve"> </w:t>
      </w:r>
      <w:r w:rsidRPr="00146192">
        <w:rPr>
          <w:sz w:val="28"/>
        </w:rPr>
        <w:t>двухколонковый с заземляющими ножами РНД(З)-35/1000У1 [20]. (</w:t>
      </w:r>
      <w:r w:rsidR="00981BC3">
        <w:rPr>
          <w:position w:val="-14"/>
          <w:sz w:val="28"/>
        </w:rPr>
        <w:pict>
          <v:shape id="_x0000_i1199" type="#_x0000_t75" style="width:297pt;height:18.75pt">
            <v:imagedata r:id="rId172" o:title=""/>
          </v:shape>
        </w:pict>
      </w:r>
      <w:r w:rsidRPr="00146192">
        <w:rPr>
          <w:sz w:val="28"/>
        </w:rPr>
        <w:t xml:space="preserve">). Его стоимость равна </w:t>
      </w:r>
      <w:r w:rsidR="00981BC3">
        <w:rPr>
          <w:position w:val="-14"/>
          <w:sz w:val="28"/>
        </w:rPr>
        <w:pict>
          <v:shape id="_x0000_i1200" type="#_x0000_t75" style="width:90pt;height:18.75pt">
            <v:imagedata r:id="rId173" o:title=""/>
          </v:shape>
        </w:pict>
      </w:r>
    </w:p>
    <w:p w:rsidR="00843DE0" w:rsidRPr="00146192" w:rsidRDefault="00843DE0" w:rsidP="008D541B">
      <w:pPr>
        <w:pStyle w:val="a3"/>
        <w:widowControl w:val="0"/>
        <w:suppressAutoHyphens/>
        <w:spacing w:line="360" w:lineRule="auto"/>
        <w:ind w:firstLine="709"/>
        <w:jc w:val="both"/>
      </w:pPr>
      <w:r w:rsidRPr="00146192">
        <w:t xml:space="preserve">С учетом найденного ранее коэффициента пересчета </w:t>
      </w:r>
      <w:r w:rsidR="00981BC3">
        <w:rPr>
          <w:position w:val="-14"/>
        </w:rPr>
        <w:pict>
          <v:shape id="_x0000_i1201" type="#_x0000_t75" style="width:63pt;height:18.75pt">
            <v:imagedata r:id="rId174" o:title=""/>
          </v:shape>
        </w:pict>
      </w:r>
      <w:r w:rsidRPr="00146192">
        <w:t>, современная стоимость высоковольтного разъединителя</w:t>
      </w:r>
      <w:r w:rsidR="004B2E86" w:rsidRPr="00146192">
        <w:t xml:space="preserve"> </w:t>
      </w:r>
      <w:r w:rsidRPr="00146192">
        <w:t>РНД(З)-35/1000У1 по формуле (6.1.18), равна:</w:t>
      </w:r>
    </w:p>
    <w:p w:rsidR="00795EBF" w:rsidRPr="00146192" w:rsidRDefault="00795EBF" w:rsidP="008D541B">
      <w:pPr>
        <w:pStyle w:val="a3"/>
        <w:widowControl w:val="0"/>
        <w:suppressAutoHyphens/>
        <w:spacing w:line="360" w:lineRule="auto"/>
        <w:ind w:firstLine="709"/>
        <w:jc w:val="both"/>
      </w:pPr>
    </w:p>
    <w:p w:rsidR="00843DE0" w:rsidRPr="00146192" w:rsidRDefault="00795EBF" w:rsidP="008D541B">
      <w:pPr>
        <w:suppressAutoHyphens/>
        <w:spacing w:line="360" w:lineRule="auto"/>
        <w:ind w:left="0" w:firstLine="709"/>
        <w:jc w:val="both"/>
        <w:rPr>
          <w:sz w:val="28"/>
        </w:rPr>
      </w:pPr>
      <w:r w:rsidRPr="00146192">
        <w:rPr>
          <w:sz w:val="28"/>
        </w:rPr>
        <w:br w:type="page"/>
      </w:r>
      <w:r w:rsidR="00981BC3">
        <w:rPr>
          <w:position w:val="-14"/>
          <w:sz w:val="28"/>
        </w:rPr>
        <w:pict>
          <v:shape id="_x0000_i1202" type="#_x0000_t75" style="width:245.25pt;height:18.75pt">
            <v:imagedata r:id="rId175" o:title=""/>
          </v:shape>
        </w:pict>
      </w:r>
    </w:p>
    <w:p w:rsidR="00795EBF" w:rsidRPr="00146192" w:rsidRDefault="00795EBF"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 xml:space="preserve">Таким образом, капиталовложения в оборудование подстанции 35 кВ </w:t>
      </w:r>
      <w:r w:rsidRPr="00146192">
        <w:rPr>
          <w:iCs/>
          <w:sz w:val="28"/>
        </w:rPr>
        <w:t>К</w:t>
      </w:r>
      <w:r w:rsidRPr="00146192">
        <w:rPr>
          <w:iCs/>
          <w:sz w:val="28"/>
          <w:vertAlign w:val="subscript"/>
        </w:rPr>
        <w:t>ОБ35</w:t>
      </w:r>
      <w:r w:rsidRPr="00146192">
        <w:rPr>
          <w:sz w:val="28"/>
        </w:rPr>
        <w:t xml:space="preserve"> по формуле (6.1.15), равны:</w:t>
      </w:r>
    </w:p>
    <w:p w:rsidR="00795EBF" w:rsidRPr="00146192" w:rsidRDefault="00795EBF" w:rsidP="008D541B">
      <w:pPr>
        <w:suppressAutoHyphens/>
        <w:spacing w:line="360" w:lineRule="auto"/>
        <w:ind w:left="0" w:firstLine="709"/>
        <w:jc w:val="both"/>
        <w:rPr>
          <w:sz w:val="28"/>
        </w:rPr>
      </w:pPr>
    </w:p>
    <w:p w:rsidR="004B2E86" w:rsidRPr="00146192" w:rsidRDefault="00981BC3" w:rsidP="008D541B">
      <w:pPr>
        <w:suppressAutoHyphens/>
        <w:spacing w:line="360" w:lineRule="auto"/>
        <w:ind w:left="0" w:firstLine="709"/>
        <w:jc w:val="both"/>
        <w:rPr>
          <w:sz w:val="28"/>
        </w:rPr>
      </w:pPr>
      <w:r>
        <w:rPr>
          <w:position w:val="-32"/>
          <w:sz w:val="28"/>
        </w:rPr>
        <w:pict>
          <v:shape id="_x0000_i1203" type="#_x0000_t75" style="width:317.25pt;height:38.25pt">
            <v:imagedata r:id="rId176" o:title=""/>
          </v:shape>
        </w:pict>
      </w:r>
    </w:p>
    <w:p w:rsidR="00795EBF" w:rsidRPr="00146192" w:rsidRDefault="00795EBF" w:rsidP="008D541B">
      <w:pPr>
        <w:suppressAutoHyphens/>
        <w:spacing w:line="360" w:lineRule="auto"/>
        <w:ind w:left="0" w:firstLine="709"/>
        <w:jc w:val="both"/>
        <w:rPr>
          <w:sz w:val="28"/>
        </w:rPr>
      </w:pPr>
    </w:p>
    <w:p w:rsidR="00843DE0" w:rsidRPr="00146192" w:rsidRDefault="00843DE0" w:rsidP="008D541B">
      <w:pPr>
        <w:pStyle w:val="a3"/>
        <w:widowControl w:val="0"/>
        <w:suppressAutoHyphens/>
        <w:spacing w:line="360" w:lineRule="auto"/>
        <w:ind w:firstLine="709"/>
        <w:jc w:val="both"/>
      </w:pPr>
      <w:r w:rsidRPr="00146192">
        <w:t>Далее переходят к нахождению стоимости потерь энергии. Стоимость потерь энергии для линии и для оборудования (трансформатора) рассчитывается отдельно.</w:t>
      </w:r>
    </w:p>
    <w:p w:rsidR="00843DE0" w:rsidRPr="00146192" w:rsidRDefault="00843DE0" w:rsidP="008D541B">
      <w:pPr>
        <w:pStyle w:val="a3"/>
        <w:widowControl w:val="0"/>
        <w:suppressAutoHyphens/>
        <w:spacing w:line="360" w:lineRule="auto"/>
        <w:ind w:firstLine="709"/>
        <w:jc w:val="both"/>
      </w:pPr>
      <w:r w:rsidRPr="00146192">
        <w:t>Стоимость потерь энергии для линий определяется по выражению, руб/год,</w:t>
      </w:r>
    </w:p>
    <w:p w:rsidR="00795EBF" w:rsidRPr="00146192" w:rsidRDefault="00795EBF" w:rsidP="008D541B">
      <w:pPr>
        <w:pStyle w:val="a3"/>
        <w:widowControl w:val="0"/>
        <w:suppressAutoHyphens/>
        <w:spacing w:line="360" w:lineRule="auto"/>
        <w:ind w:firstLine="709"/>
        <w:jc w:val="both"/>
      </w:pPr>
    </w:p>
    <w:p w:rsidR="00843DE0" w:rsidRPr="00146192" w:rsidRDefault="00981BC3" w:rsidP="008D541B">
      <w:pPr>
        <w:suppressAutoHyphens/>
        <w:spacing w:line="360" w:lineRule="auto"/>
        <w:ind w:left="0" w:firstLine="709"/>
        <w:jc w:val="both"/>
        <w:rPr>
          <w:sz w:val="28"/>
        </w:rPr>
      </w:pPr>
      <w:r>
        <w:rPr>
          <w:position w:val="-14"/>
          <w:sz w:val="28"/>
        </w:rPr>
        <w:pict>
          <v:shape id="_x0000_i1204" type="#_x0000_t75" style="width:111pt;height:20.25pt">
            <v:imagedata r:id="rId177" o:title=""/>
          </v:shape>
        </w:pict>
      </w:r>
      <w:r w:rsidR="004B2E86" w:rsidRPr="00146192">
        <w:rPr>
          <w:sz w:val="28"/>
        </w:rPr>
        <w:t xml:space="preserve"> </w:t>
      </w:r>
      <w:r w:rsidR="00843DE0" w:rsidRPr="00146192">
        <w:rPr>
          <w:sz w:val="28"/>
        </w:rPr>
        <w:t>(6.1.21)</w:t>
      </w:r>
    </w:p>
    <w:p w:rsidR="00795EBF" w:rsidRPr="00146192" w:rsidRDefault="00795EBF"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 xml:space="preserve">здесь </w:t>
      </w:r>
      <w:r w:rsidRPr="00146192">
        <w:rPr>
          <w:iCs/>
          <w:sz w:val="28"/>
          <w:lang w:val="en-US"/>
        </w:rPr>
        <w:t>I</w:t>
      </w:r>
      <w:r w:rsidRPr="00146192">
        <w:rPr>
          <w:sz w:val="28"/>
        </w:rPr>
        <w:t xml:space="preserve"> — максимальный ток в линии, А. Потери энергии будем для простоты определять без учета ежегодного роста нагрузки. Для линии 35 кВ </w:t>
      </w:r>
      <w:r w:rsidR="00981BC3">
        <w:rPr>
          <w:position w:val="-14"/>
          <w:sz w:val="28"/>
        </w:rPr>
        <w:pict>
          <v:shape id="_x0000_i1205" type="#_x0000_t75" style="width:126.75pt;height:18.75pt">
            <v:imagedata r:id="rId178" o:title=""/>
          </v:shape>
        </w:pict>
      </w:r>
      <w:r w:rsidRPr="00146192">
        <w:rPr>
          <w:sz w:val="28"/>
        </w:rPr>
        <w:t xml:space="preserve">, а для линии 110 кВ - </w:t>
      </w:r>
      <w:r w:rsidR="00981BC3">
        <w:rPr>
          <w:position w:val="-14"/>
          <w:sz w:val="28"/>
        </w:rPr>
        <w:pict>
          <v:shape id="_x0000_i1206" type="#_x0000_t75" style="width:135pt;height:18.75pt">
            <v:imagedata r:id="rId179" o:title=""/>
          </v:shape>
        </w:pict>
      </w:r>
      <w:r w:rsidR="00795EBF" w:rsidRPr="00146192">
        <w:rPr>
          <w:sz w:val="28"/>
        </w:rPr>
        <w:t>.</w:t>
      </w:r>
    </w:p>
    <w:p w:rsidR="00843DE0" w:rsidRPr="00146192" w:rsidRDefault="00843DE0" w:rsidP="008D541B">
      <w:pPr>
        <w:suppressAutoHyphens/>
        <w:spacing w:line="360" w:lineRule="auto"/>
        <w:ind w:left="0" w:firstLine="709"/>
        <w:jc w:val="both"/>
        <w:rPr>
          <w:sz w:val="28"/>
        </w:rPr>
      </w:pPr>
      <w:r w:rsidRPr="00146192">
        <w:rPr>
          <w:iCs/>
          <w:sz w:val="28"/>
          <w:lang w:val="en-US"/>
        </w:rPr>
        <w:t>R</w:t>
      </w:r>
      <w:r w:rsidRPr="00146192">
        <w:rPr>
          <w:sz w:val="28"/>
        </w:rPr>
        <w:t xml:space="preserve"> —активное сопротивление линий, Ом. Для линии 35 кВ </w:t>
      </w:r>
      <w:r w:rsidR="00981BC3">
        <w:rPr>
          <w:position w:val="-14"/>
          <w:sz w:val="28"/>
        </w:rPr>
        <w:pict>
          <v:shape id="_x0000_i1207" type="#_x0000_t75" style="width:72.75pt;height:18.75pt">
            <v:imagedata r:id="rId180" o:title=""/>
          </v:shape>
        </w:pict>
      </w:r>
      <w:r w:rsidRPr="00146192">
        <w:rPr>
          <w:sz w:val="28"/>
        </w:rPr>
        <w:t>,</w:t>
      </w:r>
      <w:r w:rsidR="004B2E86" w:rsidRPr="00146192">
        <w:rPr>
          <w:sz w:val="28"/>
        </w:rPr>
        <w:t xml:space="preserve"> </w:t>
      </w:r>
      <w:r w:rsidRPr="00146192">
        <w:rPr>
          <w:sz w:val="28"/>
        </w:rPr>
        <w:t xml:space="preserve">для линии 110 кВ </w:t>
      </w:r>
      <w:r w:rsidR="00981BC3">
        <w:rPr>
          <w:position w:val="-14"/>
          <w:sz w:val="28"/>
        </w:rPr>
        <w:pict>
          <v:shape id="_x0000_i1208" type="#_x0000_t75" style="width:72.75pt;height:18.75pt">
            <v:imagedata r:id="rId181" o:title=""/>
          </v:shape>
        </w:pict>
      </w:r>
      <w:r w:rsidRPr="00146192">
        <w:rPr>
          <w:sz w:val="28"/>
        </w:rPr>
        <w:t>.</w:t>
      </w:r>
    </w:p>
    <w:p w:rsidR="00843DE0" w:rsidRPr="00146192" w:rsidRDefault="00843DE0" w:rsidP="008D541B">
      <w:pPr>
        <w:suppressAutoHyphens/>
        <w:spacing w:line="360" w:lineRule="auto"/>
        <w:ind w:left="0" w:firstLine="709"/>
        <w:jc w:val="both"/>
        <w:rPr>
          <w:sz w:val="28"/>
        </w:rPr>
      </w:pPr>
      <w:r w:rsidRPr="00146192">
        <w:rPr>
          <w:iCs/>
          <w:sz w:val="28"/>
          <w:szCs w:val="28"/>
        </w:rPr>
        <w:sym w:font="Symbol" w:char="F074"/>
      </w:r>
      <w:r w:rsidRPr="00146192">
        <w:rPr>
          <w:sz w:val="28"/>
        </w:rPr>
        <w:t xml:space="preserve"> — время максимальных потерь, ч/год [определяется по заданному числу часов использования максимума </w:t>
      </w:r>
      <w:r w:rsidRPr="00146192">
        <w:rPr>
          <w:iCs/>
          <w:sz w:val="28"/>
        </w:rPr>
        <w:t>Т</w:t>
      </w:r>
      <w:r w:rsidRPr="00146192">
        <w:rPr>
          <w:iCs/>
          <w:sz w:val="28"/>
          <w:vertAlign w:val="subscript"/>
        </w:rPr>
        <w:t>макс</w:t>
      </w:r>
      <w:r w:rsidRPr="00146192">
        <w:rPr>
          <w:sz w:val="28"/>
        </w:rPr>
        <w:t xml:space="preserve">. Для текстильного комбината , как уже отмечалось ранее, </w:t>
      </w:r>
      <w:r w:rsidR="00981BC3">
        <w:rPr>
          <w:position w:val="-14"/>
          <w:sz w:val="28"/>
        </w:rPr>
        <w:pict>
          <v:shape id="_x0000_i1209" type="#_x0000_t75" style="width:102pt;height:18.75pt">
            <v:imagedata r:id="rId182" o:title=""/>
          </v:shape>
        </w:pict>
      </w:r>
      <w:r w:rsidRPr="00146192">
        <w:rPr>
          <w:sz w:val="28"/>
        </w:rPr>
        <w:t xml:space="preserve"> </w:t>
      </w:r>
      <w:r w:rsidRPr="00146192">
        <w:rPr>
          <w:color w:val="000000"/>
          <w:sz w:val="28"/>
        </w:rPr>
        <w:t>[10].</w:t>
      </w:r>
      <w:r w:rsidRPr="00146192">
        <w:rPr>
          <w:sz w:val="28"/>
        </w:rPr>
        <w:t xml:space="preserve"> Используя указанную зависимость </w:t>
      </w:r>
      <w:r w:rsidR="00981BC3">
        <w:rPr>
          <w:position w:val="-12"/>
          <w:sz w:val="28"/>
        </w:rPr>
        <w:pict>
          <v:shape id="_x0000_i1210" type="#_x0000_t75" style="width:62.25pt;height:18pt">
            <v:imagedata r:id="rId183" o:title=""/>
          </v:shape>
        </w:pict>
      </w:r>
      <w:r w:rsidRPr="00146192">
        <w:rPr>
          <w:sz w:val="28"/>
        </w:rPr>
        <w:t xml:space="preserve"> для любых значений </w:t>
      </w:r>
      <w:r w:rsidR="00981BC3">
        <w:rPr>
          <w:position w:val="-10"/>
          <w:sz w:val="28"/>
        </w:rPr>
        <w:pict>
          <v:shape id="_x0000_i1211" type="#_x0000_t75" style="width:27.75pt;height:12.75pt">
            <v:imagedata r:id="rId184" o:title=""/>
          </v:shape>
        </w:pict>
      </w:r>
      <w:r w:rsidRPr="00146192">
        <w:rPr>
          <w:sz w:val="28"/>
        </w:rPr>
        <w:t xml:space="preserve"> находят, что </w:t>
      </w:r>
      <w:r w:rsidR="00981BC3">
        <w:rPr>
          <w:position w:val="-14"/>
          <w:sz w:val="28"/>
        </w:rPr>
        <w:pict>
          <v:shape id="_x0000_i1212" type="#_x0000_t75" style="width:81.75pt;height:18.75pt">
            <v:imagedata r:id="rId185" o:title=""/>
          </v:shape>
        </w:pict>
      </w:r>
      <w:r w:rsidRPr="00146192">
        <w:rPr>
          <w:sz w:val="28"/>
        </w:rPr>
        <w:t>.</w:t>
      </w:r>
    </w:p>
    <w:p w:rsidR="00843DE0" w:rsidRPr="00146192" w:rsidRDefault="00843DE0" w:rsidP="008D541B">
      <w:pPr>
        <w:suppressAutoHyphens/>
        <w:spacing w:line="360" w:lineRule="auto"/>
        <w:ind w:left="0" w:firstLine="709"/>
        <w:jc w:val="both"/>
        <w:rPr>
          <w:sz w:val="28"/>
        </w:rPr>
      </w:pPr>
      <w:r w:rsidRPr="00146192">
        <w:rPr>
          <w:iCs/>
          <w:sz w:val="28"/>
        </w:rPr>
        <w:t>с</w:t>
      </w:r>
      <w:r w:rsidRPr="00146192">
        <w:rPr>
          <w:iCs/>
          <w:sz w:val="28"/>
          <w:vertAlign w:val="subscript"/>
        </w:rPr>
        <w:t>Э</w:t>
      </w:r>
      <w:r w:rsidRPr="00146192">
        <w:rPr>
          <w:sz w:val="28"/>
        </w:rPr>
        <w:t xml:space="preserve"> — стоимость 1 кВт</w:t>
      </w:r>
      <w:r w:rsidRPr="00146192">
        <w:rPr>
          <w:sz w:val="28"/>
          <w:szCs w:val="28"/>
        </w:rPr>
        <w:sym w:font="Symbol" w:char="F0D7"/>
      </w:r>
      <w:r w:rsidRPr="00146192">
        <w:rPr>
          <w:sz w:val="28"/>
        </w:rPr>
        <w:t>ч потерь энергии по замыкающим затратам, руб/(кВт</w:t>
      </w:r>
      <w:r w:rsidRPr="00146192">
        <w:rPr>
          <w:sz w:val="28"/>
          <w:szCs w:val="28"/>
        </w:rPr>
        <w:sym w:font="Symbol" w:char="F0D7"/>
      </w:r>
      <w:r w:rsidRPr="00146192">
        <w:rPr>
          <w:sz w:val="28"/>
        </w:rPr>
        <w:t xml:space="preserve">ч). Величина </w:t>
      </w:r>
      <w:r w:rsidRPr="00146192">
        <w:rPr>
          <w:iCs/>
          <w:sz w:val="28"/>
        </w:rPr>
        <w:t>с</w:t>
      </w:r>
      <w:r w:rsidRPr="00146192">
        <w:rPr>
          <w:iCs/>
          <w:sz w:val="28"/>
          <w:vertAlign w:val="subscript"/>
        </w:rPr>
        <w:t>Э</w:t>
      </w:r>
      <w:r w:rsidRPr="00146192">
        <w:rPr>
          <w:sz w:val="28"/>
        </w:rPr>
        <w:t xml:space="preserve"> в общем случае зависит от </w:t>
      </w:r>
      <w:r w:rsidRPr="00146192">
        <w:rPr>
          <w:iCs/>
          <w:sz w:val="28"/>
          <w:szCs w:val="28"/>
        </w:rPr>
        <w:sym w:font="Symbol" w:char="F074"/>
      </w:r>
      <w:r w:rsidRPr="00146192">
        <w:rPr>
          <w:sz w:val="28"/>
        </w:rPr>
        <w:t xml:space="preserve"> .</w:t>
      </w:r>
    </w:p>
    <w:p w:rsidR="00843DE0" w:rsidRPr="00146192" w:rsidRDefault="00843DE0" w:rsidP="008D541B">
      <w:pPr>
        <w:pStyle w:val="a3"/>
        <w:widowControl w:val="0"/>
        <w:suppressAutoHyphens/>
        <w:spacing w:line="360" w:lineRule="auto"/>
        <w:ind w:firstLine="709"/>
        <w:jc w:val="both"/>
      </w:pPr>
      <w:r w:rsidRPr="00146192">
        <w:t>Согласно основным методическим положениям технико-экономических расчетов в энергетике стоимость потерь энергии по замыкающим затратам принята равной средней в энергосистеме себестоимости электроэнергии, отпущенной с шин новых конденсационных электростанций.</w:t>
      </w:r>
    </w:p>
    <w:p w:rsidR="00843DE0" w:rsidRPr="00146192" w:rsidRDefault="00843DE0" w:rsidP="008D541B">
      <w:pPr>
        <w:suppressAutoHyphens/>
        <w:spacing w:line="360" w:lineRule="auto"/>
        <w:ind w:left="0" w:firstLine="709"/>
        <w:jc w:val="both"/>
        <w:rPr>
          <w:sz w:val="28"/>
        </w:rPr>
      </w:pPr>
      <w:r w:rsidRPr="00146192">
        <w:rPr>
          <w:sz w:val="28"/>
        </w:rPr>
        <w:t xml:space="preserve">На современном этапе принимают </w:t>
      </w:r>
      <w:r w:rsidR="00981BC3">
        <w:rPr>
          <w:position w:val="-14"/>
          <w:sz w:val="28"/>
        </w:rPr>
        <w:pict>
          <v:shape id="_x0000_i1213" type="#_x0000_t75" style="width:104.25pt;height:18.75pt">
            <v:imagedata r:id="rId186" o:title=""/>
          </v:shape>
        </w:pict>
      </w:r>
      <w:r w:rsidRPr="00146192">
        <w:rPr>
          <w:sz w:val="28"/>
        </w:rPr>
        <w:t>.</w:t>
      </w:r>
    </w:p>
    <w:p w:rsidR="00843DE0" w:rsidRPr="00146192" w:rsidRDefault="00843DE0" w:rsidP="008D541B">
      <w:pPr>
        <w:pStyle w:val="a3"/>
        <w:widowControl w:val="0"/>
        <w:suppressAutoHyphens/>
        <w:spacing w:line="360" w:lineRule="auto"/>
        <w:ind w:firstLine="709"/>
        <w:jc w:val="both"/>
      </w:pPr>
      <w:r w:rsidRPr="00146192">
        <w:t>Итак, стоимость потерь энергии для линии 35 кВ по формуле (6.1.21):</w:t>
      </w:r>
    </w:p>
    <w:p w:rsidR="00795EBF" w:rsidRPr="00146192" w:rsidRDefault="00795EBF" w:rsidP="008D541B">
      <w:pPr>
        <w:pStyle w:val="a3"/>
        <w:widowControl w:val="0"/>
        <w:suppressAutoHyphens/>
        <w:spacing w:line="360" w:lineRule="auto"/>
        <w:ind w:firstLine="709"/>
        <w:jc w:val="both"/>
      </w:pPr>
    </w:p>
    <w:p w:rsidR="00843DE0" w:rsidRPr="00146192" w:rsidRDefault="00981BC3" w:rsidP="008D541B">
      <w:pPr>
        <w:suppressAutoHyphens/>
        <w:spacing w:line="360" w:lineRule="auto"/>
        <w:ind w:left="0" w:firstLine="709"/>
        <w:jc w:val="both"/>
        <w:rPr>
          <w:sz w:val="28"/>
        </w:rPr>
      </w:pPr>
      <w:r>
        <w:rPr>
          <w:position w:val="-14"/>
          <w:sz w:val="28"/>
        </w:rPr>
        <w:pict>
          <v:shape id="_x0000_i1214" type="#_x0000_t75" style="width:303.75pt;height:20.25pt">
            <v:imagedata r:id="rId187" o:title=""/>
          </v:shape>
        </w:pict>
      </w:r>
      <w:r w:rsidR="00843DE0" w:rsidRPr="00146192">
        <w:rPr>
          <w:sz w:val="28"/>
        </w:rPr>
        <w:t>.</w:t>
      </w:r>
    </w:p>
    <w:p w:rsidR="00795EBF" w:rsidRPr="00146192" w:rsidRDefault="00795EBF" w:rsidP="008D541B">
      <w:pPr>
        <w:suppressAutoHyphens/>
        <w:spacing w:line="360" w:lineRule="auto"/>
        <w:ind w:left="0" w:firstLine="709"/>
        <w:jc w:val="both"/>
        <w:rPr>
          <w:sz w:val="28"/>
        </w:rPr>
      </w:pPr>
    </w:p>
    <w:p w:rsidR="00843DE0" w:rsidRPr="00146192" w:rsidRDefault="00843DE0" w:rsidP="008D541B">
      <w:pPr>
        <w:pStyle w:val="a3"/>
        <w:widowControl w:val="0"/>
        <w:suppressAutoHyphens/>
        <w:spacing w:line="360" w:lineRule="auto"/>
        <w:ind w:firstLine="709"/>
        <w:jc w:val="both"/>
      </w:pPr>
      <w:r w:rsidRPr="00146192">
        <w:t>Стоимость потерь энергии для линии 110 кВ по формуле (6.1.21):</w:t>
      </w:r>
    </w:p>
    <w:p w:rsidR="00795EBF" w:rsidRPr="00146192" w:rsidRDefault="00795EBF" w:rsidP="008D541B">
      <w:pPr>
        <w:pStyle w:val="a3"/>
        <w:widowControl w:val="0"/>
        <w:suppressAutoHyphens/>
        <w:spacing w:line="360" w:lineRule="auto"/>
        <w:ind w:firstLine="709"/>
        <w:jc w:val="both"/>
      </w:pPr>
    </w:p>
    <w:p w:rsidR="00843DE0" w:rsidRPr="00146192" w:rsidRDefault="00981BC3" w:rsidP="008D541B">
      <w:pPr>
        <w:suppressAutoHyphens/>
        <w:spacing w:line="360" w:lineRule="auto"/>
        <w:ind w:left="0" w:firstLine="709"/>
        <w:jc w:val="both"/>
        <w:rPr>
          <w:sz w:val="28"/>
        </w:rPr>
      </w:pPr>
      <w:r>
        <w:rPr>
          <w:position w:val="-14"/>
          <w:sz w:val="28"/>
        </w:rPr>
        <w:pict>
          <v:shape id="_x0000_i1215" type="#_x0000_t75" style="width:324pt;height:20.25pt">
            <v:imagedata r:id="rId188" o:title=""/>
          </v:shape>
        </w:pict>
      </w:r>
      <w:r w:rsidR="00843DE0" w:rsidRPr="00146192">
        <w:rPr>
          <w:sz w:val="28"/>
        </w:rPr>
        <w:t>.</w:t>
      </w:r>
    </w:p>
    <w:p w:rsidR="00795EBF" w:rsidRPr="00146192" w:rsidRDefault="00795EBF" w:rsidP="008D541B">
      <w:pPr>
        <w:suppressAutoHyphens/>
        <w:spacing w:line="360" w:lineRule="auto"/>
        <w:ind w:left="0" w:firstLine="709"/>
        <w:jc w:val="both"/>
        <w:rPr>
          <w:sz w:val="28"/>
        </w:rPr>
      </w:pPr>
    </w:p>
    <w:p w:rsidR="00843DE0" w:rsidRPr="00146192" w:rsidRDefault="00843DE0" w:rsidP="008D541B">
      <w:pPr>
        <w:pStyle w:val="a3"/>
        <w:widowControl w:val="0"/>
        <w:suppressAutoHyphens/>
        <w:spacing w:line="360" w:lineRule="auto"/>
        <w:ind w:firstLine="709"/>
        <w:jc w:val="both"/>
      </w:pPr>
      <w:r w:rsidRPr="00146192">
        <w:t>Стоимость потерь энергии группы одинаковых параллельно включенных трансформаторов определяется по выражению, руб/год,</w:t>
      </w:r>
    </w:p>
    <w:p w:rsidR="00795EBF" w:rsidRPr="00146192" w:rsidRDefault="00795EBF" w:rsidP="008D541B">
      <w:pPr>
        <w:pStyle w:val="a3"/>
        <w:widowControl w:val="0"/>
        <w:suppressAutoHyphens/>
        <w:spacing w:line="360" w:lineRule="auto"/>
        <w:ind w:firstLine="709"/>
        <w:jc w:val="both"/>
      </w:pPr>
    </w:p>
    <w:p w:rsidR="004B2E86" w:rsidRPr="00146192" w:rsidRDefault="00981BC3" w:rsidP="008D541B">
      <w:pPr>
        <w:suppressAutoHyphens/>
        <w:spacing w:line="360" w:lineRule="auto"/>
        <w:ind w:left="0" w:firstLine="709"/>
        <w:jc w:val="both"/>
        <w:rPr>
          <w:sz w:val="28"/>
        </w:rPr>
      </w:pPr>
      <w:r>
        <w:rPr>
          <w:position w:val="-24"/>
          <w:sz w:val="28"/>
        </w:rPr>
        <w:pict>
          <v:shape id="_x0000_i1216" type="#_x0000_t75" style="width:189.75pt;height:30.75pt">
            <v:imagedata r:id="rId189" o:title=""/>
          </v:shape>
        </w:pict>
      </w:r>
      <w:r w:rsidR="004B2E86" w:rsidRPr="00146192">
        <w:rPr>
          <w:sz w:val="28"/>
        </w:rPr>
        <w:t xml:space="preserve"> </w:t>
      </w:r>
      <w:r w:rsidR="00843DE0" w:rsidRPr="00146192">
        <w:rPr>
          <w:sz w:val="28"/>
        </w:rPr>
        <w:t>(6.1.22)</w:t>
      </w:r>
    </w:p>
    <w:p w:rsidR="00795EBF" w:rsidRPr="00146192" w:rsidRDefault="00795EBF" w:rsidP="008D541B">
      <w:pPr>
        <w:suppressAutoHyphens/>
        <w:spacing w:line="360" w:lineRule="auto"/>
        <w:ind w:left="0" w:firstLine="709"/>
        <w:jc w:val="both"/>
        <w:rPr>
          <w:sz w:val="28"/>
        </w:rPr>
      </w:pPr>
    </w:p>
    <w:p w:rsidR="004B2E86" w:rsidRPr="00146192" w:rsidRDefault="00843DE0" w:rsidP="008D541B">
      <w:pPr>
        <w:suppressAutoHyphens/>
        <w:spacing w:line="360" w:lineRule="auto"/>
        <w:ind w:left="0" w:firstLine="709"/>
        <w:jc w:val="both"/>
        <w:rPr>
          <w:sz w:val="28"/>
        </w:rPr>
      </w:pPr>
      <w:r w:rsidRPr="00146192">
        <w:rPr>
          <w:sz w:val="28"/>
        </w:rPr>
        <w:t xml:space="preserve">здесь </w:t>
      </w:r>
      <w:r w:rsidRPr="00146192">
        <w:rPr>
          <w:iCs/>
          <w:sz w:val="28"/>
          <w:lang w:val="en-US"/>
        </w:rPr>
        <w:t>n</w:t>
      </w:r>
      <w:r w:rsidRPr="00146192">
        <w:rPr>
          <w:sz w:val="28"/>
        </w:rPr>
        <w:t xml:space="preserve"> — число трансформаторов в группе. В данном случае для обоих вариантов напряжения </w:t>
      </w:r>
      <w:r w:rsidRPr="00146192">
        <w:rPr>
          <w:iCs/>
          <w:sz w:val="28"/>
          <w:lang w:val="en-US"/>
        </w:rPr>
        <w:t>n</w:t>
      </w:r>
      <w:r w:rsidRPr="00146192">
        <w:rPr>
          <w:iCs/>
          <w:sz w:val="28"/>
        </w:rPr>
        <w:t xml:space="preserve"> </w:t>
      </w:r>
      <w:r w:rsidRPr="00146192">
        <w:rPr>
          <w:sz w:val="28"/>
        </w:rPr>
        <w:t>= 2.</w:t>
      </w:r>
    </w:p>
    <w:p w:rsidR="00843DE0" w:rsidRPr="00146192" w:rsidRDefault="00843DE0" w:rsidP="008D541B">
      <w:pPr>
        <w:suppressAutoHyphens/>
        <w:spacing w:line="360" w:lineRule="auto"/>
        <w:ind w:left="0" w:firstLine="709"/>
        <w:jc w:val="both"/>
        <w:rPr>
          <w:sz w:val="28"/>
        </w:rPr>
      </w:pPr>
      <w:r w:rsidRPr="00146192">
        <w:rPr>
          <w:iCs/>
          <w:sz w:val="28"/>
          <w:szCs w:val="28"/>
        </w:rPr>
        <w:sym w:font="Symbol" w:char="F044"/>
      </w:r>
      <w:r w:rsidRPr="00146192">
        <w:rPr>
          <w:iCs/>
          <w:sz w:val="28"/>
          <w:lang w:val="en-US"/>
        </w:rPr>
        <w:t>P</w:t>
      </w:r>
      <w:r w:rsidRPr="00146192">
        <w:rPr>
          <w:iCs/>
          <w:sz w:val="28"/>
          <w:vertAlign w:val="subscript"/>
          <w:lang w:val="en-US"/>
        </w:rPr>
        <w:t>X</w:t>
      </w:r>
      <w:r w:rsidRPr="00146192">
        <w:rPr>
          <w:sz w:val="28"/>
        </w:rPr>
        <w:t xml:space="preserve"> и </w:t>
      </w:r>
      <w:r w:rsidRPr="00146192">
        <w:rPr>
          <w:iCs/>
          <w:sz w:val="28"/>
          <w:szCs w:val="28"/>
        </w:rPr>
        <w:sym w:font="Symbol" w:char="F044"/>
      </w:r>
      <w:r w:rsidRPr="00146192">
        <w:rPr>
          <w:iCs/>
          <w:sz w:val="28"/>
          <w:lang w:val="en-US"/>
        </w:rPr>
        <w:t>P</w:t>
      </w:r>
      <w:r w:rsidRPr="00146192">
        <w:rPr>
          <w:iCs/>
          <w:sz w:val="28"/>
          <w:vertAlign w:val="subscript"/>
          <w:lang w:val="en-US"/>
        </w:rPr>
        <w:t>K</w:t>
      </w:r>
      <w:r w:rsidRPr="00146192">
        <w:rPr>
          <w:sz w:val="28"/>
        </w:rPr>
        <w:t xml:space="preserve"> — номинальные (табличные) потери холостого хода и короткого замыкания, кВт. Для ТРДНС-32000/35:</w:t>
      </w:r>
      <w:r w:rsidR="004B2E86" w:rsidRPr="00146192">
        <w:rPr>
          <w:sz w:val="28"/>
        </w:rPr>
        <w:t xml:space="preserve"> </w:t>
      </w:r>
      <w:r w:rsidRPr="00146192">
        <w:rPr>
          <w:iCs/>
          <w:sz w:val="28"/>
          <w:szCs w:val="28"/>
        </w:rPr>
        <w:sym w:font="Symbol" w:char="F044"/>
      </w:r>
      <w:r w:rsidRPr="00146192">
        <w:rPr>
          <w:iCs/>
          <w:sz w:val="28"/>
          <w:lang w:val="en-US"/>
        </w:rPr>
        <w:t>P</w:t>
      </w:r>
      <w:r w:rsidRPr="00146192">
        <w:rPr>
          <w:iCs/>
          <w:sz w:val="28"/>
          <w:vertAlign w:val="subscript"/>
        </w:rPr>
        <w:t>Х</w:t>
      </w:r>
      <w:r w:rsidRPr="00146192">
        <w:rPr>
          <w:sz w:val="28"/>
        </w:rPr>
        <w:t xml:space="preserve"> = 29 </w:t>
      </w:r>
      <w:r w:rsidRPr="00146192">
        <w:rPr>
          <w:iCs/>
          <w:sz w:val="28"/>
        </w:rPr>
        <w:t>кВт</w:t>
      </w:r>
      <w:r w:rsidRPr="00146192">
        <w:rPr>
          <w:sz w:val="28"/>
        </w:rPr>
        <w:t xml:space="preserve">; </w:t>
      </w:r>
      <w:r w:rsidRPr="00146192">
        <w:rPr>
          <w:iCs/>
          <w:sz w:val="28"/>
          <w:szCs w:val="28"/>
        </w:rPr>
        <w:sym w:font="Symbol" w:char="F044"/>
      </w:r>
      <w:r w:rsidRPr="00146192">
        <w:rPr>
          <w:iCs/>
          <w:sz w:val="28"/>
          <w:lang w:val="en-US"/>
        </w:rPr>
        <w:t>P</w:t>
      </w:r>
      <w:r w:rsidRPr="00146192">
        <w:rPr>
          <w:iCs/>
          <w:sz w:val="28"/>
          <w:vertAlign w:val="subscript"/>
        </w:rPr>
        <w:t>К</w:t>
      </w:r>
      <w:r w:rsidRPr="00146192">
        <w:rPr>
          <w:sz w:val="28"/>
        </w:rPr>
        <w:t xml:space="preserve"> = 145 </w:t>
      </w:r>
      <w:r w:rsidRPr="00146192">
        <w:rPr>
          <w:iCs/>
          <w:sz w:val="28"/>
        </w:rPr>
        <w:t>кВт</w:t>
      </w:r>
      <w:r w:rsidRPr="00146192">
        <w:rPr>
          <w:sz w:val="28"/>
        </w:rPr>
        <w:t xml:space="preserve">; для ТРДН-40000/110: </w:t>
      </w:r>
      <w:r w:rsidRPr="00146192">
        <w:rPr>
          <w:iCs/>
          <w:sz w:val="28"/>
          <w:szCs w:val="28"/>
        </w:rPr>
        <w:sym w:font="Symbol" w:char="F044"/>
      </w:r>
      <w:r w:rsidRPr="00146192">
        <w:rPr>
          <w:iCs/>
          <w:sz w:val="28"/>
          <w:lang w:val="en-US"/>
        </w:rPr>
        <w:t>P</w:t>
      </w:r>
      <w:r w:rsidRPr="00146192">
        <w:rPr>
          <w:iCs/>
          <w:sz w:val="28"/>
          <w:vertAlign w:val="subscript"/>
        </w:rPr>
        <w:t>Х</w:t>
      </w:r>
      <w:r w:rsidRPr="00146192">
        <w:rPr>
          <w:sz w:val="28"/>
        </w:rPr>
        <w:t xml:space="preserve"> = 34 </w:t>
      </w:r>
      <w:r w:rsidRPr="00146192">
        <w:rPr>
          <w:iCs/>
          <w:sz w:val="28"/>
        </w:rPr>
        <w:t>кВт</w:t>
      </w:r>
      <w:r w:rsidRPr="00146192">
        <w:rPr>
          <w:sz w:val="28"/>
        </w:rPr>
        <w:t xml:space="preserve">; </w:t>
      </w:r>
      <w:r w:rsidRPr="00146192">
        <w:rPr>
          <w:iCs/>
          <w:sz w:val="28"/>
          <w:szCs w:val="28"/>
        </w:rPr>
        <w:sym w:font="Symbol" w:char="F044"/>
      </w:r>
      <w:r w:rsidRPr="00146192">
        <w:rPr>
          <w:iCs/>
          <w:sz w:val="28"/>
          <w:lang w:val="en-US"/>
        </w:rPr>
        <w:t>P</w:t>
      </w:r>
      <w:r w:rsidRPr="00146192">
        <w:rPr>
          <w:iCs/>
          <w:sz w:val="28"/>
          <w:vertAlign w:val="subscript"/>
        </w:rPr>
        <w:t>К</w:t>
      </w:r>
      <w:r w:rsidRPr="00146192">
        <w:rPr>
          <w:sz w:val="28"/>
        </w:rPr>
        <w:t xml:space="preserve"> = 170 </w:t>
      </w:r>
      <w:r w:rsidRPr="00146192">
        <w:rPr>
          <w:iCs/>
          <w:sz w:val="28"/>
        </w:rPr>
        <w:t>кВт</w:t>
      </w:r>
      <w:r w:rsidRPr="00146192">
        <w:rPr>
          <w:sz w:val="28"/>
        </w:rPr>
        <w:t>.</w:t>
      </w:r>
    </w:p>
    <w:p w:rsidR="00843DE0" w:rsidRPr="00146192" w:rsidRDefault="00843DE0" w:rsidP="008D541B">
      <w:pPr>
        <w:suppressAutoHyphens/>
        <w:spacing w:line="360" w:lineRule="auto"/>
        <w:ind w:left="0" w:firstLine="709"/>
        <w:jc w:val="both"/>
        <w:rPr>
          <w:sz w:val="28"/>
        </w:rPr>
      </w:pPr>
      <w:r w:rsidRPr="00146192">
        <w:rPr>
          <w:iCs/>
          <w:sz w:val="28"/>
          <w:lang w:val="en-US"/>
        </w:rPr>
        <w:t>c</w:t>
      </w:r>
      <w:r w:rsidRPr="00146192">
        <w:rPr>
          <w:iCs/>
          <w:sz w:val="28"/>
          <w:vertAlign w:val="subscript"/>
        </w:rPr>
        <w:t>Эх</w:t>
      </w:r>
      <w:r w:rsidRPr="00146192">
        <w:rPr>
          <w:sz w:val="28"/>
        </w:rPr>
        <w:t xml:space="preserve"> и</w:t>
      </w:r>
      <w:r w:rsidR="004B2E86" w:rsidRPr="00146192">
        <w:rPr>
          <w:sz w:val="28"/>
        </w:rPr>
        <w:t xml:space="preserve"> </w:t>
      </w:r>
      <w:r w:rsidRPr="00146192">
        <w:rPr>
          <w:iCs/>
          <w:sz w:val="28"/>
          <w:lang w:val="en-US"/>
        </w:rPr>
        <w:t>c</w:t>
      </w:r>
      <w:r w:rsidRPr="00146192">
        <w:rPr>
          <w:iCs/>
          <w:sz w:val="28"/>
          <w:vertAlign w:val="subscript"/>
        </w:rPr>
        <w:t>Эк</w:t>
      </w:r>
      <w:r w:rsidRPr="00146192">
        <w:rPr>
          <w:sz w:val="28"/>
        </w:rPr>
        <w:t xml:space="preserve"> — стоимость 1 кВт</w:t>
      </w:r>
      <w:r w:rsidRPr="00146192">
        <w:rPr>
          <w:sz w:val="28"/>
          <w:szCs w:val="28"/>
        </w:rPr>
        <w:sym w:font="Symbol" w:char="F0D7"/>
      </w:r>
      <w:r w:rsidRPr="00146192">
        <w:rPr>
          <w:sz w:val="28"/>
        </w:rPr>
        <w:t>ч потерь энергии холостого хода и короткого замыкания соответственно. Принимают</w:t>
      </w:r>
      <w:r w:rsidR="004B2E86" w:rsidRPr="00146192">
        <w:rPr>
          <w:sz w:val="28"/>
        </w:rPr>
        <w:t xml:space="preserve"> </w:t>
      </w:r>
      <w:r w:rsidRPr="00146192">
        <w:rPr>
          <w:iCs/>
          <w:sz w:val="28"/>
          <w:lang w:val="en-US"/>
        </w:rPr>
        <w:t>c</w:t>
      </w:r>
      <w:r w:rsidRPr="00146192">
        <w:rPr>
          <w:iCs/>
          <w:sz w:val="28"/>
          <w:vertAlign w:val="subscript"/>
        </w:rPr>
        <w:t>Эх</w:t>
      </w:r>
      <w:r w:rsidRPr="00146192">
        <w:rPr>
          <w:sz w:val="28"/>
        </w:rPr>
        <w:t xml:space="preserve"> =</w:t>
      </w:r>
      <w:r w:rsidR="004B2E86" w:rsidRPr="00146192">
        <w:rPr>
          <w:sz w:val="28"/>
        </w:rPr>
        <w:t xml:space="preserve"> </w:t>
      </w:r>
      <w:r w:rsidRPr="00146192">
        <w:rPr>
          <w:iCs/>
          <w:sz w:val="28"/>
          <w:lang w:val="en-US"/>
        </w:rPr>
        <w:t>c</w:t>
      </w:r>
      <w:r w:rsidRPr="00146192">
        <w:rPr>
          <w:iCs/>
          <w:sz w:val="28"/>
          <w:vertAlign w:val="subscript"/>
        </w:rPr>
        <w:t>Эк</w:t>
      </w:r>
      <w:r w:rsidRPr="00146192">
        <w:rPr>
          <w:iCs/>
          <w:sz w:val="28"/>
        </w:rPr>
        <w:t xml:space="preserve"> </w:t>
      </w:r>
      <w:r w:rsidRPr="00146192">
        <w:rPr>
          <w:sz w:val="28"/>
        </w:rPr>
        <w:t xml:space="preserve">= 50 </w:t>
      </w:r>
      <w:r w:rsidRPr="00146192">
        <w:rPr>
          <w:iCs/>
          <w:sz w:val="28"/>
        </w:rPr>
        <w:t>коп./кВт</w:t>
      </w:r>
      <w:r w:rsidRPr="00146192">
        <w:rPr>
          <w:iCs/>
          <w:sz w:val="28"/>
          <w:szCs w:val="28"/>
        </w:rPr>
        <w:sym w:font="Symbol" w:char="F0D7"/>
      </w:r>
      <w:r w:rsidRPr="00146192">
        <w:rPr>
          <w:iCs/>
          <w:sz w:val="28"/>
        </w:rPr>
        <w:t>ч.</w:t>
      </w:r>
    </w:p>
    <w:p w:rsidR="00843DE0" w:rsidRPr="00146192" w:rsidRDefault="00843DE0" w:rsidP="008D541B">
      <w:pPr>
        <w:suppressAutoHyphens/>
        <w:spacing w:line="360" w:lineRule="auto"/>
        <w:ind w:left="0" w:firstLine="709"/>
        <w:jc w:val="both"/>
        <w:rPr>
          <w:sz w:val="28"/>
        </w:rPr>
      </w:pPr>
      <w:r w:rsidRPr="00146192">
        <w:rPr>
          <w:iCs/>
          <w:sz w:val="28"/>
        </w:rPr>
        <w:t>Т</w:t>
      </w:r>
      <w:r w:rsidRPr="00146192">
        <w:rPr>
          <w:sz w:val="28"/>
        </w:rPr>
        <w:t xml:space="preserve"> — время работы трансформаторов, ч/год (при его работе круглый год</w:t>
      </w:r>
      <w:r w:rsidR="004B2E86" w:rsidRPr="00146192">
        <w:rPr>
          <w:sz w:val="28"/>
        </w:rPr>
        <w:t xml:space="preserve"> </w:t>
      </w:r>
      <w:r w:rsidRPr="00146192">
        <w:rPr>
          <w:sz w:val="28"/>
        </w:rPr>
        <w:t>Т = 8760 ч). В рассматриваемом случае,</w:t>
      </w:r>
      <w:r w:rsidR="004B2E86" w:rsidRPr="00146192">
        <w:rPr>
          <w:sz w:val="28"/>
        </w:rPr>
        <w:t xml:space="preserve"> </w:t>
      </w:r>
      <w:r w:rsidR="00981BC3">
        <w:rPr>
          <w:position w:val="-14"/>
          <w:sz w:val="28"/>
        </w:rPr>
        <w:pict>
          <v:shape id="_x0000_i1217" type="#_x0000_t75" style="width:102pt;height:18.75pt">
            <v:imagedata r:id="rId190" o:title=""/>
          </v:shape>
        </w:pict>
      </w:r>
      <w:r w:rsidRPr="00146192">
        <w:rPr>
          <w:sz w:val="28"/>
        </w:rPr>
        <w:t>.</w:t>
      </w:r>
    </w:p>
    <w:p w:rsidR="00843DE0" w:rsidRPr="00146192" w:rsidRDefault="00843DE0" w:rsidP="008D541B">
      <w:pPr>
        <w:suppressAutoHyphens/>
        <w:spacing w:line="360" w:lineRule="auto"/>
        <w:ind w:left="0" w:firstLine="709"/>
        <w:jc w:val="both"/>
        <w:rPr>
          <w:sz w:val="28"/>
        </w:rPr>
      </w:pPr>
      <w:r w:rsidRPr="00146192">
        <w:rPr>
          <w:iCs/>
          <w:sz w:val="28"/>
          <w:lang w:val="en-US"/>
        </w:rPr>
        <w:t>S</w:t>
      </w:r>
      <w:r w:rsidRPr="00146192">
        <w:rPr>
          <w:iCs/>
          <w:sz w:val="28"/>
          <w:vertAlign w:val="subscript"/>
          <w:lang w:val="en-US"/>
        </w:rPr>
        <w:t>n</w:t>
      </w:r>
      <w:r w:rsidR="004B2E86" w:rsidRPr="00146192">
        <w:rPr>
          <w:sz w:val="28"/>
        </w:rPr>
        <w:t xml:space="preserve"> </w:t>
      </w:r>
      <w:r w:rsidRPr="00146192">
        <w:rPr>
          <w:sz w:val="28"/>
        </w:rPr>
        <w:t>— фактическая мощность, протекающая по всем трансформаторам группы, МВ</w:t>
      </w:r>
      <w:r w:rsidRPr="00146192">
        <w:rPr>
          <w:sz w:val="28"/>
          <w:szCs w:val="28"/>
        </w:rPr>
        <w:sym w:font="Symbol" w:char="F0D7"/>
      </w:r>
      <w:r w:rsidRPr="00146192">
        <w:rPr>
          <w:sz w:val="28"/>
        </w:rPr>
        <w:t xml:space="preserve">А. </w:t>
      </w:r>
      <w:r w:rsidR="00981BC3">
        <w:rPr>
          <w:position w:val="-14"/>
          <w:sz w:val="28"/>
        </w:rPr>
        <w:pict>
          <v:shape id="_x0000_i1218" type="#_x0000_t75" style="width:120pt;height:18.75pt">
            <v:imagedata r:id="rId191" o:title=""/>
          </v:shape>
        </w:pict>
      </w:r>
    </w:p>
    <w:p w:rsidR="00843DE0" w:rsidRPr="00146192" w:rsidRDefault="00843DE0" w:rsidP="008D541B">
      <w:pPr>
        <w:pStyle w:val="a3"/>
        <w:widowControl w:val="0"/>
        <w:suppressAutoHyphens/>
        <w:spacing w:line="360" w:lineRule="auto"/>
        <w:ind w:firstLine="709"/>
        <w:jc w:val="both"/>
      </w:pPr>
      <w:r w:rsidRPr="00146192">
        <w:t>Итак, стоимость</w:t>
      </w:r>
      <w:r w:rsidR="004B2E86" w:rsidRPr="00146192">
        <w:t xml:space="preserve"> </w:t>
      </w:r>
      <w:r w:rsidRPr="00146192">
        <w:t>потерь</w:t>
      </w:r>
      <w:r w:rsidR="004B2E86" w:rsidRPr="00146192">
        <w:t xml:space="preserve"> </w:t>
      </w:r>
      <w:r w:rsidRPr="00146192">
        <w:t>энергии</w:t>
      </w:r>
      <w:r w:rsidR="004B2E86" w:rsidRPr="00146192">
        <w:t xml:space="preserve"> </w:t>
      </w:r>
      <w:r w:rsidRPr="00146192">
        <w:t>двух</w:t>
      </w:r>
      <w:r w:rsidR="004B2E86" w:rsidRPr="00146192">
        <w:t xml:space="preserve"> </w:t>
      </w:r>
      <w:r w:rsidRPr="00146192">
        <w:t>параллельно включенных трансформаторов ТРДНС-32000/35 по формуле (6.1.22),</w:t>
      </w:r>
      <w:r w:rsidR="004B2E86" w:rsidRPr="00146192">
        <w:t xml:space="preserve"> </w:t>
      </w:r>
      <w:r w:rsidRPr="00146192">
        <w:t>равна:</w:t>
      </w:r>
    </w:p>
    <w:p w:rsidR="00795EBF" w:rsidRPr="00146192" w:rsidRDefault="00795EBF" w:rsidP="008D541B">
      <w:pPr>
        <w:pStyle w:val="a3"/>
        <w:widowControl w:val="0"/>
        <w:suppressAutoHyphens/>
        <w:spacing w:line="360" w:lineRule="auto"/>
        <w:ind w:firstLine="709"/>
        <w:jc w:val="both"/>
      </w:pPr>
    </w:p>
    <w:p w:rsidR="00843DE0" w:rsidRPr="00146192" w:rsidRDefault="00981BC3" w:rsidP="008D541B">
      <w:pPr>
        <w:suppressAutoHyphens/>
        <w:spacing w:line="360" w:lineRule="auto"/>
        <w:ind w:left="0" w:firstLine="709"/>
        <w:jc w:val="both"/>
        <w:rPr>
          <w:sz w:val="28"/>
        </w:rPr>
      </w:pPr>
      <w:r>
        <w:rPr>
          <w:position w:val="-24"/>
          <w:sz w:val="28"/>
        </w:rPr>
        <w:pict>
          <v:shape id="_x0000_i1219" type="#_x0000_t75" style="width:380.25pt;height:30.75pt">
            <v:imagedata r:id="rId192" o:title=""/>
          </v:shape>
        </w:pict>
      </w:r>
    </w:p>
    <w:p w:rsidR="00795EBF" w:rsidRPr="00146192" w:rsidRDefault="00795EBF" w:rsidP="008D541B">
      <w:pPr>
        <w:suppressAutoHyphens/>
        <w:spacing w:line="360" w:lineRule="auto"/>
        <w:ind w:left="0" w:firstLine="709"/>
        <w:jc w:val="both"/>
        <w:rPr>
          <w:sz w:val="28"/>
        </w:rPr>
      </w:pPr>
    </w:p>
    <w:p w:rsidR="00843DE0" w:rsidRPr="00146192" w:rsidRDefault="00843DE0" w:rsidP="008D541B">
      <w:pPr>
        <w:pStyle w:val="a3"/>
        <w:widowControl w:val="0"/>
        <w:suppressAutoHyphens/>
        <w:spacing w:line="360" w:lineRule="auto"/>
        <w:ind w:firstLine="709"/>
        <w:jc w:val="both"/>
      </w:pPr>
      <w:r w:rsidRPr="00146192">
        <w:t>Стоимость</w:t>
      </w:r>
      <w:r w:rsidR="004B2E86" w:rsidRPr="00146192">
        <w:t xml:space="preserve"> </w:t>
      </w:r>
      <w:r w:rsidRPr="00146192">
        <w:t>потерь</w:t>
      </w:r>
      <w:r w:rsidR="004B2E86" w:rsidRPr="00146192">
        <w:t xml:space="preserve"> </w:t>
      </w:r>
      <w:r w:rsidRPr="00146192">
        <w:t>энергии</w:t>
      </w:r>
      <w:r w:rsidR="004B2E86" w:rsidRPr="00146192">
        <w:t xml:space="preserve"> </w:t>
      </w:r>
      <w:r w:rsidRPr="00146192">
        <w:t>двух</w:t>
      </w:r>
      <w:r w:rsidR="004B2E86" w:rsidRPr="00146192">
        <w:t xml:space="preserve"> </w:t>
      </w:r>
      <w:r w:rsidRPr="00146192">
        <w:t>параллельно включенных трансформаторов ТРДН-40000/110 по формуле (6.1.22), равна:</w:t>
      </w:r>
    </w:p>
    <w:p w:rsidR="00795EBF" w:rsidRPr="00146192" w:rsidRDefault="00795EBF" w:rsidP="008D541B">
      <w:pPr>
        <w:pStyle w:val="a3"/>
        <w:widowControl w:val="0"/>
        <w:suppressAutoHyphens/>
        <w:spacing w:line="360" w:lineRule="auto"/>
        <w:ind w:firstLine="709"/>
        <w:jc w:val="both"/>
      </w:pPr>
    </w:p>
    <w:p w:rsidR="00843DE0" w:rsidRPr="00146192" w:rsidRDefault="00981BC3" w:rsidP="008D541B">
      <w:pPr>
        <w:suppressAutoHyphens/>
        <w:spacing w:line="360" w:lineRule="auto"/>
        <w:ind w:left="0" w:firstLine="709"/>
        <w:jc w:val="both"/>
        <w:rPr>
          <w:sz w:val="28"/>
        </w:rPr>
      </w:pPr>
      <w:r>
        <w:rPr>
          <w:position w:val="-24"/>
          <w:sz w:val="28"/>
        </w:rPr>
        <w:pict>
          <v:shape id="_x0000_i1220" type="#_x0000_t75" style="width:381.75pt;height:30.75pt">
            <v:imagedata r:id="rId193" o:title=""/>
          </v:shape>
        </w:pict>
      </w:r>
    </w:p>
    <w:p w:rsidR="00795EBF" w:rsidRPr="00146192" w:rsidRDefault="00795EBF" w:rsidP="008D541B">
      <w:pPr>
        <w:suppressAutoHyphens/>
        <w:spacing w:line="360" w:lineRule="auto"/>
        <w:ind w:left="0" w:firstLine="709"/>
        <w:jc w:val="both"/>
        <w:rPr>
          <w:sz w:val="28"/>
        </w:rPr>
      </w:pPr>
    </w:p>
    <w:p w:rsidR="00843DE0" w:rsidRPr="00146192" w:rsidRDefault="00843DE0" w:rsidP="008D541B">
      <w:pPr>
        <w:pStyle w:val="21"/>
        <w:widowControl w:val="0"/>
        <w:suppressAutoHyphens/>
        <w:spacing w:after="0" w:line="360" w:lineRule="auto"/>
        <w:ind w:left="0" w:firstLine="709"/>
        <w:jc w:val="both"/>
        <w:rPr>
          <w:sz w:val="28"/>
          <w:szCs w:val="28"/>
        </w:rPr>
      </w:pPr>
      <w:r w:rsidRPr="00146192">
        <w:rPr>
          <w:sz w:val="28"/>
          <w:szCs w:val="28"/>
        </w:rPr>
        <w:t>Таким образом, все необходимое для расчета приведенных затрат обоих вариантов строительства найдено.</w:t>
      </w:r>
    </w:p>
    <w:p w:rsidR="00843DE0" w:rsidRPr="00146192" w:rsidRDefault="00843DE0" w:rsidP="008D541B">
      <w:pPr>
        <w:pStyle w:val="21"/>
        <w:widowControl w:val="0"/>
        <w:suppressAutoHyphens/>
        <w:spacing w:after="0" w:line="360" w:lineRule="auto"/>
        <w:ind w:left="0" w:firstLine="709"/>
        <w:jc w:val="both"/>
        <w:rPr>
          <w:sz w:val="28"/>
          <w:szCs w:val="28"/>
        </w:rPr>
      </w:pPr>
      <w:r w:rsidRPr="00146192">
        <w:rPr>
          <w:sz w:val="28"/>
          <w:szCs w:val="28"/>
        </w:rPr>
        <w:t>Суммирование производится по элементам системы (линиям, трансформаторам и т. д.). Вариант считается оптимальным, если приведенные затраты минимальны. Если какая-либо составляющая этих затрат входит во все сравниваемые варианты (величина постоянная), она может не учитываться, так как на выбор варианта не влияет.</w:t>
      </w:r>
    </w:p>
    <w:p w:rsidR="00843DE0" w:rsidRPr="00146192" w:rsidRDefault="00843DE0" w:rsidP="008D541B">
      <w:pPr>
        <w:pStyle w:val="21"/>
        <w:widowControl w:val="0"/>
        <w:suppressAutoHyphens/>
        <w:spacing w:after="0" w:line="360" w:lineRule="auto"/>
        <w:ind w:left="0" w:firstLine="709"/>
        <w:jc w:val="both"/>
        <w:rPr>
          <w:sz w:val="28"/>
          <w:szCs w:val="28"/>
        </w:rPr>
      </w:pPr>
      <w:r w:rsidRPr="00146192">
        <w:rPr>
          <w:sz w:val="28"/>
          <w:szCs w:val="28"/>
        </w:rPr>
        <w:t>Далее определяют приведенные затраты по элементам с использованием формулы , но без учета ущерба:</w:t>
      </w:r>
    </w:p>
    <w:p w:rsidR="00843DE0" w:rsidRPr="00146192" w:rsidRDefault="00843DE0" w:rsidP="00AE430F">
      <w:pPr>
        <w:pStyle w:val="21"/>
        <w:widowControl w:val="0"/>
        <w:numPr>
          <w:ilvl w:val="0"/>
          <w:numId w:val="26"/>
        </w:numPr>
        <w:tabs>
          <w:tab w:val="clear" w:pos="1515"/>
          <w:tab w:val="num" w:pos="900"/>
        </w:tabs>
        <w:suppressAutoHyphens/>
        <w:spacing w:after="0" w:line="360" w:lineRule="auto"/>
        <w:ind w:left="0" w:firstLine="709"/>
        <w:jc w:val="both"/>
        <w:rPr>
          <w:sz w:val="28"/>
          <w:szCs w:val="28"/>
        </w:rPr>
      </w:pPr>
      <w:r w:rsidRPr="00146192">
        <w:rPr>
          <w:sz w:val="28"/>
          <w:szCs w:val="28"/>
        </w:rPr>
        <w:t>приведенные затраты для варианта строительства ВЛЭП на 35 кВ:</w:t>
      </w:r>
    </w:p>
    <w:p w:rsidR="00795EBF" w:rsidRPr="00146192" w:rsidRDefault="00795EBF" w:rsidP="00795EBF">
      <w:pPr>
        <w:pStyle w:val="21"/>
        <w:widowControl w:val="0"/>
        <w:suppressAutoHyphens/>
        <w:spacing w:after="0" w:line="360" w:lineRule="auto"/>
        <w:ind w:left="709"/>
        <w:jc w:val="both"/>
        <w:rPr>
          <w:sz w:val="28"/>
          <w:szCs w:val="28"/>
        </w:rPr>
      </w:pPr>
    </w:p>
    <w:p w:rsidR="00843DE0" w:rsidRPr="00146192" w:rsidRDefault="00981BC3" w:rsidP="008D541B">
      <w:pPr>
        <w:pStyle w:val="21"/>
        <w:widowControl w:val="0"/>
        <w:suppressAutoHyphens/>
        <w:spacing w:after="0" w:line="360" w:lineRule="auto"/>
        <w:ind w:left="0" w:firstLine="709"/>
        <w:jc w:val="both"/>
        <w:rPr>
          <w:sz w:val="28"/>
        </w:rPr>
      </w:pPr>
      <w:r>
        <w:rPr>
          <w:position w:val="-32"/>
          <w:sz w:val="28"/>
        </w:rPr>
        <w:pict>
          <v:shape id="_x0000_i1221" type="#_x0000_t75" style="width:312pt;height:38.25pt">
            <v:imagedata r:id="rId194" o:title=""/>
          </v:shape>
        </w:pict>
      </w:r>
      <w:r w:rsidR="00843DE0" w:rsidRPr="00146192">
        <w:rPr>
          <w:sz w:val="28"/>
        </w:rPr>
        <w:t>(6.1.23)</w:t>
      </w:r>
    </w:p>
    <w:p w:rsidR="00795EBF" w:rsidRPr="00146192" w:rsidRDefault="00795EBF" w:rsidP="008D541B">
      <w:pPr>
        <w:pStyle w:val="21"/>
        <w:widowControl w:val="0"/>
        <w:suppressAutoHyphens/>
        <w:spacing w:after="0" w:line="360" w:lineRule="auto"/>
        <w:ind w:left="0" w:firstLine="709"/>
        <w:jc w:val="both"/>
        <w:rPr>
          <w:sz w:val="28"/>
        </w:rPr>
      </w:pPr>
    </w:p>
    <w:p w:rsidR="00843DE0" w:rsidRPr="00146192" w:rsidRDefault="00843DE0" w:rsidP="00AE430F">
      <w:pPr>
        <w:pStyle w:val="21"/>
        <w:widowControl w:val="0"/>
        <w:numPr>
          <w:ilvl w:val="0"/>
          <w:numId w:val="26"/>
        </w:numPr>
        <w:tabs>
          <w:tab w:val="clear" w:pos="1515"/>
          <w:tab w:val="num" w:pos="900"/>
        </w:tabs>
        <w:suppressAutoHyphens/>
        <w:spacing w:after="0" w:line="360" w:lineRule="auto"/>
        <w:ind w:left="0" w:firstLine="709"/>
        <w:jc w:val="both"/>
        <w:rPr>
          <w:sz w:val="28"/>
          <w:szCs w:val="28"/>
        </w:rPr>
      </w:pPr>
      <w:r w:rsidRPr="00146192">
        <w:rPr>
          <w:sz w:val="28"/>
          <w:szCs w:val="28"/>
        </w:rPr>
        <w:t>приведенные затраты для варианта строительства ВЛЭП на 110 кВ:</w:t>
      </w:r>
    </w:p>
    <w:p w:rsidR="00795EBF" w:rsidRPr="00146192" w:rsidRDefault="00795EBF" w:rsidP="00795EBF">
      <w:pPr>
        <w:pStyle w:val="21"/>
        <w:widowControl w:val="0"/>
        <w:suppressAutoHyphens/>
        <w:spacing w:after="0" w:line="360" w:lineRule="auto"/>
        <w:ind w:left="709"/>
        <w:jc w:val="both"/>
        <w:rPr>
          <w:sz w:val="28"/>
          <w:szCs w:val="28"/>
        </w:rPr>
      </w:pPr>
    </w:p>
    <w:p w:rsidR="00843DE0" w:rsidRPr="00146192" w:rsidRDefault="00981BC3" w:rsidP="008D541B">
      <w:pPr>
        <w:pStyle w:val="21"/>
        <w:widowControl w:val="0"/>
        <w:suppressAutoHyphens/>
        <w:spacing w:after="0" w:line="360" w:lineRule="auto"/>
        <w:ind w:left="0" w:firstLine="709"/>
        <w:jc w:val="both"/>
        <w:rPr>
          <w:sz w:val="28"/>
        </w:rPr>
      </w:pPr>
      <w:r>
        <w:rPr>
          <w:position w:val="-32"/>
          <w:sz w:val="28"/>
        </w:rPr>
        <w:pict>
          <v:shape id="_x0000_i1222" type="#_x0000_t75" style="width:338.25pt;height:38.25pt">
            <v:imagedata r:id="rId195" o:title=""/>
          </v:shape>
        </w:pict>
      </w:r>
    </w:p>
    <w:p w:rsidR="00795EBF" w:rsidRPr="00146192" w:rsidRDefault="00795EBF" w:rsidP="00AE430F">
      <w:pPr>
        <w:pStyle w:val="21"/>
        <w:widowControl w:val="0"/>
        <w:numPr>
          <w:ilvl w:val="0"/>
          <w:numId w:val="26"/>
        </w:numPr>
        <w:tabs>
          <w:tab w:val="clear" w:pos="1515"/>
          <w:tab w:val="num" w:pos="900"/>
        </w:tabs>
        <w:suppressAutoHyphens/>
        <w:spacing w:after="0" w:line="360" w:lineRule="auto"/>
        <w:ind w:left="0" w:firstLine="709"/>
        <w:jc w:val="both"/>
        <w:rPr>
          <w:sz w:val="28"/>
          <w:szCs w:val="28"/>
        </w:rPr>
      </w:pPr>
      <w:r w:rsidRPr="00146192">
        <w:rPr>
          <w:sz w:val="28"/>
        </w:rPr>
        <w:br w:type="page"/>
      </w:r>
      <w:r w:rsidRPr="00146192">
        <w:rPr>
          <w:sz w:val="28"/>
          <w:szCs w:val="28"/>
        </w:rPr>
        <w:t>приведенные затраты для варианта строительства подстанции на 35 кВ:</w:t>
      </w:r>
    </w:p>
    <w:p w:rsidR="00795EBF" w:rsidRPr="00146192" w:rsidRDefault="00795EBF" w:rsidP="008D541B">
      <w:pPr>
        <w:pStyle w:val="21"/>
        <w:widowControl w:val="0"/>
        <w:suppressAutoHyphens/>
        <w:spacing w:after="0" w:line="360" w:lineRule="auto"/>
        <w:ind w:left="0" w:firstLine="709"/>
        <w:jc w:val="both"/>
        <w:rPr>
          <w:sz w:val="28"/>
        </w:rPr>
      </w:pPr>
    </w:p>
    <w:p w:rsidR="00843DE0" w:rsidRPr="00146192" w:rsidRDefault="00981BC3" w:rsidP="008D541B">
      <w:pPr>
        <w:suppressAutoHyphens/>
        <w:spacing w:line="360" w:lineRule="auto"/>
        <w:ind w:left="0" w:firstLine="709"/>
        <w:jc w:val="both"/>
        <w:rPr>
          <w:sz w:val="28"/>
        </w:rPr>
      </w:pPr>
      <w:r>
        <w:rPr>
          <w:position w:val="-32"/>
          <w:sz w:val="28"/>
        </w:rPr>
        <w:pict>
          <v:shape id="_x0000_i1223" type="#_x0000_t75" style="width:357pt;height:38.25pt">
            <v:imagedata r:id="rId196" o:title=""/>
          </v:shape>
        </w:pict>
      </w:r>
    </w:p>
    <w:p w:rsidR="00795EBF" w:rsidRPr="00146192" w:rsidRDefault="00795EBF" w:rsidP="008D541B">
      <w:pPr>
        <w:suppressAutoHyphens/>
        <w:spacing w:line="360" w:lineRule="auto"/>
        <w:ind w:left="0" w:firstLine="709"/>
        <w:jc w:val="both"/>
        <w:rPr>
          <w:sz w:val="28"/>
        </w:rPr>
      </w:pPr>
    </w:p>
    <w:p w:rsidR="00843DE0" w:rsidRPr="00146192" w:rsidRDefault="00843DE0" w:rsidP="00AE430F">
      <w:pPr>
        <w:pStyle w:val="21"/>
        <w:widowControl w:val="0"/>
        <w:numPr>
          <w:ilvl w:val="0"/>
          <w:numId w:val="26"/>
        </w:numPr>
        <w:tabs>
          <w:tab w:val="clear" w:pos="1515"/>
          <w:tab w:val="num" w:pos="900"/>
        </w:tabs>
        <w:suppressAutoHyphens/>
        <w:spacing w:after="0" w:line="360" w:lineRule="auto"/>
        <w:ind w:left="0" w:firstLine="709"/>
        <w:jc w:val="both"/>
        <w:rPr>
          <w:sz w:val="28"/>
          <w:szCs w:val="28"/>
        </w:rPr>
      </w:pPr>
      <w:r w:rsidRPr="00146192">
        <w:rPr>
          <w:sz w:val="28"/>
          <w:szCs w:val="28"/>
        </w:rPr>
        <w:t>приведенные затраты для варианта строительства подстанции на 110 кВ:</w:t>
      </w:r>
    </w:p>
    <w:p w:rsidR="00795EBF" w:rsidRPr="00146192" w:rsidRDefault="00795EBF" w:rsidP="00795EBF">
      <w:pPr>
        <w:pStyle w:val="21"/>
        <w:widowControl w:val="0"/>
        <w:suppressAutoHyphens/>
        <w:spacing w:after="0" w:line="360" w:lineRule="auto"/>
        <w:ind w:left="709"/>
        <w:jc w:val="both"/>
        <w:rPr>
          <w:sz w:val="28"/>
          <w:szCs w:val="28"/>
        </w:rPr>
      </w:pPr>
    </w:p>
    <w:p w:rsidR="00843DE0" w:rsidRPr="00146192" w:rsidRDefault="00981BC3" w:rsidP="008D541B">
      <w:pPr>
        <w:suppressAutoHyphens/>
        <w:spacing w:line="360" w:lineRule="auto"/>
        <w:ind w:left="0" w:firstLine="709"/>
        <w:jc w:val="both"/>
        <w:rPr>
          <w:sz w:val="28"/>
        </w:rPr>
      </w:pPr>
      <w:r>
        <w:rPr>
          <w:position w:val="-32"/>
          <w:sz w:val="28"/>
        </w:rPr>
        <w:pict>
          <v:shape id="_x0000_i1224" type="#_x0000_t75" style="width:368.25pt;height:38.25pt">
            <v:imagedata r:id="rId197" o:title=""/>
          </v:shape>
        </w:pict>
      </w:r>
    </w:p>
    <w:p w:rsidR="00795EBF" w:rsidRPr="00146192" w:rsidRDefault="00795EBF" w:rsidP="008D541B">
      <w:pPr>
        <w:suppressAutoHyphens/>
        <w:spacing w:line="360" w:lineRule="auto"/>
        <w:ind w:left="0" w:firstLine="709"/>
        <w:jc w:val="both"/>
        <w:rPr>
          <w:sz w:val="28"/>
        </w:rPr>
      </w:pPr>
    </w:p>
    <w:p w:rsidR="004B2E86" w:rsidRPr="00146192" w:rsidRDefault="00843DE0" w:rsidP="008D541B">
      <w:pPr>
        <w:pStyle w:val="a3"/>
        <w:widowControl w:val="0"/>
        <w:suppressAutoHyphens/>
        <w:spacing w:line="360" w:lineRule="auto"/>
        <w:ind w:firstLine="709"/>
        <w:jc w:val="both"/>
      </w:pPr>
      <w:r w:rsidRPr="00146192">
        <w:t>В результате, суммарные приведенные затраты для варианта строительства ВЛЭП и подстанции на 35 кВ, равны:</w:t>
      </w:r>
    </w:p>
    <w:p w:rsidR="00795EBF" w:rsidRPr="00146192" w:rsidRDefault="00795EBF" w:rsidP="008D541B">
      <w:pPr>
        <w:pStyle w:val="a3"/>
        <w:widowControl w:val="0"/>
        <w:suppressAutoHyphens/>
        <w:spacing w:line="360" w:lineRule="auto"/>
        <w:ind w:firstLine="709"/>
        <w:jc w:val="both"/>
      </w:pPr>
    </w:p>
    <w:p w:rsidR="00843DE0" w:rsidRPr="00146192" w:rsidRDefault="00981BC3" w:rsidP="008D541B">
      <w:pPr>
        <w:suppressAutoHyphens/>
        <w:spacing w:line="360" w:lineRule="auto"/>
        <w:ind w:left="0" w:firstLine="709"/>
        <w:jc w:val="both"/>
        <w:rPr>
          <w:sz w:val="28"/>
        </w:rPr>
      </w:pPr>
      <w:r>
        <w:rPr>
          <w:position w:val="-14"/>
          <w:sz w:val="28"/>
        </w:rPr>
        <w:pict>
          <v:shape id="_x0000_i1225" type="#_x0000_t75" style="width:308.25pt;height:18.75pt">
            <v:imagedata r:id="rId198" o:title=""/>
          </v:shape>
        </w:pict>
      </w:r>
      <w:r w:rsidR="004B2E86" w:rsidRPr="00146192">
        <w:rPr>
          <w:sz w:val="28"/>
        </w:rPr>
        <w:t xml:space="preserve"> </w:t>
      </w:r>
      <w:r w:rsidR="00843DE0" w:rsidRPr="00146192">
        <w:rPr>
          <w:sz w:val="28"/>
        </w:rPr>
        <w:t>(6.1.24)</w:t>
      </w:r>
    </w:p>
    <w:p w:rsidR="00795EBF" w:rsidRPr="00146192" w:rsidRDefault="00795EBF" w:rsidP="008D541B">
      <w:pPr>
        <w:suppressAutoHyphens/>
        <w:spacing w:line="360" w:lineRule="auto"/>
        <w:ind w:left="0" w:firstLine="709"/>
        <w:jc w:val="both"/>
        <w:rPr>
          <w:sz w:val="28"/>
        </w:rPr>
      </w:pPr>
    </w:p>
    <w:p w:rsidR="004B2E86" w:rsidRPr="00146192" w:rsidRDefault="00843DE0" w:rsidP="008D541B">
      <w:pPr>
        <w:pStyle w:val="a3"/>
        <w:widowControl w:val="0"/>
        <w:suppressAutoHyphens/>
        <w:spacing w:line="360" w:lineRule="auto"/>
        <w:ind w:firstLine="709"/>
        <w:jc w:val="both"/>
      </w:pPr>
      <w:r w:rsidRPr="00146192">
        <w:t>В результате, суммарные приведенные затраты для варианта строительства ВЛЭП и подстанции на 110 кВ, равны:</w:t>
      </w:r>
    </w:p>
    <w:p w:rsidR="00795EBF" w:rsidRPr="00146192" w:rsidRDefault="00795EBF" w:rsidP="008D541B">
      <w:pPr>
        <w:pStyle w:val="a3"/>
        <w:widowControl w:val="0"/>
        <w:suppressAutoHyphens/>
        <w:spacing w:line="360" w:lineRule="auto"/>
        <w:ind w:firstLine="709"/>
        <w:jc w:val="both"/>
      </w:pPr>
    </w:p>
    <w:p w:rsidR="00843DE0" w:rsidRPr="00146192" w:rsidRDefault="00981BC3" w:rsidP="008D541B">
      <w:pPr>
        <w:suppressAutoHyphens/>
        <w:spacing w:line="360" w:lineRule="auto"/>
        <w:ind w:left="0" w:firstLine="709"/>
        <w:jc w:val="both"/>
        <w:rPr>
          <w:sz w:val="28"/>
        </w:rPr>
      </w:pPr>
      <w:r>
        <w:rPr>
          <w:position w:val="-14"/>
          <w:sz w:val="28"/>
        </w:rPr>
        <w:pict>
          <v:shape id="_x0000_i1226" type="#_x0000_t75" style="width:300pt;height:18.75pt">
            <v:imagedata r:id="rId199" o:title=""/>
          </v:shape>
        </w:pict>
      </w:r>
      <w:r w:rsidR="004B2E86" w:rsidRPr="00146192">
        <w:rPr>
          <w:sz w:val="28"/>
        </w:rPr>
        <w:t xml:space="preserve"> </w:t>
      </w:r>
      <w:r w:rsidR="00843DE0" w:rsidRPr="00146192">
        <w:rPr>
          <w:sz w:val="28"/>
        </w:rPr>
        <w:t>(6.1.25)</w:t>
      </w:r>
    </w:p>
    <w:p w:rsidR="00795EBF" w:rsidRPr="00146192" w:rsidRDefault="00795EBF" w:rsidP="008D541B">
      <w:pPr>
        <w:suppressAutoHyphens/>
        <w:spacing w:line="360" w:lineRule="auto"/>
        <w:ind w:left="0" w:firstLine="709"/>
        <w:jc w:val="both"/>
        <w:rPr>
          <w:sz w:val="28"/>
        </w:rPr>
      </w:pPr>
    </w:p>
    <w:p w:rsidR="004B2E86" w:rsidRPr="00146192" w:rsidRDefault="00843DE0" w:rsidP="008D541B">
      <w:pPr>
        <w:tabs>
          <w:tab w:val="left" w:pos="3240"/>
        </w:tabs>
        <w:suppressAutoHyphens/>
        <w:spacing w:line="360" w:lineRule="auto"/>
        <w:ind w:left="0" w:firstLine="709"/>
        <w:jc w:val="both"/>
        <w:rPr>
          <w:color w:val="000000"/>
          <w:sz w:val="28"/>
          <w:szCs w:val="28"/>
        </w:rPr>
      </w:pPr>
      <w:r w:rsidRPr="00146192">
        <w:rPr>
          <w:color w:val="000000"/>
          <w:sz w:val="28"/>
          <w:szCs w:val="28"/>
        </w:rPr>
        <w:t xml:space="preserve">Таким образом, суммарные приведенные затраты для варианта строительства ВЛЭП и подстанции на напряжение 35 кВ больше, чем на 110 кВ . В таких случаях, с учетом всех допущений (введение коэффициента перегрузки </w:t>
      </w:r>
      <w:r w:rsidRPr="00146192">
        <w:rPr>
          <w:iCs/>
          <w:color w:val="000000"/>
          <w:sz w:val="28"/>
          <w:szCs w:val="28"/>
        </w:rPr>
        <w:t>К</w:t>
      </w:r>
      <w:r w:rsidRPr="00146192">
        <w:rPr>
          <w:color w:val="000000"/>
          <w:sz w:val="28"/>
          <w:szCs w:val="28"/>
        </w:rPr>
        <w:t xml:space="preserve"> = 1,45 и выбор трансформатора ТРДНС – для собственных нужд электростанций) для варианта на напряжение 35 кВ, за рациональное напряжение питания выбирают более высокое напряжение. То есть, для рассмотренного случая, им будет являться напряжение 110 кВ.</w:t>
      </w:r>
    </w:p>
    <w:p w:rsidR="00843DE0" w:rsidRPr="00146192" w:rsidRDefault="00795EBF" w:rsidP="00795EBF">
      <w:pPr>
        <w:tabs>
          <w:tab w:val="left" w:pos="3240"/>
        </w:tabs>
        <w:suppressAutoHyphens/>
        <w:spacing w:line="360" w:lineRule="auto"/>
        <w:ind w:left="0" w:firstLine="709"/>
        <w:jc w:val="both"/>
        <w:rPr>
          <w:bCs/>
          <w:sz w:val="28"/>
          <w:szCs w:val="28"/>
        </w:rPr>
      </w:pPr>
      <w:r w:rsidRPr="00146192">
        <w:rPr>
          <w:color w:val="000000"/>
          <w:sz w:val="28"/>
          <w:szCs w:val="28"/>
        </w:rPr>
        <w:br w:type="page"/>
      </w:r>
      <w:bookmarkStart w:id="13" w:name="_Toc5430800"/>
      <w:r w:rsidRPr="00146192">
        <w:rPr>
          <w:bCs/>
          <w:sz w:val="28"/>
          <w:szCs w:val="28"/>
        </w:rPr>
        <w:t xml:space="preserve">6.2 </w:t>
      </w:r>
      <w:r w:rsidR="00843DE0" w:rsidRPr="00146192">
        <w:rPr>
          <w:bCs/>
          <w:sz w:val="28"/>
          <w:szCs w:val="28"/>
        </w:rPr>
        <w:t>Выбор схем распределительных устройств высшего напряжения</w:t>
      </w:r>
      <w:bookmarkStart w:id="14" w:name="_Toc5385329"/>
      <w:bookmarkStart w:id="15" w:name="_Toc5430801"/>
      <w:bookmarkEnd w:id="13"/>
      <w:r w:rsidRPr="00146192">
        <w:rPr>
          <w:bCs/>
          <w:sz w:val="28"/>
          <w:szCs w:val="28"/>
        </w:rPr>
        <w:t xml:space="preserve"> </w:t>
      </w:r>
      <w:r w:rsidR="00843DE0" w:rsidRPr="00146192">
        <w:rPr>
          <w:bCs/>
          <w:sz w:val="28"/>
          <w:szCs w:val="28"/>
        </w:rPr>
        <w:t>с учетом надежности</w:t>
      </w:r>
      <w:bookmarkEnd w:id="14"/>
      <w:bookmarkEnd w:id="15"/>
    </w:p>
    <w:p w:rsidR="00843DE0" w:rsidRPr="00146192" w:rsidRDefault="00843DE0" w:rsidP="008D541B">
      <w:pPr>
        <w:pStyle w:val="a3"/>
        <w:widowControl w:val="0"/>
        <w:suppressAutoHyphens/>
        <w:spacing w:line="360" w:lineRule="auto"/>
        <w:ind w:firstLine="709"/>
        <w:jc w:val="both"/>
        <w:rPr>
          <w:bCs/>
        </w:rPr>
      </w:pPr>
    </w:p>
    <w:p w:rsidR="004B2E86" w:rsidRPr="00146192" w:rsidRDefault="00843DE0" w:rsidP="008D541B">
      <w:pPr>
        <w:pStyle w:val="a3"/>
        <w:widowControl w:val="0"/>
        <w:suppressAutoHyphens/>
        <w:spacing w:line="360" w:lineRule="auto"/>
        <w:ind w:firstLine="709"/>
        <w:jc w:val="both"/>
      </w:pPr>
      <w:r w:rsidRPr="00146192">
        <w:t>Схемы электрических соединений на стороне высшего напряжения подстанций желательно выполнять наиболее простыми. Учитывая расстояние до системы, уровень надежности потребителей, вид схемы питания и влияние окружающей среды, выбирают следующие две схемы РУ ВН.</w:t>
      </w:r>
    </w:p>
    <w:p w:rsidR="00795EBF" w:rsidRPr="00146192" w:rsidRDefault="00795EBF" w:rsidP="008D541B">
      <w:pPr>
        <w:pStyle w:val="a3"/>
        <w:widowControl w:val="0"/>
        <w:suppressAutoHyphens/>
        <w:spacing w:line="360" w:lineRule="auto"/>
        <w:ind w:firstLine="709"/>
        <w:jc w:val="both"/>
      </w:pPr>
    </w:p>
    <w:p w:rsidR="004B2E86" w:rsidRPr="00146192" w:rsidRDefault="00981BC3" w:rsidP="008D541B">
      <w:pPr>
        <w:pStyle w:val="a3"/>
        <w:widowControl w:val="0"/>
        <w:suppressAutoHyphens/>
        <w:spacing w:line="360" w:lineRule="auto"/>
        <w:ind w:firstLine="709"/>
        <w:jc w:val="both"/>
      </w:pPr>
      <w:r>
        <w:pict>
          <v:shape id="_x0000_i1227" type="#_x0000_t75" style="width:180.75pt;height:263.25pt">
            <v:imagedata r:id="rId200" o:title=""/>
          </v:shape>
        </w:pict>
      </w:r>
      <w:r w:rsidR="004B2E86" w:rsidRPr="00146192">
        <w:t xml:space="preserve"> </w:t>
      </w:r>
      <w:r>
        <w:pict>
          <v:shape id="_x0000_i1228" type="#_x0000_t75" style="width:180.75pt;height:270pt">
            <v:imagedata r:id="rId201" o:title=""/>
          </v:shape>
        </w:pict>
      </w:r>
    </w:p>
    <w:p w:rsidR="00843DE0" w:rsidRPr="00146192" w:rsidRDefault="00843DE0" w:rsidP="008D541B">
      <w:pPr>
        <w:pStyle w:val="a3"/>
        <w:widowControl w:val="0"/>
        <w:suppressAutoHyphens/>
        <w:spacing w:line="360" w:lineRule="auto"/>
        <w:ind w:firstLine="709"/>
        <w:jc w:val="both"/>
      </w:pPr>
      <w:r w:rsidRPr="00146192">
        <w:t>а)</w:t>
      </w:r>
      <w:r w:rsidR="00795EBF" w:rsidRPr="00146192">
        <w:t xml:space="preserve"> </w:t>
      </w:r>
      <w:r w:rsidR="00795EBF" w:rsidRPr="00146192">
        <w:tab/>
      </w:r>
      <w:r w:rsidR="00795EBF" w:rsidRPr="00146192">
        <w:tab/>
      </w:r>
      <w:r w:rsidR="00795EBF" w:rsidRPr="00146192">
        <w:tab/>
      </w:r>
      <w:r w:rsidR="00795EBF" w:rsidRPr="00146192">
        <w:tab/>
      </w:r>
      <w:r w:rsidR="00795EBF" w:rsidRPr="00146192">
        <w:tab/>
      </w:r>
      <w:r w:rsidRPr="00146192">
        <w:t>б)</w:t>
      </w:r>
    </w:p>
    <w:p w:rsidR="00843DE0" w:rsidRPr="00146192" w:rsidRDefault="00843DE0" w:rsidP="008D541B">
      <w:pPr>
        <w:pStyle w:val="a3"/>
        <w:widowControl w:val="0"/>
        <w:suppressAutoHyphens/>
        <w:spacing w:line="360" w:lineRule="auto"/>
        <w:ind w:firstLine="709"/>
        <w:jc w:val="both"/>
        <w:rPr>
          <w:szCs w:val="28"/>
        </w:rPr>
      </w:pPr>
      <w:r w:rsidRPr="00146192">
        <w:rPr>
          <w:szCs w:val="28"/>
        </w:rPr>
        <w:t>Рис. 5. Однолинейные схемы электрических соединений главных понизительных подстанций с двумя трансформаторами: а) - без выключателей на стороне высшего н</w:t>
      </w:r>
      <w:r w:rsidR="00795EBF" w:rsidRPr="00146192">
        <w:rPr>
          <w:szCs w:val="28"/>
        </w:rPr>
        <w:t>апряжения; б) - с выключателями</w:t>
      </w:r>
    </w:p>
    <w:p w:rsidR="00795EBF" w:rsidRPr="00146192" w:rsidRDefault="00795EBF" w:rsidP="008D541B">
      <w:pPr>
        <w:pStyle w:val="a3"/>
        <w:widowControl w:val="0"/>
        <w:suppressAutoHyphens/>
        <w:spacing w:line="360" w:lineRule="auto"/>
        <w:ind w:firstLine="709"/>
        <w:jc w:val="both"/>
        <w:rPr>
          <w:szCs w:val="28"/>
        </w:rPr>
      </w:pPr>
    </w:p>
    <w:p w:rsidR="00843DE0" w:rsidRPr="00146192" w:rsidRDefault="00843DE0" w:rsidP="008D541B">
      <w:pPr>
        <w:pStyle w:val="a3"/>
        <w:widowControl w:val="0"/>
        <w:suppressAutoHyphens/>
        <w:spacing w:line="360" w:lineRule="auto"/>
        <w:ind w:firstLine="709"/>
        <w:jc w:val="both"/>
      </w:pPr>
      <w:r w:rsidRPr="00146192">
        <w:t>Выбор схемы РУ ВН неоднозначен, поскольку с одной стороны установка выключателей на стороне высшего напряжения в связи с дороговизной кажется экономически необоснованной, но с другой стороны применение их в электроснабжении промышленных предприятий приводит к снижению экономических потерь во много раз при авариях и перерывах электроснабжения. Так как в схеме с выключателем время восстановления напряжения значительно ниже, то происходят меньшие нарушения технологического процесса, а так же предотвращается развитие аварий технологических установок. Особенно это важно в нефтеперерабатывающей и химической промышленности, т. к. перерывы в электроснабжении могут привести к значительному экономическому ущербу в технологии.</w:t>
      </w:r>
    </w:p>
    <w:p w:rsidR="004B2E86" w:rsidRPr="00146192" w:rsidRDefault="00843DE0" w:rsidP="008D541B">
      <w:pPr>
        <w:pStyle w:val="a3"/>
        <w:widowControl w:val="0"/>
        <w:suppressAutoHyphens/>
        <w:spacing w:line="360" w:lineRule="auto"/>
        <w:ind w:firstLine="709"/>
        <w:jc w:val="both"/>
      </w:pPr>
      <w:r w:rsidRPr="00146192">
        <w:t>Достоверность вышесказанного можно подтвердить рассчитав надежность рассматриваемых схем.</w:t>
      </w:r>
    </w:p>
    <w:p w:rsidR="00843DE0" w:rsidRPr="00146192" w:rsidRDefault="00843DE0" w:rsidP="008D541B">
      <w:pPr>
        <w:pStyle w:val="a3"/>
        <w:widowControl w:val="0"/>
        <w:suppressAutoHyphens/>
        <w:spacing w:line="360" w:lineRule="auto"/>
        <w:ind w:firstLine="709"/>
        <w:jc w:val="both"/>
      </w:pPr>
    </w:p>
    <w:p w:rsidR="00843DE0" w:rsidRPr="00146192" w:rsidRDefault="00843DE0" w:rsidP="008D541B">
      <w:pPr>
        <w:pStyle w:val="3"/>
        <w:keepNext w:val="0"/>
        <w:widowControl w:val="0"/>
        <w:suppressAutoHyphens/>
        <w:ind w:firstLine="709"/>
        <w:jc w:val="both"/>
        <w:rPr>
          <w:bCs/>
        </w:rPr>
      </w:pPr>
      <w:bookmarkStart w:id="16" w:name="_Toc5430802"/>
      <w:r w:rsidRPr="00146192">
        <w:rPr>
          <w:bCs/>
        </w:rPr>
        <w:t>6.3 Расчет надежности</w:t>
      </w:r>
      <w:bookmarkEnd w:id="16"/>
    </w:p>
    <w:p w:rsidR="00843DE0" w:rsidRPr="00146192" w:rsidRDefault="00843DE0" w:rsidP="008D541B">
      <w:pPr>
        <w:pStyle w:val="a3"/>
        <w:widowControl w:val="0"/>
        <w:suppressAutoHyphens/>
        <w:spacing w:line="360" w:lineRule="auto"/>
        <w:ind w:firstLine="709"/>
        <w:jc w:val="both"/>
      </w:pPr>
    </w:p>
    <w:p w:rsidR="00843DE0" w:rsidRPr="00146192" w:rsidRDefault="00843DE0" w:rsidP="008D541B">
      <w:pPr>
        <w:pStyle w:val="a3"/>
        <w:widowControl w:val="0"/>
        <w:suppressAutoHyphens/>
        <w:spacing w:line="360" w:lineRule="auto"/>
        <w:ind w:firstLine="709"/>
        <w:jc w:val="both"/>
      </w:pPr>
      <w:r w:rsidRPr="00146192">
        <w:t>Для расчета надежности в схему без выключателей на стороне высшего напряжения (рис. 5а) включено большее количество элементов, чем в схему с выключателями (рис. 5б), так как необходимо учитывать все элементы схемы до отключающего элемента, которым для схемы (рис. 5а) является высоковольтный выключатель подстанции системы.</w:t>
      </w:r>
    </w:p>
    <w:p w:rsidR="004B2E86" w:rsidRPr="00146192" w:rsidRDefault="00843DE0" w:rsidP="008D541B">
      <w:pPr>
        <w:pStyle w:val="a3"/>
        <w:widowControl w:val="0"/>
        <w:suppressAutoHyphens/>
        <w:spacing w:line="360" w:lineRule="auto"/>
        <w:ind w:firstLine="709"/>
        <w:jc w:val="both"/>
      </w:pPr>
      <w:r w:rsidRPr="00146192">
        <w:t xml:space="preserve">Ремонтная перемычка </w:t>
      </w:r>
      <w:r w:rsidRPr="00146192">
        <w:rPr>
          <w:lang w:val="en-US"/>
        </w:rPr>
        <w:t>QS</w:t>
      </w:r>
      <w:r w:rsidRPr="00146192">
        <w:t>7,</w:t>
      </w:r>
      <w:r w:rsidRPr="00146192">
        <w:rPr>
          <w:lang w:val="en-US"/>
        </w:rPr>
        <w:t>QS</w:t>
      </w:r>
      <w:r w:rsidRPr="00146192">
        <w:t xml:space="preserve">8 (рис. 5а) и </w:t>
      </w:r>
      <w:r w:rsidRPr="00146192">
        <w:rPr>
          <w:lang w:val="en-US"/>
        </w:rPr>
        <w:t>QS</w:t>
      </w:r>
      <w:r w:rsidRPr="00146192">
        <w:t>5,</w:t>
      </w:r>
      <w:r w:rsidRPr="00146192">
        <w:rPr>
          <w:lang w:val="en-US"/>
        </w:rPr>
        <w:t>QS</w:t>
      </w:r>
      <w:r w:rsidRPr="00146192">
        <w:t>6 (рис. 5б) в нормальном (эксплуатационном) режиме работы не влияет на надежность схемы. Перемычка используется только в периоды ремонта одного из вводов. Поэтому в расчетах надежности она не учитывается.</w:t>
      </w:r>
    </w:p>
    <w:p w:rsidR="00843DE0" w:rsidRPr="00146192" w:rsidRDefault="00843DE0" w:rsidP="008D541B">
      <w:pPr>
        <w:pStyle w:val="a3"/>
        <w:widowControl w:val="0"/>
        <w:suppressAutoHyphens/>
        <w:spacing w:line="360" w:lineRule="auto"/>
        <w:ind w:firstLine="709"/>
        <w:jc w:val="both"/>
      </w:pPr>
      <w:r w:rsidRPr="00146192">
        <w:t>В соответствии со схемами электроснабжения (рис. 5, а,б) составляют блок-схемы расчета надежности (рис. 6, а,б), заменяя элементы схем распределительных устройств блоками и нумеруя их по порядку.</w:t>
      </w:r>
    </w:p>
    <w:p w:rsidR="00843DE0" w:rsidRPr="00146192" w:rsidRDefault="00843DE0" w:rsidP="008D541B">
      <w:pPr>
        <w:pStyle w:val="a3"/>
        <w:widowControl w:val="0"/>
        <w:suppressAutoHyphens/>
        <w:spacing w:line="360" w:lineRule="auto"/>
        <w:ind w:firstLine="709"/>
        <w:jc w:val="both"/>
        <w:rPr>
          <w:lang w:val="uk-UA"/>
        </w:rPr>
      </w:pPr>
      <w:r w:rsidRPr="00146192">
        <w:t xml:space="preserve">Затем разделяют полученные блок-схемы на логические расчетные схемы (ЛРС) </w:t>
      </w:r>
      <w:r w:rsidRPr="00146192">
        <w:rPr>
          <w:lang w:val="en-US"/>
        </w:rPr>
        <w:t>I</w:t>
      </w:r>
      <w:r w:rsidRPr="00146192">
        <w:t xml:space="preserve">, </w:t>
      </w:r>
      <w:r w:rsidRPr="00146192">
        <w:rPr>
          <w:lang w:val="en-US"/>
        </w:rPr>
        <w:t>II</w:t>
      </w:r>
      <w:r w:rsidRPr="00146192">
        <w:t xml:space="preserve">, </w:t>
      </w:r>
      <w:r w:rsidRPr="00146192">
        <w:rPr>
          <w:lang w:val="en-US"/>
        </w:rPr>
        <w:t>III</w:t>
      </w:r>
      <w:r w:rsidRPr="00146192">
        <w:t xml:space="preserve"> и </w:t>
      </w:r>
      <w:r w:rsidRPr="00146192">
        <w:rPr>
          <w:lang w:val="en-US"/>
        </w:rPr>
        <w:t>IV</w:t>
      </w:r>
      <w:r w:rsidRPr="00146192">
        <w:t xml:space="preserve"> для упрощения расчетов.</w:t>
      </w:r>
    </w:p>
    <w:p w:rsidR="00795EBF" w:rsidRPr="00146192" w:rsidRDefault="00795EBF" w:rsidP="008D541B">
      <w:pPr>
        <w:pStyle w:val="a3"/>
        <w:widowControl w:val="0"/>
        <w:suppressAutoHyphens/>
        <w:spacing w:line="360" w:lineRule="auto"/>
        <w:ind w:firstLine="709"/>
        <w:jc w:val="both"/>
        <w:rPr>
          <w:lang w:val="uk-UA"/>
        </w:rPr>
      </w:pPr>
    </w:p>
    <w:p w:rsidR="004B2E86" w:rsidRPr="00146192" w:rsidRDefault="00795EBF" w:rsidP="008D541B">
      <w:pPr>
        <w:pStyle w:val="a3"/>
        <w:widowControl w:val="0"/>
        <w:suppressAutoHyphens/>
        <w:spacing w:line="360" w:lineRule="auto"/>
        <w:ind w:firstLine="709"/>
        <w:jc w:val="both"/>
      </w:pPr>
      <w:r w:rsidRPr="00146192">
        <w:br w:type="page"/>
      </w:r>
      <w:r w:rsidR="00981BC3">
        <w:pict>
          <v:shape id="_x0000_i1229" type="#_x0000_t75" style="width:181.5pt;height:424.5pt">
            <v:imagedata r:id="rId202" o:title=""/>
          </v:shape>
        </w:pict>
      </w:r>
      <w:r w:rsidR="004B2E86" w:rsidRPr="00146192">
        <w:t xml:space="preserve"> </w:t>
      </w:r>
      <w:r w:rsidR="00981BC3">
        <w:pict>
          <v:shape id="_x0000_i1230" type="#_x0000_t75" style="width:181.5pt;height:355.5pt">
            <v:imagedata r:id="rId203" o:title=""/>
          </v:shape>
        </w:pict>
      </w:r>
    </w:p>
    <w:p w:rsidR="004B2E86" w:rsidRPr="00146192" w:rsidRDefault="00843DE0" w:rsidP="008D541B">
      <w:pPr>
        <w:pStyle w:val="a3"/>
        <w:widowControl w:val="0"/>
        <w:suppressAutoHyphens/>
        <w:spacing w:line="360" w:lineRule="auto"/>
        <w:ind w:firstLine="709"/>
        <w:jc w:val="both"/>
      </w:pPr>
      <w:r w:rsidRPr="00146192">
        <w:t>а)</w:t>
      </w:r>
      <w:r w:rsidR="00795EBF" w:rsidRPr="00146192">
        <w:rPr>
          <w:lang w:val="uk-UA"/>
        </w:rPr>
        <w:tab/>
      </w:r>
      <w:r w:rsidR="00795EBF" w:rsidRPr="00146192">
        <w:rPr>
          <w:lang w:val="uk-UA"/>
        </w:rPr>
        <w:tab/>
      </w:r>
      <w:r w:rsidR="00795EBF" w:rsidRPr="00146192">
        <w:rPr>
          <w:lang w:val="uk-UA"/>
        </w:rPr>
        <w:tab/>
      </w:r>
      <w:r w:rsidR="00795EBF" w:rsidRPr="00146192">
        <w:rPr>
          <w:lang w:val="uk-UA"/>
        </w:rPr>
        <w:tab/>
      </w:r>
      <w:r w:rsidR="00795EBF" w:rsidRPr="00146192">
        <w:rPr>
          <w:lang w:val="uk-UA"/>
        </w:rPr>
        <w:tab/>
      </w:r>
      <w:r w:rsidRPr="00146192">
        <w:t>б)</w:t>
      </w:r>
    </w:p>
    <w:p w:rsidR="00843DE0" w:rsidRPr="00146192" w:rsidRDefault="00843DE0" w:rsidP="008D541B">
      <w:pPr>
        <w:pStyle w:val="a3"/>
        <w:widowControl w:val="0"/>
        <w:suppressAutoHyphens/>
        <w:spacing w:line="360" w:lineRule="auto"/>
        <w:ind w:firstLine="709"/>
        <w:jc w:val="both"/>
        <w:rPr>
          <w:szCs w:val="28"/>
        </w:rPr>
      </w:pPr>
      <w:r w:rsidRPr="00146192">
        <w:rPr>
          <w:szCs w:val="28"/>
        </w:rPr>
        <w:t>Рис. 6. Блок-схемы расчета надежности</w:t>
      </w:r>
    </w:p>
    <w:p w:rsidR="00843DE0" w:rsidRPr="00146192" w:rsidRDefault="00843DE0" w:rsidP="008D541B">
      <w:pPr>
        <w:pStyle w:val="a3"/>
        <w:widowControl w:val="0"/>
        <w:suppressAutoHyphens/>
        <w:spacing w:line="360" w:lineRule="auto"/>
        <w:ind w:firstLine="709"/>
        <w:jc w:val="both"/>
      </w:pPr>
    </w:p>
    <w:p w:rsidR="00843DE0" w:rsidRPr="00146192" w:rsidRDefault="00843DE0" w:rsidP="008D541B">
      <w:pPr>
        <w:pStyle w:val="a3"/>
        <w:widowControl w:val="0"/>
        <w:suppressAutoHyphens/>
        <w:spacing w:line="360" w:lineRule="auto"/>
        <w:ind w:firstLine="709"/>
        <w:jc w:val="both"/>
      </w:pPr>
      <w:r w:rsidRPr="00146192">
        <w:t>Сначала рассчитывают надежность для схемы без выключателей на стороне высшего напряжения (рис. 5а).</w:t>
      </w:r>
    </w:p>
    <w:p w:rsidR="00843DE0" w:rsidRPr="00146192" w:rsidRDefault="00843DE0" w:rsidP="008D541B">
      <w:pPr>
        <w:pStyle w:val="a3"/>
        <w:widowControl w:val="0"/>
        <w:suppressAutoHyphens/>
        <w:spacing w:line="360" w:lineRule="auto"/>
        <w:ind w:firstLine="709"/>
        <w:jc w:val="both"/>
      </w:pPr>
      <w:r w:rsidRPr="00146192">
        <w:t>Показатели надежности элементов схемы представлены в таблице 6.</w:t>
      </w:r>
    </w:p>
    <w:p w:rsidR="00795EBF" w:rsidRPr="00146192" w:rsidRDefault="00843DE0" w:rsidP="008D541B">
      <w:pPr>
        <w:pStyle w:val="a3"/>
        <w:widowControl w:val="0"/>
        <w:suppressAutoHyphens/>
        <w:spacing w:line="360" w:lineRule="auto"/>
        <w:ind w:firstLine="709"/>
        <w:jc w:val="both"/>
      </w:pPr>
      <w:r w:rsidRPr="00146192">
        <w:t>На низкой стороне подстанции рациональное напряжение будет определено технико-экономическим сравнением в расчете системы распределения. Учитывая, что показатели надежности элементов СЭС на напряжение 6 и 10 кВ одинаковы, то на данном этапе ограничиваются указанием возможных вариантов напряжения системы распределения.</w:t>
      </w:r>
    </w:p>
    <w:p w:rsidR="00843DE0" w:rsidRPr="00146192" w:rsidRDefault="00795EBF" w:rsidP="008D541B">
      <w:pPr>
        <w:pStyle w:val="a3"/>
        <w:widowControl w:val="0"/>
        <w:suppressAutoHyphens/>
        <w:spacing w:line="360" w:lineRule="auto"/>
        <w:ind w:firstLine="709"/>
        <w:jc w:val="both"/>
      </w:pPr>
      <w:r w:rsidRPr="00146192">
        <w:br w:type="page"/>
      </w:r>
      <w:r w:rsidR="00843DE0" w:rsidRPr="00146192">
        <w:t>Таблица 6 - Показатели надежности элементов СЭС</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3828"/>
        <w:gridCol w:w="948"/>
        <w:gridCol w:w="1059"/>
        <w:gridCol w:w="926"/>
        <w:gridCol w:w="1036"/>
      </w:tblGrid>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sz w:val="20"/>
              </w:rPr>
              <w:t>№ элемента на расчетной схеме</w:t>
            </w:r>
          </w:p>
        </w:tc>
        <w:tc>
          <w:tcPr>
            <w:tcW w:w="3828"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sz w:val="20"/>
              </w:rPr>
              <w:t>Элементы</w:t>
            </w:r>
          </w:p>
        </w:tc>
        <w:tc>
          <w:tcPr>
            <w:tcW w:w="948" w:type="dxa"/>
            <w:shd w:val="clear" w:color="auto" w:fill="auto"/>
          </w:tcPr>
          <w:p w:rsidR="00843DE0" w:rsidRPr="00D04A3C" w:rsidRDefault="00843DE0" w:rsidP="00D04A3C">
            <w:pPr>
              <w:pStyle w:val="a3"/>
              <w:widowControl w:val="0"/>
              <w:suppressAutoHyphens/>
              <w:spacing w:line="360" w:lineRule="auto"/>
              <w:ind w:firstLine="0"/>
              <w:jc w:val="center"/>
              <w:rPr>
                <w:iCs/>
                <w:sz w:val="20"/>
              </w:rPr>
            </w:pPr>
            <w:r w:rsidRPr="00D04A3C">
              <w:rPr>
                <w:iCs/>
                <w:sz w:val="20"/>
              </w:rPr>
              <w:sym w:font="Symbol" w:char="F077"/>
            </w:r>
            <w:r w:rsidRPr="00D04A3C">
              <w:rPr>
                <w:iCs/>
                <w:sz w:val="20"/>
                <w:vertAlign w:val="subscript"/>
              </w:rPr>
              <w:t>а</w:t>
            </w:r>
            <w:r w:rsidRPr="00D04A3C">
              <w:rPr>
                <w:iCs/>
                <w:sz w:val="20"/>
              </w:rPr>
              <w:t>,</w:t>
            </w:r>
          </w:p>
          <w:p w:rsidR="00843DE0" w:rsidRPr="00D04A3C" w:rsidRDefault="00843DE0" w:rsidP="00D04A3C">
            <w:pPr>
              <w:pStyle w:val="a3"/>
              <w:widowControl w:val="0"/>
              <w:suppressAutoHyphens/>
              <w:spacing w:line="360" w:lineRule="auto"/>
              <w:ind w:firstLine="0"/>
              <w:jc w:val="center"/>
              <w:rPr>
                <w:sz w:val="20"/>
              </w:rPr>
            </w:pPr>
            <w:r w:rsidRPr="00D04A3C">
              <w:rPr>
                <w:sz w:val="20"/>
              </w:rPr>
              <w:t>(1/год)</w:t>
            </w:r>
          </w:p>
        </w:tc>
        <w:tc>
          <w:tcPr>
            <w:tcW w:w="1059"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iCs/>
                <w:sz w:val="20"/>
              </w:rPr>
              <w:t xml:space="preserve">Т </w:t>
            </w:r>
            <w:r w:rsidRPr="00D04A3C">
              <w:rPr>
                <w:sz w:val="20"/>
              </w:rPr>
              <w:t>х 10</w:t>
            </w:r>
            <w:r w:rsidRPr="00D04A3C">
              <w:rPr>
                <w:sz w:val="20"/>
                <w:vertAlign w:val="superscript"/>
              </w:rPr>
              <w:t>-3</w:t>
            </w:r>
            <w:r w:rsidRPr="00D04A3C">
              <w:rPr>
                <w:sz w:val="20"/>
              </w:rPr>
              <w:t>, (год)</w:t>
            </w:r>
          </w:p>
        </w:tc>
        <w:tc>
          <w:tcPr>
            <w:tcW w:w="926"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iCs/>
                <w:sz w:val="20"/>
              </w:rPr>
              <w:sym w:font="Symbol" w:char="F077"/>
            </w:r>
            <w:r w:rsidRPr="00D04A3C">
              <w:rPr>
                <w:iCs/>
                <w:sz w:val="20"/>
                <w:vertAlign w:val="subscript"/>
              </w:rPr>
              <w:t>р</w:t>
            </w:r>
            <w:r w:rsidRPr="00D04A3C">
              <w:rPr>
                <w:iCs/>
                <w:sz w:val="20"/>
              </w:rPr>
              <w:t>,</w:t>
            </w:r>
          </w:p>
          <w:p w:rsidR="00843DE0" w:rsidRPr="00D04A3C" w:rsidRDefault="00843DE0" w:rsidP="00D04A3C">
            <w:pPr>
              <w:pStyle w:val="a3"/>
              <w:widowControl w:val="0"/>
              <w:suppressAutoHyphens/>
              <w:spacing w:line="360" w:lineRule="auto"/>
              <w:ind w:firstLine="0"/>
              <w:jc w:val="center"/>
              <w:rPr>
                <w:sz w:val="20"/>
              </w:rPr>
            </w:pPr>
            <w:r w:rsidRPr="00D04A3C">
              <w:rPr>
                <w:sz w:val="20"/>
              </w:rPr>
              <w:t>(1/год)</w:t>
            </w:r>
          </w:p>
        </w:tc>
        <w:tc>
          <w:tcPr>
            <w:tcW w:w="1036"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iCs/>
                <w:sz w:val="20"/>
              </w:rPr>
              <w:sym w:font="Symbol" w:char="F074"/>
            </w:r>
            <w:r w:rsidRPr="00D04A3C">
              <w:rPr>
                <w:iCs/>
                <w:sz w:val="20"/>
                <w:vertAlign w:val="subscript"/>
              </w:rPr>
              <w:t xml:space="preserve">р </w:t>
            </w:r>
            <w:r w:rsidRPr="00D04A3C">
              <w:rPr>
                <w:sz w:val="20"/>
              </w:rPr>
              <w:t>х 10</w:t>
            </w:r>
            <w:r w:rsidRPr="00D04A3C">
              <w:rPr>
                <w:sz w:val="20"/>
                <w:vertAlign w:val="superscript"/>
              </w:rPr>
              <w:t>-3</w:t>
            </w:r>
            <w:r w:rsidRPr="00D04A3C">
              <w:rPr>
                <w:iCs/>
                <w:sz w:val="20"/>
              </w:rPr>
              <w:t>,</w:t>
            </w:r>
          </w:p>
          <w:p w:rsidR="00843DE0" w:rsidRPr="00D04A3C" w:rsidRDefault="00843DE0" w:rsidP="00D04A3C">
            <w:pPr>
              <w:pStyle w:val="a3"/>
              <w:widowControl w:val="0"/>
              <w:suppressAutoHyphens/>
              <w:spacing w:line="360" w:lineRule="auto"/>
              <w:ind w:firstLine="0"/>
              <w:jc w:val="center"/>
              <w:rPr>
                <w:sz w:val="20"/>
              </w:rPr>
            </w:pPr>
            <w:r w:rsidRPr="00D04A3C">
              <w:rPr>
                <w:sz w:val="20"/>
              </w:rPr>
              <w:t>(год)</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ИП1, ИП2</w:t>
            </w:r>
          </w:p>
        </w:tc>
        <w:tc>
          <w:tcPr>
            <w:tcW w:w="382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Источники питания предприятия</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1, 3, 5, 7, 9, 11</w:t>
            </w:r>
          </w:p>
        </w:tc>
        <w:tc>
          <w:tcPr>
            <w:tcW w:w="382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Разъединитель 110 кВ</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0,008</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1,712</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2, 8</w:t>
            </w:r>
          </w:p>
        </w:tc>
        <w:tc>
          <w:tcPr>
            <w:tcW w:w="3828" w:type="dxa"/>
            <w:shd w:val="clear" w:color="auto" w:fill="auto"/>
          </w:tcPr>
          <w:p w:rsidR="00843DE0" w:rsidRPr="00D04A3C" w:rsidRDefault="00795EBF" w:rsidP="00D04A3C">
            <w:pPr>
              <w:pStyle w:val="a3"/>
              <w:widowControl w:val="0"/>
              <w:suppressAutoHyphens/>
              <w:spacing w:line="360" w:lineRule="auto"/>
              <w:ind w:firstLine="0"/>
              <w:rPr>
                <w:sz w:val="20"/>
              </w:rPr>
            </w:pPr>
            <w:r w:rsidRPr="00D04A3C">
              <w:rPr>
                <w:sz w:val="20"/>
              </w:rPr>
              <w:t>Ячейка с воздуш</w:t>
            </w:r>
            <w:r w:rsidRPr="00D04A3C">
              <w:rPr>
                <w:sz w:val="20"/>
                <w:lang w:val="uk-UA"/>
              </w:rPr>
              <w:t>-</w:t>
            </w:r>
            <w:r w:rsidRPr="00D04A3C">
              <w:rPr>
                <w:sz w:val="20"/>
              </w:rPr>
              <w:t>м выклю</w:t>
            </w:r>
            <w:r w:rsidR="00843DE0" w:rsidRPr="00D04A3C">
              <w:rPr>
                <w:sz w:val="20"/>
              </w:rPr>
              <w:t>чателем 110 кВ</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0,18</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1,256</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0,67</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2,28</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4, 10</w:t>
            </w:r>
          </w:p>
        </w:tc>
        <w:tc>
          <w:tcPr>
            <w:tcW w:w="382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Воздушная линия электропере- дачи 110 кВ на 1 км длины</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0,011</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0,913</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1,00</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2,28</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6, 12</w:t>
            </w:r>
          </w:p>
        </w:tc>
        <w:tc>
          <w:tcPr>
            <w:tcW w:w="382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Трансформатор силовой 110/6-10</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0,01</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20,55</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1,00</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2,28</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13, 14, 15, 16</w:t>
            </w:r>
          </w:p>
        </w:tc>
        <w:tc>
          <w:tcPr>
            <w:tcW w:w="382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Ячейка масляного выключателя</w:t>
            </w:r>
            <w:r w:rsidR="004B2E86" w:rsidRPr="00D04A3C">
              <w:rPr>
                <w:sz w:val="20"/>
              </w:rPr>
              <w:t xml:space="preserve"> </w:t>
            </w:r>
            <w:r w:rsidRPr="00D04A3C">
              <w:rPr>
                <w:sz w:val="20"/>
              </w:rPr>
              <w:t>6,10 кВ</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0,035</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0,26</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0,67</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0,91</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17, 18, 19, 20</w:t>
            </w:r>
          </w:p>
        </w:tc>
        <w:tc>
          <w:tcPr>
            <w:tcW w:w="382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Отходящая линия 6,10 кВ при развитии отказов</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0,012</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0,114</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382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Комплект АВР 6,10 кВ:</w:t>
            </w:r>
          </w:p>
          <w:p w:rsidR="00843DE0" w:rsidRPr="00D04A3C" w:rsidRDefault="00843DE0" w:rsidP="00D04A3C">
            <w:pPr>
              <w:pStyle w:val="a3"/>
              <w:widowControl w:val="0"/>
              <w:numPr>
                <w:ilvl w:val="0"/>
                <w:numId w:val="27"/>
              </w:numPr>
              <w:tabs>
                <w:tab w:val="clear" w:pos="720"/>
                <w:tab w:val="num" w:pos="459"/>
              </w:tabs>
              <w:suppressAutoHyphens/>
              <w:spacing w:line="360" w:lineRule="auto"/>
              <w:ind w:left="0" w:firstLine="0"/>
              <w:rPr>
                <w:sz w:val="20"/>
              </w:rPr>
            </w:pPr>
            <w:r w:rsidRPr="00D04A3C">
              <w:rPr>
                <w:sz w:val="20"/>
              </w:rPr>
              <w:t>вероятность отказа</w:t>
            </w:r>
          </w:p>
          <w:p w:rsidR="00843DE0" w:rsidRPr="00D04A3C" w:rsidRDefault="00843DE0" w:rsidP="00D04A3C">
            <w:pPr>
              <w:pStyle w:val="a3"/>
              <w:widowControl w:val="0"/>
              <w:numPr>
                <w:ilvl w:val="0"/>
                <w:numId w:val="27"/>
              </w:numPr>
              <w:tabs>
                <w:tab w:val="clear" w:pos="720"/>
                <w:tab w:val="num" w:pos="459"/>
              </w:tabs>
              <w:suppressAutoHyphens/>
              <w:spacing w:line="360" w:lineRule="auto"/>
              <w:ind w:left="0" w:firstLine="0"/>
              <w:rPr>
                <w:sz w:val="20"/>
              </w:rPr>
            </w:pPr>
            <w:r w:rsidRPr="00D04A3C">
              <w:rPr>
                <w:sz w:val="20"/>
              </w:rPr>
              <w:t>вероятность развития отказа при действии АВР</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0,18</w:t>
            </w:r>
          </w:p>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0,04</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382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Неавтоматическое включение резервного питания</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0,038</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382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Секция шин 6,10 кВ</w:t>
            </w:r>
          </w:p>
        </w:tc>
        <w:tc>
          <w:tcPr>
            <w:tcW w:w="94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0,01</w:t>
            </w:r>
          </w:p>
        </w:tc>
        <w:tc>
          <w:tcPr>
            <w:tcW w:w="105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0,228</w:t>
            </w:r>
          </w:p>
        </w:tc>
        <w:tc>
          <w:tcPr>
            <w:tcW w:w="92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103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bl>
    <w:p w:rsidR="00843DE0" w:rsidRPr="00146192" w:rsidRDefault="00843DE0" w:rsidP="008D541B">
      <w:pPr>
        <w:pStyle w:val="a3"/>
        <w:widowControl w:val="0"/>
        <w:suppressAutoHyphens/>
        <w:spacing w:line="360" w:lineRule="auto"/>
        <w:ind w:firstLine="709"/>
        <w:jc w:val="both"/>
      </w:pPr>
    </w:p>
    <w:p w:rsidR="004B2E86" w:rsidRPr="00146192" w:rsidRDefault="00843DE0" w:rsidP="008D541B">
      <w:pPr>
        <w:pStyle w:val="a3"/>
        <w:widowControl w:val="0"/>
        <w:suppressAutoHyphens/>
        <w:spacing w:line="360" w:lineRule="auto"/>
        <w:ind w:firstLine="709"/>
        <w:jc w:val="both"/>
      </w:pPr>
      <w:r w:rsidRPr="00146192">
        <w:t xml:space="preserve">Сначала рассчитывается ЛРС </w:t>
      </w:r>
      <w:r w:rsidRPr="00146192">
        <w:rPr>
          <w:lang w:val="en-US"/>
        </w:rPr>
        <w:t>I</w:t>
      </w:r>
      <w:r w:rsidRPr="00146192">
        <w:t xml:space="preserve"> и </w:t>
      </w:r>
      <w:r w:rsidRPr="00146192">
        <w:rPr>
          <w:lang w:val="en-US"/>
        </w:rPr>
        <w:t>II</w:t>
      </w:r>
      <w:r w:rsidRPr="00146192">
        <w:t>.</w:t>
      </w:r>
    </w:p>
    <w:p w:rsidR="00843DE0" w:rsidRPr="00146192" w:rsidRDefault="00843DE0" w:rsidP="008D541B">
      <w:pPr>
        <w:suppressAutoHyphens/>
        <w:spacing w:line="360" w:lineRule="auto"/>
        <w:ind w:left="0" w:firstLine="709"/>
        <w:jc w:val="both"/>
        <w:rPr>
          <w:sz w:val="28"/>
        </w:rPr>
      </w:pPr>
      <w:r w:rsidRPr="00146192">
        <w:rPr>
          <w:sz w:val="28"/>
        </w:rPr>
        <w:t>1. Определяют показатели аварийных отключений вводов</w:t>
      </w:r>
      <w:r w:rsidR="004B2E86" w:rsidRPr="00146192">
        <w:rPr>
          <w:sz w:val="28"/>
        </w:rPr>
        <w:t xml:space="preserve"> </w:t>
      </w:r>
      <w:r w:rsidRPr="00146192">
        <w:rPr>
          <w:sz w:val="28"/>
        </w:rPr>
        <w:t>(</w:t>
      </w:r>
      <w:r w:rsidR="00981BC3">
        <w:rPr>
          <w:position w:val="-12"/>
          <w:sz w:val="28"/>
        </w:rPr>
        <w:pict>
          <v:shape id="_x0000_i1231" type="#_x0000_t75" style="width:81.75pt;height:18pt">
            <v:imagedata r:id="rId204" o:title=""/>
          </v:shape>
        </w:pict>
      </w:r>
      <w:r w:rsidRPr="00146192">
        <w:rPr>
          <w:sz w:val="28"/>
        </w:rPr>
        <w:t>).</w:t>
      </w:r>
    </w:p>
    <w:p w:rsidR="004B2E86" w:rsidRPr="00146192" w:rsidRDefault="00843DE0" w:rsidP="008D541B">
      <w:pPr>
        <w:suppressAutoHyphens/>
        <w:spacing w:line="360" w:lineRule="auto"/>
        <w:ind w:left="0" w:firstLine="709"/>
        <w:jc w:val="both"/>
        <w:rPr>
          <w:noProof/>
          <w:sz w:val="28"/>
          <w:lang w:val="uk-UA"/>
        </w:rPr>
      </w:pPr>
      <w:r w:rsidRPr="00146192">
        <w:rPr>
          <w:noProof/>
          <w:sz w:val="28"/>
        </w:rPr>
        <w:t xml:space="preserve">Средний параметр потока отказов для </w:t>
      </w:r>
      <w:r w:rsidRPr="00146192">
        <w:rPr>
          <w:noProof/>
          <w:sz w:val="28"/>
          <w:lang w:val="en-US"/>
        </w:rPr>
        <w:t>I</w:t>
      </w:r>
      <w:r w:rsidRPr="00146192">
        <w:rPr>
          <w:noProof/>
          <w:sz w:val="28"/>
        </w:rPr>
        <w:t xml:space="preserve"> ввода из-за аварийных отключений</w:t>
      </w:r>
      <w:r w:rsidR="004B2E86" w:rsidRPr="00146192">
        <w:rPr>
          <w:noProof/>
          <w:sz w:val="28"/>
        </w:rPr>
        <w:t xml:space="preserve"> </w:t>
      </w:r>
      <w:r w:rsidR="00981BC3">
        <w:rPr>
          <w:position w:val="-12"/>
          <w:sz w:val="28"/>
        </w:rPr>
        <w:pict>
          <v:shape id="_x0000_i1232" type="#_x0000_t75" style="width:18.75pt;height:18pt" o:bullet="t">
            <v:imagedata r:id="rId205" o:title=""/>
          </v:shape>
        </w:pict>
      </w:r>
      <w:r w:rsidR="004B2E86" w:rsidRPr="00146192">
        <w:rPr>
          <w:sz w:val="28"/>
        </w:rPr>
        <w:t xml:space="preserve"> </w:t>
      </w:r>
      <w:r w:rsidRPr="00146192">
        <w:rPr>
          <w:sz w:val="28"/>
        </w:rPr>
        <w:t>равен</w:t>
      </w:r>
      <w:r w:rsidR="004B2E86" w:rsidRPr="00146192">
        <w:rPr>
          <w:sz w:val="28"/>
        </w:rPr>
        <w:t xml:space="preserve"> </w:t>
      </w:r>
      <w:r w:rsidRPr="00146192">
        <w:rPr>
          <w:sz w:val="28"/>
        </w:rPr>
        <w:t xml:space="preserve">сумме параметров потока отказов элементов </w:t>
      </w:r>
      <w:r w:rsidRPr="00146192">
        <w:rPr>
          <w:sz w:val="28"/>
          <w:lang w:val="en-US"/>
        </w:rPr>
        <w:t>I</w:t>
      </w:r>
      <w:r w:rsidRPr="00146192">
        <w:rPr>
          <w:sz w:val="28"/>
        </w:rPr>
        <w:t xml:space="preserve"> ввода </w:t>
      </w:r>
      <w:r w:rsidR="00981BC3">
        <w:rPr>
          <w:position w:val="-12"/>
          <w:sz w:val="28"/>
        </w:rPr>
        <w:pict>
          <v:shape id="_x0000_i1233" type="#_x0000_t75" style="width:18pt;height:18pt">
            <v:imagedata r:id="rId206" o:title=""/>
          </v:shape>
        </w:pict>
      </w:r>
      <w:r w:rsidRPr="00146192">
        <w:rPr>
          <w:sz w:val="28"/>
        </w:rPr>
        <w:t xml:space="preserve"> и параметра потока отказов источника питания </w:t>
      </w:r>
      <w:r w:rsidRPr="00146192">
        <w:rPr>
          <w:sz w:val="28"/>
          <w:lang w:val="en-US"/>
        </w:rPr>
        <w:t>I</w:t>
      </w:r>
      <w:r w:rsidRPr="00146192">
        <w:rPr>
          <w:sz w:val="28"/>
        </w:rPr>
        <w:t xml:space="preserve"> ввода </w:t>
      </w:r>
      <w:r w:rsidR="00981BC3">
        <w:rPr>
          <w:position w:val="-10"/>
          <w:sz w:val="28"/>
        </w:rPr>
        <w:pict>
          <v:shape id="_x0000_i1234" type="#_x0000_t75" style="width:26.25pt;height:17.25pt">
            <v:imagedata r:id="rId207" o:title=""/>
          </v:shape>
        </w:pict>
      </w:r>
      <w:r w:rsidRPr="00146192">
        <w:rPr>
          <w:noProof/>
          <w:sz w:val="28"/>
        </w:rPr>
        <w:t>:</w:t>
      </w:r>
    </w:p>
    <w:p w:rsidR="00795EBF" w:rsidRPr="00146192" w:rsidRDefault="00795EBF" w:rsidP="008D541B">
      <w:pPr>
        <w:suppressAutoHyphens/>
        <w:spacing w:line="360" w:lineRule="auto"/>
        <w:ind w:left="0" w:firstLine="709"/>
        <w:jc w:val="both"/>
        <w:rPr>
          <w:noProof/>
          <w:sz w:val="28"/>
          <w:lang w:val="uk-UA"/>
        </w:rPr>
      </w:pPr>
    </w:p>
    <w:p w:rsidR="00843DE0" w:rsidRPr="00146192" w:rsidRDefault="00981BC3" w:rsidP="008D541B">
      <w:pPr>
        <w:suppressAutoHyphens/>
        <w:spacing w:line="360" w:lineRule="auto"/>
        <w:ind w:left="0" w:firstLine="709"/>
        <w:jc w:val="both"/>
        <w:rPr>
          <w:noProof/>
          <w:sz w:val="28"/>
          <w:lang w:val="uk-UA"/>
        </w:rPr>
      </w:pPr>
      <w:r>
        <w:rPr>
          <w:noProof/>
          <w:position w:val="-28"/>
          <w:sz w:val="28"/>
        </w:rPr>
        <w:pict>
          <v:shape id="_x0000_i1235" type="#_x0000_t75" style="width:333.75pt;height:33.75pt">
            <v:imagedata r:id="rId208" o:title=""/>
          </v:shape>
        </w:pict>
      </w:r>
      <w:r w:rsidR="004B2E86" w:rsidRPr="00146192">
        <w:rPr>
          <w:noProof/>
          <w:sz w:val="28"/>
        </w:rPr>
        <w:t xml:space="preserve"> </w:t>
      </w:r>
      <w:r w:rsidR="00843DE0" w:rsidRPr="00146192">
        <w:rPr>
          <w:noProof/>
          <w:sz w:val="28"/>
        </w:rPr>
        <w:t>(6.3.1)</w:t>
      </w:r>
    </w:p>
    <w:p w:rsidR="00795EBF" w:rsidRPr="00146192" w:rsidRDefault="00795EBF" w:rsidP="008D541B">
      <w:pPr>
        <w:suppressAutoHyphens/>
        <w:spacing w:line="360" w:lineRule="auto"/>
        <w:ind w:left="0" w:firstLine="709"/>
        <w:jc w:val="both"/>
        <w:rPr>
          <w:noProof/>
          <w:sz w:val="28"/>
          <w:lang w:val="uk-UA"/>
        </w:rPr>
      </w:pPr>
    </w:p>
    <w:p w:rsidR="004B2E86" w:rsidRPr="00146192" w:rsidRDefault="00843DE0" w:rsidP="008D541B">
      <w:pPr>
        <w:suppressAutoHyphens/>
        <w:spacing w:line="360" w:lineRule="auto"/>
        <w:ind w:left="0" w:firstLine="709"/>
        <w:jc w:val="both"/>
        <w:rPr>
          <w:noProof/>
          <w:sz w:val="28"/>
          <w:lang w:val="uk-UA"/>
        </w:rPr>
      </w:pPr>
      <w:r w:rsidRPr="00146192">
        <w:rPr>
          <w:noProof/>
          <w:sz w:val="28"/>
        </w:rPr>
        <w:t xml:space="preserve">Средний параметр потока отказов для </w:t>
      </w:r>
      <w:r w:rsidRPr="00146192">
        <w:rPr>
          <w:noProof/>
          <w:sz w:val="28"/>
          <w:lang w:val="en-US"/>
        </w:rPr>
        <w:t>II</w:t>
      </w:r>
      <w:r w:rsidRPr="00146192">
        <w:rPr>
          <w:noProof/>
          <w:sz w:val="28"/>
        </w:rPr>
        <w:t xml:space="preserve"> ввода из-за аварийных отключений</w:t>
      </w:r>
      <w:r w:rsidR="004B2E86" w:rsidRPr="00146192">
        <w:rPr>
          <w:noProof/>
          <w:sz w:val="28"/>
        </w:rPr>
        <w:t xml:space="preserve"> </w:t>
      </w:r>
      <w:r w:rsidR="00981BC3">
        <w:rPr>
          <w:position w:val="-12"/>
          <w:sz w:val="28"/>
        </w:rPr>
        <w:pict>
          <v:shape id="_x0000_i1236" type="#_x0000_t75" style="width:20.25pt;height:18pt">
            <v:imagedata r:id="rId209" o:title=""/>
          </v:shape>
        </w:pict>
      </w:r>
      <w:r w:rsidR="004B2E86" w:rsidRPr="00146192">
        <w:rPr>
          <w:sz w:val="28"/>
        </w:rPr>
        <w:t xml:space="preserve"> </w:t>
      </w:r>
      <w:r w:rsidRPr="00146192">
        <w:rPr>
          <w:sz w:val="28"/>
        </w:rPr>
        <w:t>равен</w:t>
      </w:r>
      <w:r w:rsidR="004B2E86" w:rsidRPr="00146192">
        <w:rPr>
          <w:sz w:val="28"/>
        </w:rPr>
        <w:t xml:space="preserve"> </w:t>
      </w:r>
      <w:r w:rsidRPr="00146192">
        <w:rPr>
          <w:sz w:val="28"/>
        </w:rPr>
        <w:t xml:space="preserve">сумме параметров потока отказов элементов </w:t>
      </w:r>
      <w:r w:rsidRPr="00146192">
        <w:rPr>
          <w:sz w:val="28"/>
          <w:lang w:val="en-US"/>
        </w:rPr>
        <w:t>II</w:t>
      </w:r>
      <w:r w:rsidRPr="00146192">
        <w:rPr>
          <w:sz w:val="28"/>
        </w:rPr>
        <w:t xml:space="preserve"> ввода </w:t>
      </w:r>
      <w:r w:rsidR="00981BC3">
        <w:rPr>
          <w:position w:val="-12"/>
          <w:sz w:val="28"/>
        </w:rPr>
        <w:pict>
          <v:shape id="_x0000_i1237" type="#_x0000_t75" style="width:18pt;height:18pt">
            <v:imagedata r:id="rId206" o:title=""/>
          </v:shape>
        </w:pict>
      </w:r>
      <w:r w:rsidRPr="00146192">
        <w:rPr>
          <w:sz w:val="28"/>
        </w:rPr>
        <w:t xml:space="preserve"> и параметра потока отказов источника питания </w:t>
      </w:r>
      <w:r w:rsidRPr="00146192">
        <w:rPr>
          <w:sz w:val="28"/>
          <w:lang w:val="en-US"/>
        </w:rPr>
        <w:t>II</w:t>
      </w:r>
      <w:r w:rsidRPr="00146192">
        <w:rPr>
          <w:sz w:val="28"/>
        </w:rPr>
        <w:t xml:space="preserve"> ввода </w:t>
      </w:r>
      <w:r w:rsidR="00981BC3">
        <w:rPr>
          <w:position w:val="-10"/>
          <w:sz w:val="28"/>
        </w:rPr>
        <w:pict>
          <v:shape id="_x0000_i1238" type="#_x0000_t75" style="width:27pt;height:17.25pt">
            <v:imagedata r:id="rId210" o:title=""/>
          </v:shape>
        </w:pict>
      </w:r>
      <w:r w:rsidRPr="00146192">
        <w:rPr>
          <w:noProof/>
          <w:sz w:val="28"/>
        </w:rPr>
        <w:t>:</w:t>
      </w:r>
    </w:p>
    <w:p w:rsidR="00843DE0" w:rsidRPr="00146192" w:rsidRDefault="00795EBF" w:rsidP="008D541B">
      <w:pPr>
        <w:suppressAutoHyphens/>
        <w:spacing w:line="360" w:lineRule="auto"/>
        <w:ind w:left="0" w:firstLine="709"/>
        <w:jc w:val="both"/>
        <w:rPr>
          <w:noProof/>
          <w:sz w:val="28"/>
          <w:lang w:val="uk-UA"/>
        </w:rPr>
      </w:pPr>
      <w:r w:rsidRPr="00146192">
        <w:rPr>
          <w:noProof/>
          <w:sz w:val="28"/>
          <w:lang w:val="uk-UA"/>
        </w:rPr>
        <w:br w:type="page"/>
      </w:r>
      <w:r w:rsidR="00981BC3">
        <w:rPr>
          <w:noProof/>
          <w:position w:val="-28"/>
          <w:sz w:val="28"/>
        </w:rPr>
        <w:pict>
          <v:shape id="_x0000_i1239" type="#_x0000_t75" style="width:338.25pt;height:33.75pt">
            <v:imagedata r:id="rId211" o:title=""/>
          </v:shape>
        </w:pict>
      </w:r>
      <w:r w:rsidR="004B2E86" w:rsidRPr="00146192">
        <w:rPr>
          <w:noProof/>
          <w:sz w:val="28"/>
        </w:rPr>
        <w:t xml:space="preserve"> </w:t>
      </w:r>
      <w:r w:rsidR="00843DE0" w:rsidRPr="00146192">
        <w:rPr>
          <w:noProof/>
          <w:sz w:val="28"/>
        </w:rPr>
        <w:t>(6.3.2)</w:t>
      </w:r>
    </w:p>
    <w:p w:rsidR="00602AC3" w:rsidRPr="00146192" w:rsidRDefault="00602AC3" w:rsidP="008D541B">
      <w:pPr>
        <w:suppressAutoHyphens/>
        <w:spacing w:line="360" w:lineRule="auto"/>
        <w:ind w:left="0" w:firstLine="709"/>
        <w:jc w:val="both"/>
        <w:rPr>
          <w:noProof/>
          <w:sz w:val="28"/>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Среднее время восстановления напряжения для </w:t>
      </w:r>
      <w:r w:rsidRPr="00146192">
        <w:rPr>
          <w:noProof/>
          <w:lang w:val="en-US"/>
        </w:rPr>
        <w:t>I</w:t>
      </w:r>
      <w:r w:rsidRPr="00146192">
        <w:rPr>
          <w:noProof/>
        </w:rPr>
        <w:t xml:space="preserve"> ввода после аварийного отключения </w:t>
      </w:r>
      <w:r w:rsidR="00981BC3">
        <w:rPr>
          <w:noProof/>
          <w:position w:val="-12"/>
        </w:rPr>
        <w:pict>
          <v:shape id="_x0000_i1240" type="#_x0000_t75" style="width:17.25pt;height:18pt">
            <v:imagedata r:id="rId212" o:title=""/>
          </v:shape>
        </w:pict>
      </w:r>
      <w:r w:rsidRPr="00146192">
        <w:rPr>
          <w:noProof/>
        </w:rPr>
        <w:t>, равно:</w:t>
      </w:r>
    </w:p>
    <w:p w:rsidR="00602AC3" w:rsidRPr="00146192" w:rsidRDefault="00602AC3" w:rsidP="008D541B">
      <w:pPr>
        <w:pStyle w:val="a3"/>
        <w:widowControl w:val="0"/>
        <w:suppressAutoHyphens/>
        <w:spacing w:line="360" w:lineRule="auto"/>
        <w:ind w:firstLine="709"/>
        <w:jc w:val="both"/>
        <w:rPr>
          <w:noProof/>
          <w:lang w:val="uk-UA"/>
        </w:rPr>
      </w:pPr>
    </w:p>
    <w:p w:rsidR="00843DE0" w:rsidRPr="00146192" w:rsidRDefault="00981BC3" w:rsidP="008D541B">
      <w:pPr>
        <w:pStyle w:val="a3"/>
        <w:widowControl w:val="0"/>
        <w:suppressAutoHyphens/>
        <w:spacing w:line="360" w:lineRule="auto"/>
        <w:ind w:firstLine="709"/>
        <w:jc w:val="both"/>
        <w:rPr>
          <w:noProof/>
          <w:lang w:val="uk-UA"/>
        </w:rPr>
      </w:pPr>
      <w:r>
        <w:rPr>
          <w:noProof/>
          <w:position w:val="-68"/>
        </w:rPr>
        <w:pict>
          <v:shape id="_x0000_i1241" type="#_x0000_t75" style="width:362.25pt;height:74.25pt">
            <v:imagedata r:id="rId213" o:title=""/>
          </v:shape>
        </w:pict>
      </w:r>
      <w:r w:rsidR="00843DE0" w:rsidRPr="00146192">
        <w:rPr>
          <w:noProof/>
        </w:rPr>
        <w:t xml:space="preserve"> (6.3.3)</w:t>
      </w:r>
    </w:p>
    <w:p w:rsidR="00602AC3" w:rsidRPr="00146192" w:rsidRDefault="00602AC3" w:rsidP="008D541B">
      <w:pPr>
        <w:pStyle w:val="a3"/>
        <w:widowControl w:val="0"/>
        <w:suppressAutoHyphens/>
        <w:spacing w:line="360" w:lineRule="auto"/>
        <w:ind w:firstLine="709"/>
        <w:jc w:val="both"/>
        <w:rPr>
          <w:noProof/>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Среднее время восстановления напряжения для </w:t>
      </w:r>
      <w:r w:rsidRPr="00146192">
        <w:rPr>
          <w:noProof/>
          <w:lang w:val="en-US"/>
        </w:rPr>
        <w:t>II</w:t>
      </w:r>
      <w:r w:rsidRPr="00146192">
        <w:rPr>
          <w:noProof/>
        </w:rPr>
        <w:t xml:space="preserve"> ввода после аварийного отключения </w:t>
      </w:r>
      <w:r w:rsidR="00981BC3">
        <w:rPr>
          <w:noProof/>
          <w:position w:val="-12"/>
        </w:rPr>
        <w:pict>
          <v:shape id="_x0000_i1242" type="#_x0000_t75" style="width:18.75pt;height:18pt">
            <v:imagedata r:id="rId214" o:title=""/>
          </v:shape>
        </w:pict>
      </w:r>
      <w:r w:rsidRPr="00146192">
        <w:rPr>
          <w:noProof/>
        </w:rPr>
        <w:t>, равно:</w:t>
      </w:r>
    </w:p>
    <w:p w:rsidR="00602AC3" w:rsidRPr="00146192" w:rsidRDefault="00602AC3" w:rsidP="008D541B">
      <w:pPr>
        <w:pStyle w:val="a3"/>
        <w:widowControl w:val="0"/>
        <w:suppressAutoHyphens/>
        <w:spacing w:line="360" w:lineRule="auto"/>
        <w:ind w:firstLine="709"/>
        <w:jc w:val="both"/>
        <w:rPr>
          <w:noProof/>
          <w:lang w:val="uk-UA"/>
        </w:rPr>
      </w:pPr>
    </w:p>
    <w:p w:rsidR="00843DE0" w:rsidRPr="00146192" w:rsidRDefault="00981BC3" w:rsidP="008D541B">
      <w:pPr>
        <w:pStyle w:val="a3"/>
        <w:widowControl w:val="0"/>
        <w:suppressAutoHyphens/>
        <w:spacing w:line="360" w:lineRule="auto"/>
        <w:ind w:firstLine="709"/>
        <w:jc w:val="both"/>
        <w:rPr>
          <w:noProof/>
          <w:lang w:val="uk-UA"/>
        </w:rPr>
      </w:pPr>
      <w:r>
        <w:rPr>
          <w:noProof/>
          <w:position w:val="-68"/>
        </w:rPr>
        <w:pict>
          <v:shape id="_x0000_i1243" type="#_x0000_t75" style="width:369pt;height:74.25pt">
            <v:imagedata r:id="rId215" o:title=""/>
          </v:shape>
        </w:pict>
      </w:r>
      <w:r w:rsidR="00843DE0" w:rsidRPr="00146192">
        <w:rPr>
          <w:noProof/>
        </w:rPr>
        <w:t>(6.3.4)</w:t>
      </w:r>
    </w:p>
    <w:p w:rsidR="00602AC3" w:rsidRPr="00146192" w:rsidRDefault="00602AC3" w:rsidP="008D541B">
      <w:pPr>
        <w:pStyle w:val="a3"/>
        <w:widowControl w:val="0"/>
        <w:suppressAutoHyphens/>
        <w:spacing w:line="360" w:lineRule="auto"/>
        <w:ind w:firstLine="709"/>
        <w:jc w:val="both"/>
        <w:rPr>
          <w:noProof/>
          <w:lang w:val="uk-UA"/>
        </w:rPr>
      </w:pPr>
    </w:p>
    <w:p w:rsidR="00843DE0" w:rsidRPr="00146192" w:rsidRDefault="00843DE0" w:rsidP="008D541B">
      <w:pPr>
        <w:pStyle w:val="a3"/>
        <w:widowControl w:val="0"/>
        <w:suppressAutoHyphens/>
        <w:spacing w:line="360" w:lineRule="auto"/>
        <w:ind w:firstLine="709"/>
        <w:jc w:val="both"/>
      </w:pPr>
      <w:r w:rsidRPr="00146192">
        <w:t>2. Показатели аварийных отключений из-за отказов шин ТП или из-за развития отказов со стороны присоединений (</w:t>
      </w:r>
      <w:r w:rsidR="00981BC3">
        <w:rPr>
          <w:position w:val="-14"/>
        </w:rPr>
        <w:pict>
          <v:shape id="_x0000_i1244" type="#_x0000_t75" style="width:86.25pt;height:18.75pt">
            <v:imagedata r:id="rId216" o:title=""/>
          </v:shape>
        </w:pict>
      </w:r>
      <w:r w:rsidRPr="00146192">
        <w:t>).</w:t>
      </w:r>
    </w:p>
    <w:p w:rsidR="00602AC3" w:rsidRPr="00146192" w:rsidRDefault="00843DE0" w:rsidP="008D541B">
      <w:pPr>
        <w:pStyle w:val="a3"/>
        <w:widowControl w:val="0"/>
        <w:suppressAutoHyphens/>
        <w:spacing w:line="360" w:lineRule="auto"/>
        <w:ind w:firstLine="709"/>
        <w:jc w:val="both"/>
        <w:rPr>
          <w:noProof/>
        </w:rPr>
      </w:pPr>
      <w:r w:rsidRPr="00146192">
        <w:t>Присоединениями в данном случае являются по две ячейки (</w:t>
      </w:r>
      <w:r w:rsidR="00981BC3">
        <w:rPr>
          <w:position w:val="-6"/>
        </w:rPr>
        <w:pict>
          <v:shape id="_x0000_i1245" type="#_x0000_t75" style="width:32.25pt;height:14.25pt">
            <v:imagedata r:id="rId217" o:title=""/>
          </v:shape>
        </w:pict>
      </w:r>
      <w:r w:rsidRPr="00146192">
        <w:t xml:space="preserve">) с масляным выключателем на каждой секции шин </w:t>
      </w:r>
      <w:r w:rsidR="00981BC3">
        <w:rPr>
          <w:position w:val="-14"/>
        </w:rPr>
        <w:pict>
          <v:shape id="_x0000_i1246" type="#_x0000_t75" style="width:99pt;height:18.75pt">
            <v:imagedata r:id="rId218" o:title=""/>
          </v:shape>
        </w:pict>
      </w:r>
      <w:r w:rsidRPr="00146192">
        <w:t xml:space="preserve">, а шины ТП образованы низкой стороной трансформатора, то есть число потока отказов шин равно числу потока отказов трансформатора </w:t>
      </w:r>
      <w:r w:rsidR="00981BC3">
        <w:rPr>
          <w:position w:val="-14"/>
        </w:rPr>
        <w:pict>
          <v:shape id="_x0000_i1247" type="#_x0000_t75" style="width:173.25pt;height:18.75pt">
            <v:imagedata r:id="rId219" o:title=""/>
          </v:shape>
        </w:pict>
      </w:r>
      <w:r w:rsidRPr="00146192">
        <w:t>. Аналогичная ситуация и для длительности восстановления напряжения.</w:t>
      </w:r>
      <w:r w:rsidR="00602AC3" w:rsidRPr="00146192">
        <w:rPr>
          <w:lang w:val="uk-UA"/>
        </w:rPr>
        <w:t xml:space="preserve"> </w:t>
      </w:r>
      <w:r w:rsidRPr="00146192">
        <w:rPr>
          <w:noProof/>
        </w:rPr>
        <w:t xml:space="preserve">Средний параметр потока отказов </w:t>
      </w:r>
      <w:r w:rsidR="00981BC3">
        <w:rPr>
          <w:position w:val="-14"/>
        </w:rPr>
        <w:pict>
          <v:shape id="_x0000_i1248" type="#_x0000_t75" style="width:21pt;height:18.75pt">
            <v:imagedata r:id="rId220" o:title=""/>
          </v:shape>
        </w:pict>
      </w:r>
      <w:r w:rsidRPr="00146192">
        <w:rPr>
          <w:noProof/>
        </w:rPr>
        <w:t xml:space="preserve"> и среднее время восстановления напряжения </w:t>
      </w:r>
      <w:r w:rsidR="00981BC3">
        <w:rPr>
          <w:position w:val="-14"/>
        </w:rPr>
        <w:pict>
          <v:shape id="_x0000_i1249" type="#_x0000_t75" style="width:18pt;height:18.75pt">
            <v:imagedata r:id="rId221" o:title=""/>
          </v:shape>
        </w:pict>
      </w:r>
      <w:r w:rsidRPr="00146192">
        <w:rPr>
          <w:noProof/>
        </w:rPr>
        <w:t xml:space="preserve"> для </w:t>
      </w:r>
      <w:r w:rsidRPr="00146192">
        <w:rPr>
          <w:noProof/>
          <w:lang w:val="en-US"/>
        </w:rPr>
        <w:t>I</w:t>
      </w:r>
      <w:r w:rsidRPr="00146192">
        <w:rPr>
          <w:noProof/>
        </w:rPr>
        <w:t xml:space="preserve"> ввода из-за </w:t>
      </w:r>
      <w:r w:rsidRPr="00146192">
        <w:t>развития отказов со стороны присоединений</w:t>
      </w:r>
      <w:r w:rsidRPr="00146192">
        <w:rPr>
          <w:noProof/>
        </w:rPr>
        <w:t>:</w:t>
      </w:r>
    </w:p>
    <w:p w:rsidR="004B2E86" w:rsidRPr="00146192" w:rsidRDefault="00602AC3" w:rsidP="008D541B">
      <w:pPr>
        <w:pStyle w:val="a3"/>
        <w:widowControl w:val="0"/>
        <w:suppressAutoHyphens/>
        <w:spacing w:line="360" w:lineRule="auto"/>
        <w:ind w:firstLine="709"/>
        <w:jc w:val="both"/>
      </w:pPr>
      <w:r w:rsidRPr="00146192">
        <w:rPr>
          <w:noProof/>
        </w:rPr>
        <w:br w:type="page"/>
      </w:r>
      <w:r w:rsidR="00981BC3">
        <w:rPr>
          <w:position w:val="-14"/>
        </w:rPr>
        <w:pict>
          <v:shape id="_x0000_i1250" type="#_x0000_t75" style="width:279pt;height:20.25pt">
            <v:imagedata r:id="rId222" o:title=""/>
          </v:shape>
        </w:pict>
      </w:r>
      <w:r w:rsidR="004B2E86" w:rsidRPr="00146192">
        <w:t xml:space="preserve"> </w:t>
      </w:r>
      <w:r w:rsidR="00843DE0" w:rsidRPr="00146192">
        <w:rPr>
          <w:noProof/>
        </w:rPr>
        <w:t>(6.3.5)</w:t>
      </w:r>
    </w:p>
    <w:p w:rsidR="00843DE0" w:rsidRPr="00146192" w:rsidRDefault="00981BC3" w:rsidP="008D541B">
      <w:pPr>
        <w:pStyle w:val="a3"/>
        <w:widowControl w:val="0"/>
        <w:suppressAutoHyphens/>
        <w:spacing w:line="360" w:lineRule="auto"/>
        <w:ind w:firstLine="709"/>
        <w:jc w:val="both"/>
        <w:rPr>
          <w:noProof/>
          <w:lang w:val="uk-UA"/>
        </w:rPr>
      </w:pPr>
      <w:r>
        <w:rPr>
          <w:position w:val="-68"/>
        </w:rPr>
        <w:pict>
          <v:shape id="_x0000_i1251" type="#_x0000_t75" style="width:249pt;height:74.25pt">
            <v:imagedata r:id="rId223" o:title=""/>
          </v:shape>
        </w:pict>
      </w:r>
      <w:r w:rsidR="004B2E86" w:rsidRPr="00146192">
        <w:t xml:space="preserve"> </w:t>
      </w:r>
      <w:r w:rsidR="00843DE0" w:rsidRPr="00146192">
        <w:rPr>
          <w:noProof/>
        </w:rPr>
        <w:t>(6.3.6)</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252" type="#_x0000_t75" style="width:23.25pt;height:18.75pt">
            <v:imagedata r:id="rId224" o:title=""/>
          </v:shape>
        </w:pict>
      </w:r>
      <w:r w:rsidRPr="00146192">
        <w:t xml:space="preserve"> </w:t>
      </w:r>
      <w:r w:rsidRPr="00146192">
        <w:rPr>
          <w:noProof/>
        </w:rPr>
        <w:t xml:space="preserve">и среднее время восстановления напряжения </w:t>
      </w:r>
      <w:r w:rsidR="00981BC3">
        <w:rPr>
          <w:position w:val="-14"/>
        </w:rPr>
        <w:pict>
          <v:shape id="_x0000_i1253" type="#_x0000_t75" style="width:20.25pt;height:18.75pt">
            <v:imagedata r:id="rId225" o:title=""/>
          </v:shape>
        </w:pict>
      </w:r>
      <w:r w:rsidRPr="00146192">
        <w:rPr>
          <w:noProof/>
        </w:rPr>
        <w:t xml:space="preserve"> для </w:t>
      </w:r>
      <w:r w:rsidRPr="00146192">
        <w:rPr>
          <w:noProof/>
          <w:lang w:val="en-US"/>
        </w:rPr>
        <w:t>II</w:t>
      </w:r>
      <w:r w:rsidRPr="00146192">
        <w:rPr>
          <w:noProof/>
        </w:rPr>
        <w:t xml:space="preserve"> ввода из-за </w:t>
      </w:r>
      <w:r w:rsidRPr="00146192">
        <w:t>развития отказов со стороны присоединений</w:t>
      </w:r>
      <w:r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0"/>
        </w:rPr>
        <w:pict>
          <v:shape id="_x0000_i1254" type="#_x0000_t75" style="width:9pt;height:17.25pt">
            <v:imagedata r:id="rId226" o:title=""/>
          </v:shape>
        </w:pict>
      </w:r>
      <w:r>
        <w:rPr>
          <w:position w:val="-14"/>
        </w:rPr>
        <w:pict>
          <v:shape id="_x0000_i1255" type="#_x0000_t75" style="width:285.75pt;height:20.25pt">
            <v:imagedata r:id="rId227" o:title=""/>
          </v:shape>
        </w:pict>
      </w:r>
      <w:r w:rsidR="004B2E86" w:rsidRPr="00146192">
        <w:t xml:space="preserve"> </w:t>
      </w:r>
      <w:r w:rsidR="00843DE0" w:rsidRPr="00146192">
        <w:rPr>
          <w:noProof/>
        </w:rPr>
        <w:t>(6.3.7)</w:t>
      </w:r>
    </w:p>
    <w:p w:rsidR="00843DE0" w:rsidRPr="00146192" w:rsidRDefault="00981BC3" w:rsidP="008D541B">
      <w:pPr>
        <w:pStyle w:val="a3"/>
        <w:widowControl w:val="0"/>
        <w:suppressAutoHyphens/>
        <w:spacing w:line="360" w:lineRule="auto"/>
        <w:ind w:firstLine="709"/>
        <w:jc w:val="both"/>
        <w:rPr>
          <w:noProof/>
          <w:lang w:val="uk-UA"/>
        </w:rPr>
      </w:pPr>
      <w:r>
        <w:rPr>
          <w:position w:val="-68"/>
        </w:rPr>
        <w:pict>
          <v:shape id="_x0000_i1256" type="#_x0000_t75" style="width:249pt;height:74.25pt">
            <v:imagedata r:id="rId228" o:title=""/>
          </v:shape>
        </w:pict>
      </w:r>
      <w:r w:rsidR="004B2E86" w:rsidRPr="00146192">
        <w:t xml:space="preserve"> </w:t>
      </w:r>
      <w:r w:rsidR="00843DE0" w:rsidRPr="00146192">
        <w:rPr>
          <w:noProof/>
        </w:rPr>
        <w:t>(6.3.8)</w: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3. Показатели аварийных отключений секций шин (</w:t>
      </w:r>
      <w:r w:rsidR="00981BC3">
        <w:rPr>
          <w:position w:val="-14"/>
        </w:rPr>
        <w:pict>
          <v:shape id="_x0000_i1257" type="#_x0000_t75" style="width:114pt;height:18.75pt">
            <v:imagedata r:id="rId229" o:title=""/>
          </v:shape>
        </w:pict>
      </w:r>
      <w:r w:rsidRPr="00146192">
        <w:t>).</w:t>
      </w: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258" type="#_x0000_t75" style="width:27.75pt;height:18.75pt">
            <v:imagedata r:id="rId230" o:title=""/>
          </v:shape>
        </w:pict>
      </w:r>
      <w:r w:rsidRPr="00146192">
        <w:rPr>
          <w:noProof/>
        </w:rPr>
        <w:t xml:space="preserve"> и среднее время восстановления напряжения </w:t>
      </w:r>
      <w:r w:rsidR="00981BC3">
        <w:rPr>
          <w:position w:val="-14"/>
        </w:rPr>
        <w:pict>
          <v:shape id="_x0000_i1259" type="#_x0000_t75" style="width:24.75pt;height:18.75pt">
            <v:imagedata r:id="rId231" o:title=""/>
          </v:shape>
        </w:pict>
      </w:r>
      <w:r w:rsidRPr="00146192">
        <w:rPr>
          <w:noProof/>
        </w:rPr>
        <w:t xml:space="preserve"> для </w:t>
      </w:r>
      <w:r w:rsidRPr="00146192">
        <w:rPr>
          <w:noProof/>
          <w:lang w:val="en-US"/>
        </w:rPr>
        <w:t>I</w:t>
      </w:r>
      <w:r w:rsidRPr="00146192">
        <w:rPr>
          <w:noProof/>
        </w:rPr>
        <w:t xml:space="preserve"> ввода из-за </w:t>
      </w:r>
      <w:r w:rsidRPr="00146192">
        <w:t>аварийных отключений секций шин, то есть аварийных отключений ввода (</w:t>
      </w:r>
      <w:r w:rsidR="00981BC3">
        <w:rPr>
          <w:position w:val="-16"/>
        </w:rPr>
        <w:pict>
          <v:shape id="_x0000_i1260" type="#_x0000_t75" style="width:42.75pt;height:20.25pt">
            <v:imagedata r:id="rId232" o:title=""/>
          </v:shape>
        </w:pict>
      </w:r>
      <w:r w:rsidRPr="00146192">
        <w:t>) или развития отказов со стороны присоединений (</w:t>
      </w:r>
      <w:r w:rsidR="00981BC3">
        <w:rPr>
          <w:position w:val="-18"/>
        </w:rPr>
        <w:pict>
          <v:shape id="_x0000_i1261" type="#_x0000_t75" style="width:48pt;height:21pt">
            <v:imagedata r:id="rId233" o:title=""/>
          </v:shape>
        </w:pict>
      </w:r>
      <w:r w:rsidRPr="00146192">
        <w:t>)</w:t>
      </w:r>
      <w:r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rPr>
          <w:noProof/>
          <w:lang w:val="uk-UA"/>
        </w:rPr>
      </w:pPr>
      <w:r>
        <w:rPr>
          <w:position w:val="-14"/>
        </w:rPr>
        <w:pict>
          <v:shape id="_x0000_i1262" type="#_x0000_t75" style="width:245.25pt;height:18.75pt">
            <v:imagedata r:id="rId234" o:title=""/>
          </v:shape>
        </w:pict>
      </w:r>
      <w:r w:rsidR="004B2E86" w:rsidRPr="00146192">
        <w:t xml:space="preserve"> </w:t>
      </w:r>
      <w:r w:rsidR="00843DE0" w:rsidRPr="00146192">
        <w:rPr>
          <w:noProof/>
        </w:rPr>
        <w:t>(6.3.9)</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263" type="#_x0000_t75" style="width:284.25pt;height:69.75pt">
            <v:imagedata r:id="rId235" o:title=""/>
          </v:shape>
        </w:pict>
      </w:r>
      <w:r w:rsidR="004B2E86" w:rsidRPr="00146192">
        <w:t xml:space="preserve"> </w:t>
      </w:r>
      <w:r w:rsidR="00843DE0" w:rsidRPr="00146192">
        <w:rPr>
          <w:noProof/>
        </w:rPr>
        <w:t>(6.3.10)</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264" type="#_x0000_t75" style="width:30pt;height:18.75pt">
            <v:imagedata r:id="rId236" o:title=""/>
          </v:shape>
        </w:pict>
      </w:r>
      <w:r w:rsidRPr="00146192">
        <w:rPr>
          <w:noProof/>
        </w:rPr>
        <w:t xml:space="preserve"> и среднее время восстановления напряжения </w:t>
      </w:r>
      <w:r w:rsidR="00981BC3">
        <w:rPr>
          <w:position w:val="-14"/>
        </w:rPr>
        <w:pict>
          <v:shape id="_x0000_i1265" type="#_x0000_t75" style="width:27pt;height:18.75pt">
            <v:imagedata r:id="rId237" o:title=""/>
          </v:shape>
        </w:pict>
      </w:r>
      <w:r w:rsidRPr="00146192">
        <w:rPr>
          <w:noProof/>
        </w:rPr>
        <w:t xml:space="preserve"> для </w:t>
      </w:r>
      <w:r w:rsidRPr="00146192">
        <w:rPr>
          <w:noProof/>
          <w:lang w:val="en-US"/>
        </w:rPr>
        <w:t>II</w:t>
      </w:r>
      <w:r w:rsidRPr="00146192">
        <w:rPr>
          <w:noProof/>
        </w:rPr>
        <w:t xml:space="preserve"> ввода из-за </w:t>
      </w:r>
      <w:r w:rsidRPr="00146192">
        <w:t>аварийных отключений секций шин, то есть аварийных отключений ввода (</w:t>
      </w:r>
      <w:r w:rsidR="00981BC3">
        <w:rPr>
          <w:position w:val="-16"/>
        </w:rPr>
        <w:pict>
          <v:shape id="_x0000_i1266" type="#_x0000_t75" style="width:48pt;height:20.25pt">
            <v:imagedata r:id="rId238" o:title=""/>
          </v:shape>
        </w:pict>
      </w:r>
      <w:r w:rsidRPr="00146192">
        <w:t>) или развития отказов со стороны присоединений (</w:t>
      </w:r>
      <w:r w:rsidR="00981BC3">
        <w:rPr>
          <w:position w:val="-18"/>
        </w:rPr>
        <w:pict>
          <v:shape id="_x0000_i1267" type="#_x0000_t75" style="width:53.25pt;height:21pt">
            <v:imagedata r:id="rId239" o:title=""/>
          </v:shape>
        </w:pict>
      </w:r>
      <w:r w:rsidRPr="00146192">
        <w:t>)</w:t>
      </w:r>
      <w:r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268" type="#_x0000_t75" style="width:251.25pt;height:18.75pt">
            <v:imagedata r:id="rId240" o:title=""/>
          </v:shape>
        </w:pict>
      </w:r>
      <w:r w:rsidR="004B2E86" w:rsidRPr="00146192">
        <w:t xml:space="preserve"> </w:t>
      </w:r>
      <w:r w:rsidR="00843DE0" w:rsidRPr="00146192">
        <w:rPr>
          <w:noProof/>
        </w:rPr>
        <w:t>(6.3.11)</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269" type="#_x0000_t75" style="width:284.25pt;height:69.75pt">
            <v:imagedata r:id="rId241" o:title=""/>
          </v:shape>
        </w:pict>
      </w:r>
      <w:r w:rsidR="004B2E86" w:rsidRPr="00146192">
        <w:t xml:space="preserve"> </w:t>
      </w:r>
      <w:r w:rsidR="00843DE0" w:rsidRPr="00146192">
        <w:rPr>
          <w:noProof/>
        </w:rPr>
        <w:t>(6.3.12)</w: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4. Показатели полных отключений вводов (</w:t>
      </w:r>
      <w:r w:rsidR="00981BC3">
        <w:rPr>
          <w:position w:val="-14"/>
        </w:rPr>
        <w:pict>
          <v:shape id="_x0000_i1270" type="#_x0000_t75" style="width:93.75pt;height:18.75pt">
            <v:imagedata r:id="rId242" o:title=""/>
          </v:shape>
        </w:pict>
      </w:r>
      <w:r w:rsidRPr="00146192">
        <w:t>).</w:t>
      </w:r>
    </w:p>
    <w:p w:rsidR="004B2E86" w:rsidRPr="00146192" w:rsidRDefault="00843DE0" w:rsidP="008D541B">
      <w:pPr>
        <w:pStyle w:val="a3"/>
        <w:widowControl w:val="0"/>
        <w:suppressAutoHyphens/>
        <w:spacing w:line="360" w:lineRule="auto"/>
        <w:ind w:firstLine="709"/>
        <w:jc w:val="both"/>
        <w:rPr>
          <w:lang w:val="uk-UA"/>
        </w:rPr>
      </w:pPr>
      <w:r w:rsidRPr="00146192">
        <w:t xml:space="preserve">Определение показателей </w:t>
      </w:r>
      <w:r w:rsidR="00981BC3">
        <w:rPr>
          <w:position w:val="-18"/>
        </w:rPr>
        <w:pict>
          <v:shape id="_x0000_i1271" type="#_x0000_t75" style="width:42pt;height:21pt">
            <v:imagedata r:id="rId243" o:title=""/>
          </v:shape>
        </w:pict>
      </w:r>
      <w:r w:rsidRPr="00146192">
        <w:t xml:space="preserve"> (</w:t>
      </w:r>
      <w:r w:rsidRPr="00146192">
        <w:rPr>
          <w:iCs/>
        </w:rPr>
        <w:t>р</w:t>
      </w:r>
      <w:r w:rsidRPr="00146192">
        <w:t xml:space="preserve"> – отключение для профилактического ремонта или обслуживания) производится исходя из предположения, что возможности совмещения ремонтов элементов ввода реализованы не полностью. Числовые характеристики плановых ремонтов элементов 1, 2, 3, 4, 5, (7, 8, 9, 10, 11) образуют одну ремонтируемую группу с показателями:</w: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981BC3" w:rsidP="008D541B">
      <w:pPr>
        <w:pStyle w:val="a3"/>
        <w:widowControl w:val="0"/>
        <w:suppressAutoHyphens/>
        <w:spacing w:line="360" w:lineRule="auto"/>
        <w:ind w:firstLine="709"/>
        <w:jc w:val="both"/>
        <w:rPr>
          <w:lang w:val="uk-UA"/>
        </w:rPr>
      </w:pPr>
      <w:r>
        <w:rPr>
          <w:position w:val="-14"/>
        </w:rPr>
        <w:pict>
          <v:shape id="_x0000_i1272" type="#_x0000_t75" style="width:209.25pt;height:20.25pt">
            <v:imagedata r:id="rId244" o:title=""/>
          </v:shape>
        </w:pic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Элемент 1, 3, 5 (7, 9, 11) – разъединитель 110 кВ в ремонтируемую группу не включен, так как его профилактическое обслуживание проводится одновременно с ремонтом воздушной линии электропередач 110 кВ и воздушного выключателя 110 кВ.</w:t>
      </w:r>
    </w:p>
    <w:p w:rsidR="00602AC3" w:rsidRPr="00146192" w:rsidRDefault="00843DE0" w:rsidP="008D541B">
      <w:pPr>
        <w:pStyle w:val="a3"/>
        <w:widowControl w:val="0"/>
        <w:suppressAutoHyphens/>
        <w:spacing w:line="360" w:lineRule="auto"/>
        <w:ind w:firstLine="709"/>
        <w:jc w:val="both"/>
        <w:rPr>
          <w:noProof/>
        </w:rPr>
      </w:pPr>
      <w:r w:rsidRPr="00146192">
        <w:rPr>
          <w:noProof/>
        </w:rPr>
        <w:t xml:space="preserve">Средний параметр потока отказов </w:t>
      </w:r>
      <w:r w:rsidR="00981BC3">
        <w:rPr>
          <w:position w:val="-14"/>
        </w:rPr>
        <w:pict>
          <v:shape id="_x0000_i1273" type="#_x0000_t75" style="width:21.75pt;height:18.75pt">
            <v:imagedata r:id="rId245" o:title=""/>
          </v:shape>
        </w:pict>
      </w:r>
      <w:r w:rsidRPr="00146192">
        <w:rPr>
          <w:noProof/>
        </w:rPr>
        <w:t xml:space="preserve"> и среднее время восстановления напряжения </w:t>
      </w:r>
      <w:r w:rsidR="00981BC3">
        <w:rPr>
          <w:position w:val="-14"/>
        </w:rPr>
        <w:pict>
          <v:shape id="_x0000_i1274" type="#_x0000_t75" style="width:20.25pt;height:18.75pt">
            <v:imagedata r:id="rId246" o:title=""/>
          </v:shape>
        </w:pict>
      </w:r>
      <w:r w:rsidRPr="00146192">
        <w:rPr>
          <w:noProof/>
        </w:rPr>
        <w:t xml:space="preserve"> для </w:t>
      </w:r>
      <w:r w:rsidRPr="00146192">
        <w:rPr>
          <w:noProof/>
          <w:lang w:val="en-US"/>
        </w:rPr>
        <w:t>I</w:t>
      </w:r>
      <w:r w:rsidRPr="00146192">
        <w:rPr>
          <w:noProof/>
        </w:rPr>
        <w:t xml:space="preserve"> ввода из-за </w:t>
      </w:r>
      <w:r w:rsidRPr="00146192">
        <w:t>аварийных отключений ввода (</w:t>
      </w:r>
      <w:r w:rsidR="00981BC3">
        <w:rPr>
          <w:position w:val="-16"/>
        </w:rPr>
        <w:pict>
          <v:shape id="_x0000_i1275" type="#_x0000_t75" style="width:45pt;height:20.25pt">
            <v:imagedata r:id="rId247" o:title=""/>
          </v:shape>
        </w:pict>
      </w:r>
      <w:r w:rsidRPr="00146192">
        <w:t>) или отключений для профилактического ремонта и обслуживания (</w:t>
      </w:r>
      <w:r w:rsidR="00981BC3">
        <w:rPr>
          <w:position w:val="-18"/>
        </w:rPr>
        <w:pict>
          <v:shape id="_x0000_i1276" type="#_x0000_t75" style="width:54.75pt;height:21pt">
            <v:imagedata r:id="rId248" o:title=""/>
          </v:shape>
        </w:pict>
      </w:r>
      <w:r w:rsidRPr="00146192">
        <w:t>)</w:t>
      </w:r>
      <w:r w:rsidRPr="00146192">
        <w:rPr>
          <w:noProof/>
        </w:rPr>
        <w:t>:</w:t>
      </w:r>
    </w:p>
    <w:p w:rsidR="004B2E86" w:rsidRPr="00146192" w:rsidRDefault="00602AC3" w:rsidP="008D541B">
      <w:pPr>
        <w:pStyle w:val="a3"/>
        <w:widowControl w:val="0"/>
        <w:suppressAutoHyphens/>
        <w:spacing w:line="360" w:lineRule="auto"/>
        <w:ind w:firstLine="709"/>
        <w:jc w:val="both"/>
      </w:pPr>
      <w:r w:rsidRPr="00146192">
        <w:rPr>
          <w:noProof/>
        </w:rPr>
        <w:br w:type="page"/>
      </w:r>
      <w:r w:rsidR="00981BC3">
        <w:rPr>
          <w:position w:val="-14"/>
        </w:rPr>
        <w:pict>
          <v:shape id="_x0000_i1277" type="#_x0000_t75" style="width:231.75pt;height:18.75pt">
            <v:imagedata r:id="rId249" o:title=""/>
          </v:shape>
        </w:pict>
      </w:r>
      <w:r w:rsidR="004B2E86" w:rsidRPr="00146192">
        <w:t xml:space="preserve"> </w:t>
      </w:r>
      <w:r w:rsidR="00843DE0" w:rsidRPr="00146192">
        <w:rPr>
          <w:noProof/>
        </w:rPr>
        <w:t>(6.3.13)</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278" type="#_x0000_t75" style="width:270.75pt;height:69.75pt">
            <v:imagedata r:id="rId250" o:title=""/>
          </v:shape>
        </w:pict>
      </w:r>
      <w:r w:rsidR="004B2E86" w:rsidRPr="00146192">
        <w:t xml:space="preserve"> </w:t>
      </w:r>
      <w:r w:rsidR="00843DE0" w:rsidRPr="00146192">
        <w:rPr>
          <w:noProof/>
        </w:rPr>
        <w:t>(6.3.14)</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279" type="#_x0000_t75" style="width:24pt;height:18.75pt">
            <v:imagedata r:id="rId251" o:title=""/>
          </v:shape>
        </w:pict>
      </w:r>
      <w:r w:rsidRPr="00146192">
        <w:rPr>
          <w:noProof/>
        </w:rPr>
        <w:t xml:space="preserve"> и среднее время восстановления напряжения </w:t>
      </w:r>
      <w:r w:rsidR="00981BC3">
        <w:rPr>
          <w:position w:val="-14"/>
        </w:rPr>
        <w:pict>
          <v:shape id="_x0000_i1280" type="#_x0000_t75" style="width:21.75pt;height:18.75pt">
            <v:imagedata r:id="rId252" o:title=""/>
          </v:shape>
        </w:pict>
      </w:r>
      <w:r w:rsidRPr="00146192">
        <w:rPr>
          <w:noProof/>
        </w:rPr>
        <w:t xml:space="preserve"> для </w:t>
      </w:r>
      <w:r w:rsidRPr="00146192">
        <w:rPr>
          <w:noProof/>
          <w:lang w:val="en-US"/>
        </w:rPr>
        <w:t>II</w:t>
      </w:r>
      <w:r w:rsidRPr="00146192">
        <w:rPr>
          <w:noProof/>
        </w:rPr>
        <w:t xml:space="preserve"> ввода из-за </w:t>
      </w:r>
      <w:r w:rsidRPr="00146192">
        <w:t>аварийных отключений ввода (</w:t>
      </w:r>
      <w:r w:rsidR="00981BC3">
        <w:rPr>
          <w:position w:val="-16"/>
        </w:rPr>
        <w:pict>
          <v:shape id="_x0000_i1281" type="#_x0000_t75" style="width:47.25pt;height:20.25pt">
            <v:imagedata r:id="rId253" o:title=""/>
          </v:shape>
        </w:pict>
      </w:r>
      <w:r w:rsidRPr="00146192">
        <w:t>) или отключений для профилактического ремонта и обслуживания (</w:t>
      </w:r>
      <w:r w:rsidR="00981BC3">
        <w:rPr>
          <w:position w:val="-18"/>
        </w:rPr>
        <w:pict>
          <v:shape id="_x0000_i1282" type="#_x0000_t75" style="width:51.75pt;height:21pt">
            <v:imagedata r:id="rId254" o:title=""/>
          </v:shape>
        </w:pict>
      </w:r>
      <w:r w:rsidRPr="00146192">
        <w:t>)</w:t>
      </w:r>
      <w:r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283" type="#_x0000_t75" style="width:237.75pt;height:18.75pt">
            <v:imagedata r:id="rId255" o:title=""/>
          </v:shape>
        </w:pict>
      </w:r>
      <w:r w:rsidR="004B2E86" w:rsidRPr="00146192">
        <w:t xml:space="preserve"> </w:t>
      </w:r>
      <w:r w:rsidR="00843DE0" w:rsidRPr="00146192">
        <w:rPr>
          <w:noProof/>
        </w:rPr>
        <w:t>(6.3.15)</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284" type="#_x0000_t75" style="width:270.75pt;height:69.75pt">
            <v:imagedata r:id="rId256" o:title=""/>
          </v:shape>
        </w:pict>
      </w:r>
      <w:r w:rsidR="004B2E86" w:rsidRPr="00146192">
        <w:t xml:space="preserve"> </w:t>
      </w:r>
      <w:r w:rsidR="00843DE0" w:rsidRPr="00146192">
        <w:rPr>
          <w:noProof/>
        </w:rPr>
        <w:t>(6.3.16)</w: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5. Затем определяются показатели полных отключений секций шин (</w:t>
      </w:r>
      <w:r w:rsidR="00981BC3">
        <w:rPr>
          <w:position w:val="-14"/>
        </w:rPr>
        <w:pict>
          <v:shape id="_x0000_i1285" type="#_x0000_t75" style="width:126.75pt;height:18.75pt">
            <v:imagedata r:id="rId257" o:title=""/>
          </v:shape>
        </w:pict>
      </w:r>
      <w:r w:rsidRPr="00146192">
        <w:t>).</w:t>
      </w: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286" type="#_x0000_t75" style="width:30.75pt;height:18.75pt">
            <v:imagedata r:id="rId258" o:title=""/>
          </v:shape>
        </w:pict>
      </w:r>
      <w:r w:rsidRPr="00146192">
        <w:rPr>
          <w:noProof/>
        </w:rPr>
        <w:t xml:space="preserve"> и среднее время восстановления напряжения </w:t>
      </w:r>
      <w:r w:rsidR="00981BC3">
        <w:rPr>
          <w:position w:val="-14"/>
        </w:rPr>
        <w:pict>
          <v:shape id="_x0000_i1287" type="#_x0000_t75" style="width:27.75pt;height:18.75pt">
            <v:imagedata r:id="rId259" o:title=""/>
          </v:shape>
        </w:pict>
      </w:r>
      <w:r w:rsidRPr="00146192">
        <w:rPr>
          <w:noProof/>
        </w:rPr>
        <w:t xml:space="preserve"> для </w:t>
      </w:r>
      <w:r w:rsidRPr="00146192">
        <w:rPr>
          <w:noProof/>
          <w:lang w:val="en-US"/>
        </w:rPr>
        <w:t>I</w:t>
      </w:r>
      <w:r w:rsidRPr="00146192">
        <w:rPr>
          <w:noProof/>
        </w:rPr>
        <w:t xml:space="preserve"> ввода из-за </w:t>
      </w:r>
      <w:r w:rsidRPr="00146192">
        <w:t>аварийных отключений ввода, отключений для профилактического ремонта и обслуживания (</w:t>
      </w:r>
      <w:r w:rsidR="00981BC3">
        <w:rPr>
          <w:position w:val="-18"/>
        </w:rPr>
        <w:pict>
          <v:shape id="_x0000_i1288" type="#_x0000_t75" style="width:53.25pt;height:21pt">
            <v:imagedata r:id="rId260" o:title=""/>
          </v:shape>
        </w:pict>
      </w:r>
      <w:r w:rsidRPr="00146192">
        <w:t>) или развития отказов со стороны присоединений (</w:t>
      </w:r>
      <w:r w:rsidR="00981BC3">
        <w:rPr>
          <w:position w:val="-18"/>
        </w:rPr>
        <w:pict>
          <v:shape id="_x0000_i1289" type="#_x0000_t75" style="width:48.75pt;height:21pt">
            <v:imagedata r:id="rId261" o:title=""/>
          </v:shape>
        </w:pict>
      </w:r>
      <w:r w:rsidRPr="00146192">
        <w:t>)</w:t>
      </w:r>
      <w:r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290" type="#_x0000_t75" style="width:242.25pt;height:18.75pt">
            <v:imagedata r:id="rId262" o:title=""/>
          </v:shape>
        </w:pict>
      </w:r>
      <w:r w:rsidR="004B2E86" w:rsidRPr="00146192">
        <w:t xml:space="preserve"> </w:t>
      </w:r>
      <w:r w:rsidR="00843DE0" w:rsidRPr="00146192">
        <w:rPr>
          <w:noProof/>
        </w:rPr>
        <w:t>(6.3.17)</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291" type="#_x0000_t75" style="width:296.25pt;height:69.75pt">
            <v:imagedata r:id="rId263" o:title=""/>
          </v:shape>
        </w:pict>
      </w:r>
      <w:r w:rsidR="004B2E86" w:rsidRPr="00146192">
        <w:t xml:space="preserve"> </w:t>
      </w:r>
      <w:r w:rsidR="00843DE0" w:rsidRPr="00146192">
        <w:rPr>
          <w:noProof/>
        </w:rPr>
        <w:t>(6.3.18)</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292" type="#_x0000_t75" style="width:33pt;height:18.75pt">
            <v:imagedata r:id="rId264" o:title=""/>
          </v:shape>
        </w:pict>
      </w:r>
      <w:r w:rsidRPr="00146192">
        <w:rPr>
          <w:noProof/>
        </w:rPr>
        <w:t xml:space="preserve"> и среднее время восстановления напряжения </w:t>
      </w:r>
      <w:r w:rsidR="00981BC3">
        <w:rPr>
          <w:position w:val="-14"/>
        </w:rPr>
        <w:pict>
          <v:shape id="_x0000_i1293" type="#_x0000_t75" style="width:30pt;height:18.75pt">
            <v:imagedata r:id="rId265" o:title=""/>
          </v:shape>
        </w:pict>
      </w:r>
      <w:r w:rsidRPr="00146192">
        <w:rPr>
          <w:noProof/>
        </w:rPr>
        <w:t xml:space="preserve"> для </w:t>
      </w:r>
      <w:r w:rsidRPr="00146192">
        <w:rPr>
          <w:noProof/>
          <w:lang w:val="en-US"/>
        </w:rPr>
        <w:t>II</w:t>
      </w:r>
      <w:r w:rsidRPr="00146192">
        <w:rPr>
          <w:noProof/>
        </w:rPr>
        <w:t xml:space="preserve"> ввода из-за </w:t>
      </w:r>
      <w:r w:rsidRPr="00146192">
        <w:t>аварийных отключений ввода, отключений для профилактического ремонта и обслуживания (</w:t>
      </w:r>
      <w:r w:rsidR="00981BC3">
        <w:rPr>
          <w:position w:val="-18"/>
        </w:rPr>
        <w:pict>
          <v:shape id="_x0000_i1294" type="#_x0000_t75" style="width:56.25pt;height:21pt">
            <v:imagedata r:id="rId266" o:title=""/>
          </v:shape>
        </w:pict>
      </w:r>
      <w:r w:rsidRPr="00146192">
        <w:t>) или развития отказов со стороны присоединений (</w:t>
      </w:r>
      <w:r w:rsidR="00981BC3">
        <w:rPr>
          <w:position w:val="-18"/>
        </w:rPr>
        <w:pict>
          <v:shape id="_x0000_i1295" type="#_x0000_t75" style="width:51.75pt;height:21pt">
            <v:imagedata r:id="rId267" o:title=""/>
          </v:shape>
        </w:pict>
      </w:r>
      <w:r w:rsidRPr="00146192">
        <w:t>)</w:t>
      </w:r>
      <w:r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lang w:val="en-US"/>
        </w:rPr>
        <w:pict>
          <v:shape id="_x0000_i1296" type="#_x0000_t75" style="width:254.25pt;height:18.75pt">
            <v:imagedata r:id="rId268" o:title=""/>
          </v:shape>
        </w:pict>
      </w:r>
      <w:r w:rsidR="004B2E86" w:rsidRPr="00146192">
        <w:t xml:space="preserve"> </w:t>
      </w:r>
      <w:r w:rsidR="00843DE0" w:rsidRPr="00146192">
        <w:rPr>
          <w:noProof/>
        </w:rPr>
        <w:t>(6.3.19)</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297" type="#_x0000_t75" style="width:287.25pt;height:69.75pt">
            <v:imagedata r:id="rId269" o:title=""/>
          </v:shape>
        </w:pict>
      </w:r>
      <w:r w:rsidR="004B2E86" w:rsidRPr="00146192">
        <w:t xml:space="preserve"> </w:t>
      </w:r>
      <w:r w:rsidR="00843DE0" w:rsidRPr="00146192">
        <w:rPr>
          <w:noProof/>
        </w:rPr>
        <w:t>(6.3.20)</w: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 xml:space="preserve">Далее переходят к расчету ЛРС </w:t>
      </w:r>
      <w:r w:rsidRPr="00146192">
        <w:rPr>
          <w:lang w:val="en-US"/>
        </w:rPr>
        <w:t>III</w:t>
      </w:r>
      <w:r w:rsidRPr="00146192">
        <w:t xml:space="preserve"> и </w:t>
      </w:r>
      <w:r w:rsidRPr="00146192">
        <w:rPr>
          <w:lang w:val="en-US"/>
        </w:rPr>
        <w:t>IV</w:t>
      </w:r>
      <w:r w:rsidRPr="00146192">
        <w:t>.</w:t>
      </w:r>
    </w:p>
    <w:p w:rsidR="00843DE0" w:rsidRPr="00146192" w:rsidRDefault="00843DE0" w:rsidP="008D541B">
      <w:pPr>
        <w:pStyle w:val="a3"/>
        <w:widowControl w:val="0"/>
        <w:suppressAutoHyphens/>
        <w:spacing w:line="360" w:lineRule="auto"/>
        <w:ind w:firstLine="709"/>
        <w:jc w:val="both"/>
      </w:pPr>
      <w:r w:rsidRPr="00146192">
        <w:t xml:space="preserve">Поскольку параметры элементов, составляющих ЛРС </w:t>
      </w:r>
      <w:r w:rsidRPr="00146192">
        <w:rPr>
          <w:lang w:val="en-US"/>
        </w:rPr>
        <w:t>III</w:t>
      </w:r>
      <w:r w:rsidRPr="00146192">
        <w:t xml:space="preserve"> и </w:t>
      </w:r>
      <w:r w:rsidRPr="00146192">
        <w:rPr>
          <w:lang w:val="en-US"/>
        </w:rPr>
        <w:t>IV</w:t>
      </w:r>
      <w:r w:rsidRPr="00146192">
        <w:t xml:space="preserve"> одинаковы и число потока отказов </w:t>
      </w:r>
      <w:r w:rsidR="00981BC3">
        <w:rPr>
          <w:position w:val="-14"/>
        </w:rPr>
        <w:pict>
          <v:shape id="_x0000_i1298" type="#_x0000_t75" style="width:297.75pt;height:18.75pt">
            <v:imagedata r:id="rId270" o:title=""/>
          </v:shape>
        </w:pict>
      </w:r>
      <w:r w:rsidRPr="00146192">
        <w:t xml:space="preserve"> а также время восстановления</w:t>
      </w:r>
      <w:r w:rsidR="00981BC3">
        <w:rPr>
          <w:position w:val="-14"/>
        </w:rPr>
        <w:pict>
          <v:shape id="_x0000_i1299" type="#_x0000_t75" style="width:303.75pt;height:20.25pt">
            <v:imagedata r:id="rId271" o:title=""/>
          </v:shape>
        </w:pict>
      </w:r>
      <w:r w:rsidRPr="00146192">
        <w:t xml:space="preserve"> расчет будет представлен на примере ЛРС </w:t>
      </w:r>
      <w:r w:rsidRPr="00146192">
        <w:rPr>
          <w:lang w:val="en-US"/>
        </w:rPr>
        <w:t>III</w:t>
      </w:r>
      <w:r w:rsidRPr="00146192">
        <w:t xml:space="preserve">, для ЛРС </w:t>
      </w:r>
      <w:r w:rsidRPr="00146192">
        <w:rPr>
          <w:lang w:val="en-US"/>
        </w:rPr>
        <w:t>IV</w:t>
      </w:r>
      <w:r w:rsidRPr="00146192">
        <w:t xml:space="preserve"> он идентичен.</w:t>
      </w:r>
    </w:p>
    <w:p w:rsidR="00843DE0" w:rsidRPr="00146192" w:rsidRDefault="00843DE0" w:rsidP="008D541B">
      <w:pPr>
        <w:pStyle w:val="a3"/>
        <w:widowControl w:val="0"/>
        <w:suppressAutoHyphens/>
        <w:spacing w:line="360" w:lineRule="auto"/>
        <w:ind w:firstLine="709"/>
        <w:jc w:val="both"/>
      </w:pPr>
      <w:r w:rsidRPr="00146192">
        <w:t>6. Показатели аварийных отключений из-за отказов шин ТП или из-за развития отказов со стороны присоединений (</w:t>
      </w:r>
      <w:r w:rsidR="00981BC3">
        <w:rPr>
          <w:position w:val="-14"/>
        </w:rPr>
        <w:pict>
          <v:shape id="_x0000_i1300" type="#_x0000_t75" style="width:111pt;height:18.75pt">
            <v:imagedata r:id="rId272" o:title=""/>
          </v:shape>
        </w:pict>
      </w:r>
      <w:r w:rsidRPr="00146192">
        <w:t>).</w:t>
      </w:r>
    </w:p>
    <w:p w:rsidR="00843DE0" w:rsidRPr="00146192" w:rsidRDefault="00843DE0" w:rsidP="008D541B">
      <w:pPr>
        <w:pStyle w:val="a3"/>
        <w:widowControl w:val="0"/>
        <w:suppressAutoHyphens/>
        <w:spacing w:line="360" w:lineRule="auto"/>
        <w:ind w:firstLine="709"/>
        <w:jc w:val="both"/>
      </w:pPr>
      <w:r w:rsidRPr="00146192">
        <w:t>На данном этапе проектирования количество отходящих линий неизвестно, поэтому для упрощения расчетов принимают число присоединений</w:t>
      </w:r>
      <w:r w:rsidR="004B2E86" w:rsidRPr="00146192">
        <w:t xml:space="preserve"> </w:t>
      </w:r>
      <w:r w:rsidRPr="00146192">
        <w:rPr>
          <w:iCs/>
          <w:lang w:val="en-US"/>
        </w:rPr>
        <w:t>m</w:t>
      </w:r>
      <w:r w:rsidRPr="00146192">
        <w:rPr>
          <w:iCs/>
          <w:vertAlign w:val="subscript"/>
          <w:lang w:val="en-US"/>
        </w:rPr>
        <w:t>III</w:t>
      </w:r>
      <w:r w:rsidRPr="00146192">
        <w:t xml:space="preserve"> = 1 для обоих секций шин – 3 и 4 (секции шин пронумерованы в соответствии с номерами источников питания (ИП) для данных секций). Показатели надежности для элементов 17 и 18 ЛРС </w:t>
      </w:r>
      <w:r w:rsidRPr="00146192">
        <w:rPr>
          <w:lang w:val="en-US"/>
        </w:rPr>
        <w:t>III</w:t>
      </w:r>
      <w:r w:rsidRPr="00146192">
        <w:t xml:space="preserve"> и для секций шин 6-10 кВ (табл. 6), равны: </w:t>
      </w:r>
      <w:r w:rsidR="00981BC3">
        <w:rPr>
          <w:position w:val="-14"/>
        </w:rPr>
        <w:pict>
          <v:shape id="_x0000_i1301" type="#_x0000_t75" style="width:213pt;height:20.25pt">
            <v:imagedata r:id="rId273" o:title=""/>
          </v:shape>
        </w:pict>
      </w:r>
      <w:r w:rsidRPr="00146192">
        <w:t>,</w:t>
      </w:r>
      <w:r w:rsidR="004B2E86" w:rsidRPr="00146192">
        <w:t xml:space="preserve"> </w:t>
      </w:r>
      <w:r w:rsidR="00981BC3">
        <w:rPr>
          <w:position w:val="-14"/>
        </w:rPr>
        <w:pict>
          <v:shape id="_x0000_i1302" type="#_x0000_t75" style="width:98.25pt;height:18.75pt">
            <v:imagedata r:id="rId274" o:title=""/>
          </v:shape>
        </w:pict>
      </w:r>
      <w:r w:rsidRPr="00146192">
        <w:t xml:space="preserve"> </w:t>
      </w:r>
      <w:r w:rsidR="00981BC3">
        <w:rPr>
          <w:position w:val="-10"/>
        </w:rPr>
        <w:pict>
          <v:shape id="_x0000_i1303" type="#_x0000_t75" style="width:111pt;height:18pt">
            <v:imagedata r:id="rId275" o:title=""/>
          </v:shape>
        </w:pict>
      </w:r>
      <w:r w:rsidRPr="00146192">
        <w:t>.</w:t>
      </w:r>
    </w:p>
    <w:p w:rsidR="00602AC3" w:rsidRPr="00146192" w:rsidRDefault="00843DE0" w:rsidP="008D541B">
      <w:pPr>
        <w:pStyle w:val="a3"/>
        <w:widowControl w:val="0"/>
        <w:suppressAutoHyphens/>
        <w:spacing w:line="360" w:lineRule="auto"/>
        <w:ind w:firstLine="709"/>
        <w:jc w:val="both"/>
      </w:pPr>
      <w:r w:rsidRPr="00146192">
        <w:rPr>
          <w:noProof/>
        </w:rPr>
        <w:t xml:space="preserve">Средний параметр потока отказов </w:t>
      </w:r>
      <w:r w:rsidR="00981BC3">
        <w:rPr>
          <w:position w:val="-14"/>
        </w:rPr>
        <w:pict>
          <v:shape id="_x0000_i1304" type="#_x0000_t75" style="width:27pt;height:18.75pt">
            <v:imagedata r:id="rId276" o:title=""/>
          </v:shape>
        </w:pict>
      </w:r>
      <w:r w:rsidRPr="00146192">
        <w:rPr>
          <w:noProof/>
        </w:rPr>
        <w:t xml:space="preserve"> и среднее время восстановления напряжения </w:t>
      </w:r>
      <w:r w:rsidR="00981BC3">
        <w:rPr>
          <w:position w:val="-14"/>
        </w:rPr>
        <w:pict>
          <v:shape id="_x0000_i1305" type="#_x0000_t75" style="width:24.75pt;height:18.75pt">
            <v:imagedata r:id="rId277" o:title=""/>
          </v:shape>
        </w:pict>
      </w:r>
      <w:r w:rsidRPr="00146192">
        <w:rPr>
          <w:noProof/>
        </w:rPr>
        <w:t xml:space="preserve"> для 3 секции шин из-за </w:t>
      </w:r>
      <w:r w:rsidRPr="00146192">
        <w:t>развития отказов со стороны присоединений:</w:t>
      </w:r>
    </w:p>
    <w:p w:rsidR="004B2E86" w:rsidRPr="00146192" w:rsidRDefault="00602AC3" w:rsidP="008D541B">
      <w:pPr>
        <w:pStyle w:val="a3"/>
        <w:widowControl w:val="0"/>
        <w:suppressAutoHyphens/>
        <w:spacing w:line="360" w:lineRule="auto"/>
        <w:ind w:firstLine="709"/>
        <w:jc w:val="both"/>
      </w:pPr>
      <w:r w:rsidRPr="00146192">
        <w:br w:type="page"/>
      </w:r>
      <w:r w:rsidR="00981BC3">
        <w:rPr>
          <w:position w:val="-14"/>
        </w:rPr>
        <w:pict>
          <v:shape id="_x0000_i1306" type="#_x0000_t75" style="width:296.25pt;height:20.25pt">
            <v:imagedata r:id="rId278" o:title=""/>
          </v:shape>
        </w:pict>
      </w:r>
      <w:r w:rsidR="004B2E86" w:rsidRPr="00146192">
        <w:t xml:space="preserve"> </w:t>
      </w:r>
      <w:r w:rsidR="00843DE0" w:rsidRPr="00146192">
        <w:rPr>
          <w:noProof/>
        </w:rPr>
        <w:t>(6.2.1.21)</w:t>
      </w:r>
    </w:p>
    <w:p w:rsidR="00843DE0" w:rsidRPr="00146192" w:rsidRDefault="00981BC3" w:rsidP="008D541B">
      <w:pPr>
        <w:pStyle w:val="a3"/>
        <w:widowControl w:val="0"/>
        <w:suppressAutoHyphens/>
        <w:spacing w:line="360" w:lineRule="auto"/>
        <w:ind w:firstLine="709"/>
        <w:jc w:val="both"/>
        <w:rPr>
          <w:noProof/>
          <w:lang w:val="uk-UA"/>
        </w:rPr>
      </w:pPr>
      <w:r>
        <w:rPr>
          <w:position w:val="-68"/>
        </w:rPr>
        <w:pict>
          <v:shape id="_x0000_i1307" type="#_x0000_t75" style="width:257.25pt;height:74.25pt">
            <v:imagedata r:id="rId279" o:title=""/>
          </v:shape>
        </w:pict>
      </w:r>
      <w:r w:rsidR="004B2E86" w:rsidRPr="00146192">
        <w:t xml:space="preserve"> </w:t>
      </w:r>
      <w:r w:rsidR="00843DE0" w:rsidRPr="00146192">
        <w:rPr>
          <w:noProof/>
        </w:rPr>
        <w:t>(6.2.1.22)</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lang w:val="uk-UA"/>
        </w:rPr>
      </w:pPr>
      <w:r w:rsidRPr="00146192">
        <w:rPr>
          <w:noProof/>
        </w:rPr>
        <w:t xml:space="preserve">Средний параметр потока отказов </w:t>
      </w:r>
      <w:r w:rsidR="00981BC3">
        <w:rPr>
          <w:position w:val="-14"/>
        </w:rPr>
        <w:pict>
          <v:shape id="_x0000_i1308" type="#_x0000_t75" style="width:27.75pt;height:18.75pt">
            <v:imagedata r:id="rId280" o:title=""/>
          </v:shape>
        </w:pict>
      </w:r>
      <w:r w:rsidRPr="00146192">
        <w:rPr>
          <w:noProof/>
        </w:rPr>
        <w:t xml:space="preserve"> и среднее время восстановления напряжения </w:t>
      </w:r>
      <w:r w:rsidR="00981BC3">
        <w:rPr>
          <w:position w:val="-14"/>
        </w:rPr>
        <w:pict>
          <v:shape id="_x0000_i1309" type="#_x0000_t75" style="width:24.75pt;height:18.75pt">
            <v:imagedata r:id="rId281" o:title=""/>
          </v:shape>
        </w:pict>
      </w:r>
      <w:r w:rsidRPr="00146192">
        <w:rPr>
          <w:noProof/>
        </w:rPr>
        <w:t xml:space="preserve"> для 4 секции шин из-за </w:t>
      </w:r>
      <w:r w:rsidRPr="00146192">
        <w:t>развития отказов со стороны присоединений:</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310" type="#_x0000_t75" style="width:297pt;height:20.25pt">
            <v:imagedata r:id="rId282" o:title=""/>
          </v:shape>
        </w:pict>
      </w:r>
      <w:r w:rsidR="004B2E86" w:rsidRPr="00146192">
        <w:t xml:space="preserve"> </w:t>
      </w:r>
      <w:r w:rsidR="00843DE0" w:rsidRPr="00146192">
        <w:rPr>
          <w:noProof/>
        </w:rPr>
        <w:t>(6.3.23)</w:t>
      </w:r>
    </w:p>
    <w:p w:rsidR="00843DE0" w:rsidRPr="00146192" w:rsidRDefault="00981BC3" w:rsidP="008D541B">
      <w:pPr>
        <w:pStyle w:val="a3"/>
        <w:widowControl w:val="0"/>
        <w:suppressAutoHyphens/>
        <w:spacing w:line="360" w:lineRule="auto"/>
        <w:ind w:firstLine="709"/>
        <w:jc w:val="both"/>
        <w:rPr>
          <w:noProof/>
          <w:lang w:val="uk-UA"/>
        </w:rPr>
      </w:pPr>
      <w:r>
        <w:rPr>
          <w:position w:val="-68"/>
        </w:rPr>
        <w:pict>
          <v:shape id="_x0000_i1311" type="#_x0000_t75" style="width:257.25pt;height:74.25pt">
            <v:imagedata r:id="rId283" o:title=""/>
          </v:shape>
        </w:pict>
      </w:r>
      <w:r w:rsidR="004B2E86" w:rsidRPr="00146192">
        <w:t xml:space="preserve"> </w:t>
      </w:r>
      <w:r w:rsidR="00843DE0" w:rsidRPr="00146192">
        <w:rPr>
          <w:noProof/>
        </w:rPr>
        <w:t>(6.3.24)</w: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suppressAutoHyphens/>
        <w:spacing w:line="360" w:lineRule="auto"/>
        <w:ind w:left="0" w:firstLine="709"/>
        <w:jc w:val="both"/>
        <w:rPr>
          <w:sz w:val="28"/>
        </w:rPr>
      </w:pPr>
      <w:r w:rsidRPr="00146192">
        <w:rPr>
          <w:sz w:val="28"/>
        </w:rPr>
        <w:t>7. Показатели надежности отдельных секций шин ТП при сохранении электроснабжения на других – индивидуальные показатели (</w:t>
      </w:r>
      <w:r w:rsidR="00981BC3">
        <w:rPr>
          <w:position w:val="-12"/>
          <w:sz w:val="28"/>
        </w:rPr>
        <w:pict>
          <v:shape id="_x0000_i1312" type="#_x0000_t75" style="width:95.25pt;height:18pt">
            <v:imagedata r:id="rId284" o:title=""/>
          </v:shape>
        </w:pict>
      </w:r>
      <w:r w:rsidRPr="00146192">
        <w:rPr>
          <w:sz w:val="28"/>
        </w:rPr>
        <w:t>).</w:t>
      </w:r>
    </w:p>
    <w:p w:rsidR="004B2E86" w:rsidRPr="00146192" w:rsidRDefault="00843DE0" w:rsidP="008D541B">
      <w:pPr>
        <w:pStyle w:val="a3"/>
        <w:widowControl w:val="0"/>
        <w:suppressAutoHyphens/>
        <w:spacing w:line="360" w:lineRule="auto"/>
        <w:ind w:firstLine="709"/>
        <w:jc w:val="both"/>
        <w:rPr>
          <w:lang w:val="uk-UA"/>
        </w:rPr>
      </w:pPr>
      <w:r w:rsidRPr="00146192">
        <w:rPr>
          <w:noProof/>
        </w:rPr>
        <w:t xml:space="preserve">Средний параметр потока отказов </w:t>
      </w:r>
      <w:r w:rsidR="00981BC3">
        <w:rPr>
          <w:position w:val="-12"/>
        </w:rPr>
        <w:pict>
          <v:shape id="_x0000_i1313" type="#_x0000_t75" style="width:24pt;height:18pt">
            <v:imagedata r:id="rId285" o:title=""/>
          </v:shape>
        </w:pict>
      </w:r>
      <w:r w:rsidRPr="00146192">
        <w:rPr>
          <w:noProof/>
        </w:rPr>
        <w:t xml:space="preserve"> и среднее время восстановления напряжения </w:t>
      </w:r>
      <w:r w:rsidR="00981BC3">
        <w:rPr>
          <w:position w:val="-12"/>
        </w:rPr>
        <w:pict>
          <v:shape id="_x0000_i1314" type="#_x0000_t75" style="width:21pt;height:18pt">
            <v:imagedata r:id="rId286" o:title=""/>
          </v:shape>
        </w:pict>
      </w:r>
      <w:r w:rsidRPr="00146192">
        <w:rPr>
          <w:noProof/>
        </w:rPr>
        <w:t xml:space="preserve"> для 3 секции шин из-за отказов ИП (</w:t>
      </w:r>
      <w:r w:rsidR="00981BC3">
        <w:rPr>
          <w:noProof/>
          <w:position w:val="-16"/>
        </w:rPr>
        <w:pict>
          <v:shape id="_x0000_i1315" type="#_x0000_t75" style="width:66pt;height:20.25pt">
            <v:imagedata r:id="rId287" o:title=""/>
          </v:shape>
        </w:pict>
      </w:r>
      <w:r w:rsidRPr="00146192">
        <w:rPr>
          <w:noProof/>
        </w:rPr>
        <w:t xml:space="preserve">) с учетом вероятности отказа АВР </w:t>
      </w:r>
      <w:r w:rsidR="00981BC3">
        <w:rPr>
          <w:noProof/>
          <w:position w:val="-10"/>
        </w:rPr>
        <w:pict>
          <v:shape id="_x0000_i1316" type="#_x0000_t75" style="width:9.75pt;height:12.75pt">
            <v:imagedata r:id="rId288" o:title=""/>
          </v:shape>
        </w:pict>
      </w:r>
      <w:r w:rsidRPr="00146192">
        <w:rPr>
          <w:noProof/>
        </w:rPr>
        <w:t xml:space="preserve"> или </w:t>
      </w:r>
      <w:r w:rsidRPr="00146192">
        <w:t>развития отказов со стороны присоединений (</w:t>
      </w:r>
      <w:r w:rsidR="00981BC3">
        <w:rPr>
          <w:position w:val="-18"/>
        </w:rPr>
        <w:pict>
          <v:shape id="_x0000_i1317" type="#_x0000_t75" style="width:68.25pt;height:21pt">
            <v:imagedata r:id="rId289" o:title=""/>
          </v:shape>
        </w:pict>
      </w:r>
      <w:r w:rsidRPr="00146192">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318" type="#_x0000_t75" style="width:285.75pt;height:18.75pt">
            <v:imagedata r:id="rId290" o:title=""/>
          </v:shape>
        </w:pict>
      </w:r>
      <w:r w:rsidR="004B2E86" w:rsidRPr="00146192">
        <w:t xml:space="preserve"> </w:t>
      </w:r>
      <w:r w:rsidR="00843DE0" w:rsidRPr="00146192">
        <w:rPr>
          <w:noProof/>
        </w:rPr>
        <w:t>(6.3.25)</w:t>
      </w:r>
    </w:p>
    <w:p w:rsidR="00843DE0" w:rsidRPr="00146192" w:rsidRDefault="00981BC3" w:rsidP="008D541B">
      <w:pPr>
        <w:pStyle w:val="a3"/>
        <w:widowControl w:val="0"/>
        <w:suppressAutoHyphens/>
        <w:spacing w:line="360" w:lineRule="auto"/>
        <w:ind w:firstLine="709"/>
        <w:jc w:val="both"/>
        <w:rPr>
          <w:noProof/>
          <w:lang w:val="uk-UA"/>
        </w:rPr>
      </w:pPr>
      <w:r>
        <w:rPr>
          <w:position w:val="-62"/>
        </w:rPr>
        <w:pict>
          <v:shape id="_x0000_i1319" type="#_x0000_t75" style="width:330pt;height:68.25pt">
            <v:imagedata r:id="rId291" o:title=""/>
          </v:shape>
        </w:pict>
      </w:r>
      <w:r w:rsidR="00843DE0" w:rsidRPr="00146192">
        <w:t xml:space="preserve"> </w:t>
      </w:r>
      <w:r w:rsidR="00843DE0" w:rsidRPr="00146192">
        <w:rPr>
          <w:noProof/>
        </w:rPr>
        <w:t>(6.3.26)</w:t>
      </w:r>
    </w:p>
    <w:p w:rsidR="004B2E86" w:rsidRPr="00146192" w:rsidRDefault="00602AC3" w:rsidP="008D541B">
      <w:pPr>
        <w:pStyle w:val="a3"/>
        <w:widowControl w:val="0"/>
        <w:suppressAutoHyphens/>
        <w:spacing w:line="360" w:lineRule="auto"/>
        <w:ind w:firstLine="709"/>
        <w:jc w:val="both"/>
        <w:rPr>
          <w:lang w:val="uk-UA"/>
        </w:rPr>
      </w:pPr>
      <w:r w:rsidRPr="00146192">
        <w:rPr>
          <w:noProof/>
          <w:lang w:val="uk-UA"/>
        </w:rPr>
        <w:br w:type="page"/>
      </w:r>
      <w:r w:rsidR="00843DE0" w:rsidRPr="00146192">
        <w:rPr>
          <w:noProof/>
        </w:rPr>
        <w:t xml:space="preserve">Средний параметр потока отказов </w:t>
      </w:r>
      <w:r w:rsidR="00981BC3">
        <w:rPr>
          <w:position w:val="-10"/>
        </w:rPr>
        <w:pict>
          <v:shape id="_x0000_i1320" type="#_x0000_t75" style="width:24pt;height:17.25pt">
            <v:imagedata r:id="rId292" o:title=""/>
          </v:shape>
        </w:pict>
      </w:r>
      <w:r w:rsidR="00843DE0" w:rsidRPr="00146192">
        <w:rPr>
          <w:noProof/>
        </w:rPr>
        <w:t xml:space="preserve"> и среднее время восстановления напряжения </w:t>
      </w:r>
      <w:r w:rsidR="00981BC3">
        <w:rPr>
          <w:position w:val="-10"/>
        </w:rPr>
        <w:pict>
          <v:shape id="_x0000_i1321" type="#_x0000_t75" style="width:21pt;height:17.25pt">
            <v:imagedata r:id="rId293" o:title=""/>
          </v:shape>
        </w:pict>
      </w:r>
      <w:r w:rsidR="00843DE0" w:rsidRPr="00146192">
        <w:rPr>
          <w:noProof/>
        </w:rPr>
        <w:t xml:space="preserve"> для 4 секции шин из-за отказов ИП (</w:t>
      </w:r>
      <w:r w:rsidR="00981BC3">
        <w:rPr>
          <w:noProof/>
          <w:position w:val="-16"/>
        </w:rPr>
        <w:pict>
          <v:shape id="_x0000_i1322" type="#_x0000_t75" style="width:63pt;height:20.25pt">
            <v:imagedata r:id="rId294" o:title=""/>
          </v:shape>
        </w:pict>
      </w:r>
      <w:r w:rsidR="00843DE0" w:rsidRPr="00146192">
        <w:rPr>
          <w:noProof/>
        </w:rPr>
        <w:t xml:space="preserve">) с учетом вероятности отказа АВР </w:t>
      </w:r>
      <w:r w:rsidR="00981BC3">
        <w:rPr>
          <w:noProof/>
          <w:position w:val="-10"/>
        </w:rPr>
        <w:pict>
          <v:shape id="_x0000_i1323" type="#_x0000_t75" style="width:9.75pt;height:12.75pt">
            <v:imagedata r:id="rId288" o:title=""/>
          </v:shape>
        </w:pict>
      </w:r>
      <w:r w:rsidR="00843DE0" w:rsidRPr="00146192">
        <w:rPr>
          <w:noProof/>
        </w:rPr>
        <w:t xml:space="preserve"> или </w:t>
      </w:r>
      <w:r w:rsidR="00843DE0" w:rsidRPr="00146192">
        <w:t>развития отказов со стороны присоединений (</w:t>
      </w:r>
      <w:r w:rsidR="00981BC3">
        <w:rPr>
          <w:position w:val="-18"/>
        </w:rPr>
        <w:pict>
          <v:shape id="_x0000_i1324" type="#_x0000_t75" style="width:65.25pt;height:21pt">
            <v:imagedata r:id="rId295" o:title=""/>
          </v:shape>
        </w:pict>
      </w:r>
      <w:r w:rsidR="00843DE0" w:rsidRPr="00146192">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325" type="#_x0000_t75" style="width:294.75pt;height:18.75pt">
            <v:imagedata r:id="rId296" o:title=""/>
          </v:shape>
        </w:pict>
      </w:r>
      <w:r w:rsidR="004B2E86" w:rsidRPr="00146192">
        <w:t xml:space="preserve"> </w:t>
      </w:r>
      <w:r w:rsidR="00843DE0" w:rsidRPr="00146192">
        <w:rPr>
          <w:noProof/>
        </w:rPr>
        <w:t>(6.3.27)</w:t>
      </w:r>
    </w:p>
    <w:p w:rsidR="00843DE0" w:rsidRPr="00146192" w:rsidRDefault="00981BC3" w:rsidP="008D541B">
      <w:pPr>
        <w:pStyle w:val="a3"/>
        <w:widowControl w:val="0"/>
        <w:suppressAutoHyphens/>
        <w:spacing w:line="360" w:lineRule="auto"/>
        <w:ind w:firstLine="709"/>
        <w:jc w:val="both"/>
        <w:rPr>
          <w:noProof/>
          <w:lang w:val="uk-UA"/>
        </w:rPr>
      </w:pPr>
      <w:r>
        <w:rPr>
          <w:position w:val="-62"/>
        </w:rPr>
        <w:pict>
          <v:shape id="_x0000_i1326" type="#_x0000_t75" style="width:330pt;height:68.25pt">
            <v:imagedata r:id="rId297" o:title=""/>
          </v:shape>
        </w:pict>
      </w:r>
      <w:r w:rsidR="00843DE0" w:rsidRPr="00146192">
        <w:t xml:space="preserve"> </w:t>
      </w:r>
      <w:r w:rsidR="00843DE0" w:rsidRPr="00146192">
        <w:rPr>
          <w:noProof/>
        </w:rPr>
        <w:t>(6.3.28)</w: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8. Показатели аварийных отключений секций шин (</w:t>
      </w:r>
      <w:r w:rsidR="00981BC3">
        <w:rPr>
          <w:position w:val="-14"/>
        </w:rPr>
        <w:pict>
          <v:shape id="_x0000_i1327" type="#_x0000_t75" style="width:135.75pt;height:18.75pt">
            <v:imagedata r:id="rId298" o:title=""/>
          </v:shape>
        </w:pict>
      </w:r>
      <w:r w:rsidRPr="00146192">
        <w:t>).</w:t>
      </w: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328" type="#_x0000_t75" style="width:33pt;height:18.75pt">
            <v:imagedata r:id="rId299" o:title=""/>
          </v:shape>
        </w:pict>
      </w:r>
      <w:r w:rsidRPr="00146192">
        <w:rPr>
          <w:noProof/>
        </w:rPr>
        <w:t xml:space="preserve"> и среднее время восстановления напряжения </w:t>
      </w:r>
      <w:r w:rsidR="00981BC3">
        <w:rPr>
          <w:position w:val="-14"/>
        </w:rPr>
        <w:pict>
          <v:shape id="_x0000_i1329" type="#_x0000_t75" style="width:30.75pt;height:18.75pt">
            <v:imagedata r:id="rId300" o:title=""/>
          </v:shape>
        </w:pict>
      </w:r>
      <w:r w:rsidRPr="00146192">
        <w:rPr>
          <w:noProof/>
        </w:rPr>
        <w:t xml:space="preserve"> для 3 секции шин из-за отказов ИП (</w:t>
      </w:r>
      <w:r w:rsidR="00981BC3">
        <w:rPr>
          <w:noProof/>
          <w:position w:val="-16"/>
        </w:rPr>
        <w:pict>
          <v:shape id="_x0000_i1330" type="#_x0000_t75" style="width:63pt;height:20.25pt">
            <v:imagedata r:id="rId301" o:title=""/>
          </v:shape>
        </w:pict>
      </w:r>
      <w:r w:rsidRPr="00146192">
        <w:rPr>
          <w:noProof/>
        </w:rPr>
        <w:t xml:space="preserve">) </w:t>
      </w:r>
      <w:r w:rsidRPr="00146192">
        <w:t>или развития отказов со стороны присоединений (</w:t>
      </w:r>
      <w:r w:rsidR="00981BC3">
        <w:rPr>
          <w:position w:val="-18"/>
        </w:rPr>
        <w:pict>
          <v:shape id="_x0000_i1331" type="#_x0000_t75" style="width:68.25pt;height:21pt">
            <v:imagedata r:id="rId289" o:title=""/>
          </v:shape>
        </w:pict>
      </w:r>
      <w:r w:rsidRPr="00146192">
        <w:t>)</w:t>
      </w:r>
      <w:r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332" type="#_x0000_t75" style="width:269.25pt;height:18.75pt">
            <v:imagedata r:id="rId302" o:title=""/>
          </v:shape>
        </w:pict>
      </w:r>
      <w:r w:rsidR="004B2E86" w:rsidRPr="00146192">
        <w:t xml:space="preserve"> </w:t>
      </w:r>
      <w:r w:rsidR="00843DE0" w:rsidRPr="00146192">
        <w:rPr>
          <w:noProof/>
        </w:rPr>
        <w:t>(6.3.29)</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333" type="#_x0000_t75" style="width:300.75pt;height:69.75pt">
            <v:imagedata r:id="rId303" o:title=""/>
          </v:shape>
        </w:pict>
      </w:r>
      <w:r w:rsidR="004B2E86" w:rsidRPr="00146192">
        <w:t xml:space="preserve"> </w:t>
      </w:r>
      <w:r w:rsidR="00843DE0" w:rsidRPr="00146192">
        <w:rPr>
          <w:noProof/>
        </w:rPr>
        <w:t>(6.3.30)</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334" type="#_x0000_t75" style="width:33.75pt;height:18.75pt">
            <v:imagedata r:id="rId304" o:title=""/>
          </v:shape>
        </w:pict>
      </w:r>
      <w:r w:rsidRPr="00146192">
        <w:rPr>
          <w:noProof/>
        </w:rPr>
        <w:t xml:space="preserve"> и среднее время восстановления напряжения </w:t>
      </w:r>
      <w:r w:rsidR="00981BC3">
        <w:rPr>
          <w:position w:val="-14"/>
        </w:rPr>
        <w:pict>
          <v:shape id="_x0000_i1335" type="#_x0000_t75" style="width:30.75pt;height:18.75pt">
            <v:imagedata r:id="rId305" o:title=""/>
          </v:shape>
        </w:pict>
      </w:r>
      <w:r w:rsidRPr="00146192">
        <w:rPr>
          <w:noProof/>
        </w:rPr>
        <w:t xml:space="preserve"> для 4 секции шин из-за отказов ИП (</w:t>
      </w:r>
      <w:r w:rsidR="00981BC3">
        <w:rPr>
          <w:noProof/>
          <w:position w:val="-16"/>
        </w:rPr>
        <w:pict>
          <v:shape id="_x0000_i1336" type="#_x0000_t75" style="width:63.75pt;height:20.25pt">
            <v:imagedata r:id="rId306" o:title=""/>
          </v:shape>
        </w:pict>
      </w:r>
      <w:r w:rsidRPr="00146192">
        <w:rPr>
          <w:noProof/>
        </w:rPr>
        <w:t xml:space="preserve">) </w:t>
      </w:r>
      <w:r w:rsidRPr="00146192">
        <w:t>или развития отказов со стороны присоединений (</w:t>
      </w:r>
      <w:r w:rsidR="00981BC3">
        <w:rPr>
          <w:position w:val="-18"/>
        </w:rPr>
        <w:pict>
          <v:shape id="_x0000_i1337" type="#_x0000_t75" style="width:66pt;height:21pt">
            <v:imagedata r:id="rId307" o:title=""/>
          </v:shape>
        </w:pict>
      </w:r>
      <w:r w:rsidRPr="00146192">
        <w:t>)</w:t>
      </w:r>
      <w:r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338" type="#_x0000_t75" style="width:270pt;height:18.75pt">
            <v:imagedata r:id="rId308" o:title=""/>
          </v:shape>
        </w:pict>
      </w:r>
      <w:r w:rsidR="004B2E86" w:rsidRPr="00146192">
        <w:t xml:space="preserve"> </w:t>
      </w:r>
      <w:r w:rsidR="00843DE0" w:rsidRPr="00146192">
        <w:rPr>
          <w:noProof/>
        </w:rPr>
        <w:t>(6.3.31)</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339" type="#_x0000_t75" style="width:300.75pt;height:69.75pt">
            <v:imagedata r:id="rId309" o:title=""/>
          </v:shape>
        </w:pict>
      </w:r>
      <w:r w:rsidR="004B2E86" w:rsidRPr="00146192">
        <w:t xml:space="preserve"> </w:t>
      </w:r>
      <w:r w:rsidR="00843DE0" w:rsidRPr="00146192">
        <w:rPr>
          <w:noProof/>
        </w:rPr>
        <w:t>(6.3.32)</w: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9. Показатели полных отключений ввода (</w:t>
      </w:r>
      <w:r w:rsidR="00981BC3">
        <w:rPr>
          <w:position w:val="-14"/>
        </w:rPr>
        <w:pict>
          <v:shape id="_x0000_i1340" type="#_x0000_t75" style="width:116.25pt;height:18.75pt">
            <v:imagedata r:id="rId310" o:title=""/>
          </v:shape>
        </w:pict>
      </w:r>
      <w:r w:rsidRPr="00146192">
        <w:t>).</w:t>
      </w:r>
    </w:p>
    <w:p w:rsidR="004B2E86" w:rsidRPr="00146192" w:rsidRDefault="00843DE0" w:rsidP="008D541B">
      <w:pPr>
        <w:pStyle w:val="a3"/>
        <w:widowControl w:val="0"/>
        <w:suppressAutoHyphens/>
        <w:spacing w:line="360" w:lineRule="auto"/>
        <w:ind w:firstLine="709"/>
        <w:jc w:val="both"/>
        <w:rPr>
          <w:lang w:val="uk-UA"/>
        </w:rPr>
      </w:pPr>
      <w:r w:rsidRPr="00146192">
        <w:t xml:space="preserve">Показатели </w:t>
      </w:r>
      <w:r w:rsidR="00981BC3">
        <w:rPr>
          <w:position w:val="-18"/>
        </w:rPr>
        <w:pict>
          <v:shape id="_x0000_i1341" type="#_x0000_t75" style="width:42pt;height:21pt">
            <v:imagedata r:id="rId243" o:title=""/>
          </v:shape>
        </w:pict>
      </w:r>
      <w:r w:rsidRPr="00146192">
        <w:t xml:space="preserve"> для данной ЛРС не определяются, так как на вводе схемы элементов нет, а вышерасположенные элементы относятся к I и II ЛРС, при расчете которых ремонтные показатели уже были учтены. Отсюда, показатели надежности полных отключений ввода ЛРС </w:t>
      </w:r>
      <w:r w:rsidRPr="00146192">
        <w:rPr>
          <w:lang w:val="en-US"/>
        </w:rPr>
        <w:t>III</w:t>
      </w:r>
      <w:r w:rsidRPr="00146192">
        <w:t xml:space="preserve"> (</w:t>
      </w:r>
      <w:r w:rsidR="00981BC3">
        <w:rPr>
          <w:position w:val="-14"/>
        </w:rPr>
        <w:pict>
          <v:shape id="_x0000_i1342" type="#_x0000_t75" style="width:116.25pt;height:18.75pt">
            <v:imagedata r:id="rId310" o:title=""/>
          </v:shape>
        </w:pict>
      </w:r>
      <w:r w:rsidRPr="00146192">
        <w:t>) равны показателям надежности из-за аварийных отключений ввода, которыми в данном случае являются показатели ИП 3 и ИП 4 (</w:t>
      </w:r>
      <w:r w:rsidR="00981BC3">
        <w:rPr>
          <w:position w:val="-12"/>
        </w:rPr>
        <w:pict>
          <v:shape id="_x0000_i1343" type="#_x0000_t75" style="width:107.25pt;height:18pt">
            <v:imagedata r:id="rId311" o:title=""/>
          </v:shape>
        </w:pict>
      </w:r>
      <w:r w:rsidRPr="00146192">
        <w:t>):</w:t>
      </w:r>
    </w:p>
    <w:p w:rsidR="00602AC3" w:rsidRPr="00146192" w:rsidRDefault="00602AC3" w:rsidP="008D541B">
      <w:pPr>
        <w:pStyle w:val="a3"/>
        <w:widowControl w:val="0"/>
        <w:suppressAutoHyphens/>
        <w:spacing w:line="360" w:lineRule="auto"/>
        <w:ind w:firstLine="709"/>
        <w:jc w:val="both"/>
        <w:rPr>
          <w:noProof/>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344" type="#_x0000_t75" style="width:150.75pt;height:18.75pt">
            <v:imagedata r:id="rId312" o:title=""/>
          </v:shape>
        </w:pict>
      </w:r>
    </w:p>
    <w:p w:rsidR="004B2E86" w:rsidRPr="00146192" w:rsidRDefault="00981BC3" w:rsidP="008D541B">
      <w:pPr>
        <w:pStyle w:val="a3"/>
        <w:widowControl w:val="0"/>
        <w:suppressAutoHyphens/>
        <w:spacing w:line="360" w:lineRule="auto"/>
        <w:ind w:firstLine="709"/>
        <w:jc w:val="both"/>
      </w:pPr>
      <w:r>
        <w:rPr>
          <w:position w:val="-14"/>
        </w:rPr>
        <w:pict>
          <v:shape id="_x0000_i1345" type="#_x0000_t75" style="width:162pt;height:20.25pt">
            <v:imagedata r:id="rId313" o:title=""/>
          </v:shape>
        </w:pict>
      </w:r>
    </w:p>
    <w:p w:rsidR="004B2E86" w:rsidRPr="00146192" w:rsidRDefault="00981BC3" w:rsidP="008D541B">
      <w:pPr>
        <w:pStyle w:val="a3"/>
        <w:widowControl w:val="0"/>
        <w:suppressAutoHyphens/>
        <w:spacing w:line="360" w:lineRule="auto"/>
        <w:ind w:firstLine="709"/>
        <w:jc w:val="both"/>
      </w:pPr>
      <w:r>
        <w:rPr>
          <w:position w:val="-14"/>
        </w:rPr>
        <w:pict>
          <v:shape id="_x0000_i1346" type="#_x0000_t75" style="width:152.25pt;height:18.75pt">
            <v:imagedata r:id="rId314" o:title=""/>
          </v:shape>
        </w:pict>
      </w:r>
    </w:p>
    <w:p w:rsidR="004B2E86" w:rsidRPr="00146192" w:rsidRDefault="00981BC3" w:rsidP="008D541B">
      <w:pPr>
        <w:pStyle w:val="a3"/>
        <w:widowControl w:val="0"/>
        <w:suppressAutoHyphens/>
        <w:spacing w:line="360" w:lineRule="auto"/>
        <w:ind w:firstLine="709"/>
        <w:jc w:val="both"/>
        <w:rPr>
          <w:lang w:val="uk-UA"/>
        </w:rPr>
      </w:pPr>
      <w:r>
        <w:rPr>
          <w:position w:val="-14"/>
        </w:rPr>
        <w:pict>
          <v:shape id="_x0000_i1347" type="#_x0000_t75" style="width:162pt;height:20.25pt">
            <v:imagedata r:id="rId315" o:title=""/>
          </v:shape>
        </w:pic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10. Показатели полных отключений секций шин (</w:t>
      </w:r>
      <w:r w:rsidR="00981BC3">
        <w:rPr>
          <w:position w:val="-14"/>
        </w:rPr>
        <w:pict>
          <v:shape id="_x0000_i1348" type="#_x0000_t75" style="width:156pt;height:18.75pt">
            <v:imagedata r:id="rId316" o:title=""/>
          </v:shape>
        </w:pict>
      </w:r>
      <w:r w:rsidRPr="00146192">
        <w:t>).</w:t>
      </w:r>
    </w:p>
    <w:p w:rsidR="004B2E86" w:rsidRPr="00146192" w:rsidRDefault="00843DE0" w:rsidP="008D541B">
      <w:pPr>
        <w:pStyle w:val="a3"/>
        <w:widowControl w:val="0"/>
        <w:suppressAutoHyphens/>
        <w:spacing w:line="360" w:lineRule="auto"/>
        <w:ind w:firstLine="709"/>
        <w:jc w:val="both"/>
        <w:rPr>
          <w:lang w:val="uk-UA"/>
        </w:rPr>
      </w:pPr>
      <w:r w:rsidRPr="00146192">
        <w:t xml:space="preserve">Так как показатели надежности полных отключений ввода ЛРС </w:t>
      </w:r>
      <w:r w:rsidRPr="00146192">
        <w:rPr>
          <w:lang w:val="en-US"/>
        </w:rPr>
        <w:t>III</w:t>
      </w:r>
      <w:r w:rsidRPr="00146192">
        <w:t xml:space="preserve"> (</w:t>
      </w:r>
      <w:r w:rsidR="00981BC3">
        <w:rPr>
          <w:position w:val="-14"/>
        </w:rPr>
        <w:pict>
          <v:shape id="_x0000_i1349" type="#_x0000_t75" style="width:116.25pt;height:18.75pt">
            <v:imagedata r:id="rId310" o:title=""/>
          </v:shape>
        </w:pict>
      </w:r>
      <w:r w:rsidRPr="00146192">
        <w:t>) равны показателям надежности ИП 3 и ИП 4 (</w:t>
      </w:r>
      <w:r w:rsidR="00981BC3">
        <w:rPr>
          <w:position w:val="-12"/>
        </w:rPr>
        <w:pict>
          <v:shape id="_x0000_i1350" type="#_x0000_t75" style="width:111.75pt;height:18pt">
            <v:imagedata r:id="rId317" o:title=""/>
          </v:shape>
        </w:pict>
      </w:r>
      <w:r w:rsidRPr="00146192">
        <w:t xml:space="preserve">) соответственно, то показатели полных отключений секций шин </w:t>
      </w:r>
      <w:r w:rsidR="00981BC3">
        <w:rPr>
          <w:position w:val="-14"/>
        </w:rPr>
        <w:pict>
          <v:shape id="_x0000_i1351" type="#_x0000_t75" style="width:156pt;height:18.75pt">
            <v:imagedata r:id="rId316" o:title=""/>
          </v:shape>
        </w:pict>
      </w:r>
      <w:r w:rsidRPr="00146192">
        <w:t xml:space="preserve"> равны показателям аварийных отключений секций шин </w:t>
      </w:r>
      <w:r w:rsidR="00981BC3">
        <w:rPr>
          <w:position w:val="-14"/>
        </w:rPr>
        <w:pict>
          <v:shape id="_x0000_i1352" type="#_x0000_t75" style="width:135.75pt;height:18.75pt">
            <v:imagedata r:id="rId298" o:title=""/>
          </v:shape>
        </w:pict>
      </w:r>
      <w:r w:rsidRPr="00146192">
        <w:t xml:space="preserve"> соответственно:</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353" type="#_x0000_t75" style="width:165.75pt;height:18.75pt">
            <v:imagedata r:id="rId318" o:title=""/>
          </v:shape>
        </w:pict>
      </w:r>
    </w:p>
    <w:p w:rsidR="004B2E86" w:rsidRPr="00146192" w:rsidRDefault="00981BC3" w:rsidP="008D541B">
      <w:pPr>
        <w:pStyle w:val="a3"/>
        <w:widowControl w:val="0"/>
        <w:suppressAutoHyphens/>
        <w:spacing w:line="360" w:lineRule="auto"/>
        <w:ind w:firstLine="709"/>
        <w:jc w:val="both"/>
      </w:pPr>
      <w:r>
        <w:rPr>
          <w:position w:val="-14"/>
        </w:rPr>
        <w:pict>
          <v:shape id="_x0000_i1354" type="#_x0000_t75" style="width:177pt;height:20.25pt">
            <v:imagedata r:id="rId319" o:title=""/>
          </v:shape>
        </w:pict>
      </w:r>
    </w:p>
    <w:p w:rsidR="004B2E86" w:rsidRPr="00146192" w:rsidRDefault="00981BC3" w:rsidP="008D541B">
      <w:pPr>
        <w:pStyle w:val="a3"/>
        <w:widowControl w:val="0"/>
        <w:suppressAutoHyphens/>
        <w:spacing w:line="360" w:lineRule="auto"/>
        <w:ind w:firstLine="709"/>
        <w:jc w:val="both"/>
      </w:pPr>
      <w:r>
        <w:rPr>
          <w:position w:val="-14"/>
        </w:rPr>
        <w:pict>
          <v:shape id="_x0000_i1355" type="#_x0000_t75" style="width:167.25pt;height:18.75pt">
            <v:imagedata r:id="rId320" o:title=""/>
          </v:shape>
        </w:pict>
      </w:r>
    </w:p>
    <w:p w:rsidR="004B2E86" w:rsidRPr="00146192" w:rsidRDefault="00981BC3" w:rsidP="008D541B">
      <w:pPr>
        <w:pStyle w:val="a3"/>
        <w:widowControl w:val="0"/>
        <w:suppressAutoHyphens/>
        <w:spacing w:line="360" w:lineRule="auto"/>
        <w:ind w:firstLine="709"/>
        <w:jc w:val="both"/>
        <w:rPr>
          <w:lang w:val="uk-UA"/>
        </w:rPr>
      </w:pPr>
      <w:r>
        <w:rPr>
          <w:position w:val="-14"/>
        </w:rPr>
        <w:pict>
          <v:shape id="_x0000_i1356" type="#_x0000_t75" style="width:177pt;height:20.25pt">
            <v:imagedata r:id="rId321" o:title=""/>
          </v:shape>
        </w:pict>
      </w:r>
    </w:p>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11. Показатели полного отключения ТП (</w:t>
      </w:r>
      <w:r w:rsidR="00981BC3">
        <w:rPr>
          <w:position w:val="-14"/>
        </w:rPr>
        <w:pict>
          <v:shape id="_x0000_i1357" type="#_x0000_t75" style="width:56.25pt;height:18.75pt">
            <v:imagedata r:id="rId322" o:title=""/>
          </v:shape>
        </w:pict>
      </w:r>
      <w:r w:rsidRPr="00146192">
        <w:t>).</w:t>
      </w:r>
    </w:p>
    <w:p w:rsidR="00843DE0" w:rsidRPr="00146192" w:rsidRDefault="00843DE0" w:rsidP="008D541B">
      <w:pPr>
        <w:pStyle w:val="a3"/>
        <w:widowControl w:val="0"/>
        <w:suppressAutoHyphens/>
        <w:spacing w:line="360" w:lineRule="auto"/>
        <w:ind w:firstLine="709"/>
        <w:jc w:val="both"/>
        <w:rPr>
          <w:lang w:val="uk-UA"/>
        </w:rPr>
      </w:pPr>
      <w:r w:rsidRPr="00146192">
        <w:t>Показатели одновременного отказа ИП 3 и 4 секции шин:</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981BC3" w:rsidP="008D541B">
      <w:pPr>
        <w:suppressAutoHyphens/>
        <w:spacing w:line="360" w:lineRule="auto"/>
        <w:ind w:left="0" w:firstLine="709"/>
        <w:jc w:val="both"/>
        <w:rPr>
          <w:sz w:val="28"/>
        </w:rPr>
      </w:pPr>
      <w:r>
        <w:rPr>
          <w:position w:val="-14"/>
          <w:sz w:val="28"/>
        </w:rPr>
        <w:pict>
          <v:shape id="_x0000_i1358" type="#_x0000_t75" style="width:381.75pt;height:20.25pt">
            <v:imagedata r:id="rId323" o:title=""/>
          </v:shape>
        </w:pict>
      </w:r>
      <w:r w:rsidR="00843DE0" w:rsidRPr="00146192">
        <w:rPr>
          <w:sz w:val="28"/>
        </w:rPr>
        <w:t xml:space="preserve"> </w:t>
      </w:r>
      <w:r w:rsidR="00843DE0" w:rsidRPr="00146192">
        <w:rPr>
          <w:noProof/>
          <w:sz w:val="28"/>
        </w:rPr>
        <w:t>(6.3.</w:t>
      </w:r>
      <w:r w:rsidR="00843DE0" w:rsidRPr="00146192">
        <w:rPr>
          <w:noProof/>
          <w:sz w:val="28"/>
          <w:szCs w:val="28"/>
        </w:rPr>
        <w:t>33</w:t>
      </w:r>
      <w:r w:rsidR="00843DE0" w:rsidRPr="00146192">
        <w:rPr>
          <w:noProof/>
          <w:sz w:val="28"/>
        </w:rPr>
        <w:t>)</w:t>
      </w:r>
    </w:p>
    <w:p w:rsidR="00843DE0" w:rsidRPr="00146192" w:rsidRDefault="00981BC3" w:rsidP="008D541B">
      <w:pPr>
        <w:suppressAutoHyphens/>
        <w:spacing w:line="360" w:lineRule="auto"/>
        <w:ind w:left="0" w:firstLine="709"/>
        <w:jc w:val="both"/>
        <w:rPr>
          <w:noProof/>
          <w:sz w:val="28"/>
          <w:lang w:val="uk-UA"/>
        </w:rPr>
      </w:pPr>
      <w:r>
        <w:rPr>
          <w:position w:val="-30"/>
          <w:sz w:val="28"/>
        </w:rPr>
        <w:pict>
          <v:shape id="_x0000_i1359" type="#_x0000_t75" style="width:294.75pt;height:36pt">
            <v:imagedata r:id="rId324" o:title=""/>
          </v:shape>
        </w:pict>
      </w:r>
      <w:r w:rsidR="004B2E86" w:rsidRPr="00146192">
        <w:rPr>
          <w:sz w:val="28"/>
        </w:rPr>
        <w:t xml:space="preserve"> </w:t>
      </w:r>
      <w:r w:rsidR="00843DE0" w:rsidRPr="00146192">
        <w:rPr>
          <w:noProof/>
          <w:sz w:val="28"/>
        </w:rPr>
        <w:t>(6.3.</w:t>
      </w:r>
      <w:r w:rsidR="00843DE0" w:rsidRPr="00146192">
        <w:rPr>
          <w:noProof/>
          <w:sz w:val="28"/>
          <w:szCs w:val="28"/>
        </w:rPr>
        <w:t>34</w:t>
      </w:r>
      <w:r w:rsidR="00843DE0" w:rsidRPr="00146192">
        <w:rPr>
          <w:noProof/>
          <w:sz w:val="28"/>
        </w:rPr>
        <w:t>)</w:t>
      </w:r>
    </w:p>
    <w:p w:rsidR="00602AC3" w:rsidRPr="00146192" w:rsidRDefault="00602AC3" w:rsidP="008D541B">
      <w:pPr>
        <w:suppressAutoHyphens/>
        <w:spacing w:line="360" w:lineRule="auto"/>
        <w:ind w:left="0" w:firstLine="709"/>
        <w:jc w:val="both"/>
        <w:rPr>
          <w:sz w:val="28"/>
          <w:lang w:val="uk-UA"/>
        </w:rPr>
      </w:pPr>
    </w:p>
    <w:p w:rsidR="004B2E86" w:rsidRPr="00146192" w:rsidRDefault="00843DE0" w:rsidP="008D541B">
      <w:pPr>
        <w:suppressAutoHyphens/>
        <w:spacing w:line="360" w:lineRule="auto"/>
        <w:ind w:left="0" w:firstLine="709"/>
        <w:jc w:val="both"/>
        <w:rPr>
          <w:sz w:val="28"/>
        </w:rPr>
      </w:pPr>
      <w:r w:rsidRPr="00146192">
        <w:rPr>
          <w:sz w:val="28"/>
        </w:rPr>
        <w:t>Полное отключение ТП происходит при:</w:t>
      </w:r>
    </w:p>
    <w:p w:rsidR="004B2E86" w:rsidRPr="00146192" w:rsidRDefault="00843DE0" w:rsidP="00AE430F">
      <w:pPr>
        <w:numPr>
          <w:ilvl w:val="0"/>
          <w:numId w:val="28"/>
        </w:numPr>
        <w:suppressAutoHyphens/>
        <w:spacing w:line="360" w:lineRule="auto"/>
        <w:ind w:left="0" w:firstLine="709"/>
        <w:jc w:val="both"/>
        <w:rPr>
          <w:sz w:val="28"/>
        </w:rPr>
      </w:pPr>
      <w:r w:rsidRPr="00146192">
        <w:rPr>
          <w:sz w:val="28"/>
        </w:rPr>
        <w:t>аварийном отключении 4 секции шин (аварийное отключение ввода или аварийное отключение из-за отказов шин ТП или из-за развития отказов со стороны присоединений) во время ремонта или аварии на 3 секции шин и наоборот;</w:t>
      </w:r>
    </w:p>
    <w:p w:rsidR="004B2E86" w:rsidRPr="00146192" w:rsidRDefault="00843DE0" w:rsidP="00AE430F">
      <w:pPr>
        <w:numPr>
          <w:ilvl w:val="0"/>
          <w:numId w:val="28"/>
        </w:numPr>
        <w:suppressAutoHyphens/>
        <w:spacing w:line="360" w:lineRule="auto"/>
        <w:ind w:left="0" w:firstLine="709"/>
        <w:jc w:val="both"/>
        <w:rPr>
          <w:sz w:val="28"/>
        </w:rPr>
      </w:pPr>
      <w:r w:rsidRPr="00146192">
        <w:rPr>
          <w:sz w:val="28"/>
        </w:rPr>
        <w:t>аварийном отключении из-за отказов шин ТП или из-за развития отказов со стороны присоединений во время аварии или ремонтных работ на вводе 3 секции шин с учетом отказа АВР (то же для 4 секции шин);</w:t>
      </w:r>
    </w:p>
    <w:p w:rsidR="004B2E86" w:rsidRPr="00146192" w:rsidRDefault="00843DE0" w:rsidP="00AE430F">
      <w:pPr>
        <w:numPr>
          <w:ilvl w:val="0"/>
          <w:numId w:val="28"/>
        </w:numPr>
        <w:suppressAutoHyphens/>
        <w:spacing w:line="360" w:lineRule="auto"/>
        <w:ind w:left="0" w:firstLine="709"/>
        <w:jc w:val="both"/>
        <w:rPr>
          <w:sz w:val="28"/>
        </w:rPr>
      </w:pPr>
      <w:r w:rsidRPr="00146192">
        <w:rPr>
          <w:sz w:val="28"/>
        </w:rPr>
        <w:t>аварийном отключении 3 или 4 секции шин (аварийном отключении ввода или аварийном отключении из-за отказов шин ТП или из-за развития отказов со стороны присоединений)с учетом ложного срабатывания АВР;</w:t>
      </w:r>
    </w:p>
    <w:p w:rsidR="00843DE0" w:rsidRPr="00146192" w:rsidRDefault="00843DE0" w:rsidP="00AE430F">
      <w:pPr>
        <w:numPr>
          <w:ilvl w:val="0"/>
          <w:numId w:val="28"/>
        </w:numPr>
        <w:suppressAutoHyphens/>
        <w:spacing w:line="360" w:lineRule="auto"/>
        <w:ind w:left="0" w:firstLine="709"/>
        <w:jc w:val="both"/>
        <w:rPr>
          <w:sz w:val="28"/>
        </w:rPr>
      </w:pPr>
      <w:r w:rsidRPr="00146192">
        <w:rPr>
          <w:sz w:val="28"/>
        </w:rPr>
        <w:t>отказе обоих источников питания.</w:t>
      </w:r>
    </w:p>
    <w:p w:rsidR="004B2E86" w:rsidRPr="00146192" w:rsidRDefault="00843DE0" w:rsidP="008D541B">
      <w:pPr>
        <w:suppressAutoHyphens/>
        <w:spacing w:line="360" w:lineRule="auto"/>
        <w:ind w:left="0" w:firstLine="709"/>
        <w:jc w:val="both"/>
        <w:rPr>
          <w:sz w:val="28"/>
          <w:lang w:val="uk-UA"/>
        </w:rPr>
      </w:pPr>
      <w:r w:rsidRPr="00146192">
        <w:rPr>
          <w:sz w:val="28"/>
        </w:rPr>
        <w:t>Учитывая все вышеперечисленное, показатели надежности полного отключения ТП (</w:t>
      </w:r>
      <w:r w:rsidR="00981BC3">
        <w:rPr>
          <w:position w:val="-14"/>
          <w:sz w:val="28"/>
        </w:rPr>
        <w:pict>
          <v:shape id="_x0000_i1360" type="#_x0000_t75" style="width:56.25pt;height:18.75pt">
            <v:imagedata r:id="rId322" o:title=""/>
          </v:shape>
        </w:pict>
      </w:r>
      <w:r w:rsidRPr="00146192">
        <w:rPr>
          <w:sz w:val="28"/>
        </w:rPr>
        <w:t>) равны:</w:t>
      </w:r>
    </w:p>
    <w:p w:rsidR="00602AC3" w:rsidRPr="00146192" w:rsidRDefault="00602AC3" w:rsidP="008D541B">
      <w:pPr>
        <w:suppressAutoHyphens/>
        <w:spacing w:line="360" w:lineRule="auto"/>
        <w:ind w:left="0" w:firstLine="709"/>
        <w:jc w:val="both"/>
        <w:rPr>
          <w:sz w:val="28"/>
          <w:lang w:val="uk-UA"/>
        </w:rPr>
      </w:pPr>
    </w:p>
    <w:p w:rsidR="004B2E86" w:rsidRPr="00146192" w:rsidRDefault="00602AC3" w:rsidP="008D541B">
      <w:pPr>
        <w:suppressAutoHyphens/>
        <w:spacing w:line="360" w:lineRule="auto"/>
        <w:ind w:left="0" w:firstLine="709"/>
        <w:jc w:val="both"/>
        <w:rPr>
          <w:sz w:val="28"/>
        </w:rPr>
      </w:pPr>
      <w:r w:rsidRPr="00146192">
        <w:rPr>
          <w:sz w:val="28"/>
          <w:lang w:val="uk-UA"/>
        </w:rPr>
        <w:br w:type="page"/>
      </w:r>
      <w:r w:rsidR="00981BC3">
        <w:rPr>
          <w:position w:val="-94"/>
          <w:sz w:val="28"/>
        </w:rPr>
        <w:pict>
          <v:shape id="_x0000_i1361" type="#_x0000_t75" style="width:302.25pt;height:99pt">
            <v:imagedata r:id="rId325" o:title=""/>
          </v:shape>
        </w:pict>
      </w:r>
      <w:r w:rsidR="004B2E86" w:rsidRPr="00146192">
        <w:rPr>
          <w:sz w:val="28"/>
        </w:rPr>
        <w:t xml:space="preserve"> </w:t>
      </w:r>
      <w:r w:rsidR="00843DE0" w:rsidRPr="00146192">
        <w:rPr>
          <w:noProof/>
          <w:sz w:val="28"/>
        </w:rPr>
        <w:t>(6.3.</w:t>
      </w:r>
      <w:r w:rsidR="00843DE0" w:rsidRPr="00146192">
        <w:rPr>
          <w:noProof/>
          <w:sz w:val="28"/>
          <w:szCs w:val="28"/>
        </w:rPr>
        <w:t>35</w:t>
      </w:r>
      <w:r w:rsidR="00843DE0" w:rsidRPr="00146192">
        <w:rPr>
          <w:noProof/>
          <w:sz w:val="28"/>
        </w:rPr>
        <w:t>)</w:t>
      </w:r>
    </w:p>
    <w:p w:rsidR="00843DE0" w:rsidRPr="00146192" w:rsidRDefault="00981BC3" w:rsidP="008D541B">
      <w:pPr>
        <w:suppressAutoHyphens/>
        <w:spacing w:line="360" w:lineRule="auto"/>
        <w:ind w:left="0" w:firstLine="709"/>
        <w:jc w:val="both"/>
        <w:rPr>
          <w:noProof/>
          <w:sz w:val="28"/>
          <w:lang w:val="uk-UA"/>
        </w:rPr>
      </w:pPr>
      <w:r>
        <w:rPr>
          <w:position w:val="-88"/>
          <w:sz w:val="28"/>
        </w:rPr>
        <w:pict>
          <v:shape id="_x0000_i1362" type="#_x0000_t75" style="width:321pt;height:213.75pt">
            <v:imagedata r:id="rId326" o:title=""/>
          </v:shape>
        </w:pict>
      </w:r>
      <w:r w:rsidR="004B2E86" w:rsidRPr="00146192">
        <w:rPr>
          <w:sz w:val="28"/>
        </w:rPr>
        <w:t xml:space="preserve"> </w:t>
      </w:r>
      <w:r w:rsidR="00843DE0" w:rsidRPr="00146192">
        <w:rPr>
          <w:noProof/>
          <w:sz w:val="28"/>
        </w:rPr>
        <w:t>(6.3.</w:t>
      </w:r>
      <w:r w:rsidR="00843DE0" w:rsidRPr="00146192">
        <w:rPr>
          <w:noProof/>
          <w:sz w:val="28"/>
          <w:szCs w:val="28"/>
        </w:rPr>
        <w:t>36</w:t>
      </w:r>
      <w:r w:rsidR="00843DE0" w:rsidRPr="00146192">
        <w:rPr>
          <w:noProof/>
          <w:sz w:val="28"/>
        </w:rPr>
        <w:t>)</w:t>
      </w:r>
    </w:p>
    <w:p w:rsidR="00602AC3" w:rsidRPr="00146192" w:rsidRDefault="00602AC3" w:rsidP="008D541B">
      <w:pPr>
        <w:suppressAutoHyphens/>
        <w:spacing w:line="360" w:lineRule="auto"/>
        <w:ind w:left="0" w:firstLine="709"/>
        <w:jc w:val="both"/>
        <w:rPr>
          <w:sz w:val="28"/>
          <w:lang w:val="uk-UA"/>
        </w:rPr>
      </w:pPr>
    </w:p>
    <w:p w:rsidR="004B2E86" w:rsidRPr="00146192" w:rsidRDefault="00843DE0" w:rsidP="008D541B">
      <w:pPr>
        <w:suppressAutoHyphens/>
        <w:spacing w:line="360" w:lineRule="auto"/>
        <w:ind w:left="0" w:firstLine="709"/>
        <w:jc w:val="both"/>
        <w:rPr>
          <w:sz w:val="28"/>
          <w:lang w:val="uk-UA"/>
        </w:rPr>
      </w:pPr>
      <w:r w:rsidRPr="00146192">
        <w:rPr>
          <w:sz w:val="28"/>
        </w:rPr>
        <w:t>12. Показатели, характеризующие отказы одной, но любой, секции ТП при сохранении напряжения на другой (</w:t>
      </w:r>
      <w:r w:rsidR="00981BC3">
        <w:rPr>
          <w:position w:val="-16"/>
          <w:sz w:val="28"/>
        </w:rPr>
        <w:pict>
          <v:shape id="_x0000_i1363" type="#_x0000_t75" style="width:54pt;height:20.25pt">
            <v:imagedata r:id="rId327" o:title=""/>
          </v:shape>
        </w:pict>
      </w:r>
      <w:r w:rsidRPr="00146192">
        <w:rPr>
          <w:sz w:val="28"/>
        </w:rPr>
        <w:t>):</w:t>
      </w:r>
    </w:p>
    <w:p w:rsidR="00602AC3" w:rsidRPr="00146192" w:rsidRDefault="00602AC3" w:rsidP="008D541B">
      <w:pPr>
        <w:suppressAutoHyphens/>
        <w:spacing w:line="360" w:lineRule="auto"/>
        <w:ind w:left="0" w:firstLine="709"/>
        <w:jc w:val="both"/>
        <w:rPr>
          <w:sz w:val="28"/>
          <w:lang w:val="uk-UA"/>
        </w:rPr>
      </w:pPr>
    </w:p>
    <w:p w:rsidR="004B2E86" w:rsidRPr="00146192" w:rsidRDefault="00981BC3" w:rsidP="008D541B">
      <w:pPr>
        <w:pStyle w:val="a3"/>
        <w:widowControl w:val="0"/>
        <w:suppressAutoHyphens/>
        <w:spacing w:line="360" w:lineRule="auto"/>
        <w:ind w:firstLine="709"/>
        <w:jc w:val="both"/>
      </w:pPr>
      <w:r>
        <w:rPr>
          <w:position w:val="-16"/>
        </w:rPr>
        <w:pict>
          <v:shape id="_x0000_i1364" type="#_x0000_t75" style="width:234pt;height:20.25pt">
            <v:imagedata r:id="rId328" o:title=""/>
          </v:shape>
        </w:pict>
      </w:r>
      <w:r w:rsidR="004B2E86" w:rsidRPr="00146192">
        <w:t xml:space="preserve"> </w:t>
      </w:r>
      <w:r w:rsidR="00843DE0" w:rsidRPr="00146192">
        <w:rPr>
          <w:noProof/>
        </w:rPr>
        <w:t>(6.3.</w:t>
      </w:r>
      <w:r w:rsidR="00843DE0" w:rsidRPr="00146192">
        <w:rPr>
          <w:noProof/>
          <w:szCs w:val="28"/>
        </w:rPr>
        <w:t>37</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6"/>
        </w:rPr>
        <w:pict>
          <v:shape id="_x0000_i1365" type="#_x0000_t75" style="width:248.25pt;height:1in">
            <v:imagedata r:id="rId329" o:title=""/>
          </v:shape>
        </w:pict>
      </w:r>
      <w:r w:rsidR="004B2E86" w:rsidRPr="00146192">
        <w:t xml:space="preserve"> </w:t>
      </w:r>
      <w:r w:rsidR="00843DE0" w:rsidRPr="00146192">
        <w:rPr>
          <w:noProof/>
        </w:rPr>
        <w:t>(6.3.</w:t>
      </w:r>
      <w:r w:rsidR="00843DE0" w:rsidRPr="00146192">
        <w:rPr>
          <w:noProof/>
          <w:szCs w:val="28"/>
        </w:rPr>
        <w:t>38</w:t>
      </w:r>
      <w:r w:rsidR="00843DE0"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843DE0" w:rsidP="008D541B">
      <w:pPr>
        <w:suppressAutoHyphens/>
        <w:spacing w:line="360" w:lineRule="auto"/>
        <w:ind w:left="0" w:firstLine="709"/>
        <w:jc w:val="both"/>
        <w:rPr>
          <w:sz w:val="28"/>
          <w:lang w:val="uk-UA"/>
        </w:rPr>
      </w:pPr>
      <w:r w:rsidRPr="00146192">
        <w:rPr>
          <w:sz w:val="28"/>
        </w:rPr>
        <w:t>13. Отказы каждой из секций независимо от работоспособности другой (</w:t>
      </w:r>
      <w:r w:rsidR="00981BC3">
        <w:rPr>
          <w:position w:val="-14"/>
          <w:sz w:val="28"/>
        </w:rPr>
        <w:pict>
          <v:shape id="_x0000_i1366" type="#_x0000_t75" style="width:92.25pt;height:20.25pt">
            <v:imagedata r:id="rId330" o:title=""/>
          </v:shape>
        </w:pict>
      </w:r>
      <w:r w:rsidRPr="00146192">
        <w:rPr>
          <w:sz w:val="28"/>
        </w:rPr>
        <w:t>):</w:t>
      </w:r>
    </w:p>
    <w:p w:rsidR="00602AC3" w:rsidRPr="00146192" w:rsidRDefault="00602AC3" w:rsidP="008D541B">
      <w:pPr>
        <w:suppressAutoHyphens/>
        <w:spacing w:line="360" w:lineRule="auto"/>
        <w:ind w:left="0" w:firstLine="709"/>
        <w:jc w:val="both"/>
        <w:rPr>
          <w:sz w:val="28"/>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367" type="#_x0000_t75" style="width:261pt;height:20.25pt">
            <v:imagedata r:id="rId331" o:title=""/>
          </v:shape>
        </w:pict>
      </w:r>
      <w:r w:rsidR="004B2E86" w:rsidRPr="00146192">
        <w:t xml:space="preserve"> </w:t>
      </w:r>
      <w:r w:rsidR="00843DE0" w:rsidRPr="00146192">
        <w:rPr>
          <w:noProof/>
        </w:rPr>
        <w:t>(6.3.</w:t>
      </w:r>
      <w:r w:rsidR="00843DE0" w:rsidRPr="00146192">
        <w:rPr>
          <w:noProof/>
          <w:szCs w:val="28"/>
        </w:rPr>
        <w:t>39</w:t>
      </w:r>
      <w:r w:rsidR="00843DE0" w:rsidRPr="00146192">
        <w:rPr>
          <w:noProof/>
        </w:rPr>
        <w:t>)</w:t>
      </w:r>
    </w:p>
    <w:p w:rsidR="004B2E86" w:rsidRPr="00146192" w:rsidRDefault="00981BC3" w:rsidP="008D541B">
      <w:pPr>
        <w:pStyle w:val="a3"/>
        <w:widowControl w:val="0"/>
        <w:suppressAutoHyphens/>
        <w:spacing w:line="360" w:lineRule="auto"/>
        <w:ind w:firstLine="709"/>
        <w:jc w:val="both"/>
      </w:pPr>
      <w:r>
        <w:rPr>
          <w:position w:val="-64"/>
        </w:rPr>
        <w:pict>
          <v:shape id="_x0000_i1368" type="#_x0000_t75" style="width:300pt;height:69.75pt">
            <v:imagedata r:id="rId332" o:title=""/>
          </v:shape>
        </w:pict>
      </w:r>
      <w:r w:rsidR="004B2E86" w:rsidRPr="00146192">
        <w:t xml:space="preserve"> </w:t>
      </w:r>
      <w:r w:rsidR="00843DE0" w:rsidRPr="00146192">
        <w:rPr>
          <w:noProof/>
        </w:rPr>
        <w:t>(6.3.</w:t>
      </w:r>
      <w:r w:rsidR="00843DE0" w:rsidRPr="00146192">
        <w:rPr>
          <w:noProof/>
          <w:szCs w:val="28"/>
        </w:rPr>
        <w:t>40</w:t>
      </w:r>
      <w:r w:rsidR="00843DE0" w:rsidRPr="00146192">
        <w:rPr>
          <w:noProof/>
        </w:rPr>
        <w:t>)</w:t>
      </w:r>
    </w:p>
    <w:p w:rsidR="004B2E86" w:rsidRPr="00146192" w:rsidRDefault="00981BC3" w:rsidP="008D541B">
      <w:pPr>
        <w:pStyle w:val="a3"/>
        <w:widowControl w:val="0"/>
        <w:suppressAutoHyphens/>
        <w:spacing w:line="360" w:lineRule="auto"/>
        <w:ind w:firstLine="709"/>
        <w:jc w:val="both"/>
      </w:pPr>
      <w:r>
        <w:rPr>
          <w:position w:val="-14"/>
        </w:rPr>
        <w:pict>
          <v:shape id="_x0000_i1369" type="#_x0000_t75" style="width:261.75pt;height:20.25pt">
            <v:imagedata r:id="rId333" o:title=""/>
          </v:shape>
        </w:pict>
      </w:r>
      <w:r w:rsidR="004B2E86" w:rsidRPr="00146192">
        <w:t xml:space="preserve"> </w:t>
      </w:r>
      <w:r w:rsidR="00843DE0" w:rsidRPr="00146192">
        <w:rPr>
          <w:noProof/>
        </w:rPr>
        <w:t>(6.3.</w:t>
      </w:r>
      <w:r w:rsidR="00843DE0" w:rsidRPr="00146192">
        <w:rPr>
          <w:noProof/>
          <w:szCs w:val="28"/>
        </w:rPr>
        <w:t>41</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370" type="#_x0000_t75" style="width:300pt;height:69.75pt">
            <v:imagedata r:id="rId334" o:title=""/>
          </v:shape>
        </w:pict>
      </w:r>
      <w:r w:rsidR="004B2E86" w:rsidRPr="00146192">
        <w:t xml:space="preserve"> </w:t>
      </w:r>
      <w:r w:rsidR="00843DE0" w:rsidRPr="00146192">
        <w:rPr>
          <w:noProof/>
        </w:rPr>
        <w:t>(6.3.</w:t>
      </w:r>
      <w:r w:rsidR="00843DE0" w:rsidRPr="00146192">
        <w:rPr>
          <w:noProof/>
          <w:szCs w:val="28"/>
        </w:rPr>
        <w:t>42</w:t>
      </w:r>
      <w:r w:rsidR="00843DE0"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843DE0" w:rsidP="008D541B">
      <w:pPr>
        <w:suppressAutoHyphens/>
        <w:spacing w:line="360" w:lineRule="auto"/>
        <w:ind w:left="0" w:firstLine="709"/>
        <w:jc w:val="both"/>
        <w:rPr>
          <w:sz w:val="28"/>
          <w:lang w:val="uk-UA"/>
        </w:rPr>
      </w:pPr>
      <w:r w:rsidRPr="00146192">
        <w:rPr>
          <w:sz w:val="28"/>
        </w:rPr>
        <w:t>14. Отказы любого вида (</w:t>
      </w:r>
      <w:r w:rsidR="00981BC3">
        <w:rPr>
          <w:position w:val="-16"/>
          <w:sz w:val="28"/>
        </w:rPr>
        <w:pict>
          <v:shape id="_x0000_i1371" type="#_x0000_t75" style="width:75pt;height:21pt">
            <v:imagedata r:id="rId335" o:title=""/>
          </v:shape>
        </w:pict>
      </w:r>
      <w:r w:rsidRPr="00146192">
        <w:rPr>
          <w:sz w:val="28"/>
        </w:rPr>
        <w:t>):</w:t>
      </w:r>
    </w:p>
    <w:p w:rsidR="00602AC3" w:rsidRPr="00146192" w:rsidRDefault="00602AC3" w:rsidP="008D541B">
      <w:pPr>
        <w:suppressAutoHyphens/>
        <w:spacing w:line="360" w:lineRule="auto"/>
        <w:ind w:left="0" w:firstLine="709"/>
        <w:jc w:val="both"/>
        <w:rPr>
          <w:sz w:val="28"/>
          <w:lang w:val="uk-UA"/>
        </w:rPr>
      </w:pPr>
    </w:p>
    <w:p w:rsidR="004B2E86" w:rsidRPr="00146192" w:rsidRDefault="00981BC3" w:rsidP="008D541B">
      <w:pPr>
        <w:pStyle w:val="a3"/>
        <w:widowControl w:val="0"/>
        <w:suppressAutoHyphens/>
        <w:spacing w:line="360" w:lineRule="auto"/>
        <w:ind w:firstLine="709"/>
        <w:jc w:val="both"/>
      </w:pPr>
      <w:r>
        <w:rPr>
          <w:position w:val="-16"/>
        </w:rPr>
        <w:pict>
          <v:shape id="_x0000_i1372" type="#_x0000_t75" style="width:315.75pt;height:21pt">
            <v:imagedata r:id="rId336" o:title=""/>
          </v:shape>
        </w:pict>
      </w:r>
      <w:r w:rsidR="004B2E86" w:rsidRPr="00146192">
        <w:t xml:space="preserve"> </w:t>
      </w:r>
      <w:r w:rsidR="00843DE0" w:rsidRPr="00146192">
        <w:rPr>
          <w:noProof/>
        </w:rPr>
        <w:t>(6.3.</w:t>
      </w:r>
      <w:r w:rsidR="00843DE0" w:rsidRPr="00146192">
        <w:rPr>
          <w:noProof/>
          <w:szCs w:val="28"/>
        </w:rPr>
        <w:t>43</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8"/>
        </w:rPr>
        <w:pict>
          <v:shape id="_x0000_i1373" type="#_x0000_t75" style="width:258pt;height:74.25pt">
            <v:imagedata r:id="rId337" o:title=""/>
          </v:shape>
        </w:pict>
      </w:r>
      <w:r w:rsidR="004B2E86" w:rsidRPr="00146192">
        <w:t xml:space="preserve"> </w:t>
      </w:r>
      <w:r w:rsidR="00843DE0" w:rsidRPr="00146192">
        <w:rPr>
          <w:noProof/>
        </w:rPr>
        <w:t>(6.3.</w:t>
      </w:r>
      <w:r w:rsidR="00843DE0" w:rsidRPr="00146192">
        <w:rPr>
          <w:noProof/>
          <w:szCs w:val="28"/>
        </w:rPr>
        <w:t>44</w:t>
      </w:r>
      <w:r w:rsidR="00843DE0" w:rsidRPr="00146192">
        <w:rPr>
          <w:noProof/>
        </w:rPr>
        <w:t>)</w:t>
      </w:r>
    </w:p>
    <w:p w:rsidR="00602AC3" w:rsidRPr="00146192" w:rsidRDefault="00602AC3" w:rsidP="008D541B">
      <w:pPr>
        <w:pStyle w:val="a3"/>
        <w:widowControl w:val="0"/>
        <w:suppressAutoHyphens/>
        <w:spacing w:line="360" w:lineRule="auto"/>
        <w:ind w:firstLine="709"/>
        <w:jc w:val="both"/>
        <w:rPr>
          <w:lang w:val="uk-UA"/>
        </w:rPr>
      </w:pPr>
    </w:p>
    <w:p w:rsidR="004B2E86" w:rsidRPr="00146192" w:rsidRDefault="00843DE0" w:rsidP="008D541B">
      <w:pPr>
        <w:suppressAutoHyphens/>
        <w:spacing w:line="360" w:lineRule="auto"/>
        <w:ind w:left="0" w:firstLine="709"/>
        <w:jc w:val="both"/>
        <w:rPr>
          <w:sz w:val="28"/>
          <w:lang w:val="uk-UA"/>
        </w:rPr>
      </w:pPr>
      <w:r w:rsidRPr="00146192">
        <w:rPr>
          <w:sz w:val="28"/>
        </w:rPr>
        <w:t xml:space="preserve">15. Вероятность безотказной работы и коэффициент простоя, характеризующие все вышерассмотренные случаи нарушения электроснабжения определяются по формулам </w:t>
      </w:r>
      <w:r w:rsidRPr="00146192">
        <w:rPr>
          <w:noProof/>
          <w:sz w:val="28"/>
        </w:rPr>
        <w:t>(6.3.</w:t>
      </w:r>
      <w:r w:rsidRPr="00146192">
        <w:rPr>
          <w:noProof/>
          <w:sz w:val="28"/>
          <w:szCs w:val="28"/>
        </w:rPr>
        <w:t>45</w:t>
      </w:r>
      <w:r w:rsidRPr="00146192">
        <w:rPr>
          <w:noProof/>
          <w:sz w:val="28"/>
        </w:rPr>
        <w:t xml:space="preserve">) </w:t>
      </w:r>
      <w:r w:rsidRPr="00146192">
        <w:rPr>
          <w:sz w:val="28"/>
        </w:rPr>
        <w:t xml:space="preserve">и </w:t>
      </w:r>
      <w:r w:rsidRPr="00146192">
        <w:rPr>
          <w:noProof/>
          <w:sz w:val="28"/>
        </w:rPr>
        <w:t>(6.3.</w:t>
      </w:r>
      <w:r w:rsidRPr="00146192">
        <w:rPr>
          <w:noProof/>
          <w:sz w:val="28"/>
          <w:szCs w:val="28"/>
        </w:rPr>
        <w:t>46</w:t>
      </w:r>
      <w:r w:rsidRPr="00146192">
        <w:rPr>
          <w:noProof/>
          <w:sz w:val="28"/>
        </w:rPr>
        <w:t xml:space="preserve">). </w:t>
      </w:r>
      <w:r w:rsidRPr="00146192">
        <w:rPr>
          <w:sz w:val="28"/>
        </w:rPr>
        <w:t>Так при отключении секции 3 при сохранении питания 4 секции:</w:t>
      </w:r>
    </w:p>
    <w:p w:rsidR="00602AC3" w:rsidRPr="00146192" w:rsidRDefault="00602AC3" w:rsidP="008D541B">
      <w:pPr>
        <w:suppressAutoHyphens/>
        <w:spacing w:line="360" w:lineRule="auto"/>
        <w:ind w:left="0" w:firstLine="709"/>
        <w:jc w:val="both"/>
        <w:rPr>
          <w:sz w:val="28"/>
          <w:lang w:val="uk-UA"/>
        </w:rPr>
      </w:pPr>
    </w:p>
    <w:p w:rsidR="004B2E86" w:rsidRPr="00146192" w:rsidRDefault="00981BC3" w:rsidP="008D541B">
      <w:pPr>
        <w:suppressAutoHyphens/>
        <w:spacing w:line="360" w:lineRule="auto"/>
        <w:ind w:left="0" w:firstLine="709"/>
        <w:jc w:val="both"/>
        <w:rPr>
          <w:sz w:val="28"/>
        </w:rPr>
      </w:pPr>
      <w:r>
        <w:rPr>
          <w:position w:val="-12"/>
          <w:sz w:val="28"/>
        </w:rPr>
        <w:pict>
          <v:shape id="_x0000_i1374" type="#_x0000_t75" style="width:138pt;height:20.25pt">
            <v:imagedata r:id="rId338" o:title=""/>
          </v:shape>
        </w:pict>
      </w:r>
      <w:r w:rsidR="004B2E86" w:rsidRPr="00146192">
        <w:rPr>
          <w:sz w:val="28"/>
        </w:rPr>
        <w:t xml:space="preserve"> </w:t>
      </w:r>
      <w:r w:rsidR="00843DE0" w:rsidRPr="00146192">
        <w:rPr>
          <w:noProof/>
          <w:sz w:val="28"/>
        </w:rPr>
        <w:t>(6.3.</w:t>
      </w:r>
      <w:r w:rsidR="00843DE0" w:rsidRPr="00146192">
        <w:rPr>
          <w:noProof/>
          <w:sz w:val="28"/>
          <w:szCs w:val="28"/>
        </w:rPr>
        <w:t>45</w:t>
      </w:r>
      <w:r w:rsidR="00843DE0" w:rsidRPr="00146192">
        <w:rPr>
          <w:noProof/>
          <w:sz w:val="28"/>
        </w:rPr>
        <w:t>)</w:t>
      </w:r>
    </w:p>
    <w:p w:rsidR="00843DE0" w:rsidRPr="00146192" w:rsidRDefault="00981BC3" w:rsidP="008D541B">
      <w:pPr>
        <w:suppressAutoHyphens/>
        <w:spacing w:line="360" w:lineRule="auto"/>
        <w:ind w:left="0" w:firstLine="709"/>
        <w:jc w:val="both"/>
        <w:rPr>
          <w:noProof/>
          <w:sz w:val="28"/>
          <w:lang w:val="uk-UA"/>
        </w:rPr>
      </w:pPr>
      <w:r>
        <w:rPr>
          <w:position w:val="-12"/>
          <w:sz w:val="28"/>
        </w:rPr>
        <w:pict>
          <v:shape id="_x0000_i1375" type="#_x0000_t75" style="width:252pt;height:18.75pt">
            <v:imagedata r:id="rId339" o:title=""/>
          </v:shape>
        </w:pict>
      </w:r>
      <w:r w:rsidR="004B2E86" w:rsidRPr="00146192">
        <w:rPr>
          <w:sz w:val="28"/>
        </w:rPr>
        <w:t xml:space="preserve"> </w:t>
      </w:r>
      <w:r w:rsidR="00843DE0" w:rsidRPr="00146192">
        <w:rPr>
          <w:noProof/>
          <w:sz w:val="28"/>
        </w:rPr>
        <w:t>(6.3.</w:t>
      </w:r>
      <w:r w:rsidR="00843DE0" w:rsidRPr="00146192">
        <w:rPr>
          <w:noProof/>
          <w:sz w:val="28"/>
          <w:szCs w:val="28"/>
        </w:rPr>
        <w:t>46</w:t>
      </w:r>
      <w:r w:rsidR="00843DE0" w:rsidRPr="00146192">
        <w:rPr>
          <w:noProof/>
          <w:sz w:val="28"/>
        </w:rPr>
        <w:t>)</w:t>
      </w:r>
    </w:p>
    <w:p w:rsidR="00602AC3" w:rsidRPr="00146192" w:rsidRDefault="00602AC3" w:rsidP="008D541B">
      <w:pPr>
        <w:suppressAutoHyphens/>
        <w:spacing w:line="360" w:lineRule="auto"/>
        <w:ind w:left="0" w:firstLine="709"/>
        <w:jc w:val="both"/>
        <w:rPr>
          <w:sz w:val="28"/>
          <w:lang w:val="uk-UA"/>
        </w:rPr>
      </w:pPr>
    </w:p>
    <w:p w:rsidR="00843DE0" w:rsidRPr="00146192" w:rsidRDefault="00843DE0" w:rsidP="008D541B">
      <w:pPr>
        <w:pStyle w:val="a3"/>
        <w:widowControl w:val="0"/>
        <w:suppressAutoHyphens/>
        <w:spacing w:line="360" w:lineRule="auto"/>
        <w:ind w:firstLine="709"/>
        <w:jc w:val="both"/>
      </w:pPr>
      <w:r w:rsidRPr="00146192">
        <w:t>Результаты расчета сведены в таблицу 7.</w:t>
      </w:r>
    </w:p>
    <w:p w:rsidR="00843DE0" w:rsidRPr="00146192" w:rsidRDefault="00843DE0" w:rsidP="008D541B">
      <w:pPr>
        <w:pStyle w:val="a5"/>
        <w:widowControl w:val="0"/>
        <w:suppressAutoHyphens/>
        <w:ind w:firstLine="709"/>
        <w:jc w:val="both"/>
        <w:rPr>
          <w:sz w:val="28"/>
          <w:szCs w:val="28"/>
        </w:rPr>
      </w:pPr>
      <w:bookmarkStart w:id="17" w:name="_Toc4431862"/>
      <w:bookmarkStart w:id="18" w:name="_Toc5385331"/>
      <w:bookmarkStart w:id="19" w:name="_Toc5430803"/>
    </w:p>
    <w:p w:rsidR="00843DE0" w:rsidRPr="00146192" w:rsidRDefault="00602AC3" w:rsidP="008D541B">
      <w:pPr>
        <w:pStyle w:val="a5"/>
        <w:widowControl w:val="0"/>
        <w:suppressAutoHyphens/>
        <w:ind w:firstLine="709"/>
        <w:jc w:val="both"/>
        <w:rPr>
          <w:sz w:val="28"/>
        </w:rPr>
      </w:pPr>
      <w:r w:rsidRPr="00146192">
        <w:rPr>
          <w:sz w:val="28"/>
          <w:szCs w:val="28"/>
        </w:rPr>
        <w:br w:type="page"/>
      </w:r>
      <w:r w:rsidR="00843DE0" w:rsidRPr="00146192">
        <w:rPr>
          <w:sz w:val="28"/>
          <w:szCs w:val="28"/>
        </w:rPr>
        <w:t xml:space="preserve">Таблица </w:t>
      </w:r>
      <w:bookmarkEnd w:id="17"/>
      <w:bookmarkEnd w:id="18"/>
      <w:bookmarkEnd w:id="19"/>
      <w:r w:rsidR="00843DE0" w:rsidRPr="00146192">
        <w:rPr>
          <w:sz w:val="28"/>
          <w:szCs w:val="28"/>
        </w:rPr>
        <w:t>7</w:t>
      </w:r>
      <w:r w:rsidR="00843DE0" w:rsidRPr="00146192">
        <w:rPr>
          <w:sz w:val="28"/>
        </w:rPr>
        <w:t xml:space="preserve"> - Показатели надежности для схемы с разъединителями (рис. 5а).</w:t>
      </w:r>
    </w:p>
    <w:tbl>
      <w:tblPr>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1155"/>
        <w:gridCol w:w="1134"/>
        <w:gridCol w:w="1134"/>
        <w:gridCol w:w="1275"/>
      </w:tblGrid>
      <w:tr w:rsidR="00843DE0" w:rsidRPr="00146192" w:rsidTr="00D04A3C">
        <w:tc>
          <w:tcPr>
            <w:tcW w:w="4503" w:type="dxa"/>
            <w:vMerge w:val="restart"/>
            <w:shd w:val="clear" w:color="auto" w:fill="auto"/>
            <w:vAlign w:val="center"/>
          </w:tcPr>
          <w:p w:rsidR="00843DE0" w:rsidRPr="00146192" w:rsidRDefault="00843DE0" w:rsidP="00D04A3C">
            <w:pPr>
              <w:suppressAutoHyphens/>
              <w:spacing w:line="360" w:lineRule="auto"/>
              <w:ind w:left="0" w:firstLine="0"/>
              <w:jc w:val="center"/>
            </w:pPr>
            <w:r w:rsidRPr="00146192">
              <w:t>Разновидности нарушения электроснабжения</w:t>
            </w:r>
          </w:p>
        </w:tc>
        <w:tc>
          <w:tcPr>
            <w:tcW w:w="4698" w:type="dxa"/>
            <w:gridSpan w:val="4"/>
            <w:shd w:val="clear" w:color="auto" w:fill="auto"/>
          </w:tcPr>
          <w:p w:rsidR="00843DE0" w:rsidRPr="00146192" w:rsidRDefault="00843DE0" w:rsidP="00D04A3C">
            <w:pPr>
              <w:suppressAutoHyphens/>
              <w:spacing w:line="360" w:lineRule="auto"/>
              <w:ind w:left="0" w:firstLine="0"/>
              <w:jc w:val="center"/>
            </w:pPr>
            <w:r w:rsidRPr="00146192">
              <w:t>Числовой показатель надежности</w:t>
            </w:r>
          </w:p>
        </w:tc>
      </w:tr>
      <w:tr w:rsidR="00843DE0" w:rsidRPr="00146192" w:rsidTr="00D04A3C">
        <w:tc>
          <w:tcPr>
            <w:tcW w:w="4503" w:type="dxa"/>
            <w:vMerge/>
            <w:shd w:val="clear" w:color="auto" w:fill="auto"/>
          </w:tcPr>
          <w:p w:rsidR="00843DE0" w:rsidRPr="00146192" w:rsidRDefault="00843DE0" w:rsidP="00D04A3C">
            <w:pPr>
              <w:suppressAutoHyphens/>
              <w:spacing w:line="360" w:lineRule="auto"/>
              <w:ind w:left="0" w:firstLine="0"/>
              <w:jc w:val="center"/>
            </w:pPr>
          </w:p>
        </w:tc>
        <w:tc>
          <w:tcPr>
            <w:tcW w:w="1155" w:type="dxa"/>
            <w:shd w:val="clear" w:color="auto" w:fill="auto"/>
          </w:tcPr>
          <w:p w:rsidR="00843DE0" w:rsidRPr="00146192" w:rsidRDefault="00981BC3" w:rsidP="00D04A3C">
            <w:pPr>
              <w:suppressAutoHyphens/>
              <w:spacing w:line="360" w:lineRule="auto"/>
              <w:ind w:left="0" w:firstLine="0"/>
              <w:jc w:val="center"/>
            </w:pPr>
            <w:r>
              <w:pict>
                <v:shape id="_x0000_i1376" type="#_x0000_t75" style="width:39pt;height:39.75pt">
                  <v:imagedata r:id="rId340" o:title=""/>
                </v:shape>
              </w:pict>
            </w:r>
          </w:p>
        </w:tc>
        <w:tc>
          <w:tcPr>
            <w:tcW w:w="1134" w:type="dxa"/>
            <w:shd w:val="clear" w:color="auto" w:fill="auto"/>
          </w:tcPr>
          <w:p w:rsidR="00843DE0" w:rsidRPr="00146192" w:rsidRDefault="00981BC3" w:rsidP="00D04A3C">
            <w:pPr>
              <w:suppressAutoHyphens/>
              <w:spacing w:line="360" w:lineRule="auto"/>
              <w:ind w:left="0" w:firstLine="0"/>
              <w:jc w:val="center"/>
            </w:pPr>
            <w:r>
              <w:pict>
                <v:shape id="_x0000_i1377" type="#_x0000_t75" style="width:29.25pt;height:39.75pt">
                  <v:imagedata r:id="rId341" o:title=""/>
                </v:shape>
              </w:pict>
            </w:r>
          </w:p>
        </w:tc>
        <w:tc>
          <w:tcPr>
            <w:tcW w:w="1134" w:type="dxa"/>
            <w:shd w:val="clear" w:color="auto" w:fill="auto"/>
          </w:tcPr>
          <w:p w:rsidR="00843DE0" w:rsidRPr="00146192" w:rsidRDefault="00981BC3" w:rsidP="00D04A3C">
            <w:pPr>
              <w:suppressAutoHyphens/>
              <w:spacing w:line="360" w:lineRule="auto"/>
              <w:ind w:left="0" w:firstLine="0"/>
              <w:jc w:val="center"/>
            </w:pPr>
            <w:r>
              <w:pict>
                <v:shape id="_x0000_i1378" type="#_x0000_t75" style="width:17.25pt;height:18pt">
                  <v:imagedata r:id="rId342" o:title=""/>
                </v:shape>
              </w:pict>
            </w:r>
          </w:p>
        </w:tc>
        <w:tc>
          <w:tcPr>
            <w:tcW w:w="1275" w:type="dxa"/>
            <w:shd w:val="clear" w:color="auto" w:fill="auto"/>
          </w:tcPr>
          <w:p w:rsidR="00843DE0" w:rsidRPr="00146192" w:rsidRDefault="00981BC3" w:rsidP="00D04A3C">
            <w:pPr>
              <w:suppressAutoHyphens/>
              <w:spacing w:line="360" w:lineRule="auto"/>
              <w:ind w:left="0" w:firstLine="0"/>
              <w:jc w:val="center"/>
            </w:pPr>
            <w:r>
              <w:pict>
                <v:shape id="_x0000_i1379" type="#_x0000_t75" style="width:21pt;height:18pt">
                  <v:imagedata r:id="rId343" o:title=""/>
                </v:shape>
              </w:pict>
            </w:r>
          </w:p>
        </w:tc>
      </w:tr>
      <w:tr w:rsidR="00843DE0" w:rsidRPr="00146192" w:rsidTr="00D04A3C">
        <w:tc>
          <w:tcPr>
            <w:tcW w:w="4503" w:type="dxa"/>
            <w:shd w:val="clear" w:color="auto" w:fill="auto"/>
          </w:tcPr>
          <w:p w:rsidR="00843DE0" w:rsidRPr="00146192" w:rsidRDefault="00843DE0" w:rsidP="00D04A3C">
            <w:pPr>
              <w:suppressAutoHyphens/>
              <w:spacing w:line="360" w:lineRule="auto"/>
              <w:ind w:left="0" w:firstLine="0"/>
              <w:jc w:val="both"/>
            </w:pPr>
            <w:r w:rsidRPr="00146192">
              <w:t>Отключение секции 3(5) при сохранении питания 4(6) секции</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0,267</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0,429</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0,766</w:t>
            </w:r>
          </w:p>
        </w:tc>
        <w:tc>
          <w:tcPr>
            <w:tcW w:w="1275" w:type="dxa"/>
            <w:shd w:val="clear" w:color="auto" w:fill="auto"/>
          </w:tcPr>
          <w:p w:rsidR="00843DE0" w:rsidRPr="00D04A3C" w:rsidRDefault="00843DE0" w:rsidP="00D04A3C">
            <w:pPr>
              <w:suppressAutoHyphens/>
              <w:spacing w:line="360" w:lineRule="auto"/>
              <w:ind w:left="0" w:firstLine="0"/>
              <w:jc w:val="center"/>
              <w:rPr>
                <w:vertAlign w:val="superscript"/>
              </w:rPr>
            </w:pPr>
            <w:r w:rsidRPr="00146192">
              <w:t>0,013</w:t>
            </w:r>
            <w:r w:rsidRPr="00D04A3C">
              <w:sym w:font="Symbol" w:char="F0D7"/>
            </w:r>
            <w:r w:rsidRPr="00146192">
              <w:t>10</w:t>
            </w:r>
            <w:r w:rsidRPr="00D04A3C">
              <w:rPr>
                <w:vertAlign w:val="superscript"/>
              </w:rPr>
              <w:t>-3</w:t>
            </w:r>
          </w:p>
        </w:tc>
      </w:tr>
      <w:tr w:rsidR="00843DE0" w:rsidRPr="00146192" w:rsidTr="00D04A3C">
        <w:tc>
          <w:tcPr>
            <w:tcW w:w="4503" w:type="dxa"/>
            <w:shd w:val="clear" w:color="auto" w:fill="auto"/>
          </w:tcPr>
          <w:p w:rsidR="00843DE0" w:rsidRPr="00146192" w:rsidRDefault="00843DE0" w:rsidP="00D04A3C">
            <w:pPr>
              <w:suppressAutoHyphens/>
              <w:spacing w:line="360" w:lineRule="auto"/>
              <w:ind w:left="0" w:firstLine="0"/>
              <w:jc w:val="both"/>
            </w:pPr>
            <w:r w:rsidRPr="00146192">
              <w:t>Отключение секции 4(6)</w:t>
            </w:r>
            <w:r w:rsidR="004B2E86" w:rsidRPr="00146192">
              <w:t xml:space="preserve"> </w:t>
            </w:r>
            <w:r w:rsidRPr="00146192">
              <w:t>при сохранении питания 3(5) секции</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0,267</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0,429</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0,766</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0,013</w:t>
            </w:r>
            <w:r w:rsidRPr="00D04A3C">
              <w:sym w:font="Symbol" w:char="F0D7"/>
            </w:r>
            <w:r w:rsidRPr="00146192">
              <w:t>10</w:t>
            </w:r>
            <w:r w:rsidRPr="00D04A3C">
              <w:rPr>
                <w:vertAlign w:val="superscript"/>
              </w:rPr>
              <w:t>-3</w:t>
            </w:r>
          </w:p>
        </w:tc>
      </w:tr>
      <w:tr w:rsidR="00843DE0" w:rsidRPr="00146192" w:rsidTr="00D04A3C">
        <w:tc>
          <w:tcPr>
            <w:tcW w:w="4503" w:type="dxa"/>
            <w:shd w:val="clear" w:color="auto" w:fill="auto"/>
          </w:tcPr>
          <w:p w:rsidR="00843DE0" w:rsidRPr="00146192" w:rsidRDefault="00843DE0" w:rsidP="00D04A3C">
            <w:pPr>
              <w:suppressAutoHyphens/>
              <w:spacing w:line="360" w:lineRule="auto"/>
              <w:ind w:left="0" w:firstLine="0"/>
              <w:jc w:val="both"/>
            </w:pPr>
            <w:r w:rsidRPr="00146192">
              <w:t>Отключение одной из секций</w:t>
            </w:r>
            <w:r w:rsidR="002D761D" w:rsidRPr="00D04A3C">
              <w:rPr>
                <w:lang w:val="uk-UA"/>
              </w:rPr>
              <w:t xml:space="preserve"> </w:t>
            </w:r>
            <w:r w:rsidRPr="00146192">
              <w:t>[3 или 4 (5 или 6)] при сохранении питания другой</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0,534</w:t>
            </w:r>
          </w:p>
        </w:tc>
        <w:tc>
          <w:tcPr>
            <w:tcW w:w="1134" w:type="dxa"/>
            <w:shd w:val="clear" w:color="auto" w:fill="auto"/>
          </w:tcPr>
          <w:p w:rsidR="00843DE0" w:rsidRPr="00D04A3C" w:rsidRDefault="00843DE0" w:rsidP="00D04A3C">
            <w:pPr>
              <w:pStyle w:val="xl26"/>
              <w:widowControl w:val="0"/>
              <w:pBdr>
                <w:left w:val="none" w:sz="0" w:space="0" w:color="auto"/>
                <w:bottom w:val="none" w:sz="0" w:space="0" w:color="auto"/>
                <w:right w:val="none" w:sz="0" w:space="0" w:color="auto"/>
              </w:pBdr>
              <w:suppressAutoHyphens/>
              <w:spacing w:before="0" w:beforeAutospacing="0" w:after="0" w:afterAutospacing="0" w:line="360" w:lineRule="auto"/>
              <w:textAlignment w:val="auto"/>
              <w:rPr>
                <w:rFonts w:eastAsia="Times New Roman"/>
                <w:sz w:val="20"/>
              </w:rPr>
            </w:pPr>
            <w:r w:rsidRPr="00D04A3C">
              <w:rPr>
                <w:rFonts w:eastAsia="Times New Roman"/>
                <w:sz w:val="20"/>
              </w:rPr>
              <w:t>0,429</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0,586</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0,026</w:t>
            </w:r>
            <w:r w:rsidRPr="00D04A3C">
              <w:sym w:font="Symbol" w:char="F0D7"/>
            </w:r>
            <w:r w:rsidRPr="00146192">
              <w:t>10</w:t>
            </w:r>
            <w:r w:rsidRPr="00D04A3C">
              <w:rPr>
                <w:vertAlign w:val="superscript"/>
              </w:rPr>
              <w:t>-3</w:t>
            </w:r>
          </w:p>
        </w:tc>
      </w:tr>
      <w:tr w:rsidR="00843DE0" w:rsidRPr="00146192" w:rsidTr="00D04A3C">
        <w:tc>
          <w:tcPr>
            <w:tcW w:w="4503" w:type="dxa"/>
            <w:shd w:val="clear" w:color="auto" w:fill="auto"/>
          </w:tcPr>
          <w:p w:rsidR="00843DE0" w:rsidRPr="00146192" w:rsidRDefault="00843DE0" w:rsidP="00D04A3C">
            <w:pPr>
              <w:suppressAutoHyphens/>
              <w:spacing w:line="360" w:lineRule="auto"/>
              <w:ind w:left="0" w:firstLine="0"/>
              <w:jc w:val="both"/>
            </w:pPr>
            <w:r w:rsidRPr="00146192">
              <w:t>Отключение секции 3(5) независимо от сохранения питания 4(6) секции</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0,284</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0,911</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0,753</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0,03</w:t>
            </w:r>
            <w:r w:rsidRPr="00D04A3C">
              <w:sym w:font="Symbol" w:char="F0D7"/>
            </w:r>
            <w:r w:rsidRPr="00146192">
              <w:t>10</w:t>
            </w:r>
            <w:r w:rsidRPr="00D04A3C">
              <w:rPr>
                <w:vertAlign w:val="superscript"/>
              </w:rPr>
              <w:t>-3</w:t>
            </w:r>
          </w:p>
        </w:tc>
      </w:tr>
      <w:tr w:rsidR="00843DE0" w:rsidRPr="00146192" w:rsidTr="00D04A3C">
        <w:tc>
          <w:tcPr>
            <w:tcW w:w="4503" w:type="dxa"/>
            <w:shd w:val="clear" w:color="auto" w:fill="auto"/>
          </w:tcPr>
          <w:p w:rsidR="00843DE0" w:rsidRPr="00146192" w:rsidRDefault="00843DE0" w:rsidP="00D04A3C">
            <w:pPr>
              <w:suppressAutoHyphens/>
              <w:spacing w:line="360" w:lineRule="auto"/>
              <w:ind w:left="0" w:firstLine="0"/>
              <w:jc w:val="both"/>
            </w:pPr>
            <w:r w:rsidRPr="00146192">
              <w:t>Отключение секции 4(6) независимо от сохранения питания 3(5) секции</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0,284</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0,911</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0,753</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0,03</w:t>
            </w:r>
            <w:r w:rsidRPr="00D04A3C">
              <w:sym w:font="Symbol" w:char="F0D7"/>
            </w:r>
            <w:r w:rsidRPr="00146192">
              <w:t>10</w:t>
            </w:r>
            <w:r w:rsidRPr="00D04A3C">
              <w:rPr>
                <w:vertAlign w:val="superscript"/>
              </w:rPr>
              <w:t>-3</w:t>
            </w:r>
          </w:p>
        </w:tc>
      </w:tr>
      <w:tr w:rsidR="00843DE0" w:rsidRPr="00146192" w:rsidTr="00D04A3C">
        <w:tc>
          <w:tcPr>
            <w:tcW w:w="4503" w:type="dxa"/>
            <w:shd w:val="clear" w:color="auto" w:fill="auto"/>
          </w:tcPr>
          <w:p w:rsidR="00843DE0" w:rsidRPr="00146192" w:rsidRDefault="00843DE0" w:rsidP="00D04A3C">
            <w:pPr>
              <w:suppressAutoHyphens/>
              <w:spacing w:line="360" w:lineRule="auto"/>
              <w:ind w:left="0" w:firstLine="0"/>
              <w:jc w:val="both"/>
            </w:pPr>
            <w:r w:rsidRPr="00146192">
              <w:t>Отключение секций</w:t>
            </w:r>
            <w:r w:rsidR="004B2E86" w:rsidRPr="00146192">
              <w:t xml:space="preserve"> </w:t>
            </w:r>
            <w:r w:rsidRPr="00146192">
              <w:t>3 и 4</w:t>
            </w:r>
            <w:r w:rsidR="004B2E86" w:rsidRPr="00146192">
              <w:t xml:space="preserve"> </w:t>
            </w:r>
            <w:r w:rsidRPr="00146192">
              <w:t>(5 и 6) одновременно</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0,017</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8,41</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0,983</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0,016</w:t>
            </w:r>
            <w:r w:rsidRPr="00D04A3C">
              <w:sym w:font="Symbol" w:char="F0D7"/>
            </w:r>
            <w:r w:rsidRPr="00146192">
              <w:t>10</w:t>
            </w:r>
            <w:r w:rsidRPr="00D04A3C">
              <w:rPr>
                <w:vertAlign w:val="superscript"/>
              </w:rPr>
              <w:t>-3</w:t>
            </w:r>
          </w:p>
        </w:tc>
      </w:tr>
      <w:tr w:rsidR="00843DE0" w:rsidRPr="00146192" w:rsidTr="00D04A3C">
        <w:tc>
          <w:tcPr>
            <w:tcW w:w="4503" w:type="dxa"/>
            <w:shd w:val="clear" w:color="auto" w:fill="auto"/>
          </w:tcPr>
          <w:p w:rsidR="00843DE0" w:rsidRPr="00146192" w:rsidRDefault="00843DE0" w:rsidP="00D04A3C">
            <w:pPr>
              <w:suppressAutoHyphens/>
              <w:spacing w:line="360" w:lineRule="auto"/>
              <w:ind w:left="0" w:firstLine="0"/>
              <w:jc w:val="both"/>
            </w:pPr>
            <w:r w:rsidRPr="00146192">
              <w:t>Любое нарушение ЭС</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0,551</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0,077</w:t>
            </w:r>
          </w:p>
        </w:tc>
        <w:tc>
          <w:tcPr>
            <w:tcW w:w="1134" w:type="dxa"/>
            <w:shd w:val="clear" w:color="auto" w:fill="auto"/>
          </w:tcPr>
          <w:p w:rsidR="00843DE0" w:rsidRPr="00146192" w:rsidRDefault="00843DE0" w:rsidP="00D04A3C">
            <w:pPr>
              <w:suppressAutoHyphens/>
              <w:spacing w:line="360" w:lineRule="auto"/>
              <w:ind w:left="0" w:firstLine="0"/>
              <w:jc w:val="center"/>
            </w:pPr>
            <w:r w:rsidRPr="00146192">
              <w:t>0,576</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0,042</w:t>
            </w:r>
            <w:r w:rsidRPr="00D04A3C">
              <w:sym w:font="Symbol" w:char="F0D7"/>
            </w:r>
            <w:r w:rsidRPr="00146192">
              <w:t>10</w:t>
            </w:r>
            <w:r w:rsidRPr="00D04A3C">
              <w:rPr>
                <w:vertAlign w:val="superscript"/>
              </w:rPr>
              <w:t>-3</w:t>
            </w:r>
          </w:p>
        </w:tc>
      </w:tr>
    </w:tbl>
    <w:p w:rsidR="00602AC3" w:rsidRPr="00146192" w:rsidRDefault="00602AC3"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Теперь определим показатели надежности для схемы с выключателями на стороне высшего напряжения (рис. 5б).</w:t>
      </w:r>
    </w:p>
    <w:p w:rsidR="00843DE0" w:rsidRPr="00146192" w:rsidRDefault="00843DE0" w:rsidP="008D541B">
      <w:pPr>
        <w:pStyle w:val="a3"/>
        <w:widowControl w:val="0"/>
        <w:suppressAutoHyphens/>
        <w:spacing w:line="360" w:lineRule="auto"/>
        <w:ind w:firstLine="709"/>
        <w:jc w:val="both"/>
      </w:pPr>
      <w:r w:rsidRPr="00146192">
        <w:t>Показатели надежности элементов схемы представлены в таблице 8.</w:t>
      </w:r>
    </w:p>
    <w:p w:rsidR="00843DE0" w:rsidRPr="00146192" w:rsidRDefault="00843DE0" w:rsidP="008D541B">
      <w:pPr>
        <w:pStyle w:val="a3"/>
        <w:widowControl w:val="0"/>
        <w:suppressAutoHyphens/>
        <w:spacing w:line="360" w:lineRule="auto"/>
        <w:ind w:firstLine="709"/>
        <w:jc w:val="both"/>
      </w:pPr>
      <w:r w:rsidRPr="00146192">
        <w:t>На низкой стороне подстанции рациональное напряжение будет определено технико-экономическим сравнением в расчете системы распределения. Учитывая, что показатели надежности элементов СЭС на напряжение 6 и 10 кВ одинаковы, то на данном этапе ограничиваются указанием возможных вариантов напряжения системы распределения.</w:t>
      </w:r>
    </w:p>
    <w:p w:rsidR="00843DE0" w:rsidRPr="00146192" w:rsidRDefault="00843DE0" w:rsidP="008D541B">
      <w:pPr>
        <w:pStyle w:val="a3"/>
        <w:widowControl w:val="0"/>
        <w:suppressAutoHyphens/>
        <w:spacing w:line="360" w:lineRule="auto"/>
        <w:ind w:firstLine="709"/>
        <w:jc w:val="both"/>
      </w:pPr>
    </w:p>
    <w:p w:rsidR="00843DE0" w:rsidRPr="00146192" w:rsidRDefault="00843DE0" w:rsidP="008D541B">
      <w:pPr>
        <w:pStyle w:val="a3"/>
        <w:widowControl w:val="0"/>
        <w:suppressAutoHyphens/>
        <w:spacing w:line="360" w:lineRule="auto"/>
        <w:ind w:firstLine="709"/>
        <w:jc w:val="both"/>
      </w:pPr>
      <w:r w:rsidRPr="00146192">
        <w:t>Таблица 8 - Показатели надежности элементов СЭС</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3759"/>
        <w:gridCol w:w="972"/>
        <w:gridCol w:w="1076"/>
        <w:gridCol w:w="909"/>
        <w:gridCol w:w="938"/>
      </w:tblGrid>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sz w:val="20"/>
              </w:rPr>
              <w:t>№ элемента на расчетной схеме</w:t>
            </w:r>
          </w:p>
        </w:tc>
        <w:tc>
          <w:tcPr>
            <w:tcW w:w="3759"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sz w:val="20"/>
              </w:rPr>
              <w:t>Элементы</w:t>
            </w:r>
          </w:p>
        </w:tc>
        <w:tc>
          <w:tcPr>
            <w:tcW w:w="972" w:type="dxa"/>
            <w:shd w:val="clear" w:color="auto" w:fill="auto"/>
          </w:tcPr>
          <w:p w:rsidR="00843DE0" w:rsidRPr="00D04A3C" w:rsidRDefault="00843DE0" w:rsidP="00D04A3C">
            <w:pPr>
              <w:pStyle w:val="a3"/>
              <w:widowControl w:val="0"/>
              <w:suppressAutoHyphens/>
              <w:spacing w:line="360" w:lineRule="auto"/>
              <w:ind w:firstLine="0"/>
              <w:jc w:val="center"/>
              <w:rPr>
                <w:iCs/>
                <w:sz w:val="20"/>
              </w:rPr>
            </w:pPr>
            <w:r w:rsidRPr="00D04A3C">
              <w:rPr>
                <w:iCs/>
                <w:sz w:val="20"/>
              </w:rPr>
              <w:sym w:font="Symbol" w:char="F077"/>
            </w:r>
            <w:r w:rsidRPr="00D04A3C">
              <w:rPr>
                <w:iCs/>
                <w:sz w:val="20"/>
                <w:vertAlign w:val="subscript"/>
              </w:rPr>
              <w:t>а</w:t>
            </w:r>
            <w:r w:rsidRPr="00D04A3C">
              <w:rPr>
                <w:iCs/>
                <w:sz w:val="20"/>
              </w:rPr>
              <w:t>,</w:t>
            </w:r>
          </w:p>
          <w:p w:rsidR="00843DE0" w:rsidRPr="00D04A3C" w:rsidRDefault="00843DE0" w:rsidP="00D04A3C">
            <w:pPr>
              <w:pStyle w:val="a3"/>
              <w:widowControl w:val="0"/>
              <w:suppressAutoHyphens/>
              <w:spacing w:line="360" w:lineRule="auto"/>
              <w:ind w:firstLine="0"/>
              <w:jc w:val="center"/>
              <w:rPr>
                <w:sz w:val="20"/>
              </w:rPr>
            </w:pPr>
            <w:r w:rsidRPr="00D04A3C">
              <w:rPr>
                <w:sz w:val="20"/>
              </w:rPr>
              <w:t>(1/год)</w:t>
            </w:r>
          </w:p>
        </w:tc>
        <w:tc>
          <w:tcPr>
            <w:tcW w:w="1076"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iCs/>
                <w:sz w:val="20"/>
              </w:rPr>
              <w:t xml:space="preserve">Т </w:t>
            </w:r>
            <w:r w:rsidRPr="00D04A3C">
              <w:rPr>
                <w:sz w:val="20"/>
              </w:rPr>
              <w:t>х 10</w:t>
            </w:r>
            <w:r w:rsidRPr="00D04A3C">
              <w:rPr>
                <w:sz w:val="20"/>
                <w:vertAlign w:val="superscript"/>
              </w:rPr>
              <w:t>-3</w:t>
            </w:r>
            <w:r w:rsidRPr="00D04A3C">
              <w:rPr>
                <w:sz w:val="20"/>
              </w:rPr>
              <w:t>, (год)</w:t>
            </w:r>
          </w:p>
        </w:tc>
        <w:tc>
          <w:tcPr>
            <w:tcW w:w="909"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iCs/>
                <w:sz w:val="20"/>
              </w:rPr>
              <w:sym w:font="Symbol" w:char="F077"/>
            </w:r>
            <w:r w:rsidRPr="00D04A3C">
              <w:rPr>
                <w:iCs/>
                <w:sz w:val="20"/>
                <w:vertAlign w:val="subscript"/>
              </w:rPr>
              <w:t>р</w:t>
            </w:r>
            <w:r w:rsidRPr="00D04A3C">
              <w:rPr>
                <w:iCs/>
                <w:sz w:val="20"/>
              </w:rPr>
              <w:t>,</w:t>
            </w:r>
          </w:p>
          <w:p w:rsidR="00843DE0" w:rsidRPr="00D04A3C" w:rsidRDefault="00843DE0" w:rsidP="00D04A3C">
            <w:pPr>
              <w:pStyle w:val="a3"/>
              <w:widowControl w:val="0"/>
              <w:suppressAutoHyphens/>
              <w:spacing w:line="360" w:lineRule="auto"/>
              <w:ind w:firstLine="0"/>
              <w:jc w:val="center"/>
              <w:rPr>
                <w:sz w:val="20"/>
              </w:rPr>
            </w:pPr>
            <w:r w:rsidRPr="00D04A3C">
              <w:rPr>
                <w:sz w:val="20"/>
              </w:rPr>
              <w:t>(1/год)</w:t>
            </w:r>
          </w:p>
        </w:tc>
        <w:tc>
          <w:tcPr>
            <w:tcW w:w="938" w:type="dxa"/>
            <w:shd w:val="clear" w:color="auto" w:fill="auto"/>
          </w:tcPr>
          <w:p w:rsidR="00843DE0" w:rsidRPr="00D04A3C" w:rsidRDefault="00843DE0" w:rsidP="00D04A3C">
            <w:pPr>
              <w:pStyle w:val="a3"/>
              <w:widowControl w:val="0"/>
              <w:suppressAutoHyphens/>
              <w:spacing w:line="360" w:lineRule="auto"/>
              <w:ind w:firstLine="0"/>
              <w:jc w:val="center"/>
              <w:rPr>
                <w:sz w:val="20"/>
              </w:rPr>
            </w:pPr>
            <w:r w:rsidRPr="00D04A3C">
              <w:rPr>
                <w:iCs/>
                <w:sz w:val="20"/>
              </w:rPr>
              <w:sym w:font="Symbol" w:char="F074"/>
            </w:r>
            <w:r w:rsidRPr="00D04A3C">
              <w:rPr>
                <w:iCs/>
                <w:sz w:val="20"/>
                <w:vertAlign w:val="subscript"/>
              </w:rPr>
              <w:t xml:space="preserve">р </w:t>
            </w:r>
            <w:r w:rsidRPr="00D04A3C">
              <w:rPr>
                <w:sz w:val="20"/>
              </w:rPr>
              <w:t>х 10</w:t>
            </w:r>
            <w:r w:rsidRPr="00D04A3C">
              <w:rPr>
                <w:sz w:val="20"/>
                <w:vertAlign w:val="superscript"/>
              </w:rPr>
              <w:t>-3</w:t>
            </w:r>
            <w:r w:rsidRPr="00D04A3C">
              <w:rPr>
                <w:iCs/>
                <w:sz w:val="20"/>
              </w:rPr>
              <w:t>,</w:t>
            </w:r>
          </w:p>
          <w:p w:rsidR="00843DE0" w:rsidRPr="00D04A3C" w:rsidRDefault="00843DE0" w:rsidP="00D04A3C">
            <w:pPr>
              <w:pStyle w:val="a3"/>
              <w:widowControl w:val="0"/>
              <w:suppressAutoHyphens/>
              <w:spacing w:line="360" w:lineRule="auto"/>
              <w:ind w:firstLine="0"/>
              <w:jc w:val="center"/>
              <w:rPr>
                <w:sz w:val="20"/>
              </w:rPr>
            </w:pPr>
            <w:r w:rsidRPr="00D04A3C">
              <w:rPr>
                <w:sz w:val="20"/>
              </w:rPr>
              <w:t>(год)</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ИП1, ИП2</w:t>
            </w:r>
          </w:p>
        </w:tc>
        <w:tc>
          <w:tcPr>
            <w:tcW w:w="3759" w:type="dxa"/>
            <w:shd w:val="clear" w:color="auto" w:fill="auto"/>
          </w:tcPr>
          <w:p w:rsidR="00843DE0" w:rsidRPr="00D04A3C" w:rsidRDefault="00843DE0" w:rsidP="00D04A3C">
            <w:pPr>
              <w:pStyle w:val="a3"/>
              <w:widowControl w:val="0"/>
              <w:suppressAutoHyphens/>
              <w:spacing w:line="360" w:lineRule="auto"/>
              <w:ind w:firstLine="0"/>
              <w:jc w:val="both"/>
              <w:rPr>
                <w:sz w:val="20"/>
              </w:rPr>
            </w:pPr>
            <w:r w:rsidRPr="00D04A3C">
              <w:rPr>
                <w:sz w:val="20"/>
              </w:rPr>
              <w:t>Источники питания предприятия</w:t>
            </w:r>
          </w:p>
        </w:tc>
        <w:tc>
          <w:tcPr>
            <w:tcW w:w="972"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w:t>
            </w:r>
          </w:p>
        </w:tc>
        <w:tc>
          <w:tcPr>
            <w:tcW w:w="107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0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3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1, 3, 5, 7</w:t>
            </w:r>
          </w:p>
        </w:tc>
        <w:tc>
          <w:tcPr>
            <w:tcW w:w="3759" w:type="dxa"/>
            <w:shd w:val="clear" w:color="auto" w:fill="auto"/>
          </w:tcPr>
          <w:p w:rsidR="00843DE0" w:rsidRPr="00D04A3C" w:rsidRDefault="00843DE0" w:rsidP="00D04A3C">
            <w:pPr>
              <w:pStyle w:val="a3"/>
              <w:widowControl w:val="0"/>
              <w:suppressAutoHyphens/>
              <w:spacing w:line="360" w:lineRule="auto"/>
              <w:ind w:firstLine="0"/>
              <w:jc w:val="both"/>
              <w:rPr>
                <w:sz w:val="20"/>
              </w:rPr>
            </w:pPr>
            <w:r w:rsidRPr="00D04A3C">
              <w:rPr>
                <w:sz w:val="20"/>
              </w:rPr>
              <w:t>Разъединитель 110 кВ</w:t>
            </w:r>
          </w:p>
        </w:tc>
        <w:tc>
          <w:tcPr>
            <w:tcW w:w="972"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0,008</w:t>
            </w:r>
          </w:p>
        </w:tc>
        <w:tc>
          <w:tcPr>
            <w:tcW w:w="107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1,712</w:t>
            </w:r>
          </w:p>
        </w:tc>
        <w:tc>
          <w:tcPr>
            <w:tcW w:w="90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3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2, 6</w:t>
            </w:r>
          </w:p>
        </w:tc>
        <w:tc>
          <w:tcPr>
            <w:tcW w:w="3759" w:type="dxa"/>
            <w:shd w:val="clear" w:color="auto" w:fill="auto"/>
          </w:tcPr>
          <w:p w:rsidR="00843DE0" w:rsidRPr="00D04A3C" w:rsidRDefault="00843DE0" w:rsidP="00D04A3C">
            <w:pPr>
              <w:pStyle w:val="a3"/>
              <w:widowControl w:val="0"/>
              <w:suppressAutoHyphens/>
              <w:spacing w:line="360" w:lineRule="auto"/>
              <w:ind w:firstLine="0"/>
              <w:jc w:val="both"/>
              <w:rPr>
                <w:sz w:val="20"/>
              </w:rPr>
            </w:pPr>
            <w:r w:rsidRPr="00D04A3C">
              <w:rPr>
                <w:sz w:val="20"/>
              </w:rPr>
              <w:t>Ячейка с воздушным выклю-чателем 110 кВ</w:t>
            </w:r>
          </w:p>
        </w:tc>
        <w:tc>
          <w:tcPr>
            <w:tcW w:w="972"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0,18</w:t>
            </w:r>
          </w:p>
        </w:tc>
        <w:tc>
          <w:tcPr>
            <w:tcW w:w="107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1,256</w:t>
            </w:r>
          </w:p>
        </w:tc>
        <w:tc>
          <w:tcPr>
            <w:tcW w:w="90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0,67</w:t>
            </w:r>
          </w:p>
        </w:tc>
        <w:tc>
          <w:tcPr>
            <w:tcW w:w="93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2,28</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4, 8</w:t>
            </w:r>
          </w:p>
        </w:tc>
        <w:tc>
          <w:tcPr>
            <w:tcW w:w="3759" w:type="dxa"/>
            <w:shd w:val="clear" w:color="auto" w:fill="auto"/>
          </w:tcPr>
          <w:p w:rsidR="00843DE0" w:rsidRPr="00D04A3C" w:rsidRDefault="00843DE0" w:rsidP="00D04A3C">
            <w:pPr>
              <w:pStyle w:val="a3"/>
              <w:widowControl w:val="0"/>
              <w:suppressAutoHyphens/>
              <w:spacing w:line="360" w:lineRule="auto"/>
              <w:ind w:firstLine="0"/>
              <w:jc w:val="both"/>
              <w:rPr>
                <w:sz w:val="20"/>
              </w:rPr>
            </w:pPr>
            <w:r w:rsidRPr="00D04A3C">
              <w:rPr>
                <w:sz w:val="20"/>
              </w:rPr>
              <w:t>Трансформатор силовой 110/6-10</w:t>
            </w:r>
          </w:p>
        </w:tc>
        <w:tc>
          <w:tcPr>
            <w:tcW w:w="972"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0,01</w:t>
            </w:r>
          </w:p>
        </w:tc>
        <w:tc>
          <w:tcPr>
            <w:tcW w:w="107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20,55</w:t>
            </w:r>
          </w:p>
        </w:tc>
        <w:tc>
          <w:tcPr>
            <w:tcW w:w="90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1,00</w:t>
            </w:r>
          </w:p>
        </w:tc>
        <w:tc>
          <w:tcPr>
            <w:tcW w:w="93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2,28</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9, 10, 11, 12</w:t>
            </w:r>
          </w:p>
        </w:tc>
        <w:tc>
          <w:tcPr>
            <w:tcW w:w="3759" w:type="dxa"/>
            <w:shd w:val="clear" w:color="auto" w:fill="auto"/>
          </w:tcPr>
          <w:p w:rsidR="00843DE0" w:rsidRPr="00D04A3C" w:rsidRDefault="00843DE0" w:rsidP="00D04A3C">
            <w:pPr>
              <w:pStyle w:val="a3"/>
              <w:widowControl w:val="0"/>
              <w:suppressAutoHyphens/>
              <w:spacing w:line="360" w:lineRule="auto"/>
              <w:ind w:firstLine="0"/>
              <w:jc w:val="both"/>
              <w:rPr>
                <w:sz w:val="20"/>
              </w:rPr>
            </w:pPr>
            <w:r w:rsidRPr="00D04A3C">
              <w:rPr>
                <w:sz w:val="20"/>
              </w:rPr>
              <w:t>Ячейка масляного выключателя</w:t>
            </w:r>
            <w:r w:rsidR="004B2E86" w:rsidRPr="00D04A3C">
              <w:rPr>
                <w:sz w:val="20"/>
              </w:rPr>
              <w:t xml:space="preserve"> </w:t>
            </w:r>
            <w:r w:rsidRPr="00D04A3C">
              <w:rPr>
                <w:sz w:val="20"/>
              </w:rPr>
              <w:t>6,10 кВ</w:t>
            </w:r>
          </w:p>
        </w:tc>
        <w:tc>
          <w:tcPr>
            <w:tcW w:w="972"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0,035</w:t>
            </w:r>
          </w:p>
        </w:tc>
        <w:tc>
          <w:tcPr>
            <w:tcW w:w="107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0,26</w:t>
            </w:r>
          </w:p>
        </w:tc>
        <w:tc>
          <w:tcPr>
            <w:tcW w:w="90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0,67</w:t>
            </w:r>
          </w:p>
        </w:tc>
        <w:tc>
          <w:tcPr>
            <w:tcW w:w="93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0,91</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13, 14, 15, 16</w:t>
            </w:r>
          </w:p>
        </w:tc>
        <w:tc>
          <w:tcPr>
            <w:tcW w:w="3759" w:type="dxa"/>
            <w:shd w:val="clear" w:color="auto" w:fill="auto"/>
          </w:tcPr>
          <w:p w:rsidR="00843DE0" w:rsidRPr="00D04A3C" w:rsidRDefault="00843DE0" w:rsidP="00D04A3C">
            <w:pPr>
              <w:pStyle w:val="a3"/>
              <w:widowControl w:val="0"/>
              <w:suppressAutoHyphens/>
              <w:spacing w:line="360" w:lineRule="auto"/>
              <w:ind w:firstLine="0"/>
              <w:jc w:val="both"/>
              <w:rPr>
                <w:sz w:val="20"/>
              </w:rPr>
            </w:pPr>
            <w:r w:rsidRPr="00D04A3C">
              <w:rPr>
                <w:sz w:val="20"/>
              </w:rPr>
              <w:t>Отходящая линия 6,10 кВ при развитии отказов</w:t>
            </w:r>
          </w:p>
        </w:tc>
        <w:tc>
          <w:tcPr>
            <w:tcW w:w="972"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0,012</w:t>
            </w:r>
          </w:p>
        </w:tc>
        <w:tc>
          <w:tcPr>
            <w:tcW w:w="107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0,114</w:t>
            </w:r>
          </w:p>
        </w:tc>
        <w:tc>
          <w:tcPr>
            <w:tcW w:w="90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3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3759" w:type="dxa"/>
            <w:shd w:val="clear" w:color="auto" w:fill="auto"/>
          </w:tcPr>
          <w:p w:rsidR="00843DE0" w:rsidRPr="00D04A3C" w:rsidRDefault="00843DE0" w:rsidP="00D04A3C">
            <w:pPr>
              <w:pStyle w:val="a3"/>
              <w:widowControl w:val="0"/>
              <w:suppressAutoHyphens/>
              <w:spacing w:line="360" w:lineRule="auto"/>
              <w:ind w:firstLine="0"/>
              <w:jc w:val="both"/>
              <w:rPr>
                <w:sz w:val="20"/>
              </w:rPr>
            </w:pPr>
            <w:r w:rsidRPr="00D04A3C">
              <w:rPr>
                <w:sz w:val="20"/>
              </w:rPr>
              <w:t>Комплект АВР 6,10 кВ:</w:t>
            </w:r>
          </w:p>
          <w:p w:rsidR="00843DE0" w:rsidRPr="00D04A3C" w:rsidRDefault="00843DE0" w:rsidP="00D04A3C">
            <w:pPr>
              <w:pStyle w:val="a3"/>
              <w:widowControl w:val="0"/>
              <w:numPr>
                <w:ilvl w:val="0"/>
                <w:numId w:val="27"/>
              </w:numPr>
              <w:tabs>
                <w:tab w:val="clear" w:pos="720"/>
                <w:tab w:val="num" w:pos="459"/>
              </w:tabs>
              <w:suppressAutoHyphens/>
              <w:spacing w:line="360" w:lineRule="auto"/>
              <w:ind w:left="0" w:firstLine="0"/>
              <w:jc w:val="both"/>
              <w:rPr>
                <w:sz w:val="20"/>
              </w:rPr>
            </w:pPr>
            <w:r w:rsidRPr="00D04A3C">
              <w:rPr>
                <w:sz w:val="20"/>
              </w:rPr>
              <w:t>вероятность отказа</w:t>
            </w:r>
          </w:p>
          <w:p w:rsidR="00843DE0" w:rsidRPr="00D04A3C" w:rsidRDefault="00843DE0" w:rsidP="00D04A3C">
            <w:pPr>
              <w:pStyle w:val="a3"/>
              <w:widowControl w:val="0"/>
              <w:numPr>
                <w:ilvl w:val="0"/>
                <w:numId w:val="27"/>
              </w:numPr>
              <w:tabs>
                <w:tab w:val="clear" w:pos="720"/>
                <w:tab w:val="num" w:pos="459"/>
              </w:tabs>
              <w:suppressAutoHyphens/>
              <w:spacing w:line="360" w:lineRule="auto"/>
              <w:ind w:left="0" w:firstLine="0"/>
              <w:jc w:val="both"/>
              <w:rPr>
                <w:sz w:val="20"/>
              </w:rPr>
            </w:pPr>
            <w:r w:rsidRPr="00D04A3C">
              <w:rPr>
                <w:sz w:val="20"/>
              </w:rPr>
              <w:t>вероятность развития отказа при действии АВР</w:t>
            </w:r>
          </w:p>
        </w:tc>
        <w:tc>
          <w:tcPr>
            <w:tcW w:w="972" w:type="dxa"/>
            <w:shd w:val="clear" w:color="auto" w:fill="auto"/>
          </w:tcPr>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0,18</w:t>
            </w:r>
          </w:p>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0,04</w:t>
            </w:r>
          </w:p>
        </w:tc>
        <w:tc>
          <w:tcPr>
            <w:tcW w:w="1076" w:type="dxa"/>
            <w:shd w:val="clear" w:color="auto" w:fill="auto"/>
          </w:tcPr>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09" w:type="dxa"/>
            <w:shd w:val="clear" w:color="auto" w:fill="auto"/>
          </w:tcPr>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38" w:type="dxa"/>
            <w:shd w:val="clear" w:color="auto" w:fill="auto"/>
          </w:tcPr>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p w:rsidR="00843DE0" w:rsidRPr="00D04A3C" w:rsidRDefault="00843DE0" w:rsidP="00D04A3C">
            <w:pPr>
              <w:pStyle w:val="a3"/>
              <w:widowControl w:val="0"/>
              <w:suppressAutoHyphens/>
              <w:spacing w:line="360" w:lineRule="auto"/>
              <w:ind w:firstLine="0"/>
              <w:rPr>
                <w:sz w:val="20"/>
              </w:rPr>
            </w:pPr>
          </w:p>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3759" w:type="dxa"/>
            <w:shd w:val="clear" w:color="auto" w:fill="auto"/>
          </w:tcPr>
          <w:p w:rsidR="00843DE0" w:rsidRPr="00D04A3C" w:rsidRDefault="00843DE0" w:rsidP="00D04A3C">
            <w:pPr>
              <w:pStyle w:val="a3"/>
              <w:widowControl w:val="0"/>
              <w:suppressAutoHyphens/>
              <w:spacing w:line="360" w:lineRule="auto"/>
              <w:ind w:firstLine="0"/>
              <w:jc w:val="both"/>
              <w:rPr>
                <w:sz w:val="20"/>
              </w:rPr>
            </w:pPr>
            <w:r w:rsidRPr="00D04A3C">
              <w:rPr>
                <w:sz w:val="20"/>
              </w:rPr>
              <w:t>Неавтоматическое включение резервного питания</w:t>
            </w:r>
          </w:p>
        </w:tc>
        <w:tc>
          <w:tcPr>
            <w:tcW w:w="972"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107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0,038</w:t>
            </w:r>
          </w:p>
        </w:tc>
        <w:tc>
          <w:tcPr>
            <w:tcW w:w="90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3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r w:rsidR="00843DE0" w:rsidRPr="00146192" w:rsidTr="00D04A3C">
        <w:tc>
          <w:tcPr>
            <w:tcW w:w="166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3759" w:type="dxa"/>
            <w:shd w:val="clear" w:color="auto" w:fill="auto"/>
          </w:tcPr>
          <w:p w:rsidR="00843DE0" w:rsidRPr="00D04A3C" w:rsidRDefault="00843DE0" w:rsidP="00D04A3C">
            <w:pPr>
              <w:pStyle w:val="a3"/>
              <w:widowControl w:val="0"/>
              <w:suppressAutoHyphens/>
              <w:spacing w:line="360" w:lineRule="auto"/>
              <w:ind w:firstLine="0"/>
              <w:jc w:val="both"/>
              <w:rPr>
                <w:sz w:val="20"/>
              </w:rPr>
            </w:pPr>
            <w:r w:rsidRPr="00D04A3C">
              <w:rPr>
                <w:sz w:val="20"/>
              </w:rPr>
              <w:t>Секция шин 6,10 кВ</w:t>
            </w:r>
          </w:p>
        </w:tc>
        <w:tc>
          <w:tcPr>
            <w:tcW w:w="972"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0,01</w:t>
            </w:r>
          </w:p>
        </w:tc>
        <w:tc>
          <w:tcPr>
            <w:tcW w:w="1076"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0,228</w:t>
            </w:r>
          </w:p>
        </w:tc>
        <w:tc>
          <w:tcPr>
            <w:tcW w:w="909"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c>
          <w:tcPr>
            <w:tcW w:w="938" w:type="dxa"/>
            <w:shd w:val="clear" w:color="auto" w:fill="auto"/>
          </w:tcPr>
          <w:p w:rsidR="00843DE0" w:rsidRPr="00D04A3C" w:rsidRDefault="00843DE0" w:rsidP="00D04A3C">
            <w:pPr>
              <w:pStyle w:val="a3"/>
              <w:widowControl w:val="0"/>
              <w:suppressAutoHyphens/>
              <w:spacing w:line="360" w:lineRule="auto"/>
              <w:ind w:firstLine="0"/>
              <w:rPr>
                <w:sz w:val="20"/>
              </w:rPr>
            </w:pPr>
            <w:r w:rsidRPr="00D04A3C">
              <w:rPr>
                <w:sz w:val="20"/>
              </w:rPr>
              <w:t>-</w:t>
            </w:r>
          </w:p>
        </w:tc>
      </w:tr>
    </w:tbl>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pPr>
      <w:r w:rsidRPr="00146192">
        <w:t xml:space="preserve">Сначала рассчитывается ЛРС </w:t>
      </w:r>
      <w:r w:rsidRPr="00146192">
        <w:rPr>
          <w:lang w:val="en-US"/>
        </w:rPr>
        <w:t>I</w:t>
      </w:r>
      <w:r w:rsidRPr="00146192">
        <w:t xml:space="preserve"> и </w:t>
      </w:r>
      <w:r w:rsidRPr="00146192">
        <w:rPr>
          <w:lang w:val="en-US"/>
        </w:rPr>
        <w:t>II</w:t>
      </w:r>
      <w:r w:rsidRPr="00146192">
        <w:t>.</w:t>
      </w:r>
    </w:p>
    <w:p w:rsidR="004B2E86" w:rsidRPr="00146192" w:rsidRDefault="00843DE0" w:rsidP="008D541B">
      <w:pPr>
        <w:suppressAutoHyphens/>
        <w:spacing w:line="360" w:lineRule="auto"/>
        <w:ind w:left="0" w:firstLine="709"/>
        <w:jc w:val="both"/>
        <w:rPr>
          <w:sz w:val="28"/>
        </w:rPr>
      </w:pPr>
      <w:r w:rsidRPr="00146192">
        <w:rPr>
          <w:sz w:val="28"/>
        </w:rPr>
        <w:t>1. Определяем показатели аварийных отключений вводов.</w:t>
      </w:r>
    </w:p>
    <w:p w:rsidR="004B2E86" w:rsidRPr="00146192" w:rsidRDefault="00843DE0" w:rsidP="008D541B">
      <w:pPr>
        <w:suppressAutoHyphens/>
        <w:spacing w:line="360" w:lineRule="auto"/>
        <w:ind w:left="0" w:firstLine="709"/>
        <w:jc w:val="both"/>
        <w:rPr>
          <w:noProof/>
          <w:sz w:val="28"/>
          <w:lang w:val="uk-UA"/>
        </w:rPr>
      </w:pPr>
      <w:r w:rsidRPr="00146192">
        <w:rPr>
          <w:noProof/>
          <w:sz w:val="28"/>
        </w:rPr>
        <w:t xml:space="preserve">Средний параметр потока отказов для </w:t>
      </w:r>
      <w:r w:rsidRPr="00146192">
        <w:rPr>
          <w:noProof/>
          <w:sz w:val="28"/>
          <w:lang w:val="en-US"/>
        </w:rPr>
        <w:t>I</w:t>
      </w:r>
      <w:r w:rsidRPr="00146192">
        <w:rPr>
          <w:noProof/>
          <w:sz w:val="28"/>
        </w:rPr>
        <w:t xml:space="preserve"> ввода из-за аварийных отключений</w:t>
      </w:r>
      <w:r w:rsidR="004B2E86" w:rsidRPr="00146192">
        <w:rPr>
          <w:noProof/>
          <w:sz w:val="28"/>
        </w:rPr>
        <w:t xml:space="preserve"> </w:t>
      </w:r>
      <w:r w:rsidR="00981BC3">
        <w:rPr>
          <w:position w:val="-12"/>
          <w:sz w:val="28"/>
        </w:rPr>
        <w:pict>
          <v:shape id="_x0000_i1380" type="#_x0000_t75" style="width:18.75pt;height:18pt" o:bullet="t">
            <v:imagedata r:id="rId205" o:title=""/>
          </v:shape>
        </w:pict>
      </w:r>
      <w:r w:rsidR="004B2E86" w:rsidRPr="00146192">
        <w:rPr>
          <w:sz w:val="28"/>
        </w:rPr>
        <w:t xml:space="preserve"> </w:t>
      </w:r>
      <w:r w:rsidRPr="00146192">
        <w:rPr>
          <w:sz w:val="28"/>
        </w:rPr>
        <w:t>равен</w:t>
      </w:r>
      <w:r w:rsidR="004B2E86" w:rsidRPr="00146192">
        <w:rPr>
          <w:sz w:val="28"/>
        </w:rPr>
        <w:t xml:space="preserve"> </w:t>
      </w:r>
      <w:r w:rsidRPr="00146192">
        <w:rPr>
          <w:sz w:val="28"/>
        </w:rPr>
        <w:t xml:space="preserve">сумме параметров потока отказов элементов </w:t>
      </w:r>
      <w:r w:rsidRPr="00146192">
        <w:rPr>
          <w:sz w:val="28"/>
          <w:lang w:val="en-US"/>
        </w:rPr>
        <w:t>I</w:t>
      </w:r>
      <w:r w:rsidRPr="00146192">
        <w:rPr>
          <w:sz w:val="28"/>
        </w:rPr>
        <w:t xml:space="preserve"> ввода </w:t>
      </w:r>
      <w:r w:rsidR="00981BC3">
        <w:rPr>
          <w:position w:val="-12"/>
          <w:sz w:val="28"/>
        </w:rPr>
        <w:pict>
          <v:shape id="_x0000_i1381" type="#_x0000_t75" style="width:18pt;height:18pt">
            <v:imagedata r:id="rId206" o:title=""/>
          </v:shape>
        </w:pict>
      </w:r>
      <w:r w:rsidRPr="00146192">
        <w:rPr>
          <w:sz w:val="28"/>
        </w:rPr>
        <w:t xml:space="preserve"> и параметра потока отказов источника питания </w:t>
      </w:r>
      <w:r w:rsidRPr="00146192">
        <w:rPr>
          <w:sz w:val="28"/>
          <w:lang w:val="en-US"/>
        </w:rPr>
        <w:t>I</w:t>
      </w:r>
      <w:r w:rsidRPr="00146192">
        <w:rPr>
          <w:sz w:val="28"/>
        </w:rPr>
        <w:t xml:space="preserve"> ввода </w:t>
      </w:r>
      <w:r w:rsidR="00981BC3">
        <w:rPr>
          <w:position w:val="-10"/>
          <w:sz w:val="28"/>
        </w:rPr>
        <w:pict>
          <v:shape id="_x0000_i1382" type="#_x0000_t75" style="width:26.25pt;height:17.25pt">
            <v:imagedata r:id="rId207" o:title=""/>
          </v:shape>
        </w:pict>
      </w:r>
      <w:r w:rsidRPr="00146192">
        <w:rPr>
          <w:noProof/>
          <w:sz w:val="28"/>
        </w:rPr>
        <w:t>:</w:t>
      </w:r>
    </w:p>
    <w:p w:rsidR="008F0528" w:rsidRPr="00146192" w:rsidRDefault="008F0528"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noProof/>
          <w:sz w:val="28"/>
          <w:lang w:val="uk-UA"/>
        </w:rPr>
      </w:pPr>
      <w:r>
        <w:rPr>
          <w:noProof/>
          <w:position w:val="-28"/>
          <w:sz w:val="28"/>
        </w:rPr>
        <w:pict>
          <v:shape id="_x0000_i1383" type="#_x0000_t75" style="width:276pt;height:33.75pt">
            <v:imagedata r:id="rId344" o:title=""/>
          </v:shape>
        </w:pict>
      </w:r>
      <w:r w:rsidR="004B2E86" w:rsidRPr="00146192">
        <w:rPr>
          <w:noProof/>
          <w:sz w:val="28"/>
        </w:rPr>
        <w:t xml:space="preserve"> </w:t>
      </w:r>
      <w:r w:rsidR="00843DE0" w:rsidRPr="00146192">
        <w:rPr>
          <w:noProof/>
          <w:sz w:val="28"/>
        </w:rPr>
        <w:t>(6.3.</w:t>
      </w:r>
      <w:r w:rsidR="00843DE0" w:rsidRPr="00146192">
        <w:rPr>
          <w:noProof/>
          <w:sz w:val="28"/>
          <w:szCs w:val="28"/>
        </w:rPr>
        <w:t>47</w:t>
      </w:r>
      <w:r w:rsidR="00843DE0" w:rsidRPr="00146192">
        <w:rPr>
          <w:noProof/>
          <w:sz w:val="28"/>
        </w:rPr>
        <w:t>)</w:t>
      </w:r>
    </w:p>
    <w:p w:rsidR="008F0528" w:rsidRPr="00146192" w:rsidRDefault="008F0528" w:rsidP="008D541B">
      <w:pPr>
        <w:suppressAutoHyphens/>
        <w:spacing w:line="360" w:lineRule="auto"/>
        <w:ind w:left="0" w:firstLine="709"/>
        <w:jc w:val="both"/>
        <w:rPr>
          <w:noProof/>
          <w:sz w:val="28"/>
          <w:lang w:val="uk-UA"/>
        </w:rPr>
      </w:pPr>
    </w:p>
    <w:p w:rsidR="004B2E86" w:rsidRPr="00146192" w:rsidRDefault="00843DE0" w:rsidP="008D541B">
      <w:pPr>
        <w:suppressAutoHyphens/>
        <w:spacing w:line="360" w:lineRule="auto"/>
        <w:ind w:left="0" w:firstLine="709"/>
        <w:jc w:val="both"/>
        <w:rPr>
          <w:noProof/>
          <w:sz w:val="28"/>
          <w:lang w:val="uk-UA"/>
        </w:rPr>
      </w:pPr>
      <w:r w:rsidRPr="00146192">
        <w:rPr>
          <w:noProof/>
          <w:sz w:val="28"/>
        </w:rPr>
        <w:t xml:space="preserve">Средний параметр потока отказов для </w:t>
      </w:r>
      <w:r w:rsidRPr="00146192">
        <w:rPr>
          <w:noProof/>
          <w:sz w:val="28"/>
          <w:lang w:val="en-US"/>
        </w:rPr>
        <w:t>II</w:t>
      </w:r>
      <w:r w:rsidRPr="00146192">
        <w:rPr>
          <w:noProof/>
          <w:sz w:val="28"/>
        </w:rPr>
        <w:t xml:space="preserve"> ввода из-за аварийных отключений</w:t>
      </w:r>
      <w:r w:rsidR="004B2E86" w:rsidRPr="00146192">
        <w:rPr>
          <w:noProof/>
          <w:sz w:val="28"/>
        </w:rPr>
        <w:t xml:space="preserve"> </w:t>
      </w:r>
      <w:r w:rsidR="00981BC3">
        <w:rPr>
          <w:position w:val="-12"/>
          <w:sz w:val="28"/>
        </w:rPr>
        <w:pict>
          <v:shape id="_x0000_i1384" type="#_x0000_t75" style="width:20.25pt;height:18pt">
            <v:imagedata r:id="rId209" o:title=""/>
          </v:shape>
        </w:pict>
      </w:r>
      <w:r w:rsidR="004B2E86" w:rsidRPr="00146192">
        <w:rPr>
          <w:sz w:val="28"/>
        </w:rPr>
        <w:t xml:space="preserve"> </w:t>
      </w:r>
      <w:r w:rsidRPr="00146192">
        <w:rPr>
          <w:sz w:val="28"/>
        </w:rPr>
        <w:t>равен</w:t>
      </w:r>
      <w:r w:rsidR="004B2E86" w:rsidRPr="00146192">
        <w:rPr>
          <w:sz w:val="28"/>
        </w:rPr>
        <w:t xml:space="preserve"> </w:t>
      </w:r>
      <w:r w:rsidRPr="00146192">
        <w:rPr>
          <w:sz w:val="28"/>
        </w:rPr>
        <w:t xml:space="preserve">сумме параметров потока отказов элементов </w:t>
      </w:r>
      <w:r w:rsidRPr="00146192">
        <w:rPr>
          <w:sz w:val="28"/>
          <w:lang w:val="en-US"/>
        </w:rPr>
        <w:t>II</w:t>
      </w:r>
      <w:r w:rsidRPr="00146192">
        <w:rPr>
          <w:sz w:val="28"/>
        </w:rPr>
        <w:t xml:space="preserve"> ввода </w:t>
      </w:r>
      <w:r w:rsidR="00981BC3">
        <w:rPr>
          <w:position w:val="-12"/>
          <w:sz w:val="28"/>
        </w:rPr>
        <w:pict>
          <v:shape id="_x0000_i1385" type="#_x0000_t75" style="width:18pt;height:18pt">
            <v:imagedata r:id="rId206" o:title=""/>
          </v:shape>
        </w:pict>
      </w:r>
      <w:r w:rsidRPr="00146192">
        <w:rPr>
          <w:sz w:val="28"/>
        </w:rPr>
        <w:t xml:space="preserve"> и параметра потока отказов источника питания </w:t>
      </w:r>
      <w:r w:rsidRPr="00146192">
        <w:rPr>
          <w:sz w:val="28"/>
          <w:lang w:val="en-US"/>
        </w:rPr>
        <w:t>II</w:t>
      </w:r>
      <w:r w:rsidRPr="00146192">
        <w:rPr>
          <w:sz w:val="28"/>
        </w:rPr>
        <w:t xml:space="preserve"> ввода </w:t>
      </w:r>
      <w:r w:rsidR="00981BC3">
        <w:rPr>
          <w:position w:val="-10"/>
          <w:sz w:val="28"/>
        </w:rPr>
        <w:pict>
          <v:shape id="_x0000_i1386" type="#_x0000_t75" style="width:27pt;height:17.25pt">
            <v:imagedata r:id="rId210" o:title=""/>
          </v:shape>
        </w:pict>
      </w:r>
      <w:r w:rsidRPr="00146192">
        <w:rPr>
          <w:noProof/>
          <w:sz w:val="28"/>
        </w:rPr>
        <w:t>:</w:t>
      </w:r>
    </w:p>
    <w:p w:rsidR="008F0528" w:rsidRPr="00146192" w:rsidRDefault="008F0528" w:rsidP="008D541B">
      <w:pPr>
        <w:suppressAutoHyphens/>
        <w:spacing w:line="360" w:lineRule="auto"/>
        <w:ind w:left="0" w:firstLine="709"/>
        <w:jc w:val="both"/>
        <w:rPr>
          <w:noProof/>
          <w:sz w:val="28"/>
          <w:lang w:val="uk-UA"/>
        </w:rPr>
      </w:pPr>
    </w:p>
    <w:p w:rsidR="00843DE0" w:rsidRPr="00146192" w:rsidRDefault="00981BC3" w:rsidP="008D541B">
      <w:pPr>
        <w:suppressAutoHyphens/>
        <w:spacing w:line="360" w:lineRule="auto"/>
        <w:ind w:left="0" w:firstLine="709"/>
        <w:jc w:val="both"/>
        <w:rPr>
          <w:noProof/>
          <w:sz w:val="28"/>
          <w:lang w:val="uk-UA"/>
        </w:rPr>
      </w:pPr>
      <w:r>
        <w:rPr>
          <w:noProof/>
          <w:position w:val="-28"/>
          <w:sz w:val="28"/>
        </w:rPr>
        <w:pict>
          <v:shape id="_x0000_i1387" type="#_x0000_t75" style="width:279pt;height:33.75pt">
            <v:imagedata r:id="rId345" o:title=""/>
          </v:shape>
        </w:pict>
      </w:r>
      <w:r w:rsidR="004B2E86" w:rsidRPr="00146192">
        <w:rPr>
          <w:noProof/>
          <w:sz w:val="28"/>
        </w:rPr>
        <w:t xml:space="preserve"> </w:t>
      </w:r>
      <w:r w:rsidR="00843DE0" w:rsidRPr="00146192">
        <w:rPr>
          <w:noProof/>
          <w:sz w:val="28"/>
        </w:rPr>
        <w:t>(6.3.</w:t>
      </w:r>
      <w:r w:rsidR="00843DE0" w:rsidRPr="00146192">
        <w:rPr>
          <w:noProof/>
          <w:sz w:val="28"/>
          <w:szCs w:val="28"/>
        </w:rPr>
        <w:t>48</w:t>
      </w:r>
      <w:r w:rsidR="00843DE0" w:rsidRPr="00146192">
        <w:rPr>
          <w:noProof/>
          <w:sz w:val="28"/>
        </w:rPr>
        <w:t>)</w:t>
      </w:r>
    </w:p>
    <w:p w:rsidR="008F0528" w:rsidRPr="00146192" w:rsidRDefault="008F0528" w:rsidP="008D541B">
      <w:pPr>
        <w:suppressAutoHyphens/>
        <w:spacing w:line="360" w:lineRule="auto"/>
        <w:ind w:left="0" w:firstLine="709"/>
        <w:jc w:val="both"/>
        <w:rPr>
          <w:noProof/>
          <w:sz w:val="28"/>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Среднее время восстановления напряжения для </w:t>
      </w:r>
      <w:r w:rsidRPr="00146192">
        <w:rPr>
          <w:noProof/>
          <w:lang w:val="en-US"/>
        </w:rPr>
        <w:t>I</w:t>
      </w:r>
      <w:r w:rsidRPr="00146192">
        <w:rPr>
          <w:noProof/>
        </w:rPr>
        <w:t xml:space="preserve"> ввода после аварийного отключения </w:t>
      </w:r>
      <w:r w:rsidR="00981BC3">
        <w:rPr>
          <w:noProof/>
          <w:position w:val="-12"/>
        </w:rPr>
        <w:pict>
          <v:shape id="_x0000_i1388" type="#_x0000_t75" style="width:17.25pt;height:18pt">
            <v:imagedata r:id="rId212" o:title=""/>
          </v:shape>
        </w:pict>
      </w:r>
      <w:r w:rsidRPr="00146192">
        <w:rPr>
          <w:noProof/>
        </w:rPr>
        <w:t>, равно:</w:t>
      </w:r>
    </w:p>
    <w:p w:rsidR="008F0528" w:rsidRPr="00146192" w:rsidRDefault="008F0528" w:rsidP="008D541B">
      <w:pPr>
        <w:pStyle w:val="a3"/>
        <w:widowControl w:val="0"/>
        <w:suppressAutoHyphens/>
        <w:spacing w:line="360" w:lineRule="auto"/>
        <w:ind w:firstLine="709"/>
        <w:jc w:val="both"/>
        <w:rPr>
          <w:noProof/>
          <w:lang w:val="uk-UA"/>
        </w:rPr>
      </w:pPr>
    </w:p>
    <w:p w:rsidR="00843DE0" w:rsidRPr="00146192" w:rsidRDefault="008F0528" w:rsidP="008D541B">
      <w:pPr>
        <w:pStyle w:val="a3"/>
        <w:widowControl w:val="0"/>
        <w:suppressAutoHyphens/>
        <w:spacing w:line="360" w:lineRule="auto"/>
        <w:ind w:firstLine="709"/>
        <w:jc w:val="both"/>
        <w:rPr>
          <w:noProof/>
          <w:lang w:val="uk-UA"/>
        </w:rPr>
      </w:pPr>
      <w:r w:rsidRPr="00146192">
        <w:rPr>
          <w:noProof/>
          <w:lang w:val="uk-UA"/>
        </w:rPr>
        <w:br w:type="page"/>
      </w:r>
      <w:r w:rsidR="00981BC3">
        <w:rPr>
          <w:noProof/>
          <w:position w:val="-64"/>
        </w:rPr>
        <w:pict>
          <v:shape id="_x0000_i1389" type="#_x0000_t75" style="width:329.25pt;height:69.75pt">
            <v:imagedata r:id="rId346" o:title=""/>
          </v:shape>
        </w:pict>
      </w:r>
      <w:r w:rsidR="004B2E86" w:rsidRPr="00146192">
        <w:rPr>
          <w:noProof/>
        </w:rPr>
        <w:t xml:space="preserve"> </w:t>
      </w:r>
      <w:r w:rsidR="00843DE0" w:rsidRPr="00146192">
        <w:rPr>
          <w:noProof/>
        </w:rPr>
        <w:t>(6.3.</w:t>
      </w:r>
      <w:r w:rsidR="00843DE0" w:rsidRPr="00146192">
        <w:rPr>
          <w:noProof/>
          <w:szCs w:val="28"/>
        </w:rPr>
        <w:t>49</w:t>
      </w:r>
      <w:r w:rsidR="00843DE0" w:rsidRPr="00146192">
        <w:rPr>
          <w:noProof/>
        </w:rPr>
        <w:t>)</w:t>
      </w:r>
    </w:p>
    <w:p w:rsidR="008F0528" w:rsidRPr="00146192" w:rsidRDefault="008F0528" w:rsidP="008D541B">
      <w:pPr>
        <w:pStyle w:val="a3"/>
        <w:widowControl w:val="0"/>
        <w:suppressAutoHyphens/>
        <w:spacing w:line="360" w:lineRule="auto"/>
        <w:ind w:firstLine="709"/>
        <w:jc w:val="both"/>
        <w:rPr>
          <w:noProof/>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Среднее время восстановления напряжения для </w:t>
      </w:r>
      <w:r w:rsidRPr="00146192">
        <w:rPr>
          <w:noProof/>
          <w:lang w:val="en-US"/>
        </w:rPr>
        <w:t>II</w:t>
      </w:r>
      <w:r w:rsidRPr="00146192">
        <w:rPr>
          <w:noProof/>
        </w:rPr>
        <w:t xml:space="preserve"> ввода после аварийного отключения </w:t>
      </w:r>
      <w:r w:rsidR="00981BC3">
        <w:rPr>
          <w:noProof/>
          <w:position w:val="-12"/>
        </w:rPr>
        <w:pict>
          <v:shape id="_x0000_i1390" type="#_x0000_t75" style="width:18.75pt;height:18pt">
            <v:imagedata r:id="rId214" o:title=""/>
          </v:shape>
        </w:pict>
      </w:r>
      <w:r w:rsidRPr="00146192">
        <w:rPr>
          <w:noProof/>
        </w:rPr>
        <w:t>, равно:</w:t>
      </w:r>
    </w:p>
    <w:p w:rsidR="008F0528" w:rsidRPr="00146192" w:rsidRDefault="008F0528" w:rsidP="008D541B">
      <w:pPr>
        <w:pStyle w:val="a3"/>
        <w:widowControl w:val="0"/>
        <w:suppressAutoHyphens/>
        <w:spacing w:line="360" w:lineRule="auto"/>
        <w:ind w:firstLine="709"/>
        <w:jc w:val="both"/>
        <w:rPr>
          <w:noProof/>
          <w:lang w:val="uk-UA"/>
        </w:rPr>
      </w:pPr>
    </w:p>
    <w:p w:rsidR="00843DE0" w:rsidRPr="00146192" w:rsidRDefault="00981BC3" w:rsidP="008D541B">
      <w:pPr>
        <w:pStyle w:val="a3"/>
        <w:widowControl w:val="0"/>
        <w:suppressAutoHyphens/>
        <w:spacing w:line="360" w:lineRule="auto"/>
        <w:ind w:firstLine="709"/>
        <w:jc w:val="both"/>
        <w:rPr>
          <w:noProof/>
          <w:lang w:val="uk-UA"/>
        </w:rPr>
      </w:pPr>
      <w:r>
        <w:rPr>
          <w:noProof/>
          <w:position w:val="-64"/>
        </w:rPr>
        <w:pict>
          <v:shape id="_x0000_i1391" type="#_x0000_t75" style="width:329.25pt;height:69.75pt">
            <v:imagedata r:id="rId347" o:title=""/>
          </v:shape>
        </w:pict>
      </w:r>
      <w:r w:rsidR="004B2E86" w:rsidRPr="00146192">
        <w:rPr>
          <w:noProof/>
        </w:rPr>
        <w:t xml:space="preserve"> </w:t>
      </w:r>
      <w:r w:rsidR="00843DE0" w:rsidRPr="00146192">
        <w:rPr>
          <w:noProof/>
        </w:rPr>
        <w:t>(6.3.</w:t>
      </w:r>
      <w:r w:rsidR="00843DE0" w:rsidRPr="00146192">
        <w:rPr>
          <w:noProof/>
          <w:szCs w:val="28"/>
        </w:rPr>
        <w:t>50</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2. Показатели аварийных отключений из-за отказов шин ТП или из-за развития отказов со стороны присоединений (</w:t>
      </w:r>
      <w:r w:rsidR="00981BC3">
        <w:rPr>
          <w:position w:val="-14"/>
        </w:rPr>
        <w:pict>
          <v:shape id="_x0000_i1392" type="#_x0000_t75" style="width:86.25pt;height:18.75pt">
            <v:imagedata r:id="rId216" o:title=""/>
          </v:shape>
        </w:pict>
      </w:r>
      <w:r w:rsidRPr="00146192">
        <w:t>).</w:t>
      </w:r>
    </w:p>
    <w:p w:rsidR="00843DE0" w:rsidRPr="00146192" w:rsidRDefault="00843DE0" w:rsidP="008D541B">
      <w:pPr>
        <w:pStyle w:val="a3"/>
        <w:widowControl w:val="0"/>
        <w:suppressAutoHyphens/>
        <w:spacing w:line="360" w:lineRule="auto"/>
        <w:ind w:firstLine="709"/>
        <w:jc w:val="both"/>
      </w:pPr>
      <w:r w:rsidRPr="00146192">
        <w:t>Присоединениями в данном случае являются по две ячейки (</w:t>
      </w:r>
      <w:r w:rsidR="00981BC3">
        <w:rPr>
          <w:position w:val="-6"/>
        </w:rPr>
        <w:pict>
          <v:shape id="_x0000_i1393" type="#_x0000_t75" style="width:30.75pt;height:14.25pt">
            <v:imagedata r:id="rId348" o:title=""/>
          </v:shape>
        </w:pict>
      </w:r>
      <w:r w:rsidRPr="00146192">
        <w:t xml:space="preserve">) с масляным выключателем на каждой секции шин </w:t>
      </w:r>
      <w:r w:rsidR="00981BC3">
        <w:rPr>
          <w:position w:val="-14"/>
        </w:rPr>
        <w:pict>
          <v:shape id="_x0000_i1394" type="#_x0000_t75" style="width:98.25pt;height:18.75pt">
            <v:imagedata r:id="rId349" o:title=""/>
          </v:shape>
        </w:pict>
      </w:r>
      <w:r w:rsidRPr="00146192">
        <w:t xml:space="preserve">, а шины ТП образованы низкой стороной трансформатора, то есть число потока отказов шин равно числу потока отказов трансформатора </w:t>
      </w:r>
      <w:r w:rsidR="00981BC3">
        <w:rPr>
          <w:position w:val="-14"/>
        </w:rPr>
        <w:pict>
          <v:shape id="_x0000_i1395" type="#_x0000_t75" style="width:173.25pt;height:18.75pt">
            <v:imagedata r:id="rId219" o:title=""/>
          </v:shape>
        </w:pict>
      </w:r>
      <w:r w:rsidRPr="00146192">
        <w:t>. Аналогичная ситуация и для длительности восстановления напряжения.</w:t>
      </w: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396" type="#_x0000_t75" style="width:21pt;height:18.75pt">
            <v:imagedata r:id="rId220" o:title=""/>
          </v:shape>
        </w:pict>
      </w:r>
      <w:r w:rsidRPr="00146192">
        <w:rPr>
          <w:noProof/>
        </w:rPr>
        <w:t xml:space="preserve"> и среднее время восстановления напряжения </w:t>
      </w:r>
      <w:r w:rsidR="00981BC3">
        <w:rPr>
          <w:position w:val="-14"/>
        </w:rPr>
        <w:pict>
          <v:shape id="_x0000_i1397" type="#_x0000_t75" style="width:18pt;height:18.75pt">
            <v:imagedata r:id="rId221" o:title=""/>
          </v:shape>
        </w:pict>
      </w:r>
      <w:r w:rsidRPr="00146192">
        <w:rPr>
          <w:noProof/>
        </w:rPr>
        <w:t xml:space="preserve"> для </w:t>
      </w:r>
      <w:r w:rsidRPr="00146192">
        <w:rPr>
          <w:noProof/>
          <w:lang w:val="en-US"/>
        </w:rPr>
        <w:t>I</w:t>
      </w:r>
      <w:r w:rsidRPr="00146192">
        <w:rPr>
          <w:noProof/>
        </w:rPr>
        <w:t xml:space="preserve"> ввода из-за </w:t>
      </w:r>
      <w:r w:rsidRPr="00146192">
        <w:t>развития отказов со стороны присоединений</w:t>
      </w:r>
      <w:r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398" type="#_x0000_t75" style="width:279pt;height:20.25pt">
            <v:imagedata r:id="rId350" o:title=""/>
          </v:shape>
        </w:pict>
      </w:r>
      <w:r w:rsidR="004B2E86" w:rsidRPr="00146192">
        <w:t xml:space="preserve"> </w:t>
      </w:r>
      <w:r w:rsidR="00843DE0" w:rsidRPr="00146192">
        <w:rPr>
          <w:noProof/>
        </w:rPr>
        <w:t>(6.3.</w:t>
      </w:r>
      <w:r w:rsidR="00843DE0" w:rsidRPr="00146192">
        <w:rPr>
          <w:noProof/>
          <w:szCs w:val="28"/>
        </w:rPr>
        <w:t>51</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8"/>
        </w:rPr>
        <w:pict>
          <v:shape id="_x0000_i1399" type="#_x0000_t75" style="width:249.75pt;height:74.25pt">
            <v:imagedata r:id="rId351" o:title=""/>
          </v:shape>
        </w:pict>
      </w:r>
      <w:r w:rsidR="004B2E86" w:rsidRPr="00146192">
        <w:t xml:space="preserve"> </w:t>
      </w:r>
      <w:r w:rsidR="00843DE0" w:rsidRPr="00146192">
        <w:rPr>
          <w:noProof/>
        </w:rPr>
        <w:t>(6.3.</w:t>
      </w:r>
      <w:r w:rsidR="00843DE0" w:rsidRPr="00146192">
        <w:rPr>
          <w:noProof/>
          <w:szCs w:val="28"/>
        </w:rPr>
        <w:t>52</w:t>
      </w:r>
      <w:r w:rsidR="00843DE0" w:rsidRPr="00146192">
        <w:rPr>
          <w:noProof/>
        </w:rPr>
        <w:t>)</w:t>
      </w:r>
    </w:p>
    <w:p w:rsidR="004B2E86" w:rsidRPr="00146192" w:rsidRDefault="008F0528" w:rsidP="008D541B">
      <w:pPr>
        <w:pStyle w:val="a3"/>
        <w:widowControl w:val="0"/>
        <w:suppressAutoHyphens/>
        <w:spacing w:line="360" w:lineRule="auto"/>
        <w:ind w:firstLine="709"/>
        <w:jc w:val="both"/>
        <w:rPr>
          <w:noProof/>
          <w:lang w:val="uk-UA"/>
        </w:rPr>
      </w:pPr>
      <w:r w:rsidRPr="00146192">
        <w:rPr>
          <w:noProof/>
          <w:lang w:val="uk-UA"/>
        </w:rPr>
        <w:br w:type="page"/>
      </w:r>
      <w:r w:rsidR="00843DE0" w:rsidRPr="00146192">
        <w:rPr>
          <w:noProof/>
        </w:rPr>
        <w:t xml:space="preserve">Средний параметр потока отказов </w:t>
      </w:r>
      <w:r w:rsidR="00981BC3">
        <w:rPr>
          <w:position w:val="-14"/>
        </w:rPr>
        <w:pict>
          <v:shape id="_x0000_i1400" type="#_x0000_t75" style="width:23.25pt;height:18.75pt">
            <v:imagedata r:id="rId224" o:title=""/>
          </v:shape>
        </w:pict>
      </w:r>
      <w:r w:rsidR="00843DE0" w:rsidRPr="00146192">
        <w:t xml:space="preserve"> </w:t>
      </w:r>
      <w:r w:rsidR="00843DE0" w:rsidRPr="00146192">
        <w:rPr>
          <w:noProof/>
        </w:rPr>
        <w:t xml:space="preserve">и среднее время восстановления напряжения </w:t>
      </w:r>
      <w:r w:rsidR="00981BC3">
        <w:rPr>
          <w:position w:val="-14"/>
        </w:rPr>
        <w:pict>
          <v:shape id="_x0000_i1401" type="#_x0000_t75" style="width:20.25pt;height:18.75pt">
            <v:imagedata r:id="rId225" o:title=""/>
          </v:shape>
        </w:pict>
      </w:r>
      <w:r w:rsidR="00843DE0" w:rsidRPr="00146192">
        <w:rPr>
          <w:noProof/>
        </w:rPr>
        <w:t xml:space="preserve"> для </w:t>
      </w:r>
      <w:r w:rsidR="00843DE0" w:rsidRPr="00146192">
        <w:rPr>
          <w:noProof/>
          <w:lang w:val="en-US"/>
        </w:rPr>
        <w:t>II</w:t>
      </w:r>
      <w:r w:rsidR="00843DE0" w:rsidRPr="00146192">
        <w:rPr>
          <w:noProof/>
        </w:rPr>
        <w:t xml:space="preserve"> ввода из-за </w:t>
      </w:r>
      <w:r w:rsidR="00843DE0" w:rsidRPr="00146192">
        <w:t>развития отказов со стороны присоединений</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02" type="#_x0000_t75" style="width:279pt;height:20.25pt">
            <v:imagedata r:id="rId352" o:title=""/>
          </v:shape>
        </w:pict>
      </w:r>
      <w:r w:rsidR="004B2E86" w:rsidRPr="00146192">
        <w:t xml:space="preserve"> </w:t>
      </w:r>
      <w:r w:rsidR="00843DE0" w:rsidRPr="00146192">
        <w:rPr>
          <w:noProof/>
        </w:rPr>
        <w:t>(6.3.</w:t>
      </w:r>
      <w:r w:rsidR="00843DE0" w:rsidRPr="00146192">
        <w:rPr>
          <w:noProof/>
          <w:szCs w:val="28"/>
        </w:rPr>
        <w:t>53</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8"/>
        </w:rPr>
        <w:pict>
          <v:shape id="_x0000_i1403" type="#_x0000_t75" style="width:249pt;height:74.25pt">
            <v:imagedata r:id="rId353" o:title=""/>
          </v:shape>
        </w:pict>
      </w:r>
      <w:r w:rsidR="004B2E86" w:rsidRPr="00146192">
        <w:t xml:space="preserve"> </w:t>
      </w:r>
      <w:r w:rsidR="00843DE0" w:rsidRPr="00146192">
        <w:rPr>
          <w:noProof/>
        </w:rPr>
        <w:t>(6.3.</w:t>
      </w:r>
      <w:r w:rsidR="00843DE0" w:rsidRPr="00146192">
        <w:rPr>
          <w:noProof/>
          <w:szCs w:val="28"/>
        </w:rPr>
        <w:t>54</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3. Показатели аварийных отключений секций шин (</w:t>
      </w:r>
      <w:r w:rsidR="00981BC3">
        <w:rPr>
          <w:position w:val="-14"/>
        </w:rPr>
        <w:pict>
          <v:shape id="_x0000_i1404" type="#_x0000_t75" style="width:114pt;height:18.75pt">
            <v:imagedata r:id="rId229" o:title=""/>
          </v:shape>
        </w:pict>
      </w:r>
      <w:r w:rsidRPr="00146192">
        <w:t>).</w:t>
      </w: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405" type="#_x0000_t75" style="width:27.75pt;height:18.75pt">
            <v:imagedata r:id="rId230" o:title=""/>
          </v:shape>
        </w:pict>
      </w:r>
      <w:r w:rsidRPr="00146192">
        <w:rPr>
          <w:noProof/>
        </w:rPr>
        <w:t xml:space="preserve"> и среднее время восстановления напряжения </w:t>
      </w:r>
      <w:r w:rsidR="00981BC3">
        <w:rPr>
          <w:position w:val="-14"/>
        </w:rPr>
        <w:pict>
          <v:shape id="_x0000_i1406" type="#_x0000_t75" style="width:24.75pt;height:18.75pt">
            <v:imagedata r:id="rId231" o:title=""/>
          </v:shape>
        </w:pict>
      </w:r>
      <w:r w:rsidRPr="00146192">
        <w:rPr>
          <w:noProof/>
        </w:rPr>
        <w:t xml:space="preserve"> для </w:t>
      </w:r>
      <w:r w:rsidRPr="00146192">
        <w:rPr>
          <w:noProof/>
          <w:lang w:val="en-US"/>
        </w:rPr>
        <w:t>I</w:t>
      </w:r>
      <w:r w:rsidRPr="00146192">
        <w:rPr>
          <w:noProof/>
        </w:rPr>
        <w:t xml:space="preserve"> ввода из-за </w:t>
      </w:r>
      <w:r w:rsidRPr="00146192">
        <w:t>аварийных отключений секций шин, то есть аварийных отключений ввода (</w:t>
      </w:r>
      <w:r w:rsidR="00981BC3">
        <w:rPr>
          <w:position w:val="-16"/>
        </w:rPr>
        <w:pict>
          <v:shape id="_x0000_i1407" type="#_x0000_t75" style="width:42.75pt;height:20.25pt">
            <v:imagedata r:id="rId232" o:title=""/>
          </v:shape>
        </w:pict>
      </w:r>
      <w:r w:rsidRPr="00146192">
        <w:t>) или развития отказов со стороны присоединений (</w:t>
      </w:r>
      <w:r w:rsidR="00981BC3">
        <w:rPr>
          <w:position w:val="-18"/>
        </w:rPr>
        <w:pict>
          <v:shape id="_x0000_i1408" type="#_x0000_t75" style="width:48pt;height:21pt">
            <v:imagedata r:id="rId233" o:title=""/>
          </v:shape>
        </w:pict>
      </w:r>
      <w:r w:rsidRPr="00146192">
        <w:t>)</w:t>
      </w:r>
      <w:r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09" type="#_x0000_t75" style="width:245.25pt;height:18.75pt">
            <v:imagedata r:id="rId354" o:title=""/>
          </v:shape>
        </w:pict>
      </w:r>
      <w:r w:rsidR="004B2E86" w:rsidRPr="00146192">
        <w:t xml:space="preserve"> </w:t>
      </w:r>
      <w:r w:rsidR="00843DE0" w:rsidRPr="00146192">
        <w:rPr>
          <w:noProof/>
        </w:rPr>
        <w:t>(6.3.</w:t>
      </w:r>
      <w:r w:rsidR="00843DE0" w:rsidRPr="00146192">
        <w:rPr>
          <w:noProof/>
          <w:szCs w:val="28"/>
        </w:rPr>
        <w:t>55</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410" type="#_x0000_t75" style="width:296.25pt;height:69.75pt">
            <v:imagedata r:id="rId355" o:title=""/>
          </v:shape>
        </w:pict>
      </w:r>
      <w:r w:rsidR="004B2E86" w:rsidRPr="00146192">
        <w:t xml:space="preserve"> </w:t>
      </w:r>
      <w:r w:rsidR="00843DE0" w:rsidRPr="00146192">
        <w:rPr>
          <w:noProof/>
        </w:rPr>
        <w:t>(6.3.</w:t>
      </w:r>
      <w:r w:rsidR="00843DE0" w:rsidRPr="00146192">
        <w:rPr>
          <w:noProof/>
          <w:szCs w:val="28"/>
        </w:rPr>
        <w:t>56</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411" type="#_x0000_t75" style="width:30pt;height:18.75pt">
            <v:imagedata r:id="rId236" o:title=""/>
          </v:shape>
        </w:pict>
      </w:r>
      <w:r w:rsidRPr="00146192">
        <w:rPr>
          <w:noProof/>
        </w:rPr>
        <w:t xml:space="preserve"> и среднее время восстановления напряжения </w:t>
      </w:r>
      <w:r w:rsidR="00981BC3">
        <w:rPr>
          <w:position w:val="-14"/>
        </w:rPr>
        <w:pict>
          <v:shape id="_x0000_i1412" type="#_x0000_t75" style="width:27pt;height:18.75pt">
            <v:imagedata r:id="rId237" o:title=""/>
          </v:shape>
        </w:pict>
      </w:r>
      <w:r w:rsidRPr="00146192">
        <w:rPr>
          <w:noProof/>
        </w:rPr>
        <w:t xml:space="preserve"> для </w:t>
      </w:r>
      <w:r w:rsidRPr="00146192">
        <w:rPr>
          <w:noProof/>
          <w:lang w:val="en-US"/>
        </w:rPr>
        <w:t>II</w:t>
      </w:r>
      <w:r w:rsidRPr="00146192">
        <w:rPr>
          <w:noProof/>
        </w:rPr>
        <w:t xml:space="preserve"> ввода из-за </w:t>
      </w:r>
      <w:r w:rsidRPr="00146192">
        <w:t>аварийных отключений секций шин, то есть аварийных отключений ввода (</w:t>
      </w:r>
      <w:r w:rsidR="00981BC3">
        <w:rPr>
          <w:position w:val="-16"/>
        </w:rPr>
        <w:pict>
          <v:shape id="_x0000_i1413" type="#_x0000_t75" style="width:48pt;height:20.25pt">
            <v:imagedata r:id="rId238" o:title=""/>
          </v:shape>
        </w:pict>
      </w:r>
      <w:r w:rsidRPr="00146192">
        <w:t>) или развития отказов со стороны присоединений (</w:t>
      </w:r>
      <w:r w:rsidR="00981BC3">
        <w:rPr>
          <w:position w:val="-18"/>
        </w:rPr>
        <w:pict>
          <v:shape id="_x0000_i1414" type="#_x0000_t75" style="width:53.25pt;height:21pt">
            <v:imagedata r:id="rId239" o:title=""/>
          </v:shape>
        </w:pict>
      </w:r>
      <w:r w:rsidRPr="00146192">
        <w:t>)</w:t>
      </w:r>
      <w:r w:rsidRPr="00146192">
        <w:rPr>
          <w:noProof/>
        </w:rPr>
        <w:t>:</w:t>
      </w:r>
    </w:p>
    <w:p w:rsidR="008F0528" w:rsidRPr="00146192" w:rsidRDefault="008F0528" w:rsidP="008D541B">
      <w:pPr>
        <w:pStyle w:val="a3"/>
        <w:widowControl w:val="0"/>
        <w:suppressAutoHyphens/>
        <w:spacing w:line="360" w:lineRule="auto"/>
        <w:ind w:firstLine="709"/>
        <w:jc w:val="both"/>
        <w:rPr>
          <w:noProof/>
          <w:lang w:val="uk-UA"/>
        </w:rPr>
      </w:pPr>
    </w:p>
    <w:p w:rsidR="004B2E86" w:rsidRPr="00146192" w:rsidRDefault="008F0528" w:rsidP="008D541B">
      <w:pPr>
        <w:pStyle w:val="a3"/>
        <w:widowControl w:val="0"/>
        <w:suppressAutoHyphens/>
        <w:spacing w:line="360" w:lineRule="auto"/>
        <w:ind w:firstLine="709"/>
        <w:jc w:val="both"/>
      </w:pPr>
      <w:r w:rsidRPr="00146192">
        <w:rPr>
          <w:noProof/>
          <w:lang w:val="uk-UA"/>
        </w:rPr>
        <w:br w:type="page"/>
      </w:r>
      <w:r w:rsidR="00981BC3">
        <w:rPr>
          <w:position w:val="-14"/>
        </w:rPr>
        <w:pict>
          <v:shape id="_x0000_i1415" type="#_x0000_t75" style="width:251.25pt;height:18.75pt">
            <v:imagedata r:id="rId356" o:title=""/>
          </v:shape>
        </w:pict>
      </w:r>
      <w:r w:rsidR="004B2E86" w:rsidRPr="00146192">
        <w:t xml:space="preserve"> </w:t>
      </w:r>
      <w:r w:rsidR="00843DE0" w:rsidRPr="00146192">
        <w:rPr>
          <w:noProof/>
        </w:rPr>
        <w:t>(6.3.</w:t>
      </w:r>
      <w:r w:rsidR="00843DE0" w:rsidRPr="00146192">
        <w:rPr>
          <w:noProof/>
          <w:szCs w:val="28"/>
        </w:rPr>
        <w:t>57</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416" type="#_x0000_t75" style="width:296.25pt;height:69.75pt">
            <v:imagedata r:id="rId357" o:title=""/>
          </v:shape>
        </w:pict>
      </w:r>
      <w:r w:rsidR="004B2E86" w:rsidRPr="00146192">
        <w:t xml:space="preserve"> </w:t>
      </w:r>
      <w:r w:rsidR="00843DE0" w:rsidRPr="00146192">
        <w:rPr>
          <w:noProof/>
        </w:rPr>
        <w:t>(6.3.</w:t>
      </w:r>
      <w:r w:rsidR="00843DE0" w:rsidRPr="00146192">
        <w:rPr>
          <w:noProof/>
          <w:szCs w:val="28"/>
        </w:rPr>
        <w:t>58</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4. Показатели полных отключений вводов (</w:t>
      </w:r>
      <w:r w:rsidR="00981BC3">
        <w:rPr>
          <w:position w:val="-14"/>
        </w:rPr>
        <w:pict>
          <v:shape id="_x0000_i1417" type="#_x0000_t75" style="width:93.75pt;height:18.75pt">
            <v:imagedata r:id="rId242" o:title=""/>
          </v:shape>
        </w:pict>
      </w:r>
      <w:r w:rsidRPr="00146192">
        <w:t>).</w:t>
      </w:r>
    </w:p>
    <w:p w:rsidR="004B2E86" w:rsidRPr="00146192" w:rsidRDefault="00843DE0" w:rsidP="008D541B">
      <w:pPr>
        <w:pStyle w:val="a3"/>
        <w:widowControl w:val="0"/>
        <w:suppressAutoHyphens/>
        <w:spacing w:line="360" w:lineRule="auto"/>
        <w:ind w:firstLine="709"/>
        <w:jc w:val="both"/>
        <w:rPr>
          <w:lang w:val="uk-UA"/>
        </w:rPr>
      </w:pPr>
      <w:r w:rsidRPr="00146192">
        <w:t xml:space="preserve">Определение показателей </w:t>
      </w:r>
      <w:r w:rsidR="00981BC3">
        <w:rPr>
          <w:position w:val="-18"/>
        </w:rPr>
        <w:pict>
          <v:shape id="_x0000_i1418" type="#_x0000_t75" style="width:42pt;height:21pt">
            <v:imagedata r:id="rId243" o:title=""/>
          </v:shape>
        </w:pict>
      </w:r>
      <w:r w:rsidRPr="00146192">
        <w:t xml:space="preserve"> (</w:t>
      </w:r>
      <w:r w:rsidRPr="00146192">
        <w:rPr>
          <w:iCs/>
        </w:rPr>
        <w:t>р</w:t>
      </w:r>
      <w:r w:rsidRPr="00146192">
        <w:t xml:space="preserve"> – отключение для профилакти-ческого ремонта или обслуживания) производится исходя из предположения, что возможности совмещения ремонтов элементов ввода реализованы не полностью. Числовые характеристики плановых ремонтов элементов 1, 2, 3 (5, 6, 7) образуют одну ремонтируемую группу с показателями:</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981BC3" w:rsidP="008D541B">
      <w:pPr>
        <w:pStyle w:val="a3"/>
        <w:widowControl w:val="0"/>
        <w:suppressAutoHyphens/>
        <w:spacing w:line="360" w:lineRule="auto"/>
        <w:ind w:firstLine="709"/>
        <w:jc w:val="both"/>
        <w:rPr>
          <w:lang w:val="uk-UA"/>
        </w:rPr>
      </w:pPr>
      <w:r>
        <w:rPr>
          <w:position w:val="-14"/>
        </w:rPr>
        <w:pict>
          <v:shape id="_x0000_i1419" type="#_x0000_t75" style="width:219.75pt;height:20.25pt">
            <v:imagedata r:id="rId358" o:title=""/>
          </v:shape>
        </w:pic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Элемент 1, 3 (5, 7) – разъединитель 110 кВ в ремонтируемую группу не включен, так как его профилактическое обслуживание проводится одновременно с ремонтом воздушного выключателя 110 кВ.</w:t>
      </w: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420" type="#_x0000_t75" style="width:21.75pt;height:18.75pt">
            <v:imagedata r:id="rId245" o:title=""/>
          </v:shape>
        </w:pict>
      </w:r>
      <w:r w:rsidRPr="00146192">
        <w:rPr>
          <w:noProof/>
        </w:rPr>
        <w:t xml:space="preserve"> и среднее время восстановления напряжения </w:t>
      </w:r>
      <w:r w:rsidR="00981BC3">
        <w:rPr>
          <w:position w:val="-14"/>
        </w:rPr>
        <w:pict>
          <v:shape id="_x0000_i1421" type="#_x0000_t75" style="width:20.25pt;height:18.75pt">
            <v:imagedata r:id="rId246" o:title=""/>
          </v:shape>
        </w:pict>
      </w:r>
      <w:r w:rsidRPr="00146192">
        <w:rPr>
          <w:noProof/>
        </w:rPr>
        <w:t xml:space="preserve"> для </w:t>
      </w:r>
      <w:r w:rsidRPr="00146192">
        <w:rPr>
          <w:noProof/>
          <w:lang w:val="en-US"/>
        </w:rPr>
        <w:t>I</w:t>
      </w:r>
      <w:r w:rsidRPr="00146192">
        <w:rPr>
          <w:noProof/>
        </w:rPr>
        <w:t xml:space="preserve"> ввода из-за </w:t>
      </w:r>
      <w:r w:rsidRPr="00146192">
        <w:t>аварийных отключений ввода (</w:t>
      </w:r>
      <w:r w:rsidR="00981BC3">
        <w:rPr>
          <w:position w:val="-16"/>
        </w:rPr>
        <w:pict>
          <v:shape id="_x0000_i1422" type="#_x0000_t75" style="width:45pt;height:20.25pt">
            <v:imagedata r:id="rId247" o:title=""/>
          </v:shape>
        </w:pict>
      </w:r>
      <w:r w:rsidRPr="00146192">
        <w:t>) или отключений для профилактического ремонта и обслуживания (</w:t>
      </w:r>
      <w:r w:rsidR="00981BC3">
        <w:rPr>
          <w:position w:val="-18"/>
        </w:rPr>
        <w:pict>
          <v:shape id="_x0000_i1423" type="#_x0000_t75" style="width:54.75pt;height:21pt">
            <v:imagedata r:id="rId248" o:title=""/>
          </v:shape>
        </w:pict>
      </w:r>
      <w:r w:rsidRPr="00146192">
        <w:t>)</w:t>
      </w:r>
      <w:r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24" type="#_x0000_t75" style="width:240.75pt;height:18.75pt">
            <v:imagedata r:id="rId359" o:title=""/>
          </v:shape>
        </w:pict>
      </w:r>
      <w:r w:rsidR="004B2E86" w:rsidRPr="00146192">
        <w:t xml:space="preserve"> </w:t>
      </w:r>
      <w:r w:rsidR="00843DE0" w:rsidRPr="00146192">
        <w:rPr>
          <w:noProof/>
        </w:rPr>
        <w:t>(6.3.</w:t>
      </w:r>
      <w:r w:rsidR="00843DE0" w:rsidRPr="00146192">
        <w:rPr>
          <w:noProof/>
          <w:szCs w:val="28"/>
        </w:rPr>
        <w:t>59</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425" type="#_x0000_t75" style="width:291.75pt;height:69.75pt">
            <v:imagedata r:id="rId360" o:title=""/>
          </v:shape>
        </w:pict>
      </w:r>
      <w:r w:rsidR="004B2E86" w:rsidRPr="00146192">
        <w:t xml:space="preserve"> </w:t>
      </w:r>
      <w:r w:rsidR="00843DE0" w:rsidRPr="00146192">
        <w:rPr>
          <w:noProof/>
        </w:rPr>
        <w:t>(6.3.</w:t>
      </w:r>
      <w:r w:rsidR="00843DE0" w:rsidRPr="00146192">
        <w:rPr>
          <w:noProof/>
          <w:szCs w:val="28"/>
        </w:rPr>
        <w:t>60</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426" type="#_x0000_t75" style="width:24pt;height:18.75pt">
            <v:imagedata r:id="rId251" o:title=""/>
          </v:shape>
        </w:pict>
      </w:r>
      <w:r w:rsidRPr="00146192">
        <w:rPr>
          <w:noProof/>
        </w:rPr>
        <w:t xml:space="preserve"> и среднее время восстановления напряжения </w:t>
      </w:r>
      <w:r w:rsidR="00981BC3">
        <w:rPr>
          <w:position w:val="-14"/>
        </w:rPr>
        <w:pict>
          <v:shape id="_x0000_i1427" type="#_x0000_t75" style="width:21.75pt;height:18.75pt">
            <v:imagedata r:id="rId252" o:title=""/>
          </v:shape>
        </w:pict>
      </w:r>
      <w:r w:rsidRPr="00146192">
        <w:rPr>
          <w:noProof/>
        </w:rPr>
        <w:t xml:space="preserve"> для </w:t>
      </w:r>
      <w:r w:rsidRPr="00146192">
        <w:rPr>
          <w:noProof/>
          <w:lang w:val="en-US"/>
        </w:rPr>
        <w:t>II</w:t>
      </w:r>
      <w:r w:rsidRPr="00146192">
        <w:rPr>
          <w:noProof/>
        </w:rPr>
        <w:t xml:space="preserve"> ввода из-за </w:t>
      </w:r>
      <w:r w:rsidRPr="00146192">
        <w:t>аварийных отключений ввода (</w:t>
      </w:r>
      <w:r w:rsidR="00981BC3">
        <w:rPr>
          <w:position w:val="-16"/>
        </w:rPr>
        <w:pict>
          <v:shape id="_x0000_i1428" type="#_x0000_t75" style="width:47.25pt;height:20.25pt">
            <v:imagedata r:id="rId253" o:title=""/>
          </v:shape>
        </w:pict>
      </w:r>
      <w:r w:rsidRPr="00146192">
        <w:t>) или отключений для профилактического ремонта и обслуживания (</w:t>
      </w:r>
      <w:r w:rsidR="00981BC3">
        <w:rPr>
          <w:position w:val="-18"/>
        </w:rPr>
        <w:pict>
          <v:shape id="_x0000_i1429" type="#_x0000_t75" style="width:51.75pt;height:21pt">
            <v:imagedata r:id="rId254" o:title=""/>
          </v:shape>
        </w:pict>
      </w:r>
      <w:r w:rsidRPr="00146192">
        <w:t>)</w:t>
      </w:r>
      <w:r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30" type="#_x0000_t75" style="width:248.25pt;height:18.75pt">
            <v:imagedata r:id="rId361" o:title=""/>
          </v:shape>
        </w:pict>
      </w:r>
      <w:r w:rsidR="004B2E86" w:rsidRPr="00146192">
        <w:t xml:space="preserve"> </w:t>
      </w:r>
      <w:r w:rsidR="00843DE0" w:rsidRPr="00146192">
        <w:rPr>
          <w:noProof/>
        </w:rPr>
        <w:t>(6.3.</w:t>
      </w:r>
      <w:r w:rsidR="00843DE0" w:rsidRPr="00146192">
        <w:rPr>
          <w:noProof/>
          <w:szCs w:val="28"/>
        </w:rPr>
        <w:t>61</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431" type="#_x0000_t75" style="width:288.75pt;height:57.75pt">
            <v:imagedata r:id="rId362" o:title=""/>
          </v:shape>
        </w:pict>
      </w:r>
      <w:r w:rsidR="004B2E86" w:rsidRPr="00146192">
        <w:t xml:space="preserve"> </w:t>
      </w:r>
      <w:r w:rsidR="00843DE0" w:rsidRPr="00146192">
        <w:rPr>
          <w:noProof/>
        </w:rPr>
        <w:t>(6.3.</w:t>
      </w:r>
      <w:r w:rsidR="00843DE0" w:rsidRPr="00146192">
        <w:rPr>
          <w:noProof/>
          <w:szCs w:val="28"/>
        </w:rPr>
        <w:t>62</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5. Показатели полных отключений секций шин (</w:t>
      </w:r>
      <w:r w:rsidR="00981BC3">
        <w:rPr>
          <w:position w:val="-14"/>
        </w:rPr>
        <w:pict>
          <v:shape id="_x0000_i1432" type="#_x0000_t75" style="width:126.75pt;height:18.75pt">
            <v:imagedata r:id="rId257" o:title=""/>
          </v:shape>
        </w:pict>
      </w:r>
      <w:r w:rsidRPr="00146192">
        <w:t>).</w:t>
      </w: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433" type="#_x0000_t75" style="width:30.75pt;height:18.75pt">
            <v:imagedata r:id="rId258" o:title=""/>
          </v:shape>
        </w:pict>
      </w:r>
      <w:r w:rsidRPr="00146192">
        <w:rPr>
          <w:noProof/>
        </w:rPr>
        <w:t xml:space="preserve"> и среднее время восстановления напряжения </w:t>
      </w:r>
      <w:r w:rsidR="00981BC3">
        <w:rPr>
          <w:position w:val="-14"/>
        </w:rPr>
        <w:pict>
          <v:shape id="_x0000_i1434" type="#_x0000_t75" style="width:27.75pt;height:18.75pt">
            <v:imagedata r:id="rId259" o:title=""/>
          </v:shape>
        </w:pict>
      </w:r>
      <w:r w:rsidRPr="00146192">
        <w:rPr>
          <w:noProof/>
        </w:rPr>
        <w:t xml:space="preserve"> для </w:t>
      </w:r>
      <w:r w:rsidRPr="00146192">
        <w:rPr>
          <w:noProof/>
          <w:lang w:val="en-US"/>
        </w:rPr>
        <w:t>I</w:t>
      </w:r>
      <w:r w:rsidRPr="00146192">
        <w:rPr>
          <w:noProof/>
        </w:rPr>
        <w:t xml:space="preserve"> ввода из-за </w:t>
      </w:r>
      <w:r w:rsidRPr="00146192">
        <w:t>аварийных отключений ввода, отключений для профилактического ремонта и обслуживания (</w:t>
      </w:r>
      <w:r w:rsidR="00981BC3">
        <w:rPr>
          <w:position w:val="-18"/>
        </w:rPr>
        <w:pict>
          <v:shape id="_x0000_i1435" type="#_x0000_t75" style="width:53.25pt;height:21pt">
            <v:imagedata r:id="rId260" o:title=""/>
          </v:shape>
        </w:pict>
      </w:r>
      <w:r w:rsidRPr="00146192">
        <w:t>) или развития отказов со стороны присоединений (</w:t>
      </w:r>
      <w:r w:rsidR="00981BC3">
        <w:rPr>
          <w:position w:val="-18"/>
        </w:rPr>
        <w:pict>
          <v:shape id="_x0000_i1436" type="#_x0000_t75" style="width:48.75pt;height:21pt">
            <v:imagedata r:id="rId261" o:title=""/>
          </v:shape>
        </w:pict>
      </w:r>
      <w:r w:rsidRPr="00146192">
        <w:t>)</w:t>
      </w:r>
      <w:r w:rsidRPr="00146192">
        <w:rPr>
          <w:noProof/>
        </w:rPr>
        <w:t>:</w:t>
      </w:r>
    </w:p>
    <w:p w:rsidR="008F0528" w:rsidRPr="00146192" w:rsidRDefault="008F0528" w:rsidP="008D541B">
      <w:pPr>
        <w:pStyle w:val="a3"/>
        <w:widowControl w:val="0"/>
        <w:suppressAutoHyphens/>
        <w:spacing w:line="360" w:lineRule="auto"/>
        <w:ind w:firstLine="709"/>
        <w:jc w:val="both"/>
        <w:rPr>
          <w:noProof/>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37" type="#_x0000_t75" style="width:249.75pt;height:18.75pt">
            <v:imagedata r:id="rId363" o:title=""/>
          </v:shape>
        </w:pict>
      </w:r>
      <w:r w:rsidR="004B2E86" w:rsidRPr="00146192">
        <w:t xml:space="preserve"> </w:t>
      </w:r>
      <w:r w:rsidR="00843DE0" w:rsidRPr="00146192">
        <w:rPr>
          <w:noProof/>
        </w:rPr>
        <w:t>(6.3.</w:t>
      </w:r>
      <w:r w:rsidR="00843DE0" w:rsidRPr="00146192">
        <w:rPr>
          <w:noProof/>
          <w:szCs w:val="28"/>
        </w:rPr>
        <w:t>63</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438" type="#_x0000_t75" style="width:300pt;height:58.5pt">
            <v:imagedata r:id="rId364" o:title=""/>
          </v:shape>
        </w:pict>
      </w:r>
      <w:r w:rsidR="004B2E86" w:rsidRPr="00146192">
        <w:t xml:space="preserve"> </w:t>
      </w:r>
      <w:r w:rsidR="00843DE0" w:rsidRPr="00146192">
        <w:rPr>
          <w:noProof/>
        </w:rPr>
        <w:t>(6.3.</w:t>
      </w:r>
      <w:r w:rsidR="00843DE0" w:rsidRPr="00146192">
        <w:rPr>
          <w:noProof/>
          <w:szCs w:val="28"/>
        </w:rPr>
        <w:t>64</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439" type="#_x0000_t75" style="width:33pt;height:18.75pt">
            <v:imagedata r:id="rId264" o:title=""/>
          </v:shape>
        </w:pict>
      </w:r>
      <w:r w:rsidRPr="00146192">
        <w:rPr>
          <w:noProof/>
        </w:rPr>
        <w:t xml:space="preserve"> и среднее время восстановления напряжения </w:t>
      </w:r>
      <w:r w:rsidR="00981BC3">
        <w:rPr>
          <w:position w:val="-14"/>
        </w:rPr>
        <w:pict>
          <v:shape id="_x0000_i1440" type="#_x0000_t75" style="width:30pt;height:18.75pt">
            <v:imagedata r:id="rId265" o:title=""/>
          </v:shape>
        </w:pict>
      </w:r>
      <w:r w:rsidRPr="00146192">
        <w:rPr>
          <w:noProof/>
        </w:rPr>
        <w:t xml:space="preserve"> для </w:t>
      </w:r>
      <w:r w:rsidRPr="00146192">
        <w:rPr>
          <w:noProof/>
          <w:lang w:val="en-US"/>
        </w:rPr>
        <w:t>II</w:t>
      </w:r>
      <w:r w:rsidRPr="00146192">
        <w:rPr>
          <w:noProof/>
        </w:rPr>
        <w:t xml:space="preserve"> ввода из-за </w:t>
      </w:r>
      <w:r w:rsidRPr="00146192">
        <w:t>аварийных отключений ввода, отключений для профилактического ремонта и обслуживания (</w:t>
      </w:r>
      <w:r w:rsidR="00981BC3">
        <w:rPr>
          <w:position w:val="-18"/>
        </w:rPr>
        <w:pict>
          <v:shape id="_x0000_i1441" type="#_x0000_t75" style="width:56.25pt;height:21pt">
            <v:imagedata r:id="rId266" o:title=""/>
          </v:shape>
        </w:pict>
      </w:r>
      <w:r w:rsidRPr="00146192">
        <w:t>) или развития отказов со стороны присоединений (</w:t>
      </w:r>
      <w:r w:rsidR="00981BC3">
        <w:rPr>
          <w:position w:val="-18"/>
        </w:rPr>
        <w:pict>
          <v:shape id="_x0000_i1442" type="#_x0000_t75" style="width:51.75pt;height:21pt">
            <v:imagedata r:id="rId267" o:title=""/>
          </v:shape>
        </w:pict>
      </w:r>
      <w:r w:rsidRPr="00146192">
        <w:t>)</w:t>
      </w:r>
      <w:r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43" type="#_x0000_t75" style="width:258.75pt;height:18.75pt">
            <v:imagedata r:id="rId365" o:title=""/>
          </v:shape>
        </w:pict>
      </w:r>
      <w:r w:rsidR="004B2E86" w:rsidRPr="00146192">
        <w:t xml:space="preserve"> </w:t>
      </w:r>
      <w:r w:rsidR="00843DE0" w:rsidRPr="00146192">
        <w:rPr>
          <w:noProof/>
        </w:rPr>
        <w:t>(6.3.</w:t>
      </w:r>
      <w:r w:rsidR="00843DE0" w:rsidRPr="00146192">
        <w:rPr>
          <w:noProof/>
          <w:szCs w:val="28"/>
        </w:rPr>
        <w:t>65</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444" type="#_x0000_t75" style="width:300pt;height:69.75pt">
            <v:imagedata r:id="rId366" o:title=""/>
          </v:shape>
        </w:pict>
      </w:r>
      <w:r w:rsidR="004B2E86" w:rsidRPr="00146192">
        <w:t xml:space="preserve"> </w:t>
      </w:r>
      <w:r w:rsidR="00843DE0" w:rsidRPr="00146192">
        <w:rPr>
          <w:noProof/>
        </w:rPr>
        <w:t>(6.3.</w:t>
      </w:r>
      <w:r w:rsidR="00843DE0" w:rsidRPr="00146192">
        <w:rPr>
          <w:noProof/>
          <w:szCs w:val="28"/>
        </w:rPr>
        <w:t>66</w:t>
      </w:r>
      <w:r w:rsidR="00843DE0" w:rsidRPr="00146192">
        <w:rPr>
          <w:noProof/>
        </w:rPr>
        <w:t>)</w:t>
      </w:r>
    </w:p>
    <w:p w:rsidR="00843DE0" w:rsidRPr="00146192" w:rsidRDefault="008F0528" w:rsidP="008D541B">
      <w:pPr>
        <w:pStyle w:val="a3"/>
        <w:widowControl w:val="0"/>
        <w:suppressAutoHyphens/>
        <w:spacing w:line="360" w:lineRule="auto"/>
        <w:ind w:firstLine="709"/>
        <w:jc w:val="both"/>
      </w:pPr>
      <w:r w:rsidRPr="00146192">
        <w:rPr>
          <w:noProof/>
          <w:lang w:val="uk-UA"/>
        </w:rPr>
        <w:br w:type="page"/>
      </w:r>
      <w:r w:rsidR="00843DE0" w:rsidRPr="00146192">
        <w:t xml:space="preserve">Затем переходят к расчету ЛРС </w:t>
      </w:r>
      <w:r w:rsidR="00843DE0" w:rsidRPr="00146192">
        <w:rPr>
          <w:lang w:val="en-US"/>
        </w:rPr>
        <w:t>III</w:t>
      </w:r>
      <w:r w:rsidR="00843DE0" w:rsidRPr="00146192">
        <w:t xml:space="preserve"> и </w:t>
      </w:r>
      <w:r w:rsidR="00843DE0" w:rsidRPr="00146192">
        <w:rPr>
          <w:lang w:val="en-US"/>
        </w:rPr>
        <w:t>IV</w:t>
      </w:r>
      <w:r w:rsidR="00843DE0" w:rsidRPr="00146192">
        <w:t>.</w:t>
      </w:r>
    </w:p>
    <w:p w:rsidR="00843DE0" w:rsidRPr="00146192" w:rsidRDefault="00843DE0" w:rsidP="008D541B">
      <w:pPr>
        <w:pStyle w:val="a3"/>
        <w:widowControl w:val="0"/>
        <w:suppressAutoHyphens/>
        <w:spacing w:line="360" w:lineRule="auto"/>
        <w:ind w:firstLine="709"/>
        <w:jc w:val="both"/>
      </w:pPr>
      <w:r w:rsidRPr="00146192">
        <w:t xml:space="preserve">Поскольку параметры элементов, составляющих ЛРС </w:t>
      </w:r>
      <w:r w:rsidRPr="00146192">
        <w:rPr>
          <w:lang w:val="en-US"/>
        </w:rPr>
        <w:t>III</w:t>
      </w:r>
      <w:r w:rsidRPr="00146192">
        <w:t xml:space="preserve"> и </w:t>
      </w:r>
      <w:r w:rsidRPr="00146192">
        <w:rPr>
          <w:lang w:val="en-US"/>
        </w:rPr>
        <w:t>IV</w:t>
      </w:r>
      <w:r w:rsidRPr="00146192">
        <w:t xml:space="preserve"> одинаковы и число потока отказов </w:t>
      </w:r>
      <w:r w:rsidR="00981BC3">
        <w:rPr>
          <w:position w:val="-14"/>
        </w:rPr>
        <w:pict>
          <v:shape id="_x0000_i1445" type="#_x0000_t75" style="width:309pt;height:18.75pt">
            <v:imagedata r:id="rId367" o:title=""/>
          </v:shape>
        </w:pict>
      </w:r>
      <w:r w:rsidRPr="00146192">
        <w:t xml:space="preserve"> а</w:t>
      </w:r>
      <w:r w:rsidR="004B2E86" w:rsidRPr="00146192">
        <w:t xml:space="preserve"> </w:t>
      </w:r>
      <w:r w:rsidRPr="00146192">
        <w:t xml:space="preserve">время восстановления </w:t>
      </w:r>
      <w:r w:rsidR="00981BC3">
        <w:rPr>
          <w:position w:val="-14"/>
        </w:rPr>
        <w:pict>
          <v:shape id="_x0000_i1446" type="#_x0000_t75" style="width:312pt;height:20.25pt">
            <v:imagedata r:id="rId368" o:title=""/>
          </v:shape>
        </w:pict>
      </w:r>
      <w:r w:rsidRPr="00146192">
        <w:t xml:space="preserve"> расчет будет представлен на примере ЛРС </w:t>
      </w:r>
      <w:r w:rsidRPr="00146192">
        <w:rPr>
          <w:lang w:val="en-US"/>
        </w:rPr>
        <w:t>III</w:t>
      </w:r>
      <w:r w:rsidRPr="00146192">
        <w:t xml:space="preserve">, для ЛРС </w:t>
      </w:r>
      <w:r w:rsidRPr="00146192">
        <w:rPr>
          <w:lang w:val="en-US"/>
        </w:rPr>
        <w:t>IV</w:t>
      </w:r>
      <w:r w:rsidRPr="00146192">
        <w:t xml:space="preserve"> он идентичен.</w:t>
      </w:r>
    </w:p>
    <w:p w:rsidR="00843DE0" w:rsidRPr="00146192" w:rsidRDefault="00843DE0" w:rsidP="008D541B">
      <w:pPr>
        <w:pStyle w:val="a3"/>
        <w:widowControl w:val="0"/>
        <w:suppressAutoHyphens/>
        <w:spacing w:line="360" w:lineRule="auto"/>
        <w:ind w:firstLine="709"/>
        <w:jc w:val="both"/>
      </w:pPr>
      <w:r w:rsidRPr="00146192">
        <w:t>6. Показатели аварийных отключений из-за отказов шин ТП или из-за развития отказов со стороны присоединений (</w:t>
      </w:r>
      <w:r w:rsidR="00981BC3">
        <w:rPr>
          <w:position w:val="-14"/>
        </w:rPr>
        <w:pict>
          <v:shape id="_x0000_i1447" type="#_x0000_t75" style="width:111pt;height:18.75pt">
            <v:imagedata r:id="rId272" o:title=""/>
          </v:shape>
        </w:pict>
      </w:r>
      <w:r w:rsidRPr="00146192">
        <w:t>).</w:t>
      </w:r>
    </w:p>
    <w:p w:rsidR="00843DE0" w:rsidRPr="00146192" w:rsidRDefault="00843DE0" w:rsidP="008D541B">
      <w:pPr>
        <w:pStyle w:val="a3"/>
        <w:widowControl w:val="0"/>
        <w:suppressAutoHyphens/>
        <w:spacing w:line="360" w:lineRule="auto"/>
        <w:ind w:firstLine="709"/>
        <w:jc w:val="both"/>
      </w:pPr>
      <w:r w:rsidRPr="00146192">
        <w:t>На данном этапе проектирования количество отходящих линий неизвестно, поэтому для упрощения расчетов принимают число присоединений</w:t>
      </w:r>
      <w:r w:rsidR="004B2E86" w:rsidRPr="00146192">
        <w:t xml:space="preserve"> </w:t>
      </w:r>
      <w:r w:rsidRPr="00146192">
        <w:rPr>
          <w:iCs/>
          <w:lang w:val="en-US"/>
        </w:rPr>
        <w:t>m</w:t>
      </w:r>
      <w:r w:rsidRPr="00146192">
        <w:rPr>
          <w:iCs/>
          <w:vertAlign w:val="subscript"/>
          <w:lang w:val="en-US"/>
        </w:rPr>
        <w:t>III</w:t>
      </w:r>
      <w:r w:rsidRPr="00146192">
        <w:t xml:space="preserve"> = 1 для обоих секций шин – 3 и 4 (секции шин пронумерованы в соответствии с номерами источников питания (ИП) для данных секций). Показатели надежности для элементов 13 и 14 ЛРС </w:t>
      </w:r>
      <w:r w:rsidRPr="00146192">
        <w:rPr>
          <w:lang w:val="en-US"/>
        </w:rPr>
        <w:t>III</w:t>
      </w:r>
      <w:r w:rsidRPr="00146192">
        <w:t xml:space="preserve"> и для секций шин 6-10 кВ (таблица 8), равны: </w:t>
      </w:r>
      <w:r w:rsidR="00981BC3">
        <w:rPr>
          <w:position w:val="-14"/>
        </w:rPr>
        <w:pict>
          <v:shape id="_x0000_i1448" type="#_x0000_t75" style="width:213pt;height:20.25pt">
            <v:imagedata r:id="rId273" o:title=""/>
          </v:shape>
        </w:pict>
      </w:r>
      <w:r w:rsidRPr="00146192">
        <w:t>,</w:t>
      </w:r>
      <w:r w:rsidR="004B2E86" w:rsidRPr="00146192">
        <w:t xml:space="preserve"> </w:t>
      </w:r>
      <w:r w:rsidR="00981BC3">
        <w:rPr>
          <w:position w:val="-14"/>
        </w:rPr>
        <w:pict>
          <v:shape id="_x0000_i1449" type="#_x0000_t75" style="width:98.25pt;height:18.75pt">
            <v:imagedata r:id="rId274" o:title=""/>
          </v:shape>
        </w:pict>
      </w:r>
      <w:r w:rsidRPr="00146192">
        <w:t xml:space="preserve"> </w:t>
      </w:r>
      <w:r w:rsidR="00981BC3">
        <w:rPr>
          <w:position w:val="-10"/>
        </w:rPr>
        <w:pict>
          <v:shape id="_x0000_i1450" type="#_x0000_t75" style="width:111pt;height:18pt">
            <v:imagedata r:id="rId275" o:title=""/>
          </v:shape>
        </w:pict>
      </w:r>
      <w:r w:rsidRPr="00146192">
        <w:t>.</w:t>
      </w:r>
    </w:p>
    <w:p w:rsidR="004B2E86" w:rsidRPr="00146192" w:rsidRDefault="00843DE0" w:rsidP="008D541B">
      <w:pPr>
        <w:pStyle w:val="a3"/>
        <w:widowControl w:val="0"/>
        <w:suppressAutoHyphens/>
        <w:spacing w:line="360" w:lineRule="auto"/>
        <w:ind w:firstLine="709"/>
        <w:jc w:val="both"/>
        <w:rPr>
          <w:lang w:val="uk-UA"/>
        </w:rPr>
      </w:pPr>
      <w:r w:rsidRPr="00146192">
        <w:rPr>
          <w:noProof/>
        </w:rPr>
        <w:t xml:space="preserve">Средний параметр потока отказов </w:t>
      </w:r>
      <w:r w:rsidR="00981BC3">
        <w:rPr>
          <w:position w:val="-14"/>
        </w:rPr>
        <w:pict>
          <v:shape id="_x0000_i1451" type="#_x0000_t75" style="width:27pt;height:18.75pt">
            <v:imagedata r:id="rId276" o:title=""/>
          </v:shape>
        </w:pict>
      </w:r>
      <w:r w:rsidRPr="00146192">
        <w:rPr>
          <w:noProof/>
        </w:rPr>
        <w:t xml:space="preserve"> и среднее время восстановления напряжения </w:t>
      </w:r>
      <w:r w:rsidR="00981BC3">
        <w:rPr>
          <w:position w:val="-14"/>
        </w:rPr>
        <w:pict>
          <v:shape id="_x0000_i1452" type="#_x0000_t75" style="width:24.75pt;height:18.75pt">
            <v:imagedata r:id="rId277" o:title=""/>
          </v:shape>
        </w:pict>
      </w:r>
      <w:r w:rsidRPr="00146192">
        <w:rPr>
          <w:noProof/>
        </w:rPr>
        <w:t xml:space="preserve"> для 3 секции шин из-за </w:t>
      </w:r>
      <w:r w:rsidRPr="00146192">
        <w:t>развития отказов со стороны присоединений:</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53" type="#_x0000_t75" style="width:296.25pt;height:20.25pt">
            <v:imagedata r:id="rId369" o:title=""/>
          </v:shape>
        </w:pict>
      </w:r>
      <w:r w:rsidR="004B2E86" w:rsidRPr="00146192">
        <w:t xml:space="preserve"> </w:t>
      </w:r>
      <w:r w:rsidR="00843DE0" w:rsidRPr="00146192">
        <w:rPr>
          <w:noProof/>
        </w:rPr>
        <w:t>(6.3.</w:t>
      </w:r>
      <w:r w:rsidR="00843DE0" w:rsidRPr="00146192">
        <w:rPr>
          <w:noProof/>
          <w:szCs w:val="28"/>
        </w:rPr>
        <w:t>67</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8"/>
        </w:rPr>
        <w:pict>
          <v:shape id="_x0000_i1454" type="#_x0000_t75" style="width:258pt;height:74.25pt">
            <v:imagedata r:id="rId370" o:title=""/>
          </v:shape>
        </w:pict>
      </w:r>
      <w:r w:rsidR="004B2E86" w:rsidRPr="00146192">
        <w:t xml:space="preserve"> </w:t>
      </w:r>
      <w:r w:rsidR="00843DE0" w:rsidRPr="00146192">
        <w:rPr>
          <w:noProof/>
        </w:rPr>
        <w:t>(6.3.</w:t>
      </w:r>
      <w:r w:rsidR="00843DE0" w:rsidRPr="00146192">
        <w:rPr>
          <w:noProof/>
          <w:szCs w:val="28"/>
        </w:rPr>
        <w:t>68</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8F0528" w:rsidRPr="00146192" w:rsidRDefault="00843DE0" w:rsidP="008D541B">
      <w:pPr>
        <w:pStyle w:val="a3"/>
        <w:widowControl w:val="0"/>
        <w:suppressAutoHyphens/>
        <w:spacing w:line="360" w:lineRule="auto"/>
        <w:ind w:firstLine="709"/>
        <w:jc w:val="both"/>
      </w:pPr>
      <w:r w:rsidRPr="00146192">
        <w:rPr>
          <w:noProof/>
        </w:rPr>
        <w:t xml:space="preserve">Средний параметр потока отказов </w:t>
      </w:r>
      <w:r w:rsidR="00981BC3">
        <w:rPr>
          <w:position w:val="-14"/>
        </w:rPr>
        <w:pict>
          <v:shape id="_x0000_i1455" type="#_x0000_t75" style="width:27.75pt;height:18.75pt">
            <v:imagedata r:id="rId280" o:title=""/>
          </v:shape>
        </w:pict>
      </w:r>
      <w:r w:rsidRPr="00146192">
        <w:rPr>
          <w:noProof/>
        </w:rPr>
        <w:t xml:space="preserve"> и среднее время восстановления напряжения </w:t>
      </w:r>
      <w:r w:rsidR="00981BC3">
        <w:rPr>
          <w:position w:val="-14"/>
        </w:rPr>
        <w:pict>
          <v:shape id="_x0000_i1456" type="#_x0000_t75" style="width:24.75pt;height:18.75pt">
            <v:imagedata r:id="rId281" o:title=""/>
          </v:shape>
        </w:pict>
      </w:r>
      <w:r w:rsidRPr="00146192">
        <w:rPr>
          <w:noProof/>
        </w:rPr>
        <w:t xml:space="preserve"> для 4 секции шин из-за </w:t>
      </w:r>
      <w:r w:rsidRPr="00146192">
        <w:t>развития отказов со стороны присоединений:</w:t>
      </w:r>
    </w:p>
    <w:p w:rsidR="004B2E86" w:rsidRPr="00146192" w:rsidRDefault="008F0528" w:rsidP="008D541B">
      <w:pPr>
        <w:pStyle w:val="a3"/>
        <w:widowControl w:val="0"/>
        <w:suppressAutoHyphens/>
        <w:spacing w:line="360" w:lineRule="auto"/>
        <w:ind w:firstLine="709"/>
        <w:jc w:val="both"/>
      </w:pPr>
      <w:r w:rsidRPr="00146192">
        <w:br w:type="page"/>
      </w:r>
      <w:r w:rsidR="00981BC3">
        <w:rPr>
          <w:position w:val="-14"/>
        </w:rPr>
        <w:pict>
          <v:shape id="_x0000_i1457" type="#_x0000_t75" style="width:297.75pt;height:20.25pt">
            <v:imagedata r:id="rId371" o:title=""/>
          </v:shape>
        </w:pict>
      </w:r>
      <w:r w:rsidR="004B2E86" w:rsidRPr="00146192">
        <w:t xml:space="preserve"> </w:t>
      </w:r>
      <w:r w:rsidR="00843DE0" w:rsidRPr="00146192">
        <w:rPr>
          <w:noProof/>
        </w:rPr>
        <w:t>(6.3.</w:t>
      </w:r>
      <w:r w:rsidR="00843DE0" w:rsidRPr="00146192">
        <w:rPr>
          <w:noProof/>
          <w:szCs w:val="28"/>
        </w:rPr>
        <w:t>69</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8"/>
        </w:rPr>
        <w:pict>
          <v:shape id="_x0000_i1458" type="#_x0000_t75" style="width:258pt;height:67.5pt">
            <v:imagedata r:id="rId372" o:title=""/>
          </v:shape>
        </w:pict>
      </w:r>
      <w:r w:rsidR="004B2E86" w:rsidRPr="00146192">
        <w:t xml:space="preserve"> </w:t>
      </w:r>
      <w:r w:rsidR="00843DE0" w:rsidRPr="00146192">
        <w:rPr>
          <w:noProof/>
        </w:rPr>
        <w:t>(6.3.</w:t>
      </w:r>
      <w:r w:rsidR="00843DE0" w:rsidRPr="00146192">
        <w:rPr>
          <w:noProof/>
          <w:szCs w:val="28"/>
        </w:rPr>
        <w:t>70</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suppressAutoHyphens/>
        <w:spacing w:line="360" w:lineRule="auto"/>
        <w:ind w:left="0" w:firstLine="709"/>
        <w:jc w:val="both"/>
        <w:rPr>
          <w:sz w:val="28"/>
        </w:rPr>
      </w:pPr>
      <w:r w:rsidRPr="00146192">
        <w:rPr>
          <w:sz w:val="28"/>
        </w:rPr>
        <w:t>7. Показатели надежности отдельных секций шин ТП при сохранении электроснабжения на других – индивидуальные показатели (</w:t>
      </w:r>
      <w:r w:rsidR="00981BC3">
        <w:rPr>
          <w:position w:val="-12"/>
          <w:sz w:val="28"/>
        </w:rPr>
        <w:pict>
          <v:shape id="_x0000_i1459" type="#_x0000_t75" style="width:95.25pt;height:18pt">
            <v:imagedata r:id="rId284" o:title=""/>
          </v:shape>
        </w:pict>
      </w:r>
      <w:r w:rsidRPr="00146192">
        <w:rPr>
          <w:sz w:val="28"/>
        </w:rPr>
        <w:t>).</w:t>
      </w:r>
    </w:p>
    <w:p w:rsidR="004B2E86" w:rsidRPr="00146192" w:rsidRDefault="00843DE0" w:rsidP="008D541B">
      <w:pPr>
        <w:suppressAutoHyphens/>
        <w:spacing w:line="360" w:lineRule="auto"/>
        <w:ind w:left="0" w:firstLine="709"/>
        <w:jc w:val="both"/>
        <w:rPr>
          <w:sz w:val="28"/>
          <w:lang w:val="uk-UA"/>
        </w:rPr>
      </w:pPr>
      <w:r w:rsidRPr="00146192">
        <w:rPr>
          <w:noProof/>
          <w:sz w:val="28"/>
        </w:rPr>
        <w:t xml:space="preserve">Средний параметр потока отказов </w:t>
      </w:r>
      <w:r w:rsidR="00981BC3">
        <w:rPr>
          <w:position w:val="-12"/>
          <w:sz w:val="28"/>
        </w:rPr>
        <w:pict>
          <v:shape id="_x0000_i1460" type="#_x0000_t75" style="width:24pt;height:18pt">
            <v:imagedata r:id="rId285" o:title=""/>
          </v:shape>
        </w:pict>
      </w:r>
      <w:r w:rsidRPr="00146192">
        <w:rPr>
          <w:noProof/>
          <w:sz w:val="28"/>
        </w:rPr>
        <w:t xml:space="preserve"> и среднее время восстановления напряжения </w:t>
      </w:r>
      <w:r w:rsidR="00981BC3">
        <w:rPr>
          <w:position w:val="-12"/>
          <w:sz w:val="28"/>
        </w:rPr>
        <w:pict>
          <v:shape id="_x0000_i1461" type="#_x0000_t75" style="width:21pt;height:18pt">
            <v:imagedata r:id="rId286" o:title=""/>
          </v:shape>
        </w:pict>
      </w:r>
      <w:r w:rsidRPr="00146192">
        <w:rPr>
          <w:noProof/>
          <w:sz w:val="28"/>
        </w:rPr>
        <w:t xml:space="preserve"> для 3 секции шин из-за отказов ИП (</w:t>
      </w:r>
      <w:r w:rsidR="00981BC3">
        <w:rPr>
          <w:noProof/>
          <w:position w:val="-16"/>
          <w:sz w:val="28"/>
        </w:rPr>
        <w:pict>
          <v:shape id="_x0000_i1462" type="#_x0000_t75" style="width:66pt;height:20.25pt">
            <v:imagedata r:id="rId287" o:title=""/>
          </v:shape>
        </w:pict>
      </w:r>
      <w:r w:rsidRPr="00146192">
        <w:rPr>
          <w:noProof/>
          <w:sz w:val="28"/>
        </w:rPr>
        <w:t xml:space="preserve">) с учетом вероятности отказа АВР </w:t>
      </w:r>
      <w:r w:rsidR="00981BC3">
        <w:rPr>
          <w:noProof/>
          <w:position w:val="-10"/>
          <w:sz w:val="28"/>
        </w:rPr>
        <w:pict>
          <v:shape id="_x0000_i1463" type="#_x0000_t75" style="width:9.75pt;height:12.75pt">
            <v:imagedata r:id="rId288" o:title=""/>
          </v:shape>
        </w:pict>
      </w:r>
      <w:r w:rsidRPr="00146192">
        <w:rPr>
          <w:noProof/>
          <w:sz w:val="28"/>
        </w:rPr>
        <w:t xml:space="preserve"> или </w:t>
      </w:r>
      <w:r w:rsidRPr="00146192">
        <w:rPr>
          <w:sz w:val="28"/>
        </w:rPr>
        <w:t>развития отказов со стороны присоединений (</w:t>
      </w:r>
      <w:r w:rsidR="00981BC3">
        <w:rPr>
          <w:position w:val="-18"/>
          <w:sz w:val="28"/>
        </w:rPr>
        <w:pict>
          <v:shape id="_x0000_i1464" type="#_x0000_t75" style="width:68.25pt;height:21pt">
            <v:imagedata r:id="rId289" o:title=""/>
          </v:shape>
        </w:pict>
      </w:r>
      <w:r w:rsidRPr="00146192">
        <w:rPr>
          <w:sz w:val="28"/>
        </w:rPr>
        <w:t>):</w:t>
      </w:r>
    </w:p>
    <w:p w:rsidR="008F0528" w:rsidRPr="00146192" w:rsidRDefault="008F0528" w:rsidP="008D541B">
      <w:pPr>
        <w:suppressAutoHyphens/>
        <w:spacing w:line="360" w:lineRule="auto"/>
        <w:ind w:left="0" w:firstLine="709"/>
        <w:jc w:val="both"/>
        <w:rPr>
          <w:sz w:val="28"/>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65" type="#_x0000_t75" style="width:294pt;height:18.75pt">
            <v:imagedata r:id="rId373" o:title=""/>
          </v:shape>
        </w:pict>
      </w:r>
      <w:r w:rsidR="004B2E86" w:rsidRPr="00146192">
        <w:t xml:space="preserve"> </w:t>
      </w:r>
      <w:r w:rsidR="00843DE0" w:rsidRPr="00146192">
        <w:rPr>
          <w:noProof/>
        </w:rPr>
        <w:t>(6.3.</w:t>
      </w:r>
      <w:r w:rsidR="00843DE0" w:rsidRPr="00146192">
        <w:rPr>
          <w:noProof/>
          <w:szCs w:val="28"/>
        </w:rPr>
        <w:t>71</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2"/>
        </w:rPr>
        <w:pict>
          <v:shape id="_x0000_i1466" type="#_x0000_t75" style="width:330.75pt;height:56.25pt">
            <v:imagedata r:id="rId374" o:title=""/>
          </v:shape>
        </w:pict>
      </w:r>
      <w:r w:rsidR="004B2E86" w:rsidRPr="00146192">
        <w:t xml:space="preserve"> </w:t>
      </w:r>
      <w:r w:rsidR="00843DE0" w:rsidRPr="00146192">
        <w:rPr>
          <w:noProof/>
        </w:rPr>
        <w:t>(6.3.</w:t>
      </w:r>
      <w:r w:rsidR="00843DE0" w:rsidRPr="00146192">
        <w:rPr>
          <w:noProof/>
          <w:szCs w:val="28"/>
        </w:rPr>
        <w:t>72</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lang w:val="uk-UA"/>
        </w:rPr>
      </w:pPr>
      <w:r w:rsidRPr="00146192">
        <w:rPr>
          <w:noProof/>
        </w:rPr>
        <w:t xml:space="preserve">Средний параметр потока отказов </w:t>
      </w:r>
      <w:r w:rsidR="00981BC3">
        <w:rPr>
          <w:position w:val="-10"/>
        </w:rPr>
        <w:pict>
          <v:shape id="_x0000_i1467" type="#_x0000_t75" style="width:24pt;height:17.25pt">
            <v:imagedata r:id="rId292" o:title=""/>
          </v:shape>
        </w:pict>
      </w:r>
      <w:r w:rsidRPr="00146192">
        <w:rPr>
          <w:noProof/>
        </w:rPr>
        <w:t xml:space="preserve"> и среднее время восстановления напряжения </w:t>
      </w:r>
      <w:r w:rsidR="00981BC3">
        <w:rPr>
          <w:position w:val="-10"/>
        </w:rPr>
        <w:pict>
          <v:shape id="_x0000_i1468" type="#_x0000_t75" style="width:21pt;height:17.25pt">
            <v:imagedata r:id="rId293" o:title=""/>
          </v:shape>
        </w:pict>
      </w:r>
      <w:r w:rsidRPr="00146192">
        <w:rPr>
          <w:noProof/>
        </w:rPr>
        <w:t xml:space="preserve"> для 4 секции шин из-за отказов ИП (</w:t>
      </w:r>
      <w:r w:rsidR="00981BC3">
        <w:rPr>
          <w:noProof/>
          <w:position w:val="-16"/>
        </w:rPr>
        <w:pict>
          <v:shape id="_x0000_i1469" type="#_x0000_t75" style="width:63pt;height:20.25pt">
            <v:imagedata r:id="rId294" o:title=""/>
          </v:shape>
        </w:pict>
      </w:r>
      <w:r w:rsidRPr="00146192">
        <w:rPr>
          <w:noProof/>
        </w:rPr>
        <w:t xml:space="preserve">) с учетом вероятности отказа АВР </w:t>
      </w:r>
      <w:r w:rsidR="00981BC3">
        <w:rPr>
          <w:noProof/>
          <w:position w:val="-10"/>
        </w:rPr>
        <w:pict>
          <v:shape id="_x0000_i1470" type="#_x0000_t75" style="width:9.75pt;height:12.75pt">
            <v:imagedata r:id="rId288" o:title=""/>
          </v:shape>
        </w:pict>
      </w:r>
      <w:r w:rsidRPr="00146192">
        <w:rPr>
          <w:noProof/>
        </w:rPr>
        <w:t xml:space="preserve"> или </w:t>
      </w:r>
      <w:r w:rsidRPr="00146192">
        <w:t>развития отказов со стороны присоединений (</w:t>
      </w:r>
      <w:r w:rsidR="00981BC3">
        <w:rPr>
          <w:position w:val="-18"/>
        </w:rPr>
        <w:pict>
          <v:shape id="_x0000_i1471" type="#_x0000_t75" style="width:65.25pt;height:21pt">
            <v:imagedata r:id="rId295" o:title=""/>
          </v:shape>
        </w:pict>
      </w:r>
      <w:r w:rsidRPr="00146192">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72" type="#_x0000_t75" style="width:296.25pt;height:18.75pt">
            <v:imagedata r:id="rId375" o:title=""/>
          </v:shape>
        </w:pict>
      </w:r>
      <w:r w:rsidR="004B2E86" w:rsidRPr="00146192">
        <w:t xml:space="preserve"> </w:t>
      </w:r>
      <w:r w:rsidR="00843DE0" w:rsidRPr="00146192">
        <w:rPr>
          <w:noProof/>
        </w:rPr>
        <w:t>(6.3.</w:t>
      </w:r>
      <w:r w:rsidR="00843DE0" w:rsidRPr="00146192">
        <w:rPr>
          <w:noProof/>
          <w:szCs w:val="28"/>
        </w:rPr>
        <w:t>73</w:t>
      </w:r>
      <w:r w:rsidR="00843DE0" w:rsidRPr="00146192">
        <w:rPr>
          <w:noProof/>
        </w:rPr>
        <w:t>)</w:t>
      </w:r>
    </w:p>
    <w:p w:rsidR="008F0528" w:rsidRPr="00146192" w:rsidRDefault="00981BC3" w:rsidP="008D541B">
      <w:pPr>
        <w:pStyle w:val="a3"/>
        <w:widowControl w:val="0"/>
        <w:suppressAutoHyphens/>
        <w:spacing w:line="360" w:lineRule="auto"/>
        <w:ind w:firstLine="709"/>
        <w:jc w:val="both"/>
        <w:rPr>
          <w:noProof/>
        </w:rPr>
      </w:pPr>
      <w:r>
        <w:rPr>
          <w:position w:val="-62"/>
        </w:rPr>
        <w:pict>
          <v:shape id="_x0000_i1473" type="#_x0000_t75" style="width:330.75pt;height:68.25pt">
            <v:imagedata r:id="rId376" o:title=""/>
          </v:shape>
        </w:pict>
      </w:r>
      <w:r w:rsidR="004B2E86" w:rsidRPr="00146192">
        <w:t xml:space="preserve"> </w:t>
      </w:r>
      <w:r w:rsidR="00843DE0" w:rsidRPr="00146192">
        <w:rPr>
          <w:noProof/>
        </w:rPr>
        <w:t>(6.3.</w:t>
      </w:r>
      <w:r w:rsidR="00843DE0" w:rsidRPr="00146192">
        <w:rPr>
          <w:noProof/>
          <w:szCs w:val="28"/>
        </w:rPr>
        <w:t>74</w:t>
      </w:r>
      <w:r w:rsidR="00843DE0" w:rsidRPr="00146192">
        <w:rPr>
          <w:noProof/>
        </w:rPr>
        <w:t>)</w:t>
      </w:r>
    </w:p>
    <w:p w:rsidR="00843DE0" w:rsidRPr="00146192" w:rsidRDefault="008F0528" w:rsidP="008D541B">
      <w:pPr>
        <w:pStyle w:val="a3"/>
        <w:widowControl w:val="0"/>
        <w:suppressAutoHyphens/>
        <w:spacing w:line="360" w:lineRule="auto"/>
        <w:ind w:firstLine="709"/>
        <w:jc w:val="both"/>
      </w:pPr>
      <w:r w:rsidRPr="00146192">
        <w:rPr>
          <w:noProof/>
        </w:rPr>
        <w:br w:type="page"/>
      </w:r>
      <w:r w:rsidR="00843DE0" w:rsidRPr="00146192">
        <w:t>8. Показатели аварийных отключений секций шин (</w:t>
      </w:r>
      <w:r w:rsidR="00981BC3">
        <w:rPr>
          <w:position w:val="-14"/>
        </w:rPr>
        <w:pict>
          <v:shape id="_x0000_i1474" type="#_x0000_t75" style="width:135.75pt;height:18.75pt">
            <v:imagedata r:id="rId298" o:title=""/>
          </v:shape>
        </w:pict>
      </w:r>
      <w:r w:rsidR="00843DE0" w:rsidRPr="00146192">
        <w:t>).</w:t>
      </w: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475" type="#_x0000_t75" style="width:33pt;height:18.75pt">
            <v:imagedata r:id="rId299" o:title=""/>
          </v:shape>
        </w:pict>
      </w:r>
      <w:r w:rsidRPr="00146192">
        <w:rPr>
          <w:noProof/>
        </w:rPr>
        <w:t xml:space="preserve"> и среднее время восстановления напряжения </w:t>
      </w:r>
      <w:r w:rsidR="00981BC3">
        <w:rPr>
          <w:position w:val="-14"/>
        </w:rPr>
        <w:pict>
          <v:shape id="_x0000_i1476" type="#_x0000_t75" style="width:30.75pt;height:18.75pt">
            <v:imagedata r:id="rId300" o:title=""/>
          </v:shape>
        </w:pict>
      </w:r>
      <w:r w:rsidRPr="00146192">
        <w:rPr>
          <w:noProof/>
        </w:rPr>
        <w:t xml:space="preserve"> для 3 секции шин из-за отказов ИП (</w:t>
      </w:r>
      <w:r w:rsidR="00981BC3">
        <w:rPr>
          <w:noProof/>
          <w:position w:val="-16"/>
        </w:rPr>
        <w:pict>
          <v:shape id="_x0000_i1477" type="#_x0000_t75" style="width:63pt;height:20.25pt">
            <v:imagedata r:id="rId301" o:title=""/>
          </v:shape>
        </w:pict>
      </w:r>
      <w:r w:rsidRPr="00146192">
        <w:rPr>
          <w:noProof/>
        </w:rPr>
        <w:t xml:space="preserve">) </w:t>
      </w:r>
      <w:r w:rsidRPr="00146192">
        <w:t>или развития отказов со стороны присоединений (</w:t>
      </w:r>
      <w:r w:rsidR="00981BC3">
        <w:rPr>
          <w:position w:val="-18"/>
        </w:rPr>
        <w:pict>
          <v:shape id="_x0000_i1478" type="#_x0000_t75" style="width:68.25pt;height:21pt">
            <v:imagedata r:id="rId289" o:title=""/>
          </v:shape>
        </w:pict>
      </w:r>
      <w:r w:rsidRPr="00146192">
        <w:t>)</w:t>
      </w:r>
      <w:r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79" type="#_x0000_t75" style="width:273pt;height:18.75pt">
            <v:imagedata r:id="rId377" o:title=""/>
          </v:shape>
        </w:pict>
      </w:r>
      <w:r w:rsidR="004B2E86" w:rsidRPr="00146192">
        <w:t xml:space="preserve"> </w:t>
      </w:r>
      <w:r w:rsidR="00843DE0" w:rsidRPr="00146192">
        <w:rPr>
          <w:noProof/>
        </w:rPr>
        <w:t>(6.3.</w:t>
      </w:r>
      <w:r w:rsidR="00843DE0" w:rsidRPr="00146192">
        <w:rPr>
          <w:noProof/>
          <w:szCs w:val="28"/>
        </w:rPr>
        <w:t>75</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480" type="#_x0000_t75" style="width:303.75pt;height:69.75pt">
            <v:imagedata r:id="rId378" o:title=""/>
          </v:shape>
        </w:pict>
      </w:r>
      <w:r w:rsidR="004B2E86" w:rsidRPr="00146192">
        <w:t xml:space="preserve"> </w:t>
      </w:r>
      <w:r w:rsidR="00843DE0" w:rsidRPr="00146192">
        <w:rPr>
          <w:noProof/>
        </w:rPr>
        <w:t>(6.3.</w:t>
      </w:r>
      <w:r w:rsidR="00843DE0" w:rsidRPr="00146192">
        <w:rPr>
          <w:noProof/>
          <w:szCs w:val="28"/>
        </w:rPr>
        <w:t>76</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noProof/>
          <w:lang w:val="uk-UA"/>
        </w:rPr>
      </w:pPr>
      <w:r w:rsidRPr="00146192">
        <w:rPr>
          <w:noProof/>
        </w:rPr>
        <w:t xml:space="preserve">Средний параметр потока отказов </w:t>
      </w:r>
      <w:r w:rsidR="00981BC3">
        <w:rPr>
          <w:position w:val="-14"/>
        </w:rPr>
        <w:pict>
          <v:shape id="_x0000_i1481" type="#_x0000_t75" style="width:33.75pt;height:18.75pt">
            <v:imagedata r:id="rId304" o:title=""/>
          </v:shape>
        </w:pict>
      </w:r>
      <w:r w:rsidRPr="00146192">
        <w:rPr>
          <w:noProof/>
        </w:rPr>
        <w:t xml:space="preserve"> и среднее время восстановления напряжения </w:t>
      </w:r>
      <w:r w:rsidR="00981BC3">
        <w:rPr>
          <w:position w:val="-14"/>
        </w:rPr>
        <w:pict>
          <v:shape id="_x0000_i1482" type="#_x0000_t75" style="width:30.75pt;height:18.75pt">
            <v:imagedata r:id="rId305" o:title=""/>
          </v:shape>
        </w:pict>
      </w:r>
      <w:r w:rsidRPr="00146192">
        <w:rPr>
          <w:noProof/>
        </w:rPr>
        <w:t xml:space="preserve"> для 4 секции шин из-за отказов ИП (</w:t>
      </w:r>
      <w:r w:rsidR="00981BC3">
        <w:rPr>
          <w:noProof/>
          <w:position w:val="-16"/>
        </w:rPr>
        <w:pict>
          <v:shape id="_x0000_i1483" type="#_x0000_t75" style="width:63.75pt;height:20.25pt">
            <v:imagedata r:id="rId306" o:title=""/>
          </v:shape>
        </w:pict>
      </w:r>
      <w:r w:rsidRPr="00146192">
        <w:rPr>
          <w:noProof/>
        </w:rPr>
        <w:t xml:space="preserve">) </w:t>
      </w:r>
      <w:r w:rsidRPr="00146192">
        <w:t>или развития отказов со стороны присоединений (</w:t>
      </w:r>
      <w:r w:rsidR="00981BC3">
        <w:rPr>
          <w:position w:val="-18"/>
        </w:rPr>
        <w:pict>
          <v:shape id="_x0000_i1484" type="#_x0000_t75" style="width:66pt;height:21pt">
            <v:imagedata r:id="rId307" o:title=""/>
          </v:shape>
        </w:pict>
      </w:r>
      <w:r w:rsidRPr="00146192">
        <w:t>)</w:t>
      </w:r>
      <w:r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85" type="#_x0000_t75" style="width:273.75pt;height:18.75pt">
            <v:imagedata r:id="rId379" o:title=""/>
          </v:shape>
        </w:pict>
      </w:r>
      <w:r w:rsidR="004B2E86" w:rsidRPr="00146192">
        <w:t xml:space="preserve"> </w:t>
      </w:r>
      <w:r w:rsidR="00843DE0" w:rsidRPr="00146192">
        <w:rPr>
          <w:noProof/>
        </w:rPr>
        <w:t>(6.3.</w:t>
      </w:r>
      <w:r w:rsidR="00843DE0" w:rsidRPr="00146192">
        <w:rPr>
          <w:noProof/>
          <w:szCs w:val="28"/>
        </w:rPr>
        <w:t>77</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486" type="#_x0000_t75" style="width:303.75pt;height:69.75pt">
            <v:imagedata r:id="rId380" o:title=""/>
          </v:shape>
        </w:pict>
      </w:r>
      <w:r w:rsidR="004B2E86" w:rsidRPr="00146192">
        <w:t xml:space="preserve"> </w:t>
      </w:r>
      <w:r w:rsidR="00843DE0" w:rsidRPr="00146192">
        <w:rPr>
          <w:noProof/>
        </w:rPr>
        <w:t>(6.3.</w:t>
      </w:r>
      <w:r w:rsidR="00843DE0" w:rsidRPr="00146192">
        <w:rPr>
          <w:noProof/>
          <w:szCs w:val="28"/>
        </w:rPr>
        <w:t>78</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9. Показатели полных отключений ввода (</w:t>
      </w:r>
      <w:r w:rsidR="00981BC3">
        <w:rPr>
          <w:position w:val="-14"/>
        </w:rPr>
        <w:pict>
          <v:shape id="_x0000_i1487" type="#_x0000_t75" style="width:116.25pt;height:18.75pt">
            <v:imagedata r:id="rId310" o:title=""/>
          </v:shape>
        </w:pict>
      </w:r>
      <w:r w:rsidRPr="00146192">
        <w:t>).</w:t>
      </w:r>
    </w:p>
    <w:p w:rsidR="004B2E86" w:rsidRPr="00146192" w:rsidRDefault="00843DE0" w:rsidP="008D541B">
      <w:pPr>
        <w:pStyle w:val="a3"/>
        <w:widowControl w:val="0"/>
        <w:suppressAutoHyphens/>
        <w:spacing w:line="360" w:lineRule="auto"/>
        <w:ind w:firstLine="709"/>
        <w:jc w:val="both"/>
        <w:rPr>
          <w:lang w:val="uk-UA"/>
        </w:rPr>
      </w:pPr>
      <w:r w:rsidRPr="00146192">
        <w:t xml:space="preserve">Показатели </w:t>
      </w:r>
      <w:r w:rsidR="00981BC3">
        <w:rPr>
          <w:position w:val="-18"/>
        </w:rPr>
        <w:pict>
          <v:shape id="_x0000_i1488" type="#_x0000_t75" style="width:42pt;height:21pt">
            <v:imagedata r:id="rId243" o:title=""/>
          </v:shape>
        </w:pict>
      </w:r>
      <w:r w:rsidRPr="00146192">
        <w:t xml:space="preserve"> для данной ЛРС не определяются, так как на вводе схемы элементов нет, а вышерасположенные элементы относятся к I и II ЛРС, при расчете которых ремонтные показатели уже были учтены. Отсюда, показатели надежности полных отключений ввода ЛРС </w:t>
      </w:r>
      <w:r w:rsidRPr="00146192">
        <w:rPr>
          <w:lang w:val="en-US"/>
        </w:rPr>
        <w:t>III</w:t>
      </w:r>
      <w:r w:rsidRPr="00146192">
        <w:t xml:space="preserve"> (</w:t>
      </w:r>
      <w:r w:rsidR="00981BC3">
        <w:rPr>
          <w:position w:val="-14"/>
        </w:rPr>
        <w:pict>
          <v:shape id="_x0000_i1489" type="#_x0000_t75" style="width:116.25pt;height:18.75pt">
            <v:imagedata r:id="rId310" o:title=""/>
          </v:shape>
        </w:pict>
      </w:r>
      <w:r w:rsidRPr="00146192">
        <w:t>) равны показателям надежности из-за аварийных отключений ввода, которыми в данном случае являются показатели ИП 3 и ИП 4 (</w:t>
      </w:r>
      <w:r w:rsidR="00981BC3">
        <w:rPr>
          <w:position w:val="-12"/>
        </w:rPr>
        <w:pict>
          <v:shape id="_x0000_i1490" type="#_x0000_t75" style="width:107.25pt;height:18pt">
            <v:imagedata r:id="rId311" o:title=""/>
          </v:shape>
        </w:pict>
      </w:r>
      <w:r w:rsidRPr="00146192">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491" type="#_x0000_t75" style="width:153pt;height:18.75pt">
            <v:imagedata r:id="rId381" o:title=""/>
          </v:shape>
        </w:pict>
      </w:r>
    </w:p>
    <w:p w:rsidR="004B2E86" w:rsidRPr="00146192" w:rsidRDefault="00981BC3" w:rsidP="008D541B">
      <w:pPr>
        <w:pStyle w:val="a3"/>
        <w:widowControl w:val="0"/>
        <w:suppressAutoHyphens/>
        <w:spacing w:line="360" w:lineRule="auto"/>
        <w:ind w:firstLine="709"/>
        <w:jc w:val="both"/>
      </w:pPr>
      <w:r>
        <w:rPr>
          <w:position w:val="-14"/>
        </w:rPr>
        <w:pict>
          <v:shape id="_x0000_i1492" type="#_x0000_t75" style="width:161.25pt;height:20.25pt">
            <v:imagedata r:id="rId382" o:title=""/>
          </v:shape>
        </w:pict>
      </w:r>
    </w:p>
    <w:p w:rsidR="004B2E86" w:rsidRPr="00146192" w:rsidRDefault="00981BC3" w:rsidP="008D541B">
      <w:pPr>
        <w:pStyle w:val="a3"/>
        <w:widowControl w:val="0"/>
        <w:suppressAutoHyphens/>
        <w:spacing w:line="360" w:lineRule="auto"/>
        <w:ind w:firstLine="709"/>
        <w:jc w:val="both"/>
      </w:pPr>
      <w:r>
        <w:rPr>
          <w:position w:val="-14"/>
        </w:rPr>
        <w:pict>
          <v:shape id="_x0000_i1493" type="#_x0000_t75" style="width:153.75pt;height:18.75pt">
            <v:imagedata r:id="rId383" o:title=""/>
          </v:shape>
        </w:pict>
      </w:r>
    </w:p>
    <w:p w:rsidR="004B2E86" w:rsidRPr="00146192" w:rsidRDefault="00981BC3" w:rsidP="008D541B">
      <w:pPr>
        <w:pStyle w:val="a3"/>
        <w:widowControl w:val="0"/>
        <w:suppressAutoHyphens/>
        <w:spacing w:line="360" w:lineRule="auto"/>
        <w:ind w:firstLine="709"/>
        <w:jc w:val="both"/>
        <w:rPr>
          <w:lang w:val="uk-UA"/>
        </w:rPr>
      </w:pPr>
      <w:r>
        <w:rPr>
          <w:position w:val="-14"/>
        </w:rPr>
        <w:pict>
          <v:shape id="_x0000_i1494" type="#_x0000_t75" style="width:161.25pt;height:20.25pt">
            <v:imagedata r:id="rId384" o:title=""/>
          </v:shape>
        </w:pic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10. Показатели полных отключений секций шин (</w:t>
      </w:r>
      <w:r w:rsidR="00981BC3">
        <w:rPr>
          <w:position w:val="-14"/>
        </w:rPr>
        <w:pict>
          <v:shape id="_x0000_i1495" type="#_x0000_t75" style="width:156pt;height:18.75pt">
            <v:imagedata r:id="rId316" o:title=""/>
          </v:shape>
        </w:pict>
      </w:r>
      <w:r w:rsidRPr="00146192">
        <w:t>).</w:t>
      </w:r>
    </w:p>
    <w:p w:rsidR="004B2E86" w:rsidRPr="00146192" w:rsidRDefault="00843DE0" w:rsidP="008D541B">
      <w:pPr>
        <w:pStyle w:val="a3"/>
        <w:widowControl w:val="0"/>
        <w:suppressAutoHyphens/>
        <w:spacing w:line="360" w:lineRule="auto"/>
        <w:ind w:firstLine="709"/>
        <w:jc w:val="both"/>
        <w:rPr>
          <w:lang w:val="uk-UA"/>
        </w:rPr>
      </w:pPr>
      <w:r w:rsidRPr="00146192">
        <w:t xml:space="preserve">Так как показатели надежности полных отключений ввода ЛРС </w:t>
      </w:r>
      <w:r w:rsidRPr="00146192">
        <w:rPr>
          <w:lang w:val="en-US"/>
        </w:rPr>
        <w:t>III</w:t>
      </w:r>
      <w:r w:rsidRPr="00146192">
        <w:t xml:space="preserve"> (</w:t>
      </w:r>
      <w:r w:rsidR="00981BC3">
        <w:rPr>
          <w:position w:val="-14"/>
        </w:rPr>
        <w:pict>
          <v:shape id="_x0000_i1496" type="#_x0000_t75" style="width:116.25pt;height:18.75pt">
            <v:imagedata r:id="rId310" o:title=""/>
          </v:shape>
        </w:pict>
      </w:r>
      <w:r w:rsidRPr="00146192">
        <w:t>) равны показателям надежности ИП 3 и ИП 4 (</w:t>
      </w:r>
      <w:r w:rsidR="00981BC3">
        <w:rPr>
          <w:position w:val="-12"/>
        </w:rPr>
        <w:pict>
          <v:shape id="_x0000_i1497" type="#_x0000_t75" style="width:111.75pt;height:18pt">
            <v:imagedata r:id="rId317" o:title=""/>
          </v:shape>
        </w:pict>
      </w:r>
      <w:r w:rsidRPr="00146192">
        <w:t xml:space="preserve">) соответственно, то показатели полных отключений секций шин </w:t>
      </w:r>
      <w:r w:rsidR="00981BC3">
        <w:rPr>
          <w:position w:val="-14"/>
        </w:rPr>
        <w:pict>
          <v:shape id="_x0000_i1498" type="#_x0000_t75" style="width:156pt;height:18.75pt">
            <v:imagedata r:id="rId316" o:title=""/>
          </v:shape>
        </w:pict>
      </w:r>
      <w:r w:rsidRPr="00146192">
        <w:t xml:space="preserve"> равны показателям аварийных отключений секций шин </w:t>
      </w:r>
      <w:r w:rsidR="00981BC3">
        <w:rPr>
          <w:position w:val="-14"/>
        </w:rPr>
        <w:pict>
          <v:shape id="_x0000_i1499" type="#_x0000_t75" style="width:135.75pt;height:18.75pt">
            <v:imagedata r:id="rId298" o:title=""/>
          </v:shape>
        </w:pict>
      </w:r>
      <w:r w:rsidRPr="00146192">
        <w:t xml:space="preserve"> соответственно:</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pStyle w:val="a3"/>
        <w:widowControl w:val="0"/>
        <w:suppressAutoHyphens/>
        <w:spacing w:line="360" w:lineRule="auto"/>
        <w:ind w:firstLine="709"/>
        <w:jc w:val="both"/>
      </w:pPr>
      <w:r>
        <w:rPr>
          <w:position w:val="-34"/>
        </w:rPr>
        <w:pict>
          <v:shape id="_x0000_i1500" type="#_x0000_t75" style="width:177.75pt;height:39.75pt">
            <v:imagedata r:id="rId385" o:title=""/>
          </v:shape>
        </w:pict>
      </w:r>
    </w:p>
    <w:p w:rsidR="00843DE0" w:rsidRPr="00146192" w:rsidRDefault="00981BC3" w:rsidP="008D541B">
      <w:pPr>
        <w:pStyle w:val="a3"/>
        <w:widowControl w:val="0"/>
        <w:suppressAutoHyphens/>
        <w:spacing w:line="360" w:lineRule="auto"/>
        <w:ind w:firstLine="709"/>
        <w:jc w:val="both"/>
        <w:rPr>
          <w:lang w:val="uk-UA"/>
        </w:rPr>
      </w:pPr>
      <w:r>
        <w:rPr>
          <w:position w:val="-34"/>
        </w:rPr>
        <w:pict>
          <v:shape id="_x0000_i1501" type="#_x0000_t75" style="width:174pt;height:39.75pt">
            <v:imagedata r:id="rId386" o:title=""/>
          </v:shape>
        </w:pic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11. Показатели полного отключения ТП (</w:t>
      </w:r>
      <w:r w:rsidR="00981BC3">
        <w:rPr>
          <w:position w:val="-14"/>
        </w:rPr>
        <w:pict>
          <v:shape id="_x0000_i1502" type="#_x0000_t75" style="width:56.25pt;height:18.75pt">
            <v:imagedata r:id="rId322" o:title=""/>
          </v:shape>
        </w:pict>
      </w:r>
      <w:r w:rsidRPr="00146192">
        <w:t>).</w:t>
      </w:r>
    </w:p>
    <w:p w:rsidR="004B2E86" w:rsidRPr="00146192" w:rsidRDefault="00843DE0" w:rsidP="008D541B">
      <w:pPr>
        <w:pStyle w:val="a3"/>
        <w:widowControl w:val="0"/>
        <w:suppressAutoHyphens/>
        <w:spacing w:line="360" w:lineRule="auto"/>
        <w:ind w:firstLine="709"/>
        <w:jc w:val="both"/>
        <w:rPr>
          <w:lang w:val="uk-UA"/>
        </w:rPr>
      </w:pPr>
      <w:r w:rsidRPr="00146192">
        <w:t>Показатели одновременного отказа ИП 3 и 4 секции шин:</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981BC3" w:rsidP="008D541B">
      <w:pPr>
        <w:suppressAutoHyphens/>
        <w:spacing w:line="360" w:lineRule="auto"/>
        <w:ind w:left="0" w:firstLine="709"/>
        <w:jc w:val="both"/>
        <w:rPr>
          <w:sz w:val="28"/>
        </w:rPr>
      </w:pPr>
      <w:r>
        <w:rPr>
          <w:position w:val="-32"/>
          <w:sz w:val="28"/>
        </w:rPr>
        <w:pict>
          <v:shape id="_x0000_i1503" type="#_x0000_t75" style="width:212.25pt;height:38.25pt">
            <v:imagedata r:id="rId387" o:title=""/>
          </v:shape>
        </w:pict>
      </w:r>
      <w:r w:rsidR="004B2E86" w:rsidRPr="00146192">
        <w:rPr>
          <w:sz w:val="28"/>
        </w:rPr>
        <w:t xml:space="preserve"> </w:t>
      </w:r>
      <w:r w:rsidR="00843DE0" w:rsidRPr="00146192">
        <w:rPr>
          <w:noProof/>
          <w:sz w:val="28"/>
        </w:rPr>
        <w:t>(6.3.</w:t>
      </w:r>
      <w:r w:rsidR="00843DE0" w:rsidRPr="00146192">
        <w:rPr>
          <w:noProof/>
          <w:sz w:val="28"/>
          <w:szCs w:val="28"/>
        </w:rPr>
        <w:t>79</w:t>
      </w:r>
      <w:r w:rsidR="00843DE0" w:rsidRPr="00146192">
        <w:rPr>
          <w:noProof/>
          <w:sz w:val="28"/>
        </w:rPr>
        <w:t>)</w:t>
      </w:r>
    </w:p>
    <w:p w:rsidR="00843DE0" w:rsidRPr="00146192" w:rsidRDefault="00981BC3" w:rsidP="008D541B">
      <w:pPr>
        <w:suppressAutoHyphens/>
        <w:spacing w:line="360" w:lineRule="auto"/>
        <w:ind w:left="0" w:firstLine="709"/>
        <w:jc w:val="both"/>
        <w:rPr>
          <w:noProof/>
          <w:sz w:val="28"/>
          <w:lang w:val="uk-UA"/>
        </w:rPr>
      </w:pPr>
      <w:r>
        <w:rPr>
          <w:position w:val="-30"/>
          <w:sz w:val="28"/>
        </w:rPr>
        <w:pict>
          <v:shape id="_x0000_i1504" type="#_x0000_t75" style="width:291pt;height:36pt">
            <v:imagedata r:id="rId388" o:title=""/>
          </v:shape>
        </w:pict>
      </w:r>
      <w:r w:rsidR="004B2E86" w:rsidRPr="00146192">
        <w:rPr>
          <w:sz w:val="28"/>
        </w:rPr>
        <w:t xml:space="preserve"> </w:t>
      </w:r>
      <w:r w:rsidR="00843DE0" w:rsidRPr="00146192">
        <w:rPr>
          <w:noProof/>
          <w:sz w:val="28"/>
        </w:rPr>
        <w:t>(6.3.</w:t>
      </w:r>
      <w:r w:rsidR="00843DE0" w:rsidRPr="00146192">
        <w:rPr>
          <w:noProof/>
          <w:sz w:val="28"/>
          <w:szCs w:val="28"/>
        </w:rPr>
        <w:t>80</w:t>
      </w:r>
      <w:r w:rsidR="00843DE0" w:rsidRPr="00146192">
        <w:rPr>
          <w:noProof/>
          <w:sz w:val="28"/>
        </w:rPr>
        <w:t>)</w:t>
      </w:r>
    </w:p>
    <w:p w:rsidR="008F0528" w:rsidRPr="00146192" w:rsidRDefault="008F0528" w:rsidP="008D541B">
      <w:pPr>
        <w:suppressAutoHyphens/>
        <w:spacing w:line="360" w:lineRule="auto"/>
        <w:ind w:left="0" w:firstLine="709"/>
        <w:jc w:val="both"/>
        <w:rPr>
          <w:sz w:val="28"/>
          <w:lang w:val="uk-UA"/>
        </w:rPr>
      </w:pPr>
    </w:p>
    <w:p w:rsidR="004B2E86" w:rsidRPr="00146192" w:rsidRDefault="00843DE0" w:rsidP="008D541B">
      <w:pPr>
        <w:suppressAutoHyphens/>
        <w:spacing w:line="360" w:lineRule="auto"/>
        <w:ind w:left="0" w:firstLine="709"/>
        <w:jc w:val="both"/>
        <w:rPr>
          <w:sz w:val="28"/>
        </w:rPr>
      </w:pPr>
      <w:r w:rsidRPr="00146192">
        <w:rPr>
          <w:sz w:val="28"/>
        </w:rPr>
        <w:t>Полное отключение ТП происходит при:</w:t>
      </w:r>
    </w:p>
    <w:p w:rsidR="004B2E86" w:rsidRPr="00146192" w:rsidRDefault="00843DE0" w:rsidP="00AE430F">
      <w:pPr>
        <w:numPr>
          <w:ilvl w:val="0"/>
          <w:numId w:val="28"/>
        </w:numPr>
        <w:suppressAutoHyphens/>
        <w:spacing w:line="360" w:lineRule="auto"/>
        <w:ind w:left="0" w:firstLine="709"/>
        <w:jc w:val="both"/>
        <w:rPr>
          <w:sz w:val="28"/>
        </w:rPr>
      </w:pPr>
      <w:r w:rsidRPr="00146192">
        <w:rPr>
          <w:sz w:val="28"/>
        </w:rPr>
        <w:t>аварийном отключении 4 секции шин (аварийное отключение ввода или аварийное отключение из-за отказов шин ТП или из-за развития отказов со стороны присоединений) во время ремонта или аварии на 3 секции шин и наоборот;</w:t>
      </w:r>
    </w:p>
    <w:p w:rsidR="004B2E86" w:rsidRPr="00146192" w:rsidRDefault="00843DE0" w:rsidP="00AE430F">
      <w:pPr>
        <w:numPr>
          <w:ilvl w:val="0"/>
          <w:numId w:val="28"/>
        </w:numPr>
        <w:suppressAutoHyphens/>
        <w:spacing w:line="360" w:lineRule="auto"/>
        <w:ind w:left="0" w:firstLine="709"/>
        <w:jc w:val="both"/>
        <w:rPr>
          <w:sz w:val="28"/>
        </w:rPr>
      </w:pPr>
      <w:r w:rsidRPr="00146192">
        <w:rPr>
          <w:sz w:val="28"/>
        </w:rPr>
        <w:t>аварийном отключении из-за отказов шин ТП или из-за развития отказов со стороны присоединений во время аварии или ремонтных работ на вводе 3 секции шин с учетом отказа АВР (то же для 4 секции шин);</w:t>
      </w:r>
    </w:p>
    <w:p w:rsidR="004B2E86" w:rsidRPr="00146192" w:rsidRDefault="00843DE0" w:rsidP="00AE430F">
      <w:pPr>
        <w:numPr>
          <w:ilvl w:val="0"/>
          <w:numId w:val="28"/>
        </w:numPr>
        <w:suppressAutoHyphens/>
        <w:spacing w:line="360" w:lineRule="auto"/>
        <w:ind w:left="0" w:firstLine="709"/>
        <w:jc w:val="both"/>
        <w:rPr>
          <w:sz w:val="28"/>
        </w:rPr>
      </w:pPr>
      <w:r w:rsidRPr="00146192">
        <w:rPr>
          <w:sz w:val="28"/>
        </w:rPr>
        <w:t>аварийном отключении 3 или 4 секции шин (аварийном отключении ввода или аварийном отключении из-за отказов шин ТП или из-за развития отказов со стороны присоединений)с учетом ложного срабатывания АВР;</w:t>
      </w:r>
    </w:p>
    <w:p w:rsidR="00843DE0" w:rsidRPr="00146192" w:rsidRDefault="00843DE0" w:rsidP="00AE430F">
      <w:pPr>
        <w:numPr>
          <w:ilvl w:val="0"/>
          <w:numId w:val="28"/>
        </w:numPr>
        <w:suppressAutoHyphens/>
        <w:spacing w:line="360" w:lineRule="auto"/>
        <w:ind w:left="0" w:firstLine="709"/>
        <w:jc w:val="both"/>
        <w:rPr>
          <w:sz w:val="28"/>
        </w:rPr>
      </w:pPr>
      <w:r w:rsidRPr="00146192">
        <w:rPr>
          <w:sz w:val="28"/>
        </w:rPr>
        <w:t>отказе обоих источников питания.</w:t>
      </w:r>
    </w:p>
    <w:p w:rsidR="004B2E86" w:rsidRPr="00146192" w:rsidRDefault="00843DE0" w:rsidP="008D541B">
      <w:pPr>
        <w:suppressAutoHyphens/>
        <w:spacing w:line="360" w:lineRule="auto"/>
        <w:ind w:left="0" w:firstLine="709"/>
        <w:jc w:val="both"/>
        <w:rPr>
          <w:sz w:val="28"/>
          <w:lang w:val="uk-UA"/>
        </w:rPr>
      </w:pPr>
      <w:r w:rsidRPr="00146192">
        <w:rPr>
          <w:sz w:val="28"/>
        </w:rPr>
        <w:t>Учитывая все вышеперечисленное, показатели надежности полного отключения ТП (</w:t>
      </w:r>
      <w:r w:rsidR="00981BC3">
        <w:rPr>
          <w:position w:val="-14"/>
          <w:sz w:val="28"/>
        </w:rPr>
        <w:pict>
          <v:shape id="_x0000_i1505" type="#_x0000_t75" style="width:56.25pt;height:18.75pt">
            <v:imagedata r:id="rId322" o:title=""/>
          </v:shape>
        </w:pict>
      </w:r>
      <w:r w:rsidRPr="00146192">
        <w:rPr>
          <w:sz w:val="28"/>
        </w:rPr>
        <w:t>) равны:</w:t>
      </w:r>
    </w:p>
    <w:p w:rsidR="008F0528" w:rsidRPr="00146192" w:rsidRDefault="008F0528" w:rsidP="008D541B">
      <w:pPr>
        <w:suppressAutoHyphens/>
        <w:spacing w:line="360" w:lineRule="auto"/>
        <w:ind w:left="0" w:firstLine="709"/>
        <w:jc w:val="both"/>
        <w:rPr>
          <w:sz w:val="28"/>
          <w:lang w:val="uk-UA"/>
        </w:rPr>
      </w:pPr>
    </w:p>
    <w:p w:rsidR="004B2E86" w:rsidRPr="00146192" w:rsidRDefault="00981BC3" w:rsidP="008D541B">
      <w:pPr>
        <w:suppressAutoHyphens/>
        <w:spacing w:line="360" w:lineRule="auto"/>
        <w:ind w:left="0" w:firstLine="709"/>
        <w:jc w:val="both"/>
        <w:rPr>
          <w:sz w:val="28"/>
        </w:rPr>
      </w:pPr>
      <w:r>
        <w:rPr>
          <w:position w:val="-94"/>
          <w:sz w:val="28"/>
        </w:rPr>
        <w:pict>
          <v:shape id="_x0000_i1506" type="#_x0000_t75" style="width:305.25pt;height:99pt">
            <v:imagedata r:id="rId389" o:title=""/>
          </v:shape>
        </w:pict>
      </w:r>
      <w:r w:rsidR="004B2E86" w:rsidRPr="00146192">
        <w:rPr>
          <w:sz w:val="28"/>
        </w:rPr>
        <w:t xml:space="preserve"> </w:t>
      </w:r>
      <w:r w:rsidR="00843DE0" w:rsidRPr="00146192">
        <w:rPr>
          <w:noProof/>
          <w:sz w:val="28"/>
        </w:rPr>
        <w:t>(6.3.</w:t>
      </w:r>
      <w:r w:rsidR="00843DE0" w:rsidRPr="00146192">
        <w:rPr>
          <w:noProof/>
          <w:sz w:val="28"/>
          <w:szCs w:val="28"/>
        </w:rPr>
        <w:t>81</w:t>
      </w:r>
      <w:r w:rsidR="00843DE0" w:rsidRPr="00146192">
        <w:rPr>
          <w:noProof/>
          <w:sz w:val="28"/>
        </w:rPr>
        <w:t>)</w:t>
      </w:r>
    </w:p>
    <w:p w:rsidR="00843DE0" w:rsidRPr="00146192" w:rsidRDefault="00981BC3" w:rsidP="008D541B">
      <w:pPr>
        <w:suppressAutoHyphens/>
        <w:spacing w:line="360" w:lineRule="auto"/>
        <w:ind w:left="0" w:firstLine="709"/>
        <w:jc w:val="both"/>
        <w:rPr>
          <w:noProof/>
          <w:sz w:val="28"/>
          <w:lang w:val="uk-UA"/>
        </w:rPr>
      </w:pPr>
      <w:r>
        <w:rPr>
          <w:position w:val="-88"/>
          <w:sz w:val="28"/>
        </w:rPr>
        <w:pict>
          <v:shape id="_x0000_i1507" type="#_x0000_t75" style="width:321pt;height:213.75pt">
            <v:imagedata r:id="rId390" o:title=""/>
          </v:shape>
        </w:pict>
      </w:r>
      <w:r w:rsidR="004B2E86" w:rsidRPr="00146192">
        <w:rPr>
          <w:sz w:val="28"/>
        </w:rPr>
        <w:t xml:space="preserve"> </w:t>
      </w:r>
      <w:r w:rsidR="00843DE0" w:rsidRPr="00146192">
        <w:rPr>
          <w:noProof/>
          <w:sz w:val="28"/>
        </w:rPr>
        <w:t>(6.3.</w:t>
      </w:r>
      <w:r w:rsidR="00843DE0" w:rsidRPr="00146192">
        <w:rPr>
          <w:noProof/>
          <w:sz w:val="28"/>
          <w:szCs w:val="28"/>
        </w:rPr>
        <w:t>82</w:t>
      </w:r>
      <w:r w:rsidR="00843DE0" w:rsidRPr="00146192">
        <w:rPr>
          <w:noProof/>
          <w:sz w:val="28"/>
        </w:rPr>
        <w:t>)</w:t>
      </w:r>
    </w:p>
    <w:p w:rsidR="004B2E86" w:rsidRPr="00146192" w:rsidRDefault="008F0528" w:rsidP="008D541B">
      <w:pPr>
        <w:suppressAutoHyphens/>
        <w:spacing w:line="360" w:lineRule="auto"/>
        <w:ind w:left="0" w:firstLine="709"/>
        <w:jc w:val="both"/>
        <w:rPr>
          <w:sz w:val="28"/>
          <w:lang w:val="uk-UA"/>
        </w:rPr>
      </w:pPr>
      <w:r w:rsidRPr="00146192">
        <w:rPr>
          <w:noProof/>
          <w:sz w:val="28"/>
          <w:lang w:val="uk-UA"/>
        </w:rPr>
        <w:br w:type="page"/>
      </w:r>
      <w:r w:rsidR="00843DE0" w:rsidRPr="00146192">
        <w:rPr>
          <w:sz w:val="28"/>
        </w:rPr>
        <w:t>12. Показатели, характеризующие отказы одной, но любой, секции ТП при сохранении напряжения на другой (</w:t>
      </w:r>
      <w:r w:rsidR="00981BC3">
        <w:rPr>
          <w:position w:val="-16"/>
          <w:sz w:val="28"/>
        </w:rPr>
        <w:pict>
          <v:shape id="_x0000_i1508" type="#_x0000_t75" style="width:54pt;height:20.25pt">
            <v:imagedata r:id="rId327" o:title=""/>
          </v:shape>
        </w:pict>
      </w:r>
      <w:r w:rsidR="00843DE0" w:rsidRPr="00146192">
        <w:rPr>
          <w:sz w:val="28"/>
        </w:rPr>
        <w:t>):</w:t>
      </w:r>
    </w:p>
    <w:p w:rsidR="008F0528" w:rsidRPr="00146192" w:rsidRDefault="008F0528" w:rsidP="008D541B">
      <w:pPr>
        <w:suppressAutoHyphens/>
        <w:spacing w:line="360" w:lineRule="auto"/>
        <w:ind w:left="0" w:firstLine="709"/>
        <w:jc w:val="both"/>
        <w:rPr>
          <w:sz w:val="28"/>
          <w:lang w:val="uk-UA"/>
        </w:rPr>
      </w:pPr>
    </w:p>
    <w:p w:rsidR="004B2E86" w:rsidRPr="00146192" w:rsidRDefault="00981BC3" w:rsidP="008D541B">
      <w:pPr>
        <w:suppressAutoHyphens/>
        <w:spacing w:line="360" w:lineRule="auto"/>
        <w:ind w:left="0" w:firstLine="709"/>
        <w:jc w:val="both"/>
        <w:rPr>
          <w:sz w:val="28"/>
        </w:rPr>
      </w:pPr>
      <w:r>
        <w:rPr>
          <w:position w:val="-16"/>
          <w:sz w:val="28"/>
        </w:rPr>
        <w:pict>
          <v:shape id="_x0000_i1509" type="#_x0000_t75" style="width:231.75pt;height:20.25pt">
            <v:imagedata r:id="rId391" o:title=""/>
          </v:shape>
        </w:pict>
      </w:r>
      <w:r w:rsidR="004B2E86" w:rsidRPr="00146192">
        <w:rPr>
          <w:sz w:val="28"/>
        </w:rPr>
        <w:t xml:space="preserve"> </w:t>
      </w:r>
      <w:r w:rsidR="00843DE0" w:rsidRPr="00146192">
        <w:rPr>
          <w:noProof/>
          <w:sz w:val="28"/>
        </w:rPr>
        <w:t>(6.3.</w:t>
      </w:r>
      <w:r w:rsidR="00843DE0" w:rsidRPr="00146192">
        <w:rPr>
          <w:noProof/>
          <w:sz w:val="28"/>
          <w:szCs w:val="28"/>
        </w:rPr>
        <w:t>83</w:t>
      </w:r>
      <w:r w:rsidR="00843DE0" w:rsidRPr="00146192">
        <w:rPr>
          <w:noProof/>
          <w:sz w:val="28"/>
        </w:rPr>
        <w:t>)</w:t>
      </w:r>
    </w:p>
    <w:p w:rsidR="00843DE0" w:rsidRPr="00146192" w:rsidRDefault="00981BC3" w:rsidP="008D541B">
      <w:pPr>
        <w:pStyle w:val="a3"/>
        <w:widowControl w:val="0"/>
        <w:suppressAutoHyphens/>
        <w:spacing w:line="360" w:lineRule="auto"/>
        <w:ind w:firstLine="709"/>
        <w:jc w:val="both"/>
        <w:rPr>
          <w:noProof/>
          <w:lang w:val="uk-UA"/>
        </w:rPr>
      </w:pPr>
      <w:r>
        <w:rPr>
          <w:position w:val="-66"/>
        </w:rPr>
        <w:pict>
          <v:shape id="_x0000_i1510" type="#_x0000_t75" style="width:245.25pt;height:1in">
            <v:imagedata r:id="rId392" o:title=""/>
          </v:shape>
        </w:pict>
      </w:r>
      <w:r w:rsidR="004B2E86" w:rsidRPr="00146192">
        <w:t xml:space="preserve"> </w:t>
      </w:r>
      <w:r w:rsidR="00843DE0" w:rsidRPr="00146192">
        <w:rPr>
          <w:noProof/>
        </w:rPr>
        <w:t>(6.3.</w:t>
      </w:r>
      <w:r w:rsidR="00843DE0" w:rsidRPr="00146192">
        <w:rPr>
          <w:noProof/>
          <w:szCs w:val="28"/>
        </w:rPr>
        <w:t>84</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843DE0" w:rsidP="008D541B">
      <w:pPr>
        <w:suppressAutoHyphens/>
        <w:spacing w:line="360" w:lineRule="auto"/>
        <w:ind w:left="0" w:firstLine="709"/>
        <w:jc w:val="both"/>
        <w:rPr>
          <w:sz w:val="28"/>
          <w:lang w:val="uk-UA"/>
        </w:rPr>
      </w:pPr>
      <w:r w:rsidRPr="00146192">
        <w:rPr>
          <w:sz w:val="28"/>
        </w:rPr>
        <w:t>13. Отказы каждой из секций независимо от работоспособности другой (</w:t>
      </w:r>
      <w:r w:rsidR="00981BC3">
        <w:rPr>
          <w:position w:val="-14"/>
          <w:sz w:val="28"/>
        </w:rPr>
        <w:pict>
          <v:shape id="_x0000_i1511" type="#_x0000_t75" style="width:92.25pt;height:20.25pt">
            <v:imagedata r:id="rId330" o:title=""/>
          </v:shape>
        </w:pict>
      </w:r>
      <w:r w:rsidRPr="00146192">
        <w:rPr>
          <w:sz w:val="28"/>
        </w:rPr>
        <w:t>):</w:t>
      </w:r>
    </w:p>
    <w:p w:rsidR="008F0528" w:rsidRPr="00146192" w:rsidRDefault="008F0528" w:rsidP="008D541B">
      <w:pPr>
        <w:suppressAutoHyphens/>
        <w:spacing w:line="360" w:lineRule="auto"/>
        <w:ind w:left="0" w:firstLine="709"/>
        <w:jc w:val="both"/>
        <w:rPr>
          <w:sz w:val="28"/>
          <w:lang w:val="uk-UA"/>
        </w:rPr>
      </w:pPr>
    </w:p>
    <w:p w:rsidR="004B2E86" w:rsidRPr="00146192" w:rsidRDefault="00981BC3" w:rsidP="008D541B">
      <w:pPr>
        <w:pStyle w:val="a3"/>
        <w:widowControl w:val="0"/>
        <w:suppressAutoHyphens/>
        <w:spacing w:line="360" w:lineRule="auto"/>
        <w:ind w:firstLine="709"/>
        <w:jc w:val="both"/>
      </w:pPr>
      <w:r>
        <w:rPr>
          <w:position w:val="-14"/>
        </w:rPr>
        <w:pict>
          <v:shape id="_x0000_i1512" type="#_x0000_t75" style="width:263.25pt;height:20.25pt">
            <v:imagedata r:id="rId393" o:title=""/>
          </v:shape>
        </w:pict>
      </w:r>
      <w:r w:rsidR="004B2E86" w:rsidRPr="00146192">
        <w:t xml:space="preserve"> </w:t>
      </w:r>
      <w:r w:rsidR="00843DE0" w:rsidRPr="00146192">
        <w:rPr>
          <w:noProof/>
        </w:rPr>
        <w:t>(6.3.</w:t>
      </w:r>
      <w:r w:rsidR="00843DE0" w:rsidRPr="00146192">
        <w:rPr>
          <w:noProof/>
          <w:szCs w:val="28"/>
        </w:rPr>
        <w:t>85</w:t>
      </w:r>
      <w:r w:rsidR="00843DE0" w:rsidRPr="00146192">
        <w:rPr>
          <w:noProof/>
        </w:rPr>
        <w:t>)</w:t>
      </w:r>
    </w:p>
    <w:p w:rsidR="004B2E86" w:rsidRPr="00146192" w:rsidRDefault="00981BC3" w:rsidP="008D541B">
      <w:pPr>
        <w:pStyle w:val="a3"/>
        <w:widowControl w:val="0"/>
        <w:suppressAutoHyphens/>
        <w:spacing w:line="360" w:lineRule="auto"/>
        <w:ind w:firstLine="709"/>
        <w:jc w:val="both"/>
      </w:pPr>
      <w:r>
        <w:rPr>
          <w:position w:val="-64"/>
        </w:rPr>
        <w:pict>
          <v:shape id="_x0000_i1513" type="#_x0000_t75" style="width:309.75pt;height:69.75pt">
            <v:imagedata r:id="rId394" o:title=""/>
          </v:shape>
        </w:pict>
      </w:r>
      <w:r w:rsidR="004B2E86" w:rsidRPr="00146192">
        <w:t xml:space="preserve"> </w:t>
      </w:r>
      <w:r w:rsidR="00843DE0" w:rsidRPr="00146192">
        <w:rPr>
          <w:noProof/>
        </w:rPr>
        <w:t>(6.3.</w:t>
      </w:r>
      <w:r w:rsidR="00843DE0" w:rsidRPr="00146192">
        <w:rPr>
          <w:noProof/>
          <w:szCs w:val="28"/>
        </w:rPr>
        <w:t>86</w:t>
      </w:r>
      <w:r w:rsidR="00843DE0" w:rsidRPr="00146192">
        <w:rPr>
          <w:noProof/>
        </w:rPr>
        <w:t>)</w:t>
      </w:r>
    </w:p>
    <w:p w:rsidR="004B2E86" w:rsidRPr="00146192" w:rsidRDefault="00981BC3" w:rsidP="008D541B">
      <w:pPr>
        <w:pStyle w:val="a3"/>
        <w:widowControl w:val="0"/>
        <w:suppressAutoHyphens/>
        <w:spacing w:line="360" w:lineRule="auto"/>
        <w:ind w:firstLine="709"/>
        <w:jc w:val="both"/>
      </w:pPr>
      <w:r>
        <w:rPr>
          <w:position w:val="-14"/>
        </w:rPr>
        <w:pict>
          <v:shape id="_x0000_i1514" type="#_x0000_t75" style="width:264pt;height:20.25pt">
            <v:imagedata r:id="rId395" o:title=""/>
          </v:shape>
        </w:pict>
      </w:r>
      <w:r w:rsidR="004B2E86" w:rsidRPr="00146192">
        <w:t xml:space="preserve"> </w:t>
      </w:r>
      <w:r w:rsidR="00843DE0" w:rsidRPr="00146192">
        <w:rPr>
          <w:noProof/>
        </w:rPr>
        <w:t>(6.3.</w:t>
      </w:r>
      <w:r w:rsidR="00843DE0" w:rsidRPr="00146192">
        <w:rPr>
          <w:noProof/>
          <w:szCs w:val="28"/>
        </w:rPr>
        <w:t>87</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64"/>
        </w:rPr>
        <w:pict>
          <v:shape id="_x0000_i1515" type="#_x0000_t75" style="width:309.75pt;height:69.75pt">
            <v:imagedata r:id="rId396" o:title=""/>
          </v:shape>
        </w:pict>
      </w:r>
      <w:r w:rsidR="004B2E86" w:rsidRPr="00146192">
        <w:t xml:space="preserve"> </w:t>
      </w:r>
      <w:r w:rsidR="00843DE0" w:rsidRPr="00146192">
        <w:rPr>
          <w:noProof/>
        </w:rPr>
        <w:t>(6.3.</w:t>
      </w:r>
      <w:r w:rsidR="00843DE0" w:rsidRPr="00146192">
        <w:rPr>
          <w:noProof/>
          <w:szCs w:val="28"/>
        </w:rPr>
        <w:t>88</w:t>
      </w:r>
      <w:r w:rsidR="00843DE0" w:rsidRPr="00146192">
        <w:rPr>
          <w:noProof/>
        </w:rPr>
        <w:t>)</w: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843DE0" w:rsidP="008D541B">
      <w:pPr>
        <w:suppressAutoHyphens/>
        <w:spacing w:line="360" w:lineRule="auto"/>
        <w:ind w:left="0" w:firstLine="709"/>
        <w:jc w:val="both"/>
        <w:rPr>
          <w:sz w:val="28"/>
          <w:lang w:val="uk-UA"/>
        </w:rPr>
      </w:pPr>
      <w:r w:rsidRPr="00146192">
        <w:rPr>
          <w:sz w:val="28"/>
        </w:rPr>
        <w:t>14. Отказы любого вида (</w:t>
      </w:r>
      <w:r w:rsidR="00981BC3">
        <w:rPr>
          <w:position w:val="-16"/>
          <w:sz w:val="28"/>
        </w:rPr>
        <w:pict>
          <v:shape id="_x0000_i1516" type="#_x0000_t75" style="width:75pt;height:21pt">
            <v:imagedata r:id="rId335" o:title=""/>
          </v:shape>
        </w:pict>
      </w:r>
      <w:r w:rsidRPr="00146192">
        <w:rPr>
          <w:sz w:val="28"/>
        </w:rPr>
        <w:t>):</w:t>
      </w:r>
    </w:p>
    <w:p w:rsidR="008F0528" w:rsidRPr="00146192" w:rsidRDefault="008F0528" w:rsidP="008D541B">
      <w:pPr>
        <w:suppressAutoHyphens/>
        <w:spacing w:line="360" w:lineRule="auto"/>
        <w:ind w:left="0" w:firstLine="709"/>
        <w:jc w:val="both"/>
        <w:rPr>
          <w:sz w:val="28"/>
          <w:lang w:val="uk-UA"/>
        </w:rPr>
      </w:pPr>
    </w:p>
    <w:p w:rsidR="004B2E86" w:rsidRPr="00146192" w:rsidRDefault="00981BC3" w:rsidP="008D541B">
      <w:pPr>
        <w:pStyle w:val="a3"/>
        <w:widowControl w:val="0"/>
        <w:suppressAutoHyphens/>
        <w:spacing w:line="360" w:lineRule="auto"/>
        <w:ind w:firstLine="709"/>
        <w:jc w:val="both"/>
      </w:pPr>
      <w:r>
        <w:rPr>
          <w:position w:val="-16"/>
        </w:rPr>
        <w:pict>
          <v:shape id="_x0000_i1517" type="#_x0000_t75" style="width:324.75pt;height:21pt">
            <v:imagedata r:id="rId397" o:title=""/>
          </v:shape>
        </w:pict>
      </w:r>
      <w:r w:rsidR="004B2E86" w:rsidRPr="00146192">
        <w:t xml:space="preserve"> </w:t>
      </w:r>
      <w:r w:rsidR="00843DE0" w:rsidRPr="00146192">
        <w:rPr>
          <w:noProof/>
        </w:rPr>
        <w:t>(6.3.</w:t>
      </w:r>
      <w:r w:rsidR="00843DE0" w:rsidRPr="00146192">
        <w:rPr>
          <w:noProof/>
          <w:szCs w:val="28"/>
        </w:rPr>
        <w:t>89</w:t>
      </w:r>
      <w:r w:rsidR="00843DE0" w:rsidRPr="00146192">
        <w:rPr>
          <w:noProof/>
        </w:rPr>
        <w:t>)</w:t>
      </w:r>
    </w:p>
    <w:p w:rsidR="00843DE0" w:rsidRPr="00146192" w:rsidRDefault="00981BC3" w:rsidP="008D541B">
      <w:pPr>
        <w:pStyle w:val="a3"/>
        <w:widowControl w:val="0"/>
        <w:suppressAutoHyphens/>
        <w:spacing w:line="360" w:lineRule="auto"/>
        <w:ind w:firstLine="709"/>
        <w:jc w:val="both"/>
        <w:rPr>
          <w:noProof/>
          <w:lang w:val="uk-UA"/>
        </w:rPr>
      </w:pPr>
      <w:r>
        <w:rPr>
          <w:position w:val="-70"/>
        </w:rPr>
        <w:pict>
          <v:shape id="_x0000_i1518" type="#_x0000_t75" style="width:267.75pt;height:75.75pt">
            <v:imagedata r:id="rId398" o:title=""/>
          </v:shape>
        </w:pict>
      </w:r>
      <w:r w:rsidR="004B2E86" w:rsidRPr="00146192">
        <w:t xml:space="preserve"> </w:t>
      </w:r>
      <w:r w:rsidR="00843DE0" w:rsidRPr="00146192">
        <w:rPr>
          <w:noProof/>
        </w:rPr>
        <w:t>(6.3.</w:t>
      </w:r>
      <w:r w:rsidR="00843DE0" w:rsidRPr="00146192">
        <w:rPr>
          <w:noProof/>
          <w:szCs w:val="28"/>
        </w:rPr>
        <w:t>90</w:t>
      </w:r>
      <w:r w:rsidR="00843DE0" w:rsidRPr="00146192">
        <w:rPr>
          <w:noProof/>
        </w:rPr>
        <w:t>)</w:t>
      </w:r>
    </w:p>
    <w:p w:rsidR="004B2E86" w:rsidRPr="00146192" w:rsidRDefault="008F0528" w:rsidP="008F0528">
      <w:pPr>
        <w:pStyle w:val="a3"/>
        <w:widowControl w:val="0"/>
        <w:suppressAutoHyphens/>
        <w:spacing w:line="360" w:lineRule="auto"/>
        <w:ind w:firstLine="709"/>
        <w:jc w:val="both"/>
        <w:rPr>
          <w:lang w:val="uk-UA"/>
        </w:rPr>
      </w:pPr>
      <w:r w:rsidRPr="00146192">
        <w:rPr>
          <w:noProof/>
          <w:lang w:val="uk-UA"/>
        </w:rPr>
        <w:br w:type="page"/>
      </w:r>
      <w:r w:rsidR="00843DE0" w:rsidRPr="00146192">
        <w:t>15. Вероятность безотказной работы и коэффициент простоя, характеризующие все вышерассмотренные случаи нарушения электроснабжения определяются по формулам. Так при отключении секции 3 при сохранении питания 4 секции:</w:t>
      </w:r>
    </w:p>
    <w:p w:rsidR="008F0528" w:rsidRPr="00146192" w:rsidRDefault="008F0528" w:rsidP="008F0528">
      <w:pPr>
        <w:pStyle w:val="a3"/>
        <w:widowControl w:val="0"/>
        <w:suppressAutoHyphens/>
        <w:spacing w:line="360" w:lineRule="auto"/>
        <w:ind w:firstLine="709"/>
        <w:jc w:val="both"/>
        <w:rPr>
          <w:lang w:val="uk-UA"/>
        </w:rPr>
      </w:pPr>
    </w:p>
    <w:p w:rsidR="004B2E86" w:rsidRPr="00146192" w:rsidRDefault="00981BC3" w:rsidP="008D541B">
      <w:pPr>
        <w:suppressAutoHyphens/>
        <w:spacing w:line="360" w:lineRule="auto"/>
        <w:ind w:left="0" w:firstLine="709"/>
        <w:jc w:val="both"/>
        <w:rPr>
          <w:sz w:val="28"/>
        </w:rPr>
      </w:pPr>
      <w:r>
        <w:rPr>
          <w:position w:val="-12"/>
          <w:sz w:val="28"/>
        </w:rPr>
        <w:pict>
          <v:shape id="_x0000_i1519" type="#_x0000_t75" style="width:143.25pt;height:20.25pt">
            <v:imagedata r:id="rId399" o:title=""/>
          </v:shape>
        </w:pict>
      </w:r>
      <w:r w:rsidR="004B2E86" w:rsidRPr="00146192">
        <w:rPr>
          <w:sz w:val="28"/>
        </w:rPr>
        <w:t xml:space="preserve"> </w:t>
      </w:r>
      <w:r w:rsidR="00843DE0" w:rsidRPr="00146192">
        <w:rPr>
          <w:noProof/>
          <w:sz w:val="28"/>
        </w:rPr>
        <w:t>(6.3.</w:t>
      </w:r>
      <w:r w:rsidR="00843DE0" w:rsidRPr="00146192">
        <w:rPr>
          <w:noProof/>
          <w:sz w:val="28"/>
          <w:szCs w:val="28"/>
        </w:rPr>
        <w:t>91</w:t>
      </w:r>
      <w:r w:rsidR="00843DE0" w:rsidRPr="00146192">
        <w:rPr>
          <w:noProof/>
          <w:sz w:val="28"/>
        </w:rPr>
        <w:t>)</w:t>
      </w:r>
    </w:p>
    <w:p w:rsidR="00843DE0" w:rsidRPr="00146192" w:rsidRDefault="00981BC3" w:rsidP="008D541B">
      <w:pPr>
        <w:suppressAutoHyphens/>
        <w:spacing w:line="360" w:lineRule="auto"/>
        <w:ind w:left="0" w:firstLine="709"/>
        <w:jc w:val="both"/>
        <w:rPr>
          <w:noProof/>
          <w:sz w:val="28"/>
          <w:lang w:val="uk-UA"/>
        </w:rPr>
      </w:pPr>
      <w:r>
        <w:rPr>
          <w:position w:val="-12"/>
          <w:sz w:val="28"/>
        </w:rPr>
        <w:pict>
          <v:shape id="_x0000_i1520" type="#_x0000_t75" style="width:252.75pt;height:18.75pt">
            <v:imagedata r:id="rId400" o:title=""/>
          </v:shape>
        </w:pict>
      </w:r>
      <w:r w:rsidR="004B2E86" w:rsidRPr="00146192">
        <w:rPr>
          <w:sz w:val="28"/>
        </w:rPr>
        <w:t xml:space="preserve"> </w:t>
      </w:r>
      <w:r w:rsidR="00843DE0" w:rsidRPr="00146192">
        <w:rPr>
          <w:noProof/>
          <w:sz w:val="28"/>
        </w:rPr>
        <w:t>(6.3.</w:t>
      </w:r>
      <w:r w:rsidR="00843DE0" w:rsidRPr="00146192">
        <w:rPr>
          <w:noProof/>
          <w:sz w:val="28"/>
          <w:szCs w:val="28"/>
        </w:rPr>
        <w:t>92</w:t>
      </w:r>
      <w:r w:rsidR="00843DE0" w:rsidRPr="00146192">
        <w:rPr>
          <w:noProof/>
          <w:sz w:val="28"/>
        </w:rPr>
        <w:t>)</w:t>
      </w:r>
    </w:p>
    <w:p w:rsidR="008F0528" w:rsidRPr="00146192" w:rsidRDefault="008F0528" w:rsidP="008D541B">
      <w:pPr>
        <w:suppressAutoHyphens/>
        <w:spacing w:line="360" w:lineRule="auto"/>
        <w:ind w:left="0" w:firstLine="709"/>
        <w:jc w:val="both"/>
        <w:rPr>
          <w:sz w:val="28"/>
          <w:lang w:val="uk-UA"/>
        </w:rPr>
      </w:pPr>
    </w:p>
    <w:p w:rsidR="00843DE0" w:rsidRPr="00146192" w:rsidRDefault="00843DE0" w:rsidP="008D541B">
      <w:pPr>
        <w:pStyle w:val="a3"/>
        <w:widowControl w:val="0"/>
        <w:suppressAutoHyphens/>
        <w:spacing w:line="360" w:lineRule="auto"/>
        <w:ind w:firstLine="709"/>
        <w:jc w:val="both"/>
        <w:rPr>
          <w:lang w:val="uk-UA"/>
        </w:rPr>
      </w:pPr>
      <w:r w:rsidRPr="00146192">
        <w:t>Результаты расчета представлены в таблице 9.</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bookmarkStart w:id="20" w:name="_Toc4431863"/>
      <w:r w:rsidRPr="00146192">
        <w:t xml:space="preserve">Таблица </w:t>
      </w:r>
      <w:bookmarkEnd w:id="20"/>
      <w:r w:rsidRPr="00146192">
        <w:t>9 - Показатели надежности для схемы с выключателями (рис. 5б)</w:t>
      </w:r>
    </w:p>
    <w:tbl>
      <w:tblPr>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1155"/>
        <w:gridCol w:w="1275"/>
        <w:gridCol w:w="1276"/>
        <w:gridCol w:w="1276"/>
      </w:tblGrid>
      <w:tr w:rsidR="00843DE0" w:rsidRPr="00146192" w:rsidTr="00D04A3C">
        <w:tc>
          <w:tcPr>
            <w:tcW w:w="4361" w:type="dxa"/>
            <w:vMerge w:val="restart"/>
            <w:shd w:val="clear" w:color="auto" w:fill="auto"/>
          </w:tcPr>
          <w:p w:rsidR="00843DE0" w:rsidRPr="00146192" w:rsidRDefault="00843DE0" w:rsidP="00D04A3C">
            <w:pPr>
              <w:suppressAutoHyphens/>
              <w:spacing w:line="360" w:lineRule="auto"/>
              <w:ind w:left="0" w:firstLine="0"/>
              <w:jc w:val="center"/>
            </w:pPr>
            <w:r w:rsidRPr="00146192">
              <w:t>Разновидности нарушения электроснабжения</w:t>
            </w:r>
          </w:p>
        </w:tc>
        <w:tc>
          <w:tcPr>
            <w:tcW w:w="4982" w:type="dxa"/>
            <w:gridSpan w:val="4"/>
            <w:shd w:val="clear" w:color="auto" w:fill="auto"/>
          </w:tcPr>
          <w:p w:rsidR="00843DE0" w:rsidRPr="00146192" w:rsidRDefault="00843DE0" w:rsidP="00D04A3C">
            <w:pPr>
              <w:suppressAutoHyphens/>
              <w:spacing w:line="360" w:lineRule="auto"/>
              <w:ind w:left="0" w:firstLine="0"/>
              <w:jc w:val="center"/>
            </w:pPr>
            <w:r w:rsidRPr="00146192">
              <w:t>Числовой показатель надежности</w:t>
            </w:r>
          </w:p>
        </w:tc>
      </w:tr>
      <w:tr w:rsidR="00843DE0" w:rsidRPr="00146192" w:rsidTr="00D04A3C">
        <w:tc>
          <w:tcPr>
            <w:tcW w:w="4361" w:type="dxa"/>
            <w:vMerge/>
            <w:shd w:val="clear" w:color="auto" w:fill="auto"/>
          </w:tcPr>
          <w:p w:rsidR="00843DE0" w:rsidRPr="00146192" w:rsidRDefault="00843DE0" w:rsidP="00D04A3C">
            <w:pPr>
              <w:suppressAutoHyphens/>
              <w:spacing w:line="360" w:lineRule="auto"/>
              <w:ind w:left="0" w:firstLine="0"/>
              <w:jc w:val="center"/>
            </w:pPr>
          </w:p>
        </w:tc>
        <w:tc>
          <w:tcPr>
            <w:tcW w:w="1155" w:type="dxa"/>
            <w:shd w:val="clear" w:color="auto" w:fill="auto"/>
          </w:tcPr>
          <w:p w:rsidR="00843DE0" w:rsidRPr="00146192" w:rsidRDefault="00981BC3" w:rsidP="00D04A3C">
            <w:pPr>
              <w:suppressAutoHyphens/>
              <w:spacing w:line="360" w:lineRule="auto"/>
              <w:ind w:left="0" w:firstLine="0"/>
              <w:jc w:val="center"/>
            </w:pPr>
            <w:r>
              <w:pict>
                <v:shape id="_x0000_i1521" type="#_x0000_t75" style="width:39pt;height:39.75pt">
                  <v:imagedata r:id="rId340" o:title=""/>
                </v:shape>
              </w:pict>
            </w:r>
          </w:p>
        </w:tc>
        <w:tc>
          <w:tcPr>
            <w:tcW w:w="1275" w:type="dxa"/>
            <w:shd w:val="clear" w:color="auto" w:fill="auto"/>
          </w:tcPr>
          <w:p w:rsidR="00843DE0" w:rsidRPr="00146192" w:rsidRDefault="00981BC3" w:rsidP="00D04A3C">
            <w:pPr>
              <w:suppressAutoHyphens/>
              <w:spacing w:line="360" w:lineRule="auto"/>
              <w:ind w:left="0" w:firstLine="0"/>
              <w:jc w:val="center"/>
            </w:pPr>
            <w:r>
              <w:pict>
                <v:shape id="_x0000_i1522" type="#_x0000_t75" style="width:29.25pt;height:39.75pt">
                  <v:imagedata r:id="rId341" o:title=""/>
                </v:shape>
              </w:pict>
            </w:r>
          </w:p>
        </w:tc>
        <w:tc>
          <w:tcPr>
            <w:tcW w:w="1276" w:type="dxa"/>
            <w:shd w:val="clear" w:color="auto" w:fill="auto"/>
          </w:tcPr>
          <w:p w:rsidR="00843DE0" w:rsidRPr="00146192" w:rsidRDefault="00981BC3" w:rsidP="00D04A3C">
            <w:pPr>
              <w:suppressAutoHyphens/>
              <w:spacing w:line="360" w:lineRule="auto"/>
              <w:ind w:left="0" w:firstLine="0"/>
              <w:jc w:val="center"/>
            </w:pPr>
            <w:r>
              <w:pict>
                <v:shape id="_x0000_i1523" type="#_x0000_t75" style="width:17.25pt;height:18pt">
                  <v:imagedata r:id="rId342" o:title=""/>
                </v:shape>
              </w:pict>
            </w:r>
          </w:p>
        </w:tc>
        <w:tc>
          <w:tcPr>
            <w:tcW w:w="1276" w:type="dxa"/>
            <w:shd w:val="clear" w:color="auto" w:fill="auto"/>
          </w:tcPr>
          <w:p w:rsidR="00843DE0" w:rsidRPr="00146192" w:rsidRDefault="00981BC3" w:rsidP="00D04A3C">
            <w:pPr>
              <w:suppressAutoHyphens/>
              <w:spacing w:line="360" w:lineRule="auto"/>
              <w:ind w:left="0" w:firstLine="0"/>
              <w:jc w:val="center"/>
            </w:pPr>
            <w:r>
              <w:pict>
                <v:shape id="_x0000_i1524" type="#_x0000_t75" style="width:21pt;height:18pt">
                  <v:imagedata r:id="rId343" o:title=""/>
                </v:shape>
              </w:pict>
            </w:r>
          </w:p>
        </w:tc>
      </w:tr>
      <w:tr w:rsidR="00843DE0" w:rsidRPr="00146192" w:rsidTr="00D04A3C">
        <w:tc>
          <w:tcPr>
            <w:tcW w:w="4361" w:type="dxa"/>
            <w:shd w:val="clear" w:color="auto" w:fill="auto"/>
          </w:tcPr>
          <w:p w:rsidR="00843DE0" w:rsidRPr="00146192" w:rsidRDefault="00843DE0" w:rsidP="00D04A3C">
            <w:pPr>
              <w:suppressAutoHyphens/>
              <w:spacing w:line="360" w:lineRule="auto"/>
              <w:ind w:left="0" w:firstLine="0"/>
              <w:jc w:val="both"/>
            </w:pPr>
            <w:r w:rsidRPr="00146192">
              <w:t>Отключение секции 3(5) при сохранении питания 4(6) секции</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0,192</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0,464</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0,825</w:t>
            </w:r>
          </w:p>
        </w:tc>
        <w:tc>
          <w:tcPr>
            <w:tcW w:w="1276" w:type="dxa"/>
            <w:shd w:val="clear" w:color="auto" w:fill="auto"/>
          </w:tcPr>
          <w:p w:rsidR="00843DE0" w:rsidRPr="00D04A3C" w:rsidRDefault="00843DE0" w:rsidP="00D04A3C">
            <w:pPr>
              <w:suppressAutoHyphens/>
              <w:spacing w:line="360" w:lineRule="auto"/>
              <w:ind w:left="0" w:firstLine="0"/>
              <w:jc w:val="center"/>
              <w:rPr>
                <w:vertAlign w:val="superscript"/>
              </w:rPr>
            </w:pPr>
            <w:r w:rsidRPr="00146192">
              <w:t>0,01</w:t>
            </w:r>
            <w:r w:rsidRPr="00D04A3C">
              <w:sym w:font="Symbol" w:char="F0D7"/>
            </w:r>
            <w:r w:rsidRPr="00146192">
              <w:t>10</w:t>
            </w:r>
            <w:r w:rsidRPr="00D04A3C">
              <w:rPr>
                <w:vertAlign w:val="superscript"/>
              </w:rPr>
              <w:t>-3</w:t>
            </w:r>
          </w:p>
        </w:tc>
      </w:tr>
      <w:tr w:rsidR="00843DE0" w:rsidRPr="00146192" w:rsidTr="00D04A3C">
        <w:tc>
          <w:tcPr>
            <w:tcW w:w="4361" w:type="dxa"/>
            <w:shd w:val="clear" w:color="auto" w:fill="auto"/>
          </w:tcPr>
          <w:p w:rsidR="00843DE0" w:rsidRPr="00146192" w:rsidRDefault="00843DE0" w:rsidP="00D04A3C">
            <w:pPr>
              <w:suppressAutoHyphens/>
              <w:spacing w:line="360" w:lineRule="auto"/>
              <w:ind w:left="0" w:firstLine="0"/>
              <w:jc w:val="both"/>
            </w:pPr>
            <w:r w:rsidRPr="00146192">
              <w:t>Отключение секции 4(6) при сохранении питания 3(5) секции</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0,192</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0,464</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0,825</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0,01</w:t>
            </w:r>
            <w:r w:rsidRPr="00D04A3C">
              <w:sym w:font="Symbol" w:char="F0D7"/>
            </w:r>
            <w:r w:rsidRPr="00146192">
              <w:t>10</w:t>
            </w:r>
            <w:r w:rsidRPr="00D04A3C">
              <w:rPr>
                <w:vertAlign w:val="superscript"/>
              </w:rPr>
              <w:t>-3</w:t>
            </w:r>
          </w:p>
        </w:tc>
      </w:tr>
      <w:tr w:rsidR="00843DE0" w:rsidRPr="00146192" w:rsidTr="00D04A3C">
        <w:tc>
          <w:tcPr>
            <w:tcW w:w="4361" w:type="dxa"/>
            <w:shd w:val="clear" w:color="auto" w:fill="auto"/>
          </w:tcPr>
          <w:p w:rsidR="00843DE0" w:rsidRPr="00146192" w:rsidRDefault="00843DE0" w:rsidP="00D04A3C">
            <w:pPr>
              <w:suppressAutoHyphens/>
              <w:spacing w:line="360" w:lineRule="auto"/>
              <w:ind w:left="0" w:firstLine="0"/>
              <w:jc w:val="both"/>
            </w:pPr>
            <w:r w:rsidRPr="00146192">
              <w:t>Отключение одной из секций</w:t>
            </w:r>
            <w:r w:rsidR="008F0528" w:rsidRPr="00D04A3C">
              <w:rPr>
                <w:lang w:val="uk-UA"/>
              </w:rPr>
              <w:t xml:space="preserve"> </w:t>
            </w:r>
            <w:r w:rsidRPr="00146192">
              <w:t>[3 или 4 (5 или 6)] при сохранении питания другой</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0,384</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0,464</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0,681</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0,02</w:t>
            </w:r>
            <w:r w:rsidRPr="00D04A3C">
              <w:sym w:font="Symbol" w:char="F0D7"/>
            </w:r>
            <w:r w:rsidRPr="00146192">
              <w:t>10</w:t>
            </w:r>
            <w:r w:rsidRPr="00D04A3C">
              <w:rPr>
                <w:vertAlign w:val="superscript"/>
              </w:rPr>
              <w:t>-3</w:t>
            </w:r>
          </w:p>
        </w:tc>
      </w:tr>
      <w:tr w:rsidR="00843DE0" w:rsidRPr="00146192" w:rsidTr="00D04A3C">
        <w:tc>
          <w:tcPr>
            <w:tcW w:w="4361" w:type="dxa"/>
            <w:shd w:val="clear" w:color="auto" w:fill="auto"/>
          </w:tcPr>
          <w:p w:rsidR="00843DE0" w:rsidRPr="00146192" w:rsidRDefault="00843DE0" w:rsidP="00D04A3C">
            <w:pPr>
              <w:suppressAutoHyphens/>
              <w:spacing w:line="360" w:lineRule="auto"/>
              <w:ind w:left="0" w:firstLine="0"/>
              <w:jc w:val="both"/>
            </w:pPr>
            <w:r w:rsidRPr="00146192">
              <w:t>Отключение секции 3(5) независимо от сохранения питания 4(6) секции</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0,202</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0,797</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0,817</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0,018</w:t>
            </w:r>
            <w:r w:rsidRPr="00D04A3C">
              <w:sym w:font="Symbol" w:char="F0D7"/>
            </w:r>
            <w:r w:rsidRPr="00146192">
              <w:t>10</w:t>
            </w:r>
            <w:r w:rsidRPr="00D04A3C">
              <w:rPr>
                <w:vertAlign w:val="superscript"/>
              </w:rPr>
              <w:t>-3</w:t>
            </w:r>
          </w:p>
        </w:tc>
      </w:tr>
      <w:tr w:rsidR="00843DE0" w:rsidRPr="00146192" w:rsidTr="00D04A3C">
        <w:tc>
          <w:tcPr>
            <w:tcW w:w="4361" w:type="dxa"/>
            <w:shd w:val="clear" w:color="auto" w:fill="auto"/>
          </w:tcPr>
          <w:p w:rsidR="00843DE0" w:rsidRPr="00146192" w:rsidRDefault="00843DE0" w:rsidP="00D04A3C">
            <w:pPr>
              <w:suppressAutoHyphens/>
              <w:spacing w:line="360" w:lineRule="auto"/>
              <w:ind w:left="0" w:firstLine="0"/>
              <w:jc w:val="both"/>
            </w:pPr>
            <w:r w:rsidRPr="00146192">
              <w:t>Отключение секции 4(6) независимо от сохранения питания 3(5) секции</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0,202</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0,797</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0,817</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0,018</w:t>
            </w:r>
            <w:r w:rsidRPr="00D04A3C">
              <w:sym w:font="Symbol" w:char="F0D7"/>
            </w:r>
            <w:r w:rsidRPr="00146192">
              <w:t>10</w:t>
            </w:r>
            <w:r w:rsidRPr="00D04A3C">
              <w:rPr>
                <w:vertAlign w:val="superscript"/>
              </w:rPr>
              <w:t>-3</w:t>
            </w:r>
          </w:p>
        </w:tc>
      </w:tr>
      <w:tr w:rsidR="00843DE0" w:rsidRPr="00146192" w:rsidTr="00D04A3C">
        <w:tc>
          <w:tcPr>
            <w:tcW w:w="4361" w:type="dxa"/>
            <w:shd w:val="clear" w:color="auto" w:fill="auto"/>
          </w:tcPr>
          <w:p w:rsidR="00843DE0" w:rsidRPr="00146192" w:rsidRDefault="00843DE0" w:rsidP="00D04A3C">
            <w:pPr>
              <w:suppressAutoHyphens/>
              <w:spacing w:line="360" w:lineRule="auto"/>
              <w:ind w:left="0" w:firstLine="0"/>
              <w:jc w:val="both"/>
            </w:pPr>
            <w:r w:rsidRPr="00146192">
              <w:t>Отключение секций</w:t>
            </w:r>
            <w:r w:rsidR="004B2E86" w:rsidRPr="00146192">
              <w:t xml:space="preserve"> </w:t>
            </w:r>
            <w:r w:rsidRPr="00146192">
              <w:t>3 и 4</w:t>
            </w:r>
            <w:r w:rsidR="004B2E86" w:rsidRPr="00146192">
              <w:t xml:space="preserve"> </w:t>
            </w:r>
            <w:r w:rsidRPr="00146192">
              <w:t>(5 и 6) одновременно</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0,0095</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7,499</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0,991</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0,008</w:t>
            </w:r>
            <w:r w:rsidRPr="00D04A3C">
              <w:sym w:font="Symbol" w:char="F0D7"/>
            </w:r>
            <w:r w:rsidRPr="00146192">
              <w:t>10</w:t>
            </w:r>
            <w:r w:rsidRPr="00D04A3C">
              <w:rPr>
                <w:vertAlign w:val="superscript"/>
              </w:rPr>
              <w:t>-3</w:t>
            </w:r>
          </w:p>
        </w:tc>
      </w:tr>
      <w:tr w:rsidR="00843DE0" w:rsidRPr="00146192" w:rsidTr="00D04A3C">
        <w:tc>
          <w:tcPr>
            <w:tcW w:w="4361" w:type="dxa"/>
            <w:shd w:val="clear" w:color="auto" w:fill="auto"/>
          </w:tcPr>
          <w:p w:rsidR="00843DE0" w:rsidRPr="00146192" w:rsidRDefault="00843DE0" w:rsidP="00D04A3C">
            <w:pPr>
              <w:suppressAutoHyphens/>
              <w:spacing w:line="360" w:lineRule="auto"/>
              <w:ind w:left="0" w:firstLine="0"/>
              <w:jc w:val="both"/>
            </w:pPr>
            <w:r w:rsidRPr="00146192">
              <w:t>Любое нарушение ЭС</w:t>
            </w:r>
          </w:p>
        </w:tc>
        <w:tc>
          <w:tcPr>
            <w:tcW w:w="1155" w:type="dxa"/>
            <w:shd w:val="clear" w:color="auto" w:fill="auto"/>
          </w:tcPr>
          <w:p w:rsidR="00843DE0" w:rsidRPr="00146192" w:rsidRDefault="00843DE0" w:rsidP="00D04A3C">
            <w:pPr>
              <w:suppressAutoHyphens/>
              <w:spacing w:line="360" w:lineRule="auto"/>
              <w:ind w:left="0" w:firstLine="0"/>
              <w:jc w:val="center"/>
            </w:pPr>
            <w:r w:rsidRPr="00146192">
              <w:t>0,394</w:t>
            </w:r>
          </w:p>
        </w:tc>
        <w:tc>
          <w:tcPr>
            <w:tcW w:w="1275" w:type="dxa"/>
            <w:shd w:val="clear" w:color="auto" w:fill="auto"/>
          </w:tcPr>
          <w:p w:rsidR="00843DE0" w:rsidRPr="00146192" w:rsidRDefault="00843DE0" w:rsidP="00D04A3C">
            <w:pPr>
              <w:suppressAutoHyphens/>
              <w:spacing w:line="360" w:lineRule="auto"/>
              <w:ind w:left="0" w:firstLine="0"/>
              <w:jc w:val="center"/>
            </w:pPr>
            <w:r w:rsidRPr="00146192">
              <w:t>0,631</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0,674</w:t>
            </w:r>
          </w:p>
        </w:tc>
        <w:tc>
          <w:tcPr>
            <w:tcW w:w="1276" w:type="dxa"/>
            <w:shd w:val="clear" w:color="auto" w:fill="auto"/>
          </w:tcPr>
          <w:p w:rsidR="00843DE0" w:rsidRPr="00146192" w:rsidRDefault="00843DE0" w:rsidP="00D04A3C">
            <w:pPr>
              <w:suppressAutoHyphens/>
              <w:spacing w:line="360" w:lineRule="auto"/>
              <w:ind w:left="0" w:firstLine="0"/>
              <w:jc w:val="center"/>
            </w:pPr>
            <w:r w:rsidRPr="00146192">
              <w:t>0,028</w:t>
            </w:r>
            <w:r w:rsidRPr="00D04A3C">
              <w:sym w:font="Symbol" w:char="F0D7"/>
            </w:r>
            <w:r w:rsidRPr="00146192">
              <w:t>10</w:t>
            </w:r>
            <w:r w:rsidRPr="00D04A3C">
              <w:rPr>
                <w:vertAlign w:val="superscript"/>
              </w:rPr>
              <w:t>-3</w:t>
            </w:r>
          </w:p>
        </w:tc>
      </w:tr>
    </w:tbl>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pPr>
      <w:r w:rsidRPr="00146192">
        <w:t xml:space="preserve">Таким образом, видно, что вероятность безотказной работы </w:t>
      </w:r>
      <w:r w:rsidR="00981BC3">
        <w:rPr>
          <w:position w:val="-12"/>
        </w:rPr>
        <w:pict>
          <v:shape id="_x0000_i1525" type="#_x0000_t75" style="width:17.25pt;height:18pt">
            <v:imagedata r:id="rId342" o:title=""/>
          </v:shape>
        </w:pict>
      </w:r>
      <w:r w:rsidRPr="00146192">
        <w:t xml:space="preserve"> для схемы с выключателями (рис. 5,б) больше, а коэффициент простоя </w:t>
      </w:r>
      <w:r w:rsidR="00981BC3">
        <w:rPr>
          <w:position w:val="-12"/>
        </w:rPr>
        <w:pict>
          <v:shape id="_x0000_i1526" type="#_x0000_t75" style="width:21pt;height:18pt">
            <v:imagedata r:id="rId343" o:title=""/>
          </v:shape>
        </w:pict>
      </w:r>
      <w:r w:rsidRPr="00146192">
        <w:t xml:space="preserve"> меньше, чем для схемы с разъединителями на высокой стороне подстанции (рис. 5,а) для всех вышерассмотренных случаев нарушения электроснабжения.</w:t>
      </w:r>
    </w:p>
    <w:p w:rsidR="00843DE0" w:rsidRPr="00146192" w:rsidRDefault="00843DE0" w:rsidP="008D541B">
      <w:pPr>
        <w:pStyle w:val="a3"/>
        <w:widowControl w:val="0"/>
        <w:suppressAutoHyphens/>
        <w:spacing w:line="360" w:lineRule="auto"/>
        <w:ind w:firstLine="709"/>
        <w:jc w:val="both"/>
      </w:pPr>
      <w:r w:rsidRPr="00146192">
        <w:t>Итак, рассчитав параметры надежности рассматриваемых схем, можно определить среднегодовой ожидаемый ущерб от перерывов электроснабжения, входящий в формулу годовых приведенных затрат.</w:t>
      </w:r>
    </w:p>
    <w:p w:rsidR="00843DE0" w:rsidRPr="00146192" w:rsidRDefault="00843DE0" w:rsidP="008D541B">
      <w:pPr>
        <w:pStyle w:val="a3"/>
        <w:widowControl w:val="0"/>
        <w:suppressAutoHyphens/>
        <w:spacing w:line="360" w:lineRule="auto"/>
        <w:ind w:firstLine="709"/>
        <w:jc w:val="both"/>
        <w:rPr>
          <w:bCs/>
        </w:rPr>
      </w:pPr>
    </w:p>
    <w:p w:rsidR="00843DE0" w:rsidRPr="00146192" w:rsidRDefault="00843DE0" w:rsidP="008D541B">
      <w:pPr>
        <w:pStyle w:val="3"/>
        <w:keepNext w:val="0"/>
        <w:widowControl w:val="0"/>
        <w:suppressAutoHyphens/>
        <w:ind w:firstLine="709"/>
        <w:jc w:val="both"/>
        <w:rPr>
          <w:bCs/>
        </w:rPr>
      </w:pPr>
      <w:bookmarkStart w:id="21" w:name="_Toc5430804"/>
      <w:r w:rsidRPr="00146192">
        <w:rPr>
          <w:noProof/>
        </w:rPr>
        <w:t>6.4</w:t>
      </w:r>
      <w:r w:rsidRPr="00146192">
        <w:rPr>
          <w:bCs/>
        </w:rPr>
        <w:t xml:space="preserve"> Среднегодовой ожидаемый ущерб</w:t>
      </w:r>
      <w:bookmarkEnd w:id="21"/>
    </w:p>
    <w:p w:rsidR="00843DE0" w:rsidRPr="00146192" w:rsidRDefault="00843DE0" w:rsidP="008D541B">
      <w:pPr>
        <w:pStyle w:val="a3"/>
        <w:widowControl w:val="0"/>
        <w:suppressAutoHyphens/>
        <w:spacing w:line="360" w:lineRule="auto"/>
        <w:ind w:firstLine="709"/>
        <w:jc w:val="both"/>
      </w:pPr>
    </w:p>
    <w:p w:rsidR="00843DE0" w:rsidRPr="00146192" w:rsidRDefault="00843DE0" w:rsidP="008D541B">
      <w:pPr>
        <w:pStyle w:val="a3"/>
        <w:widowControl w:val="0"/>
        <w:suppressAutoHyphens/>
        <w:spacing w:line="360" w:lineRule="auto"/>
        <w:ind w:firstLine="709"/>
        <w:jc w:val="both"/>
      </w:pPr>
      <w:r w:rsidRPr="00146192">
        <w:t xml:space="preserve">Как уже отмечалось, среднегодовой ожидаемый ущерб </w:t>
      </w:r>
      <w:r w:rsidRPr="00146192">
        <w:rPr>
          <w:iCs/>
        </w:rPr>
        <w:t>У</w:t>
      </w:r>
      <w:r w:rsidRPr="00146192">
        <w:rPr>
          <w:iCs/>
          <w:vertAlign w:val="subscript"/>
        </w:rPr>
        <w:t>СГ</w:t>
      </w:r>
      <w:r w:rsidRPr="00146192">
        <w:t xml:space="preserve"> (руб./год) от нарушения электроснабжения технологических установок определяется с использованием полученных в результате расчета надежности СЭС средних значений параметра потока отказов и времени восстановления электроснабжения для полных и частичных отказов.</w:t>
      </w:r>
    </w:p>
    <w:p w:rsidR="00843DE0" w:rsidRPr="00146192" w:rsidRDefault="00843DE0" w:rsidP="008D541B">
      <w:pPr>
        <w:pStyle w:val="a3"/>
        <w:widowControl w:val="0"/>
        <w:suppressAutoHyphens/>
        <w:spacing w:line="360" w:lineRule="auto"/>
        <w:ind w:firstLine="709"/>
        <w:jc w:val="both"/>
      </w:pPr>
      <w:r w:rsidRPr="00146192">
        <w:t xml:space="preserve">Для схемы (рис. 5,а) берут следующие значения среднего параметра потока отказов и времени восстановления электроснабжения для полных и частичных отказов рассматриваемой подстанции соответственно: </w:t>
      </w:r>
      <w:r w:rsidR="00981BC3">
        <w:rPr>
          <w:position w:val="-14"/>
        </w:rPr>
        <w:pict>
          <v:shape id="_x0000_i1527" type="#_x0000_t75" style="width:210.75pt;height:18.75pt">
            <v:imagedata r:id="rId401" o:title=""/>
          </v:shape>
        </w:pict>
      </w:r>
      <w:r w:rsidR="00981BC3">
        <w:rPr>
          <w:position w:val="-16"/>
        </w:rPr>
        <w:pict>
          <v:shape id="_x0000_i1528" type="#_x0000_t75" style="width:210.75pt;height:20.25pt">
            <v:imagedata r:id="rId402" o:title=""/>
          </v:shape>
        </w:pict>
      </w:r>
      <w:r w:rsidRPr="00146192">
        <w:t xml:space="preserve"> из табл. 7. Для данных значений </w:t>
      </w:r>
      <w:r w:rsidR="00981BC3">
        <w:rPr>
          <w:position w:val="-14"/>
        </w:rPr>
        <w:pict>
          <v:shape id="_x0000_i1529" type="#_x0000_t75" style="width:28.5pt;height:19.5pt">
            <v:imagedata r:id="rId403" o:title=""/>
          </v:shape>
        </w:pict>
      </w:r>
      <w:r w:rsidRPr="00146192">
        <w:t xml:space="preserve"> и </w:t>
      </w:r>
      <w:r w:rsidR="00981BC3">
        <w:rPr>
          <w:position w:val="-16"/>
        </w:rPr>
        <w:pict>
          <v:shape id="_x0000_i1530" type="#_x0000_t75" style="width:27pt;height:20.25pt">
            <v:imagedata r:id="rId404" o:title=""/>
          </v:shape>
        </w:pict>
      </w:r>
      <w:r w:rsidRPr="00146192">
        <w:t>по графику зависимости полного ущерба от среднего времени восстановления электроснабжения (р</w:t>
      </w:r>
      <w:r w:rsidRPr="00146192">
        <w:rPr>
          <w:color w:val="000000"/>
        </w:rPr>
        <w:t>ис. 7)</w:t>
      </w:r>
      <w:r w:rsidRPr="00146192">
        <w:t xml:space="preserve">, находят </w:t>
      </w:r>
      <w:r w:rsidR="00981BC3">
        <w:rPr>
          <w:position w:val="-16"/>
        </w:rPr>
        <w:pict>
          <v:shape id="_x0000_i1531" type="#_x0000_t75" style="width:395.25pt;height:21pt">
            <v:imagedata r:id="rId405" o:title=""/>
          </v:shape>
        </w:pict>
      </w:r>
    </w:p>
    <w:p w:rsidR="004B2E86" w:rsidRPr="00146192" w:rsidRDefault="00843DE0" w:rsidP="008D541B">
      <w:pPr>
        <w:pStyle w:val="a3"/>
        <w:widowControl w:val="0"/>
        <w:suppressAutoHyphens/>
        <w:spacing w:line="360" w:lineRule="auto"/>
        <w:ind w:firstLine="709"/>
        <w:jc w:val="both"/>
        <w:rPr>
          <w:lang w:val="uk-UA"/>
        </w:rPr>
      </w:pPr>
      <w:r w:rsidRPr="00146192">
        <w:t>Следовательно, среднегодовой ожидаемый ущерб для схемы (рис. 5,а) по формуле, равен:</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981BC3" w:rsidP="008D541B">
      <w:pPr>
        <w:pStyle w:val="a3"/>
        <w:widowControl w:val="0"/>
        <w:suppressAutoHyphens/>
        <w:spacing w:line="360" w:lineRule="auto"/>
        <w:ind w:firstLine="709"/>
        <w:jc w:val="both"/>
        <w:rPr>
          <w:lang w:val="uk-UA"/>
        </w:rPr>
      </w:pPr>
      <w:r>
        <w:rPr>
          <w:position w:val="-14"/>
        </w:rPr>
        <w:pict>
          <v:shape id="_x0000_i1532" type="#_x0000_t75" style="width:284.25pt;height:18.75pt">
            <v:imagedata r:id="rId406" o:title=""/>
          </v:shape>
        </w:pict>
      </w:r>
    </w:p>
    <w:p w:rsidR="008F0528" w:rsidRPr="00146192" w:rsidRDefault="008F0528" w:rsidP="008D541B">
      <w:pPr>
        <w:pStyle w:val="a3"/>
        <w:widowControl w:val="0"/>
        <w:suppressAutoHyphens/>
        <w:spacing w:line="360" w:lineRule="auto"/>
        <w:ind w:firstLine="709"/>
        <w:jc w:val="both"/>
        <w:rPr>
          <w:lang w:val="uk-UA"/>
        </w:rPr>
      </w:pPr>
    </w:p>
    <w:p w:rsidR="008F0528" w:rsidRPr="00146192" w:rsidRDefault="00843DE0" w:rsidP="008D541B">
      <w:pPr>
        <w:pStyle w:val="a3"/>
        <w:widowControl w:val="0"/>
        <w:suppressAutoHyphens/>
        <w:spacing w:line="360" w:lineRule="auto"/>
        <w:ind w:firstLine="709"/>
        <w:jc w:val="both"/>
        <w:rPr>
          <w:lang w:val="uk-UA"/>
        </w:rPr>
      </w:pPr>
      <w:r w:rsidRPr="00146192">
        <w:t xml:space="preserve">Аналогично, для схемы (рис. 5,б): </w:t>
      </w:r>
    </w:p>
    <w:p w:rsidR="008F0528" w:rsidRPr="00146192" w:rsidRDefault="008F0528" w:rsidP="008D541B">
      <w:pPr>
        <w:pStyle w:val="a3"/>
        <w:widowControl w:val="0"/>
        <w:suppressAutoHyphens/>
        <w:spacing w:line="360" w:lineRule="auto"/>
        <w:ind w:firstLine="709"/>
        <w:jc w:val="both"/>
        <w:rPr>
          <w:lang w:val="uk-UA"/>
        </w:rPr>
      </w:pPr>
    </w:p>
    <w:p w:rsidR="008F0528" w:rsidRPr="00146192" w:rsidRDefault="00981BC3" w:rsidP="008D541B">
      <w:pPr>
        <w:pStyle w:val="a3"/>
        <w:widowControl w:val="0"/>
        <w:suppressAutoHyphens/>
        <w:spacing w:line="360" w:lineRule="auto"/>
        <w:ind w:firstLine="709"/>
        <w:jc w:val="both"/>
        <w:rPr>
          <w:lang w:val="uk-UA"/>
        </w:rPr>
      </w:pPr>
      <w:r>
        <w:rPr>
          <w:position w:val="-14"/>
        </w:rPr>
        <w:pict>
          <v:shape id="_x0000_i1533" type="#_x0000_t75" style="width:231.75pt;height:18.75pt">
            <v:imagedata r:id="rId407" o:title=""/>
          </v:shape>
        </w:pict>
      </w:r>
      <w:r w:rsidR="00843DE0" w:rsidRPr="00146192">
        <w:t xml:space="preserve"> </w:t>
      </w:r>
    </w:p>
    <w:p w:rsidR="008F0528" w:rsidRPr="00146192" w:rsidRDefault="00981BC3" w:rsidP="008D541B">
      <w:pPr>
        <w:pStyle w:val="a3"/>
        <w:widowControl w:val="0"/>
        <w:suppressAutoHyphens/>
        <w:spacing w:line="360" w:lineRule="auto"/>
        <w:ind w:firstLine="709"/>
        <w:jc w:val="both"/>
        <w:rPr>
          <w:lang w:val="uk-UA"/>
        </w:rPr>
      </w:pPr>
      <w:r>
        <w:rPr>
          <w:position w:val="-16"/>
        </w:rPr>
        <w:pict>
          <v:shape id="_x0000_i1534" type="#_x0000_t75" style="width:210pt;height:20.25pt">
            <v:imagedata r:id="rId408" o:title=""/>
          </v:shape>
        </w:pict>
      </w:r>
      <w:r w:rsidR="00843DE0" w:rsidRPr="00146192">
        <w:t xml:space="preserve"> </w:t>
      </w:r>
    </w:p>
    <w:p w:rsidR="008F0528" w:rsidRPr="00146192" w:rsidRDefault="008F0528" w:rsidP="008D541B">
      <w:pPr>
        <w:pStyle w:val="a3"/>
        <w:widowControl w:val="0"/>
        <w:suppressAutoHyphens/>
        <w:spacing w:line="360" w:lineRule="auto"/>
        <w:ind w:firstLine="709"/>
        <w:jc w:val="both"/>
        <w:rPr>
          <w:lang w:val="uk-UA"/>
        </w:rPr>
      </w:pPr>
    </w:p>
    <w:p w:rsidR="008F0528" w:rsidRPr="00146192" w:rsidRDefault="008F0528" w:rsidP="008D541B">
      <w:pPr>
        <w:pStyle w:val="a3"/>
        <w:widowControl w:val="0"/>
        <w:suppressAutoHyphens/>
        <w:spacing w:line="360" w:lineRule="auto"/>
        <w:ind w:firstLine="709"/>
        <w:jc w:val="both"/>
        <w:rPr>
          <w:lang w:val="uk-UA"/>
        </w:rPr>
      </w:pPr>
      <w:r w:rsidRPr="00146192">
        <w:rPr>
          <w:lang w:val="uk-UA"/>
        </w:rPr>
        <w:t>И</w:t>
      </w:r>
      <w:r w:rsidR="00843DE0" w:rsidRPr="00146192">
        <w:t xml:space="preserve">з табл. 9. По графику зависимости полного ущерба от среднего времени восстановления электроснабжения </w:t>
      </w:r>
      <w:r w:rsidR="00843DE0" w:rsidRPr="00146192">
        <w:rPr>
          <w:color w:val="000000"/>
        </w:rPr>
        <w:t>(рис. 7):</w:t>
      </w:r>
      <w:r w:rsidR="00843DE0" w:rsidRPr="00146192">
        <w:t xml:space="preserve"> </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981BC3" w:rsidP="008D541B">
      <w:pPr>
        <w:pStyle w:val="a3"/>
        <w:widowControl w:val="0"/>
        <w:suppressAutoHyphens/>
        <w:spacing w:line="360" w:lineRule="auto"/>
        <w:ind w:firstLine="709"/>
        <w:jc w:val="both"/>
        <w:rPr>
          <w:lang w:val="uk-UA"/>
        </w:rPr>
      </w:pPr>
      <w:r>
        <w:rPr>
          <w:position w:val="-16"/>
        </w:rPr>
        <w:pict>
          <v:shape id="_x0000_i1535" type="#_x0000_t75" style="width:395.25pt;height:21pt">
            <v:imagedata r:id="rId409" o:title=""/>
          </v:shape>
        </w:pict>
      </w:r>
    </w:p>
    <w:p w:rsidR="008F0528" w:rsidRPr="00146192" w:rsidRDefault="008F0528" w:rsidP="008D541B">
      <w:pPr>
        <w:pStyle w:val="a3"/>
        <w:widowControl w:val="0"/>
        <w:suppressAutoHyphens/>
        <w:spacing w:line="360" w:lineRule="auto"/>
        <w:ind w:firstLine="709"/>
        <w:jc w:val="both"/>
        <w:rPr>
          <w:lang w:val="uk-UA"/>
        </w:rPr>
      </w:pPr>
    </w:p>
    <w:p w:rsidR="004B2E86" w:rsidRPr="00146192" w:rsidRDefault="00843DE0" w:rsidP="008D541B">
      <w:pPr>
        <w:pStyle w:val="a3"/>
        <w:widowControl w:val="0"/>
        <w:suppressAutoHyphens/>
        <w:spacing w:line="360" w:lineRule="auto"/>
        <w:ind w:firstLine="709"/>
        <w:jc w:val="both"/>
        <w:rPr>
          <w:lang w:val="uk-UA"/>
        </w:rPr>
      </w:pPr>
      <w:r w:rsidRPr="00146192">
        <w:t>Следовательно, среднегодовой ожидаемый ущерб для схемы (рис. 5,б) по формуле, равен:</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981BC3" w:rsidP="008D541B">
      <w:pPr>
        <w:pStyle w:val="a3"/>
        <w:widowControl w:val="0"/>
        <w:suppressAutoHyphens/>
        <w:spacing w:line="360" w:lineRule="auto"/>
        <w:ind w:firstLine="709"/>
        <w:jc w:val="both"/>
        <w:rPr>
          <w:lang w:val="uk-UA"/>
        </w:rPr>
      </w:pPr>
      <w:r>
        <w:rPr>
          <w:position w:val="-14"/>
        </w:rPr>
        <w:pict>
          <v:shape id="_x0000_i1536" type="#_x0000_t75" style="width:300.75pt;height:18.75pt">
            <v:imagedata r:id="rId410" o:title=""/>
          </v:shape>
        </w:pic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rPr>
          <w:lang w:val="uk-UA"/>
        </w:rPr>
      </w:pPr>
      <w:r w:rsidRPr="00146192">
        <w:t xml:space="preserve">Таким образом, среднегодовой ожидаемый ущерб </w:t>
      </w:r>
      <w:r w:rsidRPr="00146192">
        <w:rPr>
          <w:iCs/>
        </w:rPr>
        <w:t>У</w:t>
      </w:r>
      <w:r w:rsidRPr="00146192">
        <w:rPr>
          <w:iCs/>
          <w:vertAlign w:val="subscript"/>
        </w:rPr>
        <w:t>СГ</w:t>
      </w:r>
      <w:r w:rsidRPr="00146192">
        <w:t xml:space="preserve"> от нарушения электроснабжения технологических установок для схемы (рис. 5,б) меньше, чем для схемы (рис. 5,а).</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981BC3" w:rsidP="008D541B">
      <w:pPr>
        <w:suppressAutoHyphens/>
        <w:spacing w:line="360" w:lineRule="auto"/>
        <w:ind w:left="0" w:firstLine="709"/>
        <w:jc w:val="both"/>
        <w:rPr>
          <w:sz w:val="28"/>
        </w:rPr>
      </w:pPr>
      <w:bookmarkStart w:id="22" w:name="_Toc5430805"/>
      <w:r>
        <w:rPr>
          <w:sz w:val="28"/>
        </w:rPr>
        <w:pict>
          <v:shape id="_x0000_i1537" type="#_x0000_t75" style="width:429pt;height:236.25pt">
            <v:imagedata r:id="rId411" o:title=""/>
          </v:shape>
        </w:pict>
      </w:r>
    </w:p>
    <w:p w:rsidR="00843DE0" w:rsidRPr="00146192" w:rsidRDefault="00843DE0" w:rsidP="008D541B">
      <w:pPr>
        <w:suppressAutoHyphens/>
        <w:spacing w:line="360" w:lineRule="auto"/>
        <w:ind w:left="0" w:firstLine="709"/>
        <w:jc w:val="both"/>
        <w:rPr>
          <w:sz w:val="28"/>
          <w:szCs w:val="28"/>
        </w:rPr>
      </w:pPr>
      <w:r w:rsidRPr="00146192">
        <w:rPr>
          <w:sz w:val="28"/>
          <w:szCs w:val="28"/>
        </w:rPr>
        <w:t>Рис. 7. Зависимость полного ущерба от среднего времени восстановления электроснабжения</w:t>
      </w:r>
    </w:p>
    <w:p w:rsidR="00843DE0" w:rsidRPr="00146192" w:rsidRDefault="00843DE0" w:rsidP="008D541B">
      <w:pPr>
        <w:pStyle w:val="3"/>
        <w:keepNext w:val="0"/>
        <w:widowControl w:val="0"/>
        <w:suppressAutoHyphens/>
        <w:ind w:firstLine="709"/>
        <w:jc w:val="both"/>
        <w:rPr>
          <w:bCs/>
        </w:rPr>
      </w:pPr>
    </w:p>
    <w:p w:rsidR="00843DE0" w:rsidRPr="00146192" w:rsidRDefault="00843DE0" w:rsidP="008D541B">
      <w:pPr>
        <w:pStyle w:val="3"/>
        <w:keepNext w:val="0"/>
        <w:widowControl w:val="0"/>
        <w:suppressAutoHyphens/>
        <w:ind w:firstLine="709"/>
        <w:jc w:val="both"/>
        <w:rPr>
          <w:bCs/>
        </w:rPr>
      </w:pPr>
      <w:r w:rsidRPr="00146192">
        <w:rPr>
          <w:noProof/>
        </w:rPr>
        <w:t xml:space="preserve">6.5 </w:t>
      </w:r>
      <w:r w:rsidRPr="00146192">
        <w:rPr>
          <w:bCs/>
        </w:rPr>
        <w:t>Технико-экономический расчет</w:t>
      </w:r>
      <w:bookmarkEnd w:id="22"/>
    </w:p>
    <w:p w:rsidR="00843DE0" w:rsidRPr="00146192" w:rsidRDefault="00843DE0" w:rsidP="008D541B">
      <w:pPr>
        <w:pStyle w:val="a3"/>
        <w:widowControl w:val="0"/>
        <w:suppressAutoHyphens/>
        <w:spacing w:line="360" w:lineRule="auto"/>
        <w:ind w:firstLine="709"/>
        <w:jc w:val="both"/>
        <w:rPr>
          <w:bCs/>
        </w:rPr>
      </w:pPr>
    </w:p>
    <w:p w:rsidR="00843DE0" w:rsidRPr="00146192" w:rsidRDefault="00843DE0" w:rsidP="008D541B">
      <w:pPr>
        <w:pStyle w:val="21"/>
        <w:widowControl w:val="0"/>
        <w:suppressAutoHyphens/>
        <w:spacing w:after="0" w:line="360" w:lineRule="auto"/>
        <w:ind w:left="0" w:firstLine="709"/>
        <w:jc w:val="both"/>
        <w:rPr>
          <w:sz w:val="28"/>
          <w:szCs w:val="28"/>
        </w:rPr>
      </w:pPr>
      <w:r w:rsidRPr="00146192">
        <w:rPr>
          <w:sz w:val="28"/>
          <w:szCs w:val="28"/>
        </w:rPr>
        <w:t>Используют ту же методику, что и при определении рационального напряжения питания. Находят приведенные затраты для каждого варианта схем</w:t>
      </w:r>
      <w:r w:rsidR="004B2E86" w:rsidRPr="00146192">
        <w:rPr>
          <w:sz w:val="28"/>
          <w:szCs w:val="28"/>
        </w:rPr>
        <w:t xml:space="preserve"> </w:t>
      </w:r>
      <w:r w:rsidRPr="00146192">
        <w:rPr>
          <w:sz w:val="28"/>
          <w:szCs w:val="28"/>
        </w:rPr>
        <w:t>распределительных устройств высшего напряжения (рис 5, а,б).</w:t>
      </w:r>
    </w:p>
    <w:p w:rsidR="00843DE0" w:rsidRPr="00146192" w:rsidRDefault="00843DE0" w:rsidP="008D541B">
      <w:pPr>
        <w:pStyle w:val="a3"/>
        <w:widowControl w:val="0"/>
        <w:suppressAutoHyphens/>
        <w:spacing w:line="360" w:lineRule="auto"/>
        <w:ind w:firstLine="709"/>
        <w:jc w:val="both"/>
      </w:pPr>
      <w:r w:rsidRPr="00146192">
        <w:t xml:space="preserve">При определении приведенных затрат на сооружение распределительных устройств высшего напряжения для каждого варианта схем суммирование производится по элементам схем (линиям, трансформаторам и т. д.). Вариант считается оптимальным, если приведенные затраты минимальны. Если какая-либо составляющая этих затрат входит во все сравниваемые варианты (величина постоянная), она может не учитываться, так как на выбор варианта не влияет. В данном случае, не учитывают следующие составляющие: высоковольтные выключатели и разъединители подстанции системы; ВЛЭП, по которой осуществляется питание завода; силовые трансформаторы подстанции. Следовательно, капитальные затраты для схемы (рис 5,а) будет составлять стоимость разъединителей </w:t>
      </w:r>
      <w:r w:rsidRPr="00146192">
        <w:rPr>
          <w:lang w:val="en-US"/>
        </w:rPr>
        <w:t>QS</w:t>
      </w:r>
      <w:r w:rsidRPr="00146192">
        <w:t xml:space="preserve">5, </w:t>
      </w:r>
      <w:r w:rsidRPr="00146192">
        <w:rPr>
          <w:lang w:val="en-US"/>
        </w:rPr>
        <w:t>QS</w:t>
      </w:r>
      <w:r w:rsidRPr="00146192">
        <w:t xml:space="preserve">6, а для схемы (рис. 5,б) - стоимость разъединителей </w:t>
      </w:r>
      <w:r w:rsidRPr="00146192">
        <w:rPr>
          <w:lang w:val="en-US"/>
        </w:rPr>
        <w:t>QS</w:t>
      </w:r>
      <w:r w:rsidRPr="00146192">
        <w:t xml:space="preserve">1 – </w:t>
      </w:r>
      <w:r w:rsidRPr="00146192">
        <w:rPr>
          <w:lang w:val="en-US"/>
        </w:rPr>
        <w:t>QS</w:t>
      </w:r>
      <w:r w:rsidRPr="00146192">
        <w:t xml:space="preserve">4 и стоимость высоковольтных выключателей </w:t>
      </w:r>
      <w:r w:rsidRPr="00146192">
        <w:rPr>
          <w:lang w:val="en-US"/>
        </w:rPr>
        <w:t>Q</w:t>
      </w:r>
      <w:r w:rsidRPr="00146192">
        <w:t xml:space="preserve">1 и </w:t>
      </w:r>
      <w:r w:rsidRPr="00146192">
        <w:rPr>
          <w:lang w:val="en-US"/>
        </w:rPr>
        <w:t>Q</w:t>
      </w:r>
      <w:r w:rsidRPr="00146192">
        <w:t>2.</w:t>
      </w:r>
    </w:p>
    <w:p w:rsidR="00843DE0" w:rsidRPr="00146192" w:rsidRDefault="00843DE0" w:rsidP="008D541B">
      <w:pPr>
        <w:pStyle w:val="a3"/>
        <w:widowControl w:val="0"/>
        <w:suppressAutoHyphens/>
        <w:spacing w:line="360" w:lineRule="auto"/>
        <w:ind w:firstLine="709"/>
        <w:jc w:val="both"/>
      </w:pPr>
      <w:r w:rsidRPr="00146192">
        <w:t>Нормативный коэффициент эффективности капиталовложений для новой техники принимают равным</w:t>
      </w:r>
      <w:r w:rsidR="004B2E86" w:rsidRPr="00146192">
        <w:t xml:space="preserve"> </w:t>
      </w:r>
      <w:r w:rsidRPr="00146192">
        <w:rPr>
          <w:iCs/>
        </w:rPr>
        <w:t>Е</w:t>
      </w:r>
      <w:r w:rsidRPr="00146192">
        <w:rPr>
          <w:iCs/>
          <w:vertAlign w:val="subscript"/>
        </w:rPr>
        <w:t>Н</w:t>
      </w:r>
      <w:r w:rsidRPr="00146192">
        <w:t xml:space="preserve"> = 0,15 о.е./год.</w:t>
      </w:r>
    </w:p>
    <w:p w:rsidR="00843DE0" w:rsidRPr="00146192" w:rsidRDefault="00843DE0" w:rsidP="008D541B">
      <w:pPr>
        <w:pStyle w:val="a3"/>
        <w:widowControl w:val="0"/>
        <w:suppressAutoHyphens/>
        <w:spacing w:line="360" w:lineRule="auto"/>
        <w:ind w:firstLine="709"/>
        <w:jc w:val="both"/>
      </w:pPr>
      <w:r w:rsidRPr="00146192">
        <w:rPr>
          <w:lang w:val="en-US"/>
        </w:rPr>
        <w:t>C</w:t>
      </w:r>
      <w:r w:rsidRPr="00146192">
        <w:t xml:space="preserve">уммарные издержки на амортизацию и обслуживание силового электротехнического оборудования и распределительных устройств 35-150 кВ </w:t>
      </w:r>
      <w:r w:rsidR="00981BC3">
        <w:rPr>
          <w:position w:val="-14"/>
        </w:rPr>
        <w:pict>
          <v:shape id="_x0000_i1538" type="#_x0000_t75" style="width:63.75pt;height:18.75pt">
            <v:imagedata r:id="rId108" o:title=""/>
          </v:shape>
        </w:pict>
      </w:r>
      <w:r w:rsidRPr="00146192">
        <w:t xml:space="preserve"> </w:t>
      </w:r>
      <w:r w:rsidRPr="00146192">
        <w:rPr>
          <w:color w:val="000000"/>
        </w:rPr>
        <w:t>[8].</w:t>
      </w:r>
    </w:p>
    <w:p w:rsidR="004B2E86" w:rsidRPr="00146192" w:rsidRDefault="00843DE0" w:rsidP="008D541B">
      <w:pPr>
        <w:pStyle w:val="a3"/>
        <w:widowControl w:val="0"/>
        <w:suppressAutoHyphens/>
        <w:spacing w:line="360" w:lineRule="auto"/>
        <w:ind w:firstLine="709"/>
        <w:jc w:val="both"/>
        <w:rPr>
          <w:lang w:val="uk-UA"/>
        </w:rPr>
      </w:pPr>
      <w:r w:rsidRPr="00146192">
        <w:t xml:space="preserve">Современная стоимость высоковольтного оборудования была уже определена при выборе рационального напряжения питания. Она составила для высоковольтного воздушного выключателя ВВУ-110Б-40/2000У1 </w:t>
      </w:r>
      <w:r w:rsidR="00981BC3">
        <w:rPr>
          <w:position w:val="-14"/>
        </w:rPr>
        <w:pict>
          <v:shape id="_x0000_i1539" type="#_x0000_t75" style="width:125.25pt;height:18.75pt">
            <v:imagedata r:id="rId412" o:title=""/>
          </v:shape>
        </w:pict>
      </w:r>
      <w:r w:rsidRPr="00146192">
        <w:t>, а для высоковольтного разъединителя</w: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pStyle w:val="a3"/>
        <w:widowControl w:val="0"/>
        <w:suppressAutoHyphens/>
        <w:spacing w:line="360" w:lineRule="auto"/>
        <w:ind w:firstLine="709"/>
        <w:jc w:val="both"/>
        <w:rPr>
          <w:lang w:val="uk-UA"/>
        </w:rPr>
      </w:pPr>
      <w:r w:rsidRPr="00146192">
        <w:t>РНД(З)-110(Б)(У)/1000У1(ХЛ)</w:t>
      </w:r>
      <w:r w:rsidR="004B2E86" w:rsidRPr="00146192">
        <w:t xml:space="preserve"> </w:t>
      </w:r>
      <w:r w:rsidR="00981BC3">
        <w:rPr>
          <w:position w:val="-14"/>
        </w:rPr>
        <w:pict>
          <v:shape id="_x0000_i1540" type="#_x0000_t75" style="width:117.75pt;height:18.75pt">
            <v:imagedata r:id="rId413" o:title=""/>
          </v:shape>
        </w:pict>
      </w:r>
    </w:p>
    <w:p w:rsidR="008F0528" w:rsidRPr="00146192" w:rsidRDefault="008F0528" w:rsidP="008D541B">
      <w:pPr>
        <w:pStyle w:val="a3"/>
        <w:widowControl w:val="0"/>
        <w:suppressAutoHyphens/>
        <w:spacing w:line="360" w:lineRule="auto"/>
        <w:ind w:firstLine="709"/>
        <w:jc w:val="both"/>
        <w:rPr>
          <w:lang w:val="uk-UA"/>
        </w:rPr>
      </w:pPr>
    </w:p>
    <w:p w:rsidR="00843DE0" w:rsidRPr="00146192" w:rsidRDefault="00843DE0" w:rsidP="008D541B">
      <w:pPr>
        <w:suppressAutoHyphens/>
        <w:spacing w:line="360" w:lineRule="auto"/>
        <w:ind w:left="0" w:firstLine="709"/>
        <w:jc w:val="both"/>
        <w:rPr>
          <w:color w:val="000000"/>
          <w:sz w:val="28"/>
        </w:rPr>
      </w:pPr>
      <w:r w:rsidRPr="00146192">
        <w:rPr>
          <w:color w:val="000000"/>
          <w:sz w:val="28"/>
        </w:rPr>
        <w:t>Стоимость потерь энергии</w:t>
      </w:r>
      <w:r w:rsidR="004B2E86" w:rsidRPr="00146192">
        <w:rPr>
          <w:color w:val="000000"/>
          <w:sz w:val="28"/>
        </w:rPr>
        <w:t xml:space="preserve"> </w:t>
      </w:r>
      <w:r w:rsidRPr="00146192">
        <w:rPr>
          <w:iCs/>
          <w:color w:val="000000"/>
          <w:sz w:val="28"/>
        </w:rPr>
        <w:t>с</w:t>
      </w:r>
      <w:r w:rsidRPr="00146192">
        <w:rPr>
          <w:iCs/>
          <w:color w:val="000000"/>
          <w:sz w:val="28"/>
          <w:vertAlign w:val="subscript"/>
        </w:rPr>
        <w:t>Э</w:t>
      </w:r>
      <w:r w:rsidR="004B2E86" w:rsidRPr="00146192">
        <w:rPr>
          <w:iCs/>
          <w:color w:val="000000"/>
          <w:sz w:val="28"/>
          <w:vertAlign w:val="subscript"/>
        </w:rPr>
        <w:t xml:space="preserve"> </w:t>
      </w:r>
      <w:r w:rsidRPr="00146192">
        <w:rPr>
          <w:color w:val="000000"/>
          <w:sz w:val="28"/>
        </w:rPr>
        <w:t>в данном случае не учитывают, так как она одинакова для обоих вариантов.</w:t>
      </w:r>
    </w:p>
    <w:p w:rsidR="004B2E86" w:rsidRPr="00146192" w:rsidRDefault="00843DE0" w:rsidP="008D541B">
      <w:pPr>
        <w:suppressAutoHyphens/>
        <w:spacing w:line="360" w:lineRule="auto"/>
        <w:ind w:left="0" w:firstLine="709"/>
        <w:jc w:val="both"/>
        <w:rPr>
          <w:sz w:val="28"/>
          <w:lang w:val="uk-UA"/>
        </w:rPr>
      </w:pPr>
      <w:r w:rsidRPr="00146192">
        <w:rPr>
          <w:sz w:val="28"/>
        </w:rPr>
        <w:t>Отсюда, учитывая найденные ранее значения среднегодового ожидаемого ущерба, рассчитывают приведенные затраты для каждого варианта схем</w:t>
      </w:r>
      <w:r w:rsidR="004B2E86" w:rsidRPr="00146192">
        <w:rPr>
          <w:sz w:val="28"/>
        </w:rPr>
        <w:t xml:space="preserve"> </w:t>
      </w:r>
      <w:r w:rsidRPr="00146192">
        <w:rPr>
          <w:sz w:val="28"/>
        </w:rPr>
        <w:t>распределительных устройств высшего напряжения по формуле:</w:t>
      </w:r>
    </w:p>
    <w:p w:rsidR="008F0528" w:rsidRPr="00146192" w:rsidRDefault="008F0528" w:rsidP="008D541B">
      <w:pPr>
        <w:suppressAutoHyphens/>
        <w:spacing w:line="360" w:lineRule="auto"/>
        <w:ind w:left="0" w:firstLine="709"/>
        <w:jc w:val="both"/>
        <w:rPr>
          <w:sz w:val="28"/>
          <w:lang w:val="uk-UA"/>
        </w:rPr>
      </w:pPr>
    </w:p>
    <w:p w:rsidR="004B2E86" w:rsidRPr="00146192" w:rsidRDefault="00981BC3" w:rsidP="008D541B">
      <w:pPr>
        <w:suppressAutoHyphens/>
        <w:spacing w:line="360" w:lineRule="auto"/>
        <w:ind w:left="0" w:firstLine="709"/>
        <w:jc w:val="both"/>
        <w:rPr>
          <w:sz w:val="28"/>
        </w:rPr>
      </w:pPr>
      <w:r>
        <w:rPr>
          <w:position w:val="-14"/>
          <w:sz w:val="28"/>
        </w:rPr>
        <w:pict>
          <v:shape id="_x0000_i1541" type="#_x0000_t75" style="width:351.75pt;height:19.5pt">
            <v:imagedata r:id="rId414" o:title=""/>
          </v:shape>
        </w:pict>
      </w:r>
    </w:p>
    <w:p w:rsidR="00843DE0" w:rsidRPr="00146192" w:rsidRDefault="00981BC3" w:rsidP="008D541B">
      <w:pPr>
        <w:suppressAutoHyphens/>
        <w:spacing w:line="360" w:lineRule="auto"/>
        <w:ind w:left="0" w:firstLine="709"/>
        <w:jc w:val="both"/>
        <w:rPr>
          <w:sz w:val="28"/>
          <w:lang w:val="uk-UA"/>
        </w:rPr>
      </w:pPr>
      <w:r>
        <w:rPr>
          <w:position w:val="-14"/>
          <w:sz w:val="28"/>
        </w:rPr>
        <w:pict>
          <v:shape id="_x0000_i1542" type="#_x0000_t75" style="width:393pt;height:18.75pt">
            <v:imagedata r:id="rId415" o:title=""/>
          </v:shape>
        </w:pict>
      </w:r>
    </w:p>
    <w:p w:rsidR="008F0528" w:rsidRPr="00146192" w:rsidRDefault="008F0528" w:rsidP="008D541B">
      <w:pPr>
        <w:suppressAutoHyphens/>
        <w:spacing w:line="360" w:lineRule="auto"/>
        <w:ind w:left="0" w:firstLine="709"/>
        <w:jc w:val="both"/>
        <w:rPr>
          <w:sz w:val="28"/>
          <w:lang w:val="uk-UA"/>
        </w:rPr>
      </w:pPr>
    </w:p>
    <w:p w:rsidR="004B2E86" w:rsidRPr="00146192" w:rsidRDefault="00843DE0" w:rsidP="008D541B">
      <w:pPr>
        <w:suppressAutoHyphens/>
        <w:spacing w:line="360" w:lineRule="auto"/>
        <w:ind w:left="0" w:firstLine="709"/>
        <w:jc w:val="both"/>
        <w:rPr>
          <w:sz w:val="28"/>
        </w:rPr>
      </w:pPr>
      <w:r w:rsidRPr="00146192">
        <w:rPr>
          <w:sz w:val="28"/>
        </w:rPr>
        <w:t xml:space="preserve">Таким образом, с точки зрения ТЭР схема с выключателями на высокой стороне подстанции (рис.5,б) является более выгодной, чем схема с разъединителями на высокой стороне подстанции (рис.5,а), так как приведенные затраты для схемы (рис. 5,б) на </w:t>
      </w:r>
      <w:r w:rsidR="00981BC3">
        <w:rPr>
          <w:position w:val="-28"/>
          <w:sz w:val="28"/>
        </w:rPr>
        <w:pict>
          <v:shape id="_x0000_i1543" type="#_x0000_t75" style="width:168.75pt;height:33pt">
            <v:imagedata r:id="rId416" o:title=""/>
          </v:shape>
        </w:pict>
      </w:r>
      <w:r w:rsidRPr="00146192">
        <w:rPr>
          <w:sz w:val="28"/>
        </w:rPr>
        <w:t xml:space="preserve"> меньше, чем для схемы (рис. 5,а).</w:t>
      </w:r>
    </w:p>
    <w:p w:rsidR="00843DE0" w:rsidRPr="00146192" w:rsidRDefault="00843DE0" w:rsidP="008D541B">
      <w:pPr>
        <w:pStyle w:val="2"/>
        <w:keepNext w:val="0"/>
        <w:widowControl w:val="0"/>
        <w:suppressAutoHyphens/>
        <w:spacing w:line="360" w:lineRule="auto"/>
        <w:ind w:firstLine="709"/>
        <w:jc w:val="both"/>
        <w:rPr>
          <w:b w:val="0"/>
          <w:sz w:val="28"/>
        </w:rPr>
      </w:pPr>
      <w:bookmarkStart w:id="23" w:name="_Toc5430806"/>
      <w:r w:rsidRPr="00146192">
        <w:rPr>
          <w:b w:val="0"/>
          <w:sz w:val="28"/>
        </w:rPr>
        <w:t>Заключение</w:t>
      </w:r>
      <w:bookmarkEnd w:id="23"/>
    </w:p>
    <w:p w:rsidR="00843DE0" w:rsidRPr="00146192" w:rsidRDefault="00843DE0" w:rsidP="008D541B">
      <w:pPr>
        <w:pStyle w:val="a3"/>
        <w:widowControl w:val="0"/>
        <w:suppressAutoHyphens/>
        <w:spacing w:line="360" w:lineRule="auto"/>
        <w:ind w:firstLine="709"/>
        <w:jc w:val="both"/>
      </w:pPr>
      <w:r w:rsidRPr="00146192">
        <w:t>В результате проведения технико-экономического сравнения вариантов схем с учетом надежности электроснабжения потребителей выбирается схема с выключателями на высокой стороне (рис.5,б).</w:t>
      </w:r>
    </w:p>
    <w:p w:rsidR="004B2E86" w:rsidRPr="00146192" w:rsidRDefault="004B2E86" w:rsidP="008D541B">
      <w:pPr>
        <w:suppressAutoHyphens/>
        <w:spacing w:line="360" w:lineRule="auto"/>
        <w:ind w:left="0" w:firstLine="709"/>
        <w:jc w:val="both"/>
        <w:rPr>
          <w:sz w:val="28"/>
        </w:rPr>
      </w:pPr>
    </w:p>
    <w:p w:rsidR="00843DE0" w:rsidRPr="00146192" w:rsidRDefault="00843DE0" w:rsidP="008D541B">
      <w:pPr>
        <w:pStyle w:val="3"/>
        <w:keepNext w:val="0"/>
        <w:widowControl w:val="0"/>
        <w:suppressAutoHyphens/>
        <w:ind w:firstLine="709"/>
        <w:jc w:val="both"/>
        <w:rPr>
          <w:bCs/>
        </w:rPr>
      </w:pPr>
      <w:bookmarkStart w:id="24" w:name="_Toc5430807"/>
      <w:r w:rsidRPr="00146192">
        <w:rPr>
          <w:noProof/>
        </w:rPr>
        <w:t>6.6</w:t>
      </w:r>
      <w:r w:rsidRPr="00146192">
        <w:rPr>
          <w:bCs/>
        </w:rPr>
        <w:t xml:space="preserve"> Выбор схемы распределительного устройства низшего напряжения</w:t>
      </w:r>
      <w:bookmarkEnd w:id="24"/>
      <w:r w:rsidRPr="00146192">
        <w:rPr>
          <w:bCs/>
        </w:rPr>
        <w:t xml:space="preserve"> с учетом надежности</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pStyle w:val="5"/>
        <w:keepNext w:val="0"/>
        <w:widowControl w:val="0"/>
        <w:suppressAutoHyphens/>
        <w:ind w:firstLine="709"/>
        <w:rPr>
          <w:color w:val="000000"/>
        </w:rPr>
      </w:pPr>
      <w:bookmarkStart w:id="25" w:name="_Toc4431868"/>
      <w:bookmarkStart w:id="26" w:name="_Toc5385336"/>
      <w:bookmarkStart w:id="27" w:name="_Toc5430808"/>
      <w:r w:rsidRPr="00146192">
        <w:rPr>
          <w:color w:val="000000"/>
        </w:rPr>
        <w:t>Учитывая выбор силового трансформатора с расщепленной вторичной обмоткой мощностью 40 МВА с вторичным напряжением 6-10 кВ, выбирают схему РУ НН, изображенную на рис.8. Преимущество схемы состоит в том, что она позволяет значительно уменьшить отрицательное влияние нагрузок одной ветви на качество напряжения питания нагрузок другой ветви.</w:t>
      </w:r>
      <w:bookmarkEnd w:id="25"/>
      <w:bookmarkEnd w:id="26"/>
      <w:bookmarkEnd w:id="27"/>
    </w:p>
    <w:p w:rsidR="00843DE0" w:rsidRPr="00146192" w:rsidRDefault="00843DE0" w:rsidP="008D541B">
      <w:pPr>
        <w:tabs>
          <w:tab w:val="left" w:pos="3240"/>
        </w:tabs>
        <w:suppressAutoHyphens/>
        <w:spacing w:line="360" w:lineRule="auto"/>
        <w:ind w:left="0" w:firstLine="709"/>
        <w:jc w:val="both"/>
        <w:rPr>
          <w:sz w:val="28"/>
          <w:lang w:val="uk-UA"/>
        </w:rPr>
      </w:pPr>
    </w:p>
    <w:p w:rsidR="00843DE0" w:rsidRPr="00146192" w:rsidRDefault="008F0528" w:rsidP="008D541B">
      <w:pPr>
        <w:tabs>
          <w:tab w:val="left" w:pos="3240"/>
        </w:tabs>
        <w:suppressAutoHyphens/>
        <w:spacing w:line="360" w:lineRule="auto"/>
        <w:ind w:left="0" w:firstLine="709"/>
        <w:jc w:val="both"/>
        <w:rPr>
          <w:sz w:val="28"/>
        </w:rPr>
      </w:pPr>
      <w:r w:rsidRPr="00146192">
        <w:rPr>
          <w:sz w:val="28"/>
          <w:lang w:val="uk-UA"/>
        </w:rPr>
        <w:br w:type="page"/>
      </w:r>
      <w:r w:rsidR="00981BC3">
        <w:rPr>
          <w:noProof/>
        </w:rPr>
        <w:pict>
          <v:shape id="_x0000_s1027" type="#_x0000_t75" style="position:absolute;left:0;text-align:left;margin-left:26.1pt;margin-top:-4.4pt;width:237.15pt;height:240.4pt;z-index:251657728;mso-wrap-edited:f" wrapcoords="-94 0 -94 21520 21600 21520 21600 0 -94 0">
            <v:imagedata r:id="rId417" o:title=""/>
            <w10:wrap type="tight"/>
          </v:shape>
        </w:pict>
      </w:r>
    </w:p>
    <w:p w:rsidR="00843DE0" w:rsidRPr="00146192" w:rsidRDefault="00843DE0" w:rsidP="008D541B">
      <w:pPr>
        <w:tabs>
          <w:tab w:val="left" w:pos="3240"/>
        </w:tabs>
        <w:suppressAutoHyphens/>
        <w:spacing w:line="360" w:lineRule="auto"/>
        <w:ind w:left="0" w:firstLine="709"/>
        <w:jc w:val="both"/>
        <w:rPr>
          <w:sz w:val="28"/>
        </w:rPr>
      </w:pPr>
    </w:p>
    <w:p w:rsidR="00843DE0" w:rsidRPr="00146192" w:rsidRDefault="00843DE0" w:rsidP="008D541B">
      <w:pPr>
        <w:tabs>
          <w:tab w:val="left" w:pos="3240"/>
        </w:tabs>
        <w:suppressAutoHyphens/>
        <w:spacing w:line="360" w:lineRule="auto"/>
        <w:ind w:left="0" w:firstLine="709"/>
        <w:jc w:val="both"/>
        <w:rPr>
          <w:sz w:val="28"/>
        </w:rPr>
      </w:pPr>
    </w:p>
    <w:p w:rsidR="00843DE0" w:rsidRPr="00146192" w:rsidRDefault="00843DE0" w:rsidP="008D541B">
      <w:pPr>
        <w:tabs>
          <w:tab w:val="left" w:pos="3240"/>
        </w:tabs>
        <w:suppressAutoHyphens/>
        <w:spacing w:line="360" w:lineRule="auto"/>
        <w:ind w:left="0" w:firstLine="709"/>
        <w:jc w:val="both"/>
        <w:rPr>
          <w:sz w:val="28"/>
        </w:rPr>
      </w:pPr>
    </w:p>
    <w:p w:rsidR="00843DE0" w:rsidRPr="00146192" w:rsidRDefault="00843DE0" w:rsidP="008D541B">
      <w:pPr>
        <w:tabs>
          <w:tab w:val="left" w:pos="3240"/>
        </w:tabs>
        <w:suppressAutoHyphens/>
        <w:spacing w:line="360" w:lineRule="auto"/>
        <w:ind w:left="0" w:firstLine="709"/>
        <w:jc w:val="both"/>
        <w:rPr>
          <w:sz w:val="28"/>
        </w:rPr>
      </w:pPr>
    </w:p>
    <w:p w:rsidR="00843DE0" w:rsidRPr="00146192" w:rsidRDefault="00843DE0" w:rsidP="008D541B">
      <w:pPr>
        <w:tabs>
          <w:tab w:val="left" w:pos="3240"/>
        </w:tabs>
        <w:suppressAutoHyphens/>
        <w:spacing w:line="360" w:lineRule="auto"/>
        <w:ind w:left="0" w:firstLine="709"/>
        <w:jc w:val="both"/>
        <w:rPr>
          <w:sz w:val="28"/>
        </w:rPr>
      </w:pPr>
    </w:p>
    <w:p w:rsidR="00843DE0" w:rsidRPr="00146192" w:rsidRDefault="00843DE0" w:rsidP="008D541B">
      <w:pPr>
        <w:tabs>
          <w:tab w:val="left" w:pos="3240"/>
        </w:tabs>
        <w:suppressAutoHyphens/>
        <w:spacing w:line="360" w:lineRule="auto"/>
        <w:ind w:left="0" w:firstLine="709"/>
        <w:jc w:val="both"/>
        <w:rPr>
          <w:sz w:val="28"/>
        </w:rPr>
      </w:pPr>
    </w:p>
    <w:p w:rsidR="00843DE0" w:rsidRPr="00146192" w:rsidRDefault="00843DE0" w:rsidP="008D541B">
      <w:pPr>
        <w:tabs>
          <w:tab w:val="left" w:pos="3240"/>
        </w:tabs>
        <w:suppressAutoHyphens/>
        <w:spacing w:line="360" w:lineRule="auto"/>
        <w:ind w:left="0" w:firstLine="709"/>
        <w:jc w:val="both"/>
        <w:rPr>
          <w:sz w:val="28"/>
        </w:rPr>
      </w:pPr>
    </w:p>
    <w:p w:rsidR="00843DE0" w:rsidRPr="00146192" w:rsidRDefault="00843DE0" w:rsidP="008D541B">
      <w:pPr>
        <w:tabs>
          <w:tab w:val="left" w:pos="3240"/>
        </w:tabs>
        <w:suppressAutoHyphens/>
        <w:spacing w:line="360" w:lineRule="auto"/>
        <w:ind w:left="0" w:firstLine="709"/>
        <w:jc w:val="both"/>
        <w:rPr>
          <w:sz w:val="28"/>
          <w:szCs w:val="28"/>
        </w:rPr>
      </w:pPr>
    </w:p>
    <w:p w:rsidR="00BE5A6B" w:rsidRPr="00146192" w:rsidRDefault="00BE5A6B" w:rsidP="008D541B">
      <w:pPr>
        <w:tabs>
          <w:tab w:val="left" w:pos="3240"/>
        </w:tabs>
        <w:suppressAutoHyphens/>
        <w:spacing w:line="360" w:lineRule="auto"/>
        <w:ind w:left="0" w:firstLine="709"/>
        <w:jc w:val="both"/>
        <w:rPr>
          <w:sz w:val="28"/>
          <w:lang w:val="uk-UA"/>
        </w:rPr>
      </w:pPr>
    </w:p>
    <w:p w:rsidR="00843DE0" w:rsidRPr="00146192" w:rsidRDefault="00843DE0" w:rsidP="008D541B">
      <w:pPr>
        <w:tabs>
          <w:tab w:val="left" w:pos="3240"/>
        </w:tabs>
        <w:suppressAutoHyphens/>
        <w:spacing w:line="360" w:lineRule="auto"/>
        <w:ind w:left="0" w:firstLine="709"/>
        <w:jc w:val="both"/>
        <w:rPr>
          <w:sz w:val="28"/>
        </w:rPr>
      </w:pPr>
      <w:r w:rsidRPr="00146192">
        <w:rPr>
          <w:sz w:val="28"/>
        </w:rPr>
        <w:t>Рисунок 8 – Схема РУ НН</w:t>
      </w:r>
    </w:p>
    <w:p w:rsidR="00843DE0" w:rsidRPr="00146192" w:rsidRDefault="00843DE0" w:rsidP="008D541B">
      <w:pPr>
        <w:tabs>
          <w:tab w:val="left" w:pos="3240"/>
        </w:tabs>
        <w:suppressAutoHyphens/>
        <w:spacing w:line="360" w:lineRule="auto"/>
        <w:ind w:left="0" w:firstLine="709"/>
        <w:jc w:val="both"/>
        <w:rPr>
          <w:sz w:val="28"/>
        </w:rPr>
      </w:pPr>
    </w:p>
    <w:p w:rsidR="004B2E86" w:rsidRPr="00146192" w:rsidRDefault="00843DE0" w:rsidP="008D541B">
      <w:pPr>
        <w:tabs>
          <w:tab w:val="left" w:pos="3240"/>
        </w:tabs>
        <w:suppressAutoHyphens/>
        <w:spacing w:line="360" w:lineRule="auto"/>
        <w:ind w:left="0" w:firstLine="709"/>
        <w:jc w:val="both"/>
        <w:rPr>
          <w:i/>
          <w:sz w:val="28"/>
        </w:rPr>
      </w:pPr>
      <w:r w:rsidRPr="00146192">
        <w:rPr>
          <w:i/>
          <w:sz w:val="28"/>
        </w:rPr>
        <w:t>Компенсация реактивной мощности</w:t>
      </w:r>
    </w:p>
    <w:p w:rsidR="00843DE0" w:rsidRPr="00146192" w:rsidRDefault="00843DE0" w:rsidP="008D541B">
      <w:pPr>
        <w:tabs>
          <w:tab w:val="left" w:pos="3240"/>
        </w:tabs>
        <w:suppressAutoHyphens/>
        <w:spacing w:line="360" w:lineRule="auto"/>
        <w:ind w:left="0" w:firstLine="709"/>
        <w:jc w:val="both"/>
        <w:rPr>
          <w:sz w:val="28"/>
        </w:rPr>
      </w:pPr>
      <w:r w:rsidRPr="00146192">
        <w:rPr>
          <w:sz w:val="28"/>
        </w:rPr>
        <w:t>При реальном проектировании энергосистема задаёт экономически выгодную величину перетока</w:t>
      </w:r>
      <w:r w:rsidR="004B2E86" w:rsidRPr="00146192">
        <w:rPr>
          <w:sz w:val="28"/>
        </w:rPr>
        <w:t xml:space="preserve"> </w:t>
      </w:r>
      <w:r w:rsidRPr="00146192">
        <w:rPr>
          <w:sz w:val="28"/>
        </w:rPr>
        <w:t>реактивной мощности (</w:t>
      </w:r>
      <w:r w:rsidRPr="00146192">
        <w:rPr>
          <w:sz w:val="28"/>
          <w:lang w:val="en-US"/>
        </w:rPr>
        <w:t>Q</w:t>
      </w:r>
      <w:r w:rsidRPr="00146192">
        <w:rPr>
          <w:sz w:val="28"/>
          <w:vertAlign w:val="subscript"/>
        </w:rPr>
        <w:t>экон</w:t>
      </w:r>
      <w:r w:rsidRPr="00146192">
        <w:rPr>
          <w:sz w:val="28"/>
        </w:rPr>
        <w:t>), в часы максимальных активных нагрузок системы, передаваемой в сеть потребителю.</w:t>
      </w:r>
    </w:p>
    <w:p w:rsidR="00843DE0" w:rsidRPr="00146192" w:rsidRDefault="00843DE0" w:rsidP="008D541B">
      <w:pPr>
        <w:tabs>
          <w:tab w:val="left" w:pos="3240"/>
        </w:tabs>
        <w:suppressAutoHyphens/>
        <w:spacing w:line="360" w:lineRule="auto"/>
        <w:ind w:left="0" w:firstLine="709"/>
        <w:jc w:val="both"/>
        <w:rPr>
          <w:sz w:val="28"/>
          <w:lang w:val="uk-UA"/>
        </w:rPr>
      </w:pPr>
      <w:r w:rsidRPr="00146192">
        <w:rPr>
          <w:sz w:val="28"/>
        </w:rPr>
        <w:t xml:space="preserve">В дипломном проектировании </w:t>
      </w:r>
      <w:r w:rsidRPr="00146192">
        <w:rPr>
          <w:sz w:val="28"/>
          <w:lang w:val="en-US"/>
        </w:rPr>
        <w:t>Q</w:t>
      </w:r>
      <w:r w:rsidRPr="00146192">
        <w:rPr>
          <w:sz w:val="28"/>
          <w:vertAlign w:val="subscript"/>
        </w:rPr>
        <w:t>экон</w:t>
      </w:r>
      <w:r w:rsidRPr="00146192">
        <w:rPr>
          <w:sz w:val="28"/>
        </w:rPr>
        <w:t xml:space="preserve"> рассчитывается по формуле, где </w:t>
      </w:r>
      <w:r w:rsidRPr="00146192">
        <w:rPr>
          <w:sz w:val="28"/>
          <w:lang w:val="en-US"/>
        </w:rPr>
        <w:t>tg</w:t>
      </w:r>
      <w:r w:rsidR="00981BC3">
        <w:rPr>
          <w:position w:val="-10"/>
          <w:sz w:val="28"/>
          <w:lang w:val="en-US"/>
        </w:rPr>
        <w:pict>
          <v:shape id="_x0000_i1544" type="#_x0000_t75" style="width:12pt;height:14.25pt" fillcolor="window">
            <v:imagedata r:id="rId418" o:title=""/>
          </v:shape>
        </w:pict>
      </w:r>
      <w:r w:rsidRPr="00146192">
        <w:rPr>
          <w:sz w:val="28"/>
          <w:vertAlign w:val="subscript"/>
        </w:rPr>
        <w:t>ном</w:t>
      </w:r>
      <w:r w:rsidRPr="00146192">
        <w:rPr>
          <w:sz w:val="28"/>
        </w:rPr>
        <w:t xml:space="preserve"> находится из выражения:</w:t>
      </w:r>
    </w:p>
    <w:p w:rsidR="008F0528" w:rsidRPr="00146192" w:rsidRDefault="008F0528" w:rsidP="008D541B">
      <w:pPr>
        <w:tabs>
          <w:tab w:val="left" w:pos="3240"/>
        </w:tabs>
        <w:suppressAutoHyphens/>
        <w:spacing w:line="360" w:lineRule="auto"/>
        <w:ind w:left="0" w:firstLine="709"/>
        <w:jc w:val="both"/>
        <w:rPr>
          <w:sz w:val="28"/>
          <w:lang w:val="uk-UA"/>
        </w:rPr>
      </w:pPr>
    </w:p>
    <w:p w:rsidR="004B2E86" w:rsidRPr="00146192" w:rsidRDefault="00981BC3" w:rsidP="008D541B">
      <w:pPr>
        <w:tabs>
          <w:tab w:val="left" w:pos="3240"/>
        </w:tabs>
        <w:suppressAutoHyphens/>
        <w:spacing w:line="360" w:lineRule="auto"/>
        <w:ind w:left="0" w:firstLine="709"/>
        <w:jc w:val="both"/>
        <w:rPr>
          <w:sz w:val="28"/>
          <w:lang w:val="uk-UA"/>
        </w:rPr>
      </w:pPr>
      <w:r>
        <w:rPr>
          <w:position w:val="-28"/>
          <w:sz w:val="28"/>
          <w:lang w:val="en-US"/>
        </w:rPr>
        <w:pict>
          <v:shape id="_x0000_i1545" type="#_x0000_t75" style="width:261pt;height:33.75pt" fillcolor="window">
            <v:imagedata r:id="rId419" o:title=""/>
          </v:shape>
        </w:pict>
      </w:r>
    </w:p>
    <w:p w:rsidR="008F0528" w:rsidRPr="00146192" w:rsidRDefault="008F0528" w:rsidP="008D541B">
      <w:pPr>
        <w:tabs>
          <w:tab w:val="left" w:pos="3240"/>
        </w:tabs>
        <w:suppressAutoHyphens/>
        <w:spacing w:line="360" w:lineRule="auto"/>
        <w:ind w:left="0" w:firstLine="709"/>
        <w:jc w:val="both"/>
        <w:rPr>
          <w:sz w:val="28"/>
          <w:lang w:val="uk-UA"/>
        </w:rPr>
      </w:pPr>
    </w:p>
    <w:p w:rsidR="004B2E86" w:rsidRPr="00146192" w:rsidRDefault="00843DE0" w:rsidP="008D541B">
      <w:pPr>
        <w:tabs>
          <w:tab w:val="left" w:pos="3240"/>
        </w:tabs>
        <w:suppressAutoHyphens/>
        <w:spacing w:line="360" w:lineRule="auto"/>
        <w:ind w:left="0" w:firstLine="709"/>
        <w:jc w:val="both"/>
        <w:rPr>
          <w:sz w:val="28"/>
        </w:rPr>
      </w:pPr>
      <w:r w:rsidRPr="00146192">
        <w:rPr>
          <w:sz w:val="28"/>
        </w:rPr>
        <w:t xml:space="preserve">где </w:t>
      </w:r>
      <w:r w:rsidRPr="00146192">
        <w:rPr>
          <w:sz w:val="28"/>
          <w:szCs w:val="28"/>
        </w:rPr>
        <w:sym w:font="Courier New" w:char="0074"/>
      </w:r>
      <w:r w:rsidRPr="00146192">
        <w:rPr>
          <w:sz w:val="28"/>
          <w:szCs w:val="28"/>
        </w:rPr>
        <w:sym w:font="Courier New" w:char="0067"/>
      </w:r>
      <w:r w:rsidRPr="00146192">
        <w:rPr>
          <w:sz w:val="28"/>
          <w:szCs w:val="28"/>
        </w:rPr>
        <w:sym w:font="Symbol" w:char="F06A"/>
      </w:r>
      <w:r w:rsidRPr="00146192">
        <w:rPr>
          <w:sz w:val="28"/>
          <w:vertAlign w:val="subscript"/>
        </w:rPr>
        <w:t>б</w:t>
      </w:r>
      <w:r w:rsidRPr="00146192">
        <w:rPr>
          <w:sz w:val="28"/>
        </w:rPr>
        <w:t xml:space="preserve"> -базовый коэффициент реактивной мощности принимаемый для сетей 6-10 кВ присоединенных к шинам подстанций с высшим напряжения 110 кВ,</w:t>
      </w:r>
      <w:r w:rsidR="004B2E86" w:rsidRPr="00146192">
        <w:rPr>
          <w:sz w:val="28"/>
        </w:rPr>
        <w:t xml:space="preserve"> </w:t>
      </w:r>
      <w:r w:rsidRPr="00146192">
        <w:rPr>
          <w:sz w:val="28"/>
          <w:szCs w:val="28"/>
        </w:rPr>
        <w:sym w:font="Courier New" w:char="0074"/>
      </w:r>
      <w:r w:rsidRPr="00146192">
        <w:rPr>
          <w:sz w:val="28"/>
          <w:szCs w:val="28"/>
        </w:rPr>
        <w:sym w:font="Courier New" w:char="0067"/>
      </w:r>
      <w:r w:rsidRPr="00146192">
        <w:rPr>
          <w:sz w:val="28"/>
          <w:szCs w:val="28"/>
        </w:rPr>
        <w:sym w:font="Symbol" w:char="F06A"/>
      </w:r>
      <w:r w:rsidRPr="00146192">
        <w:rPr>
          <w:sz w:val="28"/>
          <w:vertAlign w:val="subscript"/>
        </w:rPr>
        <w:t>б=</w:t>
      </w:r>
      <w:r w:rsidRPr="00146192">
        <w:rPr>
          <w:sz w:val="28"/>
        </w:rPr>
        <w:t xml:space="preserve"> =0,5;</w:t>
      </w:r>
    </w:p>
    <w:p w:rsidR="00843DE0" w:rsidRPr="00146192" w:rsidRDefault="00843DE0" w:rsidP="008D541B">
      <w:pPr>
        <w:tabs>
          <w:tab w:val="left" w:pos="3240"/>
        </w:tabs>
        <w:suppressAutoHyphens/>
        <w:spacing w:line="360" w:lineRule="auto"/>
        <w:ind w:left="0" w:firstLine="709"/>
        <w:jc w:val="both"/>
        <w:rPr>
          <w:sz w:val="28"/>
        </w:rPr>
      </w:pPr>
      <w:r w:rsidRPr="00146192">
        <w:rPr>
          <w:sz w:val="28"/>
          <w:lang w:val="en-US"/>
        </w:rPr>
        <w:t>k</w:t>
      </w:r>
      <w:r w:rsidRPr="00146192">
        <w:rPr>
          <w:sz w:val="28"/>
        </w:rPr>
        <w:t>-коэффициент учитывающий отличие стоимости электроэнергии в различных энергосистемах, для Омской энергосистемы:</w:t>
      </w:r>
      <w:r w:rsidR="004B2E86" w:rsidRPr="00146192">
        <w:rPr>
          <w:sz w:val="28"/>
        </w:rPr>
        <w:t xml:space="preserve"> </w:t>
      </w:r>
      <w:r w:rsidRPr="00146192">
        <w:rPr>
          <w:sz w:val="28"/>
        </w:rPr>
        <w:t>к = 0,8;</w:t>
      </w:r>
    </w:p>
    <w:p w:rsidR="00843DE0" w:rsidRPr="00146192" w:rsidRDefault="00843DE0" w:rsidP="008D541B">
      <w:pPr>
        <w:tabs>
          <w:tab w:val="left" w:pos="3240"/>
        </w:tabs>
        <w:suppressAutoHyphens/>
        <w:spacing w:line="360" w:lineRule="auto"/>
        <w:ind w:left="0" w:firstLine="709"/>
        <w:jc w:val="both"/>
        <w:rPr>
          <w:sz w:val="28"/>
          <w:lang w:val="uk-UA"/>
        </w:rPr>
      </w:pPr>
      <w:r w:rsidRPr="00146192">
        <w:rPr>
          <w:sz w:val="28"/>
          <w:lang w:val="en-US"/>
        </w:rPr>
        <w:t>d</w:t>
      </w:r>
      <w:r w:rsidRPr="00146192">
        <w:rPr>
          <w:sz w:val="28"/>
          <w:vertAlign w:val="subscript"/>
        </w:rPr>
        <w:t>м</w:t>
      </w:r>
      <w:r w:rsidRPr="00146192">
        <w:rPr>
          <w:sz w:val="28"/>
        </w:rPr>
        <w:t xml:space="preserve">-это отношение потребления активной мощности потребителем в квартале </w:t>
      </w:r>
      <w:r w:rsidRPr="00146192">
        <w:rPr>
          <w:sz w:val="28"/>
          <w:lang w:val="en-US"/>
        </w:rPr>
        <w:t>max</w:t>
      </w:r>
      <w:r w:rsidRPr="00146192">
        <w:rPr>
          <w:sz w:val="28"/>
        </w:rPr>
        <w:t xml:space="preserve"> нагрузок энергосистемы к потреблению в квартале </w:t>
      </w:r>
      <w:r w:rsidRPr="00146192">
        <w:rPr>
          <w:sz w:val="28"/>
          <w:lang w:val="en-US"/>
        </w:rPr>
        <w:t>max</w:t>
      </w:r>
      <w:r w:rsidRPr="00146192">
        <w:rPr>
          <w:sz w:val="28"/>
        </w:rPr>
        <w:t xml:space="preserve"> нагрузок потребителя,</w:t>
      </w:r>
      <w:r w:rsidR="004B2E86" w:rsidRPr="00146192">
        <w:rPr>
          <w:sz w:val="28"/>
        </w:rPr>
        <w:t xml:space="preserve"> </w:t>
      </w:r>
      <w:r w:rsidRPr="00146192">
        <w:rPr>
          <w:sz w:val="28"/>
        </w:rPr>
        <w:t xml:space="preserve">для Омской энергосистемы: </w:t>
      </w:r>
      <w:r w:rsidRPr="00146192">
        <w:rPr>
          <w:sz w:val="28"/>
          <w:lang w:val="en-US"/>
        </w:rPr>
        <w:t>d</w:t>
      </w:r>
      <w:r w:rsidRPr="00146192">
        <w:rPr>
          <w:sz w:val="28"/>
        </w:rPr>
        <w:t>м = 0,7;</w:t>
      </w:r>
    </w:p>
    <w:p w:rsidR="008F0528" w:rsidRPr="00146192" w:rsidRDefault="008F0528" w:rsidP="008D541B">
      <w:pPr>
        <w:tabs>
          <w:tab w:val="left" w:pos="3240"/>
        </w:tabs>
        <w:suppressAutoHyphens/>
        <w:spacing w:line="360" w:lineRule="auto"/>
        <w:ind w:left="0" w:firstLine="709"/>
        <w:jc w:val="both"/>
        <w:rPr>
          <w:sz w:val="28"/>
          <w:lang w:val="uk-UA"/>
        </w:rPr>
      </w:pPr>
    </w:p>
    <w:p w:rsidR="00843DE0" w:rsidRPr="00146192" w:rsidRDefault="00843DE0" w:rsidP="008D541B">
      <w:pPr>
        <w:tabs>
          <w:tab w:val="left" w:pos="3240"/>
        </w:tabs>
        <w:suppressAutoHyphens/>
        <w:spacing w:line="360" w:lineRule="auto"/>
        <w:ind w:left="0" w:firstLine="709"/>
        <w:jc w:val="both"/>
        <w:rPr>
          <w:sz w:val="28"/>
          <w:lang w:val="uk-UA"/>
        </w:rPr>
      </w:pPr>
      <w:r w:rsidRPr="00146192">
        <w:rPr>
          <w:sz w:val="28"/>
          <w:lang w:val="en-US"/>
        </w:rPr>
        <w:t>Q</w:t>
      </w:r>
      <w:r w:rsidRPr="00146192">
        <w:rPr>
          <w:sz w:val="28"/>
          <w:vertAlign w:val="subscript"/>
        </w:rPr>
        <w:t>экон.</w:t>
      </w:r>
      <w:r w:rsidRPr="00146192">
        <w:rPr>
          <w:sz w:val="28"/>
        </w:rPr>
        <w:t xml:space="preserve"> = Р</w:t>
      </w:r>
      <w:r w:rsidRPr="00146192">
        <w:rPr>
          <w:sz w:val="28"/>
          <w:vertAlign w:val="subscript"/>
        </w:rPr>
        <w:t>р</w:t>
      </w:r>
      <w:r w:rsidRPr="00146192">
        <w:rPr>
          <w:sz w:val="28"/>
        </w:rPr>
        <w:t xml:space="preserve">· </w:t>
      </w:r>
      <w:r w:rsidRPr="00146192">
        <w:rPr>
          <w:sz w:val="28"/>
          <w:lang w:val="en-US"/>
        </w:rPr>
        <w:t>tg</w:t>
      </w:r>
      <w:r w:rsidRPr="00146192">
        <w:rPr>
          <w:sz w:val="28"/>
          <w:szCs w:val="28"/>
        </w:rPr>
        <w:sym w:font="Symbol" w:char="F066"/>
      </w:r>
      <w:r w:rsidRPr="00146192">
        <w:rPr>
          <w:sz w:val="28"/>
          <w:vertAlign w:val="subscript"/>
        </w:rPr>
        <w:t xml:space="preserve">э </w:t>
      </w:r>
      <w:r w:rsidRPr="00146192">
        <w:rPr>
          <w:sz w:val="28"/>
        </w:rPr>
        <w:t>= 36279,91·0,625=22675,94кВар,</w:t>
      </w:r>
    </w:p>
    <w:p w:rsidR="008F0528" w:rsidRPr="00146192" w:rsidRDefault="008F0528" w:rsidP="008D541B">
      <w:pPr>
        <w:tabs>
          <w:tab w:val="left" w:pos="3240"/>
        </w:tabs>
        <w:suppressAutoHyphens/>
        <w:spacing w:line="360" w:lineRule="auto"/>
        <w:ind w:left="0" w:firstLine="709"/>
        <w:jc w:val="both"/>
        <w:rPr>
          <w:sz w:val="28"/>
          <w:lang w:val="uk-UA"/>
        </w:rPr>
      </w:pPr>
    </w:p>
    <w:p w:rsidR="00843DE0" w:rsidRPr="00146192" w:rsidRDefault="00843DE0" w:rsidP="008D541B">
      <w:pPr>
        <w:tabs>
          <w:tab w:val="left" w:pos="3240"/>
        </w:tabs>
        <w:suppressAutoHyphens/>
        <w:spacing w:line="360" w:lineRule="auto"/>
        <w:ind w:left="0" w:firstLine="709"/>
        <w:jc w:val="both"/>
        <w:rPr>
          <w:sz w:val="28"/>
          <w:lang w:val="uk-UA"/>
        </w:rPr>
      </w:pPr>
      <w:r w:rsidRPr="00146192">
        <w:rPr>
          <w:sz w:val="28"/>
        </w:rPr>
        <w:t>Мощность компенсирующих устройств, которые необходимо установить на предприятии, рассчитываем по выражению:</w:t>
      </w:r>
    </w:p>
    <w:p w:rsidR="008F0528" w:rsidRPr="00146192" w:rsidRDefault="008F0528" w:rsidP="008D541B">
      <w:pPr>
        <w:tabs>
          <w:tab w:val="left" w:pos="3240"/>
        </w:tabs>
        <w:suppressAutoHyphens/>
        <w:spacing w:line="360" w:lineRule="auto"/>
        <w:ind w:left="0" w:firstLine="709"/>
        <w:jc w:val="both"/>
        <w:rPr>
          <w:sz w:val="28"/>
          <w:lang w:val="uk-UA"/>
        </w:rPr>
      </w:pPr>
    </w:p>
    <w:p w:rsidR="00843DE0" w:rsidRPr="00146192" w:rsidRDefault="00981BC3" w:rsidP="008D541B">
      <w:pPr>
        <w:tabs>
          <w:tab w:val="left" w:pos="3240"/>
        </w:tabs>
        <w:suppressAutoHyphens/>
        <w:spacing w:line="360" w:lineRule="auto"/>
        <w:ind w:left="0" w:firstLine="709"/>
        <w:jc w:val="both"/>
        <w:rPr>
          <w:sz w:val="28"/>
          <w:lang w:val="uk-UA"/>
        </w:rPr>
      </w:pPr>
      <w:r>
        <w:rPr>
          <w:position w:val="-16"/>
          <w:sz w:val="28"/>
        </w:rPr>
        <w:pict>
          <v:shape id="_x0000_i1546" type="#_x0000_t75" style="width:129.75pt;height:21pt" fillcolor="window">
            <v:imagedata r:id="rId420" o:title=""/>
          </v:shape>
        </w:pict>
      </w:r>
      <w:r w:rsidR="00843DE0" w:rsidRPr="00146192">
        <w:rPr>
          <w:sz w:val="28"/>
        </w:rPr>
        <w:t xml:space="preserve"> 34092,74- 22675,94 = 11417,8</w:t>
      </w:r>
      <w:r w:rsidR="00843DE0" w:rsidRPr="00146192">
        <w:rPr>
          <w:snapToGrid w:val="0"/>
          <w:color w:val="000000"/>
          <w:sz w:val="28"/>
        </w:rPr>
        <w:t xml:space="preserve"> </w:t>
      </w:r>
      <w:r w:rsidR="00843DE0" w:rsidRPr="00146192">
        <w:rPr>
          <w:sz w:val="28"/>
        </w:rPr>
        <w:t>кВар;</w:t>
      </w:r>
      <w:r w:rsidR="004B2E86" w:rsidRPr="00146192">
        <w:rPr>
          <w:sz w:val="28"/>
        </w:rPr>
        <w:t xml:space="preserve"> </w:t>
      </w:r>
      <w:r w:rsidR="00843DE0" w:rsidRPr="00146192">
        <w:rPr>
          <w:sz w:val="28"/>
        </w:rPr>
        <w:t>(18)</w:t>
      </w:r>
    </w:p>
    <w:p w:rsidR="008F0528" w:rsidRPr="00146192" w:rsidRDefault="008F0528" w:rsidP="008D541B">
      <w:pPr>
        <w:tabs>
          <w:tab w:val="left" w:pos="3240"/>
        </w:tabs>
        <w:suppressAutoHyphens/>
        <w:spacing w:line="360" w:lineRule="auto"/>
        <w:ind w:left="0" w:firstLine="709"/>
        <w:jc w:val="both"/>
        <w:rPr>
          <w:sz w:val="28"/>
          <w:lang w:val="uk-UA"/>
        </w:rPr>
      </w:pPr>
    </w:p>
    <w:p w:rsidR="00843DE0" w:rsidRPr="00146192" w:rsidRDefault="00843DE0" w:rsidP="008D541B">
      <w:pPr>
        <w:tabs>
          <w:tab w:val="left" w:pos="3240"/>
        </w:tabs>
        <w:suppressAutoHyphens/>
        <w:spacing w:line="360" w:lineRule="auto"/>
        <w:ind w:left="0" w:firstLine="709"/>
        <w:jc w:val="both"/>
        <w:rPr>
          <w:sz w:val="28"/>
          <w:lang w:val="uk-UA"/>
        </w:rPr>
      </w:pPr>
      <w:r w:rsidRPr="00146192">
        <w:rPr>
          <w:sz w:val="28"/>
        </w:rPr>
        <w:t>При наличии компенсирующих устройств полная мощность предприятия будет равна:</w:t>
      </w:r>
    </w:p>
    <w:p w:rsidR="008F0528" w:rsidRPr="00146192" w:rsidRDefault="008F0528" w:rsidP="008D541B">
      <w:pPr>
        <w:tabs>
          <w:tab w:val="left" w:pos="3240"/>
        </w:tabs>
        <w:suppressAutoHyphens/>
        <w:spacing w:line="360" w:lineRule="auto"/>
        <w:ind w:left="0" w:firstLine="709"/>
        <w:jc w:val="both"/>
        <w:rPr>
          <w:sz w:val="28"/>
          <w:lang w:val="uk-UA"/>
        </w:rPr>
      </w:pPr>
    </w:p>
    <w:p w:rsidR="00843DE0" w:rsidRPr="00146192" w:rsidRDefault="00981BC3" w:rsidP="008D541B">
      <w:pPr>
        <w:tabs>
          <w:tab w:val="left" w:pos="3240"/>
        </w:tabs>
        <w:suppressAutoHyphens/>
        <w:spacing w:line="360" w:lineRule="auto"/>
        <w:ind w:left="0" w:firstLine="709"/>
        <w:jc w:val="both"/>
        <w:rPr>
          <w:sz w:val="28"/>
        </w:rPr>
      </w:pPr>
      <w:r>
        <w:rPr>
          <w:position w:val="-14"/>
          <w:sz w:val="28"/>
          <w:lang w:val="en-US"/>
        </w:rPr>
        <w:pict>
          <v:shape id="_x0000_i1547" type="#_x0000_t75" style="width:110.25pt;height:23.25pt" fillcolor="window">
            <v:imagedata r:id="rId421" o:title=""/>
          </v:shape>
        </w:pict>
      </w:r>
      <w:r>
        <w:rPr>
          <w:position w:val="-12"/>
          <w:sz w:val="28"/>
          <w:lang w:val="en-US"/>
        </w:rPr>
        <w:pict>
          <v:shape id="_x0000_i1548" type="#_x0000_t75" style="width:129.75pt;height:21.75pt" fillcolor="window">
            <v:imagedata r:id="rId422" o:title=""/>
          </v:shape>
        </w:pict>
      </w:r>
      <w:r w:rsidR="00843DE0" w:rsidRPr="00146192">
        <w:rPr>
          <w:sz w:val="28"/>
          <w:szCs w:val="28"/>
        </w:rPr>
        <w:t xml:space="preserve">42783, </w:t>
      </w:r>
      <w:r w:rsidR="00843DE0" w:rsidRPr="00146192">
        <w:rPr>
          <w:sz w:val="28"/>
        </w:rPr>
        <w:t>кВА .</w:t>
      </w:r>
      <w:r w:rsidR="004B2E86" w:rsidRPr="00146192">
        <w:rPr>
          <w:sz w:val="28"/>
        </w:rPr>
        <w:t xml:space="preserve"> </w:t>
      </w:r>
      <w:r w:rsidR="00843DE0" w:rsidRPr="00146192">
        <w:rPr>
          <w:sz w:val="28"/>
        </w:rPr>
        <w:t>(19)</w:t>
      </w:r>
    </w:p>
    <w:p w:rsidR="008F0528" w:rsidRPr="00146192" w:rsidRDefault="008F0528" w:rsidP="008D541B">
      <w:pPr>
        <w:tabs>
          <w:tab w:val="left" w:pos="2694"/>
          <w:tab w:val="left" w:pos="4253"/>
        </w:tabs>
        <w:suppressAutoHyphens/>
        <w:spacing w:line="360" w:lineRule="auto"/>
        <w:ind w:left="0" w:firstLine="709"/>
        <w:jc w:val="both"/>
        <w:rPr>
          <w:sz w:val="28"/>
          <w:szCs w:val="32"/>
          <w:lang w:val="uk-UA"/>
        </w:rPr>
      </w:pPr>
    </w:p>
    <w:p w:rsidR="00843DE0" w:rsidRPr="00146192" w:rsidRDefault="009B2605" w:rsidP="008D541B">
      <w:pPr>
        <w:tabs>
          <w:tab w:val="left" w:pos="2694"/>
          <w:tab w:val="left" w:pos="4253"/>
        </w:tabs>
        <w:suppressAutoHyphens/>
        <w:spacing w:line="360" w:lineRule="auto"/>
        <w:ind w:left="0" w:firstLine="709"/>
        <w:jc w:val="both"/>
        <w:rPr>
          <w:sz w:val="28"/>
          <w:szCs w:val="32"/>
        </w:rPr>
      </w:pPr>
      <w:r w:rsidRPr="00146192">
        <w:rPr>
          <w:sz w:val="28"/>
          <w:szCs w:val="32"/>
          <w:lang w:val="uk-UA"/>
        </w:rPr>
        <w:br w:type="page"/>
      </w:r>
      <w:r w:rsidR="00BE5A6B" w:rsidRPr="00146192">
        <w:rPr>
          <w:sz w:val="28"/>
          <w:szCs w:val="32"/>
          <w:lang w:val="uk-UA"/>
        </w:rPr>
        <w:t>7</w:t>
      </w:r>
      <w:r w:rsidR="008F0528" w:rsidRPr="00146192">
        <w:rPr>
          <w:sz w:val="28"/>
          <w:szCs w:val="32"/>
          <w:lang w:val="uk-UA"/>
        </w:rPr>
        <w:t xml:space="preserve">. </w:t>
      </w:r>
      <w:r w:rsidR="00843DE0" w:rsidRPr="00146192">
        <w:rPr>
          <w:sz w:val="28"/>
          <w:szCs w:val="32"/>
        </w:rPr>
        <w:t>Выбор системы питания</w:t>
      </w:r>
    </w:p>
    <w:p w:rsidR="008F0528" w:rsidRPr="00146192" w:rsidRDefault="008F052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Системы электроснабжения промышленного предприятия условно разделена на две подсистемы – систему питания и систему распределения энергии внутри предприятия.</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В систему питания входят питающие линии электропередачи (ЛЭП) и пункт приема электроэнергии (ППЭ), состоящий из устройства высшего напряжения (УВН), силовых трансформаторов и распределительного устройства низшего напряжения (РУНН).</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ППЭ называется электроустановка, служащая для приема электроэнергии от источника питания (ИП) и распределяющая её между электроприемниками предприятия непосредственно или с помощью других электроустановок.</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Предприятие потребляет значительную мощность, а ИП удален, то прием электроэнергии производится либо на узловых распределительных</w:t>
      </w:r>
      <w:r w:rsidR="004B2E86" w:rsidRPr="00146192">
        <w:rPr>
          <w:sz w:val="28"/>
          <w:szCs w:val="28"/>
        </w:rPr>
        <w:t xml:space="preserve"> </w:t>
      </w:r>
      <w:r w:rsidRPr="00146192">
        <w:rPr>
          <w:sz w:val="28"/>
          <w:szCs w:val="28"/>
        </w:rPr>
        <w:t>подстанциях (УРП), либо на главных понизительных подстанциях (ГПП), либо на подстанциях глубокого ввода (ПГВ).</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Так как у ПГВ первичное напряжение 35-220 кВ и выполняется по упрощенным схемам коммуникации на первичном напряжении, то в качестве ППЭ выбираем унифицированную комплектную подстанцию блочного исполнения типа КТПБ – 110/6 – 104.</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B0ED8" w:rsidP="008D541B">
      <w:pPr>
        <w:tabs>
          <w:tab w:val="left" w:pos="2694"/>
          <w:tab w:val="left" w:pos="4253"/>
        </w:tabs>
        <w:suppressAutoHyphens/>
        <w:spacing w:line="360" w:lineRule="auto"/>
        <w:ind w:left="0" w:firstLine="709"/>
        <w:jc w:val="both"/>
        <w:rPr>
          <w:sz w:val="28"/>
          <w:szCs w:val="32"/>
        </w:rPr>
      </w:pPr>
      <w:r w:rsidRPr="00146192">
        <w:rPr>
          <w:sz w:val="28"/>
          <w:szCs w:val="32"/>
          <w:lang w:val="uk-UA"/>
        </w:rPr>
        <w:t xml:space="preserve">7.1 </w:t>
      </w:r>
      <w:r w:rsidR="00843DE0" w:rsidRPr="00146192">
        <w:rPr>
          <w:sz w:val="28"/>
          <w:szCs w:val="32"/>
        </w:rPr>
        <w:t>Выбор устройства высшего напряжения ППЭ</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Схемы электрических</w:t>
      </w:r>
      <w:r w:rsidR="004B2E86" w:rsidRPr="00146192">
        <w:rPr>
          <w:sz w:val="28"/>
          <w:szCs w:val="28"/>
        </w:rPr>
        <w:t xml:space="preserve"> </w:t>
      </w:r>
      <w:r w:rsidRPr="00146192">
        <w:rPr>
          <w:sz w:val="28"/>
          <w:szCs w:val="28"/>
        </w:rPr>
        <w:t>соединений подстанций и распределительных устройств должны выбираться из общей схемы электроснабжения предприятия и удовлетворять следующим требованиям:</w:t>
      </w:r>
    </w:p>
    <w:p w:rsidR="00843DE0" w:rsidRPr="00146192" w:rsidRDefault="00843DE0" w:rsidP="00AE430F">
      <w:pPr>
        <w:numPr>
          <w:ilvl w:val="0"/>
          <w:numId w:val="5"/>
        </w:numPr>
        <w:tabs>
          <w:tab w:val="clear" w:pos="1238"/>
          <w:tab w:val="num" w:pos="1560"/>
        </w:tabs>
        <w:suppressAutoHyphens/>
        <w:spacing w:line="360" w:lineRule="auto"/>
        <w:ind w:left="0" w:firstLine="709"/>
        <w:jc w:val="both"/>
        <w:rPr>
          <w:sz w:val="28"/>
          <w:szCs w:val="28"/>
        </w:rPr>
      </w:pPr>
      <w:r w:rsidRPr="00146192">
        <w:rPr>
          <w:sz w:val="28"/>
          <w:szCs w:val="28"/>
        </w:rPr>
        <w:t>Обеспечивать надежность электроснабжения потребителей;</w:t>
      </w:r>
    </w:p>
    <w:p w:rsidR="00843DE0" w:rsidRPr="00146192" w:rsidRDefault="00843DE0" w:rsidP="00AE430F">
      <w:pPr>
        <w:numPr>
          <w:ilvl w:val="0"/>
          <w:numId w:val="5"/>
        </w:numPr>
        <w:tabs>
          <w:tab w:val="clear" w:pos="1238"/>
          <w:tab w:val="num" w:pos="1560"/>
        </w:tabs>
        <w:suppressAutoHyphens/>
        <w:spacing w:line="360" w:lineRule="auto"/>
        <w:ind w:left="0" w:firstLine="709"/>
        <w:jc w:val="both"/>
        <w:rPr>
          <w:sz w:val="28"/>
          <w:szCs w:val="28"/>
        </w:rPr>
      </w:pPr>
      <w:r w:rsidRPr="00146192">
        <w:rPr>
          <w:sz w:val="28"/>
          <w:szCs w:val="28"/>
        </w:rPr>
        <w:t>Учитывать перспективу развития;</w:t>
      </w:r>
    </w:p>
    <w:p w:rsidR="00843DE0" w:rsidRPr="00146192" w:rsidRDefault="00843DE0" w:rsidP="00AE430F">
      <w:pPr>
        <w:numPr>
          <w:ilvl w:val="0"/>
          <w:numId w:val="5"/>
        </w:numPr>
        <w:tabs>
          <w:tab w:val="clear" w:pos="1238"/>
          <w:tab w:val="num" w:pos="1560"/>
        </w:tabs>
        <w:suppressAutoHyphens/>
        <w:spacing w:line="360" w:lineRule="auto"/>
        <w:ind w:left="0" w:firstLine="709"/>
        <w:jc w:val="both"/>
        <w:rPr>
          <w:sz w:val="28"/>
          <w:szCs w:val="28"/>
        </w:rPr>
      </w:pPr>
      <w:r w:rsidRPr="00146192">
        <w:rPr>
          <w:sz w:val="28"/>
          <w:szCs w:val="28"/>
        </w:rPr>
        <w:t>Допускать возможность поэтапного расширения;</w:t>
      </w:r>
    </w:p>
    <w:p w:rsidR="00843DE0" w:rsidRPr="00146192" w:rsidRDefault="00843DE0" w:rsidP="00AE430F">
      <w:pPr>
        <w:numPr>
          <w:ilvl w:val="0"/>
          <w:numId w:val="5"/>
        </w:numPr>
        <w:tabs>
          <w:tab w:val="clear" w:pos="1238"/>
          <w:tab w:val="num" w:pos="1560"/>
        </w:tabs>
        <w:suppressAutoHyphens/>
        <w:spacing w:line="360" w:lineRule="auto"/>
        <w:ind w:left="0" w:firstLine="709"/>
        <w:jc w:val="both"/>
        <w:rPr>
          <w:sz w:val="28"/>
          <w:szCs w:val="28"/>
        </w:rPr>
      </w:pPr>
      <w:r w:rsidRPr="00146192">
        <w:rPr>
          <w:sz w:val="28"/>
          <w:szCs w:val="28"/>
        </w:rPr>
        <w:t>Учитывать широкое применение элементов автоматизации и</w:t>
      </w:r>
      <w:r w:rsidR="004B2E86" w:rsidRPr="00146192">
        <w:rPr>
          <w:sz w:val="28"/>
          <w:szCs w:val="28"/>
        </w:rPr>
        <w:t xml:space="preserve"> </w:t>
      </w:r>
      <w:r w:rsidRPr="00146192">
        <w:rPr>
          <w:sz w:val="28"/>
          <w:szCs w:val="28"/>
        </w:rPr>
        <w:t>требования противоаварийной автоматики;</w:t>
      </w:r>
    </w:p>
    <w:p w:rsidR="00843DE0" w:rsidRPr="00146192" w:rsidRDefault="00843DE0" w:rsidP="00AE430F">
      <w:pPr>
        <w:numPr>
          <w:ilvl w:val="0"/>
          <w:numId w:val="5"/>
        </w:numPr>
        <w:tabs>
          <w:tab w:val="clear" w:pos="1238"/>
          <w:tab w:val="num" w:pos="1560"/>
        </w:tabs>
        <w:suppressAutoHyphens/>
        <w:spacing w:line="360" w:lineRule="auto"/>
        <w:ind w:left="0" w:firstLine="709"/>
        <w:jc w:val="both"/>
        <w:rPr>
          <w:sz w:val="28"/>
          <w:szCs w:val="28"/>
        </w:rPr>
      </w:pPr>
      <w:r w:rsidRPr="00146192">
        <w:rPr>
          <w:sz w:val="28"/>
          <w:szCs w:val="28"/>
        </w:rPr>
        <w:t>Обеспечивать возможность проведения ремонтных</w:t>
      </w:r>
      <w:r w:rsidR="004B2E86" w:rsidRPr="00146192">
        <w:rPr>
          <w:sz w:val="28"/>
          <w:szCs w:val="28"/>
        </w:rPr>
        <w:t xml:space="preserve"> </w:t>
      </w:r>
      <w:r w:rsidRPr="00146192">
        <w:rPr>
          <w:sz w:val="28"/>
          <w:szCs w:val="28"/>
        </w:rPr>
        <w:t>и эксплуатационных работ на отдельных элементах схемы без отключения соседних присоединений.</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На всех ступенях системы электроснабжения следует широко применять простейшие схемы электрических соединений с минимальным количеством аппаратуры на стороне высшего напряжения, так называемые блочные схемы подстанций без сборных шин.</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При выполнении блочных схем подстанции напряжением 35 – 220 кВ следует применить:</w:t>
      </w:r>
    </w:p>
    <w:p w:rsidR="00843DE0" w:rsidRPr="00146192" w:rsidRDefault="00843DE0" w:rsidP="00AE430F">
      <w:pPr>
        <w:numPr>
          <w:ilvl w:val="0"/>
          <w:numId w:val="6"/>
        </w:numPr>
        <w:tabs>
          <w:tab w:val="clear" w:pos="1527"/>
          <w:tab w:val="num" w:pos="993"/>
          <w:tab w:val="left" w:pos="2694"/>
          <w:tab w:val="left" w:pos="4253"/>
        </w:tabs>
        <w:suppressAutoHyphens/>
        <w:spacing w:line="360" w:lineRule="auto"/>
        <w:ind w:left="0" w:firstLine="709"/>
        <w:jc w:val="both"/>
        <w:rPr>
          <w:sz w:val="28"/>
          <w:szCs w:val="28"/>
        </w:rPr>
      </w:pPr>
      <w:r w:rsidRPr="00146192">
        <w:rPr>
          <w:sz w:val="28"/>
          <w:szCs w:val="28"/>
        </w:rPr>
        <w:t xml:space="preserve">Схемы </w:t>
      </w:r>
      <w:r w:rsidR="004B2E86" w:rsidRPr="00146192">
        <w:rPr>
          <w:sz w:val="28"/>
          <w:szCs w:val="28"/>
        </w:rPr>
        <w:t>"</w:t>
      </w:r>
      <w:r w:rsidRPr="00146192">
        <w:rPr>
          <w:sz w:val="28"/>
          <w:szCs w:val="28"/>
        </w:rPr>
        <w:t>отделитель-короткозамыкатель</w:t>
      </w:r>
      <w:r w:rsidR="004B2E86" w:rsidRPr="00146192">
        <w:rPr>
          <w:sz w:val="28"/>
          <w:szCs w:val="28"/>
        </w:rPr>
        <w:t>"</w:t>
      </w:r>
      <w:r w:rsidRPr="00146192">
        <w:rPr>
          <w:sz w:val="28"/>
          <w:szCs w:val="28"/>
        </w:rPr>
        <w:t xml:space="preserve"> при питании предприятия по магистральной линии и </w:t>
      </w:r>
      <w:r w:rsidR="004B2E86" w:rsidRPr="00146192">
        <w:rPr>
          <w:sz w:val="28"/>
          <w:szCs w:val="28"/>
        </w:rPr>
        <w:t>"</w:t>
      </w:r>
      <w:r w:rsidRPr="00146192">
        <w:rPr>
          <w:sz w:val="28"/>
          <w:szCs w:val="28"/>
        </w:rPr>
        <w:t>разъединитель-короткозамыкатель</w:t>
      </w:r>
      <w:r w:rsidR="004B2E86" w:rsidRPr="00146192">
        <w:rPr>
          <w:sz w:val="28"/>
          <w:szCs w:val="28"/>
        </w:rPr>
        <w:t>"</w:t>
      </w:r>
      <w:r w:rsidRPr="00146192">
        <w:rPr>
          <w:sz w:val="28"/>
          <w:szCs w:val="28"/>
        </w:rPr>
        <w:t xml:space="preserve"> при питании по радиальной линии. В данной схеме отключающий импульс от релейной защиты подается на короткозамыкатель, который создает искусственное короткое замыкание, что приводит к отключению головного выключателя линии. При питании по магистральной линии отделитель во время бестоковой паузы срабатывает, отделяя УВН от линии, и через выдержку времени устройство АПВ на головном выключателе подает на него включающий импульс и линия вновь включается, обеспечивая электроснабжение оставшихся потребителей. При радиальной схеме устройство АПВ на головном выключателе не устанавливается, следовательно, отдельной схемы, при малых расстояниях от подстанции до короткозамыкателя (до 5 км), не рекомендуется из-за возникновения километрического эффекта.</w:t>
      </w:r>
    </w:p>
    <w:p w:rsidR="00843DE0" w:rsidRPr="00146192" w:rsidRDefault="00843DE0" w:rsidP="00AE430F">
      <w:pPr>
        <w:numPr>
          <w:ilvl w:val="0"/>
          <w:numId w:val="6"/>
        </w:numPr>
        <w:tabs>
          <w:tab w:val="clear" w:pos="1527"/>
          <w:tab w:val="num" w:pos="993"/>
          <w:tab w:val="left" w:pos="2694"/>
          <w:tab w:val="left" w:pos="4253"/>
        </w:tabs>
        <w:suppressAutoHyphens/>
        <w:spacing w:line="360" w:lineRule="auto"/>
        <w:ind w:left="0" w:firstLine="709"/>
        <w:jc w:val="both"/>
        <w:rPr>
          <w:sz w:val="28"/>
          <w:szCs w:val="28"/>
        </w:rPr>
      </w:pPr>
      <w:r w:rsidRPr="00146192">
        <w:rPr>
          <w:sz w:val="28"/>
          <w:szCs w:val="28"/>
        </w:rPr>
        <w:t>Схемы глухого присоединения линии к трансформатору через разъединитель является более дешевой по сравнению с предыдущей, при малых расстояниях. Отключающий импульс в данной схеме подается по контрольному кабелю на головной выключатель.</w:t>
      </w:r>
    </w:p>
    <w:p w:rsidR="00843DE0" w:rsidRPr="00146192" w:rsidRDefault="00843DE0" w:rsidP="00AE430F">
      <w:pPr>
        <w:numPr>
          <w:ilvl w:val="0"/>
          <w:numId w:val="6"/>
        </w:numPr>
        <w:tabs>
          <w:tab w:val="clear" w:pos="1527"/>
          <w:tab w:val="num" w:pos="993"/>
          <w:tab w:val="left" w:pos="2694"/>
          <w:tab w:val="left" w:pos="4253"/>
        </w:tabs>
        <w:suppressAutoHyphens/>
        <w:spacing w:line="360" w:lineRule="auto"/>
        <w:ind w:left="0" w:firstLine="709"/>
        <w:jc w:val="both"/>
        <w:rPr>
          <w:sz w:val="28"/>
          <w:szCs w:val="28"/>
        </w:rPr>
      </w:pPr>
      <w:r w:rsidRPr="00146192">
        <w:rPr>
          <w:sz w:val="28"/>
          <w:szCs w:val="28"/>
        </w:rPr>
        <w:t>Схемы с выключением на стороне высокого напряжения.</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Выбор вида УВН осуществляется на основании технико-экономического расчета (ТЭР).</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Наиболее экономичный вариант электроустановки требует наименьшего значения полных при приведенных затрат, которые определяются по выражению:</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549" type="#_x0000_t75" style="width:96.75pt;height:18.75pt">
            <v:imagedata r:id="rId423" o:title=""/>
          </v:shape>
        </w:pic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где Е</w:t>
      </w:r>
      <w:r w:rsidRPr="00146192">
        <w:rPr>
          <w:sz w:val="28"/>
          <w:szCs w:val="28"/>
          <w:vertAlign w:val="subscript"/>
        </w:rPr>
        <w:t>Н</w:t>
      </w:r>
      <w:r w:rsidRPr="00146192">
        <w:rPr>
          <w:sz w:val="28"/>
          <w:szCs w:val="28"/>
        </w:rPr>
        <w:t xml:space="preserve"> = 0,12 нормативный коэффициент эффективности капиталовложений, руб.</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 – капиталовложения в электроустановку, руб.</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И – годовые издержки производства, руб/год.</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На основании вышеизложенного наметим два варианта и по результатам ТЭР выберем вариант с наименьшими затратами.</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Вариант 1 Схема </w:t>
      </w:r>
      <w:r w:rsidR="004B2E86" w:rsidRPr="00146192">
        <w:rPr>
          <w:sz w:val="28"/>
          <w:szCs w:val="28"/>
        </w:rPr>
        <w:t>"</w:t>
      </w:r>
      <w:r w:rsidRPr="00146192">
        <w:rPr>
          <w:sz w:val="28"/>
          <w:szCs w:val="28"/>
        </w:rPr>
        <w:t>разъединитель-короткозамыкатель</w:t>
      </w:r>
      <w:r w:rsidR="004B2E86" w:rsidRPr="00146192">
        <w:rPr>
          <w:sz w:val="28"/>
          <w:szCs w:val="28"/>
        </w:rPr>
        <w:t>"</w:t>
      </w:r>
      <w:r w:rsidRPr="00146192">
        <w:rPr>
          <w:sz w:val="28"/>
          <w:szCs w:val="28"/>
        </w:rPr>
        <w:t xml:space="preserve"> рис.6.</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Вариант 2 Схема </w:t>
      </w:r>
      <w:r w:rsidR="004B2E86" w:rsidRPr="00146192">
        <w:rPr>
          <w:sz w:val="28"/>
          <w:szCs w:val="28"/>
        </w:rPr>
        <w:t>"</w:t>
      </w:r>
      <w:r w:rsidRPr="00146192">
        <w:rPr>
          <w:sz w:val="28"/>
          <w:szCs w:val="28"/>
        </w:rPr>
        <w:t>Выключатель</w:t>
      </w:r>
      <w:r w:rsidR="004B2E86" w:rsidRPr="00146192">
        <w:rPr>
          <w:sz w:val="28"/>
          <w:szCs w:val="28"/>
        </w:rPr>
        <w:t>"</w:t>
      </w:r>
      <w:r w:rsidRPr="00146192">
        <w:rPr>
          <w:sz w:val="28"/>
          <w:szCs w:val="28"/>
        </w:rPr>
        <w:t xml:space="preserve"> рис. 7.</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Вариант 1.</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Капиталовложения</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Разъединитель РНД3-1б-110/1000</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w:t>
      </w:r>
      <w:r w:rsidRPr="00146192">
        <w:rPr>
          <w:sz w:val="28"/>
          <w:szCs w:val="28"/>
          <w:vertAlign w:val="subscript"/>
        </w:rPr>
        <w:t>раз</w:t>
      </w:r>
      <w:r w:rsidRPr="00146192">
        <w:rPr>
          <w:sz w:val="28"/>
          <w:szCs w:val="28"/>
        </w:rPr>
        <w:t xml:space="preserve"> = 4,6 тыс. руб. согласно [7]</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Короткозамыкатель КЗ-110У-У1(Т1)</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w:t>
      </w:r>
      <w:r w:rsidRPr="00146192">
        <w:rPr>
          <w:sz w:val="28"/>
          <w:szCs w:val="28"/>
          <w:vertAlign w:val="subscript"/>
        </w:rPr>
        <w:t>КЗ</w:t>
      </w:r>
      <w:r w:rsidRPr="00146192">
        <w:rPr>
          <w:sz w:val="28"/>
          <w:szCs w:val="28"/>
        </w:rPr>
        <w:t xml:space="preserve"> = 10,6 тыс. руб. согласно [7].</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Стоимость монтажа и материалов 1 км контрольного кабеля в траншее с алюминиевыми жилами сечением 10х2,5 мм</w:t>
      </w:r>
      <w:r w:rsidRPr="00146192">
        <w:rPr>
          <w:sz w:val="28"/>
          <w:szCs w:val="28"/>
          <w:vertAlign w:val="superscript"/>
        </w:rPr>
        <w:t>2</w:t>
      </w:r>
      <w:r w:rsidR="009B2605" w:rsidRPr="00146192">
        <w:rPr>
          <w:sz w:val="28"/>
          <w:szCs w:val="28"/>
          <w:lang w:val="uk-UA"/>
        </w:rPr>
        <w:t xml:space="preserve">, </w:t>
      </w:r>
      <w:r w:rsidRPr="00146192">
        <w:rPr>
          <w:sz w:val="28"/>
          <w:szCs w:val="28"/>
        </w:rPr>
        <w:t>К</w:t>
      </w:r>
      <w:r w:rsidRPr="00146192">
        <w:rPr>
          <w:sz w:val="28"/>
          <w:szCs w:val="28"/>
          <w:vertAlign w:val="subscript"/>
        </w:rPr>
        <w:t>КК</w:t>
      </w:r>
      <w:r w:rsidRPr="00146192">
        <w:rPr>
          <w:sz w:val="28"/>
          <w:szCs w:val="28"/>
        </w:rPr>
        <w:t xml:space="preserve"> = 11,3 тыс. руб.</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Суммарные капиталовложения:</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6"/>
          <w:sz w:val="28"/>
          <w:szCs w:val="28"/>
        </w:rPr>
        <w:pict>
          <v:shape id="_x0000_i1550" type="#_x0000_t75" style="width:132.75pt;height:21pt">
            <v:imagedata r:id="rId424"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0"/>
          <w:sz w:val="28"/>
          <w:szCs w:val="28"/>
        </w:rPr>
        <w:pict>
          <v:shape id="_x0000_i1551" type="#_x0000_t75" style="width:192.75pt;height:18pt">
            <v:imagedata r:id="rId425" o:title=""/>
          </v:shape>
        </w:pict>
      </w:r>
      <w:r w:rsidR="00843DE0" w:rsidRPr="00146192">
        <w:rPr>
          <w:sz w:val="28"/>
          <w:szCs w:val="28"/>
        </w:rPr>
        <w:t>тыс. руб.</w:t>
      </w:r>
    </w:p>
    <w:p w:rsidR="00843DE0" w:rsidRPr="00146192" w:rsidRDefault="009B0ED8" w:rsidP="008D541B">
      <w:pPr>
        <w:tabs>
          <w:tab w:val="left" w:pos="2694"/>
          <w:tab w:val="left" w:pos="4253"/>
        </w:tabs>
        <w:suppressAutoHyphens/>
        <w:spacing w:line="360" w:lineRule="auto"/>
        <w:ind w:left="0" w:firstLine="709"/>
        <w:jc w:val="both"/>
        <w:rPr>
          <w:sz w:val="28"/>
          <w:szCs w:val="28"/>
        </w:rPr>
      </w:pPr>
      <w:r w:rsidRPr="00146192">
        <w:rPr>
          <w:sz w:val="28"/>
          <w:szCs w:val="28"/>
        </w:rPr>
        <w:br w:type="page"/>
      </w:r>
      <w:r w:rsidR="00843DE0" w:rsidRPr="00146192">
        <w:rPr>
          <w:sz w:val="28"/>
          <w:szCs w:val="28"/>
        </w:rPr>
        <w:t>Вариант 2.</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Капиталовложения ВВЭ-110Б-16/1000 УХЛ1</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w:t>
      </w:r>
      <w:r w:rsidRPr="00146192">
        <w:rPr>
          <w:sz w:val="28"/>
          <w:szCs w:val="28"/>
          <w:vertAlign w:val="subscript"/>
        </w:rPr>
        <w:t>В</w:t>
      </w:r>
      <w:r w:rsidRPr="00146192">
        <w:rPr>
          <w:sz w:val="28"/>
          <w:szCs w:val="28"/>
        </w:rPr>
        <w:t xml:space="preserve"> = 90 тыс. руб. согласно [7]</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Разъединитель РНД3-1б-110/1000</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w:t>
      </w:r>
      <w:r w:rsidRPr="00146192">
        <w:rPr>
          <w:sz w:val="28"/>
          <w:szCs w:val="28"/>
          <w:vertAlign w:val="subscript"/>
        </w:rPr>
        <w:t>раз</w:t>
      </w:r>
      <w:r w:rsidRPr="00146192">
        <w:rPr>
          <w:sz w:val="28"/>
          <w:szCs w:val="28"/>
        </w:rPr>
        <w:t xml:space="preserve"> = 4,6 тыс. руб. согласно [7]</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Суммарные капиталовложения:</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6"/>
          <w:sz w:val="28"/>
          <w:szCs w:val="28"/>
        </w:rPr>
        <w:pict>
          <v:shape id="_x0000_i1552" type="#_x0000_t75" style="width:92.25pt;height:21pt">
            <v:imagedata r:id="rId426" o:title=""/>
          </v:shape>
        </w:pict>
      </w:r>
      <w:r w:rsidR="004B2E86" w:rsidRPr="00146192">
        <w:rPr>
          <w:sz w:val="28"/>
          <w:szCs w:val="28"/>
        </w:rPr>
        <w:t xml:space="preserve"> </w:t>
      </w:r>
      <w:r>
        <w:rPr>
          <w:position w:val="-10"/>
          <w:sz w:val="28"/>
          <w:szCs w:val="28"/>
        </w:rPr>
        <w:pict>
          <v:shape id="_x0000_i1553" type="#_x0000_t75" style="width:144.75pt;height:18pt">
            <v:imagedata r:id="rId427" o:title=""/>
          </v:shape>
        </w:pict>
      </w:r>
      <w:r w:rsidR="00843DE0" w:rsidRPr="00146192">
        <w:rPr>
          <w:sz w:val="28"/>
          <w:szCs w:val="28"/>
        </w:rPr>
        <w:t>тыс. руб.</w:t>
      </w:r>
    </w:p>
    <w:p w:rsidR="009B2605" w:rsidRPr="00146192" w:rsidRDefault="009B2605" w:rsidP="008D541B">
      <w:pPr>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2. Издержки на амортизацию и обслуживание.</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554" type="#_x0000_t75" style="width:216.75pt;height:18.75pt">
            <v:imagedata r:id="rId428" o:title=""/>
          </v:shape>
        </w:pic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где Р</w:t>
      </w:r>
      <w:r w:rsidRPr="00146192">
        <w:rPr>
          <w:sz w:val="28"/>
          <w:szCs w:val="28"/>
          <w:vertAlign w:val="subscript"/>
        </w:rPr>
        <w:t>а</w:t>
      </w:r>
      <w:r w:rsidRPr="00146192">
        <w:rPr>
          <w:sz w:val="28"/>
          <w:szCs w:val="28"/>
        </w:rPr>
        <w:t xml:space="preserve"> – амортизационное отчисление, руб.</w:t>
      </w:r>
      <w:r w:rsidR="009B0ED8" w:rsidRPr="00146192">
        <w:rPr>
          <w:sz w:val="28"/>
          <w:szCs w:val="28"/>
          <w:lang w:val="uk-UA"/>
        </w:rPr>
        <w:t xml:space="preserve"> </w:t>
      </w:r>
      <w:r w:rsidRPr="00146192">
        <w:rPr>
          <w:sz w:val="28"/>
          <w:szCs w:val="28"/>
        </w:rPr>
        <w:t>Р</w:t>
      </w:r>
      <w:r w:rsidRPr="00146192">
        <w:rPr>
          <w:sz w:val="28"/>
          <w:szCs w:val="28"/>
          <w:vertAlign w:val="subscript"/>
        </w:rPr>
        <w:t>0</w:t>
      </w:r>
      <w:r w:rsidRPr="00146192">
        <w:rPr>
          <w:sz w:val="28"/>
          <w:szCs w:val="28"/>
        </w:rPr>
        <w:t xml:space="preserve"> – затраты на электроэнергию, руб.</w:t>
      </w:r>
      <w:r w:rsidR="009B0ED8" w:rsidRPr="00146192">
        <w:rPr>
          <w:sz w:val="28"/>
          <w:szCs w:val="28"/>
          <w:lang w:val="uk-UA"/>
        </w:rPr>
        <w:t xml:space="preserve"> </w:t>
      </w:r>
      <w:r w:rsidRPr="00146192">
        <w:rPr>
          <w:sz w:val="28"/>
          <w:szCs w:val="28"/>
        </w:rPr>
        <w:t>Р</w:t>
      </w:r>
      <w:r w:rsidRPr="00146192">
        <w:rPr>
          <w:sz w:val="28"/>
          <w:szCs w:val="28"/>
          <w:vertAlign w:val="subscript"/>
        </w:rPr>
        <w:t>Р</w:t>
      </w:r>
      <w:r w:rsidRPr="00146192">
        <w:rPr>
          <w:sz w:val="28"/>
          <w:szCs w:val="28"/>
        </w:rPr>
        <w:t xml:space="preserve"> – расходы на эксплуатацию, руб.</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555" type="#_x0000_t75" style="width:120pt;height:18.75pt">
            <v:imagedata r:id="rId429" o:title=""/>
          </v:shape>
        </w:pic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Вариант 1</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0"/>
          <w:sz w:val="28"/>
          <w:szCs w:val="28"/>
        </w:rPr>
        <w:pict>
          <v:shape id="_x0000_i1556" type="#_x0000_t75" style="width:140.25pt;height:17.25pt">
            <v:imagedata r:id="rId430" o:title=""/>
          </v:shape>
        </w:pict>
      </w:r>
      <w:r w:rsidR="00843DE0" w:rsidRPr="00146192">
        <w:rPr>
          <w:sz w:val="28"/>
          <w:szCs w:val="28"/>
        </w:rPr>
        <w:t xml:space="preserve"> тыс. руб.</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Вариант 2</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0"/>
          <w:sz w:val="28"/>
          <w:szCs w:val="28"/>
        </w:rPr>
        <w:pict>
          <v:shape id="_x0000_i1557" type="#_x0000_t75" style="width:129pt;height:17.25pt">
            <v:imagedata r:id="rId431" o:title=""/>
          </v:shape>
        </w:pict>
      </w:r>
      <w:r w:rsidR="00843DE0" w:rsidRPr="00146192">
        <w:rPr>
          <w:sz w:val="28"/>
          <w:szCs w:val="28"/>
        </w:rPr>
        <w:t xml:space="preserve"> тыс. руб.</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3. Полные приведенные затраты</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Вариант 1.</w:t>
      </w:r>
    </w:p>
    <w:p w:rsidR="00843DE0" w:rsidRPr="00146192" w:rsidRDefault="009B0ED8" w:rsidP="008D541B">
      <w:pPr>
        <w:tabs>
          <w:tab w:val="left" w:pos="2694"/>
          <w:tab w:val="left" w:pos="4253"/>
        </w:tabs>
        <w:suppressAutoHyphens/>
        <w:spacing w:line="360" w:lineRule="auto"/>
        <w:ind w:left="0" w:firstLine="709"/>
        <w:jc w:val="both"/>
        <w:rPr>
          <w:sz w:val="28"/>
          <w:szCs w:val="28"/>
          <w:lang w:val="uk-UA"/>
        </w:rPr>
      </w:pPr>
      <w:r w:rsidRPr="00146192">
        <w:rPr>
          <w:sz w:val="28"/>
          <w:szCs w:val="28"/>
          <w:lang w:val="uk-UA"/>
        </w:rPr>
        <w:br w:type="page"/>
      </w:r>
      <w:r w:rsidR="00981BC3">
        <w:rPr>
          <w:position w:val="-10"/>
          <w:sz w:val="28"/>
          <w:szCs w:val="28"/>
          <w:lang w:val="en-US"/>
        </w:rPr>
        <w:pict>
          <v:shape id="_x0000_i1558" type="#_x0000_t75" style="width:173.25pt;height:17.25pt">
            <v:imagedata r:id="rId432" o:title=""/>
          </v:shape>
        </w:pict>
      </w:r>
      <w:r w:rsidR="00843DE0" w:rsidRPr="00146192">
        <w:rPr>
          <w:sz w:val="28"/>
          <w:szCs w:val="28"/>
        </w:rPr>
        <w:t xml:space="preserve"> тыс. руб.</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Вариант 2</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0"/>
          <w:sz w:val="28"/>
          <w:szCs w:val="28"/>
          <w:lang w:val="en-US"/>
        </w:rPr>
        <w:pict>
          <v:shape id="_x0000_i1559" type="#_x0000_t75" style="width:162pt;height:17.25pt">
            <v:imagedata r:id="rId433" o:title=""/>
          </v:shape>
        </w:pict>
      </w:r>
      <w:r w:rsidR="00843DE0" w:rsidRPr="00146192">
        <w:rPr>
          <w:sz w:val="28"/>
          <w:szCs w:val="28"/>
        </w:rPr>
        <w:t xml:space="preserve"> тыс. руб.</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Окончательно выбираем наиболее экономичную схему УВН ППЭ, т.е. схему </w:t>
      </w:r>
      <w:r w:rsidR="004B2E86" w:rsidRPr="00146192">
        <w:rPr>
          <w:sz w:val="28"/>
          <w:szCs w:val="28"/>
        </w:rPr>
        <w:t>"</w:t>
      </w:r>
      <w:r w:rsidRPr="00146192">
        <w:rPr>
          <w:sz w:val="28"/>
          <w:szCs w:val="28"/>
        </w:rPr>
        <w:t>Выключатель</w:t>
      </w:r>
      <w:r w:rsidR="004B2E86" w:rsidRPr="00146192">
        <w:rPr>
          <w:sz w:val="28"/>
          <w:szCs w:val="28"/>
        </w:rPr>
        <w:t>"</w:t>
      </w:r>
      <w:r w:rsidRPr="00146192">
        <w:rPr>
          <w:sz w:val="28"/>
          <w:szCs w:val="28"/>
        </w:rPr>
        <w:t xml:space="preserve"> вариант 2.</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9B0ED8" w:rsidP="008D541B">
      <w:pPr>
        <w:tabs>
          <w:tab w:val="left" w:pos="2694"/>
          <w:tab w:val="left" w:pos="4253"/>
        </w:tabs>
        <w:suppressAutoHyphens/>
        <w:spacing w:line="360" w:lineRule="auto"/>
        <w:ind w:left="0" w:firstLine="709"/>
        <w:jc w:val="both"/>
        <w:rPr>
          <w:sz w:val="28"/>
          <w:szCs w:val="32"/>
        </w:rPr>
      </w:pPr>
      <w:r w:rsidRPr="00146192">
        <w:rPr>
          <w:sz w:val="28"/>
          <w:szCs w:val="32"/>
          <w:lang w:val="uk-UA"/>
        </w:rPr>
        <w:t>7</w:t>
      </w:r>
      <w:r w:rsidR="00843DE0" w:rsidRPr="00146192">
        <w:rPr>
          <w:sz w:val="28"/>
          <w:szCs w:val="32"/>
        </w:rPr>
        <w:t>.2 Выбор трансформаторов ППЭ</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Выбор трансформаторов ППЭ производится по ГОСТ 14209-85, т.е. по расчетному максимуму нагрузки </w:t>
      </w:r>
      <w:r w:rsidRPr="00146192">
        <w:rPr>
          <w:sz w:val="28"/>
          <w:szCs w:val="28"/>
          <w:lang w:val="en-US"/>
        </w:rPr>
        <w:t>S</w:t>
      </w:r>
      <w:r w:rsidRPr="00146192">
        <w:rPr>
          <w:sz w:val="28"/>
          <w:szCs w:val="28"/>
          <w:vertAlign w:val="subscript"/>
        </w:rPr>
        <w:t>Р</w:t>
      </w:r>
      <w:r w:rsidRPr="00146192">
        <w:rPr>
          <w:sz w:val="28"/>
          <w:szCs w:val="28"/>
        </w:rPr>
        <w:t>, по заводу намечаются два стандартных трансформатора, намечаемые трансформаторы проверяются на эксплуатационную перегрузку.</w:t>
      </w:r>
    </w:p>
    <w:p w:rsidR="004B2E86"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По суточному графику определяем среднеквадратичную мощность</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6"/>
          <w:sz w:val="28"/>
          <w:szCs w:val="28"/>
          <w:lang w:val="en-US"/>
        </w:rPr>
        <w:pict>
          <v:shape id="_x0000_i1560" type="#_x0000_t75" style="width:113.25pt;height:44.25pt">
            <v:imagedata r:id="rId434" o:title=""/>
          </v:shape>
        </w:pict>
      </w:r>
      <w:r w:rsidR="004B2E86" w:rsidRPr="00146192">
        <w:rPr>
          <w:sz w:val="28"/>
          <w:szCs w:val="28"/>
        </w:rPr>
        <w:t xml:space="preserve"> </w:t>
      </w:r>
      <w:r>
        <w:rPr>
          <w:position w:val="-26"/>
          <w:sz w:val="28"/>
          <w:szCs w:val="28"/>
          <w:lang w:val="en-US"/>
        </w:rPr>
        <w:pict>
          <v:shape id="_x0000_i1561" type="#_x0000_t75" style="width:168pt;height:35.25pt">
            <v:imagedata r:id="rId435" o:title=""/>
          </v:shape>
        </w:pict>
      </w:r>
      <w:r w:rsidR="00843DE0" w:rsidRPr="00146192">
        <w:rPr>
          <w:sz w:val="28"/>
          <w:szCs w:val="28"/>
        </w:rPr>
        <w:t xml:space="preserve"> кВА</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Намечаемая мощность трансформатора</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lang w:val="en-US"/>
        </w:rPr>
        <w:pict>
          <v:shape id="_x0000_i1562" type="#_x0000_t75" style="width:68.25pt;height:18pt">
            <v:imagedata r:id="rId436" o:title=""/>
          </v:shape>
        </w:pic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 xml:space="preserve">В соответствии с тем, что </w:t>
      </w:r>
      <w:r w:rsidRPr="00146192">
        <w:rPr>
          <w:sz w:val="28"/>
          <w:szCs w:val="28"/>
          <w:lang w:val="en-US"/>
        </w:rPr>
        <w:t>S</w:t>
      </w:r>
      <w:r w:rsidRPr="00146192">
        <w:rPr>
          <w:sz w:val="28"/>
          <w:szCs w:val="28"/>
          <w:vertAlign w:val="subscript"/>
        </w:rPr>
        <w:t>СК</w:t>
      </w:r>
      <w:r w:rsidRPr="00146192">
        <w:rPr>
          <w:sz w:val="28"/>
          <w:szCs w:val="28"/>
        </w:rPr>
        <w:t xml:space="preserve"> = 37948,94 кВА предварительно намечаем трансформатор марки ТРДН – 40000 кВА.</w: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4B2E86"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0"/>
          <w:sz w:val="28"/>
          <w:szCs w:val="28"/>
          <w:lang w:val="en-US"/>
        </w:rPr>
        <w:pict>
          <v:shape id="_x0000_i1563" type="#_x0000_t75" style="width:152.25pt;height:15.75pt">
            <v:imagedata r:id="rId437" o:title=""/>
          </v:shape>
        </w:pict>
      </w:r>
    </w:p>
    <w:p w:rsidR="009B2605" w:rsidRPr="00146192" w:rsidRDefault="009B260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Так как </w:t>
      </w:r>
      <w:r w:rsidRPr="00146192">
        <w:rPr>
          <w:sz w:val="28"/>
          <w:szCs w:val="28"/>
          <w:lang w:val="en-US"/>
        </w:rPr>
        <w:t>S</w:t>
      </w:r>
      <w:r w:rsidRPr="00146192">
        <w:rPr>
          <w:sz w:val="28"/>
          <w:szCs w:val="28"/>
          <w:vertAlign w:val="subscript"/>
        </w:rPr>
        <w:t>СР.КВ</w:t>
      </w:r>
      <w:r w:rsidRPr="00146192">
        <w:rPr>
          <w:sz w:val="28"/>
          <w:szCs w:val="28"/>
        </w:rPr>
        <w:t xml:space="preserve"> = 37948,94 кВА &lt; 2</w:t>
      </w:r>
      <w:r w:rsidRPr="00146192">
        <w:rPr>
          <w:sz w:val="28"/>
          <w:szCs w:val="28"/>
        </w:rPr>
        <w:sym w:font="Symbol" w:char="F0D7"/>
      </w:r>
      <w:r w:rsidRPr="00146192">
        <w:rPr>
          <w:sz w:val="28"/>
          <w:szCs w:val="28"/>
          <w:lang w:val="en-US"/>
        </w:rPr>
        <w:t>S</w:t>
      </w:r>
      <w:r w:rsidRPr="00146192">
        <w:rPr>
          <w:sz w:val="28"/>
          <w:szCs w:val="28"/>
          <w:vertAlign w:val="subscript"/>
        </w:rPr>
        <w:t>Н.Т</w:t>
      </w:r>
      <w:r w:rsidRPr="00146192">
        <w:rPr>
          <w:sz w:val="28"/>
          <w:szCs w:val="28"/>
        </w:rPr>
        <w:t xml:space="preserve"> = 80000 кВА, то проверки на эксплуатационную перегрузку не требуется.</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По полной мощности подстанции приблизительно выбираем трансформатор ТРДН-40000/110.</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Определяется коэффициент первоначальной загрузки.</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6"/>
          <w:sz w:val="28"/>
          <w:szCs w:val="28"/>
        </w:rPr>
        <w:pict>
          <v:shape id="_x0000_i1564" type="#_x0000_t75" style="width:134.25pt;height:44.25pt">
            <v:imagedata r:id="rId438" o:title=""/>
          </v:shape>
        </w:pict>
      </w:r>
      <w:r w:rsidR="004B2E86" w:rsidRPr="00146192">
        <w:rPr>
          <w:sz w:val="28"/>
          <w:szCs w:val="28"/>
        </w:rPr>
        <w:t xml:space="preserve"> </w:t>
      </w:r>
      <w:r>
        <w:rPr>
          <w:position w:val="-26"/>
          <w:sz w:val="28"/>
          <w:szCs w:val="28"/>
        </w:rPr>
        <w:pict>
          <v:shape id="_x0000_i1565" type="#_x0000_t75" style="width:171.75pt;height:35.25pt">
            <v:imagedata r:id="rId439" o:title=""/>
          </v:shape>
        </w:pic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Проверяется трансформатор на аварийную перегрузку, т.е. когда один трансформатор на ППЭ выведен из строя.</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6"/>
          <w:sz w:val="28"/>
          <w:szCs w:val="28"/>
        </w:rPr>
        <w:pict>
          <v:shape id="_x0000_i1566" type="#_x0000_t75" style="width:134.25pt;height:45.75pt">
            <v:imagedata r:id="rId440" o:title=""/>
          </v:shape>
        </w:pict>
      </w:r>
      <w:r w:rsidR="004B2E86" w:rsidRPr="00146192">
        <w:rPr>
          <w:sz w:val="28"/>
          <w:szCs w:val="28"/>
        </w:rPr>
        <w:t xml:space="preserve"> </w:t>
      </w:r>
      <w:r>
        <w:rPr>
          <w:position w:val="-26"/>
          <w:sz w:val="28"/>
          <w:szCs w:val="28"/>
        </w:rPr>
        <w:pict>
          <v:shape id="_x0000_i1567" type="#_x0000_t75" style="width:177pt;height:35.25pt">
            <v:imagedata r:id="rId441" o:title=""/>
          </v:shape>
        </w:pic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Определяем коэффициент загрузки в ПАР</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4"/>
          <w:sz w:val="28"/>
          <w:szCs w:val="28"/>
        </w:rPr>
        <w:pict>
          <v:shape id="_x0000_i1568" type="#_x0000_t75" style="width:75pt;height:39pt">
            <v:imagedata r:id="rId442" o:title=""/>
          </v:shape>
        </w:pict>
      </w:r>
      <w:r w:rsidR="004B2E86" w:rsidRPr="00146192">
        <w:rPr>
          <w:sz w:val="28"/>
          <w:szCs w:val="28"/>
        </w:rPr>
        <w:t xml:space="preserve"> </w:t>
      </w:r>
      <w:r>
        <w:rPr>
          <w:position w:val="-24"/>
          <w:sz w:val="28"/>
          <w:szCs w:val="28"/>
        </w:rPr>
        <w:pict>
          <v:shape id="_x0000_i1569" type="#_x0000_t75" style="width:105.75pt;height:30.75pt">
            <v:imagedata r:id="rId443" o:title=""/>
          </v:shape>
        </w:pic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Сравним значение </w:t>
      </w:r>
      <w:r w:rsidR="00981BC3">
        <w:rPr>
          <w:position w:val="-12"/>
          <w:sz w:val="28"/>
        </w:rPr>
        <w:pict>
          <v:shape id="_x0000_i1570" type="#_x0000_t75" style="width:18pt;height:20.25pt">
            <v:imagedata r:id="rId444" o:title=""/>
          </v:shape>
        </w:pict>
      </w:r>
      <w:r w:rsidRPr="00146192">
        <w:rPr>
          <w:sz w:val="28"/>
        </w:rPr>
        <w:t xml:space="preserve"> </w:t>
      </w:r>
      <w:r w:rsidRPr="00146192">
        <w:rPr>
          <w:sz w:val="28"/>
          <w:szCs w:val="28"/>
        </w:rPr>
        <w:t>и К</w:t>
      </w:r>
      <w:r w:rsidRPr="00146192">
        <w:rPr>
          <w:sz w:val="28"/>
          <w:szCs w:val="28"/>
          <w:vertAlign w:val="subscript"/>
        </w:rPr>
        <w:t>М</w:t>
      </w:r>
      <w:r w:rsidRPr="00146192">
        <w:rPr>
          <w:sz w:val="28"/>
          <w:szCs w:val="28"/>
        </w:rPr>
        <w:t xml:space="preserve">. Так как </w:t>
      </w:r>
      <w:r w:rsidR="00981BC3">
        <w:rPr>
          <w:position w:val="-10"/>
          <w:sz w:val="28"/>
          <w:szCs w:val="28"/>
        </w:rPr>
        <w:pict>
          <v:shape id="_x0000_i1571" type="#_x0000_t75" style="width:131.25pt;height:18pt">
            <v:imagedata r:id="rId445" o:title=""/>
          </v:shape>
        </w:pict>
      </w:r>
      <w:r w:rsidRPr="00146192">
        <w:rPr>
          <w:sz w:val="28"/>
          <w:szCs w:val="28"/>
        </w:rPr>
        <w:t xml:space="preserve">, то принимается </w:t>
      </w:r>
      <w:r w:rsidR="00981BC3">
        <w:rPr>
          <w:position w:val="-10"/>
          <w:sz w:val="28"/>
          <w:szCs w:val="28"/>
        </w:rPr>
        <w:pict>
          <v:shape id="_x0000_i1572" type="#_x0000_t75" style="width:75.75pt;height:18pt">
            <v:imagedata r:id="rId446" o:title=""/>
          </v:shape>
        </w:pic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По табл. 2 [4] находим К</w:t>
      </w:r>
      <w:r w:rsidRPr="00146192">
        <w:rPr>
          <w:sz w:val="28"/>
          <w:szCs w:val="28"/>
          <w:vertAlign w:val="subscript"/>
        </w:rPr>
        <w:t>2 доп</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Для </w:t>
      </w:r>
      <w:r w:rsidRPr="00146192">
        <w:rPr>
          <w:sz w:val="28"/>
          <w:szCs w:val="28"/>
          <w:lang w:val="en-US"/>
        </w:rPr>
        <w:t>n</w:t>
      </w:r>
      <w:r w:rsidRPr="00146192">
        <w:rPr>
          <w:sz w:val="28"/>
          <w:szCs w:val="28"/>
        </w:rPr>
        <w:t xml:space="preserve"> = 12 и К = 0,943; К</w:t>
      </w:r>
      <w:r w:rsidRPr="00146192">
        <w:rPr>
          <w:sz w:val="28"/>
          <w:szCs w:val="28"/>
          <w:vertAlign w:val="subscript"/>
        </w:rPr>
        <w:t>2 доп</w:t>
      </w:r>
      <w:r w:rsidRPr="00146192">
        <w:rPr>
          <w:sz w:val="28"/>
          <w:szCs w:val="28"/>
        </w:rPr>
        <w:t xml:space="preserve"> = 1,5</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w:t>
      </w:r>
      <w:r w:rsidRPr="00146192">
        <w:rPr>
          <w:sz w:val="28"/>
          <w:szCs w:val="28"/>
          <w:vertAlign w:val="subscript"/>
        </w:rPr>
        <w:t>2</w:t>
      </w:r>
      <w:r w:rsidRPr="00146192">
        <w:rPr>
          <w:sz w:val="28"/>
          <w:szCs w:val="28"/>
        </w:rPr>
        <w:t xml:space="preserve"> =0,8 &lt; К</w:t>
      </w:r>
      <w:r w:rsidRPr="00146192">
        <w:rPr>
          <w:sz w:val="28"/>
          <w:szCs w:val="28"/>
          <w:vertAlign w:val="subscript"/>
        </w:rPr>
        <w:t>2 доп</w:t>
      </w:r>
      <w:r w:rsidRPr="00146192">
        <w:rPr>
          <w:sz w:val="28"/>
          <w:szCs w:val="28"/>
        </w:rPr>
        <w:t xml:space="preserve"> = 1,5, следовательно трансформаторы ТДН-25000/110 удовлетворяют условиям выбора.</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Для ТДН-40000/110:</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B0ED8" w:rsidP="008D541B">
      <w:pPr>
        <w:tabs>
          <w:tab w:val="left" w:pos="2694"/>
          <w:tab w:val="left" w:pos="4253"/>
        </w:tabs>
        <w:suppressAutoHyphens/>
        <w:spacing w:line="360" w:lineRule="auto"/>
        <w:ind w:left="0" w:firstLine="709"/>
        <w:jc w:val="both"/>
        <w:rPr>
          <w:sz w:val="28"/>
          <w:szCs w:val="28"/>
        </w:rPr>
      </w:pPr>
      <w:r w:rsidRPr="00146192">
        <w:rPr>
          <w:sz w:val="28"/>
          <w:szCs w:val="28"/>
        </w:rPr>
        <w:br w:type="page"/>
      </w:r>
      <w:r w:rsidR="00843DE0" w:rsidRPr="00146192">
        <w:rPr>
          <w:sz w:val="28"/>
          <w:szCs w:val="28"/>
        </w:rPr>
        <w:sym w:font="Symbol" w:char="F044"/>
      </w:r>
      <w:r w:rsidR="00843DE0" w:rsidRPr="00146192">
        <w:rPr>
          <w:sz w:val="28"/>
          <w:szCs w:val="28"/>
        </w:rPr>
        <w:t>Р</w:t>
      </w:r>
      <w:r w:rsidR="00843DE0" w:rsidRPr="00146192">
        <w:rPr>
          <w:sz w:val="28"/>
          <w:szCs w:val="28"/>
          <w:vertAlign w:val="subscript"/>
        </w:rPr>
        <w:t>Р</w:t>
      </w:r>
      <w:r w:rsidR="00843DE0" w:rsidRPr="00146192">
        <w:rPr>
          <w:sz w:val="28"/>
          <w:szCs w:val="28"/>
        </w:rPr>
        <w:t xml:space="preserve"> = 170 кВт; </w:t>
      </w:r>
      <w:r w:rsidR="00843DE0" w:rsidRPr="00146192">
        <w:rPr>
          <w:sz w:val="28"/>
          <w:szCs w:val="28"/>
        </w:rPr>
        <w:sym w:font="Symbol" w:char="F044"/>
      </w:r>
      <w:r w:rsidR="00843DE0" w:rsidRPr="00146192">
        <w:rPr>
          <w:sz w:val="28"/>
          <w:szCs w:val="28"/>
        </w:rPr>
        <w:t>Р</w:t>
      </w:r>
      <w:r w:rsidR="00843DE0" w:rsidRPr="00146192">
        <w:rPr>
          <w:sz w:val="28"/>
          <w:szCs w:val="28"/>
          <w:vertAlign w:val="subscript"/>
        </w:rPr>
        <w:t>ХХ</w:t>
      </w:r>
      <w:r w:rsidR="00843DE0" w:rsidRPr="00146192">
        <w:rPr>
          <w:sz w:val="28"/>
          <w:szCs w:val="28"/>
        </w:rPr>
        <w:t xml:space="preserve"> = 34 кВт; </w:t>
      </w:r>
      <w:r w:rsidR="00843DE0" w:rsidRPr="00146192">
        <w:rPr>
          <w:sz w:val="28"/>
          <w:szCs w:val="28"/>
          <w:lang w:val="en-US"/>
        </w:rPr>
        <w:t>I</w:t>
      </w:r>
      <w:r w:rsidR="00843DE0" w:rsidRPr="00146192">
        <w:rPr>
          <w:sz w:val="28"/>
          <w:szCs w:val="28"/>
          <w:vertAlign w:val="subscript"/>
        </w:rPr>
        <w:t>ХХ%</w:t>
      </w:r>
      <w:r w:rsidR="00843DE0" w:rsidRPr="00146192">
        <w:rPr>
          <w:sz w:val="28"/>
          <w:szCs w:val="28"/>
        </w:rPr>
        <w:t xml:space="preserve"> = 0,55%; </w:t>
      </w:r>
      <w:r w:rsidR="00843DE0" w:rsidRPr="00146192">
        <w:rPr>
          <w:sz w:val="28"/>
          <w:szCs w:val="28"/>
          <w:lang w:val="en-US"/>
        </w:rPr>
        <w:t>U</w:t>
      </w:r>
      <w:r w:rsidR="00843DE0" w:rsidRPr="00146192">
        <w:rPr>
          <w:sz w:val="28"/>
          <w:szCs w:val="28"/>
          <w:vertAlign w:val="subscript"/>
        </w:rPr>
        <w:t>КЗ%</w:t>
      </w:r>
      <w:r w:rsidR="00843DE0" w:rsidRPr="00146192">
        <w:rPr>
          <w:sz w:val="28"/>
          <w:szCs w:val="28"/>
        </w:rPr>
        <w:t xml:space="preserve"> = 10,5%</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9B0ED8" w:rsidP="008D541B">
      <w:pPr>
        <w:tabs>
          <w:tab w:val="left" w:pos="2694"/>
          <w:tab w:val="left" w:pos="4253"/>
        </w:tabs>
        <w:suppressAutoHyphens/>
        <w:spacing w:line="360" w:lineRule="auto"/>
        <w:ind w:left="0" w:firstLine="709"/>
        <w:jc w:val="both"/>
        <w:rPr>
          <w:sz w:val="28"/>
          <w:szCs w:val="28"/>
        </w:rPr>
      </w:pPr>
      <w:r w:rsidRPr="00146192">
        <w:rPr>
          <w:sz w:val="28"/>
          <w:szCs w:val="32"/>
          <w:lang w:val="uk-UA"/>
        </w:rPr>
        <w:t>7</w:t>
      </w:r>
      <w:r w:rsidR="00843DE0" w:rsidRPr="00146192">
        <w:rPr>
          <w:sz w:val="28"/>
          <w:szCs w:val="32"/>
        </w:rPr>
        <w:t>.3</w:t>
      </w:r>
      <w:r w:rsidR="00843DE0" w:rsidRPr="00146192">
        <w:rPr>
          <w:sz w:val="28"/>
          <w:szCs w:val="28"/>
        </w:rPr>
        <w:t xml:space="preserve"> </w:t>
      </w:r>
      <w:r w:rsidR="00843DE0" w:rsidRPr="00146192">
        <w:rPr>
          <w:sz w:val="28"/>
          <w:szCs w:val="32"/>
        </w:rPr>
        <w:t>Выбор ВЛЭП</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Питание завода осуществляется по двухцепной воздушной линии так как завод состоит из потребителей электроэнергии</w:t>
      </w:r>
      <w:r w:rsidR="004B2E86" w:rsidRPr="00146192">
        <w:rPr>
          <w:sz w:val="28"/>
          <w:szCs w:val="28"/>
        </w:rPr>
        <w:t xml:space="preserve"> </w:t>
      </w:r>
      <w:r w:rsidRPr="00146192">
        <w:rPr>
          <w:sz w:val="28"/>
          <w:szCs w:val="28"/>
        </w:rPr>
        <w:t>2 и 3 категории. При этом выбирается марка проводов и площадь их сечения. При выборе необходимо учесть потери в трансформаторах.</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Для трансформатора ТРДН-40000/110</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sym w:font="Symbol" w:char="F044"/>
      </w:r>
      <w:r w:rsidRPr="00146192">
        <w:rPr>
          <w:sz w:val="28"/>
          <w:szCs w:val="28"/>
        </w:rPr>
        <w:t>Р</w:t>
      </w:r>
      <w:r w:rsidRPr="00146192">
        <w:rPr>
          <w:sz w:val="28"/>
          <w:szCs w:val="28"/>
          <w:vertAlign w:val="subscript"/>
        </w:rPr>
        <w:t>Р</w:t>
      </w:r>
      <w:r w:rsidRPr="00146192">
        <w:rPr>
          <w:sz w:val="28"/>
          <w:szCs w:val="28"/>
        </w:rPr>
        <w:t xml:space="preserve"> = 170 кВт; </w:t>
      </w:r>
      <w:r w:rsidRPr="00146192">
        <w:rPr>
          <w:sz w:val="28"/>
          <w:szCs w:val="28"/>
        </w:rPr>
        <w:sym w:font="Symbol" w:char="F044"/>
      </w:r>
      <w:r w:rsidRPr="00146192">
        <w:rPr>
          <w:sz w:val="28"/>
          <w:szCs w:val="28"/>
        </w:rPr>
        <w:t>Р</w:t>
      </w:r>
      <w:r w:rsidRPr="00146192">
        <w:rPr>
          <w:sz w:val="28"/>
          <w:szCs w:val="28"/>
          <w:vertAlign w:val="subscript"/>
        </w:rPr>
        <w:t>ХХ</w:t>
      </w:r>
      <w:r w:rsidRPr="00146192">
        <w:rPr>
          <w:sz w:val="28"/>
          <w:szCs w:val="28"/>
        </w:rPr>
        <w:t xml:space="preserve"> = 34 кВт; </w:t>
      </w:r>
      <w:r w:rsidRPr="00146192">
        <w:rPr>
          <w:sz w:val="28"/>
          <w:szCs w:val="28"/>
          <w:lang w:val="en-US"/>
        </w:rPr>
        <w:t>I</w:t>
      </w:r>
      <w:r w:rsidRPr="00146192">
        <w:rPr>
          <w:sz w:val="28"/>
          <w:szCs w:val="28"/>
          <w:vertAlign w:val="subscript"/>
        </w:rPr>
        <w:t>ХХ%</w:t>
      </w:r>
      <w:r w:rsidRPr="00146192">
        <w:rPr>
          <w:sz w:val="28"/>
          <w:szCs w:val="28"/>
        </w:rPr>
        <w:t xml:space="preserve"> = 0,55%; </w:t>
      </w:r>
      <w:r w:rsidRPr="00146192">
        <w:rPr>
          <w:sz w:val="28"/>
          <w:szCs w:val="28"/>
          <w:lang w:val="en-US"/>
        </w:rPr>
        <w:t>U</w:t>
      </w:r>
      <w:r w:rsidRPr="00146192">
        <w:rPr>
          <w:sz w:val="28"/>
          <w:szCs w:val="28"/>
          <w:vertAlign w:val="subscript"/>
        </w:rPr>
        <w:t>КЗ%</w:t>
      </w:r>
      <w:r w:rsidRPr="00146192">
        <w:rPr>
          <w:sz w:val="28"/>
          <w:szCs w:val="28"/>
        </w:rPr>
        <w:t xml:space="preserve"> = 10,5%</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Потери в трансформаторе:</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6"/>
          <w:sz w:val="28"/>
          <w:szCs w:val="28"/>
        </w:rPr>
        <w:pict>
          <v:shape id="_x0000_i1573" type="#_x0000_t75" style="width:171pt;height:45pt">
            <v:imagedata r:id="rId447" o:title=""/>
          </v:shape>
        </w:pict>
      </w:r>
      <w:r w:rsidR="00843DE0" w:rsidRPr="00146192">
        <w:rPr>
          <w:sz w:val="28"/>
          <w:szCs w:val="28"/>
        </w:rPr>
        <w:t>;</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6"/>
          <w:sz w:val="28"/>
          <w:szCs w:val="28"/>
          <w:lang w:val="en-US"/>
        </w:rPr>
        <w:pict>
          <v:shape id="_x0000_i1574" type="#_x0000_t75" style="width:222pt;height:45pt">
            <v:imagedata r:id="rId448"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28"/>
          <w:sz w:val="28"/>
          <w:szCs w:val="28"/>
        </w:rPr>
        <w:pict>
          <v:shape id="_x0000_i1575" type="#_x0000_t75" style="width:179.25pt;height:36.75pt">
            <v:imagedata r:id="rId449" o:title=""/>
          </v:shape>
        </w:pict>
      </w:r>
      <w:r w:rsidR="00843DE0" w:rsidRPr="00146192">
        <w:rPr>
          <w:sz w:val="28"/>
          <w:szCs w:val="28"/>
        </w:rPr>
        <w:t xml:space="preserve"> кВт;</w:t>
      </w: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28"/>
          <w:sz w:val="28"/>
          <w:szCs w:val="28"/>
          <w:lang w:val="en-US"/>
        </w:rPr>
        <w:pict>
          <v:shape id="_x0000_i1576" type="#_x0000_t75" style="width:266.25pt;height:36.75pt">
            <v:imagedata r:id="rId450" o:title=""/>
          </v:shape>
        </w:pict>
      </w:r>
      <w:r w:rsidR="00843DE0" w:rsidRPr="00146192">
        <w:rPr>
          <w:sz w:val="28"/>
          <w:szCs w:val="28"/>
        </w:rPr>
        <w:t xml:space="preserve"> кВар.</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Расчетная полная мощность с учетом потерь в трансформаторах</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577" type="#_x0000_t75" style="width:9.75pt;height:18.75pt">
            <v:imagedata r:id="rId451" o:title=""/>
          </v:shape>
        </w:pict>
      </w:r>
      <w:r>
        <w:rPr>
          <w:position w:val="-18"/>
          <w:sz w:val="28"/>
          <w:szCs w:val="28"/>
        </w:rPr>
        <w:pict>
          <v:shape id="_x0000_i1578" type="#_x0000_t75" style="width:186.75pt;height:27pt">
            <v:imagedata r:id="rId452"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579" type="#_x0000_t75" style="width:9.75pt;height:18.75pt">
            <v:imagedata r:id="rId451" o:title=""/>
          </v:shape>
        </w:pict>
      </w:r>
      <w:r>
        <w:rPr>
          <w:position w:val="-12"/>
          <w:sz w:val="28"/>
          <w:szCs w:val="28"/>
        </w:rPr>
        <w:pict>
          <v:shape id="_x0000_i1580" type="#_x0000_t75" style="width:267pt;height:23.25pt">
            <v:imagedata r:id="rId453" o:title=""/>
          </v:shape>
        </w:pict>
      </w:r>
      <w:r w:rsidR="00843DE0" w:rsidRPr="00146192">
        <w:rPr>
          <w:sz w:val="28"/>
          <w:szCs w:val="28"/>
        </w:rPr>
        <w:t>кВА.</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Принимаются к установке провода марки АС.</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Расчетный ток в ПАР</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6"/>
          <w:sz w:val="28"/>
          <w:szCs w:val="28"/>
        </w:rPr>
        <w:pict>
          <v:shape id="_x0000_i1581" type="#_x0000_t75" style="width:78pt;height:39.75pt">
            <v:imagedata r:id="rId454" o:title=""/>
          </v:shape>
        </w:pict>
      </w:r>
      <w:r w:rsidR="004B2E86" w:rsidRPr="00146192">
        <w:rPr>
          <w:sz w:val="28"/>
          <w:szCs w:val="28"/>
        </w:rPr>
        <w:t xml:space="preserve"> </w:t>
      </w:r>
      <w:r>
        <w:rPr>
          <w:position w:val="-28"/>
          <w:sz w:val="28"/>
          <w:szCs w:val="28"/>
        </w:rPr>
        <w:pict>
          <v:shape id="_x0000_i1582" type="#_x0000_t75" style="width:111pt;height:33pt">
            <v:imagedata r:id="rId455" o:title=""/>
          </v:shape>
        </w:pict>
      </w:r>
      <w:r w:rsidR="00843DE0" w:rsidRPr="00146192">
        <w:rPr>
          <w:sz w:val="28"/>
          <w:szCs w:val="28"/>
        </w:rPr>
        <w:t xml:space="preserve"> А</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Расчетный ток в нормальном режиме.</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6"/>
          <w:sz w:val="28"/>
          <w:szCs w:val="28"/>
        </w:rPr>
        <w:pict>
          <v:shape id="_x0000_i1583" type="#_x0000_t75" style="width:92.25pt;height:39.75pt">
            <v:imagedata r:id="rId456" o:title=""/>
          </v:shape>
        </w:pict>
      </w:r>
      <w:r w:rsidR="004B2E86" w:rsidRPr="00146192">
        <w:rPr>
          <w:sz w:val="28"/>
          <w:szCs w:val="28"/>
        </w:rPr>
        <w:t xml:space="preserve"> </w:t>
      </w:r>
      <w:r>
        <w:rPr>
          <w:position w:val="-28"/>
          <w:sz w:val="28"/>
          <w:szCs w:val="28"/>
        </w:rPr>
        <w:pict>
          <v:shape id="_x0000_i1584" type="#_x0000_t75" style="width:125.25pt;height:33pt">
            <v:imagedata r:id="rId457" o:title=""/>
          </v:shape>
        </w:pict>
      </w:r>
      <w:r w:rsidR="00843DE0" w:rsidRPr="00146192">
        <w:rPr>
          <w:sz w:val="28"/>
          <w:szCs w:val="28"/>
        </w:rPr>
        <w:t xml:space="preserve"> А</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Предварительно принимаем провод сечением </w:t>
      </w:r>
      <w:r w:rsidRPr="00146192">
        <w:rPr>
          <w:sz w:val="28"/>
          <w:szCs w:val="28"/>
          <w:lang w:val="en-US"/>
        </w:rPr>
        <w:t>F</w:t>
      </w:r>
      <w:r w:rsidRPr="00146192">
        <w:rPr>
          <w:sz w:val="28"/>
          <w:szCs w:val="28"/>
          <w:vertAlign w:val="subscript"/>
        </w:rPr>
        <w:t>Р</w:t>
      </w:r>
      <w:r w:rsidRPr="00146192">
        <w:rPr>
          <w:sz w:val="28"/>
          <w:szCs w:val="28"/>
        </w:rPr>
        <w:t xml:space="preserve"> = 120 мм</w:t>
      </w:r>
      <w:r w:rsidRPr="00146192">
        <w:rPr>
          <w:sz w:val="28"/>
          <w:szCs w:val="28"/>
          <w:vertAlign w:val="superscript"/>
        </w:rPr>
        <w:t>2</w:t>
      </w:r>
      <w:r w:rsidRPr="00146192">
        <w:rPr>
          <w:sz w:val="28"/>
          <w:szCs w:val="28"/>
        </w:rPr>
        <w:t xml:space="preserve"> с </w:t>
      </w:r>
      <w:r w:rsidRPr="00146192">
        <w:rPr>
          <w:sz w:val="28"/>
          <w:szCs w:val="28"/>
          <w:lang w:val="en-US"/>
        </w:rPr>
        <w:t>I</w:t>
      </w:r>
      <w:r w:rsidRPr="00146192">
        <w:rPr>
          <w:sz w:val="28"/>
          <w:szCs w:val="28"/>
          <w:vertAlign w:val="subscript"/>
        </w:rPr>
        <w:t>доп</w:t>
      </w:r>
      <w:r w:rsidRPr="00146192">
        <w:rPr>
          <w:sz w:val="28"/>
          <w:szCs w:val="28"/>
        </w:rPr>
        <w:t xml:space="preserve"> = 390 А табл.1.3.29 [5].</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Проверяется выбранное сечение провода по экономической плотности тока:</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4"/>
          <w:sz w:val="28"/>
          <w:szCs w:val="28"/>
        </w:rPr>
        <w:pict>
          <v:shape id="_x0000_i1585" type="#_x0000_t75" style="width:60pt;height:39pt">
            <v:imagedata r:id="rId458" o:title=""/>
          </v:shape>
        </w:pic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I</w:t>
      </w:r>
      <w:r w:rsidRPr="00146192">
        <w:rPr>
          <w:sz w:val="28"/>
          <w:szCs w:val="28"/>
          <w:vertAlign w:val="subscript"/>
        </w:rPr>
        <w:t>Р</w:t>
      </w:r>
      <w:r w:rsidRPr="00146192">
        <w:rPr>
          <w:sz w:val="28"/>
          <w:szCs w:val="28"/>
        </w:rPr>
        <w:t xml:space="preserve"> – расчетный ток в нормальном режиме.</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lang w:val="en-US"/>
        </w:rPr>
        <w:t>j</w:t>
      </w:r>
      <w:r w:rsidRPr="00146192">
        <w:rPr>
          <w:sz w:val="28"/>
          <w:szCs w:val="28"/>
          <w:vertAlign w:val="subscript"/>
        </w:rPr>
        <w:t>ЭК</w:t>
      </w:r>
      <w:r w:rsidRPr="00146192">
        <w:rPr>
          <w:sz w:val="28"/>
          <w:szCs w:val="28"/>
        </w:rPr>
        <w:t xml:space="preserve"> – экономическая плотность тока. </w:t>
      </w:r>
      <w:r w:rsidRPr="00146192">
        <w:rPr>
          <w:sz w:val="28"/>
          <w:szCs w:val="28"/>
          <w:lang w:val="en-US"/>
        </w:rPr>
        <w:t>j</w:t>
      </w:r>
      <w:r w:rsidRPr="00146192">
        <w:rPr>
          <w:sz w:val="28"/>
          <w:szCs w:val="28"/>
          <w:vertAlign w:val="subscript"/>
        </w:rPr>
        <w:t>ЭК</w:t>
      </w:r>
      <w:r w:rsidRPr="00146192">
        <w:rPr>
          <w:sz w:val="28"/>
          <w:szCs w:val="28"/>
        </w:rPr>
        <w:t xml:space="preserve"> = 1 А/мм</w:t>
      </w:r>
      <w:r w:rsidRPr="00146192">
        <w:rPr>
          <w:sz w:val="28"/>
          <w:szCs w:val="28"/>
          <w:vertAlign w:val="superscript"/>
        </w:rPr>
        <w:t>2</w:t>
      </w:r>
      <w:r w:rsidRPr="00146192">
        <w:rPr>
          <w:sz w:val="28"/>
          <w:szCs w:val="28"/>
        </w:rPr>
        <w:t xml:space="preserve"> по табл. 1.3.36 [5] для Т</w:t>
      </w:r>
      <w:r w:rsidRPr="00146192">
        <w:rPr>
          <w:sz w:val="28"/>
          <w:szCs w:val="28"/>
          <w:vertAlign w:val="subscript"/>
          <w:lang w:val="en-US"/>
        </w:rPr>
        <w:t>max</w:t>
      </w:r>
      <w:r w:rsidRPr="00146192">
        <w:rPr>
          <w:sz w:val="28"/>
          <w:szCs w:val="28"/>
        </w:rPr>
        <w:t xml:space="preserve"> &gt; 5000 ч.</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vertAlign w:val="superscript"/>
          <w:lang w:val="uk-UA"/>
        </w:rPr>
      </w:pPr>
      <w:r>
        <w:rPr>
          <w:position w:val="-12"/>
          <w:sz w:val="28"/>
          <w:szCs w:val="28"/>
          <w:lang w:val="en-US"/>
        </w:rPr>
        <w:pict>
          <v:shape id="_x0000_i1586" type="#_x0000_t75" style="width:122.25pt;height:18pt">
            <v:imagedata r:id="rId459" o:title=""/>
          </v:shape>
        </w:pict>
      </w:r>
      <w:r w:rsidR="00843DE0" w:rsidRPr="00146192">
        <w:rPr>
          <w:sz w:val="28"/>
          <w:szCs w:val="28"/>
        </w:rPr>
        <w:t xml:space="preserve"> мм</w:t>
      </w:r>
      <w:r w:rsidR="00843DE0" w:rsidRPr="00146192">
        <w:rPr>
          <w:sz w:val="28"/>
          <w:szCs w:val="28"/>
          <w:vertAlign w:val="superscript"/>
        </w:rPr>
        <w:t>2</w:t>
      </w:r>
    </w:p>
    <w:p w:rsidR="009B0ED8" w:rsidRPr="00146192" w:rsidRDefault="009B0ED8" w:rsidP="008D541B">
      <w:pPr>
        <w:tabs>
          <w:tab w:val="left" w:pos="2694"/>
          <w:tab w:val="left" w:pos="4253"/>
        </w:tabs>
        <w:suppressAutoHyphens/>
        <w:spacing w:line="360" w:lineRule="auto"/>
        <w:ind w:left="0" w:firstLine="709"/>
        <w:jc w:val="both"/>
        <w:rPr>
          <w:sz w:val="28"/>
          <w:szCs w:val="28"/>
          <w:vertAlign w:val="superscript"/>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Выбираем </w:t>
      </w:r>
      <w:r w:rsidRPr="00146192">
        <w:rPr>
          <w:sz w:val="28"/>
          <w:szCs w:val="28"/>
          <w:lang w:val="en-US"/>
        </w:rPr>
        <w:t>F</w:t>
      </w:r>
      <w:r w:rsidRPr="00146192">
        <w:rPr>
          <w:sz w:val="28"/>
          <w:szCs w:val="28"/>
          <w:vertAlign w:val="subscript"/>
        </w:rPr>
        <w:t>Р</w:t>
      </w:r>
      <w:r w:rsidRPr="00146192">
        <w:rPr>
          <w:sz w:val="28"/>
          <w:szCs w:val="28"/>
        </w:rPr>
        <w:t xml:space="preserve"> = 120 мм</w:t>
      </w:r>
      <w:r w:rsidRPr="00146192">
        <w:rPr>
          <w:sz w:val="28"/>
          <w:szCs w:val="28"/>
          <w:vertAlign w:val="superscript"/>
        </w:rPr>
        <w:t>2</w:t>
      </w:r>
      <w:r w:rsidRPr="00146192">
        <w:rPr>
          <w:sz w:val="28"/>
          <w:szCs w:val="28"/>
        </w:rPr>
        <w:t xml:space="preserve"> с </w:t>
      </w:r>
      <w:r w:rsidRPr="00146192">
        <w:rPr>
          <w:sz w:val="28"/>
          <w:szCs w:val="28"/>
          <w:lang w:val="en-US"/>
        </w:rPr>
        <w:t>I</w:t>
      </w:r>
      <w:r w:rsidRPr="00146192">
        <w:rPr>
          <w:sz w:val="28"/>
          <w:szCs w:val="28"/>
          <w:vertAlign w:val="subscript"/>
        </w:rPr>
        <w:t>доп</w:t>
      </w:r>
      <w:r w:rsidRPr="00146192">
        <w:rPr>
          <w:sz w:val="28"/>
          <w:szCs w:val="28"/>
        </w:rPr>
        <w:t xml:space="preserve"> = 390</w:t>
      </w:r>
      <w:r w:rsidR="004B2E86" w:rsidRPr="00146192">
        <w:rPr>
          <w:sz w:val="28"/>
          <w:szCs w:val="28"/>
        </w:rPr>
        <w:t xml:space="preserve"> </w:t>
      </w:r>
      <w:r w:rsidRPr="00146192">
        <w:rPr>
          <w:sz w:val="28"/>
          <w:szCs w:val="28"/>
        </w:rPr>
        <w:t>А по табл. 1.3.29 [5].</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По условиям короны</w:t>
      </w:r>
      <w:r w:rsidR="004B2E86" w:rsidRPr="00146192">
        <w:rPr>
          <w:sz w:val="28"/>
          <w:szCs w:val="28"/>
        </w:rPr>
        <w:t xml:space="preserve"> </w:t>
      </w:r>
      <w:r w:rsidRPr="00146192">
        <w:rPr>
          <w:sz w:val="28"/>
          <w:szCs w:val="28"/>
        </w:rPr>
        <w:t>минимальное сечение провода на</w:t>
      </w:r>
      <w:r w:rsidR="004B2E86" w:rsidRPr="00146192">
        <w:rPr>
          <w:sz w:val="28"/>
          <w:szCs w:val="28"/>
        </w:rPr>
        <w:t xml:space="preserve"> </w:t>
      </w:r>
      <w:r w:rsidRPr="00146192">
        <w:rPr>
          <w:sz w:val="28"/>
          <w:szCs w:val="28"/>
        </w:rPr>
        <w:t>напряжение 110 кВ составляет 120 мм</w:t>
      </w:r>
      <w:r w:rsidRPr="00146192">
        <w:rPr>
          <w:sz w:val="28"/>
          <w:szCs w:val="28"/>
          <w:vertAlign w:val="superscript"/>
        </w:rPr>
        <w:t>2</w:t>
      </w:r>
      <w:r w:rsidRPr="00146192">
        <w:rPr>
          <w:sz w:val="28"/>
          <w:szCs w:val="28"/>
        </w:rPr>
        <w:t>, данное условие выполняется.</w:t>
      </w:r>
    </w:p>
    <w:p w:rsidR="004B2E86"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Проверка по потерям напряжения:</w:t>
      </w:r>
    </w:p>
    <w:p w:rsidR="009B0ED8"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Потери напряжения в линии.</w:t>
      </w:r>
    </w:p>
    <w:p w:rsidR="00843DE0" w:rsidRPr="00146192" w:rsidRDefault="009B0ED8"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br w:type="page"/>
      </w:r>
      <w:r w:rsidR="00981BC3">
        <w:rPr>
          <w:position w:val="-34"/>
          <w:sz w:val="28"/>
          <w:szCs w:val="28"/>
        </w:rPr>
        <w:pict>
          <v:shape id="_x0000_i1587" type="#_x0000_t75" style="width:161.25pt;height:39pt">
            <v:imagedata r:id="rId460" o:title=""/>
          </v:shape>
        </w:pict>
      </w:r>
      <w:r w:rsidR="00843DE0" w:rsidRPr="00146192">
        <w:rPr>
          <w:sz w:val="28"/>
          <w:szCs w:val="28"/>
        </w:rPr>
        <w:t>,</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 xml:space="preserve">где </w:t>
      </w:r>
      <w:r w:rsidR="00981BC3">
        <w:rPr>
          <w:position w:val="-12"/>
          <w:sz w:val="28"/>
          <w:szCs w:val="28"/>
        </w:rPr>
        <w:pict>
          <v:shape id="_x0000_i1588" type="#_x0000_t75" style="width:92.25pt;height:18.75pt">
            <v:imagedata r:id="rId461" o:title=""/>
          </v:shape>
        </w:pict>
      </w:r>
      <w:r w:rsidRPr="00146192">
        <w:rPr>
          <w:sz w:val="28"/>
          <w:szCs w:val="28"/>
        </w:rPr>
        <w:t xml:space="preserve">, </w:t>
      </w:r>
      <w:r w:rsidR="00981BC3">
        <w:rPr>
          <w:position w:val="-10"/>
          <w:sz w:val="28"/>
          <w:szCs w:val="28"/>
        </w:rPr>
        <w:pict>
          <v:shape id="_x0000_i1589" type="#_x0000_t75" style="width:155.25pt;height:17.25pt">
            <v:imagedata r:id="rId462" o:title=""/>
          </v:shape>
        </w:pict>
      </w:r>
      <w:r w:rsidRPr="00146192">
        <w:rPr>
          <w:sz w:val="28"/>
          <w:szCs w:val="28"/>
        </w:rPr>
        <w:t xml:space="preserve"> кВт</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590" type="#_x0000_t75" style="width:107.25pt;height:19.5pt">
            <v:imagedata r:id="rId463" o:title=""/>
          </v:shape>
        </w:pict>
      </w:r>
      <w:r w:rsidR="00843DE0" w:rsidRPr="00146192">
        <w:rPr>
          <w:sz w:val="28"/>
          <w:szCs w:val="28"/>
        </w:rPr>
        <w:t xml:space="preserve">, </w:t>
      </w:r>
      <w:r>
        <w:rPr>
          <w:position w:val="-10"/>
          <w:sz w:val="28"/>
          <w:szCs w:val="28"/>
        </w:rPr>
        <w:pict>
          <v:shape id="_x0000_i1591" type="#_x0000_t75" style="width:156pt;height:17.25pt">
            <v:imagedata r:id="rId464" o:title=""/>
          </v:shape>
        </w:pict>
      </w:r>
      <w:r w:rsidR="00843DE0" w:rsidRPr="00146192">
        <w:rPr>
          <w:sz w:val="28"/>
          <w:szCs w:val="28"/>
        </w:rPr>
        <w:t xml:space="preserve"> кВар</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Сопротивление линии:</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592" type="#_x0000_t75" style="width:138.75pt;height:18pt">
            <v:imagedata r:id="rId465" o:title=""/>
          </v:shape>
        </w:pict>
      </w:r>
      <w:r w:rsidR="00843DE0" w:rsidRPr="00146192">
        <w:rPr>
          <w:sz w:val="28"/>
          <w:szCs w:val="28"/>
        </w:rPr>
        <w:t xml:space="preserve"> Ом</w:t>
      </w: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593" type="#_x0000_t75" style="width:140.25pt;height:18pt">
            <v:imagedata r:id="rId466" o:title=""/>
          </v:shape>
        </w:pict>
      </w:r>
      <w:r w:rsidR="00843DE0" w:rsidRPr="00146192">
        <w:rPr>
          <w:sz w:val="28"/>
          <w:szCs w:val="28"/>
        </w:rPr>
        <w:t xml:space="preserve"> Ом</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По потерям напряжения данное сечение также удовлетворяет условиям проверки. Выбранные провода ЛЭП-110 сечением 120 мм</w:t>
      </w:r>
      <w:r w:rsidRPr="00146192">
        <w:rPr>
          <w:sz w:val="28"/>
          <w:szCs w:val="28"/>
          <w:vertAlign w:val="superscript"/>
        </w:rPr>
        <w:t>2</w:t>
      </w:r>
      <w:r w:rsidRPr="00146192">
        <w:rPr>
          <w:sz w:val="28"/>
          <w:szCs w:val="28"/>
        </w:rPr>
        <w:t xml:space="preserve"> и </w:t>
      </w:r>
      <w:r w:rsidRPr="00146192">
        <w:rPr>
          <w:sz w:val="28"/>
          <w:szCs w:val="28"/>
          <w:lang w:val="en-US"/>
        </w:rPr>
        <w:t>I</w:t>
      </w:r>
      <w:r w:rsidRPr="00146192">
        <w:rPr>
          <w:sz w:val="28"/>
          <w:szCs w:val="28"/>
          <w:vertAlign w:val="subscript"/>
        </w:rPr>
        <w:t>доп</w:t>
      </w:r>
      <w:r w:rsidRPr="00146192">
        <w:rPr>
          <w:sz w:val="28"/>
          <w:szCs w:val="28"/>
        </w:rPr>
        <w:t xml:space="preserve"> = 390 А удовлетворяет</w:t>
      </w:r>
      <w:r w:rsidR="004B2E86" w:rsidRPr="00146192">
        <w:rPr>
          <w:sz w:val="28"/>
          <w:szCs w:val="28"/>
        </w:rPr>
        <w:t xml:space="preserve"> </w:t>
      </w:r>
      <w:r w:rsidRPr="00146192">
        <w:rPr>
          <w:sz w:val="28"/>
          <w:szCs w:val="28"/>
        </w:rPr>
        <w:t xml:space="preserve">всем условиям проверки. Окончательно принимаем провода марки АС-120/19 с </w:t>
      </w:r>
      <w:r w:rsidRPr="00146192">
        <w:rPr>
          <w:sz w:val="28"/>
          <w:szCs w:val="28"/>
          <w:lang w:val="en-US"/>
        </w:rPr>
        <w:t>I</w:t>
      </w:r>
      <w:r w:rsidRPr="00146192">
        <w:rPr>
          <w:sz w:val="28"/>
          <w:szCs w:val="28"/>
          <w:vertAlign w:val="subscript"/>
        </w:rPr>
        <w:t>доп</w:t>
      </w:r>
      <w:r w:rsidRPr="00146192">
        <w:rPr>
          <w:sz w:val="28"/>
          <w:szCs w:val="28"/>
        </w:rPr>
        <w:t xml:space="preserve"> = 390 А. Опоры железобетонные двухцепные.</w:t>
      </w:r>
    </w:p>
    <w:p w:rsidR="008E3F45" w:rsidRPr="00146192" w:rsidRDefault="008E3F45"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32"/>
        </w:rPr>
      </w:pPr>
      <w:r w:rsidRPr="00146192">
        <w:rPr>
          <w:sz w:val="28"/>
          <w:szCs w:val="28"/>
        </w:rPr>
        <w:br w:type="page"/>
      </w:r>
      <w:r w:rsidR="009B0ED8" w:rsidRPr="00146192">
        <w:rPr>
          <w:sz w:val="28"/>
          <w:szCs w:val="28"/>
          <w:lang w:val="uk-UA"/>
        </w:rPr>
        <w:t>8</w:t>
      </w:r>
      <w:r w:rsidRPr="00146192">
        <w:rPr>
          <w:sz w:val="28"/>
          <w:szCs w:val="32"/>
        </w:rPr>
        <w:t>. Выбор системы распределения</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В системе распределения завода входят распределительные устройства низшего напряжения ППЭ, комплектные трансформаторные (цеховые) подстанции (КТП), распределительные пункты (РП) напряжением 6-10 кВ и линии электропередач (кабели, токопроводы), связывающие их с ППЭ.</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Выбор системы распределения включает в себя решение следующих вопросов:</w:t>
      </w:r>
    </w:p>
    <w:p w:rsidR="00843DE0" w:rsidRPr="00146192" w:rsidRDefault="00843DE0" w:rsidP="00AE430F">
      <w:pPr>
        <w:numPr>
          <w:ilvl w:val="0"/>
          <w:numId w:val="7"/>
        </w:numPr>
        <w:tabs>
          <w:tab w:val="clear" w:pos="927"/>
          <w:tab w:val="num" w:pos="1134"/>
          <w:tab w:val="left" w:pos="2694"/>
          <w:tab w:val="left" w:pos="4253"/>
        </w:tabs>
        <w:suppressAutoHyphens/>
        <w:spacing w:line="360" w:lineRule="auto"/>
        <w:ind w:left="0" w:firstLine="709"/>
        <w:jc w:val="both"/>
        <w:rPr>
          <w:sz w:val="28"/>
          <w:szCs w:val="28"/>
        </w:rPr>
      </w:pPr>
      <w:r w:rsidRPr="00146192">
        <w:rPr>
          <w:sz w:val="28"/>
          <w:szCs w:val="28"/>
        </w:rPr>
        <w:t>Выбор рационального напряжения системы распределения.</w:t>
      </w:r>
    </w:p>
    <w:p w:rsidR="00843DE0" w:rsidRPr="00146192" w:rsidRDefault="00843DE0" w:rsidP="00AE430F">
      <w:pPr>
        <w:numPr>
          <w:ilvl w:val="0"/>
          <w:numId w:val="7"/>
        </w:numPr>
        <w:tabs>
          <w:tab w:val="clear" w:pos="927"/>
          <w:tab w:val="num" w:pos="1134"/>
          <w:tab w:val="left" w:pos="2694"/>
          <w:tab w:val="left" w:pos="4253"/>
        </w:tabs>
        <w:suppressAutoHyphens/>
        <w:spacing w:line="360" w:lineRule="auto"/>
        <w:ind w:left="0" w:firstLine="709"/>
        <w:jc w:val="both"/>
        <w:rPr>
          <w:sz w:val="28"/>
          <w:szCs w:val="28"/>
        </w:rPr>
      </w:pPr>
      <w:r w:rsidRPr="00146192">
        <w:rPr>
          <w:sz w:val="28"/>
          <w:szCs w:val="28"/>
        </w:rPr>
        <w:t>Выбор типа и числа КТП, РП и мест их расположения.</w:t>
      </w:r>
    </w:p>
    <w:p w:rsidR="00843DE0" w:rsidRPr="00146192" w:rsidRDefault="00843DE0" w:rsidP="00AE430F">
      <w:pPr>
        <w:numPr>
          <w:ilvl w:val="0"/>
          <w:numId w:val="7"/>
        </w:numPr>
        <w:tabs>
          <w:tab w:val="clear" w:pos="927"/>
          <w:tab w:val="num" w:pos="1134"/>
          <w:tab w:val="left" w:pos="2694"/>
          <w:tab w:val="left" w:pos="4253"/>
        </w:tabs>
        <w:suppressAutoHyphens/>
        <w:spacing w:line="360" w:lineRule="auto"/>
        <w:ind w:left="0" w:firstLine="709"/>
        <w:jc w:val="both"/>
        <w:rPr>
          <w:sz w:val="28"/>
          <w:szCs w:val="28"/>
        </w:rPr>
      </w:pPr>
      <w:r w:rsidRPr="00146192">
        <w:rPr>
          <w:sz w:val="28"/>
          <w:szCs w:val="28"/>
        </w:rPr>
        <w:t>Выбор схемы РУ НН ППЭ.</w:t>
      </w:r>
    </w:p>
    <w:p w:rsidR="00843DE0" w:rsidRPr="00146192" w:rsidRDefault="00843DE0" w:rsidP="00AE430F">
      <w:pPr>
        <w:numPr>
          <w:ilvl w:val="0"/>
          <w:numId w:val="7"/>
        </w:numPr>
        <w:tabs>
          <w:tab w:val="clear" w:pos="927"/>
          <w:tab w:val="num" w:pos="1134"/>
          <w:tab w:val="left" w:pos="2694"/>
          <w:tab w:val="left" w:pos="4253"/>
        </w:tabs>
        <w:suppressAutoHyphens/>
        <w:spacing w:line="360" w:lineRule="auto"/>
        <w:ind w:left="0" w:firstLine="709"/>
        <w:jc w:val="both"/>
        <w:rPr>
          <w:sz w:val="28"/>
          <w:szCs w:val="28"/>
        </w:rPr>
      </w:pPr>
      <w:r w:rsidRPr="00146192">
        <w:rPr>
          <w:sz w:val="28"/>
          <w:szCs w:val="28"/>
        </w:rPr>
        <w:t>Выбор сечения кабельных линий и способ канализации электроэнергии.</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9B0ED8" w:rsidP="008D541B">
      <w:pPr>
        <w:tabs>
          <w:tab w:val="left" w:pos="2694"/>
          <w:tab w:val="left" w:pos="4253"/>
        </w:tabs>
        <w:suppressAutoHyphens/>
        <w:spacing w:line="360" w:lineRule="auto"/>
        <w:ind w:left="0" w:firstLine="709"/>
        <w:jc w:val="both"/>
        <w:rPr>
          <w:sz w:val="28"/>
          <w:szCs w:val="32"/>
          <w:lang w:val="uk-UA"/>
        </w:rPr>
      </w:pPr>
      <w:r w:rsidRPr="00146192">
        <w:rPr>
          <w:sz w:val="28"/>
          <w:szCs w:val="32"/>
          <w:lang w:val="uk-UA"/>
        </w:rPr>
        <w:t>8</w:t>
      </w:r>
      <w:r w:rsidRPr="00146192">
        <w:rPr>
          <w:sz w:val="28"/>
          <w:szCs w:val="32"/>
        </w:rPr>
        <w:t>.1</w:t>
      </w:r>
      <w:r w:rsidR="00843DE0" w:rsidRPr="00146192">
        <w:rPr>
          <w:sz w:val="28"/>
          <w:szCs w:val="32"/>
        </w:rPr>
        <w:t xml:space="preserve"> Выбор рациона</w:t>
      </w:r>
      <w:r w:rsidRPr="00146192">
        <w:rPr>
          <w:sz w:val="28"/>
          <w:szCs w:val="32"/>
        </w:rPr>
        <w:t>льного напряжения распределения</w:t>
      </w:r>
    </w:p>
    <w:p w:rsidR="00843DE0" w:rsidRPr="00146192" w:rsidRDefault="00843DE0" w:rsidP="008D541B">
      <w:pPr>
        <w:tabs>
          <w:tab w:val="left" w:pos="2694"/>
          <w:tab w:val="left" w:pos="4253"/>
        </w:tabs>
        <w:suppressAutoHyphens/>
        <w:spacing w:line="360" w:lineRule="auto"/>
        <w:ind w:left="0" w:firstLine="709"/>
        <w:jc w:val="both"/>
        <w:rPr>
          <w:sz w:val="28"/>
          <w:szCs w:val="32"/>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Рациональное напряжение распределения определяется на основании ТЭР и для вновь проектируемых предприятий в основном зависит от наличия и значения мощности ЭП напряжением 6кВ, 10 кВ, наличия соответственной ТЭЦ и величины ее генераторного напряжения, а так же </w:t>
      </w:r>
      <w:r w:rsidRPr="00146192">
        <w:rPr>
          <w:sz w:val="28"/>
          <w:szCs w:val="28"/>
          <w:lang w:val="en-US"/>
        </w:rPr>
        <w:t>U</w:t>
      </w:r>
      <w:r w:rsidRPr="00146192">
        <w:rPr>
          <w:sz w:val="28"/>
          <w:szCs w:val="28"/>
          <w:vertAlign w:val="subscript"/>
        </w:rPr>
        <w:t>рац</w:t>
      </w:r>
      <w:r w:rsidRPr="00146192">
        <w:rPr>
          <w:sz w:val="28"/>
          <w:szCs w:val="28"/>
        </w:rPr>
        <w:t xml:space="preserve"> системы питания. ТЭР не проводится</w:t>
      </w:r>
      <w:r w:rsidR="004B2E86" w:rsidRPr="00146192">
        <w:rPr>
          <w:sz w:val="28"/>
          <w:szCs w:val="28"/>
        </w:rPr>
        <w:t xml:space="preserve"> </w:t>
      </w:r>
      <w:r w:rsidRPr="00146192">
        <w:rPr>
          <w:sz w:val="28"/>
          <w:szCs w:val="28"/>
        </w:rPr>
        <w:t>в случаях:</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Суммарная мощность электроприемников 6 кВ равна или превышает 40% общей мощности предприятия – тогда напряжение распределения принимается</w:t>
      </w:r>
      <w:r w:rsidR="004B2E86" w:rsidRPr="00146192">
        <w:rPr>
          <w:sz w:val="28"/>
          <w:szCs w:val="28"/>
        </w:rPr>
        <w:t xml:space="preserve"> </w:t>
      </w:r>
      <w:r w:rsidRPr="00146192">
        <w:rPr>
          <w:sz w:val="28"/>
          <w:szCs w:val="28"/>
        </w:rPr>
        <w:t>6 кВ.</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Суммарная мощность электроприемников 6 кВ не превышает 15% общей мощности предприятия – тогда напряжения распределения принимается 10 кВ.</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Суммарная мощность 6 кВ</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B0ED8" w:rsidP="008D541B">
      <w:pPr>
        <w:tabs>
          <w:tab w:val="left" w:pos="2694"/>
          <w:tab w:val="left" w:pos="4253"/>
        </w:tabs>
        <w:suppressAutoHyphens/>
        <w:spacing w:line="360" w:lineRule="auto"/>
        <w:ind w:left="0" w:firstLine="709"/>
        <w:jc w:val="both"/>
        <w:rPr>
          <w:sz w:val="28"/>
          <w:szCs w:val="28"/>
        </w:rPr>
      </w:pPr>
      <w:r w:rsidRPr="00146192">
        <w:rPr>
          <w:sz w:val="28"/>
          <w:szCs w:val="28"/>
          <w:lang w:val="uk-UA"/>
        </w:rPr>
        <w:br w:type="page"/>
      </w:r>
      <w:r w:rsidR="00981BC3">
        <w:rPr>
          <w:position w:val="-14"/>
          <w:sz w:val="28"/>
          <w:szCs w:val="28"/>
        </w:rPr>
        <w:pict>
          <v:shape id="_x0000_i1594" type="#_x0000_t75" style="width:168.75pt;height:24.75pt">
            <v:imagedata r:id="rId467" o:title=""/>
          </v:shape>
        </w:pict>
      </w:r>
      <w:r w:rsidR="004B2E86" w:rsidRPr="00146192">
        <w:rPr>
          <w:sz w:val="28"/>
          <w:szCs w:val="28"/>
        </w:rPr>
        <w:t xml:space="preserve"> </w:t>
      </w:r>
      <w:r w:rsidR="00981BC3">
        <w:rPr>
          <w:position w:val="-12"/>
          <w:sz w:val="28"/>
          <w:szCs w:val="28"/>
        </w:rPr>
        <w:pict>
          <v:shape id="_x0000_i1595" type="#_x0000_t75" style="width:213pt;height:24pt">
            <v:imagedata r:id="rId468" o:title=""/>
          </v:shape>
        </w:pict>
      </w:r>
      <w:r w:rsidR="00843DE0" w:rsidRPr="00146192">
        <w:rPr>
          <w:sz w:val="28"/>
          <w:szCs w:val="28"/>
        </w:rPr>
        <w:t xml:space="preserve"> кВА</w:t>
      </w: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4"/>
          <w:sz w:val="28"/>
          <w:szCs w:val="28"/>
        </w:rPr>
        <w:pict>
          <v:shape id="_x0000_i1596" type="#_x0000_t75" style="width:66pt;height:39pt">
            <v:imagedata r:id="rId469" o:title=""/>
          </v:shape>
        </w:pict>
      </w:r>
      <w:r w:rsidR="004B2E86" w:rsidRPr="00146192">
        <w:rPr>
          <w:sz w:val="28"/>
          <w:szCs w:val="28"/>
        </w:rPr>
        <w:t xml:space="preserve"> </w:t>
      </w:r>
      <w:r>
        <w:rPr>
          <w:position w:val="-32"/>
          <w:sz w:val="28"/>
          <w:szCs w:val="28"/>
        </w:rPr>
        <w:pict>
          <v:shape id="_x0000_i1597" type="#_x0000_t75" style="width:140.25pt;height:38.25pt">
            <v:imagedata r:id="rId470" o:title=""/>
          </v:shape>
        </w:pic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9B0ED8"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На основании этого принимаем напряжение распределения</w:t>
      </w:r>
      <w:r w:rsidR="004B2E86" w:rsidRPr="00146192">
        <w:rPr>
          <w:sz w:val="28"/>
          <w:szCs w:val="28"/>
        </w:rPr>
        <w:t xml:space="preserve"> </w:t>
      </w:r>
      <w:r w:rsidRPr="00146192">
        <w:rPr>
          <w:sz w:val="28"/>
          <w:szCs w:val="28"/>
        </w:rPr>
        <w:t xml:space="preserve">классом </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lang w:val="en-US"/>
        </w:rPr>
        <w:t>U</w:t>
      </w:r>
      <w:r w:rsidRPr="00146192">
        <w:rPr>
          <w:sz w:val="28"/>
          <w:szCs w:val="28"/>
          <w:vertAlign w:val="subscript"/>
        </w:rPr>
        <w:t>Р</w:t>
      </w:r>
      <w:r w:rsidRPr="00146192">
        <w:rPr>
          <w:sz w:val="28"/>
          <w:szCs w:val="28"/>
        </w:rPr>
        <w:t xml:space="preserve"> = 6 кВ.</w:t>
      </w:r>
    </w:p>
    <w:p w:rsidR="009B0ED8" w:rsidRPr="00146192" w:rsidRDefault="009B0ED8" w:rsidP="008D541B">
      <w:pPr>
        <w:tabs>
          <w:tab w:val="left" w:pos="2694"/>
          <w:tab w:val="left" w:pos="4253"/>
        </w:tabs>
        <w:suppressAutoHyphens/>
        <w:spacing w:line="360" w:lineRule="auto"/>
        <w:ind w:left="0" w:firstLine="709"/>
        <w:jc w:val="both"/>
        <w:rPr>
          <w:sz w:val="28"/>
          <w:szCs w:val="28"/>
          <w:lang w:val="uk-UA"/>
        </w:rPr>
      </w:pPr>
    </w:p>
    <w:p w:rsidR="00843DE0" w:rsidRPr="00146192" w:rsidRDefault="009B0ED8" w:rsidP="008D541B">
      <w:pPr>
        <w:tabs>
          <w:tab w:val="left" w:pos="2694"/>
          <w:tab w:val="left" w:pos="4253"/>
        </w:tabs>
        <w:suppressAutoHyphens/>
        <w:spacing w:line="360" w:lineRule="auto"/>
        <w:ind w:left="0" w:firstLine="709"/>
        <w:jc w:val="both"/>
        <w:rPr>
          <w:sz w:val="28"/>
          <w:szCs w:val="32"/>
          <w:lang w:val="uk-UA"/>
        </w:rPr>
      </w:pPr>
      <w:r w:rsidRPr="00146192">
        <w:rPr>
          <w:sz w:val="28"/>
          <w:szCs w:val="32"/>
          <w:lang w:val="uk-UA"/>
        </w:rPr>
        <w:t>8</w:t>
      </w:r>
      <w:r w:rsidRPr="00146192">
        <w:rPr>
          <w:sz w:val="28"/>
          <w:szCs w:val="32"/>
        </w:rPr>
        <w:t>.2</w:t>
      </w:r>
      <w:r w:rsidR="00843DE0" w:rsidRPr="00146192">
        <w:rPr>
          <w:sz w:val="28"/>
          <w:szCs w:val="32"/>
        </w:rPr>
        <w:t xml:space="preserve"> Выбор числа и мощности цеховых</w:t>
      </w:r>
      <w:r w:rsidR="004B2E86" w:rsidRPr="00146192">
        <w:rPr>
          <w:sz w:val="28"/>
          <w:szCs w:val="32"/>
        </w:rPr>
        <w:t xml:space="preserve"> </w:t>
      </w:r>
      <w:r w:rsidRPr="00146192">
        <w:rPr>
          <w:sz w:val="28"/>
          <w:szCs w:val="32"/>
        </w:rPr>
        <w:t>ТП</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Число КТП и мощность трансформаторов на них определяется средней мощностью за смену (</w:t>
      </w:r>
      <w:r w:rsidRPr="00146192">
        <w:rPr>
          <w:sz w:val="28"/>
          <w:szCs w:val="28"/>
          <w:lang w:val="en-US"/>
        </w:rPr>
        <w:t>S</w:t>
      </w:r>
      <w:r w:rsidRPr="00146192">
        <w:rPr>
          <w:sz w:val="28"/>
          <w:szCs w:val="28"/>
          <w:vertAlign w:val="subscript"/>
        </w:rPr>
        <w:t>СМ</w:t>
      </w:r>
      <w:r w:rsidRPr="00146192">
        <w:rPr>
          <w:sz w:val="28"/>
          <w:szCs w:val="28"/>
        </w:rPr>
        <w:t>) цеха, удельной плотностью нагрузки и требованиями надежности электроснабжения.</w:t>
      </w:r>
      <w:r w:rsidR="00B527DE" w:rsidRPr="00146192">
        <w:rPr>
          <w:sz w:val="28"/>
          <w:szCs w:val="28"/>
          <w:lang w:val="uk-UA"/>
        </w:rPr>
        <w:t xml:space="preserve"> </w:t>
      </w:r>
      <w:r w:rsidRPr="00146192">
        <w:rPr>
          <w:sz w:val="28"/>
          <w:szCs w:val="28"/>
        </w:rPr>
        <w:t>Если нагрузки цеха (</w:t>
      </w:r>
      <w:r w:rsidRPr="00146192">
        <w:rPr>
          <w:sz w:val="28"/>
          <w:szCs w:val="28"/>
          <w:lang w:val="en-US"/>
        </w:rPr>
        <w:t>S</w:t>
      </w:r>
      <w:r w:rsidRPr="00146192">
        <w:rPr>
          <w:sz w:val="28"/>
          <w:szCs w:val="28"/>
          <w:vertAlign w:val="subscript"/>
        </w:rPr>
        <w:t>СМ</w:t>
      </w:r>
      <w:r w:rsidRPr="00146192">
        <w:rPr>
          <w:sz w:val="28"/>
          <w:szCs w:val="28"/>
          <w:vertAlign w:val="subscript"/>
          <w:lang w:val="en-US"/>
        </w:rPr>
        <w:t>i</w:t>
      </w:r>
      <w:r w:rsidRPr="00146192">
        <w:rPr>
          <w:sz w:val="28"/>
          <w:szCs w:val="28"/>
        </w:rPr>
        <w:t>)на напряжении до 1000 В не превышает 150 – 200 кВА, то на данном цехе ТП не предусматривается, и</w:t>
      </w:r>
      <w:r w:rsidR="004B2E86" w:rsidRPr="00146192">
        <w:rPr>
          <w:sz w:val="28"/>
          <w:szCs w:val="28"/>
        </w:rPr>
        <w:t xml:space="preserve"> </w:t>
      </w:r>
      <w:r w:rsidRPr="00146192">
        <w:rPr>
          <w:sz w:val="28"/>
          <w:szCs w:val="28"/>
        </w:rPr>
        <w:t>ЭП цеха запитывается с шин ТП ближайшего цеха кабельными ЛЭП.</w:t>
      </w:r>
      <w:r w:rsidR="00B527DE" w:rsidRPr="00146192">
        <w:rPr>
          <w:sz w:val="28"/>
          <w:szCs w:val="28"/>
          <w:lang w:val="uk-UA"/>
        </w:rPr>
        <w:t xml:space="preserve"> </w:t>
      </w:r>
      <w:r w:rsidRPr="00146192">
        <w:rPr>
          <w:sz w:val="28"/>
          <w:szCs w:val="28"/>
        </w:rPr>
        <w:t>Число трансформаторов в цехе определяются по:</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4"/>
          <w:sz w:val="28"/>
          <w:szCs w:val="28"/>
        </w:rPr>
        <w:pict>
          <v:shape id="_x0000_i1598" type="#_x0000_t75" style="width:74.25pt;height:39.75pt">
            <v:imagedata r:id="rId471"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S</w:t>
      </w:r>
      <w:r w:rsidRPr="00146192">
        <w:rPr>
          <w:sz w:val="28"/>
          <w:szCs w:val="28"/>
          <w:vertAlign w:val="subscript"/>
        </w:rPr>
        <w:t>СМ</w:t>
      </w:r>
      <w:r w:rsidRPr="00146192">
        <w:rPr>
          <w:sz w:val="28"/>
          <w:szCs w:val="28"/>
        </w:rPr>
        <w:t xml:space="preserve"> – сменная нагрузка цеха;</w:t>
      </w:r>
      <w:r w:rsidR="00B527DE" w:rsidRPr="00146192">
        <w:rPr>
          <w:sz w:val="28"/>
          <w:szCs w:val="28"/>
          <w:lang w:val="uk-UA"/>
        </w:rPr>
        <w:t xml:space="preserve"> </w:t>
      </w:r>
      <w:r w:rsidRPr="00146192">
        <w:rPr>
          <w:sz w:val="28"/>
          <w:szCs w:val="28"/>
          <w:lang w:val="en-US"/>
        </w:rPr>
        <w:t>S</w:t>
      </w:r>
      <w:r w:rsidRPr="00146192">
        <w:rPr>
          <w:sz w:val="28"/>
          <w:szCs w:val="28"/>
          <w:vertAlign w:val="subscript"/>
        </w:rPr>
        <w:t>Н.Т.</w:t>
      </w:r>
      <w:r w:rsidRPr="00146192">
        <w:rPr>
          <w:sz w:val="28"/>
          <w:szCs w:val="28"/>
        </w:rPr>
        <w:t xml:space="preserve"> – номинальная мощность трансформатора, кВА</w:t>
      </w:r>
      <w:r w:rsidR="00B527DE" w:rsidRPr="00146192">
        <w:rPr>
          <w:sz w:val="28"/>
          <w:szCs w:val="28"/>
          <w:lang w:val="uk-UA"/>
        </w:rPr>
        <w:t xml:space="preserve">; </w:t>
      </w:r>
      <w:r w:rsidRPr="00146192">
        <w:rPr>
          <w:sz w:val="28"/>
          <w:szCs w:val="28"/>
        </w:rPr>
        <w:sym w:font="Symbol" w:char="F072"/>
      </w:r>
      <w:r w:rsidRPr="00146192">
        <w:rPr>
          <w:sz w:val="28"/>
          <w:szCs w:val="28"/>
        </w:rPr>
        <w:t xml:space="preserve"> - экономически целесообразный коэффициент загрузки.</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для 1 – трансформаторной КТП (3 категория) </w:t>
      </w:r>
      <w:r w:rsidRPr="00146192">
        <w:rPr>
          <w:sz w:val="28"/>
          <w:szCs w:val="28"/>
        </w:rPr>
        <w:sym w:font="Symbol" w:char="F062"/>
      </w:r>
      <w:r w:rsidRPr="00146192">
        <w:rPr>
          <w:sz w:val="28"/>
          <w:szCs w:val="28"/>
        </w:rPr>
        <w:t xml:space="preserve"> = 0,95-1,0</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для 2 – трансформаторной КТП (2 категория) </w:t>
      </w:r>
      <w:r w:rsidRPr="00146192">
        <w:rPr>
          <w:sz w:val="28"/>
          <w:szCs w:val="28"/>
        </w:rPr>
        <w:sym w:font="Symbol" w:char="F062"/>
      </w:r>
      <w:r w:rsidRPr="00146192">
        <w:rPr>
          <w:sz w:val="28"/>
          <w:szCs w:val="28"/>
        </w:rPr>
        <w:t xml:space="preserve"> = 0,9-0,95</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для 3 – трансформаторной КТП (1 категория) </w:t>
      </w:r>
      <w:r w:rsidRPr="00146192">
        <w:rPr>
          <w:sz w:val="28"/>
          <w:szCs w:val="28"/>
        </w:rPr>
        <w:sym w:font="Symbol" w:char="F062"/>
      </w:r>
      <w:r w:rsidRPr="00146192">
        <w:rPr>
          <w:sz w:val="28"/>
          <w:szCs w:val="28"/>
        </w:rPr>
        <w:t xml:space="preserve"> = 0,65-0,75</w:t>
      </w:r>
    </w:p>
    <w:p w:rsidR="00B527DE"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Коэффициент максимума для определения средней нагрузки за спину находим по:</w:t>
      </w:r>
    </w:p>
    <w:p w:rsidR="00843DE0" w:rsidRPr="00146192" w:rsidRDefault="00B527DE"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br w:type="page"/>
      </w:r>
      <w:r w:rsidR="00981BC3">
        <w:rPr>
          <w:position w:val="-12"/>
          <w:sz w:val="28"/>
          <w:szCs w:val="28"/>
        </w:rPr>
        <w:pict>
          <v:shape id="_x0000_i1599" type="#_x0000_t75" style="width:81.75pt;height:18.75pt">
            <v:imagedata r:id="rId472"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Средняя нагрузка за смену равна:</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600" type="#_x0000_t75" style="width:86.25pt;height:18.75pt">
            <v:imagedata r:id="rId473" o:title=""/>
          </v:shape>
        </w:pict>
      </w:r>
      <w:r w:rsidR="004B2E86" w:rsidRPr="00146192">
        <w:rPr>
          <w:sz w:val="28"/>
          <w:szCs w:val="28"/>
        </w:rPr>
        <w:t xml:space="preserve"> </w:t>
      </w:r>
      <w:r>
        <w:rPr>
          <w:position w:val="-12"/>
          <w:sz w:val="28"/>
          <w:szCs w:val="28"/>
        </w:rPr>
        <w:pict>
          <v:shape id="_x0000_i1601" type="#_x0000_t75" style="width:87pt;height:18.75pt">
            <v:imagedata r:id="rId474"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Так как выбор мощности цеховых трансформаторов производится с учетом установки компенсирующих устройств, то найдем мощность компенсации и выберем комплектные компенсирующие устройства.</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Мощность компенсации:</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6"/>
          <w:sz w:val="28"/>
          <w:szCs w:val="28"/>
        </w:rPr>
        <w:pict>
          <v:shape id="_x0000_i1602" type="#_x0000_t75" style="width:93pt;height:39.75pt">
            <v:imagedata r:id="rId475"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Средняя реактивная мощность заводского цеха определяется из выражения:</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603" type="#_x0000_t75" style="width:102.75pt;height:20.25pt">
            <v:imagedata r:id="rId476"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Если нет необходимости устанавливать компенсирующие устройства, то выражение принимает вид:</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604" type="#_x0000_t75" style="width:63.75pt;height:20.25pt">
            <v:imagedata r:id="rId477"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Полная мощность, приходящаяся на КТП с учетом компенсации реактивной мощности:</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4"/>
          <w:sz w:val="28"/>
          <w:szCs w:val="28"/>
        </w:rPr>
        <w:pict>
          <v:shape id="_x0000_i1605" type="#_x0000_t75" style="width:108.75pt;height:24pt">
            <v:imagedata r:id="rId478" o:title=""/>
          </v:shape>
        </w:pict>
      </w:r>
    </w:p>
    <w:p w:rsidR="00843DE0" w:rsidRPr="00146192" w:rsidRDefault="00B527DE" w:rsidP="008D541B">
      <w:pPr>
        <w:tabs>
          <w:tab w:val="left" w:pos="2694"/>
          <w:tab w:val="left" w:pos="4253"/>
        </w:tabs>
        <w:suppressAutoHyphens/>
        <w:spacing w:line="360" w:lineRule="auto"/>
        <w:ind w:left="0" w:firstLine="709"/>
        <w:jc w:val="both"/>
        <w:rPr>
          <w:sz w:val="28"/>
          <w:szCs w:val="28"/>
        </w:rPr>
      </w:pPr>
      <w:r w:rsidRPr="00146192">
        <w:rPr>
          <w:sz w:val="28"/>
          <w:szCs w:val="28"/>
          <w:lang w:val="uk-UA"/>
        </w:rPr>
        <w:br w:type="page"/>
      </w:r>
      <w:r w:rsidR="00843DE0" w:rsidRPr="00146192">
        <w:rPr>
          <w:sz w:val="28"/>
          <w:szCs w:val="28"/>
        </w:rPr>
        <w:t xml:space="preserve">Цеховые трансформаторы выбираются по </w:t>
      </w:r>
      <w:r w:rsidR="00843DE0" w:rsidRPr="00146192">
        <w:rPr>
          <w:sz w:val="28"/>
          <w:szCs w:val="28"/>
          <w:lang w:val="en-US"/>
        </w:rPr>
        <w:t>S</w:t>
      </w:r>
      <w:r w:rsidR="00843DE0" w:rsidRPr="00146192">
        <w:rPr>
          <w:sz w:val="28"/>
          <w:szCs w:val="28"/>
          <w:vertAlign w:val="subscript"/>
        </w:rPr>
        <w:t>СМ</w:t>
      </w:r>
      <w:r w:rsidR="00843DE0" w:rsidRPr="00146192">
        <w:rPr>
          <w:sz w:val="28"/>
          <w:szCs w:val="28"/>
        </w:rPr>
        <w:t xml:space="preserve"> с учетом </w:t>
      </w:r>
      <w:r w:rsidR="00843DE0" w:rsidRPr="00146192">
        <w:rPr>
          <w:sz w:val="28"/>
          <w:szCs w:val="28"/>
          <w:lang w:val="en-US"/>
        </w:rPr>
        <w:t>S</w:t>
      </w:r>
      <w:r w:rsidR="00843DE0" w:rsidRPr="00146192">
        <w:rPr>
          <w:sz w:val="28"/>
          <w:szCs w:val="28"/>
          <w:vertAlign w:val="subscript"/>
        </w:rPr>
        <w:t>уд</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Удельная мощность цеха:</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6"/>
          <w:sz w:val="28"/>
          <w:szCs w:val="28"/>
        </w:rPr>
        <w:pict>
          <v:shape id="_x0000_i1606" type="#_x0000_t75" style="width:75.75pt;height:21.75pt">
            <v:imagedata r:id="rId479"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F</w:t>
      </w:r>
      <w:r w:rsidRPr="00146192">
        <w:rPr>
          <w:sz w:val="28"/>
          <w:szCs w:val="28"/>
        </w:rPr>
        <w:t xml:space="preserve"> – площадь объекта, м</w:t>
      </w:r>
      <w:r w:rsidRPr="00146192">
        <w:rPr>
          <w:sz w:val="28"/>
          <w:szCs w:val="28"/>
          <w:vertAlign w:val="superscript"/>
        </w:rPr>
        <w:t>2</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При определении мощности трансформаторов следует учесть, что если </w:t>
      </w:r>
      <w:r w:rsidRPr="00146192">
        <w:rPr>
          <w:sz w:val="28"/>
          <w:szCs w:val="28"/>
          <w:lang w:val="en-US"/>
        </w:rPr>
        <w:t>S</w:t>
      </w:r>
      <w:r w:rsidRPr="00146192">
        <w:rPr>
          <w:sz w:val="28"/>
          <w:szCs w:val="28"/>
          <w:vertAlign w:val="subscript"/>
        </w:rPr>
        <w:t>уд</w:t>
      </w:r>
      <w:r w:rsidRPr="00146192">
        <w:rPr>
          <w:sz w:val="28"/>
          <w:szCs w:val="28"/>
        </w:rPr>
        <w:t xml:space="preserve"> не превышает 0,2 (кВА/м</w:t>
      </w:r>
      <w:r w:rsidRPr="00146192">
        <w:rPr>
          <w:sz w:val="28"/>
          <w:szCs w:val="28"/>
          <w:vertAlign w:val="superscript"/>
        </w:rPr>
        <w:t>2</w:t>
      </w:r>
      <w:r w:rsidRPr="00146192">
        <w:rPr>
          <w:sz w:val="28"/>
          <w:szCs w:val="28"/>
        </w:rPr>
        <w:t xml:space="preserve">), то при любой мощности цеха мощность трансформаторов не должна быть более 1000 кВА. Если </w:t>
      </w:r>
      <w:r w:rsidRPr="00146192">
        <w:rPr>
          <w:sz w:val="28"/>
          <w:szCs w:val="28"/>
          <w:lang w:val="en-US"/>
        </w:rPr>
        <w:t>S</w:t>
      </w:r>
      <w:r w:rsidRPr="00146192">
        <w:rPr>
          <w:sz w:val="28"/>
          <w:szCs w:val="28"/>
          <w:vertAlign w:val="subscript"/>
        </w:rPr>
        <w:t>уд</w:t>
      </w:r>
      <w:r w:rsidRPr="00146192">
        <w:rPr>
          <w:sz w:val="28"/>
          <w:szCs w:val="28"/>
        </w:rPr>
        <w:t xml:space="preserve"> находится в пределах 0,2-0,3 кВА/м</w:t>
      </w:r>
      <w:r w:rsidRPr="00146192">
        <w:rPr>
          <w:sz w:val="28"/>
          <w:szCs w:val="28"/>
          <w:vertAlign w:val="superscript"/>
        </w:rPr>
        <w:t>2</w:t>
      </w:r>
      <w:r w:rsidRPr="00146192">
        <w:rPr>
          <w:sz w:val="28"/>
          <w:szCs w:val="28"/>
        </w:rPr>
        <w:t>, то единичная мощность трансформаторов принимается равной 1600 кВА.</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Если </w:t>
      </w:r>
      <w:r w:rsidRPr="00146192">
        <w:rPr>
          <w:sz w:val="28"/>
          <w:szCs w:val="28"/>
          <w:lang w:val="en-US"/>
        </w:rPr>
        <w:t>S</w:t>
      </w:r>
      <w:r w:rsidRPr="00146192">
        <w:rPr>
          <w:sz w:val="28"/>
          <w:szCs w:val="28"/>
          <w:vertAlign w:val="subscript"/>
        </w:rPr>
        <w:t>уд</w:t>
      </w:r>
      <w:r w:rsidRPr="00146192">
        <w:rPr>
          <w:sz w:val="28"/>
          <w:szCs w:val="28"/>
        </w:rPr>
        <w:t xml:space="preserve"> более 0,3 кВА/м</w:t>
      </w:r>
      <w:r w:rsidRPr="00146192">
        <w:rPr>
          <w:sz w:val="28"/>
          <w:szCs w:val="28"/>
          <w:vertAlign w:val="superscript"/>
        </w:rPr>
        <w:t>2</w:t>
      </w:r>
      <w:r w:rsidRPr="00146192">
        <w:rPr>
          <w:sz w:val="28"/>
          <w:szCs w:val="28"/>
        </w:rPr>
        <w:t>, то на ТП устанавливается трансформаторы</w:t>
      </w:r>
      <w:r w:rsidR="004B2E86" w:rsidRPr="00146192">
        <w:rPr>
          <w:sz w:val="28"/>
          <w:szCs w:val="28"/>
        </w:rPr>
        <w:t xml:space="preserve"> </w:t>
      </w:r>
      <w:r w:rsidRPr="00146192">
        <w:rPr>
          <w:sz w:val="28"/>
          <w:szCs w:val="28"/>
        </w:rPr>
        <w:t>2500 кВА.</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После предварительного выбора трансформатора в НР и ПАР, а там где есть необходимость с учетом отключения потребителей 3 категории.</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Для примера определяется средняя нагрузка ремонтно-строительного цеха(№21). Коэффициент использования для цеха №21 К</w:t>
      </w:r>
      <w:r w:rsidRPr="00146192">
        <w:rPr>
          <w:sz w:val="28"/>
          <w:szCs w:val="28"/>
          <w:vertAlign w:val="subscript"/>
        </w:rPr>
        <w:t>И</w:t>
      </w:r>
      <w:r w:rsidRPr="00146192">
        <w:rPr>
          <w:sz w:val="28"/>
          <w:szCs w:val="28"/>
        </w:rPr>
        <w:t xml:space="preserve"> = 0,25. Коэффициент ма</w:t>
      </w:r>
      <w:r w:rsidR="00B527DE" w:rsidRPr="00146192">
        <w:rPr>
          <w:sz w:val="28"/>
          <w:szCs w:val="28"/>
        </w:rPr>
        <w:t>ксимума определяется по формуле</w:t>
      </w:r>
      <w:r w:rsidRPr="00146192">
        <w:rPr>
          <w:sz w:val="28"/>
          <w:szCs w:val="28"/>
        </w:rPr>
        <w:t>.</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0"/>
          <w:sz w:val="28"/>
          <w:szCs w:val="28"/>
          <w:lang w:val="en-US"/>
        </w:rPr>
        <w:pict>
          <v:shape id="_x0000_i1607" type="#_x0000_t75" style="width:102.75pt;height:17.25pt">
            <v:imagedata r:id="rId480"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Средняя нагрузка за максимально нагруженную</w:t>
      </w:r>
      <w:r w:rsidR="00B527DE" w:rsidRPr="00146192">
        <w:rPr>
          <w:sz w:val="28"/>
          <w:szCs w:val="28"/>
        </w:rPr>
        <w:t xml:space="preserve"> смену определяется по формулам</w:t>
      </w:r>
      <w:r w:rsidRPr="00146192">
        <w:rPr>
          <w:sz w:val="28"/>
          <w:szCs w:val="28"/>
        </w:rPr>
        <w:t>:</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lang w:val="en-US"/>
        </w:rPr>
        <w:pict>
          <v:shape id="_x0000_i1608" type="#_x0000_t75" style="width:117pt;height:18pt">
            <v:imagedata r:id="rId481" o:title=""/>
          </v:shape>
        </w:pict>
      </w:r>
      <w:r w:rsidR="00843DE0" w:rsidRPr="00146192">
        <w:rPr>
          <w:sz w:val="28"/>
          <w:szCs w:val="28"/>
        </w:rPr>
        <w:t xml:space="preserve"> кВт</w:t>
      </w:r>
      <w:r w:rsidR="004B2E86" w:rsidRPr="00146192">
        <w:rPr>
          <w:sz w:val="28"/>
          <w:szCs w:val="28"/>
        </w:rPr>
        <w:t xml:space="preserve"> </w:t>
      </w:r>
      <w:r>
        <w:rPr>
          <w:position w:val="-12"/>
          <w:sz w:val="28"/>
          <w:szCs w:val="28"/>
        </w:rPr>
        <w:pict>
          <v:shape id="_x0000_i1609" type="#_x0000_t75" style="width:117pt;height:18pt">
            <v:imagedata r:id="rId482" o:title=""/>
          </v:shape>
        </w:pict>
      </w:r>
      <w:r w:rsidR="00B527DE" w:rsidRPr="00146192">
        <w:rPr>
          <w:sz w:val="28"/>
          <w:szCs w:val="28"/>
        </w:rPr>
        <w:t xml:space="preserve"> кВа</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Определяем</w:t>
      </w:r>
      <w:r w:rsidR="004B2E86" w:rsidRPr="00146192">
        <w:rPr>
          <w:sz w:val="28"/>
          <w:szCs w:val="28"/>
        </w:rPr>
        <w:t xml:space="preserve"> </w:t>
      </w:r>
      <w:r w:rsidRPr="00146192">
        <w:rPr>
          <w:sz w:val="28"/>
          <w:szCs w:val="28"/>
        </w:rPr>
        <w:t>полную</w:t>
      </w:r>
      <w:r w:rsidR="004B2E86" w:rsidRPr="00146192">
        <w:rPr>
          <w:sz w:val="28"/>
          <w:szCs w:val="28"/>
        </w:rPr>
        <w:t xml:space="preserve"> </w:t>
      </w:r>
      <w:r w:rsidR="00B527DE" w:rsidRPr="00146192">
        <w:rPr>
          <w:sz w:val="28"/>
          <w:szCs w:val="28"/>
        </w:rPr>
        <w:t>мощность</w:t>
      </w:r>
      <w:r w:rsidRPr="00146192">
        <w:rPr>
          <w:sz w:val="28"/>
          <w:szCs w:val="28"/>
        </w:rPr>
        <w:t>.</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B527DE"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br w:type="page"/>
      </w:r>
      <w:r w:rsidR="00981BC3">
        <w:rPr>
          <w:position w:val="-12"/>
          <w:sz w:val="28"/>
          <w:szCs w:val="28"/>
        </w:rPr>
        <w:pict>
          <v:shape id="_x0000_i1610" type="#_x0000_t75" style="width:141.75pt;height:21.75pt">
            <v:imagedata r:id="rId483" o:title=""/>
          </v:shape>
        </w:pict>
      </w:r>
      <w:r w:rsidR="00843DE0" w:rsidRPr="00146192">
        <w:rPr>
          <w:sz w:val="28"/>
          <w:szCs w:val="28"/>
        </w:rPr>
        <w:t>кВА</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Поскольку </w:t>
      </w:r>
      <w:r w:rsidR="00981BC3">
        <w:rPr>
          <w:position w:val="-12"/>
          <w:sz w:val="28"/>
          <w:szCs w:val="28"/>
        </w:rPr>
        <w:pict>
          <v:shape id="_x0000_i1611" type="#_x0000_t75" style="width:54.75pt;height:18.75pt">
            <v:imagedata r:id="rId484" o:title=""/>
          </v:shape>
        </w:pict>
      </w:r>
      <w:r w:rsidRPr="00146192">
        <w:rPr>
          <w:sz w:val="28"/>
          <w:szCs w:val="28"/>
        </w:rPr>
        <w:t xml:space="preserve"> &lt; 200</w:t>
      </w:r>
      <w:r w:rsidRPr="00146192">
        <w:rPr>
          <w:sz w:val="28"/>
          <w:szCs w:val="28"/>
        </w:rPr>
        <w:sym w:font="Symbol" w:char="F0B8"/>
      </w:r>
      <w:r w:rsidRPr="00146192">
        <w:rPr>
          <w:sz w:val="28"/>
          <w:szCs w:val="28"/>
        </w:rPr>
        <w:t>250 кВА, то на этом объекте КТП не предусматривается, а ЭП будут запитаны с шин ТП ближайшего цеха по кабельной ЛЭП.</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Результаты расчетов средних нагрузок за наиболее загруженную смену остальных цехов сведем в табл. 5.</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Согласно [6] для компенсации реактивной мощности используются только низковольтные БСК (напряжением до</w:t>
      </w:r>
      <w:r w:rsidR="00981BC3">
        <w:rPr>
          <w:position w:val="-12"/>
          <w:sz w:val="28"/>
          <w:szCs w:val="28"/>
        </w:rPr>
        <w:pict>
          <v:shape id="_x0000_i1612" type="#_x0000_t75" style="width:80.25pt;height:18.75pt">
            <v:imagedata r:id="rId485" o:title=""/>
          </v:shape>
        </w:pic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Q</w:t>
      </w:r>
      <w:r w:rsidRPr="00146192">
        <w:rPr>
          <w:sz w:val="28"/>
          <w:szCs w:val="28"/>
          <w:vertAlign w:val="subscript"/>
        </w:rPr>
        <w:t>Э</w:t>
      </w:r>
      <w:r w:rsidRPr="00146192">
        <w:rPr>
          <w:sz w:val="28"/>
          <w:szCs w:val="28"/>
        </w:rPr>
        <w:t xml:space="preserve"> – реактивная мощность,</w:t>
      </w:r>
      <w:r w:rsidR="004B2E86" w:rsidRPr="00146192">
        <w:rPr>
          <w:sz w:val="28"/>
          <w:szCs w:val="28"/>
        </w:rPr>
        <w:t xml:space="preserve"> </w:t>
      </w:r>
      <w:r w:rsidRPr="00146192">
        <w:rPr>
          <w:sz w:val="28"/>
          <w:szCs w:val="28"/>
        </w:rPr>
        <w:t>1000 В) при выполнении следующего условия:</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передаваемое из энергосистемы в сеть потребителя, кВар.</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lang w:val="en-US"/>
        </w:rPr>
        <w:t>Q</w:t>
      </w:r>
      <w:r w:rsidRPr="00146192">
        <w:rPr>
          <w:sz w:val="28"/>
          <w:szCs w:val="28"/>
          <w:vertAlign w:val="subscript"/>
        </w:rPr>
        <w:t>сд</w:t>
      </w:r>
      <w:r w:rsidRPr="00146192">
        <w:rPr>
          <w:sz w:val="28"/>
          <w:szCs w:val="28"/>
        </w:rPr>
        <w:t xml:space="preserve"> – реактивная мощность, выдаваемая в электрическую сеть синхронными двигателями. кВар.</w:t>
      </w:r>
    </w:p>
    <w:p w:rsidR="004B2E86"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lang w:val="en-US"/>
        </w:rPr>
        <w:t>Q</w:t>
      </w:r>
      <w:r w:rsidRPr="00146192">
        <w:rPr>
          <w:sz w:val="28"/>
          <w:szCs w:val="28"/>
          <w:vertAlign w:val="subscript"/>
          <w:lang w:val="en-US"/>
        </w:rPr>
        <w:t>a</w:t>
      </w:r>
      <w:r w:rsidRPr="00146192">
        <w:rPr>
          <w:sz w:val="28"/>
          <w:szCs w:val="28"/>
        </w:rPr>
        <w:t xml:space="preserve"> – мощность потребителей реактивной мощности на шинах 6 кВ, кВар.</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613" type="#_x0000_t75" style="width:218.25pt;height:18.75pt">
            <v:imagedata r:id="rId486" o:title=""/>
          </v:shape>
        </w:pict>
      </w:r>
      <w:r w:rsidR="00843DE0" w:rsidRPr="00146192">
        <w:rPr>
          <w:sz w:val="28"/>
          <w:szCs w:val="28"/>
        </w:rPr>
        <w:t xml:space="preserve"> кВар &gt; </w:t>
      </w:r>
      <w:r>
        <w:rPr>
          <w:position w:val="-12"/>
          <w:sz w:val="28"/>
          <w:szCs w:val="28"/>
        </w:rPr>
        <w:pict>
          <v:shape id="_x0000_i1614" type="#_x0000_t75" style="width:71.25pt;height:18.75pt">
            <v:imagedata r:id="rId487" o:title=""/>
          </v:shape>
        </w:pict>
      </w:r>
      <w:r w:rsidR="00843DE0" w:rsidRPr="00146192">
        <w:rPr>
          <w:sz w:val="28"/>
          <w:szCs w:val="28"/>
        </w:rPr>
        <w:t>кВар</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Следовательно будем использовать БСК только на 0,4 кВ. Размещение БСК будем производить пропорционально реактивной мощности узлов нагрузки. БСК не следует устанавливать на силовых пунктах, на подстанциях, где мощность нагрузки менее 200 кВар (это экономически нецелесообразно). Величина мощности БСК в том узле нагрузки определяется по выражению (6.2.</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4"/>
          <w:sz w:val="28"/>
          <w:szCs w:val="28"/>
        </w:rPr>
        <w:pict>
          <v:shape id="_x0000_i1615" type="#_x0000_t75" style="width:93pt;height:39pt">
            <v:imagedata r:id="rId488" o:title=""/>
          </v:shape>
        </w:pict>
      </w:r>
    </w:p>
    <w:p w:rsidR="00843DE0" w:rsidRPr="00146192" w:rsidRDefault="00B527DE" w:rsidP="008D541B">
      <w:pPr>
        <w:tabs>
          <w:tab w:val="left" w:pos="2694"/>
          <w:tab w:val="left" w:pos="4253"/>
        </w:tabs>
        <w:suppressAutoHyphens/>
        <w:spacing w:line="360" w:lineRule="auto"/>
        <w:ind w:left="0" w:firstLine="709"/>
        <w:jc w:val="both"/>
        <w:rPr>
          <w:sz w:val="28"/>
          <w:szCs w:val="28"/>
        </w:rPr>
      </w:pPr>
      <w:r w:rsidRPr="00146192">
        <w:rPr>
          <w:sz w:val="28"/>
          <w:szCs w:val="28"/>
          <w:lang w:val="uk-UA"/>
        </w:rPr>
        <w:br w:type="page"/>
      </w:r>
      <w:r w:rsidR="00843DE0" w:rsidRPr="00146192">
        <w:rPr>
          <w:sz w:val="28"/>
          <w:szCs w:val="28"/>
        </w:rPr>
        <w:t xml:space="preserve">где </w:t>
      </w:r>
      <w:r w:rsidR="00843DE0" w:rsidRPr="00146192">
        <w:rPr>
          <w:sz w:val="28"/>
          <w:szCs w:val="28"/>
          <w:lang w:val="en-US"/>
        </w:rPr>
        <w:t>Q</w:t>
      </w:r>
      <w:r w:rsidR="00843DE0" w:rsidRPr="00146192">
        <w:rPr>
          <w:sz w:val="28"/>
          <w:szCs w:val="28"/>
          <w:vertAlign w:val="subscript"/>
        </w:rPr>
        <w:t>М</w:t>
      </w:r>
      <w:r w:rsidR="00843DE0" w:rsidRPr="00146192">
        <w:rPr>
          <w:sz w:val="28"/>
          <w:szCs w:val="28"/>
        </w:rPr>
        <w:t xml:space="preserve"> – реактивная нагрузка в </w:t>
      </w:r>
      <w:r w:rsidR="00843DE0" w:rsidRPr="00146192">
        <w:rPr>
          <w:sz w:val="28"/>
          <w:szCs w:val="28"/>
          <w:lang w:val="en-US"/>
        </w:rPr>
        <w:t>i</w:t>
      </w:r>
      <w:r w:rsidR="00843DE0" w:rsidRPr="00146192">
        <w:rPr>
          <w:sz w:val="28"/>
          <w:szCs w:val="28"/>
        </w:rPr>
        <w:t>-том узле, кВар;</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rPr>
        <w:pict>
          <v:shape id="_x0000_i1616" type="#_x0000_t75" style="width:36pt;height:18.75pt">
            <v:imagedata r:id="rId489" o:title=""/>
          </v:shape>
        </w:pict>
      </w:r>
      <w:r w:rsidR="00843DE0" w:rsidRPr="00146192">
        <w:rPr>
          <w:sz w:val="28"/>
          <w:szCs w:val="28"/>
        </w:rPr>
        <w:t xml:space="preserve"> - сумма реактивных нагрузок всех узлов, кВар.</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B527DE"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Таблица 5</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861"/>
        <w:gridCol w:w="996"/>
        <w:gridCol w:w="566"/>
        <w:gridCol w:w="566"/>
        <w:gridCol w:w="666"/>
        <w:gridCol w:w="948"/>
        <w:gridCol w:w="1083"/>
        <w:gridCol w:w="1171"/>
      </w:tblGrid>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Р</w:t>
            </w:r>
            <w:r w:rsidRPr="00D04A3C">
              <w:rPr>
                <w:szCs w:val="28"/>
                <w:vertAlign w:val="subscript"/>
              </w:rPr>
              <w:t>М</w:t>
            </w:r>
            <w:r w:rsidRPr="00D04A3C">
              <w:rPr>
                <w:szCs w:val="28"/>
              </w:rPr>
              <w:t>,</w:t>
            </w:r>
            <w:r w:rsidR="00B527DE" w:rsidRPr="00D04A3C">
              <w:rPr>
                <w:szCs w:val="28"/>
                <w:lang w:val="uk-UA"/>
              </w:rPr>
              <w:t xml:space="preserve"> </w:t>
            </w:r>
            <w:r w:rsidRPr="00D04A3C">
              <w:rPr>
                <w:szCs w:val="28"/>
              </w:rPr>
              <w:t>кВт</w:t>
            </w:r>
          </w:p>
        </w:t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Q</w:t>
            </w:r>
            <w:r w:rsidRPr="00D04A3C">
              <w:rPr>
                <w:szCs w:val="28"/>
                <w:vertAlign w:val="subscript"/>
              </w:rPr>
              <w:t>М</w:t>
            </w:r>
            <w:r w:rsidRPr="00D04A3C">
              <w:rPr>
                <w:szCs w:val="28"/>
              </w:rPr>
              <w:t>,</w:t>
            </w:r>
            <w:r w:rsidR="00B527DE" w:rsidRPr="00D04A3C">
              <w:rPr>
                <w:szCs w:val="28"/>
                <w:lang w:val="uk-UA"/>
              </w:rPr>
              <w:t xml:space="preserve"> </w:t>
            </w:r>
            <w:r w:rsidRPr="00D04A3C">
              <w:rPr>
                <w:szCs w:val="28"/>
              </w:rPr>
              <w:t>кВар</w:t>
            </w:r>
          </w:p>
        </w:t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w:t>
            </w:r>
            <w:r w:rsidRPr="00D04A3C">
              <w:rPr>
                <w:szCs w:val="28"/>
                <w:vertAlign w:val="subscript"/>
              </w:rPr>
              <w:t>С</w:t>
            </w:r>
          </w:p>
        </w:t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vertAlign w:val="subscript"/>
              </w:rPr>
            </w:pPr>
            <w:r w:rsidRPr="00D04A3C">
              <w:rPr>
                <w:szCs w:val="28"/>
              </w:rPr>
              <w:t>К</w:t>
            </w:r>
            <w:r w:rsidRPr="00D04A3C">
              <w:rPr>
                <w:szCs w:val="28"/>
                <w:vertAlign w:val="subscript"/>
              </w:rPr>
              <w:t>И</w:t>
            </w:r>
          </w:p>
        </w:t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w:t>
            </w:r>
            <w:r w:rsidRPr="00D04A3C">
              <w:rPr>
                <w:szCs w:val="28"/>
                <w:vertAlign w:val="subscript"/>
              </w:rPr>
              <w:t>М</w:t>
            </w:r>
          </w:p>
        </w:t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Р</w:t>
            </w:r>
            <w:r w:rsidRPr="00D04A3C">
              <w:rPr>
                <w:szCs w:val="28"/>
                <w:vertAlign w:val="subscript"/>
              </w:rPr>
              <w:t>СМ</w:t>
            </w:r>
            <w:r w:rsidRPr="00D04A3C">
              <w:rPr>
                <w:szCs w:val="28"/>
              </w:rPr>
              <w:t>,</w:t>
            </w:r>
            <w:r w:rsidR="00B527DE" w:rsidRPr="00D04A3C">
              <w:rPr>
                <w:szCs w:val="28"/>
                <w:lang w:val="uk-UA"/>
              </w:rPr>
              <w:t xml:space="preserve"> </w:t>
            </w:r>
            <w:r w:rsidRPr="00D04A3C">
              <w:rPr>
                <w:szCs w:val="28"/>
              </w:rPr>
              <w:t>кВт</w:t>
            </w:r>
          </w:p>
        </w:t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Q</w:t>
            </w:r>
            <w:r w:rsidRPr="00D04A3C">
              <w:rPr>
                <w:szCs w:val="28"/>
                <w:vertAlign w:val="subscript"/>
              </w:rPr>
              <w:t>СМ</w:t>
            </w:r>
            <w:r w:rsidRPr="00D04A3C">
              <w:rPr>
                <w:szCs w:val="28"/>
              </w:rPr>
              <w:t>,</w:t>
            </w:r>
            <w:r w:rsidR="00B527DE" w:rsidRPr="00D04A3C">
              <w:rPr>
                <w:szCs w:val="28"/>
                <w:lang w:val="uk-UA"/>
              </w:rPr>
              <w:t xml:space="preserve"> </w:t>
            </w:r>
            <w:r w:rsidRPr="00D04A3C">
              <w:rPr>
                <w:szCs w:val="28"/>
              </w:rPr>
              <w:t>кВар</w:t>
            </w:r>
          </w:p>
        </w:tc>
        <w:tc>
          <w:tcPr>
            <w:tcW w:w="0" w:type="auto"/>
            <w:shd w:val="clear" w:color="auto" w:fill="auto"/>
          </w:tcPr>
          <w:p w:rsidR="00843DE0" w:rsidRPr="00D04A3C" w:rsidRDefault="00981BC3" w:rsidP="00D04A3C">
            <w:pPr>
              <w:tabs>
                <w:tab w:val="left" w:pos="2694"/>
                <w:tab w:val="left" w:pos="4253"/>
              </w:tabs>
              <w:suppressAutoHyphens/>
              <w:spacing w:line="360" w:lineRule="auto"/>
              <w:ind w:left="0" w:firstLine="0"/>
              <w:jc w:val="center"/>
              <w:rPr>
                <w:szCs w:val="28"/>
              </w:rPr>
            </w:pPr>
            <w:r>
              <w:rPr>
                <w:szCs w:val="28"/>
              </w:rPr>
              <w:pict>
                <v:shape id="_x0000_i1617" type="#_x0000_t75" style="width:24pt;height:20.25pt">
                  <v:imagedata r:id="rId490" o:title=""/>
                </v:shape>
              </w:pict>
            </w:r>
            <w:r w:rsidR="00843DE0" w:rsidRPr="00D04A3C">
              <w:rPr>
                <w:szCs w:val="28"/>
              </w:rPr>
              <w:t>,</w:t>
            </w:r>
            <w:r w:rsidR="00B527DE" w:rsidRPr="00D04A3C">
              <w:rPr>
                <w:szCs w:val="28"/>
                <w:lang w:val="uk-UA"/>
              </w:rPr>
              <w:t xml:space="preserve"> </w:t>
            </w:r>
            <w:r w:rsidR="00843DE0" w:rsidRPr="00D04A3C">
              <w:rPr>
                <w:szCs w:val="28"/>
              </w:rPr>
              <w:t>кВА</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61,317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35,67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0,909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67,4487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39,2388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78,0321</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5061,4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4312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0,65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1,077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4699,9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4003,93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6174,19</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2866,4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2798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0,85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1,063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2697,81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2633,81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3770,3</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1958,7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1903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0,85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1,063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1843,47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1790,82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2570,1</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1374,4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1354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0,75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0,65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1,154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1191,12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1173,76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1672,27</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3324,2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3752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0,65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1,077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3086,8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3484,06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4654,79</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862,85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846,7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0,75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0,65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1,154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747,807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733,798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1047,7</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11,219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6,531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0,45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10,0972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5,87759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11,6833</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8,4642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4,927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0,45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7,61779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4,43413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8,81432</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17,086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14,11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0,45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15,3778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12,7004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19,9443</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65,093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54,57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0,45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58,5834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49,1136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76,4471</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300,03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426,1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0,25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187,519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266,294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325,693</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14,195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8,251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0,45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12,7759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7,42614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14,7774</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156,86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175,9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130,718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146,611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196,423</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48,423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51,84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40,3528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43,2005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59,1154</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19,344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13,37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0,45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17,4094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12,0296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21,1612</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569,86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485,5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0,85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0,75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1,133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502,821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428,368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660,552</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9,2742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5,395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0,45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1,111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8,34678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4,85555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9,65635</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1705,1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1454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0,75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0,7</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1,071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1591,46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1356,96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2091,43</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20</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1205,6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1028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0,85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0,65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1,308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921,9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786,301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1211,68</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78,736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88,61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0,25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49,2101</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55,384</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74,0879</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7702,9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6568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0,85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0,65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1,308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5890,42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5022,65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7741,06</w:t>
            </w:r>
          </w:p>
        </w:tc>
      </w:tr>
      <w:tr w:rsidR="00843DE0" w:rsidRPr="00D04A3C" w:rsidTr="00D04A3C">
        <w:tc>
          <w:tcPr>
            <w:tcW w:w="0" w:type="auto"/>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7370,3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7196</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0,85</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0,8</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1,063</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6936,79</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6772,62</w:t>
            </w:r>
          </w:p>
        </w:tc>
        <w:tc>
          <w:tcPr>
            <w:tcW w:w="0" w:type="auto"/>
            <w:shd w:val="clear" w:color="auto" w:fill="auto"/>
          </w:tcPr>
          <w:p w:rsidR="00843DE0" w:rsidRPr="00D04A3C" w:rsidRDefault="00843DE0" w:rsidP="00D04A3C">
            <w:pPr>
              <w:suppressAutoHyphens/>
              <w:spacing w:line="360" w:lineRule="auto"/>
              <w:ind w:left="0" w:firstLine="0"/>
              <w:jc w:val="center"/>
              <w:rPr>
                <w:szCs w:val="24"/>
              </w:rPr>
            </w:pPr>
            <w:r w:rsidRPr="00146192">
              <w:t>9694,71</w:t>
            </w:r>
          </w:p>
        </w:tc>
      </w:tr>
    </w:tbl>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618" type="#_x0000_t75" style="width:78pt;height:18pt">
            <v:imagedata r:id="rId491" o:title=""/>
          </v:shape>
        </w:pict>
      </w:r>
      <w:r w:rsidR="00843DE0" w:rsidRPr="00146192">
        <w:rPr>
          <w:sz w:val="28"/>
          <w:szCs w:val="28"/>
        </w:rPr>
        <w:t xml:space="preserve"> кВар; </w:t>
      </w:r>
      <w:r>
        <w:rPr>
          <w:position w:val="-14"/>
          <w:sz w:val="28"/>
        </w:rPr>
        <w:pict>
          <v:shape id="_x0000_i1619" type="#_x0000_t75" style="width:77.25pt;height:20.25pt">
            <v:imagedata r:id="rId492" o:title=""/>
          </v:shape>
        </w:pict>
      </w:r>
      <w:r w:rsidR="00843DE0" w:rsidRPr="00146192">
        <w:rPr>
          <w:sz w:val="28"/>
        </w:rPr>
        <w:t xml:space="preserve"> </w:t>
      </w:r>
      <w:r w:rsidR="00843DE0" w:rsidRPr="00146192">
        <w:rPr>
          <w:sz w:val="28"/>
          <w:szCs w:val="28"/>
        </w:rPr>
        <w:t>кВар</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Затем полученные расчетным путем </w:t>
      </w:r>
      <w:r w:rsidRPr="00146192">
        <w:rPr>
          <w:sz w:val="28"/>
          <w:szCs w:val="28"/>
          <w:lang w:val="en-US"/>
        </w:rPr>
        <w:t>Q</w:t>
      </w:r>
      <w:r w:rsidRPr="00146192">
        <w:rPr>
          <w:sz w:val="28"/>
          <w:szCs w:val="28"/>
          <w:vertAlign w:val="subscript"/>
        </w:rPr>
        <w:t>К</w:t>
      </w:r>
      <w:r w:rsidRPr="00146192">
        <w:rPr>
          <w:sz w:val="28"/>
          <w:szCs w:val="28"/>
          <w:vertAlign w:val="subscript"/>
          <w:lang w:val="en-US"/>
        </w:rPr>
        <w:t>i</w:t>
      </w:r>
      <w:r w:rsidRPr="00146192">
        <w:rPr>
          <w:sz w:val="28"/>
          <w:szCs w:val="28"/>
        </w:rPr>
        <w:t xml:space="preserve"> округляются до ближайшего стандартного значения БСК </w:t>
      </w:r>
      <w:r w:rsidRPr="00146192">
        <w:rPr>
          <w:sz w:val="28"/>
          <w:szCs w:val="28"/>
          <w:lang w:val="en-US"/>
        </w:rPr>
        <w:t>Q</w:t>
      </w:r>
      <w:r w:rsidRPr="00146192">
        <w:rPr>
          <w:sz w:val="28"/>
          <w:szCs w:val="28"/>
          <w:vertAlign w:val="subscript"/>
          <w:lang w:val="en-US"/>
        </w:rPr>
        <w:sym w:font="Symbol" w:char="F073"/>
      </w:r>
      <w:r w:rsidRPr="00146192">
        <w:rPr>
          <w:sz w:val="28"/>
          <w:szCs w:val="28"/>
          <w:vertAlign w:val="subscript"/>
          <w:lang w:val="en-US"/>
        </w:rPr>
        <w:t>i</w:t>
      </w:r>
      <w:r w:rsidRPr="00146192">
        <w:rPr>
          <w:sz w:val="28"/>
          <w:szCs w:val="28"/>
        </w:rPr>
        <w:t xml:space="preserve"> стандартные</w:t>
      </w:r>
      <w:r w:rsidR="004B2E86" w:rsidRPr="00146192">
        <w:rPr>
          <w:sz w:val="28"/>
          <w:szCs w:val="28"/>
        </w:rPr>
        <w:t xml:space="preserve"> </w:t>
      </w:r>
      <w:r w:rsidRPr="00146192">
        <w:rPr>
          <w:sz w:val="28"/>
          <w:szCs w:val="28"/>
        </w:rPr>
        <w:t>взятые из [3]. Результаты сведем в табл.6. Типы используемых стандартных БСК приводятся в табл.7.</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br w:type="page"/>
      </w:r>
      <w:r w:rsidR="00B527DE" w:rsidRPr="00146192">
        <w:rPr>
          <w:sz w:val="28"/>
          <w:szCs w:val="28"/>
        </w:rPr>
        <w:t>Таблица 6</w:t>
      </w:r>
    </w:p>
    <w:tbl>
      <w:tblPr>
        <w:tblW w:w="9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926"/>
        <w:gridCol w:w="1105"/>
        <w:gridCol w:w="1082"/>
        <w:gridCol w:w="949"/>
        <w:gridCol w:w="815"/>
        <w:gridCol w:w="949"/>
        <w:gridCol w:w="1751"/>
        <w:gridCol w:w="631"/>
        <w:gridCol w:w="682"/>
      </w:tblGrid>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2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Р</w:t>
            </w:r>
            <w:r w:rsidRPr="00D04A3C">
              <w:rPr>
                <w:szCs w:val="28"/>
                <w:vertAlign w:val="subscript"/>
              </w:rPr>
              <w:t>СМ</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кВт</w:t>
            </w:r>
          </w:p>
        </w:tc>
        <w:tc>
          <w:tcPr>
            <w:tcW w:w="110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Q</w:t>
            </w:r>
            <w:r w:rsidRPr="00D04A3C">
              <w:rPr>
                <w:szCs w:val="28"/>
                <w:vertAlign w:val="subscript"/>
              </w:rPr>
              <w:t>СМ</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кВар</w:t>
            </w:r>
          </w:p>
        </w:tc>
        <w:tc>
          <w:tcPr>
            <w:tcW w:w="10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Q</w:t>
            </w:r>
            <w:r w:rsidRPr="00D04A3C">
              <w:rPr>
                <w:szCs w:val="28"/>
                <w:vertAlign w:val="subscript"/>
              </w:rPr>
              <w:t>М</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кВар</w:t>
            </w:r>
          </w:p>
        </w:tc>
        <w:tc>
          <w:tcPr>
            <w:tcW w:w="94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Q</w:t>
            </w:r>
            <w:r w:rsidRPr="00D04A3C">
              <w:rPr>
                <w:szCs w:val="28"/>
                <w:vertAlign w:val="subscript"/>
              </w:rPr>
              <w:t>К</w:t>
            </w:r>
            <w:r w:rsidRPr="00D04A3C">
              <w:rPr>
                <w:szCs w:val="28"/>
                <w:vertAlign w:val="subscript"/>
                <w:lang w:val="en-US"/>
              </w:rPr>
              <w:t>i</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кВар</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Q</w:t>
            </w:r>
            <w:r w:rsidRPr="00D04A3C">
              <w:rPr>
                <w:vertAlign w:val="subscript"/>
              </w:rPr>
              <w:sym w:font="Symbol" w:char="F073"/>
            </w:r>
            <w:r w:rsidRPr="00D04A3C">
              <w:rPr>
                <w:szCs w:val="28"/>
                <w:vertAlign w:val="subscript"/>
                <w:lang w:val="en-US"/>
              </w:rPr>
              <w:t>i</w:t>
            </w:r>
            <w:r w:rsidRPr="00D04A3C">
              <w:rPr>
                <w:szCs w:val="28"/>
                <w:vertAlign w:val="subscript"/>
              </w:rPr>
              <w:t xml:space="preserve"> станд</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кВар</w:t>
            </w:r>
          </w:p>
        </w:tc>
        <w:tc>
          <w:tcPr>
            <w:tcW w:w="949" w:type="dxa"/>
            <w:shd w:val="clear" w:color="auto" w:fill="auto"/>
          </w:tcPr>
          <w:p w:rsidR="00843DE0" w:rsidRPr="00D04A3C" w:rsidRDefault="00981BC3" w:rsidP="00D04A3C">
            <w:pPr>
              <w:tabs>
                <w:tab w:val="left" w:pos="2694"/>
                <w:tab w:val="left" w:pos="4253"/>
              </w:tabs>
              <w:suppressAutoHyphens/>
              <w:spacing w:line="360" w:lineRule="auto"/>
              <w:ind w:left="0" w:firstLine="0"/>
              <w:jc w:val="center"/>
              <w:rPr>
                <w:szCs w:val="28"/>
              </w:rPr>
            </w:pPr>
            <w:r>
              <w:rPr>
                <w:szCs w:val="28"/>
              </w:rPr>
              <w:pict>
                <v:shape id="_x0000_i1620" type="#_x0000_t75" style="width:24pt;height:20.25pt">
                  <v:imagedata r:id="rId493" o:title=""/>
                </v:shape>
              </w:pict>
            </w:r>
            <w:r w:rsidR="00843DE0"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кВА</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Число КТП,</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Число и мощность</w:t>
            </w:r>
            <w:r w:rsidR="004B2E86" w:rsidRPr="00D04A3C">
              <w:rPr>
                <w:szCs w:val="28"/>
              </w:rPr>
              <w:t xml:space="preserve"> </w:t>
            </w:r>
            <w:r w:rsidRPr="00D04A3C">
              <w:rPr>
                <w:szCs w:val="28"/>
              </w:rPr>
              <w:t>тр-ров</w:t>
            </w:r>
          </w:p>
        </w:tc>
        <w:tc>
          <w:tcPr>
            <w:tcW w:w="63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w:t>
            </w:r>
            <w:r w:rsidRPr="00D04A3C">
              <w:rPr>
                <w:szCs w:val="28"/>
                <w:vertAlign w:val="subscript"/>
              </w:rPr>
              <w:t>М</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w:t>
            </w:r>
            <w:r w:rsidRPr="00D04A3C">
              <w:rPr>
                <w:szCs w:val="28"/>
                <w:vertAlign w:val="subscript"/>
              </w:rPr>
              <w:t>М</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67,4487</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39,2388</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35,67</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12,5</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70,9383</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1КТП 2х160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4699,9</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4003,93</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4312</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1510,9</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450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5329,06</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2КТП 4х1600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1,08</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2,16</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2697,81</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2633,81</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2798</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980,6</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600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3135,78</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3КТП 2х1600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1,06</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2,12</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1843,47</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1790,82</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1903</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666,7</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240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2190,27</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4КТП 2х1600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1,06</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2,12</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1191,12</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1173,76</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1354</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474,6</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240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1477,58</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5КТП 2х1000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1,15</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rPr>
                <w:szCs w:val="28"/>
              </w:rPr>
            </w:pPr>
            <w:r w:rsidRPr="00D04A3C">
              <w:rPr>
                <w:szCs w:val="28"/>
              </w:rPr>
              <w:t>2,3</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3086,8</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3484,06</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3752</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1314,8</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450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3911,3</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6КТП 4х1000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1,08</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2,16</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7</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747,807</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733,798</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846,7</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296,7</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300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926,329</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rPr>
                <w:szCs w:val="28"/>
              </w:rPr>
            </w:pPr>
            <w:r w:rsidRPr="00D04A3C">
              <w:rPr>
                <w:szCs w:val="28"/>
              </w:rPr>
              <w:t xml:space="preserve"> 7КТП 2х630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1,15</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2,3</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8</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10,0972</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5,87759</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6,531</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2,3</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12,9815</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9</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7,61779</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4,43413</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4,927</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1,7</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9,79368</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10</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15,3778</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12,7004</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14,11</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4,9</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22,1604</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11</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58,5834</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49,1136</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54,57</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19,1</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80,0623</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6"/>
              </w:rPr>
            </w:pP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12</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187,519</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266,294</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426,1</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149,3</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150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293,719</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8КТП 2х160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1,6</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3,2</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13</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12,7759</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7,42614</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8,251</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2,9</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16,4194</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6"/>
              </w:rPr>
            </w:pP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14</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130,718</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146,611</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175,9</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61,6</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235,708</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6"/>
              </w:rPr>
            </w:pPr>
            <w:r w:rsidRPr="00D04A3C">
              <w:rPr>
                <w:szCs w:val="28"/>
              </w:rPr>
              <w:t>9КТП 2х160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15</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40,3528</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43,2005</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51,84</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18,2</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65,6948</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6"/>
              </w:rPr>
            </w:pPr>
            <w:r w:rsidRPr="00D04A3C">
              <w:rPr>
                <w:szCs w:val="28"/>
              </w:rPr>
              <w:t>10КТП 2х160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16</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17,4094</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12,0296</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13,37</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4,7</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23,5125</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17</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502,821</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428,368</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485,5</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170,1</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200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578,213</w:t>
            </w:r>
          </w:p>
        </w:tc>
        <w:tc>
          <w:tcPr>
            <w:tcW w:w="1751" w:type="dxa"/>
            <w:shd w:val="clear" w:color="auto" w:fill="auto"/>
          </w:tcPr>
          <w:p w:rsidR="00843DE0" w:rsidRPr="00D04A3C" w:rsidRDefault="00843DE0" w:rsidP="00D04A3C">
            <w:pPr>
              <w:pStyle w:val="2"/>
              <w:keepNext w:val="0"/>
              <w:widowControl w:val="0"/>
              <w:suppressAutoHyphens/>
              <w:spacing w:line="360" w:lineRule="auto"/>
              <w:rPr>
                <w:b w:val="0"/>
                <w:sz w:val="20"/>
                <w:szCs w:val="28"/>
              </w:rPr>
            </w:pPr>
            <w:r w:rsidRPr="00D04A3C">
              <w:rPr>
                <w:b w:val="0"/>
                <w:sz w:val="20"/>
                <w:szCs w:val="28"/>
              </w:rPr>
              <w:t>11КТП 2х400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1,13</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2,26</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18</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8,34678</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4,85555</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5,395</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1,9</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10,7293</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19</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1591,46</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1356,96</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1454</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509,5</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600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1806,06</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12КТП 2х1000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1,07</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2,14</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20</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921,9</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786,301</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1028</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360,3</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200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1115,61</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13КТП 2х630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1,31</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2,62</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49,2101</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55,384</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88,61</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31,1</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118,541</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c>
          <w:tcPr>
            <w:tcW w:w="631" w:type="dxa"/>
            <w:shd w:val="clear" w:color="auto" w:fill="auto"/>
          </w:tcPr>
          <w:p w:rsidR="00843DE0" w:rsidRPr="00D04A3C" w:rsidRDefault="00843DE0" w:rsidP="00D04A3C">
            <w:pPr>
              <w:suppressAutoHyphens/>
              <w:spacing w:line="360" w:lineRule="auto"/>
              <w:ind w:left="0" w:firstLine="0"/>
              <w:jc w:val="center"/>
              <w:rPr>
                <w:szCs w:val="24"/>
              </w:rPr>
            </w:pP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22</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5890,42</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5022,65</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6568</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2301,6</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600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7215,95</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14КТП 4х2500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1,31</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2,62</w:t>
            </w:r>
          </w:p>
        </w:tc>
      </w:tr>
      <w:tr w:rsidR="00843DE0" w:rsidRPr="00D04A3C" w:rsidTr="00D04A3C">
        <w:tc>
          <w:tcPr>
            <w:tcW w:w="54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23</w:t>
            </w:r>
          </w:p>
        </w:tc>
        <w:tc>
          <w:tcPr>
            <w:tcW w:w="926" w:type="dxa"/>
            <w:shd w:val="clear" w:color="auto" w:fill="auto"/>
          </w:tcPr>
          <w:p w:rsidR="00843DE0" w:rsidRPr="00D04A3C" w:rsidRDefault="00843DE0" w:rsidP="00D04A3C">
            <w:pPr>
              <w:suppressAutoHyphens/>
              <w:spacing w:line="360" w:lineRule="auto"/>
              <w:ind w:left="0" w:firstLine="0"/>
              <w:jc w:val="center"/>
              <w:rPr>
                <w:szCs w:val="24"/>
              </w:rPr>
            </w:pPr>
            <w:r w:rsidRPr="00146192">
              <w:t>6936,79</w:t>
            </w:r>
          </w:p>
        </w:tc>
        <w:tc>
          <w:tcPr>
            <w:tcW w:w="1105" w:type="dxa"/>
            <w:shd w:val="clear" w:color="auto" w:fill="auto"/>
          </w:tcPr>
          <w:p w:rsidR="00843DE0" w:rsidRPr="00D04A3C" w:rsidRDefault="00843DE0" w:rsidP="00D04A3C">
            <w:pPr>
              <w:suppressAutoHyphens/>
              <w:spacing w:line="360" w:lineRule="auto"/>
              <w:ind w:left="0" w:firstLine="0"/>
              <w:jc w:val="center"/>
              <w:rPr>
                <w:szCs w:val="24"/>
              </w:rPr>
            </w:pPr>
            <w:r w:rsidRPr="00146192">
              <w:t>6772,62</w:t>
            </w:r>
          </w:p>
        </w:tc>
        <w:tc>
          <w:tcPr>
            <w:tcW w:w="1082" w:type="dxa"/>
            <w:shd w:val="clear" w:color="auto" w:fill="auto"/>
          </w:tcPr>
          <w:p w:rsidR="00843DE0" w:rsidRPr="00D04A3C" w:rsidRDefault="00843DE0" w:rsidP="00D04A3C">
            <w:pPr>
              <w:suppressAutoHyphens/>
              <w:spacing w:line="360" w:lineRule="auto"/>
              <w:ind w:left="0" w:firstLine="0"/>
              <w:jc w:val="center"/>
              <w:rPr>
                <w:szCs w:val="24"/>
              </w:rPr>
            </w:pPr>
            <w:r w:rsidRPr="00146192">
              <w:t>7196</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2521,6</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450</w:t>
            </w:r>
          </w:p>
        </w:tc>
        <w:tc>
          <w:tcPr>
            <w:tcW w:w="949" w:type="dxa"/>
            <w:shd w:val="clear" w:color="auto" w:fill="auto"/>
          </w:tcPr>
          <w:p w:rsidR="00843DE0" w:rsidRPr="00D04A3C" w:rsidRDefault="00843DE0" w:rsidP="00D04A3C">
            <w:pPr>
              <w:suppressAutoHyphens/>
              <w:spacing w:line="360" w:lineRule="auto"/>
              <w:ind w:left="0" w:firstLine="0"/>
              <w:jc w:val="center"/>
              <w:rPr>
                <w:szCs w:val="24"/>
              </w:rPr>
            </w:pPr>
            <w:r w:rsidRPr="00146192">
              <w:t>8266,33</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15КТП 4х2500</w:t>
            </w:r>
          </w:p>
        </w:tc>
        <w:tc>
          <w:tcPr>
            <w:tcW w:w="631" w:type="dxa"/>
            <w:shd w:val="clear" w:color="auto" w:fill="auto"/>
          </w:tcPr>
          <w:p w:rsidR="00843DE0" w:rsidRPr="00D04A3C" w:rsidRDefault="00843DE0" w:rsidP="00D04A3C">
            <w:pPr>
              <w:suppressAutoHyphens/>
              <w:spacing w:line="360" w:lineRule="auto"/>
              <w:ind w:left="0" w:firstLine="0"/>
              <w:jc w:val="center"/>
              <w:rPr>
                <w:szCs w:val="24"/>
              </w:rPr>
            </w:pPr>
            <w:r w:rsidRPr="00146192">
              <w:t>1,1</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2,2</w:t>
            </w:r>
          </w:p>
        </w:tc>
      </w:tr>
      <w:tr w:rsidR="00843DE0" w:rsidRPr="00D04A3C" w:rsidTr="00D04A3C">
        <w:tc>
          <w:tcPr>
            <w:tcW w:w="547" w:type="dxa"/>
            <w:shd w:val="clear" w:color="auto" w:fill="auto"/>
          </w:tcPr>
          <w:p w:rsidR="00843DE0" w:rsidRPr="00D04A3C" w:rsidRDefault="00B527DE" w:rsidP="00D04A3C">
            <w:pPr>
              <w:tabs>
                <w:tab w:val="left" w:pos="2694"/>
                <w:tab w:val="left" w:pos="4253"/>
              </w:tabs>
              <w:suppressAutoHyphens/>
              <w:spacing w:line="360" w:lineRule="auto"/>
              <w:ind w:left="0" w:firstLine="0"/>
              <w:jc w:val="center"/>
              <w:rPr>
                <w:szCs w:val="28"/>
                <w:lang w:val="uk-UA"/>
              </w:rPr>
            </w:pPr>
            <w:r w:rsidRPr="00D04A3C">
              <w:rPr>
                <w:szCs w:val="28"/>
                <w:lang w:val="uk-UA"/>
              </w:rPr>
              <w:t>24</w:t>
            </w:r>
          </w:p>
        </w:tc>
        <w:tc>
          <w:tcPr>
            <w:tcW w:w="92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61,04</w:t>
            </w:r>
          </w:p>
        </w:tc>
        <w:tc>
          <w:tcPr>
            <w:tcW w:w="110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28,43</w:t>
            </w:r>
          </w:p>
        </w:tc>
        <w:tc>
          <w:tcPr>
            <w:tcW w:w="10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31,56</w:t>
            </w:r>
          </w:p>
        </w:tc>
        <w:tc>
          <w:tcPr>
            <w:tcW w:w="949" w:type="dxa"/>
            <w:shd w:val="clear" w:color="auto" w:fill="auto"/>
          </w:tcPr>
          <w:p w:rsidR="00843DE0" w:rsidRPr="00D04A3C" w:rsidRDefault="00843DE0" w:rsidP="00D04A3C">
            <w:pPr>
              <w:suppressAutoHyphens/>
              <w:spacing w:line="360" w:lineRule="auto"/>
              <w:ind w:left="0" w:firstLine="0"/>
              <w:jc w:val="right"/>
              <w:rPr>
                <w:szCs w:val="24"/>
              </w:rPr>
            </w:pPr>
            <w:r w:rsidRPr="00146192">
              <w:t>1510,99</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67,34</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3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r>
      <w:tr w:rsidR="00843DE0" w:rsidRPr="00D04A3C" w:rsidTr="00D04A3C">
        <w:tc>
          <w:tcPr>
            <w:tcW w:w="547" w:type="dxa"/>
            <w:shd w:val="clear" w:color="auto" w:fill="auto"/>
          </w:tcPr>
          <w:p w:rsidR="00843DE0" w:rsidRPr="00D04A3C" w:rsidRDefault="00B527DE" w:rsidP="00D04A3C">
            <w:pPr>
              <w:tabs>
                <w:tab w:val="left" w:pos="2694"/>
                <w:tab w:val="left" w:pos="4253"/>
              </w:tabs>
              <w:suppressAutoHyphens/>
              <w:spacing w:line="360" w:lineRule="auto"/>
              <w:ind w:left="0" w:firstLine="0"/>
              <w:jc w:val="center"/>
              <w:rPr>
                <w:szCs w:val="28"/>
                <w:lang w:val="uk-UA"/>
              </w:rPr>
            </w:pPr>
            <w:r w:rsidRPr="00D04A3C">
              <w:rPr>
                <w:szCs w:val="28"/>
                <w:lang w:val="uk-UA"/>
              </w:rPr>
              <w:t>25</w:t>
            </w:r>
          </w:p>
        </w:tc>
        <w:tc>
          <w:tcPr>
            <w:tcW w:w="92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101,33</w:t>
            </w:r>
          </w:p>
        </w:tc>
        <w:tc>
          <w:tcPr>
            <w:tcW w:w="110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89,17</w:t>
            </w:r>
          </w:p>
        </w:tc>
        <w:tc>
          <w:tcPr>
            <w:tcW w:w="10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133,76</w:t>
            </w:r>
          </w:p>
        </w:tc>
        <w:tc>
          <w:tcPr>
            <w:tcW w:w="949" w:type="dxa"/>
            <w:shd w:val="clear" w:color="auto" w:fill="auto"/>
          </w:tcPr>
          <w:p w:rsidR="00843DE0" w:rsidRPr="00D04A3C" w:rsidRDefault="00843DE0" w:rsidP="00D04A3C">
            <w:pPr>
              <w:suppressAutoHyphens/>
              <w:spacing w:line="360" w:lineRule="auto"/>
              <w:ind w:left="0" w:firstLine="0"/>
              <w:jc w:val="right"/>
              <w:rPr>
                <w:szCs w:val="24"/>
              </w:rPr>
            </w:pPr>
            <w:r w:rsidRPr="00146192">
              <w:t>980,628</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134,98</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3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r>
      <w:tr w:rsidR="00843DE0" w:rsidRPr="00D04A3C" w:rsidTr="00D04A3C">
        <w:tc>
          <w:tcPr>
            <w:tcW w:w="547" w:type="dxa"/>
            <w:shd w:val="clear" w:color="auto" w:fill="auto"/>
          </w:tcPr>
          <w:p w:rsidR="00843DE0" w:rsidRPr="00D04A3C" w:rsidRDefault="00B527DE" w:rsidP="00D04A3C">
            <w:pPr>
              <w:tabs>
                <w:tab w:val="left" w:pos="2694"/>
                <w:tab w:val="left" w:pos="4253"/>
              </w:tabs>
              <w:suppressAutoHyphens/>
              <w:spacing w:line="360" w:lineRule="auto"/>
              <w:ind w:left="0" w:firstLine="0"/>
              <w:jc w:val="center"/>
              <w:rPr>
                <w:szCs w:val="28"/>
                <w:lang w:val="uk-UA"/>
              </w:rPr>
            </w:pPr>
            <w:r w:rsidRPr="00D04A3C">
              <w:rPr>
                <w:szCs w:val="28"/>
              </w:rPr>
              <w:t>2</w:t>
            </w:r>
            <w:r w:rsidRPr="00D04A3C">
              <w:rPr>
                <w:szCs w:val="28"/>
                <w:lang w:val="uk-UA"/>
              </w:rPr>
              <w:t>6</w:t>
            </w:r>
          </w:p>
        </w:tc>
        <w:tc>
          <w:tcPr>
            <w:tcW w:w="92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45,61</w:t>
            </w:r>
          </w:p>
        </w:tc>
        <w:tc>
          <w:tcPr>
            <w:tcW w:w="110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53,05</w:t>
            </w:r>
          </w:p>
        </w:tc>
        <w:tc>
          <w:tcPr>
            <w:tcW w:w="10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60,84</w:t>
            </w:r>
          </w:p>
        </w:tc>
        <w:tc>
          <w:tcPr>
            <w:tcW w:w="949" w:type="dxa"/>
            <w:shd w:val="clear" w:color="auto" w:fill="auto"/>
          </w:tcPr>
          <w:p w:rsidR="00843DE0" w:rsidRPr="00D04A3C" w:rsidRDefault="00843DE0" w:rsidP="00D04A3C">
            <w:pPr>
              <w:suppressAutoHyphens/>
              <w:spacing w:line="360" w:lineRule="auto"/>
              <w:ind w:left="0" w:firstLine="0"/>
              <w:jc w:val="right"/>
              <w:rPr>
                <w:szCs w:val="24"/>
              </w:rPr>
            </w:pPr>
            <w:r w:rsidRPr="00146192">
              <w:t>666,766</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69,98</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3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r>
      <w:tr w:rsidR="00843DE0" w:rsidRPr="00D04A3C" w:rsidTr="00D04A3C">
        <w:tc>
          <w:tcPr>
            <w:tcW w:w="547" w:type="dxa"/>
            <w:shd w:val="clear" w:color="auto" w:fill="auto"/>
          </w:tcPr>
          <w:p w:rsidR="00843DE0" w:rsidRPr="00D04A3C" w:rsidRDefault="00B527DE" w:rsidP="00D04A3C">
            <w:pPr>
              <w:tabs>
                <w:tab w:val="left" w:pos="2694"/>
                <w:tab w:val="left" w:pos="4253"/>
              </w:tabs>
              <w:suppressAutoHyphens/>
              <w:spacing w:line="360" w:lineRule="auto"/>
              <w:ind w:left="0" w:firstLine="0"/>
              <w:jc w:val="center"/>
              <w:rPr>
                <w:szCs w:val="28"/>
                <w:lang w:val="uk-UA"/>
              </w:rPr>
            </w:pPr>
            <w:r w:rsidRPr="00D04A3C">
              <w:rPr>
                <w:szCs w:val="28"/>
              </w:rPr>
              <w:t>2</w:t>
            </w:r>
            <w:r w:rsidRPr="00D04A3C">
              <w:rPr>
                <w:szCs w:val="28"/>
                <w:lang w:val="uk-UA"/>
              </w:rPr>
              <w:t>7</w:t>
            </w:r>
          </w:p>
        </w:tc>
        <w:tc>
          <w:tcPr>
            <w:tcW w:w="92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21,5</w:t>
            </w:r>
          </w:p>
        </w:tc>
        <w:tc>
          <w:tcPr>
            <w:tcW w:w="110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10,32</w:t>
            </w:r>
          </w:p>
        </w:tc>
        <w:tc>
          <w:tcPr>
            <w:tcW w:w="10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15,48</w:t>
            </w:r>
          </w:p>
        </w:tc>
        <w:tc>
          <w:tcPr>
            <w:tcW w:w="949" w:type="dxa"/>
            <w:shd w:val="clear" w:color="auto" w:fill="auto"/>
          </w:tcPr>
          <w:p w:rsidR="00843DE0" w:rsidRPr="00D04A3C" w:rsidRDefault="00843DE0" w:rsidP="00D04A3C">
            <w:pPr>
              <w:suppressAutoHyphens/>
              <w:spacing w:line="360" w:lineRule="auto"/>
              <w:ind w:left="0" w:firstLine="0"/>
              <w:jc w:val="right"/>
              <w:rPr>
                <w:szCs w:val="24"/>
              </w:rPr>
            </w:pPr>
            <w:r w:rsidRPr="00146192">
              <w:t>474,589</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23,86</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3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r>
      <w:tr w:rsidR="00843DE0" w:rsidRPr="00D04A3C" w:rsidTr="00D04A3C">
        <w:tc>
          <w:tcPr>
            <w:tcW w:w="547" w:type="dxa"/>
            <w:shd w:val="clear" w:color="auto" w:fill="auto"/>
          </w:tcPr>
          <w:p w:rsidR="00843DE0" w:rsidRPr="00D04A3C" w:rsidRDefault="00B527DE" w:rsidP="00D04A3C">
            <w:pPr>
              <w:tabs>
                <w:tab w:val="left" w:pos="2694"/>
                <w:tab w:val="left" w:pos="4253"/>
              </w:tabs>
              <w:suppressAutoHyphens/>
              <w:spacing w:line="360" w:lineRule="auto"/>
              <w:ind w:left="0" w:firstLine="0"/>
              <w:jc w:val="center"/>
              <w:rPr>
                <w:szCs w:val="28"/>
                <w:lang w:val="uk-UA"/>
              </w:rPr>
            </w:pPr>
            <w:r w:rsidRPr="00D04A3C">
              <w:rPr>
                <w:szCs w:val="28"/>
              </w:rPr>
              <w:t>2</w:t>
            </w:r>
            <w:r w:rsidRPr="00D04A3C">
              <w:rPr>
                <w:szCs w:val="28"/>
                <w:lang w:val="uk-UA"/>
              </w:rPr>
              <w:t>8</w:t>
            </w:r>
          </w:p>
        </w:tc>
        <w:tc>
          <w:tcPr>
            <w:tcW w:w="92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59,91</w:t>
            </w:r>
          </w:p>
        </w:tc>
        <w:tc>
          <w:tcPr>
            <w:tcW w:w="110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37,14</w:t>
            </w:r>
          </w:p>
        </w:tc>
        <w:tc>
          <w:tcPr>
            <w:tcW w:w="10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41,23</w:t>
            </w:r>
          </w:p>
        </w:tc>
        <w:tc>
          <w:tcPr>
            <w:tcW w:w="949" w:type="dxa"/>
            <w:shd w:val="clear" w:color="auto" w:fill="auto"/>
          </w:tcPr>
          <w:p w:rsidR="00843DE0" w:rsidRPr="00D04A3C" w:rsidRDefault="00843DE0" w:rsidP="00D04A3C">
            <w:pPr>
              <w:suppressAutoHyphens/>
              <w:spacing w:line="360" w:lineRule="auto"/>
              <w:ind w:left="0" w:firstLine="0"/>
              <w:jc w:val="right"/>
              <w:rPr>
                <w:szCs w:val="24"/>
              </w:rPr>
            </w:pPr>
            <w:r w:rsidRPr="00146192">
              <w:t>1314,81</w:t>
            </w:r>
          </w:p>
        </w:tc>
        <w:tc>
          <w:tcPr>
            <w:tcW w:w="81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94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70,48</w:t>
            </w:r>
          </w:p>
        </w:tc>
        <w:tc>
          <w:tcPr>
            <w:tcW w:w="175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3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8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r>
    </w:tbl>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Примечание 1. Для обеспечения наилучшей в данных условиях взаимозаменяемости будем использовать только три типоразмера трансформаторов КТП.</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br w:type="page"/>
        <w:t>Таблица 7 Стандартные БСК</w:t>
      </w:r>
    </w:p>
    <w:tbl>
      <w:tblPr>
        <w:tblW w:w="369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866"/>
        <w:gridCol w:w="2413"/>
      </w:tblGrid>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Q</w:t>
            </w:r>
            <w:r w:rsidRPr="00D04A3C">
              <w:rPr>
                <w:vertAlign w:val="subscript"/>
              </w:rPr>
              <w:sym w:font="Symbol" w:char="F073"/>
            </w:r>
            <w:r w:rsidRPr="00D04A3C">
              <w:rPr>
                <w:szCs w:val="28"/>
                <w:vertAlign w:val="subscript"/>
                <w:lang w:val="en-US"/>
              </w:rPr>
              <w:t>i</w:t>
            </w:r>
            <w:r w:rsidRPr="00D04A3C">
              <w:rPr>
                <w:szCs w:val="28"/>
                <w:vertAlign w:val="subscript"/>
              </w:rPr>
              <w:t xml:space="preserve"> станд</w:t>
            </w:r>
            <w:r w:rsidRPr="00D04A3C">
              <w:rPr>
                <w:szCs w:val="28"/>
              </w:rPr>
              <w:t>,</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Тип БСК</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4х450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4хУКЛН-0,38-450-150 УЗ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2х600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2хУКЛН-0,38-600-150 УЗ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3х240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3хУКБ-0,415-240 ТЗ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2х240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2хУКБ-0,415-240 ТЗ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3х450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3хУКЛН-0,38-450-150 УЗ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7</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1х300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1хУКЛН-0,38-300-150 УЗ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12</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1х150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1хУКБ-0,38-150 УЗ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17</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1х200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1хУКБН-0,38-200-50 УЗ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19</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1х600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1хУКЛН-0,38-600-150 УЗ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20</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2х200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2хУКБН-0,38-200-50 УЗ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22</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4х600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4хУКЛН-0,38-600-150 УЗ</w:t>
            </w:r>
          </w:p>
        </w:tc>
      </w:tr>
      <w:tr w:rsidR="00843DE0" w:rsidRPr="00D04A3C" w:rsidTr="00D04A3C">
        <w:tc>
          <w:tcPr>
            <w:tcW w:w="41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23</w:t>
            </w:r>
          </w:p>
        </w:tc>
        <w:tc>
          <w:tcPr>
            <w:tcW w:w="8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6х450</w:t>
            </w:r>
          </w:p>
        </w:tc>
        <w:tc>
          <w:tcPr>
            <w:tcW w:w="2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6хУКЛН-0,38-450-150 УЗ</w:t>
            </w:r>
          </w:p>
        </w:tc>
      </w:tr>
    </w:tbl>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B527DE"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На</w:t>
      </w:r>
      <w:r w:rsidR="004B2E86" w:rsidRPr="00146192">
        <w:rPr>
          <w:sz w:val="28"/>
          <w:szCs w:val="28"/>
        </w:rPr>
        <w:t xml:space="preserve"> </w:t>
      </w:r>
      <w:r w:rsidRPr="00146192">
        <w:rPr>
          <w:sz w:val="28"/>
          <w:szCs w:val="28"/>
        </w:rPr>
        <w:t>предприятиях</w:t>
      </w:r>
      <w:r w:rsidR="004B2E86" w:rsidRPr="00146192">
        <w:rPr>
          <w:sz w:val="28"/>
          <w:szCs w:val="28"/>
        </w:rPr>
        <w:t xml:space="preserve"> </w:t>
      </w:r>
      <w:r w:rsidRPr="00146192">
        <w:rPr>
          <w:sz w:val="28"/>
          <w:szCs w:val="28"/>
        </w:rPr>
        <w:t>средней</w:t>
      </w:r>
      <w:r w:rsidR="004B2E86" w:rsidRPr="00146192">
        <w:rPr>
          <w:sz w:val="28"/>
          <w:szCs w:val="28"/>
        </w:rPr>
        <w:t xml:space="preserve"> </w:t>
      </w:r>
      <w:r w:rsidRPr="00146192">
        <w:rPr>
          <w:sz w:val="28"/>
          <w:szCs w:val="28"/>
        </w:rPr>
        <w:t>и</w:t>
      </w:r>
      <w:r w:rsidR="004B2E86" w:rsidRPr="00146192">
        <w:rPr>
          <w:sz w:val="28"/>
          <w:szCs w:val="28"/>
        </w:rPr>
        <w:t xml:space="preserve"> </w:t>
      </w:r>
      <w:r w:rsidRPr="00146192">
        <w:rPr>
          <w:sz w:val="28"/>
          <w:szCs w:val="28"/>
        </w:rPr>
        <w:t>малой</w:t>
      </w:r>
      <w:r w:rsidR="004B2E86" w:rsidRPr="00146192">
        <w:rPr>
          <w:sz w:val="28"/>
          <w:szCs w:val="28"/>
        </w:rPr>
        <w:t xml:space="preserve"> </w:t>
      </w:r>
      <w:r w:rsidRPr="00146192">
        <w:rPr>
          <w:sz w:val="28"/>
          <w:szCs w:val="28"/>
        </w:rPr>
        <w:t>мощности</w:t>
      </w:r>
      <w:r w:rsidR="004B2E86" w:rsidRPr="00146192">
        <w:rPr>
          <w:sz w:val="28"/>
          <w:szCs w:val="28"/>
        </w:rPr>
        <w:t xml:space="preserve"> </w:t>
      </w:r>
      <w:r w:rsidRPr="00146192">
        <w:rPr>
          <w:sz w:val="28"/>
          <w:szCs w:val="28"/>
        </w:rPr>
        <w:t>для</w:t>
      </w:r>
      <w:r w:rsidR="004B2E86" w:rsidRPr="00146192">
        <w:rPr>
          <w:sz w:val="28"/>
          <w:szCs w:val="28"/>
        </w:rPr>
        <w:t xml:space="preserve"> </w:t>
      </w:r>
      <w:r w:rsidRPr="00146192">
        <w:rPr>
          <w:sz w:val="28"/>
          <w:szCs w:val="28"/>
        </w:rPr>
        <w:t>разгрузки</w:t>
      </w:r>
      <w:r w:rsidR="004B2E86" w:rsidRPr="00146192">
        <w:rPr>
          <w:sz w:val="28"/>
          <w:szCs w:val="28"/>
        </w:rPr>
        <w:t xml:space="preserve"> </w:t>
      </w:r>
      <w:r w:rsidRPr="00146192">
        <w:rPr>
          <w:sz w:val="28"/>
          <w:szCs w:val="28"/>
        </w:rPr>
        <w:t>кабельных</w:t>
      </w:r>
      <w:r w:rsidR="004B2E86" w:rsidRPr="00146192">
        <w:rPr>
          <w:sz w:val="28"/>
          <w:szCs w:val="28"/>
        </w:rPr>
        <w:t xml:space="preserve"> </w:t>
      </w:r>
      <w:r w:rsidRPr="00146192">
        <w:rPr>
          <w:sz w:val="28"/>
          <w:szCs w:val="28"/>
        </w:rPr>
        <w:t>каналов</w:t>
      </w:r>
      <w:r w:rsidR="004B2E86" w:rsidRPr="00146192">
        <w:rPr>
          <w:sz w:val="28"/>
          <w:szCs w:val="28"/>
        </w:rPr>
        <w:t xml:space="preserve"> </w:t>
      </w:r>
      <w:r w:rsidRPr="00146192">
        <w:rPr>
          <w:sz w:val="28"/>
          <w:szCs w:val="28"/>
        </w:rPr>
        <w:t>от</w:t>
      </w:r>
      <w:r w:rsidR="004B2E86" w:rsidRPr="00146192">
        <w:rPr>
          <w:sz w:val="28"/>
          <w:szCs w:val="28"/>
        </w:rPr>
        <w:t xml:space="preserve"> </w:t>
      </w:r>
      <w:r w:rsidRPr="00146192">
        <w:rPr>
          <w:sz w:val="28"/>
          <w:szCs w:val="28"/>
        </w:rPr>
        <w:t>отходящих</w:t>
      </w:r>
      <w:r w:rsidR="004B2E86" w:rsidRPr="00146192">
        <w:rPr>
          <w:sz w:val="28"/>
          <w:szCs w:val="28"/>
        </w:rPr>
        <w:t xml:space="preserve"> </w:t>
      </w:r>
      <w:r w:rsidRPr="00146192">
        <w:rPr>
          <w:sz w:val="28"/>
          <w:szCs w:val="28"/>
        </w:rPr>
        <w:t>линий</w:t>
      </w:r>
      <w:r w:rsidR="004B2E86" w:rsidRPr="00146192">
        <w:rPr>
          <w:sz w:val="28"/>
          <w:szCs w:val="28"/>
        </w:rPr>
        <w:t xml:space="preserve"> </w:t>
      </w:r>
      <w:r w:rsidRPr="00146192">
        <w:rPr>
          <w:sz w:val="28"/>
          <w:szCs w:val="28"/>
        </w:rPr>
        <w:t>(от</w:t>
      </w:r>
      <w:r w:rsidR="004B2E86" w:rsidRPr="00146192">
        <w:rPr>
          <w:sz w:val="28"/>
          <w:szCs w:val="28"/>
        </w:rPr>
        <w:t xml:space="preserve"> </w:t>
      </w:r>
      <w:r w:rsidRPr="00146192">
        <w:rPr>
          <w:sz w:val="28"/>
          <w:szCs w:val="28"/>
        </w:rPr>
        <w:t>ПГВ</w:t>
      </w:r>
      <w:r w:rsidR="004B2E86" w:rsidRPr="00146192">
        <w:rPr>
          <w:sz w:val="28"/>
          <w:szCs w:val="28"/>
        </w:rPr>
        <w:t xml:space="preserve"> </w:t>
      </w:r>
      <w:r w:rsidRPr="00146192">
        <w:rPr>
          <w:sz w:val="28"/>
          <w:szCs w:val="28"/>
        </w:rPr>
        <w:t>до</w:t>
      </w:r>
      <w:r w:rsidR="004B2E86" w:rsidRPr="00146192">
        <w:rPr>
          <w:sz w:val="28"/>
          <w:szCs w:val="28"/>
        </w:rPr>
        <w:t xml:space="preserve"> </w:t>
      </w:r>
      <w:r w:rsidRPr="00146192">
        <w:rPr>
          <w:sz w:val="28"/>
          <w:szCs w:val="28"/>
        </w:rPr>
        <w:t>цеховых</w:t>
      </w:r>
      <w:r w:rsidR="004B2E86" w:rsidRPr="00146192">
        <w:rPr>
          <w:sz w:val="28"/>
          <w:szCs w:val="28"/>
        </w:rPr>
        <w:t xml:space="preserve"> </w:t>
      </w:r>
      <w:r w:rsidRPr="00146192">
        <w:rPr>
          <w:sz w:val="28"/>
          <w:szCs w:val="28"/>
        </w:rPr>
        <w:t>трансформаторных</w:t>
      </w:r>
      <w:r w:rsidR="004B2E86" w:rsidRPr="00146192">
        <w:rPr>
          <w:sz w:val="28"/>
          <w:szCs w:val="28"/>
        </w:rPr>
        <w:t xml:space="preserve"> </w:t>
      </w:r>
      <w:r w:rsidRPr="00146192">
        <w:rPr>
          <w:sz w:val="28"/>
          <w:szCs w:val="28"/>
        </w:rPr>
        <w:t>подстанций)</w:t>
      </w:r>
      <w:r w:rsidR="004B2E86" w:rsidRPr="00146192">
        <w:rPr>
          <w:sz w:val="28"/>
          <w:szCs w:val="28"/>
        </w:rPr>
        <w:t xml:space="preserve"> </w:t>
      </w:r>
      <w:r w:rsidRPr="00146192">
        <w:rPr>
          <w:sz w:val="28"/>
          <w:szCs w:val="28"/>
        </w:rPr>
        <w:t>предусматриваются</w:t>
      </w:r>
      <w:r w:rsidR="004B2E86" w:rsidRPr="00146192">
        <w:rPr>
          <w:sz w:val="28"/>
          <w:szCs w:val="28"/>
        </w:rPr>
        <w:t xml:space="preserve"> </w:t>
      </w:r>
      <w:r w:rsidRPr="00146192">
        <w:rPr>
          <w:sz w:val="28"/>
          <w:szCs w:val="28"/>
        </w:rPr>
        <w:t>РП.</w:t>
      </w:r>
      <w:r w:rsidR="00B527DE" w:rsidRPr="00146192">
        <w:rPr>
          <w:sz w:val="28"/>
          <w:szCs w:val="28"/>
          <w:lang w:val="uk-UA"/>
        </w:rPr>
        <w:t xml:space="preserve"> </w:t>
      </w:r>
    </w:p>
    <w:p w:rsidR="00B527DE"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В</w:t>
      </w:r>
      <w:r w:rsidR="004B2E86" w:rsidRPr="00146192">
        <w:rPr>
          <w:sz w:val="28"/>
          <w:szCs w:val="28"/>
        </w:rPr>
        <w:t xml:space="preserve"> </w:t>
      </w:r>
      <w:r w:rsidRPr="00146192">
        <w:rPr>
          <w:sz w:val="28"/>
          <w:szCs w:val="28"/>
        </w:rPr>
        <w:t>данном</w:t>
      </w:r>
      <w:r w:rsidR="004B2E86" w:rsidRPr="00146192">
        <w:rPr>
          <w:sz w:val="28"/>
          <w:szCs w:val="28"/>
        </w:rPr>
        <w:t xml:space="preserve"> </w:t>
      </w:r>
      <w:r w:rsidRPr="00146192">
        <w:rPr>
          <w:sz w:val="28"/>
          <w:szCs w:val="28"/>
        </w:rPr>
        <w:t>проекте</w:t>
      </w:r>
      <w:r w:rsidR="004B2E86" w:rsidRPr="00146192">
        <w:rPr>
          <w:sz w:val="28"/>
          <w:szCs w:val="28"/>
        </w:rPr>
        <w:t xml:space="preserve"> </w:t>
      </w:r>
      <w:r w:rsidRPr="00146192">
        <w:rPr>
          <w:sz w:val="28"/>
          <w:szCs w:val="28"/>
        </w:rPr>
        <w:t>ЭП</w:t>
      </w:r>
      <w:r w:rsidR="004B2E86" w:rsidRPr="00146192">
        <w:rPr>
          <w:sz w:val="28"/>
          <w:szCs w:val="28"/>
        </w:rPr>
        <w:t xml:space="preserve"> </w:t>
      </w:r>
      <w:r w:rsidRPr="00146192">
        <w:rPr>
          <w:sz w:val="28"/>
          <w:szCs w:val="28"/>
        </w:rPr>
        <w:t>на</w:t>
      </w:r>
      <w:r w:rsidR="004B2E86" w:rsidRPr="00146192">
        <w:rPr>
          <w:sz w:val="28"/>
          <w:szCs w:val="28"/>
        </w:rPr>
        <w:t xml:space="preserve"> </w:t>
      </w:r>
      <w:r w:rsidRPr="00146192">
        <w:rPr>
          <w:sz w:val="28"/>
          <w:szCs w:val="28"/>
        </w:rPr>
        <w:t>6</w:t>
      </w:r>
      <w:r w:rsidR="004B2E86" w:rsidRPr="00146192">
        <w:rPr>
          <w:sz w:val="28"/>
          <w:szCs w:val="28"/>
        </w:rPr>
        <w:t xml:space="preserve"> </w:t>
      </w:r>
      <w:r w:rsidRPr="00146192">
        <w:rPr>
          <w:sz w:val="28"/>
          <w:szCs w:val="28"/>
        </w:rPr>
        <w:t>кВ</w:t>
      </w:r>
      <w:r w:rsidR="004B2E86" w:rsidRPr="00146192">
        <w:rPr>
          <w:sz w:val="28"/>
          <w:szCs w:val="28"/>
        </w:rPr>
        <w:t xml:space="preserve"> </w:t>
      </w:r>
      <w:r w:rsidRPr="00146192">
        <w:rPr>
          <w:sz w:val="28"/>
          <w:szCs w:val="28"/>
        </w:rPr>
        <w:t>расположены</w:t>
      </w:r>
      <w:r w:rsidR="004B2E86" w:rsidRPr="00146192">
        <w:rPr>
          <w:sz w:val="28"/>
          <w:szCs w:val="28"/>
        </w:rPr>
        <w:t xml:space="preserve"> </w:t>
      </w:r>
      <w:r w:rsidRPr="00146192">
        <w:rPr>
          <w:sz w:val="28"/>
          <w:szCs w:val="28"/>
        </w:rPr>
        <w:t>в</w:t>
      </w:r>
      <w:r w:rsidR="004B2E86" w:rsidRPr="00146192">
        <w:rPr>
          <w:sz w:val="28"/>
          <w:szCs w:val="28"/>
        </w:rPr>
        <w:t xml:space="preserve"> </w:t>
      </w:r>
      <w:r w:rsidRPr="00146192">
        <w:rPr>
          <w:sz w:val="28"/>
          <w:szCs w:val="28"/>
        </w:rPr>
        <w:t>цехах</w:t>
      </w:r>
      <w:r w:rsidR="004B2E86" w:rsidRPr="00146192">
        <w:rPr>
          <w:sz w:val="28"/>
          <w:szCs w:val="28"/>
        </w:rPr>
        <w:t xml:space="preserve"> </w:t>
      </w:r>
      <w:r w:rsidRPr="00146192">
        <w:rPr>
          <w:sz w:val="28"/>
          <w:szCs w:val="28"/>
        </w:rPr>
        <w:t>вместе</w:t>
      </w:r>
      <w:r w:rsidR="004B2E86" w:rsidRPr="00146192">
        <w:rPr>
          <w:sz w:val="28"/>
          <w:szCs w:val="28"/>
        </w:rPr>
        <w:t xml:space="preserve"> </w:t>
      </w:r>
      <w:r w:rsidRPr="00146192">
        <w:rPr>
          <w:sz w:val="28"/>
          <w:szCs w:val="28"/>
        </w:rPr>
        <w:t>с</w:t>
      </w:r>
      <w:r w:rsidR="004B2E86" w:rsidRPr="00146192">
        <w:rPr>
          <w:sz w:val="28"/>
          <w:szCs w:val="28"/>
        </w:rPr>
        <w:t xml:space="preserve"> </w:t>
      </w:r>
      <w:r w:rsidRPr="00146192">
        <w:rPr>
          <w:sz w:val="28"/>
          <w:szCs w:val="28"/>
        </w:rPr>
        <w:t>ЭП</w:t>
      </w:r>
      <w:r w:rsidR="004B2E86" w:rsidRPr="00146192">
        <w:rPr>
          <w:sz w:val="28"/>
          <w:szCs w:val="28"/>
        </w:rPr>
        <w:t xml:space="preserve"> </w:t>
      </w:r>
      <w:r w:rsidRPr="00146192">
        <w:rPr>
          <w:sz w:val="28"/>
          <w:szCs w:val="28"/>
        </w:rPr>
        <w:t>ниже</w:t>
      </w:r>
      <w:r w:rsidR="004B2E86" w:rsidRPr="00146192">
        <w:rPr>
          <w:sz w:val="28"/>
          <w:szCs w:val="28"/>
        </w:rPr>
        <w:t xml:space="preserve"> </w:t>
      </w:r>
      <w:r w:rsidRPr="00146192">
        <w:rPr>
          <w:sz w:val="28"/>
          <w:szCs w:val="28"/>
        </w:rPr>
        <w:t>1000</w:t>
      </w:r>
      <w:r w:rsidR="004B2E86" w:rsidRPr="00146192">
        <w:rPr>
          <w:sz w:val="28"/>
          <w:szCs w:val="28"/>
        </w:rPr>
        <w:t xml:space="preserve"> </w:t>
      </w:r>
      <w:r w:rsidRPr="00146192">
        <w:rPr>
          <w:sz w:val="28"/>
          <w:szCs w:val="28"/>
        </w:rPr>
        <w:t>В,</w:t>
      </w:r>
      <w:r w:rsidR="004B2E86" w:rsidRPr="00146192">
        <w:rPr>
          <w:sz w:val="28"/>
          <w:szCs w:val="28"/>
        </w:rPr>
        <w:t xml:space="preserve"> </w:t>
      </w:r>
      <w:r w:rsidRPr="00146192">
        <w:rPr>
          <w:sz w:val="28"/>
          <w:szCs w:val="28"/>
        </w:rPr>
        <w:t>образуя,</w:t>
      </w:r>
      <w:r w:rsidR="004B2E86" w:rsidRPr="00146192">
        <w:rPr>
          <w:sz w:val="28"/>
          <w:szCs w:val="28"/>
        </w:rPr>
        <w:t xml:space="preserve"> </w:t>
      </w:r>
      <w:r w:rsidRPr="00146192">
        <w:rPr>
          <w:sz w:val="28"/>
          <w:szCs w:val="28"/>
        </w:rPr>
        <w:t>таким</w:t>
      </w:r>
      <w:r w:rsidR="004B2E86" w:rsidRPr="00146192">
        <w:rPr>
          <w:sz w:val="28"/>
          <w:szCs w:val="28"/>
        </w:rPr>
        <w:t xml:space="preserve"> </w:t>
      </w:r>
      <w:r w:rsidRPr="00146192">
        <w:rPr>
          <w:sz w:val="28"/>
          <w:szCs w:val="28"/>
        </w:rPr>
        <w:t>образом,</w:t>
      </w:r>
      <w:r w:rsidR="004B2E86" w:rsidRPr="00146192">
        <w:rPr>
          <w:sz w:val="28"/>
          <w:szCs w:val="28"/>
        </w:rPr>
        <w:t xml:space="preserve"> </w:t>
      </w:r>
      <w:r w:rsidRPr="00146192">
        <w:rPr>
          <w:sz w:val="28"/>
          <w:szCs w:val="28"/>
        </w:rPr>
        <w:t>энергоемкий</w:t>
      </w:r>
      <w:r w:rsidR="004B2E86" w:rsidRPr="00146192">
        <w:rPr>
          <w:sz w:val="28"/>
          <w:szCs w:val="28"/>
        </w:rPr>
        <w:t xml:space="preserve"> </w:t>
      </w:r>
      <w:r w:rsidRPr="00146192">
        <w:rPr>
          <w:sz w:val="28"/>
          <w:szCs w:val="28"/>
        </w:rPr>
        <w:t>объект,</w:t>
      </w:r>
      <w:r w:rsidR="004B2E86" w:rsidRPr="00146192">
        <w:rPr>
          <w:sz w:val="28"/>
          <w:szCs w:val="28"/>
        </w:rPr>
        <w:t xml:space="preserve"> </w:t>
      </w:r>
      <w:r w:rsidRPr="00146192">
        <w:rPr>
          <w:sz w:val="28"/>
          <w:szCs w:val="28"/>
        </w:rPr>
        <w:t>который</w:t>
      </w:r>
      <w:r w:rsidR="004B2E86" w:rsidRPr="00146192">
        <w:rPr>
          <w:sz w:val="28"/>
          <w:szCs w:val="28"/>
        </w:rPr>
        <w:t xml:space="preserve"> </w:t>
      </w:r>
      <w:r w:rsidRPr="00146192">
        <w:rPr>
          <w:sz w:val="28"/>
          <w:szCs w:val="28"/>
        </w:rPr>
        <w:t>имеет</w:t>
      </w:r>
      <w:r w:rsidR="004B2E86" w:rsidRPr="00146192">
        <w:rPr>
          <w:sz w:val="28"/>
          <w:szCs w:val="28"/>
        </w:rPr>
        <w:t xml:space="preserve"> </w:t>
      </w:r>
      <w:r w:rsidRPr="00146192">
        <w:rPr>
          <w:sz w:val="28"/>
          <w:szCs w:val="28"/>
        </w:rPr>
        <w:t>определенное</w:t>
      </w:r>
      <w:r w:rsidR="004B2E86" w:rsidRPr="00146192">
        <w:rPr>
          <w:sz w:val="28"/>
          <w:szCs w:val="28"/>
        </w:rPr>
        <w:t xml:space="preserve"> </w:t>
      </w:r>
      <w:r w:rsidRPr="00146192">
        <w:rPr>
          <w:sz w:val="28"/>
          <w:szCs w:val="28"/>
        </w:rPr>
        <w:t>количество</w:t>
      </w:r>
      <w:r w:rsidR="004B2E86" w:rsidRPr="00146192">
        <w:rPr>
          <w:sz w:val="28"/>
          <w:szCs w:val="28"/>
        </w:rPr>
        <w:t xml:space="preserve"> </w:t>
      </w:r>
      <w:r w:rsidRPr="00146192">
        <w:rPr>
          <w:sz w:val="28"/>
          <w:szCs w:val="28"/>
        </w:rPr>
        <w:t>подходящих</w:t>
      </w:r>
      <w:r w:rsidR="004B2E86" w:rsidRPr="00146192">
        <w:rPr>
          <w:sz w:val="28"/>
          <w:szCs w:val="28"/>
        </w:rPr>
        <w:t xml:space="preserve"> </w:t>
      </w:r>
      <w:r w:rsidRPr="00146192">
        <w:rPr>
          <w:sz w:val="28"/>
          <w:szCs w:val="28"/>
        </w:rPr>
        <w:t>питающих</w:t>
      </w:r>
      <w:r w:rsidR="004B2E86" w:rsidRPr="00146192">
        <w:rPr>
          <w:sz w:val="28"/>
          <w:szCs w:val="28"/>
        </w:rPr>
        <w:t xml:space="preserve"> </w:t>
      </w:r>
      <w:r w:rsidRPr="00146192">
        <w:rPr>
          <w:sz w:val="28"/>
          <w:szCs w:val="28"/>
        </w:rPr>
        <w:t>линий.</w:t>
      </w:r>
      <w:r w:rsidR="004B2E86" w:rsidRPr="00146192">
        <w:rPr>
          <w:sz w:val="28"/>
          <w:szCs w:val="28"/>
        </w:rPr>
        <w:t xml:space="preserve"> </w:t>
      </w:r>
      <w:r w:rsidRPr="00146192">
        <w:rPr>
          <w:sz w:val="28"/>
          <w:szCs w:val="28"/>
        </w:rPr>
        <w:t>Учитывая этот</w:t>
      </w:r>
      <w:r w:rsidR="004B2E86" w:rsidRPr="00146192">
        <w:rPr>
          <w:sz w:val="28"/>
          <w:szCs w:val="28"/>
        </w:rPr>
        <w:t xml:space="preserve"> </w:t>
      </w:r>
      <w:r w:rsidRPr="00146192">
        <w:rPr>
          <w:sz w:val="28"/>
          <w:szCs w:val="28"/>
        </w:rPr>
        <w:t>фактор,</w:t>
      </w:r>
      <w:r w:rsidR="004B2E86" w:rsidRPr="00146192">
        <w:rPr>
          <w:sz w:val="28"/>
          <w:szCs w:val="28"/>
        </w:rPr>
        <w:t xml:space="preserve"> </w:t>
      </w:r>
      <w:r w:rsidRPr="00146192">
        <w:rPr>
          <w:sz w:val="28"/>
          <w:szCs w:val="28"/>
        </w:rPr>
        <w:t>установлен</w:t>
      </w:r>
      <w:r w:rsidR="004B2E86" w:rsidRPr="00146192">
        <w:rPr>
          <w:sz w:val="28"/>
          <w:szCs w:val="28"/>
        </w:rPr>
        <w:t xml:space="preserve"> </w:t>
      </w:r>
      <w:r w:rsidRPr="00146192">
        <w:rPr>
          <w:sz w:val="28"/>
          <w:szCs w:val="28"/>
        </w:rPr>
        <w:t>РП</w:t>
      </w:r>
      <w:r w:rsidR="004B2E86" w:rsidRPr="00146192">
        <w:rPr>
          <w:sz w:val="28"/>
          <w:szCs w:val="28"/>
        </w:rPr>
        <w:t xml:space="preserve"> </w:t>
      </w:r>
      <w:r w:rsidRPr="00146192">
        <w:rPr>
          <w:sz w:val="28"/>
          <w:szCs w:val="28"/>
        </w:rPr>
        <w:t>на</w:t>
      </w:r>
      <w:r w:rsidR="004B2E86" w:rsidRPr="00146192">
        <w:rPr>
          <w:sz w:val="28"/>
          <w:szCs w:val="28"/>
        </w:rPr>
        <w:t xml:space="preserve"> </w:t>
      </w:r>
      <w:r w:rsidRPr="00146192">
        <w:rPr>
          <w:sz w:val="28"/>
          <w:szCs w:val="28"/>
        </w:rPr>
        <w:t>6</w:t>
      </w:r>
      <w:r w:rsidR="004B2E86" w:rsidRPr="00146192">
        <w:rPr>
          <w:sz w:val="28"/>
          <w:szCs w:val="28"/>
        </w:rPr>
        <w:t xml:space="preserve"> </w:t>
      </w:r>
      <w:r w:rsidRPr="00146192">
        <w:rPr>
          <w:sz w:val="28"/>
          <w:szCs w:val="28"/>
        </w:rPr>
        <w:t>кВ.</w:t>
      </w:r>
      <w:r w:rsidR="004B2E86" w:rsidRPr="00146192">
        <w:rPr>
          <w:sz w:val="28"/>
          <w:szCs w:val="28"/>
        </w:rPr>
        <w:t xml:space="preserve"> </w:t>
      </w:r>
    </w:p>
    <w:p w:rsidR="00B527DE" w:rsidRPr="00146192" w:rsidRDefault="00B527DE" w:rsidP="008D541B">
      <w:pPr>
        <w:tabs>
          <w:tab w:val="left" w:pos="2694"/>
          <w:tab w:val="left" w:pos="4253"/>
        </w:tabs>
        <w:suppressAutoHyphens/>
        <w:spacing w:line="360" w:lineRule="auto"/>
        <w:ind w:left="0" w:firstLine="709"/>
        <w:jc w:val="both"/>
        <w:rPr>
          <w:sz w:val="28"/>
          <w:szCs w:val="32"/>
          <w:lang w:val="uk-UA"/>
        </w:rPr>
      </w:pPr>
    </w:p>
    <w:p w:rsidR="00843DE0" w:rsidRPr="00146192" w:rsidRDefault="00B527DE" w:rsidP="008D541B">
      <w:pPr>
        <w:tabs>
          <w:tab w:val="left" w:pos="2694"/>
          <w:tab w:val="left" w:pos="4253"/>
        </w:tabs>
        <w:suppressAutoHyphens/>
        <w:spacing w:line="360" w:lineRule="auto"/>
        <w:ind w:left="0" w:firstLine="709"/>
        <w:jc w:val="both"/>
        <w:rPr>
          <w:sz w:val="28"/>
          <w:szCs w:val="28"/>
        </w:rPr>
      </w:pPr>
      <w:r w:rsidRPr="00146192">
        <w:rPr>
          <w:sz w:val="28"/>
          <w:szCs w:val="32"/>
          <w:lang w:val="uk-UA"/>
        </w:rPr>
        <w:t>8</w:t>
      </w:r>
      <w:r w:rsidR="00843DE0" w:rsidRPr="00146192">
        <w:rPr>
          <w:sz w:val="28"/>
          <w:szCs w:val="32"/>
        </w:rPr>
        <w:t>.3 Расчет потерь в трансформаторах цеховых КТП</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Для проведения данного расчета в табл. 8 внесем каталожные данные</w:t>
      </w:r>
      <w:r w:rsidR="004B2E86" w:rsidRPr="00146192">
        <w:rPr>
          <w:sz w:val="28"/>
          <w:szCs w:val="28"/>
        </w:rPr>
        <w:t xml:space="preserve"> </w:t>
      </w:r>
      <w:r w:rsidRPr="00146192">
        <w:rPr>
          <w:sz w:val="28"/>
          <w:szCs w:val="28"/>
        </w:rPr>
        <w:t>трансформаторов КТП, которые взяты из [3].</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B527DE"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br w:type="page"/>
        <w:t>Таблица 8</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1585"/>
        <w:gridCol w:w="1871"/>
        <w:gridCol w:w="1870"/>
        <w:gridCol w:w="1871"/>
      </w:tblGrid>
      <w:tr w:rsidR="00843DE0" w:rsidRPr="00D04A3C" w:rsidTr="00D04A3C">
        <w:tc>
          <w:tcPr>
            <w:tcW w:w="2268"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Тип трансформатора</w:t>
            </w:r>
          </w:p>
        </w:tc>
        <w:tc>
          <w:tcPr>
            <w:tcW w:w="166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U</w:t>
            </w:r>
            <w:r w:rsidRPr="00D04A3C">
              <w:rPr>
                <w:szCs w:val="28"/>
                <w:vertAlign w:val="subscript"/>
              </w:rPr>
              <w:t>К</w:t>
            </w:r>
            <w:r w:rsidRPr="00D04A3C">
              <w:rPr>
                <w:szCs w:val="28"/>
              </w:rPr>
              <w:t>, %</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sym w:font="Symbol" w:char="F044"/>
            </w:r>
            <w:r w:rsidRPr="00D04A3C">
              <w:rPr>
                <w:szCs w:val="28"/>
              </w:rPr>
              <w:t>Р</w:t>
            </w:r>
            <w:r w:rsidRPr="00D04A3C">
              <w:rPr>
                <w:szCs w:val="28"/>
                <w:vertAlign w:val="subscript"/>
              </w:rPr>
              <w:t>ХХ</w:t>
            </w:r>
            <w:r w:rsidRPr="00D04A3C">
              <w:rPr>
                <w:szCs w:val="28"/>
              </w:rPr>
              <w:t>, кВт</w:t>
            </w:r>
          </w:p>
        </w:tc>
        <w:tc>
          <w:tcPr>
            <w:tcW w:w="19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sym w:font="Symbol" w:char="F044"/>
            </w:r>
            <w:r w:rsidRPr="00D04A3C">
              <w:rPr>
                <w:szCs w:val="28"/>
              </w:rPr>
              <w:t>Р</w:t>
            </w:r>
            <w:r w:rsidRPr="00D04A3C">
              <w:rPr>
                <w:szCs w:val="28"/>
                <w:vertAlign w:val="subscript"/>
              </w:rPr>
              <w:t>КЗ</w:t>
            </w:r>
            <w:r w:rsidRPr="00D04A3C">
              <w:rPr>
                <w:szCs w:val="28"/>
              </w:rPr>
              <w:t>, кВт</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I</w:t>
            </w:r>
            <w:r w:rsidRPr="00D04A3C">
              <w:rPr>
                <w:szCs w:val="28"/>
                <w:vertAlign w:val="subscript"/>
              </w:rPr>
              <w:t>ХХ</w:t>
            </w:r>
            <w:r w:rsidRPr="00D04A3C">
              <w:rPr>
                <w:szCs w:val="28"/>
              </w:rPr>
              <w:t>, %</w:t>
            </w:r>
          </w:p>
        </w:tc>
      </w:tr>
      <w:tr w:rsidR="00843DE0" w:rsidRPr="00D04A3C" w:rsidTr="00D04A3C">
        <w:tc>
          <w:tcPr>
            <w:tcW w:w="2268" w:type="dxa"/>
            <w:shd w:val="clear" w:color="auto" w:fill="auto"/>
          </w:tcPr>
          <w:p w:rsidR="00843DE0" w:rsidRPr="00D04A3C" w:rsidRDefault="00843DE0" w:rsidP="00D04A3C">
            <w:pPr>
              <w:tabs>
                <w:tab w:val="left" w:pos="2694"/>
                <w:tab w:val="left" w:pos="4253"/>
              </w:tabs>
              <w:suppressAutoHyphens/>
              <w:spacing w:line="360" w:lineRule="auto"/>
              <w:ind w:left="0" w:firstLine="0"/>
              <w:jc w:val="both"/>
              <w:rPr>
                <w:szCs w:val="28"/>
              </w:rPr>
            </w:pPr>
            <w:r w:rsidRPr="00D04A3C">
              <w:rPr>
                <w:szCs w:val="28"/>
              </w:rPr>
              <w:t>ТМЗ-160</w:t>
            </w:r>
          </w:p>
        </w:tc>
        <w:tc>
          <w:tcPr>
            <w:tcW w:w="166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4,5</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0,51</w:t>
            </w:r>
          </w:p>
        </w:tc>
        <w:tc>
          <w:tcPr>
            <w:tcW w:w="19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2,65</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2,4</w:t>
            </w:r>
          </w:p>
        </w:tc>
      </w:tr>
      <w:tr w:rsidR="00843DE0" w:rsidRPr="00D04A3C" w:rsidTr="00D04A3C">
        <w:tc>
          <w:tcPr>
            <w:tcW w:w="2268" w:type="dxa"/>
            <w:shd w:val="clear" w:color="auto" w:fill="auto"/>
          </w:tcPr>
          <w:p w:rsidR="00843DE0" w:rsidRPr="00D04A3C" w:rsidRDefault="00843DE0" w:rsidP="00D04A3C">
            <w:pPr>
              <w:tabs>
                <w:tab w:val="left" w:pos="2694"/>
                <w:tab w:val="left" w:pos="4253"/>
              </w:tabs>
              <w:suppressAutoHyphens/>
              <w:spacing w:line="360" w:lineRule="auto"/>
              <w:ind w:left="0" w:firstLine="0"/>
              <w:jc w:val="both"/>
              <w:rPr>
                <w:szCs w:val="28"/>
              </w:rPr>
            </w:pPr>
            <w:r w:rsidRPr="00D04A3C">
              <w:rPr>
                <w:szCs w:val="28"/>
              </w:rPr>
              <w:t>ТМЗ-400</w:t>
            </w:r>
          </w:p>
        </w:tc>
        <w:tc>
          <w:tcPr>
            <w:tcW w:w="166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5,5</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1,08</w:t>
            </w:r>
          </w:p>
        </w:tc>
        <w:tc>
          <w:tcPr>
            <w:tcW w:w="19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5,50</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4,5</w:t>
            </w:r>
          </w:p>
        </w:tc>
      </w:tr>
      <w:tr w:rsidR="00843DE0" w:rsidRPr="00D04A3C" w:rsidTr="00D04A3C">
        <w:tc>
          <w:tcPr>
            <w:tcW w:w="2268" w:type="dxa"/>
            <w:shd w:val="clear" w:color="auto" w:fill="auto"/>
          </w:tcPr>
          <w:p w:rsidR="00843DE0" w:rsidRPr="00D04A3C" w:rsidRDefault="00843DE0" w:rsidP="00D04A3C">
            <w:pPr>
              <w:tabs>
                <w:tab w:val="left" w:pos="2694"/>
                <w:tab w:val="left" w:pos="4253"/>
              </w:tabs>
              <w:suppressAutoHyphens/>
              <w:spacing w:line="360" w:lineRule="auto"/>
              <w:ind w:left="0" w:firstLine="0"/>
              <w:jc w:val="both"/>
              <w:rPr>
                <w:szCs w:val="28"/>
              </w:rPr>
            </w:pPr>
            <w:r w:rsidRPr="00D04A3C">
              <w:rPr>
                <w:szCs w:val="28"/>
              </w:rPr>
              <w:t>ТМЗ-630</w:t>
            </w:r>
          </w:p>
        </w:tc>
        <w:tc>
          <w:tcPr>
            <w:tcW w:w="166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5,5</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1,68</w:t>
            </w:r>
          </w:p>
        </w:tc>
        <w:tc>
          <w:tcPr>
            <w:tcW w:w="19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7,6</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3,2</w:t>
            </w:r>
          </w:p>
        </w:tc>
      </w:tr>
      <w:tr w:rsidR="00843DE0" w:rsidRPr="00D04A3C" w:rsidTr="00D04A3C">
        <w:tc>
          <w:tcPr>
            <w:tcW w:w="2268" w:type="dxa"/>
            <w:shd w:val="clear" w:color="auto" w:fill="auto"/>
          </w:tcPr>
          <w:p w:rsidR="00843DE0" w:rsidRPr="00D04A3C" w:rsidRDefault="00843DE0" w:rsidP="00D04A3C">
            <w:pPr>
              <w:tabs>
                <w:tab w:val="left" w:pos="2694"/>
                <w:tab w:val="left" w:pos="4253"/>
              </w:tabs>
              <w:suppressAutoHyphens/>
              <w:spacing w:line="360" w:lineRule="auto"/>
              <w:ind w:left="0" w:firstLine="0"/>
              <w:jc w:val="both"/>
              <w:rPr>
                <w:szCs w:val="28"/>
              </w:rPr>
            </w:pPr>
            <w:r w:rsidRPr="00D04A3C">
              <w:rPr>
                <w:szCs w:val="28"/>
              </w:rPr>
              <w:t>ТМЗ-1000</w:t>
            </w:r>
          </w:p>
        </w:tc>
        <w:tc>
          <w:tcPr>
            <w:tcW w:w="166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5,5</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2,45</w:t>
            </w:r>
          </w:p>
        </w:tc>
        <w:tc>
          <w:tcPr>
            <w:tcW w:w="19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11,0</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1,4</w:t>
            </w:r>
          </w:p>
        </w:tc>
      </w:tr>
      <w:tr w:rsidR="00843DE0" w:rsidRPr="00D04A3C" w:rsidTr="00D04A3C">
        <w:tc>
          <w:tcPr>
            <w:tcW w:w="2268" w:type="dxa"/>
            <w:shd w:val="clear" w:color="auto" w:fill="auto"/>
          </w:tcPr>
          <w:p w:rsidR="00843DE0" w:rsidRPr="00D04A3C" w:rsidRDefault="00843DE0" w:rsidP="00D04A3C">
            <w:pPr>
              <w:tabs>
                <w:tab w:val="left" w:pos="2694"/>
                <w:tab w:val="left" w:pos="4253"/>
              </w:tabs>
              <w:suppressAutoHyphens/>
              <w:spacing w:line="360" w:lineRule="auto"/>
              <w:ind w:left="0" w:firstLine="0"/>
              <w:jc w:val="both"/>
              <w:rPr>
                <w:szCs w:val="28"/>
              </w:rPr>
            </w:pPr>
            <w:r w:rsidRPr="00D04A3C">
              <w:rPr>
                <w:szCs w:val="28"/>
              </w:rPr>
              <w:t>ТМЗ-1600</w:t>
            </w:r>
          </w:p>
        </w:tc>
        <w:tc>
          <w:tcPr>
            <w:tcW w:w="166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5,5</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3,30</w:t>
            </w:r>
          </w:p>
        </w:tc>
        <w:tc>
          <w:tcPr>
            <w:tcW w:w="19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16,5</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1,3</w:t>
            </w:r>
          </w:p>
        </w:tc>
      </w:tr>
      <w:tr w:rsidR="00843DE0" w:rsidRPr="00D04A3C" w:rsidTr="00D04A3C">
        <w:tc>
          <w:tcPr>
            <w:tcW w:w="2268" w:type="dxa"/>
            <w:shd w:val="clear" w:color="auto" w:fill="auto"/>
          </w:tcPr>
          <w:p w:rsidR="00843DE0" w:rsidRPr="00D04A3C" w:rsidRDefault="00843DE0" w:rsidP="00D04A3C">
            <w:pPr>
              <w:tabs>
                <w:tab w:val="left" w:pos="2694"/>
                <w:tab w:val="left" w:pos="4253"/>
              </w:tabs>
              <w:suppressAutoHyphens/>
              <w:spacing w:line="360" w:lineRule="auto"/>
              <w:ind w:left="0" w:firstLine="0"/>
              <w:jc w:val="both"/>
              <w:rPr>
                <w:szCs w:val="28"/>
              </w:rPr>
            </w:pPr>
            <w:r w:rsidRPr="00D04A3C">
              <w:rPr>
                <w:szCs w:val="28"/>
              </w:rPr>
              <w:t>ТМЗ-2500</w:t>
            </w:r>
          </w:p>
        </w:tc>
        <w:tc>
          <w:tcPr>
            <w:tcW w:w="166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5,5</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4,60</w:t>
            </w:r>
          </w:p>
        </w:tc>
        <w:tc>
          <w:tcPr>
            <w:tcW w:w="19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24,0</w:t>
            </w:r>
          </w:p>
        </w:tc>
        <w:tc>
          <w:tcPr>
            <w:tcW w:w="19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1,0</w:t>
            </w:r>
          </w:p>
        </w:tc>
      </w:tr>
    </w:tbl>
    <w:p w:rsidR="00B527DE" w:rsidRPr="00146192" w:rsidRDefault="00B527DE" w:rsidP="008D541B">
      <w:pPr>
        <w:tabs>
          <w:tab w:val="left" w:pos="2694"/>
          <w:tab w:val="left" w:pos="4253"/>
        </w:tabs>
        <w:suppressAutoHyphens/>
        <w:spacing w:line="360" w:lineRule="auto"/>
        <w:ind w:left="0" w:firstLine="709"/>
        <w:jc w:val="both"/>
        <w:rPr>
          <w:sz w:val="28"/>
          <w:szCs w:val="28"/>
        </w:rPr>
      </w:pPr>
    </w:p>
    <w:p w:rsidR="004B2E86"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Расчет проводится в следующей последовательности:</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 определяются реактивные потери холостого хода.</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4"/>
          <w:sz w:val="28"/>
          <w:szCs w:val="28"/>
        </w:rPr>
        <w:pict>
          <v:shape id="_x0000_i1621" type="#_x0000_t75" style="width:177pt;height:45pt">
            <v:imagedata r:id="rId494"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I</w:t>
      </w:r>
      <w:r w:rsidRPr="00146192">
        <w:rPr>
          <w:sz w:val="28"/>
          <w:szCs w:val="28"/>
          <w:vertAlign w:val="subscript"/>
        </w:rPr>
        <w:t>ХХ</w:t>
      </w:r>
      <w:r w:rsidRPr="00146192">
        <w:rPr>
          <w:sz w:val="28"/>
          <w:szCs w:val="28"/>
        </w:rPr>
        <w:t xml:space="preserve"> – ток холостого хода, %</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lang w:val="en-US"/>
        </w:rPr>
        <w:t>S</w:t>
      </w:r>
      <w:r w:rsidRPr="00146192">
        <w:rPr>
          <w:sz w:val="28"/>
          <w:szCs w:val="28"/>
          <w:vertAlign w:val="subscript"/>
        </w:rPr>
        <w:t>НОМ</w:t>
      </w:r>
      <w:r w:rsidRPr="00146192">
        <w:rPr>
          <w:sz w:val="28"/>
          <w:szCs w:val="28"/>
        </w:rPr>
        <w:t xml:space="preserve"> – номинальная мощность трансформатора , кВА.</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w:t>
      </w:r>
      <w:r w:rsidRPr="00146192">
        <w:rPr>
          <w:sz w:val="28"/>
          <w:szCs w:val="28"/>
          <w:vertAlign w:val="subscript"/>
        </w:rPr>
        <w:t>ХХ</w:t>
      </w:r>
      <w:r w:rsidRPr="00146192">
        <w:rPr>
          <w:sz w:val="28"/>
          <w:szCs w:val="28"/>
        </w:rPr>
        <w:t xml:space="preserve"> – активные потери холостого хода, кВт</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 рассчитываются активные потери мощности в трансформаторах</w: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6"/>
          <w:sz w:val="28"/>
          <w:szCs w:val="28"/>
        </w:rPr>
        <w:pict>
          <v:shape id="_x0000_i1622" type="#_x0000_t75" style="width:203.25pt;height:45pt">
            <v:imagedata r:id="rId495" o:title=""/>
          </v:shape>
        </w:pict>
      </w:r>
    </w:p>
    <w:p w:rsidR="00B527DE" w:rsidRPr="00146192" w:rsidRDefault="00B527DE"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 xml:space="preserve">где </w:t>
      </w:r>
      <w:r w:rsidRPr="00146192">
        <w:rPr>
          <w:sz w:val="28"/>
          <w:szCs w:val="28"/>
          <w:lang w:val="en-US"/>
        </w:rPr>
        <w:t>n</w:t>
      </w:r>
      <w:r w:rsidRPr="00146192">
        <w:rPr>
          <w:sz w:val="28"/>
          <w:szCs w:val="28"/>
        </w:rPr>
        <w:t xml:space="preserve"> – число параллельно работающих трансформаторов, шт;</w:t>
      </w:r>
      <w:r w:rsidR="0090779D" w:rsidRPr="00146192">
        <w:rPr>
          <w:sz w:val="28"/>
          <w:szCs w:val="28"/>
          <w:lang w:val="uk-UA"/>
        </w:rPr>
        <w:t xml:space="preserve"> </w:t>
      </w:r>
      <w:r w:rsidRPr="00146192">
        <w:rPr>
          <w:sz w:val="28"/>
          <w:szCs w:val="28"/>
        </w:rPr>
        <w:sym w:font="Symbol" w:char="F044"/>
      </w:r>
      <w:r w:rsidRPr="00146192">
        <w:rPr>
          <w:sz w:val="28"/>
          <w:szCs w:val="28"/>
        </w:rPr>
        <w:t>Р</w:t>
      </w:r>
      <w:r w:rsidRPr="00146192">
        <w:rPr>
          <w:sz w:val="28"/>
          <w:szCs w:val="28"/>
          <w:vertAlign w:val="subscript"/>
        </w:rPr>
        <w:t>КЗ</w:t>
      </w:r>
      <w:r w:rsidRPr="00146192">
        <w:rPr>
          <w:sz w:val="28"/>
          <w:szCs w:val="28"/>
        </w:rPr>
        <w:t xml:space="preserve"> - активные потери короткого замыкания, кВт;</w:t>
      </w:r>
      <w:r w:rsidR="0090779D" w:rsidRPr="00146192">
        <w:rPr>
          <w:sz w:val="28"/>
          <w:szCs w:val="28"/>
          <w:lang w:val="uk-UA"/>
        </w:rPr>
        <w:t xml:space="preserve"> </w:t>
      </w:r>
      <w:r w:rsidR="00981BC3">
        <w:rPr>
          <w:position w:val="-14"/>
          <w:sz w:val="28"/>
          <w:szCs w:val="28"/>
        </w:rPr>
        <w:pict>
          <v:shape id="_x0000_i1623" type="#_x0000_t75" style="width:141pt;height:24pt">
            <v:imagedata r:id="rId496" o:title=""/>
          </v:shape>
        </w:pict>
      </w:r>
      <w:r w:rsidRPr="00146192">
        <w:rPr>
          <w:sz w:val="28"/>
          <w:szCs w:val="28"/>
        </w:rPr>
        <w:t xml:space="preserve"> – мощность, проходящая через трансформатор, кВА</w:t>
      </w:r>
      <w:r w:rsidR="0090779D" w:rsidRPr="00146192">
        <w:rPr>
          <w:sz w:val="28"/>
          <w:szCs w:val="28"/>
          <w:lang w:val="uk-UA"/>
        </w:rPr>
        <w:t>.</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 находится реактивные потери мощности в трансформаторах;</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4"/>
          <w:sz w:val="28"/>
          <w:szCs w:val="28"/>
        </w:rPr>
        <w:pict>
          <v:shape id="_x0000_i1624" type="#_x0000_t75" style="width:189pt;height:39.75pt">
            <v:imagedata r:id="rId497" o:title=""/>
          </v:shape>
        </w:pict>
      </w:r>
    </w:p>
    <w:p w:rsidR="00843DE0" w:rsidRPr="00146192" w:rsidRDefault="0090779D" w:rsidP="008D541B">
      <w:pPr>
        <w:tabs>
          <w:tab w:val="left" w:pos="2694"/>
          <w:tab w:val="left" w:pos="4253"/>
        </w:tabs>
        <w:suppressAutoHyphens/>
        <w:spacing w:line="360" w:lineRule="auto"/>
        <w:ind w:left="0" w:firstLine="709"/>
        <w:jc w:val="both"/>
        <w:rPr>
          <w:sz w:val="28"/>
          <w:szCs w:val="28"/>
        </w:rPr>
      </w:pPr>
      <w:r w:rsidRPr="00146192">
        <w:rPr>
          <w:sz w:val="28"/>
          <w:szCs w:val="28"/>
          <w:lang w:val="uk-UA"/>
        </w:rPr>
        <w:br w:type="page"/>
      </w:r>
      <w:r w:rsidR="00843DE0" w:rsidRPr="00146192">
        <w:rPr>
          <w:sz w:val="28"/>
          <w:szCs w:val="28"/>
        </w:rPr>
        <w:t xml:space="preserve">где </w:t>
      </w:r>
      <w:r w:rsidR="00843DE0" w:rsidRPr="00146192">
        <w:rPr>
          <w:sz w:val="28"/>
          <w:szCs w:val="28"/>
          <w:lang w:val="en-US"/>
        </w:rPr>
        <w:t>U</w:t>
      </w:r>
      <w:r w:rsidR="00843DE0" w:rsidRPr="00146192">
        <w:rPr>
          <w:sz w:val="28"/>
          <w:szCs w:val="28"/>
          <w:vertAlign w:val="subscript"/>
        </w:rPr>
        <w:t>КЗ%</w:t>
      </w:r>
      <w:r w:rsidR="00843DE0" w:rsidRPr="00146192">
        <w:rPr>
          <w:sz w:val="28"/>
          <w:szCs w:val="28"/>
        </w:rPr>
        <w:t xml:space="preserve"> - напряжение короткого замыкания, %;</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Расчет для КТП цеха №5</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6"/>
          <w:sz w:val="28"/>
          <w:szCs w:val="28"/>
        </w:rPr>
        <w:pict>
          <v:shape id="_x0000_i1625" type="#_x0000_t75" style="width:123pt;height:21pt">
            <v:imagedata r:id="rId498" o:title=""/>
          </v:shape>
        </w:pict>
      </w:r>
      <w:r w:rsidR="004B2E86" w:rsidRPr="00146192">
        <w:rPr>
          <w:sz w:val="28"/>
          <w:szCs w:val="28"/>
        </w:rPr>
        <w:t xml:space="preserve"> </w:t>
      </w:r>
      <w:r>
        <w:rPr>
          <w:position w:val="-14"/>
          <w:sz w:val="28"/>
          <w:szCs w:val="28"/>
        </w:rPr>
        <w:pict>
          <v:shape id="_x0000_i1626" type="#_x0000_t75" style="width:153pt;height:18.75pt">
            <v:imagedata r:id="rId499" o:title=""/>
          </v:shape>
        </w:pict>
      </w:r>
      <w:r w:rsidR="00843DE0" w:rsidRPr="00146192">
        <w:rPr>
          <w:sz w:val="28"/>
          <w:szCs w:val="28"/>
        </w:rPr>
        <w:t xml:space="preserve"> кВар</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627" type="#_x0000_t75" style="width:165.75pt;height:21.75pt">
            <v:imagedata r:id="rId500" o:title=""/>
          </v:shape>
        </w:pict>
      </w:r>
      <w:r w:rsidR="00843DE0" w:rsidRPr="00146192">
        <w:rPr>
          <w:sz w:val="28"/>
          <w:szCs w:val="28"/>
        </w:rPr>
        <w:t>кВА</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28"/>
          <w:sz w:val="28"/>
          <w:szCs w:val="28"/>
        </w:rPr>
        <w:pict>
          <v:shape id="_x0000_i1628" type="#_x0000_t75" style="width:198.75pt;height:36.75pt">
            <v:imagedata r:id="rId501" o:title=""/>
          </v:shape>
        </w:pict>
      </w:r>
      <w:r w:rsidR="00843DE0" w:rsidRPr="00146192">
        <w:rPr>
          <w:sz w:val="28"/>
          <w:szCs w:val="28"/>
        </w:rPr>
        <w:t xml:space="preserve"> кВт</w: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0"/>
          <w:sz w:val="28"/>
          <w:szCs w:val="28"/>
        </w:rPr>
        <w:pict>
          <v:shape id="_x0000_i1629" type="#_x0000_t75" style="width:186pt;height:39.75pt">
            <v:imagedata r:id="rId502" o:title=""/>
          </v:shape>
        </w:pict>
      </w:r>
      <w:r w:rsidR="00843DE0" w:rsidRPr="00146192">
        <w:rPr>
          <w:sz w:val="28"/>
          <w:szCs w:val="28"/>
        </w:rPr>
        <w:t xml:space="preserve"> кВар</w:t>
      </w: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24"/>
          <w:sz w:val="28"/>
          <w:szCs w:val="28"/>
        </w:rPr>
        <w:pict>
          <v:shape id="_x0000_i1630" type="#_x0000_t75" style="width:216.75pt;height:35.25pt">
            <v:imagedata r:id="rId503" o:title=""/>
          </v:shape>
        </w:pict>
      </w:r>
      <w:r w:rsidR="00843DE0" w:rsidRPr="00146192">
        <w:rPr>
          <w:sz w:val="28"/>
          <w:szCs w:val="28"/>
        </w:rPr>
        <w:t xml:space="preserve"> кВар</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Результаты расчета для остальных КТП сведем в табл. 9.</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90779D"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Таблица 9</w:t>
      </w:r>
    </w:p>
    <w:tbl>
      <w:tblP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842"/>
        <w:gridCol w:w="834"/>
        <w:gridCol w:w="1239"/>
        <w:gridCol w:w="893"/>
        <w:gridCol w:w="966"/>
        <w:gridCol w:w="1012"/>
        <w:gridCol w:w="939"/>
        <w:gridCol w:w="1058"/>
        <w:gridCol w:w="981"/>
      </w:tblGrid>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r w:rsidR="0090779D" w:rsidRPr="00D04A3C">
              <w:rPr>
                <w:szCs w:val="28"/>
                <w:lang w:val="uk-UA"/>
              </w:rPr>
              <w:t xml:space="preserve"> </w:t>
            </w:r>
            <w:r w:rsidRPr="00D04A3C">
              <w:rPr>
                <w:szCs w:val="28"/>
              </w:rPr>
              <w:t>цеха</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vertAlign w:val="subscript"/>
              </w:rPr>
            </w:pPr>
            <w:r w:rsidRPr="00D04A3C">
              <w:rPr>
                <w:szCs w:val="28"/>
                <w:lang w:val="en-US"/>
              </w:rPr>
              <w:t>n</w:t>
            </w:r>
            <w:r w:rsidRPr="00D04A3C">
              <w:rPr>
                <w:szCs w:val="28"/>
              </w:rPr>
              <w:t xml:space="preserve"> </w:t>
            </w:r>
            <w:r w:rsidRPr="00D04A3C">
              <w:rPr>
                <w:szCs w:val="28"/>
                <w:lang w:val="en-US"/>
              </w:rPr>
              <w:t>x</w:t>
            </w:r>
            <w:r w:rsidRPr="00D04A3C">
              <w:rPr>
                <w:szCs w:val="28"/>
              </w:rPr>
              <w:t xml:space="preserve"> </w:t>
            </w:r>
            <w:r w:rsidRPr="00D04A3C">
              <w:rPr>
                <w:szCs w:val="28"/>
                <w:lang w:val="en-US"/>
              </w:rPr>
              <w:t>S</w:t>
            </w:r>
            <w:r w:rsidRPr="00D04A3C">
              <w:rPr>
                <w:szCs w:val="28"/>
                <w:vertAlign w:val="subscript"/>
              </w:rPr>
              <w:t>ТР</w:t>
            </w:r>
          </w:p>
        </w:tc>
        <w:tc>
          <w:tcPr>
            <w:tcW w:w="83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Р</w:t>
            </w:r>
            <w:r w:rsidRPr="00D04A3C">
              <w:rPr>
                <w:szCs w:val="28"/>
                <w:vertAlign w:val="subscript"/>
              </w:rPr>
              <w:t>М</w:t>
            </w:r>
            <w:r w:rsidRPr="00D04A3C">
              <w:rPr>
                <w:szCs w:val="28"/>
              </w:rPr>
              <w:t>, кВт</w:t>
            </w:r>
          </w:p>
        </w:tc>
        <w:tc>
          <w:tcPr>
            <w:tcW w:w="123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Q</w:t>
            </w:r>
            <w:r w:rsidRPr="00D04A3C">
              <w:rPr>
                <w:szCs w:val="28"/>
                <w:vertAlign w:val="subscript"/>
                <w:lang w:val="en-US"/>
              </w:rPr>
              <w:t>M</w:t>
            </w:r>
            <w:r w:rsidRPr="00D04A3C">
              <w:rPr>
                <w:szCs w:val="28"/>
                <w:vertAlign w:val="subscript"/>
              </w:rPr>
              <w:t xml:space="preserve">.рельн. </w:t>
            </w:r>
            <w:r w:rsidRPr="00D04A3C">
              <w:rPr>
                <w:szCs w:val="28"/>
              </w:rPr>
              <w:t>кВар</w:t>
            </w:r>
          </w:p>
        </w:tc>
        <w:tc>
          <w:tcPr>
            <w:tcW w:w="89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S</w:t>
            </w:r>
            <w:r w:rsidRPr="00D04A3C">
              <w:rPr>
                <w:szCs w:val="28"/>
                <w:vertAlign w:val="subscript"/>
              </w:rPr>
              <w:t>М</w:t>
            </w:r>
            <w:r w:rsidRPr="00D04A3C">
              <w:rPr>
                <w:szCs w:val="28"/>
              </w:rPr>
              <w:t>, кВА</w:t>
            </w:r>
          </w:p>
        </w:tc>
        <w:tc>
          <w:tcPr>
            <w:tcW w:w="9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sym w:font="Symbol" w:char="F044"/>
            </w:r>
            <w:r w:rsidRPr="00D04A3C">
              <w:rPr>
                <w:szCs w:val="28"/>
              </w:rPr>
              <w:t>Р</w:t>
            </w:r>
            <w:r w:rsidRPr="00D04A3C">
              <w:rPr>
                <w:szCs w:val="28"/>
                <w:vertAlign w:val="subscript"/>
              </w:rPr>
              <w:t>ТР</w:t>
            </w:r>
            <w:r w:rsidRPr="00D04A3C">
              <w:rPr>
                <w:szCs w:val="28"/>
              </w:rPr>
              <w:t>, кВт</w:t>
            </w:r>
          </w:p>
        </w:tc>
        <w:tc>
          <w:tcPr>
            <w:tcW w:w="101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sym w:font="Symbol" w:char="F044"/>
            </w:r>
            <w:r w:rsidRPr="00D04A3C">
              <w:rPr>
                <w:szCs w:val="28"/>
                <w:lang w:val="en-US"/>
              </w:rPr>
              <w:t>Q</w:t>
            </w:r>
            <w:r w:rsidRPr="00D04A3C">
              <w:rPr>
                <w:szCs w:val="28"/>
                <w:vertAlign w:val="subscript"/>
              </w:rPr>
              <w:t>ТР</w:t>
            </w:r>
            <w:r w:rsidRPr="00D04A3C">
              <w:rPr>
                <w:szCs w:val="28"/>
              </w:rPr>
              <w:t>, кВт</w:t>
            </w:r>
          </w:p>
        </w:tc>
        <w:tc>
          <w:tcPr>
            <w:tcW w:w="93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Р</w:t>
            </w:r>
            <w:r w:rsidRPr="00D04A3C">
              <w:rPr>
                <w:szCs w:val="28"/>
                <w:vertAlign w:val="subscript"/>
                <w:lang w:val="en-US"/>
              </w:rPr>
              <w:t>max</w:t>
            </w:r>
            <w:r w:rsidRPr="00D04A3C">
              <w:rPr>
                <w:szCs w:val="28"/>
              </w:rPr>
              <w:t>, кВт</w:t>
            </w:r>
          </w:p>
        </w:tc>
        <w:tc>
          <w:tcPr>
            <w:tcW w:w="1058"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Q</w:t>
            </w:r>
            <w:r w:rsidRPr="00D04A3C">
              <w:rPr>
                <w:szCs w:val="28"/>
                <w:vertAlign w:val="subscript"/>
                <w:lang w:val="en-US"/>
              </w:rPr>
              <w:t>max</w:t>
            </w:r>
            <w:r w:rsidRPr="00D04A3C">
              <w:rPr>
                <w:szCs w:val="28"/>
              </w:rPr>
              <w:t>, кВар</w:t>
            </w:r>
          </w:p>
        </w:tc>
        <w:tc>
          <w:tcPr>
            <w:tcW w:w="981"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S</w:t>
            </w:r>
            <w:r w:rsidRPr="00D04A3C">
              <w:rPr>
                <w:szCs w:val="28"/>
                <w:vertAlign w:val="subscript"/>
                <w:lang w:val="en-US"/>
              </w:rPr>
              <w:t>max</w:t>
            </w:r>
            <w:r w:rsidRPr="00D04A3C">
              <w:rPr>
                <w:szCs w:val="28"/>
              </w:rPr>
              <w:t>, кВА</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2х160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61,32</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15,67</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63,2905</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1,227</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8,17526</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62,5473</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23,8453</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66,939</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4х1600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5061,4</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2512</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5650,48</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64,65</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356,527</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5126,05</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2868,53</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5874,1</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2х1600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2866,4</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1598</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3281,75</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41,31</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226,18</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2907,71</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1824,18</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3432,5</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2х1600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1958,7</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1183</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2288,23</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23,47</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131,067</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1982,17</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1314,07</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2378,2</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2х1000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1374,4</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874</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1628,76</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19,49</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100,521</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1393,89</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974,521</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1700,8</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4х1000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3324,2</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2402</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4101,21</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56,05</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286,41</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3380,25</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2688,41</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4319</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7</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rPr>
                <w:szCs w:val="28"/>
              </w:rPr>
            </w:pPr>
            <w:r w:rsidRPr="00D04A3C">
              <w:rPr>
                <w:szCs w:val="28"/>
              </w:rPr>
              <w:t>2х630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862,85</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546,7</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1021,47</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13,35</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85,7246</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876,2</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632,425</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1080,6</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12</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2х160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300,03</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226,1</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375,685</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8,325</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27,4597</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308,355</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253,56</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399,22</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14</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2х160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156,86</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115,9</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195,033</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2,989</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12,961</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159,849</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128,861</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205,32</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15</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2х160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48,42</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31,84</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57,9507</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1,194</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8,08422</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49,6138</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39,9242</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63,683</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17</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2х400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569,86</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285,5</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637,378</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9,142</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63,8649</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579,002</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349,365</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676,24</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19</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2х1000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1705,1</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1434</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2227,94</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32,2</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164,07</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1737,3</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1598,07</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2360,5</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20</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2х630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1205,6</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628</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1359,36</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21,05</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120,84</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1226,65</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748,84</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1437,2</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22</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4х2500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7702,9</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4168</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8758,25</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92,04</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520,181</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7794,94</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4688,18</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9096,2</w:t>
            </w:r>
          </w:p>
        </w:tc>
      </w:tr>
      <w:tr w:rsidR="004B2E86"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23</w:t>
            </w:r>
          </w:p>
        </w:tc>
        <w:tc>
          <w:tcPr>
            <w:tcW w:w="8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4х2500</w:t>
            </w:r>
          </w:p>
        </w:tc>
        <w:tc>
          <w:tcPr>
            <w:tcW w:w="834"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7370,3</w:t>
            </w:r>
          </w:p>
        </w:tc>
        <w:tc>
          <w:tcPr>
            <w:tcW w:w="12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4496</w:t>
            </w:r>
          </w:p>
        </w:tc>
        <w:tc>
          <w:tcPr>
            <w:tcW w:w="893"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8633,39</w:t>
            </w:r>
          </w:p>
        </w:tc>
        <w:tc>
          <w:tcPr>
            <w:tcW w:w="966"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89,95</w:t>
            </w:r>
          </w:p>
        </w:tc>
        <w:tc>
          <w:tcPr>
            <w:tcW w:w="1012"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508,237</w:t>
            </w:r>
          </w:p>
        </w:tc>
        <w:tc>
          <w:tcPr>
            <w:tcW w:w="939"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7460,25</w:t>
            </w:r>
          </w:p>
        </w:tc>
        <w:tc>
          <w:tcPr>
            <w:tcW w:w="1058"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5004,24</w:t>
            </w:r>
          </w:p>
        </w:tc>
        <w:tc>
          <w:tcPr>
            <w:tcW w:w="981" w:type="dxa"/>
            <w:shd w:val="clear" w:color="auto" w:fill="auto"/>
          </w:tcPr>
          <w:p w:rsidR="00843DE0" w:rsidRPr="00D04A3C" w:rsidRDefault="00843DE0" w:rsidP="00D04A3C">
            <w:pPr>
              <w:suppressAutoHyphens/>
              <w:spacing w:line="360" w:lineRule="auto"/>
              <w:ind w:left="0" w:firstLine="0"/>
              <w:jc w:val="right"/>
              <w:rPr>
                <w:szCs w:val="28"/>
              </w:rPr>
            </w:pPr>
            <w:r w:rsidRPr="00D04A3C">
              <w:rPr>
                <w:szCs w:val="28"/>
              </w:rPr>
              <w:t>8983,2</w:t>
            </w:r>
          </w:p>
        </w:tc>
      </w:tr>
    </w:tbl>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90779D" w:rsidP="008D541B">
      <w:pPr>
        <w:tabs>
          <w:tab w:val="left" w:pos="2694"/>
          <w:tab w:val="left" w:pos="4253"/>
        </w:tabs>
        <w:suppressAutoHyphens/>
        <w:spacing w:line="360" w:lineRule="auto"/>
        <w:ind w:left="0" w:firstLine="709"/>
        <w:jc w:val="both"/>
        <w:rPr>
          <w:sz w:val="28"/>
          <w:szCs w:val="32"/>
        </w:rPr>
      </w:pPr>
      <w:r w:rsidRPr="00146192">
        <w:rPr>
          <w:sz w:val="28"/>
          <w:szCs w:val="32"/>
          <w:lang w:val="uk-UA"/>
        </w:rPr>
        <w:br w:type="page"/>
        <w:t>8</w:t>
      </w:r>
      <w:r w:rsidR="00843DE0" w:rsidRPr="00146192">
        <w:rPr>
          <w:sz w:val="28"/>
          <w:szCs w:val="32"/>
        </w:rPr>
        <w:t>.4 Выбор способа канализации электроэнергии</w:t>
      </w:r>
    </w:p>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Так как передаваемое в одном направлении мощности незначительны, то для канализации электроэнергии будем применять КЛЭП.</w:t>
      </w:r>
      <w:r w:rsidR="0090779D" w:rsidRPr="00146192">
        <w:rPr>
          <w:sz w:val="28"/>
          <w:szCs w:val="28"/>
          <w:lang w:val="uk-UA"/>
        </w:rPr>
        <w:t xml:space="preserve"> </w:t>
      </w:r>
      <w:r w:rsidRPr="00146192">
        <w:rPr>
          <w:sz w:val="28"/>
          <w:szCs w:val="28"/>
        </w:rPr>
        <w:t>Выбор сечения КЛЭП производится в соответствии с требованиями [5] с учетом нормальных и послеаварийных режимов работы электросети и перегрузочной способности КЛЭП различной конструкции. Кабели будем прокладывать в земле, время перегрузки принимаем равным 5 часам. Допускаемая в течении 5 суток на время ликвидации аварии перегрузка для КЛЭП с бумажной изоляцией составляет 25% [5]. План канализации электроэнергии был намечен ранее и представлен на рис.8.</w:t>
      </w:r>
    </w:p>
    <w:p w:rsidR="00843DE0" w:rsidRPr="00146192" w:rsidRDefault="00843DE0" w:rsidP="0090779D">
      <w:pPr>
        <w:tabs>
          <w:tab w:val="left" w:pos="1276"/>
          <w:tab w:val="left" w:pos="2694"/>
          <w:tab w:val="left" w:pos="4253"/>
        </w:tabs>
        <w:suppressAutoHyphens/>
        <w:spacing w:line="360" w:lineRule="auto"/>
        <w:ind w:left="0" w:firstLine="709"/>
        <w:jc w:val="both"/>
        <w:rPr>
          <w:sz w:val="28"/>
          <w:szCs w:val="28"/>
        </w:rPr>
      </w:pPr>
      <w:r w:rsidRPr="00146192">
        <w:rPr>
          <w:sz w:val="28"/>
          <w:szCs w:val="28"/>
        </w:rPr>
        <w:t>Кабель выбирается по следующим условиям:</w:t>
      </w:r>
    </w:p>
    <w:p w:rsidR="00843DE0" w:rsidRPr="00146192" w:rsidRDefault="00843DE0" w:rsidP="00AE430F">
      <w:pPr>
        <w:numPr>
          <w:ilvl w:val="0"/>
          <w:numId w:val="8"/>
        </w:numPr>
        <w:tabs>
          <w:tab w:val="left" w:pos="1276"/>
          <w:tab w:val="left" w:pos="2694"/>
          <w:tab w:val="left" w:pos="4253"/>
        </w:tabs>
        <w:suppressAutoHyphens/>
        <w:spacing w:line="360" w:lineRule="auto"/>
        <w:ind w:left="0" w:firstLine="709"/>
        <w:jc w:val="both"/>
        <w:rPr>
          <w:sz w:val="28"/>
          <w:szCs w:val="28"/>
        </w:rPr>
      </w:pPr>
      <w:r w:rsidRPr="00146192">
        <w:rPr>
          <w:sz w:val="28"/>
          <w:szCs w:val="28"/>
        </w:rPr>
        <w:t>По номинальному напряжению.</w:t>
      </w:r>
    </w:p>
    <w:p w:rsidR="00843DE0" w:rsidRPr="00146192" w:rsidRDefault="00843DE0" w:rsidP="00AE430F">
      <w:pPr>
        <w:numPr>
          <w:ilvl w:val="0"/>
          <w:numId w:val="8"/>
        </w:numPr>
        <w:tabs>
          <w:tab w:val="left" w:pos="1276"/>
          <w:tab w:val="left" w:pos="2694"/>
          <w:tab w:val="left" w:pos="4253"/>
        </w:tabs>
        <w:suppressAutoHyphens/>
        <w:spacing w:line="360" w:lineRule="auto"/>
        <w:ind w:left="0" w:firstLine="709"/>
        <w:jc w:val="both"/>
        <w:rPr>
          <w:sz w:val="28"/>
          <w:szCs w:val="28"/>
        </w:rPr>
      </w:pPr>
      <w:r w:rsidRPr="00146192">
        <w:rPr>
          <w:sz w:val="28"/>
          <w:szCs w:val="28"/>
        </w:rPr>
        <w:t>По</w:t>
      </w:r>
      <w:r w:rsidR="004B2E86" w:rsidRPr="00146192">
        <w:rPr>
          <w:sz w:val="28"/>
          <w:szCs w:val="28"/>
        </w:rPr>
        <w:t xml:space="preserve"> </w:t>
      </w:r>
      <w:r w:rsidRPr="00146192">
        <w:rPr>
          <w:sz w:val="28"/>
          <w:szCs w:val="28"/>
        </w:rPr>
        <w:t>току в номинальном режиме.</w:t>
      </w:r>
    </w:p>
    <w:p w:rsidR="00843DE0" w:rsidRPr="00146192" w:rsidRDefault="00843DE0" w:rsidP="00AE430F">
      <w:pPr>
        <w:numPr>
          <w:ilvl w:val="0"/>
          <w:numId w:val="8"/>
        </w:numPr>
        <w:tabs>
          <w:tab w:val="left" w:pos="1276"/>
          <w:tab w:val="left" w:pos="2694"/>
          <w:tab w:val="left" w:pos="4253"/>
        </w:tabs>
        <w:suppressAutoHyphens/>
        <w:spacing w:line="360" w:lineRule="auto"/>
        <w:ind w:left="0" w:firstLine="709"/>
        <w:jc w:val="both"/>
        <w:rPr>
          <w:sz w:val="28"/>
          <w:szCs w:val="28"/>
        </w:rPr>
      </w:pPr>
      <w:r w:rsidRPr="00146192">
        <w:rPr>
          <w:sz w:val="28"/>
          <w:szCs w:val="28"/>
        </w:rPr>
        <w:t>По экономическому сечению.</w:t>
      </w:r>
    </w:p>
    <w:p w:rsidR="00843DE0" w:rsidRPr="00146192" w:rsidRDefault="00843DE0" w:rsidP="0090779D">
      <w:pPr>
        <w:tabs>
          <w:tab w:val="left" w:pos="1276"/>
          <w:tab w:val="left" w:pos="2694"/>
          <w:tab w:val="left" w:pos="4253"/>
        </w:tabs>
        <w:suppressAutoHyphens/>
        <w:spacing w:line="360" w:lineRule="auto"/>
        <w:ind w:left="0" w:firstLine="709"/>
        <w:jc w:val="both"/>
        <w:rPr>
          <w:sz w:val="28"/>
          <w:szCs w:val="28"/>
        </w:rPr>
      </w:pPr>
      <w:r w:rsidRPr="00146192">
        <w:rPr>
          <w:sz w:val="28"/>
          <w:szCs w:val="28"/>
        </w:rPr>
        <w:t>Кабель проверяется по следующим условиям:</w:t>
      </w:r>
    </w:p>
    <w:p w:rsidR="00843DE0" w:rsidRPr="00146192" w:rsidRDefault="00843DE0" w:rsidP="00AE430F">
      <w:pPr>
        <w:numPr>
          <w:ilvl w:val="0"/>
          <w:numId w:val="9"/>
        </w:numPr>
        <w:tabs>
          <w:tab w:val="left" w:pos="1276"/>
          <w:tab w:val="left" w:pos="2694"/>
          <w:tab w:val="left" w:pos="4253"/>
        </w:tabs>
        <w:suppressAutoHyphens/>
        <w:spacing w:line="360" w:lineRule="auto"/>
        <w:ind w:left="0" w:firstLine="709"/>
        <w:jc w:val="both"/>
        <w:rPr>
          <w:sz w:val="28"/>
          <w:szCs w:val="28"/>
        </w:rPr>
      </w:pPr>
      <w:r w:rsidRPr="00146192">
        <w:rPr>
          <w:sz w:val="28"/>
          <w:szCs w:val="28"/>
        </w:rPr>
        <w:t>По току в послеаварийном режиме.</w:t>
      </w:r>
    </w:p>
    <w:p w:rsidR="00843DE0" w:rsidRPr="00146192" w:rsidRDefault="00843DE0" w:rsidP="00AE430F">
      <w:pPr>
        <w:numPr>
          <w:ilvl w:val="0"/>
          <w:numId w:val="9"/>
        </w:numPr>
        <w:tabs>
          <w:tab w:val="left" w:pos="1276"/>
          <w:tab w:val="left" w:pos="2694"/>
          <w:tab w:val="left" w:pos="4253"/>
        </w:tabs>
        <w:suppressAutoHyphens/>
        <w:spacing w:line="360" w:lineRule="auto"/>
        <w:ind w:left="0" w:firstLine="709"/>
        <w:jc w:val="both"/>
        <w:rPr>
          <w:sz w:val="28"/>
          <w:szCs w:val="28"/>
        </w:rPr>
      </w:pPr>
      <w:r w:rsidRPr="00146192">
        <w:rPr>
          <w:sz w:val="28"/>
          <w:szCs w:val="28"/>
        </w:rPr>
        <w:t>По потерям напряжения.</w:t>
      </w:r>
    </w:p>
    <w:p w:rsidR="00843DE0" w:rsidRPr="00146192" w:rsidRDefault="00843DE0" w:rsidP="00AE430F">
      <w:pPr>
        <w:numPr>
          <w:ilvl w:val="0"/>
          <w:numId w:val="9"/>
        </w:numPr>
        <w:tabs>
          <w:tab w:val="left" w:pos="1276"/>
          <w:tab w:val="left" w:pos="2694"/>
          <w:tab w:val="left" w:pos="4253"/>
        </w:tabs>
        <w:suppressAutoHyphens/>
        <w:spacing w:line="360" w:lineRule="auto"/>
        <w:ind w:left="0" w:firstLine="709"/>
        <w:jc w:val="both"/>
        <w:rPr>
          <w:sz w:val="28"/>
          <w:szCs w:val="28"/>
        </w:rPr>
      </w:pPr>
      <w:r w:rsidRPr="00146192">
        <w:rPr>
          <w:sz w:val="28"/>
          <w:szCs w:val="28"/>
        </w:rPr>
        <w:t>На термическую стойкость к токам КЗ.</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Выберем кабель от ПГВ до ТП8.</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Максимальная активная мощность</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631" type="#_x0000_t75" style="width:71.25pt;height:18pt">
            <v:imagedata r:id="rId504"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632" type="#_x0000_t75" style="width:69.75pt;height:18pt">
            <v:imagedata r:id="rId505" o:title=""/>
          </v:shape>
        </w:pict>
      </w:r>
      <w:r w:rsidR="00843DE0" w:rsidRPr="00146192">
        <w:rPr>
          <w:sz w:val="28"/>
          <w:szCs w:val="28"/>
        </w:rPr>
        <w:t xml:space="preserve"> кВт</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Максимальная реактивная мощность</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633" type="#_x0000_t75" style="width:74.25pt;height:18pt">
            <v:imagedata r:id="rId506"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2"/>
          <w:sz w:val="28"/>
          <w:szCs w:val="28"/>
        </w:rPr>
        <w:pict>
          <v:shape id="_x0000_i1634" type="#_x0000_t75" style="width:63.75pt;height:18pt">
            <v:imagedata r:id="rId507" o:title=""/>
          </v:shape>
        </w:pict>
      </w:r>
      <w:r w:rsidR="00843DE0" w:rsidRPr="00146192">
        <w:rPr>
          <w:sz w:val="28"/>
          <w:szCs w:val="28"/>
        </w:rPr>
        <w:t xml:space="preserve"> кВар</w:t>
      </w:r>
    </w:p>
    <w:p w:rsidR="00843DE0" w:rsidRPr="00146192" w:rsidRDefault="0090779D"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br w:type="page"/>
      </w:r>
      <w:r w:rsidR="00843DE0" w:rsidRPr="00146192">
        <w:rPr>
          <w:sz w:val="28"/>
          <w:szCs w:val="28"/>
        </w:rPr>
        <w:t>Полная мощность</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4"/>
          <w:sz w:val="28"/>
          <w:szCs w:val="28"/>
        </w:rPr>
        <w:pict>
          <v:shape id="_x0000_i1635" type="#_x0000_t75" style="width:111.75pt;height:24pt">
            <v:imagedata r:id="rId508"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636" type="#_x0000_t75" style="width:162.75pt;height:21.75pt">
            <v:imagedata r:id="rId509" o:title=""/>
          </v:shape>
        </w:pict>
      </w:r>
      <w:r w:rsidR="00843DE0" w:rsidRPr="00146192">
        <w:rPr>
          <w:sz w:val="28"/>
          <w:szCs w:val="28"/>
        </w:rPr>
        <w:t xml:space="preserve"> кВА</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Расчетный ток кабеля в нормальном режиме</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36"/>
          <w:sz w:val="28"/>
          <w:szCs w:val="28"/>
        </w:rPr>
        <w:pict>
          <v:shape id="_x0000_i1637" type="#_x0000_t75" style="width:96.75pt;height:39.75pt">
            <v:imagedata r:id="rId510" o:title=""/>
          </v:shape>
        </w:pict>
      </w:r>
      <w:r w:rsidR="004B2E86" w:rsidRPr="00146192">
        <w:rPr>
          <w:sz w:val="28"/>
          <w:szCs w:val="28"/>
        </w:rPr>
        <w:t xml:space="preserve"> </w:t>
      </w:r>
      <w:r>
        <w:rPr>
          <w:position w:val="-30"/>
          <w:sz w:val="28"/>
          <w:szCs w:val="28"/>
        </w:rPr>
        <w:pict>
          <v:shape id="_x0000_i1638" type="#_x0000_t75" style="width:117pt;height:33.75pt">
            <v:imagedata r:id="rId511" o:title=""/>
          </v:shape>
        </w:pict>
      </w:r>
      <w:r w:rsidR="00843DE0" w:rsidRPr="00146192">
        <w:rPr>
          <w:sz w:val="28"/>
          <w:szCs w:val="28"/>
        </w:rPr>
        <w:t xml:space="preserve"> А</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Расчетный ток кабеля в послеаварийном режиме</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2"/>
          <w:sz w:val="28"/>
          <w:szCs w:val="28"/>
        </w:rPr>
        <w:pict>
          <v:shape id="_x0000_i1639" type="#_x0000_t75" style="width:74.25pt;height:20.25pt">
            <v:imagedata r:id="rId512" o:title=""/>
          </v:shape>
        </w:pict>
      </w:r>
      <w:r w:rsidR="004B2E86" w:rsidRPr="00146192">
        <w:rPr>
          <w:sz w:val="28"/>
          <w:szCs w:val="28"/>
        </w:rPr>
        <w:t xml:space="preserve"> </w:t>
      </w:r>
      <w:r>
        <w:rPr>
          <w:position w:val="-10"/>
          <w:sz w:val="28"/>
        </w:rPr>
        <w:pict>
          <v:shape id="_x0000_i1640" type="#_x0000_t75" style="width:105pt;height:18pt">
            <v:imagedata r:id="rId513" o:title=""/>
          </v:shape>
        </w:pict>
      </w:r>
      <w:r w:rsidR="00843DE0" w:rsidRPr="00146192">
        <w:rPr>
          <w:sz w:val="28"/>
        </w:rPr>
        <w:t xml:space="preserve"> </w:t>
      </w:r>
      <w:r w:rsidR="00843DE0" w:rsidRPr="00146192">
        <w:rPr>
          <w:sz w:val="28"/>
          <w:szCs w:val="28"/>
        </w:rPr>
        <w:t>А</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Экономическое сечение:</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vertAlign w:val="superscript"/>
          <w:lang w:val="uk-UA"/>
        </w:rPr>
      </w:pPr>
      <w:r>
        <w:rPr>
          <w:position w:val="-34"/>
          <w:sz w:val="28"/>
          <w:szCs w:val="28"/>
        </w:rPr>
        <w:pict>
          <v:shape id="_x0000_i1641" type="#_x0000_t75" style="width:60pt;height:39.75pt">
            <v:imagedata r:id="rId514" o:title=""/>
          </v:shape>
        </w:pict>
      </w:r>
      <w:r w:rsidR="004B2E86" w:rsidRPr="00146192">
        <w:rPr>
          <w:sz w:val="28"/>
          <w:szCs w:val="28"/>
        </w:rPr>
        <w:t xml:space="preserve"> </w:t>
      </w:r>
      <w:r>
        <w:rPr>
          <w:position w:val="-28"/>
          <w:sz w:val="28"/>
          <w:szCs w:val="28"/>
        </w:rPr>
        <w:pict>
          <v:shape id="_x0000_i1642" type="#_x0000_t75" style="width:90pt;height:33pt">
            <v:imagedata r:id="rId515" o:title=""/>
          </v:shape>
        </w:pict>
      </w:r>
      <w:r w:rsidR="00843DE0" w:rsidRPr="00146192">
        <w:rPr>
          <w:sz w:val="28"/>
          <w:szCs w:val="28"/>
        </w:rPr>
        <w:t xml:space="preserve"> мм</w:t>
      </w:r>
      <w:r w:rsidR="00843DE0" w:rsidRPr="00146192">
        <w:rPr>
          <w:sz w:val="28"/>
          <w:szCs w:val="28"/>
          <w:vertAlign w:val="superscript"/>
        </w:rPr>
        <w:t>2</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где экономическая плотность тока </w:t>
      </w:r>
      <w:r w:rsidRPr="00146192">
        <w:rPr>
          <w:sz w:val="28"/>
          <w:szCs w:val="28"/>
          <w:lang w:val="en-US"/>
        </w:rPr>
        <w:t>j</w:t>
      </w:r>
      <w:r w:rsidRPr="00146192">
        <w:rPr>
          <w:sz w:val="28"/>
          <w:szCs w:val="28"/>
          <w:vertAlign w:val="subscript"/>
        </w:rPr>
        <w:t>Э</w:t>
      </w:r>
      <w:r w:rsidRPr="00146192">
        <w:rPr>
          <w:sz w:val="28"/>
          <w:szCs w:val="28"/>
        </w:rPr>
        <w:t xml:space="preserve"> для кабелей с бумажной изоляцией с алюминиевыми жилами при числе часов использования максимума нагрузки в год более 5000 (Т</w:t>
      </w:r>
      <w:r w:rsidRPr="00146192">
        <w:rPr>
          <w:sz w:val="28"/>
          <w:szCs w:val="28"/>
          <w:vertAlign w:val="subscript"/>
          <w:lang w:val="en-US"/>
        </w:rPr>
        <w:t>max</w:t>
      </w:r>
      <w:r w:rsidRPr="00146192">
        <w:rPr>
          <w:sz w:val="28"/>
          <w:szCs w:val="28"/>
        </w:rPr>
        <w:t xml:space="preserve"> = 6220ч) согласно [5] равны 1,2 А/мм</w:t>
      </w:r>
      <w:r w:rsidRPr="00146192">
        <w:rPr>
          <w:sz w:val="28"/>
          <w:szCs w:val="28"/>
          <w:vertAlign w:val="superscript"/>
        </w:rPr>
        <w:t>2</w:t>
      </w:r>
      <w:r w:rsidRPr="00146192">
        <w:rPr>
          <w:sz w:val="28"/>
          <w:szCs w:val="28"/>
        </w:rPr>
        <w:t>.</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Предварительно принимаем кабель марки ААШ в сечении 20 мм</w:t>
      </w:r>
      <w:r w:rsidRPr="00146192">
        <w:rPr>
          <w:sz w:val="28"/>
          <w:szCs w:val="28"/>
          <w:vertAlign w:val="superscript"/>
        </w:rPr>
        <w:t>2</w:t>
      </w:r>
      <w:r w:rsidRPr="00146192">
        <w:rPr>
          <w:sz w:val="28"/>
          <w:szCs w:val="28"/>
        </w:rPr>
        <w:t xml:space="preserve"> с допустимым током </w:t>
      </w:r>
      <w:r w:rsidRPr="00146192">
        <w:rPr>
          <w:sz w:val="28"/>
          <w:szCs w:val="28"/>
          <w:lang w:val="en-US"/>
        </w:rPr>
        <w:t>I</w:t>
      </w:r>
      <w:r w:rsidRPr="00146192">
        <w:rPr>
          <w:sz w:val="28"/>
          <w:szCs w:val="28"/>
          <w:vertAlign w:val="subscript"/>
        </w:rPr>
        <w:t>доп</w:t>
      </w:r>
      <w:r w:rsidRPr="00146192">
        <w:rPr>
          <w:sz w:val="28"/>
          <w:szCs w:val="28"/>
        </w:rPr>
        <w:t xml:space="preserve"> = 105 А.</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Допустимый ток при прокладке кабеля в земле определяется по выражению:</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0779D"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br w:type="page"/>
      </w:r>
      <w:r w:rsidR="00981BC3">
        <w:rPr>
          <w:position w:val="-16"/>
          <w:sz w:val="28"/>
          <w:szCs w:val="28"/>
        </w:rPr>
        <w:pict>
          <v:shape id="_x0000_i1643" type="#_x0000_t75" style="width:147.75pt;height:21pt">
            <v:imagedata r:id="rId516" o:title=""/>
          </v:shape>
        </w:pic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где К</w:t>
      </w:r>
      <w:r w:rsidRPr="00146192">
        <w:rPr>
          <w:sz w:val="28"/>
          <w:szCs w:val="28"/>
          <w:vertAlign w:val="subscript"/>
        </w:rPr>
        <w:t>1</w:t>
      </w:r>
      <w:r w:rsidRPr="00146192">
        <w:rPr>
          <w:sz w:val="28"/>
          <w:szCs w:val="28"/>
        </w:rPr>
        <w:t xml:space="preserve"> – поправочный коэффициент для кабеля, учитывающий фактическое тепловое сопротивление земли, нормальной почвы и песка влажностью 7-9%, для песчано-глинистой почвы влажностью 12-14% согласно [5] К</w:t>
      </w:r>
      <w:r w:rsidRPr="00146192">
        <w:rPr>
          <w:sz w:val="28"/>
          <w:szCs w:val="28"/>
          <w:vertAlign w:val="subscript"/>
        </w:rPr>
        <w:t>1</w:t>
      </w:r>
      <w:r w:rsidRPr="00146192">
        <w:rPr>
          <w:sz w:val="28"/>
          <w:szCs w:val="28"/>
        </w:rPr>
        <w:t xml:space="preserve"> = 1,0.</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К</w:t>
      </w:r>
      <w:r w:rsidRPr="00146192">
        <w:rPr>
          <w:sz w:val="28"/>
          <w:szCs w:val="28"/>
          <w:vertAlign w:val="subscript"/>
        </w:rPr>
        <w:t>2</w:t>
      </w:r>
      <w:r w:rsidRPr="00146192">
        <w:rPr>
          <w:sz w:val="28"/>
          <w:szCs w:val="28"/>
        </w:rPr>
        <w:t xml:space="preserve"> – поправочный коэффициент, учитывающий количество параллельно проложенных кабелей в одной траншее из [5].</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К</w:t>
      </w:r>
      <w:r w:rsidRPr="00146192">
        <w:rPr>
          <w:sz w:val="28"/>
          <w:szCs w:val="28"/>
          <w:vertAlign w:val="subscript"/>
        </w:rPr>
        <w:t>3</w:t>
      </w:r>
      <w:r w:rsidRPr="00146192">
        <w:rPr>
          <w:sz w:val="28"/>
          <w:szCs w:val="28"/>
        </w:rPr>
        <w:t xml:space="preserve"> – поправочный коэффициент, учитывающий допустимую нагрузку кабелей на период ликвидации послеаварийного режима, для кабелей напряжением до 10 кВ с бумажной изоляцией при коэффициенте предварительной нагрузки 0,6 и длительности максимума перегрузки 5 часов согласно [5] К</w:t>
      </w:r>
      <w:r w:rsidRPr="00146192">
        <w:rPr>
          <w:sz w:val="28"/>
          <w:szCs w:val="28"/>
          <w:vertAlign w:val="subscript"/>
        </w:rPr>
        <w:t>3</w:t>
      </w:r>
      <w:r w:rsidRPr="00146192">
        <w:rPr>
          <w:sz w:val="28"/>
          <w:szCs w:val="28"/>
        </w:rPr>
        <w:t xml:space="preserve"> = 1,3.</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14"/>
          <w:sz w:val="28"/>
          <w:szCs w:val="28"/>
        </w:rPr>
        <w:pict>
          <v:shape id="_x0000_i1644" type="#_x0000_t75" style="width:173.25pt;height:18.75pt">
            <v:imagedata r:id="rId517" o:title=""/>
          </v:shape>
        </w:pict>
      </w:r>
      <w:r w:rsidR="00843DE0" w:rsidRPr="00146192">
        <w:rPr>
          <w:sz w:val="28"/>
          <w:szCs w:val="28"/>
        </w:rPr>
        <w:t xml:space="preserve"> А</w:t>
      </w: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14"/>
          <w:sz w:val="28"/>
          <w:szCs w:val="28"/>
        </w:rPr>
        <w:pict>
          <v:shape id="_x0000_i1645" type="#_x0000_t75" style="width:170.25pt;height:20.25pt">
            <v:imagedata r:id="rId518" o:title=""/>
          </v:shape>
        </w:pict>
      </w:r>
      <w:r w:rsidR="00843DE0" w:rsidRPr="00146192">
        <w:rPr>
          <w:sz w:val="28"/>
          <w:szCs w:val="28"/>
        </w:rPr>
        <w:t xml:space="preserve"> А</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Перегрузка кабеля:</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rPr>
      </w:pPr>
      <w:r>
        <w:rPr>
          <w:position w:val="-32"/>
          <w:sz w:val="28"/>
        </w:rPr>
        <w:pict>
          <v:shape id="_x0000_i1646" type="#_x0000_t75" style="width:152.25pt;height:38.25pt">
            <v:imagedata r:id="rId519" o:title=""/>
          </v:shape>
        </w:pict>
      </w:r>
    </w:p>
    <w:p w:rsidR="00843DE0" w:rsidRPr="00146192" w:rsidRDefault="00981BC3" w:rsidP="008D541B">
      <w:pPr>
        <w:tabs>
          <w:tab w:val="left" w:pos="2694"/>
          <w:tab w:val="left" w:pos="4253"/>
        </w:tabs>
        <w:suppressAutoHyphens/>
        <w:spacing w:line="360" w:lineRule="auto"/>
        <w:ind w:left="0" w:firstLine="709"/>
        <w:jc w:val="both"/>
        <w:rPr>
          <w:sz w:val="28"/>
          <w:lang w:val="uk-UA"/>
        </w:rPr>
      </w:pPr>
      <w:r>
        <w:rPr>
          <w:position w:val="-30"/>
          <w:sz w:val="28"/>
        </w:rPr>
        <w:pict>
          <v:shape id="_x0000_i1647" type="#_x0000_t75" style="width:183.75pt;height:36pt">
            <v:imagedata r:id="rId520" o:title=""/>
          </v:shape>
        </w:pic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Проверку на термическую стойкость и по потерям напряжения проводить не будем, так кА не известны ток короткого замыкания и допустимые потери напряжения.</w:t>
      </w:r>
    </w:p>
    <w:p w:rsidR="0090779D"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Выбор остальных кабелей сведем в табл.10.</w:t>
      </w:r>
    </w:p>
    <w:p w:rsidR="00843DE0" w:rsidRPr="00146192" w:rsidRDefault="0090779D" w:rsidP="008D541B">
      <w:pPr>
        <w:tabs>
          <w:tab w:val="left" w:pos="2694"/>
          <w:tab w:val="left" w:pos="4253"/>
        </w:tabs>
        <w:suppressAutoHyphens/>
        <w:spacing w:line="360" w:lineRule="auto"/>
        <w:ind w:left="0" w:firstLine="709"/>
        <w:jc w:val="both"/>
        <w:rPr>
          <w:sz w:val="28"/>
          <w:szCs w:val="28"/>
        </w:rPr>
      </w:pPr>
      <w:r w:rsidRPr="00146192">
        <w:rPr>
          <w:sz w:val="28"/>
          <w:szCs w:val="28"/>
        </w:rPr>
        <w:br w:type="page"/>
      </w:r>
      <w:r w:rsidR="00843DE0" w:rsidRPr="00146192">
        <w:rPr>
          <w:sz w:val="28"/>
          <w:szCs w:val="28"/>
        </w:rPr>
        <w:t>Таблица 10 Выбор кабелей</w:t>
      </w:r>
    </w:p>
    <w:tbl>
      <w:tblPr>
        <w:tblW w:w="9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993"/>
        <w:gridCol w:w="809"/>
        <w:gridCol w:w="810"/>
        <w:gridCol w:w="809"/>
        <w:gridCol w:w="413"/>
        <w:gridCol w:w="614"/>
        <w:gridCol w:w="567"/>
        <w:gridCol w:w="545"/>
        <w:gridCol w:w="809"/>
        <w:gridCol w:w="1867"/>
      </w:tblGrid>
      <w:tr w:rsidR="00843DE0" w:rsidRPr="00D04A3C" w:rsidTr="00D04A3C">
        <w:tc>
          <w:tcPr>
            <w:tcW w:w="12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Наименова-ние КЛЭП</w:t>
            </w:r>
          </w:p>
        </w:tc>
        <w:tc>
          <w:tcPr>
            <w:tcW w:w="99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S</w:t>
            </w:r>
            <w:r w:rsidRPr="00D04A3C">
              <w:rPr>
                <w:szCs w:val="28"/>
                <w:vertAlign w:val="subscript"/>
                <w:lang w:val="en-US"/>
              </w:rPr>
              <w:t>max</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кВА</w:t>
            </w:r>
          </w:p>
        </w:tc>
        <w:tc>
          <w:tcPr>
            <w:tcW w:w="809" w:type="dxa"/>
            <w:shd w:val="clear" w:color="auto" w:fill="auto"/>
          </w:tcPr>
          <w:p w:rsidR="00843DE0" w:rsidRPr="00D04A3C" w:rsidRDefault="00981BC3" w:rsidP="00D04A3C">
            <w:pPr>
              <w:tabs>
                <w:tab w:val="left" w:pos="2694"/>
                <w:tab w:val="left" w:pos="4253"/>
              </w:tabs>
              <w:suppressAutoHyphens/>
              <w:spacing w:line="360" w:lineRule="auto"/>
              <w:ind w:left="0" w:firstLine="0"/>
              <w:jc w:val="center"/>
              <w:rPr>
                <w:szCs w:val="28"/>
              </w:rPr>
            </w:pPr>
            <w:r>
              <w:rPr>
                <w:szCs w:val="28"/>
              </w:rPr>
              <w:pict>
                <v:shape id="_x0000_i1648" type="#_x0000_t75" style="width:21pt;height:20.25pt">
                  <v:imagedata r:id="rId521" o:title=""/>
                </v:shape>
              </w:pict>
            </w:r>
            <w:r w:rsidR="00843DE0"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А</w:t>
            </w:r>
          </w:p>
        </w:tc>
        <w:tc>
          <w:tcPr>
            <w:tcW w:w="810" w:type="dxa"/>
            <w:shd w:val="clear" w:color="auto" w:fill="auto"/>
          </w:tcPr>
          <w:p w:rsidR="00843DE0" w:rsidRPr="00146192" w:rsidRDefault="00981BC3" w:rsidP="00D04A3C">
            <w:pPr>
              <w:tabs>
                <w:tab w:val="left" w:pos="2694"/>
                <w:tab w:val="left" w:pos="4253"/>
              </w:tabs>
              <w:suppressAutoHyphens/>
              <w:spacing w:line="360" w:lineRule="auto"/>
              <w:ind w:left="0" w:firstLine="0"/>
              <w:jc w:val="center"/>
            </w:pPr>
            <w:r>
              <w:pict>
                <v:shape id="_x0000_i1649" type="#_x0000_t75" style="width:26.25pt;height:20.25pt">
                  <v:imagedata r:id="rId522" o:title=""/>
                </v:shape>
              </w:pict>
            </w:r>
            <w:r w:rsidR="00843DE0" w:rsidRPr="00146192">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А</w:t>
            </w:r>
          </w:p>
        </w:tc>
        <w:tc>
          <w:tcPr>
            <w:tcW w:w="80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F</w:t>
            </w:r>
            <w:r w:rsidRPr="00D04A3C">
              <w:rPr>
                <w:szCs w:val="28"/>
                <w:vertAlign w:val="subscript"/>
              </w:rPr>
              <w:t>ЭК</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мм</w:t>
            </w:r>
            <w:r w:rsidRPr="00D04A3C">
              <w:rPr>
                <w:szCs w:val="28"/>
                <w:vertAlign w:val="superscript"/>
              </w:rPr>
              <w:t>2</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w:t>
            </w:r>
            <w:r w:rsidRPr="00D04A3C">
              <w:rPr>
                <w:szCs w:val="28"/>
                <w:vertAlign w:val="subscript"/>
              </w:rPr>
              <w:t>1</w:t>
            </w:r>
          </w:p>
        </w:tc>
        <w:tc>
          <w:tcPr>
            <w:tcW w:w="61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vertAlign w:val="subscript"/>
              </w:rPr>
            </w:pPr>
            <w:r w:rsidRPr="00D04A3C">
              <w:rPr>
                <w:szCs w:val="28"/>
              </w:rPr>
              <w:t>К</w:t>
            </w:r>
            <w:r w:rsidRPr="00D04A3C">
              <w:rPr>
                <w:szCs w:val="28"/>
                <w:vertAlign w:val="subscript"/>
              </w:rPr>
              <w:t>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vertAlign w:val="subscript"/>
              </w:rPr>
            </w:pPr>
            <w:r w:rsidRPr="00D04A3C">
              <w:rPr>
                <w:szCs w:val="28"/>
              </w:rPr>
              <w:t>К</w:t>
            </w:r>
            <w:r w:rsidRPr="00D04A3C">
              <w:rPr>
                <w:szCs w:val="28"/>
                <w:vertAlign w:val="subscript"/>
              </w:rPr>
              <w:t>3</w:t>
            </w:r>
          </w:p>
        </w:tc>
        <w:tc>
          <w:tcPr>
            <w:tcW w:w="545" w:type="dxa"/>
            <w:shd w:val="clear" w:color="auto" w:fill="auto"/>
          </w:tcPr>
          <w:p w:rsidR="00843DE0" w:rsidRPr="00D04A3C" w:rsidRDefault="00981BC3" w:rsidP="00D04A3C">
            <w:pPr>
              <w:tabs>
                <w:tab w:val="left" w:pos="2694"/>
                <w:tab w:val="left" w:pos="4253"/>
              </w:tabs>
              <w:suppressAutoHyphens/>
              <w:spacing w:line="360" w:lineRule="auto"/>
              <w:ind w:left="0" w:firstLine="0"/>
              <w:jc w:val="center"/>
              <w:rPr>
                <w:szCs w:val="28"/>
              </w:rPr>
            </w:pPr>
            <w:r>
              <w:rPr>
                <w:szCs w:val="28"/>
              </w:rPr>
              <w:pict>
                <v:shape id="_x0000_i1650" type="#_x0000_t75" style="width:21.75pt;height:20.25pt">
                  <v:imagedata r:id="rId523" o:title=""/>
                </v:shape>
              </w:pict>
            </w:r>
            <w:r w:rsidR="00843DE0"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А</w:t>
            </w:r>
          </w:p>
        </w:tc>
        <w:tc>
          <w:tcPr>
            <w:tcW w:w="809" w:type="dxa"/>
            <w:shd w:val="clear" w:color="auto" w:fill="auto"/>
          </w:tcPr>
          <w:p w:rsidR="00843DE0" w:rsidRPr="00146192" w:rsidRDefault="00981BC3" w:rsidP="00D04A3C">
            <w:pPr>
              <w:tabs>
                <w:tab w:val="left" w:pos="2694"/>
                <w:tab w:val="left" w:pos="4253"/>
              </w:tabs>
              <w:suppressAutoHyphens/>
              <w:spacing w:line="360" w:lineRule="auto"/>
              <w:ind w:left="0" w:firstLine="0"/>
              <w:jc w:val="center"/>
            </w:pPr>
            <w:r>
              <w:pict>
                <v:shape id="_x0000_i1651" type="#_x0000_t75" style="width:26.25pt;height:20.25pt">
                  <v:imagedata r:id="rId524" o:title=""/>
                </v:shape>
              </w:pict>
            </w:r>
            <w:r w:rsidR="00843DE0" w:rsidRPr="00146192">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А</w:t>
            </w:r>
          </w:p>
        </w:tc>
        <w:tc>
          <w:tcPr>
            <w:tcW w:w="18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Количество, марка и сечение кабеля</w:t>
            </w:r>
          </w:p>
        </w:tc>
      </w:tr>
      <w:tr w:rsidR="00843DE0" w:rsidRPr="00D04A3C" w:rsidTr="00D04A3C">
        <w:tc>
          <w:tcPr>
            <w:tcW w:w="1242" w:type="dxa"/>
            <w:shd w:val="clear" w:color="auto" w:fill="auto"/>
          </w:tcPr>
          <w:p w:rsidR="00843DE0" w:rsidRPr="00D04A3C" w:rsidRDefault="00843DE0" w:rsidP="00D04A3C">
            <w:pPr>
              <w:pStyle w:val="xl26"/>
              <w:widowControl w:val="0"/>
              <w:pBdr>
                <w:left w:val="none" w:sz="0" w:space="0" w:color="auto"/>
                <w:bottom w:val="none" w:sz="0" w:space="0" w:color="auto"/>
                <w:right w:val="none" w:sz="0" w:space="0" w:color="auto"/>
              </w:pBdr>
              <w:suppressAutoHyphens/>
              <w:spacing w:before="0" w:beforeAutospacing="0" w:after="0" w:afterAutospacing="0" w:line="360" w:lineRule="auto"/>
              <w:textAlignment w:val="auto"/>
              <w:rPr>
                <w:rFonts w:eastAsia="Times New Roman"/>
                <w:sz w:val="20"/>
                <w:szCs w:val="20"/>
              </w:rPr>
            </w:pPr>
            <w:r w:rsidRPr="00D04A3C">
              <w:rPr>
                <w:rFonts w:eastAsia="Times New Roman"/>
                <w:sz w:val="20"/>
                <w:szCs w:val="20"/>
              </w:rPr>
              <w:t>ПГВ-ТП1</w:t>
            </w:r>
          </w:p>
        </w:tc>
        <w:tc>
          <w:tcPr>
            <w:tcW w:w="993" w:type="dxa"/>
            <w:shd w:val="clear" w:color="auto" w:fill="auto"/>
          </w:tcPr>
          <w:p w:rsidR="00843DE0" w:rsidRPr="00D04A3C" w:rsidRDefault="00843DE0" w:rsidP="00D04A3C">
            <w:pPr>
              <w:pStyle w:val="xl26"/>
              <w:widowControl w:val="0"/>
              <w:pBdr>
                <w:left w:val="none" w:sz="0" w:space="0" w:color="auto"/>
                <w:bottom w:val="none" w:sz="0" w:space="0" w:color="auto"/>
                <w:right w:val="none" w:sz="0" w:space="0" w:color="auto"/>
              </w:pBdr>
              <w:suppressAutoHyphens/>
              <w:spacing w:before="0" w:beforeAutospacing="0" w:after="0" w:afterAutospacing="0" w:line="360" w:lineRule="auto"/>
              <w:textAlignment w:val="auto"/>
              <w:rPr>
                <w:rFonts w:eastAsia="Times New Roman"/>
                <w:sz w:val="20"/>
                <w:szCs w:val="20"/>
              </w:rPr>
            </w:pPr>
            <w:r w:rsidRPr="00D04A3C">
              <w:rPr>
                <w:rFonts w:eastAsia="Times New Roman"/>
                <w:sz w:val="20"/>
                <w:szCs w:val="20"/>
              </w:rPr>
              <w:t>70,94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3,2544</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6,5089</w:t>
            </w:r>
          </w:p>
        </w:tc>
        <w:tc>
          <w:tcPr>
            <w:tcW w:w="809" w:type="dxa"/>
            <w:shd w:val="clear" w:color="auto" w:fill="auto"/>
          </w:tcPr>
          <w:p w:rsidR="00843DE0" w:rsidRPr="00D04A3C" w:rsidRDefault="00843DE0" w:rsidP="00D04A3C">
            <w:pPr>
              <w:pStyle w:val="xl26"/>
              <w:widowControl w:val="0"/>
              <w:pBdr>
                <w:left w:val="none" w:sz="0" w:space="0" w:color="auto"/>
                <w:bottom w:val="none" w:sz="0" w:space="0" w:color="auto"/>
                <w:right w:val="none" w:sz="0" w:space="0" w:color="auto"/>
              </w:pBdr>
              <w:suppressAutoHyphens/>
              <w:spacing w:before="0" w:beforeAutospacing="0" w:after="0" w:afterAutospacing="0" w:line="360" w:lineRule="auto"/>
              <w:textAlignment w:val="auto"/>
              <w:rPr>
                <w:rFonts w:eastAsia="Times New Roman"/>
                <w:sz w:val="20"/>
                <w:szCs w:val="20"/>
              </w:rPr>
            </w:pPr>
            <w:r w:rsidRPr="00D04A3C">
              <w:rPr>
                <w:rFonts w:eastAsia="Times New Roman"/>
                <w:sz w:val="20"/>
                <w:szCs w:val="20"/>
              </w:rPr>
              <w:t>2,712</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D04A3C" w:rsidRDefault="00843DE0" w:rsidP="00D04A3C">
            <w:pPr>
              <w:pStyle w:val="xl26"/>
              <w:widowControl w:val="0"/>
              <w:pBdr>
                <w:left w:val="none" w:sz="0" w:space="0" w:color="auto"/>
                <w:bottom w:val="none" w:sz="0" w:space="0" w:color="auto"/>
                <w:right w:val="none" w:sz="0" w:space="0" w:color="auto"/>
              </w:pBdr>
              <w:suppressAutoHyphens/>
              <w:spacing w:before="0" w:beforeAutospacing="0" w:after="0" w:afterAutospacing="0" w:line="360" w:lineRule="auto"/>
              <w:textAlignment w:val="auto"/>
              <w:rPr>
                <w:rFonts w:eastAsia="Times New Roman"/>
                <w:sz w:val="20"/>
                <w:szCs w:val="20"/>
              </w:rPr>
            </w:pPr>
            <w:r w:rsidRPr="00D04A3C">
              <w:rPr>
                <w:rFonts w:eastAsia="Times New Roman"/>
                <w:sz w:val="20"/>
                <w:szCs w:val="20"/>
              </w:rPr>
              <w:t>0,84</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D04A3C" w:rsidRDefault="00843DE0" w:rsidP="00D04A3C">
            <w:pPr>
              <w:pStyle w:val="xl26"/>
              <w:widowControl w:val="0"/>
              <w:pBdr>
                <w:left w:val="none" w:sz="0" w:space="0" w:color="auto"/>
                <w:bottom w:val="none" w:sz="0" w:space="0" w:color="auto"/>
                <w:right w:val="none" w:sz="0" w:space="0" w:color="auto"/>
              </w:pBdr>
              <w:suppressAutoHyphens/>
              <w:spacing w:before="0" w:beforeAutospacing="0" w:after="0" w:afterAutospacing="0" w:line="360" w:lineRule="auto"/>
              <w:textAlignment w:val="auto"/>
              <w:rPr>
                <w:rFonts w:eastAsia="Times New Roman"/>
                <w:sz w:val="20"/>
                <w:szCs w:val="20"/>
              </w:rPr>
            </w:pPr>
            <w:r w:rsidRPr="00D04A3C">
              <w:rPr>
                <w:rFonts w:eastAsia="Times New Roman"/>
                <w:sz w:val="20"/>
                <w:szCs w:val="20"/>
              </w:rPr>
              <w:t>60</w:t>
            </w:r>
          </w:p>
        </w:tc>
        <w:tc>
          <w:tcPr>
            <w:tcW w:w="809" w:type="dxa"/>
            <w:shd w:val="clear" w:color="auto" w:fill="auto"/>
          </w:tcPr>
          <w:p w:rsidR="00843DE0" w:rsidRPr="00D04A3C" w:rsidRDefault="00843DE0" w:rsidP="00D04A3C">
            <w:pPr>
              <w:pStyle w:val="xl26"/>
              <w:widowControl w:val="0"/>
              <w:pBdr>
                <w:left w:val="none" w:sz="0" w:space="0" w:color="auto"/>
                <w:bottom w:val="none" w:sz="0" w:space="0" w:color="auto"/>
                <w:right w:val="none" w:sz="0" w:space="0" w:color="auto"/>
              </w:pBdr>
              <w:suppressAutoHyphens/>
              <w:spacing w:before="0" w:beforeAutospacing="0" w:after="0" w:afterAutospacing="0" w:line="360" w:lineRule="auto"/>
              <w:textAlignment w:val="auto"/>
              <w:rPr>
                <w:rFonts w:eastAsia="Times New Roman"/>
                <w:sz w:val="20"/>
                <w:szCs w:val="20"/>
              </w:rPr>
            </w:pPr>
            <w:r w:rsidRPr="00D04A3C">
              <w:rPr>
                <w:rFonts w:eastAsia="Times New Roman"/>
                <w:sz w:val="20"/>
                <w:szCs w:val="20"/>
              </w:rPr>
              <w:t>65,52</w:t>
            </w:r>
          </w:p>
        </w:tc>
        <w:tc>
          <w:tcPr>
            <w:tcW w:w="1867" w:type="dxa"/>
            <w:shd w:val="clear" w:color="auto" w:fill="auto"/>
          </w:tcPr>
          <w:p w:rsidR="00843DE0" w:rsidRPr="00D04A3C" w:rsidRDefault="00843DE0" w:rsidP="00D04A3C">
            <w:pPr>
              <w:pStyle w:val="xl26"/>
              <w:widowControl w:val="0"/>
              <w:pBdr>
                <w:left w:val="none" w:sz="0" w:space="0" w:color="auto"/>
                <w:bottom w:val="none" w:sz="0" w:space="0" w:color="auto"/>
                <w:right w:val="none" w:sz="0" w:space="0" w:color="auto"/>
              </w:pBdr>
              <w:suppressAutoHyphens/>
              <w:spacing w:before="0" w:beforeAutospacing="0" w:after="0" w:afterAutospacing="0" w:line="360" w:lineRule="auto"/>
              <w:textAlignment w:val="auto"/>
              <w:rPr>
                <w:rFonts w:eastAsia="Times New Roman"/>
                <w:sz w:val="20"/>
                <w:szCs w:val="20"/>
              </w:rPr>
            </w:pPr>
            <w:r w:rsidRPr="00D04A3C">
              <w:rPr>
                <w:rFonts w:eastAsia="Times New Roman"/>
                <w:sz w:val="20"/>
                <w:szCs w:val="20"/>
              </w:rPr>
              <w:t>2хААШв-6-3х10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ПГВ-ТП2</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6649,12</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152,52</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305,03</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127,1</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0,84</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300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327,6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4хААШв-6-3х150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ПГВ-ТП3</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4005,94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91,888</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183,78</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76,573</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0,84</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225</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245,7</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4хААШв-6-3х95</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ПГВ-ТП4</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2730,74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125,27</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250,55</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104,4</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0,84</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260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283,92</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2хААШв-6-3х120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ПГВ-ТП5</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1929,54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88,519</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177,04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73,766</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0,84</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225</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245,7</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2хААШв-6-3х95</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ПГВ-ТП6</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5012,85</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114,98</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229,97</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95,82</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0,84</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260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283,92</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4хААШв-6-3х120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ПГВ-ТП7</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1337,8</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61,373</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122,75</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51,144</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0,84</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190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207,48</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2хААШв-6-3х70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ТП7-СП1</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12,98</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1,1909</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2,3819</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0,9924</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71,76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1хААШв-6-3х10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ТП7-СП2</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9,79</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0,8982</w:t>
            </w:r>
          </w:p>
        </w:tc>
        <w:tc>
          <w:tcPr>
            <w:tcW w:w="810" w:type="dxa"/>
            <w:shd w:val="clear" w:color="auto" w:fill="auto"/>
          </w:tcPr>
          <w:p w:rsidR="00843DE0" w:rsidRPr="00D04A3C" w:rsidRDefault="00843DE0" w:rsidP="00D04A3C">
            <w:pPr>
              <w:pStyle w:val="xl26"/>
              <w:widowControl w:val="0"/>
              <w:pBdr>
                <w:left w:val="none" w:sz="0" w:space="0" w:color="auto"/>
                <w:bottom w:val="none" w:sz="0" w:space="0" w:color="auto"/>
                <w:right w:val="none" w:sz="0" w:space="0" w:color="auto"/>
              </w:pBdr>
              <w:suppressAutoHyphens/>
              <w:spacing w:before="0" w:beforeAutospacing="0" w:after="0" w:afterAutospacing="0" w:line="360" w:lineRule="auto"/>
              <w:textAlignment w:val="auto"/>
              <w:rPr>
                <w:rFonts w:eastAsia="Times New Roman"/>
                <w:sz w:val="20"/>
                <w:szCs w:val="20"/>
              </w:rPr>
            </w:pPr>
            <w:r w:rsidRPr="00D04A3C">
              <w:rPr>
                <w:rFonts w:eastAsia="Times New Roman"/>
                <w:sz w:val="20"/>
                <w:szCs w:val="20"/>
              </w:rPr>
              <w:t>1,7965</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0,7485</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71,76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1хААШв-6-3х10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ТП7-СП3</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22,16</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2,0332</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4,0664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1,6943</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71,76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1хААШв-6-3х10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ТП7-СП4</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84,94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7,7934</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15,587</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6,4945</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71,76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1хААШв-6-3х10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ПГВ-ТП8</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521,11</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23,906</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47,813</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19,922</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0,84</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105</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114,66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2хААШв-6-3х25</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ТП9-СП5</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16,42</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1,5066</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3,0131</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1,2555</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71,76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1хААШв-6-3х10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ПГВ-ТП9</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251,36</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11,531</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23,063</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9,6094</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63,96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2хААШв-6-3х10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ПГВ-ТП10</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40,94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1,8782</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3,7563</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1,5651</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63,96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2хААШв-6-3х10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ТП12-СП6</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23,51</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2,1571</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4,3142</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1,7976</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71,76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1хААШв-6-3х10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ПГВ-ТП11</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759,19</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34,828</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69,657</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29,024</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125</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133,25</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2хААШв-6-3х35</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ТП11-СП7</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10,73</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0,9845</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1,969</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0,8204</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71,76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1хААШв-6-3х16</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ПГВ-ТП12</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2264,21</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103,87</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207,74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86,56</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225</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239,85</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2хААШв-6-3х95</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ПГВ-ТП13</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1701,99</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78,08</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156,16</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65,067</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0,82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190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202,54</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2хААШв-0,4-3х70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ТП13-СП8</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118,54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10,876</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21,752</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9,0635</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60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71,76</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1хААШв-6-3х10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ПГВ-ТП14</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10122,93</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232,2</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464,4</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193,5</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390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466,44</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4хААШв-6-3х240</w:t>
            </w:r>
          </w:p>
        </w:tc>
      </w:tr>
      <w:tr w:rsidR="00843DE0" w:rsidRPr="00D04A3C" w:rsidTr="00D04A3C">
        <w:tc>
          <w:tcPr>
            <w:tcW w:w="1242" w:type="dxa"/>
            <w:shd w:val="clear" w:color="auto" w:fill="auto"/>
          </w:tcPr>
          <w:p w:rsidR="00843DE0" w:rsidRPr="00146192" w:rsidRDefault="00843DE0" w:rsidP="00D04A3C">
            <w:pPr>
              <w:suppressAutoHyphens/>
              <w:spacing w:line="360" w:lineRule="auto"/>
              <w:ind w:left="0" w:firstLine="0"/>
              <w:jc w:val="center"/>
            </w:pPr>
            <w:r w:rsidRPr="00146192">
              <w:t>ПГВ-ТП15</w:t>
            </w:r>
          </w:p>
        </w:tc>
        <w:tc>
          <w:tcPr>
            <w:tcW w:w="993" w:type="dxa"/>
            <w:shd w:val="clear" w:color="auto" w:fill="auto"/>
          </w:tcPr>
          <w:p w:rsidR="00843DE0" w:rsidRPr="00146192" w:rsidRDefault="00843DE0" w:rsidP="00D04A3C">
            <w:pPr>
              <w:suppressAutoHyphens/>
              <w:spacing w:line="360" w:lineRule="auto"/>
              <w:ind w:left="0" w:firstLine="0"/>
              <w:jc w:val="center"/>
            </w:pPr>
            <w:r w:rsidRPr="00146192">
              <w:t>10300,63</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157,52</w:t>
            </w:r>
          </w:p>
        </w:tc>
        <w:tc>
          <w:tcPr>
            <w:tcW w:w="810" w:type="dxa"/>
            <w:shd w:val="clear" w:color="auto" w:fill="auto"/>
          </w:tcPr>
          <w:p w:rsidR="00843DE0" w:rsidRPr="00146192" w:rsidRDefault="00843DE0" w:rsidP="00D04A3C">
            <w:pPr>
              <w:suppressAutoHyphens/>
              <w:spacing w:line="360" w:lineRule="auto"/>
              <w:ind w:left="0" w:firstLine="0"/>
              <w:jc w:val="center"/>
            </w:pPr>
            <w:r w:rsidRPr="00146192">
              <w:t>315,03</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131,26</w:t>
            </w:r>
          </w:p>
        </w:tc>
        <w:tc>
          <w:tcPr>
            <w:tcW w:w="413"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w:t>
            </w:r>
          </w:p>
        </w:tc>
        <w:tc>
          <w:tcPr>
            <w:tcW w:w="614" w:type="dxa"/>
            <w:shd w:val="clear" w:color="auto" w:fill="auto"/>
          </w:tcPr>
          <w:p w:rsidR="00843DE0" w:rsidRPr="00146192" w:rsidRDefault="00843DE0" w:rsidP="00D04A3C">
            <w:pPr>
              <w:suppressAutoHyphens/>
              <w:spacing w:line="360" w:lineRule="auto"/>
              <w:ind w:left="0" w:firstLine="0"/>
              <w:jc w:val="center"/>
            </w:pPr>
            <w:r w:rsidRPr="00146192">
              <w:t>0,92</w:t>
            </w:r>
          </w:p>
        </w:tc>
        <w:tc>
          <w:tcPr>
            <w:tcW w:w="567"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4"/>
              </w:rPr>
            </w:pPr>
            <w:r w:rsidRPr="00D04A3C">
              <w:rPr>
                <w:szCs w:val="24"/>
              </w:rPr>
              <w:t>1,3</w:t>
            </w:r>
          </w:p>
        </w:tc>
        <w:tc>
          <w:tcPr>
            <w:tcW w:w="545" w:type="dxa"/>
            <w:shd w:val="clear" w:color="auto" w:fill="auto"/>
          </w:tcPr>
          <w:p w:rsidR="00843DE0" w:rsidRPr="00146192" w:rsidRDefault="00843DE0" w:rsidP="00D04A3C">
            <w:pPr>
              <w:suppressAutoHyphens/>
              <w:spacing w:line="360" w:lineRule="auto"/>
              <w:ind w:left="0" w:firstLine="0"/>
              <w:jc w:val="center"/>
            </w:pPr>
            <w:r w:rsidRPr="00146192">
              <w:t>300</w:t>
            </w:r>
          </w:p>
        </w:tc>
        <w:tc>
          <w:tcPr>
            <w:tcW w:w="809" w:type="dxa"/>
            <w:shd w:val="clear" w:color="auto" w:fill="auto"/>
          </w:tcPr>
          <w:p w:rsidR="00843DE0" w:rsidRPr="00146192" w:rsidRDefault="00843DE0" w:rsidP="00D04A3C">
            <w:pPr>
              <w:suppressAutoHyphens/>
              <w:spacing w:line="360" w:lineRule="auto"/>
              <w:ind w:left="0" w:firstLine="0"/>
              <w:jc w:val="center"/>
            </w:pPr>
            <w:r w:rsidRPr="00146192">
              <w:t>358,8</w:t>
            </w:r>
          </w:p>
        </w:tc>
        <w:tc>
          <w:tcPr>
            <w:tcW w:w="1867" w:type="dxa"/>
            <w:shd w:val="clear" w:color="auto" w:fill="auto"/>
          </w:tcPr>
          <w:p w:rsidR="00843DE0" w:rsidRPr="00146192" w:rsidRDefault="00843DE0" w:rsidP="00D04A3C">
            <w:pPr>
              <w:suppressAutoHyphens/>
              <w:spacing w:line="360" w:lineRule="auto"/>
              <w:ind w:left="0" w:firstLine="0"/>
              <w:jc w:val="center"/>
            </w:pPr>
            <w:r w:rsidRPr="00146192">
              <w:t>6хААШв-6-3х150</w:t>
            </w:r>
          </w:p>
        </w:tc>
      </w:tr>
    </w:tbl>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Выбор кабелей для потребителей напряжением 6 кВ рассмотрим на примере ЭД 6 кВ цеха №19. Принимаем, что в цехе установлены два ЭД, тогда мощность одного электродвигателя:</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lang w:val="uk-UA"/>
        </w:rPr>
      </w:pPr>
      <w:r>
        <w:rPr>
          <w:position w:val="-28"/>
          <w:sz w:val="28"/>
          <w:szCs w:val="28"/>
        </w:rPr>
        <w:pict>
          <v:shape id="_x0000_i1652" type="#_x0000_t75" style="width:77.25pt;height:38.25pt">
            <v:imagedata r:id="rId525" o:title=""/>
          </v:shape>
        </w:pict>
      </w:r>
      <w:r w:rsidR="004B2E86" w:rsidRPr="00146192">
        <w:rPr>
          <w:sz w:val="28"/>
          <w:szCs w:val="28"/>
        </w:rPr>
        <w:t xml:space="preserve"> </w:t>
      </w:r>
      <w:r>
        <w:rPr>
          <w:position w:val="-24"/>
          <w:sz w:val="28"/>
          <w:szCs w:val="28"/>
        </w:rPr>
        <w:pict>
          <v:shape id="_x0000_i1653" type="#_x0000_t75" style="width:86.25pt;height:30.75pt">
            <v:imagedata r:id="rId526" o:title=""/>
          </v:shape>
        </w:pict>
      </w:r>
      <w:r w:rsidR="00843DE0" w:rsidRPr="00146192">
        <w:rPr>
          <w:sz w:val="28"/>
          <w:szCs w:val="28"/>
        </w:rPr>
        <w:t xml:space="preserve"> кВт</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Из [7] выбираем стандартный ЭД:</w:t>
      </w: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 xml:space="preserve">СДН32-19-39-16 со следующими параметрами: </w:t>
      </w:r>
      <w:r w:rsidRPr="00146192">
        <w:rPr>
          <w:sz w:val="28"/>
          <w:szCs w:val="28"/>
          <w:lang w:val="en-US"/>
        </w:rPr>
        <w:t>S</w:t>
      </w:r>
      <w:r w:rsidRPr="00146192">
        <w:rPr>
          <w:sz w:val="28"/>
          <w:szCs w:val="28"/>
          <w:vertAlign w:val="subscript"/>
        </w:rPr>
        <w:t>Н</w:t>
      </w:r>
      <w:r w:rsidRPr="00146192">
        <w:rPr>
          <w:sz w:val="28"/>
          <w:szCs w:val="28"/>
        </w:rPr>
        <w:t xml:space="preserve"> = 1680 кВА; Р</w:t>
      </w:r>
      <w:r w:rsidRPr="00146192">
        <w:rPr>
          <w:sz w:val="28"/>
          <w:szCs w:val="28"/>
          <w:vertAlign w:val="subscript"/>
        </w:rPr>
        <w:t>Н</w:t>
      </w:r>
      <w:r w:rsidRPr="00146192">
        <w:rPr>
          <w:sz w:val="28"/>
          <w:szCs w:val="28"/>
        </w:rPr>
        <w:t xml:space="preserve"> = 1600кВт; </w:t>
      </w:r>
      <w:r w:rsidRPr="00146192">
        <w:rPr>
          <w:sz w:val="28"/>
          <w:szCs w:val="28"/>
          <w:lang w:val="en-US"/>
        </w:rPr>
        <w:t>U</w:t>
      </w:r>
      <w:r w:rsidRPr="00146192">
        <w:rPr>
          <w:sz w:val="28"/>
          <w:szCs w:val="28"/>
          <w:vertAlign w:val="subscript"/>
        </w:rPr>
        <w:t>Н</w:t>
      </w:r>
      <w:r w:rsidRPr="00146192">
        <w:rPr>
          <w:sz w:val="28"/>
          <w:szCs w:val="28"/>
        </w:rPr>
        <w:t xml:space="preserve"> = 6 кВ; </w:t>
      </w:r>
      <w:r w:rsidRPr="00146192">
        <w:rPr>
          <w:sz w:val="28"/>
          <w:szCs w:val="28"/>
        </w:rPr>
        <w:sym w:font="Symbol" w:char="F068"/>
      </w:r>
      <w:r w:rsidRPr="00146192">
        <w:rPr>
          <w:sz w:val="28"/>
          <w:szCs w:val="28"/>
        </w:rPr>
        <w:t xml:space="preserve"> =0,953. Для остальных цехов выбранные стандартные ЭД представленные в табл. 11.</w:t>
      </w: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Расчетный ток</w:t>
      </w:r>
      <w:r w:rsidR="004B2E86" w:rsidRPr="00146192">
        <w:rPr>
          <w:sz w:val="28"/>
          <w:szCs w:val="28"/>
        </w:rPr>
        <w:t xml:space="preserve"> </w:t>
      </w:r>
      <w:r w:rsidRPr="00146192">
        <w:rPr>
          <w:sz w:val="28"/>
          <w:szCs w:val="28"/>
        </w:rPr>
        <w:t>нормального режима:</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2"/>
          <w:sz w:val="28"/>
          <w:szCs w:val="28"/>
        </w:rPr>
        <w:pict>
          <v:shape id="_x0000_i1654" type="#_x0000_t75" style="width:93pt;height:35.25pt">
            <v:imagedata r:id="rId527" o:title=""/>
          </v:shape>
        </w:pict>
      </w:r>
    </w:p>
    <w:p w:rsidR="00843DE0" w:rsidRPr="00146192" w:rsidRDefault="00981BC3" w:rsidP="008D541B">
      <w:pPr>
        <w:tabs>
          <w:tab w:val="left" w:pos="2694"/>
          <w:tab w:val="left" w:pos="4253"/>
        </w:tabs>
        <w:suppressAutoHyphens/>
        <w:spacing w:line="360" w:lineRule="auto"/>
        <w:ind w:left="0" w:firstLine="709"/>
        <w:jc w:val="both"/>
        <w:rPr>
          <w:sz w:val="28"/>
          <w:szCs w:val="28"/>
        </w:rPr>
      </w:pPr>
      <w:r>
        <w:rPr>
          <w:position w:val="-30"/>
          <w:sz w:val="28"/>
        </w:rPr>
        <w:pict>
          <v:shape id="_x0000_i1655" type="#_x0000_t75" style="width:137.25pt;height:33.75pt">
            <v:imagedata r:id="rId528" o:title=""/>
          </v:shape>
        </w:pict>
      </w:r>
      <w:r w:rsidR="00843DE0" w:rsidRPr="00146192">
        <w:rPr>
          <w:sz w:val="28"/>
        </w:rPr>
        <w:t xml:space="preserve"> </w:t>
      </w:r>
      <w:r w:rsidR="00843DE0" w:rsidRPr="00146192">
        <w:rPr>
          <w:sz w:val="28"/>
          <w:szCs w:val="28"/>
        </w:rPr>
        <w:t>А</w:t>
      </w:r>
    </w:p>
    <w:p w:rsidR="00843DE0" w:rsidRPr="00146192" w:rsidRDefault="00981BC3" w:rsidP="008D541B">
      <w:pPr>
        <w:tabs>
          <w:tab w:val="left" w:pos="2694"/>
          <w:tab w:val="left" w:pos="4253"/>
        </w:tabs>
        <w:suppressAutoHyphens/>
        <w:spacing w:line="360" w:lineRule="auto"/>
        <w:ind w:left="0" w:firstLine="709"/>
        <w:jc w:val="both"/>
        <w:rPr>
          <w:sz w:val="28"/>
          <w:lang w:val="uk-UA"/>
        </w:rPr>
      </w:pPr>
      <w:r>
        <w:rPr>
          <w:position w:val="-12"/>
          <w:sz w:val="28"/>
        </w:rPr>
        <w:pict>
          <v:shape id="_x0000_i1656" type="#_x0000_t75" style="width:210.75pt;height:18.75pt">
            <v:imagedata r:id="rId529" o:title=""/>
          </v:shape>
        </w:pic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Экономическое сечение:</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81BC3" w:rsidP="008D541B">
      <w:pPr>
        <w:tabs>
          <w:tab w:val="left" w:pos="2694"/>
          <w:tab w:val="left" w:pos="4253"/>
        </w:tabs>
        <w:suppressAutoHyphens/>
        <w:spacing w:line="360" w:lineRule="auto"/>
        <w:ind w:left="0" w:firstLine="709"/>
        <w:jc w:val="both"/>
        <w:rPr>
          <w:sz w:val="28"/>
          <w:szCs w:val="28"/>
          <w:vertAlign w:val="superscript"/>
          <w:lang w:val="uk-UA"/>
        </w:rPr>
      </w:pPr>
      <w:r>
        <w:rPr>
          <w:position w:val="-30"/>
          <w:sz w:val="28"/>
          <w:szCs w:val="28"/>
        </w:rPr>
        <w:pict>
          <v:shape id="_x0000_i1657" type="#_x0000_t75" style="width:167.25pt;height:36pt">
            <v:imagedata r:id="rId530" o:title=""/>
          </v:shape>
        </w:pict>
      </w:r>
      <w:r w:rsidR="00843DE0" w:rsidRPr="00146192">
        <w:rPr>
          <w:sz w:val="28"/>
          <w:szCs w:val="28"/>
        </w:rPr>
        <w:t xml:space="preserve"> мм</w:t>
      </w:r>
      <w:r w:rsidR="00843DE0" w:rsidRPr="00146192">
        <w:rPr>
          <w:sz w:val="28"/>
          <w:szCs w:val="28"/>
          <w:vertAlign w:val="superscript"/>
        </w:rPr>
        <w:t>2</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843DE0" w:rsidP="008D541B">
      <w:pPr>
        <w:tabs>
          <w:tab w:val="left" w:pos="2694"/>
          <w:tab w:val="left" w:pos="4253"/>
        </w:tabs>
        <w:suppressAutoHyphens/>
        <w:spacing w:line="360" w:lineRule="auto"/>
        <w:ind w:left="0" w:firstLine="709"/>
        <w:jc w:val="both"/>
        <w:rPr>
          <w:sz w:val="28"/>
          <w:szCs w:val="28"/>
        </w:rPr>
      </w:pPr>
      <w:r w:rsidRPr="00146192">
        <w:rPr>
          <w:sz w:val="28"/>
          <w:szCs w:val="28"/>
        </w:rPr>
        <w:t>Выбираем кабель марки ААШ с сечением 185 мм</w:t>
      </w:r>
      <w:r w:rsidRPr="00146192">
        <w:rPr>
          <w:sz w:val="28"/>
          <w:szCs w:val="28"/>
          <w:vertAlign w:val="superscript"/>
        </w:rPr>
        <w:t>2</w:t>
      </w:r>
      <w:r w:rsidRPr="00146192">
        <w:rPr>
          <w:sz w:val="28"/>
          <w:szCs w:val="28"/>
        </w:rPr>
        <w:t xml:space="preserve"> с </w:t>
      </w:r>
      <w:r w:rsidRPr="00146192">
        <w:rPr>
          <w:sz w:val="28"/>
          <w:szCs w:val="28"/>
          <w:lang w:val="en-US"/>
        </w:rPr>
        <w:t>I</w:t>
      </w:r>
      <w:r w:rsidRPr="00146192">
        <w:rPr>
          <w:sz w:val="28"/>
          <w:szCs w:val="28"/>
          <w:vertAlign w:val="subscript"/>
        </w:rPr>
        <w:t>доп</w:t>
      </w:r>
      <w:r w:rsidRPr="00146192">
        <w:rPr>
          <w:sz w:val="28"/>
          <w:szCs w:val="28"/>
        </w:rPr>
        <w:t xml:space="preserve"> = 420 А.</w:t>
      </w:r>
    </w:p>
    <w:p w:rsidR="004B2E86" w:rsidRPr="00146192" w:rsidRDefault="00843DE0"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В компрессорной (цех № 17) устанавливаем двигатели марки СДН32-20-49-20, в количестве двух штук.</w:t>
      </w:r>
    </w:p>
    <w:p w:rsidR="0090779D" w:rsidRPr="00146192" w:rsidRDefault="0090779D" w:rsidP="008D541B">
      <w:pPr>
        <w:tabs>
          <w:tab w:val="left" w:pos="2694"/>
          <w:tab w:val="left" w:pos="4253"/>
        </w:tabs>
        <w:suppressAutoHyphens/>
        <w:spacing w:line="360" w:lineRule="auto"/>
        <w:ind w:left="0" w:firstLine="709"/>
        <w:jc w:val="both"/>
        <w:rPr>
          <w:sz w:val="28"/>
          <w:szCs w:val="28"/>
          <w:lang w:val="uk-UA"/>
        </w:rPr>
      </w:pPr>
    </w:p>
    <w:p w:rsidR="00843DE0" w:rsidRPr="00146192" w:rsidRDefault="0090779D" w:rsidP="008D541B">
      <w:pPr>
        <w:tabs>
          <w:tab w:val="left" w:pos="2694"/>
          <w:tab w:val="left" w:pos="4253"/>
        </w:tabs>
        <w:suppressAutoHyphens/>
        <w:spacing w:line="360" w:lineRule="auto"/>
        <w:ind w:left="0" w:firstLine="709"/>
        <w:jc w:val="both"/>
        <w:rPr>
          <w:sz w:val="28"/>
          <w:szCs w:val="28"/>
          <w:lang w:val="uk-UA"/>
        </w:rPr>
      </w:pPr>
      <w:r w:rsidRPr="00146192">
        <w:rPr>
          <w:sz w:val="28"/>
          <w:szCs w:val="28"/>
        </w:rPr>
        <w:t>Таблица 11</w:t>
      </w:r>
    </w:p>
    <w:tbl>
      <w:tblPr>
        <w:tblW w:w="9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904"/>
        <w:gridCol w:w="646"/>
        <w:gridCol w:w="595"/>
        <w:gridCol w:w="542"/>
        <w:gridCol w:w="566"/>
        <w:gridCol w:w="646"/>
        <w:gridCol w:w="646"/>
        <w:gridCol w:w="646"/>
        <w:gridCol w:w="804"/>
        <w:gridCol w:w="856"/>
        <w:gridCol w:w="959"/>
      </w:tblGrid>
      <w:tr w:rsidR="00843DE0"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r w:rsidR="0090779D" w:rsidRPr="00D04A3C">
              <w:rPr>
                <w:szCs w:val="28"/>
                <w:lang w:val="uk-UA"/>
              </w:rPr>
              <w:t xml:space="preserve"> </w:t>
            </w:r>
            <w:r w:rsidRPr="00D04A3C">
              <w:rPr>
                <w:szCs w:val="28"/>
              </w:rPr>
              <w:t>цеха</w:t>
            </w:r>
          </w:p>
        </w:tc>
        <w:tc>
          <w:tcPr>
            <w:tcW w:w="190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Тип двигателя</w:t>
            </w:r>
          </w:p>
        </w:tc>
        <w:tc>
          <w:tcPr>
            <w:tcW w:w="64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S</w:t>
            </w:r>
            <w:r w:rsidRPr="00D04A3C">
              <w:rPr>
                <w:szCs w:val="28"/>
                <w:vertAlign w:val="subscript"/>
              </w:rPr>
              <w:t>Н</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кВА</w:t>
            </w:r>
          </w:p>
        </w:tc>
        <w:tc>
          <w:tcPr>
            <w:tcW w:w="59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Р</w:t>
            </w:r>
            <w:r w:rsidRPr="00D04A3C">
              <w:rPr>
                <w:szCs w:val="28"/>
                <w:vertAlign w:val="subscript"/>
              </w:rPr>
              <w:t>Н</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кВт</w:t>
            </w:r>
          </w:p>
        </w:tc>
        <w:tc>
          <w:tcPr>
            <w:tcW w:w="5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U</w:t>
            </w:r>
            <w:r w:rsidRPr="00D04A3C">
              <w:rPr>
                <w:szCs w:val="28"/>
                <w:vertAlign w:val="subscript"/>
              </w:rPr>
              <w:t>Н</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кВ</w:t>
            </w:r>
          </w:p>
        </w:tc>
        <w:tc>
          <w:tcPr>
            <w:tcW w:w="5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sym w:font="Symbol" w:char="F068"/>
            </w:r>
            <w:r w:rsidRPr="00D04A3C">
              <w:rPr>
                <w:szCs w:val="28"/>
                <w:vertAlign w:val="subscript"/>
              </w:rPr>
              <w:t>Н</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w:t>
            </w:r>
          </w:p>
        </w:tc>
        <w:tc>
          <w:tcPr>
            <w:tcW w:w="646" w:type="dxa"/>
            <w:shd w:val="clear" w:color="auto" w:fill="auto"/>
          </w:tcPr>
          <w:p w:rsidR="00843DE0" w:rsidRPr="00D04A3C" w:rsidRDefault="00981BC3" w:rsidP="00D04A3C">
            <w:pPr>
              <w:tabs>
                <w:tab w:val="left" w:pos="2694"/>
                <w:tab w:val="left" w:pos="4253"/>
              </w:tabs>
              <w:suppressAutoHyphens/>
              <w:spacing w:line="360" w:lineRule="auto"/>
              <w:ind w:left="0" w:firstLine="0"/>
              <w:jc w:val="center"/>
              <w:rPr>
                <w:szCs w:val="28"/>
              </w:rPr>
            </w:pPr>
            <w:r>
              <w:rPr>
                <w:szCs w:val="28"/>
              </w:rPr>
              <w:pict>
                <v:shape id="_x0000_i1658" type="#_x0000_t75" style="width:21pt;height:24.75pt">
                  <v:imagedata r:id="rId531" o:title=""/>
                </v:shape>
              </w:pict>
            </w:r>
          </w:p>
        </w:tc>
        <w:tc>
          <w:tcPr>
            <w:tcW w:w="646" w:type="dxa"/>
            <w:shd w:val="clear" w:color="auto" w:fill="auto"/>
          </w:tcPr>
          <w:p w:rsidR="00843DE0" w:rsidRPr="00D04A3C" w:rsidRDefault="00981BC3" w:rsidP="00D04A3C">
            <w:pPr>
              <w:tabs>
                <w:tab w:val="left" w:pos="2694"/>
                <w:tab w:val="left" w:pos="4253"/>
              </w:tabs>
              <w:suppressAutoHyphens/>
              <w:spacing w:line="360" w:lineRule="auto"/>
              <w:ind w:left="0" w:firstLine="0"/>
              <w:jc w:val="center"/>
              <w:rPr>
                <w:szCs w:val="28"/>
              </w:rPr>
            </w:pPr>
            <w:r>
              <w:rPr>
                <w:szCs w:val="28"/>
              </w:rPr>
              <w:pict>
                <v:shape id="_x0000_i1659" type="#_x0000_t75" style="width:21pt;height:32.25pt">
                  <v:imagedata r:id="rId532" o:title=""/>
                </v:shape>
              </w:pict>
            </w:r>
          </w:p>
        </w:tc>
        <w:tc>
          <w:tcPr>
            <w:tcW w:w="646" w:type="dxa"/>
            <w:shd w:val="clear" w:color="auto" w:fill="auto"/>
          </w:tcPr>
          <w:p w:rsidR="00843DE0" w:rsidRPr="00D04A3C" w:rsidRDefault="00981BC3" w:rsidP="00D04A3C">
            <w:pPr>
              <w:tabs>
                <w:tab w:val="left" w:pos="2694"/>
                <w:tab w:val="left" w:pos="4253"/>
              </w:tabs>
              <w:suppressAutoHyphens/>
              <w:spacing w:line="360" w:lineRule="auto"/>
              <w:ind w:left="0" w:firstLine="0"/>
              <w:jc w:val="center"/>
              <w:rPr>
                <w:szCs w:val="28"/>
              </w:rPr>
            </w:pPr>
            <w:r>
              <w:rPr>
                <w:szCs w:val="28"/>
              </w:rPr>
              <w:pict>
                <v:shape id="_x0000_i1660" type="#_x0000_t75" style="width:21pt;height:24.75pt">
                  <v:imagedata r:id="rId533" o:title=""/>
                </v:shape>
              </w:pict>
            </w:r>
          </w:p>
        </w:tc>
        <w:tc>
          <w:tcPr>
            <w:tcW w:w="804" w:type="dxa"/>
            <w:shd w:val="clear" w:color="auto" w:fill="auto"/>
          </w:tcPr>
          <w:p w:rsidR="00843DE0" w:rsidRPr="00D04A3C" w:rsidRDefault="00981BC3" w:rsidP="00D04A3C">
            <w:pPr>
              <w:tabs>
                <w:tab w:val="left" w:pos="2694"/>
                <w:tab w:val="left" w:pos="4253"/>
              </w:tabs>
              <w:suppressAutoHyphens/>
              <w:spacing w:line="360" w:lineRule="auto"/>
              <w:ind w:left="0" w:firstLine="0"/>
              <w:jc w:val="center"/>
              <w:rPr>
                <w:szCs w:val="28"/>
              </w:rPr>
            </w:pPr>
            <w:r>
              <w:rPr>
                <w:szCs w:val="28"/>
              </w:rPr>
              <w:pict>
                <v:shape id="_x0000_i1661" type="#_x0000_t75" style="width:30pt;height:27.75pt">
                  <v:imagedata r:id="rId534" o:title=""/>
                </v:shape>
              </w:pict>
            </w:r>
          </w:p>
        </w:tc>
        <w:tc>
          <w:tcPr>
            <w:tcW w:w="85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lang w:val="en-US"/>
              </w:rPr>
              <w:t>n</w:t>
            </w:r>
            <w:r w:rsidRPr="00D04A3C">
              <w:rPr>
                <w:szCs w:val="28"/>
                <w:vertAlign w:val="subscript"/>
              </w:rPr>
              <w:t>ном</w:t>
            </w:r>
            <w:r w:rsidRPr="00D04A3C">
              <w:rPr>
                <w:szCs w:val="28"/>
              </w:rPr>
              <w:t>,</w:t>
            </w:r>
          </w:p>
          <w:p w:rsidR="00843DE0" w:rsidRPr="00D04A3C" w:rsidRDefault="00843DE0" w:rsidP="00D04A3C">
            <w:pPr>
              <w:tabs>
                <w:tab w:val="left" w:pos="2694"/>
                <w:tab w:val="left" w:pos="4253"/>
              </w:tabs>
              <w:suppressAutoHyphens/>
              <w:spacing w:line="360" w:lineRule="auto"/>
              <w:ind w:left="0" w:firstLine="0"/>
              <w:jc w:val="center"/>
              <w:rPr>
                <w:szCs w:val="26"/>
              </w:rPr>
            </w:pPr>
            <w:r w:rsidRPr="00D04A3C">
              <w:rPr>
                <w:szCs w:val="26"/>
              </w:rPr>
              <w:t>Об/мин</w:t>
            </w:r>
          </w:p>
        </w:tc>
        <w:tc>
          <w:tcPr>
            <w:tcW w:w="95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Кол-во, шт.</w:t>
            </w:r>
          </w:p>
        </w:tc>
      </w:tr>
      <w:tr w:rsidR="00843DE0"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19</w:t>
            </w:r>
          </w:p>
        </w:tc>
        <w:tc>
          <w:tcPr>
            <w:tcW w:w="190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СДН32-19-39-16</w:t>
            </w:r>
          </w:p>
        </w:tc>
        <w:tc>
          <w:tcPr>
            <w:tcW w:w="64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1680</w:t>
            </w:r>
          </w:p>
        </w:tc>
        <w:tc>
          <w:tcPr>
            <w:tcW w:w="59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1600</w:t>
            </w:r>
          </w:p>
        </w:tc>
        <w:tc>
          <w:tcPr>
            <w:tcW w:w="5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w:t>
            </w:r>
          </w:p>
        </w:tc>
        <w:tc>
          <w:tcPr>
            <w:tcW w:w="5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95,3</w:t>
            </w:r>
          </w:p>
        </w:tc>
        <w:tc>
          <w:tcPr>
            <w:tcW w:w="64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w:t>
            </w:r>
          </w:p>
        </w:tc>
        <w:tc>
          <w:tcPr>
            <w:tcW w:w="64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6,5</w:t>
            </w:r>
          </w:p>
        </w:tc>
        <w:tc>
          <w:tcPr>
            <w:tcW w:w="64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0,9</w:t>
            </w:r>
          </w:p>
        </w:tc>
        <w:tc>
          <w:tcPr>
            <w:tcW w:w="80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1,6</w:t>
            </w:r>
          </w:p>
        </w:tc>
        <w:tc>
          <w:tcPr>
            <w:tcW w:w="85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375</w:t>
            </w:r>
          </w:p>
        </w:tc>
        <w:tc>
          <w:tcPr>
            <w:tcW w:w="95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w:t>
            </w:r>
          </w:p>
        </w:tc>
      </w:tr>
      <w:tr w:rsidR="00843DE0" w:rsidRPr="00D04A3C" w:rsidTr="00D04A3C">
        <w:tc>
          <w:tcPr>
            <w:tcW w:w="67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17</w:t>
            </w:r>
          </w:p>
        </w:tc>
        <w:tc>
          <w:tcPr>
            <w:tcW w:w="190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СДН32-20-49-20</w:t>
            </w:r>
          </w:p>
        </w:tc>
        <w:tc>
          <w:tcPr>
            <w:tcW w:w="64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540</w:t>
            </w:r>
          </w:p>
        </w:tc>
        <w:tc>
          <w:tcPr>
            <w:tcW w:w="595"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500</w:t>
            </w:r>
          </w:p>
        </w:tc>
        <w:tc>
          <w:tcPr>
            <w:tcW w:w="542"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w:t>
            </w:r>
          </w:p>
        </w:tc>
        <w:tc>
          <w:tcPr>
            <w:tcW w:w="56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94,3</w:t>
            </w:r>
          </w:p>
        </w:tc>
        <w:tc>
          <w:tcPr>
            <w:tcW w:w="64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2,1</w:t>
            </w:r>
          </w:p>
        </w:tc>
        <w:tc>
          <w:tcPr>
            <w:tcW w:w="64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6,0</w:t>
            </w:r>
          </w:p>
        </w:tc>
        <w:tc>
          <w:tcPr>
            <w:tcW w:w="64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0,9</w:t>
            </w:r>
          </w:p>
        </w:tc>
        <w:tc>
          <w:tcPr>
            <w:tcW w:w="804"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1,1</w:t>
            </w:r>
          </w:p>
        </w:tc>
        <w:tc>
          <w:tcPr>
            <w:tcW w:w="856"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375</w:t>
            </w:r>
          </w:p>
        </w:tc>
        <w:tc>
          <w:tcPr>
            <w:tcW w:w="959" w:type="dxa"/>
            <w:shd w:val="clear" w:color="auto" w:fill="auto"/>
          </w:tcPr>
          <w:p w:rsidR="00843DE0" w:rsidRPr="00D04A3C" w:rsidRDefault="00843DE0" w:rsidP="00D04A3C">
            <w:pPr>
              <w:tabs>
                <w:tab w:val="left" w:pos="2694"/>
                <w:tab w:val="left" w:pos="4253"/>
              </w:tabs>
              <w:suppressAutoHyphens/>
              <w:spacing w:line="360" w:lineRule="auto"/>
              <w:ind w:left="0" w:firstLine="0"/>
              <w:jc w:val="center"/>
              <w:rPr>
                <w:szCs w:val="28"/>
              </w:rPr>
            </w:pPr>
            <w:r w:rsidRPr="00D04A3C">
              <w:rPr>
                <w:szCs w:val="28"/>
              </w:rPr>
              <w:t>2</w:t>
            </w:r>
          </w:p>
        </w:tc>
      </w:tr>
    </w:tbl>
    <w:p w:rsidR="00843DE0" w:rsidRPr="00146192" w:rsidRDefault="00843DE0" w:rsidP="008D541B">
      <w:pPr>
        <w:tabs>
          <w:tab w:val="left" w:pos="2694"/>
          <w:tab w:val="left" w:pos="4253"/>
        </w:tabs>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rPr>
      </w:pPr>
      <w:r w:rsidRPr="00146192">
        <w:rPr>
          <w:sz w:val="28"/>
          <w:szCs w:val="28"/>
        </w:rPr>
        <w:br w:type="page"/>
      </w:r>
      <w:r w:rsidR="0090779D" w:rsidRPr="00146192">
        <w:rPr>
          <w:sz w:val="28"/>
          <w:lang w:val="uk-UA"/>
        </w:rPr>
        <w:t>9</w:t>
      </w:r>
      <w:r w:rsidRPr="00146192">
        <w:rPr>
          <w:sz w:val="28"/>
        </w:rPr>
        <w:t>. Расчет токов короткого замыкания</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Токи КЗ рассчитываются на линейных вводах высшего напряжения трансформатора ППЭ (К-1), на секциях шин 6 кВ ППЭ (К-2), на шинах 0,4 кВ ТП4 (К-3). Исходная схема для расчета токов КЗ представлена на</w:t>
      </w:r>
      <w:r w:rsidR="004B2E86" w:rsidRPr="00146192">
        <w:rPr>
          <w:sz w:val="28"/>
        </w:rPr>
        <w:t xml:space="preserve"> </w:t>
      </w:r>
      <w:r w:rsidRPr="00146192">
        <w:rPr>
          <w:sz w:val="28"/>
        </w:rPr>
        <w:t>рис.9, а схемы замещения на рис.10 для расчета токов КЗ выше 1000 В, на рис. 11 для расчетов КЗ ниже 1000 В.</w:t>
      </w:r>
    </w:p>
    <w:p w:rsidR="00843DE0" w:rsidRPr="00146192" w:rsidRDefault="00843DE0" w:rsidP="008D541B">
      <w:pPr>
        <w:suppressAutoHyphens/>
        <w:spacing w:line="360" w:lineRule="auto"/>
        <w:ind w:left="0" w:firstLine="709"/>
        <w:jc w:val="both"/>
        <w:rPr>
          <w:sz w:val="28"/>
        </w:rPr>
      </w:pPr>
      <w:r w:rsidRPr="00146192">
        <w:rPr>
          <w:sz w:val="28"/>
        </w:rPr>
        <w:t>Расчет токов КЗ в точке К-1 и К-2 проводим в относительных единицах. Для</w:t>
      </w:r>
      <w:r w:rsidR="004B2E86" w:rsidRPr="00146192">
        <w:rPr>
          <w:sz w:val="28"/>
        </w:rPr>
        <w:t xml:space="preserve"> </w:t>
      </w:r>
      <w:r w:rsidRPr="00146192">
        <w:rPr>
          <w:sz w:val="28"/>
        </w:rPr>
        <w:t>точки К-3 расчет будем проводить в именованных единицах</w:t>
      </w:r>
      <w:r w:rsidR="004B2E86" w:rsidRPr="00146192">
        <w:rPr>
          <w:sz w:val="28"/>
        </w:rPr>
        <w:t xml:space="preserve"> </w:t>
      </w:r>
      <w:r w:rsidRPr="00146192">
        <w:rPr>
          <w:sz w:val="28"/>
        </w:rPr>
        <w:t>без учета системы, так как система большой мощности и её можно считать источником питания с неизменной ЭДС и нулевым внутренним сопротивлением. Для точки К-2 будем учитывать подпитку от электродвигателей.</w:t>
      </w:r>
    </w:p>
    <w:p w:rsidR="00843DE0" w:rsidRPr="00146192" w:rsidRDefault="00843DE0" w:rsidP="008D541B">
      <w:pPr>
        <w:suppressAutoHyphens/>
        <w:spacing w:line="360" w:lineRule="auto"/>
        <w:ind w:left="0" w:firstLine="709"/>
        <w:jc w:val="both"/>
        <w:rPr>
          <w:sz w:val="28"/>
        </w:rPr>
      </w:pPr>
      <w:r w:rsidRPr="00146192">
        <w:rPr>
          <w:sz w:val="28"/>
        </w:rPr>
        <w:t>Расчет тока КЗ в точке К-1.</w:t>
      </w:r>
    </w:p>
    <w:p w:rsidR="00843DE0" w:rsidRPr="00146192" w:rsidRDefault="00843DE0" w:rsidP="008D541B">
      <w:pPr>
        <w:suppressAutoHyphens/>
        <w:spacing w:line="360" w:lineRule="auto"/>
        <w:ind w:left="0" w:firstLine="709"/>
        <w:jc w:val="both"/>
        <w:rPr>
          <w:sz w:val="28"/>
        </w:rPr>
      </w:pPr>
      <w:r w:rsidRPr="00146192">
        <w:rPr>
          <w:sz w:val="28"/>
        </w:rPr>
        <w:t xml:space="preserve">За базисную мощность принимаем мощность системы: </w:t>
      </w:r>
      <w:r w:rsidRPr="00146192">
        <w:rPr>
          <w:sz w:val="28"/>
          <w:lang w:val="en-US"/>
        </w:rPr>
        <w:t>S</w:t>
      </w:r>
      <w:r w:rsidRPr="00146192">
        <w:rPr>
          <w:sz w:val="28"/>
          <w:szCs w:val="28"/>
          <w:vertAlign w:val="subscript"/>
          <w:lang w:val="en-US"/>
        </w:rPr>
        <w:sym w:font="Symbol" w:char="F064"/>
      </w:r>
      <w:r w:rsidRPr="00146192">
        <w:rPr>
          <w:sz w:val="28"/>
        </w:rPr>
        <w:t xml:space="preserve"> = </w:t>
      </w:r>
      <w:r w:rsidRPr="00146192">
        <w:rPr>
          <w:sz w:val="28"/>
          <w:lang w:val="en-US"/>
        </w:rPr>
        <w:t>S</w:t>
      </w:r>
      <w:r w:rsidRPr="00146192">
        <w:rPr>
          <w:sz w:val="28"/>
          <w:vertAlign w:val="subscript"/>
          <w:lang w:val="en-US"/>
        </w:rPr>
        <w:t>C</w:t>
      </w:r>
      <w:r w:rsidRPr="00146192">
        <w:rPr>
          <w:sz w:val="28"/>
        </w:rPr>
        <w:t xml:space="preserve"> = 800 МВА;</w:t>
      </w:r>
    </w:p>
    <w:p w:rsidR="00843DE0" w:rsidRPr="00146192" w:rsidRDefault="00843DE0" w:rsidP="008D541B">
      <w:pPr>
        <w:suppressAutoHyphens/>
        <w:spacing w:line="360" w:lineRule="auto"/>
        <w:ind w:left="0" w:firstLine="709"/>
        <w:jc w:val="both"/>
        <w:rPr>
          <w:sz w:val="28"/>
        </w:rPr>
      </w:pPr>
      <w:r w:rsidRPr="00146192">
        <w:rPr>
          <w:sz w:val="28"/>
        </w:rPr>
        <w:t xml:space="preserve">Базисное напряжение: </w:t>
      </w:r>
      <w:r w:rsidRPr="00146192">
        <w:rPr>
          <w:sz w:val="28"/>
          <w:lang w:val="en-US"/>
        </w:rPr>
        <w:t>U</w:t>
      </w:r>
      <w:r w:rsidRPr="00146192">
        <w:rPr>
          <w:sz w:val="28"/>
          <w:szCs w:val="28"/>
          <w:vertAlign w:val="subscript"/>
          <w:lang w:val="en-US"/>
        </w:rPr>
        <w:sym w:font="Symbol" w:char="F064"/>
      </w:r>
      <w:r w:rsidRPr="00146192">
        <w:rPr>
          <w:sz w:val="28"/>
          <w:vertAlign w:val="subscript"/>
        </w:rPr>
        <w:t>1</w:t>
      </w:r>
      <w:r w:rsidRPr="00146192">
        <w:rPr>
          <w:sz w:val="28"/>
        </w:rPr>
        <w:t xml:space="preserve"> = 115 кВ;</w:t>
      </w:r>
    </w:p>
    <w:p w:rsidR="00843DE0" w:rsidRPr="00146192" w:rsidRDefault="00843DE0" w:rsidP="008D541B">
      <w:pPr>
        <w:suppressAutoHyphens/>
        <w:spacing w:line="360" w:lineRule="auto"/>
        <w:ind w:left="0" w:firstLine="709"/>
        <w:jc w:val="both"/>
        <w:rPr>
          <w:sz w:val="28"/>
          <w:lang w:val="uk-UA"/>
        </w:rPr>
      </w:pPr>
      <w:r w:rsidRPr="00146192">
        <w:rPr>
          <w:sz w:val="28"/>
        </w:rPr>
        <w:t>Базисный ток:</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lang w:val="uk-UA"/>
        </w:rPr>
      </w:pPr>
      <w:r>
        <w:rPr>
          <w:position w:val="-36"/>
          <w:sz w:val="28"/>
        </w:rPr>
        <w:pict>
          <v:shape id="_x0000_i1662" type="#_x0000_t75" style="width:78.75pt;height:39.75pt">
            <v:imagedata r:id="rId535" o:title=""/>
          </v:shape>
        </w:pict>
      </w:r>
      <w:r w:rsidR="00843DE0" w:rsidRPr="00146192">
        <w:rPr>
          <w:sz w:val="28"/>
        </w:rPr>
        <w:t>;</w:t>
      </w:r>
      <w:r w:rsidR="004B2E86" w:rsidRPr="00146192">
        <w:rPr>
          <w:sz w:val="28"/>
        </w:rPr>
        <w:t xml:space="preserve"> </w:t>
      </w:r>
      <w:r>
        <w:rPr>
          <w:position w:val="-28"/>
          <w:sz w:val="28"/>
        </w:rPr>
        <w:pict>
          <v:shape id="_x0000_i1663" type="#_x0000_t75" style="width:104.25pt;height:33pt">
            <v:imagedata r:id="rId536" o:title=""/>
          </v:shape>
        </w:pict>
      </w:r>
      <w:r w:rsidR="0090779D" w:rsidRPr="00146192">
        <w:rPr>
          <w:sz w:val="28"/>
        </w:rPr>
        <w:t xml:space="preserve"> кА, (</w:t>
      </w:r>
      <w:r w:rsidR="0090779D" w:rsidRPr="00146192">
        <w:rPr>
          <w:sz w:val="28"/>
          <w:lang w:val="uk-UA"/>
        </w:rPr>
        <w:t>9</w:t>
      </w:r>
      <w:r w:rsidR="00843DE0" w:rsidRPr="00146192">
        <w:rPr>
          <w:sz w:val="28"/>
        </w:rPr>
        <w:t>.1)</w:t>
      </w:r>
    </w:p>
    <w:p w:rsidR="0090779D" w:rsidRPr="00146192" w:rsidRDefault="0090779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rPr>
      </w:pPr>
      <w:r w:rsidRPr="00146192">
        <w:rPr>
          <w:sz w:val="28"/>
        </w:rPr>
        <w:t>Параметры схемы замещения.</w:t>
      </w:r>
    </w:p>
    <w:p w:rsidR="004B2E86" w:rsidRPr="00146192" w:rsidRDefault="00843DE0" w:rsidP="008D541B">
      <w:pPr>
        <w:suppressAutoHyphens/>
        <w:spacing w:line="360" w:lineRule="auto"/>
        <w:ind w:left="0" w:firstLine="709"/>
        <w:jc w:val="both"/>
        <w:rPr>
          <w:sz w:val="28"/>
          <w:lang w:val="uk-UA"/>
        </w:rPr>
      </w:pPr>
      <w:r w:rsidRPr="00146192">
        <w:rPr>
          <w:sz w:val="28"/>
        </w:rPr>
        <w:t>Х</w:t>
      </w:r>
      <w:r w:rsidRPr="00146192">
        <w:rPr>
          <w:sz w:val="28"/>
          <w:vertAlign w:val="subscript"/>
        </w:rPr>
        <w:t>С</w:t>
      </w:r>
      <w:r w:rsidRPr="00146192">
        <w:rPr>
          <w:sz w:val="28"/>
        </w:rPr>
        <w:t xml:space="preserve"> = 0,6 о.е. согласно исходных данных;</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34"/>
          <w:sz w:val="28"/>
        </w:rPr>
        <w:pict>
          <v:shape id="_x0000_i1664" type="#_x0000_t75" style="width:99.75pt;height:39pt">
            <v:imagedata r:id="rId537" o:title=""/>
          </v:shape>
        </w:pict>
      </w:r>
      <w:r w:rsidR="0090779D" w:rsidRPr="00146192">
        <w:rPr>
          <w:sz w:val="28"/>
        </w:rPr>
        <w:t>,</w:t>
      </w:r>
      <w:r w:rsidR="0090779D" w:rsidRPr="00146192">
        <w:rPr>
          <w:sz w:val="28"/>
          <w:lang w:val="uk-UA"/>
        </w:rPr>
        <w:t xml:space="preserve"> </w:t>
      </w:r>
      <w:r w:rsidR="0090779D" w:rsidRPr="00146192">
        <w:rPr>
          <w:sz w:val="28"/>
        </w:rPr>
        <w:t>(</w:t>
      </w:r>
      <w:r w:rsidR="0090779D" w:rsidRPr="00146192">
        <w:rPr>
          <w:sz w:val="28"/>
          <w:lang w:val="uk-UA"/>
        </w:rPr>
        <w:t>9</w:t>
      </w:r>
      <w:r w:rsidR="00843DE0" w:rsidRPr="00146192">
        <w:rPr>
          <w:sz w:val="28"/>
        </w:rPr>
        <w:t>.2)</w:t>
      </w:r>
    </w:p>
    <w:p w:rsidR="00843DE0" w:rsidRPr="00146192" w:rsidRDefault="00981BC3" w:rsidP="008D541B">
      <w:pPr>
        <w:suppressAutoHyphens/>
        <w:spacing w:line="360" w:lineRule="auto"/>
        <w:ind w:left="0" w:firstLine="709"/>
        <w:jc w:val="both"/>
        <w:rPr>
          <w:sz w:val="28"/>
          <w:lang w:val="uk-UA"/>
        </w:rPr>
      </w:pPr>
      <w:r>
        <w:rPr>
          <w:position w:val="-34"/>
          <w:sz w:val="28"/>
        </w:rPr>
        <w:pict>
          <v:shape id="_x0000_i1665" type="#_x0000_t75" style="width:141pt;height:36pt">
            <v:imagedata r:id="rId538" o:title=""/>
          </v:shape>
        </w:pict>
      </w:r>
      <w:r w:rsidR="00843DE0" w:rsidRPr="00146192">
        <w:rPr>
          <w:sz w:val="28"/>
        </w:rPr>
        <w:t xml:space="preserve"> о.е.</w:t>
      </w:r>
    </w:p>
    <w:p w:rsidR="00843DE0" w:rsidRPr="00146192" w:rsidRDefault="0090779D" w:rsidP="008D541B">
      <w:pPr>
        <w:suppressAutoHyphens/>
        <w:spacing w:line="360" w:lineRule="auto"/>
        <w:ind w:left="0" w:firstLine="709"/>
        <w:jc w:val="both"/>
        <w:rPr>
          <w:sz w:val="28"/>
        </w:rPr>
      </w:pPr>
      <w:r w:rsidRPr="00146192">
        <w:rPr>
          <w:sz w:val="28"/>
          <w:lang w:val="uk-UA"/>
        </w:rPr>
        <w:br w:type="page"/>
      </w:r>
      <w:r w:rsidR="00843DE0" w:rsidRPr="00146192">
        <w:rPr>
          <w:sz w:val="28"/>
        </w:rPr>
        <w:t>где Х</w:t>
      </w:r>
      <w:r w:rsidR="00843DE0" w:rsidRPr="00146192">
        <w:rPr>
          <w:sz w:val="28"/>
          <w:vertAlign w:val="subscript"/>
        </w:rPr>
        <w:t>0</w:t>
      </w:r>
      <w:r w:rsidR="00843DE0" w:rsidRPr="00146192">
        <w:rPr>
          <w:sz w:val="28"/>
        </w:rPr>
        <w:t xml:space="preserve"> = 0,42– удельное сопротивление ВЛЭП, Ом/км</w:t>
      </w:r>
    </w:p>
    <w:p w:rsidR="00843DE0" w:rsidRPr="00146192" w:rsidRDefault="00843DE0" w:rsidP="008D541B">
      <w:pPr>
        <w:suppressAutoHyphens/>
        <w:spacing w:line="360" w:lineRule="auto"/>
        <w:ind w:left="0" w:firstLine="709"/>
        <w:jc w:val="both"/>
        <w:rPr>
          <w:sz w:val="28"/>
        </w:rPr>
      </w:pPr>
      <w:r w:rsidRPr="00146192">
        <w:rPr>
          <w:sz w:val="28"/>
          <w:lang w:val="en-US"/>
        </w:rPr>
        <w:t>l</w:t>
      </w:r>
      <w:r w:rsidRPr="00146192">
        <w:rPr>
          <w:sz w:val="28"/>
        </w:rPr>
        <w:t xml:space="preserve"> – длина ВЛЭП, км.</w:t>
      </w:r>
    </w:p>
    <w:p w:rsidR="00843DE0" w:rsidRPr="00146192" w:rsidRDefault="00843DE0" w:rsidP="008D541B">
      <w:pPr>
        <w:suppressAutoHyphens/>
        <w:spacing w:line="360" w:lineRule="auto"/>
        <w:ind w:left="0" w:firstLine="709"/>
        <w:jc w:val="both"/>
        <w:rPr>
          <w:sz w:val="28"/>
          <w:lang w:val="uk-UA"/>
        </w:rPr>
      </w:pPr>
      <w:r w:rsidRPr="00146192">
        <w:rPr>
          <w:sz w:val="28"/>
        </w:rPr>
        <w:t>Сопротивление петли КЗ в точке К-1</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12"/>
          <w:sz w:val="28"/>
        </w:rPr>
        <w:pict>
          <v:shape id="_x0000_i1666" type="#_x0000_t75" style="width:99pt;height:18.75pt">
            <v:imagedata r:id="rId539" o:title=""/>
          </v:shape>
        </w:pict>
      </w:r>
      <w:r w:rsidR="0090779D" w:rsidRPr="00146192">
        <w:rPr>
          <w:sz w:val="28"/>
        </w:rPr>
        <w:t>,  (</w:t>
      </w:r>
      <w:r w:rsidR="0090779D" w:rsidRPr="00146192">
        <w:rPr>
          <w:sz w:val="28"/>
          <w:lang w:val="uk-UA"/>
        </w:rPr>
        <w:t>9</w:t>
      </w:r>
      <w:r w:rsidR="00843DE0" w:rsidRPr="00146192">
        <w:rPr>
          <w:sz w:val="28"/>
        </w:rPr>
        <w:t>.3)</w:t>
      </w:r>
    </w:p>
    <w:p w:rsidR="00843DE0" w:rsidRPr="00146192" w:rsidRDefault="00981BC3" w:rsidP="008D541B">
      <w:pPr>
        <w:suppressAutoHyphens/>
        <w:spacing w:line="360" w:lineRule="auto"/>
        <w:ind w:left="0" w:firstLine="709"/>
        <w:jc w:val="both"/>
        <w:rPr>
          <w:sz w:val="28"/>
          <w:lang w:val="uk-UA"/>
        </w:rPr>
      </w:pPr>
      <w:r>
        <w:rPr>
          <w:position w:val="-10"/>
          <w:sz w:val="28"/>
        </w:rPr>
        <w:pict>
          <v:shape id="_x0000_i1667" type="#_x0000_t75" style="width:132pt;height:17.25pt">
            <v:imagedata r:id="rId540" o:title=""/>
          </v:shape>
        </w:pict>
      </w:r>
      <w:r w:rsidR="00843DE0" w:rsidRPr="00146192">
        <w:rPr>
          <w:sz w:val="28"/>
        </w:rPr>
        <w:t>о.е.</w:t>
      </w:r>
    </w:p>
    <w:p w:rsidR="0090779D" w:rsidRPr="00146192" w:rsidRDefault="0090779D" w:rsidP="008D541B">
      <w:pPr>
        <w:suppressAutoHyphens/>
        <w:spacing w:line="360" w:lineRule="auto"/>
        <w:ind w:left="0" w:firstLine="709"/>
        <w:jc w:val="both"/>
        <w:rPr>
          <w:sz w:val="28"/>
          <w:lang w:val="uk-UA"/>
        </w:rPr>
      </w:pPr>
    </w:p>
    <w:p w:rsidR="004B2E86" w:rsidRPr="00146192" w:rsidRDefault="00843DE0" w:rsidP="008D541B">
      <w:pPr>
        <w:suppressAutoHyphens/>
        <w:spacing w:line="360" w:lineRule="auto"/>
        <w:ind w:left="0" w:firstLine="709"/>
        <w:jc w:val="both"/>
        <w:rPr>
          <w:sz w:val="28"/>
          <w:lang w:val="uk-UA"/>
        </w:rPr>
      </w:pPr>
      <w:r w:rsidRPr="00146192">
        <w:rPr>
          <w:sz w:val="28"/>
        </w:rPr>
        <w:t>Периодическая составляющая тока трехфазного КЗ в точке К-1</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34"/>
          <w:sz w:val="28"/>
        </w:rPr>
        <w:pict>
          <v:shape id="_x0000_i1668" type="#_x0000_t75" style="width:81pt;height:39pt">
            <v:imagedata r:id="rId541" o:title=""/>
          </v:shape>
        </w:pict>
      </w:r>
      <w:r w:rsidR="0090779D" w:rsidRPr="00146192">
        <w:rPr>
          <w:sz w:val="28"/>
        </w:rPr>
        <w:t>, (</w:t>
      </w:r>
      <w:r w:rsidR="0090779D" w:rsidRPr="00146192">
        <w:rPr>
          <w:sz w:val="28"/>
          <w:lang w:val="uk-UA"/>
        </w:rPr>
        <w:t>9</w:t>
      </w:r>
      <w:r w:rsidR="00843DE0" w:rsidRPr="00146192">
        <w:rPr>
          <w:sz w:val="28"/>
        </w:rPr>
        <w:t>.4)</w:t>
      </w:r>
    </w:p>
    <w:p w:rsidR="00843DE0" w:rsidRPr="00146192" w:rsidRDefault="00981BC3" w:rsidP="008D541B">
      <w:pPr>
        <w:suppressAutoHyphens/>
        <w:spacing w:line="360" w:lineRule="auto"/>
        <w:ind w:left="0" w:firstLine="709"/>
        <w:jc w:val="both"/>
        <w:rPr>
          <w:sz w:val="28"/>
          <w:lang w:val="uk-UA"/>
        </w:rPr>
      </w:pPr>
      <w:r>
        <w:rPr>
          <w:position w:val="-28"/>
          <w:sz w:val="28"/>
        </w:rPr>
        <w:pict>
          <v:shape id="_x0000_i1669" type="#_x0000_t75" style="width:102pt;height:33pt">
            <v:imagedata r:id="rId542" o:title=""/>
          </v:shape>
        </w:pict>
      </w:r>
      <w:r w:rsidR="00843DE0" w:rsidRPr="00146192">
        <w:rPr>
          <w:sz w:val="28"/>
        </w:rPr>
        <w:t xml:space="preserve"> кА</w:t>
      </w:r>
    </w:p>
    <w:p w:rsidR="0090779D" w:rsidRPr="00146192" w:rsidRDefault="0090779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Периодическая составляющая тока двухфазного КЗ в точке К-1</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lang w:val="uk-UA"/>
        </w:rPr>
      </w:pPr>
      <w:r>
        <w:rPr>
          <w:position w:val="-26"/>
          <w:sz w:val="28"/>
        </w:rPr>
        <w:pict>
          <v:shape id="_x0000_i1670" type="#_x0000_t75" style="width:84.75pt;height:36.75pt">
            <v:imagedata r:id="rId543" o:title=""/>
          </v:shape>
        </w:pict>
      </w:r>
      <w:r w:rsidR="004B2E86" w:rsidRPr="00146192">
        <w:rPr>
          <w:sz w:val="28"/>
        </w:rPr>
        <w:t xml:space="preserve"> </w:t>
      </w:r>
      <w:r>
        <w:rPr>
          <w:position w:val="-24"/>
          <w:sz w:val="28"/>
        </w:rPr>
        <w:pict>
          <v:shape id="_x0000_i1671" type="#_x0000_t75" style="width:111pt;height:33.75pt">
            <v:imagedata r:id="rId544" o:title=""/>
          </v:shape>
        </w:pict>
      </w:r>
      <w:r w:rsidR="00843DE0" w:rsidRPr="00146192">
        <w:rPr>
          <w:sz w:val="28"/>
        </w:rPr>
        <w:t xml:space="preserve"> кА, </w:t>
      </w:r>
      <w:r w:rsidR="0090779D" w:rsidRPr="00146192">
        <w:rPr>
          <w:sz w:val="28"/>
        </w:rPr>
        <w:t>(</w:t>
      </w:r>
      <w:r w:rsidR="0090779D" w:rsidRPr="00146192">
        <w:rPr>
          <w:sz w:val="28"/>
          <w:lang w:val="uk-UA"/>
        </w:rPr>
        <w:t>9</w:t>
      </w:r>
      <w:r w:rsidR="00843DE0" w:rsidRPr="00146192">
        <w:rPr>
          <w:sz w:val="28"/>
        </w:rPr>
        <w:t>.5)</w:t>
      </w:r>
    </w:p>
    <w:p w:rsidR="0090779D" w:rsidRPr="00146192" w:rsidRDefault="0090779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rPr>
      </w:pPr>
      <w:r w:rsidRPr="00146192">
        <w:rPr>
          <w:sz w:val="28"/>
        </w:rPr>
        <w:t>Постоянная времени цепи КЗ Т</w:t>
      </w:r>
      <w:r w:rsidRPr="00146192">
        <w:rPr>
          <w:sz w:val="28"/>
          <w:vertAlign w:val="subscript"/>
        </w:rPr>
        <w:t>а</w:t>
      </w:r>
      <w:r w:rsidRPr="00146192">
        <w:rPr>
          <w:sz w:val="28"/>
        </w:rPr>
        <w:t xml:space="preserve"> = 0,028 с, ударный коэффициент К</w:t>
      </w:r>
      <w:r w:rsidRPr="00146192">
        <w:rPr>
          <w:sz w:val="28"/>
          <w:vertAlign w:val="subscript"/>
        </w:rPr>
        <w:t>уд</w:t>
      </w:r>
      <w:r w:rsidRPr="00146192">
        <w:rPr>
          <w:sz w:val="28"/>
        </w:rPr>
        <w:t xml:space="preserve"> = 1,7 [3]</w:t>
      </w:r>
    </w:p>
    <w:p w:rsidR="00843DE0" w:rsidRPr="00146192" w:rsidRDefault="00843DE0" w:rsidP="008D541B">
      <w:pPr>
        <w:suppressAutoHyphens/>
        <w:spacing w:line="360" w:lineRule="auto"/>
        <w:ind w:left="0" w:firstLine="709"/>
        <w:jc w:val="both"/>
        <w:rPr>
          <w:sz w:val="28"/>
          <w:lang w:val="uk-UA"/>
        </w:rPr>
      </w:pPr>
      <w:r w:rsidRPr="00146192">
        <w:rPr>
          <w:sz w:val="28"/>
        </w:rPr>
        <w:t>Ударный ток в точке К-1</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16"/>
          <w:sz w:val="28"/>
        </w:rPr>
        <w:pict>
          <v:shape id="_x0000_i1672" type="#_x0000_t75" style="width:116.25pt;height:24pt">
            <v:imagedata r:id="rId545" o:title=""/>
          </v:shape>
        </w:pict>
      </w:r>
      <w:r w:rsidR="0090779D" w:rsidRPr="00146192">
        <w:rPr>
          <w:sz w:val="28"/>
        </w:rPr>
        <w:t>, (</w:t>
      </w:r>
      <w:r w:rsidR="0090779D" w:rsidRPr="00146192">
        <w:rPr>
          <w:sz w:val="28"/>
          <w:lang w:val="uk-UA"/>
        </w:rPr>
        <w:t>9</w:t>
      </w:r>
      <w:r w:rsidR="00843DE0" w:rsidRPr="00146192">
        <w:rPr>
          <w:sz w:val="28"/>
        </w:rPr>
        <w:t>.6)</w:t>
      </w:r>
    </w:p>
    <w:p w:rsidR="00843DE0" w:rsidRPr="00146192" w:rsidRDefault="00981BC3" w:rsidP="008D541B">
      <w:pPr>
        <w:suppressAutoHyphens/>
        <w:spacing w:line="360" w:lineRule="auto"/>
        <w:ind w:left="0" w:firstLine="709"/>
        <w:jc w:val="both"/>
        <w:rPr>
          <w:sz w:val="28"/>
          <w:lang w:val="uk-UA"/>
        </w:rPr>
      </w:pPr>
      <w:r>
        <w:rPr>
          <w:position w:val="-14"/>
          <w:sz w:val="28"/>
        </w:rPr>
        <w:pict>
          <v:shape id="_x0000_i1673" type="#_x0000_t75" style="width:132.75pt;height:21pt">
            <v:imagedata r:id="rId546" o:title=""/>
          </v:shape>
        </w:pict>
      </w:r>
      <w:r w:rsidR="00843DE0" w:rsidRPr="00146192">
        <w:rPr>
          <w:sz w:val="28"/>
        </w:rPr>
        <w:t xml:space="preserve"> кА</w:t>
      </w:r>
    </w:p>
    <w:p w:rsidR="0090779D" w:rsidRPr="00146192" w:rsidRDefault="0090779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rPr>
      </w:pPr>
      <w:r w:rsidRPr="00146192">
        <w:rPr>
          <w:sz w:val="28"/>
        </w:rPr>
        <w:t>Расчет тока КЗ в точке К-2.</w:t>
      </w:r>
      <w:r w:rsidR="0090779D" w:rsidRPr="00146192">
        <w:rPr>
          <w:sz w:val="28"/>
          <w:lang w:val="uk-UA"/>
        </w:rPr>
        <w:t xml:space="preserve"> </w:t>
      </w:r>
      <w:r w:rsidRPr="00146192">
        <w:rPr>
          <w:sz w:val="28"/>
        </w:rPr>
        <w:t xml:space="preserve">Базисное напряжение: </w:t>
      </w:r>
      <w:r w:rsidRPr="00146192">
        <w:rPr>
          <w:sz w:val="28"/>
          <w:lang w:val="en-US"/>
        </w:rPr>
        <w:t>U</w:t>
      </w:r>
      <w:r w:rsidRPr="00146192">
        <w:rPr>
          <w:sz w:val="28"/>
          <w:szCs w:val="28"/>
          <w:vertAlign w:val="subscript"/>
          <w:lang w:val="en-US"/>
        </w:rPr>
        <w:sym w:font="Symbol" w:char="F064"/>
      </w:r>
      <w:r w:rsidRPr="00146192">
        <w:rPr>
          <w:sz w:val="28"/>
          <w:vertAlign w:val="subscript"/>
        </w:rPr>
        <w:t>2</w:t>
      </w:r>
      <w:r w:rsidRPr="00146192">
        <w:rPr>
          <w:sz w:val="28"/>
        </w:rPr>
        <w:t xml:space="preserve"> = 6,3 кВ;</w:t>
      </w:r>
    </w:p>
    <w:p w:rsidR="0090779D" w:rsidRPr="00146192" w:rsidRDefault="00843DE0" w:rsidP="008D541B">
      <w:pPr>
        <w:suppressAutoHyphens/>
        <w:spacing w:line="360" w:lineRule="auto"/>
        <w:ind w:left="0" w:firstLine="709"/>
        <w:jc w:val="both"/>
        <w:rPr>
          <w:sz w:val="28"/>
        </w:rPr>
      </w:pPr>
      <w:r w:rsidRPr="00146192">
        <w:rPr>
          <w:sz w:val="28"/>
        </w:rPr>
        <w:t>Базисный ток:</w:t>
      </w:r>
    </w:p>
    <w:p w:rsidR="00843DE0" w:rsidRPr="00146192" w:rsidRDefault="0090779D" w:rsidP="008D541B">
      <w:pPr>
        <w:suppressAutoHyphens/>
        <w:spacing w:line="360" w:lineRule="auto"/>
        <w:ind w:left="0" w:firstLine="709"/>
        <w:jc w:val="both"/>
        <w:rPr>
          <w:sz w:val="28"/>
        </w:rPr>
      </w:pPr>
      <w:r w:rsidRPr="00146192">
        <w:rPr>
          <w:sz w:val="28"/>
        </w:rPr>
        <w:br w:type="page"/>
      </w:r>
      <w:r w:rsidR="00981BC3">
        <w:rPr>
          <w:position w:val="-36"/>
          <w:sz w:val="28"/>
        </w:rPr>
        <w:pict>
          <v:shape id="_x0000_i1674" type="#_x0000_t75" style="width:78pt;height:39.75pt">
            <v:imagedata r:id="rId547" o:title=""/>
          </v:shape>
        </w:pict>
      </w:r>
      <w:r w:rsidRPr="00146192">
        <w:rPr>
          <w:sz w:val="28"/>
        </w:rPr>
        <w:t>; (</w:t>
      </w:r>
      <w:r w:rsidRPr="00146192">
        <w:rPr>
          <w:sz w:val="28"/>
          <w:lang w:val="uk-UA"/>
        </w:rPr>
        <w:t>9</w:t>
      </w:r>
      <w:r w:rsidR="00843DE0" w:rsidRPr="00146192">
        <w:rPr>
          <w:sz w:val="28"/>
        </w:rPr>
        <w:t>.7)</w:t>
      </w: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675" type="#_x0000_t75" style="width:101.25pt;height:33.75pt">
            <v:imagedata r:id="rId548" o:title=""/>
          </v:shape>
        </w:pict>
      </w:r>
      <w:r w:rsidR="00843DE0" w:rsidRPr="00146192">
        <w:rPr>
          <w:sz w:val="28"/>
        </w:rPr>
        <w:t xml:space="preserve"> кА</w:t>
      </w:r>
    </w:p>
    <w:p w:rsidR="0090779D" w:rsidRPr="00146192" w:rsidRDefault="0090779D" w:rsidP="008D541B">
      <w:pPr>
        <w:suppressAutoHyphens/>
        <w:spacing w:line="360" w:lineRule="auto"/>
        <w:ind w:left="0" w:firstLine="709"/>
        <w:jc w:val="both"/>
        <w:rPr>
          <w:sz w:val="28"/>
          <w:lang w:val="uk-UA"/>
        </w:rPr>
      </w:pPr>
    </w:p>
    <w:p w:rsidR="00843DE0" w:rsidRPr="00146192" w:rsidRDefault="00843DE0" w:rsidP="0090779D">
      <w:pPr>
        <w:pStyle w:val="21"/>
        <w:widowControl w:val="0"/>
        <w:suppressAutoHyphens/>
        <w:spacing w:after="0" w:line="360" w:lineRule="auto"/>
        <w:ind w:left="0" w:firstLine="709"/>
        <w:jc w:val="both"/>
        <w:rPr>
          <w:sz w:val="28"/>
        </w:rPr>
      </w:pPr>
      <w:r w:rsidRPr="00146192">
        <w:rPr>
          <w:sz w:val="28"/>
        </w:rPr>
        <w:t>Точка К-2 расположена на шинах РУНН ПГВ.</w:t>
      </w:r>
      <w:r w:rsidR="0090779D" w:rsidRPr="00146192">
        <w:rPr>
          <w:sz w:val="28"/>
          <w:lang w:val="uk-UA"/>
        </w:rPr>
        <w:t xml:space="preserve"> </w:t>
      </w:r>
      <w:r w:rsidRPr="00146192">
        <w:rPr>
          <w:sz w:val="28"/>
        </w:rPr>
        <w:t>Сопротивление силового трансформатора на ППЭ :</w:t>
      </w:r>
    </w:p>
    <w:p w:rsidR="00843DE0" w:rsidRPr="00146192" w:rsidRDefault="00843DE0" w:rsidP="008D541B">
      <w:pPr>
        <w:suppressAutoHyphens/>
        <w:spacing w:line="360" w:lineRule="auto"/>
        <w:ind w:left="0" w:firstLine="709"/>
        <w:jc w:val="both"/>
        <w:rPr>
          <w:sz w:val="28"/>
          <w:lang w:val="uk-UA"/>
        </w:rPr>
      </w:pPr>
      <w:r w:rsidRPr="00146192">
        <w:rPr>
          <w:sz w:val="28"/>
        </w:rPr>
        <w:t>Трансформатор типа ТРДН-40000/110 без расщепленной обмотки Н.Н.</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30"/>
          <w:sz w:val="28"/>
        </w:rPr>
        <w:pict>
          <v:shape id="_x0000_i1676" type="#_x0000_t75" style="width:162pt;height:35.25pt" fillcolor="window">
            <v:imagedata r:id="rId549" o:title=""/>
          </v:shape>
        </w:pict>
      </w:r>
      <w:r w:rsidR="0090779D" w:rsidRPr="00146192">
        <w:rPr>
          <w:sz w:val="28"/>
        </w:rPr>
        <w:t>, (</w:t>
      </w:r>
      <w:r w:rsidR="0090779D" w:rsidRPr="00146192">
        <w:rPr>
          <w:sz w:val="28"/>
          <w:lang w:val="uk-UA"/>
        </w:rPr>
        <w:t>9</w:t>
      </w:r>
      <w:r w:rsidR="00843DE0" w:rsidRPr="00146192">
        <w:rPr>
          <w:sz w:val="28"/>
        </w:rPr>
        <w:t>.8)</w:t>
      </w:r>
    </w:p>
    <w:p w:rsidR="004B2E86" w:rsidRPr="00146192" w:rsidRDefault="00981BC3" w:rsidP="008D541B">
      <w:pPr>
        <w:suppressAutoHyphens/>
        <w:spacing w:line="360" w:lineRule="auto"/>
        <w:ind w:left="0" w:firstLine="709"/>
        <w:jc w:val="both"/>
        <w:rPr>
          <w:sz w:val="28"/>
        </w:rPr>
      </w:pPr>
      <w:r>
        <w:rPr>
          <w:position w:val="-32"/>
          <w:sz w:val="28"/>
        </w:rPr>
        <w:pict>
          <v:shape id="_x0000_i1677" type="#_x0000_t75" style="width:270pt;height:38.25pt" fillcolor="window">
            <v:imagedata r:id="rId550" o:title=""/>
          </v:shape>
        </w:pict>
      </w:r>
      <w:r w:rsidR="0090779D" w:rsidRPr="00146192">
        <w:rPr>
          <w:sz w:val="28"/>
        </w:rPr>
        <w:t>,</w:t>
      </w:r>
      <w:r w:rsidR="004B2E86" w:rsidRPr="00146192">
        <w:rPr>
          <w:sz w:val="28"/>
        </w:rPr>
        <w:t xml:space="preserve"> </w:t>
      </w:r>
      <w:r w:rsidR="0090779D" w:rsidRPr="00146192">
        <w:rPr>
          <w:sz w:val="28"/>
        </w:rPr>
        <w:t>(</w:t>
      </w:r>
      <w:r w:rsidR="0090779D" w:rsidRPr="00146192">
        <w:rPr>
          <w:sz w:val="28"/>
          <w:lang w:val="uk-UA"/>
        </w:rPr>
        <w:t>9</w:t>
      </w:r>
      <w:r w:rsidR="00843DE0" w:rsidRPr="00146192">
        <w:rPr>
          <w:sz w:val="28"/>
        </w:rPr>
        <w:t>.9)</w:t>
      </w:r>
    </w:p>
    <w:p w:rsidR="00843DE0" w:rsidRPr="00146192" w:rsidRDefault="00981BC3" w:rsidP="008D541B">
      <w:pPr>
        <w:suppressAutoHyphens/>
        <w:spacing w:line="360" w:lineRule="auto"/>
        <w:ind w:left="0" w:firstLine="709"/>
        <w:jc w:val="both"/>
        <w:rPr>
          <w:sz w:val="28"/>
        </w:rPr>
      </w:pPr>
      <w:r>
        <w:rPr>
          <w:position w:val="-24"/>
          <w:sz w:val="28"/>
        </w:rPr>
        <w:pict>
          <v:shape id="_x0000_i1678" type="#_x0000_t75" style="width:162pt;height:33pt" fillcolor="window">
            <v:imagedata r:id="rId551" o:title=""/>
          </v:shape>
        </w:pict>
      </w:r>
      <w:r w:rsidR="0090779D" w:rsidRPr="00146192">
        <w:rPr>
          <w:sz w:val="28"/>
        </w:rPr>
        <w:t>,</w:t>
      </w:r>
      <w:r w:rsidR="0090779D" w:rsidRPr="00146192">
        <w:rPr>
          <w:sz w:val="28"/>
          <w:lang w:val="uk-UA"/>
        </w:rPr>
        <w:t xml:space="preserve"> </w:t>
      </w:r>
      <w:r w:rsidR="0090779D" w:rsidRPr="00146192">
        <w:rPr>
          <w:sz w:val="28"/>
        </w:rPr>
        <w:t>(</w:t>
      </w:r>
      <w:r w:rsidR="0090779D" w:rsidRPr="00146192">
        <w:rPr>
          <w:sz w:val="28"/>
          <w:lang w:val="uk-UA"/>
        </w:rPr>
        <w:t>9</w:t>
      </w:r>
      <w:r w:rsidR="00843DE0" w:rsidRPr="00146192">
        <w:rPr>
          <w:sz w:val="28"/>
        </w:rPr>
        <w:t>.10)</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lang w:val="uk-UA"/>
        </w:rPr>
      </w:pPr>
      <w:r w:rsidRPr="00146192">
        <w:rPr>
          <w:sz w:val="28"/>
        </w:rPr>
        <w:t>К сопротивлениям до точки К-1 прибавляется сопротивление трансформатора.</w:t>
      </w:r>
    </w:p>
    <w:p w:rsidR="0090779D" w:rsidRPr="00146192" w:rsidRDefault="0090779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Х</w:t>
      </w:r>
      <w:r w:rsidRPr="00146192">
        <w:rPr>
          <w:sz w:val="28"/>
          <w:vertAlign w:val="subscript"/>
        </w:rPr>
        <w:t>К-2</w:t>
      </w:r>
      <w:r w:rsidRPr="00146192">
        <w:rPr>
          <w:sz w:val="28"/>
        </w:rPr>
        <w:t>=Х</w:t>
      </w:r>
      <w:r w:rsidRPr="00146192">
        <w:rPr>
          <w:sz w:val="28"/>
          <w:vertAlign w:val="subscript"/>
        </w:rPr>
        <w:t>К-1</w:t>
      </w:r>
      <w:r w:rsidRPr="00146192">
        <w:rPr>
          <w:sz w:val="28"/>
        </w:rPr>
        <w:t>+Х</w:t>
      </w:r>
      <w:r w:rsidRPr="00146192">
        <w:rPr>
          <w:sz w:val="28"/>
          <w:vertAlign w:val="subscript"/>
        </w:rPr>
        <w:t xml:space="preserve">В </w:t>
      </w:r>
      <w:r w:rsidRPr="00146192">
        <w:rPr>
          <w:sz w:val="28"/>
        </w:rPr>
        <w:t>+Х</w:t>
      </w:r>
      <w:r w:rsidRPr="00146192">
        <w:rPr>
          <w:sz w:val="28"/>
          <w:vertAlign w:val="subscript"/>
        </w:rPr>
        <w:t xml:space="preserve">Н1 </w:t>
      </w:r>
      <w:r w:rsidR="0090779D" w:rsidRPr="00146192">
        <w:rPr>
          <w:sz w:val="28"/>
        </w:rPr>
        <w:t>=0,678+3,67+0,262=4,61. (</w:t>
      </w:r>
      <w:r w:rsidR="0090779D" w:rsidRPr="00146192">
        <w:rPr>
          <w:sz w:val="28"/>
          <w:lang w:val="uk-UA"/>
        </w:rPr>
        <w:t>9.</w:t>
      </w:r>
      <w:r w:rsidRPr="00146192">
        <w:rPr>
          <w:sz w:val="28"/>
        </w:rPr>
        <w:t>11)</w:t>
      </w:r>
    </w:p>
    <w:p w:rsidR="0090779D" w:rsidRPr="00146192" w:rsidRDefault="0090779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Ток короткого замыкания от системы:</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lang w:val="uk-UA"/>
        </w:rPr>
      </w:pPr>
      <w:r>
        <w:rPr>
          <w:position w:val="-32"/>
          <w:sz w:val="28"/>
          <w:lang w:val="en-US"/>
        </w:rPr>
        <w:pict>
          <v:shape id="_x0000_i1679" type="#_x0000_t75" style="width:224.25pt;height:36.75pt" fillcolor="window">
            <v:imagedata r:id="rId552" o:title=""/>
          </v:shape>
        </w:pict>
      </w:r>
      <w:r w:rsidR="0090779D" w:rsidRPr="00146192">
        <w:rPr>
          <w:sz w:val="28"/>
        </w:rPr>
        <w:t xml:space="preserve"> кА, </w:t>
      </w:r>
      <w:r w:rsidR="0090779D" w:rsidRPr="00146192">
        <w:rPr>
          <w:sz w:val="28"/>
        </w:rPr>
        <w:tab/>
        <w:t>(</w:t>
      </w:r>
      <w:r w:rsidR="0090779D" w:rsidRPr="00146192">
        <w:rPr>
          <w:sz w:val="28"/>
          <w:lang w:val="uk-UA"/>
        </w:rPr>
        <w:t>9</w:t>
      </w:r>
      <w:r w:rsidR="00843DE0" w:rsidRPr="00146192">
        <w:rPr>
          <w:sz w:val="28"/>
        </w:rPr>
        <w:t>.12)</w:t>
      </w:r>
    </w:p>
    <w:p w:rsidR="0090779D" w:rsidRPr="00146192" w:rsidRDefault="0090779D" w:rsidP="008D541B">
      <w:pPr>
        <w:suppressAutoHyphens/>
        <w:spacing w:line="360" w:lineRule="auto"/>
        <w:ind w:left="0" w:firstLine="709"/>
        <w:jc w:val="both"/>
        <w:rPr>
          <w:sz w:val="28"/>
          <w:lang w:val="uk-UA"/>
        </w:rPr>
      </w:pPr>
    </w:p>
    <w:p w:rsidR="0090779D" w:rsidRPr="00146192" w:rsidRDefault="00843DE0" w:rsidP="008D541B">
      <w:pPr>
        <w:suppressAutoHyphens/>
        <w:spacing w:line="360" w:lineRule="auto"/>
        <w:ind w:left="0" w:firstLine="709"/>
        <w:jc w:val="both"/>
        <w:rPr>
          <w:sz w:val="28"/>
        </w:rPr>
      </w:pPr>
      <w:r w:rsidRPr="00146192">
        <w:rPr>
          <w:sz w:val="28"/>
        </w:rPr>
        <w:t>В этой точке необходимо учитывать подпитку тока КЗ от синхронных двигателей.Определяется сопротивление подпитывающей цепочки.</w:t>
      </w:r>
      <w:r w:rsidR="0090779D" w:rsidRPr="00146192">
        <w:rPr>
          <w:sz w:val="28"/>
          <w:lang w:val="uk-UA"/>
        </w:rPr>
        <w:t xml:space="preserve"> </w:t>
      </w:r>
      <w:r w:rsidRPr="00146192">
        <w:rPr>
          <w:sz w:val="28"/>
        </w:rPr>
        <w:t>Сопротивление двигателей и кабельной линии от двигателей</w:t>
      </w:r>
      <w:r w:rsidR="004B2E86" w:rsidRPr="00146192">
        <w:rPr>
          <w:sz w:val="28"/>
        </w:rPr>
        <w:t xml:space="preserve"> </w:t>
      </w:r>
      <w:r w:rsidRPr="00146192">
        <w:rPr>
          <w:sz w:val="28"/>
        </w:rPr>
        <w:t>цеха № 1</w:t>
      </w:r>
      <w:r w:rsidR="0090779D" w:rsidRPr="00146192">
        <w:rPr>
          <w:sz w:val="28"/>
        </w:rPr>
        <w:t>7 до шин РУНН ПГВ (для двиг</w:t>
      </w:r>
      <w:r w:rsidR="0090779D" w:rsidRPr="00146192">
        <w:rPr>
          <w:sz w:val="28"/>
          <w:lang w:val="uk-UA"/>
        </w:rPr>
        <w:t>-</w:t>
      </w:r>
      <w:r w:rsidRPr="00146192">
        <w:rPr>
          <w:sz w:val="28"/>
        </w:rPr>
        <w:t xml:space="preserve">й мощностью </w:t>
      </w:r>
      <w:r w:rsidRPr="00146192">
        <w:rPr>
          <w:sz w:val="28"/>
          <w:lang w:val="en-US"/>
        </w:rPr>
        <w:t>P</w:t>
      </w:r>
      <w:r w:rsidR="00981BC3">
        <w:rPr>
          <w:position w:val="-6"/>
          <w:sz w:val="28"/>
        </w:rPr>
        <w:pict>
          <v:shape id="_x0000_i1680" type="#_x0000_t75" style="width:24pt;height:11.25pt" fillcolor="window">
            <v:imagedata r:id="rId553" o:title=""/>
          </v:shape>
        </w:pict>
      </w:r>
      <w:r w:rsidRPr="00146192">
        <w:rPr>
          <w:sz w:val="28"/>
        </w:rPr>
        <w:t xml:space="preserve">=540 кВт </w:t>
      </w:r>
      <w:r w:rsidRPr="00146192">
        <w:rPr>
          <w:sz w:val="28"/>
          <w:szCs w:val="28"/>
        </w:rPr>
        <w:t>СДН32-20-49-20</w:t>
      </w:r>
      <w:r w:rsidRPr="00146192">
        <w:rPr>
          <w:sz w:val="28"/>
        </w:rPr>
        <w:t>):</w:t>
      </w:r>
    </w:p>
    <w:p w:rsidR="004B2E86" w:rsidRPr="00146192" w:rsidRDefault="0090779D" w:rsidP="008D541B">
      <w:pPr>
        <w:suppressAutoHyphens/>
        <w:spacing w:line="360" w:lineRule="auto"/>
        <w:ind w:left="0" w:firstLine="709"/>
        <w:jc w:val="both"/>
        <w:rPr>
          <w:sz w:val="28"/>
        </w:rPr>
      </w:pPr>
      <w:r w:rsidRPr="00146192">
        <w:rPr>
          <w:sz w:val="28"/>
        </w:rPr>
        <w:br w:type="page"/>
      </w:r>
      <w:r w:rsidR="00843DE0" w:rsidRPr="00146192">
        <w:rPr>
          <w:sz w:val="28"/>
          <w:lang w:val="en-US"/>
        </w:rPr>
        <w:t>l</w:t>
      </w:r>
      <w:r w:rsidR="00843DE0" w:rsidRPr="00146192">
        <w:rPr>
          <w:sz w:val="28"/>
        </w:rPr>
        <w:t>=0,01 км; Х</w:t>
      </w:r>
      <w:r w:rsidR="00843DE0" w:rsidRPr="00146192">
        <w:rPr>
          <w:sz w:val="28"/>
          <w:vertAlign w:val="subscript"/>
        </w:rPr>
        <w:t>0</w:t>
      </w:r>
      <w:r w:rsidR="00843DE0" w:rsidRPr="00146192">
        <w:rPr>
          <w:sz w:val="28"/>
        </w:rPr>
        <w:t xml:space="preserve">=0,083 Ом/км; </w:t>
      </w:r>
      <w:r w:rsidR="00843DE0" w:rsidRPr="00146192">
        <w:rPr>
          <w:sz w:val="28"/>
          <w:lang w:val="en-US"/>
        </w:rPr>
        <w:t>r</w:t>
      </w:r>
      <w:r w:rsidR="00843DE0" w:rsidRPr="00146192">
        <w:rPr>
          <w:sz w:val="28"/>
          <w:vertAlign w:val="subscript"/>
        </w:rPr>
        <w:t>0</w:t>
      </w:r>
      <w:r w:rsidR="00843DE0" w:rsidRPr="00146192">
        <w:rPr>
          <w:sz w:val="28"/>
        </w:rPr>
        <w:t>=0,62 Ом/км.</w:t>
      </w: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681" type="#_x0000_t75" style="width:192.75pt;height:35.25pt" fillcolor="window">
            <v:imagedata r:id="rId554" o:title=""/>
          </v:shape>
        </w:pict>
      </w:r>
      <w:r w:rsidR="0090779D" w:rsidRPr="00146192">
        <w:rPr>
          <w:sz w:val="28"/>
        </w:rPr>
        <w:t>;</w:t>
      </w: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682" type="#_x0000_t75" style="width:210pt;height:35.25pt" fillcolor="window">
            <v:imagedata r:id="rId555" o:title=""/>
          </v:shape>
        </w:pict>
      </w:r>
      <w:r w:rsidR="0090779D" w:rsidRPr="00146192">
        <w:rPr>
          <w:sz w:val="28"/>
        </w:rPr>
        <w:t>;</w:t>
      </w: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683" type="#_x0000_t75" style="width:195pt;height:35.25pt" fillcolor="window">
            <v:imagedata r:id="rId556" o:title=""/>
          </v:shape>
        </w:pict>
      </w:r>
      <w:r w:rsidR="0090779D" w:rsidRPr="00146192">
        <w:rPr>
          <w:sz w:val="28"/>
        </w:rPr>
        <w:t>;</w:t>
      </w:r>
    </w:p>
    <w:p w:rsidR="0090779D" w:rsidRPr="00146192" w:rsidRDefault="0090779D" w:rsidP="008D541B">
      <w:pPr>
        <w:suppressAutoHyphens/>
        <w:spacing w:line="360" w:lineRule="auto"/>
        <w:ind w:left="0" w:firstLine="709"/>
        <w:jc w:val="both"/>
        <w:rPr>
          <w:sz w:val="28"/>
          <w:lang w:val="uk-UA"/>
        </w:rPr>
      </w:pPr>
    </w:p>
    <w:p w:rsidR="0090779D" w:rsidRPr="00146192" w:rsidRDefault="00843DE0" w:rsidP="008D541B">
      <w:pPr>
        <w:suppressAutoHyphens/>
        <w:spacing w:line="360" w:lineRule="auto"/>
        <w:ind w:left="0" w:firstLine="709"/>
        <w:jc w:val="both"/>
        <w:rPr>
          <w:sz w:val="28"/>
          <w:lang w:val="uk-UA"/>
        </w:rPr>
      </w:pPr>
      <w:r w:rsidRPr="00146192">
        <w:rPr>
          <w:sz w:val="28"/>
        </w:rPr>
        <w:t>где Х</w:t>
      </w:r>
      <w:r w:rsidR="004B2E86" w:rsidRPr="00146192">
        <w:rPr>
          <w:sz w:val="28"/>
        </w:rPr>
        <w:t>"</w:t>
      </w:r>
      <w:r w:rsidRPr="00146192">
        <w:rPr>
          <w:sz w:val="28"/>
          <w:vertAlign w:val="subscript"/>
          <w:lang w:val="en-US"/>
        </w:rPr>
        <w:t>d</w:t>
      </w:r>
      <w:r w:rsidRPr="00146192">
        <w:rPr>
          <w:sz w:val="28"/>
        </w:rPr>
        <w:t>- сверхпереходное индуктивное сопротивление двигателя.</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16"/>
          <w:sz w:val="28"/>
          <w:lang w:val="en-US"/>
        </w:rPr>
        <w:pict>
          <v:shape id="_x0000_i1684" type="#_x0000_t75" style="width:366pt;height:24.75pt" fillcolor="window">
            <v:imagedata r:id="rId557" o:title=""/>
          </v:shape>
        </w:pict>
      </w:r>
      <w:r w:rsidR="00843DE0" w:rsidRPr="00146192">
        <w:rPr>
          <w:sz w:val="28"/>
        </w:rPr>
        <w:t xml:space="preserve">. </w:t>
      </w:r>
      <w:r w:rsidR="0090779D" w:rsidRPr="00146192">
        <w:rPr>
          <w:sz w:val="28"/>
        </w:rPr>
        <w:t>(</w:t>
      </w:r>
      <w:r w:rsidR="0090779D" w:rsidRPr="00146192">
        <w:rPr>
          <w:sz w:val="28"/>
          <w:lang w:val="uk-UA"/>
        </w:rPr>
        <w:t>9</w:t>
      </w:r>
      <w:r w:rsidR="00843DE0" w:rsidRPr="00146192">
        <w:rPr>
          <w:sz w:val="28"/>
        </w:rPr>
        <w:t>.13)</w:t>
      </w:r>
    </w:p>
    <w:p w:rsidR="00843DE0" w:rsidRPr="00146192" w:rsidRDefault="00981BC3" w:rsidP="008D541B">
      <w:pPr>
        <w:suppressAutoHyphens/>
        <w:spacing w:line="360" w:lineRule="auto"/>
        <w:ind w:left="0" w:firstLine="709"/>
        <w:jc w:val="both"/>
        <w:rPr>
          <w:sz w:val="28"/>
        </w:rPr>
      </w:pPr>
      <w:r>
        <w:rPr>
          <w:position w:val="-30"/>
          <w:sz w:val="28"/>
          <w:lang w:val="en-US"/>
        </w:rPr>
        <w:pict>
          <v:shape id="_x0000_i1685" type="#_x0000_t75" style="width:192.75pt;height:36pt" fillcolor="window">
            <v:imagedata r:id="rId558" o:title=""/>
          </v:shape>
        </w:pict>
      </w:r>
      <w:r w:rsidR="0090779D" w:rsidRPr="00146192">
        <w:rPr>
          <w:sz w:val="28"/>
        </w:rPr>
        <w:t xml:space="preserve"> кА., (</w:t>
      </w:r>
      <w:r w:rsidR="0090779D" w:rsidRPr="00146192">
        <w:rPr>
          <w:sz w:val="28"/>
          <w:lang w:val="uk-UA"/>
        </w:rPr>
        <w:t>9</w:t>
      </w:r>
      <w:r w:rsidR="00843DE0" w:rsidRPr="00146192">
        <w:rPr>
          <w:sz w:val="28"/>
        </w:rPr>
        <w:t>.14)</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lang w:val="uk-UA"/>
        </w:rPr>
      </w:pPr>
      <w:r w:rsidRPr="00146192">
        <w:rPr>
          <w:sz w:val="28"/>
        </w:rPr>
        <w:t>Сопротивление двигателей и кабельной линии</w:t>
      </w:r>
      <w:r w:rsidR="004B2E86" w:rsidRPr="00146192">
        <w:rPr>
          <w:sz w:val="28"/>
        </w:rPr>
        <w:t xml:space="preserve"> </w:t>
      </w:r>
      <w:r w:rsidRPr="00146192">
        <w:rPr>
          <w:sz w:val="28"/>
        </w:rPr>
        <w:t>от двигателей цеха №19</w:t>
      </w:r>
      <w:r w:rsidR="004B2E86" w:rsidRPr="00146192">
        <w:rPr>
          <w:sz w:val="28"/>
        </w:rPr>
        <w:t xml:space="preserve"> </w:t>
      </w:r>
      <w:r w:rsidR="009D6BAD" w:rsidRPr="00146192">
        <w:rPr>
          <w:sz w:val="28"/>
        </w:rPr>
        <w:t>до шин РУНН ПГВ (для двиг</w:t>
      </w:r>
      <w:r w:rsidR="009D6BAD" w:rsidRPr="00146192">
        <w:rPr>
          <w:sz w:val="28"/>
          <w:lang w:val="uk-UA"/>
        </w:rPr>
        <w:t>-</w:t>
      </w:r>
      <w:r w:rsidRPr="00146192">
        <w:rPr>
          <w:sz w:val="28"/>
        </w:rPr>
        <w:t xml:space="preserve">й мощностью </w:t>
      </w:r>
      <w:r w:rsidRPr="00146192">
        <w:rPr>
          <w:sz w:val="28"/>
          <w:lang w:val="en-US"/>
        </w:rPr>
        <w:t>P</w:t>
      </w:r>
      <w:r w:rsidR="00981BC3">
        <w:rPr>
          <w:position w:val="-6"/>
          <w:sz w:val="28"/>
        </w:rPr>
        <w:pict>
          <v:shape id="_x0000_i1686" type="#_x0000_t75" style="width:24pt;height:11.25pt" fillcolor="window">
            <v:imagedata r:id="rId553" o:title=""/>
          </v:shape>
        </w:pict>
      </w:r>
      <w:r w:rsidRPr="00146192">
        <w:rPr>
          <w:sz w:val="28"/>
        </w:rPr>
        <w:t xml:space="preserve">=1600 кВт </w:t>
      </w:r>
      <w:r w:rsidR="009D6BAD" w:rsidRPr="00146192">
        <w:rPr>
          <w:sz w:val="28"/>
          <w:szCs w:val="28"/>
        </w:rPr>
        <w:t>СД</w:t>
      </w:r>
      <w:r w:rsidRPr="00146192">
        <w:rPr>
          <w:sz w:val="28"/>
          <w:szCs w:val="28"/>
        </w:rPr>
        <w:t>32-19-39-16</w:t>
      </w:r>
      <w:r w:rsidRPr="00146192">
        <w:rPr>
          <w:sz w:val="28"/>
        </w:rPr>
        <w:t>):</w:t>
      </w:r>
    </w:p>
    <w:p w:rsidR="0090779D" w:rsidRPr="00146192" w:rsidRDefault="0090779D" w:rsidP="008D541B">
      <w:pPr>
        <w:suppressAutoHyphens/>
        <w:spacing w:line="360" w:lineRule="auto"/>
        <w:ind w:left="0" w:firstLine="709"/>
        <w:jc w:val="both"/>
        <w:rPr>
          <w:sz w:val="28"/>
          <w:lang w:val="uk-UA"/>
        </w:rPr>
      </w:pPr>
    </w:p>
    <w:p w:rsidR="004B2E86" w:rsidRPr="00146192" w:rsidRDefault="00843DE0" w:rsidP="008D541B">
      <w:pPr>
        <w:suppressAutoHyphens/>
        <w:spacing w:line="360" w:lineRule="auto"/>
        <w:ind w:left="0" w:firstLine="709"/>
        <w:jc w:val="both"/>
        <w:rPr>
          <w:sz w:val="28"/>
        </w:rPr>
      </w:pPr>
      <w:r w:rsidRPr="00146192">
        <w:rPr>
          <w:sz w:val="28"/>
          <w:lang w:val="en-US"/>
        </w:rPr>
        <w:t>l</w:t>
      </w:r>
      <w:r w:rsidRPr="00146192">
        <w:rPr>
          <w:sz w:val="28"/>
        </w:rPr>
        <w:t>=0,29 км; Х</w:t>
      </w:r>
      <w:r w:rsidRPr="00146192">
        <w:rPr>
          <w:sz w:val="28"/>
          <w:vertAlign w:val="subscript"/>
        </w:rPr>
        <w:t>0</w:t>
      </w:r>
      <w:r w:rsidRPr="00146192">
        <w:rPr>
          <w:sz w:val="28"/>
        </w:rPr>
        <w:t xml:space="preserve">=0,073 Ом/км; </w:t>
      </w:r>
      <w:r w:rsidRPr="00146192">
        <w:rPr>
          <w:sz w:val="28"/>
          <w:lang w:val="en-US"/>
        </w:rPr>
        <w:t>r</w:t>
      </w:r>
      <w:r w:rsidRPr="00146192">
        <w:rPr>
          <w:sz w:val="28"/>
          <w:vertAlign w:val="subscript"/>
        </w:rPr>
        <w:t>0</w:t>
      </w:r>
      <w:r w:rsidRPr="00146192">
        <w:rPr>
          <w:sz w:val="28"/>
        </w:rPr>
        <w:t>=0,167 Ом/км.</w:t>
      </w: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687" type="#_x0000_t75" style="width:200.25pt;height:35.25pt" fillcolor="window">
            <v:imagedata r:id="rId559" o:title=""/>
          </v:shape>
        </w:pict>
      </w:r>
      <w:r w:rsidR="0090779D" w:rsidRPr="00146192">
        <w:rPr>
          <w:sz w:val="28"/>
        </w:rPr>
        <w:t>;</w:t>
      </w: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688" type="#_x0000_t75" style="width:204.75pt;height:35.25pt" fillcolor="window">
            <v:imagedata r:id="rId560" o:title=""/>
          </v:shape>
        </w:pict>
      </w:r>
      <w:r w:rsidR="0090779D" w:rsidRPr="00146192">
        <w:rPr>
          <w:sz w:val="28"/>
        </w:rPr>
        <w:t>;</w:t>
      </w: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689" type="#_x0000_t75" style="width:189.75pt;height:35.25pt" fillcolor="window">
            <v:imagedata r:id="rId561" o:title=""/>
          </v:shape>
        </w:pict>
      </w:r>
      <w:r w:rsidR="0090779D" w:rsidRPr="00146192">
        <w:rPr>
          <w:sz w:val="28"/>
        </w:rPr>
        <w:t>;</w:t>
      </w:r>
    </w:p>
    <w:p w:rsidR="0090779D" w:rsidRPr="00146192" w:rsidRDefault="0090779D" w:rsidP="008D541B">
      <w:pPr>
        <w:suppressAutoHyphens/>
        <w:spacing w:line="360" w:lineRule="auto"/>
        <w:ind w:left="0" w:firstLine="709"/>
        <w:jc w:val="both"/>
        <w:rPr>
          <w:sz w:val="28"/>
          <w:lang w:val="uk-UA"/>
        </w:rPr>
      </w:pPr>
    </w:p>
    <w:p w:rsidR="0090779D" w:rsidRPr="00146192" w:rsidRDefault="00843DE0" w:rsidP="008D541B">
      <w:pPr>
        <w:suppressAutoHyphens/>
        <w:spacing w:line="360" w:lineRule="auto"/>
        <w:ind w:left="0" w:firstLine="709"/>
        <w:jc w:val="both"/>
        <w:rPr>
          <w:sz w:val="28"/>
          <w:lang w:val="uk-UA"/>
        </w:rPr>
      </w:pPr>
      <w:r w:rsidRPr="00146192">
        <w:rPr>
          <w:sz w:val="28"/>
        </w:rPr>
        <w:t>где Х</w:t>
      </w:r>
      <w:r w:rsidR="004B2E86" w:rsidRPr="00146192">
        <w:rPr>
          <w:sz w:val="28"/>
        </w:rPr>
        <w:t>"</w:t>
      </w:r>
      <w:r w:rsidRPr="00146192">
        <w:rPr>
          <w:sz w:val="28"/>
          <w:vertAlign w:val="subscript"/>
          <w:lang w:val="en-US"/>
        </w:rPr>
        <w:t>d</w:t>
      </w:r>
      <w:r w:rsidRPr="00146192">
        <w:rPr>
          <w:sz w:val="28"/>
        </w:rPr>
        <w:t>- сверхпереходное индуктивное сопротивление двигателя.</w:t>
      </w:r>
    </w:p>
    <w:p w:rsidR="0090779D" w:rsidRPr="00146192" w:rsidRDefault="0090779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16"/>
          <w:sz w:val="28"/>
          <w:lang w:val="en-US"/>
        </w:rPr>
        <w:pict>
          <v:shape id="_x0000_i1690" type="#_x0000_t75" style="width:354.75pt;height:24.75pt" fillcolor="window">
            <v:imagedata r:id="rId562" o:title=""/>
          </v:shape>
        </w:pict>
      </w:r>
      <w:r w:rsidR="00843DE0" w:rsidRPr="00146192">
        <w:rPr>
          <w:sz w:val="28"/>
        </w:rPr>
        <w:t>.</w:t>
      </w:r>
    </w:p>
    <w:p w:rsidR="0090779D" w:rsidRPr="00146192" w:rsidRDefault="00981BC3" w:rsidP="008D541B">
      <w:pPr>
        <w:suppressAutoHyphens/>
        <w:spacing w:line="360" w:lineRule="auto"/>
        <w:ind w:left="0" w:firstLine="709"/>
        <w:jc w:val="both"/>
        <w:rPr>
          <w:sz w:val="28"/>
        </w:rPr>
      </w:pPr>
      <w:r>
        <w:rPr>
          <w:position w:val="-30"/>
          <w:sz w:val="28"/>
          <w:lang w:val="en-US"/>
        </w:rPr>
        <w:pict>
          <v:shape id="_x0000_i1691" type="#_x0000_t75" style="width:189pt;height:36pt" fillcolor="window">
            <v:imagedata r:id="rId563" o:title=""/>
          </v:shape>
        </w:pict>
      </w:r>
      <w:r w:rsidR="00843DE0" w:rsidRPr="00146192">
        <w:rPr>
          <w:sz w:val="28"/>
        </w:rPr>
        <w:t xml:space="preserve"> кА.</w:t>
      </w:r>
    </w:p>
    <w:p w:rsidR="00843DE0" w:rsidRPr="00146192" w:rsidRDefault="0090779D" w:rsidP="008D541B">
      <w:pPr>
        <w:suppressAutoHyphens/>
        <w:spacing w:line="360" w:lineRule="auto"/>
        <w:ind w:left="0" w:firstLine="709"/>
        <w:jc w:val="both"/>
        <w:rPr>
          <w:sz w:val="28"/>
          <w:lang w:val="uk-UA"/>
        </w:rPr>
      </w:pPr>
      <w:r w:rsidRPr="00146192">
        <w:rPr>
          <w:sz w:val="28"/>
        </w:rPr>
        <w:br w:type="page"/>
      </w:r>
      <w:r w:rsidR="00843DE0" w:rsidRPr="00146192">
        <w:rPr>
          <w:sz w:val="28"/>
        </w:rPr>
        <w:t>Тогда значение ударного тока:</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34"/>
          <w:sz w:val="28"/>
        </w:rPr>
        <w:pict>
          <v:shape id="_x0000_i1692" type="#_x0000_t75" style="width:287.25pt;height:39.75pt" fillcolor="window">
            <v:imagedata r:id="rId564" o:title=""/>
          </v:shape>
        </w:pict>
      </w:r>
      <w:r w:rsidR="00843DE0" w:rsidRPr="00146192">
        <w:rPr>
          <w:sz w:val="28"/>
        </w:rPr>
        <w:t xml:space="preserve"> кА.</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Расчет тока КЗ в точке К-3.</w:t>
      </w:r>
      <w:r w:rsidR="009D6BAD" w:rsidRPr="00146192">
        <w:rPr>
          <w:sz w:val="28"/>
          <w:lang w:val="uk-UA"/>
        </w:rPr>
        <w:t xml:space="preserve"> </w:t>
      </w:r>
      <w:r w:rsidRPr="00146192">
        <w:rPr>
          <w:sz w:val="28"/>
        </w:rPr>
        <w:t>Расчет токов КЗ в точке К-3 проведем в именованных единицах.</w:t>
      </w:r>
      <w:r w:rsidR="009D6BAD" w:rsidRPr="00146192">
        <w:rPr>
          <w:sz w:val="28"/>
          <w:lang w:val="uk-UA"/>
        </w:rPr>
        <w:t xml:space="preserve"> </w:t>
      </w:r>
      <w:r w:rsidRPr="00146192">
        <w:rPr>
          <w:sz w:val="28"/>
        </w:rPr>
        <w:t>Определим схемы замещения.</w:t>
      </w:r>
    </w:p>
    <w:p w:rsidR="00843DE0" w:rsidRPr="00146192" w:rsidRDefault="00843DE0" w:rsidP="008D541B">
      <w:pPr>
        <w:suppressAutoHyphens/>
        <w:spacing w:line="360" w:lineRule="auto"/>
        <w:ind w:left="0" w:firstLine="709"/>
        <w:jc w:val="both"/>
        <w:rPr>
          <w:sz w:val="28"/>
          <w:lang w:val="uk-UA"/>
        </w:rPr>
      </w:pPr>
      <w:r w:rsidRPr="00146192">
        <w:rPr>
          <w:sz w:val="28"/>
        </w:rPr>
        <w:t>Сопротивления трансформатора ТМЗ-630:</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rPr>
      </w:pPr>
      <w:r w:rsidRPr="00146192">
        <w:rPr>
          <w:sz w:val="28"/>
          <w:lang w:val="en-US"/>
        </w:rPr>
        <w:t>R</w:t>
      </w:r>
      <w:r w:rsidRPr="00146192">
        <w:rPr>
          <w:sz w:val="28"/>
          <w:vertAlign w:val="subscript"/>
        </w:rPr>
        <w:t>Т</w:t>
      </w:r>
      <w:r w:rsidRPr="00146192">
        <w:rPr>
          <w:sz w:val="28"/>
        </w:rPr>
        <w:t xml:space="preserve"> = 3,4 мОм; Х</w:t>
      </w:r>
      <w:r w:rsidRPr="00146192">
        <w:rPr>
          <w:sz w:val="28"/>
          <w:vertAlign w:val="subscript"/>
        </w:rPr>
        <w:t>Т</w:t>
      </w:r>
      <w:r w:rsidRPr="00146192">
        <w:rPr>
          <w:sz w:val="28"/>
        </w:rPr>
        <w:t xml:space="preserve"> = 13,5 мОм [3].</w:t>
      </w:r>
    </w:p>
    <w:p w:rsidR="00843DE0" w:rsidRPr="00146192" w:rsidRDefault="00981BC3" w:rsidP="008D541B">
      <w:pPr>
        <w:suppressAutoHyphens/>
        <w:spacing w:line="360" w:lineRule="auto"/>
        <w:ind w:left="0" w:firstLine="709"/>
        <w:jc w:val="both"/>
        <w:rPr>
          <w:sz w:val="28"/>
          <w:lang w:val="uk-UA"/>
        </w:rPr>
      </w:pPr>
      <w:r>
        <w:rPr>
          <w:position w:val="-36"/>
          <w:sz w:val="28"/>
        </w:rPr>
        <w:pict>
          <v:shape id="_x0000_i1693" type="#_x0000_t75" style="width:105.75pt;height:41.25pt">
            <v:imagedata r:id="rId565" o:title=""/>
          </v:shape>
        </w:pic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 xml:space="preserve">где </w:t>
      </w:r>
      <w:r w:rsidR="00981BC3">
        <w:rPr>
          <w:position w:val="-12"/>
          <w:sz w:val="28"/>
        </w:rPr>
        <w:pict>
          <v:shape id="_x0000_i1694" type="#_x0000_t75" style="width:30pt;height:20.25pt">
            <v:imagedata r:id="rId566" o:title=""/>
          </v:shape>
        </w:pict>
      </w:r>
      <w:r w:rsidRPr="00146192">
        <w:rPr>
          <w:sz w:val="28"/>
        </w:rPr>
        <w:t xml:space="preserve"> – загрузка трансформатора в послеаварийном режиме.</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695" type="#_x0000_t75" style="width:129pt;height:33.75pt">
            <v:imagedata r:id="rId567" o:title=""/>
          </v:shape>
        </w:pict>
      </w:r>
      <w:r w:rsidR="00843DE0" w:rsidRPr="00146192">
        <w:rPr>
          <w:sz w:val="28"/>
        </w:rPr>
        <w:t>А</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rPr>
      </w:pPr>
      <w:r w:rsidRPr="00146192">
        <w:rPr>
          <w:sz w:val="28"/>
        </w:rPr>
        <w:t xml:space="preserve">Выбираем трансформаторы тока типа ТШЛП-10УЗ с </w:t>
      </w:r>
      <w:r w:rsidRPr="00146192">
        <w:rPr>
          <w:sz w:val="28"/>
          <w:lang w:val="en-US"/>
        </w:rPr>
        <w:t>n</w:t>
      </w:r>
      <w:r w:rsidRPr="00146192">
        <w:rPr>
          <w:sz w:val="28"/>
          <w:vertAlign w:val="subscript"/>
        </w:rPr>
        <w:t>Т</w:t>
      </w:r>
      <w:r w:rsidRPr="00146192">
        <w:rPr>
          <w:sz w:val="28"/>
        </w:rPr>
        <w:t xml:space="preserve"> = 1000/5</w:t>
      </w:r>
    </w:p>
    <w:p w:rsidR="004B2E86" w:rsidRPr="00146192" w:rsidRDefault="00843DE0" w:rsidP="008D541B">
      <w:pPr>
        <w:suppressAutoHyphens/>
        <w:spacing w:line="360" w:lineRule="auto"/>
        <w:ind w:left="0" w:firstLine="709"/>
        <w:jc w:val="both"/>
        <w:rPr>
          <w:sz w:val="28"/>
          <w:lang w:val="uk-UA"/>
        </w:rPr>
      </w:pPr>
      <w:r w:rsidRPr="00146192">
        <w:rPr>
          <w:sz w:val="28"/>
        </w:rPr>
        <w:t>Сопротивления трансформаторов тока:</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lang w:val="en-US"/>
        </w:rPr>
        <w:t>R</w:t>
      </w:r>
      <w:r w:rsidRPr="00146192">
        <w:rPr>
          <w:sz w:val="28"/>
          <w:vertAlign w:val="subscript"/>
        </w:rPr>
        <w:t>ТА</w:t>
      </w:r>
      <w:r w:rsidRPr="00146192">
        <w:rPr>
          <w:sz w:val="28"/>
        </w:rPr>
        <w:t xml:space="preserve"> = 0,05 мОм; Х</w:t>
      </w:r>
      <w:r w:rsidRPr="00146192">
        <w:rPr>
          <w:sz w:val="28"/>
          <w:vertAlign w:val="subscript"/>
        </w:rPr>
        <w:t>ТА</w:t>
      </w:r>
      <w:r w:rsidRPr="00146192">
        <w:rPr>
          <w:sz w:val="28"/>
        </w:rPr>
        <w:t xml:space="preserve"> = 0,07 мОм [3]</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 xml:space="preserve">По условиям выбора </w:t>
      </w:r>
      <w:r w:rsidRPr="00146192">
        <w:rPr>
          <w:sz w:val="28"/>
          <w:lang w:val="en-US"/>
        </w:rPr>
        <w:t>U</w:t>
      </w:r>
      <w:r w:rsidRPr="00146192">
        <w:rPr>
          <w:sz w:val="28"/>
          <w:vertAlign w:val="subscript"/>
        </w:rPr>
        <w:t>Н</w:t>
      </w:r>
      <w:r w:rsidRPr="00146192">
        <w:rPr>
          <w:sz w:val="28"/>
        </w:rPr>
        <w:t xml:space="preserve"> </w:t>
      </w:r>
      <w:r w:rsidRPr="00146192">
        <w:rPr>
          <w:sz w:val="28"/>
          <w:szCs w:val="28"/>
        </w:rPr>
        <w:sym w:font="Symbol" w:char="F0B3"/>
      </w:r>
      <w:r w:rsidRPr="00146192">
        <w:rPr>
          <w:sz w:val="28"/>
        </w:rPr>
        <w:t xml:space="preserve"> </w:t>
      </w:r>
      <w:r w:rsidRPr="00146192">
        <w:rPr>
          <w:sz w:val="28"/>
          <w:lang w:val="en-US"/>
        </w:rPr>
        <w:t>U</w:t>
      </w:r>
      <w:r w:rsidRPr="00146192">
        <w:rPr>
          <w:sz w:val="28"/>
          <w:vertAlign w:val="subscript"/>
        </w:rPr>
        <w:t xml:space="preserve">сети </w:t>
      </w:r>
      <w:r w:rsidRPr="00146192">
        <w:rPr>
          <w:sz w:val="28"/>
        </w:rPr>
        <w:t>= 0,38 кВ;</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szCs w:val="28"/>
        </w:rPr>
      </w:pPr>
      <w:r>
        <w:rPr>
          <w:position w:val="-34"/>
          <w:sz w:val="28"/>
        </w:rPr>
        <w:pict>
          <v:shape id="_x0000_i1696" type="#_x0000_t75" style="width:135.75pt;height:39pt">
            <v:imagedata r:id="rId568" o:title=""/>
          </v:shape>
        </w:pict>
      </w:r>
      <w:r w:rsidR="00843DE0" w:rsidRPr="00146192">
        <w:rPr>
          <w:sz w:val="28"/>
        </w:rPr>
        <w:t xml:space="preserve">, </w:t>
      </w:r>
      <w:r w:rsidR="009D6BAD" w:rsidRPr="00146192">
        <w:rPr>
          <w:sz w:val="28"/>
          <w:szCs w:val="28"/>
        </w:rPr>
        <w:t>(</w:t>
      </w:r>
      <w:r w:rsidR="009D6BAD" w:rsidRPr="00146192">
        <w:rPr>
          <w:sz w:val="28"/>
          <w:szCs w:val="28"/>
          <w:lang w:val="uk-UA"/>
        </w:rPr>
        <w:t>9</w:t>
      </w:r>
      <w:r w:rsidR="00843DE0" w:rsidRPr="00146192">
        <w:rPr>
          <w:sz w:val="28"/>
          <w:szCs w:val="28"/>
        </w:rPr>
        <w:t>.15)</w:t>
      </w:r>
    </w:p>
    <w:p w:rsidR="00843DE0" w:rsidRPr="00146192" w:rsidRDefault="00981BC3" w:rsidP="008D541B">
      <w:pPr>
        <w:suppressAutoHyphens/>
        <w:spacing w:line="360" w:lineRule="auto"/>
        <w:ind w:left="0" w:firstLine="709"/>
        <w:jc w:val="both"/>
        <w:rPr>
          <w:sz w:val="28"/>
        </w:rPr>
      </w:pPr>
      <w:r>
        <w:rPr>
          <w:position w:val="-30"/>
          <w:sz w:val="28"/>
        </w:rPr>
        <w:pict>
          <v:shape id="_x0000_i1697" type="#_x0000_t75" style="width:170.25pt;height:33.75pt">
            <v:imagedata r:id="rId569" o:title=""/>
          </v:shape>
        </w:pict>
      </w:r>
      <w:r w:rsidR="00843DE0" w:rsidRPr="00146192">
        <w:rPr>
          <w:sz w:val="28"/>
        </w:rPr>
        <w:t xml:space="preserve"> А</w:t>
      </w:r>
    </w:p>
    <w:p w:rsidR="00843DE0" w:rsidRPr="00146192" w:rsidRDefault="009D6BAD" w:rsidP="008D541B">
      <w:pPr>
        <w:suppressAutoHyphens/>
        <w:spacing w:line="360" w:lineRule="auto"/>
        <w:ind w:left="0" w:firstLine="709"/>
        <w:jc w:val="both"/>
        <w:rPr>
          <w:sz w:val="28"/>
          <w:lang w:val="uk-UA"/>
        </w:rPr>
      </w:pPr>
      <w:r w:rsidRPr="00146192">
        <w:rPr>
          <w:sz w:val="28"/>
        </w:rPr>
        <w:br w:type="page"/>
      </w:r>
      <w:r w:rsidR="00843DE0" w:rsidRPr="00146192">
        <w:rPr>
          <w:sz w:val="28"/>
        </w:rPr>
        <w:t>Выбираем автомат типа АВМН 10Н</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lang w:val="en-US"/>
        </w:rPr>
        <w:t>U</w:t>
      </w:r>
      <w:r w:rsidRPr="00146192">
        <w:rPr>
          <w:sz w:val="28"/>
          <w:vertAlign w:val="subscript"/>
          <w:lang w:val="en-US"/>
        </w:rPr>
        <w:t>H</w:t>
      </w:r>
      <w:r w:rsidRPr="00146192">
        <w:rPr>
          <w:sz w:val="28"/>
        </w:rPr>
        <w:t xml:space="preserve"> = 0,38 кВ; </w:t>
      </w:r>
      <w:r w:rsidRPr="00146192">
        <w:rPr>
          <w:sz w:val="28"/>
          <w:lang w:val="en-US"/>
        </w:rPr>
        <w:t>I</w:t>
      </w:r>
      <w:r w:rsidRPr="00146192">
        <w:rPr>
          <w:sz w:val="28"/>
          <w:vertAlign w:val="subscript"/>
        </w:rPr>
        <w:t xml:space="preserve">Н </w:t>
      </w:r>
      <w:r w:rsidRPr="00146192">
        <w:rPr>
          <w:sz w:val="28"/>
        </w:rPr>
        <w:t xml:space="preserve">= 1000 А; </w:t>
      </w:r>
      <w:r w:rsidRPr="00146192">
        <w:rPr>
          <w:sz w:val="28"/>
          <w:lang w:val="en-US"/>
        </w:rPr>
        <w:t>I</w:t>
      </w:r>
      <w:r w:rsidRPr="00146192">
        <w:rPr>
          <w:sz w:val="28"/>
          <w:vertAlign w:val="subscript"/>
        </w:rPr>
        <w:t>Н ОТКЛ</w:t>
      </w:r>
      <w:r w:rsidRPr="00146192">
        <w:rPr>
          <w:sz w:val="28"/>
        </w:rPr>
        <w:t xml:space="preserve"> =20 кА [7]</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rPr>
      </w:pPr>
      <w:r w:rsidRPr="00146192">
        <w:rPr>
          <w:sz w:val="28"/>
        </w:rPr>
        <w:t xml:space="preserve">Сопротивление автомата </w:t>
      </w:r>
      <w:r w:rsidRPr="00146192">
        <w:rPr>
          <w:sz w:val="28"/>
          <w:lang w:val="en-US"/>
        </w:rPr>
        <w:t>R</w:t>
      </w:r>
      <w:r w:rsidRPr="00146192">
        <w:rPr>
          <w:sz w:val="28"/>
          <w:vertAlign w:val="subscript"/>
          <w:lang w:val="en-US"/>
        </w:rPr>
        <w:t>A</w:t>
      </w:r>
      <w:r w:rsidRPr="00146192">
        <w:rPr>
          <w:sz w:val="28"/>
        </w:rPr>
        <w:t xml:space="preserve"> = 0,25 мОм; Х</w:t>
      </w:r>
      <w:r w:rsidRPr="00146192">
        <w:rPr>
          <w:sz w:val="28"/>
          <w:vertAlign w:val="subscript"/>
        </w:rPr>
        <w:t>А</w:t>
      </w:r>
      <w:r w:rsidRPr="00146192">
        <w:rPr>
          <w:sz w:val="28"/>
        </w:rPr>
        <w:t xml:space="preserve"> = 0,1 мОм [3].</w:t>
      </w:r>
    </w:p>
    <w:p w:rsidR="00843DE0" w:rsidRPr="00146192" w:rsidRDefault="00843DE0" w:rsidP="008D541B">
      <w:pPr>
        <w:suppressAutoHyphens/>
        <w:spacing w:line="360" w:lineRule="auto"/>
        <w:ind w:left="0" w:firstLine="709"/>
        <w:jc w:val="both"/>
        <w:rPr>
          <w:sz w:val="28"/>
        </w:rPr>
      </w:pPr>
      <w:r w:rsidRPr="00146192">
        <w:rPr>
          <w:sz w:val="28"/>
        </w:rPr>
        <w:t xml:space="preserve">Переходное сопротивление автомата </w:t>
      </w:r>
      <w:r w:rsidRPr="00146192">
        <w:rPr>
          <w:sz w:val="28"/>
          <w:lang w:val="en-US"/>
        </w:rPr>
        <w:t>R</w:t>
      </w:r>
      <w:r w:rsidRPr="00146192">
        <w:rPr>
          <w:sz w:val="28"/>
          <w:vertAlign w:val="subscript"/>
        </w:rPr>
        <w:t>К</w:t>
      </w:r>
      <w:r w:rsidRPr="00146192">
        <w:rPr>
          <w:sz w:val="28"/>
        </w:rPr>
        <w:t xml:space="preserve"> = 0,08 мОм [3]</w:t>
      </w:r>
    </w:p>
    <w:p w:rsidR="00843DE0" w:rsidRPr="00146192" w:rsidRDefault="00843DE0" w:rsidP="008D541B">
      <w:pPr>
        <w:suppressAutoHyphens/>
        <w:spacing w:line="360" w:lineRule="auto"/>
        <w:ind w:left="0" w:firstLine="709"/>
        <w:jc w:val="both"/>
        <w:rPr>
          <w:sz w:val="28"/>
          <w:lang w:val="uk-UA"/>
        </w:rPr>
      </w:pPr>
      <w:r w:rsidRPr="00146192">
        <w:rPr>
          <w:sz w:val="28"/>
        </w:rPr>
        <w:t xml:space="preserve">Сопротивление алюминиевых шин 80х6 с </w:t>
      </w:r>
      <w:r w:rsidRPr="00146192">
        <w:rPr>
          <w:sz w:val="28"/>
          <w:lang w:val="en-US"/>
        </w:rPr>
        <w:t>I</w:t>
      </w:r>
      <w:r w:rsidRPr="00146192">
        <w:rPr>
          <w:sz w:val="28"/>
          <w:vertAlign w:val="subscript"/>
        </w:rPr>
        <w:t>доп</w:t>
      </w:r>
      <w:r w:rsidRPr="00146192">
        <w:rPr>
          <w:sz w:val="28"/>
        </w:rPr>
        <w:t xml:space="preserve"> = 1150 А; </w:t>
      </w:r>
      <w:r w:rsidRPr="00146192">
        <w:rPr>
          <w:sz w:val="28"/>
          <w:lang w:val="en-US"/>
        </w:rPr>
        <w:t>l</w:t>
      </w:r>
      <w:r w:rsidRPr="00146192">
        <w:rPr>
          <w:sz w:val="28"/>
        </w:rPr>
        <w:t xml:space="preserve"> = 3 м, а</w:t>
      </w:r>
      <w:r w:rsidRPr="00146192">
        <w:rPr>
          <w:sz w:val="28"/>
          <w:vertAlign w:val="subscript"/>
        </w:rPr>
        <w:t>СР</w:t>
      </w:r>
      <w:r w:rsidRPr="00146192">
        <w:rPr>
          <w:sz w:val="28"/>
        </w:rPr>
        <w:t xml:space="preserve"> = 60 мм; </w:t>
      </w:r>
      <w:r w:rsidRPr="00146192">
        <w:rPr>
          <w:sz w:val="28"/>
          <w:lang w:val="en-US"/>
        </w:rPr>
        <w:t>R</w:t>
      </w:r>
      <w:r w:rsidRPr="00146192">
        <w:rPr>
          <w:sz w:val="28"/>
          <w:vertAlign w:val="subscript"/>
        </w:rPr>
        <w:t>Ш</w:t>
      </w:r>
      <w:r w:rsidRPr="00146192">
        <w:rPr>
          <w:sz w:val="28"/>
        </w:rPr>
        <w:t xml:space="preserve"> = </w:t>
      </w:r>
      <w:r w:rsidRPr="00146192">
        <w:rPr>
          <w:sz w:val="28"/>
          <w:lang w:val="en-US"/>
        </w:rPr>
        <w:t>R</w:t>
      </w:r>
      <w:r w:rsidRPr="00146192">
        <w:rPr>
          <w:sz w:val="28"/>
          <w:vertAlign w:val="subscript"/>
        </w:rPr>
        <w:t>0</w:t>
      </w:r>
      <w:r w:rsidRPr="00146192">
        <w:rPr>
          <w:sz w:val="28"/>
        </w:rPr>
        <w:t xml:space="preserve"> </w:t>
      </w:r>
      <w:r w:rsidRPr="00146192">
        <w:rPr>
          <w:sz w:val="28"/>
          <w:szCs w:val="28"/>
        </w:rPr>
        <w:sym w:font="Symbol" w:char="F0D7"/>
      </w:r>
      <w:r w:rsidRPr="00146192">
        <w:rPr>
          <w:sz w:val="28"/>
          <w:lang w:val="en-US"/>
        </w:rPr>
        <w:t>l</w:t>
      </w:r>
      <w:r w:rsidRPr="00146192">
        <w:rPr>
          <w:sz w:val="28"/>
        </w:rPr>
        <w:t xml:space="preserve"> = 0,034</w:t>
      </w:r>
      <w:r w:rsidRPr="00146192">
        <w:rPr>
          <w:sz w:val="28"/>
          <w:szCs w:val="28"/>
        </w:rPr>
        <w:sym w:font="Symbol" w:char="F0D7"/>
      </w:r>
      <w:r w:rsidRPr="00146192">
        <w:rPr>
          <w:sz w:val="28"/>
        </w:rPr>
        <w:t>3 = 0,102 мОм; Х</w:t>
      </w:r>
      <w:r w:rsidRPr="00146192">
        <w:rPr>
          <w:sz w:val="28"/>
          <w:vertAlign w:val="subscript"/>
        </w:rPr>
        <w:t>Ш</w:t>
      </w:r>
      <w:r w:rsidRPr="00146192">
        <w:rPr>
          <w:sz w:val="28"/>
        </w:rPr>
        <w:t xml:space="preserve"> = Х</w:t>
      </w:r>
      <w:r w:rsidRPr="00146192">
        <w:rPr>
          <w:sz w:val="28"/>
          <w:vertAlign w:val="subscript"/>
        </w:rPr>
        <w:t>0</w:t>
      </w:r>
      <w:r w:rsidRPr="00146192">
        <w:rPr>
          <w:sz w:val="28"/>
        </w:rPr>
        <w:t xml:space="preserve"> </w:t>
      </w:r>
      <w:r w:rsidRPr="00146192">
        <w:rPr>
          <w:sz w:val="28"/>
          <w:szCs w:val="28"/>
        </w:rPr>
        <w:sym w:font="Symbol" w:char="F0D7"/>
      </w:r>
      <w:r w:rsidRPr="00146192">
        <w:rPr>
          <w:sz w:val="28"/>
        </w:rPr>
        <w:t xml:space="preserve"> </w:t>
      </w:r>
      <w:r w:rsidRPr="00146192">
        <w:rPr>
          <w:sz w:val="28"/>
          <w:lang w:val="en-US"/>
        </w:rPr>
        <w:t>l</w:t>
      </w:r>
      <w:r w:rsidRPr="00146192">
        <w:rPr>
          <w:sz w:val="28"/>
        </w:rPr>
        <w:t xml:space="preserve"> = 0,016 </w:t>
      </w:r>
      <w:r w:rsidRPr="00146192">
        <w:rPr>
          <w:sz w:val="28"/>
          <w:szCs w:val="28"/>
        </w:rPr>
        <w:sym w:font="Symbol" w:char="F0D7"/>
      </w:r>
      <w:r w:rsidRPr="00146192">
        <w:rPr>
          <w:sz w:val="28"/>
        </w:rPr>
        <w:t xml:space="preserve"> 3 = 0,048 мОм.</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12"/>
          <w:sz w:val="28"/>
        </w:rPr>
        <w:pict>
          <v:shape id="_x0000_i1698" type="#_x0000_t75" style="width:171pt;height:20.25pt">
            <v:imagedata r:id="rId570" o:title=""/>
          </v:shape>
        </w:pict>
      </w:r>
      <w:r w:rsidR="009D6BAD" w:rsidRPr="00146192">
        <w:rPr>
          <w:sz w:val="28"/>
        </w:rPr>
        <w:t>, (</w:t>
      </w:r>
      <w:r w:rsidR="009D6BAD" w:rsidRPr="00146192">
        <w:rPr>
          <w:sz w:val="28"/>
          <w:lang w:val="uk-UA"/>
        </w:rPr>
        <w:t>9</w:t>
      </w:r>
      <w:r w:rsidR="00843DE0" w:rsidRPr="00146192">
        <w:rPr>
          <w:sz w:val="28"/>
        </w:rPr>
        <w:t>.16)</w:t>
      </w:r>
    </w:p>
    <w:p w:rsidR="00843DE0" w:rsidRPr="00146192" w:rsidRDefault="00981BC3" w:rsidP="008D541B">
      <w:pPr>
        <w:suppressAutoHyphens/>
        <w:spacing w:line="360" w:lineRule="auto"/>
        <w:ind w:left="0" w:firstLine="709"/>
        <w:jc w:val="both"/>
        <w:rPr>
          <w:sz w:val="28"/>
        </w:rPr>
      </w:pPr>
      <w:r>
        <w:rPr>
          <w:position w:val="-12"/>
          <w:sz w:val="28"/>
        </w:rPr>
        <w:pict>
          <v:shape id="_x0000_i1699" type="#_x0000_t75" style="width:249pt;height:20.25pt">
            <v:imagedata r:id="rId571" o:title=""/>
          </v:shape>
        </w:pict>
      </w:r>
      <w:r w:rsidR="00843DE0" w:rsidRPr="00146192">
        <w:rPr>
          <w:sz w:val="28"/>
        </w:rPr>
        <w:t xml:space="preserve"> мОм</w:t>
      </w:r>
    </w:p>
    <w:p w:rsidR="00843DE0" w:rsidRPr="00146192" w:rsidRDefault="00981BC3" w:rsidP="008D541B">
      <w:pPr>
        <w:suppressAutoHyphens/>
        <w:spacing w:line="360" w:lineRule="auto"/>
        <w:ind w:left="0" w:firstLine="709"/>
        <w:jc w:val="both"/>
        <w:rPr>
          <w:sz w:val="28"/>
        </w:rPr>
      </w:pPr>
      <w:r>
        <w:rPr>
          <w:position w:val="-12"/>
          <w:sz w:val="28"/>
        </w:rPr>
        <w:pict>
          <v:shape id="_x0000_i1700" type="#_x0000_t75" style="width:186.75pt;height:20.25pt">
            <v:imagedata r:id="rId572" o:title=""/>
          </v:shape>
        </w:pict>
      </w:r>
      <w:r w:rsidR="009D6BAD" w:rsidRPr="00146192">
        <w:rPr>
          <w:sz w:val="28"/>
        </w:rPr>
        <w:t>, (</w:t>
      </w:r>
      <w:r w:rsidR="009D6BAD" w:rsidRPr="00146192">
        <w:rPr>
          <w:sz w:val="28"/>
          <w:lang w:val="uk-UA"/>
        </w:rPr>
        <w:t>9</w:t>
      </w:r>
      <w:r w:rsidR="00843DE0" w:rsidRPr="00146192">
        <w:rPr>
          <w:sz w:val="28"/>
        </w:rPr>
        <w:t>.17)</w:t>
      </w:r>
    </w:p>
    <w:p w:rsidR="00843DE0" w:rsidRPr="00146192" w:rsidRDefault="00981BC3" w:rsidP="008D541B">
      <w:pPr>
        <w:suppressAutoHyphens/>
        <w:spacing w:line="360" w:lineRule="auto"/>
        <w:ind w:left="0" w:firstLine="709"/>
        <w:jc w:val="both"/>
        <w:rPr>
          <w:sz w:val="28"/>
          <w:lang w:val="uk-UA"/>
        </w:rPr>
      </w:pPr>
      <w:r>
        <w:rPr>
          <w:position w:val="-12"/>
          <w:sz w:val="28"/>
        </w:rPr>
        <w:pict>
          <v:shape id="_x0000_i1701" type="#_x0000_t75" style="width:218.25pt;height:20.25pt">
            <v:imagedata r:id="rId573" o:title=""/>
          </v:shape>
        </w:pict>
      </w:r>
      <w:r w:rsidR="00843DE0" w:rsidRPr="00146192">
        <w:rPr>
          <w:sz w:val="28"/>
        </w:rPr>
        <w:t xml:space="preserve"> мОм</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Сопротивление цепи КЗ без учета сопротивления дуги:</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14"/>
          <w:sz w:val="28"/>
        </w:rPr>
        <w:pict>
          <v:shape id="_x0000_i1702" type="#_x0000_t75" style="width:87pt;height:24pt">
            <v:imagedata r:id="rId574" o:title=""/>
          </v:shape>
        </w:pict>
      </w:r>
    </w:p>
    <w:p w:rsidR="00843DE0" w:rsidRPr="00146192" w:rsidRDefault="00981BC3" w:rsidP="008D541B">
      <w:pPr>
        <w:suppressAutoHyphens/>
        <w:spacing w:line="360" w:lineRule="auto"/>
        <w:ind w:left="0" w:firstLine="709"/>
        <w:jc w:val="both"/>
        <w:rPr>
          <w:sz w:val="28"/>
          <w:lang w:val="uk-UA"/>
        </w:rPr>
      </w:pPr>
      <w:r>
        <w:rPr>
          <w:position w:val="-16"/>
          <w:sz w:val="28"/>
        </w:rPr>
        <w:pict>
          <v:shape id="_x0000_i1703" type="#_x0000_t75" style="width:152.25pt;height:24pt">
            <v:imagedata r:id="rId575" o:title=""/>
          </v:shape>
        </w:pict>
      </w:r>
      <w:r w:rsidR="00843DE0" w:rsidRPr="00146192">
        <w:rPr>
          <w:sz w:val="28"/>
        </w:rPr>
        <w:t xml:space="preserve"> мОм</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 xml:space="preserve">Согласно [3] сопротивление дуги </w:t>
      </w:r>
      <w:r w:rsidRPr="00146192">
        <w:rPr>
          <w:sz w:val="28"/>
          <w:lang w:val="en-US"/>
        </w:rPr>
        <w:t>R</w:t>
      </w:r>
      <w:r w:rsidRPr="00146192">
        <w:rPr>
          <w:sz w:val="28"/>
          <w:vertAlign w:val="subscript"/>
        </w:rPr>
        <w:t>д</w:t>
      </w:r>
      <w:r w:rsidRPr="00146192">
        <w:rPr>
          <w:sz w:val="28"/>
        </w:rPr>
        <w:t xml:space="preserve"> в месте КЗ, принимается активным и рекомендуется определять отношением падения напряжения на дуге </w:t>
      </w:r>
      <w:r w:rsidRPr="00146192">
        <w:rPr>
          <w:sz w:val="28"/>
          <w:lang w:val="en-US"/>
        </w:rPr>
        <w:t>U</w:t>
      </w:r>
      <w:r w:rsidRPr="00146192">
        <w:rPr>
          <w:sz w:val="28"/>
          <w:vertAlign w:val="subscript"/>
        </w:rPr>
        <w:t xml:space="preserve">д </w:t>
      </w:r>
      <w:r w:rsidRPr="00146192">
        <w:rPr>
          <w:sz w:val="28"/>
        </w:rPr>
        <w:t>и около КЗ</w:t>
      </w:r>
      <w:r w:rsidR="004B2E86" w:rsidRPr="00146192">
        <w:rPr>
          <w:sz w:val="28"/>
        </w:rPr>
        <w:t xml:space="preserve"> </w:t>
      </w:r>
      <w:r w:rsidRPr="00146192">
        <w:rPr>
          <w:sz w:val="28"/>
          <w:lang w:val="en-US"/>
        </w:rPr>
        <w:t>I</w:t>
      </w:r>
      <w:r w:rsidRPr="00146192">
        <w:rPr>
          <w:sz w:val="28"/>
          <w:vertAlign w:val="subscript"/>
        </w:rPr>
        <w:t>КО</w:t>
      </w:r>
      <w:r w:rsidRPr="00146192">
        <w:rPr>
          <w:sz w:val="28"/>
        </w:rPr>
        <w:t xml:space="preserve"> в месте повреждения, рассчитанным без учета дуги.</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lang w:val="uk-UA"/>
        </w:rPr>
      </w:pPr>
      <w:r>
        <w:rPr>
          <w:position w:val="-34"/>
          <w:sz w:val="28"/>
        </w:rPr>
        <w:pict>
          <v:shape id="_x0000_i1704" type="#_x0000_t75" style="width:53.25pt;height:39pt">
            <v:imagedata r:id="rId576" o:title=""/>
          </v:shape>
        </w:pict>
      </w:r>
      <w:r w:rsidR="009D6BAD" w:rsidRPr="00146192">
        <w:rPr>
          <w:sz w:val="28"/>
        </w:rPr>
        <w:t>, (</w:t>
      </w:r>
      <w:r w:rsidR="009D6BAD" w:rsidRPr="00146192">
        <w:rPr>
          <w:sz w:val="28"/>
          <w:lang w:val="uk-UA"/>
        </w:rPr>
        <w:t>9</w:t>
      </w:r>
      <w:r w:rsidR="00843DE0" w:rsidRPr="00146192">
        <w:rPr>
          <w:sz w:val="28"/>
        </w:rPr>
        <w:t>.18)</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rPr>
      </w:pPr>
      <w:r w:rsidRPr="00146192">
        <w:rPr>
          <w:sz w:val="28"/>
        </w:rPr>
        <w:t xml:space="preserve">где </w:t>
      </w:r>
      <w:r w:rsidR="00981BC3">
        <w:rPr>
          <w:position w:val="-12"/>
          <w:sz w:val="28"/>
        </w:rPr>
        <w:pict>
          <v:shape id="_x0000_i1705" type="#_x0000_t75" style="width:63.75pt;height:18.75pt">
            <v:imagedata r:id="rId577" o:title=""/>
          </v:shape>
        </w:pict>
      </w:r>
      <w:r w:rsidRPr="00146192">
        <w:rPr>
          <w:sz w:val="28"/>
        </w:rPr>
        <w:t>,</w:t>
      </w:r>
    </w:p>
    <w:p w:rsidR="00843DE0" w:rsidRPr="00146192" w:rsidRDefault="00843DE0" w:rsidP="008D541B">
      <w:pPr>
        <w:suppressAutoHyphens/>
        <w:spacing w:line="360" w:lineRule="auto"/>
        <w:ind w:left="0" w:firstLine="709"/>
        <w:jc w:val="both"/>
        <w:rPr>
          <w:sz w:val="28"/>
        </w:rPr>
      </w:pPr>
      <w:r w:rsidRPr="00146192">
        <w:rPr>
          <w:sz w:val="28"/>
        </w:rPr>
        <w:t>где Е</w:t>
      </w:r>
      <w:r w:rsidRPr="00146192">
        <w:rPr>
          <w:sz w:val="28"/>
          <w:vertAlign w:val="subscript"/>
        </w:rPr>
        <w:t>д</w:t>
      </w:r>
      <w:r w:rsidRPr="00146192">
        <w:rPr>
          <w:sz w:val="28"/>
        </w:rPr>
        <w:t xml:space="preserve"> – напряженность в стволе дуги, В/мм</w:t>
      </w:r>
      <w:r w:rsidRPr="00146192">
        <w:rPr>
          <w:sz w:val="28"/>
          <w:vertAlign w:val="superscript"/>
        </w:rPr>
        <w:t>2</w:t>
      </w:r>
    </w:p>
    <w:p w:rsidR="00843DE0" w:rsidRPr="00146192" w:rsidRDefault="00843DE0" w:rsidP="008D541B">
      <w:pPr>
        <w:suppressAutoHyphens/>
        <w:spacing w:line="360" w:lineRule="auto"/>
        <w:ind w:left="0" w:firstLine="709"/>
        <w:jc w:val="both"/>
        <w:rPr>
          <w:sz w:val="28"/>
        </w:rPr>
      </w:pPr>
      <w:r w:rsidRPr="00146192">
        <w:rPr>
          <w:sz w:val="28"/>
          <w:lang w:val="en-US"/>
        </w:rPr>
        <w:t>l</w:t>
      </w:r>
      <w:r w:rsidRPr="00146192">
        <w:rPr>
          <w:sz w:val="28"/>
          <w:vertAlign w:val="subscript"/>
        </w:rPr>
        <w:t>д</w:t>
      </w:r>
      <w:r w:rsidRPr="00146192">
        <w:rPr>
          <w:sz w:val="28"/>
        </w:rPr>
        <w:t xml:space="preserve"> – длина дуги, мм.</w:t>
      </w:r>
    </w:p>
    <w:p w:rsidR="00843DE0" w:rsidRPr="00146192" w:rsidRDefault="00843DE0" w:rsidP="008D541B">
      <w:pPr>
        <w:suppressAutoHyphens/>
        <w:spacing w:line="360" w:lineRule="auto"/>
        <w:ind w:left="0" w:firstLine="709"/>
        <w:jc w:val="both"/>
        <w:rPr>
          <w:sz w:val="28"/>
        </w:rPr>
      </w:pPr>
      <w:r w:rsidRPr="00146192">
        <w:rPr>
          <w:sz w:val="28"/>
          <w:lang w:val="en-US"/>
        </w:rPr>
        <w:t>I</w:t>
      </w:r>
      <w:r w:rsidRPr="00146192">
        <w:rPr>
          <w:sz w:val="28"/>
          <w:vertAlign w:val="subscript"/>
        </w:rPr>
        <w:t>КО</w:t>
      </w:r>
      <w:r w:rsidRPr="00146192">
        <w:rPr>
          <w:sz w:val="28"/>
        </w:rPr>
        <w:t xml:space="preserve"> – ток КЗ в месте повреждения, рассчитанный без</w:t>
      </w:r>
      <w:r w:rsidR="004B2E86" w:rsidRPr="00146192">
        <w:rPr>
          <w:sz w:val="28"/>
        </w:rPr>
        <w:t xml:space="preserve"> </w:t>
      </w:r>
      <w:r w:rsidRPr="00146192">
        <w:rPr>
          <w:sz w:val="28"/>
        </w:rPr>
        <w:t>учета дуги, кА.</w:t>
      </w:r>
    </w:p>
    <w:p w:rsidR="00843DE0" w:rsidRPr="00146192" w:rsidRDefault="00843DE0" w:rsidP="008D541B">
      <w:pPr>
        <w:suppressAutoHyphens/>
        <w:spacing w:line="360" w:lineRule="auto"/>
        <w:ind w:left="0" w:firstLine="709"/>
        <w:jc w:val="both"/>
        <w:rPr>
          <w:sz w:val="28"/>
        </w:rPr>
      </w:pPr>
      <w:r w:rsidRPr="00146192">
        <w:rPr>
          <w:sz w:val="28"/>
        </w:rPr>
        <w:t xml:space="preserve">При </w:t>
      </w:r>
      <w:r w:rsidRPr="00146192">
        <w:rPr>
          <w:sz w:val="28"/>
          <w:lang w:val="en-US"/>
        </w:rPr>
        <w:t>I</w:t>
      </w:r>
      <w:r w:rsidRPr="00146192">
        <w:rPr>
          <w:sz w:val="28"/>
          <w:vertAlign w:val="subscript"/>
        </w:rPr>
        <w:t>КО</w:t>
      </w:r>
      <w:r w:rsidRPr="00146192">
        <w:rPr>
          <w:sz w:val="28"/>
        </w:rPr>
        <w:t xml:space="preserve"> &gt; 1000 А</w:t>
      </w:r>
      <w:r w:rsidR="004B2E86" w:rsidRPr="00146192">
        <w:rPr>
          <w:sz w:val="28"/>
        </w:rPr>
        <w:t xml:space="preserve"> </w:t>
      </w:r>
      <w:r w:rsidRPr="00146192">
        <w:rPr>
          <w:sz w:val="28"/>
        </w:rPr>
        <w:t>Е</w:t>
      </w:r>
      <w:r w:rsidRPr="00146192">
        <w:rPr>
          <w:sz w:val="28"/>
          <w:vertAlign w:val="subscript"/>
        </w:rPr>
        <w:t>д</w:t>
      </w:r>
      <w:r w:rsidRPr="00146192">
        <w:rPr>
          <w:sz w:val="28"/>
        </w:rPr>
        <w:t xml:space="preserve"> = 1,6 В/мм</w:t>
      </w:r>
    </w:p>
    <w:p w:rsidR="00843DE0" w:rsidRPr="00146192" w:rsidRDefault="00843DE0" w:rsidP="008D541B">
      <w:pPr>
        <w:suppressAutoHyphens/>
        <w:spacing w:line="360" w:lineRule="auto"/>
        <w:ind w:left="0" w:firstLine="709"/>
        <w:jc w:val="both"/>
        <w:rPr>
          <w:sz w:val="28"/>
          <w:lang w:val="uk-UA"/>
        </w:rPr>
      </w:pPr>
      <w:r w:rsidRPr="00146192">
        <w:rPr>
          <w:sz w:val="28"/>
        </w:rPr>
        <w:t>Длина дуги определяется в зависимости от рассмотрения а между фазами проводников в месте КЗ.</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lang w:val="uk-UA"/>
        </w:rPr>
      </w:pPr>
      <w:r>
        <w:rPr>
          <w:position w:val="-80"/>
          <w:sz w:val="28"/>
        </w:rPr>
        <w:pict>
          <v:shape id="_x0000_i1706" type="#_x0000_t75" style="width:231.75pt;height:87pt">
            <v:imagedata r:id="rId578" o:title=""/>
          </v:shape>
        </w:pict>
      </w:r>
      <w:r w:rsidR="009D6BAD" w:rsidRPr="00146192">
        <w:rPr>
          <w:sz w:val="28"/>
        </w:rPr>
        <w:t>, (</w:t>
      </w:r>
      <w:r w:rsidR="009D6BAD" w:rsidRPr="00146192">
        <w:rPr>
          <w:sz w:val="28"/>
          <w:lang w:val="uk-UA"/>
        </w:rPr>
        <w:t>9</w:t>
      </w:r>
      <w:r w:rsidR="00843DE0" w:rsidRPr="00146192">
        <w:rPr>
          <w:sz w:val="28"/>
        </w:rPr>
        <w:t>.19)</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Из [3] для КТП с трансформаторами мощностью 630 кВА а =60 мм.</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32"/>
          <w:sz w:val="28"/>
        </w:rPr>
        <w:pict>
          <v:shape id="_x0000_i1707" type="#_x0000_t75" style="width:1in;height:38.25pt">
            <v:imagedata r:id="rId579" o:title=""/>
          </v:shape>
        </w:pict>
      </w:r>
      <w:r w:rsidR="009D6BAD" w:rsidRPr="00146192">
        <w:rPr>
          <w:sz w:val="28"/>
        </w:rPr>
        <w:t>, (</w:t>
      </w:r>
      <w:r w:rsidR="009D6BAD" w:rsidRPr="00146192">
        <w:rPr>
          <w:sz w:val="28"/>
          <w:lang w:val="uk-UA"/>
        </w:rPr>
        <w:t>9</w:t>
      </w:r>
      <w:r w:rsidR="00843DE0" w:rsidRPr="00146192">
        <w:rPr>
          <w:sz w:val="28"/>
        </w:rPr>
        <w:t>.20)</w:t>
      </w: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708" type="#_x0000_t75" style="width:120pt;height:33.75pt">
            <v:imagedata r:id="rId580" o:title=""/>
          </v:shape>
        </w:pict>
      </w:r>
      <w:r w:rsidR="00843DE0" w:rsidRPr="00146192">
        <w:rPr>
          <w:sz w:val="28"/>
        </w:rPr>
        <w:t xml:space="preserve"> кА &gt; 1000 А</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rPr>
      </w:pPr>
      <w:r w:rsidRPr="00146192">
        <w:rPr>
          <w:sz w:val="28"/>
        </w:rPr>
        <w:t>Следовательно Е</w:t>
      </w:r>
      <w:r w:rsidRPr="00146192">
        <w:rPr>
          <w:sz w:val="28"/>
          <w:vertAlign w:val="subscript"/>
        </w:rPr>
        <w:t>д</w:t>
      </w:r>
      <w:r w:rsidRPr="00146192">
        <w:rPr>
          <w:sz w:val="28"/>
        </w:rPr>
        <w:t xml:space="preserve"> = 1,6 В/мм</w:t>
      </w:r>
    </w:p>
    <w:p w:rsidR="00843DE0" w:rsidRPr="00146192" w:rsidRDefault="00843DE0" w:rsidP="008D541B">
      <w:pPr>
        <w:suppressAutoHyphens/>
        <w:spacing w:line="360" w:lineRule="auto"/>
        <w:ind w:left="0" w:firstLine="709"/>
        <w:jc w:val="both"/>
        <w:rPr>
          <w:sz w:val="28"/>
          <w:lang w:val="uk-UA"/>
        </w:rPr>
      </w:pPr>
      <w:r w:rsidRPr="00146192">
        <w:rPr>
          <w:sz w:val="28"/>
        </w:rPr>
        <w:t>Тогда сопротивление дуги:</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34"/>
          <w:sz w:val="28"/>
        </w:rPr>
        <w:pict>
          <v:shape id="_x0000_i1709" type="#_x0000_t75" style="width:66.75pt;height:39pt">
            <v:imagedata r:id="rId581" o:title=""/>
          </v:shape>
        </w:pict>
      </w:r>
      <w:r w:rsidR="00843DE0" w:rsidRPr="00146192">
        <w:rPr>
          <w:sz w:val="28"/>
        </w:rPr>
        <w:t xml:space="preserve">, </w:t>
      </w:r>
      <w:r w:rsidR="009D6BAD" w:rsidRPr="00146192">
        <w:rPr>
          <w:sz w:val="28"/>
        </w:rPr>
        <w:t>(</w:t>
      </w:r>
      <w:r w:rsidR="009D6BAD" w:rsidRPr="00146192">
        <w:rPr>
          <w:sz w:val="28"/>
          <w:lang w:val="uk-UA"/>
        </w:rPr>
        <w:t>9</w:t>
      </w:r>
      <w:r w:rsidR="00843DE0" w:rsidRPr="00146192">
        <w:rPr>
          <w:sz w:val="28"/>
        </w:rPr>
        <w:t>.21)</w:t>
      </w:r>
    </w:p>
    <w:p w:rsidR="00843DE0" w:rsidRPr="00146192" w:rsidRDefault="00981BC3" w:rsidP="008D541B">
      <w:pPr>
        <w:suppressAutoHyphens/>
        <w:spacing w:line="360" w:lineRule="auto"/>
        <w:ind w:left="0" w:firstLine="709"/>
        <w:jc w:val="both"/>
        <w:rPr>
          <w:sz w:val="28"/>
        </w:rPr>
      </w:pPr>
      <w:r>
        <w:rPr>
          <w:position w:val="-28"/>
          <w:sz w:val="28"/>
        </w:rPr>
        <w:pict>
          <v:shape id="_x0000_i1710" type="#_x0000_t75" style="width:96pt;height:33pt">
            <v:imagedata r:id="rId582" o:title=""/>
          </v:shape>
        </w:pict>
      </w:r>
      <w:r w:rsidR="00843DE0" w:rsidRPr="00146192">
        <w:rPr>
          <w:sz w:val="28"/>
        </w:rPr>
        <w:t xml:space="preserve"> мОм</w:t>
      </w:r>
    </w:p>
    <w:p w:rsidR="00843DE0" w:rsidRPr="00146192" w:rsidRDefault="00981BC3" w:rsidP="008D541B">
      <w:pPr>
        <w:suppressAutoHyphens/>
        <w:spacing w:line="360" w:lineRule="auto"/>
        <w:ind w:left="0" w:firstLine="709"/>
        <w:jc w:val="both"/>
        <w:rPr>
          <w:sz w:val="28"/>
        </w:rPr>
      </w:pPr>
      <w:r>
        <w:rPr>
          <w:position w:val="-12"/>
          <w:sz w:val="28"/>
        </w:rPr>
        <w:pict>
          <v:shape id="_x0000_i1711" type="#_x0000_t75" style="width:75pt;height:20.25pt">
            <v:imagedata r:id="rId583" o:title=""/>
          </v:shape>
        </w:pict>
      </w:r>
      <w:r w:rsidR="009D6BAD" w:rsidRPr="00146192">
        <w:rPr>
          <w:sz w:val="28"/>
        </w:rPr>
        <w:t>,</w:t>
      </w:r>
      <w:r w:rsidR="009D6BAD" w:rsidRPr="00146192">
        <w:rPr>
          <w:sz w:val="28"/>
          <w:lang w:val="uk-UA"/>
        </w:rPr>
        <w:t xml:space="preserve"> </w:t>
      </w:r>
      <w:r w:rsidR="009D6BAD" w:rsidRPr="00146192">
        <w:rPr>
          <w:sz w:val="28"/>
        </w:rPr>
        <w:t>(</w:t>
      </w:r>
      <w:r w:rsidR="009D6BAD" w:rsidRPr="00146192">
        <w:rPr>
          <w:sz w:val="28"/>
          <w:lang w:val="uk-UA"/>
        </w:rPr>
        <w:t>9</w:t>
      </w:r>
      <w:r w:rsidR="00843DE0" w:rsidRPr="00146192">
        <w:rPr>
          <w:sz w:val="28"/>
        </w:rPr>
        <w:t>.22)</w:t>
      </w:r>
    </w:p>
    <w:p w:rsidR="00843DE0" w:rsidRPr="00146192" w:rsidRDefault="00981BC3" w:rsidP="008D541B">
      <w:pPr>
        <w:suppressAutoHyphens/>
        <w:spacing w:line="360" w:lineRule="auto"/>
        <w:ind w:left="0" w:firstLine="709"/>
        <w:jc w:val="both"/>
        <w:rPr>
          <w:sz w:val="28"/>
          <w:lang w:val="uk-UA"/>
        </w:rPr>
      </w:pPr>
      <w:r>
        <w:rPr>
          <w:position w:val="-10"/>
          <w:sz w:val="28"/>
        </w:rPr>
        <w:pict>
          <v:shape id="_x0000_i1712" type="#_x0000_t75" style="width:131.25pt;height:17.25pt">
            <v:imagedata r:id="rId584" o:title=""/>
          </v:shape>
        </w:pict>
      </w:r>
      <w:r w:rsidR="00843DE0" w:rsidRPr="00146192">
        <w:rPr>
          <w:sz w:val="28"/>
        </w:rPr>
        <w:t xml:space="preserve"> мОм</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Полное сопротивление цепи КЗ:</w:t>
      </w:r>
    </w:p>
    <w:p w:rsidR="009D6BAD" w:rsidRPr="00146192" w:rsidRDefault="009D6BAD" w:rsidP="008D541B">
      <w:pPr>
        <w:suppressAutoHyphens/>
        <w:spacing w:line="360" w:lineRule="auto"/>
        <w:ind w:left="0" w:firstLine="709"/>
        <w:jc w:val="both"/>
        <w:rPr>
          <w:sz w:val="28"/>
          <w:lang w:val="uk-UA"/>
        </w:rPr>
      </w:pPr>
    </w:p>
    <w:p w:rsidR="00843DE0" w:rsidRPr="00146192" w:rsidRDefault="009D6BAD" w:rsidP="008D541B">
      <w:pPr>
        <w:suppressAutoHyphens/>
        <w:spacing w:line="360" w:lineRule="auto"/>
        <w:ind w:left="0" w:firstLine="709"/>
        <w:jc w:val="both"/>
        <w:rPr>
          <w:sz w:val="28"/>
        </w:rPr>
      </w:pPr>
      <w:r w:rsidRPr="00146192">
        <w:rPr>
          <w:sz w:val="28"/>
          <w:lang w:val="uk-UA"/>
        </w:rPr>
        <w:br w:type="page"/>
      </w:r>
      <w:r w:rsidR="00981BC3">
        <w:rPr>
          <w:position w:val="-14"/>
          <w:sz w:val="28"/>
        </w:rPr>
        <w:pict>
          <v:shape id="_x0000_i1713" type="#_x0000_t75" style="width:86.25pt;height:24pt">
            <v:imagedata r:id="rId585" o:title=""/>
          </v:shape>
        </w:pict>
      </w:r>
      <w:r w:rsidRPr="00146192">
        <w:rPr>
          <w:sz w:val="28"/>
        </w:rPr>
        <w:t>, (</w:t>
      </w:r>
      <w:r w:rsidRPr="00146192">
        <w:rPr>
          <w:sz w:val="28"/>
          <w:lang w:val="uk-UA"/>
        </w:rPr>
        <w:t>9</w:t>
      </w:r>
      <w:r w:rsidR="00843DE0" w:rsidRPr="00146192">
        <w:rPr>
          <w:sz w:val="28"/>
        </w:rPr>
        <w:t>.23)</w:t>
      </w:r>
    </w:p>
    <w:p w:rsidR="00843DE0" w:rsidRPr="00146192" w:rsidRDefault="00981BC3" w:rsidP="008D541B">
      <w:pPr>
        <w:suppressAutoHyphens/>
        <w:spacing w:line="360" w:lineRule="auto"/>
        <w:ind w:left="0" w:firstLine="709"/>
        <w:jc w:val="both"/>
        <w:rPr>
          <w:sz w:val="28"/>
          <w:lang w:val="uk-UA"/>
        </w:rPr>
      </w:pPr>
      <w:r>
        <w:rPr>
          <w:position w:val="-16"/>
          <w:sz w:val="28"/>
        </w:rPr>
        <w:pict>
          <v:shape id="_x0000_i1714" type="#_x0000_t75" style="width:153.75pt;height:24pt">
            <v:imagedata r:id="rId586" o:title=""/>
          </v:shape>
        </w:pict>
      </w:r>
      <w:r w:rsidR="00843DE0" w:rsidRPr="00146192">
        <w:rPr>
          <w:sz w:val="28"/>
        </w:rPr>
        <w:t xml:space="preserve"> мОм</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lang w:val="uk-UA"/>
        </w:rPr>
      </w:pPr>
      <w:r w:rsidRPr="00146192">
        <w:rPr>
          <w:sz w:val="28"/>
        </w:rPr>
        <w:t>Тогда периодическая составляющая тока трехфазного КЗ в точке К-3.</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32"/>
          <w:sz w:val="28"/>
        </w:rPr>
        <w:pict>
          <v:shape id="_x0000_i1715" type="#_x0000_t75" style="width:75.75pt;height:38.25pt">
            <v:imagedata r:id="rId587" o:title=""/>
          </v:shape>
        </w:pict>
      </w:r>
      <w:r w:rsidR="009D6BAD" w:rsidRPr="00146192">
        <w:rPr>
          <w:sz w:val="28"/>
        </w:rPr>
        <w:t>, (</w:t>
      </w:r>
      <w:r w:rsidR="009D6BAD" w:rsidRPr="00146192">
        <w:rPr>
          <w:sz w:val="28"/>
          <w:lang w:val="uk-UA"/>
        </w:rPr>
        <w:t>9</w:t>
      </w:r>
      <w:r w:rsidR="00843DE0" w:rsidRPr="00146192">
        <w:rPr>
          <w:sz w:val="28"/>
        </w:rPr>
        <w:t>.24)</w:t>
      </w:r>
    </w:p>
    <w:p w:rsidR="00843DE0" w:rsidRPr="00146192" w:rsidRDefault="00981BC3" w:rsidP="008D541B">
      <w:pPr>
        <w:suppressAutoHyphens/>
        <w:spacing w:line="360" w:lineRule="auto"/>
        <w:ind w:left="0" w:firstLine="709"/>
        <w:jc w:val="both"/>
        <w:rPr>
          <w:sz w:val="28"/>
          <w:lang w:val="uk-UA"/>
        </w:rPr>
      </w:pPr>
      <w:r>
        <w:rPr>
          <w:position w:val="-30"/>
          <w:sz w:val="28"/>
        </w:rPr>
        <w:pict>
          <v:shape id="_x0000_i1716" type="#_x0000_t75" style="width:123.75pt;height:33.75pt">
            <v:imagedata r:id="rId588" o:title=""/>
          </v:shape>
        </w:pict>
      </w:r>
      <w:r w:rsidR="00843DE0" w:rsidRPr="00146192">
        <w:rPr>
          <w:sz w:val="28"/>
        </w:rPr>
        <w:t xml:space="preserve"> кА</w:t>
      </w:r>
    </w:p>
    <w:p w:rsidR="009D6BAD" w:rsidRPr="00146192" w:rsidRDefault="009D6BAD" w:rsidP="008D541B">
      <w:pPr>
        <w:suppressAutoHyphens/>
        <w:spacing w:line="360" w:lineRule="auto"/>
        <w:ind w:left="0" w:firstLine="709"/>
        <w:jc w:val="both"/>
        <w:rPr>
          <w:sz w:val="28"/>
          <w:lang w:val="uk-UA"/>
        </w:rPr>
      </w:pPr>
    </w:p>
    <w:p w:rsidR="00843DE0" w:rsidRPr="00146192" w:rsidRDefault="00981BC3" w:rsidP="008D541B">
      <w:pPr>
        <w:suppressAutoHyphens/>
        <w:spacing w:line="360" w:lineRule="auto"/>
        <w:ind w:left="0" w:firstLine="709"/>
        <w:jc w:val="both"/>
        <w:rPr>
          <w:sz w:val="28"/>
        </w:rPr>
      </w:pPr>
      <w:r>
        <w:rPr>
          <w:position w:val="-30"/>
          <w:sz w:val="28"/>
        </w:rPr>
        <w:pict>
          <v:shape id="_x0000_i1717" type="#_x0000_t75" style="width:65.25pt;height:33.75pt">
            <v:imagedata r:id="rId589" o:title=""/>
          </v:shape>
        </w:pict>
      </w:r>
      <w:r w:rsidR="009D6BAD" w:rsidRPr="00146192">
        <w:rPr>
          <w:sz w:val="28"/>
        </w:rPr>
        <w:t xml:space="preserve">, </w:t>
      </w:r>
      <w:r w:rsidR="009D6BAD" w:rsidRPr="00146192">
        <w:rPr>
          <w:sz w:val="28"/>
        </w:rPr>
        <w:tab/>
        <w:t>(</w:t>
      </w:r>
      <w:r w:rsidR="009D6BAD" w:rsidRPr="00146192">
        <w:rPr>
          <w:sz w:val="28"/>
          <w:lang w:val="uk-UA"/>
        </w:rPr>
        <w:t>9</w:t>
      </w:r>
      <w:r w:rsidR="00843DE0" w:rsidRPr="00146192">
        <w:rPr>
          <w:sz w:val="28"/>
        </w:rPr>
        <w:t>.25)</w:t>
      </w:r>
    </w:p>
    <w:p w:rsidR="00843DE0" w:rsidRPr="00146192" w:rsidRDefault="00981BC3" w:rsidP="008D541B">
      <w:pPr>
        <w:suppressAutoHyphens/>
        <w:spacing w:line="360" w:lineRule="auto"/>
        <w:ind w:left="0" w:firstLine="709"/>
        <w:jc w:val="both"/>
        <w:rPr>
          <w:sz w:val="28"/>
        </w:rPr>
      </w:pPr>
      <w:r>
        <w:rPr>
          <w:position w:val="-28"/>
          <w:sz w:val="28"/>
        </w:rPr>
        <w:pict>
          <v:shape id="_x0000_i1718" type="#_x0000_t75" style="width:129pt;height:33pt">
            <v:imagedata r:id="rId590" o:title=""/>
          </v:shape>
        </w:pict>
      </w:r>
      <w:r w:rsidR="00843DE0" w:rsidRPr="00146192">
        <w:rPr>
          <w:sz w:val="28"/>
        </w:rPr>
        <w:t xml:space="preserve"> с</w:t>
      </w:r>
    </w:p>
    <w:p w:rsidR="00843DE0" w:rsidRPr="00146192" w:rsidRDefault="00981BC3" w:rsidP="008D541B">
      <w:pPr>
        <w:suppressAutoHyphens/>
        <w:spacing w:line="360" w:lineRule="auto"/>
        <w:ind w:left="0" w:firstLine="709"/>
        <w:jc w:val="both"/>
        <w:rPr>
          <w:sz w:val="28"/>
        </w:rPr>
      </w:pPr>
      <w:r>
        <w:rPr>
          <w:position w:val="-14"/>
          <w:sz w:val="28"/>
        </w:rPr>
        <w:pict>
          <v:shape id="_x0000_i1719" type="#_x0000_t75" style="width:117pt;height:30pt">
            <v:imagedata r:id="rId591" o:title=""/>
          </v:shape>
        </w:pict>
      </w:r>
      <w:r w:rsidR="009D6BAD" w:rsidRPr="00146192">
        <w:rPr>
          <w:sz w:val="28"/>
        </w:rPr>
        <w:t>, (</w:t>
      </w:r>
      <w:r w:rsidR="009D6BAD" w:rsidRPr="00146192">
        <w:rPr>
          <w:sz w:val="28"/>
          <w:lang w:val="uk-UA"/>
        </w:rPr>
        <w:t>9</w:t>
      </w:r>
      <w:r w:rsidR="00843DE0" w:rsidRPr="00146192">
        <w:rPr>
          <w:sz w:val="28"/>
        </w:rPr>
        <w:t>.26)</w:t>
      </w:r>
    </w:p>
    <w:p w:rsidR="00843DE0" w:rsidRPr="00146192" w:rsidRDefault="00981BC3" w:rsidP="008D541B">
      <w:pPr>
        <w:suppressAutoHyphens/>
        <w:spacing w:line="360" w:lineRule="auto"/>
        <w:ind w:left="0" w:firstLine="709"/>
        <w:jc w:val="both"/>
        <w:rPr>
          <w:sz w:val="28"/>
        </w:rPr>
      </w:pPr>
      <w:r>
        <w:rPr>
          <w:position w:val="-14"/>
          <w:sz w:val="28"/>
        </w:rPr>
        <w:pict>
          <v:shape id="_x0000_i1720" type="#_x0000_t75" style="width:104.25pt;height:21pt">
            <v:imagedata r:id="rId592" o:title=""/>
          </v:shape>
        </w:pict>
      </w:r>
      <w:r w:rsidR="009D6BAD" w:rsidRPr="00146192">
        <w:rPr>
          <w:sz w:val="28"/>
        </w:rPr>
        <w:t>, (</w:t>
      </w:r>
      <w:r w:rsidR="009D6BAD" w:rsidRPr="00146192">
        <w:rPr>
          <w:sz w:val="28"/>
          <w:lang w:val="uk-UA"/>
        </w:rPr>
        <w:t>9</w:t>
      </w:r>
      <w:r w:rsidR="00843DE0" w:rsidRPr="00146192">
        <w:rPr>
          <w:sz w:val="28"/>
        </w:rPr>
        <w:t>.27)</w:t>
      </w:r>
    </w:p>
    <w:p w:rsidR="00843DE0" w:rsidRPr="00146192" w:rsidRDefault="00981BC3" w:rsidP="008D541B">
      <w:pPr>
        <w:suppressAutoHyphens/>
        <w:spacing w:line="360" w:lineRule="auto"/>
        <w:ind w:left="0" w:firstLine="709"/>
        <w:jc w:val="both"/>
        <w:rPr>
          <w:sz w:val="28"/>
          <w:lang w:val="uk-UA"/>
        </w:rPr>
      </w:pPr>
      <w:r>
        <w:rPr>
          <w:position w:val="-14"/>
          <w:sz w:val="28"/>
        </w:rPr>
        <w:pict>
          <v:shape id="_x0000_i1721" type="#_x0000_t75" style="width:153pt;height:21pt">
            <v:imagedata r:id="rId593" o:title=""/>
          </v:shape>
        </w:pict>
      </w:r>
      <w:r w:rsidR="00843DE0" w:rsidRPr="00146192">
        <w:rPr>
          <w:sz w:val="28"/>
        </w:rPr>
        <w:t xml:space="preserve"> кА</w:t>
      </w:r>
    </w:p>
    <w:p w:rsidR="009D6BAD" w:rsidRPr="00146192" w:rsidRDefault="009D6BAD"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rPr>
      </w:pPr>
      <w:r w:rsidRPr="00146192">
        <w:rPr>
          <w:sz w:val="28"/>
        </w:rPr>
        <w:t>Результаты расчета токов КЗ сведены в табл. 12</w:t>
      </w:r>
    </w:p>
    <w:p w:rsidR="00843DE0" w:rsidRPr="00146192" w:rsidRDefault="00843DE0" w:rsidP="008D541B">
      <w:pPr>
        <w:suppressAutoHyphens/>
        <w:spacing w:line="360" w:lineRule="auto"/>
        <w:ind w:left="0" w:firstLine="709"/>
        <w:jc w:val="both"/>
        <w:rPr>
          <w:sz w:val="28"/>
        </w:rPr>
      </w:pPr>
    </w:p>
    <w:p w:rsidR="00843DE0" w:rsidRPr="00146192" w:rsidRDefault="00843DE0" w:rsidP="008D541B">
      <w:pPr>
        <w:suppressAutoHyphens/>
        <w:spacing w:line="360" w:lineRule="auto"/>
        <w:ind w:left="0" w:firstLine="709"/>
        <w:jc w:val="both"/>
        <w:rPr>
          <w:sz w:val="28"/>
        </w:rPr>
      </w:pPr>
      <w:r w:rsidRPr="00146192">
        <w:rPr>
          <w:sz w:val="28"/>
        </w:rPr>
        <w:t>Таблица 13 - Результаты расчета токов КЗ</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9"/>
        <w:gridCol w:w="1018"/>
        <w:gridCol w:w="1018"/>
        <w:gridCol w:w="766"/>
        <w:gridCol w:w="666"/>
        <w:gridCol w:w="911"/>
      </w:tblGrid>
      <w:tr w:rsidR="00843DE0" w:rsidRPr="00146192" w:rsidTr="00D04A3C">
        <w:tc>
          <w:tcPr>
            <w:tcW w:w="0" w:type="auto"/>
            <w:shd w:val="clear" w:color="auto" w:fill="auto"/>
          </w:tcPr>
          <w:p w:rsidR="00843DE0" w:rsidRPr="00146192" w:rsidRDefault="00843DE0" w:rsidP="00D04A3C">
            <w:pPr>
              <w:suppressAutoHyphens/>
              <w:spacing w:line="360" w:lineRule="auto"/>
              <w:ind w:left="0" w:firstLine="0"/>
              <w:jc w:val="center"/>
            </w:pPr>
            <w:r w:rsidRPr="00146192">
              <w:t>Точка КЗ</w:t>
            </w:r>
          </w:p>
        </w:tc>
        <w:tc>
          <w:tcPr>
            <w:tcW w:w="0" w:type="auto"/>
            <w:shd w:val="clear" w:color="auto" w:fill="auto"/>
          </w:tcPr>
          <w:p w:rsidR="00843DE0" w:rsidRPr="00146192" w:rsidRDefault="00981BC3" w:rsidP="00D04A3C">
            <w:pPr>
              <w:suppressAutoHyphens/>
              <w:spacing w:line="360" w:lineRule="auto"/>
              <w:ind w:left="0" w:firstLine="0"/>
              <w:jc w:val="center"/>
            </w:pPr>
            <w:r>
              <w:pict>
                <v:shape id="_x0000_i1722" type="#_x0000_t75" style="width:23.25pt;height:20.25pt">
                  <v:imagedata r:id="rId594" o:title=""/>
                </v:shape>
              </w:pict>
            </w:r>
            <w:r w:rsidR="00843DE0" w:rsidRPr="00146192">
              <w:t>, кА</w:t>
            </w:r>
          </w:p>
        </w:tc>
        <w:tc>
          <w:tcPr>
            <w:tcW w:w="0" w:type="auto"/>
            <w:shd w:val="clear" w:color="auto" w:fill="auto"/>
          </w:tcPr>
          <w:p w:rsidR="00843DE0" w:rsidRPr="00146192" w:rsidRDefault="00981BC3" w:rsidP="00D04A3C">
            <w:pPr>
              <w:suppressAutoHyphens/>
              <w:spacing w:line="360" w:lineRule="auto"/>
              <w:ind w:left="0" w:firstLine="0"/>
              <w:jc w:val="center"/>
            </w:pPr>
            <w:r>
              <w:pict>
                <v:shape id="_x0000_i1723" type="#_x0000_t75" style="width:23.25pt;height:20.25pt">
                  <v:imagedata r:id="rId595" o:title=""/>
                </v:shape>
              </w:pict>
            </w:r>
            <w:r w:rsidR="00843DE0" w:rsidRPr="00146192">
              <w:t>, кА</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Т</w:t>
            </w:r>
            <w:r w:rsidRPr="00D04A3C">
              <w:rPr>
                <w:vertAlign w:val="subscript"/>
              </w:rPr>
              <w:t>а</w:t>
            </w:r>
            <w:r w:rsidRPr="00146192">
              <w:t>, с</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К</w:t>
            </w:r>
            <w:r w:rsidRPr="00D04A3C">
              <w:rPr>
                <w:vertAlign w:val="subscript"/>
              </w:rPr>
              <w:t>уд</w:t>
            </w:r>
          </w:p>
        </w:tc>
        <w:tc>
          <w:tcPr>
            <w:tcW w:w="0" w:type="auto"/>
            <w:shd w:val="clear" w:color="auto" w:fill="auto"/>
          </w:tcPr>
          <w:p w:rsidR="00843DE0" w:rsidRPr="00146192" w:rsidRDefault="00843DE0" w:rsidP="00D04A3C">
            <w:pPr>
              <w:suppressAutoHyphens/>
              <w:spacing w:line="360" w:lineRule="auto"/>
              <w:ind w:left="0" w:firstLine="0"/>
              <w:jc w:val="center"/>
            </w:pPr>
            <w:r w:rsidRPr="00D04A3C">
              <w:rPr>
                <w:lang w:val="en-US"/>
              </w:rPr>
              <w:t>i</w:t>
            </w:r>
            <w:r w:rsidRPr="00D04A3C">
              <w:rPr>
                <w:vertAlign w:val="subscript"/>
              </w:rPr>
              <w:t>удК-</w:t>
            </w:r>
            <w:r w:rsidRPr="00D04A3C">
              <w:rPr>
                <w:vertAlign w:val="subscript"/>
                <w:lang w:val="en-US"/>
              </w:rPr>
              <w:t>i</w:t>
            </w:r>
            <w:r w:rsidRPr="00146192">
              <w:t>, кА</w:t>
            </w:r>
          </w:p>
        </w:tc>
      </w:tr>
      <w:tr w:rsidR="00843DE0" w:rsidRPr="00146192" w:rsidTr="00D04A3C">
        <w:tc>
          <w:tcPr>
            <w:tcW w:w="0" w:type="auto"/>
            <w:shd w:val="clear" w:color="auto" w:fill="auto"/>
          </w:tcPr>
          <w:p w:rsidR="00843DE0" w:rsidRPr="00146192" w:rsidRDefault="00843DE0" w:rsidP="00D04A3C">
            <w:pPr>
              <w:suppressAutoHyphens/>
              <w:spacing w:line="360" w:lineRule="auto"/>
              <w:ind w:left="0" w:firstLine="0"/>
              <w:jc w:val="center"/>
            </w:pPr>
            <w:r w:rsidRPr="00146192">
              <w:t>К-1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1,64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1,41</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0,15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1,94</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4,486</w:t>
            </w:r>
          </w:p>
        </w:tc>
      </w:tr>
      <w:tr w:rsidR="00843DE0" w:rsidRPr="00146192" w:rsidTr="00D04A3C">
        <w:tc>
          <w:tcPr>
            <w:tcW w:w="0" w:type="auto"/>
            <w:shd w:val="clear" w:color="auto" w:fill="auto"/>
          </w:tcPr>
          <w:p w:rsidR="00843DE0" w:rsidRPr="00146192" w:rsidRDefault="00843DE0" w:rsidP="00D04A3C">
            <w:pPr>
              <w:suppressAutoHyphens/>
              <w:spacing w:line="360" w:lineRule="auto"/>
              <w:ind w:left="0" w:firstLine="0"/>
              <w:jc w:val="center"/>
            </w:pPr>
            <w:r w:rsidRPr="00146192">
              <w:t>К-2</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7,59</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6,45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0,05</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33,05</w:t>
            </w:r>
          </w:p>
        </w:tc>
      </w:tr>
      <w:tr w:rsidR="00843DE0" w:rsidRPr="00146192" w:rsidTr="00D04A3C">
        <w:tc>
          <w:tcPr>
            <w:tcW w:w="0" w:type="auto"/>
            <w:shd w:val="clear" w:color="auto" w:fill="auto"/>
          </w:tcPr>
          <w:p w:rsidR="00843DE0" w:rsidRPr="00146192" w:rsidRDefault="00843DE0" w:rsidP="00D04A3C">
            <w:pPr>
              <w:suppressAutoHyphens/>
              <w:spacing w:line="360" w:lineRule="auto"/>
              <w:ind w:left="0" w:firstLine="0"/>
              <w:jc w:val="center"/>
            </w:pPr>
            <w:r w:rsidRPr="00146192">
              <w:t>К-3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12,87</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0,0043</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1,098</w:t>
            </w:r>
          </w:p>
        </w:tc>
        <w:tc>
          <w:tcPr>
            <w:tcW w:w="0" w:type="auto"/>
            <w:shd w:val="clear" w:color="auto" w:fill="auto"/>
          </w:tcPr>
          <w:p w:rsidR="00843DE0" w:rsidRPr="00146192" w:rsidRDefault="00843DE0" w:rsidP="00D04A3C">
            <w:pPr>
              <w:suppressAutoHyphens/>
              <w:spacing w:line="360" w:lineRule="auto"/>
              <w:ind w:left="0" w:firstLine="0"/>
              <w:jc w:val="center"/>
            </w:pPr>
            <w:r w:rsidRPr="00146192">
              <w:t>19,98</w:t>
            </w:r>
          </w:p>
        </w:tc>
      </w:tr>
    </w:tbl>
    <w:p w:rsidR="00843DE0" w:rsidRPr="00146192" w:rsidRDefault="00843DE0" w:rsidP="008D541B">
      <w:pPr>
        <w:suppressAutoHyphens/>
        <w:spacing w:line="360" w:lineRule="auto"/>
        <w:ind w:left="0" w:firstLine="709"/>
        <w:jc w:val="both"/>
        <w:rPr>
          <w:sz w:val="28"/>
        </w:rPr>
      </w:pPr>
    </w:p>
    <w:p w:rsidR="00843DE0" w:rsidRPr="00146192" w:rsidRDefault="009D6BAD" w:rsidP="008D541B">
      <w:pPr>
        <w:suppressAutoHyphens/>
        <w:spacing w:line="360" w:lineRule="auto"/>
        <w:ind w:left="0" w:firstLine="709"/>
        <w:jc w:val="both"/>
        <w:rPr>
          <w:sz w:val="28"/>
          <w:szCs w:val="32"/>
          <w:lang w:val="uk-UA"/>
        </w:rPr>
      </w:pPr>
      <w:r w:rsidRPr="00146192">
        <w:rPr>
          <w:sz w:val="28"/>
          <w:szCs w:val="32"/>
        </w:rPr>
        <w:br w:type="page"/>
      </w:r>
      <w:r w:rsidRPr="00146192">
        <w:rPr>
          <w:sz w:val="28"/>
          <w:szCs w:val="32"/>
          <w:lang w:val="uk-UA"/>
        </w:rPr>
        <w:t>10</w:t>
      </w:r>
      <w:r w:rsidRPr="00146192">
        <w:rPr>
          <w:sz w:val="28"/>
          <w:szCs w:val="32"/>
        </w:rPr>
        <w:t>. Выбор электрических аппаратов</w:t>
      </w:r>
    </w:p>
    <w:p w:rsidR="009D6BAD" w:rsidRPr="00146192" w:rsidRDefault="009D6BAD" w:rsidP="008D541B">
      <w:pPr>
        <w:suppressAutoHyphens/>
        <w:spacing w:line="360" w:lineRule="auto"/>
        <w:ind w:left="0" w:firstLine="709"/>
        <w:jc w:val="both"/>
        <w:rPr>
          <w:sz w:val="28"/>
          <w:szCs w:val="32"/>
          <w:lang w:val="uk-UA"/>
        </w:rPr>
      </w:pPr>
    </w:p>
    <w:p w:rsidR="00843DE0" w:rsidRPr="00146192" w:rsidRDefault="009D6BAD" w:rsidP="008D541B">
      <w:pPr>
        <w:suppressAutoHyphens/>
        <w:spacing w:line="360" w:lineRule="auto"/>
        <w:ind w:left="0" w:firstLine="709"/>
        <w:jc w:val="both"/>
        <w:rPr>
          <w:sz w:val="28"/>
          <w:szCs w:val="32"/>
        </w:rPr>
      </w:pPr>
      <w:r w:rsidRPr="00146192">
        <w:rPr>
          <w:sz w:val="28"/>
          <w:szCs w:val="32"/>
          <w:lang w:val="uk-UA"/>
        </w:rPr>
        <w:t>10</w:t>
      </w:r>
      <w:r w:rsidRPr="00146192">
        <w:rPr>
          <w:sz w:val="28"/>
          <w:szCs w:val="32"/>
        </w:rPr>
        <w:t>.1</w:t>
      </w:r>
      <w:r w:rsidR="00843DE0" w:rsidRPr="00146192">
        <w:rPr>
          <w:sz w:val="28"/>
          <w:szCs w:val="32"/>
        </w:rPr>
        <w:t xml:space="preserve"> Выбор аппаратов напряжением 110 кВ</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выключатель 110 кВ</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выбора:</w:t>
      </w:r>
    </w:p>
    <w:p w:rsidR="00843DE0" w:rsidRPr="00146192" w:rsidRDefault="00843DE0" w:rsidP="00AE430F">
      <w:pPr>
        <w:numPr>
          <w:ilvl w:val="0"/>
          <w:numId w:val="10"/>
        </w:numPr>
        <w:tabs>
          <w:tab w:val="clear" w:pos="927"/>
          <w:tab w:val="num" w:pos="1276"/>
        </w:tabs>
        <w:suppressAutoHyphens/>
        <w:spacing w:line="360" w:lineRule="auto"/>
        <w:ind w:left="0" w:firstLine="709"/>
        <w:jc w:val="both"/>
        <w:rPr>
          <w:sz w:val="28"/>
          <w:szCs w:val="28"/>
        </w:rPr>
      </w:pPr>
      <w:r w:rsidRPr="00146192">
        <w:rPr>
          <w:sz w:val="28"/>
          <w:szCs w:val="28"/>
        </w:rPr>
        <w:t>По номинальному напряжению</w:t>
      </w:r>
    </w:p>
    <w:p w:rsidR="00843DE0" w:rsidRPr="00146192" w:rsidRDefault="00843DE0" w:rsidP="00AE430F">
      <w:pPr>
        <w:numPr>
          <w:ilvl w:val="0"/>
          <w:numId w:val="10"/>
        </w:numPr>
        <w:tabs>
          <w:tab w:val="clear" w:pos="927"/>
          <w:tab w:val="num" w:pos="1276"/>
        </w:tabs>
        <w:suppressAutoHyphens/>
        <w:spacing w:line="360" w:lineRule="auto"/>
        <w:ind w:left="0" w:firstLine="709"/>
        <w:jc w:val="both"/>
        <w:rPr>
          <w:sz w:val="28"/>
          <w:szCs w:val="28"/>
        </w:rPr>
      </w:pPr>
      <w:r w:rsidRPr="00146192">
        <w:rPr>
          <w:sz w:val="28"/>
          <w:szCs w:val="28"/>
        </w:rPr>
        <w:t>По номинальному длительному току.</w:t>
      </w:r>
    </w:p>
    <w:p w:rsidR="00843DE0" w:rsidRPr="00146192" w:rsidRDefault="00843DE0" w:rsidP="009D6BAD">
      <w:pPr>
        <w:tabs>
          <w:tab w:val="num" w:pos="1276"/>
        </w:tabs>
        <w:suppressAutoHyphens/>
        <w:spacing w:line="360" w:lineRule="auto"/>
        <w:ind w:left="0" w:firstLine="709"/>
        <w:jc w:val="both"/>
        <w:rPr>
          <w:sz w:val="28"/>
          <w:szCs w:val="28"/>
        </w:rPr>
      </w:pPr>
      <w:r w:rsidRPr="00146192">
        <w:rPr>
          <w:sz w:val="28"/>
          <w:szCs w:val="28"/>
        </w:rPr>
        <w:t>Условия проверки выбранного выключателя.</w:t>
      </w:r>
    </w:p>
    <w:p w:rsidR="00843DE0" w:rsidRPr="00146192" w:rsidRDefault="00843DE0" w:rsidP="00AE430F">
      <w:pPr>
        <w:numPr>
          <w:ilvl w:val="0"/>
          <w:numId w:val="11"/>
        </w:numPr>
        <w:tabs>
          <w:tab w:val="clear" w:pos="360"/>
          <w:tab w:val="left" w:pos="993"/>
          <w:tab w:val="num" w:pos="1134"/>
          <w:tab w:val="num" w:pos="1276"/>
        </w:tabs>
        <w:suppressAutoHyphens/>
        <w:spacing w:line="360" w:lineRule="auto"/>
        <w:ind w:left="0" w:firstLine="709"/>
        <w:jc w:val="both"/>
        <w:rPr>
          <w:sz w:val="28"/>
          <w:szCs w:val="28"/>
        </w:rPr>
      </w:pPr>
      <w:r w:rsidRPr="00146192">
        <w:rPr>
          <w:sz w:val="28"/>
          <w:szCs w:val="28"/>
        </w:rPr>
        <w:t>Проверка на электродинамическую стойкость:</w:t>
      </w:r>
    </w:p>
    <w:p w:rsidR="00843DE0" w:rsidRPr="00146192" w:rsidRDefault="00843DE0" w:rsidP="00AE430F">
      <w:pPr>
        <w:numPr>
          <w:ilvl w:val="1"/>
          <w:numId w:val="11"/>
        </w:numPr>
        <w:tabs>
          <w:tab w:val="clear" w:pos="792"/>
          <w:tab w:val="num" w:pos="1276"/>
          <w:tab w:val="num" w:pos="1701"/>
        </w:tabs>
        <w:suppressAutoHyphens/>
        <w:spacing w:line="360" w:lineRule="auto"/>
        <w:ind w:left="0" w:firstLine="709"/>
        <w:jc w:val="both"/>
        <w:rPr>
          <w:sz w:val="28"/>
          <w:szCs w:val="28"/>
        </w:rPr>
      </w:pPr>
      <w:r w:rsidRPr="00146192">
        <w:rPr>
          <w:sz w:val="28"/>
          <w:szCs w:val="28"/>
        </w:rPr>
        <w:t>По удельному периодическому току КЗ</w:t>
      </w:r>
    </w:p>
    <w:p w:rsidR="00843DE0" w:rsidRPr="00146192" w:rsidRDefault="00843DE0" w:rsidP="00AE430F">
      <w:pPr>
        <w:numPr>
          <w:ilvl w:val="1"/>
          <w:numId w:val="11"/>
        </w:numPr>
        <w:tabs>
          <w:tab w:val="clear" w:pos="792"/>
          <w:tab w:val="num" w:pos="1276"/>
          <w:tab w:val="num" w:pos="1701"/>
        </w:tabs>
        <w:suppressAutoHyphens/>
        <w:spacing w:line="360" w:lineRule="auto"/>
        <w:ind w:left="0" w:firstLine="709"/>
        <w:jc w:val="both"/>
        <w:rPr>
          <w:sz w:val="28"/>
          <w:szCs w:val="28"/>
        </w:rPr>
      </w:pPr>
      <w:r w:rsidRPr="00146192">
        <w:rPr>
          <w:sz w:val="28"/>
          <w:szCs w:val="28"/>
        </w:rPr>
        <w:t>По ударному току КЗ</w:t>
      </w:r>
    </w:p>
    <w:p w:rsidR="00843DE0" w:rsidRPr="00146192" w:rsidRDefault="00843DE0" w:rsidP="00AE430F">
      <w:pPr>
        <w:numPr>
          <w:ilvl w:val="0"/>
          <w:numId w:val="11"/>
        </w:numPr>
        <w:tabs>
          <w:tab w:val="clear" w:pos="360"/>
          <w:tab w:val="num" w:pos="851"/>
          <w:tab w:val="num" w:pos="1276"/>
        </w:tabs>
        <w:suppressAutoHyphens/>
        <w:spacing w:line="360" w:lineRule="auto"/>
        <w:ind w:left="0" w:firstLine="709"/>
        <w:jc w:val="both"/>
        <w:rPr>
          <w:sz w:val="28"/>
          <w:szCs w:val="28"/>
        </w:rPr>
      </w:pPr>
      <w:r w:rsidRPr="00146192">
        <w:rPr>
          <w:sz w:val="28"/>
          <w:szCs w:val="28"/>
        </w:rPr>
        <w:t>Проверка на включающую способность.</w:t>
      </w:r>
    </w:p>
    <w:p w:rsidR="00843DE0" w:rsidRPr="00146192" w:rsidRDefault="00843DE0" w:rsidP="00AE430F">
      <w:pPr>
        <w:numPr>
          <w:ilvl w:val="1"/>
          <w:numId w:val="11"/>
        </w:numPr>
        <w:tabs>
          <w:tab w:val="clear" w:pos="792"/>
          <w:tab w:val="num" w:pos="1276"/>
          <w:tab w:val="num" w:pos="1701"/>
        </w:tabs>
        <w:suppressAutoHyphens/>
        <w:spacing w:line="360" w:lineRule="auto"/>
        <w:ind w:left="0" w:firstLine="709"/>
        <w:jc w:val="both"/>
        <w:rPr>
          <w:sz w:val="28"/>
          <w:szCs w:val="28"/>
        </w:rPr>
      </w:pPr>
      <w:r w:rsidRPr="00146192">
        <w:rPr>
          <w:sz w:val="28"/>
          <w:szCs w:val="28"/>
        </w:rPr>
        <w:t>По удельному периодическому току КЗ</w:t>
      </w:r>
    </w:p>
    <w:p w:rsidR="00843DE0" w:rsidRPr="00146192" w:rsidRDefault="00843DE0" w:rsidP="00AE430F">
      <w:pPr>
        <w:numPr>
          <w:ilvl w:val="1"/>
          <w:numId w:val="11"/>
        </w:numPr>
        <w:tabs>
          <w:tab w:val="clear" w:pos="792"/>
          <w:tab w:val="num" w:pos="1276"/>
          <w:tab w:val="num" w:pos="1701"/>
        </w:tabs>
        <w:suppressAutoHyphens/>
        <w:spacing w:line="360" w:lineRule="auto"/>
        <w:ind w:left="0" w:firstLine="709"/>
        <w:jc w:val="both"/>
        <w:rPr>
          <w:sz w:val="28"/>
          <w:szCs w:val="28"/>
        </w:rPr>
      </w:pPr>
      <w:r w:rsidRPr="00146192">
        <w:rPr>
          <w:sz w:val="28"/>
          <w:szCs w:val="28"/>
        </w:rPr>
        <w:t>По ударному току КЗ</w:t>
      </w:r>
    </w:p>
    <w:p w:rsidR="00843DE0" w:rsidRPr="00146192" w:rsidRDefault="00843DE0" w:rsidP="00AE430F">
      <w:pPr>
        <w:numPr>
          <w:ilvl w:val="0"/>
          <w:numId w:val="11"/>
        </w:numPr>
        <w:tabs>
          <w:tab w:val="clear" w:pos="360"/>
          <w:tab w:val="num" w:pos="851"/>
          <w:tab w:val="num" w:pos="1276"/>
        </w:tabs>
        <w:suppressAutoHyphens/>
        <w:spacing w:line="360" w:lineRule="auto"/>
        <w:ind w:left="0" w:firstLine="709"/>
        <w:jc w:val="both"/>
        <w:rPr>
          <w:sz w:val="28"/>
          <w:szCs w:val="28"/>
        </w:rPr>
      </w:pPr>
      <w:r w:rsidRPr="00146192">
        <w:rPr>
          <w:sz w:val="28"/>
          <w:szCs w:val="28"/>
        </w:rPr>
        <w:t>Проверка на отключающую способность</w:t>
      </w:r>
    </w:p>
    <w:p w:rsidR="00843DE0" w:rsidRPr="00146192" w:rsidRDefault="00843DE0" w:rsidP="00AE430F">
      <w:pPr>
        <w:numPr>
          <w:ilvl w:val="1"/>
          <w:numId w:val="11"/>
        </w:numPr>
        <w:tabs>
          <w:tab w:val="clear" w:pos="792"/>
          <w:tab w:val="num" w:pos="1276"/>
          <w:tab w:val="num" w:pos="1701"/>
        </w:tabs>
        <w:suppressAutoHyphens/>
        <w:spacing w:line="360" w:lineRule="auto"/>
        <w:ind w:left="0" w:firstLine="709"/>
        <w:jc w:val="both"/>
        <w:rPr>
          <w:sz w:val="28"/>
          <w:szCs w:val="28"/>
        </w:rPr>
      </w:pPr>
      <w:r w:rsidRPr="00146192">
        <w:rPr>
          <w:sz w:val="28"/>
          <w:szCs w:val="28"/>
        </w:rPr>
        <w:t>По номинальному периодическому току отключения</w:t>
      </w:r>
    </w:p>
    <w:p w:rsidR="00843DE0" w:rsidRPr="00146192" w:rsidRDefault="00843DE0" w:rsidP="00AE430F">
      <w:pPr>
        <w:numPr>
          <w:ilvl w:val="1"/>
          <w:numId w:val="11"/>
        </w:numPr>
        <w:tabs>
          <w:tab w:val="clear" w:pos="792"/>
          <w:tab w:val="num" w:pos="1276"/>
          <w:tab w:val="num" w:pos="1701"/>
        </w:tabs>
        <w:suppressAutoHyphens/>
        <w:spacing w:line="360" w:lineRule="auto"/>
        <w:ind w:left="0" w:firstLine="709"/>
        <w:jc w:val="both"/>
        <w:rPr>
          <w:sz w:val="28"/>
          <w:szCs w:val="28"/>
        </w:rPr>
      </w:pPr>
      <w:r w:rsidRPr="00146192">
        <w:rPr>
          <w:sz w:val="28"/>
          <w:szCs w:val="28"/>
        </w:rPr>
        <w:t>По номинальному апериодическому току отключения</w:t>
      </w:r>
    </w:p>
    <w:p w:rsidR="00843DE0" w:rsidRPr="00146192" w:rsidRDefault="00843DE0" w:rsidP="00AE430F">
      <w:pPr>
        <w:numPr>
          <w:ilvl w:val="0"/>
          <w:numId w:val="11"/>
        </w:numPr>
        <w:tabs>
          <w:tab w:val="clear" w:pos="360"/>
          <w:tab w:val="num" w:pos="851"/>
          <w:tab w:val="num" w:pos="1276"/>
        </w:tabs>
        <w:suppressAutoHyphens/>
        <w:spacing w:line="360" w:lineRule="auto"/>
        <w:ind w:left="0" w:firstLine="709"/>
        <w:jc w:val="both"/>
        <w:rPr>
          <w:sz w:val="28"/>
          <w:szCs w:val="28"/>
        </w:rPr>
      </w:pPr>
      <w:r w:rsidRPr="00146192">
        <w:rPr>
          <w:sz w:val="28"/>
          <w:szCs w:val="28"/>
        </w:rPr>
        <w:t>Проверка на термическую стойкость.</w:t>
      </w:r>
    </w:p>
    <w:p w:rsidR="00843DE0" w:rsidRPr="00146192" w:rsidRDefault="00843DE0" w:rsidP="008D541B">
      <w:pPr>
        <w:suppressAutoHyphens/>
        <w:spacing w:line="360" w:lineRule="auto"/>
        <w:ind w:left="0" w:firstLine="709"/>
        <w:jc w:val="both"/>
        <w:rPr>
          <w:sz w:val="28"/>
          <w:szCs w:val="28"/>
        </w:rPr>
      </w:pPr>
      <w:r w:rsidRPr="00146192">
        <w:rPr>
          <w:sz w:val="28"/>
          <w:szCs w:val="28"/>
        </w:rPr>
        <w:t>Расчетные данные сети:</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Расчетный ток послеаварийного режима </w:t>
      </w:r>
      <w:r w:rsidRPr="00146192">
        <w:rPr>
          <w:sz w:val="28"/>
          <w:szCs w:val="28"/>
          <w:lang w:val="en-US"/>
        </w:rPr>
        <w:t>I</w:t>
      </w:r>
      <w:r w:rsidRPr="00146192">
        <w:rPr>
          <w:sz w:val="28"/>
          <w:szCs w:val="28"/>
          <w:vertAlign w:val="subscript"/>
        </w:rPr>
        <w:t>Р</w:t>
      </w:r>
      <w:r w:rsidRPr="00146192">
        <w:rPr>
          <w:sz w:val="28"/>
          <w:szCs w:val="28"/>
        </w:rPr>
        <w:t xml:space="preserve"> = 116,9 А был найден в пункте 5.3. по формуле (5.3.4)</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время</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position w:val="-12"/>
          <w:sz w:val="28"/>
          <w:szCs w:val="28"/>
          <w:lang w:val="uk-UA"/>
        </w:rPr>
      </w:pPr>
      <w:r>
        <w:rPr>
          <w:position w:val="-12"/>
          <w:sz w:val="28"/>
          <w:szCs w:val="28"/>
        </w:rPr>
        <w:pict>
          <v:shape id="_x0000_i1724" type="#_x0000_t75" style="width:66pt;height:18.75pt">
            <v:imagedata r:id="rId596" o:title=""/>
          </v:shape>
        </w:pic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t</w:t>
      </w:r>
      <w:r w:rsidRPr="00146192">
        <w:rPr>
          <w:sz w:val="28"/>
          <w:szCs w:val="28"/>
          <w:vertAlign w:val="subscript"/>
        </w:rPr>
        <w:t>РЗ</w:t>
      </w:r>
      <w:r w:rsidRPr="00146192">
        <w:rPr>
          <w:sz w:val="28"/>
          <w:szCs w:val="28"/>
        </w:rPr>
        <w:t xml:space="preserve"> – время срабатывания релейной защиты (обычно берется минимальное значение); в данном случае для первой ступени селективности </w:t>
      </w:r>
      <w:r w:rsidRPr="00146192">
        <w:rPr>
          <w:sz w:val="28"/>
          <w:szCs w:val="28"/>
          <w:lang w:val="en-US"/>
        </w:rPr>
        <w:t>t</w:t>
      </w:r>
      <w:r w:rsidRPr="00146192">
        <w:rPr>
          <w:sz w:val="28"/>
          <w:szCs w:val="28"/>
          <w:vertAlign w:val="subscript"/>
        </w:rPr>
        <w:t>РЗ</w:t>
      </w:r>
      <w:r w:rsidRPr="00146192">
        <w:rPr>
          <w:sz w:val="28"/>
          <w:szCs w:val="28"/>
        </w:rPr>
        <w:t xml:space="preserve"> = 0,01 с.</w:t>
      </w:r>
    </w:p>
    <w:p w:rsidR="00843DE0" w:rsidRPr="00146192" w:rsidRDefault="00843DE0" w:rsidP="008D541B">
      <w:pPr>
        <w:suppressAutoHyphens/>
        <w:spacing w:line="360" w:lineRule="auto"/>
        <w:ind w:left="0" w:firstLine="709"/>
        <w:jc w:val="both"/>
        <w:rPr>
          <w:sz w:val="28"/>
          <w:szCs w:val="28"/>
        </w:rPr>
      </w:pPr>
      <w:r w:rsidRPr="00146192">
        <w:rPr>
          <w:sz w:val="28"/>
          <w:szCs w:val="28"/>
          <w:lang w:val="en-US"/>
        </w:rPr>
        <w:t>t</w:t>
      </w:r>
      <w:r w:rsidRPr="00146192">
        <w:rPr>
          <w:sz w:val="28"/>
          <w:szCs w:val="28"/>
          <w:vertAlign w:val="subscript"/>
        </w:rPr>
        <w:t>СВ</w:t>
      </w:r>
      <w:r w:rsidRPr="00146192">
        <w:rPr>
          <w:sz w:val="28"/>
          <w:szCs w:val="28"/>
        </w:rPr>
        <w:t xml:space="preserve"> – собственное время отключения выключателя (в данный момент пока не известно) действующее значение периодической составляющей начального тока КЗ </w:t>
      </w:r>
      <w:r w:rsidRPr="00146192">
        <w:rPr>
          <w:sz w:val="28"/>
          <w:szCs w:val="28"/>
          <w:lang w:val="en-US"/>
        </w:rPr>
        <w:t>I</w:t>
      </w:r>
      <w:r w:rsidRPr="00146192">
        <w:rPr>
          <w:sz w:val="28"/>
          <w:szCs w:val="28"/>
          <w:vertAlign w:val="subscript"/>
        </w:rPr>
        <w:t>ПО</w:t>
      </w:r>
      <w:r w:rsidRPr="00146192">
        <w:rPr>
          <w:sz w:val="28"/>
          <w:szCs w:val="28"/>
        </w:rPr>
        <w:t xml:space="preserve"> = 6,21 кА было рассчитано в пункте 7.1.;</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Периодическая составляющая тока КЗ в момент расхождения контактов выключателя </w:t>
      </w:r>
      <w:r w:rsidRPr="00146192">
        <w:rPr>
          <w:sz w:val="28"/>
          <w:szCs w:val="28"/>
          <w:lang w:val="en-US"/>
        </w:rPr>
        <w:t>I</w:t>
      </w:r>
      <w:r w:rsidRPr="00146192">
        <w:rPr>
          <w:sz w:val="28"/>
          <w:szCs w:val="28"/>
          <w:vertAlign w:val="subscript"/>
        </w:rPr>
        <w:t>П</w:t>
      </w:r>
      <w:r w:rsidRPr="00146192">
        <w:rPr>
          <w:sz w:val="28"/>
          <w:szCs w:val="28"/>
          <w:vertAlign w:val="subscript"/>
        </w:rPr>
        <w:sym w:font="Symbol" w:char="F074"/>
      </w:r>
      <w:r w:rsidRPr="00146192">
        <w:rPr>
          <w:sz w:val="28"/>
          <w:szCs w:val="28"/>
        </w:rPr>
        <w:t xml:space="preserve"> в следствие неизменности во времени тока КЗ принимается равной периодической составляющей начального тока КЗ: </w:t>
      </w:r>
      <w:r w:rsidRPr="00146192">
        <w:rPr>
          <w:sz w:val="28"/>
          <w:szCs w:val="28"/>
          <w:lang w:val="en-US"/>
        </w:rPr>
        <w:t>I</w:t>
      </w:r>
      <w:r w:rsidRPr="00146192">
        <w:rPr>
          <w:sz w:val="28"/>
          <w:szCs w:val="28"/>
          <w:vertAlign w:val="subscript"/>
        </w:rPr>
        <w:t>П</w:t>
      </w:r>
      <w:r w:rsidRPr="00146192">
        <w:rPr>
          <w:sz w:val="28"/>
          <w:szCs w:val="28"/>
          <w:vertAlign w:val="subscript"/>
        </w:rPr>
        <w:sym w:font="Symbol" w:char="F074"/>
      </w:r>
      <w:r w:rsidRPr="00146192">
        <w:rPr>
          <w:sz w:val="28"/>
          <w:szCs w:val="28"/>
        </w:rPr>
        <w:t xml:space="preserve"> = </w:t>
      </w:r>
      <w:r w:rsidRPr="00146192">
        <w:rPr>
          <w:sz w:val="28"/>
          <w:szCs w:val="28"/>
          <w:lang w:val="en-US"/>
        </w:rPr>
        <w:t>I</w:t>
      </w:r>
      <w:r w:rsidRPr="00146192">
        <w:rPr>
          <w:sz w:val="28"/>
          <w:szCs w:val="28"/>
          <w:vertAlign w:val="subscript"/>
        </w:rPr>
        <w:t>ПО</w:t>
      </w:r>
      <w:r w:rsidRPr="00146192">
        <w:rPr>
          <w:sz w:val="28"/>
          <w:szCs w:val="28"/>
        </w:rPr>
        <w:t xml:space="preserve"> = 6,21 кА;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Апериодическая составляющая полного тока КЗ в момент расхождения контактов выключателя определяется по выражению:</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position w:val="-12"/>
          <w:sz w:val="28"/>
          <w:szCs w:val="28"/>
          <w:lang w:val="uk-UA"/>
        </w:rPr>
      </w:pPr>
      <w:r>
        <w:rPr>
          <w:position w:val="-12"/>
          <w:sz w:val="28"/>
          <w:szCs w:val="28"/>
        </w:rPr>
        <w:pict>
          <v:shape id="_x0000_i1725" type="#_x0000_t75" style="width:102.75pt;height:29.25pt">
            <v:imagedata r:id="rId597" o:title=""/>
          </v:shape>
        </w:pic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и будет определено позже;</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выражение для проверки выбранного выключателя по апериодической составляющей полного тока КЗ:</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position w:val="-12"/>
          <w:sz w:val="28"/>
          <w:szCs w:val="28"/>
          <w:lang w:val="uk-UA"/>
        </w:rPr>
      </w:pPr>
      <w:r>
        <w:rPr>
          <w:position w:val="-12"/>
          <w:sz w:val="28"/>
          <w:szCs w:val="28"/>
        </w:rPr>
        <w:pict>
          <v:shape id="_x0000_i1726" type="#_x0000_t75" style="width:1in;height:21.75pt">
            <v:imagedata r:id="rId598" o:title=""/>
          </v:shape>
        </w:pic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расчетный импульс квадратичного тока КЗ</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position w:val="-12"/>
          <w:sz w:val="28"/>
          <w:szCs w:val="28"/>
          <w:lang w:val="uk-UA"/>
        </w:rPr>
      </w:pPr>
      <w:r>
        <w:rPr>
          <w:position w:val="-12"/>
          <w:sz w:val="28"/>
          <w:szCs w:val="28"/>
        </w:rPr>
        <w:pict>
          <v:shape id="_x0000_i1727" type="#_x0000_t75" style="width:104.25pt;height:20.25pt">
            <v:imagedata r:id="rId599" o:title=""/>
          </v:shape>
        </w:pic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будет определено позже.</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Согласно условиям выбора из [7] выбираем выключатель ВВЭ-110Б-16/1000 со следующими каталожными данными:</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U</w:t>
      </w:r>
      <w:r w:rsidRPr="00146192">
        <w:rPr>
          <w:sz w:val="28"/>
          <w:szCs w:val="28"/>
          <w:vertAlign w:val="subscript"/>
          <w:lang w:val="uk-UA"/>
        </w:rPr>
        <w:t>НОМ</w:t>
      </w:r>
      <w:r w:rsidRPr="00146192">
        <w:rPr>
          <w:sz w:val="28"/>
          <w:szCs w:val="28"/>
          <w:lang w:val="uk-UA"/>
        </w:rPr>
        <w:t xml:space="preserve"> = 110 кВ; </w:t>
      </w:r>
      <w:r w:rsidRPr="00146192">
        <w:rPr>
          <w:sz w:val="28"/>
          <w:szCs w:val="28"/>
          <w:lang w:val="en-US"/>
        </w:rPr>
        <w:t>I</w:t>
      </w:r>
      <w:r w:rsidRPr="00146192">
        <w:rPr>
          <w:sz w:val="28"/>
          <w:szCs w:val="28"/>
          <w:vertAlign w:val="subscript"/>
          <w:lang w:val="uk-UA"/>
        </w:rPr>
        <w:t>НОМ</w:t>
      </w:r>
      <w:r w:rsidRPr="00146192">
        <w:rPr>
          <w:sz w:val="28"/>
          <w:szCs w:val="28"/>
          <w:lang w:val="uk-UA"/>
        </w:rPr>
        <w:t xml:space="preserve"> = 1000 А; </w:t>
      </w:r>
      <w:r w:rsidRPr="00146192">
        <w:rPr>
          <w:sz w:val="28"/>
          <w:szCs w:val="28"/>
          <w:lang w:val="en-US"/>
        </w:rPr>
        <w:t>I</w:t>
      </w:r>
      <w:r w:rsidRPr="00146192">
        <w:rPr>
          <w:sz w:val="28"/>
          <w:szCs w:val="28"/>
          <w:vertAlign w:val="subscript"/>
          <w:lang w:val="uk-UA"/>
        </w:rPr>
        <w:t>Н откл</w:t>
      </w:r>
      <w:r w:rsidRPr="00146192">
        <w:rPr>
          <w:sz w:val="28"/>
          <w:szCs w:val="28"/>
          <w:lang w:val="uk-UA"/>
        </w:rPr>
        <w:t xml:space="preserve"> = 16 кА; </w:t>
      </w:r>
      <w:r w:rsidRPr="00146192">
        <w:rPr>
          <w:sz w:val="28"/>
          <w:szCs w:val="28"/>
        </w:rPr>
        <w:sym w:font="Symbol" w:char="F062"/>
      </w:r>
      <w:r w:rsidRPr="00146192">
        <w:rPr>
          <w:sz w:val="28"/>
          <w:szCs w:val="28"/>
          <w:lang w:val="uk-UA"/>
        </w:rPr>
        <w:t xml:space="preserve"> = 25%; </w:t>
      </w:r>
      <w:r w:rsidRPr="00146192">
        <w:rPr>
          <w:sz w:val="28"/>
          <w:szCs w:val="28"/>
          <w:lang w:val="en-US"/>
        </w:rPr>
        <w:t>i</w:t>
      </w:r>
      <w:r w:rsidRPr="00146192">
        <w:rPr>
          <w:sz w:val="28"/>
          <w:szCs w:val="28"/>
          <w:vertAlign w:val="subscript"/>
          <w:lang w:val="uk-UA"/>
        </w:rPr>
        <w:t>пр СКВ</w:t>
      </w:r>
      <w:r w:rsidRPr="00146192">
        <w:rPr>
          <w:sz w:val="28"/>
          <w:szCs w:val="28"/>
          <w:lang w:val="uk-UA"/>
        </w:rPr>
        <w:t xml:space="preserve"> = 67 кА; </w:t>
      </w:r>
      <w:r w:rsidRPr="00146192">
        <w:rPr>
          <w:sz w:val="28"/>
          <w:szCs w:val="28"/>
          <w:lang w:val="en-US"/>
        </w:rPr>
        <w:t>I</w:t>
      </w:r>
      <w:r w:rsidRPr="00146192">
        <w:rPr>
          <w:sz w:val="28"/>
          <w:szCs w:val="28"/>
          <w:vertAlign w:val="subscript"/>
          <w:lang w:val="uk-UA"/>
        </w:rPr>
        <w:t>пр СКВ</w:t>
      </w:r>
      <w:r w:rsidRPr="00146192">
        <w:rPr>
          <w:sz w:val="28"/>
          <w:szCs w:val="28"/>
          <w:lang w:val="uk-UA"/>
        </w:rPr>
        <w:t xml:space="preserve"> = 26 кА; </w:t>
      </w:r>
      <w:r w:rsidRPr="00146192">
        <w:rPr>
          <w:sz w:val="28"/>
          <w:szCs w:val="28"/>
          <w:lang w:val="en-US"/>
        </w:rPr>
        <w:t>i</w:t>
      </w:r>
      <w:r w:rsidRPr="00146192">
        <w:rPr>
          <w:sz w:val="28"/>
          <w:szCs w:val="28"/>
          <w:vertAlign w:val="subscript"/>
          <w:lang w:val="uk-UA"/>
        </w:rPr>
        <w:t>Н вкл</w:t>
      </w:r>
      <w:r w:rsidRPr="00146192">
        <w:rPr>
          <w:sz w:val="28"/>
          <w:szCs w:val="28"/>
          <w:lang w:val="uk-UA"/>
        </w:rPr>
        <w:t xml:space="preserve"> = 67 кА; </w:t>
      </w:r>
      <w:r w:rsidRPr="00146192">
        <w:rPr>
          <w:sz w:val="28"/>
          <w:szCs w:val="28"/>
          <w:lang w:val="en-US"/>
        </w:rPr>
        <w:t>I</w:t>
      </w:r>
      <w:r w:rsidRPr="00146192">
        <w:rPr>
          <w:sz w:val="28"/>
          <w:szCs w:val="28"/>
          <w:vertAlign w:val="subscript"/>
          <w:lang w:val="uk-UA"/>
        </w:rPr>
        <w:t>Н вкл</w:t>
      </w:r>
      <w:r w:rsidRPr="00146192">
        <w:rPr>
          <w:sz w:val="28"/>
          <w:szCs w:val="28"/>
          <w:lang w:val="uk-UA"/>
        </w:rPr>
        <w:t xml:space="preserve"> = 26 кА; </w:t>
      </w:r>
      <w:r w:rsidRPr="00146192">
        <w:rPr>
          <w:sz w:val="28"/>
          <w:szCs w:val="28"/>
          <w:lang w:val="en-US"/>
        </w:rPr>
        <w:t>I</w:t>
      </w:r>
      <w:r w:rsidRPr="00146192">
        <w:rPr>
          <w:sz w:val="28"/>
          <w:szCs w:val="28"/>
          <w:vertAlign w:val="subscript"/>
          <w:lang w:val="uk-UA"/>
        </w:rPr>
        <w:t>Т</w:t>
      </w:r>
      <w:r w:rsidRPr="00146192">
        <w:rPr>
          <w:sz w:val="28"/>
          <w:szCs w:val="28"/>
          <w:lang w:val="uk-UA"/>
        </w:rPr>
        <w:t xml:space="preserve"> = 26 кА; </w:t>
      </w:r>
      <w:r w:rsidRPr="00146192">
        <w:rPr>
          <w:sz w:val="28"/>
          <w:szCs w:val="28"/>
          <w:lang w:val="en-US"/>
        </w:rPr>
        <w:t>t</w:t>
      </w:r>
      <w:r w:rsidRPr="00146192">
        <w:rPr>
          <w:sz w:val="28"/>
          <w:szCs w:val="28"/>
          <w:vertAlign w:val="subscript"/>
          <w:lang w:val="uk-UA"/>
        </w:rPr>
        <w:t>Т</w:t>
      </w:r>
      <w:r w:rsidRPr="00146192">
        <w:rPr>
          <w:sz w:val="28"/>
          <w:szCs w:val="28"/>
          <w:lang w:val="uk-UA"/>
        </w:rPr>
        <w:t xml:space="preserve"> = 3 с; </w:t>
      </w:r>
      <w:r w:rsidRPr="00146192">
        <w:rPr>
          <w:sz w:val="28"/>
          <w:szCs w:val="28"/>
          <w:lang w:val="en-US"/>
        </w:rPr>
        <w:t>t</w:t>
      </w:r>
      <w:r w:rsidRPr="00146192">
        <w:rPr>
          <w:sz w:val="28"/>
          <w:szCs w:val="28"/>
          <w:vertAlign w:val="subscript"/>
          <w:lang w:val="uk-UA"/>
        </w:rPr>
        <w:t>СВ</w:t>
      </w:r>
      <w:r w:rsidRPr="00146192">
        <w:rPr>
          <w:sz w:val="28"/>
          <w:szCs w:val="28"/>
          <w:lang w:val="uk-UA"/>
        </w:rPr>
        <w:t xml:space="preserve"> = 0,05 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Определяем оставшиеся характеристики:</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время по формуле :</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728" type="#_x0000_t75" style="width:66pt;height:18.75pt">
            <v:imagedata r:id="rId596" o:title=""/>
          </v:shape>
        </w:pict>
      </w:r>
      <w:r w:rsidR="004B2E86" w:rsidRPr="00146192">
        <w:rPr>
          <w:sz w:val="28"/>
          <w:szCs w:val="28"/>
        </w:rPr>
        <w:t xml:space="preserve"> </w:t>
      </w:r>
      <w:r>
        <w:rPr>
          <w:position w:val="-10"/>
          <w:sz w:val="28"/>
          <w:szCs w:val="28"/>
        </w:rPr>
        <w:pict>
          <v:shape id="_x0000_i1729" type="#_x0000_t75" style="width:123pt;height:17.25pt">
            <v:imagedata r:id="rId600" o:title=""/>
          </v:shape>
        </w:pict>
      </w:r>
      <w:r w:rsidR="00843DE0" w:rsidRPr="00146192">
        <w:rPr>
          <w:sz w:val="28"/>
          <w:szCs w:val="28"/>
        </w:rPr>
        <w:t xml:space="preserve"> 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Апериодическая составляющая полного тока КЗ в момент расхождения контактов выключателя по формуле :</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730" type="#_x0000_t75" style="width:153pt;height:30pt">
            <v:imagedata r:id="rId601" o:title=""/>
          </v:shape>
        </w:pict>
      </w:r>
      <w:r w:rsidR="00843DE0" w:rsidRPr="00146192">
        <w:rPr>
          <w:sz w:val="28"/>
          <w:szCs w:val="28"/>
        </w:rPr>
        <w:t xml:space="preserve"> кА</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выражение согласно формуле :</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0"/>
          <w:sz w:val="28"/>
          <w:szCs w:val="28"/>
        </w:rPr>
        <w:pict>
          <v:shape id="_x0000_i1731" type="#_x0000_t75" style="width:132pt;height:21pt">
            <v:imagedata r:id="rId602" o:title=""/>
          </v:shape>
        </w:pict>
      </w:r>
      <w:r w:rsidR="00843DE0" w:rsidRPr="00146192">
        <w:rPr>
          <w:sz w:val="28"/>
          <w:szCs w:val="28"/>
        </w:rPr>
        <w:t>кА</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Расчетный импульс квадратичного тока КЗ по формуле :</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6"/>
          <w:sz w:val="28"/>
          <w:szCs w:val="28"/>
        </w:rPr>
        <w:pict>
          <v:shape id="_x0000_i1732" type="#_x0000_t75" style="width:180pt;height:21.75pt">
            <v:imagedata r:id="rId603" o:title=""/>
          </v:shape>
        </w:pict>
      </w:r>
      <w:r w:rsidR="00843DE0" w:rsidRPr="00146192">
        <w:rPr>
          <w:sz w:val="28"/>
          <w:szCs w:val="28"/>
        </w:rPr>
        <w:t xml:space="preserve"> кА</w:t>
      </w:r>
      <w:r w:rsidR="00843DE0" w:rsidRPr="00146192">
        <w:rPr>
          <w:sz w:val="28"/>
          <w:szCs w:val="28"/>
          <w:vertAlign w:val="superscript"/>
        </w:rPr>
        <w:t>2</w:t>
      </w:r>
      <w:r w:rsidR="00843DE0" w:rsidRPr="00146192">
        <w:rPr>
          <w:sz w:val="28"/>
          <w:szCs w:val="28"/>
        </w:rPr>
        <w:sym w:font="Symbol" w:char="F0D7"/>
      </w:r>
      <w:r w:rsidR="00843DE0" w:rsidRPr="00146192">
        <w:rPr>
          <w:sz w:val="28"/>
          <w:szCs w:val="28"/>
        </w:rPr>
        <w:t>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Расчетные данные выбранного выключателя: проверка выбранного выключателя по апериодической составляющей полного тока КЗ</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2"/>
          <w:sz w:val="28"/>
          <w:szCs w:val="28"/>
        </w:rPr>
        <w:pict>
          <v:shape id="_x0000_i1733" type="#_x0000_t75" style="width:104.25pt;height:36.75pt">
            <v:imagedata r:id="rId604" o:title=""/>
          </v:shape>
        </w:pict>
      </w:r>
      <w:r w:rsidR="004B2E86" w:rsidRPr="00146192">
        <w:rPr>
          <w:sz w:val="28"/>
          <w:szCs w:val="28"/>
        </w:rPr>
        <w:t xml:space="preserve"> </w:t>
      </w:r>
      <w:r>
        <w:rPr>
          <w:position w:val="-32"/>
          <w:sz w:val="28"/>
        </w:rPr>
        <w:pict>
          <v:shape id="_x0000_i1734" type="#_x0000_t75" style="width:146.25pt;height:39pt">
            <v:imagedata r:id="rId605" o:title=""/>
          </v:shape>
        </w:pict>
      </w:r>
      <w:r w:rsidR="00843DE0" w:rsidRPr="00146192">
        <w:rPr>
          <w:sz w:val="28"/>
        </w:rPr>
        <w:t xml:space="preserve"> </w:t>
      </w:r>
      <w:r w:rsidR="00843DE0" w:rsidRPr="00146192">
        <w:rPr>
          <w:sz w:val="28"/>
          <w:szCs w:val="28"/>
        </w:rPr>
        <w:t>кА</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Проверка по термической стойкости:</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735" type="#_x0000_t75" style="width:65.25pt;height:20.25pt">
            <v:imagedata r:id="rId606" o:title=""/>
          </v:shape>
        </w:pict>
      </w:r>
      <w:r w:rsidR="004B2E86" w:rsidRPr="00146192">
        <w:rPr>
          <w:sz w:val="28"/>
          <w:szCs w:val="28"/>
        </w:rPr>
        <w:t xml:space="preserve"> </w:t>
      </w:r>
      <w:r>
        <w:rPr>
          <w:position w:val="-16"/>
          <w:sz w:val="28"/>
        </w:rPr>
        <w:pict>
          <v:shape id="_x0000_i1736" type="#_x0000_t75" style="width:111pt;height:21.75pt">
            <v:imagedata r:id="rId607" o:title=""/>
          </v:shape>
        </w:pict>
      </w:r>
      <w:r w:rsidR="00843DE0" w:rsidRPr="00146192">
        <w:rPr>
          <w:sz w:val="28"/>
        </w:rPr>
        <w:t xml:space="preserve"> </w:t>
      </w:r>
      <w:r w:rsidR="00843DE0" w:rsidRPr="00146192">
        <w:rPr>
          <w:sz w:val="28"/>
          <w:szCs w:val="28"/>
        </w:rPr>
        <w:t>кА</w:t>
      </w:r>
      <w:r w:rsidR="00843DE0" w:rsidRPr="00146192">
        <w:rPr>
          <w:sz w:val="28"/>
          <w:szCs w:val="28"/>
          <w:vertAlign w:val="superscript"/>
        </w:rPr>
        <w:t>2</w:t>
      </w:r>
      <w:r w:rsidR="00843DE0" w:rsidRPr="00146192">
        <w:rPr>
          <w:sz w:val="28"/>
          <w:szCs w:val="28"/>
        </w:rPr>
        <w:sym w:font="Symbol" w:char="F0D7"/>
      </w:r>
      <w:r w:rsidR="00843DE0" w:rsidRPr="00146192">
        <w:rPr>
          <w:sz w:val="28"/>
          <w:szCs w:val="28"/>
        </w:rPr>
        <w:t>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Выбор и проверка выключателя представлен в табл. 13.</w:t>
      </w: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разъединитель 110 кВ</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выбора:</w:t>
      </w:r>
    </w:p>
    <w:p w:rsidR="00843DE0" w:rsidRPr="00146192" w:rsidRDefault="00843DE0" w:rsidP="00AE430F">
      <w:pPr>
        <w:numPr>
          <w:ilvl w:val="0"/>
          <w:numId w:val="12"/>
        </w:numPr>
        <w:tabs>
          <w:tab w:val="clear" w:pos="927"/>
          <w:tab w:val="num" w:pos="1134"/>
        </w:tabs>
        <w:suppressAutoHyphens/>
        <w:spacing w:line="360" w:lineRule="auto"/>
        <w:ind w:left="0" w:firstLine="709"/>
        <w:jc w:val="both"/>
        <w:rPr>
          <w:sz w:val="28"/>
          <w:szCs w:val="28"/>
        </w:rPr>
      </w:pPr>
      <w:r w:rsidRPr="00146192">
        <w:rPr>
          <w:sz w:val="28"/>
          <w:szCs w:val="28"/>
        </w:rPr>
        <w:t>По номинальному напряжению.</w:t>
      </w:r>
    </w:p>
    <w:p w:rsidR="00843DE0" w:rsidRPr="00146192" w:rsidRDefault="00843DE0" w:rsidP="00AE430F">
      <w:pPr>
        <w:numPr>
          <w:ilvl w:val="0"/>
          <w:numId w:val="12"/>
        </w:numPr>
        <w:tabs>
          <w:tab w:val="clear" w:pos="927"/>
          <w:tab w:val="num" w:pos="1134"/>
        </w:tabs>
        <w:suppressAutoHyphens/>
        <w:spacing w:line="360" w:lineRule="auto"/>
        <w:ind w:left="0" w:firstLine="709"/>
        <w:jc w:val="both"/>
        <w:rPr>
          <w:sz w:val="28"/>
          <w:szCs w:val="28"/>
        </w:rPr>
      </w:pPr>
      <w:r w:rsidRPr="00146192">
        <w:rPr>
          <w:sz w:val="28"/>
          <w:szCs w:val="28"/>
        </w:rPr>
        <w:t>По номинальному длительному току.</w:t>
      </w:r>
    </w:p>
    <w:p w:rsidR="00843DE0" w:rsidRPr="00146192" w:rsidRDefault="00843DE0" w:rsidP="009D6BAD">
      <w:pPr>
        <w:tabs>
          <w:tab w:val="num" w:pos="1134"/>
        </w:tabs>
        <w:suppressAutoHyphens/>
        <w:spacing w:line="360" w:lineRule="auto"/>
        <w:ind w:left="0" w:firstLine="709"/>
        <w:jc w:val="both"/>
        <w:rPr>
          <w:sz w:val="28"/>
          <w:szCs w:val="28"/>
        </w:rPr>
      </w:pPr>
      <w:r w:rsidRPr="00146192">
        <w:rPr>
          <w:sz w:val="28"/>
          <w:szCs w:val="28"/>
        </w:rPr>
        <w:t>Условия проверки выбранного разъединителя:</w:t>
      </w:r>
    </w:p>
    <w:p w:rsidR="00843DE0" w:rsidRPr="00146192" w:rsidRDefault="00843DE0" w:rsidP="00AE430F">
      <w:pPr>
        <w:numPr>
          <w:ilvl w:val="0"/>
          <w:numId w:val="13"/>
        </w:numPr>
        <w:tabs>
          <w:tab w:val="clear" w:pos="927"/>
          <w:tab w:val="num" w:pos="1134"/>
        </w:tabs>
        <w:suppressAutoHyphens/>
        <w:spacing w:line="360" w:lineRule="auto"/>
        <w:ind w:left="0" w:firstLine="709"/>
        <w:jc w:val="both"/>
        <w:rPr>
          <w:sz w:val="28"/>
          <w:szCs w:val="28"/>
        </w:rPr>
      </w:pPr>
      <w:r w:rsidRPr="00146192">
        <w:rPr>
          <w:sz w:val="28"/>
          <w:szCs w:val="28"/>
        </w:rPr>
        <w:t>Проверка на электродинамическую стойкость.</w:t>
      </w:r>
    </w:p>
    <w:p w:rsidR="00843DE0" w:rsidRPr="00146192" w:rsidRDefault="00843DE0" w:rsidP="00AE430F">
      <w:pPr>
        <w:numPr>
          <w:ilvl w:val="0"/>
          <w:numId w:val="13"/>
        </w:numPr>
        <w:tabs>
          <w:tab w:val="clear" w:pos="927"/>
          <w:tab w:val="num" w:pos="1134"/>
        </w:tabs>
        <w:suppressAutoHyphens/>
        <w:spacing w:line="360" w:lineRule="auto"/>
        <w:ind w:left="0" w:firstLine="709"/>
        <w:jc w:val="both"/>
        <w:rPr>
          <w:sz w:val="28"/>
          <w:szCs w:val="28"/>
        </w:rPr>
      </w:pPr>
      <w:r w:rsidRPr="00146192">
        <w:rPr>
          <w:sz w:val="28"/>
          <w:szCs w:val="28"/>
        </w:rPr>
        <w:t>Проверка на термическую стойкость.</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Для комплексной трансформаторной подстанции блочного типа КТПБ-110/6-104 тип разъединителя согласно [7] РНД3.2-110/1000 или РНД3-1б-110/1000.</w:t>
      </w:r>
      <w:r w:rsidR="009D6BAD" w:rsidRPr="00146192">
        <w:rPr>
          <w:sz w:val="28"/>
          <w:szCs w:val="28"/>
          <w:lang w:val="uk-UA"/>
        </w:rPr>
        <w:t xml:space="preserve"> </w:t>
      </w:r>
      <w:r w:rsidRPr="00146192">
        <w:rPr>
          <w:sz w:val="28"/>
          <w:szCs w:val="28"/>
        </w:rPr>
        <w:t>Согласно условию с учетом</w:t>
      </w:r>
      <w:r w:rsidR="004B2E86" w:rsidRPr="00146192">
        <w:rPr>
          <w:sz w:val="28"/>
          <w:szCs w:val="28"/>
        </w:rPr>
        <w:t xml:space="preserve"> </w:t>
      </w:r>
      <w:r w:rsidRPr="00146192">
        <w:rPr>
          <w:sz w:val="28"/>
          <w:szCs w:val="28"/>
        </w:rPr>
        <w:t>вышесказанного из [7] выбираем разъединитель РНД3.2-110/1000 У1 со следующими каталожными данными:</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U</w:t>
      </w:r>
      <w:r w:rsidRPr="00146192">
        <w:rPr>
          <w:sz w:val="28"/>
          <w:szCs w:val="28"/>
          <w:vertAlign w:val="subscript"/>
        </w:rPr>
        <w:t>НОМ</w:t>
      </w:r>
      <w:r w:rsidRPr="00146192">
        <w:rPr>
          <w:sz w:val="28"/>
          <w:szCs w:val="28"/>
        </w:rPr>
        <w:t xml:space="preserve"> = 110 кВ; </w:t>
      </w:r>
      <w:r w:rsidRPr="00146192">
        <w:rPr>
          <w:sz w:val="28"/>
          <w:szCs w:val="28"/>
          <w:lang w:val="en-US"/>
        </w:rPr>
        <w:t>I</w:t>
      </w:r>
      <w:r w:rsidRPr="00146192">
        <w:rPr>
          <w:sz w:val="28"/>
          <w:szCs w:val="28"/>
          <w:vertAlign w:val="subscript"/>
        </w:rPr>
        <w:t>НОМ</w:t>
      </w:r>
      <w:r w:rsidRPr="00146192">
        <w:rPr>
          <w:sz w:val="28"/>
          <w:szCs w:val="28"/>
        </w:rPr>
        <w:t xml:space="preserve"> = 1000 А; </w:t>
      </w:r>
      <w:r w:rsidRPr="00146192">
        <w:rPr>
          <w:sz w:val="28"/>
          <w:szCs w:val="28"/>
          <w:lang w:val="en-US"/>
        </w:rPr>
        <w:t>i</w:t>
      </w:r>
      <w:r w:rsidRPr="00146192">
        <w:rPr>
          <w:sz w:val="28"/>
          <w:szCs w:val="28"/>
          <w:vertAlign w:val="subscript"/>
        </w:rPr>
        <w:t>пр СКВ</w:t>
      </w:r>
      <w:r w:rsidRPr="00146192">
        <w:rPr>
          <w:sz w:val="28"/>
          <w:szCs w:val="28"/>
        </w:rPr>
        <w:t xml:space="preserve"> = 80 кА; </w:t>
      </w:r>
      <w:r w:rsidRPr="00146192">
        <w:rPr>
          <w:sz w:val="28"/>
          <w:szCs w:val="28"/>
          <w:lang w:val="en-US"/>
        </w:rPr>
        <w:t>I</w:t>
      </w:r>
      <w:r w:rsidRPr="00146192">
        <w:rPr>
          <w:sz w:val="28"/>
          <w:szCs w:val="28"/>
          <w:vertAlign w:val="subscript"/>
          <w:lang w:val="en-US"/>
        </w:rPr>
        <w:t>T</w:t>
      </w:r>
      <w:r w:rsidRPr="00146192">
        <w:rPr>
          <w:sz w:val="28"/>
          <w:szCs w:val="28"/>
        </w:rPr>
        <w:t xml:space="preserve"> = 31,5 кА; </w:t>
      </w:r>
      <w:r w:rsidRPr="00146192">
        <w:rPr>
          <w:sz w:val="28"/>
          <w:szCs w:val="28"/>
          <w:lang w:val="en-US"/>
        </w:rPr>
        <w:t>t</w:t>
      </w:r>
      <w:r w:rsidRPr="00146192">
        <w:rPr>
          <w:sz w:val="28"/>
          <w:szCs w:val="28"/>
          <w:vertAlign w:val="subscript"/>
        </w:rPr>
        <w:t>Т</w:t>
      </w:r>
      <w:r w:rsidRPr="00146192">
        <w:rPr>
          <w:sz w:val="28"/>
          <w:szCs w:val="28"/>
        </w:rPr>
        <w:t xml:space="preserve"> = 4 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Расчетные данные</w:t>
      </w:r>
      <w:r w:rsidR="004B2E86" w:rsidRPr="00146192">
        <w:rPr>
          <w:sz w:val="28"/>
          <w:szCs w:val="28"/>
        </w:rPr>
        <w:t xml:space="preserve"> </w:t>
      </w:r>
      <w:r w:rsidRPr="00146192">
        <w:rPr>
          <w:sz w:val="28"/>
          <w:szCs w:val="28"/>
        </w:rPr>
        <w:t>выбранного разъединителя термическая стойкость:</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737" type="#_x0000_t75" style="width:63.75pt;height:20.25pt">
            <v:imagedata r:id="rId608" o:title=""/>
          </v:shape>
        </w:pict>
      </w:r>
      <w:r w:rsidR="004B2E86" w:rsidRPr="00146192">
        <w:rPr>
          <w:sz w:val="28"/>
          <w:szCs w:val="28"/>
        </w:rPr>
        <w:t xml:space="preserve"> </w:t>
      </w:r>
      <w:r>
        <w:rPr>
          <w:position w:val="-16"/>
          <w:sz w:val="28"/>
        </w:rPr>
        <w:pict>
          <v:shape id="_x0000_i1738" type="#_x0000_t75" style="width:120pt;height:21.75pt">
            <v:imagedata r:id="rId609" o:title=""/>
          </v:shape>
        </w:pict>
      </w:r>
      <w:r w:rsidR="00843DE0" w:rsidRPr="00146192">
        <w:rPr>
          <w:sz w:val="28"/>
        </w:rPr>
        <w:t xml:space="preserve"> </w:t>
      </w:r>
      <w:r w:rsidR="00843DE0" w:rsidRPr="00146192">
        <w:rPr>
          <w:sz w:val="28"/>
          <w:szCs w:val="28"/>
        </w:rPr>
        <w:t>кА</w:t>
      </w:r>
      <w:r w:rsidR="00843DE0" w:rsidRPr="00146192">
        <w:rPr>
          <w:sz w:val="28"/>
          <w:szCs w:val="28"/>
          <w:vertAlign w:val="superscript"/>
        </w:rPr>
        <w:t>2</w:t>
      </w:r>
      <w:r w:rsidR="00843DE0" w:rsidRPr="00146192">
        <w:rPr>
          <w:sz w:val="28"/>
          <w:szCs w:val="28"/>
        </w:rPr>
        <w:sym w:font="Symbol" w:char="F0D7"/>
      </w:r>
      <w:r w:rsidR="00843DE0" w:rsidRPr="00146192">
        <w:rPr>
          <w:sz w:val="28"/>
          <w:szCs w:val="28"/>
        </w:rPr>
        <w:t>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Выбор и проверка разъединителя</w:t>
      </w:r>
      <w:r w:rsidR="004B2E86" w:rsidRPr="00146192">
        <w:rPr>
          <w:sz w:val="28"/>
          <w:szCs w:val="28"/>
        </w:rPr>
        <w:t xml:space="preserve"> </w:t>
      </w:r>
      <w:r w:rsidRPr="00146192">
        <w:rPr>
          <w:sz w:val="28"/>
          <w:szCs w:val="28"/>
        </w:rPr>
        <w:t>представлены в табл. 13</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Таблица 13. Выбор аппаратов напряжением 110 кВ</w:t>
      </w:r>
    </w:p>
    <w:tbl>
      <w:tblPr>
        <w:tblW w:w="796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1301"/>
        <w:gridCol w:w="1387"/>
        <w:gridCol w:w="1478"/>
      </w:tblGrid>
      <w:tr w:rsidR="00843DE0" w:rsidRPr="00D04A3C" w:rsidTr="00D04A3C">
        <w:tc>
          <w:tcPr>
            <w:tcW w:w="379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Условия выбора (проверки)</w: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Данные сети</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Выключатель</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Разъединитель</w:t>
            </w:r>
          </w:p>
        </w:tc>
      </w:tr>
      <w:tr w:rsidR="00843DE0" w:rsidRPr="00D04A3C" w:rsidTr="00D04A3C">
        <w:tc>
          <w:tcPr>
            <w:tcW w:w="379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U</w:t>
            </w:r>
            <w:r w:rsidRPr="00D04A3C">
              <w:rPr>
                <w:szCs w:val="28"/>
                <w:vertAlign w:val="subscript"/>
              </w:rPr>
              <w:t>сети</w:t>
            </w:r>
            <w:r w:rsidRPr="00D04A3C">
              <w:rPr>
                <w:szCs w:val="28"/>
              </w:rPr>
              <w:t xml:space="preserve"> </w:t>
            </w:r>
            <w:r w:rsidRPr="00D04A3C">
              <w:sym w:font="Symbol" w:char="F0A3"/>
            </w:r>
            <w:r w:rsidRPr="00D04A3C">
              <w:rPr>
                <w:szCs w:val="28"/>
              </w:rPr>
              <w:t xml:space="preserve"> </w:t>
            </w:r>
            <w:r w:rsidRPr="00D04A3C">
              <w:rPr>
                <w:szCs w:val="28"/>
                <w:lang w:val="en-US"/>
              </w:rPr>
              <w:t>U</w:t>
            </w:r>
            <w:r w:rsidRPr="00D04A3C">
              <w:rPr>
                <w:szCs w:val="28"/>
                <w:vertAlign w:val="subscript"/>
              </w:rPr>
              <w:t>НОМ</w: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110 кВ</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110 кВ</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110 кВ</w:t>
            </w:r>
          </w:p>
        </w:tc>
      </w:tr>
      <w:tr w:rsidR="00843DE0" w:rsidRPr="00D04A3C" w:rsidTr="00D04A3C">
        <w:tc>
          <w:tcPr>
            <w:tcW w:w="3794"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Р</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НОМ</w: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116,9 А</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1000 А</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1000 А</w:t>
            </w:r>
          </w:p>
        </w:tc>
      </w:tr>
      <w:tr w:rsidR="00843DE0" w:rsidRPr="00D04A3C" w:rsidTr="00D04A3C">
        <w:tc>
          <w:tcPr>
            <w:tcW w:w="3794"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ПО</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ПР СКВ</w: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6,21 кА</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26 кА</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r>
      <w:tr w:rsidR="00843DE0" w:rsidRPr="00D04A3C" w:rsidTr="00D04A3C">
        <w:tc>
          <w:tcPr>
            <w:tcW w:w="3794"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уд</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пр СКВ</w: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15,81 кА</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67 кА</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r>
      <w:tr w:rsidR="00843DE0" w:rsidRPr="00D04A3C" w:rsidTr="00D04A3C">
        <w:tc>
          <w:tcPr>
            <w:tcW w:w="3794"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ПО</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Н.вкл</w: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6,21 кА</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26 кА</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r>
      <w:tr w:rsidR="00843DE0" w:rsidRPr="00D04A3C" w:rsidTr="00D04A3C">
        <w:tc>
          <w:tcPr>
            <w:tcW w:w="379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i</w:t>
            </w:r>
            <w:r w:rsidRPr="00D04A3C">
              <w:rPr>
                <w:szCs w:val="28"/>
                <w:vertAlign w:val="subscript"/>
              </w:rPr>
              <w:t>уд</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Н.вкл</w: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15,81 кА</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67 кА</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80 кА</w:t>
            </w:r>
          </w:p>
        </w:tc>
      </w:tr>
      <w:tr w:rsidR="00843DE0" w:rsidRPr="00D04A3C" w:rsidTr="00D04A3C">
        <w:tc>
          <w:tcPr>
            <w:tcW w:w="3794"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П</w:t>
            </w:r>
            <w:r w:rsidRPr="00D04A3C">
              <w:rPr>
                <w:vertAlign w:val="subscript"/>
              </w:rPr>
              <w:sym w:font="Symbol" w:char="F074"/>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Н. откл</w: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6,21 кА</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26 кА</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r>
      <w:tr w:rsidR="00843DE0" w:rsidRPr="00D04A3C" w:rsidTr="00D04A3C">
        <w:tc>
          <w:tcPr>
            <w:tcW w:w="3794" w:type="dxa"/>
            <w:shd w:val="clear" w:color="auto" w:fill="auto"/>
          </w:tcPr>
          <w:p w:rsidR="00843DE0" w:rsidRPr="00D04A3C" w:rsidRDefault="00981BC3" w:rsidP="00D04A3C">
            <w:pPr>
              <w:suppressAutoHyphens/>
              <w:spacing w:line="360" w:lineRule="auto"/>
              <w:ind w:left="0" w:firstLine="0"/>
              <w:jc w:val="center"/>
              <w:rPr>
                <w:szCs w:val="28"/>
              </w:rPr>
            </w:pPr>
            <w:r>
              <w:rPr>
                <w:szCs w:val="28"/>
              </w:rPr>
              <w:pict>
                <v:shape id="_x0000_i1739" type="#_x0000_t75" style="width:1in;height:15.75pt">
                  <v:imagedata r:id="rId598" o:title=""/>
                </v:shape>
              </w:pict>
            </w:r>
            <w:r w:rsidR="00843DE0" w:rsidRPr="00D04A3C">
              <w:sym w:font="Symbol" w:char="F0A3"/>
            </w:r>
            <w:r>
              <w:rPr>
                <w:szCs w:val="28"/>
              </w:rPr>
              <w:pict>
                <v:shape id="_x0000_i1740" type="#_x0000_t75" style="width:96pt;height:24pt">
                  <v:imagedata r:id="rId604" o:title=""/>
                </v:shape>
              </w:pic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11,43 кА</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28,28 кА</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r>
      <w:tr w:rsidR="00843DE0" w:rsidRPr="00D04A3C" w:rsidTr="00D04A3C">
        <w:tc>
          <w:tcPr>
            <w:tcW w:w="3794" w:type="dxa"/>
            <w:shd w:val="clear" w:color="auto" w:fill="auto"/>
          </w:tcPr>
          <w:p w:rsidR="00843DE0" w:rsidRPr="00D04A3C" w:rsidRDefault="00981BC3" w:rsidP="00D04A3C">
            <w:pPr>
              <w:suppressAutoHyphens/>
              <w:spacing w:line="360" w:lineRule="auto"/>
              <w:ind w:left="0" w:firstLine="0"/>
              <w:jc w:val="center"/>
              <w:rPr>
                <w:szCs w:val="28"/>
              </w:rPr>
            </w:pPr>
            <w:r>
              <w:rPr>
                <w:szCs w:val="28"/>
              </w:rPr>
              <w:pict>
                <v:shape id="_x0000_i1741" type="#_x0000_t75" style="width:65.25pt;height:15pt">
                  <v:imagedata r:id="rId606" o:title=""/>
                </v:shape>
              </w:pict>
            </w:r>
          </w:p>
        </w:tc>
        <w:tc>
          <w:tcPr>
            <w:tcW w:w="130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4,24 кА</w:t>
            </w:r>
            <w:r w:rsidRPr="00D04A3C">
              <w:rPr>
                <w:szCs w:val="28"/>
                <w:vertAlign w:val="superscript"/>
              </w:rPr>
              <w:t>2</w:t>
            </w:r>
            <w:r w:rsidRPr="00D04A3C">
              <w:sym w:font="Symbol" w:char="F0D7"/>
            </w:r>
            <w:r w:rsidRPr="00D04A3C">
              <w:rPr>
                <w:szCs w:val="28"/>
              </w:rPr>
              <w:t>с</w:t>
            </w:r>
          </w:p>
        </w:tc>
        <w:tc>
          <w:tcPr>
            <w:tcW w:w="138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2028 кА</w:t>
            </w:r>
            <w:r w:rsidRPr="00D04A3C">
              <w:rPr>
                <w:szCs w:val="28"/>
                <w:vertAlign w:val="superscript"/>
              </w:rPr>
              <w:t>2</w:t>
            </w:r>
            <w:r w:rsidRPr="00D04A3C">
              <w:sym w:font="Symbol" w:char="F0D7"/>
            </w:r>
            <w:r w:rsidRPr="00D04A3C">
              <w:rPr>
                <w:szCs w:val="28"/>
              </w:rPr>
              <w:t>с</w:t>
            </w:r>
          </w:p>
        </w:tc>
        <w:tc>
          <w:tcPr>
            <w:tcW w:w="147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3969 кА</w:t>
            </w:r>
            <w:r w:rsidRPr="00D04A3C">
              <w:rPr>
                <w:szCs w:val="28"/>
                <w:vertAlign w:val="superscript"/>
              </w:rPr>
              <w:t>2</w:t>
            </w:r>
            <w:r w:rsidRPr="00D04A3C">
              <w:sym w:font="Symbol" w:char="F0D7"/>
            </w:r>
            <w:r w:rsidRPr="00D04A3C">
              <w:rPr>
                <w:szCs w:val="28"/>
              </w:rPr>
              <w:t>с</w:t>
            </w:r>
          </w:p>
        </w:tc>
      </w:tr>
    </w:tbl>
    <w:p w:rsidR="00843DE0" w:rsidRPr="00146192" w:rsidRDefault="009D6BAD" w:rsidP="008D541B">
      <w:pPr>
        <w:suppressAutoHyphens/>
        <w:spacing w:line="360" w:lineRule="auto"/>
        <w:ind w:left="0" w:firstLine="709"/>
        <w:jc w:val="both"/>
        <w:rPr>
          <w:sz w:val="28"/>
          <w:szCs w:val="32"/>
        </w:rPr>
      </w:pPr>
      <w:r w:rsidRPr="00146192">
        <w:rPr>
          <w:sz w:val="28"/>
          <w:szCs w:val="32"/>
        </w:rPr>
        <w:br w:type="page"/>
      </w:r>
      <w:r w:rsidRPr="00146192">
        <w:rPr>
          <w:sz w:val="28"/>
          <w:szCs w:val="32"/>
          <w:lang w:val="uk-UA"/>
        </w:rPr>
        <w:t>10</w:t>
      </w:r>
      <w:r w:rsidR="00843DE0" w:rsidRPr="00146192">
        <w:rPr>
          <w:sz w:val="28"/>
          <w:szCs w:val="32"/>
        </w:rPr>
        <w:t>.2 Выбор аппаратов напряжением 6 кВ</w:t>
      </w:r>
    </w:p>
    <w:p w:rsidR="00843DE0" w:rsidRPr="00146192" w:rsidRDefault="00843DE0" w:rsidP="008D541B">
      <w:pPr>
        <w:suppressAutoHyphens/>
        <w:spacing w:line="360" w:lineRule="auto"/>
        <w:ind w:left="0" w:firstLine="709"/>
        <w:jc w:val="both"/>
        <w:rPr>
          <w:sz w:val="28"/>
          <w:szCs w:val="32"/>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ячейки распределительного устройства 6 кВ.</w:t>
      </w:r>
    </w:p>
    <w:p w:rsidR="00843DE0" w:rsidRPr="00146192" w:rsidRDefault="00843DE0" w:rsidP="008D541B">
      <w:pPr>
        <w:suppressAutoHyphens/>
        <w:spacing w:line="360" w:lineRule="auto"/>
        <w:ind w:left="0" w:firstLine="709"/>
        <w:jc w:val="both"/>
        <w:rPr>
          <w:sz w:val="28"/>
          <w:szCs w:val="28"/>
        </w:rPr>
      </w:pPr>
      <w:r w:rsidRPr="00146192">
        <w:rPr>
          <w:sz w:val="28"/>
          <w:szCs w:val="28"/>
        </w:rPr>
        <w:t>Так как РУНН принято внутреннего исполнения будем устанавливать перспективные малогабаритные</w:t>
      </w:r>
      <w:r w:rsidR="004B2E86" w:rsidRPr="00146192">
        <w:rPr>
          <w:sz w:val="28"/>
          <w:szCs w:val="28"/>
        </w:rPr>
        <w:t xml:space="preserve"> </w:t>
      </w:r>
      <w:r w:rsidRPr="00146192">
        <w:rPr>
          <w:sz w:val="28"/>
          <w:szCs w:val="28"/>
        </w:rPr>
        <w:t xml:space="preserve">ячейки серии </w:t>
      </w:r>
      <w:r w:rsidR="004B2E86" w:rsidRPr="00146192">
        <w:rPr>
          <w:sz w:val="28"/>
          <w:szCs w:val="28"/>
        </w:rPr>
        <w:t>"</w:t>
      </w:r>
      <w:r w:rsidRPr="00146192">
        <w:rPr>
          <w:sz w:val="28"/>
          <w:szCs w:val="28"/>
        </w:rPr>
        <w:t>К</w:t>
      </w:r>
      <w:r w:rsidR="004B2E86" w:rsidRPr="00146192">
        <w:rPr>
          <w:sz w:val="28"/>
          <w:szCs w:val="28"/>
        </w:rPr>
        <w:t>"</w:t>
      </w:r>
      <w:r w:rsidRPr="00146192">
        <w:rPr>
          <w:sz w:val="28"/>
          <w:szCs w:val="28"/>
        </w:rPr>
        <w:t xml:space="preserve"> с выкатными тележками.</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Расчетный ток с учетом расщепления вторичной обмотки трансформаторов ППЭ.</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lang w:val="uk-UA"/>
        </w:rPr>
      </w:pPr>
      <w:r>
        <w:rPr>
          <w:position w:val="-36"/>
          <w:sz w:val="28"/>
          <w:szCs w:val="28"/>
        </w:rPr>
        <w:pict>
          <v:shape id="_x0000_i1742" type="#_x0000_t75" style="width:101.25pt;height:39.75pt">
            <v:imagedata r:id="rId610" o:title=""/>
          </v:shape>
        </w:pict>
      </w:r>
      <w:r w:rsidR="004B2E86" w:rsidRPr="00146192">
        <w:rPr>
          <w:sz w:val="28"/>
          <w:szCs w:val="28"/>
        </w:rPr>
        <w:t xml:space="preserve"> </w:t>
      </w:r>
      <w:r>
        <w:rPr>
          <w:position w:val="-34"/>
          <w:sz w:val="28"/>
        </w:rPr>
        <w:pict>
          <v:shape id="_x0000_i1743" type="#_x0000_t75" style="width:146.25pt;height:39pt">
            <v:imagedata r:id="rId611" o:title=""/>
          </v:shape>
        </w:pic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Выбираем малогабаритные ячейки серии К-104 с параметрами: </w:t>
      </w:r>
      <w:r w:rsidRPr="00146192">
        <w:rPr>
          <w:sz w:val="28"/>
          <w:szCs w:val="28"/>
          <w:lang w:val="en-US"/>
        </w:rPr>
        <w:t>U</w:t>
      </w:r>
      <w:r w:rsidRPr="00146192">
        <w:rPr>
          <w:sz w:val="28"/>
          <w:szCs w:val="28"/>
          <w:vertAlign w:val="subscript"/>
        </w:rPr>
        <w:t>НОМ</w:t>
      </w:r>
      <w:r w:rsidRPr="00146192">
        <w:rPr>
          <w:sz w:val="28"/>
          <w:szCs w:val="28"/>
        </w:rPr>
        <w:t xml:space="preserve"> = 6 кВ; </w:t>
      </w:r>
      <w:r w:rsidRPr="00146192">
        <w:rPr>
          <w:sz w:val="28"/>
          <w:szCs w:val="28"/>
          <w:lang w:val="en-US"/>
        </w:rPr>
        <w:t>I</w:t>
      </w:r>
      <w:r w:rsidRPr="00146192">
        <w:rPr>
          <w:sz w:val="28"/>
          <w:szCs w:val="28"/>
          <w:vertAlign w:val="subscript"/>
        </w:rPr>
        <w:t>НОМ</w:t>
      </w:r>
      <w:r w:rsidRPr="00146192">
        <w:rPr>
          <w:sz w:val="28"/>
          <w:szCs w:val="28"/>
        </w:rPr>
        <w:t xml:space="preserve"> = 1600 А; </w:t>
      </w:r>
      <w:r w:rsidRPr="00146192">
        <w:rPr>
          <w:sz w:val="28"/>
          <w:szCs w:val="28"/>
          <w:lang w:val="en-US"/>
        </w:rPr>
        <w:t>i</w:t>
      </w:r>
      <w:r w:rsidRPr="00146192">
        <w:rPr>
          <w:sz w:val="28"/>
          <w:szCs w:val="28"/>
          <w:vertAlign w:val="subscript"/>
        </w:rPr>
        <w:t>пр СКВ</w:t>
      </w:r>
      <w:r w:rsidRPr="00146192">
        <w:rPr>
          <w:sz w:val="28"/>
          <w:szCs w:val="28"/>
        </w:rPr>
        <w:t xml:space="preserve"> = 81 кА; </w:t>
      </w:r>
      <w:r w:rsidRPr="00146192">
        <w:rPr>
          <w:sz w:val="28"/>
          <w:szCs w:val="28"/>
          <w:lang w:val="en-US"/>
        </w:rPr>
        <w:t>I</w:t>
      </w:r>
      <w:r w:rsidRPr="00146192">
        <w:rPr>
          <w:sz w:val="28"/>
          <w:szCs w:val="28"/>
          <w:vertAlign w:val="subscript"/>
        </w:rPr>
        <w:t>Н откл</w:t>
      </w:r>
      <w:r w:rsidRPr="00146192">
        <w:rPr>
          <w:sz w:val="28"/>
          <w:szCs w:val="28"/>
        </w:rPr>
        <w:t xml:space="preserve"> = 31,5 кА; тип выключателя ВК-10.</w:t>
      </w: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вводные выключатели 6 кВ:</w:t>
      </w:r>
    </w:p>
    <w:p w:rsidR="00843DE0" w:rsidRPr="00146192" w:rsidRDefault="00843DE0" w:rsidP="008D541B">
      <w:pPr>
        <w:suppressAutoHyphens/>
        <w:spacing w:line="360" w:lineRule="auto"/>
        <w:ind w:left="0" w:firstLine="709"/>
        <w:jc w:val="both"/>
        <w:rPr>
          <w:sz w:val="28"/>
          <w:szCs w:val="28"/>
        </w:rPr>
      </w:pPr>
      <w:r w:rsidRPr="00146192">
        <w:rPr>
          <w:sz w:val="28"/>
          <w:szCs w:val="28"/>
        </w:rPr>
        <w:t>Расчетные данные сети:</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Расчетный ток ПАР </w:t>
      </w:r>
      <w:r w:rsidRPr="00146192">
        <w:rPr>
          <w:sz w:val="28"/>
          <w:szCs w:val="28"/>
          <w:lang w:val="en-US"/>
        </w:rPr>
        <w:t>I</w:t>
      </w:r>
      <w:r w:rsidRPr="00146192">
        <w:rPr>
          <w:sz w:val="28"/>
          <w:szCs w:val="28"/>
          <w:vertAlign w:val="subscript"/>
        </w:rPr>
        <w:t>Р</w:t>
      </w:r>
      <w:r w:rsidRPr="00146192">
        <w:rPr>
          <w:sz w:val="28"/>
          <w:szCs w:val="28"/>
        </w:rPr>
        <w:t xml:space="preserve"> = 1046,75 А</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Расчетное время </w:t>
      </w:r>
      <w:r w:rsidRPr="00146192">
        <w:rPr>
          <w:sz w:val="28"/>
          <w:szCs w:val="28"/>
        </w:rPr>
        <w:sym w:font="Symbol" w:char="F074"/>
      </w:r>
      <w:r w:rsidRPr="00146192">
        <w:rPr>
          <w:sz w:val="28"/>
          <w:szCs w:val="28"/>
        </w:rPr>
        <w:t xml:space="preserve"> = </w:t>
      </w:r>
      <w:r w:rsidRPr="00146192">
        <w:rPr>
          <w:sz w:val="28"/>
          <w:szCs w:val="28"/>
          <w:lang w:val="en-US"/>
        </w:rPr>
        <w:t>t</w:t>
      </w:r>
      <w:r w:rsidRPr="00146192">
        <w:rPr>
          <w:sz w:val="28"/>
          <w:szCs w:val="28"/>
          <w:vertAlign w:val="subscript"/>
        </w:rPr>
        <w:t>РЗ</w:t>
      </w:r>
      <w:r w:rsidRPr="00146192">
        <w:rPr>
          <w:sz w:val="28"/>
          <w:szCs w:val="28"/>
        </w:rPr>
        <w:t xml:space="preserve"> +</w:t>
      </w:r>
      <w:r w:rsidRPr="00146192">
        <w:rPr>
          <w:sz w:val="28"/>
          <w:szCs w:val="28"/>
          <w:lang w:val="en-US"/>
        </w:rPr>
        <w:t>t</w:t>
      </w:r>
      <w:r w:rsidRPr="00146192">
        <w:rPr>
          <w:sz w:val="28"/>
          <w:szCs w:val="28"/>
          <w:vertAlign w:val="subscript"/>
        </w:rPr>
        <w:t>СВ</w:t>
      </w:r>
      <w:r w:rsidRPr="00146192">
        <w:rPr>
          <w:sz w:val="28"/>
          <w:szCs w:val="28"/>
        </w:rPr>
        <w:t xml:space="preserve">; </w:t>
      </w:r>
      <w:r w:rsidRPr="00146192">
        <w:rPr>
          <w:sz w:val="28"/>
          <w:szCs w:val="28"/>
        </w:rPr>
        <w:sym w:font="Symbol" w:char="F074"/>
      </w:r>
      <w:r w:rsidRPr="00146192">
        <w:rPr>
          <w:sz w:val="28"/>
          <w:szCs w:val="28"/>
        </w:rPr>
        <w:t xml:space="preserve"> = 0,01+0,05 = 0,06 с действующее значение периодической составляющей начального тока КЗ </w:t>
      </w:r>
      <w:r w:rsidRPr="00146192">
        <w:rPr>
          <w:sz w:val="28"/>
          <w:szCs w:val="28"/>
          <w:lang w:val="en-US"/>
        </w:rPr>
        <w:t>I</w:t>
      </w:r>
      <w:r w:rsidRPr="00146192">
        <w:rPr>
          <w:sz w:val="28"/>
          <w:szCs w:val="28"/>
          <w:vertAlign w:val="subscript"/>
        </w:rPr>
        <w:t>ПО</w:t>
      </w:r>
      <w:r w:rsidRPr="00146192">
        <w:rPr>
          <w:sz w:val="28"/>
          <w:szCs w:val="28"/>
        </w:rPr>
        <w:t xml:space="preserve"> = 9,213 кА было рассчитано в пункте 7.2.</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Периодическая составляющая тока КЗ в момент расхождения контактов выключателя:</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12"/>
          <w:sz w:val="28"/>
          <w:szCs w:val="28"/>
        </w:rPr>
        <w:pict>
          <v:shape id="_x0000_i1744" type="#_x0000_t75" style="width:102.75pt;height:29.25pt">
            <v:imagedata r:id="rId597" o:title=""/>
          </v:shape>
        </w:pict>
      </w: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745" type="#_x0000_t75" style="width:153.75pt;height:30pt">
            <v:imagedata r:id="rId612" o:title=""/>
          </v:shape>
        </w:pict>
      </w:r>
      <w:r w:rsidR="00843DE0" w:rsidRPr="00146192">
        <w:rPr>
          <w:sz w:val="28"/>
          <w:szCs w:val="28"/>
        </w:rPr>
        <w:t xml:space="preserve"> кА;</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выражение для проверки выбранного выключателя по апериодической составляющей полного тока КЗ:</w:t>
      </w:r>
    </w:p>
    <w:p w:rsidR="00843DE0" w:rsidRPr="00146192" w:rsidRDefault="009D6BAD" w:rsidP="008D541B">
      <w:pPr>
        <w:suppressAutoHyphens/>
        <w:spacing w:line="360" w:lineRule="auto"/>
        <w:ind w:left="0" w:firstLine="709"/>
        <w:jc w:val="both"/>
        <w:rPr>
          <w:sz w:val="28"/>
          <w:szCs w:val="28"/>
          <w:lang w:val="uk-UA"/>
        </w:rPr>
      </w:pPr>
      <w:r w:rsidRPr="00146192">
        <w:rPr>
          <w:sz w:val="28"/>
          <w:szCs w:val="28"/>
        </w:rPr>
        <w:br w:type="page"/>
      </w:r>
      <w:r w:rsidR="00981BC3">
        <w:rPr>
          <w:position w:val="-12"/>
          <w:sz w:val="28"/>
          <w:szCs w:val="28"/>
        </w:rPr>
        <w:pict>
          <v:shape id="_x0000_i1746" type="#_x0000_t75" style="width:1in;height:21.75pt">
            <v:imagedata r:id="rId613" o:title=""/>
          </v:shape>
        </w:pict>
      </w:r>
      <w:r w:rsidR="004B2E86" w:rsidRPr="00146192">
        <w:rPr>
          <w:sz w:val="28"/>
          <w:szCs w:val="28"/>
        </w:rPr>
        <w:t xml:space="preserve"> </w:t>
      </w:r>
      <w:r w:rsidR="00981BC3">
        <w:rPr>
          <w:position w:val="-10"/>
          <w:sz w:val="28"/>
          <w:szCs w:val="28"/>
        </w:rPr>
        <w:pict>
          <v:shape id="_x0000_i1747" type="#_x0000_t75" style="width:134.25pt;height:21pt">
            <v:imagedata r:id="rId614" o:title=""/>
          </v:shape>
        </w:pict>
      </w:r>
      <w:r w:rsidR="00843DE0" w:rsidRPr="00146192">
        <w:rPr>
          <w:sz w:val="28"/>
          <w:szCs w:val="28"/>
        </w:rPr>
        <w:t xml:space="preserve"> кА</w:t>
      </w:r>
    </w:p>
    <w:p w:rsidR="009D6BAD" w:rsidRPr="00146192" w:rsidRDefault="009D6BAD" w:rsidP="008D541B">
      <w:pPr>
        <w:suppressAutoHyphens/>
        <w:spacing w:line="360" w:lineRule="auto"/>
        <w:ind w:left="0" w:firstLine="709"/>
        <w:jc w:val="both"/>
        <w:rPr>
          <w:sz w:val="28"/>
          <w:szCs w:val="28"/>
          <w:lang w:val="uk-UA"/>
        </w:rPr>
      </w:pPr>
    </w:p>
    <w:p w:rsidR="004B2E86" w:rsidRPr="00146192" w:rsidRDefault="00843DE0" w:rsidP="008D541B">
      <w:pPr>
        <w:suppressAutoHyphens/>
        <w:spacing w:line="360" w:lineRule="auto"/>
        <w:ind w:left="0" w:firstLine="709"/>
        <w:jc w:val="both"/>
        <w:rPr>
          <w:sz w:val="28"/>
          <w:szCs w:val="28"/>
          <w:lang w:val="uk-UA"/>
        </w:rPr>
      </w:pPr>
      <w:r w:rsidRPr="00146192">
        <w:rPr>
          <w:sz w:val="28"/>
          <w:szCs w:val="28"/>
        </w:rPr>
        <w:t>Расчетный импульс квадратичного тока КЗ:</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12"/>
          <w:sz w:val="28"/>
          <w:szCs w:val="28"/>
        </w:rPr>
        <w:pict>
          <v:shape id="_x0000_i1748" type="#_x0000_t75" style="width:104.25pt;height:20.25pt">
            <v:imagedata r:id="rId599" o:title=""/>
          </v:shape>
        </w:pict>
      </w:r>
    </w:p>
    <w:p w:rsidR="00843DE0" w:rsidRPr="00146192" w:rsidRDefault="00981BC3" w:rsidP="008D541B">
      <w:pPr>
        <w:suppressAutoHyphens/>
        <w:spacing w:line="360" w:lineRule="auto"/>
        <w:ind w:left="0" w:firstLine="709"/>
        <w:jc w:val="both"/>
        <w:rPr>
          <w:sz w:val="28"/>
          <w:szCs w:val="28"/>
          <w:lang w:val="uk-UA"/>
        </w:rPr>
      </w:pPr>
      <w:r>
        <w:rPr>
          <w:position w:val="-16"/>
          <w:sz w:val="28"/>
          <w:szCs w:val="28"/>
        </w:rPr>
        <w:pict>
          <v:shape id="_x0000_i1749" type="#_x0000_t75" style="width:192pt;height:21.75pt">
            <v:imagedata r:id="rId615" o:title=""/>
          </v:shape>
        </w:pict>
      </w:r>
      <w:r w:rsidR="00843DE0" w:rsidRPr="00146192">
        <w:rPr>
          <w:sz w:val="28"/>
          <w:szCs w:val="28"/>
        </w:rPr>
        <w:t xml:space="preserve"> кА</w:t>
      </w:r>
      <w:r w:rsidR="00843DE0" w:rsidRPr="00146192">
        <w:rPr>
          <w:sz w:val="28"/>
          <w:szCs w:val="28"/>
          <w:vertAlign w:val="superscript"/>
        </w:rPr>
        <w:t>2</w:t>
      </w:r>
      <w:r w:rsidR="00843DE0" w:rsidRPr="00146192">
        <w:rPr>
          <w:sz w:val="28"/>
          <w:szCs w:val="28"/>
        </w:rPr>
        <w:sym w:font="Symbol" w:char="F0D7"/>
      </w:r>
      <w:r w:rsidR="00843DE0" w:rsidRPr="00146192">
        <w:rPr>
          <w:sz w:val="28"/>
          <w:szCs w:val="28"/>
        </w:rPr>
        <w:t>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Выбираем выключатель ВК-10-1600-20У2 со следующими каталожными данными:</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U</w:t>
      </w:r>
      <w:r w:rsidRPr="00146192">
        <w:rPr>
          <w:sz w:val="28"/>
          <w:szCs w:val="28"/>
          <w:vertAlign w:val="subscript"/>
          <w:lang w:val="uk-UA"/>
        </w:rPr>
        <w:t>НОМ</w:t>
      </w:r>
      <w:r w:rsidRPr="00146192">
        <w:rPr>
          <w:sz w:val="28"/>
          <w:szCs w:val="28"/>
          <w:lang w:val="uk-UA"/>
        </w:rPr>
        <w:t xml:space="preserve"> = 10 кВ; </w:t>
      </w:r>
      <w:r w:rsidRPr="00146192">
        <w:rPr>
          <w:sz w:val="28"/>
          <w:szCs w:val="28"/>
          <w:lang w:val="en-US"/>
        </w:rPr>
        <w:t>I</w:t>
      </w:r>
      <w:r w:rsidRPr="00146192">
        <w:rPr>
          <w:sz w:val="28"/>
          <w:szCs w:val="28"/>
          <w:vertAlign w:val="subscript"/>
          <w:lang w:val="uk-UA"/>
        </w:rPr>
        <w:t>НОМ</w:t>
      </w:r>
      <w:r w:rsidRPr="00146192">
        <w:rPr>
          <w:sz w:val="28"/>
          <w:szCs w:val="28"/>
          <w:lang w:val="uk-UA"/>
        </w:rPr>
        <w:t xml:space="preserve"> = 1600 А; </w:t>
      </w:r>
      <w:r w:rsidRPr="00146192">
        <w:rPr>
          <w:sz w:val="28"/>
          <w:szCs w:val="28"/>
          <w:lang w:val="en-US"/>
        </w:rPr>
        <w:t>I</w:t>
      </w:r>
      <w:r w:rsidRPr="00146192">
        <w:rPr>
          <w:sz w:val="28"/>
          <w:szCs w:val="28"/>
          <w:vertAlign w:val="subscript"/>
          <w:lang w:val="uk-UA"/>
        </w:rPr>
        <w:t>Н откл</w:t>
      </w:r>
      <w:r w:rsidRPr="00146192">
        <w:rPr>
          <w:sz w:val="28"/>
          <w:szCs w:val="28"/>
          <w:lang w:val="uk-UA"/>
        </w:rPr>
        <w:t xml:space="preserve"> = 31,5 кА; </w:t>
      </w:r>
      <w:r w:rsidRPr="00146192">
        <w:rPr>
          <w:sz w:val="28"/>
          <w:szCs w:val="28"/>
        </w:rPr>
        <w:sym w:font="Symbol" w:char="F062"/>
      </w:r>
      <w:r w:rsidRPr="00146192">
        <w:rPr>
          <w:sz w:val="28"/>
          <w:szCs w:val="28"/>
          <w:lang w:val="uk-UA"/>
        </w:rPr>
        <w:t xml:space="preserve"> = 20%; </w:t>
      </w:r>
      <w:r w:rsidRPr="00146192">
        <w:rPr>
          <w:sz w:val="28"/>
          <w:szCs w:val="28"/>
          <w:lang w:val="en-US"/>
        </w:rPr>
        <w:t>i</w:t>
      </w:r>
      <w:r w:rsidRPr="00146192">
        <w:rPr>
          <w:sz w:val="28"/>
          <w:szCs w:val="28"/>
          <w:vertAlign w:val="subscript"/>
          <w:lang w:val="uk-UA"/>
        </w:rPr>
        <w:t>пр СКВ</w:t>
      </w:r>
      <w:r w:rsidRPr="00146192">
        <w:rPr>
          <w:sz w:val="28"/>
          <w:szCs w:val="28"/>
          <w:lang w:val="uk-UA"/>
        </w:rPr>
        <w:t xml:space="preserve"> = 80 кА; </w:t>
      </w:r>
      <w:r w:rsidRPr="00146192">
        <w:rPr>
          <w:sz w:val="28"/>
          <w:szCs w:val="28"/>
          <w:lang w:val="en-US"/>
        </w:rPr>
        <w:t>I</w:t>
      </w:r>
      <w:r w:rsidRPr="00146192">
        <w:rPr>
          <w:sz w:val="28"/>
          <w:szCs w:val="28"/>
          <w:vertAlign w:val="subscript"/>
          <w:lang w:val="uk-UA"/>
        </w:rPr>
        <w:t>пр СКВ</w:t>
      </w:r>
      <w:r w:rsidRPr="00146192">
        <w:rPr>
          <w:sz w:val="28"/>
          <w:szCs w:val="28"/>
          <w:lang w:val="uk-UA"/>
        </w:rPr>
        <w:t xml:space="preserve"> = 31,5 кА; </w:t>
      </w:r>
      <w:r w:rsidRPr="00146192">
        <w:rPr>
          <w:sz w:val="28"/>
          <w:szCs w:val="28"/>
          <w:lang w:val="en-US"/>
        </w:rPr>
        <w:t>i</w:t>
      </w:r>
      <w:r w:rsidRPr="00146192">
        <w:rPr>
          <w:sz w:val="28"/>
          <w:szCs w:val="28"/>
          <w:vertAlign w:val="subscript"/>
          <w:lang w:val="uk-UA"/>
        </w:rPr>
        <w:t>Н вкл</w:t>
      </w:r>
      <w:r w:rsidRPr="00146192">
        <w:rPr>
          <w:sz w:val="28"/>
          <w:szCs w:val="28"/>
          <w:lang w:val="uk-UA"/>
        </w:rPr>
        <w:t xml:space="preserve"> = 80 кА; </w:t>
      </w:r>
      <w:r w:rsidRPr="00146192">
        <w:rPr>
          <w:sz w:val="28"/>
          <w:szCs w:val="28"/>
          <w:lang w:val="en-US"/>
        </w:rPr>
        <w:t>I</w:t>
      </w:r>
      <w:r w:rsidRPr="00146192">
        <w:rPr>
          <w:sz w:val="28"/>
          <w:szCs w:val="28"/>
          <w:vertAlign w:val="subscript"/>
          <w:lang w:val="uk-UA"/>
        </w:rPr>
        <w:t>Н вкл</w:t>
      </w:r>
      <w:r w:rsidRPr="00146192">
        <w:rPr>
          <w:sz w:val="28"/>
          <w:szCs w:val="28"/>
          <w:lang w:val="uk-UA"/>
        </w:rPr>
        <w:t xml:space="preserve"> = 31,5 кА; </w:t>
      </w:r>
      <w:r w:rsidRPr="00146192">
        <w:rPr>
          <w:sz w:val="28"/>
          <w:szCs w:val="28"/>
          <w:lang w:val="en-US"/>
        </w:rPr>
        <w:t>t</w:t>
      </w:r>
      <w:r w:rsidRPr="00146192">
        <w:rPr>
          <w:sz w:val="28"/>
          <w:szCs w:val="28"/>
          <w:vertAlign w:val="subscript"/>
          <w:lang w:val="uk-UA"/>
        </w:rPr>
        <w:t>Т</w:t>
      </w:r>
      <w:r w:rsidRPr="00146192">
        <w:rPr>
          <w:sz w:val="28"/>
          <w:szCs w:val="28"/>
          <w:lang w:val="uk-UA"/>
        </w:rPr>
        <w:t xml:space="preserve"> = 4 с; </w:t>
      </w:r>
      <w:r w:rsidRPr="00146192">
        <w:rPr>
          <w:sz w:val="28"/>
          <w:szCs w:val="28"/>
          <w:lang w:val="en-US"/>
        </w:rPr>
        <w:t>t</w:t>
      </w:r>
      <w:r w:rsidRPr="00146192">
        <w:rPr>
          <w:sz w:val="28"/>
          <w:szCs w:val="28"/>
          <w:vertAlign w:val="subscript"/>
          <w:lang w:val="uk-UA"/>
        </w:rPr>
        <w:t>СВ</w:t>
      </w:r>
      <w:r w:rsidRPr="00146192">
        <w:rPr>
          <w:sz w:val="28"/>
          <w:szCs w:val="28"/>
          <w:lang w:val="uk-UA"/>
        </w:rPr>
        <w:t xml:space="preserve"> = 0,05 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Расчетные данные выбранного выключателя: проверка выбранного выключателя по апериодической составляющей полного тока КЗ:</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2"/>
          <w:sz w:val="28"/>
          <w:szCs w:val="28"/>
        </w:rPr>
        <w:pict>
          <v:shape id="_x0000_i1750" type="#_x0000_t75" style="width:109.5pt;height:39pt">
            <v:imagedata r:id="rId604" o:title=""/>
          </v:shape>
        </w:pict>
      </w:r>
      <w:r w:rsidR="004B2E86" w:rsidRPr="00146192">
        <w:rPr>
          <w:sz w:val="28"/>
          <w:szCs w:val="28"/>
        </w:rPr>
        <w:t xml:space="preserve"> </w:t>
      </w:r>
      <w:r>
        <w:rPr>
          <w:position w:val="-32"/>
          <w:sz w:val="28"/>
          <w:szCs w:val="28"/>
        </w:rPr>
        <w:pict>
          <v:shape id="_x0000_i1751" type="#_x0000_t75" style="width:142.5pt;height:39pt">
            <v:imagedata r:id="rId616" o:title=""/>
          </v:shape>
        </w:pict>
      </w:r>
      <w:r w:rsidR="00843DE0" w:rsidRPr="00146192">
        <w:rPr>
          <w:sz w:val="28"/>
          <w:szCs w:val="28"/>
        </w:rPr>
        <w:t xml:space="preserve"> кА</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Проверка по термической стойкости:</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752" type="#_x0000_t75" style="width:63.75pt;height:20.25pt">
            <v:imagedata r:id="rId617" o:title=""/>
          </v:shape>
        </w:pict>
      </w:r>
      <w:r w:rsidR="004B2E86" w:rsidRPr="00146192">
        <w:rPr>
          <w:sz w:val="28"/>
          <w:szCs w:val="28"/>
        </w:rPr>
        <w:t xml:space="preserve"> </w:t>
      </w:r>
      <w:r>
        <w:rPr>
          <w:position w:val="-16"/>
          <w:sz w:val="28"/>
          <w:szCs w:val="28"/>
        </w:rPr>
        <w:pict>
          <v:shape id="_x0000_i1753" type="#_x0000_t75" style="width:120pt;height:21.75pt">
            <v:imagedata r:id="rId618" o:title=""/>
          </v:shape>
        </w:pict>
      </w:r>
      <w:r w:rsidR="00843DE0" w:rsidRPr="00146192">
        <w:rPr>
          <w:sz w:val="28"/>
          <w:szCs w:val="28"/>
        </w:rPr>
        <w:t xml:space="preserve"> кА</w:t>
      </w:r>
      <w:r w:rsidR="00843DE0" w:rsidRPr="00146192">
        <w:rPr>
          <w:sz w:val="28"/>
          <w:szCs w:val="28"/>
          <w:vertAlign w:val="superscript"/>
        </w:rPr>
        <w:t>2</w:t>
      </w:r>
      <w:r w:rsidR="00843DE0" w:rsidRPr="00146192">
        <w:rPr>
          <w:sz w:val="28"/>
          <w:szCs w:val="28"/>
        </w:rPr>
        <w:sym w:font="Symbol" w:char="F0D7"/>
      </w:r>
      <w:r w:rsidR="00843DE0" w:rsidRPr="00146192">
        <w:rPr>
          <w:sz w:val="28"/>
          <w:szCs w:val="28"/>
        </w:rPr>
        <w:t>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Выбор и проверка выключателя представлены в табл. 14</w:t>
      </w: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выключатель на отходящей линии 6 кВ</w:t>
      </w:r>
    </w:p>
    <w:p w:rsidR="00843DE0" w:rsidRPr="00146192" w:rsidRDefault="00843DE0" w:rsidP="008D541B">
      <w:pPr>
        <w:suppressAutoHyphens/>
        <w:spacing w:line="360" w:lineRule="auto"/>
        <w:ind w:left="0" w:firstLine="709"/>
        <w:jc w:val="both"/>
        <w:rPr>
          <w:sz w:val="28"/>
          <w:szCs w:val="28"/>
        </w:rPr>
      </w:pPr>
      <w:r w:rsidRPr="00146192">
        <w:rPr>
          <w:sz w:val="28"/>
          <w:szCs w:val="28"/>
        </w:rPr>
        <w:t>Расчетные данные сети:</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Расчетный ток ПАР:</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D6BAD" w:rsidP="008D541B">
      <w:pPr>
        <w:suppressAutoHyphens/>
        <w:spacing w:line="360" w:lineRule="auto"/>
        <w:ind w:left="0" w:firstLine="709"/>
        <w:jc w:val="both"/>
        <w:rPr>
          <w:sz w:val="28"/>
          <w:szCs w:val="28"/>
          <w:lang w:val="uk-UA"/>
        </w:rPr>
      </w:pPr>
      <w:r w:rsidRPr="00146192">
        <w:rPr>
          <w:sz w:val="28"/>
          <w:szCs w:val="28"/>
          <w:lang w:val="uk-UA"/>
        </w:rPr>
        <w:br w:type="page"/>
      </w:r>
      <w:r w:rsidR="00981BC3">
        <w:rPr>
          <w:position w:val="-36"/>
          <w:sz w:val="28"/>
          <w:szCs w:val="28"/>
        </w:rPr>
        <w:pict>
          <v:shape id="_x0000_i1754" type="#_x0000_t75" style="width:87pt;height:39.75pt">
            <v:imagedata r:id="rId619" o:title=""/>
          </v:shape>
        </w:pict>
      </w:r>
      <w:r w:rsidR="004B2E86" w:rsidRPr="00146192">
        <w:rPr>
          <w:sz w:val="28"/>
          <w:szCs w:val="28"/>
        </w:rPr>
        <w:t xml:space="preserve"> </w:t>
      </w:r>
      <w:r w:rsidR="00981BC3">
        <w:rPr>
          <w:position w:val="-32"/>
          <w:sz w:val="28"/>
        </w:rPr>
        <w:pict>
          <v:shape id="_x0000_i1755" type="#_x0000_t75" style="width:126pt;height:38.25pt">
            <v:imagedata r:id="rId620" o:title=""/>
          </v:shape>
        </w:pict>
      </w:r>
      <w:r w:rsidR="00843DE0" w:rsidRPr="00146192">
        <w:rPr>
          <w:sz w:val="28"/>
        </w:rPr>
        <w:t xml:space="preserve"> </w:t>
      </w:r>
      <w:r w:rsidR="00843DE0" w:rsidRPr="00146192">
        <w:rPr>
          <w:sz w:val="28"/>
          <w:szCs w:val="28"/>
        </w:rPr>
        <w:t>А</w:t>
      </w:r>
    </w:p>
    <w:p w:rsidR="009D6BAD" w:rsidRPr="00146192" w:rsidRDefault="009D6BAD" w:rsidP="008D541B">
      <w:pPr>
        <w:suppressAutoHyphens/>
        <w:spacing w:line="360" w:lineRule="auto"/>
        <w:ind w:left="0" w:firstLine="709"/>
        <w:jc w:val="both"/>
        <w:rPr>
          <w:sz w:val="28"/>
          <w:szCs w:val="28"/>
          <w:lang w:val="uk-UA"/>
        </w:rPr>
      </w:pPr>
    </w:p>
    <w:p w:rsidR="009D6BAD"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время</w:t>
      </w:r>
    </w:p>
    <w:p w:rsidR="009D6BAD" w:rsidRPr="00146192" w:rsidRDefault="009D6BAD" w:rsidP="008D541B">
      <w:pPr>
        <w:suppressAutoHyphens/>
        <w:spacing w:line="360" w:lineRule="auto"/>
        <w:ind w:left="0" w:firstLine="709"/>
        <w:jc w:val="both"/>
        <w:rPr>
          <w:sz w:val="28"/>
          <w:szCs w:val="28"/>
          <w:lang w:val="uk-UA"/>
        </w:rPr>
      </w:pPr>
    </w:p>
    <w:p w:rsidR="004B2E86" w:rsidRPr="00146192" w:rsidRDefault="00843DE0" w:rsidP="008D541B">
      <w:pPr>
        <w:suppressAutoHyphens/>
        <w:spacing w:line="360" w:lineRule="auto"/>
        <w:ind w:left="0" w:firstLine="709"/>
        <w:jc w:val="both"/>
        <w:rPr>
          <w:sz w:val="28"/>
          <w:szCs w:val="28"/>
          <w:lang w:val="uk-UA"/>
        </w:rPr>
      </w:pPr>
      <w:r w:rsidRPr="00146192">
        <w:rPr>
          <w:sz w:val="28"/>
          <w:szCs w:val="28"/>
        </w:rPr>
        <w:sym w:font="Symbol" w:char="F074"/>
      </w:r>
      <w:r w:rsidRPr="00146192">
        <w:rPr>
          <w:sz w:val="28"/>
          <w:szCs w:val="28"/>
        </w:rPr>
        <w:t xml:space="preserve"> = </w:t>
      </w:r>
      <w:r w:rsidRPr="00146192">
        <w:rPr>
          <w:sz w:val="28"/>
          <w:szCs w:val="28"/>
          <w:lang w:val="en-US"/>
        </w:rPr>
        <w:t>t</w:t>
      </w:r>
      <w:r w:rsidRPr="00146192">
        <w:rPr>
          <w:sz w:val="28"/>
          <w:szCs w:val="28"/>
          <w:vertAlign w:val="subscript"/>
        </w:rPr>
        <w:t>РЗ</w:t>
      </w:r>
      <w:r w:rsidRPr="00146192">
        <w:rPr>
          <w:sz w:val="28"/>
          <w:szCs w:val="28"/>
        </w:rPr>
        <w:t xml:space="preserve"> +</w:t>
      </w:r>
      <w:r w:rsidRPr="00146192">
        <w:rPr>
          <w:sz w:val="28"/>
          <w:szCs w:val="28"/>
          <w:lang w:val="en-US"/>
        </w:rPr>
        <w:t>t</w:t>
      </w:r>
      <w:r w:rsidRPr="00146192">
        <w:rPr>
          <w:sz w:val="28"/>
          <w:szCs w:val="28"/>
          <w:vertAlign w:val="subscript"/>
        </w:rPr>
        <w:t>СВ</w:t>
      </w:r>
      <w:r w:rsidRPr="00146192">
        <w:rPr>
          <w:sz w:val="28"/>
          <w:szCs w:val="28"/>
        </w:rPr>
        <w:t xml:space="preserve">; </w:t>
      </w:r>
      <w:r w:rsidRPr="00146192">
        <w:rPr>
          <w:sz w:val="28"/>
          <w:szCs w:val="28"/>
        </w:rPr>
        <w:sym w:font="Symbol" w:char="F074"/>
      </w:r>
      <w:r w:rsidRPr="00146192">
        <w:rPr>
          <w:sz w:val="28"/>
          <w:szCs w:val="28"/>
        </w:rPr>
        <w:t xml:space="preserve"> = 0,01+0,05 = 0,06 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Остальные величины имеют те же значения что и для выключения ввода.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Выбираем выключатель ВК-100-630-20У2</w:t>
      </w:r>
      <w:r w:rsidR="004B2E86" w:rsidRPr="00146192">
        <w:rPr>
          <w:sz w:val="28"/>
          <w:szCs w:val="28"/>
        </w:rPr>
        <w:t xml:space="preserve"> </w:t>
      </w:r>
      <w:r w:rsidRPr="00146192">
        <w:rPr>
          <w:sz w:val="28"/>
          <w:szCs w:val="28"/>
        </w:rPr>
        <w:t>со следующими каталожными данными:</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U</w:t>
      </w:r>
      <w:r w:rsidRPr="00146192">
        <w:rPr>
          <w:sz w:val="28"/>
          <w:szCs w:val="28"/>
          <w:vertAlign w:val="subscript"/>
          <w:lang w:val="uk-UA"/>
        </w:rPr>
        <w:t>НОМ</w:t>
      </w:r>
      <w:r w:rsidRPr="00146192">
        <w:rPr>
          <w:sz w:val="28"/>
          <w:szCs w:val="28"/>
          <w:lang w:val="uk-UA"/>
        </w:rPr>
        <w:t xml:space="preserve"> = 10 кВ; </w:t>
      </w:r>
      <w:r w:rsidRPr="00146192">
        <w:rPr>
          <w:sz w:val="28"/>
          <w:szCs w:val="28"/>
          <w:lang w:val="en-US"/>
        </w:rPr>
        <w:t>I</w:t>
      </w:r>
      <w:r w:rsidRPr="00146192">
        <w:rPr>
          <w:sz w:val="28"/>
          <w:szCs w:val="28"/>
          <w:vertAlign w:val="subscript"/>
          <w:lang w:val="uk-UA"/>
        </w:rPr>
        <w:t>НОМ</w:t>
      </w:r>
      <w:r w:rsidRPr="00146192">
        <w:rPr>
          <w:sz w:val="28"/>
          <w:szCs w:val="28"/>
          <w:lang w:val="uk-UA"/>
        </w:rPr>
        <w:t xml:space="preserve"> = 630 А; </w:t>
      </w:r>
      <w:r w:rsidRPr="00146192">
        <w:rPr>
          <w:sz w:val="28"/>
          <w:szCs w:val="28"/>
          <w:lang w:val="en-US"/>
        </w:rPr>
        <w:t>I</w:t>
      </w:r>
      <w:r w:rsidRPr="00146192">
        <w:rPr>
          <w:sz w:val="28"/>
          <w:szCs w:val="28"/>
          <w:vertAlign w:val="subscript"/>
          <w:lang w:val="uk-UA"/>
        </w:rPr>
        <w:t>Н откл</w:t>
      </w:r>
      <w:r w:rsidRPr="00146192">
        <w:rPr>
          <w:sz w:val="28"/>
          <w:szCs w:val="28"/>
          <w:lang w:val="uk-UA"/>
        </w:rPr>
        <w:t xml:space="preserve"> = 20 кА; </w:t>
      </w:r>
      <w:r w:rsidRPr="00146192">
        <w:rPr>
          <w:sz w:val="28"/>
          <w:szCs w:val="28"/>
        </w:rPr>
        <w:sym w:font="Symbol" w:char="F062"/>
      </w:r>
      <w:r w:rsidRPr="00146192">
        <w:rPr>
          <w:sz w:val="28"/>
          <w:szCs w:val="28"/>
          <w:lang w:val="uk-UA"/>
        </w:rPr>
        <w:t xml:space="preserve"> = 20%; </w:t>
      </w:r>
      <w:r w:rsidRPr="00146192">
        <w:rPr>
          <w:sz w:val="28"/>
          <w:szCs w:val="28"/>
          <w:lang w:val="en-US"/>
        </w:rPr>
        <w:t>i</w:t>
      </w:r>
      <w:r w:rsidRPr="00146192">
        <w:rPr>
          <w:sz w:val="28"/>
          <w:szCs w:val="28"/>
          <w:vertAlign w:val="subscript"/>
          <w:lang w:val="uk-UA"/>
        </w:rPr>
        <w:t>пр СКВ</w:t>
      </w:r>
      <w:r w:rsidRPr="00146192">
        <w:rPr>
          <w:sz w:val="28"/>
          <w:szCs w:val="28"/>
          <w:lang w:val="uk-UA"/>
        </w:rPr>
        <w:t xml:space="preserve"> = 52 кА; </w:t>
      </w:r>
      <w:r w:rsidRPr="00146192">
        <w:rPr>
          <w:sz w:val="28"/>
          <w:szCs w:val="28"/>
          <w:lang w:val="en-US"/>
        </w:rPr>
        <w:t>I</w:t>
      </w:r>
      <w:r w:rsidRPr="00146192">
        <w:rPr>
          <w:sz w:val="28"/>
          <w:szCs w:val="28"/>
          <w:vertAlign w:val="subscript"/>
          <w:lang w:val="uk-UA"/>
        </w:rPr>
        <w:t>пр СКВ</w:t>
      </w:r>
      <w:r w:rsidRPr="00146192">
        <w:rPr>
          <w:sz w:val="28"/>
          <w:szCs w:val="28"/>
          <w:lang w:val="uk-UA"/>
        </w:rPr>
        <w:t xml:space="preserve"> = 20 кА; </w:t>
      </w:r>
      <w:r w:rsidRPr="00146192">
        <w:rPr>
          <w:sz w:val="28"/>
          <w:szCs w:val="28"/>
          <w:lang w:val="en-US"/>
        </w:rPr>
        <w:t>i</w:t>
      </w:r>
      <w:r w:rsidRPr="00146192">
        <w:rPr>
          <w:sz w:val="28"/>
          <w:szCs w:val="28"/>
          <w:vertAlign w:val="subscript"/>
          <w:lang w:val="uk-UA"/>
        </w:rPr>
        <w:t>Н вкл</w:t>
      </w:r>
      <w:r w:rsidRPr="00146192">
        <w:rPr>
          <w:sz w:val="28"/>
          <w:szCs w:val="28"/>
          <w:lang w:val="uk-UA"/>
        </w:rPr>
        <w:t xml:space="preserve"> = 52 кА; </w:t>
      </w:r>
      <w:r w:rsidRPr="00146192">
        <w:rPr>
          <w:sz w:val="28"/>
          <w:szCs w:val="28"/>
          <w:lang w:val="en-US"/>
        </w:rPr>
        <w:t>I</w:t>
      </w:r>
      <w:r w:rsidRPr="00146192">
        <w:rPr>
          <w:sz w:val="28"/>
          <w:szCs w:val="28"/>
          <w:vertAlign w:val="subscript"/>
          <w:lang w:val="uk-UA"/>
        </w:rPr>
        <w:t>Н вкл</w:t>
      </w:r>
      <w:r w:rsidRPr="00146192">
        <w:rPr>
          <w:sz w:val="28"/>
          <w:szCs w:val="28"/>
          <w:lang w:val="uk-UA"/>
        </w:rPr>
        <w:t xml:space="preserve"> = 20 кА; </w:t>
      </w:r>
      <w:r w:rsidRPr="00146192">
        <w:rPr>
          <w:sz w:val="28"/>
          <w:szCs w:val="28"/>
          <w:lang w:val="en-US"/>
        </w:rPr>
        <w:t>I</w:t>
      </w:r>
      <w:r w:rsidRPr="00146192">
        <w:rPr>
          <w:sz w:val="28"/>
          <w:szCs w:val="28"/>
          <w:vertAlign w:val="subscript"/>
          <w:lang w:val="uk-UA"/>
        </w:rPr>
        <w:t>Т</w:t>
      </w:r>
      <w:r w:rsidRPr="00146192">
        <w:rPr>
          <w:sz w:val="28"/>
          <w:szCs w:val="28"/>
          <w:lang w:val="uk-UA"/>
        </w:rPr>
        <w:t xml:space="preserve"> = 20 кА; </w:t>
      </w:r>
      <w:r w:rsidRPr="00146192">
        <w:rPr>
          <w:sz w:val="28"/>
          <w:szCs w:val="28"/>
          <w:lang w:val="en-US"/>
        </w:rPr>
        <w:t>t</w:t>
      </w:r>
      <w:r w:rsidRPr="00146192">
        <w:rPr>
          <w:sz w:val="28"/>
          <w:szCs w:val="28"/>
          <w:vertAlign w:val="subscript"/>
          <w:lang w:val="uk-UA"/>
        </w:rPr>
        <w:t>Т</w:t>
      </w:r>
      <w:r w:rsidRPr="00146192">
        <w:rPr>
          <w:sz w:val="28"/>
          <w:szCs w:val="28"/>
          <w:lang w:val="uk-UA"/>
        </w:rPr>
        <w:t xml:space="preserve"> = 4 с; </w:t>
      </w:r>
      <w:r w:rsidRPr="00146192">
        <w:rPr>
          <w:sz w:val="28"/>
          <w:szCs w:val="28"/>
          <w:lang w:val="en-US"/>
        </w:rPr>
        <w:t>t</w:t>
      </w:r>
      <w:r w:rsidRPr="00146192">
        <w:rPr>
          <w:sz w:val="28"/>
          <w:szCs w:val="28"/>
          <w:vertAlign w:val="subscript"/>
          <w:lang w:val="uk-UA"/>
        </w:rPr>
        <w:t>СВ</w:t>
      </w:r>
      <w:r w:rsidRPr="00146192">
        <w:rPr>
          <w:sz w:val="28"/>
          <w:szCs w:val="28"/>
          <w:lang w:val="uk-UA"/>
        </w:rPr>
        <w:t xml:space="preserve"> = 0,05 с</w:t>
      </w:r>
    </w:p>
    <w:p w:rsidR="009D6BAD" w:rsidRPr="00146192" w:rsidRDefault="009D6BAD" w:rsidP="008D541B">
      <w:pPr>
        <w:suppressAutoHyphens/>
        <w:spacing w:line="360" w:lineRule="auto"/>
        <w:ind w:left="0" w:firstLine="709"/>
        <w:jc w:val="both"/>
        <w:rPr>
          <w:sz w:val="28"/>
          <w:szCs w:val="28"/>
          <w:lang w:val="uk-UA"/>
        </w:rPr>
      </w:pPr>
    </w:p>
    <w:p w:rsidR="004B2E86" w:rsidRPr="00146192" w:rsidRDefault="00843DE0" w:rsidP="008D541B">
      <w:pPr>
        <w:suppressAutoHyphens/>
        <w:spacing w:line="360" w:lineRule="auto"/>
        <w:ind w:left="0" w:firstLine="709"/>
        <w:jc w:val="both"/>
        <w:rPr>
          <w:sz w:val="28"/>
          <w:szCs w:val="28"/>
          <w:lang w:val="uk-UA"/>
        </w:rPr>
      </w:pPr>
      <w:r w:rsidRPr="00146192">
        <w:rPr>
          <w:sz w:val="28"/>
          <w:szCs w:val="28"/>
        </w:rPr>
        <w:t>Расчетные данные выбранного выключателя:</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position w:val="-32"/>
          <w:sz w:val="28"/>
          <w:szCs w:val="28"/>
        </w:rPr>
      </w:pPr>
      <w:r>
        <w:rPr>
          <w:position w:val="-32"/>
          <w:sz w:val="28"/>
          <w:szCs w:val="28"/>
        </w:rPr>
        <w:pict>
          <v:shape id="_x0000_i1756" type="#_x0000_t75" style="width:109.5pt;height:39pt">
            <v:imagedata r:id="rId604" o:title=""/>
          </v:shape>
        </w:pict>
      </w:r>
      <w:r w:rsidR="004B2E86" w:rsidRPr="00146192">
        <w:rPr>
          <w:position w:val="-32"/>
          <w:sz w:val="28"/>
          <w:szCs w:val="28"/>
        </w:rPr>
        <w:t xml:space="preserve"> </w:t>
      </w:r>
      <w:r>
        <w:rPr>
          <w:position w:val="-32"/>
          <w:sz w:val="28"/>
          <w:szCs w:val="28"/>
        </w:rPr>
        <w:pict>
          <v:shape id="_x0000_i1757" type="#_x0000_t75" style="width:135pt;height:39pt">
            <v:imagedata r:id="rId621" o:title=""/>
          </v:shape>
        </w:pict>
      </w: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758" type="#_x0000_t75" style="width:63.75pt;height:20.25pt">
            <v:imagedata r:id="rId617" o:title=""/>
          </v:shape>
        </w:pict>
      </w:r>
      <w:r w:rsidR="004B2E86" w:rsidRPr="00146192">
        <w:rPr>
          <w:sz w:val="28"/>
          <w:szCs w:val="28"/>
        </w:rPr>
        <w:t xml:space="preserve"> </w:t>
      </w:r>
      <w:r>
        <w:rPr>
          <w:position w:val="-16"/>
          <w:sz w:val="28"/>
          <w:szCs w:val="28"/>
        </w:rPr>
        <w:pict>
          <v:shape id="_x0000_i1759" type="#_x0000_t75" style="width:111pt;height:21.75pt">
            <v:imagedata r:id="rId622" o:title=""/>
          </v:shape>
        </w:pict>
      </w:r>
      <w:r w:rsidR="00843DE0" w:rsidRPr="00146192">
        <w:rPr>
          <w:sz w:val="28"/>
          <w:szCs w:val="28"/>
        </w:rPr>
        <w:t xml:space="preserve"> кА</w:t>
      </w:r>
      <w:r w:rsidR="00843DE0" w:rsidRPr="00146192">
        <w:rPr>
          <w:sz w:val="28"/>
          <w:szCs w:val="28"/>
          <w:vertAlign w:val="superscript"/>
        </w:rPr>
        <w:t>2</w:t>
      </w:r>
      <w:r w:rsidR="00843DE0" w:rsidRPr="00146192">
        <w:rPr>
          <w:sz w:val="28"/>
          <w:szCs w:val="28"/>
        </w:rPr>
        <w:sym w:font="Symbol" w:char="F0D7"/>
      </w:r>
      <w:r w:rsidR="00843DE0" w:rsidRPr="00146192">
        <w:rPr>
          <w:sz w:val="28"/>
          <w:szCs w:val="28"/>
        </w:rPr>
        <w:t>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Выбор и проверка выключателя представлены в табл. 14</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Табл</w:t>
      </w:r>
      <w:r w:rsidR="009D6BAD" w:rsidRPr="00146192">
        <w:rPr>
          <w:sz w:val="28"/>
          <w:szCs w:val="28"/>
        </w:rPr>
        <w:t>ица 14. Выбор выключателей 6 кВ</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7"/>
        <w:gridCol w:w="1350"/>
        <w:gridCol w:w="1618"/>
        <w:gridCol w:w="1520"/>
        <w:gridCol w:w="1618"/>
      </w:tblGrid>
      <w:tr w:rsidR="00843DE0" w:rsidRPr="00D04A3C" w:rsidTr="00D04A3C">
        <w:tc>
          <w:tcPr>
            <w:tcW w:w="341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Условия выбора (проверки)</w: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Данные сети для ввода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Выключатель ввода</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Данные сети для отходящей линии</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Выключатель отходящей линии</w:t>
            </w:r>
          </w:p>
        </w:tc>
      </w:tr>
      <w:tr w:rsidR="00843DE0" w:rsidRPr="00D04A3C" w:rsidTr="00D04A3C">
        <w:tc>
          <w:tcPr>
            <w:tcW w:w="341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U</w:t>
            </w:r>
            <w:r w:rsidRPr="00D04A3C">
              <w:rPr>
                <w:szCs w:val="28"/>
                <w:vertAlign w:val="subscript"/>
              </w:rPr>
              <w:t>сети</w:t>
            </w:r>
            <w:r w:rsidRPr="00D04A3C">
              <w:rPr>
                <w:szCs w:val="28"/>
              </w:rPr>
              <w:t xml:space="preserve"> </w:t>
            </w:r>
            <w:r w:rsidRPr="00D04A3C">
              <w:sym w:font="Symbol" w:char="F0A3"/>
            </w:r>
            <w:r w:rsidRPr="00D04A3C">
              <w:rPr>
                <w:szCs w:val="28"/>
              </w:rPr>
              <w:t xml:space="preserve"> </w:t>
            </w:r>
            <w:r w:rsidRPr="00D04A3C">
              <w:rPr>
                <w:szCs w:val="28"/>
                <w:lang w:val="en-US"/>
              </w:rPr>
              <w:t>U</w:t>
            </w:r>
            <w:r w:rsidRPr="00D04A3C">
              <w:rPr>
                <w:szCs w:val="28"/>
                <w:vertAlign w:val="subscript"/>
              </w:rPr>
              <w:t>НОМ</w: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 кВ</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 кВ</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 кВ</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 кВ</w:t>
            </w:r>
          </w:p>
        </w:tc>
      </w:tr>
      <w:tr w:rsidR="00843DE0" w:rsidRPr="00D04A3C" w:rsidTr="00D04A3C">
        <w:tc>
          <w:tcPr>
            <w:tcW w:w="3417"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Р</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НОМ</w: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1046,75 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1600 А</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105,03 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630 А</w:t>
            </w:r>
          </w:p>
        </w:tc>
      </w:tr>
      <w:tr w:rsidR="00843DE0" w:rsidRPr="00D04A3C" w:rsidTr="00D04A3C">
        <w:tc>
          <w:tcPr>
            <w:tcW w:w="3417"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ПО</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ПР СКВ</w: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31,5 кА</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20 кА</w:t>
            </w:r>
          </w:p>
        </w:tc>
      </w:tr>
      <w:tr w:rsidR="00843DE0" w:rsidRPr="00D04A3C" w:rsidTr="00D04A3C">
        <w:tc>
          <w:tcPr>
            <w:tcW w:w="3417"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уд</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пр СКВ</w: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25,02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80 кА</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25,02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52 кА</w:t>
            </w:r>
          </w:p>
        </w:tc>
      </w:tr>
      <w:tr w:rsidR="00843DE0" w:rsidRPr="00D04A3C" w:rsidTr="00D04A3C">
        <w:tc>
          <w:tcPr>
            <w:tcW w:w="3417"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ПО</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Н.вкл</w: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31,5 кА</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 xml:space="preserve">20 кА </w:t>
            </w:r>
          </w:p>
        </w:tc>
      </w:tr>
      <w:tr w:rsidR="00843DE0" w:rsidRPr="00D04A3C" w:rsidTr="00D04A3C">
        <w:tc>
          <w:tcPr>
            <w:tcW w:w="341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i</w:t>
            </w:r>
            <w:r w:rsidRPr="00D04A3C">
              <w:rPr>
                <w:szCs w:val="28"/>
                <w:vertAlign w:val="subscript"/>
              </w:rPr>
              <w:t>уд</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Н.вкл</w: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25,02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80 кА</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25,02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52 кА</w:t>
            </w:r>
          </w:p>
        </w:tc>
      </w:tr>
      <w:tr w:rsidR="00843DE0" w:rsidRPr="00D04A3C" w:rsidTr="00D04A3C">
        <w:tc>
          <w:tcPr>
            <w:tcW w:w="3417"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П</w:t>
            </w:r>
            <w:r w:rsidRPr="00D04A3C">
              <w:rPr>
                <w:vertAlign w:val="subscript"/>
              </w:rPr>
              <w:sym w:font="Symbol" w:char="F074"/>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Н. откл</w: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31,5 кА</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20 кА</w:t>
            </w:r>
          </w:p>
        </w:tc>
      </w:tr>
      <w:tr w:rsidR="00843DE0" w:rsidRPr="00D04A3C" w:rsidTr="00D04A3C">
        <w:tc>
          <w:tcPr>
            <w:tcW w:w="3417" w:type="dxa"/>
            <w:shd w:val="clear" w:color="auto" w:fill="auto"/>
          </w:tcPr>
          <w:p w:rsidR="00843DE0" w:rsidRPr="00D04A3C" w:rsidRDefault="00981BC3" w:rsidP="00D04A3C">
            <w:pPr>
              <w:suppressAutoHyphens/>
              <w:spacing w:line="360" w:lineRule="auto"/>
              <w:ind w:left="0" w:firstLine="0"/>
              <w:jc w:val="center"/>
              <w:rPr>
                <w:szCs w:val="28"/>
              </w:rPr>
            </w:pPr>
            <w:r>
              <w:rPr>
                <w:szCs w:val="28"/>
              </w:rPr>
              <w:pict>
                <v:shape id="_x0000_i1760" type="#_x0000_t75" style="width:63pt;height:19.5pt">
                  <v:imagedata r:id="rId598" o:title=""/>
                </v:shape>
              </w:pict>
            </w:r>
            <w:r w:rsidR="00843DE0" w:rsidRPr="00D04A3C">
              <w:sym w:font="Symbol" w:char="F0A3"/>
            </w:r>
            <w:r>
              <w:rPr>
                <w:szCs w:val="28"/>
              </w:rPr>
              <w:pict>
                <v:shape id="_x0000_i1761" type="#_x0000_t75" style="width:86.25pt;height:31.5pt">
                  <v:imagedata r:id="rId604" o:title=""/>
                </v:shape>
              </w:pic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20,93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53,46 кА</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20,93 кА</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33,94 кА</w:t>
            </w:r>
          </w:p>
        </w:tc>
      </w:tr>
      <w:tr w:rsidR="00843DE0" w:rsidRPr="00D04A3C" w:rsidTr="00D04A3C">
        <w:tc>
          <w:tcPr>
            <w:tcW w:w="3417" w:type="dxa"/>
            <w:shd w:val="clear" w:color="auto" w:fill="auto"/>
          </w:tcPr>
          <w:p w:rsidR="00843DE0" w:rsidRPr="00D04A3C" w:rsidRDefault="00981BC3" w:rsidP="00D04A3C">
            <w:pPr>
              <w:suppressAutoHyphens/>
              <w:spacing w:line="360" w:lineRule="auto"/>
              <w:ind w:left="0" w:firstLine="0"/>
              <w:jc w:val="center"/>
              <w:rPr>
                <w:szCs w:val="28"/>
              </w:rPr>
            </w:pPr>
            <w:r>
              <w:rPr>
                <w:szCs w:val="28"/>
              </w:rPr>
              <w:pict>
                <v:shape id="_x0000_i1762" type="#_x0000_t75" style="width:63.75pt;height:20.25pt">
                  <v:imagedata r:id="rId623" o:title=""/>
                </v:shape>
              </w:pict>
            </w:r>
          </w:p>
        </w:tc>
        <w:tc>
          <w:tcPr>
            <w:tcW w:w="135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15,28 кА</w:t>
            </w:r>
            <w:r w:rsidRPr="00D04A3C">
              <w:rPr>
                <w:szCs w:val="28"/>
                <w:vertAlign w:val="superscript"/>
              </w:rPr>
              <w:t>2</w:t>
            </w:r>
            <w:r w:rsidRPr="00D04A3C">
              <w:sym w:font="Symbol" w:char="F0D7"/>
            </w:r>
            <w:r w:rsidRPr="00D04A3C">
              <w:rPr>
                <w:szCs w:val="28"/>
              </w:rPr>
              <w:t>с</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3969 кА</w:t>
            </w:r>
            <w:r w:rsidRPr="00D04A3C">
              <w:rPr>
                <w:szCs w:val="28"/>
                <w:vertAlign w:val="superscript"/>
              </w:rPr>
              <w:t>2</w:t>
            </w:r>
            <w:r w:rsidRPr="00D04A3C">
              <w:sym w:font="Symbol" w:char="F0D7"/>
            </w:r>
            <w:r w:rsidRPr="00D04A3C">
              <w:rPr>
                <w:szCs w:val="28"/>
              </w:rPr>
              <w:t>с</w:t>
            </w:r>
          </w:p>
        </w:tc>
        <w:tc>
          <w:tcPr>
            <w:tcW w:w="1520"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1528 кА</w:t>
            </w:r>
            <w:r w:rsidRPr="00D04A3C">
              <w:rPr>
                <w:szCs w:val="28"/>
                <w:vertAlign w:val="superscript"/>
              </w:rPr>
              <w:t>2</w:t>
            </w:r>
            <w:r w:rsidRPr="00D04A3C">
              <w:sym w:font="Symbol" w:char="F0D7"/>
            </w:r>
            <w:r w:rsidRPr="00D04A3C">
              <w:rPr>
                <w:szCs w:val="28"/>
              </w:rPr>
              <w:t>с</w:t>
            </w:r>
          </w:p>
        </w:tc>
        <w:tc>
          <w:tcPr>
            <w:tcW w:w="161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1600 кА</w:t>
            </w:r>
            <w:r w:rsidRPr="00D04A3C">
              <w:rPr>
                <w:szCs w:val="28"/>
                <w:vertAlign w:val="superscript"/>
              </w:rPr>
              <w:t>2</w:t>
            </w:r>
            <w:r w:rsidRPr="00D04A3C">
              <w:sym w:font="Symbol" w:char="F0D7"/>
            </w:r>
            <w:r w:rsidRPr="00D04A3C">
              <w:rPr>
                <w:szCs w:val="28"/>
              </w:rPr>
              <w:t>с</w:t>
            </w:r>
          </w:p>
        </w:tc>
      </w:tr>
    </w:tbl>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трансформаторы тока.</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их выбора:</w:t>
      </w:r>
    </w:p>
    <w:p w:rsidR="00843DE0" w:rsidRPr="00146192" w:rsidRDefault="00843DE0" w:rsidP="00AE430F">
      <w:pPr>
        <w:numPr>
          <w:ilvl w:val="0"/>
          <w:numId w:val="14"/>
        </w:numPr>
        <w:suppressAutoHyphens/>
        <w:spacing w:line="360" w:lineRule="auto"/>
        <w:ind w:left="0" w:firstLine="709"/>
        <w:jc w:val="both"/>
        <w:rPr>
          <w:sz w:val="28"/>
          <w:szCs w:val="28"/>
        </w:rPr>
      </w:pPr>
      <w:r w:rsidRPr="00146192">
        <w:rPr>
          <w:sz w:val="28"/>
          <w:szCs w:val="28"/>
        </w:rPr>
        <w:t>По номинальному напряжению.</w:t>
      </w:r>
    </w:p>
    <w:p w:rsidR="00843DE0" w:rsidRPr="00146192" w:rsidRDefault="00843DE0" w:rsidP="00AE430F">
      <w:pPr>
        <w:numPr>
          <w:ilvl w:val="0"/>
          <w:numId w:val="14"/>
        </w:numPr>
        <w:suppressAutoHyphens/>
        <w:spacing w:line="360" w:lineRule="auto"/>
        <w:ind w:left="0" w:firstLine="709"/>
        <w:jc w:val="both"/>
        <w:rPr>
          <w:sz w:val="28"/>
          <w:szCs w:val="28"/>
        </w:rPr>
      </w:pPr>
      <w:r w:rsidRPr="00146192">
        <w:rPr>
          <w:sz w:val="28"/>
          <w:szCs w:val="28"/>
        </w:rPr>
        <w:t>По номинальному длительному току.</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проверки выбранных трансформаторов:</w:t>
      </w:r>
    </w:p>
    <w:p w:rsidR="00843DE0" w:rsidRPr="00146192" w:rsidRDefault="00843DE0" w:rsidP="00AE430F">
      <w:pPr>
        <w:numPr>
          <w:ilvl w:val="0"/>
          <w:numId w:val="15"/>
        </w:numPr>
        <w:suppressAutoHyphens/>
        <w:spacing w:line="360" w:lineRule="auto"/>
        <w:ind w:left="0" w:firstLine="709"/>
        <w:jc w:val="both"/>
        <w:rPr>
          <w:sz w:val="28"/>
          <w:szCs w:val="28"/>
        </w:rPr>
      </w:pPr>
      <w:r w:rsidRPr="00146192">
        <w:rPr>
          <w:sz w:val="28"/>
          <w:szCs w:val="28"/>
        </w:rPr>
        <w:t>Проверка на электродинамическую стойкость. (если требуется)</w:t>
      </w:r>
    </w:p>
    <w:p w:rsidR="00843DE0" w:rsidRPr="00146192" w:rsidRDefault="00843DE0" w:rsidP="00AE430F">
      <w:pPr>
        <w:numPr>
          <w:ilvl w:val="0"/>
          <w:numId w:val="15"/>
        </w:numPr>
        <w:suppressAutoHyphens/>
        <w:spacing w:line="360" w:lineRule="auto"/>
        <w:ind w:left="0" w:firstLine="709"/>
        <w:jc w:val="both"/>
        <w:rPr>
          <w:sz w:val="28"/>
          <w:szCs w:val="28"/>
        </w:rPr>
      </w:pPr>
      <w:r w:rsidRPr="00146192">
        <w:rPr>
          <w:sz w:val="28"/>
          <w:szCs w:val="28"/>
        </w:rPr>
        <w:t>Проверка на термическую стойкость.</w:t>
      </w:r>
    </w:p>
    <w:p w:rsidR="00843DE0" w:rsidRPr="00146192" w:rsidRDefault="00843DE0" w:rsidP="00AE430F">
      <w:pPr>
        <w:numPr>
          <w:ilvl w:val="0"/>
          <w:numId w:val="15"/>
        </w:numPr>
        <w:suppressAutoHyphens/>
        <w:spacing w:line="360" w:lineRule="auto"/>
        <w:ind w:left="0" w:firstLine="709"/>
        <w:jc w:val="both"/>
        <w:rPr>
          <w:sz w:val="28"/>
          <w:szCs w:val="28"/>
        </w:rPr>
      </w:pPr>
      <w:r w:rsidRPr="00146192">
        <w:rPr>
          <w:sz w:val="28"/>
          <w:szCs w:val="28"/>
        </w:rPr>
        <w:t>Проверка по нагрузке вторичных цепей.</w:t>
      </w:r>
    </w:p>
    <w:p w:rsidR="00843DE0" w:rsidRPr="00146192" w:rsidRDefault="00843DE0" w:rsidP="008D541B">
      <w:pPr>
        <w:suppressAutoHyphens/>
        <w:spacing w:line="360" w:lineRule="auto"/>
        <w:ind w:left="0" w:firstLine="709"/>
        <w:jc w:val="both"/>
        <w:rPr>
          <w:sz w:val="28"/>
          <w:szCs w:val="28"/>
        </w:rPr>
      </w:pPr>
      <w:r w:rsidRPr="00146192">
        <w:rPr>
          <w:sz w:val="28"/>
          <w:szCs w:val="28"/>
        </w:rPr>
        <w:t>Расчетные данные сети:</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Расчетный ток </w:t>
      </w:r>
      <w:r w:rsidRPr="00146192">
        <w:rPr>
          <w:sz w:val="28"/>
          <w:szCs w:val="28"/>
          <w:lang w:val="en-US"/>
        </w:rPr>
        <w:t>I</w:t>
      </w:r>
      <w:r w:rsidRPr="00146192">
        <w:rPr>
          <w:sz w:val="28"/>
          <w:szCs w:val="28"/>
          <w:vertAlign w:val="subscript"/>
        </w:rPr>
        <w:t>Р</w:t>
      </w:r>
      <w:r w:rsidRPr="00146192">
        <w:rPr>
          <w:sz w:val="28"/>
          <w:szCs w:val="28"/>
        </w:rPr>
        <w:t xml:space="preserve"> = 1046,75 А</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Ударный ток КЗ </w:t>
      </w:r>
      <w:r w:rsidRPr="00146192">
        <w:rPr>
          <w:sz w:val="28"/>
          <w:szCs w:val="28"/>
          <w:lang w:val="en-US"/>
        </w:rPr>
        <w:t>i</w:t>
      </w:r>
      <w:r w:rsidRPr="00146192">
        <w:rPr>
          <w:sz w:val="28"/>
          <w:szCs w:val="28"/>
          <w:vertAlign w:val="subscript"/>
        </w:rPr>
        <w:t>уд</w:t>
      </w:r>
      <w:r w:rsidRPr="00146192">
        <w:rPr>
          <w:sz w:val="28"/>
          <w:szCs w:val="28"/>
        </w:rPr>
        <w:t xml:space="preserve"> = 25,02 кА</w:t>
      </w:r>
    </w:p>
    <w:p w:rsidR="00843DE0" w:rsidRPr="00146192" w:rsidRDefault="00843DE0" w:rsidP="008D541B">
      <w:pPr>
        <w:suppressAutoHyphens/>
        <w:spacing w:line="360" w:lineRule="auto"/>
        <w:ind w:left="0" w:firstLine="709"/>
        <w:jc w:val="both"/>
        <w:rPr>
          <w:sz w:val="28"/>
          <w:szCs w:val="28"/>
        </w:rPr>
      </w:pPr>
      <w:r w:rsidRPr="00146192">
        <w:rPr>
          <w:sz w:val="28"/>
          <w:szCs w:val="28"/>
        </w:rPr>
        <w:t>Расчетный импульс квадратичного тока КЗ В</w:t>
      </w:r>
      <w:r w:rsidRPr="00146192">
        <w:rPr>
          <w:sz w:val="28"/>
          <w:szCs w:val="28"/>
          <w:vertAlign w:val="subscript"/>
        </w:rPr>
        <w:t>К</w:t>
      </w:r>
      <w:r w:rsidRPr="00146192">
        <w:rPr>
          <w:sz w:val="28"/>
          <w:szCs w:val="28"/>
        </w:rPr>
        <w:t xml:space="preserve"> = 15,28 кА</w:t>
      </w:r>
      <w:r w:rsidRPr="00146192">
        <w:rPr>
          <w:sz w:val="28"/>
          <w:szCs w:val="28"/>
          <w:vertAlign w:val="superscript"/>
        </w:rPr>
        <w:t>2</w:t>
      </w:r>
      <w:r w:rsidRPr="00146192">
        <w:rPr>
          <w:sz w:val="28"/>
          <w:szCs w:val="28"/>
        </w:rPr>
        <w:sym w:font="Symbol" w:char="F0D7"/>
      </w:r>
      <w:r w:rsidRPr="00146192">
        <w:rPr>
          <w:sz w:val="28"/>
          <w:szCs w:val="28"/>
        </w:rPr>
        <w:t>с</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Согласно условиям выбора их [7] выбираем трансформаторы тока</w:t>
      </w:r>
      <w:r w:rsidR="004B2E86" w:rsidRPr="00146192">
        <w:rPr>
          <w:sz w:val="28"/>
          <w:szCs w:val="28"/>
        </w:rPr>
        <w:t xml:space="preserve"> </w:t>
      </w:r>
      <w:r w:rsidRPr="00146192">
        <w:rPr>
          <w:sz w:val="28"/>
          <w:szCs w:val="28"/>
        </w:rPr>
        <w:t>типа ТПШЛ-10 со следующими каталожными данными:</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U</w:t>
      </w:r>
      <w:r w:rsidRPr="00146192">
        <w:rPr>
          <w:sz w:val="28"/>
          <w:szCs w:val="28"/>
          <w:vertAlign w:val="subscript"/>
        </w:rPr>
        <w:t>НОМ</w:t>
      </w:r>
      <w:r w:rsidRPr="00146192">
        <w:rPr>
          <w:sz w:val="28"/>
          <w:szCs w:val="28"/>
        </w:rPr>
        <w:t xml:space="preserve"> = 10 кВ; </w:t>
      </w:r>
      <w:r w:rsidRPr="00146192">
        <w:rPr>
          <w:sz w:val="28"/>
          <w:szCs w:val="28"/>
          <w:lang w:val="en-US"/>
        </w:rPr>
        <w:t>I</w:t>
      </w:r>
      <w:r w:rsidRPr="00146192">
        <w:rPr>
          <w:sz w:val="28"/>
          <w:szCs w:val="28"/>
          <w:vertAlign w:val="subscript"/>
        </w:rPr>
        <w:t>НОМ</w:t>
      </w:r>
      <w:r w:rsidRPr="00146192">
        <w:rPr>
          <w:sz w:val="28"/>
          <w:szCs w:val="28"/>
        </w:rPr>
        <w:t xml:space="preserve"> = 1500 А; </w:t>
      </w:r>
      <w:r w:rsidRPr="00146192">
        <w:rPr>
          <w:sz w:val="28"/>
          <w:szCs w:val="28"/>
          <w:lang w:val="en-US"/>
        </w:rPr>
        <w:t>r</w:t>
      </w:r>
      <w:r w:rsidRPr="00146192">
        <w:rPr>
          <w:sz w:val="28"/>
          <w:szCs w:val="28"/>
          <w:vertAlign w:val="subscript"/>
        </w:rPr>
        <w:t>2Н</w:t>
      </w:r>
      <w:r w:rsidRPr="00146192">
        <w:rPr>
          <w:sz w:val="28"/>
          <w:szCs w:val="28"/>
        </w:rPr>
        <w:t xml:space="preserve"> = 1,2 Ом; </w:t>
      </w:r>
      <w:r w:rsidRPr="00146192">
        <w:rPr>
          <w:sz w:val="28"/>
          <w:szCs w:val="28"/>
          <w:lang w:val="en-US"/>
        </w:rPr>
        <w:t>I</w:t>
      </w:r>
      <w:r w:rsidRPr="00146192">
        <w:rPr>
          <w:sz w:val="28"/>
          <w:szCs w:val="28"/>
          <w:vertAlign w:val="subscript"/>
          <w:lang w:val="en-US"/>
        </w:rPr>
        <w:t>T</w:t>
      </w:r>
      <w:r w:rsidRPr="00146192">
        <w:rPr>
          <w:sz w:val="28"/>
          <w:szCs w:val="28"/>
        </w:rPr>
        <w:t xml:space="preserve"> = 35 кА; </w:t>
      </w:r>
      <w:r w:rsidRPr="00146192">
        <w:rPr>
          <w:sz w:val="28"/>
          <w:szCs w:val="28"/>
          <w:lang w:val="en-US"/>
        </w:rPr>
        <w:t>t</w:t>
      </w:r>
      <w:r w:rsidRPr="00146192">
        <w:rPr>
          <w:sz w:val="28"/>
          <w:szCs w:val="28"/>
          <w:vertAlign w:val="subscript"/>
          <w:lang w:val="en-US"/>
        </w:rPr>
        <w:t>T</w:t>
      </w:r>
      <w:r w:rsidRPr="00146192">
        <w:rPr>
          <w:sz w:val="28"/>
          <w:szCs w:val="28"/>
        </w:rPr>
        <w:t xml:space="preserve"> = 3 с.</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Расчетные данные выбранного трансформатора тока: так как выбран шинный трансформатор тока, то проверка на электродинамическую стойкость не требуется;</w:t>
      </w:r>
      <w:r w:rsidR="009D6BAD" w:rsidRPr="00146192">
        <w:rPr>
          <w:sz w:val="28"/>
          <w:szCs w:val="28"/>
          <w:lang w:val="uk-UA"/>
        </w:rPr>
        <w:t xml:space="preserve"> </w:t>
      </w:r>
      <w:r w:rsidRPr="00146192">
        <w:rPr>
          <w:sz w:val="28"/>
          <w:szCs w:val="28"/>
        </w:rPr>
        <w:t>Проверка термической стойкости:</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rPr>
        <w:pict>
          <v:shape id="_x0000_i1763" type="#_x0000_t75" style="width:60.75pt;height:20.25pt">
            <v:imagedata r:id="rId624" o:title=""/>
          </v:shape>
        </w:pict>
      </w:r>
      <w:r w:rsidR="004B2E86" w:rsidRPr="00146192">
        <w:rPr>
          <w:sz w:val="28"/>
        </w:rPr>
        <w:t xml:space="preserve"> </w:t>
      </w:r>
      <w:r>
        <w:rPr>
          <w:position w:val="-16"/>
          <w:sz w:val="28"/>
        </w:rPr>
        <w:pict>
          <v:shape id="_x0000_i1764" type="#_x0000_t75" style="width:110.25pt;height:21.75pt">
            <v:imagedata r:id="rId625" o:title=""/>
          </v:shape>
        </w:pict>
      </w:r>
      <w:r w:rsidR="00843DE0" w:rsidRPr="00146192">
        <w:rPr>
          <w:sz w:val="28"/>
        </w:rPr>
        <w:t xml:space="preserve"> </w:t>
      </w:r>
      <w:r w:rsidR="00843DE0" w:rsidRPr="00146192">
        <w:rPr>
          <w:sz w:val="28"/>
          <w:szCs w:val="28"/>
        </w:rPr>
        <w:t>кА</w:t>
      </w:r>
      <w:r w:rsidR="00843DE0" w:rsidRPr="00146192">
        <w:rPr>
          <w:sz w:val="28"/>
          <w:szCs w:val="28"/>
          <w:vertAlign w:val="superscript"/>
        </w:rPr>
        <w:t>2</w:t>
      </w:r>
      <w:r w:rsidR="00843DE0" w:rsidRPr="00146192">
        <w:rPr>
          <w:sz w:val="28"/>
          <w:szCs w:val="28"/>
        </w:rPr>
        <w:sym w:font="Symbol" w:char="F0D7"/>
      </w:r>
      <w:r w:rsidR="00843DE0" w:rsidRPr="00146192">
        <w:rPr>
          <w:sz w:val="28"/>
          <w:szCs w:val="28"/>
        </w:rPr>
        <w:t>с</w:t>
      </w:r>
    </w:p>
    <w:p w:rsidR="00EF7525" w:rsidRPr="00146192" w:rsidRDefault="009D6BAD" w:rsidP="008D541B">
      <w:pPr>
        <w:suppressAutoHyphens/>
        <w:spacing w:line="360" w:lineRule="auto"/>
        <w:ind w:left="0" w:firstLine="709"/>
        <w:jc w:val="both"/>
        <w:rPr>
          <w:sz w:val="28"/>
          <w:szCs w:val="28"/>
          <w:lang w:val="uk-UA"/>
        </w:rPr>
      </w:pPr>
      <w:r w:rsidRPr="00146192">
        <w:rPr>
          <w:sz w:val="28"/>
          <w:szCs w:val="28"/>
          <w:lang w:val="uk-UA"/>
        </w:rPr>
        <w:br w:type="page"/>
      </w:r>
      <w:r w:rsidR="00843DE0" w:rsidRPr="00146192">
        <w:rPr>
          <w:sz w:val="28"/>
          <w:szCs w:val="28"/>
        </w:rPr>
        <w:t>Трансформаторы тока (ТТ) включены в сеть по схеме неполной</w:t>
      </w:r>
      <w:r w:rsidR="004B2E86" w:rsidRPr="00146192">
        <w:rPr>
          <w:sz w:val="28"/>
          <w:szCs w:val="28"/>
        </w:rPr>
        <w:t xml:space="preserve"> </w:t>
      </w:r>
      <w:r w:rsidR="00843DE0" w:rsidRPr="00146192">
        <w:rPr>
          <w:sz w:val="28"/>
          <w:szCs w:val="28"/>
        </w:rPr>
        <w:t>звезды на разность токов двух фаз. Чтобы трансформатор тока не вышел за пределы</w:t>
      </w:r>
      <w:r w:rsidR="004B2E86" w:rsidRPr="00146192">
        <w:rPr>
          <w:sz w:val="28"/>
          <w:szCs w:val="28"/>
        </w:rPr>
        <w:t xml:space="preserve"> </w:t>
      </w:r>
      <w:r w:rsidR="00843DE0" w:rsidRPr="00146192">
        <w:rPr>
          <w:sz w:val="28"/>
          <w:szCs w:val="28"/>
        </w:rPr>
        <w:t>заданного класса</w:t>
      </w:r>
      <w:r w:rsidR="004B2E86" w:rsidRPr="00146192">
        <w:rPr>
          <w:sz w:val="28"/>
          <w:szCs w:val="28"/>
        </w:rPr>
        <w:t xml:space="preserve"> </w:t>
      </w:r>
      <w:r w:rsidR="00843DE0" w:rsidRPr="00146192">
        <w:rPr>
          <w:sz w:val="28"/>
          <w:szCs w:val="28"/>
        </w:rPr>
        <w:t xml:space="preserve">точности, необходимо, чтобы мощность нагрузки вторичной цепи не превышала нормальной: </w:t>
      </w:r>
      <w:r w:rsidR="00843DE0" w:rsidRPr="00146192">
        <w:rPr>
          <w:sz w:val="28"/>
          <w:szCs w:val="28"/>
          <w:lang w:val="en-US"/>
        </w:rPr>
        <w:t>r</w:t>
      </w:r>
      <w:r w:rsidR="00843DE0" w:rsidRPr="00146192">
        <w:rPr>
          <w:sz w:val="28"/>
          <w:szCs w:val="28"/>
          <w:vertAlign w:val="subscript"/>
        </w:rPr>
        <w:t>2Н</w:t>
      </w:r>
      <w:r w:rsidR="00843DE0" w:rsidRPr="00146192">
        <w:rPr>
          <w:sz w:val="28"/>
          <w:szCs w:val="28"/>
        </w:rPr>
        <w:t xml:space="preserve"> </w:t>
      </w:r>
      <w:r w:rsidR="00843DE0" w:rsidRPr="00146192">
        <w:rPr>
          <w:sz w:val="28"/>
          <w:szCs w:val="28"/>
        </w:rPr>
        <w:sym w:font="Symbol" w:char="F0B3"/>
      </w:r>
      <w:r w:rsidR="00843DE0" w:rsidRPr="00146192">
        <w:rPr>
          <w:sz w:val="28"/>
          <w:szCs w:val="28"/>
        </w:rPr>
        <w:t xml:space="preserve"> </w:t>
      </w:r>
      <w:r w:rsidR="00843DE0" w:rsidRPr="00146192">
        <w:rPr>
          <w:sz w:val="28"/>
          <w:szCs w:val="28"/>
          <w:lang w:val="en-US"/>
        </w:rPr>
        <w:t>r</w:t>
      </w:r>
      <w:r w:rsidR="00843DE0" w:rsidRPr="00146192">
        <w:rPr>
          <w:sz w:val="28"/>
          <w:szCs w:val="28"/>
          <w:vertAlign w:val="subscript"/>
        </w:rPr>
        <w:t>2</w:t>
      </w:r>
      <w:r w:rsidR="00EF7525" w:rsidRPr="00146192">
        <w:rPr>
          <w:sz w:val="28"/>
          <w:szCs w:val="28"/>
        </w:rPr>
        <w:t>.</w:t>
      </w:r>
    </w:p>
    <w:p w:rsidR="00843DE0" w:rsidRPr="00146192" w:rsidRDefault="00843DE0" w:rsidP="008D541B">
      <w:pPr>
        <w:suppressAutoHyphens/>
        <w:spacing w:line="360" w:lineRule="auto"/>
        <w:ind w:left="0" w:firstLine="709"/>
        <w:jc w:val="both"/>
        <w:rPr>
          <w:sz w:val="28"/>
          <w:szCs w:val="28"/>
        </w:rPr>
      </w:pPr>
      <w:r w:rsidRPr="00146192">
        <w:rPr>
          <w:sz w:val="28"/>
          <w:szCs w:val="28"/>
        </w:rPr>
        <w:t>Перечень приборов во вторичной цепи ТТ приведен в табл. 16, схема их соединения – на рис. 12.</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Таблица</w:t>
      </w:r>
      <w:r w:rsidR="009D6BAD" w:rsidRPr="00146192">
        <w:rPr>
          <w:sz w:val="28"/>
          <w:szCs w:val="28"/>
        </w:rPr>
        <w:t>. 15. Приборы вторичной цепи ТТ</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61"/>
        <w:gridCol w:w="1217"/>
        <w:gridCol w:w="678"/>
        <w:gridCol w:w="509"/>
        <w:gridCol w:w="678"/>
      </w:tblGrid>
      <w:tr w:rsidR="00843DE0" w:rsidRPr="00D04A3C" w:rsidTr="00D04A3C">
        <w:tc>
          <w:tcPr>
            <w:tcW w:w="4361" w:type="dxa"/>
            <w:vMerge w:val="restart"/>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Наименование</w:t>
            </w:r>
          </w:p>
        </w:tc>
        <w:tc>
          <w:tcPr>
            <w:tcW w:w="0" w:type="auto"/>
            <w:vMerge w:val="restart"/>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Количество</w:t>
            </w:r>
          </w:p>
        </w:tc>
        <w:tc>
          <w:tcPr>
            <w:tcW w:w="0" w:type="auto"/>
            <w:gridSpan w:val="3"/>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Мощности фаз, ВА</w:t>
            </w:r>
          </w:p>
        </w:tc>
      </w:tr>
      <w:tr w:rsidR="00843DE0" w:rsidRPr="00D04A3C" w:rsidTr="00D04A3C">
        <w:tc>
          <w:tcPr>
            <w:tcW w:w="4361" w:type="dxa"/>
            <w:vMerge/>
            <w:shd w:val="clear" w:color="auto" w:fill="auto"/>
          </w:tcPr>
          <w:p w:rsidR="00843DE0" w:rsidRPr="00D04A3C" w:rsidRDefault="00843DE0" w:rsidP="00D04A3C">
            <w:pPr>
              <w:suppressAutoHyphens/>
              <w:spacing w:line="360" w:lineRule="auto"/>
              <w:ind w:left="0" w:firstLine="0"/>
              <w:rPr>
                <w:szCs w:val="28"/>
              </w:rPr>
            </w:pPr>
          </w:p>
        </w:tc>
        <w:tc>
          <w:tcPr>
            <w:tcW w:w="0" w:type="auto"/>
            <w:vMerge/>
            <w:shd w:val="clear" w:color="auto" w:fill="auto"/>
          </w:tcPr>
          <w:p w:rsidR="00843DE0" w:rsidRPr="00D04A3C" w:rsidRDefault="00843DE0" w:rsidP="00D04A3C">
            <w:pPr>
              <w:suppressAutoHyphens/>
              <w:spacing w:line="360" w:lineRule="auto"/>
              <w:ind w:left="0" w:firstLine="0"/>
              <w:jc w:val="center"/>
              <w:rPr>
                <w:szCs w:val="28"/>
              </w:rPr>
            </w:pP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А</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В</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С</w:t>
            </w:r>
          </w:p>
        </w:tc>
      </w:tr>
      <w:tr w:rsidR="00843DE0" w:rsidRPr="00D04A3C" w:rsidTr="00D04A3C">
        <w:tc>
          <w:tcPr>
            <w:tcW w:w="4361"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Амперметр Э335</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0,5</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r>
      <w:tr w:rsidR="00843DE0" w:rsidRPr="00D04A3C" w:rsidTr="00D04A3C">
        <w:tc>
          <w:tcPr>
            <w:tcW w:w="4361"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Ваттметр Д335</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0,5</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0,5</w:t>
            </w:r>
          </w:p>
        </w:tc>
      </w:tr>
      <w:tr w:rsidR="00843DE0" w:rsidRPr="00D04A3C" w:rsidTr="00D04A3C">
        <w:tc>
          <w:tcPr>
            <w:tcW w:w="4361"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Варметр Д335</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0,5</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0,5</w:t>
            </w:r>
          </w:p>
        </w:tc>
      </w:tr>
      <w:tr w:rsidR="00843DE0" w:rsidRPr="00D04A3C" w:rsidTr="00D04A3C">
        <w:tc>
          <w:tcPr>
            <w:tcW w:w="4361"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Счетчик активной мощности</w:t>
            </w:r>
            <w:r w:rsidR="00EF7525" w:rsidRPr="00D04A3C">
              <w:rPr>
                <w:szCs w:val="28"/>
                <w:lang w:val="uk-UA"/>
              </w:rPr>
              <w:t xml:space="preserve"> </w:t>
            </w:r>
            <w:r w:rsidRPr="00D04A3C">
              <w:rPr>
                <w:szCs w:val="28"/>
              </w:rPr>
              <w:t>СА4У-И672 М</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w:t>
            </w:r>
          </w:p>
        </w:tc>
      </w:tr>
      <w:tr w:rsidR="00843DE0" w:rsidRPr="00D04A3C" w:rsidTr="00D04A3C">
        <w:tc>
          <w:tcPr>
            <w:tcW w:w="4361"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Счетчик реактивной мощности</w:t>
            </w:r>
            <w:r w:rsidR="00EF7525" w:rsidRPr="00D04A3C">
              <w:rPr>
                <w:szCs w:val="28"/>
                <w:lang w:val="uk-UA"/>
              </w:rPr>
              <w:t xml:space="preserve"> </w:t>
            </w:r>
            <w:r w:rsidRPr="00D04A3C">
              <w:rPr>
                <w:szCs w:val="28"/>
              </w:rPr>
              <w:t>СР4У-И673 М</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w:t>
            </w:r>
          </w:p>
        </w:tc>
      </w:tr>
      <w:tr w:rsidR="00843DE0" w:rsidRPr="00D04A3C" w:rsidTr="00D04A3C">
        <w:tc>
          <w:tcPr>
            <w:tcW w:w="4361"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Итого</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w:t>
            </w:r>
          </w:p>
        </w:tc>
        <w:tc>
          <w:tcPr>
            <w:tcW w:w="0" w:type="auto"/>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8,5</w:t>
            </w:r>
          </w:p>
        </w:tc>
      </w:tr>
    </w:tbl>
    <w:p w:rsidR="00843DE0" w:rsidRPr="00146192" w:rsidRDefault="00843DE0" w:rsidP="008D541B">
      <w:pPr>
        <w:suppressAutoHyphens/>
        <w:spacing w:line="360" w:lineRule="auto"/>
        <w:ind w:left="0" w:firstLine="709"/>
        <w:jc w:val="both"/>
        <w:rPr>
          <w:sz w:val="28"/>
          <w:szCs w:val="28"/>
        </w:rPr>
      </w:pPr>
    </w:p>
    <w:p w:rsidR="00EF7525" w:rsidRPr="00146192" w:rsidRDefault="00843DE0" w:rsidP="008D541B">
      <w:pPr>
        <w:suppressAutoHyphens/>
        <w:spacing w:line="360" w:lineRule="auto"/>
        <w:ind w:left="0" w:firstLine="709"/>
        <w:jc w:val="both"/>
        <w:rPr>
          <w:sz w:val="28"/>
          <w:szCs w:val="28"/>
          <w:lang w:val="uk-UA"/>
        </w:rPr>
      </w:pPr>
      <w:r w:rsidRPr="00146192">
        <w:rPr>
          <w:sz w:val="28"/>
          <w:szCs w:val="28"/>
        </w:rPr>
        <w:t>Наиболее нагруженной является фаза 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Общее сопротивление приборов</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765" type="#_x0000_t75" style="width:71.25pt;height:41.25pt">
            <v:imagedata r:id="rId626" o:title=""/>
          </v:shape>
        </w:pict>
      </w:r>
    </w:p>
    <w:p w:rsidR="009D6BAD" w:rsidRPr="00146192" w:rsidRDefault="009D6BAD" w:rsidP="008D541B">
      <w:pPr>
        <w:suppressAutoHyphens/>
        <w:spacing w:line="360" w:lineRule="auto"/>
        <w:ind w:left="0" w:firstLine="709"/>
        <w:jc w:val="both"/>
        <w:rPr>
          <w:sz w:val="28"/>
          <w:szCs w:val="28"/>
          <w:lang w:val="uk-UA"/>
        </w:rPr>
      </w:pPr>
    </w:p>
    <w:p w:rsidR="00EF7525"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где </w:t>
      </w:r>
      <w:r w:rsidRPr="00146192">
        <w:rPr>
          <w:sz w:val="28"/>
          <w:szCs w:val="28"/>
          <w:lang w:val="en-US"/>
        </w:rPr>
        <w:t>S</w:t>
      </w:r>
      <w:r w:rsidRPr="00146192">
        <w:rPr>
          <w:sz w:val="28"/>
          <w:szCs w:val="28"/>
          <w:vertAlign w:val="subscript"/>
        </w:rPr>
        <w:t>приб</w:t>
      </w:r>
      <w:r w:rsidRPr="00146192">
        <w:rPr>
          <w:sz w:val="28"/>
          <w:szCs w:val="28"/>
        </w:rPr>
        <w:t xml:space="preserve"> – мощность приборов, ВА</w:t>
      </w:r>
      <w:r w:rsidR="00EF7525" w:rsidRPr="00146192">
        <w:rPr>
          <w:sz w:val="28"/>
          <w:szCs w:val="28"/>
          <w:lang w:val="uk-UA"/>
        </w:rPr>
        <w:t>;</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I</w:t>
      </w:r>
      <w:r w:rsidRPr="00146192">
        <w:rPr>
          <w:sz w:val="28"/>
          <w:szCs w:val="28"/>
          <w:vertAlign w:val="subscript"/>
        </w:rPr>
        <w:t>2 НОМ</w:t>
      </w:r>
      <w:r w:rsidRPr="00146192">
        <w:rPr>
          <w:sz w:val="28"/>
          <w:szCs w:val="28"/>
        </w:rPr>
        <w:t xml:space="preserve"> – вторичный ток трансформатора тока, А.</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szCs w:val="28"/>
        </w:rPr>
        <w:pict>
          <v:shape id="_x0000_i1766" type="#_x0000_t75" style="width:93pt;height:36pt">
            <v:imagedata r:id="rId627" o:title=""/>
          </v:shape>
        </w:pict>
      </w:r>
      <w:r w:rsidR="00843DE0" w:rsidRPr="00146192">
        <w:rPr>
          <w:sz w:val="28"/>
          <w:szCs w:val="28"/>
        </w:rPr>
        <w:t xml:space="preserve"> Ом</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Допустимое сопротивление проводов:</w:t>
      </w:r>
    </w:p>
    <w:p w:rsidR="009D6BAD" w:rsidRPr="00146192" w:rsidRDefault="009D6BAD"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16"/>
          <w:sz w:val="28"/>
          <w:szCs w:val="28"/>
        </w:rPr>
        <w:pict>
          <v:shape id="_x0000_i1767" type="#_x0000_t75" style="width:128.25pt;height:21pt">
            <v:imagedata r:id="rId628" o:title=""/>
          </v:shape>
        </w:pict>
      </w:r>
    </w:p>
    <w:p w:rsidR="009D6BAD" w:rsidRPr="00146192" w:rsidRDefault="00981BC3" w:rsidP="008D541B">
      <w:pPr>
        <w:suppressAutoHyphens/>
        <w:spacing w:line="360" w:lineRule="auto"/>
        <w:ind w:left="0" w:firstLine="709"/>
        <w:jc w:val="both"/>
        <w:rPr>
          <w:sz w:val="28"/>
          <w:szCs w:val="28"/>
        </w:rPr>
      </w:pPr>
      <w:r>
        <w:rPr>
          <w:position w:val="-16"/>
          <w:sz w:val="28"/>
          <w:szCs w:val="28"/>
        </w:rPr>
        <w:pict>
          <v:shape id="_x0000_i1768" type="#_x0000_t75" style="width:156pt;height:21pt">
            <v:imagedata r:id="rId629" o:title=""/>
          </v:shape>
        </w:pict>
      </w:r>
      <w:r w:rsidR="00843DE0" w:rsidRPr="00146192">
        <w:rPr>
          <w:sz w:val="28"/>
          <w:szCs w:val="28"/>
        </w:rPr>
        <w:t xml:space="preserve"> Ом</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Минимальное сечение приводов:</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6"/>
          <w:sz w:val="28"/>
          <w:szCs w:val="28"/>
        </w:rPr>
        <w:pict>
          <v:shape id="_x0000_i1769" type="#_x0000_t75" style="width:78.75pt;height:42pt">
            <v:imagedata r:id="rId630" o:title=""/>
          </v:shape>
        </w:pic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rPr>
        <w:sym w:font="Symbol" w:char="F072"/>
      </w:r>
      <w:r w:rsidRPr="00146192">
        <w:rPr>
          <w:sz w:val="28"/>
          <w:szCs w:val="28"/>
        </w:rPr>
        <w:t xml:space="preserve"> = 0,0286 – удельное сопротивление проводов согласно [3], Ом/м;</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l</w:t>
      </w:r>
      <w:r w:rsidRPr="00146192">
        <w:rPr>
          <w:sz w:val="28"/>
          <w:szCs w:val="28"/>
          <w:vertAlign w:val="subscript"/>
        </w:rPr>
        <w:t>расч</w:t>
      </w:r>
      <w:r w:rsidRPr="00146192">
        <w:rPr>
          <w:sz w:val="28"/>
          <w:szCs w:val="28"/>
        </w:rPr>
        <w:t xml:space="preserve"> = 50 – расчетная длина проводов согласно [3], м.</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vertAlign w:val="superscript"/>
          <w:lang w:val="uk-UA"/>
        </w:rPr>
      </w:pPr>
      <w:r>
        <w:rPr>
          <w:position w:val="-32"/>
          <w:sz w:val="28"/>
          <w:szCs w:val="28"/>
        </w:rPr>
        <w:pict>
          <v:shape id="_x0000_i1770" type="#_x0000_t75" style="width:135.75pt;height:38.25pt">
            <v:imagedata r:id="rId631" o:title=""/>
          </v:shape>
        </w:pict>
      </w:r>
      <w:r w:rsidR="00843DE0" w:rsidRPr="00146192">
        <w:rPr>
          <w:sz w:val="28"/>
          <w:szCs w:val="28"/>
        </w:rPr>
        <w:t xml:space="preserve"> мм</w:t>
      </w:r>
      <w:r w:rsidR="00843DE0" w:rsidRPr="00146192">
        <w:rPr>
          <w:sz w:val="28"/>
          <w:szCs w:val="28"/>
          <w:vertAlign w:val="superscript"/>
        </w:rPr>
        <w:t>2</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Принимаем контрольный кабель АКРВГ с жилами сечением 2,5 мм</w:t>
      </w:r>
      <w:r w:rsidRPr="00146192">
        <w:rPr>
          <w:sz w:val="28"/>
          <w:szCs w:val="28"/>
          <w:vertAlign w:val="superscript"/>
        </w:rPr>
        <w:t>2</w:t>
      </w:r>
      <w:r w:rsidRPr="00146192">
        <w:rPr>
          <w:sz w:val="28"/>
          <w:szCs w:val="28"/>
        </w:rPr>
        <w:t>, тогда:</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6"/>
          <w:sz w:val="28"/>
          <w:szCs w:val="28"/>
        </w:rPr>
        <w:pict>
          <v:shape id="_x0000_i1771" type="#_x0000_t75" style="width:78pt;height:36.75pt">
            <v:imagedata r:id="rId632" o:title=""/>
          </v:shape>
        </w:pict>
      </w:r>
      <w:r w:rsidR="004B2E86" w:rsidRPr="00146192">
        <w:rPr>
          <w:sz w:val="28"/>
          <w:szCs w:val="28"/>
        </w:rPr>
        <w:t xml:space="preserve"> </w:t>
      </w:r>
      <w:r>
        <w:rPr>
          <w:position w:val="-32"/>
          <w:sz w:val="28"/>
          <w:szCs w:val="28"/>
        </w:rPr>
        <w:pict>
          <v:shape id="_x0000_i1772" type="#_x0000_t75" style="width:138pt;height:38.25pt">
            <v:imagedata r:id="rId633" o:title=""/>
          </v:shape>
        </w:pict>
      </w:r>
      <w:r w:rsidR="00843DE0" w:rsidRPr="00146192">
        <w:rPr>
          <w:sz w:val="28"/>
          <w:szCs w:val="28"/>
        </w:rPr>
        <w:t xml:space="preserve"> Ом</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Полное расчетное сопротивление:</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16"/>
          <w:sz w:val="28"/>
          <w:szCs w:val="28"/>
        </w:rPr>
        <w:pict>
          <v:shape id="_x0000_i1773" type="#_x0000_t75" style="width:135pt;height:21pt">
            <v:imagedata r:id="rId634" o:title=""/>
          </v:shape>
        </w:pict>
      </w:r>
    </w:p>
    <w:p w:rsidR="00843DE0" w:rsidRPr="00146192" w:rsidRDefault="00981BC3" w:rsidP="008D541B">
      <w:pPr>
        <w:suppressAutoHyphens/>
        <w:spacing w:line="360" w:lineRule="auto"/>
        <w:ind w:left="0" w:firstLine="709"/>
        <w:jc w:val="both"/>
        <w:rPr>
          <w:sz w:val="28"/>
          <w:szCs w:val="28"/>
          <w:lang w:val="uk-UA"/>
        </w:rPr>
      </w:pPr>
      <w:r>
        <w:rPr>
          <w:position w:val="-16"/>
          <w:sz w:val="28"/>
          <w:szCs w:val="28"/>
        </w:rPr>
        <w:pict>
          <v:shape id="_x0000_i1774" type="#_x0000_t75" style="width:168pt;height:21pt">
            <v:imagedata r:id="rId635" o:title=""/>
          </v:shape>
        </w:pict>
      </w:r>
      <w:r w:rsidR="00843DE0" w:rsidRPr="00146192">
        <w:rPr>
          <w:sz w:val="28"/>
          <w:szCs w:val="28"/>
        </w:rPr>
        <w:t xml:space="preserve"> Ом</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Выбор и проверка ТТ представлены в табл.16</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EF7525" w:rsidP="008D541B">
      <w:pPr>
        <w:suppressAutoHyphens/>
        <w:spacing w:line="360" w:lineRule="auto"/>
        <w:ind w:left="0" w:firstLine="709"/>
        <w:jc w:val="both"/>
        <w:rPr>
          <w:sz w:val="28"/>
          <w:szCs w:val="28"/>
        </w:rPr>
      </w:pPr>
      <w:r w:rsidRPr="00146192">
        <w:rPr>
          <w:sz w:val="28"/>
          <w:szCs w:val="28"/>
        </w:rPr>
        <w:br w:type="page"/>
      </w:r>
      <w:r w:rsidR="00843DE0" w:rsidRPr="00146192">
        <w:rPr>
          <w:sz w:val="28"/>
          <w:szCs w:val="28"/>
        </w:rPr>
        <w:t>Таблица 16. Выбор трансформаторов тока</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6"/>
        <w:gridCol w:w="3233"/>
        <w:gridCol w:w="2965"/>
      </w:tblGrid>
      <w:tr w:rsidR="00843DE0" w:rsidRPr="00D04A3C" w:rsidTr="00D04A3C">
        <w:tc>
          <w:tcPr>
            <w:tcW w:w="332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Условия выбора (проверки)</w:t>
            </w:r>
          </w:p>
        </w:tc>
        <w:tc>
          <w:tcPr>
            <w:tcW w:w="340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Данные сети для ввода</w:t>
            </w:r>
          </w:p>
        </w:tc>
        <w:tc>
          <w:tcPr>
            <w:tcW w:w="311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Каталожные данные</w:t>
            </w:r>
          </w:p>
        </w:tc>
      </w:tr>
      <w:tr w:rsidR="00843DE0" w:rsidRPr="00D04A3C" w:rsidTr="00D04A3C">
        <w:tc>
          <w:tcPr>
            <w:tcW w:w="332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U</w:t>
            </w:r>
            <w:r w:rsidRPr="00D04A3C">
              <w:rPr>
                <w:szCs w:val="28"/>
                <w:vertAlign w:val="subscript"/>
              </w:rPr>
              <w:t>сети</w:t>
            </w:r>
            <w:r w:rsidRPr="00D04A3C">
              <w:rPr>
                <w:szCs w:val="28"/>
              </w:rPr>
              <w:t xml:space="preserve"> </w:t>
            </w:r>
            <w:r w:rsidRPr="00D04A3C">
              <w:sym w:font="Symbol" w:char="F0A3"/>
            </w:r>
            <w:r w:rsidRPr="00D04A3C">
              <w:rPr>
                <w:szCs w:val="28"/>
              </w:rPr>
              <w:t xml:space="preserve"> </w:t>
            </w:r>
            <w:r w:rsidRPr="00D04A3C">
              <w:rPr>
                <w:szCs w:val="28"/>
                <w:lang w:val="en-US"/>
              </w:rPr>
              <w:t>U</w:t>
            </w:r>
            <w:r w:rsidRPr="00D04A3C">
              <w:rPr>
                <w:szCs w:val="28"/>
                <w:vertAlign w:val="subscript"/>
              </w:rPr>
              <w:t>НОМ</w:t>
            </w:r>
          </w:p>
        </w:tc>
        <w:tc>
          <w:tcPr>
            <w:tcW w:w="340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 кВ</w:t>
            </w:r>
          </w:p>
        </w:tc>
        <w:tc>
          <w:tcPr>
            <w:tcW w:w="311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 кВ</w:t>
            </w:r>
          </w:p>
        </w:tc>
      </w:tr>
      <w:tr w:rsidR="00843DE0" w:rsidRPr="00D04A3C" w:rsidTr="00D04A3C">
        <w:tc>
          <w:tcPr>
            <w:tcW w:w="3322"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Р</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НОМ</w:t>
            </w:r>
          </w:p>
        </w:tc>
        <w:tc>
          <w:tcPr>
            <w:tcW w:w="340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1046,75 А</w:t>
            </w:r>
          </w:p>
        </w:tc>
        <w:tc>
          <w:tcPr>
            <w:tcW w:w="311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1500 А</w:t>
            </w:r>
          </w:p>
        </w:tc>
      </w:tr>
      <w:tr w:rsidR="00843DE0" w:rsidRPr="00D04A3C" w:rsidTr="00D04A3C">
        <w:tc>
          <w:tcPr>
            <w:tcW w:w="3322" w:type="dxa"/>
            <w:shd w:val="clear" w:color="auto" w:fill="auto"/>
          </w:tcPr>
          <w:p w:rsidR="00843DE0" w:rsidRPr="00D04A3C" w:rsidRDefault="00843DE0" w:rsidP="00D04A3C">
            <w:pPr>
              <w:suppressAutoHyphens/>
              <w:spacing w:line="360" w:lineRule="auto"/>
              <w:ind w:left="0" w:firstLine="0"/>
              <w:jc w:val="center"/>
              <w:rPr>
                <w:szCs w:val="28"/>
                <w:vertAlign w:val="subscript"/>
              </w:rPr>
            </w:pPr>
            <w:r w:rsidRPr="00D04A3C">
              <w:rPr>
                <w:szCs w:val="28"/>
                <w:lang w:val="en-US"/>
              </w:rPr>
              <w:t>i</w:t>
            </w:r>
            <w:r w:rsidRPr="00D04A3C">
              <w:rPr>
                <w:szCs w:val="28"/>
                <w:vertAlign w:val="subscript"/>
              </w:rPr>
              <w:t>уд</w:t>
            </w:r>
            <w:r w:rsidRPr="00D04A3C">
              <w:rPr>
                <w:szCs w:val="28"/>
              </w:rPr>
              <w:t xml:space="preserve"> </w:t>
            </w:r>
            <w:r w:rsidRPr="00D04A3C">
              <w:sym w:font="Symbol" w:char="F0A3"/>
            </w:r>
            <w:r w:rsidRPr="00D04A3C">
              <w:rPr>
                <w:szCs w:val="28"/>
              </w:rPr>
              <w:t xml:space="preserve"> </w:t>
            </w:r>
            <w:r w:rsidRPr="00D04A3C">
              <w:rPr>
                <w:szCs w:val="28"/>
                <w:lang w:val="en-US"/>
              </w:rPr>
              <w:t>i</w:t>
            </w:r>
            <w:r w:rsidRPr="00D04A3C">
              <w:rPr>
                <w:szCs w:val="28"/>
                <w:vertAlign w:val="subscript"/>
              </w:rPr>
              <w:t>дин</w:t>
            </w:r>
          </w:p>
        </w:tc>
        <w:tc>
          <w:tcPr>
            <w:tcW w:w="340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25,02 кА</w:t>
            </w:r>
          </w:p>
        </w:tc>
        <w:tc>
          <w:tcPr>
            <w:tcW w:w="311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Не проверяется</w:t>
            </w:r>
          </w:p>
        </w:tc>
      </w:tr>
      <w:tr w:rsidR="00843DE0" w:rsidRPr="00D04A3C" w:rsidTr="00D04A3C">
        <w:tc>
          <w:tcPr>
            <w:tcW w:w="3322" w:type="dxa"/>
            <w:shd w:val="clear" w:color="auto" w:fill="auto"/>
          </w:tcPr>
          <w:p w:rsidR="00843DE0" w:rsidRPr="00D04A3C" w:rsidRDefault="00981BC3" w:rsidP="00D04A3C">
            <w:pPr>
              <w:suppressAutoHyphens/>
              <w:spacing w:line="360" w:lineRule="auto"/>
              <w:ind w:left="0" w:firstLine="0"/>
              <w:jc w:val="center"/>
              <w:rPr>
                <w:szCs w:val="28"/>
              </w:rPr>
            </w:pPr>
            <w:r>
              <w:rPr>
                <w:szCs w:val="28"/>
              </w:rPr>
              <w:pict>
                <v:shape id="_x0000_i1775" type="#_x0000_t75" style="width:63.75pt;height:20.25pt">
                  <v:imagedata r:id="rId623" o:title=""/>
                </v:shape>
              </w:pict>
            </w:r>
          </w:p>
        </w:tc>
        <w:tc>
          <w:tcPr>
            <w:tcW w:w="340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15,28 кА</w:t>
            </w:r>
            <w:r w:rsidRPr="00D04A3C">
              <w:rPr>
                <w:szCs w:val="28"/>
                <w:vertAlign w:val="superscript"/>
              </w:rPr>
              <w:t>2</w:t>
            </w:r>
            <w:r w:rsidRPr="00D04A3C">
              <w:sym w:font="Symbol" w:char="F0D7"/>
            </w:r>
            <w:r w:rsidRPr="00D04A3C">
              <w:rPr>
                <w:szCs w:val="28"/>
              </w:rPr>
              <w:t>с</w:t>
            </w:r>
          </w:p>
        </w:tc>
        <w:tc>
          <w:tcPr>
            <w:tcW w:w="311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3675 кА</w:t>
            </w:r>
            <w:r w:rsidRPr="00D04A3C">
              <w:rPr>
                <w:szCs w:val="28"/>
                <w:vertAlign w:val="superscript"/>
              </w:rPr>
              <w:t>2</w:t>
            </w:r>
            <w:r w:rsidRPr="00D04A3C">
              <w:sym w:font="Symbol" w:char="F0D7"/>
            </w:r>
            <w:r w:rsidRPr="00D04A3C">
              <w:rPr>
                <w:szCs w:val="28"/>
              </w:rPr>
              <w:t>с</w:t>
            </w:r>
          </w:p>
        </w:tc>
      </w:tr>
      <w:tr w:rsidR="00843DE0" w:rsidRPr="00D04A3C" w:rsidTr="00D04A3C">
        <w:tc>
          <w:tcPr>
            <w:tcW w:w="332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Z</w:t>
            </w:r>
            <w:r w:rsidRPr="00D04A3C">
              <w:rPr>
                <w:szCs w:val="28"/>
                <w:vertAlign w:val="subscript"/>
                <w:lang w:val="en-US"/>
              </w:rPr>
              <w:t>2Y</w:t>
            </w:r>
            <w:r w:rsidRPr="00D04A3C">
              <w:rPr>
                <w:szCs w:val="28"/>
              </w:rPr>
              <w:t xml:space="preserve"> </w:t>
            </w:r>
            <w:r w:rsidRPr="00D04A3C">
              <w:sym w:font="Symbol" w:char="F0A3"/>
            </w:r>
            <w:r w:rsidRPr="00D04A3C">
              <w:rPr>
                <w:szCs w:val="28"/>
              </w:rPr>
              <w:t xml:space="preserve"> </w:t>
            </w:r>
            <w:r w:rsidRPr="00D04A3C">
              <w:rPr>
                <w:szCs w:val="28"/>
                <w:lang w:val="en-US"/>
              </w:rPr>
              <w:t>r</w:t>
            </w:r>
            <w:r w:rsidRPr="00D04A3C">
              <w:rPr>
                <w:szCs w:val="28"/>
                <w:vertAlign w:val="subscript"/>
              </w:rPr>
              <w:t>2расч</w:t>
            </w:r>
          </w:p>
        </w:tc>
        <w:tc>
          <w:tcPr>
            <w:tcW w:w="3402"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1,03 Ом</w:t>
            </w:r>
          </w:p>
        </w:tc>
        <w:tc>
          <w:tcPr>
            <w:tcW w:w="311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1,2 Ом</w:t>
            </w:r>
          </w:p>
        </w:tc>
      </w:tr>
    </w:tbl>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трансформаторы напряжения</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их выбора:</w:t>
      </w:r>
    </w:p>
    <w:p w:rsidR="00843DE0" w:rsidRPr="00146192" w:rsidRDefault="00843DE0" w:rsidP="008D541B">
      <w:pPr>
        <w:suppressAutoHyphens/>
        <w:spacing w:line="360" w:lineRule="auto"/>
        <w:ind w:left="0" w:firstLine="709"/>
        <w:jc w:val="both"/>
        <w:rPr>
          <w:sz w:val="28"/>
          <w:szCs w:val="28"/>
        </w:rPr>
      </w:pPr>
      <w:r w:rsidRPr="00146192">
        <w:rPr>
          <w:sz w:val="28"/>
          <w:szCs w:val="28"/>
        </w:rPr>
        <w:t>1. По номинальному напряжению.</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проверки выбранных трансформаторов:</w:t>
      </w:r>
    </w:p>
    <w:p w:rsidR="00843DE0" w:rsidRPr="00146192" w:rsidRDefault="00843DE0" w:rsidP="008D541B">
      <w:pPr>
        <w:suppressAutoHyphens/>
        <w:spacing w:line="360" w:lineRule="auto"/>
        <w:ind w:left="0" w:firstLine="709"/>
        <w:jc w:val="both"/>
        <w:rPr>
          <w:sz w:val="28"/>
          <w:szCs w:val="28"/>
        </w:rPr>
      </w:pPr>
      <w:r w:rsidRPr="00146192">
        <w:rPr>
          <w:sz w:val="28"/>
          <w:szCs w:val="28"/>
        </w:rPr>
        <w:t>1. Проверка по нагрузке вторичных цепей.</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Согласно условиям выбора из [7] выбираем трансформаторы напряжения типа НАМИ-6-66УЗ со следующими каталожными данными: </w:t>
      </w:r>
      <w:r w:rsidRPr="00146192">
        <w:rPr>
          <w:sz w:val="28"/>
          <w:szCs w:val="28"/>
          <w:lang w:val="en-US"/>
        </w:rPr>
        <w:t>U</w:t>
      </w:r>
      <w:r w:rsidRPr="00146192">
        <w:rPr>
          <w:sz w:val="28"/>
          <w:szCs w:val="28"/>
          <w:vertAlign w:val="subscript"/>
        </w:rPr>
        <w:t>НОМ</w:t>
      </w:r>
      <w:r w:rsidRPr="00146192">
        <w:rPr>
          <w:sz w:val="28"/>
          <w:szCs w:val="28"/>
        </w:rPr>
        <w:t xml:space="preserve"> = 6 кВ;</w:t>
      </w:r>
      <w:r w:rsidR="004B2E86" w:rsidRPr="00146192">
        <w:rPr>
          <w:sz w:val="28"/>
          <w:szCs w:val="28"/>
        </w:rPr>
        <w:t xml:space="preserve"> </w:t>
      </w:r>
      <w:r w:rsidRPr="00146192">
        <w:rPr>
          <w:sz w:val="28"/>
          <w:szCs w:val="28"/>
          <w:lang w:val="en-US"/>
        </w:rPr>
        <w:t>I</w:t>
      </w:r>
      <w:r w:rsidRPr="00146192">
        <w:rPr>
          <w:sz w:val="28"/>
          <w:szCs w:val="28"/>
          <w:vertAlign w:val="subscript"/>
        </w:rPr>
        <w:t>НОМ</w:t>
      </w:r>
      <w:r w:rsidRPr="00146192">
        <w:rPr>
          <w:sz w:val="28"/>
          <w:szCs w:val="28"/>
        </w:rPr>
        <w:t xml:space="preserve"> = 1500 А; </w:t>
      </w:r>
      <w:r w:rsidRPr="00146192">
        <w:rPr>
          <w:sz w:val="28"/>
          <w:szCs w:val="28"/>
          <w:lang w:val="en-US"/>
        </w:rPr>
        <w:t>S</w:t>
      </w:r>
      <w:r w:rsidRPr="00146192">
        <w:rPr>
          <w:sz w:val="28"/>
          <w:szCs w:val="28"/>
          <w:vertAlign w:val="subscript"/>
        </w:rPr>
        <w:t>2Н</w:t>
      </w:r>
      <w:r w:rsidRPr="00146192">
        <w:rPr>
          <w:sz w:val="28"/>
          <w:szCs w:val="28"/>
        </w:rPr>
        <w:t xml:space="preserve"> = 150 ВА. Схема соединения приборов приведена на рис.13, перечень приборов в табл.17.</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Таблиц</w:t>
      </w:r>
      <w:r w:rsidR="00EF7525" w:rsidRPr="00146192">
        <w:rPr>
          <w:sz w:val="28"/>
          <w:szCs w:val="28"/>
        </w:rPr>
        <w:t>а 17. Приборы вторичной цепи ТН</w:t>
      </w:r>
    </w:p>
    <w:tbl>
      <w:tblPr>
        <w:tblW w:w="9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1276"/>
        <w:gridCol w:w="1374"/>
        <w:gridCol w:w="1036"/>
        <w:gridCol w:w="1238"/>
      </w:tblGrid>
      <w:tr w:rsidR="00843DE0" w:rsidRPr="00D04A3C" w:rsidTr="00D04A3C">
        <w:tc>
          <w:tcPr>
            <w:tcW w:w="4219"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Наименование</w:t>
            </w:r>
          </w:p>
        </w:tc>
        <w:tc>
          <w:tcPr>
            <w:tcW w:w="127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Количество</w:t>
            </w:r>
          </w:p>
        </w:tc>
        <w:tc>
          <w:tcPr>
            <w:tcW w:w="137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Мощность катушки</w:t>
            </w:r>
          </w:p>
        </w:tc>
        <w:tc>
          <w:tcPr>
            <w:tcW w:w="103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Число катушек</w:t>
            </w:r>
          </w:p>
        </w:tc>
        <w:tc>
          <w:tcPr>
            <w:tcW w:w="123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Полная мощность</w:t>
            </w:r>
          </w:p>
        </w:tc>
      </w:tr>
      <w:tr w:rsidR="00843DE0" w:rsidRPr="00D04A3C" w:rsidTr="00D04A3C">
        <w:tc>
          <w:tcPr>
            <w:tcW w:w="4219"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Амперметр Э335</w:t>
            </w:r>
          </w:p>
        </w:tc>
        <w:tc>
          <w:tcPr>
            <w:tcW w:w="127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4</w:t>
            </w:r>
          </w:p>
        </w:tc>
        <w:tc>
          <w:tcPr>
            <w:tcW w:w="137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w:t>
            </w:r>
          </w:p>
        </w:tc>
        <w:tc>
          <w:tcPr>
            <w:tcW w:w="103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123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w:t>
            </w:r>
          </w:p>
        </w:tc>
      </w:tr>
      <w:tr w:rsidR="00843DE0" w:rsidRPr="00D04A3C" w:rsidTr="00D04A3C">
        <w:tc>
          <w:tcPr>
            <w:tcW w:w="4219"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Ваттметр Д335</w:t>
            </w:r>
          </w:p>
        </w:tc>
        <w:tc>
          <w:tcPr>
            <w:tcW w:w="127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137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w:t>
            </w:r>
          </w:p>
        </w:tc>
        <w:tc>
          <w:tcPr>
            <w:tcW w:w="103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w:t>
            </w:r>
          </w:p>
        </w:tc>
        <w:tc>
          <w:tcPr>
            <w:tcW w:w="123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w:t>
            </w:r>
          </w:p>
        </w:tc>
      </w:tr>
      <w:tr w:rsidR="00843DE0" w:rsidRPr="00D04A3C" w:rsidTr="00D04A3C">
        <w:tc>
          <w:tcPr>
            <w:tcW w:w="4219" w:type="dxa"/>
            <w:shd w:val="clear" w:color="auto" w:fill="auto"/>
          </w:tcPr>
          <w:p w:rsidR="00843DE0" w:rsidRPr="00D04A3C" w:rsidRDefault="00843DE0" w:rsidP="00D04A3C">
            <w:pPr>
              <w:suppressAutoHyphens/>
              <w:spacing w:line="360" w:lineRule="auto"/>
              <w:ind w:left="0" w:firstLine="0"/>
              <w:rPr>
                <w:szCs w:val="28"/>
              </w:rPr>
            </w:pPr>
            <w:r w:rsidRPr="00D04A3C">
              <w:rPr>
                <w:szCs w:val="28"/>
              </w:rPr>
              <w:t>Варметр Д335</w:t>
            </w:r>
          </w:p>
        </w:tc>
        <w:tc>
          <w:tcPr>
            <w:tcW w:w="127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137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1,5</w:t>
            </w:r>
          </w:p>
        </w:tc>
        <w:tc>
          <w:tcPr>
            <w:tcW w:w="103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w:t>
            </w:r>
          </w:p>
        </w:tc>
        <w:tc>
          <w:tcPr>
            <w:tcW w:w="123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w:t>
            </w:r>
          </w:p>
        </w:tc>
      </w:tr>
      <w:tr w:rsidR="00843DE0" w:rsidRPr="00D04A3C" w:rsidTr="00D04A3C">
        <w:tc>
          <w:tcPr>
            <w:tcW w:w="4219"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Частотомер Э 337</w:t>
            </w:r>
          </w:p>
        </w:tc>
        <w:tc>
          <w:tcPr>
            <w:tcW w:w="127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137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w:t>
            </w:r>
          </w:p>
        </w:tc>
        <w:tc>
          <w:tcPr>
            <w:tcW w:w="103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w:t>
            </w:r>
          </w:p>
        </w:tc>
        <w:tc>
          <w:tcPr>
            <w:tcW w:w="123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w:t>
            </w:r>
          </w:p>
        </w:tc>
      </w:tr>
      <w:tr w:rsidR="00843DE0" w:rsidRPr="00D04A3C" w:rsidTr="00D04A3C">
        <w:tc>
          <w:tcPr>
            <w:tcW w:w="4219"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Счетчик активной мощности</w:t>
            </w:r>
            <w:r w:rsidR="00EF7525" w:rsidRPr="00D04A3C">
              <w:rPr>
                <w:szCs w:val="28"/>
                <w:lang w:val="uk-UA"/>
              </w:rPr>
              <w:t xml:space="preserve"> </w:t>
            </w:r>
            <w:r w:rsidRPr="00D04A3C">
              <w:rPr>
                <w:szCs w:val="28"/>
              </w:rPr>
              <w:t>СА4У-И672 М</w:t>
            </w:r>
          </w:p>
        </w:tc>
        <w:tc>
          <w:tcPr>
            <w:tcW w:w="127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6</w:t>
            </w:r>
          </w:p>
        </w:tc>
        <w:tc>
          <w:tcPr>
            <w:tcW w:w="137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w:t>
            </w:r>
          </w:p>
        </w:tc>
        <w:tc>
          <w:tcPr>
            <w:tcW w:w="103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w:t>
            </w:r>
          </w:p>
        </w:tc>
        <w:tc>
          <w:tcPr>
            <w:tcW w:w="123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96</w:t>
            </w:r>
          </w:p>
        </w:tc>
      </w:tr>
      <w:tr w:rsidR="00843DE0" w:rsidRPr="00D04A3C" w:rsidTr="00D04A3C">
        <w:tc>
          <w:tcPr>
            <w:tcW w:w="4219" w:type="dxa"/>
            <w:shd w:val="clear" w:color="auto" w:fill="auto"/>
          </w:tcPr>
          <w:p w:rsidR="00843DE0" w:rsidRPr="00D04A3C" w:rsidRDefault="00843DE0" w:rsidP="00D04A3C">
            <w:pPr>
              <w:suppressAutoHyphens/>
              <w:spacing w:line="360" w:lineRule="auto"/>
              <w:ind w:left="0" w:firstLine="0"/>
              <w:rPr>
                <w:szCs w:val="28"/>
              </w:rPr>
            </w:pPr>
            <w:r w:rsidRPr="00D04A3C">
              <w:rPr>
                <w:szCs w:val="28"/>
              </w:rPr>
              <w:t>Счетчик реактивной мощности</w:t>
            </w:r>
            <w:r w:rsidR="00EF7525" w:rsidRPr="00D04A3C">
              <w:rPr>
                <w:szCs w:val="28"/>
                <w:lang w:val="uk-UA"/>
              </w:rPr>
              <w:t xml:space="preserve"> </w:t>
            </w:r>
            <w:r w:rsidRPr="00D04A3C">
              <w:rPr>
                <w:szCs w:val="28"/>
              </w:rPr>
              <w:t>СР4У-И673 М</w:t>
            </w:r>
          </w:p>
        </w:tc>
        <w:tc>
          <w:tcPr>
            <w:tcW w:w="127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w:t>
            </w:r>
          </w:p>
        </w:tc>
        <w:tc>
          <w:tcPr>
            <w:tcW w:w="137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8</w:t>
            </w:r>
          </w:p>
        </w:tc>
        <w:tc>
          <w:tcPr>
            <w:tcW w:w="103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w:t>
            </w:r>
          </w:p>
        </w:tc>
        <w:tc>
          <w:tcPr>
            <w:tcW w:w="1238"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32</w:t>
            </w:r>
          </w:p>
        </w:tc>
      </w:tr>
    </w:tbl>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Номинальная мощность трансформатора напряжения НАМИ-6 </w:t>
      </w:r>
      <w:r w:rsidRPr="00146192">
        <w:rPr>
          <w:sz w:val="28"/>
          <w:szCs w:val="28"/>
          <w:lang w:val="en-US"/>
        </w:rPr>
        <w:t>S</w:t>
      </w:r>
      <w:r w:rsidRPr="00146192">
        <w:rPr>
          <w:sz w:val="28"/>
          <w:szCs w:val="28"/>
          <w:vertAlign w:val="subscript"/>
        </w:rPr>
        <w:t>2Н</w:t>
      </w:r>
      <w:r w:rsidRPr="00146192">
        <w:rPr>
          <w:sz w:val="28"/>
          <w:szCs w:val="28"/>
        </w:rPr>
        <w:t xml:space="preserve"> = 150 ВА. Расчетная мощность вторичной цепи </w:t>
      </w:r>
      <w:r w:rsidRPr="00146192">
        <w:rPr>
          <w:sz w:val="28"/>
          <w:szCs w:val="28"/>
          <w:lang w:val="en-US"/>
        </w:rPr>
        <w:t>S</w:t>
      </w:r>
      <w:r w:rsidRPr="00146192">
        <w:rPr>
          <w:sz w:val="28"/>
          <w:szCs w:val="28"/>
          <w:vertAlign w:val="subscript"/>
        </w:rPr>
        <w:t>2</w:t>
      </w:r>
      <w:r w:rsidRPr="00146192">
        <w:rPr>
          <w:sz w:val="28"/>
          <w:szCs w:val="28"/>
        </w:rPr>
        <w:t xml:space="preserve"> = 145 ВА. ТН будет работать в выбранном классе точности.</w:t>
      </w: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шины на ПГВ.</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их выбора:</w:t>
      </w:r>
    </w:p>
    <w:p w:rsidR="00843DE0" w:rsidRPr="00146192" w:rsidRDefault="00843DE0" w:rsidP="00AE430F">
      <w:pPr>
        <w:numPr>
          <w:ilvl w:val="0"/>
          <w:numId w:val="16"/>
        </w:numPr>
        <w:suppressAutoHyphens/>
        <w:spacing w:line="360" w:lineRule="auto"/>
        <w:ind w:left="0" w:firstLine="709"/>
        <w:jc w:val="both"/>
        <w:rPr>
          <w:sz w:val="28"/>
          <w:szCs w:val="28"/>
        </w:rPr>
      </w:pPr>
      <w:r w:rsidRPr="00146192">
        <w:rPr>
          <w:sz w:val="28"/>
          <w:szCs w:val="28"/>
        </w:rPr>
        <w:t>По номинальному длительному току;</w:t>
      </w:r>
    </w:p>
    <w:p w:rsidR="00843DE0" w:rsidRPr="00146192" w:rsidRDefault="00843DE0" w:rsidP="00AE430F">
      <w:pPr>
        <w:numPr>
          <w:ilvl w:val="0"/>
          <w:numId w:val="16"/>
        </w:numPr>
        <w:suppressAutoHyphens/>
        <w:spacing w:line="360" w:lineRule="auto"/>
        <w:ind w:left="0" w:firstLine="709"/>
        <w:jc w:val="both"/>
        <w:rPr>
          <w:sz w:val="28"/>
          <w:szCs w:val="28"/>
        </w:rPr>
      </w:pPr>
      <w:r w:rsidRPr="00146192">
        <w:rPr>
          <w:sz w:val="28"/>
          <w:szCs w:val="28"/>
        </w:rPr>
        <w:t>По экономическому сечению.</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проверки выбранных шин:</w:t>
      </w:r>
    </w:p>
    <w:p w:rsidR="00843DE0" w:rsidRPr="00146192" w:rsidRDefault="00843DE0" w:rsidP="00AE430F">
      <w:pPr>
        <w:numPr>
          <w:ilvl w:val="0"/>
          <w:numId w:val="17"/>
        </w:numPr>
        <w:suppressAutoHyphens/>
        <w:spacing w:line="360" w:lineRule="auto"/>
        <w:ind w:left="0" w:firstLine="709"/>
        <w:jc w:val="both"/>
        <w:rPr>
          <w:sz w:val="28"/>
          <w:szCs w:val="28"/>
        </w:rPr>
      </w:pPr>
      <w:r w:rsidRPr="00146192">
        <w:rPr>
          <w:sz w:val="28"/>
          <w:szCs w:val="28"/>
        </w:rPr>
        <w:t>Проверка на термическую стойкость;</w:t>
      </w:r>
    </w:p>
    <w:p w:rsidR="00843DE0" w:rsidRPr="00146192" w:rsidRDefault="00843DE0" w:rsidP="00AE430F">
      <w:pPr>
        <w:numPr>
          <w:ilvl w:val="0"/>
          <w:numId w:val="17"/>
        </w:numPr>
        <w:suppressAutoHyphens/>
        <w:spacing w:line="360" w:lineRule="auto"/>
        <w:ind w:left="0" w:firstLine="709"/>
        <w:jc w:val="both"/>
        <w:rPr>
          <w:sz w:val="28"/>
          <w:szCs w:val="28"/>
        </w:rPr>
      </w:pPr>
      <w:r w:rsidRPr="00146192">
        <w:rPr>
          <w:sz w:val="28"/>
          <w:szCs w:val="28"/>
        </w:rPr>
        <w:t>Проверка на электродинамическую стойкость.</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Расчетный ток </w:t>
      </w:r>
      <w:r w:rsidRPr="00146192">
        <w:rPr>
          <w:sz w:val="28"/>
          <w:szCs w:val="28"/>
          <w:lang w:val="en-US"/>
        </w:rPr>
        <w:t>I</w:t>
      </w:r>
      <w:r w:rsidRPr="00146192">
        <w:rPr>
          <w:sz w:val="28"/>
          <w:szCs w:val="28"/>
          <w:vertAlign w:val="subscript"/>
        </w:rPr>
        <w:t>Р</w:t>
      </w:r>
      <w:r w:rsidRPr="00146192">
        <w:rPr>
          <w:sz w:val="28"/>
          <w:szCs w:val="28"/>
        </w:rPr>
        <w:t xml:space="preserve"> = 1046,75 А был определен ранее.</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Так как это сборные шины, то согласно [5] по экономической плотности тока они не проверятся. Выбираем алюминиевые шины прямоугольного сечения 80х10 с допустимым током </w:t>
      </w:r>
      <w:r w:rsidRPr="00146192">
        <w:rPr>
          <w:sz w:val="28"/>
          <w:szCs w:val="28"/>
          <w:lang w:val="en-US"/>
        </w:rPr>
        <w:t>I</w:t>
      </w:r>
      <w:r w:rsidRPr="00146192">
        <w:rPr>
          <w:sz w:val="28"/>
          <w:szCs w:val="28"/>
          <w:vertAlign w:val="subscript"/>
        </w:rPr>
        <w:t>доп</w:t>
      </w:r>
      <w:r w:rsidRPr="00146192">
        <w:rPr>
          <w:sz w:val="28"/>
          <w:szCs w:val="28"/>
        </w:rPr>
        <w:t xml:space="preserve"> = 1480 А.</w:t>
      </w:r>
    </w:p>
    <w:p w:rsidR="00843DE0" w:rsidRPr="00146192" w:rsidRDefault="00843DE0" w:rsidP="008D541B">
      <w:pPr>
        <w:suppressAutoHyphens/>
        <w:spacing w:line="360" w:lineRule="auto"/>
        <w:ind w:left="0" w:firstLine="709"/>
        <w:jc w:val="both"/>
        <w:rPr>
          <w:sz w:val="28"/>
          <w:szCs w:val="28"/>
        </w:rPr>
      </w:pPr>
      <w:r w:rsidRPr="00146192">
        <w:rPr>
          <w:sz w:val="28"/>
          <w:szCs w:val="28"/>
        </w:rPr>
        <w:t>Проверка на термическую стойкость:</w:t>
      </w:r>
      <w:r w:rsidR="00EF7525" w:rsidRPr="00146192">
        <w:rPr>
          <w:sz w:val="28"/>
          <w:szCs w:val="28"/>
          <w:lang w:val="uk-UA"/>
        </w:rPr>
        <w:t xml:space="preserve"> </w:t>
      </w:r>
      <w:r w:rsidRPr="00146192">
        <w:rPr>
          <w:sz w:val="28"/>
          <w:szCs w:val="28"/>
        </w:rPr>
        <w:t>В</w:t>
      </w:r>
      <w:r w:rsidRPr="00146192">
        <w:rPr>
          <w:sz w:val="28"/>
          <w:szCs w:val="28"/>
          <w:vertAlign w:val="subscript"/>
        </w:rPr>
        <w:t>К</w:t>
      </w:r>
      <w:r w:rsidRPr="00146192">
        <w:rPr>
          <w:sz w:val="28"/>
          <w:szCs w:val="28"/>
        </w:rPr>
        <w:t xml:space="preserve"> = 15,28 кА</w:t>
      </w:r>
      <w:r w:rsidRPr="00146192">
        <w:rPr>
          <w:sz w:val="28"/>
          <w:szCs w:val="28"/>
          <w:vertAlign w:val="superscript"/>
        </w:rPr>
        <w:t>2</w:t>
      </w:r>
      <w:r w:rsidRPr="00146192">
        <w:rPr>
          <w:sz w:val="28"/>
          <w:szCs w:val="28"/>
        </w:rPr>
        <w:sym w:font="Symbol" w:char="F0D7"/>
      </w:r>
      <w:r w:rsidRPr="00146192">
        <w:rPr>
          <w:sz w:val="28"/>
          <w:szCs w:val="28"/>
        </w:rPr>
        <w:t>с</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Минимальное сечение шин:</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4"/>
          <w:sz w:val="28"/>
          <w:szCs w:val="28"/>
        </w:rPr>
        <w:pict>
          <v:shape id="_x0000_i1776" type="#_x0000_t75" style="width:81pt;height:23.25pt">
            <v:imagedata r:id="rId636" o:title=""/>
          </v:shape>
        </w:pic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vertAlign w:val="superscript"/>
          <w:lang w:val="uk-UA"/>
        </w:rPr>
      </w:pPr>
      <w:r w:rsidRPr="00146192">
        <w:rPr>
          <w:sz w:val="28"/>
          <w:szCs w:val="28"/>
        </w:rPr>
        <w:t>где с = 95 – термический коэффициент для алюминиевых шин 6 кВ согласно [3], А</w:t>
      </w:r>
      <w:r w:rsidRPr="00146192">
        <w:rPr>
          <w:sz w:val="28"/>
          <w:szCs w:val="28"/>
        </w:rPr>
        <w:sym w:font="Symbol" w:char="F0D7"/>
      </w:r>
      <w:r w:rsidRPr="00146192">
        <w:rPr>
          <w:sz w:val="28"/>
          <w:szCs w:val="28"/>
        </w:rPr>
        <w:t>с</w:t>
      </w:r>
      <w:r w:rsidRPr="00146192">
        <w:rPr>
          <w:sz w:val="28"/>
          <w:szCs w:val="28"/>
          <w:vertAlign w:val="superscript"/>
        </w:rPr>
        <w:t>2</w:t>
      </w:r>
      <w:r w:rsidRPr="00146192">
        <w:rPr>
          <w:sz w:val="28"/>
          <w:szCs w:val="28"/>
        </w:rPr>
        <w:t>/мм</w:t>
      </w:r>
      <w:r w:rsidRPr="00146192">
        <w:rPr>
          <w:sz w:val="28"/>
          <w:szCs w:val="28"/>
          <w:vertAlign w:val="superscript"/>
        </w:rPr>
        <w:t>2</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lang w:val="uk-UA"/>
        </w:rPr>
      </w:pPr>
      <w:r>
        <w:rPr>
          <w:position w:val="-12"/>
          <w:sz w:val="28"/>
        </w:rPr>
        <w:pict>
          <v:shape id="_x0000_i1777" type="#_x0000_t75" style="width:180.75pt;height:23.25pt">
            <v:imagedata r:id="rId637" o:title=""/>
          </v:shape>
        </w:pic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так как</w:t>
      </w:r>
      <w:r w:rsidR="004B2E86" w:rsidRPr="00146192">
        <w:rPr>
          <w:sz w:val="28"/>
          <w:szCs w:val="28"/>
        </w:rPr>
        <w:t xml:space="preserve"> </w:t>
      </w:r>
      <w:r w:rsidRPr="00146192">
        <w:rPr>
          <w:sz w:val="28"/>
          <w:szCs w:val="28"/>
          <w:lang w:val="en-US"/>
        </w:rPr>
        <w:t>F</w:t>
      </w:r>
      <w:r w:rsidRPr="00146192">
        <w:rPr>
          <w:sz w:val="28"/>
          <w:szCs w:val="28"/>
          <w:vertAlign w:val="subscript"/>
          <w:lang w:val="en-US"/>
        </w:rPr>
        <w:t>min</w:t>
      </w:r>
      <w:r w:rsidRPr="00146192">
        <w:rPr>
          <w:sz w:val="28"/>
          <w:szCs w:val="28"/>
        </w:rPr>
        <w:t xml:space="preserve"> = 41,15 мм</w:t>
      </w:r>
      <w:r w:rsidRPr="00146192">
        <w:rPr>
          <w:sz w:val="28"/>
          <w:szCs w:val="28"/>
          <w:vertAlign w:val="superscript"/>
        </w:rPr>
        <w:t>2</w:t>
      </w:r>
      <w:r w:rsidRPr="00146192">
        <w:rPr>
          <w:sz w:val="28"/>
          <w:szCs w:val="28"/>
        </w:rPr>
        <w:t xml:space="preserve"> &lt; </w:t>
      </w:r>
      <w:r w:rsidRPr="00146192">
        <w:rPr>
          <w:sz w:val="28"/>
          <w:szCs w:val="28"/>
          <w:lang w:val="en-US"/>
        </w:rPr>
        <w:t>F</w:t>
      </w:r>
      <w:r w:rsidRPr="00146192">
        <w:rPr>
          <w:sz w:val="28"/>
          <w:szCs w:val="28"/>
        </w:rPr>
        <w:t xml:space="preserve"> = 800 мм</w:t>
      </w:r>
      <w:r w:rsidRPr="00146192">
        <w:rPr>
          <w:sz w:val="28"/>
          <w:szCs w:val="28"/>
          <w:vertAlign w:val="superscript"/>
        </w:rPr>
        <w:t>2</w:t>
      </w:r>
      <w:r w:rsidRPr="00146192">
        <w:rPr>
          <w:sz w:val="28"/>
          <w:szCs w:val="28"/>
        </w:rPr>
        <w:t>, то шины термически стойкие.</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Проверим шины на механическую стойкость. Для этого определим длину максимального пролета между изоляторами при условии, что частота собственных колебаний будет больше 200 Гц, так как при меньшей частоте может возникнуть механический резонанс:</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6"/>
          <w:sz w:val="28"/>
          <w:szCs w:val="28"/>
        </w:rPr>
        <w:pict>
          <v:shape id="_x0000_i1778" type="#_x0000_t75" style="width:92.25pt;height:42.75pt">
            <v:imagedata r:id="rId638" o:title=""/>
          </v:shape>
        </w:pict>
      </w:r>
    </w:p>
    <w:p w:rsidR="00EF7525" w:rsidRPr="00146192" w:rsidRDefault="00EF7525" w:rsidP="008D541B">
      <w:pPr>
        <w:suppressAutoHyphens/>
        <w:spacing w:line="360" w:lineRule="auto"/>
        <w:ind w:left="0" w:firstLine="709"/>
        <w:jc w:val="both"/>
        <w:rPr>
          <w:sz w:val="28"/>
          <w:szCs w:val="28"/>
          <w:lang w:val="uk-UA"/>
        </w:rPr>
      </w:pPr>
    </w:p>
    <w:p w:rsidR="004B2E86"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W</w:t>
      </w:r>
      <w:r w:rsidRPr="00146192">
        <w:rPr>
          <w:sz w:val="28"/>
          <w:szCs w:val="28"/>
        </w:rPr>
        <w:t xml:space="preserve"> – момент сопротивления поперечного сечения шины относительно оси, перпендикулярной направлению силы, </w:t>
      </w:r>
      <w:r w:rsidRPr="00146192">
        <w:rPr>
          <w:sz w:val="28"/>
          <w:szCs w:val="28"/>
          <w:lang w:val="en-US"/>
        </w:rPr>
        <w:t>F</w:t>
      </w:r>
      <w:r w:rsidRPr="00146192">
        <w:rPr>
          <w:sz w:val="28"/>
          <w:szCs w:val="28"/>
        </w:rPr>
        <w:t>, м</w:t>
      </w:r>
      <w:r w:rsidRPr="00146192">
        <w:rPr>
          <w:sz w:val="28"/>
          <w:szCs w:val="28"/>
          <w:vertAlign w:val="superscript"/>
        </w:rPr>
        <w:t>3</w:t>
      </w:r>
      <w:r w:rsidRPr="00146192">
        <w:rPr>
          <w:sz w:val="28"/>
          <w:szCs w:val="28"/>
        </w:rPr>
        <w:t>;</w:t>
      </w:r>
    </w:p>
    <w:p w:rsidR="00843DE0" w:rsidRPr="00146192" w:rsidRDefault="00981BC3" w:rsidP="008D541B">
      <w:pPr>
        <w:suppressAutoHyphens/>
        <w:spacing w:line="360" w:lineRule="auto"/>
        <w:ind w:left="0" w:firstLine="709"/>
        <w:jc w:val="both"/>
        <w:rPr>
          <w:sz w:val="28"/>
          <w:szCs w:val="28"/>
        </w:rPr>
      </w:pPr>
      <w:r>
        <w:rPr>
          <w:position w:val="-12"/>
          <w:sz w:val="28"/>
        </w:rPr>
        <w:pict>
          <v:shape id="_x0000_i1779" type="#_x0000_t75" style="width:23.25pt;height:20.25pt">
            <v:imagedata r:id="rId639" o:title=""/>
          </v:shape>
        </w:pict>
      </w:r>
      <w:r w:rsidR="00843DE0" w:rsidRPr="00146192">
        <w:rPr>
          <w:sz w:val="28"/>
        </w:rPr>
        <w:t xml:space="preserve"> </w:t>
      </w:r>
      <w:r w:rsidR="00843DE0" w:rsidRPr="00146192">
        <w:rPr>
          <w:sz w:val="28"/>
          <w:szCs w:val="28"/>
        </w:rPr>
        <w:t>- сила взаимодействия между фазами на 1 м длины при трехфазном КЗ с учетом механического резонанса, Н/м;</w:t>
      </w:r>
    </w:p>
    <w:p w:rsidR="00843DE0" w:rsidRPr="00146192" w:rsidRDefault="00843DE0" w:rsidP="008D541B">
      <w:pPr>
        <w:suppressAutoHyphens/>
        <w:spacing w:line="360" w:lineRule="auto"/>
        <w:ind w:left="0" w:firstLine="709"/>
        <w:jc w:val="both"/>
        <w:rPr>
          <w:sz w:val="28"/>
          <w:szCs w:val="28"/>
        </w:rPr>
      </w:pPr>
      <w:r w:rsidRPr="00146192">
        <w:rPr>
          <w:sz w:val="28"/>
          <w:szCs w:val="28"/>
        </w:rPr>
        <w:sym w:font="Symbol" w:char="F073"/>
      </w:r>
      <w:r w:rsidRPr="00146192">
        <w:rPr>
          <w:sz w:val="28"/>
          <w:szCs w:val="28"/>
          <w:vertAlign w:val="subscript"/>
        </w:rPr>
        <w:t>ДОП</w:t>
      </w:r>
      <w:r w:rsidRPr="00146192">
        <w:rPr>
          <w:sz w:val="28"/>
          <w:szCs w:val="28"/>
        </w:rPr>
        <w:t xml:space="preserve"> = 70 </w:t>
      </w:r>
      <w:r w:rsidRPr="00146192">
        <w:rPr>
          <w:sz w:val="28"/>
          <w:szCs w:val="28"/>
        </w:rPr>
        <w:sym w:font="Symbol" w:char="F0D7"/>
      </w:r>
      <w:r w:rsidRPr="00146192">
        <w:rPr>
          <w:sz w:val="28"/>
          <w:szCs w:val="28"/>
        </w:rPr>
        <w:t xml:space="preserve"> 10 </w:t>
      </w:r>
      <w:r w:rsidRPr="00146192">
        <w:rPr>
          <w:sz w:val="28"/>
          <w:szCs w:val="28"/>
          <w:vertAlign w:val="superscript"/>
        </w:rPr>
        <w:t>6</w:t>
      </w:r>
      <w:r w:rsidRPr="00146192">
        <w:rPr>
          <w:sz w:val="28"/>
          <w:szCs w:val="28"/>
        </w:rPr>
        <w:t xml:space="preserve"> – допустимое напряжение в материале для алюминиевых шин [5], Па</w:t>
      </w:r>
    </w:p>
    <w:p w:rsidR="00843DE0" w:rsidRPr="00146192" w:rsidRDefault="00843DE0" w:rsidP="008D541B">
      <w:pPr>
        <w:suppressAutoHyphens/>
        <w:spacing w:line="360" w:lineRule="auto"/>
        <w:ind w:left="0" w:firstLine="709"/>
        <w:jc w:val="both"/>
        <w:rPr>
          <w:sz w:val="28"/>
          <w:szCs w:val="28"/>
        </w:rPr>
      </w:pPr>
      <w:r w:rsidRPr="00146192">
        <w:rPr>
          <w:sz w:val="28"/>
          <w:szCs w:val="28"/>
        </w:rPr>
        <w:sym w:font="Symbol" w:char="F078"/>
      </w:r>
      <w:r w:rsidRPr="00146192">
        <w:rPr>
          <w:sz w:val="28"/>
          <w:szCs w:val="28"/>
        </w:rPr>
        <w:t xml:space="preserve"> - коэффициент равный 10 для крайних пролетов и 12 для остальных пролетов.</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Согласно [3] силы взаимодействия между фазами на 1 м длины при трехфазном КЗ с учетом механического резонанса определяется по формуле:</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szCs w:val="28"/>
        </w:rPr>
        <w:pict>
          <v:shape id="_x0000_i1780" type="#_x0000_t75" style="width:126.75pt;height:39pt">
            <v:imagedata r:id="rId640" o:title=""/>
          </v:shape>
        </w:pic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а – 60 </w:t>
      </w:r>
      <w:r w:rsidRPr="00146192">
        <w:rPr>
          <w:sz w:val="28"/>
          <w:szCs w:val="28"/>
        </w:rPr>
        <w:sym w:font="Symbol" w:char="F0D7"/>
      </w:r>
      <w:r w:rsidRPr="00146192">
        <w:rPr>
          <w:sz w:val="28"/>
          <w:szCs w:val="28"/>
        </w:rPr>
        <w:t xml:space="preserve"> 10</w:t>
      </w:r>
      <w:r w:rsidRPr="00146192">
        <w:rPr>
          <w:sz w:val="28"/>
          <w:szCs w:val="28"/>
          <w:vertAlign w:val="superscript"/>
        </w:rPr>
        <w:t>-3</w:t>
      </w:r>
      <w:r w:rsidRPr="00146192">
        <w:rPr>
          <w:sz w:val="28"/>
          <w:szCs w:val="28"/>
        </w:rPr>
        <w:t xml:space="preserve"> – расстояние между осями шин смежных фаз для напряжения 6 кВ [3], м;</w:t>
      </w:r>
    </w:p>
    <w:p w:rsidR="00843DE0" w:rsidRPr="00146192" w:rsidRDefault="00843DE0" w:rsidP="008D541B">
      <w:pPr>
        <w:suppressAutoHyphens/>
        <w:spacing w:line="360" w:lineRule="auto"/>
        <w:ind w:left="0" w:firstLine="709"/>
        <w:jc w:val="both"/>
        <w:rPr>
          <w:sz w:val="28"/>
          <w:szCs w:val="28"/>
        </w:rPr>
      </w:pPr>
      <w:r w:rsidRPr="00146192">
        <w:rPr>
          <w:sz w:val="28"/>
          <w:szCs w:val="28"/>
          <w:lang w:val="en-US"/>
        </w:rPr>
        <w:t>i</w:t>
      </w:r>
      <w:r w:rsidRPr="00146192">
        <w:rPr>
          <w:sz w:val="28"/>
          <w:szCs w:val="28"/>
          <w:vertAlign w:val="subscript"/>
        </w:rPr>
        <w:t>уд</w:t>
      </w:r>
      <w:r w:rsidRPr="00146192">
        <w:rPr>
          <w:sz w:val="28"/>
          <w:szCs w:val="28"/>
        </w:rPr>
        <w:t xml:space="preserve"> – ударный ток трехфазного КЗ, А.</w:t>
      </w:r>
    </w:p>
    <w:p w:rsidR="004B2E86" w:rsidRPr="00146192" w:rsidRDefault="00843DE0" w:rsidP="008D541B">
      <w:pPr>
        <w:suppressAutoHyphens/>
        <w:spacing w:line="360" w:lineRule="auto"/>
        <w:ind w:left="0" w:firstLine="709"/>
        <w:jc w:val="both"/>
        <w:rPr>
          <w:sz w:val="28"/>
          <w:szCs w:val="28"/>
          <w:lang w:val="uk-UA"/>
        </w:rPr>
      </w:pPr>
      <w:r w:rsidRPr="00146192">
        <w:rPr>
          <w:sz w:val="28"/>
          <w:szCs w:val="28"/>
        </w:rPr>
        <w:t>По выражению (8.2.5.)</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szCs w:val="28"/>
        </w:rPr>
        <w:pict>
          <v:shape id="_x0000_i1781" type="#_x0000_t75" style="width:231pt;height:41.25pt">
            <v:imagedata r:id="rId641" o:title=""/>
          </v:shape>
        </w:pict>
      </w:r>
      <w:r w:rsidR="00843DE0" w:rsidRPr="00146192">
        <w:rPr>
          <w:sz w:val="28"/>
          <w:szCs w:val="28"/>
        </w:rPr>
        <w:t xml:space="preserve"> Н/м</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Момент сопротивления поперечного сечения шины при растяжении их плашмя определяется по выражению:</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szCs w:val="28"/>
        </w:rPr>
        <w:pict>
          <v:shape id="_x0000_i1782" type="#_x0000_t75" style="width:60pt;height:36.75pt">
            <v:imagedata r:id="rId642" o:title=""/>
          </v:shape>
        </w:pic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b</w:t>
      </w:r>
      <w:r w:rsidRPr="00146192">
        <w:rPr>
          <w:sz w:val="28"/>
          <w:szCs w:val="28"/>
        </w:rPr>
        <w:t xml:space="preserve"> = 10 </w:t>
      </w:r>
      <w:r w:rsidRPr="00146192">
        <w:rPr>
          <w:sz w:val="28"/>
          <w:szCs w:val="28"/>
        </w:rPr>
        <w:sym w:font="Symbol" w:char="F0D7"/>
      </w:r>
      <w:r w:rsidRPr="00146192">
        <w:rPr>
          <w:sz w:val="28"/>
          <w:szCs w:val="28"/>
        </w:rPr>
        <w:t xml:space="preserve"> 10</w:t>
      </w:r>
      <w:r w:rsidRPr="00146192">
        <w:rPr>
          <w:sz w:val="28"/>
          <w:szCs w:val="28"/>
          <w:vertAlign w:val="superscript"/>
        </w:rPr>
        <w:t>-3</w:t>
      </w:r>
      <w:r w:rsidRPr="00146192">
        <w:rPr>
          <w:sz w:val="28"/>
          <w:szCs w:val="28"/>
        </w:rPr>
        <w:t xml:space="preserve"> – высота шин, м;</w:t>
      </w:r>
      <w:r w:rsidR="00EF7525" w:rsidRPr="00146192">
        <w:rPr>
          <w:sz w:val="28"/>
          <w:szCs w:val="28"/>
          <w:lang w:val="uk-UA"/>
        </w:rPr>
        <w:t xml:space="preserve"> </w:t>
      </w:r>
      <w:r w:rsidRPr="00146192">
        <w:rPr>
          <w:sz w:val="28"/>
          <w:szCs w:val="28"/>
          <w:lang w:val="en-US"/>
        </w:rPr>
        <w:t>h</w:t>
      </w:r>
      <w:r w:rsidRPr="00146192">
        <w:rPr>
          <w:sz w:val="28"/>
          <w:szCs w:val="28"/>
        </w:rPr>
        <w:t xml:space="preserve"> = 20 </w:t>
      </w:r>
      <w:r w:rsidRPr="00146192">
        <w:rPr>
          <w:sz w:val="28"/>
          <w:szCs w:val="28"/>
        </w:rPr>
        <w:sym w:font="Symbol" w:char="F0D7"/>
      </w:r>
      <w:r w:rsidRPr="00146192">
        <w:rPr>
          <w:sz w:val="28"/>
          <w:szCs w:val="28"/>
        </w:rPr>
        <w:t xml:space="preserve"> 10</w:t>
      </w:r>
      <w:r w:rsidRPr="00146192">
        <w:rPr>
          <w:sz w:val="28"/>
          <w:szCs w:val="28"/>
          <w:vertAlign w:val="superscript"/>
        </w:rPr>
        <w:t>-3</w:t>
      </w:r>
      <w:r w:rsidRPr="00146192">
        <w:rPr>
          <w:sz w:val="28"/>
          <w:szCs w:val="28"/>
        </w:rPr>
        <w:t xml:space="preserve"> – ширина шин, м.</w:t>
      </w:r>
    </w:p>
    <w:p w:rsidR="00843DE0" w:rsidRPr="00146192" w:rsidRDefault="00EF7525" w:rsidP="008D541B">
      <w:pPr>
        <w:suppressAutoHyphens/>
        <w:spacing w:line="360" w:lineRule="auto"/>
        <w:ind w:left="0" w:firstLine="709"/>
        <w:jc w:val="both"/>
        <w:rPr>
          <w:sz w:val="28"/>
          <w:szCs w:val="28"/>
          <w:vertAlign w:val="superscript"/>
          <w:lang w:val="uk-UA"/>
        </w:rPr>
      </w:pPr>
      <w:r w:rsidRPr="00146192">
        <w:rPr>
          <w:sz w:val="28"/>
          <w:szCs w:val="28"/>
        </w:rPr>
        <w:br w:type="page"/>
      </w:r>
      <w:r w:rsidR="00981BC3">
        <w:rPr>
          <w:position w:val="-28"/>
          <w:sz w:val="28"/>
          <w:szCs w:val="28"/>
        </w:rPr>
        <w:pict>
          <v:shape id="_x0000_i1783" type="#_x0000_t75" style="width:212.25pt;height:39pt">
            <v:imagedata r:id="rId643" o:title=""/>
          </v:shape>
        </w:pict>
      </w:r>
      <w:r w:rsidR="00843DE0" w:rsidRPr="00146192">
        <w:rPr>
          <w:sz w:val="28"/>
          <w:szCs w:val="28"/>
        </w:rPr>
        <w:t xml:space="preserve"> м</w:t>
      </w:r>
      <w:r w:rsidR="00843DE0" w:rsidRPr="00146192">
        <w:rPr>
          <w:sz w:val="28"/>
          <w:szCs w:val="28"/>
          <w:vertAlign w:val="superscript"/>
        </w:rPr>
        <w:t>3</w:t>
      </w:r>
    </w:p>
    <w:p w:rsidR="00EF7525" w:rsidRPr="00146192" w:rsidRDefault="00EF7525" w:rsidP="008D541B">
      <w:pPr>
        <w:suppressAutoHyphens/>
        <w:spacing w:line="360" w:lineRule="auto"/>
        <w:ind w:left="0" w:firstLine="709"/>
        <w:jc w:val="both"/>
        <w:rPr>
          <w:sz w:val="28"/>
          <w:szCs w:val="28"/>
          <w:vertAlign w:val="subscript"/>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Длина пролета по формуле (9.2.4.)</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784" type="#_x0000_t75" style="width:198pt;height:42pt">
            <v:imagedata r:id="rId644" o:title=""/>
          </v:shape>
        </w:pict>
      </w:r>
      <w:r w:rsidR="00843DE0" w:rsidRPr="00146192">
        <w:rPr>
          <w:sz w:val="28"/>
          <w:szCs w:val="28"/>
        </w:rPr>
        <w:t xml:space="preserve"> м</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Вследствие того, что ширина шкафа КРУ 750 мм, и опорные изоляторы имеются в каждом из них, принимаем длину пролета </w:t>
      </w:r>
      <w:r w:rsidRPr="00146192">
        <w:rPr>
          <w:sz w:val="28"/>
          <w:szCs w:val="28"/>
          <w:lang w:val="en-US"/>
        </w:rPr>
        <w:t>l</w:t>
      </w:r>
      <w:r w:rsidRPr="00146192">
        <w:rPr>
          <w:sz w:val="28"/>
          <w:szCs w:val="28"/>
        </w:rPr>
        <w:t xml:space="preserve"> = 0,75 м.</w:t>
      </w:r>
      <w:r w:rsidR="00EF7525" w:rsidRPr="00146192">
        <w:rPr>
          <w:sz w:val="28"/>
          <w:szCs w:val="28"/>
          <w:lang w:val="uk-UA"/>
        </w:rPr>
        <w:t xml:space="preserve"> </w:t>
      </w:r>
      <w:r w:rsidRPr="00146192">
        <w:rPr>
          <w:sz w:val="28"/>
          <w:szCs w:val="28"/>
        </w:rPr>
        <w:t>Максимальное расчетное напряжение в материале шин, расположенных в одной плоскости, параллельных друг другу, с одинаковыми расстояниями между фазами:</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32"/>
          <w:sz w:val="28"/>
          <w:szCs w:val="28"/>
        </w:rPr>
        <w:pict>
          <v:shape id="_x0000_i1785" type="#_x0000_t75" style="width:117.75pt;height:39pt">
            <v:imagedata r:id="rId645" o:title=""/>
          </v:shape>
        </w:pict>
      </w:r>
    </w:p>
    <w:p w:rsidR="00843DE0" w:rsidRPr="00146192" w:rsidRDefault="00981BC3" w:rsidP="008D541B">
      <w:pPr>
        <w:suppressAutoHyphens/>
        <w:spacing w:line="360" w:lineRule="auto"/>
        <w:ind w:left="0" w:firstLine="709"/>
        <w:jc w:val="both"/>
        <w:rPr>
          <w:sz w:val="28"/>
          <w:szCs w:val="28"/>
          <w:lang w:val="uk-UA"/>
        </w:rPr>
      </w:pPr>
      <w:r>
        <w:rPr>
          <w:position w:val="-32"/>
          <w:sz w:val="28"/>
        </w:rPr>
        <w:pict>
          <v:shape id="_x0000_i1786" type="#_x0000_t75" style="width:162pt;height:31.5pt">
            <v:imagedata r:id="rId646" o:title=""/>
          </v:shape>
        </w:pict>
      </w:r>
      <w:r w:rsidR="00843DE0" w:rsidRPr="00146192">
        <w:rPr>
          <w:sz w:val="28"/>
        </w:rPr>
        <w:t xml:space="preserve"> </w:t>
      </w:r>
      <w:r w:rsidR="00843DE0" w:rsidRPr="00146192">
        <w:rPr>
          <w:sz w:val="28"/>
          <w:szCs w:val="28"/>
        </w:rPr>
        <w:t>МПа</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Так как </w:t>
      </w:r>
      <w:r w:rsidRPr="00146192">
        <w:rPr>
          <w:sz w:val="28"/>
          <w:szCs w:val="28"/>
        </w:rPr>
        <w:sym w:font="Symbol" w:char="F073"/>
      </w:r>
      <w:r w:rsidRPr="00146192">
        <w:rPr>
          <w:sz w:val="28"/>
          <w:szCs w:val="28"/>
          <w:vertAlign w:val="subscript"/>
        </w:rPr>
        <w:t>Ф</w:t>
      </w:r>
      <w:r w:rsidRPr="00146192">
        <w:rPr>
          <w:sz w:val="28"/>
          <w:szCs w:val="28"/>
        </w:rPr>
        <w:t xml:space="preserve"> = 17,96 МПа &lt; </w:t>
      </w:r>
      <w:r w:rsidRPr="00146192">
        <w:rPr>
          <w:sz w:val="28"/>
          <w:szCs w:val="28"/>
        </w:rPr>
        <w:sym w:font="Symbol" w:char="F073"/>
      </w:r>
      <w:r w:rsidRPr="00146192">
        <w:rPr>
          <w:sz w:val="28"/>
          <w:szCs w:val="28"/>
          <w:vertAlign w:val="subscript"/>
        </w:rPr>
        <w:t>ДОП</w:t>
      </w:r>
      <w:r w:rsidRPr="00146192">
        <w:rPr>
          <w:sz w:val="28"/>
          <w:szCs w:val="28"/>
        </w:rPr>
        <w:t xml:space="preserve"> = 70 МПа, то шины механически стойкие.</w:t>
      </w: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опорные изоляторы на ПГВ</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Опорные изоляторы выбираются по номинальному напряжению и проверяются на механическую прочность.</w:t>
      </w:r>
      <w:r w:rsidR="00EF7525" w:rsidRPr="00146192">
        <w:rPr>
          <w:sz w:val="28"/>
          <w:szCs w:val="28"/>
          <w:lang w:val="uk-UA"/>
        </w:rPr>
        <w:t xml:space="preserve"> </w:t>
      </w:r>
      <w:r w:rsidRPr="00146192">
        <w:rPr>
          <w:sz w:val="28"/>
          <w:szCs w:val="28"/>
        </w:rPr>
        <w:t>Допустимая нагрузка на головку изолятора:</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6"/>
          <w:sz w:val="28"/>
          <w:szCs w:val="28"/>
        </w:rPr>
        <w:pict>
          <v:shape id="_x0000_i1787" type="#_x0000_t75" style="width:87pt;height:21pt">
            <v:imagedata r:id="rId647" o:title=""/>
          </v:shape>
        </w:pict>
      </w:r>
    </w:p>
    <w:p w:rsidR="00EF7525" w:rsidRPr="00146192" w:rsidRDefault="00EF7525" w:rsidP="008D541B">
      <w:pPr>
        <w:suppressAutoHyphens/>
        <w:spacing w:line="360" w:lineRule="auto"/>
        <w:ind w:left="0" w:firstLine="709"/>
        <w:jc w:val="both"/>
        <w:rPr>
          <w:sz w:val="28"/>
          <w:szCs w:val="28"/>
          <w:lang w:val="uk-UA"/>
        </w:rPr>
      </w:pPr>
    </w:p>
    <w:p w:rsidR="00EF7525"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F</w:t>
      </w:r>
      <w:r w:rsidRPr="00146192">
        <w:rPr>
          <w:sz w:val="28"/>
          <w:szCs w:val="28"/>
          <w:vertAlign w:val="subscript"/>
        </w:rPr>
        <w:t>разр</w:t>
      </w:r>
      <w:r w:rsidRPr="00146192">
        <w:rPr>
          <w:sz w:val="28"/>
          <w:szCs w:val="28"/>
        </w:rPr>
        <w:t xml:space="preserve"> – разрушающее усилие</w:t>
      </w:r>
      <w:r w:rsidR="004B2E86" w:rsidRPr="00146192">
        <w:rPr>
          <w:sz w:val="28"/>
          <w:szCs w:val="28"/>
        </w:rPr>
        <w:t xml:space="preserve"> </w:t>
      </w:r>
      <w:r w:rsidRPr="00146192">
        <w:rPr>
          <w:sz w:val="28"/>
          <w:szCs w:val="28"/>
        </w:rPr>
        <w:t>на изгиб, Н.</w:t>
      </w:r>
      <w:r w:rsidR="00EF7525" w:rsidRPr="00146192">
        <w:rPr>
          <w:sz w:val="28"/>
          <w:szCs w:val="28"/>
          <w:lang w:val="uk-UA"/>
        </w:rPr>
        <w:t xml:space="preserve"> </w:t>
      </w:r>
      <w:r w:rsidRPr="00146192">
        <w:rPr>
          <w:sz w:val="28"/>
          <w:szCs w:val="28"/>
        </w:rPr>
        <w:t>Расчетное усилие на изгиб</w:t>
      </w:r>
    </w:p>
    <w:p w:rsidR="00843DE0" w:rsidRPr="00146192" w:rsidRDefault="00EF7525" w:rsidP="008D541B">
      <w:pPr>
        <w:suppressAutoHyphens/>
        <w:spacing w:line="360" w:lineRule="auto"/>
        <w:ind w:left="0" w:firstLine="709"/>
        <w:jc w:val="both"/>
        <w:rPr>
          <w:sz w:val="28"/>
          <w:szCs w:val="28"/>
          <w:lang w:val="uk-UA"/>
        </w:rPr>
      </w:pPr>
      <w:r w:rsidRPr="00146192">
        <w:rPr>
          <w:sz w:val="28"/>
          <w:szCs w:val="28"/>
        </w:rPr>
        <w:br w:type="page"/>
      </w:r>
      <w:r w:rsidR="00981BC3">
        <w:rPr>
          <w:position w:val="-34"/>
          <w:sz w:val="28"/>
          <w:szCs w:val="28"/>
        </w:rPr>
        <w:pict>
          <v:shape id="_x0000_i1788" type="#_x0000_t75" style="width:141.75pt;height:42pt">
            <v:imagedata r:id="rId648" o:title=""/>
          </v:shape>
        </w:pic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где К</w:t>
      </w:r>
      <w:r w:rsidRPr="00146192">
        <w:rPr>
          <w:sz w:val="28"/>
          <w:szCs w:val="28"/>
          <w:vertAlign w:val="subscript"/>
          <w:lang w:val="en-US"/>
        </w:rPr>
        <w:t>h</w:t>
      </w:r>
      <w:r w:rsidRPr="00146192">
        <w:rPr>
          <w:sz w:val="28"/>
          <w:szCs w:val="28"/>
        </w:rPr>
        <w:t xml:space="preserve"> – коэффициент учитывающий расположение шин на изоляторе.</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При расположении шин плашмя К</w:t>
      </w:r>
      <w:r w:rsidRPr="00146192">
        <w:rPr>
          <w:sz w:val="28"/>
          <w:szCs w:val="28"/>
          <w:vertAlign w:val="subscript"/>
          <w:lang w:val="en-US"/>
        </w:rPr>
        <w:t>h</w:t>
      </w:r>
      <w:r w:rsidRPr="00146192">
        <w:rPr>
          <w:sz w:val="28"/>
          <w:szCs w:val="28"/>
        </w:rPr>
        <w:t xml:space="preserve"> = 1 [3].</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rPr>
        <w:pict>
          <v:shape id="_x0000_i1789" type="#_x0000_t75" style="width:258.75pt;height:41.25pt">
            <v:imagedata r:id="rId649" o:title=""/>
          </v:shape>
        </w:pict>
      </w:r>
      <w:r w:rsidR="00843DE0" w:rsidRPr="00146192">
        <w:rPr>
          <w:sz w:val="28"/>
        </w:rPr>
        <w:t xml:space="preserve"> </w:t>
      </w:r>
      <w:r w:rsidR="00843DE0" w:rsidRPr="00146192">
        <w:rPr>
          <w:sz w:val="28"/>
          <w:szCs w:val="28"/>
        </w:rPr>
        <w:t>Н</w:t>
      </w:r>
    </w:p>
    <w:p w:rsidR="00EF7525" w:rsidRPr="00146192" w:rsidRDefault="00EF7525"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Из [7] выбираем опорные</w:t>
      </w:r>
      <w:r w:rsidR="004B2E86" w:rsidRPr="00146192">
        <w:rPr>
          <w:sz w:val="28"/>
          <w:szCs w:val="28"/>
        </w:rPr>
        <w:t xml:space="preserve"> </w:t>
      </w:r>
      <w:r w:rsidRPr="00146192">
        <w:rPr>
          <w:sz w:val="28"/>
          <w:szCs w:val="28"/>
        </w:rPr>
        <w:t xml:space="preserve">изоляторы 40-6-3,75 УЗ со следующими каталожными данными: </w:t>
      </w:r>
      <w:r w:rsidRPr="00146192">
        <w:rPr>
          <w:sz w:val="28"/>
          <w:szCs w:val="28"/>
          <w:lang w:val="en-US"/>
        </w:rPr>
        <w:t>U</w:t>
      </w:r>
      <w:r w:rsidRPr="00146192">
        <w:rPr>
          <w:sz w:val="28"/>
          <w:szCs w:val="28"/>
          <w:vertAlign w:val="subscript"/>
        </w:rPr>
        <w:t>НОМ</w:t>
      </w:r>
      <w:r w:rsidRPr="00146192">
        <w:rPr>
          <w:sz w:val="28"/>
          <w:szCs w:val="28"/>
        </w:rPr>
        <w:t xml:space="preserve"> = 6 кВ; </w:t>
      </w:r>
      <w:r w:rsidRPr="00146192">
        <w:rPr>
          <w:sz w:val="28"/>
          <w:szCs w:val="28"/>
          <w:lang w:val="en-US"/>
        </w:rPr>
        <w:t>F</w:t>
      </w:r>
      <w:r w:rsidRPr="00146192">
        <w:rPr>
          <w:sz w:val="28"/>
          <w:szCs w:val="28"/>
          <w:vertAlign w:val="subscript"/>
        </w:rPr>
        <w:t>разр</w:t>
      </w:r>
      <w:r w:rsidRPr="00146192">
        <w:rPr>
          <w:sz w:val="28"/>
          <w:szCs w:val="28"/>
        </w:rPr>
        <w:t xml:space="preserve"> = 3750 Н.</w:t>
      </w:r>
    </w:p>
    <w:p w:rsidR="004B2E86" w:rsidRPr="00146192" w:rsidRDefault="00843DE0" w:rsidP="008D541B">
      <w:pPr>
        <w:suppressAutoHyphens/>
        <w:spacing w:line="360" w:lineRule="auto"/>
        <w:ind w:left="0" w:firstLine="709"/>
        <w:jc w:val="both"/>
        <w:rPr>
          <w:sz w:val="28"/>
          <w:szCs w:val="28"/>
          <w:lang w:val="uk-UA"/>
        </w:rPr>
      </w:pPr>
      <w:r w:rsidRPr="00146192">
        <w:rPr>
          <w:sz w:val="28"/>
          <w:szCs w:val="28"/>
        </w:rPr>
        <w:t>Допустимая нагрузка: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lang w:val="en-US"/>
        </w:rPr>
        <w:t>F</w:t>
      </w:r>
      <w:r w:rsidRPr="00146192">
        <w:rPr>
          <w:sz w:val="28"/>
          <w:szCs w:val="28"/>
          <w:vertAlign w:val="subscript"/>
        </w:rPr>
        <w:t>доп</w:t>
      </w:r>
      <w:r w:rsidRPr="00146192">
        <w:rPr>
          <w:sz w:val="28"/>
          <w:szCs w:val="28"/>
        </w:rPr>
        <w:t xml:space="preserve"> = 0,6 </w:t>
      </w:r>
      <w:r w:rsidRPr="00146192">
        <w:rPr>
          <w:sz w:val="28"/>
          <w:szCs w:val="28"/>
        </w:rPr>
        <w:sym w:font="Symbol" w:char="F0D7"/>
      </w:r>
      <w:r w:rsidRPr="00146192">
        <w:rPr>
          <w:sz w:val="28"/>
          <w:szCs w:val="28"/>
        </w:rPr>
        <w:t xml:space="preserve"> </w:t>
      </w:r>
      <w:r w:rsidRPr="00146192">
        <w:rPr>
          <w:sz w:val="28"/>
          <w:szCs w:val="28"/>
          <w:lang w:val="en-US"/>
        </w:rPr>
        <w:t>F</w:t>
      </w:r>
      <w:r w:rsidRPr="00146192">
        <w:rPr>
          <w:sz w:val="28"/>
          <w:szCs w:val="28"/>
          <w:vertAlign w:val="subscript"/>
        </w:rPr>
        <w:t>разр</w:t>
      </w:r>
      <w:r w:rsidRPr="00146192">
        <w:rPr>
          <w:sz w:val="28"/>
          <w:szCs w:val="28"/>
        </w:rPr>
        <w:t>;</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F</w:t>
      </w:r>
      <w:r w:rsidRPr="00146192">
        <w:rPr>
          <w:sz w:val="28"/>
          <w:szCs w:val="28"/>
          <w:vertAlign w:val="subscript"/>
        </w:rPr>
        <w:t>доп</w:t>
      </w:r>
      <w:r w:rsidRPr="00146192">
        <w:rPr>
          <w:sz w:val="28"/>
          <w:szCs w:val="28"/>
        </w:rPr>
        <w:t xml:space="preserve"> = 0,6 </w:t>
      </w:r>
      <w:r w:rsidRPr="00146192">
        <w:rPr>
          <w:sz w:val="28"/>
          <w:szCs w:val="28"/>
        </w:rPr>
        <w:sym w:font="Symbol" w:char="F0D7"/>
      </w:r>
      <w:r w:rsidRPr="00146192">
        <w:rPr>
          <w:sz w:val="28"/>
          <w:szCs w:val="28"/>
        </w:rPr>
        <w:t xml:space="preserve"> 3750 =2250 Н.</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Так как </w:t>
      </w:r>
      <w:r w:rsidRPr="00146192">
        <w:rPr>
          <w:sz w:val="28"/>
          <w:szCs w:val="28"/>
          <w:lang w:val="en-US"/>
        </w:rPr>
        <w:t>F</w:t>
      </w:r>
      <w:r w:rsidRPr="00146192">
        <w:rPr>
          <w:sz w:val="28"/>
          <w:szCs w:val="28"/>
          <w:vertAlign w:val="subscript"/>
        </w:rPr>
        <w:t>доп</w:t>
      </w:r>
      <w:r w:rsidRPr="00146192">
        <w:rPr>
          <w:sz w:val="28"/>
          <w:szCs w:val="28"/>
        </w:rPr>
        <w:t xml:space="preserve"> = 2250 Н &gt; </w:t>
      </w:r>
      <w:r w:rsidRPr="00146192">
        <w:rPr>
          <w:sz w:val="28"/>
          <w:szCs w:val="28"/>
          <w:lang w:val="en-US"/>
        </w:rPr>
        <w:t>F</w:t>
      </w:r>
      <w:r w:rsidRPr="00146192">
        <w:rPr>
          <w:sz w:val="28"/>
          <w:szCs w:val="28"/>
          <w:vertAlign w:val="subscript"/>
        </w:rPr>
        <w:t>расч</w:t>
      </w:r>
      <w:r w:rsidRPr="00146192">
        <w:rPr>
          <w:sz w:val="28"/>
          <w:szCs w:val="28"/>
        </w:rPr>
        <w:t xml:space="preserve"> = 1377,2 Н, то изоляторы проходят по допустимой нагрузке.</w:t>
      </w: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проходные изоляторы</w:t>
      </w:r>
    </w:p>
    <w:p w:rsidR="00843DE0" w:rsidRPr="00146192" w:rsidRDefault="00843DE0" w:rsidP="008D541B">
      <w:pPr>
        <w:suppressAutoHyphens/>
        <w:spacing w:line="360" w:lineRule="auto"/>
        <w:ind w:left="0" w:firstLine="709"/>
        <w:jc w:val="both"/>
        <w:rPr>
          <w:sz w:val="28"/>
          <w:szCs w:val="28"/>
        </w:rPr>
      </w:pPr>
      <w:r w:rsidRPr="00146192">
        <w:rPr>
          <w:sz w:val="28"/>
          <w:szCs w:val="28"/>
        </w:rPr>
        <w:t>Проходные изоляторы выбираются по номинальному напряжению, номинальному току и проверяются на механическую прочность.</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Расчетный ток </w:t>
      </w:r>
      <w:r w:rsidRPr="00146192">
        <w:rPr>
          <w:sz w:val="28"/>
          <w:szCs w:val="28"/>
          <w:lang w:val="en-US"/>
        </w:rPr>
        <w:t>I</w:t>
      </w:r>
      <w:r w:rsidRPr="00146192">
        <w:rPr>
          <w:sz w:val="28"/>
          <w:szCs w:val="28"/>
          <w:vertAlign w:val="subscript"/>
        </w:rPr>
        <w:t>Р</w:t>
      </w:r>
      <w:r w:rsidRPr="00146192">
        <w:rPr>
          <w:sz w:val="28"/>
          <w:szCs w:val="28"/>
        </w:rPr>
        <w:t xml:space="preserve"> = 1046,75 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усилие на изгиб:</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rPr>
        <w:pict>
          <v:shape id="_x0000_i1790" type="#_x0000_t75" style="width:254.25pt;height:41.25pt">
            <v:imagedata r:id="rId650" o:title=""/>
          </v:shape>
        </w:pict>
      </w:r>
      <w:r w:rsidR="00843DE0" w:rsidRPr="00146192">
        <w:rPr>
          <w:sz w:val="28"/>
        </w:rPr>
        <w:t xml:space="preserve"> </w:t>
      </w:r>
      <w:r w:rsidR="00843DE0" w:rsidRPr="00146192">
        <w:rPr>
          <w:sz w:val="28"/>
          <w:szCs w:val="28"/>
        </w:rPr>
        <w:t>Н</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Из [7] выбираем проходные изоляторы ИП-10/1600-1250 УХЛ1 со следующими каталожными данными: </w:t>
      </w:r>
      <w:r w:rsidRPr="00146192">
        <w:rPr>
          <w:sz w:val="28"/>
          <w:szCs w:val="28"/>
          <w:lang w:val="en-US"/>
        </w:rPr>
        <w:t>U</w:t>
      </w:r>
      <w:r w:rsidRPr="00146192">
        <w:rPr>
          <w:sz w:val="28"/>
          <w:szCs w:val="28"/>
          <w:vertAlign w:val="subscript"/>
        </w:rPr>
        <w:t>НОМ</w:t>
      </w:r>
      <w:r w:rsidRPr="00146192">
        <w:rPr>
          <w:sz w:val="28"/>
          <w:szCs w:val="28"/>
        </w:rPr>
        <w:t xml:space="preserve"> = 10 кВ; </w:t>
      </w:r>
      <w:r w:rsidRPr="00146192">
        <w:rPr>
          <w:sz w:val="28"/>
          <w:szCs w:val="28"/>
          <w:lang w:val="en-US"/>
        </w:rPr>
        <w:t>I</w:t>
      </w:r>
      <w:r w:rsidRPr="00146192">
        <w:rPr>
          <w:sz w:val="28"/>
          <w:szCs w:val="28"/>
          <w:vertAlign w:val="subscript"/>
        </w:rPr>
        <w:t>НОМ</w:t>
      </w:r>
      <w:r w:rsidRPr="00146192">
        <w:rPr>
          <w:sz w:val="28"/>
          <w:szCs w:val="28"/>
        </w:rPr>
        <w:t xml:space="preserve"> = 1600 А; </w:t>
      </w:r>
      <w:r w:rsidRPr="00146192">
        <w:rPr>
          <w:sz w:val="28"/>
          <w:szCs w:val="28"/>
          <w:lang w:val="en-US"/>
        </w:rPr>
        <w:t>F</w:t>
      </w:r>
      <w:r w:rsidRPr="00146192">
        <w:rPr>
          <w:sz w:val="28"/>
          <w:szCs w:val="28"/>
          <w:vertAlign w:val="subscript"/>
        </w:rPr>
        <w:t>разр</w:t>
      </w:r>
      <w:r w:rsidRPr="00146192">
        <w:rPr>
          <w:sz w:val="28"/>
          <w:szCs w:val="28"/>
        </w:rPr>
        <w:t xml:space="preserve"> = 1250 Н.</w:t>
      </w:r>
    </w:p>
    <w:p w:rsidR="004B2E86" w:rsidRPr="00146192" w:rsidRDefault="00843DE0" w:rsidP="008D541B">
      <w:pPr>
        <w:suppressAutoHyphens/>
        <w:spacing w:line="360" w:lineRule="auto"/>
        <w:ind w:left="0" w:firstLine="709"/>
        <w:jc w:val="both"/>
        <w:rPr>
          <w:sz w:val="28"/>
          <w:szCs w:val="28"/>
          <w:lang w:val="uk-UA"/>
        </w:rPr>
      </w:pPr>
      <w:r w:rsidRPr="00146192">
        <w:rPr>
          <w:sz w:val="28"/>
          <w:szCs w:val="28"/>
        </w:rPr>
        <w:t>Допустимая нагрузка: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lang w:val="en-US"/>
        </w:rPr>
        <w:t>F</w:t>
      </w:r>
      <w:r w:rsidRPr="00146192">
        <w:rPr>
          <w:sz w:val="28"/>
          <w:szCs w:val="28"/>
          <w:vertAlign w:val="subscript"/>
        </w:rPr>
        <w:t>доп</w:t>
      </w:r>
      <w:r w:rsidRPr="00146192">
        <w:rPr>
          <w:sz w:val="28"/>
          <w:szCs w:val="28"/>
        </w:rPr>
        <w:t xml:space="preserve"> = 0,6 </w:t>
      </w:r>
      <w:r w:rsidRPr="00146192">
        <w:rPr>
          <w:sz w:val="28"/>
          <w:szCs w:val="28"/>
        </w:rPr>
        <w:sym w:font="Symbol" w:char="F0D7"/>
      </w:r>
      <w:r w:rsidRPr="00146192">
        <w:rPr>
          <w:sz w:val="28"/>
          <w:szCs w:val="28"/>
        </w:rPr>
        <w:t xml:space="preserve"> </w:t>
      </w:r>
      <w:r w:rsidRPr="00146192">
        <w:rPr>
          <w:sz w:val="28"/>
          <w:szCs w:val="28"/>
          <w:lang w:val="en-US"/>
        </w:rPr>
        <w:t>F</w:t>
      </w:r>
      <w:r w:rsidRPr="00146192">
        <w:rPr>
          <w:sz w:val="28"/>
          <w:szCs w:val="28"/>
          <w:vertAlign w:val="subscript"/>
        </w:rPr>
        <w:t>разр</w:t>
      </w:r>
      <w:r w:rsidRPr="00146192">
        <w:rPr>
          <w:sz w:val="28"/>
          <w:szCs w:val="28"/>
        </w:rPr>
        <w:t>;</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F</w:t>
      </w:r>
      <w:r w:rsidRPr="00146192">
        <w:rPr>
          <w:sz w:val="28"/>
          <w:szCs w:val="28"/>
          <w:vertAlign w:val="subscript"/>
        </w:rPr>
        <w:t>доп</w:t>
      </w:r>
      <w:r w:rsidRPr="00146192">
        <w:rPr>
          <w:sz w:val="28"/>
          <w:szCs w:val="28"/>
        </w:rPr>
        <w:t xml:space="preserve"> = 0,6 </w:t>
      </w:r>
      <w:r w:rsidRPr="00146192">
        <w:rPr>
          <w:sz w:val="28"/>
          <w:szCs w:val="28"/>
        </w:rPr>
        <w:sym w:font="Symbol" w:char="F0D7"/>
      </w:r>
      <w:r w:rsidRPr="00146192">
        <w:rPr>
          <w:sz w:val="28"/>
          <w:szCs w:val="28"/>
        </w:rPr>
        <w:t xml:space="preserve"> 1250 = 750 Н</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Так как </w:t>
      </w:r>
      <w:r w:rsidRPr="00146192">
        <w:rPr>
          <w:sz w:val="28"/>
          <w:szCs w:val="28"/>
          <w:lang w:val="en-US"/>
        </w:rPr>
        <w:t>F</w:t>
      </w:r>
      <w:r w:rsidRPr="00146192">
        <w:rPr>
          <w:sz w:val="28"/>
          <w:szCs w:val="28"/>
          <w:vertAlign w:val="subscript"/>
        </w:rPr>
        <w:t>доп</w:t>
      </w:r>
      <w:r w:rsidRPr="00146192">
        <w:rPr>
          <w:sz w:val="28"/>
          <w:szCs w:val="28"/>
        </w:rPr>
        <w:t xml:space="preserve"> = 750 Н &gt; </w:t>
      </w:r>
      <w:r w:rsidRPr="00146192">
        <w:rPr>
          <w:sz w:val="28"/>
          <w:szCs w:val="28"/>
          <w:lang w:val="en-US"/>
        </w:rPr>
        <w:t>F</w:t>
      </w:r>
      <w:r w:rsidRPr="00146192">
        <w:rPr>
          <w:sz w:val="28"/>
          <w:szCs w:val="28"/>
          <w:vertAlign w:val="subscript"/>
        </w:rPr>
        <w:t>расч</w:t>
      </w:r>
      <w:r w:rsidRPr="00146192">
        <w:rPr>
          <w:sz w:val="28"/>
          <w:szCs w:val="28"/>
        </w:rPr>
        <w:t xml:space="preserve"> = 688,6 Н, то изоляторы проходят по допустимой нагрузке.</w:t>
      </w: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выключатели нагрузки</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его выбора:</w:t>
      </w:r>
    </w:p>
    <w:p w:rsidR="00843DE0" w:rsidRPr="00146192" w:rsidRDefault="00843DE0" w:rsidP="00AE430F">
      <w:pPr>
        <w:numPr>
          <w:ilvl w:val="0"/>
          <w:numId w:val="18"/>
        </w:numPr>
        <w:suppressAutoHyphens/>
        <w:spacing w:line="360" w:lineRule="auto"/>
        <w:ind w:left="0" w:firstLine="709"/>
        <w:jc w:val="both"/>
        <w:rPr>
          <w:sz w:val="28"/>
          <w:szCs w:val="28"/>
        </w:rPr>
      </w:pPr>
      <w:r w:rsidRPr="00146192">
        <w:rPr>
          <w:sz w:val="28"/>
          <w:szCs w:val="28"/>
        </w:rPr>
        <w:t>По номинальному напряжению.</w:t>
      </w:r>
    </w:p>
    <w:p w:rsidR="00843DE0" w:rsidRPr="00146192" w:rsidRDefault="00843DE0" w:rsidP="00AE430F">
      <w:pPr>
        <w:numPr>
          <w:ilvl w:val="0"/>
          <w:numId w:val="18"/>
        </w:numPr>
        <w:suppressAutoHyphens/>
        <w:spacing w:line="360" w:lineRule="auto"/>
        <w:ind w:left="0" w:firstLine="709"/>
        <w:jc w:val="both"/>
        <w:rPr>
          <w:sz w:val="28"/>
          <w:szCs w:val="28"/>
        </w:rPr>
      </w:pPr>
      <w:r w:rsidRPr="00146192">
        <w:rPr>
          <w:sz w:val="28"/>
          <w:szCs w:val="28"/>
        </w:rPr>
        <w:t>По номинальному длительному току.</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проверки выбранного выключателя нагрузки:</w:t>
      </w:r>
    </w:p>
    <w:p w:rsidR="00843DE0" w:rsidRPr="00146192" w:rsidRDefault="00843DE0" w:rsidP="00AE430F">
      <w:pPr>
        <w:numPr>
          <w:ilvl w:val="0"/>
          <w:numId w:val="19"/>
        </w:numPr>
        <w:suppressAutoHyphens/>
        <w:spacing w:line="360" w:lineRule="auto"/>
        <w:ind w:left="0" w:firstLine="709"/>
        <w:jc w:val="both"/>
        <w:rPr>
          <w:sz w:val="28"/>
          <w:szCs w:val="28"/>
        </w:rPr>
      </w:pPr>
      <w:r w:rsidRPr="00146192">
        <w:rPr>
          <w:sz w:val="28"/>
          <w:szCs w:val="28"/>
        </w:rPr>
        <w:t>Проверка на отключающую способность.</w:t>
      </w:r>
    </w:p>
    <w:p w:rsidR="00843DE0" w:rsidRPr="00146192" w:rsidRDefault="00843DE0" w:rsidP="00AE430F">
      <w:pPr>
        <w:numPr>
          <w:ilvl w:val="0"/>
          <w:numId w:val="19"/>
        </w:numPr>
        <w:suppressAutoHyphens/>
        <w:spacing w:line="360" w:lineRule="auto"/>
        <w:ind w:left="0" w:firstLine="709"/>
        <w:jc w:val="both"/>
        <w:rPr>
          <w:sz w:val="28"/>
          <w:szCs w:val="28"/>
        </w:rPr>
      </w:pPr>
      <w:r w:rsidRPr="00146192">
        <w:rPr>
          <w:sz w:val="28"/>
          <w:szCs w:val="28"/>
        </w:rPr>
        <w:t>Проверка на электродинамическую стойкость.</w:t>
      </w:r>
    </w:p>
    <w:p w:rsidR="00843DE0" w:rsidRPr="00146192" w:rsidRDefault="00843DE0" w:rsidP="00AE430F">
      <w:pPr>
        <w:numPr>
          <w:ilvl w:val="1"/>
          <w:numId w:val="18"/>
        </w:numPr>
        <w:suppressAutoHyphens/>
        <w:spacing w:line="360" w:lineRule="auto"/>
        <w:ind w:left="0" w:firstLine="709"/>
        <w:jc w:val="both"/>
        <w:rPr>
          <w:sz w:val="28"/>
          <w:szCs w:val="28"/>
        </w:rPr>
      </w:pPr>
      <w:r w:rsidRPr="00146192">
        <w:rPr>
          <w:sz w:val="28"/>
          <w:szCs w:val="28"/>
        </w:rPr>
        <w:t>По предельному периодическому току.</w:t>
      </w:r>
    </w:p>
    <w:p w:rsidR="00843DE0" w:rsidRPr="00146192" w:rsidRDefault="00843DE0" w:rsidP="00AE430F">
      <w:pPr>
        <w:numPr>
          <w:ilvl w:val="1"/>
          <w:numId w:val="18"/>
        </w:numPr>
        <w:suppressAutoHyphens/>
        <w:spacing w:line="360" w:lineRule="auto"/>
        <w:ind w:left="0" w:firstLine="709"/>
        <w:jc w:val="both"/>
        <w:rPr>
          <w:sz w:val="28"/>
          <w:szCs w:val="28"/>
        </w:rPr>
      </w:pPr>
      <w:r w:rsidRPr="00146192">
        <w:rPr>
          <w:sz w:val="28"/>
          <w:szCs w:val="28"/>
        </w:rPr>
        <w:t>По ударному току КЗ.</w:t>
      </w:r>
    </w:p>
    <w:p w:rsidR="00843DE0" w:rsidRPr="00146192" w:rsidRDefault="00843DE0" w:rsidP="00AE430F">
      <w:pPr>
        <w:numPr>
          <w:ilvl w:val="0"/>
          <w:numId w:val="19"/>
        </w:numPr>
        <w:suppressAutoHyphens/>
        <w:spacing w:line="360" w:lineRule="auto"/>
        <w:ind w:left="0" w:firstLine="709"/>
        <w:jc w:val="both"/>
        <w:rPr>
          <w:sz w:val="28"/>
          <w:szCs w:val="28"/>
        </w:rPr>
      </w:pPr>
      <w:r w:rsidRPr="00146192">
        <w:rPr>
          <w:sz w:val="28"/>
          <w:szCs w:val="28"/>
        </w:rPr>
        <w:t>Проверка на термическую стойкость (если требуется)</w:t>
      </w:r>
    </w:p>
    <w:p w:rsidR="00843DE0" w:rsidRPr="00146192" w:rsidRDefault="00843DE0" w:rsidP="008D541B">
      <w:pPr>
        <w:suppressAutoHyphens/>
        <w:spacing w:line="360" w:lineRule="auto"/>
        <w:ind w:left="0" w:firstLine="709"/>
        <w:jc w:val="both"/>
        <w:rPr>
          <w:sz w:val="28"/>
          <w:szCs w:val="28"/>
        </w:rPr>
      </w:pPr>
      <w:r w:rsidRPr="00146192">
        <w:rPr>
          <w:sz w:val="28"/>
          <w:szCs w:val="28"/>
        </w:rPr>
        <w:t>Согласно [5] по режиму КЗ при напряжении выше 1000 В не проверяется:</w:t>
      </w:r>
    </w:p>
    <w:p w:rsidR="00843DE0" w:rsidRPr="00146192" w:rsidRDefault="00843DE0" w:rsidP="008D541B">
      <w:pPr>
        <w:suppressAutoHyphens/>
        <w:spacing w:line="360" w:lineRule="auto"/>
        <w:ind w:left="0" w:firstLine="709"/>
        <w:jc w:val="both"/>
        <w:rPr>
          <w:sz w:val="28"/>
          <w:szCs w:val="28"/>
        </w:rPr>
      </w:pPr>
      <w:r w:rsidRPr="00146192">
        <w:rPr>
          <w:sz w:val="28"/>
          <w:szCs w:val="28"/>
        </w:rPr>
        <w:t>1. аппараты и проводники, защищенные плавкими предохранителями с вставками на номинальный ток до 60 А – по электродинамической стойкости.</w:t>
      </w:r>
    </w:p>
    <w:p w:rsidR="00843DE0" w:rsidRPr="00146192" w:rsidRDefault="00843DE0" w:rsidP="008D541B">
      <w:pPr>
        <w:suppressAutoHyphens/>
        <w:spacing w:line="360" w:lineRule="auto"/>
        <w:ind w:left="0" w:firstLine="709"/>
        <w:jc w:val="both"/>
        <w:rPr>
          <w:sz w:val="28"/>
          <w:szCs w:val="28"/>
        </w:rPr>
      </w:pPr>
      <w:r w:rsidRPr="00146192">
        <w:rPr>
          <w:sz w:val="28"/>
          <w:szCs w:val="28"/>
        </w:rPr>
        <w:t>Проверку на включающую способность делать нет необходимости, так как имеется последовательно включенный предохранитель.</w:t>
      </w:r>
    </w:p>
    <w:p w:rsidR="00843DE0" w:rsidRPr="00146192" w:rsidRDefault="00843DE0" w:rsidP="008D541B">
      <w:pPr>
        <w:suppressAutoHyphens/>
        <w:spacing w:line="360" w:lineRule="auto"/>
        <w:ind w:left="0" w:firstLine="709"/>
        <w:jc w:val="both"/>
        <w:rPr>
          <w:sz w:val="28"/>
          <w:szCs w:val="28"/>
        </w:rPr>
      </w:pPr>
      <w:r w:rsidRPr="00146192">
        <w:rPr>
          <w:sz w:val="28"/>
          <w:szCs w:val="28"/>
        </w:rPr>
        <w:t>Расчетные данные сети:</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Расчетный ток ПАР </w:t>
      </w:r>
      <w:r w:rsidRPr="00146192">
        <w:rPr>
          <w:sz w:val="28"/>
          <w:szCs w:val="28"/>
          <w:lang w:val="en-US"/>
        </w:rPr>
        <w:t>I</w:t>
      </w:r>
      <w:r w:rsidRPr="00146192">
        <w:rPr>
          <w:sz w:val="28"/>
          <w:szCs w:val="28"/>
          <w:vertAlign w:val="subscript"/>
        </w:rPr>
        <w:t>Р</w:t>
      </w:r>
      <w:r w:rsidRPr="00146192">
        <w:rPr>
          <w:sz w:val="28"/>
          <w:szCs w:val="28"/>
        </w:rPr>
        <w:t xml:space="preserve"> = 116,9 А был определен ранее при выборе выключателя на отходящей линии;</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Действующее значение периодической составляющей номинального тока КЗ </w:t>
      </w:r>
      <w:r w:rsidRPr="00146192">
        <w:rPr>
          <w:sz w:val="28"/>
          <w:szCs w:val="28"/>
          <w:lang w:val="en-US"/>
        </w:rPr>
        <w:t>I</w:t>
      </w:r>
      <w:r w:rsidRPr="00146192">
        <w:rPr>
          <w:sz w:val="28"/>
          <w:szCs w:val="28"/>
          <w:vertAlign w:val="subscript"/>
        </w:rPr>
        <w:t>ПО</w:t>
      </w:r>
      <w:r w:rsidRPr="00146192">
        <w:rPr>
          <w:sz w:val="28"/>
          <w:szCs w:val="28"/>
        </w:rPr>
        <w:t xml:space="preserve"> = 9,213 кА </w:t>
      </w:r>
      <w:r w:rsidR="00911476" w:rsidRPr="00146192">
        <w:rPr>
          <w:sz w:val="28"/>
          <w:szCs w:val="28"/>
        </w:rPr>
        <w:t xml:space="preserve">было рассчитано ранее в пункте </w:t>
      </w:r>
      <w:r w:rsidR="00911476" w:rsidRPr="00146192">
        <w:rPr>
          <w:sz w:val="28"/>
          <w:szCs w:val="28"/>
          <w:lang w:val="uk-UA"/>
        </w:rPr>
        <w:t>10</w:t>
      </w:r>
      <w:r w:rsidR="00911476" w:rsidRPr="00146192">
        <w:rPr>
          <w:sz w:val="28"/>
          <w:szCs w:val="28"/>
        </w:rPr>
        <w:t>.2</w:t>
      </w:r>
      <w:r w:rsidRPr="00146192">
        <w:rPr>
          <w:sz w:val="28"/>
          <w:szCs w:val="28"/>
        </w:rPr>
        <w:t>;</w:t>
      </w:r>
    </w:p>
    <w:p w:rsidR="00843DE0" w:rsidRPr="00146192" w:rsidRDefault="00843DE0" w:rsidP="008D541B">
      <w:pPr>
        <w:suppressAutoHyphens/>
        <w:spacing w:line="360" w:lineRule="auto"/>
        <w:ind w:left="0" w:firstLine="709"/>
        <w:jc w:val="both"/>
        <w:rPr>
          <w:sz w:val="28"/>
          <w:szCs w:val="28"/>
        </w:rPr>
      </w:pPr>
      <w:r w:rsidRPr="00146192">
        <w:rPr>
          <w:sz w:val="28"/>
          <w:szCs w:val="28"/>
        </w:rPr>
        <w:t>Для КТП-630-81 тип коммутационного аппарата на стороне</w:t>
      </w:r>
      <w:r w:rsidR="004B2E86" w:rsidRPr="00146192">
        <w:rPr>
          <w:sz w:val="28"/>
          <w:szCs w:val="28"/>
        </w:rPr>
        <w:t xml:space="preserve"> </w:t>
      </w:r>
      <w:r w:rsidRPr="00146192">
        <w:rPr>
          <w:sz w:val="28"/>
          <w:szCs w:val="28"/>
        </w:rPr>
        <w:t>6 (10) кВ согласно [7] – выключатель нагрузки типа ВНРу-10 или ВНРп-10.</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Согласно условиям выбора с учетом</w:t>
      </w:r>
      <w:r w:rsidR="004B2E86" w:rsidRPr="00146192">
        <w:rPr>
          <w:sz w:val="28"/>
          <w:szCs w:val="28"/>
        </w:rPr>
        <w:t xml:space="preserve"> </w:t>
      </w:r>
      <w:r w:rsidRPr="00146192">
        <w:rPr>
          <w:sz w:val="28"/>
          <w:szCs w:val="28"/>
        </w:rPr>
        <w:t xml:space="preserve">вышесказанного из [7] выбираем выключатель нагрузки ВНРп-10/400-103УЗ со следующими каталожными данными </w:t>
      </w:r>
      <w:r w:rsidRPr="00146192">
        <w:rPr>
          <w:sz w:val="28"/>
          <w:szCs w:val="28"/>
          <w:lang w:val="en-US"/>
        </w:rPr>
        <w:t>U</w:t>
      </w:r>
      <w:r w:rsidRPr="00146192">
        <w:rPr>
          <w:sz w:val="28"/>
          <w:szCs w:val="28"/>
          <w:vertAlign w:val="subscript"/>
        </w:rPr>
        <w:t>НОМ</w:t>
      </w:r>
      <w:r w:rsidRPr="00146192">
        <w:rPr>
          <w:sz w:val="28"/>
          <w:szCs w:val="28"/>
        </w:rPr>
        <w:t xml:space="preserve"> = 10 кВ; </w:t>
      </w:r>
      <w:r w:rsidRPr="00146192">
        <w:rPr>
          <w:sz w:val="28"/>
          <w:szCs w:val="28"/>
          <w:lang w:val="en-US"/>
        </w:rPr>
        <w:t>I</w:t>
      </w:r>
      <w:r w:rsidRPr="00146192">
        <w:rPr>
          <w:sz w:val="28"/>
          <w:szCs w:val="28"/>
          <w:vertAlign w:val="subscript"/>
        </w:rPr>
        <w:t>НОМ</w:t>
      </w:r>
      <w:r w:rsidRPr="00146192">
        <w:rPr>
          <w:sz w:val="28"/>
          <w:szCs w:val="28"/>
        </w:rPr>
        <w:t xml:space="preserve"> = 400 А; </w:t>
      </w:r>
      <w:r w:rsidRPr="00146192">
        <w:rPr>
          <w:sz w:val="28"/>
          <w:szCs w:val="28"/>
          <w:lang w:val="en-US"/>
        </w:rPr>
        <w:t>I</w:t>
      </w:r>
      <w:r w:rsidRPr="00146192">
        <w:rPr>
          <w:sz w:val="28"/>
          <w:szCs w:val="28"/>
          <w:vertAlign w:val="subscript"/>
        </w:rPr>
        <w:t>Н откл</w:t>
      </w:r>
      <w:r w:rsidRPr="00146192">
        <w:rPr>
          <w:sz w:val="28"/>
          <w:szCs w:val="28"/>
        </w:rPr>
        <w:t xml:space="preserve"> = 400 А; </w:t>
      </w:r>
      <w:r w:rsidRPr="00146192">
        <w:rPr>
          <w:sz w:val="28"/>
          <w:szCs w:val="28"/>
          <w:lang w:val="en-US"/>
        </w:rPr>
        <w:t>i</w:t>
      </w:r>
      <w:r w:rsidRPr="00146192">
        <w:rPr>
          <w:sz w:val="28"/>
          <w:szCs w:val="28"/>
          <w:vertAlign w:val="subscript"/>
        </w:rPr>
        <w:t>пр СКВ</w:t>
      </w:r>
      <w:r w:rsidRPr="00146192">
        <w:rPr>
          <w:sz w:val="28"/>
          <w:szCs w:val="28"/>
        </w:rPr>
        <w:t xml:space="preserve"> = 25 кА; </w:t>
      </w:r>
      <w:r w:rsidRPr="00146192">
        <w:rPr>
          <w:sz w:val="28"/>
          <w:szCs w:val="28"/>
        </w:rPr>
        <w:tab/>
      </w:r>
      <w:r w:rsidR="004B2E86" w:rsidRPr="00146192">
        <w:rPr>
          <w:sz w:val="28"/>
          <w:szCs w:val="28"/>
        </w:rPr>
        <w:t xml:space="preserve"> </w:t>
      </w:r>
      <w:r w:rsidRPr="00146192">
        <w:rPr>
          <w:sz w:val="28"/>
          <w:szCs w:val="28"/>
          <w:lang w:val="en-US"/>
        </w:rPr>
        <w:t>I</w:t>
      </w:r>
      <w:r w:rsidRPr="00146192">
        <w:rPr>
          <w:sz w:val="28"/>
          <w:szCs w:val="28"/>
          <w:vertAlign w:val="subscript"/>
        </w:rPr>
        <w:t>пр СКВ</w:t>
      </w:r>
      <w:r w:rsidRPr="00146192">
        <w:rPr>
          <w:sz w:val="28"/>
          <w:szCs w:val="28"/>
        </w:rPr>
        <w:t xml:space="preserve"> = 10 кА; </w:t>
      </w:r>
      <w:r w:rsidRPr="00146192">
        <w:rPr>
          <w:sz w:val="28"/>
          <w:szCs w:val="28"/>
          <w:lang w:val="en-US"/>
        </w:rPr>
        <w:t>I</w:t>
      </w:r>
      <w:r w:rsidRPr="00146192">
        <w:rPr>
          <w:sz w:val="28"/>
          <w:szCs w:val="28"/>
          <w:vertAlign w:val="subscript"/>
        </w:rPr>
        <w:t>Т</w:t>
      </w:r>
      <w:r w:rsidRPr="00146192">
        <w:rPr>
          <w:sz w:val="28"/>
          <w:szCs w:val="28"/>
        </w:rPr>
        <w:t xml:space="preserve"> = 10 кА; </w:t>
      </w:r>
      <w:r w:rsidRPr="00146192">
        <w:rPr>
          <w:sz w:val="28"/>
          <w:szCs w:val="28"/>
          <w:lang w:val="en-US"/>
        </w:rPr>
        <w:t>t</w:t>
      </w:r>
      <w:r w:rsidRPr="00146192">
        <w:rPr>
          <w:sz w:val="28"/>
          <w:szCs w:val="28"/>
          <w:vertAlign w:val="subscript"/>
        </w:rPr>
        <w:t>Т</w:t>
      </w:r>
      <w:r w:rsidRPr="00146192">
        <w:rPr>
          <w:sz w:val="28"/>
          <w:szCs w:val="28"/>
        </w:rPr>
        <w:t xml:space="preserve"> = 1 с.</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I</w:t>
      </w:r>
      <w:r w:rsidRPr="00146192">
        <w:rPr>
          <w:sz w:val="28"/>
          <w:szCs w:val="28"/>
          <w:vertAlign w:val="subscript"/>
          <w:lang w:val="uk-UA"/>
        </w:rPr>
        <w:t>ПО</w:t>
      </w:r>
      <w:r w:rsidRPr="00146192">
        <w:rPr>
          <w:sz w:val="28"/>
          <w:szCs w:val="28"/>
          <w:lang w:val="uk-UA"/>
        </w:rPr>
        <w:t xml:space="preserve"> = 9,213 кА &lt; </w:t>
      </w:r>
      <w:r w:rsidRPr="00146192">
        <w:rPr>
          <w:sz w:val="28"/>
          <w:szCs w:val="28"/>
          <w:lang w:val="en-US"/>
        </w:rPr>
        <w:t>I</w:t>
      </w:r>
      <w:r w:rsidRPr="00146192">
        <w:rPr>
          <w:sz w:val="28"/>
          <w:szCs w:val="28"/>
          <w:vertAlign w:val="subscript"/>
          <w:lang w:val="uk-UA"/>
        </w:rPr>
        <w:t>пр СКВ</w:t>
      </w:r>
      <w:r w:rsidRPr="00146192">
        <w:rPr>
          <w:sz w:val="28"/>
          <w:szCs w:val="28"/>
          <w:lang w:val="uk-UA"/>
        </w:rPr>
        <w:t xml:space="preserve"> = 10 кА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I</w:t>
      </w:r>
      <w:r w:rsidRPr="00146192">
        <w:rPr>
          <w:sz w:val="28"/>
          <w:szCs w:val="28"/>
          <w:vertAlign w:val="subscript"/>
          <w:lang w:val="uk-UA"/>
        </w:rPr>
        <w:t>уд</w:t>
      </w:r>
      <w:r w:rsidRPr="00146192">
        <w:rPr>
          <w:sz w:val="28"/>
          <w:szCs w:val="28"/>
          <w:lang w:val="uk-UA"/>
        </w:rPr>
        <w:t xml:space="preserve"> = 25,02 кА &lt; </w:t>
      </w:r>
      <w:r w:rsidRPr="00146192">
        <w:rPr>
          <w:sz w:val="28"/>
          <w:szCs w:val="28"/>
          <w:lang w:val="en-US"/>
        </w:rPr>
        <w:t>i</w:t>
      </w:r>
      <w:r w:rsidRPr="00146192">
        <w:rPr>
          <w:sz w:val="28"/>
          <w:szCs w:val="28"/>
          <w:vertAlign w:val="subscript"/>
          <w:lang w:val="uk-UA"/>
        </w:rPr>
        <w:t>пр СКВ</w:t>
      </w:r>
      <w:r w:rsidRPr="00146192">
        <w:rPr>
          <w:sz w:val="28"/>
          <w:szCs w:val="28"/>
          <w:lang w:val="uk-UA"/>
        </w:rPr>
        <w:t xml:space="preserve"> = 25 кА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I</w:t>
      </w:r>
      <w:r w:rsidRPr="00146192">
        <w:rPr>
          <w:sz w:val="28"/>
          <w:szCs w:val="28"/>
          <w:vertAlign w:val="subscript"/>
          <w:lang w:val="en-US"/>
        </w:rPr>
        <w:t>P</w:t>
      </w:r>
      <w:r w:rsidRPr="00146192">
        <w:rPr>
          <w:sz w:val="28"/>
          <w:szCs w:val="28"/>
        </w:rPr>
        <w:t xml:space="preserve"> = 116,9 А &lt; </w:t>
      </w:r>
      <w:r w:rsidRPr="00146192">
        <w:rPr>
          <w:sz w:val="28"/>
          <w:szCs w:val="28"/>
          <w:lang w:val="en-US"/>
        </w:rPr>
        <w:t>I</w:t>
      </w:r>
      <w:r w:rsidRPr="00146192">
        <w:rPr>
          <w:sz w:val="28"/>
          <w:szCs w:val="28"/>
          <w:vertAlign w:val="subscript"/>
        </w:rPr>
        <w:t>Н откл</w:t>
      </w:r>
      <w:r w:rsidRPr="00146192">
        <w:rPr>
          <w:sz w:val="28"/>
          <w:szCs w:val="28"/>
        </w:rPr>
        <w:t xml:space="preserve"> = 400 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предохранитель</w:t>
      </w:r>
    </w:p>
    <w:p w:rsidR="004B2E86" w:rsidRPr="00146192" w:rsidRDefault="00843DE0" w:rsidP="008D541B">
      <w:pPr>
        <w:suppressAutoHyphens/>
        <w:spacing w:line="360" w:lineRule="auto"/>
        <w:ind w:left="0" w:firstLine="709"/>
        <w:jc w:val="both"/>
        <w:rPr>
          <w:sz w:val="28"/>
          <w:szCs w:val="28"/>
        </w:rPr>
      </w:pPr>
      <w:r w:rsidRPr="00146192">
        <w:rPr>
          <w:sz w:val="28"/>
          <w:szCs w:val="28"/>
        </w:rPr>
        <w:t>Условия его выбора:</w:t>
      </w:r>
    </w:p>
    <w:p w:rsidR="00843DE0" w:rsidRPr="00146192" w:rsidRDefault="00843DE0" w:rsidP="00AE430F">
      <w:pPr>
        <w:numPr>
          <w:ilvl w:val="0"/>
          <w:numId w:val="20"/>
        </w:numPr>
        <w:suppressAutoHyphens/>
        <w:spacing w:line="360" w:lineRule="auto"/>
        <w:ind w:left="0" w:firstLine="709"/>
        <w:jc w:val="both"/>
        <w:rPr>
          <w:sz w:val="28"/>
          <w:szCs w:val="28"/>
        </w:rPr>
      </w:pPr>
      <w:r w:rsidRPr="00146192">
        <w:rPr>
          <w:sz w:val="28"/>
          <w:szCs w:val="28"/>
        </w:rPr>
        <w:t>По номинальному напряжению.</w:t>
      </w:r>
    </w:p>
    <w:p w:rsidR="00843DE0" w:rsidRPr="00146192" w:rsidRDefault="00843DE0" w:rsidP="00AE430F">
      <w:pPr>
        <w:numPr>
          <w:ilvl w:val="0"/>
          <w:numId w:val="20"/>
        </w:numPr>
        <w:suppressAutoHyphens/>
        <w:spacing w:line="360" w:lineRule="auto"/>
        <w:ind w:left="0" w:firstLine="709"/>
        <w:jc w:val="both"/>
        <w:rPr>
          <w:sz w:val="28"/>
          <w:szCs w:val="28"/>
        </w:rPr>
      </w:pPr>
      <w:r w:rsidRPr="00146192">
        <w:rPr>
          <w:sz w:val="28"/>
          <w:szCs w:val="28"/>
        </w:rPr>
        <w:t>По номинальному длительному току.</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проверки выбранного предохранителя</w:t>
      </w:r>
    </w:p>
    <w:p w:rsidR="00843DE0" w:rsidRPr="00146192" w:rsidRDefault="00843DE0" w:rsidP="008D541B">
      <w:pPr>
        <w:suppressAutoHyphens/>
        <w:spacing w:line="360" w:lineRule="auto"/>
        <w:ind w:left="0" w:firstLine="709"/>
        <w:jc w:val="both"/>
        <w:rPr>
          <w:sz w:val="28"/>
          <w:szCs w:val="28"/>
        </w:rPr>
      </w:pPr>
      <w:r w:rsidRPr="00146192">
        <w:rPr>
          <w:sz w:val="28"/>
          <w:szCs w:val="28"/>
        </w:rPr>
        <w:t>1. Проверка на отключающую способность.</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Расчетный ток </w:t>
      </w:r>
      <w:r w:rsidRPr="00146192">
        <w:rPr>
          <w:sz w:val="28"/>
          <w:szCs w:val="28"/>
          <w:lang w:val="en-US"/>
        </w:rPr>
        <w:t>I</w:t>
      </w:r>
      <w:r w:rsidRPr="00146192">
        <w:rPr>
          <w:sz w:val="28"/>
          <w:szCs w:val="28"/>
          <w:vertAlign w:val="subscript"/>
        </w:rPr>
        <w:t>Р</w:t>
      </w:r>
      <w:r w:rsidRPr="00146192">
        <w:rPr>
          <w:sz w:val="28"/>
          <w:szCs w:val="28"/>
        </w:rPr>
        <w:t xml:space="preserve"> = 105,03 А был определен ранее.</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Согласно условиям выбора из [7] выбираем предохранитель ПКТ 103-6-160-20УЗ со следующими каталожными данными </w:t>
      </w:r>
      <w:r w:rsidRPr="00146192">
        <w:rPr>
          <w:sz w:val="28"/>
          <w:szCs w:val="28"/>
          <w:lang w:val="en-US"/>
        </w:rPr>
        <w:t>U</w:t>
      </w:r>
      <w:r w:rsidRPr="00146192">
        <w:rPr>
          <w:sz w:val="28"/>
          <w:szCs w:val="28"/>
          <w:vertAlign w:val="subscript"/>
        </w:rPr>
        <w:t>НОМ</w:t>
      </w:r>
      <w:r w:rsidRPr="00146192">
        <w:rPr>
          <w:sz w:val="28"/>
          <w:szCs w:val="28"/>
        </w:rPr>
        <w:t xml:space="preserve"> = 6 кВ; </w:t>
      </w:r>
      <w:r w:rsidRPr="00146192">
        <w:rPr>
          <w:sz w:val="28"/>
          <w:szCs w:val="28"/>
          <w:lang w:val="en-US"/>
        </w:rPr>
        <w:t>I</w:t>
      </w:r>
      <w:r w:rsidRPr="00146192">
        <w:rPr>
          <w:sz w:val="28"/>
          <w:szCs w:val="28"/>
          <w:vertAlign w:val="subscript"/>
        </w:rPr>
        <w:t>НОМ</w:t>
      </w:r>
      <w:r w:rsidRPr="00146192">
        <w:rPr>
          <w:sz w:val="28"/>
          <w:szCs w:val="28"/>
        </w:rPr>
        <w:t xml:space="preserve"> = 160 А;</w:t>
      </w:r>
      <w:r w:rsidR="004B2E86" w:rsidRPr="00146192">
        <w:rPr>
          <w:sz w:val="28"/>
          <w:szCs w:val="28"/>
        </w:rPr>
        <w:t xml:space="preserve"> </w:t>
      </w:r>
      <w:r w:rsidRPr="00146192">
        <w:rPr>
          <w:sz w:val="28"/>
          <w:szCs w:val="28"/>
          <w:lang w:val="en-US"/>
        </w:rPr>
        <w:t>I</w:t>
      </w:r>
      <w:r w:rsidRPr="00146192">
        <w:rPr>
          <w:sz w:val="28"/>
          <w:szCs w:val="28"/>
          <w:vertAlign w:val="subscript"/>
        </w:rPr>
        <w:t>Н откл</w:t>
      </w:r>
      <w:r w:rsidRPr="00146192">
        <w:rPr>
          <w:sz w:val="28"/>
          <w:szCs w:val="28"/>
        </w:rPr>
        <w:t xml:space="preserve"> = 20 кА;</w:t>
      </w:r>
      <w:r w:rsidR="00911476" w:rsidRPr="00146192">
        <w:rPr>
          <w:sz w:val="28"/>
          <w:szCs w:val="28"/>
          <w:lang w:val="uk-UA"/>
        </w:rPr>
        <w:t xml:space="preserve"> </w:t>
      </w:r>
      <w:r w:rsidRPr="00146192">
        <w:rPr>
          <w:sz w:val="28"/>
          <w:szCs w:val="28"/>
          <w:lang w:val="en-US"/>
        </w:rPr>
        <w:t>I</w:t>
      </w:r>
      <w:r w:rsidRPr="00146192">
        <w:rPr>
          <w:sz w:val="28"/>
          <w:szCs w:val="28"/>
          <w:vertAlign w:val="subscript"/>
        </w:rPr>
        <w:t>ПО</w:t>
      </w:r>
      <w:r w:rsidRPr="00146192">
        <w:rPr>
          <w:sz w:val="28"/>
          <w:szCs w:val="28"/>
        </w:rPr>
        <w:t xml:space="preserve"> = 9,213 &lt; </w:t>
      </w:r>
      <w:r w:rsidRPr="00146192">
        <w:rPr>
          <w:sz w:val="28"/>
          <w:szCs w:val="28"/>
          <w:lang w:val="en-US"/>
        </w:rPr>
        <w:t>I</w:t>
      </w:r>
      <w:r w:rsidRPr="00146192">
        <w:rPr>
          <w:sz w:val="28"/>
          <w:szCs w:val="28"/>
          <w:vertAlign w:val="subscript"/>
        </w:rPr>
        <w:t xml:space="preserve">Н откл </w:t>
      </w:r>
      <w:r w:rsidRPr="00146192">
        <w:rPr>
          <w:sz w:val="28"/>
          <w:szCs w:val="28"/>
        </w:rPr>
        <w:t>= 20 кА предохранитель по отключающей способности проходит.</w:t>
      </w:r>
    </w:p>
    <w:p w:rsidR="00843DE0" w:rsidRPr="00146192" w:rsidRDefault="00843DE0" w:rsidP="008D541B">
      <w:pPr>
        <w:suppressAutoHyphens/>
        <w:spacing w:line="360" w:lineRule="auto"/>
        <w:ind w:left="0" w:firstLine="709"/>
        <w:jc w:val="both"/>
        <w:rPr>
          <w:sz w:val="28"/>
          <w:szCs w:val="28"/>
        </w:rPr>
      </w:pPr>
    </w:p>
    <w:p w:rsidR="00843DE0" w:rsidRPr="00146192" w:rsidRDefault="00911476" w:rsidP="008D541B">
      <w:pPr>
        <w:suppressAutoHyphens/>
        <w:spacing w:line="360" w:lineRule="auto"/>
        <w:ind w:left="0" w:firstLine="709"/>
        <w:jc w:val="both"/>
        <w:rPr>
          <w:sz w:val="28"/>
          <w:szCs w:val="32"/>
        </w:rPr>
      </w:pPr>
      <w:r w:rsidRPr="00146192">
        <w:rPr>
          <w:sz w:val="28"/>
          <w:szCs w:val="32"/>
          <w:lang w:val="uk-UA"/>
        </w:rPr>
        <w:t>10</w:t>
      </w:r>
      <w:r w:rsidRPr="00146192">
        <w:rPr>
          <w:sz w:val="28"/>
          <w:szCs w:val="32"/>
        </w:rPr>
        <w:t>.3</w:t>
      </w:r>
      <w:r w:rsidR="00843DE0" w:rsidRPr="00146192">
        <w:rPr>
          <w:sz w:val="28"/>
          <w:szCs w:val="32"/>
        </w:rPr>
        <w:t xml:space="preserve"> Выбор аппаратов напряжением 0,4 кВ</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автоматический выключатель</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выбора:</w:t>
      </w:r>
    </w:p>
    <w:p w:rsidR="00843DE0" w:rsidRPr="00146192" w:rsidRDefault="00843DE0" w:rsidP="00AE430F">
      <w:pPr>
        <w:numPr>
          <w:ilvl w:val="0"/>
          <w:numId w:val="21"/>
        </w:numPr>
        <w:suppressAutoHyphens/>
        <w:spacing w:line="360" w:lineRule="auto"/>
        <w:ind w:left="0" w:firstLine="709"/>
        <w:jc w:val="both"/>
        <w:rPr>
          <w:sz w:val="28"/>
          <w:szCs w:val="28"/>
        </w:rPr>
      </w:pPr>
      <w:r w:rsidRPr="00146192">
        <w:rPr>
          <w:sz w:val="28"/>
          <w:szCs w:val="28"/>
        </w:rPr>
        <w:t>По номинальному напряжению.</w:t>
      </w:r>
    </w:p>
    <w:p w:rsidR="00843DE0" w:rsidRPr="00146192" w:rsidRDefault="00843DE0" w:rsidP="00AE430F">
      <w:pPr>
        <w:numPr>
          <w:ilvl w:val="0"/>
          <w:numId w:val="21"/>
        </w:numPr>
        <w:suppressAutoHyphens/>
        <w:spacing w:line="360" w:lineRule="auto"/>
        <w:ind w:left="0" w:firstLine="709"/>
        <w:jc w:val="both"/>
        <w:rPr>
          <w:sz w:val="28"/>
          <w:szCs w:val="28"/>
        </w:rPr>
      </w:pPr>
      <w:r w:rsidRPr="00146192">
        <w:rPr>
          <w:sz w:val="28"/>
          <w:szCs w:val="28"/>
        </w:rPr>
        <w:t>По номинальному длительному току.</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проверки выбранного предохранителя</w:t>
      </w:r>
    </w:p>
    <w:p w:rsidR="00843DE0" w:rsidRPr="00146192" w:rsidRDefault="00843DE0" w:rsidP="008D541B">
      <w:pPr>
        <w:suppressAutoHyphens/>
        <w:spacing w:line="360" w:lineRule="auto"/>
        <w:ind w:left="0" w:firstLine="709"/>
        <w:jc w:val="both"/>
        <w:rPr>
          <w:sz w:val="28"/>
          <w:szCs w:val="28"/>
        </w:rPr>
      </w:pPr>
      <w:r w:rsidRPr="00146192">
        <w:rPr>
          <w:sz w:val="28"/>
          <w:szCs w:val="28"/>
        </w:rPr>
        <w:t>1. Проверка на отключающую способность.</w:t>
      </w:r>
    </w:p>
    <w:p w:rsidR="00843DE0" w:rsidRPr="00146192" w:rsidRDefault="00911476" w:rsidP="008D541B">
      <w:pPr>
        <w:suppressAutoHyphens/>
        <w:spacing w:line="360" w:lineRule="auto"/>
        <w:ind w:left="0" w:firstLine="709"/>
        <w:jc w:val="both"/>
        <w:rPr>
          <w:sz w:val="28"/>
          <w:szCs w:val="28"/>
        </w:rPr>
      </w:pPr>
      <w:r w:rsidRPr="00146192">
        <w:rPr>
          <w:sz w:val="28"/>
          <w:szCs w:val="28"/>
        </w:rPr>
        <w:t xml:space="preserve">Ранее в пункте </w:t>
      </w:r>
      <w:r w:rsidRPr="00146192">
        <w:rPr>
          <w:sz w:val="28"/>
          <w:szCs w:val="28"/>
          <w:lang w:val="uk-UA"/>
        </w:rPr>
        <w:t>10</w:t>
      </w:r>
      <w:r w:rsidRPr="00146192">
        <w:rPr>
          <w:sz w:val="28"/>
          <w:szCs w:val="28"/>
        </w:rPr>
        <w:t>.3</w:t>
      </w:r>
      <w:r w:rsidR="00843DE0" w:rsidRPr="00146192">
        <w:rPr>
          <w:sz w:val="28"/>
          <w:szCs w:val="28"/>
        </w:rPr>
        <w:t xml:space="preserve"> был выбран автомат типа АВМ10Нс </w:t>
      </w:r>
      <w:r w:rsidR="00843DE0" w:rsidRPr="00146192">
        <w:rPr>
          <w:sz w:val="28"/>
          <w:szCs w:val="28"/>
          <w:lang w:val="en-US"/>
        </w:rPr>
        <w:t>U</w:t>
      </w:r>
      <w:r w:rsidR="00843DE0" w:rsidRPr="00146192">
        <w:rPr>
          <w:sz w:val="28"/>
          <w:szCs w:val="28"/>
          <w:vertAlign w:val="subscript"/>
        </w:rPr>
        <w:t>НОМ</w:t>
      </w:r>
      <w:r w:rsidR="00843DE0" w:rsidRPr="00146192">
        <w:rPr>
          <w:sz w:val="28"/>
          <w:szCs w:val="28"/>
        </w:rPr>
        <w:t xml:space="preserve"> = 0,38 кВ;</w:t>
      </w:r>
      <w:r w:rsidR="004B2E86" w:rsidRPr="00146192">
        <w:rPr>
          <w:sz w:val="28"/>
          <w:szCs w:val="28"/>
        </w:rPr>
        <w:t xml:space="preserve"> </w:t>
      </w:r>
      <w:r w:rsidR="00843DE0" w:rsidRPr="00146192">
        <w:rPr>
          <w:sz w:val="28"/>
          <w:szCs w:val="28"/>
          <w:lang w:val="en-US"/>
        </w:rPr>
        <w:t>I</w:t>
      </w:r>
      <w:r w:rsidR="00843DE0" w:rsidRPr="00146192">
        <w:rPr>
          <w:sz w:val="28"/>
          <w:szCs w:val="28"/>
          <w:vertAlign w:val="subscript"/>
        </w:rPr>
        <w:t>НОМ</w:t>
      </w:r>
      <w:r w:rsidR="00843DE0" w:rsidRPr="00146192">
        <w:rPr>
          <w:sz w:val="28"/>
          <w:szCs w:val="28"/>
        </w:rPr>
        <w:t xml:space="preserve"> = 1000 А; </w:t>
      </w:r>
      <w:r w:rsidR="00843DE0" w:rsidRPr="00146192">
        <w:rPr>
          <w:sz w:val="28"/>
          <w:szCs w:val="28"/>
          <w:lang w:val="en-US"/>
        </w:rPr>
        <w:t>I</w:t>
      </w:r>
      <w:r w:rsidR="00843DE0" w:rsidRPr="00146192">
        <w:rPr>
          <w:sz w:val="28"/>
          <w:szCs w:val="28"/>
          <w:vertAlign w:val="subscript"/>
        </w:rPr>
        <w:t>Н откл</w:t>
      </w:r>
      <w:r w:rsidR="00843DE0" w:rsidRPr="00146192">
        <w:rPr>
          <w:sz w:val="28"/>
          <w:szCs w:val="28"/>
        </w:rPr>
        <w:t xml:space="preserve"> = 20 кА.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Проверка на отключающую способность:</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791" type="#_x0000_t75" style="width:177.75pt;height:18.75pt">
            <v:imagedata r:id="rId651"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Выбранный автомат проходит по условию проверки.</w:t>
      </w:r>
    </w:p>
    <w:p w:rsidR="00911476" w:rsidRPr="00146192" w:rsidRDefault="00911476" w:rsidP="008D541B">
      <w:pPr>
        <w:suppressAutoHyphens/>
        <w:spacing w:line="360" w:lineRule="auto"/>
        <w:ind w:left="0" w:firstLine="709"/>
        <w:jc w:val="both"/>
        <w:rPr>
          <w:sz w:val="28"/>
          <w:szCs w:val="32"/>
          <w:lang w:val="uk-UA"/>
        </w:rPr>
      </w:pPr>
    </w:p>
    <w:p w:rsidR="00843DE0" w:rsidRPr="00146192" w:rsidRDefault="00911476" w:rsidP="008D541B">
      <w:pPr>
        <w:suppressAutoHyphens/>
        <w:spacing w:line="360" w:lineRule="auto"/>
        <w:ind w:left="0" w:firstLine="709"/>
        <w:jc w:val="both"/>
        <w:rPr>
          <w:sz w:val="28"/>
          <w:szCs w:val="32"/>
        </w:rPr>
      </w:pPr>
      <w:r w:rsidRPr="00146192">
        <w:rPr>
          <w:sz w:val="28"/>
          <w:szCs w:val="32"/>
          <w:lang w:val="uk-UA"/>
        </w:rPr>
        <w:br w:type="page"/>
      </w:r>
      <w:r w:rsidRPr="00146192">
        <w:rPr>
          <w:sz w:val="28"/>
          <w:szCs w:val="32"/>
        </w:rPr>
        <w:t>1</w:t>
      </w:r>
      <w:r w:rsidRPr="00146192">
        <w:rPr>
          <w:sz w:val="28"/>
          <w:szCs w:val="32"/>
          <w:lang w:val="uk-UA"/>
        </w:rPr>
        <w:t>1</w:t>
      </w:r>
      <w:r w:rsidR="00843DE0" w:rsidRPr="00146192">
        <w:rPr>
          <w:sz w:val="28"/>
          <w:szCs w:val="32"/>
        </w:rPr>
        <w:t>. Проверка КЛЭП на термическую стойкость</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Согласно [3] выбранные ранее кабели необходимо проверить на термическую стойкость при КЗ в начале кабеля.</w:t>
      </w:r>
    </w:p>
    <w:p w:rsidR="00843DE0" w:rsidRPr="00146192" w:rsidRDefault="00843DE0" w:rsidP="008D541B">
      <w:pPr>
        <w:suppressAutoHyphens/>
        <w:spacing w:line="360" w:lineRule="auto"/>
        <w:ind w:left="0" w:firstLine="709"/>
        <w:jc w:val="both"/>
        <w:rPr>
          <w:sz w:val="28"/>
          <w:szCs w:val="28"/>
        </w:rPr>
      </w:pPr>
      <w:r w:rsidRPr="00146192">
        <w:rPr>
          <w:sz w:val="28"/>
          <w:szCs w:val="28"/>
        </w:rPr>
        <w:t>Проверять будем кабели, отходящие от ПГВ, так как для остальных КЛЭП не известны токи КЗ.</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Проверка проводится по условию:</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8"/>
          <w:sz w:val="28"/>
          <w:szCs w:val="28"/>
        </w:rPr>
        <w:pict>
          <v:shape id="_x0000_i1792" type="#_x0000_t75" style="width:125.25pt;height:42pt">
            <v:imagedata r:id="rId652"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где с = 0,92 – термический коэффициент для кабелей с алюминиевыми однопроволочными жилами и бумажной изоляцией согласно [7], А</w:t>
      </w:r>
      <w:r w:rsidRPr="00146192">
        <w:rPr>
          <w:sz w:val="28"/>
          <w:szCs w:val="28"/>
        </w:rPr>
        <w:sym w:font="Symbol" w:char="F0D7"/>
      </w:r>
      <w:r w:rsidRPr="00146192">
        <w:rPr>
          <w:sz w:val="28"/>
          <w:szCs w:val="28"/>
        </w:rPr>
        <w:t>с</w:t>
      </w:r>
      <w:r w:rsidRPr="00146192">
        <w:rPr>
          <w:sz w:val="28"/>
          <w:szCs w:val="28"/>
          <w:vertAlign w:val="superscript"/>
        </w:rPr>
        <w:t>2</w:t>
      </w:r>
      <w:r w:rsidRPr="00146192">
        <w:rPr>
          <w:sz w:val="28"/>
          <w:szCs w:val="28"/>
        </w:rPr>
        <w:t>/мм</w:t>
      </w:r>
      <w:r w:rsidRPr="00146192">
        <w:rPr>
          <w:sz w:val="28"/>
          <w:szCs w:val="28"/>
          <w:vertAlign w:val="superscript"/>
        </w:rPr>
        <w:t>2</w:t>
      </w:r>
      <w:r w:rsidRPr="00146192">
        <w:rPr>
          <w:sz w:val="28"/>
          <w:szCs w:val="28"/>
        </w:rPr>
        <w:t>;</w:t>
      </w:r>
    </w:p>
    <w:p w:rsidR="00843DE0" w:rsidRPr="00146192" w:rsidRDefault="00843DE0" w:rsidP="008D541B">
      <w:pPr>
        <w:suppressAutoHyphens/>
        <w:spacing w:line="360" w:lineRule="auto"/>
        <w:ind w:left="0" w:firstLine="709"/>
        <w:jc w:val="both"/>
        <w:rPr>
          <w:sz w:val="28"/>
          <w:szCs w:val="28"/>
        </w:rPr>
      </w:pPr>
      <w:r w:rsidRPr="00146192">
        <w:rPr>
          <w:sz w:val="28"/>
          <w:szCs w:val="28"/>
          <w:lang w:val="en-US"/>
        </w:rPr>
        <w:t>t</w:t>
      </w:r>
      <w:r w:rsidRPr="00146192">
        <w:rPr>
          <w:sz w:val="28"/>
          <w:szCs w:val="28"/>
          <w:vertAlign w:val="subscript"/>
        </w:rPr>
        <w:t>отк</w:t>
      </w:r>
      <w:r w:rsidRPr="00146192">
        <w:rPr>
          <w:sz w:val="28"/>
          <w:szCs w:val="28"/>
        </w:rPr>
        <w:t xml:space="preserve"> – время отключения КЗ, с;</w:t>
      </w:r>
    </w:p>
    <w:p w:rsidR="00843DE0" w:rsidRPr="00146192" w:rsidRDefault="00843DE0" w:rsidP="008D541B">
      <w:pPr>
        <w:suppressAutoHyphens/>
        <w:spacing w:line="360" w:lineRule="auto"/>
        <w:ind w:left="0" w:firstLine="709"/>
        <w:jc w:val="both"/>
        <w:rPr>
          <w:sz w:val="28"/>
          <w:szCs w:val="28"/>
        </w:rPr>
      </w:pPr>
      <w:r w:rsidRPr="00146192">
        <w:rPr>
          <w:sz w:val="28"/>
          <w:szCs w:val="28"/>
        </w:rPr>
        <w:sym w:font="Symbol" w:char="F074"/>
      </w:r>
      <w:r w:rsidRPr="00146192">
        <w:rPr>
          <w:sz w:val="28"/>
          <w:szCs w:val="28"/>
          <w:vertAlign w:val="subscript"/>
        </w:rPr>
        <w:t>а</w:t>
      </w:r>
      <w:r w:rsidRPr="00146192">
        <w:rPr>
          <w:sz w:val="28"/>
          <w:szCs w:val="28"/>
        </w:rPr>
        <w:t xml:space="preserve"> – постоянная времени апериодической составляющей тока КЗ, с;</w:t>
      </w:r>
    </w:p>
    <w:p w:rsidR="00843DE0" w:rsidRPr="00146192" w:rsidRDefault="00843DE0" w:rsidP="008D541B">
      <w:pPr>
        <w:suppressAutoHyphens/>
        <w:spacing w:line="360" w:lineRule="auto"/>
        <w:ind w:left="0" w:firstLine="709"/>
        <w:jc w:val="both"/>
        <w:rPr>
          <w:sz w:val="28"/>
          <w:szCs w:val="28"/>
        </w:rPr>
      </w:pPr>
      <w:r w:rsidRPr="00146192">
        <w:rPr>
          <w:sz w:val="28"/>
          <w:szCs w:val="28"/>
          <w:lang w:val="en-US"/>
        </w:rPr>
        <w:t>F</w:t>
      </w:r>
      <w:r w:rsidRPr="00146192">
        <w:rPr>
          <w:sz w:val="28"/>
          <w:szCs w:val="28"/>
        </w:rPr>
        <w:t xml:space="preserve"> – сечение КЛЭП, мм</w:t>
      </w:r>
      <w:r w:rsidRPr="00146192">
        <w:rPr>
          <w:sz w:val="28"/>
          <w:szCs w:val="28"/>
          <w:vertAlign w:val="superscript"/>
        </w:rPr>
        <w:t>2</w:t>
      </w:r>
      <w:r w:rsidRPr="00146192">
        <w:rPr>
          <w:sz w:val="28"/>
          <w:szCs w:val="28"/>
        </w:rPr>
        <w:t>.</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Рассмотрим расчет на примере КЛЭП ПГВ-ТП1</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6"/>
          <w:sz w:val="28"/>
          <w:szCs w:val="28"/>
        </w:rPr>
        <w:pict>
          <v:shape id="_x0000_i1793" type="#_x0000_t75" style="width:174pt;height:41.25pt">
            <v:imagedata r:id="rId653" o:title=""/>
          </v:shape>
        </w:pict>
      </w:r>
      <w:r w:rsidR="00843DE0" w:rsidRPr="00146192">
        <w:rPr>
          <w:sz w:val="28"/>
          <w:szCs w:val="28"/>
        </w:rPr>
        <w:t xml:space="preserve"> кА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Увеличим сечение до 95 мм</w:t>
      </w:r>
      <w:r w:rsidRPr="00146192">
        <w:rPr>
          <w:sz w:val="28"/>
          <w:szCs w:val="28"/>
          <w:vertAlign w:val="superscript"/>
        </w:rPr>
        <w:t>2</w:t>
      </w:r>
      <w:r w:rsidRPr="00146192">
        <w:rPr>
          <w:sz w:val="28"/>
          <w:szCs w:val="28"/>
        </w:rPr>
        <w:t>, тогда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6"/>
          <w:sz w:val="28"/>
          <w:szCs w:val="28"/>
        </w:rPr>
        <w:pict>
          <v:shape id="_x0000_i1794" type="#_x0000_t75" style="width:180.75pt;height:41.25pt">
            <v:imagedata r:id="rId654" o:title=""/>
          </v:shape>
        </w:pict>
      </w:r>
      <w:r w:rsidR="00843DE0" w:rsidRPr="00146192">
        <w:rPr>
          <w:sz w:val="28"/>
          <w:szCs w:val="28"/>
        </w:rPr>
        <w:t xml:space="preserve"> кА &gt; </w:t>
      </w:r>
      <w:r w:rsidR="00843DE0" w:rsidRPr="00146192">
        <w:rPr>
          <w:sz w:val="28"/>
          <w:szCs w:val="28"/>
          <w:lang w:val="en-US"/>
        </w:rPr>
        <w:t>I</w:t>
      </w:r>
      <w:r w:rsidR="00843DE0" w:rsidRPr="00146192">
        <w:rPr>
          <w:sz w:val="28"/>
          <w:szCs w:val="28"/>
          <w:vertAlign w:val="subscript"/>
        </w:rPr>
        <w:t>КЗ</w:t>
      </w:r>
      <w:r w:rsidR="00843DE0" w:rsidRPr="00146192">
        <w:rPr>
          <w:sz w:val="28"/>
          <w:szCs w:val="28"/>
        </w:rPr>
        <w:t xml:space="preserve"> = 9,213 кА,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что допустимо</w:t>
      </w:r>
    </w:p>
    <w:p w:rsidR="00843DE0" w:rsidRPr="00146192" w:rsidRDefault="00843DE0" w:rsidP="008D541B">
      <w:pPr>
        <w:suppressAutoHyphens/>
        <w:spacing w:line="360" w:lineRule="auto"/>
        <w:ind w:left="0" w:firstLine="709"/>
        <w:jc w:val="both"/>
        <w:rPr>
          <w:sz w:val="28"/>
          <w:szCs w:val="28"/>
        </w:rPr>
      </w:pPr>
      <w:r w:rsidRPr="00146192">
        <w:rPr>
          <w:sz w:val="28"/>
          <w:szCs w:val="28"/>
        </w:rPr>
        <w:t>Результаты проверки кабелей на термическую стойкость</w:t>
      </w:r>
      <w:r w:rsidR="004B2E86" w:rsidRPr="00146192">
        <w:rPr>
          <w:sz w:val="28"/>
          <w:szCs w:val="28"/>
        </w:rPr>
        <w:t xml:space="preserve"> </w:t>
      </w:r>
      <w:r w:rsidRPr="00146192">
        <w:rPr>
          <w:sz w:val="28"/>
          <w:szCs w:val="28"/>
        </w:rPr>
        <w:t>сведем в табл.18.</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br w:type="page"/>
        <w:t>Таблица 18. Результаты проверк</w:t>
      </w:r>
      <w:r w:rsidR="00911476" w:rsidRPr="00146192">
        <w:rPr>
          <w:sz w:val="28"/>
          <w:szCs w:val="28"/>
        </w:rPr>
        <w:t>и КЛЭП на термическую стойкость</w:t>
      </w:r>
    </w:p>
    <w:tbl>
      <w:tblPr>
        <w:tblW w:w="435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1"/>
        <w:gridCol w:w="711"/>
        <w:gridCol w:w="804"/>
        <w:gridCol w:w="777"/>
      </w:tblGrid>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Наименование КЛЭП</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F</w:t>
            </w:r>
            <w:r w:rsidRPr="00D04A3C">
              <w:rPr>
                <w:szCs w:val="28"/>
                <w:vertAlign w:val="subscript"/>
              </w:rPr>
              <w:t xml:space="preserve">, </w:t>
            </w:r>
            <w:r w:rsidRPr="00D04A3C">
              <w:rPr>
                <w:szCs w:val="28"/>
              </w:rPr>
              <w:t>мм</w:t>
            </w:r>
            <w:r w:rsidRPr="00D04A3C">
              <w:rPr>
                <w:szCs w:val="28"/>
                <w:vertAlign w:val="superscript"/>
              </w:rPr>
              <w:t>2</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I</w:t>
            </w:r>
            <w:r w:rsidRPr="00D04A3C">
              <w:rPr>
                <w:szCs w:val="28"/>
                <w:vertAlign w:val="subscript"/>
              </w:rPr>
              <w:t>тер</w:t>
            </w:r>
            <w:r w:rsidRPr="00D04A3C">
              <w:rPr>
                <w:szCs w:val="28"/>
              </w:rPr>
              <w:t>, кА</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I</w:t>
            </w:r>
            <w:r w:rsidRPr="00D04A3C">
              <w:rPr>
                <w:szCs w:val="28"/>
                <w:vertAlign w:val="subscript"/>
              </w:rPr>
              <w:t>КЗ</w:t>
            </w:r>
            <w:r w:rsidRPr="00D04A3C">
              <w:rPr>
                <w:szCs w:val="28"/>
              </w:rPr>
              <w:t>, кА</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ПГВ-ТП1</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70</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7,2</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ПГВ-ТП2</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35</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3,6</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ПГВ-ТП3</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35</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3,6</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ПГВ-ТП4</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35</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3,6</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ПГВ-ТП5</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35</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3,6</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ПГВ-ТП6</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16</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1,6</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ПГВ-ТП7</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70</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7,2</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ПГВ-ТП8</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50</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5,14</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ПГВ-ТП10</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70</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7,2</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ПГВ-ТП11</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50</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5,14</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ПГВ-ТП12</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2,57</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ПГВ-ТП13</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95</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9,77</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ПГВ-РП</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240</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24,69</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РП-ТП9</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50</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5,14</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РП-ТП14</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70</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7,2</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r w:rsidR="00843DE0" w:rsidRPr="00D04A3C" w:rsidTr="00D04A3C">
        <w:tc>
          <w:tcPr>
            <w:tcW w:w="206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РП-ТП15</w:t>
            </w:r>
          </w:p>
        </w:tc>
        <w:tc>
          <w:tcPr>
            <w:tcW w:w="71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w:t>
            </w:r>
          </w:p>
        </w:tc>
        <w:tc>
          <w:tcPr>
            <w:tcW w:w="8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1,3</w:t>
            </w:r>
          </w:p>
        </w:tc>
        <w:tc>
          <w:tcPr>
            <w:tcW w:w="777"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9,213</w:t>
            </w:r>
          </w:p>
        </w:tc>
      </w:tr>
    </w:tbl>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По режиму КЗ при напряжении выше 1 кВ не проверяются:</w:t>
      </w:r>
    </w:p>
    <w:p w:rsidR="00843DE0" w:rsidRPr="00146192" w:rsidRDefault="00843DE0" w:rsidP="00AE430F">
      <w:pPr>
        <w:numPr>
          <w:ilvl w:val="0"/>
          <w:numId w:val="22"/>
        </w:numPr>
        <w:tabs>
          <w:tab w:val="clear" w:pos="1437"/>
          <w:tab w:val="num" w:pos="851"/>
        </w:tabs>
        <w:suppressAutoHyphens/>
        <w:spacing w:line="360" w:lineRule="auto"/>
        <w:ind w:left="0" w:firstLine="709"/>
        <w:jc w:val="both"/>
        <w:rPr>
          <w:sz w:val="28"/>
          <w:szCs w:val="28"/>
        </w:rPr>
      </w:pPr>
      <w:r w:rsidRPr="00146192">
        <w:rPr>
          <w:sz w:val="28"/>
          <w:szCs w:val="28"/>
        </w:rPr>
        <w:t>Проводники защищенные плавкими предохранителями не зависимо от их номинального тока и типа.</w:t>
      </w:r>
    </w:p>
    <w:p w:rsidR="004B2E86" w:rsidRPr="00146192" w:rsidRDefault="00843DE0" w:rsidP="00AE430F">
      <w:pPr>
        <w:numPr>
          <w:ilvl w:val="0"/>
          <w:numId w:val="22"/>
        </w:numPr>
        <w:tabs>
          <w:tab w:val="clear" w:pos="1437"/>
          <w:tab w:val="num" w:pos="851"/>
        </w:tabs>
        <w:suppressAutoHyphens/>
        <w:spacing w:line="360" w:lineRule="auto"/>
        <w:ind w:left="0" w:firstLine="709"/>
        <w:jc w:val="both"/>
        <w:rPr>
          <w:sz w:val="28"/>
          <w:szCs w:val="28"/>
        </w:rPr>
      </w:pPr>
      <w:r w:rsidRPr="00146192">
        <w:rPr>
          <w:sz w:val="28"/>
          <w:szCs w:val="28"/>
        </w:rPr>
        <w:t>Проводники в цепях к индивидуальным электроприемникам, в том числе цеховым трансформаторам общей мощностью до 2,5 МВА и с высшим напряжением до 20 кВ, если соблюдены одновременно следующие условия:</w:t>
      </w:r>
    </w:p>
    <w:p w:rsidR="00843DE0" w:rsidRPr="00146192" w:rsidRDefault="00843DE0" w:rsidP="008D541B">
      <w:pPr>
        <w:suppressAutoHyphens/>
        <w:spacing w:line="360" w:lineRule="auto"/>
        <w:ind w:left="0" w:firstLine="709"/>
        <w:jc w:val="both"/>
        <w:rPr>
          <w:sz w:val="28"/>
          <w:szCs w:val="28"/>
        </w:rPr>
      </w:pPr>
      <w:r w:rsidRPr="00146192">
        <w:rPr>
          <w:sz w:val="28"/>
          <w:szCs w:val="28"/>
        </w:rPr>
        <w:t>– в электрической или технологической части предусмотрена необходимая степень резервирования, выполненного так, что отключение указанных электроприемников не вызывает расстройства технологического процесса;</w:t>
      </w:r>
    </w:p>
    <w:p w:rsidR="00843DE0" w:rsidRPr="00146192" w:rsidRDefault="00843DE0" w:rsidP="008D541B">
      <w:pPr>
        <w:suppressAutoHyphens/>
        <w:spacing w:line="360" w:lineRule="auto"/>
        <w:ind w:left="0" w:firstLine="709"/>
        <w:jc w:val="both"/>
        <w:rPr>
          <w:sz w:val="28"/>
          <w:szCs w:val="28"/>
        </w:rPr>
      </w:pPr>
      <w:r w:rsidRPr="00146192">
        <w:rPr>
          <w:sz w:val="28"/>
          <w:szCs w:val="28"/>
        </w:rPr>
        <w:t>– повреждение проводника при КЗ не может вызвать взрыва или пожара;</w:t>
      </w:r>
    </w:p>
    <w:p w:rsidR="00843DE0" w:rsidRPr="00146192" w:rsidRDefault="00843DE0" w:rsidP="008D541B">
      <w:pPr>
        <w:suppressAutoHyphens/>
        <w:spacing w:line="360" w:lineRule="auto"/>
        <w:ind w:left="0" w:firstLine="709"/>
        <w:jc w:val="both"/>
        <w:rPr>
          <w:sz w:val="28"/>
          <w:szCs w:val="28"/>
        </w:rPr>
      </w:pPr>
      <w:r w:rsidRPr="00146192">
        <w:rPr>
          <w:sz w:val="28"/>
          <w:szCs w:val="28"/>
        </w:rPr>
        <w:t>– возможна замена проводника без значительных затруднений.</w:t>
      </w:r>
    </w:p>
    <w:p w:rsidR="00843DE0" w:rsidRPr="00146192" w:rsidRDefault="00843DE0" w:rsidP="00AE430F">
      <w:pPr>
        <w:numPr>
          <w:ilvl w:val="0"/>
          <w:numId w:val="22"/>
        </w:numPr>
        <w:tabs>
          <w:tab w:val="clear" w:pos="1437"/>
          <w:tab w:val="num" w:pos="851"/>
        </w:tabs>
        <w:suppressAutoHyphens/>
        <w:spacing w:line="360" w:lineRule="auto"/>
        <w:ind w:left="0" w:firstLine="709"/>
        <w:jc w:val="both"/>
        <w:rPr>
          <w:sz w:val="28"/>
          <w:szCs w:val="28"/>
        </w:rPr>
      </w:pPr>
      <w:r w:rsidRPr="00146192">
        <w:rPr>
          <w:sz w:val="28"/>
          <w:szCs w:val="28"/>
        </w:rPr>
        <w:t>Проводники к отдельным небольшим распределительным пунктам, если такие электроприемники и распределительные пункты являются не ответственными по своему назначению и если для них выполнено хотя бы только условие приведенное в пункте 2.2.</w:t>
      </w:r>
    </w:p>
    <w:p w:rsidR="00843DE0" w:rsidRPr="00146192" w:rsidRDefault="00843DE0" w:rsidP="008D541B">
      <w:pPr>
        <w:suppressAutoHyphens/>
        <w:spacing w:line="360" w:lineRule="auto"/>
        <w:ind w:left="0" w:firstLine="709"/>
        <w:jc w:val="both"/>
        <w:rPr>
          <w:sz w:val="28"/>
          <w:szCs w:val="28"/>
        </w:rPr>
      </w:pPr>
      <w:r w:rsidRPr="00146192">
        <w:rPr>
          <w:sz w:val="28"/>
          <w:szCs w:val="28"/>
        </w:rPr>
        <w:t>В остальных случаях сечение проводников надо увеличить до минимального сечения, удовлетворяющего условию термической стойкости.</w:t>
      </w:r>
    </w:p>
    <w:p w:rsidR="00843DE0" w:rsidRPr="00146192" w:rsidRDefault="00843DE0" w:rsidP="008D541B">
      <w:pPr>
        <w:suppressAutoHyphens/>
        <w:spacing w:line="360" w:lineRule="auto"/>
        <w:ind w:left="0" w:firstLine="709"/>
        <w:jc w:val="both"/>
        <w:rPr>
          <w:sz w:val="28"/>
          <w:szCs w:val="28"/>
        </w:rPr>
      </w:pPr>
      <w:r w:rsidRPr="00146192">
        <w:rPr>
          <w:sz w:val="28"/>
          <w:szCs w:val="28"/>
        </w:rPr>
        <w:t>Так как в нашем случае выполняются все выше изложенный условия в пунктах 1, 2 и 3 то сечение проводников увеличивать не будем.</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Для проводников напряжением до 1 кВ приведенных в табл. 19 сечение увеличиваем до 95 мм</w:t>
      </w:r>
      <w:r w:rsidRPr="00146192">
        <w:rPr>
          <w:sz w:val="28"/>
          <w:szCs w:val="28"/>
          <w:vertAlign w:val="superscript"/>
        </w:rPr>
        <w:t>2</w:t>
      </w:r>
      <w:r w:rsidRPr="00146192">
        <w:rPr>
          <w:sz w:val="28"/>
          <w:szCs w:val="28"/>
        </w:rPr>
        <w:t>.</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32"/>
          <w:lang w:val="uk-UA"/>
        </w:rPr>
      </w:pPr>
      <w:r w:rsidRPr="00146192">
        <w:rPr>
          <w:sz w:val="28"/>
          <w:szCs w:val="28"/>
        </w:rPr>
        <w:br w:type="page"/>
      </w:r>
      <w:r w:rsidR="00911476" w:rsidRPr="00146192">
        <w:rPr>
          <w:sz w:val="28"/>
          <w:szCs w:val="32"/>
        </w:rPr>
        <w:t>1</w:t>
      </w:r>
      <w:r w:rsidR="00911476" w:rsidRPr="00146192">
        <w:rPr>
          <w:sz w:val="28"/>
          <w:szCs w:val="32"/>
          <w:lang w:val="uk-UA"/>
        </w:rPr>
        <w:t>2</w:t>
      </w:r>
      <w:r w:rsidRPr="00146192">
        <w:rPr>
          <w:sz w:val="28"/>
          <w:szCs w:val="32"/>
        </w:rPr>
        <w:t>. Расче</w:t>
      </w:r>
      <w:r w:rsidR="00911476" w:rsidRPr="00146192">
        <w:rPr>
          <w:sz w:val="28"/>
          <w:szCs w:val="32"/>
        </w:rPr>
        <w:t>т самозапуска электродвигателей</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Самозапуск заключается в том, что при восстановлении электроснабжения после кратковременного нарушения электродвигатели восстанавливают свой нормальный режим работы. Отличительные особенности самозапуска по сравнению с обычным пуском:</w:t>
      </w:r>
    </w:p>
    <w:p w:rsidR="00843DE0" w:rsidRPr="00146192" w:rsidRDefault="00843DE0" w:rsidP="008D541B">
      <w:pPr>
        <w:suppressAutoHyphens/>
        <w:spacing w:line="360" w:lineRule="auto"/>
        <w:ind w:left="0" w:firstLine="709"/>
        <w:jc w:val="both"/>
        <w:rPr>
          <w:sz w:val="28"/>
          <w:szCs w:val="28"/>
        </w:rPr>
      </w:pPr>
      <w:r w:rsidRPr="00146192">
        <w:rPr>
          <w:sz w:val="28"/>
          <w:szCs w:val="28"/>
        </w:rPr>
        <w:t>– Одновременно пускается группа двигателей;</w:t>
      </w:r>
    </w:p>
    <w:p w:rsidR="00843DE0" w:rsidRPr="00146192" w:rsidRDefault="00843DE0" w:rsidP="008D541B">
      <w:pPr>
        <w:suppressAutoHyphens/>
        <w:spacing w:line="360" w:lineRule="auto"/>
        <w:ind w:left="0" w:firstLine="709"/>
        <w:jc w:val="both"/>
        <w:rPr>
          <w:sz w:val="28"/>
          <w:szCs w:val="28"/>
        </w:rPr>
      </w:pPr>
      <w:r w:rsidRPr="00146192">
        <w:rPr>
          <w:sz w:val="28"/>
          <w:szCs w:val="28"/>
        </w:rPr>
        <w:t>– В момент восстановления электроснабжения и начала самозапуска часть, или все электродвигатели вращаются с некоторой скоростью;</w:t>
      </w:r>
    </w:p>
    <w:p w:rsidR="00843DE0" w:rsidRPr="00146192" w:rsidRDefault="00843DE0" w:rsidP="008D541B">
      <w:pPr>
        <w:suppressAutoHyphens/>
        <w:spacing w:line="360" w:lineRule="auto"/>
        <w:ind w:left="0" w:firstLine="709"/>
        <w:jc w:val="both"/>
        <w:rPr>
          <w:sz w:val="28"/>
          <w:szCs w:val="28"/>
        </w:rPr>
      </w:pPr>
      <w:r w:rsidRPr="00146192">
        <w:rPr>
          <w:sz w:val="28"/>
          <w:szCs w:val="28"/>
        </w:rPr>
        <w:t>– Самозапуск обычно происходит под</w:t>
      </w:r>
      <w:r w:rsidR="004B2E86" w:rsidRPr="00146192">
        <w:rPr>
          <w:sz w:val="28"/>
          <w:szCs w:val="28"/>
        </w:rPr>
        <w:t xml:space="preserve"> </w:t>
      </w:r>
      <w:r w:rsidRPr="00146192">
        <w:rPr>
          <w:sz w:val="28"/>
          <w:szCs w:val="28"/>
        </w:rPr>
        <w:t>нагрузкой.</w:t>
      </w:r>
    </w:p>
    <w:p w:rsidR="00843DE0" w:rsidRPr="00146192" w:rsidRDefault="00843DE0" w:rsidP="008D541B">
      <w:pPr>
        <w:suppressAutoHyphens/>
        <w:spacing w:line="360" w:lineRule="auto"/>
        <w:ind w:left="0" w:firstLine="709"/>
        <w:jc w:val="both"/>
        <w:rPr>
          <w:sz w:val="28"/>
          <w:szCs w:val="28"/>
        </w:rPr>
      </w:pPr>
      <w:r w:rsidRPr="00146192">
        <w:rPr>
          <w:sz w:val="28"/>
          <w:szCs w:val="28"/>
        </w:rPr>
        <w:t>При кратковременном нарушении электроснабжения самозапуск допустим как для самих механизмов так и для электродвигателей.</w:t>
      </w:r>
    </w:p>
    <w:p w:rsidR="00843DE0" w:rsidRPr="00146192" w:rsidRDefault="00843DE0" w:rsidP="008D541B">
      <w:pPr>
        <w:suppressAutoHyphens/>
        <w:spacing w:line="360" w:lineRule="auto"/>
        <w:ind w:left="0" w:firstLine="709"/>
        <w:jc w:val="both"/>
        <w:rPr>
          <w:sz w:val="28"/>
          <w:szCs w:val="28"/>
        </w:rPr>
      </w:pPr>
      <w:r w:rsidRPr="00146192">
        <w:rPr>
          <w:sz w:val="28"/>
          <w:szCs w:val="28"/>
        </w:rPr>
        <w:t>Если невозможно обеспечить самозапуск двигателей, то в первую очередь необходимо обеспечить самозапуск для ответственных механизмов, отключение которых необходимо.</w:t>
      </w:r>
    </w:p>
    <w:p w:rsidR="00843DE0" w:rsidRPr="00146192" w:rsidRDefault="00843DE0" w:rsidP="008D541B">
      <w:pPr>
        <w:suppressAutoHyphens/>
        <w:spacing w:line="360" w:lineRule="auto"/>
        <w:ind w:left="0" w:firstLine="709"/>
        <w:jc w:val="both"/>
        <w:rPr>
          <w:sz w:val="28"/>
          <w:szCs w:val="28"/>
        </w:rPr>
      </w:pPr>
      <w:r w:rsidRPr="00146192">
        <w:rPr>
          <w:sz w:val="28"/>
          <w:szCs w:val="28"/>
        </w:rPr>
        <w:t>Расчет самозапуска синхронных двигателей:</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 цехе № 15 установлены 6х500 СД. Из справочника выбираем двигатель марки</w:t>
      </w:r>
      <w:r w:rsidR="004B2E86" w:rsidRPr="00146192">
        <w:rPr>
          <w:sz w:val="28"/>
          <w:szCs w:val="28"/>
        </w:rPr>
        <w:t xml:space="preserve"> </w:t>
      </w:r>
      <w:r w:rsidRPr="00146192">
        <w:rPr>
          <w:sz w:val="28"/>
          <w:szCs w:val="28"/>
        </w:rPr>
        <w:t>СДН32-20-49-20 справочные</w:t>
      </w:r>
      <w:r w:rsidR="004B2E86" w:rsidRPr="00146192">
        <w:rPr>
          <w:sz w:val="28"/>
          <w:szCs w:val="28"/>
        </w:rPr>
        <w:t xml:space="preserve"> </w:t>
      </w:r>
      <w:r w:rsidRPr="00146192">
        <w:rPr>
          <w:sz w:val="28"/>
          <w:szCs w:val="28"/>
        </w:rPr>
        <w:t>данные последнего снесем в табл.19.</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Таблица</w:t>
      </w:r>
      <w:r w:rsidR="004B2E86" w:rsidRPr="00146192">
        <w:rPr>
          <w:sz w:val="28"/>
          <w:szCs w:val="28"/>
        </w:rPr>
        <w:t xml:space="preserve"> </w:t>
      </w:r>
      <w:r w:rsidRPr="00146192">
        <w:rPr>
          <w:sz w:val="28"/>
          <w:szCs w:val="28"/>
        </w:rPr>
        <w:t>19. С</w:t>
      </w:r>
      <w:r w:rsidR="00911476" w:rsidRPr="00146192">
        <w:rPr>
          <w:sz w:val="28"/>
          <w:szCs w:val="28"/>
        </w:rPr>
        <w:t>правочные данные СДН32-20-49-20</w:t>
      </w:r>
    </w:p>
    <w:tbl>
      <w:tblPr>
        <w:tblW w:w="798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534"/>
        <w:gridCol w:w="505"/>
        <w:gridCol w:w="566"/>
        <w:gridCol w:w="616"/>
        <w:gridCol w:w="996"/>
        <w:gridCol w:w="996"/>
        <w:gridCol w:w="1096"/>
        <w:gridCol w:w="666"/>
        <w:gridCol w:w="814"/>
        <w:gridCol w:w="604"/>
      </w:tblGrid>
      <w:tr w:rsidR="004B2E86" w:rsidRPr="00D04A3C" w:rsidTr="00D04A3C">
        <w:tc>
          <w:tcPr>
            <w:tcW w:w="591"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S</w:t>
            </w:r>
            <w:r w:rsidRPr="00D04A3C">
              <w:rPr>
                <w:szCs w:val="28"/>
                <w:vertAlign w:val="subscript"/>
              </w:rPr>
              <w:t>Н</w:t>
            </w:r>
            <w:r w:rsidRPr="00D04A3C">
              <w:rPr>
                <w:szCs w:val="28"/>
              </w:rPr>
              <w:t>,</w:t>
            </w:r>
          </w:p>
          <w:p w:rsidR="00843DE0" w:rsidRPr="00D04A3C" w:rsidRDefault="00843DE0" w:rsidP="00D04A3C">
            <w:pPr>
              <w:suppressAutoHyphens/>
              <w:spacing w:line="360" w:lineRule="auto"/>
              <w:ind w:left="0" w:firstLine="0"/>
              <w:jc w:val="center"/>
              <w:rPr>
                <w:szCs w:val="28"/>
              </w:rPr>
            </w:pPr>
            <w:r w:rsidRPr="00D04A3C">
              <w:rPr>
                <w:szCs w:val="28"/>
              </w:rPr>
              <w:t>кВА</w:t>
            </w:r>
          </w:p>
        </w:tc>
        <w:tc>
          <w:tcPr>
            <w:tcW w:w="53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Р</w:t>
            </w:r>
            <w:r w:rsidRPr="00D04A3C">
              <w:rPr>
                <w:szCs w:val="28"/>
                <w:vertAlign w:val="subscript"/>
              </w:rPr>
              <w:t>Н</w:t>
            </w:r>
            <w:r w:rsidRPr="00D04A3C">
              <w:rPr>
                <w:szCs w:val="28"/>
              </w:rPr>
              <w:t>,</w:t>
            </w:r>
          </w:p>
          <w:p w:rsidR="00843DE0" w:rsidRPr="00D04A3C" w:rsidRDefault="00843DE0" w:rsidP="00D04A3C">
            <w:pPr>
              <w:suppressAutoHyphens/>
              <w:spacing w:line="360" w:lineRule="auto"/>
              <w:ind w:left="0" w:firstLine="0"/>
              <w:jc w:val="center"/>
              <w:rPr>
                <w:szCs w:val="28"/>
              </w:rPr>
            </w:pPr>
            <w:r w:rsidRPr="00D04A3C">
              <w:rPr>
                <w:szCs w:val="28"/>
              </w:rPr>
              <w:t>кВт</w:t>
            </w:r>
          </w:p>
        </w:tc>
        <w:tc>
          <w:tcPr>
            <w:tcW w:w="505"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U</w:t>
            </w:r>
            <w:r w:rsidRPr="00D04A3C">
              <w:rPr>
                <w:szCs w:val="28"/>
                <w:vertAlign w:val="subscript"/>
              </w:rPr>
              <w:t>Н</w:t>
            </w:r>
            <w:r w:rsidRPr="00D04A3C">
              <w:rPr>
                <w:szCs w:val="28"/>
              </w:rPr>
              <w:t>,</w:t>
            </w:r>
          </w:p>
          <w:p w:rsidR="00843DE0" w:rsidRPr="00D04A3C" w:rsidRDefault="00843DE0" w:rsidP="00D04A3C">
            <w:pPr>
              <w:suppressAutoHyphens/>
              <w:spacing w:line="360" w:lineRule="auto"/>
              <w:ind w:left="0" w:firstLine="0"/>
              <w:jc w:val="center"/>
              <w:rPr>
                <w:szCs w:val="28"/>
              </w:rPr>
            </w:pPr>
            <w:r w:rsidRPr="00D04A3C">
              <w:rPr>
                <w:szCs w:val="28"/>
              </w:rPr>
              <w:t>кВ</w:t>
            </w:r>
          </w:p>
        </w:tc>
        <w:tc>
          <w:tcPr>
            <w:tcW w:w="566" w:type="dxa"/>
            <w:shd w:val="clear" w:color="auto" w:fill="auto"/>
          </w:tcPr>
          <w:p w:rsidR="00843DE0" w:rsidRPr="00D04A3C" w:rsidRDefault="00843DE0" w:rsidP="00D04A3C">
            <w:pPr>
              <w:suppressAutoHyphens/>
              <w:spacing w:line="360" w:lineRule="auto"/>
              <w:ind w:left="0" w:firstLine="0"/>
              <w:jc w:val="center"/>
              <w:rPr>
                <w:szCs w:val="28"/>
              </w:rPr>
            </w:pPr>
            <w:r w:rsidRPr="00D04A3C">
              <w:sym w:font="Symbol" w:char="F068"/>
            </w:r>
            <w:r w:rsidRPr="00D04A3C">
              <w:rPr>
                <w:szCs w:val="28"/>
              </w:rPr>
              <w:t>,</w:t>
            </w:r>
          </w:p>
          <w:p w:rsidR="00843DE0" w:rsidRPr="00D04A3C" w:rsidRDefault="00843DE0" w:rsidP="00D04A3C">
            <w:pPr>
              <w:suppressAutoHyphens/>
              <w:spacing w:line="360" w:lineRule="auto"/>
              <w:ind w:left="0" w:firstLine="0"/>
              <w:jc w:val="center"/>
              <w:rPr>
                <w:szCs w:val="28"/>
              </w:rPr>
            </w:pPr>
            <w:r w:rsidRPr="00D04A3C">
              <w:rPr>
                <w:szCs w:val="28"/>
              </w:rPr>
              <w:t>%</w:t>
            </w:r>
          </w:p>
        </w:tc>
        <w:tc>
          <w:tcPr>
            <w:tcW w:w="616" w:type="dxa"/>
            <w:shd w:val="clear" w:color="auto" w:fill="auto"/>
          </w:tcPr>
          <w:p w:rsidR="00843DE0" w:rsidRPr="00D04A3C" w:rsidRDefault="00981BC3" w:rsidP="00D04A3C">
            <w:pPr>
              <w:suppressAutoHyphens/>
              <w:spacing w:line="360" w:lineRule="auto"/>
              <w:ind w:left="0" w:firstLine="0"/>
              <w:jc w:val="center"/>
              <w:rPr>
                <w:szCs w:val="28"/>
              </w:rPr>
            </w:pPr>
            <w:r>
              <w:rPr>
                <w:szCs w:val="28"/>
              </w:rPr>
              <w:pict>
                <v:shape id="_x0000_i1795" type="#_x0000_t75" style="width:20.25pt;height:39pt">
                  <v:imagedata r:id="rId655" o:title=""/>
                </v:shape>
              </w:pict>
            </w:r>
          </w:p>
        </w:tc>
        <w:tc>
          <w:tcPr>
            <w:tcW w:w="996" w:type="dxa"/>
            <w:shd w:val="clear" w:color="auto" w:fill="auto"/>
          </w:tcPr>
          <w:p w:rsidR="00843DE0" w:rsidRPr="00D04A3C" w:rsidRDefault="00981BC3" w:rsidP="00D04A3C">
            <w:pPr>
              <w:suppressAutoHyphens/>
              <w:spacing w:line="360" w:lineRule="auto"/>
              <w:ind w:left="0" w:firstLine="0"/>
              <w:jc w:val="center"/>
              <w:rPr>
                <w:szCs w:val="28"/>
              </w:rPr>
            </w:pPr>
            <w:r>
              <w:rPr>
                <w:szCs w:val="28"/>
              </w:rPr>
              <w:pict>
                <v:shape id="_x0000_i1796" type="#_x0000_t75" style="width:39pt;height:41.25pt">
                  <v:imagedata r:id="rId656" o:title=""/>
                </v:shape>
              </w:pict>
            </w:r>
          </w:p>
        </w:tc>
        <w:tc>
          <w:tcPr>
            <w:tcW w:w="996" w:type="dxa"/>
            <w:shd w:val="clear" w:color="auto" w:fill="auto"/>
          </w:tcPr>
          <w:p w:rsidR="00843DE0" w:rsidRPr="00D04A3C" w:rsidRDefault="00981BC3" w:rsidP="00D04A3C">
            <w:pPr>
              <w:suppressAutoHyphens/>
              <w:spacing w:line="360" w:lineRule="auto"/>
              <w:ind w:left="0" w:firstLine="0"/>
              <w:jc w:val="center"/>
              <w:rPr>
                <w:szCs w:val="28"/>
              </w:rPr>
            </w:pPr>
            <w:r>
              <w:pict>
                <v:shape id="_x0000_i1797" type="#_x0000_t75" style="width:39pt;height:39pt">
                  <v:imagedata r:id="rId657" o:title=""/>
                </v:shape>
              </w:pict>
            </w:r>
          </w:p>
        </w:tc>
        <w:tc>
          <w:tcPr>
            <w:tcW w:w="1096" w:type="dxa"/>
            <w:shd w:val="clear" w:color="auto" w:fill="auto"/>
          </w:tcPr>
          <w:p w:rsidR="00843DE0" w:rsidRPr="00D04A3C" w:rsidRDefault="00981BC3" w:rsidP="00D04A3C">
            <w:pPr>
              <w:suppressAutoHyphens/>
              <w:spacing w:line="360" w:lineRule="auto"/>
              <w:ind w:left="0" w:firstLine="0"/>
              <w:jc w:val="center"/>
              <w:rPr>
                <w:szCs w:val="28"/>
              </w:rPr>
            </w:pPr>
            <w:r>
              <w:pict>
                <v:shape id="_x0000_i1798" type="#_x0000_t75" style="width:44.25pt;height:39.75pt">
                  <v:imagedata r:id="rId658" o:title=""/>
                </v:shape>
              </w:pic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j</w:t>
            </w:r>
            <w:r w:rsidRPr="00D04A3C">
              <w:rPr>
                <w:szCs w:val="28"/>
                <w:vertAlign w:val="subscript"/>
              </w:rPr>
              <w:t>пот</w:t>
            </w:r>
            <w:r w:rsidRPr="00D04A3C">
              <w:rPr>
                <w:szCs w:val="28"/>
              </w:rPr>
              <w:t>,</w:t>
            </w:r>
          </w:p>
          <w:p w:rsidR="00843DE0" w:rsidRPr="00D04A3C" w:rsidRDefault="00843DE0" w:rsidP="00D04A3C">
            <w:pPr>
              <w:suppressAutoHyphens/>
              <w:spacing w:line="360" w:lineRule="auto"/>
              <w:ind w:left="0" w:firstLine="0"/>
              <w:jc w:val="center"/>
              <w:rPr>
                <w:szCs w:val="28"/>
              </w:rPr>
            </w:pPr>
            <w:r w:rsidRPr="00D04A3C">
              <w:rPr>
                <w:szCs w:val="28"/>
              </w:rPr>
              <w:t>т</w:t>
            </w:r>
            <w:r w:rsidRPr="00D04A3C">
              <w:sym w:font="Symbol" w:char="F0D7"/>
            </w:r>
            <w:r w:rsidRPr="00D04A3C">
              <w:rPr>
                <w:szCs w:val="28"/>
              </w:rPr>
              <w:t>м</w:t>
            </w:r>
            <w:r w:rsidRPr="00D04A3C">
              <w:rPr>
                <w:szCs w:val="28"/>
                <w:vertAlign w:val="superscript"/>
              </w:rPr>
              <w:t>2</w:t>
            </w:r>
          </w:p>
        </w:tc>
        <w:tc>
          <w:tcPr>
            <w:tcW w:w="81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lang w:val="en-US"/>
              </w:rPr>
              <w:t>n</w:t>
            </w:r>
            <w:r w:rsidRPr="00D04A3C">
              <w:rPr>
                <w:szCs w:val="28"/>
              </w:rPr>
              <w:t>,</w:t>
            </w:r>
          </w:p>
          <w:p w:rsidR="00843DE0" w:rsidRPr="00D04A3C" w:rsidRDefault="00843DE0" w:rsidP="00D04A3C">
            <w:pPr>
              <w:suppressAutoHyphens/>
              <w:spacing w:line="360" w:lineRule="auto"/>
              <w:ind w:left="0" w:firstLine="0"/>
              <w:jc w:val="center"/>
              <w:rPr>
                <w:szCs w:val="28"/>
              </w:rPr>
            </w:pPr>
            <w:r w:rsidRPr="00D04A3C">
              <w:rPr>
                <w:szCs w:val="28"/>
              </w:rPr>
              <w:t>об/мин</w:t>
            </w:r>
          </w:p>
        </w:tc>
        <w:tc>
          <w:tcPr>
            <w:tcW w:w="604" w:type="dxa"/>
            <w:shd w:val="clear" w:color="auto" w:fill="auto"/>
          </w:tcPr>
          <w:p w:rsidR="00843DE0" w:rsidRPr="00D04A3C" w:rsidRDefault="00843DE0" w:rsidP="00D04A3C">
            <w:pPr>
              <w:suppressAutoHyphens/>
              <w:spacing w:line="360" w:lineRule="auto"/>
              <w:ind w:left="0" w:firstLine="0"/>
              <w:jc w:val="center"/>
              <w:rPr>
                <w:szCs w:val="28"/>
                <w:lang w:val="en-US"/>
              </w:rPr>
            </w:pPr>
            <w:r w:rsidRPr="00D04A3C">
              <w:rPr>
                <w:szCs w:val="28"/>
                <w:lang w:val="en-US"/>
              </w:rPr>
              <w:t>cos</w:t>
            </w:r>
            <w:r w:rsidRPr="00D04A3C">
              <w:rPr>
                <w:lang w:val="en-US"/>
              </w:rPr>
              <w:sym w:font="Symbol" w:char="F06A"/>
            </w:r>
          </w:p>
        </w:tc>
      </w:tr>
      <w:tr w:rsidR="004B2E86" w:rsidRPr="00D04A3C" w:rsidTr="00D04A3C">
        <w:tc>
          <w:tcPr>
            <w:tcW w:w="591" w:type="dxa"/>
            <w:shd w:val="clear" w:color="auto" w:fill="auto"/>
          </w:tcPr>
          <w:p w:rsidR="00843DE0" w:rsidRPr="00D04A3C" w:rsidRDefault="00843DE0" w:rsidP="00D04A3C">
            <w:pPr>
              <w:suppressAutoHyphens/>
              <w:spacing w:line="360" w:lineRule="auto"/>
              <w:ind w:left="0" w:firstLine="0"/>
              <w:jc w:val="center"/>
              <w:rPr>
                <w:szCs w:val="28"/>
                <w:lang w:val="en-US"/>
              </w:rPr>
            </w:pPr>
            <w:r w:rsidRPr="00D04A3C">
              <w:rPr>
                <w:szCs w:val="28"/>
                <w:lang w:val="en-US"/>
              </w:rPr>
              <w:t>540</w:t>
            </w:r>
          </w:p>
        </w:tc>
        <w:tc>
          <w:tcPr>
            <w:tcW w:w="534" w:type="dxa"/>
            <w:shd w:val="clear" w:color="auto" w:fill="auto"/>
          </w:tcPr>
          <w:p w:rsidR="00843DE0" w:rsidRPr="00D04A3C" w:rsidRDefault="00843DE0" w:rsidP="00D04A3C">
            <w:pPr>
              <w:suppressAutoHyphens/>
              <w:spacing w:line="360" w:lineRule="auto"/>
              <w:ind w:left="0" w:firstLine="0"/>
              <w:jc w:val="center"/>
              <w:rPr>
                <w:szCs w:val="28"/>
                <w:lang w:val="en-US"/>
              </w:rPr>
            </w:pPr>
            <w:r w:rsidRPr="00D04A3C">
              <w:rPr>
                <w:szCs w:val="28"/>
                <w:lang w:val="en-US"/>
              </w:rPr>
              <w:t>500</w:t>
            </w:r>
          </w:p>
        </w:tc>
        <w:tc>
          <w:tcPr>
            <w:tcW w:w="505" w:type="dxa"/>
            <w:shd w:val="clear" w:color="auto" w:fill="auto"/>
          </w:tcPr>
          <w:p w:rsidR="00843DE0" w:rsidRPr="00D04A3C" w:rsidRDefault="00843DE0" w:rsidP="00D04A3C">
            <w:pPr>
              <w:suppressAutoHyphens/>
              <w:spacing w:line="360" w:lineRule="auto"/>
              <w:ind w:left="0" w:firstLine="0"/>
              <w:jc w:val="center"/>
              <w:rPr>
                <w:szCs w:val="28"/>
                <w:lang w:val="en-US"/>
              </w:rPr>
            </w:pPr>
            <w:r w:rsidRPr="00D04A3C">
              <w:rPr>
                <w:szCs w:val="28"/>
                <w:lang w:val="en-US"/>
              </w:rPr>
              <w:t>6</w:t>
            </w:r>
          </w:p>
        </w:tc>
        <w:tc>
          <w:tcPr>
            <w:tcW w:w="566" w:type="dxa"/>
            <w:shd w:val="clear" w:color="auto" w:fill="auto"/>
          </w:tcPr>
          <w:p w:rsidR="00843DE0" w:rsidRPr="00D04A3C" w:rsidRDefault="00843DE0" w:rsidP="00D04A3C">
            <w:pPr>
              <w:suppressAutoHyphens/>
              <w:spacing w:line="360" w:lineRule="auto"/>
              <w:ind w:left="0" w:firstLine="0"/>
              <w:jc w:val="center"/>
              <w:rPr>
                <w:szCs w:val="28"/>
                <w:lang w:val="en-US"/>
              </w:rPr>
            </w:pPr>
            <w:r w:rsidRPr="00D04A3C">
              <w:rPr>
                <w:szCs w:val="28"/>
                <w:lang w:val="en-US"/>
              </w:rPr>
              <w:t>94</w:t>
            </w:r>
            <w:r w:rsidRPr="00D04A3C">
              <w:rPr>
                <w:szCs w:val="28"/>
              </w:rPr>
              <w:t>,</w:t>
            </w:r>
            <w:r w:rsidRPr="00D04A3C">
              <w:rPr>
                <w:szCs w:val="28"/>
                <w:lang w:val="en-US"/>
              </w:rPr>
              <w:t>3</w:t>
            </w:r>
          </w:p>
        </w:tc>
        <w:tc>
          <w:tcPr>
            <w:tcW w:w="616" w:type="dxa"/>
            <w:shd w:val="clear" w:color="auto" w:fill="auto"/>
          </w:tcPr>
          <w:p w:rsidR="00843DE0" w:rsidRPr="00D04A3C" w:rsidRDefault="00843DE0" w:rsidP="00D04A3C">
            <w:pPr>
              <w:suppressAutoHyphens/>
              <w:spacing w:line="360" w:lineRule="auto"/>
              <w:ind w:left="0" w:firstLine="0"/>
              <w:jc w:val="center"/>
              <w:rPr>
                <w:szCs w:val="28"/>
                <w:lang w:val="en-US"/>
              </w:rPr>
            </w:pPr>
            <w:r w:rsidRPr="00D04A3C">
              <w:rPr>
                <w:szCs w:val="28"/>
                <w:lang w:val="en-US"/>
              </w:rPr>
              <w:t>5</w:t>
            </w:r>
            <w:r w:rsidRPr="00D04A3C">
              <w:rPr>
                <w:szCs w:val="28"/>
              </w:rPr>
              <w:t>,</w:t>
            </w:r>
            <w:r w:rsidRPr="00D04A3C">
              <w:rPr>
                <w:szCs w:val="28"/>
                <w:lang w:val="en-US"/>
              </w:rPr>
              <w:t>5</w:t>
            </w:r>
          </w:p>
        </w:tc>
        <w:tc>
          <w:tcPr>
            <w:tcW w:w="996" w:type="dxa"/>
            <w:shd w:val="clear" w:color="auto" w:fill="auto"/>
          </w:tcPr>
          <w:p w:rsidR="00843DE0" w:rsidRPr="00D04A3C" w:rsidRDefault="00843DE0" w:rsidP="00D04A3C">
            <w:pPr>
              <w:suppressAutoHyphens/>
              <w:spacing w:line="360" w:lineRule="auto"/>
              <w:ind w:left="0" w:firstLine="0"/>
              <w:jc w:val="center"/>
              <w:rPr>
                <w:szCs w:val="28"/>
                <w:lang w:val="en-US"/>
              </w:rPr>
            </w:pPr>
            <w:r w:rsidRPr="00D04A3C">
              <w:rPr>
                <w:szCs w:val="28"/>
                <w:lang w:val="en-US"/>
              </w:rPr>
              <w:t>0</w:t>
            </w:r>
            <w:r w:rsidRPr="00D04A3C">
              <w:rPr>
                <w:szCs w:val="28"/>
              </w:rPr>
              <w:t>,</w:t>
            </w:r>
            <w:r w:rsidRPr="00D04A3C">
              <w:rPr>
                <w:szCs w:val="28"/>
                <w:lang w:val="en-US"/>
              </w:rPr>
              <w:t>9</w:t>
            </w:r>
          </w:p>
        </w:tc>
        <w:tc>
          <w:tcPr>
            <w:tcW w:w="99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2,1</w:t>
            </w:r>
          </w:p>
        </w:tc>
        <w:tc>
          <w:tcPr>
            <w:tcW w:w="109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1,1</w:t>
            </w:r>
          </w:p>
        </w:tc>
        <w:tc>
          <w:tcPr>
            <w:tcW w:w="666"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1,038</w:t>
            </w:r>
          </w:p>
        </w:tc>
        <w:tc>
          <w:tcPr>
            <w:tcW w:w="81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315</w:t>
            </w:r>
          </w:p>
        </w:tc>
        <w:tc>
          <w:tcPr>
            <w:tcW w:w="604" w:type="dxa"/>
            <w:shd w:val="clear" w:color="auto" w:fill="auto"/>
          </w:tcPr>
          <w:p w:rsidR="00843DE0" w:rsidRPr="00D04A3C" w:rsidRDefault="00843DE0" w:rsidP="00D04A3C">
            <w:pPr>
              <w:suppressAutoHyphens/>
              <w:spacing w:line="360" w:lineRule="auto"/>
              <w:ind w:left="0" w:firstLine="0"/>
              <w:jc w:val="center"/>
              <w:rPr>
                <w:szCs w:val="28"/>
              </w:rPr>
            </w:pPr>
            <w:r w:rsidRPr="00D04A3C">
              <w:rPr>
                <w:szCs w:val="28"/>
              </w:rPr>
              <w:t>0,91</w:t>
            </w:r>
          </w:p>
        </w:tc>
      </w:tr>
    </w:tbl>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1. Электромеханическая постоянная времени механизма и двигателя определяется:</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11476" w:rsidP="008D541B">
      <w:pPr>
        <w:suppressAutoHyphens/>
        <w:spacing w:line="360" w:lineRule="auto"/>
        <w:ind w:left="0" w:firstLine="709"/>
        <w:jc w:val="both"/>
        <w:rPr>
          <w:sz w:val="28"/>
          <w:szCs w:val="28"/>
          <w:lang w:val="uk-UA"/>
        </w:rPr>
      </w:pPr>
      <w:r w:rsidRPr="00146192">
        <w:rPr>
          <w:sz w:val="28"/>
          <w:szCs w:val="28"/>
        </w:rPr>
        <w:br w:type="page"/>
      </w:r>
      <w:r w:rsidR="00981BC3">
        <w:rPr>
          <w:position w:val="-34"/>
          <w:sz w:val="28"/>
          <w:szCs w:val="28"/>
        </w:rPr>
        <w:pict>
          <v:shape id="_x0000_i1799" type="#_x0000_t75" style="width:72.75pt;height:39.75pt">
            <v:imagedata r:id="rId659"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n</w:t>
      </w:r>
      <w:r w:rsidRPr="00146192">
        <w:rPr>
          <w:sz w:val="28"/>
          <w:szCs w:val="28"/>
          <w:vertAlign w:val="subscript"/>
        </w:rPr>
        <w:t>0</w:t>
      </w:r>
      <w:r w:rsidRPr="00146192">
        <w:rPr>
          <w:sz w:val="28"/>
          <w:szCs w:val="28"/>
        </w:rPr>
        <w:t xml:space="preserve"> – синхронное число оборотов в минуту.</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w:t>
      </w:r>
      <w:r w:rsidRPr="00146192">
        <w:rPr>
          <w:sz w:val="28"/>
          <w:szCs w:val="28"/>
          <w:vertAlign w:val="subscript"/>
        </w:rPr>
        <w:t>Н</w:t>
      </w:r>
      <w:r w:rsidRPr="00146192">
        <w:rPr>
          <w:sz w:val="28"/>
          <w:szCs w:val="28"/>
        </w:rPr>
        <w:t xml:space="preserve"> – номинальная мощность двигателя, кВт.</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rPr>
        <w:pict>
          <v:shape id="_x0000_i1800" type="#_x0000_t75" style="width:129pt;height:39pt">
            <v:imagedata r:id="rId660" o:title=""/>
          </v:shape>
        </w:pict>
      </w:r>
      <w:r w:rsidR="00843DE0" w:rsidRPr="00146192">
        <w:rPr>
          <w:sz w:val="28"/>
        </w:rPr>
        <w:t xml:space="preserve"> </w:t>
      </w:r>
      <w:r w:rsidR="00843DE0" w:rsidRPr="00146192">
        <w:rPr>
          <w:sz w:val="28"/>
          <w:szCs w:val="28"/>
        </w:rPr>
        <w:t>с</w:t>
      </w:r>
    </w:p>
    <w:p w:rsidR="00911476" w:rsidRPr="00146192" w:rsidRDefault="00911476" w:rsidP="008D541B">
      <w:pPr>
        <w:suppressAutoHyphens/>
        <w:spacing w:line="360" w:lineRule="auto"/>
        <w:ind w:left="0" w:firstLine="709"/>
        <w:jc w:val="both"/>
        <w:rPr>
          <w:sz w:val="28"/>
          <w:szCs w:val="28"/>
          <w:lang w:val="uk-UA"/>
        </w:rPr>
      </w:pPr>
    </w:p>
    <w:p w:rsidR="004B2E86" w:rsidRPr="00146192" w:rsidRDefault="00843DE0" w:rsidP="008D541B">
      <w:pPr>
        <w:suppressAutoHyphens/>
        <w:spacing w:line="360" w:lineRule="auto"/>
        <w:ind w:left="0" w:firstLine="709"/>
        <w:jc w:val="both"/>
        <w:rPr>
          <w:sz w:val="28"/>
          <w:szCs w:val="28"/>
          <w:lang w:val="uk-UA"/>
        </w:rPr>
      </w:pPr>
      <w:r w:rsidRPr="00146192">
        <w:rPr>
          <w:sz w:val="28"/>
          <w:szCs w:val="28"/>
        </w:rPr>
        <w:t>Выбор определяется по формуле</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szCs w:val="28"/>
        </w:rPr>
        <w:pict>
          <v:shape id="_x0000_i1801" type="#_x0000_t75" style="width:81.75pt;height:36pt">
            <v:imagedata r:id="rId661"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t</w:t>
      </w:r>
      <w:r w:rsidRPr="00146192">
        <w:rPr>
          <w:sz w:val="28"/>
          <w:szCs w:val="28"/>
          <w:vertAlign w:val="subscript"/>
        </w:rPr>
        <w:t>Н</w:t>
      </w:r>
      <w:r w:rsidRPr="00146192">
        <w:rPr>
          <w:sz w:val="28"/>
          <w:szCs w:val="28"/>
        </w:rPr>
        <w:t xml:space="preserve"> – время нарушения электроснабжения, с.</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lang w:val="en-US"/>
        </w:rPr>
        <w:t>m</w:t>
      </w:r>
      <w:r w:rsidRPr="00146192">
        <w:rPr>
          <w:sz w:val="28"/>
          <w:szCs w:val="28"/>
          <w:vertAlign w:val="subscript"/>
        </w:rPr>
        <w:t>С</w:t>
      </w:r>
      <w:r w:rsidRPr="00146192">
        <w:rPr>
          <w:sz w:val="28"/>
          <w:szCs w:val="28"/>
        </w:rPr>
        <w:t xml:space="preserve"> – момент сопротивления механизма.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2"/>
          <w:sz w:val="28"/>
          <w:szCs w:val="28"/>
        </w:rPr>
        <w:pict>
          <v:shape id="_x0000_i1802" type="#_x0000_t75" style="width:107.25pt;height:38.25pt">
            <v:imagedata r:id="rId662"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Цех питается от трансформатора ППЭ.</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За базисную мощность принимаем мощность двигателя. Индуктивное сопротивление источника питания:</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lang w:val="uk-UA"/>
        </w:rPr>
      </w:pPr>
      <w:r>
        <w:rPr>
          <w:position w:val="-34"/>
          <w:sz w:val="28"/>
        </w:rPr>
        <w:pict>
          <v:shape id="_x0000_i1803" type="#_x0000_t75" style="width:74.25pt;height:39.75pt">
            <v:imagedata r:id="rId663" o:title=""/>
          </v:shape>
        </w:pict>
      </w:r>
      <w:r w:rsidR="004B2E86" w:rsidRPr="00146192">
        <w:rPr>
          <w:sz w:val="28"/>
        </w:rPr>
        <w:t xml:space="preserve"> </w:t>
      </w:r>
      <w:r>
        <w:rPr>
          <w:position w:val="-38"/>
          <w:sz w:val="28"/>
        </w:rPr>
        <w:pict>
          <v:shape id="_x0000_i1804" type="#_x0000_t75" style="width:129pt;height:44.25pt">
            <v:imagedata r:id="rId664" o:title=""/>
          </v:shape>
        </w:pict>
      </w:r>
    </w:p>
    <w:p w:rsidR="00911476" w:rsidRPr="00146192" w:rsidRDefault="00911476" w:rsidP="008D541B">
      <w:pPr>
        <w:suppressAutoHyphens/>
        <w:spacing w:line="360" w:lineRule="auto"/>
        <w:ind w:left="0" w:firstLine="709"/>
        <w:jc w:val="both"/>
        <w:rPr>
          <w:sz w:val="28"/>
          <w:lang w:val="uk-UA"/>
        </w:rPr>
      </w:pPr>
    </w:p>
    <w:p w:rsidR="00911476" w:rsidRPr="00146192" w:rsidRDefault="00843DE0" w:rsidP="008D541B">
      <w:pPr>
        <w:suppressAutoHyphens/>
        <w:spacing w:line="360" w:lineRule="auto"/>
        <w:ind w:left="0" w:firstLine="709"/>
        <w:jc w:val="both"/>
        <w:rPr>
          <w:sz w:val="28"/>
          <w:szCs w:val="28"/>
        </w:rPr>
      </w:pPr>
      <w:r w:rsidRPr="00146192">
        <w:rPr>
          <w:sz w:val="28"/>
          <w:szCs w:val="28"/>
        </w:rPr>
        <w:t>Расчетная пусковая мощность, индуктивное сопротивление двигателя и напряжения при самозапуске в начале самозапуска К' = 6.</w:t>
      </w:r>
    </w:p>
    <w:p w:rsidR="00843DE0" w:rsidRPr="00146192" w:rsidRDefault="00911476" w:rsidP="008D541B">
      <w:pPr>
        <w:suppressAutoHyphens/>
        <w:spacing w:line="360" w:lineRule="auto"/>
        <w:ind w:left="0" w:firstLine="709"/>
        <w:jc w:val="both"/>
        <w:rPr>
          <w:sz w:val="28"/>
          <w:szCs w:val="28"/>
        </w:rPr>
      </w:pPr>
      <w:r w:rsidRPr="00146192">
        <w:rPr>
          <w:sz w:val="28"/>
          <w:szCs w:val="28"/>
        </w:rPr>
        <w:br w:type="page"/>
      </w:r>
      <w:r w:rsidR="00981BC3">
        <w:rPr>
          <w:position w:val="-34"/>
          <w:sz w:val="28"/>
          <w:szCs w:val="28"/>
        </w:rPr>
        <w:pict>
          <v:shape id="_x0000_i1805" type="#_x0000_t75" style="width:86.25pt;height:39pt">
            <v:imagedata r:id="rId665" o:title=""/>
          </v:shape>
        </w:pict>
      </w:r>
      <w:r w:rsidR="004B2E86" w:rsidRPr="00146192">
        <w:rPr>
          <w:sz w:val="28"/>
          <w:szCs w:val="28"/>
        </w:rPr>
        <w:t xml:space="preserve"> </w:t>
      </w:r>
      <w:r w:rsidR="00981BC3">
        <w:rPr>
          <w:position w:val="-32"/>
          <w:sz w:val="28"/>
          <w:szCs w:val="28"/>
        </w:rPr>
        <w:pict>
          <v:shape id="_x0000_i1806" type="#_x0000_t75" style="width:147.75pt;height:38.25pt">
            <v:imagedata r:id="rId666" o:title=""/>
          </v:shape>
        </w:pict>
      </w:r>
      <w:r w:rsidR="00843DE0" w:rsidRPr="00146192">
        <w:rPr>
          <w:sz w:val="28"/>
          <w:szCs w:val="28"/>
        </w:rPr>
        <w:t xml:space="preserve"> кВА</w:t>
      </w:r>
    </w:p>
    <w:p w:rsidR="00843DE0" w:rsidRPr="00146192" w:rsidRDefault="00981BC3" w:rsidP="008D541B">
      <w:pPr>
        <w:suppressAutoHyphens/>
        <w:spacing w:line="360" w:lineRule="auto"/>
        <w:ind w:left="0" w:firstLine="709"/>
        <w:jc w:val="both"/>
        <w:rPr>
          <w:sz w:val="28"/>
        </w:rPr>
      </w:pPr>
      <w:r>
        <w:rPr>
          <w:position w:val="-34"/>
          <w:sz w:val="28"/>
        </w:rPr>
        <w:pict>
          <v:shape id="_x0000_i1807" type="#_x0000_t75" style="width:78pt;height:39.75pt">
            <v:imagedata r:id="rId667" o:title=""/>
          </v:shape>
        </w:pict>
      </w:r>
      <w:r w:rsidR="004B2E86" w:rsidRPr="00146192">
        <w:rPr>
          <w:sz w:val="28"/>
        </w:rPr>
        <w:t xml:space="preserve"> </w:t>
      </w:r>
      <w:r>
        <w:rPr>
          <w:position w:val="-38"/>
          <w:sz w:val="28"/>
        </w:rPr>
        <w:pict>
          <v:shape id="_x0000_i1808" type="#_x0000_t75" style="width:143.25pt;height:44.25pt">
            <v:imagedata r:id="rId668" o:title=""/>
          </v:shape>
        </w:pict>
      </w: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09" type="#_x0000_t75" style="width:90.75pt;height:39pt">
            <v:imagedata r:id="rId669" o:title=""/>
          </v:shape>
        </w:pict>
      </w:r>
      <w:r w:rsidR="004B2E86" w:rsidRPr="00146192">
        <w:rPr>
          <w:sz w:val="28"/>
          <w:szCs w:val="28"/>
        </w:rPr>
        <w:t xml:space="preserve"> </w:t>
      </w:r>
      <w:r>
        <w:rPr>
          <w:position w:val="-32"/>
          <w:sz w:val="28"/>
          <w:szCs w:val="28"/>
        </w:rPr>
        <w:pict>
          <v:shape id="_x0000_i1810" type="#_x0000_t75" style="width:167.25pt;height:38.25pt">
            <v:imagedata r:id="rId670"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При скольжении 0,1; К' = 3</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32"/>
          <w:sz w:val="28"/>
          <w:szCs w:val="28"/>
        </w:rPr>
        <w:pict>
          <v:shape id="_x0000_i1811" type="#_x0000_t75" style="width:144.75pt;height:33.75pt">
            <v:imagedata r:id="rId671" o:title=""/>
          </v:shape>
        </w:pict>
      </w:r>
      <w:r w:rsidR="00843DE0" w:rsidRPr="00146192">
        <w:rPr>
          <w:sz w:val="28"/>
          <w:szCs w:val="28"/>
        </w:rPr>
        <w:t xml:space="preserve"> кВА</w:t>
      </w:r>
    </w:p>
    <w:p w:rsidR="00843DE0" w:rsidRPr="00146192" w:rsidRDefault="00981BC3" w:rsidP="008D541B">
      <w:pPr>
        <w:suppressAutoHyphens/>
        <w:spacing w:line="360" w:lineRule="auto"/>
        <w:ind w:left="0" w:firstLine="709"/>
        <w:jc w:val="both"/>
        <w:rPr>
          <w:sz w:val="28"/>
        </w:rPr>
      </w:pPr>
      <w:r>
        <w:rPr>
          <w:position w:val="-38"/>
          <w:sz w:val="28"/>
        </w:rPr>
        <w:pict>
          <v:shape id="_x0000_i1812" type="#_x0000_t75" style="width:141pt;height:34.5pt">
            <v:imagedata r:id="rId672" o:title=""/>
          </v:shape>
        </w:pict>
      </w:r>
    </w:p>
    <w:p w:rsidR="00843DE0" w:rsidRPr="00146192" w:rsidRDefault="00981BC3" w:rsidP="008D541B">
      <w:pPr>
        <w:suppressAutoHyphens/>
        <w:spacing w:line="360" w:lineRule="auto"/>
        <w:ind w:left="0" w:firstLine="709"/>
        <w:jc w:val="both"/>
        <w:rPr>
          <w:sz w:val="28"/>
          <w:szCs w:val="28"/>
          <w:lang w:val="uk-UA"/>
        </w:rPr>
      </w:pPr>
      <w:r>
        <w:rPr>
          <w:position w:val="-32"/>
          <w:sz w:val="28"/>
          <w:szCs w:val="28"/>
        </w:rPr>
        <w:pict>
          <v:shape id="_x0000_i1813" type="#_x0000_t75" style="width:162.75pt;height:36pt">
            <v:imagedata r:id="rId673" o:title=""/>
          </v:shape>
        </w:pict>
      </w:r>
    </w:p>
    <w:p w:rsidR="00911476" w:rsidRPr="00146192" w:rsidRDefault="00911476"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Выходной момент при глухом подключении:</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14" type="#_x0000_t75" style="width:145.5pt;height:36pt">
            <v:imagedata r:id="rId674" o:title=""/>
          </v:shape>
        </w:pict>
      </w:r>
      <w:r w:rsidR="004B2E86" w:rsidRPr="00146192">
        <w:rPr>
          <w:sz w:val="28"/>
          <w:szCs w:val="28"/>
        </w:rPr>
        <w:t xml:space="preserve"> </w:t>
      </w:r>
      <w:r>
        <w:rPr>
          <w:position w:val="-34"/>
          <w:sz w:val="28"/>
          <w:szCs w:val="28"/>
        </w:rPr>
        <w:pict>
          <v:shape id="_x0000_i1815" type="#_x0000_t75" style="width:178.5pt;height:36pt">
            <v:imagedata r:id="rId675"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rPr>
        <w:sym w:font="Symbol" w:char="F044"/>
      </w:r>
      <w:r w:rsidRPr="00146192">
        <w:rPr>
          <w:sz w:val="28"/>
          <w:szCs w:val="28"/>
        </w:rPr>
        <w:t>М = 0,3 определено по номограмме [3].</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Входной момент при глухом подключении недостаточен для обеспечения самозапуска.</w:t>
      </w:r>
      <w:r w:rsidR="00911476" w:rsidRPr="00146192">
        <w:rPr>
          <w:sz w:val="28"/>
          <w:szCs w:val="28"/>
          <w:lang w:val="uk-UA"/>
        </w:rPr>
        <w:t xml:space="preserve"> </w:t>
      </w:r>
      <w:r w:rsidRPr="00146192">
        <w:rPr>
          <w:sz w:val="28"/>
          <w:szCs w:val="28"/>
        </w:rPr>
        <w:t>Проверим достаточность момента при разрядном сопротивлении.</w:t>
      </w:r>
      <w:r w:rsidR="00911476" w:rsidRPr="00146192">
        <w:rPr>
          <w:sz w:val="28"/>
          <w:szCs w:val="28"/>
          <w:lang w:val="uk-UA"/>
        </w:rPr>
        <w:t xml:space="preserve"> </w:t>
      </w:r>
      <w:r w:rsidRPr="00146192">
        <w:rPr>
          <w:sz w:val="28"/>
          <w:szCs w:val="28"/>
        </w:rPr>
        <w:t>Критическое скольжение:</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30"/>
          <w:sz w:val="28"/>
          <w:szCs w:val="28"/>
        </w:rPr>
        <w:pict>
          <v:shape id="_x0000_i1816" type="#_x0000_t75" style="width:141.75pt;height:36.75pt">
            <v:imagedata r:id="rId676" o:title=""/>
          </v:shape>
        </w:pict>
      </w:r>
      <w:r w:rsidR="004B2E86" w:rsidRPr="00146192">
        <w:rPr>
          <w:sz w:val="28"/>
          <w:szCs w:val="28"/>
        </w:rPr>
        <w:t xml:space="preserve"> </w:t>
      </w:r>
      <w:r>
        <w:rPr>
          <w:position w:val="-34"/>
          <w:sz w:val="28"/>
          <w:szCs w:val="28"/>
        </w:rPr>
        <w:pict>
          <v:shape id="_x0000_i1817" type="#_x0000_t75" style="width:170.25pt;height:36.75pt">
            <v:imagedata r:id="rId677" o:title=""/>
          </v:shape>
        </w:pict>
      </w:r>
    </w:p>
    <w:p w:rsidR="00911476" w:rsidRPr="00146192" w:rsidRDefault="00981BC3" w:rsidP="008D541B">
      <w:pPr>
        <w:suppressAutoHyphens/>
        <w:spacing w:line="360" w:lineRule="auto"/>
        <w:ind w:left="0" w:firstLine="709"/>
        <w:jc w:val="both"/>
        <w:rPr>
          <w:sz w:val="28"/>
          <w:szCs w:val="28"/>
        </w:rPr>
      </w:pPr>
      <w:r>
        <w:rPr>
          <w:position w:val="-34"/>
          <w:sz w:val="28"/>
          <w:szCs w:val="28"/>
        </w:rPr>
        <w:pict>
          <v:shape id="_x0000_i1818" type="#_x0000_t75" style="width:96pt;height:33pt">
            <v:imagedata r:id="rId678" o:title=""/>
          </v:shape>
        </w:pict>
      </w:r>
      <w:r w:rsidR="004B2E86" w:rsidRPr="00146192">
        <w:rPr>
          <w:sz w:val="28"/>
          <w:szCs w:val="28"/>
        </w:rPr>
        <w:t xml:space="preserve"> </w:t>
      </w:r>
      <w:r>
        <w:rPr>
          <w:position w:val="-32"/>
          <w:sz w:val="28"/>
          <w:szCs w:val="28"/>
        </w:rPr>
        <w:pict>
          <v:shape id="_x0000_i1819" type="#_x0000_t75" style="width:107.25pt;height:35.25pt">
            <v:imagedata r:id="rId679" o:title=""/>
          </v:shape>
        </w:pict>
      </w:r>
    </w:p>
    <w:p w:rsidR="00843DE0" w:rsidRPr="00146192" w:rsidRDefault="00911476" w:rsidP="008D541B">
      <w:pPr>
        <w:suppressAutoHyphens/>
        <w:spacing w:line="360" w:lineRule="auto"/>
        <w:ind w:left="0" w:firstLine="709"/>
        <w:jc w:val="both"/>
        <w:rPr>
          <w:sz w:val="28"/>
          <w:szCs w:val="28"/>
        </w:rPr>
      </w:pPr>
      <w:r w:rsidRPr="00146192">
        <w:rPr>
          <w:sz w:val="28"/>
          <w:szCs w:val="28"/>
        </w:rPr>
        <w:br w:type="page"/>
      </w:r>
      <w:r w:rsidR="00843DE0" w:rsidRPr="00146192">
        <w:rPr>
          <w:sz w:val="28"/>
          <w:szCs w:val="28"/>
        </w:rPr>
        <w:t>Так как это условие выполняется, двигатель дойдет до критического скольжения</w:t>
      </w:r>
    </w:p>
    <w:p w:rsidR="00843DE0" w:rsidRPr="00146192" w:rsidRDefault="00843DE0" w:rsidP="008D541B">
      <w:pPr>
        <w:suppressAutoHyphens/>
        <w:spacing w:line="360" w:lineRule="auto"/>
        <w:ind w:left="0" w:firstLine="709"/>
        <w:jc w:val="both"/>
        <w:rPr>
          <w:sz w:val="28"/>
          <w:szCs w:val="28"/>
        </w:rPr>
      </w:pPr>
      <w:r w:rsidRPr="00146192">
        <w:rPr>
          <w:sz w:val="28"/>
          <w:szCs w:val="28"/>
        </w:rPr>
        <w:t>Избыточный момент:</w:t>
      </w:r>
    </w:p>
    <w:p w:rsidR="004B2E86" w:rsidRPr="00146192" w:rsidRDefault="00843DE0" w:rsidP="008D541B">
      <w:pPr>
        <w:suppressAutoHyphens/>
        <w:spacing w:line="360" w:lineRule="auto"/>
        <w:ind w:left="0" w:firstLine="709"/>
        <w:jc w:val="both"/>
        <w:rPr>
          <w:sz w:val="28"/>
          <w:szCs w:val="28"/>
          <w:lang w:val="uk-UA"/>
        </w:rPr>
      </w:pPr>
      <w:r w:rsidRPr="00146192">
        <w:rPr>
          <w:sz w:val="28"/>
          <w:szCs w:val="28"/>
        </w:rPr>
        <w:t>В начале самозапуска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12"/>
          <w:sz w:val="28"/>
          <w:szCs w:val="28"/>
        </w:rPr>
        <w:pict>
          <v:shape id="_x0000_i1820" type="#_x0000_t75" style="width:105.75pt;height:20.25pt">
            <v:imagedata r:id="rId680" o:title=""/>
          </v:shape>
        </w:pict>
      </w: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821" type="#_x0000_t75" style="width:158.25pt;height:18.75pt">
            <v:imagedata r:id="rId681" o:title=""/>
          </v:shape>
        </w:pict>
      </w:r>
    </w:p>
    <w:p w:rsidR="00911476" w:rsidRPr="00146192" w:rsidRDefault="00911476" w:rsidP="008D541B">
      <w:pPr>
        <w:suppressAutoHyphens/>
        <w:spacing w:line="360" w:lineRule="auto"/>
        <w:ind w:left="0" w:firstLine="709"/>
        <w:jc w:val="both"/>
        <w:rPr>
          <w:sz w:val="28"/>
          <w:szCs w:val="28"/>
          <w:lang w:val="uk-UA"/>
        </w:rPr>
      </w:pPr>
    </w:p>
    <w:p w:rsidR="004B2E86" w:rsidRPr="00146192" w:rsidRDefault="00843DE0" w:rsidP="008D541B">
      <w:pPr>
        <w:suppressAutoHyphens/>
        <w:spacing w:line="360" w:lineRule="auto"/>
        <w:ind w:left="0" w:firstLine="709"/>
        <w:jc w:val="both"/>
        <w:rPr>
          <w:sz w:val="28"/>
          <w:szCs w:val="28"/>
          <w:lang w:val="uk-UA"/>
        </w:rPr>
      </w:pPr>
      <w:r w:rsidRPr="00146192">
        <w:rPr>
          <w:sz w:val="28"/>
          <w:szCs w:val="28"/>
        </w:rPr>
        <w:t>При скольжении 0,05:</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12"/>
          <w:sz w:val="28"/>
          <w:szCs w:val="28"/>
        </w:rPr>
        <w:pict>
          <v:shape id="_x0000_i1822" type="#_x0000_t75" style="width:110.25pt;height:20.25pt">
            <v:imagedata r:id="rId682" o:title=""/>
          </v:shape>
        </w:pict>
      </w: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823" type="#_x0000_t75" style="width:156.75pt;height:18.75pt">
            <v:imagedata r:id="rId683"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Время самозапуска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34"/>
          <w:sz w:val="28"/>
          <w:szCs w:val="28"/>
        </w:rPr>
        <w:pict>
          <v:shape id="_x0000_i1824" type="#_x0000_t75" style="width:149.25pt;height:39pt">
            <v:imagedata r:id="rId684" o:title=""/>
          </v:shape>
        </w:pict>
      </w:r>
    </w:p>
    <w:p w:rsidR="00843DE0" w:rsidRPr="00146192" w:rsidRDefault="00981BC3" w:rsidP="008D541B">
      <w:pPr>
        <w:suppressAutoHyphens/>
        <w:spacing w:line="360" w:lineRule="auto"/>
        <w:ind w:left="0" w:firstLine="709"/>
        <w:jc w:val="both"/>
        <w:rPr>
          <w:sz w:val="28"/>
          <w:szCs w:val="28"/>
          <w:lang w:val="uk-UA"/>
        </w:rPr>
      </w:pPr>
      <w:r>
        <w:rPr>
          <w:position w:val="-32"/>
          <w:sz w:val="28"/>
          <w:szCs w:val="28"/>
        </w:rPr>
        <w:pict>
          <v:shape id="_x0000_i1825" type="#_x0000_t75" style="width:204pt;height:38.25pt">
            <v:imagedata r:id="rId685" o:title=""/>
          </v:shape>
        </w:pict>
      </w:r>
      <w:r w:rsidR="00843DE0" w:rsidRPr="00146192">
        <w:rPr>
          <w:sz w:val="28"/>
          <w:szCs w:val="28"/>
        </w:rPr>
        <w:t>с</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Дополнительный нагрев.</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szCs w:val="28"/>
        </w:rPr>
        <w:pict>
          <v:shape id="_x0000_i1826" type="#_x0000_t75" style="width:119.25pt;height:36.75pt">
            <v:imagedata r:id="rId686" o:title=""/>
          </v:shape>
        </w:pict>
      </w:r>
      <w:r w:rsidR="00911476" w:rsidRPr="00146192">
        <w:rPr>
          <w:sz w:val="28"/>
          <w:szCs w:val="28"/>
          <w:lang w:val="uk-UA"/>
        </w:rPr>
        <w:t xml:space="preserve"> </w:t>
      </w:r>
      <w:r>
        <w:rPr>
          <w:position w:val="-24"/>
          <w:sz w:val="28"/>
        </w:rPr>
        <w:pict>
          <v:shape id="_x0000_i1827" type="#_x0000_t75" style="width:114.75pt;height:33pt">
            <v:imagedata r:id="rId687" o:title=""/>
          </v:shape>
        </w:pict>
      </w:r>
      <w:r w:rsidR="00843DE0" w:rsidRPr="00146192">
        <w:rPr>
          <w:sz w:val="28"/>
        </w:rPr>
        <w:t xml:space="preserve"> </w:t>
      </w:r>
      <w:r w:rsidR="00843DE0" w:rsidRPr="00146192">
        <w:rPr>
          <w:sz w:val="28"/>
          <w:szCs w:val="28"/>
          <w:vertAlign w:val="superscript"/>
        </w:rPr>
        <w:t>о</w:t>
      </w:r>
      <w:r w:rsidR="00843DE0" w:rsidRPr="00146192">
        <w:rPr>
          <w:sz w:val="28"/>
          <w:szCs w:val="28"/>
        </w:rPr>
        <w:t>С</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Из расчета следует, что самозапуск возможен как по условию необходимого избыточного момента, так и по условию допустимого дополнительного нагрева.</w:t>
      </w:r>
    </w:p>
    <w:p w:rsidR="00843DE0" w:rsidRPr="00146192" w:rsidRDefault="00911476" w:rsidP="008D541B">
      <w:pPr>
        <w:suppressAutoHyphens/>
        <w:spacing w:line="360" w:lineRule="auto"/>
        <w:ind w:left="0" w:firstLine="709"/>
        <w:jc w:val="both"/>
        <w:rPr>
          <w:sz w:val="28"/>
          <w:szCs w:val="32"/>
        </w:rPr>
      </w:pPr>
      <w:r w:rsidRPr="00146192">
        <w:rPr>
          <w:sz w:val="28"/>
          <w:szCs w:val="28"/>
          <w:lang w:val="uk-UA"/>
        </w:rPr>
        <w:br w:type="page"/>
      </w:r>
      <w:r w:rsidR="00843DE0" w:rsidRPr="00146192">
        <w:rPr>
          <w:sz w:val="28"/>
          <w:szCs w:val="32"/>
        </w:rPr>
        <w:t>1</w:t>
      </w:r>
      <w:r w:rsidRPr="00146192">
        <w:rPr>
          <w:sz w:val="28"/>
          <w:szCs w:val="32"/>
          <w:lang w:val="uk-UA"/>
        </w:rPr>
        <w:t>3</w:t>
      </w:r>
      <w:r w:rsidR="00843DE0" w:rsidRPr="00146192">
        <w:rPr>
          <w:sz w:val="28"/>
          <w:szCs w:val="32"/>
        </w:rPr>
        <w:t>. Расчет релейной защиты</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Распределительные сети 6-220 кВ промышленных предприятий обычно имеют простую конфигурацию и выполняются, как правило, радиальными и магистральными. Силовые трансформаторы подстанций на стороне низшего напряжения обычно работают раздельно. Поэтому промышленные электросети и электроустановки для своей защиты от повреждения</w:t>
      </w:r>
      <w:r w:rsidR="004B2E86" w:rsidRPr="00146192">
        <w:rPr>
          <w:sz w:val="28"/>
          <w:szCs w:val="28"/>
        </w:rPr>
        <w:t xml:space="preserve"> </w:t>
      </w:r>
      <w:r w:rsidRPr="00146192">
        <w:rPr>
          <w:sz w:val="28"/>
          <w:szCs w:val="28"/>
        </w:rPr>
        <w:t>и аномальных режимов в большинстве случаев не требуют сложных устройств релейной защиты. В месте с тем, особенности технологических процессов и связанные с ними условия работы и электрические режимы электроприемников и распределительных сетей могут предъявлять повышенные требования к быстродействию, чувствительности и селективности устройств релейной защиты, к их взаимодействию с сетевой автоматикой: автоматическим выключением резервного питания (АВР, автоматическим повторным включением (АПВ), автоматической частотной разгрузкой (АЧР).</w:t>
      </w:r>
    </w:p>
    <w:p w:rsidR="00843DE0" w:rsidRPr="00146192" w:rsidRDefault="00843DE0" w:rsidP="008D541B">
      <w:pPr>
        <w:suppressAutoHyphens/>
        <w:spacing w:line="360" w:lineRule="auto"/>
        <w:ind w:left="0" w:firstLine="709"/>
        <w:jc w:val="both"/>
        <w:rPr>
          <w:sz w:val="28"/>
          <w:szCs w:val="28"/>
        </w:rPr>
      </w:pPr>
      <w:r w:rsidRPr="00146192">
        <w:rPr>
          <w:sz w:val="28"/>
          <w:szCs w:val="28"/>
        </w:rPr>
        <w:t>Исходными данными определено произвести расчет релейной защиты трансформаторов ПГВ.</w:t>
      </w:r>
      <w:r w:rsidR="00911476" w:rsidRPr="00146192">
        <w:rPr>
          <w:sz w:val="28"/>
          <w:szCs w:val="28"/>
          <w:lang w:val="uk-UA"/>
        </w:rPr>
        <w:t xml:space="preserve"> </w:t>
      </w:r>
      <w:r w:rsidRPr="00146192">
        <w:rPr>
          <w:sz w:val="28"/>
          <w:szCs w:val="28"/>
        </w:rPr>
        <w:t>Согласно [3] для трансформаторов, устанавливаемых в сетях напряжением 6 кВ и выше, должны предусматриваться устройства релейной защиты от многофазных КЗ в обмотках и на выводах, однофазных КЗ в обмотке и на выводах, присоединенных к сети</w:t>
      </w:r>
      <w:r w:rsidR="004B2E86" w:rsidRPr="00146192">
        <w:rPr>
          <w:sz w:val="28"/>
          <w:szCs w:val="28"/>
        </w:rPr>
        <w:t xml:space="preserve"> </w:t>
      </w:r>
      <w:r w:rsidRPr="00146192">
        <w:rPr>
          <w:sz w:val="28"/>
          <w:szCs w:val="28"/>
        </w:rPr>
        <w:t>с глухозаземленной нейтралью, витковых замыканий в обмотках, токов в обмотках при внешних КЗ и перегрузках, понижений уровня масла в маслонаполненных трансформаторах и маслонаполненных вводах трансформаторов.</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32"/>
          <w:lang w:val="uk-UA"/>
        </w:rPr>
      </w:pPr>
      <w:r w:rsidRPr="00146192">
        <w:rPr>
          <w:sz w:val="28"/>
          <w:szCs w:val="32"/>
        </w:rPr>
        <w:t>1</w:t>
      </w:r>
      <w:r w:rsidR="00911476" w:rsidRPr="00146192">
        <w:rPr>
          <w:sz w:val="28"/>
          <w:szCs w:val="32"/>
          <w:lang w:val="uk-UA"/>
        </w:rPr>
        <w:t>3</w:t>
      </w:r>
      <w:r w:rsidRPr="00146192">
        <w:rPr>
          <w:sz w:val="28"/>
          <w:szCs w:val="32"/>
        </w:rPr>
        <w:t>.1 Защита от повреждений внутри кожуха и от понижений</w:t>
      </w:r>
      <w:r w:rsidR="00911476" w:rsidRPr="00146192">
        <w:rPr>
          <w:sz w:val="28"/>
          <w:szCs w:val="32"/>
          <w:lang w:val="uk-UA"/>
        </w:rPr>
        <w:t xml:space="preserve"> </w:t>
      </w:r>
      <w:r w:rsidR="00911476" w:rsidRPr="00146192">
        <w:rPr>
          <w:sz w:val="28"/>
          <w:szCs w:val="32"/>
        </w:rPr>
        <w:t>уровня масла</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Тип защиты – газовая, реагирующая на образование газов, сопровождающих повреждение внутри кожуха трансформатора, в отсеке переключения отпаек устройства регулирования коэффициента трансформации (в отсеке РПН), а также действующая при чрезмерном понижении уровня масла. В качестве реле защиты в основном используется газовые реле. При наличии двух контактов газового реле защита действует в зависимости от интенсивности газообразования на сигнал или на отключение.</w:t>
      </w:r>
    </w:p>
    <w:p w:rsidR="00843DE0" w:rsidRPr="00146192" w:rsidRDefault="00843DE0" w:rsidP="008D541B">
      <w:pPr>
        <w:suppressAutoHyphens/>
        <w:spacing w:line="360" w:lineRule="auto"/>
        <w:ind w:left="0" w:firstLine="709"/>
        <w:jc w:val="both"/>
        <w:rPr>
          <w:sz w:val="28"/>
          <w:szCs w:val="28"/>
        </w:rPr>
      </w:pPr>
      <w:r w:rsidRPr="00146192">
        <w:rPr>
          <w:sz w:val="28"/>
          <w:szCs w:val="28"/>
        </w:rPr>
        <w:t>Типовыми схемами защиты предусматривается в соответствие с требованиями ПЭУ возможность перевода действия отключающего контакта газового реле (кроме реле отсека РПН) на сигнал и выполнение раздельной сигнализации от сигнального и отключающего контактов реле. Газовое реле отсека РПН должно действовать только на отключение.</w:t>
      </w:r>
    </w:p>
    <w:p w:rsidR="00843DE0" w:rsidRPr="00146192" w:rsidRDefault="00843DE0" w:rsidP="008D541B">
      <w:pPr>
        <w:suppressAutoHyphens/>
        <w:spacing w:line="360" w:lineRule="auto"/>
        <w:ind w:left="0" w:firstLine="709"/>
        <w:jc w:val="both"/>
        <w:rPr>
          <w:sz w:val="28"/>
          <w:szCs w:val="28"/>
        </w:rPr>
      </w:pPr>
      <w:r w:rsidRPr="00146192">
        <w:rPr>
          <w:sz w:val="28"/>
          <w:szCs w:val="28"/>
        </w:rPr>
        <w:t>При выполнении газовой защиты с действием на отключение принимаются меры для надежного отключения выключателей трансформатора при кратковременном замыкании соответствующего контакта газового реле.</w:t>
      </w:r>
    </w:p>
    <w:p w:rsidR="00843DE0" w:rsidRPr="00146192" w:rsidRDefault="00843DE0" w:rsidP="008D541B">
      <w:pPr>
        <w:suppressAutoHyphens/>
        <w:spacing w:line="360" w:lineRule="auto"/>
        <w:ind w:left="0" w:firstLine="709"/>
        <w:jc w:val="both"/>
        <w:rPr>
          <w:sz w:val="28"/>
          <w:szCs w:val="28"/>
        </w:rPr>
      </w:pPr>
      <w:r w:rsidRPr="00146192">
        <w:rPr>
          <w:sz w:val="28"/>
          <w:szCs w:val="28"/>
        </w:rPr>
        <w:t>Газовая защита установлена на трансформаторах ПГВ</w:t>
      </w:r>
      <w:r w:rsidR="004B2E86" w:rsidRPr="00146192">
        <w:rPr>
          <w:sz w:val="28"/>
          <w:szCs w:val="28"/>
        </w:rPr>
        <w:t xml:space="preserve"> </w:t>
      </w:r>
      <w:r w:rsidRPr="00146192">
        <w:rPr>
          <w:sz w:val="28"/>
          <w:szCs w:val="28"/>
        </w:rPr>
        <w:t>и на внутрицеховых трансформаторах мощностью 630 кВА и более. Применяем реле типа РГУЗ-66.</w:t>
      </w:r>
    </w:p>
    <w:p w:rsidR="00843DE0" w:rsidRPr="00146192" w:rsidRDefault="00843DE0" w:rsidP="008D541B">
      <w:pPr>
        <w:suppressAutoHyphens/>
        <w:spacing w:line="360" w:lineRule="auto"/>
        <w:ind w:left="0" w:firstLine="709"/>
        <w:jc w:val="both"/>
        <w:rPr>
          <w:sz w:val="28"/>
          <w:szCs w:val="28"/>
        </w:rPr>
      </w:pPr>
      <w:r w:rsidRPr="00146192">
        <w:rPr>
          <w:sz w:val="28"/>
          <w:szCs w:val="28"/>
        </w:rPr>
        <w:t>Защита от повреждений внутри кожуха трансформатора, сопровождающихся выделением газа, может быть выполнена и с помощью реле давления, а защита от понижения уровня масла – реле уровня в расширителе трансформатора.</w:t>
      </w:r>
    </w:p>
    <w:p w:rsidR="00843DE0" w:rsidRPr="00146192" w:rsidRDefault="00843DE0" w:rsidP="008D541B">
      <w:pPr>
        <w:suppressAutoHyphens/>
        <w:spacing w:line="360" w:lineRule="auto"/>
        <w:ind w:left="0" w:firstLine="709"/>
        <w:jc w:val="both"/>
        <w:rPr>
          <w:sz w:val="28"/>
          <w:szCs w:val="28"/>
        </w:rPr>
      </w:pPr>
    </w:p>
    <w:p w:rsidR="00843DE0" w:rsidRPr="00146192" w:rsidRDefault="00911476" w:rsidP="008D541B">
      <w:pPr>
        <w:suppressAutoHyphens/>
        <w:spacing w:line="360" w:lineRule="auto"/>
        <w:ind w:left="0" w:firstLine="709"/>
        <w:jc w:val="both"/>
        <w:rPr>
          <w:sz w:val="28"/>
          <w:szCs w:val="32"/>
        </w:rPr>
      </w:pPr>
      <w:r w:rsidRPr="00146192">
        <w:rPr>
          <w:sz w:val="28"/>
          <w:szCs w:val="32"/>
        </w:rPr>
        <w:t>1</w:t>
      </w:r>
      <w:r w:rsidRPr="00146192">
        <w:rPr>
          <w:sz w:val="28"/>
          <w:szCs w:val="32"/>
          <w:lang w:val="uk-UA"/>
        </w:rPr>
        <w:t>3</w:t>
      </w:r>
      <w:r w:rsidRPr="00146192">
        <w:rPr>
          <w:sz w:val="28"/>
          <w:szCs w:val="32"/>
        </w:rPr>
        <w:t>.2</w:t>
      </w:r>
      <w:r w:rsidRPr="00146192">
        <w:rPr>
          <w:sz w:val="28"/>
          <w:szCs w:val="32"/>
          <w:lang w:val="uk-UA"/>
        </w:rPr>
        <w:t xml:space="preserve"> </w:t>
      </w:r>
      <w:r w:rsidR="00843DE0" w:rsidRPr="00146192">
        <w:rPr>
          <w:sz w:val="28"/>
          <w:szCs w:val="32"/>
        </w:rPr>
        <w:t>Защита от повреждений на выводах и от внутренних</w:t>
      </w:r>
      <w:r w:rsidRPr="00146192">
        <w:rPr>
          <w:sz w:val="28"/>
          <w:szCs w:val="32"/>
          <w:lang w:val="uk-UA"/>
        </w:rPr>
        <w:t xml:space="preserve"> </w:t>
      </w:r>
      <w:r w:rsidR="00843DE0" w:rsidRPr="00146192">
        <w:rPr>
          <w:sz w:val="28"/>
          <w:szCs w:val="32"/>
        </w:rPr>
        <w:t>повреждений трансформатора</w:t>
      </w:r>
    </w:p>
    <w:p w:rsidR="00843DE0" w:rsidRPr="00146192" w:rsidRDefault="00843DE0" w:rsidP="008D541B">
      <w:pPr>
        <w:suppressAutoHyphens/>
        <w:spacing w:line="360" w:lineRule="auto"/>
        <w:ind w:left="0" w:firstLine="709"/>
        <w:jc w:val="both"/>
        <w:rPr>
          <w:sz w:val="28"/>
          <w:szCs w:val="28"/>
        </w:rPr>
      </w:pPr>
    </w:p>
    <w:p w:rsidR="00911476" w:rsidRPr="00146192" w:rsidRDefault="00843DE0" w:rsidP="008D541B">
      <w:pPr>
        <w:suppressAutoHyphens/>
        <w:spacing w:line="360" w:lineRule="auto"/>
        <w:ind w:left="0" w:firstLine="709"/>
        <w:jc w:val="both"/>
        <w:rPr>
          <w:sz w:val="28"/>
          <w:szCs w:val="28"/>
        </w:rPr>
      </w:pPr>
      <w:r w:rsidRPr="00146192">
        <w:rPr>
          <w:sz w:val="28"/>
          <w:szCs w:val="28"/>
        </w:rPr>
        <w:t>Для этой цели будем использовать продольную дифференциальную токовую защиту, действующую без выдержки</w:t>
      </w:r>
      <w:r w:rsidR="004B2E86" w:rsidRPr="00146192">
        <w:rPr>
          <w:sz w:val="28"/>
          <w:szCs w:val="28"/>
        </w:rPr>
        <w:t xml:space="preserve"> </w:t>
      </w:r>
      <w:r w:rsidRPr="00146192">
        <w:rPr>
          <w:sz w:val="28"/>
          <w:szCs w:val="28"/>
        </w:rPr>
        <w:t>времени на отключение поврежденного трансформатора от неповрежденной части электрической системы с помощью выключателя. Данная защита осуществляется с применением реле тока, обладающих улучшенной</w:t>
      </w:r>
      <w:r w:rsidR="004B2E86" w:rsidRPr="00146192">
        <w:rPr>
          <w:sz w:val="28"/>
          <w:szCs w:val="28"/>
        </w:rPr>
        <w:t xml:space="preserve"> </w:t>
      </w:r>
      <w:r w:rsidRPr="00146192">
        <w:rPr>
          <w:sz w:val="28"/>
          <w:szCs w:val="28"/>
        </w:rPr>
        <w:t>отстройкой от бросков намагничивающего тока, переходных и установившихся токов небаланса. Согласно рекомендациям [3] будем использовать реле торможением типа ДЗТ-11. Рассматриваемая защита с реле ДЗТ-11 выполняется так, чтобы при внутренних повреждениях трансформатора торможение было минимальным или совсем отсутствовало. Поэтому тормозная обмотка реле обычно подключается к трансформаторам тока, установленных на стоне низшего напряжения трансформатора.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Произведем расчет продольной дифференциальной токовой защиты трансформаторов ПГВ, выполненной с реле типа ДЗТ-11.</w:t>
      </w:r>
      <w:r w:rsidR="00911476" w:rsidRPr="00146192">
        <w:rPr>
          <w:sz w:val="28"/>
          <w:szCs w:val="28"/>
          <w:lang w:val="uk-UA"/>
        </w:rPr>
        <w:t xml:space="preserve"> </w:t>
      </w:r>
      <w:r w:rsidRPr="00146192">
        <w:rPr>
          <w:sz w:val="28"/>
          <w:szCs w:val="28"/>
        </w:rPr>
        <w:t>Для этого сначала определяем первичные токи для всех сторон защищаемого трансформатора, соответствующие его номинальной мощности:</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lang w:val="uk-UA"/>
        </w:rPr>
      </w:pPr>
      <w:r>
        <w:rPr>
          <w:position w:val="-36"/>
          <w:sz w:val="28"/>
        </w:rPr>
        <w:pict>
          <v:shape id="_x0000_i1828" type="#_x0000_t75" style="width:114.75pt;height:39.75pt">
            <v:imagedata r:id="rId688" o:title=""/>
          </v:shape>
        </w:pict>
      </w:r>
    </w:p>
    <w:p w:rsidR="00911476" w:rsidRPr="00146192" w:rsidRDefault="00911476"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S</w:t>
      </w:r>
      <w:r w:rsidRPr="00146192">
        <w:rPr>
          <w:sz w:val="28"/>
          <w:szCs w:val="28"/>
          <w:vertAlign w:val="subscript"/>
        </w:rPr>
        <w:t>НОМ</w:t>
      </w:r>
      <w:r w:rsidRPr="00146192">
        <w:rPr>
          <w:sz w:val="28"/>
          <w:szCs w:val="28"/>
        </w:rPr>
        <w:t xml:space="preserve"> – номинальная мощность защищаемого трансформатора, кВА.</w:t>
      </w:r>
    </w:p>
    <w:p w:rsidR="00843DE0" w:rsidRPr="00146192" w:rsidRDefault="00843DE0" w:rsidP="008D541B">
      <w:pPr>
        <w:suppressAutoHyphens/>
        <w:spacing w:line="360" w:lineRule="auto"/>
        <w:ind w:left="0" w:firstLine="709"/>
        <w:jc w:val="both"/>
        <w:rPr>
          <w:sz w:val="28"/>
          <w:szCs w:val="28"/>
        </w:rPr>
      </w:pPr>
      <w:r w:rsidRPr="00146192">
        <w:rPr>
          <w:sz w:val="28"/>
          <w:szCs w:val="28"/>
          <w:lang w:val="en-US"/>
        </w:rPr>
        <w:t>U</w:t>
      </w:r>
      <w:r w:rsidRPr="00146192">
        <w:rPr>
          <w:sz w:val="28"/>
          <w:szCs w:val="28"/>
          <w:vertAlign w:val="subscript"/>
        </w:rPr>
        <w:t>НОМ</w:t>
      </w:r>
      <w:r w:rsidRPr="00146192">
        <w:rPr>
          <w:sz w:val="28"/>
          <w:szCs w:val="28"/>
        </w:rPr>
        <w:t xml:space="preserve"> – номинальное напряжение соответствующей стороны, кВ.</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Ток для высшей стороны напряжения:</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2"/>
          <w:sz w:val="28"/>
        </w:rPr>
        <w:pict>
          <v:shape id="_x0000_i1829" type="#_x0000_t75" style="width:152.25pt;height:38.25pt">
            <v:imagedata r:id="rId689" o:title=""/>
          </v:shape>
        </w:pict>
      </w:r>
      <w:r w:rsidR="00843DE0" w:rsidRPr="00146192">
        <w:rPr>
          <w:sz w:val="28"/>
        </w:rPr>
        <w:t xml:space="preserve"> </w:t>
      </w:r>
      <w:r w:rsidR="00843DE0" w:rsidRPr="00146192">
        <w:rPr>
          <w:sz w:val="28"/>
          <w:szCs w:val="28"/>
        </w:rPr>
        <w:t>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Для низшей стороны напряжения:</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lang w:val="uk-UA"/>
        </w:rPr>
      </w:pPr>
      <w:r>
        <w:rPr>
          <w:position w:val="-34"/>
          <w:sz w:val="28"/>
        </w:rPr>
        <w:pict>
          <v:shape id="_x0000_i1830" type="#_x0000_t75" style="width:158.25pt;height:39pt">
            <v:imagedata r:id="rId690"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Принимаем трансформаторы тока с </w:t>
      </w:r>
      <w:r w:rsidRPr="00146192">
        <w:rPr>
          <w:sz w:val="28"/>
          <w:szCs w:val="28"/>
          <w:lang w:val="en-US"/>
        </w:rPr>
        <w:t>n</w:t>
      </w:r>
      <w:r w:rsidRPr="00146192">
        <w:rPr>
          <w:sz w:val="28"/>
          <w:szCs w:val="28"/>
          <w:vertAlign w:val="subscript"/>
        </w:rPr>
        <w:t>Т ВН</w:t>
      </w:r>
      <w:r w:rsidRPr="00146192">
        <w:rPr>
          <w:sz w:val="28"/>
          <w:szCs w:val="28"/>
        </w:rPr>
        <w:t xml:space="preserve"> = 150/5 и </w:t>
      </w:r>
      <w:r w:rsidRPr="00146192">
        <w:rPr>
          <w:sz w:val="28"/>
          <w:szCs w:val="28"/>
          <w:lang w:val="en-US"/>
        </w:rPr>
        <w:t>n</w:t>
      </w:r>
      <w:r w:rsidRPr="00146192">
        <w:rPr>
          <w:sz w:val="28"/>
          <w:szCs w:val="28"/>
          <w:vertAlign w:val="subscript"/>
        </w:rPr>
        <w:t>Т НН</w:t>
      </w:r>
      <w:r w:rsidRPr="00146192">
        <w:rPr>
          <w:sz w:val="28"/>
          <w:szCs w:val="28"/>
        </w:rPr>
        <w:t xml:space="preserve"> = 1500/5. Схемы соединения трансформаторов тока следующие: на высшей стороне </w:t>
      </w:r>
      <w:r w:rsidRPr="00146192">
        <w:rPr>
          <w:sz w:val="28"/>
          <w:szCs w:val="28"/>
        </w:rPr>
        <w:sym w:font="Symbol" w:char="F044"/>
      </w:r>
      <w:r w:rsidRPr="00146192">
        <w:rPr>
          <w:sz w:val="28"/>
          <w:szCs w:val="28"/>
        </w:rPr>
        <w:t xml:space="preserve">, а на низшей стороне – </w:t>
      </w:r>
      <w:r w:rsidRPr="00146192">
        <w:rPr>
          <w:sz w:val="28"/>
          <w:szCs w:val="28"/>
          <w:lang w:val="en-US"/>
        </w:rPr>
        <w:t>Y</w:t>
      </w:r>
      <w:r w:rsidRPr="00146192">
        <w:rPr>
          <w:sz w:val="28"/>
          <w:szCs w:val="28"/>
        </w:rPr>
        <w:t>.</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Определим соответствующие вторичные токи в плечах защиты:</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31" type="#_x0000_t75" style="width:90pt;height:39.75pt">
            <v:imagedata r:id="rId691"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где К</w:t>
      </w:r>
      <w:r w:rsidRPr="00146192">
        <w:rPr>
          <w:sz w:val="28"/>
          <w:szCs w:val="28"/>
          <w:vertAlign w:val="subscript"/>
        </w:rPr>
        <w:t>СХ</w:t>
      </w:r>
      <w:r w:rsidRPr="00146192">
        <w:rPr>
          <w:sz w:val="28"/>
          <w:szCs w:val="28"/>
        </w:rPr>
        <w:t xml:space="preserve"> – коэффициент схемы включения реле защиты, которой согласно [3] для ВН равен </w:t>
      </w:r>
      <w:r w:rsidR="00981BC3">
        <w:rPr>
          <w:position w:val="-8"/>
          <w:sz w:val="28"/>
          <w:szCs w:val="28"/>
        </w:rPr>
        <w:pict>
          <v:shape id="_x0000_i1832" type="#_x0000_t75" style="width:20.25pt;height:20.25pt">
            <v:imagedata r:id="rId692" o:title=""/>
          </v:shape>
        </w:pict>
      </w:r>
      <w:r w:rsidRPr="00146192">
        <w:rPr>
          <w:sz w:val="28"/>
          <w:szCs w:val="28"/>
        </w:rPr>
        <w:t>, для НН-1.</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Тогда с использованием выражения (11.2.2):</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rPr>
      </w:pPr>
      <w:r>
        <w:rPr>
          <w:position w:val="-34"/>
          <w:sz w:val="28"/>
        </w:rPr>
        <w:pict>
          <v:shape id="_x0000_i1833" type="#_x0000_t75" style="width:117pt;height:39.75pt">
            <v:imagedata r:id="rId693" o:title=""/>
          </v:shape>
        </w:pict>
      </w:r>
      <w:r w:rsidR="004B2E86" w:rsidRPr="00146192">
        <w:rPr>
          <w:sz w:val="28"/>
        </w:rPr>
        <w:t xml:space="preserve"> </w:t>
      </w:r>
      <w:r>
        <w:rPr>
          <w:position w:val="-28"/>
          <w:sz w:val="28"/>
        </w:rPr>
        <w:pict>
          <v:shape id="_x0000_i1834" type="#_x0000_t75" style="width:137.25pt;height:38.25pt">
            <v:imagedata r:id="rId694" o:title=""/>
          </v:shape>
        </w:pict>
      </w:r>
      <w:r w:rsidR="00843DE0" w:rsidRPr="00146192">
        <w:rPr>
          <w:sz w:val="28"/>
        </w:rPr>
        <w:t xml:space="preserve"> </w:t>
      </w:r>
      <w:r w:rsidR="00843DE0" w:rsidRPr="00146192">
        <w:rPr>
          <w:sz w:val="28"/>
          <w:szCs w:val="28"/>
        </w:rPr>
        <w:t>А</w:t>
      </w:r>
    </w:p>
    <w:p w:rsidR="00843DE0" w:rsidRPr="00146192" w:rsidRDefault="00981BC3" w:rsidP="008D541B">
      <w:pPr>
        <w:suppressAutoHyphens/>
        <w:spacing w:line="360" w:lineRule="auto"/>
        <w:ind w:left="0" w:firstLine="709"/>
        <w:jc w:val="both"/>
        <w:rPr>
          <w:sz w:val="28"/>
          <w:szCs w:val="28"/>
          <w:lang w:val="uk-UA"/>
        </w:rPr>
      </w:pPr>
      <w:r>
        <w:rPr>
          <w:position w:val="-34"/>
          <w:sz w:val="28"/>
        </w:rPr>
        <w:pict>
          <v:shape id="_x0000_i1835" type="#_x0000_t75" style="width:120pt;height:39.75pt">
            <v:imagedata r:id="rId695" o:title=""/>
          </v:shape>
        </w:pict>
      </w:r>
      <w:r w:rsidR="004B2E86" w:rsidRPr="00146192">
        <w:rPr>
          <w:sz w:val="28"/>
        </w:rPr>
        <w:t xml:space="preserve"> </w:t>
      </w:r>
      <w:r>
        <w:rPr>
          <w:position w:val="-28"/>
          <w:sz w:val="28"/>
        </w:rPr>
        <w:pict>
          <v:shape id="_x0000_i1836" type="#_x0000_t75" style="width:132pt;height:36pt">
            <v:imagedata r:id="rId696" o:title=""/>
          </v:shape>
        </w:pict>
      </w:r>
      <w:r w:rsidR="00843DE0" w:rsidRPr="00146192">
        <w:rPr>
          <w:sz w:val="28"/>
        </w:rPr>
        <w:t xml:space="preserve"> </w:t>
      </w:r>
      <w:r w:rsidR="00843DE0" w:rsidRPr="00146192">
        <w:rPr>
          <w:sz w:val="28"/>
          <w:szCs w:val="28"/>
        </w:rPr>
        <w:t>А</w:t>
      </w:r>
    </w:p>
    <w:p w:rsidR="00911476" w:rsidRPr="00146192" w:rsidRDefault="00911476"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Выберем сторону, к трансформаторам тока которой целесообразно присоединить тормозную обмотку реле. В соответствии с [8] на трансформаторах с расщепленной обмоткой тормозная обмотка включается в сумму токов трансформаторов тока, установленных в цепи каждой из расщепленной обмоток. Первичный минимальный ток срабатывания защиты определяется из условия отстройки от броска тока намагничивания:</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837" type="#_x0000_t75" style="width:107.25pt;height:18.75pt">
            <v:imagedata r:id="rId697"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где К</w:t>
      </w:r>
      <w:r w:rsidRPr="00146192">
        <w:rPr>
          <w:sz w:val="28"/>
          <w:szCs w:val="28"/>
          <w:vertAlign w:val="subscript"/>
        </w:rPr>
        <w:t>отс</w:t>
      </w:r>
      <w:r w:rsidRPr="00146192">
        <w:rPr>
          <w:sz w:val="28"/>
          <w:szCs w:val="28"/>
        </w:rPr>
        <w:t xml:space="preserve"> = 1,5 – коэффициент отстройки.</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838" type="#_x0000_t75" style="width:144.75pt;height:18.75pt">
            <v:imagedata r:id="rId698" o:title=""/>
          </v:shape>
        </w:pict>
      </w:r>
      <w:r w:rsidR="00843DE0" w:rsidRPr="00146192">
        <w:rPr>
          <w:sz w:val="28"/>
          <w:szCs w:val="28"/>
        </w:rPr>
        <w:t xml:space="preserve"> 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11476" w:rsidP="008D541B">
      <w:pPr>
        <w:suppressAutoHyphens/>
        <w:spacing w:line="360" w:lineRule="auto"/>
        <w:ind w:left="0" w:firstLine="709"/>
        <w:jc w:val="both"/>
        <w:rPr>
          <w:sz w:val="28"/>
          <w:szCs w:val="28"/>
          <w:lang w:val="uk-UA"/>
        </w:rPr>
      </w:pPr>
      <w:r w:rsidRPr="00146192">
        <w:rPr>
          <w:sz w:val="28"/>
          <w:szCs w:val="28"/>
        </w:rPr>
        <w:br w:type="page"/>
      </w:r>
      <w:r w:rsidR="00843DE0" w:rsidRPr="00146192">
        <w:rPr>
          <w:sz w:val="28"/>
          <w:szCs w:val="28"/>
        </w:rPr>
        <w:t>Расчетный ток срабатывания реле, приведенный к стороне ВН:</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rPr>
        <w:pict>
          <v:shape id="_x0000_i1839" type="#_x0000_t75" style="width:99pt;height:39.75pt">
            <v:imagedata r:id="rId699" o:title=""/>
          </v:shape>
        </w:pict>
      </w:r>
      <w:r w:rsidR="004B2E86" w:rsidRPr="00146192">
        <w:rPr>
          <w:sz w:val="28"/>
        </w:rPr>
        <w:t xml:space="preserve"> </w:t>
      </w:r>
      <w:r>
        <w:rPr>
          <w:position w:val="-28"/>
          <w:sz w:val="28"/>
        </w:rPr>
        <w:pict>
          <v:shape id="_x0000_i1840" type="#_x0000_t75" style="width:143.25pt;height:38.25pt">
            <v:imagedata r:id="rId700" o:title=""/>
          </v:shape>
        </w:pict>
      </w:r>
      <w:r w:rsidR="00843DE0" w:rsidRPr="00146192">
        <w:rPr>
          <w:sz w:val="28"/>
          <w:szCs w:val="28"/>
        </w:rPr>
        <w:t>А</w:t>
      </w:r>
    </w:p>
    <w:p w:rsidR="00911476" w:rsidRPr="00146192" w:rsidRDefault="00911476"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число витков рабочей обмотки реле включается в плечо защиты со стороны ВН:</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41" type="#_x0000_t75" style="width:75pt;height:39pt">
            <v:imagedata r:id="rId701"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где </w:t>
      </w:r>
      <w:r w:rsidRPr="00146192">
        <w:rPr>
          <w:sz w:val="28"/>
          <w:szCs w:val="28"/>
          <w:lang w:val="en-US"/>
        </w:rPr>
        <w:t>F</w:t>
      </w:r>
      <w:r w:rsidRPr="00146192">
        <w:rPr>
          <w:sz w:val="28"/>
          <w:szCs w:val="28"/>
          <w:vertAlign w:val="subscript"/>
        </w:rPr>
        <w:t>СР</w:t>
      </w:r>
      <w:r w:rsidRPr="00146192">
        <w:rPr>
          <w:sz w:val="28"/>
          <w:szCs w:val="28"/>
        </w:rPr>
        <w:t xml:space="preserve"> = 100 – магнитодвижущая сила срабатывания реле, 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2"/>
          <w:sz w:val="28"/>
          <w:szCs w:val="28"/>
        </w:rPr>
        <w:pict>
          <v:shape id="_x0000_i1842" type="#_x0000_t75" style="width:117pt;height:38.25pt">
            <v:imagedata r:id="rId702"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Согласно условию </w:t>
      </w:r>
      <w:r w:rsidRPr="00146192">
        <w:rPr>
          <w:sz w:val="28"/>
          <w:szCs w:val="28"/>
          <w:lang w:val="en-US"/>
        </w:rPr>
        <w:t>W</w:t>
      </w:r>
      <w:r w:rsidRPr="00146192">
        <w:rPr>
          <w:sz w:val="28"/>
          <w:szCs w:val="28"/>
          <w:vertAlign w:val="subscript"/>
        </w:rPr>
        <w:t>ВН</w:t>
      </w:r>
      <w:r w:rsidRPr="00146192">
        <w:rPr>
          <w:sz w:val="28"/>
          <w:szCs w:val="28"/>
        </w:rPr>
        <w:t xml:space="preserve"> </w:t>
      </w:r>
      <w:r w:rsidRPr="00146192">
        <w:rPr>
          <w:sz w:val="28"/>
          <w:szCs w:val="28"/>
        </w:rPr>
        <w:sym w:font="Symbol" w:char="F0A3"/>
      </w:r>
      <w:r w:rsidRPr="00146192">
        <w:rPr>
          <w:sz w:val="28"/>
          <w:szCs w:val="28"/>
        </w:rPr>
        <w:t xml:space="preserve"> </w:t>
      </w:r>
      <w:r w:rsidRPr="00146192">
        <w:rPr>
          <w:sz w:val="28"/>
          <w:szCs w:val="28"/>
          <w:lang w:val="en-US"/>
        </w:rPr>
        <w:t>W</w:t>
      </w:r>
      <w:r w:rsidRPr="00146192">
        <w:rPr>
          <w:sz w:val="28"/>
          <w:szCs w:val="28"/>
          <w:vertAlign w:val="subscript"/>
        </w:rPr>
        <w:t>ВН расч</w:t>
      </w:r>
      <w:r w:rsidRPr="00146192">
        <w:rPr>
          <w:sz w:val="28"/>
          <w:szCs w:val="28"/>
        </w:rPr>
        <w:t xml:space="preserve"> принимаем число витков </w:t>
      </w:r>
      <w:r w:rsidRPr="00146192">
        <w:rPr>
          <w:sz w:val="28"/>
          <w:szCs w:val="28"/>
          <w:lang w:val="en-US"/>
        </w:rPr>
        <w:t>W</w:t>
      </w:r>
      <w:r w:rsidRPr="00146192">
        <w:rPr>
          <w:sz w:val="28"/>
          <w:szCs w:val="28"/>
          <w:vertAlign w:val="subscript"/>
        </w:rPr>
        <w:t>ВН</w:t>
      </w:r>
      <w:r w:rsidRPr="00146192">
        <w:rPr>
          <w:sz w:val="28"/>
          <w:szCs w:val="28"/>
        </w:rPr>
        <w:t xml:space="preserve"> = 9, что соответствует минимальному току срабатывания защиты:</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43" type="#_x0000_t75" style="width:108pt;height:39pt">
            <v:imagedata r:id="rId703" o:title=""/>
          </v:shape>
        </w:pict>
      </w:r>
      <w:r w:rsidR="004B2E86" w:rsidRPr="00146192">
        <w:rPr>
          <w:sz w:val="28"/>
          <w:szCs w:val="28"/>
        </w:rPr>
        <w:t xml:space="preserve"> </w:t>
      </w:r>
      <w:r>
        <w:rPr>
          <w:position w:val="-32"/>
          <w:sz w:val="28"/>
          <w:szCs w:val="28"/>
        </w:rPr>
        <w:pict>
          <v:shape id="_x0000_i1844" type="#_x0000_t75" style="width:153.75pt;height:38.25pt">
            <v:imagedata r:id="rId704" o:title=""/>
          </v:shape>
        </w:pict>
      </w:r>
      <w:r w:rsidR="00843DE0" w:rsidRPr="00146192">
        <w:rPr>
          <w:sz w:val="28"/>
          <w:szCs w:val="28"/>
        </w:rPr>
        <w:t xml:space="preserve"> 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число витков рабочей обмотки реле, включаемых в плечо защиты со стороны НН:</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lang w:val="uk-UA"/>
        </w:rPr>
      </w:pPr>
      <w:r>
        <w:rPr>
          <w:position w:val="-34"/>
          <w:sz w:val="28"/>
        </w:rPr>
        <w:pict>
          <v:shape id="_x0000_i1845" type="#_x0000_t75" style="width:105.75pt;height:39pt">
            <v:imagedata r:id="rId705" o:title=""/>
          </v:shape>
        </w:pict>
      </w:r>
      <w:r w:rsidR="004B2E86" w:rsidRPr="00146192">
        <w:rPr>
          <w:sz w:val="28"/>
        </w:rPr>
        <w:t xml:space="preserve"> </w:t>
      </w:r>
      <w:r>
        <w:rPr>
          <w:position w:val="-32"/>
          <w:sz w:val="28"/>
        </w:rPr>
        <w:pict>
          <v:shape id="_x0000_i1846" type="#_x0000_t75" style="width:138.75pt;height:38.25pt">
            <v:imagedata r:id="rId706" o:title=""/>
          </v:shape>
        </w:pict>
      </w:r>
    </w:p>
    <w:p w:rsidR="00911476" w:rsidRPr="00146192" w:rsidRDefault="00911476"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Принимаем ближайшее к </w:t>
      </w:r>
      <w:r w:rsidRPr="00146192">
        <w:rPr>
          <w:sz w:val="28"/>
          <w:szCs w:val="28"/>
          <w:lang w:val="en-US"/>
        </w:rPr>
        <w:t>W</w:t>
      </w:r>
      <w:r w:rsidRPr="00146192">
        <w:rPr>
          <w:sz w:val="28"/>
          <w:szCs w:val="28"/>
          <w:vertAlign w:val="subscript"/>
        </w:rPr>
        <w:t>НН расч</w:t>
      </w:r>
      <w:r w:rsidRPr="00146192">
        <w:rPr>
          <w:sz w:val="28"/>
          <w:szCs w:val="28"/>
        </w:rPr>
        <w:t xml:space="preserve"> целое число, т.е. </w:t>
      </w:r>
      <w:r w:rsidRPr="00146192">
        <w:rPr>
          <w:sz w:val="28"/>
          <w:szCs w:val="28"/>
          <w:lang w:val="en-US"/>
        </w:rPr>
        <w:t>W</w:t>
      </w:r>
      <w:r w:rsidRPr="00146192">
        <w:rPr>
          <w:sz w:val="28"/>
          <w:szCs w:val="28"/>
          <w:vertAlign w:val="subscript"/>
        </w:rPr>
        <w:t xml:space="preserve">НН </w:t>
      </w:r>
      <w:r w:rsidRPr="00146192">
        <w:rPr>
          <w:sz w:val="28"/>
          <w:szCs w:val="28"/>
        </w:rPr>
        <w:t>= 17.</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Определим расчетное число витков тормозной обмотки, включаемых в плечо защиты со стороны НН:</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8"/>
          <w:sz w:val="28"/>
          <w:szCs w:val="28"/>
        </w:rPr>
        <w:pict>
          <v:shape id="_x0000_i1847" type="#_x0000_t75" style="width:243.75pt;height:45pt">
            <v:imagedata r:id="rId707"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rPr>
        <w:sym w:font="Symbol" w:char="F065"/>
      </w:r>
      <w:r w:rsidRPr="00146192">
        <w:rPr>
          <w:sz w:val="28"/>
          <w:szCs w:val="28"/>
        </w:rPr>
        <w:t xml:space="preserve"> = 0,1 – относительное значение полной погрешности трансформатора тока;</w:t>
      </w:r>
    </w:p>
    <w:p w:rsidR="00843DE0" w:rsidRPr="00146192" w:rsidRDefault="00843DE0" w:rsidP="008D541B">
      <w:pPr>
        <w:suppressAutoHyphens/>
        <w:spacing w:line="360" w:lineRule="auto"/>
        <w:ind w:left="0" w:firstLine="709"/>
        <w:jc w:val="both"/>
        <w:rPr>
          <w:sz w:val="28"/>
          <w:szCs w:val="28"/>
        </w:rPr>
      </w:pPr>
      <w:r w:rsidRPr="00146192">
        <w:rPr>
          <w:sz w:val="28"/>
          <w:szCs w:val="28"/>
        </w:rPr>
        <w:sym w:font="Symbol" w:char="F044"/>
      </w:r>
      <w:r w:rsidRPr="00146192">
        <w:rPr>
          <w:sz w:val="28"/>
          <w:szCs w:val="28"/>
          <w:lang w:val="en-US"/>
        </w:rPr>
        <w:t>u</w:t>
      </w:r>
      <w:r w:rsidRPr="00146192">
        <w:rPr>
          <w:sz w:val="28"/>
          <w:szCs w:val="28"/>
        </w:rPr>
        <w:t xml:space="preserve"> – относительная погрешность, обусловленная РНП, принимается равный</w:t>
      </w:r>
      <w:r w:rsidR="004B2E86" w:rsidRPr="00146192">
        <w:rPr>
          <w:sz w:val="28"/>
          <w:szCs w:val="28"/>
        </w:rPr>
        <w:t xml:space="preserve"> </w:t>
      </w:r>
      <w:r w:rsidRPr="00146192">
        <w:rPr>
          <w:sz w:val="28"/>
          <w:szCs w:val="28"/>
        </w:rPr>
        <w:t>половине суммарного диапазона регулирования напряжения;</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α – угол наклона касательной к горизонтальной характеристике реле типа ДЗТ-11, </w:t>
      </w:r>
      <w:r w:rsidRPr="00146192">
        <w:rPr>
          <w:sz w:val="28"/>
          <w:szCs w:val="28"/>
          <w:lang w:val="en-US"/>
        </w:rPr>
        <w:t>tgα</w:t>
      </w:r>
      <w:r w:rsidRPr="00146192">
        <w:rPr>
          <w:sz w:val="28"/>
          <w:szCs w:val="28"/>
        </w:rPr>
        <w:t xml:space="preserve"> = 0,75.</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Для ТРДН-25000-110 </w:t>
      </w:r>
      <w:r w:rsidRPr="00146192">
        <w:rPr>
          <w:sz w:val="28"/>
          <w:szCs w:val="28"/>
        </w:rPr>
        <w:sym w:font="Symbol" w:char="F044"/>
      </w:r>
      <w:r w:rsidRPr="00146192">
        <w:rPr>
          <w:sz w:val="28"/>
          <w:szCs w:val="28"/>
          <w:lang w:val="en-US"/>
        </w:rPr>
        <w:t>u</w:t>
      </w:r>
      <w:r w:rsidRPr="00146192">
        <w:rPr>
          <w:sz w:val="28"/>
          <w:szCs w:val="28"/>
        </w:rPr>
        <w:t xml:space="preserve"> = 0,5</w:t>
      </w:r>
      <w:r w:rsidRPr="00146192">
        <w:rPr>
          <w:sz w:val="28"/>
          <w:szCs w:val="28"/>
        </w:rPr>
        <w:sym w:font="Symbol" w:char="F0D7"/>
      </w:r>
      <w:r w:rsidRPr="00146192">
        <w:rPr>
          <w:sz w:val="28"/>
          <w:szCs w:val="28"/>
        </w:rPr>
        <w:t>2</w:t>
      </w:r>
      <w:r w:rsidRPr="00146192">
        <w:rPr>
          <w:sz w:val="28"/>
          <w:szCs w:val="28"/>
        </w:rPr>
        <w:sym w:font="Symbol" w:char="F0D7"/>
      </w:r>
      <w:r w:rsidRPr="00146192">
        <w:rPr>
          <w:sz w:val="28"/>
          <w:szCs w:val="28"/>
        </w:rPr>
        <w:t>9</w:t>
      </w:r>
      <w:r w:rsidRPr="00146192">
        <w:rPr>
          <w:sz w:val="28"/>
          <w:szCs w:val="28"/>
        </w:rPr>
        <w:sym w:font="Symbol" w:char="F0D7"/>
      </w:r>
      <w:r w:rsidRPr="00146192">
        <w:rPr>
          <w:sz w:val="28"/>
          <w:szCs w:val="28"/>
        </w:rPr>
        <w:t>0,0178 = 0,16</w:t>
      </w:r>
    </w:p>
    <w:p w:rsidR="00843DE0" w:rsidRPr="00146192" w:rsidRDefault="00981BC3" w:rsidP="008D541B">
      <w:pPr>
        <w:suppressAutoHyphens/>
        <w:spacing w:line="360" w:lineRule="auto"/>
        <w:ind w:left="0" w:firstLine="709"/>
        <w:jc w:val="both"/>
        <w:rPr>
          <w:sz w:val="28"/>
          <w:lang w:val="uk-UA"/>
        </w:rPr>
      </w:pPr>
      <w:r>
        <w:rPr>
          <w:position w:val="-34"/>
          <w:sz w:val="28"/>
        </w:rPr>
        <w:pict>
          <v:shape id="_x0000_i1848" type="#_x0000_t75" style="width:267pt;height:41.25pt">
            <v:imagedata r:id="rId708" o:title=""/>
          </v:shape>
        </w:pic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Согласно стандартного ряда, приведенного в [3], принятое число витков тормозной обмотки для реле ДЗТ-11 </w:t>
      </w:r>
      <w:r w:rsidRPr="00146192">
        <w:rPr>
          <w:sz w:val="28"/>
          <w:szCs w:val="28"/>
          <w:lang w:val="en-US"/>
        </w:rPr>
        <w:t>W</w:t>
      </w:r>
      <w:r w:rsidRPr="00146192">
        <w:rPr>
          <w:sz w:val="28"/>
          <w:szCs w:val="28"/>
          <w:vertAlign w:val="subscript"/>
        </w:rPr>
        <w:t>Т</w:t>
      </w:r>
      <w:r w:rsidRPr="00146192">
        <w:rPr>
          <w:sz w:val="28"/>
          <w:szCs w:val="28"/>
        </w:rPr>
        <w:t xml:space="preserve"> = 9.</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Определим чувствительность защиты при металлическом КЗ в защищаемой зоне, когда торможение отсутствует. Для этого определим ток КЗ между двумя фазами на стороне НН трансформатора: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rPr>
      </w:pPr>
      <w:r>
        <w:rPr>
          <w:position w:val="-28"/>
          <w:sz w:val="28"/>
          <w:szCs w:val="28"/>
        </w:rPr>
        <w:pict>
          <v:shape id="_x0000_i1849" type="#_x0000_t75" style="width:138pt;height:36pt">
            <v:imagedata r:id="rId709" o:title=""/>
          </v:shape>
        </w:pict>
      </w:r>
      <w:r w:rsidR="00843DE0" w:rsidRPr="00146192">
        <w:rPr>
          <w:sz w:val="28"/>
          <w:szCs w:val="28"/>
        </w:rPr>
        <w:t xml:space="preserve"> кА</w:t>
      </w:r>
    </w:p>
    <w:p w:rsidR="00843DE0" w:rsidRPr="00146192" w:rsidRDefault="00981BC3" w:rsidP="008D541B">
      <w:pPr>
        <w:suppressAutoHyphens/>
        <w:spacing w:line="360" w:lineRule="auto"/>
        <w:ind w:left="0" w:firstLine="709"/>
        <w:jc w:val="both"/>
        <w:rPr>
          <w:sz w:val="28"/>
          <w:szCs w:val="28"/>
          <w:lang w:val="uk-UA"/>
        </w:rPr>
      </w:pPr>
      <w:r>
        <w:rPr>
          <w:position w:val="-26"/>
          <w:sz w:val="28"/>
          <w:szCs w:val="28"/>
        </w:rPr>
        <w:pict>
          <v:shape id="_x0000_i1850" type="#_x0000_t75" style="width:143.25pt;height:36.75pt">
            <v:imagedata r:id="rId710" o:title=""/>
          </v:shape>
        </w:pict>
      </w:r>
      <w:r w:rsidR="00843DE0" w:rsidRPr="00146192">
        <w:rPr>
          <w:sz w:val="28"/>
          <w:szCs w:val="28"/>
        </w:rPr>
        <w:t xml:space="preserve"> кА = 462 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Коэффициент чувствительности:</w:t>
      </w:r>
    </w:p>
    <w:p w:rsidR="004B2E86" w:rsidRPr="00146192" w:rsidRDefault="00911476" w:rsidP="008D541B">
      <w:pPr>
        <w:suppressAutoHyphens/>
        <w:spacing w:line="360" w:lineRule="auto"/>
        <w:ind w:left="0" w:firstLine="709"/>
        <w:jc w:val="both"/>
        <w:rPr>
          <w:sz w:val="28"/>
          <w:szCs w:val="28"/>
          <w:lang w:val="uk-UA"/>
        </w:rPr>
      </w:pPr>
      <w:r w:rsidRPr="00146192">
        <w:rPr>
          <w:sz w:val="28"/>
          <w:szCs w:val="28"/>
          <w:lang w:val="uk-UA"/>
        </w:rPr>
        <w:br w:type="page"/>
      </w:r>
      <w:r w:rsidR="00981BC3">
        <w:rPr>
          <w:position w:val="-34"/>
          <w:sz w:val="28"/>
          <w:szCs w:val="28"/>
        </w:rPr>
        <w:pict>
          <v:shape id="_x0000_i1851" type="#_x0000_t75" style="width:92.25pt;height:39.75pt">
            <v:imagedata r:id="rId711" o:title=""/>
          </v:shape>
        </w:pict>
      </w:r>
      <w:r w:rsidR="004B2E86" w:rsidRPr="00146192">
        <w:rPr>
          <w:sz w:val="28"/>
          <w:szCs w:val="28"/>
        </w:rPr>
        <w:t xml:space="preserve"> </w:t>
      </w:r>
      <w:r w:rsidR="00981BC3">
        <w:rPr>
          <w:position w:val="-34"/>
          <w:sz w:val="28"/>
          <w:szCs w:val="28"/>
        </w:rPr>
        <w:pict>
          <v:shape id="_x0000_i1852" type="#_x0000_t75" style="width:162.75pt;height:41.25pt">
            <v:imagedata r:id="rId712" o:title=""/>
          </v:shape>
        </w:pict>
      </w:r>
      <w:r w:rsidR="00843DE0" w:rsidRPr="00146192">
        <w:rPr>
          <w:sz w:val="28"/>
          <w:szCs w:val="28"/>
        </w:rPr>
        <w:t>,</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что удовлетворяет условиям</w:t>
      </w:r>
    </w:p>
    <w:p w:rsidR="00843DE0" w:rsidRPr="00146192" w:rsidRDefault="00843DE0" w:rsidP="008D541B">
      <w:pPr>
        <w:suppressAutoHyphens/>
        <w:spacing w:line="360" w:lineRule="auto"/>
        <w:ind w:left="0" w:firstLine="709"/>
        <w:jc w:val="both"/>
        <w:rPr>
          <w:sz w:val="28"/>
          <w:szCs w:val="28"/>
        </w:rPr>
      </w:pPr>
      <w:r w:rsidRPr="00146192">
        <w:rPr>
          <w:sz w:val="28"/>
          <w:szCs w:val="28"/>
        </w:rPr>
        <w:t>Определяем чувствительность защиты при КЗ в защищаемой зоне, когда имеется торможение.</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Вторичный ток, подводимый</w:t>
      </w:r>
      <w:r w:rsidR="004B2E86" w:rsidRPr="00146192">
        <w:rPr>
          <w:sz w:val="28"/>
          <w:szCs w:val="28"/>
        </w:rPr>
        <w:t xml:space="preserve"> </w:t>
      </w:r>
      <w:r w:rsidRPr="00146192">
        <w:rPr>
          <w:sz w:val="28"/>
          <w:szCs w:val="28"/>
        </w:rPr>
        <w:t>к рабочей обмотке реле:</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53" type="#_x0000_t75" style="width:110.25pt;height:39.75pt">
            <v:imagedata r:id="rId713" o:title=""/>
          </v:shape>
        </w:pict>
      </w:r>
      <w:r w:rsidR="004B2E86" w:rsidRPr="00146192">
        <w:rPr>
          <w:sz w:val="28"/>
          <w:szCs w:val="28"/>
        </w:rPr>
        <w:t xml:space="preserve"> </w:t>
      </w:r>
      <w:r>
        <w:rPr>
          <w:position w:val="-28"/>
          <w:sz w:val="28"/>
        </w:rPr>
        <w:pict>
          <v:shape id="_x0000_i1854" type="#_x0000_t75" style="width:140.25pt;height:38.25pt">
            <v:imagedata r:id="rId714" o:title=""/>
          </v:shape>
        </w:pict>
      </w:r>
      <w:r w:rsidR="00843DE0" w:rsidRPr="00146192">
        <w:rPr>
          <w:sz w:val="28"/>
        </w:rPr>
        <w:t xml:space="preserve"> </w:t>
      </w:r>
      <w:r w:rsidR="00843DE0" w:rsidRPr="00146192">
        <w:rPr>
          <w:sz w:val="28"/>
          <w:szCs w:val="28"/>
        </w:rPr>
        <w:t>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Второй ток, подводимый к тормозной обмотке:</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rPr>
        <w:pict>
          <v:shape id="_x0000_i1855" type="#_x0000_t75" style="width:111.75pt;height:39.75pt">
            <v:imagedata r:id="rId715" o:title=""/>
          </v:shape>
        </w:pict>
      </w:r>
      <w:r w:rsidR="004B2E86" w:rsidRPr="00146192">
        <w:rPr>
          <w:sz w:val="28"/>
        </w:rPr>
        <w:t xml:space="preserve"> </w:t>
      </w:r>
      <w:r>
        <w:rPr>
          <w:position w:val="-28"/>
          <w:sz w:val="28"/>
        </w:rPr>
        <w:pict>
          <v:shape id="_x0000_i1856" type="#_x0000_t75" style="width:119.25pt;height:36pt">
            <v:imagedata r:id="rId716" o:title=""/>
          </v:shape>
        </w:pict>
      </w:r>
      <w:r w:rsidR="00843DE0" w:rsidRPr="00146192">
        <w:rPr>
          <w:sz w:val="28"/>
        </w:rPr>
        <w:t xml:space="preserve"> </w:t>
      </w:r>
      <w:r w:rsidR="00843DE0" w:rsidRPr="00146192">
        <w:rPr>
          <w:sz w:val="28"/>
          <w:szCs w:val="28"/>
        </w:rPr>
        <w:t>А.</w:t>
      </w:r>
    </w:p>
    <w:p w:rsidR="00911476" w:rsidRPr="00146192" w:rsidRDefault="00911476"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Рабочая МДС реле:</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szCs w:val="28"/>
        </w:rPr>
        <w:pict>
          <v:shape id="_x0000_i1857" type="#_x0000_t75" style="width:120pt;height:35.25pt">
            <v:imagedata r:id="rId717" o:title=""/>
          </v:shape>
        </w:pict>
      </w:r>
      <w:r w:rsidR="004B2E86" w:rsidRPr="00146192">
        <w:rPr>
          <w:sz w:val="28"/>
          <w:szCs w:val="28"/>
        </w:rPr>
        <w:t xml:space="preserve"> </w:t>
      </w:r>
      <w:r>
        <w:rPr>
          <w:position w:val="-16"/>
          <w:sz w:val="28"/>
          <w:szCs w:val="28"/>
        </w:rPr>
        <w:pict>
          <v:shape id="_x0000_i1858" type="#_x0000_t75" style="width:138pt;height:21pt">
            <v:imagedata r:id="rId718" o:title=""/>
          </v:shape>
        </w:pict>
      </w:r>
      <w:r w:rsidR="00843DE0" w:rsidRPr="00146192">
        <w:rPr>
          <w:sz w:val="28"/>
          <w:szCs w:val="28"/>
        </w:rPr>
        <w:t xml:space="preserve"> А</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Тормозная МДС реле:</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6"/>
          <w:sz w:val="28"/>
        </w:rPr>
        <w:pict>
          <v:shape id="_x0000_i1859" type="#_x0000_t75" style="width:99pt;height:21pt">
            <v:imagedata r:id="rId719" o:title=""/>
          </v:shape>
        </w:pict>
      </w:r>
      <w:r w:rsidR="004B2E86" w:rsidRPr="00146192">
        <w:rPr>
          <w:sz w:val="28"/>
        </w:rPr>
        <w:t xml:space="preserve"> </w:t>
      </w:r>
      <w:r>
        <w:rPr>
          <w:position w:val="-16"/>
          <w:sz w:val="28"/>
          <w:szCs w:val="28"/>
        </w:rPr>
        <w:pict>
          <v:shape id="_x0000_i1860" type="#_x0000_t75" style="width:120pt;height:21pt">
            <v:imagedata r:id="rId720" o:title=""/>
          </v:shape>
        </w:pict>
      </w:r>
      <w:r w:rsidR="00843DE0" w:rsidRPr="00146192">
        <w:rPr>
          <w:sz w:val="28"/>
          <w:szCs w:val="28"/>
        </w:rPr>
        <w:t xml:space="preserve"> А</w:t>
      </w:r>
    </w:p>
    <w:p w:rsidR="00911476" w:rsidRPr="00146192" w:rsidRDefault="00911476"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По характеристике срабатывания реле, приведенной в</w:t>
      </w:r>
      <w:r w:rsidR="004B2E86" w:rsidRPr="00146192">
        <w:rPr>
          <w:sz w:val="28"/>
          <w:szCs w:val="28"/>
        </w:rPr>
        <w:t xml:space="preserve"> </w:t>
      </w:r>
      <w:r w:rsidRPr="00146192">
        <w:rPr>
          <w:sz w:val="28"/>
          <w:szCs w:val="28"/>
        </w:rPr>
        <w:t xml:space="preserve">[9], графически определяем рабочую МДС срабатывания реле: </w:t>
      </w:r>
      <w:r w:rsidRPr="00146192">
        <w:rPr>
          <w:sz w:val="28"/>
          <w:szCs w:val="28"/>
          <w:lang w:val="en-US"/>
        </w:rPr>
        <w:t>F</w:t>
      </w:r>
      <w:r w:rsidRPr="00146192">
        <w:rPr>
          <w:sz w:val="28"/>
          <w:szCs w:val="28"/>
          <w:vertAlign w:val="subscript"/>
          <w:lang w:val="en-US"/>
        </w:rPr>
        <w:t>C</w:t>
      </w:r>
      <w:r w:rsidRPr="00146192">
        <w:rPr>
          <w:sz w:val="28"/>
          <w:szCs w:val="28"/>
          <w:vertAlign w:val="subscript"/>
        </w:rPr>
        <w:t>Р</w:t>
      </w:r>
      <w:r w:rsidRPr="00146192">
        <w:rPr>
          <w:sz w:val="28"/>
          <w:szCs w:val="28"/>
        </w:rPr>
        <w:t xml:space="preserve"> = 125 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Тогда коэффициент чувствительности:</w:t>
      </w:r>
    </w:p>
    <w:p w:rsidR="00843DE0" w:rsidRPr="00146192" w:rsidRDefault="00911476" w:rsidP="008D541B">
      <w:pPr>
        <w:suppressAutoHyphens/>
        <w:spacing w:line="360" w:lineRule="auto"/>
        <w:ind w:left="0" w:firstLine="709"/>
        <w:jc w:val="both"/>
        <w:rPr>
          <w:sz w:val="28"/>
          <w:lang w:val="uk-UA"/>
        </w:rPr>
      </w:pPr>
      <w:r w:rsidRPr="00146192">
        <w:rPr>
          <w:sz w:val="28"/>
          <w:szCs w:val="28"/>
          <w:lang w:val="uk-UA"/>
        </w:rPr>
        <w:br w:type="page"/>
      </w:r>
      <w:r w:rsidR="00981BC3">
        <w:rPr>
          <w:position w:val="-34"/>
          <w:sz w:val="28"/>
          <w:szCs w:val="28"/>
        </w:rPr>
        <w:pict>
          <v:shape id="_x0000_i1861" type="#_x0000_t75" style="width:60.75pt;height:41.25pt">
            <v:imagedata r:id="rId721" o:title=""/>
          </v:shape>
        </w:pict>
      </w:r>
      <w:r w:rsidR="004B2E86" w:rsidRPr="00146192">
        <w:rPr>
          <w:sz w:val="28"/>
          <w:szCs w:val="28"/>
        </w:rPr>
        <w:t xml:space="preserve"> </w:t>
      </w:r>
      <w:r w:rsidR="00981BC3">
        <w:rPr>
          <w:position w:val="-28"/>
          <w:sz w:val="28"/>
        </w:rPr>
        <w:pict>
          <v:shape id="_x0000_i1862" type="#_x0000_t75" style="width:141pt;height:36pt">
            <v:imagedata r:id="rId722" o:title=""/>
          </v:shape>
        </w:pict>
      </w:r>
      <w:r w:rsidR="00843DE0" w:rsidRPr="00146192">
        <w:rPr>
          <w:sz w:val="28"/>
        </w:rPr>
        <w:t>,</w:t>
      </w:r>
    </w:p>
    <w:p w:rsidR="00911476" w:rsidRPr="00146192" w:rsidRDefault="00911476"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что удовлетворяет условиям</w:t>
      </w:r>
    </w:p>
    <w:p w:rsidR="00843DE0" w:rsidRPr="00146192" w:rsidRDefault="00843DE0" w:rsidP="008D541B">
      <w:pPr>
        <w:suppressAutoHyphens/>
        <w:spacing w:line="360" w:lineRule="auto"/>
        <w:ind w:left="0" w:firstLine="709"/>
        <w:jc w:val="both"/>
        <w:rPr>
          <w:sz w:val="28"/>
          <w:szCs w:val="28"/>
        </w:rPr>
      </w:pPr>
    </w:p>
    <w:p w:rsidR="00843DE0" w:rsidRPr="00146192" w:rsidRDefault="00911476" w:rsidP="008D541B">
      <w:pPr>
        <w:suppressAutoHyphens/>
        <w:spacing w:line="360" w:lineRule="auto"/>
        <w:ind w:left="0" w:firstLine="709"/>
        <w:jc w:val="both"/>
        <w:rPr>
          <w:sz w:val="28"/>
          <w:szCs w:val="32"/>
        </w:rPr>
      </w:pPr>
      <w:r w:rsidRPr="00146192">
        <w:rPr>
          <w:sz w:val="28"/>
          <w:szCs w:val="32"/>
        </w:rPr>
        <w:t>1</w:t>
      </w:r>
      <w:r w:rsidRPr="00146192">
        <w:rPr>
          <w:sz w:val="28"/>
          <w:szCs w:val="32"/>
          <w:lang w:val="uk-UA"/>
        </w:rPr>
        <w:t>3</w:t>
      </w:r>
      <w:r w:rsidRPr="00146192">
        <w:rPr>
          <w:sz w:val="28"/>
          <w:szCs w:val="32"/>
        </w:rPr>
        <w:t>.3</w:t>
      </w:r>
      <w:r w:rsidR="00843DE0" w:rsidRPr="00146192">
        <w:rPr>
          <w:sz w:val="28"/>
          <w:szCs w:val="32"/>
        </w:rPr>
        <w:t xml:space="preserve"> Защита от токов внешних многофазных КЗ</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Защита предназначена для отключения внешних многофазных КЗ при отказе защиты или выключателя смежного поврежденного элемента, а также для выполнения функции ближайшего резервирования по отношению к основным защитам трансформатора (дифференциальной и газовой). В качестве защиты</w:t>
      </w:r>
      <w:r w:rsidR="004B2E86" w:rsidRPr="00146192">
        <w:rPr>
          <w:sz w:val="28"/>
          <w:szCs w:val="28"/>
        </w:rPr>
        <w:t xml:space="preserve"> </w:t>
      </w:r>
      <w:r w:rsidRPr="00146192">
        <w:rPr>
          <w:sz w:val="28"/>
          <w:szCs w:val="28"/>
        </w:rPr>
        <w:t>трансформатора от токов внешних КЗ используются:</w:t>
      </w:r>
    </w:p>
    <w:p w:rsidR="00843DE0" w:rsidRPr="00146192" w:rsidRDefault="00843DE0" w:rsidP="00AE430F">
      <w:pPr>
        <w:numPr>
          <w:ilvl w:val="0"/>
          <w:numId w:val="23"/>
        </w:numPr>
        <w:tabs>
          <w:tab w:val="clear" w:pos="1482"/>
          <w:tab w:val="num" w:pos="993"/>
        </w:tabs>
        <w:suppressAutoHyphens/>
        <w:spacing w:line="360" w:lineRule="auto"/>
        <w:ind w:left="0" w:firstLine="709"/>
        <w:jc w:val="both"/>
        <w:rPr>
          <w:sz w:val="28"/>
          <w:szCs w:val="28"/>
        </w:rPr>
      </w:pPr>
      <w:r w:rsidRPr="00146192">
        <w:rPr>
          <w:sz w:val="28"/>
          <w:szCs w:val="28"/>
        </w:rPr>
        <w:t>токовые защиты</w:t>
      </w:r>
      <w:r w:rsidR="004B2E86" w:rsidRPr="00146192">
        <w:rPr>
          <w:sz w:val="28"/>
          <w:szCs w:val="28"/>
        </w:rPr>
        <w:t xml:space="preserve"> </w:t>
      </w:r>
      <w:r w:rsidRPr="00146192">
        <w:rPr>
          <w:sz w:val="28"/>
          <w:szCs w:val="28"/>
        </w:rPr>
        <w:t>шин секций распределительных устройств низшего и среднего напряжений, подключенных к соответствующим выводам трансформатора;</w:t>
      </w:r>
    </w:p>
    <w:p w:rsidR="00843DE0" w:rsidRPr="00146192" w:rsidRDefault="00843DE0" w:rsidP="00AE430F">
      <w:pPr>
        <w:numPr>
          <w:ilvl w:val="0"/>
          <w:numId w:val="23"/>
        </w:numPr>
        <w:tabs>
          <w:tab w:val="clear" w:pos="1482"/>
          <w:tab w:val="num" w:pos="993"/>
        </w:tabs>
        <w:suppressAutoHyphens/>
        <w:spacing w:line="360" w:lineRule="auto"/>
        <w:ind w:left="0" w:firstLine="709"/>
        <w:jc w:val="both"/>
        <w:rPr>
          <w:sz w:val="28"/>
          <w:szCs w:val="28"/>
        </w:rPr>
      </w:pPr>
      <w:r w:rsidRPr="00146192">
        <w:rPr>
          <w:sz w:val="28"/>
          <w:szCs w:val="28"/>
        </w:rPr>
        <w:t>максимальная токовая защита с пуском напряжения, устанавливаемая</w:t>
      </w:r>
      <w:r w:rsidR="004B2E86" w:rsidRPr="00146192">
        <w:rPr>
          <w:sz w:val="28"/>
          <w:szCs w:val="28"/>
        </w:rPr>
        <w:t xml:space="preserve"> </w:t>
      </w:r>
      <w:r w:rsidRPr="00146192">
        <w:rPr>
          <w:sz w:val="28"/>
          <w:szCs w:val="28"/>
        </w:rPr>
        <w:t>на стороне высшего напряжения защищаемого трансформатора.</w:t>
      </w:r>
    </w:p>
    <w:p w:rsidR="00843DE0" w:rsidRPr="00146192" w:rsidRDefault="00843DE0" w:rsidP="008D541B">
      <w:pPr>
        <w:suppressAutoHyphens/>
        <w:spacing w:line="360" w:lineRule="auto"/>
        <w:ind w:left="0" w:firstLine="709"/>
        <w:jc w:val="both"/>
        <w:rPr>
          <w:sz w:val="28"/>
          <w:szCs w:val="28"/>
        </w:rPr>
      </w:pPr>
      <w:r w:rsidRPr="00146192">
        <w:rPr>
          <w:sz w:val="28"/>
          <w:szCs w:val="28"/>
        </w:rPr>
        <w:t>Защита установленная на стороне ВН, выполняется двухобмоточных трансформаторах с двумя, а на трехобмоточных с тремя реле тока. Реле присоединяется ко вторичным обмоткам ТТ, соединенным, как правило, в треугольник.</w:t>
      </w:r>
    </w:p>
    <w:p w:rsidR="00843DE0" w:rsidRPr="00146192" w:rsidRDefault="00843DE0" w:rsidP="008D541B">
      <w:pPr>
        <w:suppressAutoHyphens/>
        <w:spacing w:line="360" w:lineRule="auto"/>
        <w:ind w:left="0" w:firstLine="709"/>
        <w:jc w:val="both"/>
        <w:rPr>
          <w:sz w:val="28"/>
          <w:szCs w:val="28"/>
        </w:rPr>
      </w:pPr>
      <w:r w:rsidRPr="00146192">
        <w:rPr>
          <w:sz w:val="28"/>
          <w:szCs w:val="28"/>
        </w:rPr>
        <w:t>Непосредственное включение реле защиты от токов внешних КЗ в токовые цепи дифференциальной защиты не допускается.</w:t>
      </w:r>
    </w:p>
    <w:p w:rsidR="00843DE0" w:rsidRPr="00146192" w:rsidRDefault="00843DE0" w:rsidP="008D541B">
      <w:pPr>
        <w:suppressAutoHyphens/>
        <w:spacing w:line="360" w:lineRule="auto"/>
        <w:ind w:left="0" w:firstLine="709"/>
        <w:jc w:val="both"/>
        <w:rPr>
          <w:sz w:val="28"/>
          <w:szCs w:val="32"/>
        </w:rPr>
      </w:pPr>
    </w:p>
    <w:p w:rsidR="00843DE0" w:rsidRPr="00146192" w:rsidRDefault="00CF1C69" w:rsidP="008D541B">
      <w:pPr>
        <w:suppressAutoHyphens/>
        <w:spacing w:line="360" w:lineRule="auto"/>
        <w:ind w:left="0" w:firstLine="709"/>
        <w:jc w:val="both"/>
        <w:rPr>
          <w:sz w:val="28"/>
          <w:szCs w:val="32"/>
        </w:rPr>
      </w:pPr>
      <w:r w:rsidRPr="00146192">
        <w:rPr>
          <w:sz w:val="28"/>
          <w:szCs w:val="32"/>
        </w:rPr>
        <w:t>1</w:t>
      </w:r>
      <w:r w:rsidRPr="00146192">
        <w:rPr>
          <w:sz w:val="28"/>
          <w:szCs w:val="32"/>
          <w:lang w:val="uk-UA"/>
        </w:rPr>
        <w:t>3</w:t>
      </w:r>
      <w:r w:rsidRPr="00146192">
        <w:rPr>
          <w:sz w:val="28"/>
          <w:szCs w:val="32"/>
        </w:rPr>
        <w:t>.4</w:t>
      </w:r>
      <w:r w:rsidR="00843DE0" w:rsidRPr="00146192">
        <w:rPr>
          <w:sz w:val="28"/>
          <w:szCs w:val="32"/>
        </w:rPr>
        <w:t xml:space="preserve"> Защита от токов внешних замыканий на землю на стороне ВН</w:t>
      </w:r>
    </w:p>
    <w:p w:rsidR="00843DE0" w:rsidRPr="00146192" w:rsidRDefault="00843DE0" w:rsidP="008D541B">
      <w:pPr>
        <w:suppressAutoHyphens/>
        <w:spacing w:line="360" w:lineRule="auto"/>
        <w:ind w:left="0" w:firstLine="709"/>
        <w:jc w:val="both"/>
        <w:rPr>
          <w:sz w:val="28"/>
          <w:szCs w:val="32"/>
        </w:rPr>
      </w:pPr>
    </w:p>
    <w:p w:rsidR="00843DE0" w:rsidRPr="00146192" w:rsidRDefault="00843DE0" w:rsidP="008D541B">
      <w:pPr>
        <w:suppressAutoHyphens/>
        <w:spacing w:line="360" w:lineRule="auto"/>
        <w:ind w:left="0" w:firstLine="709"/>
        <w:jc w:val="both"/>
        <w:rPr>
          <w:sz w:val="28"/>
          <w:szCs w:val="28"/>
        </w:rPr>
      </w:pPr>
      <w:r w:rsidRPr="00146192">
        <w:rPr>
          <w:sz w:val="28"/>
          <w:szCs w:val="28"/>
        </w:rPr>
        <w:t>Защита предусматривается для трансформаторов с глухим заземлением нейтрали обмотки высшего напряжения при наличии присоединенных синхронных электродвигателей в цепях резервирования отключения замыканий на землю на шинах питающей подстанции и для ускорения отключения однофазного КЗ в питающей линии выключателями низшего напряжения трансформатора. Реле максимального тока защиты подключается к трансформатору тока, встроенному в нулевой вывод обмотки ВН трансформатора.</w:t>
      </w:r>
    </w:p>
    <w:p w:rsidR="00843DE0" w:rsidRPr="00146192" w:rsidRDefault="00843DE0" w:rsidP="008D541B">
      <w:pPr>
        <w:suppressAutoHyphens/>
        <w:spacing w:line="360" w:lineRule="auto"/>
        <w:ind w:left="0" w:firstLine="709"/>
        <w:jc w:val="both"/>
        <w:rPr>
          <w:sz w:val="28"/>
          <w:szCs w:val="32"/>
        </w:rPr>
      </w:pPr>
    </w:p>
    <w:p w:rsidR="00843DE0" w:rsidRPr="00146192" w:rsidRDefault="00CF1C69" w:rsidP="008D541B">
      <w:pPr>
        <w:suppressAutoHyphens/>
        <w:spacing w:line="360" w:lineRule="auto"/>
        <w:ind w:left="0" w:firstLine="709"/>
        <w:jc w:val="both"/>
        <w:rPr>
          <w:sz w:val="28"/>
          <w:szCs w:val="32"/>
        </w:rPr>
      </w:pPr>
      <w:r w:rsidRPr="00146192">
        <w:rPr>
          <w:sz w:val="28"/>
          <w:szCs w:val="32"/>
        </w:rPr>
        <w:t>1</w:t>
      </w:r>
      <w:r w:rsidRPr="00146192">
        <w:rPr>
          <w:sz w:val="28"/>
          <w:szCs w:val="32"/>
          <w:lang w:val="uk-UA"/>
        </w:rPr>
        <w:t>3</w:t>
      </w:r>
      <w:r w:rsidRPr="00146192">
        <w:rPr>
          <w:sz w:val="28"/>
          <w:szCs w:val="32"/>
        </w:rPr>
        <w:t>.5</w:t>
      </w:r>
      <w:r w:rsidR="00843DE0" w:rsidRPr="00146192">
        <w:rPr>
          <w:sz w:val="28"/>
          <w:szCs w:val="32"/>
        </w:rPr>
        <w:t xml:space="preserve"> Защита от токов перегрузки</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Согласно [3] на трансформаторах 400 кВА и более, подверженных перегрузкам, предусматривается максимальная токовая защита от токов перегрузки с действием на сигнал с выдержкой времени. Устанавливается на каждой части расщепленной обмотки. Продолжительность срабатывания такой защиты должны быть выбраны примерно на 30% больше продолжительности пуска или самозапуска электродвигателей, получающих питание от защищаемого трансформатора, если эти процессы приводят к его перегрузке.</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32"/>
          <w:lang w:val="uk-UA"/>
        </w:rPr>
      </w:pPr>
      <w:r w:rsidRPr="00146192">
        <w:rPr>
          <w:sz w:val="28"/>
          <w:szCs w:val="28"/>
        </w:rPr>
        <w:br w:type="page"/>
      </w:r>
      <w:r w:rsidR="00CF1C69" w:rsidRPr="00146192">
        <w:rPr>
          <w:sz w:val="28"/>
          <w:szCs w:val="32"/>
        </w:rPr>
        <w:t>1</w:t>
      </w:r>
      <w:r w:rsidR="00CF1C69" w:rsidRPr="00146192">
        <w:rPr>
          <w:sz w:val="28"/>
          <w:szCs w:val="32"/>
          <w:lang w:val="uk-UA"/>
        </w:rPr>
        <w:t>4</w:t>
      </w:r>
      <w:r w:rsidRPr="00146192">
        <w:rPr>
          <w:sz w:val="28"/>
          <w:szCs w:val="32"/>
        </w:rPr>
        <w:t>. Расчет молниезащит</w:t>
      </w:r>
      <w:r w:rsidR="00CF1C69" w:rsidRPr="00146192">
        <w:rPr>
          <w:sz w:val="28"/>
          <w:szCs w:val="32"/>
        </w:rPr>
        <w:t>ы и заземляющего устройства ПГВ</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sz w:val="28"/>
          <w:szCs w:val="28"/>
        </w:rPr>
      </w:pPr>
      <w:r w:rsidRPr="00146192">
        <w:rPr>
          <w:sz w:val="28"/>
          <w:szCs w:val="28"/>
        </w:rPr>
        <w:t>Защита от прямых ударов молнии установок, зданий и сооружений независимо от их высоты должна быть выполнена отдельностоящими тросовыми или стержневыми молниеотводами.</w:t>
      </w:r>
    </w:p>
    <w:p w:rsidR="00843DE0" w:rsidRPr="00146192" w:rsidRDefault="00843DE0" w:rsidP="008D541B">
      <w:pPr>
        <w:suppressAutoHyphens/>
        <w:spacing w:line="360" w:lineRule="auto"/>
        <w:ind w:left="0" w:firstLine="709"/>
        <w:jc w:val="both"/>
        <w:rPr>
          <w:sz w:val="28"/>
          <w:szCs w:val="28"/>
        </w:rPr>
      </w:pPr>
      <w:r w:rsidRPr="00146192">
        <w:rPr>
          <w:sz w:val="28"/>
          <w:szCs w:val="28"/>
        </w:rPr>
        <w:t>Открытые распределительные устройства (ОРУ) подстанций 20-500 кВ защищают от прямых ударов молнии стержневыми молниеотводами. Защиту ОРУ 110 кВ можно выполнить на конструкциях независимо от площади заземляющего контура подстанции. При этом от стоек конструкции ОРУ 110 кВ нужно обеспечить растекание тока не менее, чем в двух-трех направлениях и установить вертикальные</w:t>
      </w:r>
      <w:r w:rsidR="004B2E86" w:rsidRPr="00146192">
        <w:rPr>
          <w:sz w:val="28"/>
          <w:szCs w:val="28"/>
        </w:rPr>
        <w:t xml:space="preserve"> </w:t>
      </w:r>
      <w:r w:rsidRPr="00146192">
        <w:rPr>
          <w:sz w:val="28"/>
          <w:szCs w:val="28"/>
        </w:rPr>
        <w:t>электроды длиной 3-5 метра на расстоянии не менее длины электрода. Для экономии металла молниеотводы необходимо установить на конструкциях (порталах, опорах линии, прожекторных мачтах и т.п.) и на закрытых распределительных устройствах (ЗРУ). Сами здания, имеющие железобетонные несущие конструкции кровли защищать молниеотводами не требуется.</w:t>
      </w:r>
    </w:p>
    <w:p w:rsidR="00843DE0" w:rsidRPr="00146192" w:rsidRDefault="00843DE0" w:rsidP="008D541B">
      <w:pPr>
        <w:suppressAutoHyphens/>
        <w:spacing w:line="360" w:lineRule="auto"/>
        <w:ind w:left="0" w:firstLine="709"/>
        <w:jc w:val="both"/>
        <w:rPr>
          <w:sz w:val="28"/>
          <w:szCs w:val="28"/>
        </w:rPr>
      </w:pPr>
      <w:r w:rsidRPr="00146192">
        <w:rPr>
          <w:sz w:val="28"/>
          <w:szCs w:val="28"/>
        </w:rPr>
        <w:t>Защитное действие стержневого молниеотвода основано на свойстве молнии поражать наиболее высокие и</w:t>
      </w:r>
      <w:r w:rsidR="004B2E86" w:rsidRPr="00146192">
        <w:rPr>
          <w:sz w:val="28"/>
          <w:szCs w:val="28"/>
        </w:rPr>
        <w:t xml:space="preserve"> </w:t>
      </w:r>
      <w:r w:rsidRPr="00146192">
        <w:rPr>
          <w:sz w:val="28"/>
          <w:szCs w:val="28"/>
        </w:rPr>
        <w:t>хорошо заземленные металлические сооружения. Во время лидерной стадии развития молнии на вершине молниеотвода накапливаются заряды, создающие на ней очень большие напряженности электрического поля. К этой области и направляется канал молнии.</w:t>
      </w:r>
      <w:r w:rsidR="00CF1C69" w:rsidRPr="00146192">
        <w:rPr>
          <w:sz w:val="28"/>
          <w:szCs w:val="28"/>
          <w:lang w:val="uk-UA"/>
        </w:rPr>
        <w:t xml:space="preserve"> </w:t>
      </w:r>
      <w:r w:rsidRPr="00146192">
        <w:rPr>
          <w:sz w:val="28"/>
          <w:szCs w:val="28"/>
        </w:rPr>
        <w:t>Зоной защиты молниеотвода называется пространство вокруг него, в котором объект защищен от прямых ударов молнии с определенной степенью надежности. Защищаемый объект не поражается молнией, если он целиком входит в зону защиты молниеотвода.</w:t>
      </w:r>
      <w:r w:rsidR="00CF1C69" w:rsidRPr="00146192">
        <w:rPr>
          <w:sz w:val="28"/>
          <w:szCs w:val="28"/>
          <w:lang w:val="uk-UA"/>
        </w:rPr>
        <w:t xml:space="preserve"> </w:t>
      </w:r>
      <w:r w:rsidRPr="00146192">
        <w:rPr>
          <w:sz w:val="28"/>
          <w:szCs w:val="28"/>
        </w:rPr>
        <w:t>Защита ПГВ от прямых ударов молнии производится с помощью стержневых молниеотводов. Два молниеотвода устанавливаются на порталах ОРУ 110 кВ, других на ЗРУ.</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Условие защищенности всей площади ПГВ выражается соотношением: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CF1C69" w:rsidP="008D541B">
      <w:pPr>
        <w:suppressAutoHyphens/>
        <w:spacing w:line="360" w:lineRule="auto"/>
        <w:ind w:left="0" w:firstLine="709"/>
        <w:jc w:val="both"/>
        <w:rPr>
          <w:sz w:val="28"/>
          <w:szCs w:val="28"/>
          <w:lang w:val="uk-UA"/>
        </w:rPr>
      </w:pPr>
      <w:r w:rsidRPr="00146192">
        <w:rPr>
          <w:sz w:val="28"/>
          <w:szCs w:val="28"/>
        </w:rPr>
        <w:br w:type="page"/>
      </w:r>
      <w:r w:rsidR="00981BC3">
        <w:rPr>
          <w:position w:val="-12"/>
          <w:sz w:val="28"/>
          <w:szCs w:val="28"/>
        </w:rPr>
        <w:pict>
          <v:shape id="_x0000_i1863" type="#_x0000_t75" style="width:1in;height:18.75pt">
            <v:imagedata r:id="rId723" o:title=""/>
          </v:shape>
        </w:pict>
      </w:r>
      <w:r w:rsidR="00843DE0" w:rsidRPr="00146192">
        <w:rPr>
          <w:sz w:val="28"/>
          <w:szCs w:val="28"/>
        </w:rPr>
        <w:t>,</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D</w:t>
      </w:r>
      <w:r w:rsidRPr="00146192">
        <w:rPr>
          <w:sz w:val="28"/>
          <w:szCs w:val="28"/>
        </w:rPr>
        <w:t xml:space="preserve"> – диаметр окружности, м;</w:t>
      </w:r>
    </w:p>
    <w:p w:rsidR="00843DE0" w:rsidRPr="00146192" w:rsidRDefault="00843DE0" w:rsidP="008D541B">
      <w:pPr>
        <w:suppressAutoHyphens/>
        <w:spacing w:line="360" w:lineRule="auto"/>
        <w:ind w:left="0" w:firstLine="709"/>
        <w:jc w:val="both"/>
        <w:rPr>
          <w:sz w:val="28"/>
          <w:szCs w:val="28"/>
        </w:rPr>
      </w:pPr>
      <w:r w:rsidRPr="00146192">
        <w:rPr>
          <w:sz w:val="28"/>
          <w:szCs w:val="28"/>
        </w:rPr>
        <w:t>Р – коэффициент для разных высот молниеотводов (до 30 м Р = 1);</w:t>
      </w:r>
    </w:p>
    <w:p w:rsidR="00843DE0" w:rsidRPr="00146192" w:rsidRDefault="00843DE0" w:rsidP="008D541B">
      <w:pPr>
        <w:suppressAutoHyphens/>
        <w:spacing w:line="360" w:lineRule="auto"/>
        <w:ind w:left="0" w:firstLine="709"/>
        <w:jc w:val="both"/>
        <w:rPr>
          <w:sz w:val="28"/>
          <w:szCs w:val="28"/>
        </w:rPr>
      </w:pPr>
      <w:r w:rsidRPr="00146192">
        <w:rPr>
          <w:sz w:val="28"/>
          <w:szCs w:val="28"/>
          <w:lang w:val="en-US"/>
        </w:rPr>
        <w:t>h</w:t>
      </w:r>
      <w:r w:rsidRPr="00146192">
        <w:rPr>
          <w:sz w:val="28"/>
          <w:szCs w:val="28"/>
          <w:vertAlign w:val="subscript"/>
        </w:rPr>
        <w:t>а</w:t>
      </w:r>
      <w:r w:rsidRPr="00146192">
        <w:rPr>
          <w:sz w:val="28"/>
          <w:szCs w:val="28"/>
        </w:rPr>
        <w:t xml:space="preserve"> – активная высота молниеотвода, м.</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Минимальная активная высота молниеотвода</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szCs w:val="28"/>
        </w:rPr>
        <w:pict>
          <v:shape id="_x0000_i1864" type="#_x0000_t75" style="width:68.25pt;height:36pt">
            <v:imagedata r:id="rId724" o:title=""/>
          </v:shape>
        </w:pict>
      </w:r>
      <w:r w:rsidR="004B2E86" w:rsidRPr="00146192">
        <w:rPr>
          <w:sz w:val="28"/>
          <w:szCs w:val="28"/>
        </w:rPr>
        <w:t xml:space="preserve"> </w:t>
      </w:r>
      <w:r>
        <w:rPr>
          <w:position w:val="-28"/>
          <w:sz w:val="28"/>
          <w:szCs w:val="28"/>
        </w:rPr>
        <w:pict>
          <v:shape id="_x0000_i1865" type="#_x0000_t75" style="width:102pt;height:36pt">
            <v:imagedata r:id="rId725" o:title=""/>
          </v:shape>
        </w:pic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Принимаем </w:t>
      </w:r>
      <w:r w:rsidRPr="00146192">
        <w:rPr>
          <w:sz w:val="28"/>
          <w:szCs w:val="28"/>
          <w:lang w:val="en-US"/>
        </w:rPr>
        <w:t>h</w:t>
      </w:r>
      <w:r w:rsidRPr="00146192">
        <w:rPr>
          <w:sz w:val="28"/>
          <w:szCs w:val="28"/>
          <w:vertAlign w:val="subscript"/>
        </w:rPr>
        <w:t>а</w:t>
      </w:r>
      <w:r w:rsidRPr="00146192">
        <w:rPr>
          <w:sz w:val="28"/>
          <w:szCs w:val="28"/>
        </w:rPr>
        <w:t xml:space="preserve"> = 5 м.</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Молниеотводы характеризуются высотой </w:t>
      </w:r>
      <w:r w:rsidRPr="00146192">
        <w:rPr>
          <w:sz w:val="28"/>
          <w:szCs w:val="28"/>
          <w:lang w:val="en-US"/>
        </w:rPr>
        <w:t>h</w:t>
      </w:r>
      <w:r w:rsidRPr="00146192">
        <w:rPr>
          <w:sz w:val="28"/>
          <w:szCs w:val="28"/>
        </w:rPr>
        <w:t>:</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866" type="#_x0000_t75" style="width:62.25pt;height:18.75pt">
            <v:imagedata r:id="rId726" o:title=""/>
          </v:shape>
        </w:pic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где </w:t>
      </w:r>
      <w:r w:rsidRPr="00146192">
        <w:rPr>
          <w:sz w:val="28"/>
          <w:szCs w:val="28"/>
          <w:lang w:val="en-US"/>
        </w:rPr>
        <w:t>h</w:t>
      </w:r>
      <w:r w:rsidRPr="00146192">
        <w:rPr>
          <w:sz w:val="28"/>
          <w:szCs w:val="28"/>
          <w:vertAlign w:val="subscript"/>
        </w:rPr>
        <w:t>х</w:t>
      </w:r>
      <w:r w:rsidRPr="00146192">
        <w:rPr>
          <w:sz w:val="28"/>
          <w:szCs w:val="28"/>
        </w:rPr>
        <w:t xml:space="preserve"> – высота заземляемого объекта (</w:t>
      </w:r>
      <w:r w:rsidRPr="00146192">
        <w:rPr>
          <w:sz w:val="28"/>
          <w:szCs w:val="28"/>
          <w:lang w:val="en-US"/>
        </w:rPr>
        <w:t>h</w:t>
      </w:r>
      <w:r w:rsidRPr="00146192">
        <w:rPr>
          <w:sz w:val="28"/>
          <w:szCs w:val="28"/>
          <w:vertAlign w:val="subscript"/>
        </w:rPr>
        <w:t>х</w:t>
      </w:r>
      <w:r w:rsidRPr="00146192">
        <w:rPr>
          <w:sz w:val="28"/>
          <w:szCs w:val="28"/>
        </w:rPr>
        <w:t xml:space="preserve"> = 12 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6"/>
          <w:sz w:val="28"/>
          <w:szCs w:val="28"/>
        </w:rPr>
        <w:pict>
          <v:shape id="_x0000_i1867" type="#_x0000_t75" style="width:84pt;height:15pt">
            <v:imagedata r:id="rId727" o:title=""/>
          </v:shape>
        </w:pict>
      </w:r>
      <w:r w:rsidR="00843DE0" w:rsidRPr="00146192">
        <w:rPr>
          <w:sz w:val="28"/>
          <w:szCs w:val="28"/>
        </w:rPr>
        <w:t xml:space="preserve"> 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Зона защиты молниеотвода представляет собой конус, с криволинейной образующей. Радиус зоны защиты определяется по формуле:</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68" type="#_x0000_t75" style="width:81.75pt;height:39pt">
            <v:imagedata r:id="rId728" o:title=""/>
          </v:shape>
        </w:pict>
      </w:r>
      <w:r w:rsidR="004B2E86" w:rsidRPr="00146192">
        <w:rPr>
          <w:sz w:val="28"/>
          <w:szCs w:val="28"/>
        </w:rPr>
        <w:t xml:space="preserve"> </w:t>
      </w:r>
      <w:r>
        <w:rPr>
          <w:position w:val="-28"/>
          <w:sz w:val="28"/>
          <w:szCs w:val="28"/>
        </w:rPr>
        <w:pict>
          <v:shape id="_x0000_i1869" type="#_x0000_t75" style="width:120pt;height:36pt">
            <v:imagedata r:id="rId729" o:title=""/>
          </v:shape>
        </w:pict>
      </w:r>
      <w:r w:rsidR="00843DE0" w:rsidRPr="00146192">
        <w:rPr>
          <w:sz w:val="28"/>
          <w:szCs w:val="28"/>
        </w:rPr>
        <w:t xml:space="preserve"> 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Наименьшая ширина зоны защиты </w:t>
      </w:r>
      <w:r w:rsidRPr="00146192">
        <w:rPr>
          <w:sz w:val="28"/>
          <w:szCs w:val="28"/>
          <w:lang w:val="en-US"/>
        </w:rPr>
        <w:t>b</w:t>
      </w:r>
      <w:r w:rsidRPr="00146192">
        <w:rPr>
          <w:sz w:val="28"/>
          <w:szCs w:val="28"/>
          <w:vertAlign w:val="subscript"/>
        </w:rPr>
        <w:t>х</w:t>
      </w:r>
      <w:r w:rsidRPr="00146192">
        <w:rPr>
          <w:sz w:val="28"/>
          <w:szCs w:val="28"/>
        </w:rPr>
        <w:t xml:space="preserve"> в середине между</w:t>
      </w:r>
      <w:r w:rsidR="004B2E86" w:rsidRPr="00146192">
        <w:rPr>
          <w:sz w:val="28"/>
          <w:szCs w:val="28"/>
        </w:rPr>
        <w:t xml:space="preserve"> </w:t>
      </w:r>
      <w:r w:rsidRPr="00146192">
        <w:rPr>
          <w:sz w:val="28"/>
          <w:szCs w:val="28"/>
        </w:rPr>
        <w:t xml:space="preserve">молниеотводами (на горизонтальном сечении) на высоте </w:t>
      </w:r>
      <w:r w:rsidRPr="00146192">
        <w:rPr>
          <w:sz w:val="28"/>
          <w:szCs w:val="28"/>
          <w:lang w:val="en-US"/>
        </w:rPr>
        <w:t>h</w:t>
      </w:r>
      <w:r w:rsidRPr="00146192">
        <w:rPr>
          <w:sz w:val="28"/>
          <w:szCs w:val="28"/>
          <w:vertAlign w:val="subscript"/>
        </w:rPr>
        <w:t>Х</w:t>
      </w:r>
      <w:r w:rsidRPr="00146192">
        <w:rPr>
          <w:sz w:val="28"/>
          <w:szCs w:val="28"/>
        </w:rPr>
        <w:t xml:space="preserve"> определяется по формуле:</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CF1C69" w:rsidP="008D541B">
      <w:pPr>
        <w:suppressAutoHyphens/>
        <w:spacing w:line="360" w:lineRule="auto"/>
        <w:ind w:left="0" w:firstLine="709"/>
        <w:jc w:val="both"/>
        <w:rPr>
          <w:sz w:val="28"/>
          <w:szCs w:val="28"/>
          <w:lang w:val="uk-UA"/>
        </w:rPr>
      </w:pPr>
      <w:r w:rsidRPr="00146192">
        <w:rPr>
          <w:sz w:val="28"/>
          <w:szCs w:val="28"/>
          <w:lang w:val="uk-UA"/>
        </w:rPr>
        <w:br w:type="page"/>
      </w:r>
      <w:r w:rsidR="00981BC3">
        <w:rPr>
          <w:position w:val="-34"/>
          <w:sz w:val="28"/>
          <w:szCs w:val="28"/>
        </w:rPr>
        <w:pict>
          <v:shape id="_x0000_i1870" type="#_x0000_t75" style="width:122.25pt;height:39pt">
            <v:imagedata r:id="rId730" o:title=""/>
          </v:shape>
        </w:pic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где а – расстояние между молниеотводами</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28"/>
          <w:sz w:val="28"/>
          <w:szCs w:val="28"/>
        </w:rPr>
        <w:pict>
          <v:shape id="_x0000_i1871" type="#_x0000_t75" style="width:162.75pt;height:36pt">
            <v:imagedata r:id="rId731" o:title=""/>
          </v:shape>
        </w:pict>
      </w:r>
      <w:r w:rsidR="00843DE0" w:rsidRPr="00146192">
        <w:rPr>
          <w:sz w:val="28"/>
          <w:szCs w:val="28"/>
        </w:rPr>
        <w:t xml:space="preserve"> 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Граница зоны защиты между молниеотводами (в вертикальном сечении) определяется радиусом </w:t>
      </w:r>
      <w:r w:rsidRPr="00146192">
        <w:rPr>
          <w:sz w:val="28"/>
          <w:szCs w:val="28"/>
          <w:lang w:val="en-US"/>
        </w:rPr>
        <w:t>R</w:t>
      </w:r>
      <w:r w:rsidRPr="00146192">
        <w:rPr>
          <w:sz w:val="28"/>
          <w:szCs w:val="28"/>
        </w:rPr>
        <w:t xml:space="preserve">, проходящей через вершины молниеотводов и точку А, распложенную по средине между молниеотводами на высоте </w:t>
      </w:r>
      <w:r w:rsidRPr="00146192">
        <w:rPr>
          <w:sz w:val="28"/>
          <w:szCs w:val="28"/>
          <w:lang w:val="en-US"/>
        </w:rPr>
        <w:t>h</w:t>
      </w:r>
      <w:r w:rsidRPr="00146192">
        <w:rPr>
          <w:sz w:val="28"/>
          <w:szCs w:val="28"/>
          <w:vertAlign w:val="subscript"/>
        </w:rPr>
        <w:t>0</w:t>
      </w:r>
      <w:r w:rsidRPr="00146192">
        <w:rPr>
          <w:sz w:val="28"/>
          <w:szCs w:val="28"/>
        </w:rPr>
        <w:t>, 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2"/>
          <w:sz w:val="28"/>
          <w:szCs w:val="28"/>
        </w:rPr>
        <w:pict>
          <v:shape id="_x0000_i1872" type="#_x0000_t75" style="width:75.75pt;height:38.25pt">
            <v:imagedata r:id="rId732" o:title=""/>
          </v:shape>
        </w:pict>
      </w:r>
      <w:r w:rsidR="004B2E86" w:rsidRPr="00146192">
        <w:rPr>
          <w:sz w:val="28"/>
          <w:szCs w:val="28"/>
        </w:rPr>
        <w:t xml:space="preserve"> </w:t>
      </w:r>
      <w:r>
        <w:rPr>
          <w:position w:val="-28"/>
          <w:sz w:val="28"/>
          <w:szCs w:val="28"/>
        </w:rPr>
        <w:pict>
          <v:shape id="_x0000_i1873" type="#_x0000_t75" style="width:114pt;height:36pt">
            <v:imagedata r:id="rId733" o:title=""/>
          </v:shape>
        </w:pict>
      </w:r>
      <w:r w:rsidR="00843DE0" w:rsidRPr="00146192">
        <w:rPr>
          <w:sz w:val="28"/>
          <w:szCs w:val="28"/>
        </w:rPr>
        <w:t>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Самые высокие объекты входят в зону защиты молниеотводов.</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Условия защищенности всей площади выполняется:</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874" type="#_x0000_t75" style="width:1in;height:18.75pt">
            <v:imagedata r:id="rId723" o:title=""/>
          </v:shape>
        </w:pict>
      </w:r>
      <w:r w:rsidR="00843DE0" w:rsidRPr="00146192">
        <w:rPr>
          <w:sz w:val="28"/>
          <w:szCs w:val="28"/>
        </w:rPr>
        <w:t xml:space="preserve">(38 </w:t>
      </w:r>
      <w:r w:rsidR="00843DE0" w:rsidRPr="00146192">
        <w:rPr>
          <w:sz w:val="28"/>
          <w:szCs w:val="28"/>
        </w:rPr>
        <w:sym w:font="Symbol" w:char="F0A3"/>
      </w:r>
      <w:r w:rsidR="00843DE0" w:rsidRPr="00146192">
        <w:rPr>
          <w:sz w:val="28"/>
          <w:szCs w:val="28"/>
        </w:rPr>
        <w:t xml:space="preserve"> 40 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Воздушные линии на железобетонных опорах защищаются тросовыми молниеотводами на подходе к подстанции. Длина подхода 2 км. Защитный угол тросового молниеотвода равен 25 градусов.</w:t>
      </w:r>
    </w:p>
    <w:p w:rsidR="00843DE0" w:rsidRPr="00146192" w:rsidRDefault="00843DE0" w:rsidP="008D541B">
      <w:pPr>
        <w:suppressAutoHyphens/>
        <w:spacing w:line="360" w:lineRule="auto"/>
        <w:ind w:left="0" w:firstLine="709"/>
        <w:jc w:val="both"/>
        <w:rPr>
          <w:sz w:val="28"/>
          <w:szCs w:val="28"/>
        </w:rPr>
      </w:pPr>
      <w:r w:rsidRPr="00146192">
        <w:rPr>
          <w:sz w:val="28"/>
          <w:szCs w:val="28"/>
        </w:rPr>
        <w:t>Защитное заземление необходимо для обеспечения безопасности персонала при обслуживании электроустановок. К защитному заземлению относятся заземления частей установки, нормально не находящейся под напряжением, на которые могут оказаться под ним при повреждении изоляции. Заземление позволяет снизить напряжение прикосновения до безопасного значения.</w:t>
      </w:r>
    </w:p>
    <w:p w:rsidR="00843DE0" w:rsidRPr="00146192" w:rsidRDefault="00843DE0" w:rsidP="008D541B">
      <w:pPr>
        <w:suppressAutoHyphens/>
        <w:spacing w:line="360" w:lineRule="auto"/>
        <w:ind w:left="0" w:firstLine="709"/>
        <w:jc w:val="both"/>
        <w:rPr>
          <w:sz w:val="28"/>
          <w:szCs w:val="28"/>
        </w:rPr>
      </w:pPr>
      <w:r w:rsidRPr="00146192">
        <w:rPr>
          <w:sz w:val="28"/>
          <w:szCs w:val="28"/>
        </w:rPr>
        <w:t>Произведем расчет заземляющего устройства ПГВ.</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Установим необходимое допустимое сопротивление заземляющего устройства. В данном случае заземляющее устройство используется одновременно для установок выше 1000 В с заземленной нейтралью и изолированной нейтралью. Согласно [10] сопротивление растекания </w:t>
      </w:r>
      <w:r w:rsidRPr="00146192">
        <w:rPr>
          <w:sz w:val="28"/>
          <w:szCs w:val="28"/>
          <w:lang w:val="en-US"/>
        </w:rPr>
        <w:t>R</w:t>
      </w:r>
      <w:r w:rsidRPr="00146192">
        <w:rPr>
          <w:sz w:val="28"/>
          <w:szCs w:val="28"/>
          <w:vertAlign w:val="subscript"/>
        </w:rPr>
        <w:t>З</w:t>
      </w:r>
      <w:r w:rsidRPr="00146192">
        <w:rPr>
          <w:sz w:val="28"/>
          <w:szCs w:val="28"/>
        </w:rPr>
        <w:t xml:space="preserve"> для установок свыше 1000 В с заземленной нейтралью </w:t>
      </w:r>
      <w:r w:rsidRPr="00146192">
        <w:rPr>
          <w:sz w:val="28"/>
          <w:szCs w:val="28"/>
          <w:lang w:val="en-US"/>
        </w:rPr>
        <w:t>R</w:t>
      </w:r>
      <w:r w:rsidRPr="00146192">
        <w:rPr>
          <w:sz w:val="28"/>
          <w:szCs w:val="28"/>
          <w:vertAlign w:val="subscript"/>
        </w:rPr>
        <w:t>З</w:t>
      </w:r>
      <w:r w:rsidRPr="00146192">
        <w:rPr>
          <w:sz w:val="28"/>
          <w:szCs w:val="28"/>
        </w:rPr>
        <w:t xml:space="preserve"> </w:t>
      </w:r>
      <w:r w:rsidRPr="00146192">
        <w:rPr>
          <w:sz w:val="28"/>
          <w:szCs w:val="28"/>
        </w:rPr>
        <w:sym w:font="Symbol" w:char="F0A3"/>
      </w:r>
      <w:r w:rsidRPr="00146192">
        <w:rPr>
          <w:sz w:val="28"/>
          <w:szCs w:val="28"/>
        </w:rPr>
        <w:t xml:space="preserve"> 0,5 Ом, а для установок свыше 1000 В с изолированной нейтралью </w:t>
      </w:r>
      <w:r w:rsidR="00981BC3">
        <w:rPr>
          <w:position w:val="-34"/>
          <w:sz w:val="28"/>
          <w:szCs w:val="28"/>
        </w:rPr>
        <w:pict>
          <v:shape id="_x0000_i1875" type="#_x0000_t75" style="width:56.25pt;height:39pt">
            <v:imagedata r:id="rId734" o:title=""/>
          </v:shape>
        </w:pict>
      </w:r>
      <w:r w:rsidRPr="00146192">
        <w:rPr>
          <w:sz w:val="28"/>
          <w:szCs w:val="28"/>
        </w:rPr>
        <w:t xml:space="preserve">, но не более 10 Ом. Из двух сопротивлений выбираем наименьшее, т.е. </w:t>
      </w:r>
      <w:r w:rsidRPr="00146192">
        <w:rPr>
          <w:sz w:val="28"/>
          <w:szCs w:val="28"/>
          <w:lang w:val="en-US"/>
        </w:rPr>
        <w:t>R</w:t>
      </w:r>
      <w:r w:rsidRPr="00146192">
        <w:rPr>
          <w:sz w:val="28"/>
          <w:szCs w:val="28"/>
          <w:vertAlign w:val="subscript"/>
        </w:rPr>
        <w:t>З</w:t>
      </w:r>
      <w:r w:rsidRPr="00146192">
        <w:rPr>
          <w:sz w:val="28"/>
          <w:szCs w:val="28"/>
        </w:rPr>
        <w:t xml:space="preserve"> </w:t>
      </w:r>
      <w:r w:rsidRPr="00146192">
        <w:rPr>
          <w:sz w:val="28"/>
          <w:szCs w:val="28"/>
        </w:rPr>
        <w:sym w:font="Symbol" w:char="F0A3"/>
      </w:r>
      <w:r w:rsidRPr="00146192">
        <w:rPr>
          <w:sz w:val="28"/>
          <w:szCs w:val="28"/>
        </w:rPr>
        <w:t xml:space="preserve"> 0,5 Ом.</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Определим необходимое сопротивление искусственного заземлителя </w:t>
      </w:r>
      <w:r w:rsidRPr="00146192">
        <w:rPr>
          <w:sz w:val="28"/>
          <w:szCs w:val="28"/>
          <w:lang w:val="en-US"/>
        </w:rPr>
        <w:t>R</w:t>
      </w:r>
      <w:r w:rsidRPr="00146192">
        <w:rPr>
          <w:sz w:val="28"/>
          <w:szCs w:val="28"/>
          <w:vertAlign w:val="subscript"/>
        </w:rPr>
        <w:t>Н</w:t>
      </w:r>
      <w:r w:rsidRPr="00146192">
        <w:rPr>
          <w:sz w:val="28"/>
          <w:szCs w:val="28"/>
        </w:rPr>
        <w:t>. Так как данных о естественных</w:t>
      </w:r>
      <w:r w:rsidR="004B2E86" w:rsidRPr="00146192">
        <w:rPr>
          <w:sz w:val="28"/>
          <w:szCs w:val="28"/>
        </w:rPr>
        <w:t xml:space="preserve"> </w:t>
      </w:r>
      <w:r w:rsidRPr="00146192">
        <w:rPr>
          <w:sz w:val="28"/>
          <w:szCs w:val="28"/>
        </w:rPr>
        <w:t xml:space="preserve">заземлителях нет, то </w:t>
      </w:r>
      <w:r w:rsidRPr="00146192">
        <w:rPr>
          <w:sz w:val="28"/>
          <w:szCs w:val="28"/>
          <w:lang w:val="en-US"/>
        </w:rPr>
        <w:t>R</w:t>
      </w:r>
      <w:r w:rsidRPr="00146192">
        <w:rPr>
          <w:sz w:val="28"/>
          <w:szCs w:val="28"/>
          <w:vertAlign w:val="subscript"/>
        </w:rPr>
        <w:t>Н</w:t>
      </w:r>
      <w:r w:rsidRPr="00146192">
        <w:rPr>
          <w:sz w:val="28"/>
          <w:szCs w:val="28"/>
        </w:rPr>
        <w:t xml:space="preserve"> = </w:t>
      </w:r>
      <w:r w:rsidRPr="00146192">
        <w:rPr>
          <w:sz w:val="28"/>
          <w:szCs w:val="28"/>
          <w:lang w:val="en-US"/>
        </w:rPr>
        <w:t>R</w:t>
      </w:r>
      <w:r w:rsidRPr="00146192">
        <w:rPr>
          <w:sz w:val="28"/>
          <w:szCs w:val="28"/>
          <w:vertAlign w:val="subscript"/>
        </w:rPr>
        <w:t>З</w:t>
      </w:r>
      <w:r w:rsidRPr="00146192">
        <w:rPr>
          <w:sz w:val="28"/>
          <w:szCs w:val="28"/>
        </w:rPr>
        <w:t xml:space="preserve"> = 0,5 Ом.</w:t>
      </w:r>
    </w:p>
    <w:p w:rsidR="00843DE0" w:rsidRPr="00146192" w:rsidRDefault="00843DE0" w:rsidP="008D541B">
      <w:pPr>
        <w:suppressAutoHyphens/>
        <w:spacing w:line="360" w:lineRule="auto"/>
        <w:ind w:left="0" w:firstLine="709"/>
        <w:jc w:val="both"/>
        <w:rPr>
          <w:sz w:val="28"/>
          <w:szCs w:val="28"/>
        </w:rPr>
      </w:pPr>
      <w:r w:rsidRPr="00146192">
        <w:rPr>
          <w:sz w:val="28"/>
          <w:szCs w:val="28"/>
        </w:rPr>
        <w:t>Выберем форму и размеры электродов, из которых будем сооружать групповой заземлитель. В качестве вертикальных электродов выбираем прутки длиной 5 м, диаметром 14 мм. Эти заземлители наиболее устойчивы к коррозии и долговечны. Кроме того, их применение приводит к</w:t>
      </w:r>
      <w:r w:rsidR="004B2E86" w:rsidRPr="00146192">
        <w:rPr>
          <w:sz w:val="28"/>
          <w:szCs w:val="28"/>
        </w:rPr>
        <w:t xml:space="preserve"> </w:t>
      </w:r>
      <w:r w:rsidRPr="00146192">
        <w:rPr>
          <w:sz w:val="28"/>
          <w:szCs w:val="28"/>
        </w:rPr>
        <w:t>экономии металла. Прутки погружаем в грунт на глубину 0,7 м с помощью электрозаглубителей. В качестве горизонтальных электродов применяем полосовую сталь сечением 4х40 мм. Во избежания нарушения контакта при возможных усадках грунта укладываем ее на ребро. Соединение горизонтальных и вертикальных электродов осуществляем сваркой.</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Размеры подстанции 37х28 м. Тогда периметр контурного заземлителя равен Р = 2 </w:t>
      </w:r>
      <w:r w:rsidRPr="00146192">
        <w:rPr>
          <w:sz w:val="28"/>
          <w:szCs w:val="28"/>
        </w:rPr>
        <w:sym w:font="Symbol" w:char="F0D7"/>
      </w:r>
      <w:r w:rsidRPr="00146192">
        <w:rPr>
          <w:sz w:val="28"/>
          <w:szCs w:val="28"/>
        </w:rPr>
        <w:t xml:space="preserve"> (37 – 4 + 28 – 4) = 114 м, а среднее значение расстояния между электродами:</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76" type="#_x0000_t75" style="width:42pt;height:39pt">
            <v:imagedata r:id="rId735" o:title=""/>
          </v:shape>
        </w:pict>
      </w:r>
      <w:r w:rsidR="004B2E86" w:rsidRPr="00146192">
        <w:rPr>
          <w:sz w:val="28"/>
          <w:szCs w:val="28"/>
        </w:rPr>
        <w:t xml:space="preserve"> </w:t>
      </w:r>
      <w:r>
        <w:rPr>
          <w:position w:val="-28"/>
          <w:sz w:val="28"/>
          <w:szCs w:val="28"/>
        </w:rPr>
        <w:pict>
          <v:shape id="_x0000_i1877" type="#_x0000_t75" style="width:75.75pt;height:36pt">
            <v:imagedata r:id="rId736" o:title=""/>
          </v:shape>
        </w:pict>
      </w:r>
      <w:r w:rsidR="00843DE0" w:rsidRPr="00146192">
        <w:rPr>
          <w:sz w:val="28"/>
          <w:szCs w:val="28"/>
        </w:rPr>
        <w:t xml:space="preserve"> 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где </w:t>
      </w:r>
      <w:r w:rsidRPr="00146192">
        <w:rPr>
          <w:sz w:val="28"/>
          <w:szCs w:val="28"/>
          <w:lang w:val="en-US"/>
        </w:rPr>
        <w:t>n</w:t>
      </w:r>
      <w:r w:rsidRPr="00146192">
        <w:rPr>
          <w:sz w:val="28"/>
          <w:szCs w:val="28"/>
          <w:vertAlign w:val="subscript"/>
        </w:rPr>
        <w:t>В</w:t>
      </w:r>
      <w:r w:rsidRPr="00146192">
        <w:rPr>
          <w:sz w:val="28"/>
          <w:szCs w:val="28"/>
        </w:rPr>
        <w:t xml:space="preserve"> – предварительное число вертикальных электродов.</w:t>
      </w:r>
    </w:p>
    <w:p w:rsidR="00843DE0" w:rsidRPr="00146192" w:rsidRDefault="00843DE0" w:rsidP="008D541B">
      <w:pPr>
        <w:suppressAutoHyphens/>
        <w:spacing w:line="360" w:lineRule="auto"/>
        <w:ind w:left="0" w:firstLine="709"/>
        <w:jc w:val="both"/>
        <w:rPr>
          <w:sz w:val="28"/>
          <w:szCs w:val="28"/>
        </w:rPr>
      </w:pPr>
      <w:r w:rsidRPr="00146192">
        <w:rPr>
          <w:sz w:val="28"/>
          <w:szCs w:val="28"/>
        </w:rPr>
        <w:t>Отношение а/1 = 1,9/5 = 0,38, тогда из [10] коэффициент использования вертикальных электродов К</w:t>
      </w:r>
      <w:r w:rsidRPr="00146192">
        <w:rPr>
          <w:sz w:val="28"/>
          <w:szCs w:val="28"/>
          <w:vertAlign w:val="subscript"/>
          <w:lang w:val="en-US"/>
        </w:rPr>
        <w:t>u</w:t>
      </w:r>
      <w:r w:rsidRPr="00146192">
        <w:rPr>
          <w:sz w:val="28"/>
          <w:szCs w:val="28"/>
          <w:vertAlign w:val="subscript"/>
        </w:rPr>
        <w:t xml:space="preserve"> верт</w:t>
      </w:r>
      <w:r w:rsidRPr="00146192">
        <w:rPr>
          <w:sz w:val="28"/>
          <w:szCs w:val="28"/>
        </w:rPr>
        <w:t xml:space="preserve"> = 0,29.</w:t>
      </w:r>
    </w:p>
    <w:p w:rsidR="00843DE0" w:rsidRPr="00146192" w:rsidRDefault="00843DE0" w:rsidP="008D541B">
      <w:pPr>
        <w:suppressAutoHyphens/>
        <w:spacing w:line="360" w:lineRule="auto"/>
        <w:ind w:left="0" w:firstLine="709"/>
        <w:jc w:val="both"/>
        <w:rPr>
          <w:sz w:val="28"/>
          <w:szCs w:val="28"/>
        </w:rPr>
      </w:pPr>
      <w:r w:rsidRPr="00146192">
        <w:rPr>
          <w:sz w:val="28"/>
          <w:szCs w:val="28"/>
        </w:rPr>
        <w:t>Определяем расчетное удельное сопротивление грунта отдельно для горизонтальных и вертикальных электродов с учетом повышающих коэффициентов К</w:t>
      </w:r>
      <w:r w:rsidRPr="00146192">
        <w:rPr>
          <w:sz w:val="28"/>
          <w:szCs w:val="28"/>
          <w:vertAlign w:val="subscript"/>
        </w:rPr>
        <w:t>С</w:t>
      </w:r>
      <w:r w:rsidRPr="00146192">
        <w:rPr>
          <w:sz w:val="28"/>
          <w:szCs w:val="28"/>
        </w:rPr>
        <w:t>, учитывающих высыхание грунта летом и промерзания его зимой.</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удельное сопротивление грунта для вертикальных электродов:</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lang w:val="uk-UA"/>
        </w:rPr>
      </w:pPr>
      <w:r>
        <w:rPr>
          <w:position w:val="-16"/>
          <w:sz w:val="28"/>
        </w:rPr>
        <w:pict>
          <v:shape id="_x0000_i1878" type="#_x0000_t75" style="width:105pt;height:21pt">
            <v:imagedata r:id="rId737" o:title=""/>
          </v:shape>
        </w:pic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где К</w:t>
      </w:r>
      <w:r w:rsidRPr="00146192">
        <w:rPr>
          <w:sz w:val="28"/>
          <w:szCs w:val="28"/>
          <w:vertAlign w:val="subscript"/>
        </w:rPr>
        <w:t>С.В.</w:t>
      </w:r>
      <w:r w:rsidRPr="00146192">
        <w:rPr>
          <w:sz w:val="28"/>
          <w:szCs w:val="28"/>
        </w:rPr>
        <w:t xml:space="preserve"> = 1,3 – коэффициент сезонности для вертикальных электродов и климатической зоны 2 согласно [10].</w:t>
      </w:r>
    </w:p>
    <w:p w:rsidR="00843DE0" w:rsidRPr="00146192" w:rsidRDefault="00843DE0" w:rsidP="008D541B">
      <w:pPr>
        <w:suppressAutoHyphens/>
        <w:spacing w:line="360" w:lineRule="auto"/>
        <w:ind w:left="0" w:firstLine="709"/>
        <w:jc w:val="both"/>
        <w:rPr>
          <w:sz w:val="28"/>
          <w:szCs w:val="28"/>
        </w:rPr>
      </w:pPr>
      <w:r w:rsidRPr="00146192">
        <w:rPr>
          <w:sz w:val="28"/>
          <w:szCs w:val="28"/>
        </w:rPr>
        <w:sym w:font="Symbol" w:char="F072"/>
      </w:r>
      <w:r w:rsidRPr="00146192">
        <w:rPr>
          <w:sz w:val="28"/>
          <w:szCs w:val="28"/>
          <w:vertAlign w:val="subscript"/>
        </w:rPr>
        <w:t>0</w:t>
      </w:r>
      <w:r w:rsidRPr="00146192">
        <w:rPr>
          <w:sz w:val="28"/>
          <w:szCs w:val="28"/>
        </w:rPr>
        <w:t xml:space="preserve"> = 40 – удельное сопротивление грунта для глины, Ом</w:t>
      </w:r>
      <w:r w:rsidRPr="00146192">
        <w:rPr>
          <w:sz w:val="28"/>
          <w:szCs w:val="28"/>
        </w:rPr>
        <w:sym w:font="Symbol" w:char="F0D7"/>
      </w:r>
      <w:r w:rsidRPr="00146192">
        <w:rPr>
          <w:sz w:val="28"/>
          <w:szCs w:val="28"/>
        </w:rPr>
        <w:t>м.</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Расчетное удельное сопротивление грунта для горизонтальных электродов:</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lang w:val="uk-UA"/>
        </w:rPr>
      </w:pPr>
      <w:r>
        <w:rPr>
          <w:position w:val="-16"/>
          <w:sz w:val="28"/>
        </w:rPr>
        <w:pict>
          <v:shape id="_x0000_i1879" type="#_x0000_t75" style="width:99pt;height:21pt">
            <v:imagedata r:id="rId738" o:title=""/>
          </v:shape>
        </w:pic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где К</w:t>
      </w:r>
      <w:r w:rsidRPr="00146192">
        <w:rPr>
          <w:sz w:val="28"/>
          <w:szCs w:val="28"/>
          <w:vertAlign w:val="subscript"/>
        </w:rPr>
        <w:t>С.Г.</w:t>
      </w:r>
      <w:r w:rsidRPr="00146192">
        <w:rPr>
          <w:sz w:val="28"/>
          <w:szCs w:val="28"/>
        </w:rPr>
        <w:t xml:space="preserve"> = 3 – коэффициент сезонности для горизонтальных электродов и климатической зоны 2 согласно [10];</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12"/>
          <w:sz w:val="28"/>
          <w:szCs w:val="28"/>
        </w:rPr>
        <w:pict>
          <v:shape id="_x0000_i1880" type="#_x0000_t75" style="width:9.75pt;height:18.75pt">
            <v:imagedata r:id="rId451" o:title=""/>
          </v:shape>
        </w:pict>
      </w:r>
      <w:r>
        <w:rPr>
          <w:position w:val="-16"/>
          <w:sz w:val="28"/>
        </w:rPr>
        <w:pict>
          <v:shape id="_x0000_i1881" type="#_x0000_t75" style="width:125.25pt;height:21pt">
            <v:imagedata r:id="rId739" o:title=""/>
          </v:shape>
        </w:pict>
      </w:r>
      <w:r w:rsidR="00843DE0" w:rsidRPr="00146192">
        <w:rPr>
          <w:sz w:val="28"/>
        </w:rPr>
        <w:t xml:space="preserve"> </w:t>
      </w:r>
      <w:r w:rsidR="00843DE0" w:rsidRPr="00146192">
        <w:rPr>
          <w:sz w:val="28"/>
          <w:szCs w:val="28"/>
        </w:rPr>
        <w:t>Ом</w:t>
      </w:r>
      <w:r w:rsidR="00843DE0" w:rsidRPr="00146192">
        <w:rPr>
          <w:sz w:val="28"/>
          <w:szCs w:val="28"/>
        </w:rPr>
        <w:sym w:font="Symbol" w:char="F0D7"/>
      </w:r>
      <w:r w:rsidR="00843DE0" w:rsidRPr="00146192">
        <w:rPr>
          <w:sz w:val="28"/>
          <w:szCs w:val="28"/>
        </w:rPr>
        <w:t>м</w:t>
      </w:r>
      <w:r w:rsidR="004B2E86" w:rsidRPr="00146192">
        <w:rPr>
          <w:sz w:val="28"/>
          <w:szCs w:val="28"/>
        </w:rPr>
        <w:t xml:space="preserve"> </w:t>
      </w:r>
      <w:r>
        <w:rPr>
          <w:position w:val="-16"/>
          <w:sz w:val="28"/>
        </w:rPr>
        <w:pict>
          <v:shape id="_x0000_i1882" type="#_x0000_t75" style="width:117.75pt;height:21pt">
            <v:imagedata r:id="rId740" o:title=""/>
          </v:shape>
        </w:pict>
      </w:r>
      <w:r w:rsidR="00843DE0" w:rsidRPr="00146192">
        <w:rPr>
          <w:sz w:val="28"/>
          <w:szCs w:val="28"/>
        </w:rPr>
        <w:t xml:space="preserve"> Ом</w:t>
      </w:r>
      <w:r w:rsidR="00843DE0" w:rsidRPr="00146192">
        <w:rPr>
          <w:sz w:val="28"/>
          <w:szCs w:val="28"/>
        </w:rPr>
        <w:sym w:font="Symbol" w:char="F0D7"/>
      </w:r>
      <w:r w:rsidR="00843DE0" w:rsidRPr="00146192">
        <w:rPr>
          <w:sz w:val="28"/>
          <w:szCs w:val="28"/>
        </w:rPr>
        <w:t>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Определим сопротивление растеканию тока одного вертикального электрода:</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2"/>
          <w:sz w:val="28"/>
          <w:szCs w:val="28"/>
        </w:rPr>
        <w:pict>
          <v:shape id="_x0000_i1883" type="#_x0000_t75" style="width:231pt;height:39.75pt">
            <v:imagedata r:id="rId741" o:title=""/>
          </v:shape>
        </w:pic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где </w:t>
      </w:r>
      <w:r w:rsidRPr="00146192">
        <w:rPr>
          <w:sz w:val="28"/>
          <w:szCs w:val="28"/>
          <w:lang w:val="en-US"/>
        </w:rPr>
        <w:t>l</w:t>
      </w:r>
      <w:r w:rsidRPr="00146192">
        <w:rPr>
          <w:sz w:val="28"/>
          <w:szCs w:val="28"/>
        </w:rPr>
        <w:t xml:space="preserve"> = 5 м – длина вертикального электрода, м;</w:t>
      </w:r>
      <w:r w:rsidR="00CF1C69" w:rsidRPr="00146192">
        <w:rPr>
          <w:sz w:val="28"/>
          <w:szCs w:val="28"/>
          <w:lang w:val="uk-UA"/>
        </w:rPr>
        <w:t xml:space="preserve"> </w:t>
      </w:r>
      <w:r w:rsidRPr="00146192">
        <w:rPr>
          <w:sz w:val="28"/>
          <w:szCs w:val="28"/>
          <w:lang w:val="en-US"/>
        </w:rPr>
        <w:t>d</w:t>
      </w:r>
      <w:r w:rsidRPr="00146192">
        <w:rPr>
          <w:sz w:val="28"/>
          <w:szCs w:val="28"/>
        </w:rPr>
        <w:t xml:space="preserve"> = 14 </w:t>
      </w:r>
      <w:r w:rsidRPr="00146192">
        <w:rPr>
          <w:sz w:val="28"/>
          <w:szCs w:val="28"/>
        </w:rPr>
        <w:sym w:font="Symbol" w:char="F0D7"/>
      </w:r>
      <w:r w:rsidRPr="00146192">
        <w:rPr>
          <w:sz w:val="28"/>
          <w:szCs w:val="28"/>
        </w:rPr>
        <w:t xml:space="preserve"> 10</w:t>
      </w:r>
      <w:r w:rsidRPr="00146192">
        <w:rPr>
          <w:sz w:val="28"/>
          <w:szCs w:val="28"/>
          <w:vertAlign w:val="superscript"/>
        </w:rPr>
        <w:t>-3</w:t>
      </w:r>
      <w:r w:rsidRPr="00146192">
        <w:rPr>
          <w:sz w:val="28"/>
          <w:szCs w:val="28"/>
        </w:rPr>
        <w:t xml:space="preserve"> диаметр электрода, м;</w:t>
      </w:r>
      <w:r w:rsidR="00CF1C69" w:rsidRPr="00146192">
        <w:rPr>
          <w:sz w:val="28"/>
          <w:szCs w:val="28"/>
          <w:lang w:val="uk-UA"/>
        </w:rPr>
        <w:t xml:space="preserve"> </w:t>
      </w:r>
      <w:r w:rsidRPr="00146192">
        <w:rPr>
          <w:sz w:val="28"/>
          <w:szCs w:val="28"/>
          <w:lang w:val="en-US"/>
        </w:rPr>
        <w:t>t</w:t>
      </w:r>
      <w:r w:rsidRPr="00146192">
        <w:rPr>
          <w:sz w:val="28"/>
          <w:szCs w:val="28"/>
        </w:rPr>
        <w:t xml:space="preserve"> = 3,2 – расстояние от поверхности грунта до середины электрода, мм;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rPr>
        <w:pict>
          <v:shape id="_x0000_i1884" type="#_x0000_t75" style="width:312pt;height:41.25pt">
            <v:imagedata r:id="rId742" o:title=""/>
          </v:shape>
        </w:pict>
      </w:r>
      <w:r w:rsidR="00843DE0" w:rsidRPr="00146192">
        <w:rPr>
          <w:sz w:val="28"/>
        </w:rPr>
        <w:t xml:space="preserve"> </w:t>
      </w:r>
      <w:r w:rsidR="00843DE0" w:rsidRPr="00146192">
        <w:rPr>
          <w:sz w:val="28"/>
          <w:szCs w:val="28"/>
        </w:rPr>
        <w:t>Ом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Определим примерное число вертикальных электродов </w:t>
      </w:r>
      <w:r w:rsidRPr="00146192">
        <w:rPr>
          <w:sz w:val="28"/>
          <w:szCs w:val="28"/>
          <w:lang w:val="en-US"/>
        </w:rPr>
        <w:t>n</w:t>
      </w:r>
      <w:r w:rsidRPr="00146192">
        <w:rPr>
          <w:sz w:val="28"/>
          <w:szCs w:val="28"/>
          <w:vertAlign w:val="subscript"/>
        </w:rPr>
        <w:t>В</w:t>
      </w:r>
      <w:r w:rsidRPr="00146192">
        <w:rPr>
          <w:sz w:val="28"/>
          <w:szCs w:val="28"/>
        </w:rPr>
        <w:t xml:space="preserve"> при предварительно принятом коэффициенте использования вертикальных электродов К</w:t>
      </w:r>
      <w:r w:rsidRPr="00146192">
        <w:rPr>
          <w:sz w:val="28"/>
          <w:szCs w:val="28"/>
          <w:vertAlign w:val="subscript"/>
          <w:lang w:val="en-US"/>
        </w:rPr>
        <w:t>u</w:t>
      </w:r>
      <w:r w:rsidRPr="00146192">
        <w:rPr>
          <w:sz w:val="28"/>
          <w:szCs w:val="28"/>
          <w:vertAlign w:val="subscript"/>
        </w:rPr>
        <w:t xml:space="preserve"> верт</w:t>
      </w:r>
      <w:r w:rsidRPr="00146192">
        <w:rPr>
          <w:sz w:val="28"/>
          <w:szCs w:val="28"/>
        </w:rPr>
        <w:t xml:space="preserve"> = 0,29:</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lang w:val="uk-UA"/>
        </w:rPr>
      </w:pPr>
      <w:r>
        <w:rPr>
          <w:position w:val="-36"/>
          <w:sz w:val="28"/>
        </w:rPr>
        <w:pict>
          <v:shape id="_x0000_i1885" type="#_x0000_t75" style="width:83.25pt;height:41.25pt">
            <v:imagedata r:id="rId743" o:title=""/>
          </v:shape>
        </w:pict>
      </w:r>
      <w:r w:rsidR="004B2E86" w:rsidRPr="00146192">
        <w:rPr>
          <w:sz w:val="28"/>
        </w:rPr>
        <w:t xml:space="preserve"> </w:t>
      </w:r>
      <w:r>
        <w:rPr>
          <w:position w:val="-32"/>
          <w:sz w:val="28"/>
        </w:rPr>
        <w:pict>
          <v:shape id="_x0000_i1886" type="#_x0000_t75" style="width:128.25pt;height:38.25pt">
            <v:imagedata r:id="rId744" o:title=""/>
          </v:shape>
        </w:pict>
      </w:r>
    </w:p>
    <w:p w:rsidR="00CF1C69" w:rsidRPr="00146192" w:rsidRDefault="00CF1C69" w:rsidP="008D541B">
      <w:pPr>
        <w:suppressAutoHyphens/>
        <w:spacing w:line="360" w:lineRule="auto"/>
        <w:ind w:left="0" w:firstLine="709"/>
        <w:jc w:val="both"/>
        <w:rPr>
          <w:sz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Принимаем </w:t>
      </w:r>
      <w:r w:rsidRPr="00146192">
        <w:rPr>
          <w:sz w:val="28"/>
          <w:szCs w:val="28"/>
          <w:lang w:val="en-US"/>
        </w:rPr>
        <w:t>n</w:t>
      </w:r>
      <w:r w:rsidRPr="00146192">
        <w:rPr>
          <w:sz w:val="28"/>
          <w:szCs w:val="28"/>
          <w:vertAlign w:val="subscript"/>
        </w:rPr>
        <w:t>В</w:t>
      </w:r>
      <w:r w:rsidRPr="00146192">
        <w:rPr>
          <w:sz w:val="28"/>
          <w:szCs w:val="28"/>
        </w:rPr>
        <w:t xml:space="preserve"> = 80 шт.</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Определим сопротивление растеканию тока горизонтального электрода:</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87" type="#_x0000_t75" style="width:129pt;height:41.25pt">
            <v:imagedata r:id="rId745" o:title=""/>
          </v:shape>
        </w:pic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где </w:t>
      </w:r>
      <w:r w:rsidRPr="00146192">
        <w:rPr>
          <w:sz w:val="28"/>
          <w:szCs w:val="28"/>
          <w:lang w:val="en-US"/>
        </w:rPr>
        <w:t>l</w:t>
      </w:r>
      <w:r w:rsidRPr="00146192">
        <w:rPr>
          <w:sz w:val="28"/>
          <w:szCs w:val="28"/>
        </w:rPr>
        <w:t xml:space="preserve"> = 114 – длина горизонтального электрода, м;</w:t>
      </w:r>
      <w:r w:rsidR="00CF1C69" w:rsidRPr="00146192">
        <w:rPr>
          <w:sz w:val="28"/>
          <w:szCs w:val="28"/>
          <w:lang w:val="uk-UA"/>
        </w:rPr>
        <w:t xml:space="preserve"> </w:t>
      </w:r>
      <w:r w:rsidRPr="00146192">
        <w:rPr>
          <w:sz w:val="28"/>
          <w:szCs w:val="28"/>
          <w:lang w:val="en-US"/>
        </w:rPr>
        <w:t>t</w:t>
      </w:r>
      <w:r w:rsidRPr="00146192">
        <w:rPr>
          <w:sz w:val="28"/>
          <w:szCs w:val="28"/>
        </w:rPr>
        <w:t xml:space="preserve"> = 3,2 – глубина заложения, м;</w:t>
      </w:r>
      <w:r w:rsidR="00CF1C69" w:rsidRPr="00146192">
        <w:rPr>
          <w:sz w:val="28"/>
          <w:szCs w:val="28"/>
          <w:lang w:val="uk-UA"/>
        </w:rPr>
        <w:t xml:space="preserve"> </w:t>
      </w:r>
      <w:r w:rsidRPr="00146192">
        <w:rPr>
          <w:sz w:val="28"/>
          <w:szCs w:val="28"/>
          <w:lang w:val="en-US"/>
        </w:rPr>
        <w:t>d</w:t>
      </w:r>
      <w:r w:rsidRPr="00146192">
        <w:rPr>
          <w:sz w:val="28"/>
          <w:szCs w:val="28"/>
          <w:vertAlign w:val="subscript"/>
        </w:rPr>
        <w:t>Э</w:t>
      </w:r>
      <w:r w:rsidRPr="00146192">
        <w:rPr>
          <w:sz w:val="28"/>
          <w:szCs w:val="28"/>
        </w:rPr>
        <w:t xml:space="preserve"> – эквивалентный диаметр электрода, 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2"/>
          <w:sz w:val="28"/>
          <w:szCs w:val="28"/>
        </w:rPr>
        <w:pict>
          <v:shape id="_x0000_i1888" type="#_x0000_t75" style="width:207pt;height:39pt">
            <v:imagedata r:id="rId746" o:title=""/>
          </v:shape>
        </w:pict>
      </w:r>
      <w:r w:rsidR="00843DE0" w:rsidRPr="00146192">
        <w:rPr>
          <w:sz w:val="28"/>
          <w:szCs w:val="28"/>
        </w:rPr>
        <w:t xml:space="preserve"> Ом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Уточненные значения коэффициентов использования: К</w:t>
      </w:r>
      <w:r w:rsidRPr="00146192">
        <w:rPr>
          <w:sz w:val="28"/>
          <w:szCs w:val="28"/>
          <w:vertAlign w:val="subscript"/>
          <w:lang w:val="en-US"/>
        </w:rPr>
        <w:t>u</w:t>
      </w:r>
      <w:r w:rsidRPr="00146192">
        <w:rPr>
          <w:sz w:val="28"/>
          <w:szCs w:val="28"/>
          <w:vertAlign w:val="subscript"/>
        </w:rPr>
        <w:t xml:space="preserve"> верт </w:t>
      </w:r>
      <w:r w:rsidRPr="00146192">
        <w:rPr>
          <w:sz w:val="28"/>
          <w:szCs w:val="28"/>
        </w:rPr>
        <w:t>= 0,276;</w:t>
      </w:r>
      <w:r w:rsidR="004B2E86" w:rsidRPr="00146192">
        <w:rPr>
          <w:sz w:val="28"/>
          <w:szCs w:val="28"/>
        </w:rPr>
        <w:t xml:space="preserve"> </w:t>
      </w:r>
      <w:r w:rsidRPr="00146192">
        <w:rPr>
          <w:sz w:val="28"/>
          <w:szCs w:val="28"/>
        </w:rPr>
        <w:t>К</w:t>
      </w:r>
      <w:r w:rsidRPr="00146192">
        <w:rPr>
          <w:sz w:val="28"/>
          <w:szCs w:val="28"/>
          <w:vertAlign w:val="subscript"/>
          <w:lang w:val="en-US"/>
        </w:rPr>
        <w:t>u</w:t>
      </w:r>
      <w:r w:rsidRPr="00146192">
        <w:rPr>
          <w:sz w:val="28"/>
          <w:szCs w:val="28"/>
          <w:vertAlign w:val="subscript"/>
        </w:rPr>
        <w:t>гор</w:t>
      </w:r>
      <w:r w:rsidRPr="00146192">
        <w:rPr>
          <w:sz w:val="28"/>
          <w:szCs w:val="28"/>
        </w:rPr>
        <w:t xml:space="preserve"> = 0,161, тогда уточненное число вертикальных электродов с учетом проводимости горизонтального электрода:</w:t>
      </w:r>
    </w:p>
    <w:p w:rsidR="00843DE0" w:rsidRPr="00146192" w:rsidRDefault="00CF1C69" w:rsidP="008D541B">
      <w:pPr>
        <w:suppressAutoHyphens/>
        <w:spacing w:line="360" w:lineRule="auto"/>
        <w:ind w:left="0" w:firstLine="709"/>
        <w:jc w:val="both"/>
        <w:rPr>
          <w:sz w:val="28"/>
        </w:rPr>
      </w:pPr>
      <w:r w:rsidRPr="00146192">
        <w:rPr>
          <w:sz w:val="28"/>
          <w:szCs w:val="28"/>
          <w:lang w:val="uk-UA"/>
        </w:rPr>
        <w:br w:type="page"/>
      </w:r>
      <w:r w:rsidR="00981BC3">
        <w:rPr>
          <w:position w:val="-36"/>
          <w:sz w:val="28"/>
        </w:rPr>
        <w:pict>
          <v:shape id="_x0000_i1889" type="#_x0000_t75" style="width:182.25pt;height:41.25pt">
            <v:imagedata r:id="rId747" o:title=""/>
          </v:shape>
        </w:pict>
      </w:r>
    </w:p>
    <w:p w:rsidR="00843DE0" w:rsidRPr="00146192" w:rsidRDefault="00981BC3" w:rsidP="008D541B">
      <w:pPr>
        <w:suppressAutoHyphens/>
        <w:spacing w:line="360" w:lineRule="auto"/>
        <w:ind w:left="0" w:firstLine="709"/>
        <w:jc w:val="both"/>
        <w:rPr>
          <w:sz w:val="28"/>
          <w:szCs w:val="28"/>
          <w:lang w:val="uk-UA"/>
        </w:rPr>
      </w:pPr>
      <w:r>
        <w:rPr>
          <w:position w:val="-32"/>
          <w:sz w:val="28"/>
        </w:rPr>
        <w:pict>
          <v:shape id="_x0000_i1890" type="#_x0000_t75" style="width:231.75pt;height:38.25pt">
            <v:imagedata r:id="rId748" o:title=""/>
          </v:shape>
        </w:pict>
      </w:r>
      <w:r w:rsidR="00843DE0" w:rsidRPr="00146192">
        <w:rPr>
          <w:sz w:val="28"/>
        </w:rPr>
        <w:t xml:space="preserve"> </w:t>
      </w:r>
      <w:r w:rsidR="00843DE0" w:rsidRPr="00146192">
        <w:rPr>
          <w:sz w:val="28"/>
          <w:szCs w:val="28"/>
        </w:rPr>
        <w:t>шт.</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Принимаем </w:t>
      </w:r>
      <w:r w:rsidRPr="00146192">
        <w:rPr>
          <w:sz w:val="28"/>
          <w:szCs w:val="28"/>
          <w:lang w:val="en-US"/>
        </w:rPr>
        <w:t>n</w:t>
      </w:r>
      <w:r w:rsidRPr="00146192">
        <w:rPr>
          <w:sz w:val="28"/>
          <w:szCs w:val="28"/>
          <w:vertAlign w:val="subscript"/>
        </w:rPr>
        <w:t>В.У.</w:t>
      </w:r>
      <w:r w:rsidRPr="00146192">
        <w:rPr>
          <w:sz w:val="28"/>
          <w:szCs w:val="28"/>
        </w:rPr>
        <w:t xml:space="preserve"> = 81 шт.</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981BC3" w:rsidP="008D541B">
      <w:pPr>
        <w:suppressAutoHyphens/>
        <w:spacing w:line="360" w:lineRule="auto"/>
        <w:ind w:left="0" w:firstLine="709"/>
        <w:jc w:val="both"/>
        <w:rPr>
          <w:sz w:val="28"/>
          <w:szCs w:val="28"/>
          <w:lang w:val="uk-UA"/>
        </w:rPr>
      </w:pPr>
      <w:r>
        <w:rPr>
          <w:position w:val="-34"/>
          <w:sz w:val="28"/>
          <w:szCs w:val="28"/>
        </w:rPr>
        <w:pict>
          <v:shape id="_x0000_i1891" type="#_x0000_t75" style="width:90pt;height:41.25pt">
            <v:imagedata r:id="rId749" o:title=""/>
          </v:shape>
        </w:pict>
      </w:r>
      <w:r w:rsidR="004B2E86" w:rsidRPr="00146192">
        <w:rPr>
          <w:sz w:val="28"/>
          <w:szCs w:val="28"/>
        </w:rPr>
        <w:t xml:space="preserve"> </w:t>
      </w:r>
      <w:r>
        <w:rPr>
          <w:position w:val="-28"/>
          <w:sz w:val="28"/>
          <w:szCs w:val="28"/>
        </w:rPr>
        <w:pict>
          <v:shape id="_x0000_i1892" type="#_x0000_t75" style="width:131.25pt;height:36pt">
            <v:imagedata r:id="rId750" o:title=""/>
          </v:shape>
        </w:pict>
      </w:r>
      <w:r w:rsidR="00843DE0" w:rsidRPr="00146192">
        <w:rPr>
          <w:sz w:val="28"/>
          <w:szCs w:val="28"/>
        </w:rPr>
        <w:t>,</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28"/>
        </w:rPr>
      </w:pPr>
      <w:r w:rsidRPr="00146192">
        <w:rPr>
          <w:sz w:val="28"/>
          <w:szCs w:val="28"/>
        </w:rPr>
        <w:t>Меньше на 10%, следовательно, окончательное число вертикальных электродов – 81.</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Для выравнивания потенциала на поверхности земли с целью снижения напряжения прикосновения и шагового напряжения на глубине 0,7 м укладываем выравнивающую сетку с размером ячейки 3,6х6 м.</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32"/>
        </w:rPr>
      </w:pPr>
      <w:r w:rsidRPr="00146192">
        <w:rPr>
          <w:sz w:val="28"/>
          <w:szCs w:val="28"/>
        </w:rPr>
        <w:br w:type="page"/>
      </w:r>
      <w:r w:rsidR="00CF1C69" w:rsidRPr="00146192">
        <w:rPr>
          <w:sz w:val="28"/>
          <w:szCs w:val="32"/>
        </w:rPr>
        <w:t>1</w:t>
      </w:r>
      <w:r w:rsidR="00CF1C69" w:rsidRPr="00146192">
        <w:rPr>
          <w:sz w:val="28"/>
          <w:szCs w:val="32"/>
          <w:lang w:val="uk-UA"/>
        </w:rPr>
        <w:t>5</w:t>
      </w:r>
      <w:r w:rsidRPr="00146192">
        <w:rPr>
          <w:sz w:val="28"/>
          <w:szCs w:val="32"/>
        </w:rPr>
        <w:t xml:space="preserve">. </w:t>
      </w:r>
      <w:r w:rsidR="00CF1C69" w:rsidRPr="00146192">
        <w:rPr>
          <w:sz w:val="28"/>
          <w:szCs w:val="32"/>
        </w:rPr>
        <w:t>Охрана труда</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8D541B">
      <w:pPr>
        <w:suppressAutoHyphens/>
        <w:spacing w:line="360" w:lineRule="auto"/>
        <w:ind w:left="0" w:firstLine="709"/>
        <w:jc w:val="both"/>
        <w:rPr>
          <w:i/>
          <w:sz w:val="28"/>
          <w:szCs w:val="32"/>
          <w:lang w:val="uk-UA"/>
        </w:rPr>
      </w:pPr>
      <w:r w:rsidRPr="00146192">
        <w:rPr>
          <w:i/>
          <w:sz w:val="28"/>
          <w:szCs w:val="32"/>
        </w:rPr>
        <w:t>Анализ опасных и вредных производственных факторов на рабочем месте дежурного диспе</w:t>
      </w:r>
      <w:r w:rsidR="00CF1C69" w:rsidRPr="00146192">
        <w:rPr>
          <w:i/>
          <w:sz w:val="28"/>
          <w:szCs w:val="32"/>
        </w:rPr>
        <w:t>тчера</w:t>
      </w:r>
    </w:p>
    <w:p w:rsidR="00843DE0" w:rsidRPr="00146192" w:rsidRDefault="00843DE0" w:rsidP="008D541B">
      <w:pPr>
        <w:suppressAutoHyphens/>
        <w:spacing w:line="360" w:lineRule="auto"/>
        <w:ind w:left="0" w:firstLine="709"/>
        <w:jc w:val="both"/>
        <w:rPr>
          <w:sz w:val="28"/>
          <w:szCs w:val="28"/>
        </w:rPr>
      </w:pPr>
      <w:r w:rsidRPr="00146192">
        <w:rPr>
          <w:sz w:val="28"/>
          <w:szCs w:val="28"/>
        </w:rPr>
        <w:t>Условия труда на рабочих местах производственных помещений или площадок складываются под воздействием большого числа факторов, различных по своей природе, формам проявления, характеру действия на человека.</w:t>
      </w:r>
    </w:p>
    <w:p w:rsidR="00843DE0" w:rsidRPr="00146192" w:rsidRDefault="00843DE0" w:rsidP="008D541B">
      <w:pPr>
        <w:suppressAutoHyphens/>
        <w:spacing w:line="360" w:lineRule="auto"/>
        <w:ind w:left="0" w:firstLine="709"/>
        <w:jc w:val="both"/>
        <w:rPr>
          <w:sz w:val="28"/>
          <w:szCs w:val="28"/>
        </w:rPr>
      </w:pPr>
      <w:r w:rsidRPr="00146192">
        <w:rPr>
          <w:sz w:val="28"/>
          <w:szCs w:val="28"/>
        </w:rPr>
        <w:t>В соответствии с ГОСТ 12.0.003-74 опасные и вредные производственные факторы подразделяются по своему действию на следующие группы:</w:t>
      </w:r>
    </w:p>
    <w:p w:rsidR="00843DE0" w:rsidRPr="00146192" w:rsidRDefault="00843DE0" w:rsidP="008D541B">
      <w:pPr>
        <w:suppressAutoHyphens/>
        <w:spacing w:line="360" w:lineRule="auto"/>
        <w:ind w:left="0" w:firstLine="709"/>
        <w:jc w:val="both"/>
        <w:rPr>
          <w:sz w:val="28"/>
          <w:szCs w:val="28"/>
        </w:rPr>
      </w:pPr>
      <w:r w:rsidRPr="00146192">
        <w:rPr>
          <w:sz w:val="28"/>
          <w:szCs w:val="28"/>
        </w:rPr>
        <w:t>- физические;</w:t>
      </w:r>
    </w:p>
    <w:p w:rsidR="00843DE0" w:rsidRPr="00146192" w:rsidRDefault="00843DE0" w:rsidP="008D541B">
      <w:pPr>
        <w:suppressAutoHyphens/>
        <w:spacing w:line="360" w:lineRule="auto"/>
        <w:ind w:left="0" w:firstLine="709"/>
        <w:jc w:val="both"/>
        <w:rPr>
          <w:sz w:val="28"/>
          <w:szCs w:val="28"/>
        </w:rPr>
      </w:pPr>
      <w:r w:rsidRPr="00146192">
        <w:rPr>
          <w:sz w:val="28"/>
          <w:szCs w:val="28"/>
        </w:rPr>
        <w:t>- химические;</w:t>
      </w:r>
    </w:p>
    <w:p w:rsidR="00843DE0" w:rsidRPr="00146192" w:rsidRDefault="00843DE0" w:rsidP="008D541B">
      <w:pPr>
        <w:suppressAutoHyphens/>
        <w:spacing w:line="360" w:lineRule="auto"/>
        <w:ind w:left="0" w:firstLine="709"/>
        <w:jc w:val="both"/>
        <w:rPr>
          <w:sz w:val="28"/>
          <w:szCs w:val="28"/>
        </w:rPr>
      </w:pPr>
      <w:r w:rsidRPr="00146192">
        <w:rPr>
          <w:sz w:val="28"/>
          <w:szCs w:val="28"/>
        </w:rPr>
        <w:t>- биологические;</w:t>
      </w:r>
    </w:p>
    <w:p w:rsidR="00843DE0" w:rsidRPr="00146192" w:rsidRDefault="00843DE0" w:rsidP="008D541B">
      <w:pPr>
        <w:suppressAutoHyphens/>
        <w:spacing w:line="360" w:lineRule="auto"/>
        <w:ind w:left="0" w:firstLine="709"/>
        <w:jc w:val="both"/>
        <w:rPr>
          <w:sz w:val="28"/>
          <w:szCs w:val="28"/>
        </w:rPr>
      </w:pPr>
      <w:r w:rsidRPr="00146192">
        <w:rPr>
          <w:sz w:val="28"/>
          <w:szCs w:val="28"/>
        </w:rPr>
        <w:t>- психофизиологические;</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Один и тот же опасный и вредный производственный фактор по природе своего действия может относиться одновременно к различным группам. Следует иметь в виду, что одни опасные факторы могут отрицательно влиять только на человека, осуществляющего технологический процесс (например электрический ток, отлетающие частицы обрабатываемого материала, вращающиеся части производственного оборудования), а другие (например шум, пыль) и на среду, окружающую рабочие места. Некоторые факторы могут оказывать отрицательное влияние на все элементы системы </w:t>
      </w:r>
      <w:r w:rsidR="004B2E86" w:rsidRPr="00146192">
        <w:rPr>
          <w:sz w:val="28"/>
          <w:szCs w:val="28"/>
        </w:rPr>
        <w:t>"</w:t>
      </w:r>
      <w:r w:rsidRPr="00146192">
        <w:rPr>
          <w:sz w:val="28"/>
          <w:szCs w:val="28"/>
        </w:rPr>
        <w:t>человек – машина – окружающая среда – предмет труда</w:t>
      </w:r>
      <w:r w:rsidR="004B2E86" w:rsidRPr="00146192">
        <w:rPr>
          <w:sz w:val="28"/>
          <w:szCs w:val="28"/>
        </w:rPr>
        <w:t>"</w:t>
      </w:r>
      <w:r w:rsidRPr="00146192">
        <w:rPr>
          <w:sz w:val="28"/>
          <w:szCs w:val="28"/>
        </w:rPr>
        <w:t>. Влияние на одни элементы системы может быть непосредственным (прямым), а на другие косвенным.</w:t>
      </w:r>
    </w:p>
    <w:p w:rsidR="00843DE0" w:rsidRPr="00146192" w:rsidRDefault="00843DE0" w:rsidP="008D541B">
      <w:pPr>
        <w:suppressAutoHyphens/>
        <w:spacing w:line="360" w:lineRule="auto"/>
        <w:ind w:left="0" w:firstLine="709"/>
        <w:jc w:val="both"/>
        <w:rPr>
          <w:sz w:val="28"/>
          <w:szCs w:val="28"/>
        </w:rPr>
      </w:pPr>
      <w:r w:rsidRPr="00146192">
        <w:rPr>
          <w:sz w:val="28"/>
          <w:szCs w:val="28"/>
        </w:rPr>
        <w:t>Выбор технических средств безопасности должен осуществляться на основе выявления опасных и вредных факторов, специфических для данного технологического процесса, а также изучения особенностей каждого выявленного фактора и зоны его действия (опасной зоны).</w:t>
      </w:r>
    </w:p>
    <w:p w:rsidR="00843DE0" w:rsidRPr="00146192" w:rsidRDefault="00CF1C69" w:rsidP="008D541B">
      <w:pPr>
        <w:suppressAutoHyphens/>
        <w:spacing w:line="360" w:lineRule="auto"/>
        <w:ind w:left="0" w:firstLine="709"/>
        <w:jc w:val="both"/>
        <w:rPr>
          <w:i/>
          <w:sz w:val="28"/>
          <w:szCs w:val="28"/>
        </w:rPr>
      </w:pPr>
      <w:r w:rsidRPr="00146192">
        <w:rPr>
          <w:i/>
          <w:sz w:val="28"/>
          <w:szCs w:val="28"/>
        </w:rPr>
        <w:t>Повышенный уровень шума на рабочем месте</w:t>
      </w:r>
    </w:p>
    <w:p w:rsidR="00843DE0" w:rsidRPr="00146192" w:rsidRDefault="00843DE0" w:rsidP="008D541B">
      <w:pPr>
        <w:suppressAutoHyphens/>
        <w:spacing w:line="360" w:lineRule="auto"/>
        <w:ind w:left="0" w:firstLine="709"/>
        <w:jc w:val="both"/>
        <w:rPr>
          <w:sz w:val="28"/>
          <w:szCs w:val="28"/>
        </w:rPr>
      </w:pPr>
      <w:r w:rsidRPr="00146192">
        <w:rPr>
          <w:sz w:val="28"/>
          <w:szCs w:val="28"/>
        </w:rPr>
        <w:t>Стандарт устанавливает классификацию шума, характеристики и допустимые уровни шума на рабочих местах, шумовым характеристикам машин, механизмов, средств транспорта и другого оборудования и измерениям шума.</w:t>
      </w:r>
    </w:p>
    <w:p w:rsidR="004B2E86" w:rsidRPr="00146192" w:rsidRDefault="00843DE0" w:rsidP="008D541B">
      <w:pPr>
        <w:suppressAutoHyphens/>
        <w:spacing w:line="360" w:lineRule="auto"/>
        <w:ind w:left="0" w:firstLine="709"/>
        <w:jc w:val="both"/>
        <w:rPr>
          <w:sz w:val="28"/>
          <w:szCs w:val="28"/>
        </w:rPr>
      </w:pPr>
      <w:r w:rsidRPr="00146192">
        <w:rPr>
          <w:sz w:val="28"/>
          <w:szCs w:val="28"/>
        </w:rPr>
        <w:t>По характеру спектра шум следует подразделять на:</w:t>
      </w:r>
    </w:p>
    <w:p w:rsidR="004B2E86" w:rsidRPr="00146192" w:rsidRDefault="00843DE0" w:rsidP="008D541B">
      <w:pPr>
        <w:suppressAutoHyphens/>
        <w:spacing w:line="360" w:lineRule="auto"/>
        <w:ind w:left="0" w:firstLine="709"/>
        <w:jc w:val="both"/>
        <w:rPr>
          <w:sz w:val="28"/>
          <w:szCs w:val="28"/>
        </w:rPr>
      </w:pPr>
      <w:r w:rsidRPr="00146192">
        <w:rPr>
          <w:sz w:val="28"/>
          <w:szCs w:val="28"/>
        </w:rPr>
        <w:t>- широкополосный с непрерывным спектром шириной более одной октавы;</w:t>
      </w:r>
    </w:p>
    <w:p w:rsidR="004B2E86" w:rsidRPr="00146192" w:rsidRDefault="00843DE0" w:rsidP="008D541B">
      <w:pPr>
        <w:suppressAutoHyphens/>
        <w:spacing w:line="360" w:lineRule="auto"/>
        <w:ind w:left="0" w:firstLine="709"/>
        <w:jc w:val="both"/>
        <w:rPr>
          <w:sz w:val="28"/>
          <w:szCs w:val="28"/>
        </w:rPr>
      </w:pPr>
      <w:r w:rsidRPr="00146192">
        <w:rPr>
          <w:sz w:val="28"/>
          <w:szCs w:val="28"/>
        </w:rPr>
        <w:t>- тональный, в спектре которого имеются выраженные дискретные тона.</w:t>
      </w:r>
    </w:p>
    <w:p w:rsidR="00843DE0" w:rsidRPr="00146192" w:rsidRDefault="00843DE0" w:rsidP="008D541B">
      <w:pPr>
        <w:suppressAutoHyphens/>
        <w:spacing w:line="360" w:lineRule="auto"/>
        <w:ind w:left="0" w:firstLine="709"/>
        <w:jc w:val="both"/>
        <w:rPr>
          <w:sz w:val="28"/>
          <w:szCs w:val="28"/>
        </w:rPr>
      </w:pPr>
      <w:r w:rsidRPr="00146192">
        <w:rPr>
          <w:sz w:val="28"/>
          <w:szCs w:val="28"/>
        </w:rPr>
        <w:t>Тональный характер шума для практических целей (при контроле его</w:t>
      </w:r>
      <w:r w:rsidR="00CF1C69" w:rsidRPr="00146192">
        <w:rPr>
          <w:sz w:val="28"/>
          <w:szCs w:val="28"/>
          <w:lang w:val="uk-UA"/>
        </w:rPr>
        <w:t xml:space="preserve"> </w:t>
      </w:r>
      <w:r w:rsidRPr="00146192">
        <w:rPr>
          <w:sz w:val="28"/>
          <w:szCs w:val="28"/>
        </w:rPr>
        <w:t>параметров на рабочих местах) устанавливают измерением в третьоктавных</w:t>
      </w:r>
      <w:r w:rsidR="00CF1C69" w:rsidRPr="00146192">
        <w:rPr>
          <w:sz w:val="28"/>
          <w:szCs w:val="28"/>
          <w:lang w:val="uk-UA"/>
        </w:rPr>
        <w:t xml:space="preserve"> </w:t>
      </w:r>
      <w:r w:rsidRPr="00146192">
        <w:rPr>
          <w:sz w:val="28"/>
          <w:szCs w:val="28"/>
        </w:rPr>
        <w:t>полосах частот по превышению уровня звукового давления в одной полосе</w:t>
      </w:r>
      <w:r w:rsidR="00CF1C69" w:rsidRPr="00146192">
        <w:rPr>
          <w:sz w:val="28"/>
          <w:szCs w:val="28"/>
          <w:lang w:val="uk-UA"/>
        </w:rPr>
        <w:t xml:space="preserve"> </w:t>
      </w:r>
      <w:r w:rsidRPr="00146192">
        <w:rPr>
          <w:sz w:val="28"/>
          <w:szCs w:val="28"/>
        </w:rPr>
        <w:t>над соседними не менее чем на 10 дБ.</w:t>
      </w:r>
    </w:p>
    <w:p w:rsidR="004B2E86" w:rsidRPr="00146192" w:rsidRDefault="00843DE0" w:rsidP="008D541B">
      <w:pPr>
        <w:suppressAutoHyphens/>
        <w:spacing w:line="360" w:lineRule="auto"/>
        <w:ind w:left="0" w:firstLine="709"/>
        <w:jc w:val="both"/>
        <w:rPr>
          <w:sz w:val="28"/>
          <w:szCs w:val="28"/>
        </w:rPr>
      </w:pPr>
      <w:r w:rsidRPr="00146192">
        <w:rPr>
          <w:sz w:val="28"/>
          <w:szCs w:val="28"/>
        </w:rPr>
        <w:t>По временным характеристикам шум следует подразделять на:</w:t>
      </w:r>
    </w:p>
    <w:p w:rsidR="004B2E86" w:rsidRPr="00146192" w:rsidRDefault="00843DE0" w:rsidP="008D541B">
      <w:pPr>
        <w:suppressAutoHyphens/>
        <w:spacing w:line="360" w:lineRule="auto"/>
        <w:ind w:left="0" w:firstLine="709"/>
        <w:jc w:val="both"/>
        <w:rPr>
          <w:sz w:val="28"/>
          <w:szCs w:val="28"/>
        </w:rPr>
      </w:pPr>
      <w:r w:rsidRPr="00146192">
        <w:rPr>
          <w:sz w:val="28"/>
          <w:szCs w:val="28"/>
        </w:rPr>
        <w:t>- постоянный, уровень звука которого за восьмичасовой рабочий день</w:t>
      </w:r>
      <w:r w:rsidR="00CF1C69" w:rsidRPr="00146192">
        <w:rPr>
          <w:sz w:val="28"/>
          <w:szCs w:val="28"/>
          <w:lang w:val="uk-UA"/>
        </w:rPr>
        <w:t xml:space="preserve"> </w:t>
      </w:r>
      <w:r w:rsidRPr="00146192">
        <w:rPr>
          <w:sz w:val="28"/>
          <w:szCs w:val="28"/>
        </w:rPr>
        <w:t>изменяется во времени не более чем на 5 дБА при измерениях на</w:t>
      </w:r>
      <w:r w:rsidR="00CF1C69" w:rsidRPr="00146192">
        <w:rPr>
          <w:sz w:val="28"/>
          <w:szCs w:val="28"/>
          <w:lang w:val="uk-UA"/>
        </w:rPr>
        <w:t xml:space="preserve"> </w:t>
      </w:r>
      <w:r w:rsidRPr="00146192">
        <w:rPr>
          <w:sz w:val="28"/>
          <w:szCs w:val="28"/>
        </w:rPr>
        <w:t xml:space="preserve">временной характеристике </w:t>
      </w:r>
      <w:r w:rsidR="004B2E86" w:rsidRPr="00146192">
        <w:rPr>
          <w:sz w:val="28"/>
          <w:szCs w:val="28"/>
        </w:rPr>
        <w:t>"</w:t>
      </w:r>
      <w:r w:rsidRPr="00146192">
        <w:rPr>
          <w:sz w:val="28"/>
          <w:szCs w:val="28"/>
        </w:rPr>
        <w:t>медленно</w:t>
      </w:r>
      <w:r w:rsidR="004B2E86" w:rsidRPr="00146192">
        <w:rPr>
          <w:sz w:val="28"/>
          <w:szCs w:val="28"/>
        </w:rPr>
        <w:t>"</w:t>
      </w:r>
      <w:r w:rsidRPr="00146192">
        <w:rPr>
          <w:sz w:val="28"/>
          <w:szCs w:val="28"/>
        </w:rPr>
        <w:t xml:space="preserve"> шумомера по ГОСТ 17187-81.</w:t>
      </w:r>
    </w:p>
    <w:p w:rsidR="00843DE0" w:rsidRPr="00146192" w:rsidRDefault="00843DE0" w:rsidP="008D541B">
      <w:pPr>
        <w:suppressAutoHyphens/>
        <w:spacing w:line="360" w:lineRule="auto"/>
        <w:ind w:left="0" w:firstLine="709"/>
        <w:jc w:val="both"/>
        <w:rPr>
          <w:sz w:val="28"/>
          <w:szCs w:val="28"/>
        </w:rPr>
      </w:pPr>
      <w:r w:rsidRPr="00146192">
        <w:rPr>
          <w:sz w:val="28"/>
          <w:szCs w:val="28"/>
        </w:rPr>
        <w:t>- непостоянный, уровень звука которого за восьмичасовой рабочий день</w:t>
      </w:r>
      <w:r w:rsidR="00CF1C69" w:rsidRPr="00146192">
        <w:rPr>
          <w:sz w:val="28"/>
          <w:szCs w:val="28"/>
          <w:lang w:val="uk-UA"/>
        </w:rPr>
        <w:t xml:space="preserve"> </w:t>
      </w:r>
      <w:r w:rsidRPr="00146192">
        <w:rPr>
          <w:sz w:val="28"/>
          <w:szCs w:val="28"/>
        </w:rPr>
        <w:t>(рабочую смену) изменяется во времени более чем на 5 дБА при</w:t>
      </w:r>
      <w:r w:rsidR="00CF1C69" w:rsidRPr="00146192">
        <w:rPr>
          <w:sz w:val="28"/>
          <w:szCs w:val="28"/>
          <w:lang w:val="uk-UA"/>
        </w:rPr>
        <w:t xml:space="preserve"> </w:t>
      </w:r>
      <w:r w:rsidRPr="00146192">
        <w:rPr>
          <w:sz w:val="28"/>
          <w:szCs w:val="28"/>
        </w:rPr>
        <w:t xml:space="preserve">измерениях на временной характеристике </w:t>
      </w:r>
      <w:r w:rsidR="004B2E86" w:rsidRPr="00146192">
        <w:rPr>
          <w:sz w:val="28"/>
          <w:szCs w:val="28"/>
        </w:rPr>
        <w:t>"</w:t>
      </w:r>
      <w:r w:rsidRPr="00146192">
        <w:rPr>
          <w:sz w:val="28"/>
          <w:szCs w:val="28"/>
        </w:rPr>
        <w:t>медленно</w:t>
      </w:r>
      <w:r w:rsidR="004B2E86" w:rsidRPr="00146192">
        <w:rPr>
          <w:sz w:val="28"/>
          <w:szCs w:val="28"/>
        </w:rPr>
        <w:t>"</w:t>
      </w:r>
      <w:r w:rsidRPr="00146192">
        <w:rPr>
          <w:sz w:val="28"/>
          <w:szCs w:val="28"/>
        </w:rPr>
        <w:t xml:space="preserve"> шумомера по</w:t>
      </w:r>
      <w:r w:rsidR="00CF1C69" w:rsidRPr="00146192">
        <w:rPr>
          <w:sz w:val="28"/>
          <w:szCs w:val="28"/>
          <w:lang w:val="uk-UA"/>
        </w:rPr>
        <w:t xml:space="preserve"> </w:t>
      </w:r>
      <w:r w:rsidRPr="00146192">
        <w:rPr>
          <w:sz w:val="28"/>
          <w:szCs w:val="28"/>
        </w:rPr>
        <w:t>ГОСТ 17187-81.</w:t>
      </w:r>
    </w:p>
    <w:p w:rsidR="00843DE0" w:rsidRPr="00146192" w:rsidRDefault="00843DE0" w:rsidP="008D541B">
      <w:pPr>
        <w:suppressAutoHyphens/>
        <w:spacing w:line="360" w:lineRule="auto"/>
        <w:ind w:left="0" w:firstLine="709"/>
        <w:jc w:val="both"/>
        <w:rPr>
          <w:sz w:val="28"/>
          <w:szCs w:val="28"/>
        </w:rPr>
      </w:pPr>
      <w:r w:rsidRPr="00146192">
        <w:rPr>
          <w:sz w:val="28"/>
          <w:szCs w:val="28"/>
        </w:rPr>
        <w:t>Непостоянный шум следует подразделять на:</w:t>
      </w:r>
    </w:p>
    <w:p w:rsidR="00843DE0" w:rsidRPr="00146192" w:rsidRDefault="00843DE0" w:rsidP="008D541B">
      <w:pPr>
        <w:suppressAutoHyphens/>
        <w:spacing w:line="360" w:lineRule="auto"/>
        <w:ind w:left="0" w:firstLine="709"/>
        <w:jc w:val="both"/>
        <w:rPr>
          <w:sz w:val="28"/>
          <w:szCs w:val="28"/>
        </w:rPr>
      </w:pPr>
      <w:r w:rsidRPr="00146192">
        <w:rPr>
          <w:sz w:val="28"/>
          <w:szCs w:val="28"/>
        </w:rPr>
        <w:t>- колеблющийся во времени;</w:t>
      </w:r>
    </w:p>
    <w:p w:rsidR="00843DE0" w:rsidRPr="00146192" w:rsidRDefault="00843DE0" w:rsidP="008D541B">
      <w:pPr>
        <w:suppressAutoHyphens/>
        <w:spacing w:line="360" w:lineRule="auto"/>
        <w:ind w:left="0" w:firstLine="709"/>
        <w:jc w:val="both"/>
        <w:rPr>
          <w:sz w:val="28"/>
          <w:szCs w:val="28"/>
        </w:rPr>
      </w:pPr>
      <w:r w:rsidRPr="00146192">
        <w:rPr>
          <w:sz w:val="28"/>
          <w:szCs w:val="28"/>
        </w:rPr>
        <w:t>- прерывистый;</w:t>
      </w:r>
    </w:p>
    <w:p w:rsidR="00843DE0" w:rsidRPr="00146192" w:rsidRDefault="00843DE0" w:rsidP="008D541B">
      <w:pPr>
        <w:suppressAutoHyphens/>
        <w:spacing w:line="360" w:lineRule="auto"/>
        <w:ind w:left="0" w:firstLine="709"/>
        <w:jc w:val="both"/>
        <w:rPr>
          <w:sz w:val="28"/>
          <w:szCs w:val="28"/>
        </w:rPr>
      </w:pPr>
      <w:r w:rsidRPr="00146192">
        <w:rPr>
          <w:sz w:val="28"/>
          <w:szCs w:val="28"/>
        </w:rPr>
        <w:t>- импульсный.</w:t>
      </w:r>
    </w:p>
    <w:p w:rsidR="00CF1C69" w:rsidRPr="00146192" w:rsidRDefault="00843DE0" w:rsidP="008D541B">
      <w:pPr>
        <w:suppressAutoHyphens/>
        <w:spacing w:line="360" w:lineRule="auto"/>
        <w:ind w:left="0" w:firstLine="709"/>
        <w:jc w:val="both"/>
        <w:rPr>
          <w:sz w:val="28"/>
          <w:szCs w:val="28"/>
          <w:lang w:val="uk-UA"/>
        </w:rPr>
      </w:pPr>
      <w:r w:rsidRPr="00146192">
        <w:rPr>
          <w:sz w:val="28"/>
          <w:szCs w:val="28"/>
        </w:rPr>
        <w:t>Допустимые уровни звукового давления в октавных полосах частот и эквивалентные уровни звука в соответствии с ГОСТ 12.1.003-83 для дежурного диспетчера подстанции</w:t>
      </w:r>
      <w:r w:rsidR="00CF1C69" w:rsidRPr="00146192">
        <w:rPr>
          <w:sz w:val="28"/>
          <w:szCs w:val="28"/>
          <w:lang w:val="uk-UA"/>
        </w:rPr>
        <w:t>.</w:t>
      </w:r>
    </w:p>
    <w:p w:rsidR="00843DE0" w:rsidRPr="00146192" w:rsidRDefault="00CF1C69" w:rsidP="008D541B">
      <w:pPr>
        <w:suppressAutoHyphens/>
        <w:spacing w:line="360" w:lineRule="auto"/>
        <w:ind w:left="0" w:firstLine="709"/>
        <w:jc w:val="both"/>
        <w:rPr>
          <w:sz w:val="28"/>
          <w:szCs w:val="28"/>
          <w:lang w:val="uk-UA"/>
        </w:rPr>
      </w:pPr>
      <w:r w:rsidRPr="00146192">
        <w:rPr>
          <w:sz w:val="28"/>
          <w:szCs w:val="28"/>
        </w:rPr>
        <w:br w:type="page"/>
      </w: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416"/>
        <w:gridCol w:w="516"/>
        <w:gridCol w:w="516"/>
        <w:gridCol w:w="516"/>
        <w:gridCol w:w="616"/>
        <w:gridCol w:w="616"/>
        <w:gridCol w:w="616"/>
        <w:gridCol w:w="616"/>
        <w:gridCol w:w="4348"/>
      </w:tblGrid>
      <w:tr w:rsidR="00843DE0" w:rsidRPr="00D04A3C" w:rsidTr="00D04A3C">
        <w:tc>
          <w:tcPr>
            <w:tcW w:w="9342" w:type="dxa"/>
            <w:gridSpan w:val="10"/>
            <w:shd w:val="clear" w:color="auto" w:fill="auto"/>
          </w:tcPr>
          <w:p w:rsidR="00843DE0" w:rsidRPr="00D04A3C" w:rsidRDefault="00CF1C69" w:rsidP="00D04A3C">
            <w:pPr>
              <w:tabs>
                <w:tab w:val="left" w:pos="2540"/>
              </w:tabs>
              <w:suppressAutoHyphens/>
              <w:spacing w:line="360" w:lineRule="auto"/>
              <w:ind w:left="0" w:firstLine="0"/>
              <w:jc w:val="center"/>
              <w:rPr>
                <w:szCs w:val="28"/>
              </w:rPr>
            </w:pPr>
            <w:r w:rsidRPr="00D04A3C">
              <w:rPr>
                <w:sz w:val="28"/>
                <w:szCs w:val="28"/>
                <w:lang w:val="uk-UA"/>
              </w:rPr>
              <w:br w:type="page"/>
            </w:r>
            <w:r w:rsidR="00843DE0" w:rsidRPr="00D04A3C">
              <w:rPr>
                <w:szCs w:val="28"/>
              </w:rPr>
              <w:t>Уровни звукового давления в дБ, в октавных полосах со среднегеометрическими частотами, Гц.</w:t>
            </w:r>
          </w:p>
        </w:tc>
      </w:tr>
      <w:tr w:rsidR="00843DE0" w:rsidRPr="00D04A3C" w:rsidTr="00D04A3C">
        <w:tc>
          <w:tcPr>
            <w:tcW w:w="56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31,5</w:t>
            </w:r>
          </w:p>
        </w:tc>
        <w:tc>
          <w:tcPr>
            <w:tcW w:w="4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63</w:t>
            </w:r>
          </w:p>
        </w:tc>
        <w:tc>
          <w:tcPr>
            <w:tcW w:w="5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125</w:t>
            </w:r>
          </w:p>
        </w:tc>
        <w:tc>
          <w:tcPr>
            <w:tcW w:w="5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250</w:t>
            </w:r>
          </w:p>
        </w:tc>
        <w:tc>
          <w:tcPr>
            <w:tcW w:w="5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500</w:t>
            </w:r>
          </w:p>
        </w:tc>
        <w:tc>
          <w:tcPr>
            <w:tcW w:w="6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1000</w:t>
            </w:r>
          </w:p>
        </w:tc>
        <w:tc>
          <w:tcPr>
            <w:tcW w:w="6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2000</w:t>
            </w:r>
          </w:p>
        </w:tc>
        <w:tc>
          <w:tcPr>
            <w:tcW w:w="6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4000</w:t>
            </w:r>
          </w:p>
        </w:tc>
        <w:tc>
          <w:tcPr>
            <w:tcW w:w="6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8000</w:t>
            </w:r>
          </w:p>
        </w:tc>
        <w:tc>
          <w:tcPr>
            <w:tcW w:w="4348" w:type="dxa"/>
            <w:shd w:val="clear" w:color="auto" w:fill="auto"/>
          </w:tcPr>
          <w:p w:rsidR="00843DE0" w:rsidRPr="00D04A3C" w:rsidRDefault="00843DE0" w:rsidP="00D04A3C">
            <w:pPr>
              <w:tabs>
                <w:tab w:val="left" w:pos="2540"/>
              </w:tabs>
              <w:suppressAutoHyphens/>
              <w:spacing w:line="360" w:lineRule="auto"/>
              <w:ind w:left="0" w:firstLine="0"/>
              <w:rPr>
                <w:szCs w:val="28"/>
              </w:rPr>
            </w:pPr>
            <w:r w:rsidRPr="00D04A3C">
              <w:rPr>
                <w:szCs w:val="28"/>
              </w:rPr>
              <w:t>Уровни звука и эквивалентные уровни звука, дБ</w:t>
            </w:r>
          </w:p>
        </w:tc>
      </w:tr>
      <w:tr w:rsidR="00843DE0" w:rsidRPr="00D04A3C" w:rsidTr="00D04A3C">
        <w:tc>
          <w:tcPr>
            <w:tcW w:w="56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93</w:t>
            </w:r>
          </w:p>
        </w:tc>
        <w:tc>
          <w:tcPr>
            <w:tcW w:w="4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79</w:t>
            </w:r>
          </w:p>
        </w:tc>
        <w:tc>
          <w:tcPr>
            <w:tcW w:w="5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70</w:t>
            </w:r>
          </w:p>
        </w:tc>
        <w:tc>
          <w:tcPr>
            <w:tcW w:w="5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63</w:t>
            </w:r>
          </w:p>
        </w:tc>
        <w:tc>
          <w:tcPr>
            <w:tcW w:w="5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58</w:t>
            </w:r>
          </w:p>
        </w:tc>
        <w:tc>
          <w:tcPr>
            <w:tcW w:w="6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55</w:t>
            </w:r>
          </w:p>
        </w:tc>
        <w:tc>
          <w:tcPr>
            <w:tcW w:w="6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52</w:t>
            </w:r>
          </w:p>
        </w:tc>
        <w:tc>
          <w:tcPr>
            <w:tcW w:w="6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50</w:t>
            </w:r>
          </w:p>
        </w:tc>
        <w:tc>
          <w:tcPr>
            <w:tcW w:w="616"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49</w:t>
            </w:r>
          </w:p>
        </w:tc>
        <w:tc>
          <w:tcPr>
            <w:tcW w:w="4348" w:type="dxa"/>
            <w:shd w:val="clear" w:color="auto" w:fill="auto"/>
          </w:tcPr>
          <w:p w:rsidR="00843DE0" w:rsidRPr="00D04A3C" w:rsidRDefault="00843DE0" w:rsidP="00D04A3C">
            <w:pPr>
              <w:tabs>
                <w:tab w:val="left" w:pos="2540"/>
              </w:tabs>
              <w:suppressAutoHyphens/>
              <w:spacing w:line="360" w:lineRule="auto"/>
              <w:ind w:left="0" w:firstLine="0"/>
              <w:jc w:val="center"/>
              <w:rPr>
                <w:szCs w:val="28"/>
              </w:rPr>
            </w:pPr>
            <w:r w:rsidRPr="00D04A3C">
              <w:rPr>
                <w:szCs w:val="28"/>
              </w:rPr>
              <w:t>80</w:t>
            </w:r>
          </w:p>
        </w:tc>
      </w:tr>
    </w:tbl>
    <w:p w:rsidR="00843DE0" w:rsidRPr="00146192" w:rsidRDefault="00843DE0" w:rsidP="008D541B">
      <w:pPr>
        <w:tabs>
          <w:tab w:val="left" w:pos="2540"/>
        </w:tabs>
        <w:suppressAutoHyphens/>
        <w:spacing w:line="360" w:lineRule="auto"/>
        <w:ind w:left="0" w:firstLine="709"/>
        <w:jc w:val="both"/>
        <w:rPr>
          <w:sz w:val="28"/>
          <w:szCs w:val="28"/>
        </w:rPr>
      </w:pPr>
    </w:p>
    <w:p w:rsidR="00843DE0" w:rsidRPr="00146192" w:rsidRDefault="00CF1C69" w:rsidP="008D541B">
      <w:pPr>
        <w:tabs>
          <w:tab w:val="left" w:pos="2540"/>
        </w:tabs>
        <w:suppressAutoHyphens/>
        <w:spacing w:line="360" w:lineRule="auto"/>
        <w:ind w:left="0" w:firstLine="709"/>
        <w:jc w:val="both"/>
        <w:rPr>
          <w:i/>
          <w:sz w:val="28"/>
          <w:szCs w:val="28"/>
        </w:rPr>
      </w:pPr>
      <w:r w:rsidRPr="00146192">
        <w:rPr>
          <w:i/>
          <w:sz w:val="28"/>
          <w:szCs w:val="28"/>
        </w:rPr>
        <w:t>Повышенный уровень вибрации</w:t>
      </w:r>
    </w:p>
    <w:p w:rsidR="00843DE0" w:rsidRPr="00146192" w:rsidRDefault="00843DE0" w:rsidP="008D541B">
      <w:pPr>
        <w:suppressAutoHyphens/>
        <w:spacing w:line="360" w:lineRule="auto"/>
        <w:ind w:left="0" w:firstLine="709"/>
        <w:jc w:val="both"/>
        <w:rPr>
          <w:sz w:val="28"/>
          <w:szCs w:val="28"/>
        </w:rPr>
      </w:pPr>
      <w:r w:rsidRPr="00146192">
        <w:rPr>
          <w:sz w:val="28"/>
          <w:szCs w:val="28"/>
        </w:rPr>
        <w:t>Вредное действие на работающих оказывает вибрация, возникающая при работе электротехнического оборудования.</w:t>
      </w:r>
    </w:p>
    <w:p w:rsidR="00843DE0" w:rsidRPr="00146192" w:rsidRDefault="00843DE0" w:rsidP="008D541B">
      <w:pPr>
        <w:suppressAutoHyphens/>
        <w:spacing w:line="360" w:lineRule="auto"/>
        <w:ind w:left="0" w:firstLine="709"/>
        <w:jc w:val="both"/>
        <w:rPr>
          <w:sz w:val="28"/>
          <w:szCs w:val="28"/>
        </w:rPr>
      </w:pPr>
      <w:r w:rsidRPr="00146192">
        <w:rPr>
          <w:sz w:val="28"/>
          <w:szCs w:val="28"/>
        </w:rPr>
        <w:t>Под вибрацией понимается движение точки или механической системы, при котором происходит поочередное возрастание и убывание во времени значений, по крайней мере, одной координаты.</w:t>
      </w:r>
    </w:p>
    <w:p w:rsidR="00843DE0" w:rsidRPr="00146192" w:rsidRDefault="00843DE0" w:rsidP="008D541B">
      <w:pPr>
        <w:suppressAutoHyphens/>
        <w:spacing w:line="360" w:lineRule="auto"/>
        <w:ind w:left="0" w:firstLine="709"/>
        <w:jc w:val="both"/>
        <w:rPr>
          <w:sz w:val="28"/>
          <w:szCs w:val="28"/>
        </w:rPr>
      </w:pPr>
      <w:r w:rsidRPr="00146192">
        <w:rPr>
          <w:sz w:val="28"/>
          <w:szCs w:val="28"/>
        </w:rPr>
        <w:t xml:space="preserve">Физическими характеристиками вибрации являются: амплитуда виброперемещения Х, амплитуда колебательной скорости </w:t>
      </w:r>
      <w:r w:rsidRPr="00146192">
        <w:rPr>
          <w:sz w:val="28"/>
          <w:szCs w:val="28"/>
          <w:lang w:val="en-US"/>
        </w:rPr>
        <w:t>V</w:t>
      </w:r>
      <w:r w:rsidRPr="00146192">
        <w:rPr>
          <w:sz w:val="28"/>
          <w:szCs w:val="28"/>
        </w:rPr>
        <w:t xml:space="preserve">, амплитуда колебательного ускорения А, частота колебаний </w:t>
      </w:r>
      <w:r w:rsidRPr="00146192">
        <w:rPr>
          <w:sz w:val="28"/>
          <w:szCs w:val="28"/>
          <w:lang w:val="en-US"/>
        </w:rPr>
        <w:t>F</w:t>
      </w:r>
      <w:r w:rsidRPr="00146192">
        <w:rPr>
          <w:sz w:val="28"/>
          <w:szCs w:val="28"/>
        </w:rPr>
        <w:t>.</w:t>
      </w:r>
      <w:r w:rsidR="00CF1C69" w:rsidRPr="00146192">
        <w:rPr>
          <w:sz w:val="28"/>
          <w:szCs w:val="28"/>
          <w:lang w:val="uk-UA"/>
        </w:rPr>
        <w:t xml:space="preserve"> </w:t>
      </w:r>
      <w:r w:rsidRPr="00146192">
        <w:rPr>
          <w:sz w:val="28"/>
          <w:szCs w:val="28"/>
        </w:rPr>
        <w:t>Общая вибрация нормируется с учетом свойств источника ее возникновения и подразделяется на транспортную, транспортно-технологическую и технологическую. Наиболее высокие требования предъявляются при проектировании технологической вибрации в помещениях для умственного труда.</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На данном рабочем месте гигиенические нормы: технологическая вибрация с источниками вибрации находится в пределах частот от 2 до 63 Гц и </w:t>
      </w:r>
      <w:r w:rsidR="00981BC3">
        <w:rPr>
          <w:position w:val="-16"/>
          <w:sz w:val="28"/>
          <w:szCs w:val="28"/>
        </w:rPr>
        <w:pict>
          <v:shape id="_x0000_i1893" type="#_x0000_t75" style="width:15pt;height:19.5pt">
            <v:imagedata r:id="rId751" o:title=""/>
          </v:shape>
        </w:pict>
      </w:r>
      <w:r w:rsidRPr="00146192">
        <w:rPr>
          <w:sz w:val="28"/>
          <w:szCs w:val="28"/>
        </w:rPr>
        <w:t xml:space="preserve">=107-92 дБ. В соответствии с ГОСТ 12.1.012-90 данное рабочее место относится к 3 типу </w:t>
      </w:r>
      <w:r w:rsidR="004B2E86" w:rsidRPr="00146192">
        <w:rPr>
          <w:sz w:val="28"/>
          <w:szCs w:val="28"/>
        </w:rPr>
        <w:t>"</w:t>
      </w:r>
      <w:r w:rsidRPr="00146192">
        <w:rPr>
          <w:sz w:val="28"/>
          <w:szCs w:val="28"/>
          <w:lang w:val="en-US"/>
        </w:rPr>
        <w:t>A</w:t>
      </w:r>
      <w:r w:rsidR="004B2E86" w:rsidRPr="00146192">
        <w:rPr>
          <w:sz w:val="28"/>
          <w:szCs w:val="28"/>
        </w:rPr>
        <w:t>"</w:t>
      </w:r>
      <w:r w:rsidRPr="00146192">
        <w:rPr>
          <w:sz w:val="28"/>
          <w:szCs w:val="28"/>
        </w:rPr>
        <w:t xml:space="preserve"> комфорт.</w:t>
      </w:r>
    </w:p>
    <w:p w:rsidR="00843DE0" w:rsidRPr="00146192" w:rsidRDefault="00843DE0" w:rsidP="008D541B">
      <w:pPr>
        <w:suppressAutoHyphens/>
        <w:spacing w:line="360" w:lineRule="auto"/>
        <w:ind w:left="0" w:firstLine="709"/>
        <w:jc w:val="both"/>
        <w:rPr>
          <w:sz w:val="28"/>
          <w:szCs w:val="28"/>
        </w:rPr>
      </w:pPr>
    </w:p>
    <w:tbl>
      <w:tblPr>
        <w:tblW w:w="379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
        <w:gridCol w:w="516"/>
        <w:gridCol w:w="416"/>
        <w:gridCol w:w="416"/>
        <w:gridCol w:w="416"/>
        <w:gridCol w:w="566"/>
        <w:gridCol w:w="416"/>
        <w:gridCol w:w="732"/>
      </w:tblGrid>
      <w:tr w:rsidR="00843DE0" w:rsidRPr="00D04A3C" w:rsidTr="00D04A3C">
        <w:tc>
          <w:tcPr>
            <w:tcW w:w="3062" w:type="dxa"/>
            <w:gridSpan w:val="7"/>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Общая</w:t>
            </w:r>
          </w:p>
        </w:tc>
        <w:tc>
          <w:tcPr>
            <w:tcW w:w="732"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ЭК</w:t>
            </w:r>
            <w:r w:rsidR="00CF1C69" w:rsidRPr="00D04A3C">
              <w:rPr>
                <w:szCs w:val="28"/>
                <w:lang w:val="uk-UA"/>
              </w:rPr>
              <w:t xml:space="preserve">, </w:t>
            </w:r>
            <w:r w:rsidRPr="00D04A3C">
              <w:rPr>
                <w:szCs w:val="28"/>
              </w:rPr>
              <w:t>В</w:t>
            </w:r>
          </w:p>
        </w:tc>
      </w:tr>
      <w:tr w:rsidR="00843DE0" w:rsidRPr="00D04A3C" w:rsidTr="00D04A3C">
        <w:tc>
          <w:tcPr>
            <w:tcW w:w="316"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1</w:t>
            </w:r>
          </w:p>
        </w:tc>
        <w:tc>
          <w:tcPr>
            <w:tcW w:w="516"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2</w:t>
            </w:r>
          </w:p>
        </w:tc>
        <w:tc>
          <w:tcPr>
            <w:tcW w:w="416"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4</w:t>
            </w:r>
          </w:p>
        </w:tc>
        <w:tc>
          <w:tcPr>
            <w:tcW w:w="416"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8</w:t>
            </w:r>
          </w:p>
        </w:tc>
        <w:tc>
          <w:tcPr>
            <w:tcW w:w="416"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16</w:t>
            </w:r>
          </w:p>
        </w:tc>
        <w:tc>
          <w:tcPr>
            <w:tcW w:w="566"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31,5</w:t>
            </w:r>
          </w:p>
        </w:tc>
        <w:tc>
          <w:tcPr>
            <w:tcW w:w="416"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63</w:t>
            </w:r>
          </w:p>
        </w:tc>
        <w:tc>
          <w:tcPr>
            <w:tcW w:w="732" w:type="dxa"/>
            <w:vMerge w:val="restart"/>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92</w:t>
            </w:r>
          </w:p>
        </w:tc>
      </w:tr>
      <w:tr w:rsidR="00843DE0" w:rsidRPr="00D04A3C" w:rsidTr="00D04A3C">
        <w:tc>
          <w:tcPr>
            <w:tcW w:w="3062" w:type="dxa"/>
            <w:gridSpan w:val="7"/>
            <w:shd w:val="clear" w:color="auto" w:fill="auto"/>
          </w:tcPr>
          <w:p w:rsidR="00843DE0" w:rsidRPr="00D04A3C" w:rsidRDefault="00843DE0" w:rsidP="00D04A3C">
            <w:pPr>
              <w:tabs>
                <w:tab w:val="left" w:pos="1700"/>
              </w:tabs>
              <w:suppressAutoHyphens/>
              <w:spacing w:line="360" w:lineRule="auto"/>
              <w:ind w:left="0" w:firstLine="0"/>
              <w:jc w:val="center"/>
              <w:rPr>
                <w:szCs w:val="28"/>
                <w:lang w:val="en-US"/>
              </w:rPr>
            </w:pPr>
            <w:r w:rsidRPr="00D04A3C">
              <w:rPr>
                <w:szCs w:val="28"/>
              </w:rPr>
              <w:t xml:space="preserve">Технологическая тип </w:t>
            </w:r>
            <w:r w:rsidR="004B2E86" w:rsidRPr="00D04A3C">
              <w:rPr>
                <w:szCs w:val="28"/>
                <w:lang w:val="en-US"/>
              </w:rPr>
              <w:t>"</w:t>
            </w:r>
            <w:r w:rsidRPr="00D04A3C">
              <w:rPr>
                <w:szCs w:val="28"/>
                <w:lang w:val="en-US"/>
              </w:rPr>
              <w:t>A</w:t>
            </w:r>
            <w:r w:rsidR="004B2E86" w:rsidRPr="00D04A3C">
              <w:rPr>
                <w:szCs w:val="28"/>
                <w:lang w:val="en-US"/>
              </w:rPr>
              <w:t>"</w:t>
            </w:r>
          </w:p>
        </w:tc>
        <w:tc>
          <w:tcPr>
            <w:tcW w:w="732" w:type="dxa"/>
            <w:vMerge/>
            <w:shd w:val="clear" w:color="auto" w:fill="auto"/>
          </w:tcPr>
          <w:p w:rsidR="00843DE0" w:rsidRPr="00D04A3C" w:rsidRDefault="00843DE0" w:rsidP="00D04A3C">
            <w:pPr>
              <w:tabs>
                <w:tab w:val="left" w:pos="1700"/>
              </w:tabs>
              <w:suppressAutoHyphens/>
              <w:spacing w:line="360" w:lineRule="auto"/>
              <w:ind w:left="0" w:firstLine="0"/>
              <w:rPr>
                <w:szCs w:val="28"/>
              </w:rPr>
            </w:pPr>
          </w:p>
        </w:tc>
      </w:tr>
      <w:tr w:rsidR="00843DE0" w:rsidRPr="00D04A3C" w:rsidTr="00D04A3C">
        <w:tc>
          <w:tcPr>
            <w:tcW w:w="316" w:type="dxa"/>
            <w:shd w:val="clear" w:color="auto" w:fill="auto"/>
          </w:tcPr>
          <w:p w:rsidR="00843DE0" w:rsidRPr="00D04A3C" w:rsidRDefault="00843DE0" w:rsidP="00D04A3C">
            <w:pPr>
              <w:tabs>
                <w:tab w:val="left" w:pos="1700"/>
              </w:tabs>
              <w:suppressAutoHyphens/>
              <w:spacing w:line="360" w:lineRule="auto"/>
              <w:ind w:left="0" w:firstLine="0"/>
              <w:jc w:val="center"/>
              <w:rPr>
                <w:szCs w:val="28"/>
                <w:lang w:val="en-US"/>
              </w:rPr>
            </w:pPr>
            <w:r w:rsidRPr="00D04A3C">
              <w:rPr>
                <w:szCs w:val="28"/>
                <w:lang w:val="en-US"/>
              </w:rPr>
              <w:t>-</w:t>
            </w:r>
          </w:p>
        </w:tc>
        <w:tc>
          <w:tcPr>
            <w:tcW w:w="516" w:type="dxa"/>
            <w:shd w:val="clear" w:color="auto" w:fill="auto"/>
          </w:tcPr>
          <w:p w:rsidR="00843DE0" w:rsidRPr="00D04A3C" w:rsidRDefault="00843DE0" w:rsidP="00D04A3C">
            <w:pPr>
              <w:tabs>
                <w:tab w:val="left" w:pos="1700"/>
              </w:tabs>
              <w:suppressAutoHyphens/>
              <w:spacing w:line="360" w:lineRule="auto"/>
              <w:ind w:left="0" w:firstLine="0"/>
              <w:jc w:val="center"/>
              <w:rPr>
                <w:szCs w:val="28"/>
                <w:lang w:val="en-US"/>
              </w:rPr>
            </w:pPr>
            <w:r w:rsidRPr="00D04A3C">
              <w:rPr>
                <w:szCs w:val="28"/>
                <w:lang w:val="en-US"/>
              </w:rPr>
              <w:t>108</w:t>
            </w:r>
          </w:p>
        </w:tc>
        <w:tc>
          <w:tcPr>
            <w:tcW w:w="416" w:type="dxa"/>
            <w:shd w:val="clear" w:color="auto" w:fill="auto"/>
          </w:tcPr>
          <w:p w:rsidR="00843DE0" w:rsidRPr="00D04A3C" w:rsidRDefault="00843DE0" w:rsidP="00D04A3C">
            <w:pPr>
              <w:tabs>
                <w:tab w:val="left" w:pos="1700"/>
              </w:tabs>
              <w:suppressAutoHyphens/>
              <w:spacing w:line="360" w:lineRule="auto"/>
              <w:ind w:left="0" w:firstLine="0"/>
              <w:jc w:val="center"/>
              <w:rPr>
                <w:szCs w:val="28"/>
                <w:lang w:val="en-US"/>
              </w:rPr>
            </w:pPr>
            <w:r w:rsidRPr="00D04A3C">
              <w:rPr>
                <w:szCs w:val="28"/>
                <w:lang w:val="en-US"/>
              </w:rPr>
              <w:t>99</w:t>
            </w:r>
          </w:p>
        </w:tc>
        <w:tc>
          <w:tcPr>
            <w:tcW w:w="416" w:type="dxa"/>
            <w:shd w:val="clear" w:color="auto" w:fill="auto"/>
          </w:tcPr>
          <w:p w:rsidR="00843DE0" w:rsidRPr="00D04A3C" w:rsidRDefault="00843DE0" w:rsidP="00D04A3C">
            <w:pPr>
              <w:tabs>
                <w:tab w:val="left" w:pos="1700"/>
              </w:tabs>
              <w:suppressAutoHyphens/>
              <w:spacing w:line="360" w:lineRule="auto"/>
              <w:ind w:left="0" w:firstLine="0"/>
              <w:jc w:val="center"/>
              <w:rPr>
                <w:szCs w:val="28"/>
                <w:lang w:val="en-US"/>
              </w:rPr>
            </w:pPr>
            <w:r w:rsidRPr="00D04A3C">
              <w:rPr>
                <w:szCs w:val="28"/>
                <w:lang w:val="en-US"/>
              </w:rPr>
              <w:t>93</w:t>
            </w:r>
          </w:p>
        </w:tc>
        <w:tc>
          <w:tcPr>
            <w:tcW w:w="416" w:type="dxa"/>
            <w:shd w:val="clear" w:color="auto" w:fill="auto"/>
          </w:tcPr>
          <w:p w:rsidR="00843DE0" w:rsidRPr="00D04A3C" w:rsidRDefault="00843DE0" w:rsidP="00D04A3C">
            <w:pPr>
              <w:tabs>
                <w:tab w:val="left" w:pos="1700"/>
              </w:tabs>
              <w:suppressAutoHyphens/>
              <w:spacing w:line="360" w:lineRule="auto"/>
              <w:ind w:left="0" w:firstLine="0"/>
              <w:jc w:val="center"/>
              <w:rPr>
                <w:szCs w:val="28"/>
                <w:lang w:val="en-US"/>
              </w:rPr>
            </w:pPr>
            <w:r w:rsidRPr="00D04A3C">
              <w:rPr>
                <w:szCs w:val="28"/>
                <w:lang w:val="en-US"/>
              </w:rPr>
              <w:t>92</w:t>
            </w:r>
          </w:p>
        </w:tc>
        <w:tc>
          <w:tcPr>
            <w:tcW w:w="566" w:type="dxa"/>
            <w:shd w:val="clear" w:color="auto" w:fill="auto"/>
          </w:tcPr>
          <w:p w:rsidR="00843DE0" w:rsidRPr="00D04A3C" w:rsidRDefault="00843DE0" w:rsidP="00D04A3C">
            <w:pPr>
              <w:tabs>
                <w:tab w:val="left" w:pos="1700"/>
              </w:tabs>
              <w:suppressAutoHyphens/>
              <w:spacing w:line="360" w:lineRule="auto"/>
              <w:ind w:left="0" w:firstLine="0"/>
              <w:jc w:val="center"/>
              <w:rPr>
                <w:szCs w:val="28"/>
                <w:lang w:val="en-US"/>
              </w:rPr>
            </w:pPr>
            <w:r w:rsidRPr="00D04A3C">
              <w:rPr>
                <w:szCs w:val="28"/>
                <w:lang w:val="en-US"/>
              </w:rPr>
              <w:t>92</w:t>
            </w:r>
          </w:p>
        </w:tc>
        <w:tc>
          <w:tcPr>
            <w:tcW w:w="416" w:type="dxa"/>
            <w:shd w:val="clear" w:color="auto" w:fill="auto"/>
          </w:tcPr>
          <w:p w:rsidR="00843DE0" w:rsidRPr="00D04A3C" w:rsidRDefault="00843DE0" w:rsidP="00D04A3C">
            <w:pPr>
              <w:tabs>
                <w:tab w:val="left" w:pos="1700"/>
              </w:tabs>
              <w:suppressAutoHyphens/>
              <w:spacing w:line="360" w:lineRule="auto"/>
              <w:ind w:left="0" w:firstLine="0"/>
              <w:jc w:val="center"/>
              <w:rPr>
                <w:szCs w:val="28"/>
                <w:lang w:val="en-US"/>
              </w:rPr>
            </w:pPr>
            <w:r w:rsidRPr="00D04A3C">
              <w:rPr>
                <w:szCs w:val="28"/>
                <w:lang w:val="en-US"/>
              </w:rPr>
              <w:t>92</w:t>
            </w:r>
          </w:p>
        </w:tc>
        <w:tc>
          <w:tcPr>
            <w:tcW w:w="732" w:type="dxa"/>
            <w:vMerge/>
            <w:shd w:val="clear" w:color="auto" w:fill="auto"/>
          </w:tcPr>
          <w:p w:rsidR="00843DE0" w:rsidRPr="00D04A3C" w:rsidRDefault="00843DE0" w:rsidP="00D04A3C">
            <w:pPr>
              <w:tabs>
                <w:tab w:val="left" w:pos="1700"/>
              </w:tabs>
              <w:suppressAutoHyphens/>
              <w:spacing w:line="360" w:lineRule="auto"/>
              <w:ind w:left="0" w:firstLine="0"/>
              <w:rPr>
                <w:szCs w:val="28"/>
              </w:rPr>
            </w:pPr>
          </w:p>
        </w:tc>
      </w:tr>
    </w:tbl>
    <w:p w:rsidR="00843DE0" w:rsidRPr="00146192" w:rsidRDefault="00843DE0" w:rsidP="008D541B">
      <w:pPr>
        <w:tabs>
          <w:tab w:val="left" w:pos="1700"/>
        </w:tabs>
        <w:suppressAutoHyphens/>
        <w:spacing w:line="360" w:lineRule="auto"/>
        <w:ind w:left="0" w:firstLine="709"/>
        <w:jc w:val="both"/>
        <w:rPr>
          <w:sz w:val="28"/>
          <w:szCs w:val="28"/>
          <w:lang w:val="en-US"/>
        </w:rPr>
      </w:pPr>
    </w:p>
    <w:p w:rsidR="00843DE0" w:rsidRPr="00146192" w:rsidRDefault="00CF1C69" w:rsidP="008D541B">
      <w:pPr>
        <w:tabs>
          <w:tab w:val="left" w:pos="1700"/>
        </w:tabs>
        <w:suppressAutoHyphens/>
        <w:spacing w:line="360" w:lineRule="auto"/>
        <w:ind w:left="0" w:firstLine="709"/>
        <w:jc w:val="both"/>
        <w:rPr>
          <w:i/>
          <w:sz w:val="28"/>
          <w:szCs w:val="28"/>
        </w:rPr>
      </w:pPr>
      <w:r w:rsidRPr="00146192">
        <w:rPr>
          <w:i/>
          <w:sz w:val="28"/>
          <w:szCs w:val="28"/>
        </w:rPr>
        <w:t>Неблагоприятные параметры микроклимата</w:t>
      </w:r>
    </w:p>
    <w:p w:rsidR="00843DE0" w:rsidRPr="00146192" w:rsidRDefault="00843DE0" w:rsidP="008D541B">
      <w:pPr>
        <w:tabs>
          <w:tab w:val="left" w:pos="1700"/>
        </w:tabs>
        <w:suppressAutoHyphens/>
        <w:spacing w:line="360" w:lineRule="auto"/>
        <w:ind w:left="0" w:firstLine="709"/>
        <w:jc w:val="both"/>
        <w:rPr>
          <w:sz w:val="28"/>
          <w:szCs w:val="28"/>
        </w:rPr>
      </w:pPr>
      <w:r w:rsidRPr="00146192">
        <w:rPr>
          <w:sz w:val="28"/>
          <w:szCs w:val="28"/>
        </w:rPr>
        <w:t>Воздух производственных помещений должен отвечать определенным требованиям как по чистоте (содержанию вредных веществ), так и по параметрам микроклимата (температура, влажность и скорость движения воздуха). При работе оборудования и ведении технологических процессов в воздух рабочей зоны попадают различные вредные вещества, химические соединения, пыль производственные яды и прочее, в некоторых случаях увеличивается влагосодержание воздуха и его температура. Для нормализации параметров воздушной среды, оказывающих непосредственное отрицательное воздействие на организм человека, одним из самых распространенных методов является вентиляция производственных помещений, заключающаяся в удалении из помещения загрязненного и нагретого воздуха и подаче в него чистого свежего.</w:t>
      </w:r>
      <w:r w:rsidR="00CF1C69" w:rsidRPr="00146192">
        <w:rPr>
          <w:sz w:val="28"/>
          <w:szCs w:val="28"/>
          <w:lang w:val="uk-UA"/>
        </w:rPr>
        <w:t xml:space="preserve"> </w:t>
      </w:r>
      <w:r w:rsidRPr="00146192">
        <w:rPr>
          <w:sz w:val="28"/>
          <w:szCs w:val="28"/>
        </w:rPr>
        <w:t>По виду побудителя движения воздуха вентиляция подразделяется естественную (аэрацию) и механическую. Естественная вентиляция, не требуя затрат энергии, способна перекачивать значительное количество воздуха, однако обладает рядом существенных недостатков: невозможностью очистки приточного и удаляемого воздуха, трудностью в управлении и малой эффективностью работы в летнее время.</w:t>
      </w:r>
      <w:r w:rsidR="00CF1C69" w:rsidRPr="00146192">
        <w:rPr>
          <w:sz w:val="28"/>
          <w:szCs w:val="28"/>
          <w:lang w:val="uk-UA"/>
        </w:rPr>
        <w:t xml:space="preserve"> </w:t>
      </w:r>
      <w:r w:rsidRPr="00146192">
        <w:rPr>
          <w:sz w:val="28"/>
          <w:szCs w:val="28"/>
        </w:rPr>
        <w:t>Механическая вентиляция лишена этих недостатков и по способу организации воздухообмена делится на общеобменную и местную, по принципу действия подразделяется на приточную и вытяжную.</w:t>
      </w:r>
    </w:p>
    <w:p w:rsidR="00843DE0" w:rsidRPr="00146192" w:rsidRDefault="00843DE0" w:rsidP="008D541B">
      <w:pPr>
        <w:tabs>
          <w:tab w:val="left" w:pos="1700"/>
        </w:tabs>
        <w:suppressAutoHyphens/>
        <w:spacing w:line="360" w:lineRule="auto"/>
        <w:ind w:left="0" w:firstLine="709"/>
        <w:jc w:val="both"/>
        <w:rPr>
          <w:sz w:val="28"/>
          <w:szCs w:val="28"/>
        </w:rPr>
      </w:pPr>
      <w:r w:rsidRPr="00146192">
        <w:rPr>
          <w:sz w:val="28"/>
          <w:szCs w:val="28"/>
        </w:rPr>
        <w:t>Нормируемые параметры микроклимата:</w:t>
      </w:r>
    </w:p>
    <w:p w:rsidR="00843DE0" w:rsidRPr="00146192" w:rsidRDefault="00843DE0" w:rsidP="008D541B">
      <w:pPr>
        <w:tabs>
          <w:tab w:val="left" w:pos="1700"/>
        </w:tabs>
        <w:suppressAutoHyphens/>
        <w:spacing w:line="360" w:lineRule="auto"/>
        <w:ind w:left="0" w:firstLine="709"/>
        <w:jc w:val="both"/>
        <w:rPr>
          <w:sz w:val="28"/>
          <w:szCs w:val="28"/>
        </w:rPr>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
        <w:gridCol w:w="2498"/>
        <w:gridCol w:w="1586"/>
        <w:gridCol w:w="2227"/>
        <w:gridCol w:w="1958"/>
      </w:tblGrid>
      <w:tr w:rsidR="00843DE0" w:rsidRPr="00D04A3C" w:rsidTr="00D04A3C">
        <w:tc>
          <w:tcPr>
            <w:tcW w:w="1107" w:type="dxa"/>
            <w:vMerge w:val="restart"/>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Время года</w:t>
            </w:r>
          </w:p>
        </w:tc>
        <w:tc>
          <w:tcPr>
            <w:tcW w:w="2558" w:type="dxa"/>
            <w:vMerge w:val="restart"/>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Категория работ, согласовано с ГОСТ 12.1-005-88</w:t>
            </w:r>
          </w:p>
        </w:tc>
        <w:tc>
          <w:tcPr>
            <w:tcW w:w="1622"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Температура воздуха,</w:t>
            </w:r>
            <w:r w:rsidR="00CF1C69" w:rsidRPr="00D04A3C">
              <w:rPr>
                <w:szCs w:val="28"/>
                <w:lang w:val="uk-UA"/>
              </w:rPr>
              <w:t xml:space="preserve"> </w:t>
            </w:r>
            <w:r w:rsidRPr="00D04A3C">
              <w:rPr>
                <w:szCs w:val="28"/>
              </w:rPr>
              <w:t>град. С</w:t>
            </w:r>
          </w:p>
        </w:tc>
        <w:tc>
          <w:tcPr>
            <w:tcW w:w="2280"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Относительная влажность воздуха, %</w:t>
            </w:r>
          </w:p>
        </w:tc>
        <w:tc>
          <w:tcPr>
            <w:tcW w:w="2004"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Скорость движения воздуха, м/с.</w:t>
            </w:r>
          </w:p>
        </w:tc>
      </w:tr>
      <w:tr w:rsidR="00843DE0" w:rsidRPr="00D04A3C" w:rsidTr="00D04A3C">
        <w:tc>
          <w:tcPr>
            <w:tcW w:w="1107" w:type="dxa"/>
            <w:vMerge/>
            <w:shd w:val="clear" w:color="auto" w:fill="auto"/>
          </w:tcPr>
          <w:p w:rsidR="00843DE0" w:rsidRPr="00D04A3C" w:rsidRDefault="00843DE0" w:rsidP="00D04A3C">
            <w:pPr>
              <w:tabs>
                <w:tab w:val="left" w:pos="1700"/>
              </w:tabs>
              <w:suppressAutoHyphens/>
              <w:spacing w:line="360" w:lineRule="auto"/>
              <w:ind w:left="0" w:firstLine="0"/>
              <w:rPr>
                <w:szCs w:val="28"/>
              </w:rPr>
            </w:pPr>
          </w:p>
        </w:tc>
        <w:tc>
          <w:tcPr>
            <w:tcW w:w="2558" w:type="dxa"/>
            <w:vMerge/>
            <w:shd w:val="clear" w:color="auto" w:fill="auto"/>
          </w:tcPr>
          <w:p w:rsidR="00843DE0" w:rsidRPr="00D04A3C" w:rsidRDefault="00843DE0" w:rsidP="00D04A3C">
            <w:pPr>
              <w:tabs>
                <w:tab w:val="left" w:pos="1700"/>
              </w:tabs>
              <w:suppressAutoHyphens/>
              <w:spacing w:line="360" w:lineRule="auto"/>
              <w:ind w:left="0" w:firstLine="0"/>
              <w:rPr>
                <w:szCs w:val="28"/>
              </w:rPr>
            </w:pPr>
          </w:p>
        </w:tc>
        <w:tc>
          <w:tcPr>
            <w:tcW w:w="1622"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оптимальная</w:t>
            </w:r>
          </w:p>
        </w:tc>
        <w:tc>
          <w:tcPr>
            <w:tcW w:w="2280"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относительная</w:t>
            </w:r>
          </w:p>
        </w:tc>
        <w:tc>
          <w:tcPr>
            <w:tcW w:w="2004"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оптимальная</w:t>
            </w:r>
          </w:p>
        </w:tc>
      </w:tr>
      <w:tr w:rsidR="00843DE0" w:rsidRPr="00D04A3C" w:rsidTr="00D04A3C">
        <w:tc>
          <w:tcPr>
            <w:tcW w:w="1107"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Холодное</w:t>
            </w:r>
          </w:p>
          <w:p w:rsidR="00843DE0" w:rsidRPr="00D04A3C" w:rsidRDefault="00843DE0" w:rsidP="00D04A3C">
            <w:pPr>
              <w:tabs>
                <w:tab w:val="left" w:pos="1700"/>
              </w:tabs>
              <w:suppressAutoHyphens/>
              <w:spacing w:line="360" w:lineRule="auto"/>
              <w:ind w:left="0" w:firstLine="0"/>
              <w:jc w:val="center"/>
              <w:rPr>
                <w:szCs w:val="28"/>
              </w:rPr>
            </w:pPr>
            <w:r w:rsidRPr="00D04A3C">
              <w:rPr>
                <w:szCs w:val="28"/>
              </w:rPr>
              <w:t>Теплое</w:t>
            </w:r>
          </w:p>
        </w:tc>
        <w:tc>
          <w:tcPr>
            <w:tcW w:w="2558"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Легкая-1 б</w:t>
            </w:r>
          </w:p>
          <w:p w:rsidR="00843DE0" w:rsidRPr="00D04A3C" w:rsidRDefault="00843DE0" w:rsidP="00D04A3C">
            <w:pPr>
              <w:tabs>
                <w:tab w:val="left" w:pos="1700"/>
              </w:tabs>
              <w:suppressAutoHyphens/>
              <w:spacing w:line="360" w:lineRule="auto"/>
              <w:ind w:left="0" w:firstLine="0"/>
              <w:jc w:val="center"/>
              <w:rPr>
                <w:szCs w:val="28"/>
              </w:rPr>
            </w:pPr>
            <w:r w:rsidRPr="00D04A3C">
              <w:rPr>
                <w:szCs w:val="28"/>
              </w:rPr>
              <w:t>Легкая-1 б</w:t>
            </w:r>
          </w:p>
        </w:tc>
        <w:tc>
          <w:tcPr>
            <w:tcW w:w="1622"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21-23</w:t>
            </w:r>
          </w:p>
          <w:p w:rsidR="00843DE0" w:rsidRPr="00D04A3C" w:rsidRDefault="00843DE0" w:rsidP="00D04A3C">
            <w:pPr>
              <w:tabs>
                <w:tab w:val="left" w:pos="1700"/>
              </w:tabs>
              <w:suppressAutoHyphens/>
              <w:spacing w:line="360" w:lineRule="auto"/>
              <w:ind w:left="0" w:firstLine="0"/>
              <w:jc w:val="center"/>
              <w:rPr>
                <w:szCs w:val="28"/>
              </w:rPr>
            </w:pPr>
            <w:r w:rsidRPr="00D04A3C">
              <w:rPr>
                <w:szCs w:val="28"/>
              </w:rPr>
              <w:t>22-24</w:t>
            </w:r>
          </w:p>
        </w:tc>
        <w:tc>
          <w:tcPr>
            <w:tcW w:w="2280"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40-60</w:t>
            </w:r>
          </w:p>
          <w:p w:rsidR="00843DE0" w:rsidRPr="00D04A3C" w:rsidRDefault="00843DE0" w:rsidP="00D04A3C">
            <w:pPr>
              <w:tabs>
                <w:tab w:val="left" w:pos="1700"/>
              </w:tabs>
              <w:suppressAutoHyphens/>
              <w:spacing w:line="360" w:lineRule="auto"/>
              <w:ind w:left="0" w:firstLine="0"/>
              <w:jc w:val="center"/>
              <w:rPr>
                <w:szCs w:val="28"/>
              </w:rPr>
            </w:pPr>
            <w:r w:rsidRPr="00D04A3C">
              <w:rPr>
                <w:szCs w:val="28"/>
              </w:rPr>
              <w:t>40-60</w:t>
            </w:r>
          </w:p>
        </w:tc>
        <w:tc>
          <w:tcPr>
            <w:tcW w:w="2004" w:type="dxa"/>
            <w:shd w:val="clear" w:color="auto" w:fill="auto"/>
          </w:tcPr>
          <w:p w:rsidR="00843DE0" w:rsidRPr="00D04A3C" w:rsidRDefault="00843DE0" w:rsidP="00D04A3C">
            <w:pPr>
              <w:tabs>
                <w:tab w:val="left" w:pos="1700"/>
              </w:tabs>
              <w:suppressAutoHyphens/>
              <w:spacing w:line="360" w:lineRule="auto"/>
              <w:ind w:left="0" w:firstLine="0"/>
              <w:jc w:val="center"/>
              <w:rPr>
                <w:szCs w:val="28"/>
              </w:rPr>
            </w:pPr>
            <w:r w:rsidRPr="00D04A3C">
              <w:rPr>
                <w:szCs w:val="28"/>
              </w:rPr>
              <w:t>0,1</w:t>
            </w:r>
          </w:p>
          <w:p w:rsidR="00843DE0" w:rsidRPr="00D04A3C" w:rsidRDefault="00843DE0" w:rsidP="00D04A3C">
            <w:pPr>
              <w:tabs>
                <w:tab w:val="left" w:pos="1700"/>
              </w:tabs>
              <w:suppressAutoHyphens/>
              <w:spacing w:line="360" w:lineRule="auto"/>
              <w:ind w:left="0" w:firstLine="0"/>
              <w:jc w:val="center"/>
              <w:rPr>
                <w:szCs w:val="28"/>
              </w:rPr>
            </w:pPr>
            <w:r w:rsidRPr="00D04A3C">
              <w:rPr>
                <w:szCs w:val="28"/>
              </w:rPr>
              <w:t>0,2</w:t>
            </w:r>
          </w:p>
        </w:tc>
      </w:tr>
    </w:tbl>
    <w:p w:rsidR="00CF1C69" w:rsidRPr="00146192" w:rsidRDefault="00CF1C69" w:rsidP="008D541B">
      <w:pPr>
        <w:tabs>
          <w:tab w:val="left" w:pos="1700"/>
        </w:tabs>
        <w:suppressAutoHyphens/>
        <w:spacing w:line="360" w:lineRule="auto"/>
        <w:ind w:left="0" w:firstLine="709"/>
        <w:jc w:val="both"/>
        <w:rPr>
          <w:sz w:val="28"/>
          <w:szCs w:val="28"/>
          <w:lang w:val="uk-UA"/>
        </w:rPr>
      </w:pPr>
    </w:p>
    <w:p w:rsidR="00843DE0" w:rsidRPr="00146192" w:rsidRDefault="00843DE0" w:rsidP="008D541B">
      <w:pPr>
        <w:tabs>
          <w:tab w:val="left" w:pos="1700"/>
        </w:tabs>
        <w:suppressAutoHyphens/>
        <w:spacing w:line="360" w:lineRule="auto"/>
        <w:ind w:left="0" w:firstLine="709"/>
        <w:jc w:val="both"/>
        <w:rPr>
          <w:sz w:val="28"/>
          <w:szCs w:val="28"/>
        </w:rPr>
      </w:pPr>
      <w:r w:rsidRPr="00146192">
        <w:rPr>
          <w:sz w:val="28"/>
          <w:szCs w:val="28"/>
        </w:rPr>
        <w:t>К категории 1б относятся работы, производимые сидя, стоя или связанные с ходьбой и сопровождающиеся некоторым физическим напряжением.</w:t>
      </w:r>
    </w:p>
    <w:p w:rsidR="00843DE0" w:rsidRPr="00146192" w:rsidRDefault="00CF1C69" w:rsidP="008D541B">
      <w:pPr>
        <w:suppressAutoHyphens/>
        <w:spacing w:line="360" w:lineRule="auto"/>
        <w:ind w:left="0" w:firstLine="709"/>
        <w:jc w:val="both"/>
        <w:rPr>
          <w:i/>
          <w:sz w:val="28"/>
          <w:szCs w:val="28"/>
        </w:rPr>
      </w:pPr>
      <w:r w:rsidRPr="00146192">
        <w:rPr>
          <w:i/>
          <w:sz w:val="28"/>
          <w:szCs w:val="28"/>
        </w:rPr>
        <w:t>Недостаточная освещенность рабочей зоны</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Рациональное освещение производственных помещений и рабочих мест на предприятиях улучшает гигиенические условия труда, повышает культуру производства, оказывает положительное психологическое воздействие на работающих. Правильно организованное освещение способствует не только повышению производительности и качества труда, но одновременно создает благоприятные условия, снижающие утомляемость, уровень производственного травматизма и профессиональных заболеваний. Среди факторов внешней среды, влияющих на организм человека, свет занимает одно из первых мест. Известно что около 90 % процентов всей информации о внешнем мире человек получает через зрительные ощущения. Усталость органов зрения зависит от степени напряженности процессов, сопровождающих зрительное восприятие.</w:t>
      </w:r>
      <w:r w:rsidR="00CF1C69" w:rsidRPr="00146192">
        <w:rPr>
          <w:sz w:val="28"/>
          <w:szCs w:val="28"/>
          <w:lang w:val="uk-UA"/>
        </w:rPr>
        <w:t xml:space="preserve"> </w:t>
      </w:r>
      <w:r w:rsidRPr="00146192">
        <w:rPr>
          <w:sz w:val="28"/>
          <w:szCs w:val="28"/>
        </w:rPr>
        <w:t>Освещение производственных помещений характеризуется количественными и качественными показателями.</w:t>
      </w:r>
      <w:r w:rsidR="00CF1C69" w:rsidRPr="00146192">
        <w:rPr>
          <w:sz w:val="28"/>
          <w:szCs w:val="28"/>
          <w:lang w:val="uk-UA"/>
        </w:rPr>
        <w:t xml:space="preserve"> </w:t>
      </w:r>
      <w:r w:rsidRPr="00146192">
        <w:rPr>
          <w:sz w:val="28"/>
          <w:szCs w:val="28"/>
        </w:rPr>
        <w:t>Количественные показатели: лучистая энергия, лучистый поток, световой поток, сила света, яркость и освещенность.</w:t>
      </w:r>
      <w:r w:rsidR="00CF1C69" w:rsidRPr="00146192">
        <w:rPr>
          <w:sz w:val="28"/>
          <w:szCs w:val="28"/>
          <w:lang w:val="uk-UA"/>
        </w:rPr>
        <w:t xml:space="preserve"> </w:t>
      </w:r>
      <w:r w:rsidRPr="00146192">
        <w:rPr>
          <w:sz w:val="28"/>
          <w:szCs w:val="28"/>
        </w:rPr>
        <w:t>Качественные показатели: фон, контраст между объектом и фоном, видимость, показатель ослепленности, коэффициент пульсации освещенности и показатель дискомфорта.</w:t>
      </w:r>
      <w:r w:rsidR="00CF1C69" w:rsidRPr="00146192">
        <w:rPr>
          <w:sz w:val="28"/>
          <w:szCs w:val="28"/>
          <w:lang w:val="uk-UA"/>
        </w:rPr>
        <w:t xml:space="preserve"> </w:t>
      </w:r>
      <w:r w:rsidRPr="00146192">
        <w:rPr>
          <w:sz w:val="28"/>
          <w:szCs w:val="28"/>
        </w:rPr>
        <w:t>На рабочем месте дежурного диспетчера подстанции примерные нормы освещения в соответствии с СНиП 23.05-95</w:t>
      </w:r>
      <w:r w:rsidR="00CF1C69" w:rsidRPr="00146192">
        <w:rPr>
          <w:sz w:val="28"/>
          <w:szCs w:val="28"/>
          <w:lang w:val="uk-UA"/>
        </w:rPr>
        <w:t>.</w:t>
      </w:r>
    </w:p>
    <w:p w:rsidR="00843DE0" w:rsidRPr="00146192" w:rsidRDefault="00843DE0" w:rsidP="008D541B">
      <w:pPr>
        <w:suppressAutoHyphens/>
        <w:spacing w:line="360" w:lineRule="auto"/>
        <w:ind w:left="0" w:firstLine="709"/>
        <w:jc w:val="both"/>
        <w:rPr>
          <w:sz w:val="28"/>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1076"/>
        <w:gridCol w:w="1340"/>
        <w:gridCol w:w="1388"/>
        <w:gridCol w:w="812"/>
        <w:gridCol w:w="963"/>
        <w:gridCol w:w="828"/>
        <w:gridCol w:w="1100"/>
        <w:gridCol w:w="827"/>
      </w:tblGrid>
      <w:tr w:rsidR="00843DE0" w:rsidRPr="00D04A3C" w:rsidTr="00D04A3C">
        <w:tc>
          <w:tcPr>
            <w:tcW w:w="5491" w:type="dxa"/>
            <w:gridSpan w:val="5"/>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Искусственное освещение</w:t>
            </w:r>
          </w:p>
        </w:tc>
        <w:tc>
          <w:tcPr>
            <w:tcW w:w="1791" w:type="dxa"/>
            <w:gridSpan w:val="2"/>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Естественное</w:t>
            </w:r>
          </w:p>
          <w:p w:rsidR="00843DE0" w:rsidRPr="00D04A3C" w:rsidRDefault="00843DE0" w:rsidP="00D04A3C">
            <w:pPr>
              <w:tabs>
                <w:tab w:val="left" w:pos="3720"/>
              </w:tabs>
              <w:suppressAutoHyphens/>
              <w:spacing w:line="360" w:lineRule="auto"/>
              <w:ind w:left="0" w:firstLine="0"/>
              <w:jc w:val="center"/>
              <w:rPr>
                <w:szCs w:val="28"/>
              </w:rPr>
            </w:pPr>
            <w:r w:rsidRPr="00D04A3C">
              <w:rPr>
                <w:szCs w:val="28"/>
              </w:rPr>
              <w:t>освещение</w:t>
            </w:r>
          </w:p>
        </w:tc>
        <w:tc>
          <w:tcPr>
            <w:tcW w:w="1927" w:type="dxa"/>
            <w:gridSpan w:val="2"/>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Совмещенное</w:t>
            </w:r>
          </w:p>
          <w:p w:rsidR="00843DE0" w:rsidRPr="00D04A3C" w:rsidRDefault="00843DE0" w:rsidP="00D04A3C">
            <w:pPr>
              <w:tabs>
                <w:tab w:val="left" w:pos="3720"/>
              </w:tabs>
              <w:suppressAutoHyphens/>
              <w:spacing w:line="360" w:lineRule="auto"/>
              <w:ind w:left="0" w:firstLine="0"/>
              <w:jc w:val="center"/>
              <w:rPr>
                <w:szCs w:val="28"/>
              </w:rPr>
            </w:pPr>
            <w:r w:rsidRPr="00D04A3C">
              <w:rPr>
                <w:szCs w:val="28"/>
              </w:rPr>
              <w:t>освещение</w:t>
            </w:r>
          </w:p>
        </w:tc>
      </w:tr>
      <w:tr w:rsidR="00843DE0" w:rsidRPr="00D04A3C" w:rsidTr="00D04A3C">
        <w:tc>
          <w:tcPr>
            <w:tcW w:w="5491" w:type="dxa"/>
            <w:gridSpan w:val="5"/>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Освещенность, Лк.</w:t>
            </w:r>
          </w:p>
        </w:tc>
        <w:tc>
          <w:tcPr>
            <w:tcW w:w="3718" w:type="dxa"/>
            <w:gridSpan w:val="4"/>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КЕО, Ен %</w:t>
            </w:r>
          </w:p>
        </w:tc>
      </w:tr>
      <w:tr w:rsidR="00843DE0" w:rsidRPr="00D04A3C" w:rsidTr="00D04A3C">
        <w:tc>
          <w:tcPr>
            <w:tcW w:w="1951" w:type="dxa"/>
            <w:gridSpan w:val="2"/>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При системе</w:t>
            </w:r>
            <w:r w:rsidR="00CF1C69" w:rsidRPr="00D04A3C">
              <w:rPr>
                <w:szCs w:val="28"/>
                <w:lang w:val="uk-UA"/>
              </w:rPr>
              <w:t xml:space="preserve"> </w:t>
            </w:r>
            <w:r w:rsidRPr="00D04A3C">
              <w:rPr>
                <w:szCs w:val="28"/>
              </w:rPr>
              <w:t>комбинированного</w:t>
            </w:r>
            <w:r w:rsidR="00CF1C69" w:rsidRPr="00D04A3C">
              <w:rPr>
                <w:szCs w:val="28"/>
                <w:lang w:val="uk-UA"/>
              </w:rPr>
              <w:t xml:space="preserve"> </w:t>
            </w:r>
            <w:r w:rsidRPr="00D04A3C">
              <w:rPr>
                <w:szCs w:val="28"/>
              </w:rPr>
              <w:t>освещения</w:t>
            </w:r>
          </w:p>
        </w:tc>
        <w:tc>
          <w:tcPr>
            <w:tcW w:w="1340" w:type="dxa"/>
            <w:vMerge w:val="restart"/>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При</w:t>
            </w:r>
            <w:r w:rsidR="00CF1C69" w:rsidRPr="00D04A3C">
              <w:rPr>
                <w:szCs w:val="28"/>
                <w:lang w:val="uk-UA"/>
              </w:rPr>
              <w:t xml:space="preserve"> </w:t>
            </w:r>
            <w:r w:rsidRPr="00D04A3C">
              <w:rPr>
                <w:szCs w:val="28"/>
              </w:rPr>
              <w:t>общем</w:t>
            </w:r>
            <w:r w:rsidR="00CF1C69" w:rsidRPr="00D04A3C">
              <w:rPr>
                <w:szCs w:val="28"/>
                <w:lang w:val="uk-UA"/>
              </w:rPr>
              <w:t xml:space="preserve"> </w:t>
            </w:r>
            <w:r w:rsidRPr="00D04A3C">
              <w:rPr>
                <w:szCs w:val="28"/>
              </w:rPr>
              <w:t>освещении</w:t>
            </w:r>
          </w:p>
        </w:tc>
        <w:tc>
          <w:tcPr>
            <w:tcW w:w="2200" w:type="dxa"/>
            <w:gridSpan w:val="2"/>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Показатель</w:t>
            </w:r>
            <w:r w:rsidR="00CF1C69" w:rsidRPr="00D04A3C">
              <w:rPr>
                <w:szCs w:val="28"/>
                <w:lang w:val="uk-UA"/>
              </w:rPr>
              <w:t xml:space="preserve"> </w:t>
            </w:r>
            <w:r w:rsidRPr="00D04A3C">
              <w:rPr>
                <w:szCs w:val="28"/>
              </w:rPr>
              <w:t>освещенности и коэффициент</w:t>
            </w:r>
            <w:r w:rsidR="00CF1C69" w:rsidRPr="00D04A3C">
              <w:rPr>
                <w:szCs w:val="28"/>
                <w:lang w:val="uk-UA"/>
              </w:rPr>
              <w:t xml:space="preserve"> </w:t>
            </w:r>
            <w:r w:rsidRPr="00D04A3C">
              <w:rPr>
                <w:szCs w:val="28"/>
              </w:rPr>
              <w:t>пульсации</w:t>
            </w:r>
          </w:p>
        </w:tc>
        <w:tc>
          <w:tcPr>
            <w:tcW w:w="963" w:type="dxa"/>
            <w:vMerge w:val="restart"/>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При</w:t>
            </w:r>
            <w:r w:rsidR="00CF1C69" w:rsidRPr="00D04A3C">
              <w:rPr>
                <w:szCs w:val="28"/>
                <w:lang w:val="uk-UA"/>
              </w:rPr>
              <w:t xml:space="preserve"> </w:t>
            </w:r>
            <w:r w:rsidRPr="00D04A3C">
              <w:rPr>
                <w:szCs w:val="28"/>
              </w:rPr>
              <w:t>верхнем</w:t>
            </w:r>
          </w:p>
        </w:tc>
        <w:tc>
          <w:tcPr>
            <w:tcW w:w="828" w:type="dxa"/>
            <w:vMerge w:val="restart"/>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Боковом</w:t>
            </w:r>
          </w:p>
        </w:tc>
        <w:tc>
          <w:tcPr>
            <w:tcW w:w="1100" w:type="dxa"/>
            <w:vMerge w:val="restart"/>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При</w:t>
            </w:r>
            <w:r w:rsidR="00CF1C69" w:rsidRPr="00D04A3C">
              <w:rPr>
                <w:szCs w:val="28"/>
                <w:lang w:val="uk-UA"/>
              </w:rPr>
              <w:t xml:space="preserve"> </w:t>
            </w:r>
            <w:r w:rsidRPr="00D04A3C">
              <w:rPr>
                <w:szCs w:val="28"/>
              </w:rPr>
              <w:t>верхнем</w:t>
            </w:r>
          </w:p>
        </w:tc>
        <w:tc>
          <w:tcPr>
            <w:tcW w:w="827" w:type="dxa"/>
            <w:vMerge w:val="restart"/>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Боковом</w:t>
            </w:r>
          </w:p>
        </w:tc>
      </w:tr>
      <w:tr w:rsidR="00843DE0" w:rsidRPr="00D04A3C" w:rsidTr="00D04A3C">
        <w:tc>
          <w:tcPr>
            <w:tcW w:w="875"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всего</w:t>
            </w:r>
          </w:p>
        </w:tc>
        <w:tc>
          <w:tcPr>
            <w:tcW w:w="1076"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в т.ч.</w:t>
            </w:r>
            <w:r w:rsidR="00CF1C69" w:rsidRPr="00D04A3C">
              <w:rPr>
                <w:szCs w:val="28"/>
                <w:lang w:val="uk-UA"/>
              </w:rPr>
              <w:t xml:space="preserve"> </w:t>
            </w:r>
            <w:r w:rsidRPr="00D04A3C">
              <w:rPr>
                <w:szCs w:val="28"/>
              </w:rPr>
              <w:t>общего</w:t>
            </w:r>
          </w:p>
        </w:tc>
        <w:tc>
          <w:tcPr>
            <w:tcW w:w="1340" w:type="dxa"/>
            <w:vMerge/>
            <w:shd w:val="clear" w:color="auto" w:fill="auto"/>
          </w:tcPr>
          <w:p w:rsidR="00843DE0" w:rsidRPr="00D04A3C" w:rsidRDefault="00843DE0" w:rsidP="00D04A3C">
            <w:pPr>
              <w:tabs>
                <w:tab w:val="left" w:pos="3720"/>
              </w:tabs>
              <w:suppressAutoHyphens/>
              <w:spacing w:line="360" w:lineRule="auto"/>
              <w:ind w:left="0" w:firstLine="0"/>
              <w:jc w:val="center"/>
              <w:rPr>
                <w:szCs w:val="28"/>
              </w:rPr>
            </w:pPr>
          </w:p>
        </w:tc>
        <w:tc>
          <w:tcPr>
            <w:tcW w:w="1388"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Р</w:t>
            </w:r>
          </w:p>
        </w:tc>
        <w:tc>
          <w:tcPr>
            <w:tcW w:w="812"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Кп, %</w:t>
            </w:r>
          </w:p>
        </w:tc>
        <w:tc>
          <w:tcPr>
            <w:tcW w:w="963" w:type="dxa"/>
            <w:vMerge/>
            <w:shd w:val="clear" w:color="auto" w:fill="auto"/>
          </w:tcPr>
          <w:p w:rsidR="00843DE0" w:rsidRPr="00D04A3C" w:rsidRDefault="00843DE0" w:rsidP="00D04A3C">
            <w:pPr>
              <w:tabs>
                <w:tab w:val="left" w:pos="3720"/>
              </w:tabs>
              <w:suppressAutoHyphens/>
              <w:spacing w:line="360" w:lineRule="auto"/>
              <w:ind w:left="0" w:firstLine="0"/>
              <w:jc w:val="center"/>
              <w:rPr>
                <w:szCs w:val="28"/>
              </w:rPr>
            </w:pPr>
          </w:p>
        </w:tc>
        <w:tc>
          <w:tcPr>
            <w:tcW w:w="828" w:type="dxa"/>
            <w:vMerge/>
            <w:shd w:val="clear" w:color="auto" w:fill="auto"/>
          </w:tcPr>
          <w:p w:rsidR="00843DE0" w:rsidRPr="00D04A3C" w:rsidRDefault="00843DE0" w:rsidP="00D04A3C">
            <w:pPr>
              <w:tabs>
                <w:tab w:val="left" w:pos="3720"/>
              </w:tabs>
              <w:suppressAutoHyphens/>
              <w:spacing w:line="360" w:lineRule="auto"/>
              <w:ind w:left="0" w:firstLine="0"/>
              <w:jc w:val="center"/>
              <w:rPr>
                <w:szCs w:val="28"/>
              </w:rPr>
            </w:pPr>
          </w:p>
        </w:tc>
        <w:tc>
          <w:tcPr>
            <w:tcW w:w="1100" w:type="dxa"/>
            <w:vMerge/>
            <w:shd w:val="clear" w:color="auto" w:fill="auto"/>
          </w:tcPr>
          <w:p w:rsidR="00843DE0" w:rsidRPr="00D04A3C" w:rsidRDefault="00843DE0" w:rsidP="00D04A3C">
            <w:pPr>
              <w:tabs>
                <w:tab w:val="left" w:pos="3720"/>
              </w:tabs>
              <w:suppressAutoHyphens/>
              <w:spacing w:line="360" w:lineRule="auto"/>
              <w:ind w:left="0" w:firstLine="0"/>
              <w:jc w:val="center"/>
              <w:rPr>
                <w:szCs w:val="28"/>
              </w:rPr>
            </w:pPr>
          </w:p>
        </w:tc>
        <w:tc>
          <w:tcPr>
            <w:tcW w:w="827" w:type="dxa"/>
            <w:vMerge/>
            <w:shd w:val="clear" w:color="auto" w:fill="auto"/>
          </w:tcPr>
          <w:p w:rsidR="00843DE0" w:rsidRPr="00D04A3C" w:rsidRDefault="00843DE0" w:rsidP="00D04A3C">
            <w:pPr>
              <w:tabs>
                <w:tab w:val="left" w:pos="3720"/>
              </w:tabs>
              <w:suppressAutoHyphens/>
              <w:spacing w:line="360" w:lineRule="auto"/>
              <w:ind w:left="0" w:firstLine="0"/>
              <w:jc w:val="center"/>
              <w:rPr>
                <w:szCs w:val="28"/>
              </w:rPr>
            </w:pPr>
          </w:p>
        </w:tc>
      </w:tr>
      <w:tr w:rsidR="00843DE0" w:rsidRPr="00D04A3C" w:rsidTr="00D04A3C">
        <w:tc>
          <w:tcPr>
            <w:tcW w:w="875"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400</w:t>
            </w:r>
          </w:p>
        </w:tc>
        <w:tc>
          <w:tcPr>
            <w:tcW w:w="1076"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200</w:t>
            </w:r>
          </w:p>
        </w:tc>
        <w:tc>
          <w:tcPr>
            <w:tcW w:w="1340"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200</w:t>
            </w:r>
          </w:p>
        </w:tc>
        <w:tc>
          <w:tcPr>
            <w:tcW w:w="1388"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40</w:t>
            </w:r>
          </w:p>
        </w:tc>
        <w:tc>
          <w:tcPr>
            <w:tcW w:w="812"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20</w:t>
            </w:r>
          </w:p>
        </w:tc>
        <w:tc>
          <w:tcPr>
            <w:tcW w:w="963"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4</w:t>
            </w:r>
          </w:p>
        </w:tc>
        <w:tc>
          <w:tcPr>
            <w:tcW w:w="828"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1,5</w:t>
            </w:r>
          </w:p>
        </w:tc>
        <w:tc>
          <w:tcPr>
            <w:tcW w:w="1100"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2,4</w:t>
            </w:r>
          </w:p>
        </w:tc>
        <w:tc>
          <w:tcPr>
            <w:tcW w:w="827" w:type="dxa"/>
            <w:shd w:val="clear" w:color="auto" w:fill="auto"/>
          </w:tcPr>
          <w:p w:rsidR="00843DE0" w:rsidRPr="00D04A3C" w:rsidRDefault="00843DE0" w:rsidP="00D04A3C">
            <w:pPr>
              <w:tabs>
                <w:tab w:val="left" w:pos="3720"/>
              </w:tabs>
              <w:suppressAutoHyphens/>
              <w:spacing w:line="360" w:lineRule="auto"/>
              <w:ind w:left="0" w:firstLine="0"/>
              <w:jc w:val="center"/>
              <w:rPr>
                <w:szCs w:val="28"/>
              </w:rPr>
            </w:pPr>
            <w:r w:rsidRPr="00D04A3C">
              <w:rPr>
                <w:szCs w:val="28"/>
              </w:rPr>
              <w:t>0,9</w:t>
            </w:r>
          </w:p>
        </w:tc>
      </w:tr>
    </w:tbl>
    <w:p w:rsidR="00843DE0" w:rsidRPr="00146192" w:rsidRDefault="00843DE0" w:rsidP="008D541B">
      <w:pPr>
        <w:tabs>
          <w:tab w:val="left" w:pos="3720"/>
        </w:tabs>
        <w:suppressAutoHyphens/>
        <w:spacing w:line="360" w:lineRule="auto"/>
        <w:ind w:left="0" w:firstLine="709"/>
        <w:jc w:val="both"/>
        <w:rPr>
          <w:sz w:val="28"/>
          <w:szCs w:val="28"/>
        </w:rPr>
      </w:pPr>
    </w:p>
    <w:p w:rsidR="00843DE0" w:rsidRPr="00146192" w:rsidRDefault="00CF1C69" w:rsidP="008D541B">
      <w:pPr>
        <w:tabs>
          <w:tab w:val="left" w:pos="3720"/>
        </w:tabs>
        <w:suppressAutoHyphens/>
        <w:spacing w:line="360" w:lineRule="auto"/>
        <w:ind w:left="0" w:firstLine="709"/>
        <w:jc w:val="both"/>
        <w:rPr>
          <w:i/>
          <w:sz w:val="28"/>
          <w:szCs w:val="28"/>
        </w:rPr>
      </w:pPr>
      <w:r w:rsidRPr="00146192">
        <w:rPr>
          <w:i/>
          <w:sz w:val="28"/>
          <w:szCs w:val="28"/>
        </w:rPr>
        <w:t>Электрический ток</w:t>
      </w:r>
    </w:p>
    <w:p w:rsidR="00843DE0" w:rsidRPr="00146192" w:rsidRDefault="00843DE0" w:rsidP="008D541B">
      <w:pPr>
        <w:suppressAutoHyphens/>
        <w:spacing w:line="360" w:lineRule="auto"/>
        <w:ind w:left="0" w:firstLine="709"/>
        <w:jc w:val="both"/>
        <w:rPr>
          <w:sz w:val="28"/>
          <w:szCs w:val="28"/>
        </w:rPr>
      </w:pPr>
      <w:r w:rsidRPr="00146192">
        <w:rPr>
          <w:sz w:val="28"/>
          <w:szCs w:val="28"/>
        </w:rPr>
        <w:t>Анализ производственного травматизма показывает, что из общего числа несчастных случаев на производстве число электротравм составляет 0,5 – 1 %, однако среди несчастных случаев со смертельным исходом на долю электротравм приходится 20 - 40 %, что больше чем по какой – либо другой причине.</w:t>
      </w:r>
      <w:r w:rsidR="00CF1C69" w:rsidRPr="00146192">
        <w:rPr>
          <w:sz w:val="28"/>
          <w:szCs w:val="28"/>
          <w:lang w:val="uk-UA"/>
        </w:rPr>
        <w:t xml:space="preserve"> </w:t>
      </w:r>
      <w:r w:rsidRPr="00146192">
        <w:rPr>
          <w:sz w:val="28"/>
          <w:szCs w:val="28"/>
        </w:rPr>
        <w:t>Опасность электрического тока в отличие от прочих опасных и вредных производственных факторов усугубляется тем, что человек не обнаруживает на расстоянии с помощью органов чувств грозящую опасность. Реакция человека на электрический ток возникает лишь при прохождении его через организм. Электрический ток оказывает на организм человека термическое, электролитическое, механическое и биологическое воздействие. В соответствии с ГОСТ 12.1.002</w:t>
      </w:r>
      <w:r w:rsidR="004B2E86" w:rsidRPr="00146192">
        <w:rPr>
          <w:sz w:val="28"/>
          <w:szCs w:val="28"/>
        </w:rPr>
        <w:t xml:space="preserve"> </w:t>
      </w:r>
      <w:r w:rsidRPr="00146192">
        <w:rPr>
          <w:sz w:val="28"/>
          <w:szCs w:val="28"/>
        </w:rPr>
        <w:t>- 84:</w:t>
      </w:r>
    </w:p>
    <w:p w:rsidR="00843DE0" w:rsidRPr="00146192" w:rsidRDefault="00843DE0" w:rsidP="008D541B">
      <w:pPr>
        <w:suppressAutoHyphens/>
        <w:spacing w:line="360" w:lineRule="auto"/>
        <w:ind w:left="0" w:firstLine="709"/>
        <w:jc w:val="both"/>
        <w:rPr>
          <w:sz w:val="28"/>
          <w:szCs w:val="28"/>
        </w:rPr>
      </w:pPr>
      <w:r w:rsidRPr="00146192">
        <w:rPr>
          <w:sz w:val="28"/>
          <w:szCs w:val="28"/>
        </w:rPr>
        <w:t>- предельно допустимый уровень напряженности воздействующего</w:t>
      </w:r>
      <w:r w:rsidR="004B2E86" w:rsidRPr="00146192">
        <w:rPr>
          <w:sz w:val="28"/>
          <w:szCs w:val="28"/>
        </w:rPr>
        <w:t xml:space="preserve"> </w:t>
      </w:r>
      <w:r w:rsidRPr="00146192">
        <w:rPr>
          <w:sz w:val="28"/>
          <w:szCs w:val="28"/>
        </w:rPr>
        <w:t>электрического поля (ЭП) устанавливается равным 25 кВ/м.</w:t>
      </w:r>
    </w:p>
    <w:p w:rsidR="00843DE0" w:rsidRPr="00146192" w:rsidRDefault="00843DE0" w:rsidP="008D541B">
      <w:pPr>
        <w:suppressAutoHyphens/>
        <w:spacing w:line="360" w:lineRule="auto"/>
        <w:ind w:left="0" w:firstLine="709"/>
        <w:jc w:val="both"/>
        <w:rPr>
          <w:sz w:val="28"/>
          <w:szCs w:val="28"/>
        </w:rPr>
      </w:pPr>
      <w:r w:rsidRPr="00146192">
        <w:rPr>
          <w:sz w:val="28"/>
          <w:szCs w:val="28"/>
        </w:rPr>
        <w:t>- пребывание в (ЭП) напряженностью более 25 кВ/м без применения средств защиты не допускается.</w:t>
      </w:r>
    </w:p>
    <w:p w:rsidR="00843DE0" w:rsidRPr="00146192" w:rsidRDefault="00843DE0" w:rsidP="008D541B">
      <w:pPr>
        <w:suppressAutoHyphens/>
        <w:spacing w:line="360" w:lineRule="auto"/>
        <w:ind w:left="0" w:firstLine="709"/>
        <w:jc w:val="both"/>
        <w:rPr>
          <w:sz w:val="28"/>
          <w:szCs w:val="28"/>
        </w:rPr>
      </w:pPr>
      <w:r w:rsidRPr="00146192">
        <w:rPr>
          <w:sz w:val="28"/>
          <w:szCs w:val="28"/>
        </w:rPr>
        <w:t>- пребывание в (ЭП) напряженностью до 5 кВ/м включительно допускается в течение рабочего дня.</w:t>
      </w:r>
    </w:p>
    <w:p w:rsidR="00843DE0" w:rsidRPr="00146192" w:rsidRDefault="00843DE0" w:rsidP="008D541B">
      <w:pPr>
        <w:suppressAutoHyphens/>
        <w:spacing w:line="360" w:lineRule="auto"/>
        <w:ind w:left="0" w:firstLine="709"/>
        <w:jc w:val="both"/>
        <w:rPr>
          <w:sz w:val="28"/>
          <w:szCs w:val="28"/>
        </w:rPr>
      </w:pPr>
      <w:r w:rsidRPr="00146192">
        <w:rPr>
          <w:sz w:val="28"/>
          <w:szCs w:val="28"/>
        </w:rPr>
        <w:t>- при напряженности (ЭП) свыше 20 -25 кВ/м время пребывания персонала в нем не должно превышать 10 минут.</w:t>
      </w:r>
    </w:p>
    <w:p w:rsidR="00843DE0" w:rsidRPr="00146192" w:rsidRDefault="00843DE0" w:rsidP="008D541B">
      <w:pPr>
        <w:suppressAutoHyphens/>
        <w:spacing w:line="360" w:lineRule="auto"/>
        <w:ind w:left="0" w:firstLine="709"/>
        <w:jc w:val="both"/>
        <w:rPr>
          <w:sz w:val="28"/>
          <w:szCs w:val="28"/>
        </w:rPr>
      </w:pPr>
      <w:r w:rsidRPr="00146192">
        <w:rPr>
          <w:sz w:val="28"/>
          <w:szCs w:val="28"/>
        </w:rPr>
        <w:t>Напряженность ЭП на рабочих местах персонала должна измеряться:</w:t>
      </w:r>
    </w:p>
    <w:p w:rsidR="00843DE0" w:rsidRPr="00146192" w:rsidRDefault="00843DE0" w:rsidP="008D541B">
      <w:pPr>
        <w:suppressAutoHyphens/>
        <w:spacing w:line="360" w:lineRule="auto"/>
        <w:ind w:left="0" w:firstLine="709"/>
        <w:jc w:val="both"/>
        <w:rPr>
          <w:sz w:val="28"/>
          <w:szCs w:val="28"/>
        </w:rPr>
      </w:pPr>
      <w:r w:rsidRPr="00146192">
        <w:rPr>
          <w:sz w:val="28"/>
          <w:szCs w:val="28"/>
        </w:rPr>
        <w:t>- при изменении конструкции электроустановок и стационарных средств защиты от ЭП;</w:t>
      </w:r>
    </w:p>
    <w:p w:rsidR="00843DE0" w:rsidRPr="00146192" w:rsidRDefault="00843DE0" w:rsidP="008D541B">
      <w:pPr>
        <w:suppressAutoHyphens/>
        <w:spacing w:line="360" w:lineRule="auto"/>
        <w:ind w:left="0" w:firstLine="709"/>
        <w:jc w:val="both"/>
        <w:rPr>
          <w:sz w:val="28"/>
          <w:szCs w:val="28"/>
        </w:rPr>
      </w:pPr>
      <w:r w:rsidRPr="00146192">
        <w:rPr>
          <w:sz w:val="28"/>
          <w:szCs w:val="28"/>
        </w:rPr>
        <w:t>- при применении новых схем коммутации;</w:t>
      </w:r>
    </w:p>
    <w:p w:rsidR="00843DE0" w:rsidRPr="00146192" w:rsidRDefault="00843DE0" w:rsidP="008D541B">
      <w:pPr>
        <w:suppressAutoHyphens/>
        <w:spacing w:line="360" w:lineRule="auto"/>
        <w:ind w:left="0" w:firstLine="709"/>
        <w:jc w:val="both"/>
        <w:rPr>
          <w:sz w:val="28"/>
          <w:szCs w:val="28"/>
        </w:rPr>
      </w:pPr>
      <w:r w:rsidRPr="00146192">
        <w:rPr>
          <w:sz w:val="28"/>
          <w:szCs w:val="28"/>
        </w:rPr>
        <w:t>- при приемке в эксплуатацию новых установок;</w:t>
      </w:r>
    </w:p>
    <w:p w:rsidR="00843DE0" w:rsidRPr="00146192" w:rsidRDefault="00843DE0" w:rsidP="008D541B">
      <w:pPr>
        <w:suppressAutoHyphens/>
        <w:spacing w:line="360" w:lineRule="auto"/>
        <w:ind w:left="0" w:firstLine="709"/>
        <w:jc w:val="both"/>
        <w:rPr>
          <w:sz w:val="28"/>
          <w:szCs w:val="28"/>
        </w:rPr>
      </w:pPr>
      <w:r w:rsidRPr="00146192">
        <w:rPr>
          <w:sz w:val="28"/>
          <w:szCs w:val="28"/>
        </w:rPr>
        <w:t>- при организации новых рабочих мест;</w:t>
      </w:r>
    </w:p>
    <w:p w:rsidR="00843DE0" w:rsidRPr="00146192" w:rsidRDefault="00843DE0" w:rsidP="008D541B">
      <w:pPr>
        <w:suppressAutoHyphens/>
        <w:spacing w:line="360" w:lineRule="auto"/>
        <w:ind w:left="0" w:firstLine="709"/>
        <w:jc w:val="both"/>
        <w:rPr>
          <w:sz w:val="28"/>
          <w:szCs w:val="28"/>
        </w:rPr>
      </w:pPr>
      <w:r w:rsidRPr="00146192">
        <w:rPr>
          <w:sz w:val="28"/>
          <w:szCs w:val="28"/>
        </w:rPr>
        <w:t>- в порядке текущего санитарного надзора – 1 раз в 2 года.</w:t>
      </w:r>
    </w:p>
    <w:p w:rsidR="00843DE0" w:rsidRPr="00146192" w:rsidRDefault="00843DE0" w:rsidP="008D541B">
      <w:pPr>
        <w:suppressAutoHyphens/>
        <w:spacing w:line="360" w:lineRule="auto"/>
        <w:ind w:left="0" w:firstLine="709"/>
        <w:jc w:val="both"/>
        <w:rPr>
          <w:sz w:val="28"/>
          <w:szCs w:val="28"/>
        </w:rPr>
      </w:pPr>
      <w:r w:rsidRPr="00146192">
        <w:rPr>
          <w:sz w:val="28"/>
          <w:szCs w:val="28"/>
        </w:rPr>
        <w:t>На данном рабочем месте часть помещения в которой находится рабочее место диспетчера имеет напряженность ЭП до 5 кВ/м. Часть помещения в котором находятся шкафы релейной защиты и автоматики, распределительные устройства имеет напряженность ЭП до 25 кВ/м.</w:t>
      </w:r>
    </w:p>
    <w:p w:rsidR="004B2E86" w:rsidRPr="00146192" w:rsidRDefault="00CF1C69" w:rsidP="008D541B">
      <w:pPr>
        <w:suppressAutoHyphens/>
        <w:spacing w:line="360" w:lineRule="auto"/>
        <w:ind w:left="0" w:firstLine="709"/>
        <w:jc w:val="both"/>
        <w:rPr>
          <w:i/>
          <w:sz w:val="28"/>
          <w:szCs w:val="28"/>
        </w:rPr>
      </w:pPr>
      <w:r w:rsidRPr="00146192">
        <w:rPr>
          <w:i/>
          <w:sz w:val="28"/>
          <w:szCs w:val="28"/>
        </w:rPr>
        <w:t>Тяжесть и напряженность трудового процесса</w:t>
      </w:r>
    </w:p>
    <w:p w:rsidR="00843DE0" w:rsidRPr="00146192" w:rsidRDefault="00843DE0" w:rsidP="008D541B">
      <w:pPr>
        <w:suppressAutoHyphens/>
        <w:spacing w:line="360" w:lineRule="auto"/>
        <w:ind w:left="0" w:firstLine="709"/>
        <w:jc w:val="both"/>
        <w:rPr>
          <w:sz w:val="28"/>
          <w:szCs w:val="28"/>
        </w:rPr>
      </w:pPr>
      <w:r w:rsidRPr="00146192">
        <w:rPr>
          <w:sz w:val="28"/>
          <w:szCs w:val="28"/>
        </w:rPr>
        <w:t>Под тяжестью труда понимают степень совокупного воздействия производственных элементов условий труда на функциональное состояние организма человека, его здоровье и работоспособность, на процесс воспроизводства рабочей силы и безопасность труда. Тяжесть труда определяется степенью нагрузки на мышечную систему.</w:t>
      </w:r>
    </w:p>
    <w:p w:rsidR="00843DE0" w:rsidRPr="00146192" w:rsidRDefault="00843DE0" w:rsidP="008D541B">
      <w:pPr>
        <w:suppressAutoHyphens/>
        <w:spacing w:line="360" w:lineRule="auto"/>
        <w:ind w:left="0" w:firstLine="709"/>
        <w:jc w:val="both"/>
        <w:rPr>
          <w:sz w:val="28"/>
          <w:szCs w:val="28"/>
        </w:rPr>
      </w:pPr>
      <w:r w:rsidRPr="00146192">
        <w:rPr>
          <w:sz w:val="28"/>
          <w:szCs w:val="28"/>
        </w:rPr>
        <w:t>Уровень тяжести на данном рабочем месте можно отнести ко второму классу – допустимый (средняя физическая нагрузка) – условия труда, при которых неблагоприятные факторы не превышают гигиенических нормативов на рабочих местах и не приводят к накоплению утомления.</w:t>
      </w:r>
    </w:p>
    <w:p w:rsidR="00843DE0" w:rsidRPr="00146192" w:rsidRDefault="00843DE0" w:rsidP="008D541B">
      <w:pPr>
        <w:suppressAutoHyphens/>
        <w:spacing w:line="360" w:lineRule="auto"/>
        <w:ind w:left="0" w:firstLine="709"/>
        <w:jc w:val="both"/>
        <w:rPr>
          <w:sz w:val="28"/>
          <w:szCs w:val="28"/>
        </w:rPr>
      </w:pPr>
      <w:r w:rsidRPr="00146192">
        <w:rPr>
          <w:sz w:val="28"/>
          <w:szCs w:val="28"/>
        </w:rPr>
        <w:t>Напряженность труда – это характеристика трудового процесса, отражающая преимущественную нагрузку на ЦНС, т.е. определяется нервным и психоэмоциональным напряжением, длительностью и интенсивностью интеллектуальной нагрузки.</w:t>
      </w:r>
    </w:p>
    <w:p w:rsidR="00843DE0" w:rsidRPr="00146192" w:rsidRDefault="00843DE0" w:rsidP="008D541B">
      <w:pPr>
        <w:suppressAutoHyphens/>
        <w:spacing w:line="360" w:lineRule="auto"/>
        <w:ind w:left="0" w:firstLine="709"/>
        <w:jc w:val="both"/>
        <w:rPr>
          <w:sz w:val="28"/>
          <w:szCs w:val="28"/>
        </w:rPr>
      </w:pPr>
      <w:r w:rsidRPr="00146192">
        <w:rPr>
          <w:sz w:val="28"/>
          <w:szCs w:val="28"/>
        </w:rPr>
        <w:t>На данном рабочем месте:</w:t>
      </w:r>
    </w:p>
    <w:p w:rsidR="00843DE0" w:rsidRPr="00146192" w:rsidRDefault="00843DE0" w:rsidP="008D541B">
      <w:pPr>
        <w:suppressAutoHyphens/>
        <w:spacing w:line="360" w:lineRule="auto"/>
        <w:ind w:left="0" w:firstLine="709"/>
        <w:jc w:val="both"/>
        <w:rPr>
          <w:sz w:val="28"/>
          <w:szCs w:val="28"/>
        </w:rPr>
      </w:pPr>
      <w:r w:rsidRPr="00146192">
        <w:rPr>
          <w:sz w:val="28"/>
          <w:szCs w:val="28"/>
        </w:rPr>
        <w:t>Напряженность труда средней степени.</w:t>
      </w:r>
    </w:p>
    <w:p w:rsidR="004B2E86" w:rsidRPr="00146192" w:rsidRDefault="00843DE0" w:rsidP="00AE430F">
      <w:pPr>
        <w:numPr>
          <w:ilvl w:val="0"/>
          <w:numId w:val="25"/>
        </w:numPr>
        <w:suppressAutoHyphens/>
        <w:spacing w:line="360" w:lineRule="auto"/>
        <w:ind w:left="0" w:firstLine="709"/>
        <w:jc w:val="both"/>
        <w:rPr>
          <w:sz w:val="28"/>
          <w:szCs w:val="28"/>
        </w:rPr>
      </w:pPr>
      <w:r w:rsidRPr="00146192">
        <w:rPr>
          <w:sz w:val="28"/>
          <w:szCs w:val="28"/>
        </w:rPr>
        <w:t>Содержание работы: решение простых задач по инструкции.</w:t>
      </w:r>
    </w:p>
    <w:p w:rsidR="00843DE0" w:rsidRPr="00146192" w:rsidRDefault="00843DE0" w:rsidP="00AE430F">
      <w:pPr>
        <w:numPr>
          <w:ilvl w:val="0"/>
          <w:numId w:val="25"/>
        </w:numPr>
        <w:suppressAutoHyphens/>
        <w:spacing w:line="360" w:lineRule="auto"/>
        <w:ind w:left="0" w:firstLine="709"/>
        <w:jc w:val="both"/>
        <w:rPr>
          <w:sz w:val="28"/>
          <w:szCs w:val="28"/>
        </w:rPr>
      </w:pPr>
      <w:r w:rsidRPr="00146192">
        <w:rPr>
          <w:sz w:val="28"/>
          <w:szCs w:val="28"/>
        </w:rPr>
        <w:t>Восприятие сигналов информации и их оценка: восприятие сигналов с последующей коррекцией действий и операций.</w:t>
      </w:r>
    </w:p>
    <w:p w:rsidR="00843DE0" w:rsidRPr="00146192" w:rsidRDefault="00843DE0" w:rsidP="00AE430F">
      <w:pPr>
        <w:numPr>
          <w:ilvl w:val="0"/>
          <w:numId w:val="25"/>
        </w:numPr>
        <w:suppressAutoHyphens/>
        <w:spacing w:line="360" w:lineRule="auto"/>
        <w:ind w:left="0" w:firstLine="709"/>
        <w:jc w:val="both"/>
        <w:rPr>
          <w:sz w:val="28"/>
          <w:szCs w:val="28"/>
        </w:rPr>
      </w:pPr>
      <w:r w:rsidRPr="00146192">
        <w:rPr>
          <w:sz w:val="28"/>
          <w:szCs w:val="28"/>
        </w:rPr>
        <w:t>Распределение функций по степени сложности задания: обработка выполнение задания и его проверка.</w:t>
      </w:r>
    </w:p>
    <w:p w:rsidR="00843DE0" w:rsidRPr="00146192" w:rsidRDefault="00843DE0" w:rsidP="00AE430F">
      <w:pPr>
        <w:numPr>
          <w:ilvl w:val="0"/>
          <w:numId w:val="25"/>
        </w:numPr>
        <w:suppressAutoHyphens/>
        <w:spacing w:line="360" w:lineRule="auto"/>
        <w:ind w:left="0" w:firstLine="709"/>
        <w:jc w:val="both"/>
        <w:rPr>
          <w:sz w:val="28"/>
          <w:szCs w:val="28"/>
        </w:rPr>
      </w:pPr>
      <w:r w:rsidRPr="00146192">
        <w:rPr>
          <w:sz w:val="28"/>
          <w:szCs w:val="28"/>
        </w:rPr>
        <w:t>Характер выполняемой работы: работа по установленному графику с возможной его коррекцией по ходу деятельности.</w:t>
      </w:r>
    </w:p>
    <w:p w:rsidR="004B2E86" w:rsidRPr="00146192" w:rsidRDefault="00843DE0" w:rsidP="008D541B">
      <w:pPr>
        <w:suppressAutoHyphens/>
        <w:spacing w:line="360" w:lineRule="auto"/>
        <w:ind w:left="0" w:firstLine="709"/>
        <w:jc w:val="both"/>
        <w:rPr>
          <w:sz w:val="28"/>
          <w:szCs w:val="28"/>
        </w:rPr>
      </w:pPr>
      <w:r w:rsidRPr="00146192">
        <w:rPr>
          <w:sz w:val="28"/>
          <w:szCs w:val="28"/>
        </w:rPr>
        <w:t>Сенсорные, эмоциональные нагрузки, монотонность нагрузок, режим работы соответствуют Допустимому классу условий труда в соответствии с</w:t>
      </w:r>
    </w:p>
    <w:p w:rsidR="00843DE0" w:rsidRPr="00146192" w:rsidRDefault="00843DE0" w:rsidP="008D541B">
      <w:pPr>
        <w:suppressAutoHyphens/>
        <w:spacing w:line="360" w:lineRule="auto"/>
        <w:ind w:left="0" w:firstLine="709"/>
        <w:jc w:val="both"/>
        <w:rPr>
          <w:sz w:val="28"/>
          <w:szCs w:val="28"/>
        </w:rPr>
      </w:pPr>
      <w:r w:rsidRPr="00146192">
        <w:rPr>
          <w:sz w:val="28"/>
          <w:szCs w:val="28"/>
        </w:rPr>
        <w:t>Р 2.2.755 – 99.</w:t>
      </w:r>
    </w:p>
    <w:p w:rsidR="00843DE0" w:rsidRPr="00146192" w:rsidRDefault="00843DE0" w:rsidP="008D541B">
      <w:pPr>
        <w:suppressAutoHyphens/>
        <w:spacing w:line="360" w:lineRule="auto"/>
        <w:ind w:left="0" w:firstLine="709"/>
        <w:jc w:val="both"/>
        <w:rPr>
          <w:i/>
          <w:sz w:val="28"/>
          <w:szCs w:val="32"/>
        </w:rPr>
      </w:pPr>
      <w:r w:rsidRPr="00146192">
        <w:rPr>
          <w:i/>
          <w:sz w:val="28"/>
          <w:szCs w:val="32"/>
        </w:rPr>
        <w:t>Меры по снижению и устранению</w:t>
      </w:r>
      <w:r w:rsidR="00CF1C69" w:rsidRPr="00146192">
        <w:rPr>
          <w:i/>
          <w:sz w:val="28"/>
          <w:szCs w:val="32"/>
          <w:lang w:val="uk-UA"/>
        </w:rPr>
        <w:t xml:space="preserve"> </w:t>
      </w:r>
      <w:r w:rsidRPr="00146192">
        <w:rPr>
          <w:i/>
          <w:sz w:val="28"/>
          <w:szCs w:val="32"/>
        </w:rPr>
        <w:t>опасных и вредных факторов</w:t>
      </w:r>
    </w:p>
    <w:p w:rsidR="00843DE0" w:rsidRPr="00146192" w:rsidRDefault="00843DE0" w:rsidP="008D541B">
      <w:pPr>
        <w:suppressAutoHyphens/>
        <w:spacing w:line="360" w:lineRule="auto"/>
        <w:ind w:left="0" w:firstLine="709"/>
        <w:jc w:val="both"/>
        <w:rPr>
          <w:sz w:val="28"/>
          <w:szCs w:val="28"/>
          <w:u w:val="single"/>
          <w:lang w:val="uk-UA"/>
        </w:rPr>
      </w:pPr>
      <w:r w:rsidRPr="00146192">
        <w:rPr>
          <w:sz w:val="28"/>
          <w:szCs w:val="28"/>
          <w:u w:val="single"/>
        </w:rPr>
        <w:t>Не</w:t>
      </w:r>
      <w:r w:rsidR="00CF1C69" w:rsidRPr="00146192">
        <w:rPr>
          <w:sz w:val="28"/>
          <w:szCs w:val="28"/>
          <w:u w:val="single"/>
        </w:rPr>
        <w:t>благоприятные параметры климата</w:t>
      </w:r>
    </w:p>
    <w:p w:rsidR="004B2E86" w:rsidRPr="00146192" w:rsidRDefault="00843DE0" w:rsidP="008D541B">
      <w:pPr>
        <w:suppressAutoHyphens/>
        <w:spacing w:line="360" w:lineRule="auto"/>
        <w:ind w:left="0" w:firstLine="709"/>
        <w:jc w:val="both"/>
        <w:rPr>
          <w:sz w:val="28"/>
          <w:szCs w:val="28"/>
        </w:rPr>
      </w:pPr>
      <w:r w:rsidRPr="00146192">
        <w:rPr>
          <w:sz w:val="28"/>
          <w:szCs w:val="28"/>
        </w:rPr>
        <w:t>Воздухообмен в помещениях должен быть организован так, чтобы заданные условия воздушной среды достигались при минимальном расходе воздуха. Для этого необходимо учитывать закономерности взаимодействия приточных, вытяжных и конвективных струй в помещении, так как они определяют характер движения воздуха в нем. Формируют поля температур и поля концентрации вредных веществ.</w:t>
      </w:r>
    </w:p>
    <w:p w:rsidR="00843DE0" w:rsidRPr="00146192" w:rsidRDefault="00843DE0" w:rsidP="008D541B">
      <w:pPr>
        <w:suppressAutoHyphens/>
        <w:spacing w:line="360" w:lineRule="auto"/>
        <w:ind w:left="0" w:firstLine="709"/>
        <w:jc w:val="both"/>
        <w:rPr>
          <w:sz w:val="28"/>
          <w:szCs w:val="28"/>
        </w:rPr>
      </w:pPr>
      <w:r w:rsidRPr="00146192">
        <w:rPr>
          <w:sz w:val="28"/>
          <w:szCs w:val="28"/>
        </w:rPr>
        <w:t>При проектировании общеобменной вентиляции необходимый воздухообмен определяют из условия разбавления вредностей чистым воздухом до предельно – допустимых концентраций. Необходимое количество воздуха при расчете вентиляции определяют следующими методами:</w:t>
      </w:r>
    </w:p>
    <w:p w:rsidR="00843DE0" w:rsidRPr="00146192" w:rsidRDefault="00843DE0" w:rsidP="008D541B">
      <w:pPr>
        <w:suppressAutoHyphens/>
        <w:spacing w:line="360" w:lineRule="auto"/>
        <w:ind w:left="0" w:firstLine="709"/>
        <w:jc w:val="both"/>
        <w:rPr>
          <w:sz w:val="28"/>
          <w:szCs w:val="28"/>
        </w:rPr>
      </w:pPr>
      <w:r w:rsidRPr="00146192">
        <w:rPr>
          <w:sz w:val="28"/>
          <w:szCs w:val="28"/>
        </w:rPr>
        <w:t>- по количеству воздуха на одного человека;</w:t>
      </w:r>
    </w:p>
    <w:p w:rsidR="00843DE0" w:rsidRPr="00146192" w:rsidRDefault="00843DE0" w:rsidP="008D541B">
      <w:pPr>
        <w:suppressAutoHyphens/>
        <w:spacing w:line="360" w:lineRule="auto"/>
        <w:ind w:left="0" w:firstLine="709"/>
        <w:jc w:val="both"/>
        <w:rPr>
          <w:sz w:val="28"/>
          <w:szCs w:val="28"/>
        </w:rPr>
      </w:pPr>
      <w:r w:rsidRPr="00146192">
        <w:rPr>
          <w:sz w:val="28"/>
          <w:szCs w:val="28"/>
        </w:rPr>
        <w:t>- по кратности воздухообмена.</w:t>
      </w:r>
    </w:p>
    <w:p w:rsidR="00843DE0" w:rsidRPr="00146192" w:rsidRDefault="00843DE0" w:rsidP="008D541B">
      <w:pPr>
        <w:suppressAutoHyphens/>
        <w:spacing w:line="360" w:lineRule="auto"/>
        <w:ind w:left="0" w:firstLine="709"/>
        <w:jc w:val="both"/>
        <w:rPr>
          <w:sz w:val="28"/>
          <w:szCs w:val="28"/>
        </w:rPr>
      </w:pPr>
      <w:r w:rsidRPr="00146192">
        <w:rPr>
          <w:sz w:val="28"/>
          <w:szCs w:val="28"/>
        </w:rPr>
        <w:t>При вентиляции должен очищаться как приточный воздух, так и удаляемый из помещения. Способ очистки и вид очистной аппаратуры выбирают с учетом таких факторов, как влажность воздуха, температура, степень загрязнения и требуемая степень очистки, свойства пыли (сухая, липкая, гигроскопичная, волокнистая), размеры частиц пыли (степень эксперсности).</w:t>
      </w:r>
    </w:p>
    <w:p w:rsidR="00843DE0" w:rsidRPr="00146192" w:rsidRDefault="00843DE0" w:rsidP="008D541B">
      <w:pPr>
        <w:suppressAutoHyphens/>
        <w:spacing w:line="360" w:lineRule="auto"/>
        <w:ind w:left="0" w:firstLine="709"/>
        <w:jc w:val="both"/>
        <w:rPr>
          <w:sz w:val="28"/>
          <w:szCs w:val="28"/>
        </w:rPr>
      </w:pPr>
      <w:r w:rsidRPr="00146192">
        <w:rPr>
          <w:sz w:val="28"/>
          <w:szCs w:val="28"/>
        </w:rPr>
        <w:t>К современным системам отопления предъявляются следующие основные требования:</w:t>
      </w:r>
    </w:p>
    <w:p w:rsidR="00843DE0" w:rsidRPr="00146192" w:rsidRDefault="00843DE0" w:rsidP="008D541B">
      <w:pPr>
        <w:suppressAutoHyphens/>
        <w:spacing w:line="360" w:lineRule="auto"/>
        <w:ind w:left="0" w:firstLine="709"/>
        <w:jc w:val="both"/>
        <w:rPr>
          <w:sz w:val="28"/>
          <w:szCs w:val="28"/>
        </w:rPr>
      </w:pPr>
      <w:r w:rsidRPr="00146192">
        <w:rPr>
          <w:sz w:val="28"/>
          <w:szCs w:val="28"/>
        </w:rPr>
        <w:t>- санитарно – гигиенические (они должны создавать благоприятные микроклиматические условия труда и здоровья человека);</w:t>
      </w:r>
    </w:p>
    <w:p w:rsidR="00843DE0" w:rsidRPr="00146192" w:rsidRDefault="00843DE0" w:rsidP="008D541B">
      <w:pPr>
        <w:suppressAutoHyphens/>
        <w:spacing w:line="360" w:lineRule="auto"/>
        <w:ind w:left="0" w:firstLine="709"/>
        <w:jc w:val="both"/>
        <w:rPr>
          <w:sz w:val="28"/>
          <w:szCs w:val="28"/>
        </w:rPr>
      </w:pPr>
      <w:r w:rsidRPr="00146192">
        <w:rPr>
          <w:sz w:val="28"/>
          <w:szCs w:val="28"/>
        </w:rPr>
        <w:t>- производственные (должны обеспечивать условия для нормального хода технологического процесса и выпуска высококачественной продукции);</w:t>
      </w:r>
    </w:p>
    <w:p w:rsidR="00843DE0" w:rsidRPr="00146192" w:rsidRDefault="00843DE0" w:rsidP="008D541B">
      <w:pPr>
        <w:suppressAutoHyphens/>
        <w:spacing w:line="360" w:lineRule="auto"/>
        <w:ind w:left="0" w:firstLine="709"/>
        <w:jc w:val="both"/>
        <w:rPr>
          <w:sz w:val="28"/>
          <w:szCs w:val="28"/>
        </w:rPr>
      </w:pPr>
      <w:r w:rsidRPr="00146192">
        <w:rPr>
          <w:sz w:val="28"/>
          <w:szCs w:val="28"/>
        </w:rPr>
        <w:t>- эксплуатационные (не должны разрушать строительных конструкций, особенно из-за сырости;</w:t>
      </w:r>
    </w:p>
    <w:p w:rsidR="00843DE0" w:rsidRPr="00146192" w:rsidRDefault="00843DE0" w:rsidP="008D541B">
      <w:pPr>
        <w:suppressAutoHyphens/>
        <w:spacing w:line="360" w:lineRule="auto"/>
        <w:ind w:left="0" w:firstLine="709"/>
        <w:jc w:val="both"/>
        <w:rPr>
          <w:sz w:val="28"/>
          <w:szCs w:val="28"/>
        </w:rPr>
      </w:pPr>
      <w:r w:rsidRPr="00146192">
        <w:rPr>
          <w:sz w:val="28"/>
          <w:szCs w:val="28"/>
        </w:rPr>
        <w:t>- экономические (расходы на устройство и ежедневную эксплуатацию систем должны быть наименьшими).</w:t>
      </w:r>
    </w:p>
    <w:p w:rsidR="00843DE0" w:rsidRPr="00146192" w:rsidRDefault="00843DE0" w:rsidP="008D541B">
      <w:pPr>
        <w:suppressAutoHyphens/>
        <w:spacing w:line="360" w:lineRule="auto"/>
        <w:ind w:left="0" w:firstLine="709"/>
        <w:jc w:val="both"/>
        <w:rPr>
          <w:sz w:val="28"/>
          <w:szCs w:val="28"/>
          <w:u w:val="single"/>
          <w:lang w:val="uk-UA"/>
        </w:rPr>
      </w:pPr>
      <w:r w:rsidRPr="00146192">
        <w:rPr>
          <w:sz w:val="28"/>
          <w:szCs w:val="28"/>
          <w:u w:val="single"/>
        </w:rPr>
        <w:t>Повышенны</w:t>
      </w:r>
      <w:r w:rsidR="00CF1C69" w:rsidRPr="00146192">
        <w:rPr>
          <w:sz w:val="28"/>
          <w:szCs w:val="28"/>
          <w:u w:val="single"/>
        </w:rPr>
        <w:t>й уровень шума на рабочем месте</w:t>
      </w:r>
    </w:p>
    <w:p w:rsidR="00843DE0" w:rsidRPr="00146192" w:rsidRDefault="00843DE0" w:rsidP="008D541B">
      <w:pPr>
        <w:suppressAutoHyphens/>
        <w:spacing w:line="360" w:lineRule="auto"/>
        <w:ind w:left="0" w:firstLine="709"/>
        <w:jc w:val="both"/>
        <w:rPr>
          <w:sz w:val="28"/>
          <w:szCs w:val="28"/>
        </w:rPr>
      </w:pPr>
      <w:r w:rsidRPr="00146192">
        <w:rPr>
          <w:sz w:val="28"/>
          <w:szCs w:val="28"/>
        </w:rPr>
        <w:t>Шум наиболее радикально может быть снижен звукоизолирующими преградами в виде стен, перегородок, перекрытий, специальных изолирующих кожухов, экранов.</w:t>
      </w:r>
    </w:p>
    <w:p w:rsidR="00843DE0" w:rsidRPr="00146192" w:rsidRDefault="00843DE0" w:rsidP="008D541B">
      <w:pPr>
        <w:suppressAutoHyphens/>
        <w:spacing w:line="360" w:lineRule="auto"/>
        <w:ind w:left="0" w:firstLine="709"/>
        <w:jc w:val="both"/>
        <w:rPr>
          <w:sz w:val="28"/>
          <w:szCs w:val="28"/>
        </w:rPr>
      </w:pPr>
      <w:r w:rsidRPr="00146192">
        <w:rPr>
          <w:sz w:val="28"/>
          <w:szCs w:val="28"/>
        </w:rPr>
        <w:t>Принцип звукоизоляции заключается в том, что большая часть падающей на ограждение звуковой энергии отражается и лишь незначительная часть ее проникает через ограждение.</w:t>
      </w:r>
    </w:p>
    <w:p w:rsidR="00843DE0" w:rsidRPr="00146192" w:rsidRDefault="00843DE0" w:rsidP="008D541B">
      <w:pPr>
        <w:suppressAutoHyphens/>
        <w:spacing w:line="360" w:lineRule="auto"/>
        <w:ind w:left="0" w:firstLine="709"/>
        <w:jc w:val="both"/>
        <w:rPr>
          <w:sz w:val="28"/>
          <w:szCs w:val="28"/>
        </w:rPr>
      </w:pPr>
      <w:r w:rsidRPr="00146192">
        <w:rPr>
          <w:sz w:val="28"/>
          <w:szCs w:val="28"/>
        </w:rPr>
        <w:t>Должны применяться следующие меры по снижению шума:</w:t>
      </w:r>
    </w:p>
    <w:p w:rsidR="00843DE0" w:rsidRPr="00146192" w:rsidRDefault="00843DE0" w:rsidP="008D541B">
      <w:pPr>
        <w:suppressAutoHyphens/>
        <w:spacing w:line="360" w:lineRule="auto"/>
        <w:ind w:left="0" w:firstLine="709"/>
        <w:jc w:val="both"/>
        <w:rPr>
          <w:sz w:val="28"/>
          <w:szCs w:val="28"/>
        </w:rPr>
      </w:pPr>
      <w:r w:rsidRPr="00146192">
        <w:rPr>
          <w:sz w:val="28"/>
          <w:szCs w:val="28"/>
        </w:rPr>
        <w:t>- разработка шумобезопасной техники;</w:t>
      </w:r>
    </w:p>
    <w:p w:rsidR="00843DE0" w:rsidRPr="00146192" w:rsidRDefault="00843DE0" w:rsidP="008D541B">
      <w:pPr>
        <w:suppressAutoHyphens/>
        <w:spacing w:line="360" w:lineRule="auto"/>
        <w:ind w:left="0" w:firstLine="709"/>
        <w:jc w:val="both"/>
        <w:rPr>
          <w:sz w:val="28"/>
          <w:szCs w:val="28"/>
        </w:rPr>
      </w:pPr>
      <w:r w:rsidRPr="00146192">
        <w:rPr>
          <w:sz w:val="28"/>
          <w:szCs w:val="28"/>
        </w:rPr>
        <w:t>- применение средств и методов коллективной защиты по ГОСТ 12.4.029-80.</w:t>
      </w:r>
    </w:p>
    <w:p w:rsidR="00843DE0" w:rsidRPr="00146192" w:rsidRDefault="00843DE0" w:rsidP="008D541B">
      <w:pPr>
        <w:suppressAutoHyphens/>
        <w:spacing w:line="360" w:lineRule="auto"/>
        <w:ind w:left="0" w:firstLine="709"/>
        <w:jc w:val="both"/>
        <w:rPr>
          <w:sz w:val="28"/>
          <w:szCs w:val="28"/>
        </w:rPr>
      </w:pPr>
      <w:r w:rsidRPr="00146192">
        <w:rPr>
          <w:sz w:val="28"/>
          <w:szCs w:val="28"/>
        </w:rPr>
        <w:t>- применение средств индивидуальной защиты по ГОСТ 12.4.051- 87.</w:t>
      </w:r>
    </w:p>
    <w:p w:rsidR="00843DE0" w:rsidRPr="00146192" w:rsidRDefault="00843DE0" w:rsidP="008D541B">
      <w:pPr>
        <w:suppressAutoHyphens/>
        <w:spacing w:line="360" w:lineRule="auto"/>
        <w:ind w:left="0" w:firstLine="709"/>
        <w:jc w:val="both"/>
        <w:rPr>
          <w:sz w:val="28"/>
          <w:szCs w:val="28"/>
        </w:rPr>
      </w:pPr>
      <w:r w:rsidRPr="00146192">
        <w:rPr>
          <w:sz w:val="28"/>
          <w:szCs w:val="28"/>
        </w:rPr>
        <w:t>На предприятиях должен быть обеспечен контроль уровней шума на рабочих местах не реже одного раза в год.</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Недостаточная освещенность рабочей зоны</w:t>
      </w:r>
    </w:p>
    <w:p w:rsidR="00843DE0" w:rsidRPr="00146192" w:rsidRDefault="00843DE0" w:rsidP="008D541B">
      <w:pPr>
        <w:suppressAutoHyphens/>
        <w:spacing w:line="360" w:lineRule="auto"/>
        <w:ind w:left="0" w:firstLine="709"/>
        <w:jc w:val="both"/>
        <w:rPr>
          <w:sz w:val="28"/>
          <w:szCs w:val="28"/>
        </w:rPr>
      </w:pPr>
      <w:r w:rsidRPr="00146192">
        <w:rPr>
          <w:sz w:val="28"/>
          <w:szCs w:val="28"/>
        </w:rPr>
        <w:t>Для освещения помещений следует использовать, как правило, наиболее экономичные разрядные лампы. Использование ламп накаливания для общего освещения допускается только в случаях невозможности или технико-экономической нецелесообразности использования разрядных ламп.</w:t>
      </w:r>
    </w:p>
    <w:p w:rsidR="004B2E86" w:rsidRPr="00146192" w:rsidRDefault="00843DE0" w:rsidP="008D541B">
      <w:pPr>
        <w:suppressAutoHyphens/>
        <w:spacing w:line="360" w:lineRule="auto"/>
        <w:ind w:left="0" w:firstLine="709"/>
        <w:jc w:val="both"/>
        <w:rPr>
          <w:sz w:val="28"/>
          <w:szCs w:val="28"/>
        </w:rPr>
      </w:pPr>
      <w:r w:rsidRPr="00146192">
        <w:rPr>
          <w:sz w:val="28"/>
          <w:szCs w:val="28"/>
        </w:rPr>
        <w:t>Для местного освещения кроме разрядных источников света следует использовать лампы накаливания, в т.ч. галогенные. Выбор источников света по цветовым характеристикам следует производить на основании приложения</w:t>
      </w:r>
    </w:p>
    <w:p w:rsidR="00843DE0" w:rsidRPr="00146192" w:rsidRDefault="00843DE0" w:rsidP="008D541B">
      <w:pPr>
        <w:suppressAutoHyphens/>
        <w:spacing w:line="360" w:lineRule="auto"/>
        <w:ind w:left="0" w:firstLine="709"/>
        <w:jc w:val="both"/>
        <w:rPr>
          <w:sz w:val="28"/>
          <w:szCs w:val="28"/>
        </w:rPr>
      </w:pPr>
      <w:r w:rsidRPr="00146192">
        <w:rPr>
          <w:sz w:val="28"/>
          <w:szCs w:val="28"/>
        </w:rPr>
        <w:t>СНиП 23-05-95.</w:t>
      </w:r>
    </w:p>
    <w:p w:rsidR="00843DE0" w:rsidRPr="00146192" w:rsidRDefault="00843DE0" w:rsidP="008D541B">
      <w:pPr>
        <w:suppressAutoHyphens/>
        <w:spacing w:line="360" w:lineRule="auto"/>
        <w:ind w:left="0" w:firstLine="709"/>
        <w:jc w:val="both"/>
        <w:rPr>
          <w:sz w:val="28"/>
          <w:szCs w:val="28"/>
        </w:rPr>
      </w:pPr>
      <w:r w:rsidRPr="00146192">
        <w:rPr>
          <w:sz w:val="28"/>
          <w:szCs w:val="28"/>
        </w:rPr>
        <w:t>Применение ксеноновых ламп внутри помещений не допускается. В цехах с полностью автоматизированным технологическим процессом следует предусматривать освещение для наблюдения за работой оборудования, а также дополнительно включаемые светильники общего и местного освещения. Для обеспечения необходимой освещенности при ремонтно- наладочных работах показатель ослепленности от светильников общего пользования (не зависимо от системы освещения) не должен превышать установленных значений.</w:t>
      </w:r>
    </w:p>
    <w:p w:rsidR="00843DE0" w:rsidRPr="00146192" w:rsidRDefault="00843DE0" w:rsidP="008D541B">
      <w:pPr>
        <w:suppressAutoHyphens/>
        <w:spacing w:line="360" w:lineRule="auto"/>
        <w:ind w:left="0" w:firstLine="709"/>
        <w:jc w:val="both"/>
        <w:rPr>
          <w:sz w:val="28"/>
          <w:szCs w:val="28"/>
          <w:u w:val="single"/>
          <w:lang w:val="uk-UA"/>
        </w:rPr>
      </w:pPr>
      <w:r w:rsidRPr="00146192">
        <w:rPr>
          <w:sz w:val="28"/>
          <w:szCs w:val="28"/>
          <w:u w:val="single"/>
        </w:rPr>
        <w:t>Повышенное значение напряжения в электрической цепи,</w:t>
      </w:r>
      <w:r w:rsidR="00CF1C69" w:rsidRPr="00146192">
        <w:rPr>
          <w:sz w:val="28"/>
          <w:szCs w:val="28"/>
          <w:u w:val="single"/>
          <w:lang w:val="uk-UA"/>
        </w:rPr>
        <w:t xml:space="preserve"> </w:t>
      </w:r>
      <w:r w:rsidRPr="00146192">
        <w:rPr>
          <w:sz w:val="28"/>
          <w:szCs w:val="28"/>
          <w:u w:val="single"/>
        </w:rPr>
        <w:t>замыкание которой может произойти через тело человека</w:t>
      </w:r>
    </w:p>
    <w:p w:rsidR="00843DE0" w:rsidRPr="00146192" w:rsidRDefault="00843DE0" w:rsidP="008D541B">
      <w:pPr>
        <w:suppressAutoHyphens/>
        <w:spacing w:line="360" w:lineRule="auto"/>
        <w:ind w:left="0" w:firstLine="709"/>
        <w:jc w:val="both"/>
        <w:rPr>
          <w:sz w:val="28"/>
          <w:szCs w:val="28"/>
        </w:rPr>
      </w:pPr>
      <w:r w:rsidRPr="00146192">
        <w:rPr>
          <w:sz w:val="28"/>
          <w:szCs w:val="28"/>
        </w:rPr>
        <w:t>Одной из основных мер электробезопасности</w:t>
      </w:r>
      <w:r w:rsidR="004B2E86" w:rsidRPr="00146192">
        <w:rPr>
          <w:sz w:val="28"/>
          <w:szCs w:val="28"/>
        </w:rPr>
        <w:t xml:space="preserve"> </w:t>
      </w:r>
      <w:r w:rsidRPr="00146192">
        <w:rPr>
          <w:sz w:val="28"/>
          <w:szCs w:val="28"/>
        </w:rPr>
        <w:t>на производстве является устройство защитного заземления. Защитное заземление – это преднамеренное соединение с землей металлических частей электрооборудования, не находящихся нормально под напряжением, но в случае пробоя изоляции на корпус, могущих</w:t>
      </w:r>
      <w:r w:rsidR="004B2E86" w:rsidRPr="00146192">
        <w:rPr>
          <w:sz w:val="28"/>
          <w:szCs w:val="28"/>
        </w:rPr>
        <w:t xml:space="preserve"> </w:t>
      </w:r>
      <w:r w:rsidRPr="00146192">
        <w:rPr>
          <w:sz w:val="28"/>
          <w:szCs w:val="28"/>
        </w:rPr>
        <w:t>оказаться под напряжением. Защитное заземление устанавливают согласно действующим ПУЭ в трехфазных, трехпроводных сетях с напряжением до 1 кВ с изолированной нейтралью и выше 1 кВ с любым режимом нейтрали. Заземляющие устройства установок с напряжением до 1кВ и выше могут выполняться общими и раздельными.</w:t>
      </w:r>
      <w:r w:rsidR="00CF1C69" w:rsidRPr="00146192">
        <w:rPr>
          <w:sz w:val="28"/>
          <w:szCs w:val="28"/>
          <w:lang w:val="uk-UA"/>
        </w:rPr>
        <w:t xml:space="preserve"> </w:t>
      </w:r>
      <w:r w:rsidRPr="00146192">
        <w:rPr>
          <w:sz w:val="28"/>
          <w:szCs w:val="28"/>
        </w:rPr>
        <w:t>В установках с напряжением до 1 кВ, расположенных вблизи друг от друга, следует применять общее заземляющее устройство.</w:t>
      </w:r>
      <w:r w:rsidR="00CF1C69" w:rsidRPr="00146192">
        <w:rPr>
          <w:sz w:val="28"/>
          <w:szCs w:val="28"/>
          <w:lang w:val="uk-UA"/>
        </w:rPr>
        <w:t xml:space="preserve"> </w:t>
      </w:r>
      <w:r w:rsidRPr="00146192">
        <w:rPr>
          <w:sz w:val="28"/>
          <w:szCs w:val="28"/>
        </w:rPr>
        <w:t>Если в сети с напряжением выше 1 кВ, связанной через трансформатор с сетью напряжением до 1 кВ, отсутствует глухое заземление фазы или нейтрали, то для электроустановок, питающихся от этих сетей, следует дать общее заземляющее устройство.</w:t>
      </w:r>
      <w:r w:rsidR="00CF1C69" w:rsidRPr="00146192">
        <w:rPr>
          <w:sz w:val="28"/>
          <w:szCs w:val="28"/>
          <w:lang w:val="uk-UA"/>
        </w:rPr>
        <w:t xml:space="preserve"> </w:t>
      </w:r>
      <w:r w:rsidRPr="00146192">
        <w:rPr>
          <w:sz w:val="28"/>
          <w:szCs w:val="28"/>
        </w:rPr>
        <w:t>Если сеть с напряжением выше 1 кВ имеет глухозаземленную нейтраль или фазу, то заземляющее устройство электроустановок с напряжением до 1 кВ и выше выполняется раздельным.</w:t>
      </w:r>
    </w:p>
    <w:p w:rsidR="00843DE0" w:rsidRPr="00146192" w:rsidRDefault="00843DE0" w:rsidP="008D541B">
      <w:pPr>
        <w:suppressAutoHyphens/>
        <w:spacing w:line="360" w:lineRule="auto"/>
        <w:ind w:left="0" w:firstLine="709"/>
        <w:jc w:val="both"/>
        <w:rPr>
          <w:i/>
          <w:sz w:val="28"/>
          <w:szCs w:val="32"/>
          <w:lang w:val="uk-UA"/>
        </w:rPr>
      </w:pPr>
      <w:r w:rsidRPr="00146192">
        <w:rPr>
          <w:i/>
          <w:sz w:val="28"/>
          <w:szCs w:val="32"/>
        </w:rPr>
        <w:t>Рас</w:t>
      </w:r>
      <w:r w:rsidR="00CF1C69" w:rsidRPr="00146192">
        <w:rPr>
          <w:i/>
          <w:sz w:val="28"/>
          <w:szCs w:val="32"/>
        </w:rPr>
        <w:t>чет заземляющего устройства ПГВ</w:t>
      </w:r>
    </w:p>
    <w:p w:rsidR="00843DE0" w:rsidRPr="00146192" w:rsidRDefault="00843DE0" w:rsidP="008D541B">
      <w:pPr>
        <w:suppressAutoHyphens/>
        <w:spacing w:line="360" w:lineRule="auto"/>
        <w:ind w:left="0" w:firstLine="709"/>
        <w:jc w:val="both"/>
        <w:rPr>
          <w:sz w:val="28"/>
          <w:szCs w:val="28"/>
        </w:rPr>
      </w:pPr>
      <w:r w:rsidRPr="00146192">
        <w:rPr>
          <w:sz w:val="28"/>
          <w:szCs w:val="28"/>
        </w:rPr>
        <w:t>Данный рас</w:t>
      </w:r>
      <w:r w:rsidR="00CF1C69" w:rsidRPr="00146192">
        <w:rPr>
          <w:sz w:val="28"/>
          <w:szCs w:val="28"/>
        </w:rPr>
        <w:t>чет произведен ранее в пункте 1</w:t>
      </w:r>
      <w:r w:rsidR="00CF1C69" w:rsidRPr="00146192">
        <w:rPr>
          <w:sz w:val="28"/>
          <w:szCs w:val="28"/>
          <w:lang w:val="uk-UA"/>
        </w:rPr>
        <w:t>4</w:t>
      </w:r>
      <w:r w:rsidRPr="00146192">
        <w:rPr>
          <w:sz w:val="28"/>
          <w:szCs w:val="28"/>
        </w:rPr>
        <w:t xml:space="preserve"> </w:t>
      </w:r>
      <w:r w:rsidR="00CF1C69" w:rsidRPr="00146192">
        <w:rPr>
          <w:sz w:val="28"/>
          <w:szCs w:val="28"/>
          <w:lang w:val="uk-UA"/>
        </w:rPr>
        <w:t>"</w:t>
      </w:r>
      <w:r w:rsidRPr="00146192">
        <w:rPr>
          <w:sz w:val="28"/>
          <w:szCs w:val="28"/>
        </w:rPr>
        <w:t>Молниезащита и заземление</w:t>
      </w:r>
      <w:r w:rsidR="004B2E86" w:rsidRPr="00146192">
        <w:rPr>
          <w:sz w:val="28"/>
          <w:szCs w:val="28"/>
        </w:rPr>
        <w:t>"</w:t>
      </w:r>
      <w:r w:rsidRPr="00146192">
        <w:rPr>
          <w:sz w:val="28"/>
          <w:szCs w:val="28"/>
        </w:rPr>
        <w:t>.</w:t>
      </w:r>
    </w:p>
    <w:p w:rsidR="00843DE0" w:rsidRPr="00146192" w:rsidRDefault="00843DE0" w:rsidP="008D541B">
      <w:pPr>
        <w:suppressAutoHyphens/>
        <w:spacing w:line="360" w:lineRule="auto"/>
        <w:ind w:left="0" w:firstLine="709"/>
        <w:jc w:val="both"/>
        <w:rPr>
          <w:i/>
          <w:sz w:val="28"/>
          <w:szCs w:val="32"/>
          <w:lang w:val="uk-UA"/>
        </w:rPr>
      </w:pPr>
      <w:r w:rsidRPr="00146192">
        <w:rPr>
          <w:i/>
          <w:sz w:val="28"/>
          <w:szCs w:val="32"/>
        </w:rPr>
        <w:t>Пожарная безопасность</w:t>
      </w:r>
    </w:p>
    <w:p w:rsidR="004B2E86" w:rsidRPr="00146192" w:rsidRDefault="00843DE0" w:rsidP="008D541B">
      <w:pPr>
        <w:suppressAutoHyphens/>
        <w:spacing w:line="360" w:lineRule="auto"/>
        <w:ind w:left="0" w:firstLine="709"/>
        <w:jc w:val="both"/>
        <w:rPr>
          <w:sz w:val="28"/>
          <w:szCs w:val="28"/>
        </w:rPr>
      </w:pPr>
      <w:r w:rsidRPr="00146192">
        <w:rPr>
          <w:sz w:val="28"/>
          <w:szCs w:val="28"/>
        </w:rPr>
        <w:t>Категории взрывопожарной и пожарной опасности помещений и зданий определяется для наиболее неблагоприятного в отношении пожара или взрыва периода, исходя из вида находящихся в аппаратах и помещениях горючих веществ и материалов их количества и пожароопасных свойств. Согласно</w:t>
      </w:r>
    </w:p>
    <w:p w:rsidR="00843DE0" w:rsidRPr="00146192" w:rsidRDefault="00843DE0" w:rsidP="008D541B">
      <w:pPr>
        <w:suppressAutoHyphens/>
        <w:spacing w:line="360" w:lineRule="auto"/>
        <w:ind w:left="0" w:firstLine="709"/>
        <w:jc w:val="both"/>
        <w:rPr>
          <w:sz w:val="28"/>
          <w:szCs w:val="28"/>
        </w:rPr>
      </w:pPr>
      <w:r w:rsidRPr="00146192">
        <w:rPr>
          <w:sz w:val="28"/>
          <w:szCs w:val="28"/>
        </w:rPr>
        <w:t>НПБ-105-95 определяем категорию помещения.</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 xml:space="preserve">В соответствии с вышеизложенным выбираем категорию </w:t>
      </w:r>
      <w:r w:rsidR="004B2E86" w:rsidRPr="00146192">
        <w:rPr>
          <w:sz w:val="28"/>
          <w:szCs w:val="28"/>
        </w:rPr>
        <w:t>"</w:t>
      </w:r>
      <w:r w:rsidRPr="00146192">
        <w:rPr>
          <w:sz w:val="28"/>
          <w:szCs w:val="28"/>
        </w:rPr>
        <w:t>Д</w:t>
      </w:r>
      <w:r w:rsidR="004B2E86" w:rsidRPr="00146192">
        <w:rPr>
          <w:sz w:val="28"/>
          <w:szCs w:val="28"/>
        </w:rPr>
        <w:t>"</w:t>
      </w:r>
      <w:r w:rsidRPr="00146192">
        <w:rPr>
          <w:sz w:val="28"/>
          <w:szCs w:val="28"/>
        </w:rPr>
        <w:t>- негорючие вещества и материалы в холодном состоянии.</w:t>
      </w:r>
    </w:p>
    <w:p w:rsidR="00CF1C69" w:rsidRPr="00146192" w:rsidRDefault="00CF1C69" w:rsidP="008D541B">
      <w:pPr>
        <w:suppressAutoHyphens/>
        <w:spacing w:line="360" w:lineRule="auto"/>
        <w:ind w:left="0" w:firstLine="709"/>
        <w:jc w:val="both"/>
        <w:rPr>
          <w:sz w:val="28"/>
          <w:szCs w:val="28"/>
          <w:lang w:val="uk-UA"/>
        </w:rPr>
      </w:pPr>
    </w:p>
    <w:p w:rsidR="00843DE0" w:rsidRPr="00146192" w:rsidRDefault="00843DE0" w:rsidP="008D541B">
      <w:pPr>
        <w:suppressAutoHyphens/>
        <w:spacing w:line="360" w:lineRule="auto"/>
        <w:ind w:left="0" w:firstLine="709"/>
        <w:jc w:val="both"/>
        <w:rPr>
          <w:sz w:val="28"/>
          <w:szCs w:val="32"/>
          <w:lang w:val="uk-UA"/>
        </w:rPr>
      </w:pPr>
      <w:r w:rsidRPr="00146192">
        <w:rPr>
          <w:sz w:val="28"/>
          <w:szCs w:val="28"/>
        </w:rPr>
        <w:br w:type="page"/>
      </w:r>
      <w:r w:rsidR="00CF1C69" w:rsidRPr="00146192">
        <w:rPr>
          <w:sz w:val="28"/>
          <w:szCs w:val="32"/>
        </w:rPr>
        <w:t>Заключение</w:t>
      </w:r>
    </w:p>
    <w:p w:rsidR="00843DE0" w:rsidRPr="00146192" w:rsidRDefault="00843DE0" w:rsidP="008D541B">
      <w:pPr>
        <w:suppressAutoHyphens/>
        <w:spacing w:line="360" w:lineRule="auto"/>
        <w:ind w:left="0" w:firstLine="709"/>
        <w:jc w:val="both"/>
        <w:rPr>
          <w:sz w:val="28"/>
          <w:szCs w:val="32"/>
        </w:rPr>
      </w:pPr>
    </w:p>
    <w:p w:rsidR="00843DE0" w:rsidRPr="00146192" w:rsidRDefault="00843DE0" w:rsidP="008D541B">
      <w:pPr>
        <w:suppressAutoHyphens/>
        <w:spacing w:line="360" w:lineRule="auto"/>
        <w:ind w:left="0" w:firstLine="709"/>
        <w:jc w:val="both"/>
        <w:rPr>
          <w:sz w:val="28"/>
          <w:szCs w:val="28"/>
        </w:rPr>
      </w:pPr>
      <w:r w:rsidRPr="00146192">
        <w:rPr>
          <w:sz w:val="28"/>
          <w:szCs w:val="28"/>
        </w:rPr>
        <w:t>Спроектированная система электроснабжения завода тяжелого машиностроения имеет следующую структуру. Предприятие получает питание от энергосистемы по двухцепной воздушной линии электропередачи длиной 9,7 км напряжением 110 кВ. в качестве пункта приема электроэнергии используется двухтрансформаторная подстанция глубокого ввода с трансформаторами мощностью 25000 кВА. Вся электроэнергия распределяется на напряжения 6 кВ по кабельным линиям. Распределительные пункты в системе распределения отсутствуют.</w:t>
      </w:r>
    </w:p>
    <w:p w:rsidR="00EF5DA5" w:rsidRPr="00146192" w:rsidRDefault="00843DE0" w:rsidP="008D541B">
      <w:pPr>
        <w:suppressAutoHyphens/>
        <w:spacing w:line="360" w:lineRule="auto"/>
        <w:ind w:left="0" w:firstLine="709"/>
        <w:jc w:val="both"/>
        <w:rPr>
          <w:sz w:val="28"/>
          <w:szCs w:val="28"/>
        </w:rPr>
      </w:pPr>
      <w:r w:rsidRPr="00146192">
        <w:rPr>
          <w:sz w:val="28"/>
          <w:szCs w:val="28"/>
        </w:rPr>
        <w:t xml:space="preserve">В результате проделанной работы были определены следующие параметры электроснабжения. Расчетные нагрузки цехов определены по методу коэффициента спроса. В качестве расчетной нагрузки по заводу в целом приняли нагрузку, определенную методом коэффициента спроса </w:t>
      </w:r>
      <w:r w:rsidRPr="00146192">
        <w:rPr>
          <w:sz w:val="28"/>
          <w:szCs w:val="28"/>
          <w:lang w:val="en-US"/>
        </w:rPr>
        <w:t>S</w:t>
      </w:r>
      <w:r w:rsidRPr="00146192">
        <w:rPr>
          <w:sz w:val="28"/>
          <w:szCs w:val="28"/>
          <w:vertAlign w:val="subscript"/>
        </w:rPr>
        <w:t>М</w:t>
      </w:r>
      <w:r w:rsidR="00EF5DA5" w:rsidRPr="00146192">
        <w:rPr>
          <w:sz w:val="28"/>
          <w:szCs w:val="28"/>
        </w:rPr>
        <w:t xml:space="preserve"> = 21755 кВА.</w:t>
      </w:r>
    </w:p>
    <w:p w:rsidR="00843DE0" w:rsidRPr="00146192" w:rsidRDefault="00843DE0" w:rsidP="008D541B">
      <w:pPr>
        <w:suppressAutoHyphens/>
        <w:spacing w:line="360" w:lineRule="auto"/>
        <w:ind w:left="0" w:firstLine="709"/>
        <w:jc w:val="both"/>
        <w:rPr>
          <w:sz w:val="28"/>
          <w:szCs w:val="28"/>
        </w:rPr>
      </w:pPr>
      <w:r w:rsidRPr="00146192">
        <w:rPr>
          <w:sz w:val="28"/>
          <w:szCs w:val="28"/>
        </w:rPr>
        <w:t>Была построена картограмма электрических нагрузок, по которой было определено место расположения пункта приема электроэнерги</w:t>
      </w:r>
      <w:r w:rsidR="00EF5DA5" w:rsidRPr="00146192">
        <w:rPr>
          <w:sz w:val="28"/>
          <w:szCs w:val="28"/>
        </w:rPr>
        <w:t>и. ПГВ был пристроен к цеху №6.</w:t>
      </w:r>
      <w:r w:rsidR="00EF5DA5" w:rsidRPr="00146192">
        <w:rPr>
          <w:sz w:val="28"/>
          <w:szCs w:val="28"/>
          <w:lang w:val="uk-UA"/>
        </w:rPr>
        <w:t xml:space="preserve"> </w:t>
      </w:r>
      <w:r w:rsidRPr="00146192">
        <w:rPr>
          <w:sz w:val="28"/>
          <w:szCs w:val="28"/>
        </w:rPr>
        <w:t xml:space="preserve">На основании технико-экономического расчета было выбрано устройство высокого напряжения типа </w:t>
      </w:r>
      <w:r w:rsidR="004B2E86" w:rsidRPr="00146192">
        <w:rPr>
          <w:sz w:val="28"/>
          <w:szCs w:val="28"/>
        </w:rPr>
        <w:t>"</w:t>
      </w:r>
      <w:r w:rsidRPr="00146192">
        <w:rPr>
          <w:sz w:val="28"/>
          <w:szCs w:val="28"/>
        </w:rPr>
        <w:t>выключатель</w:t>
      </w:r>
      <w:r w:rsidR="004B2E86" w:rsidRPr="00146192">
        <w:rPr>
          <w:sz w:val="28"/>
          <w:szCs w:val="28"/>
        </w:rPr>
        <w:t>"</w:t>
      </w:r>
      <w:r w:rsidRPr="00146192">
        <w:rPr>
          <w:sz w:val="28"/>
          <w:szCs w:val="28"/>
        </w:rPr>
        <w:t>. Были выбраны силовые трансформаторы типа ТРДН-25000/110. Питающие линии марки АС-70, которые прокладываются на железобетонных опорах. Было выбрано рациональное напряжение распределения электроэнергии 6 кВ. На территории завода расположены 15 КТП с расстановкой БСК.</w:t>
      </w:r>
    </w:p>
    <w:p w:rsidR="00EF5DA5" w:rsidRPr="00146192" w:rsidRDefault="00843DE0" w:rsidP="008D541B">
      <w:pPr>
        <w:suppressAutoHyphens/>
        <w:spacing w:line="360" w:lineRule="auto"/>
        <w:ind w:left="0" w:firstLine="709"/>
        <w:jc w:val="both"/>
        <w:rPr>
          <w:sz w:val="28"/>
          <w:szCs w:val="28"/>
          <w:lang w:val="uk-UA"/>
        </w:rPr>
      </w:pPr>
      <w:r w:rsidRPr="00146192">
        <w:rPr>
          <w:sz w:val="28"/>
          <w:szCs w:val="28"/>
        </w:rPr>
        <w:t>Питание цехов осуществляется кабельными линиями. Расположенными в земле. Для выбора элементов схемы электроснабжения был проведен расчет токов кор</w:t>
      </w:r>
      <w:r w:rsidR="00EF5DA5" w:rsidRPr="00146192">
        <w:rPr>
          <w:sz w:val="28"/>
          <w:szCs w:val="28"/>
        </w:rPr>
        <w:t>откого замыкания в трех точках.</w:t>
      </w:r>
      <w:r w:rsidR="00EF5DA5" w:rsidRPr="00146192">
        <w:rPr>
          <w:sz w:val="28"/>
          <w:szCs w:val="28"/>
          <w:lang w:val="uk-UA"/>
        </w:rPr>
        <w:t xml:space="preserve"> </w:t>
      </w:r>
      <w:r w:rsidRPr="00146192">
        <w:rPr>
          <w:sz w:val="28"/>
          <w:szCs w:val="28"/>
        </w:rPr>
        <w:t>На основании этих данных были выбраны аппараты на сторонах 110 кВ, 6 кВ, 0,4 кВ, а также проведена проверка</w:t>
      </w:r>
      <w:r w:rsidR="00EF5DA5" w:rsidRPr="00146192">
        <w:rPr>
          <w:sz w:val="28"/>
          <w:szCs w:val="28"/>
        </w:rPr>
        <w:t xml:space="preserve"> КЛЭП на термическую стойкость.</w:t>
      </w:r>
    </w:p>
    <w:p w:rsidR="00843DE0" w:rsidRPr="00146192" w:rsidRDefault="00843DE0" w:rsidP="008D541B">
      <w:pPr>
        <w:suppressAutoHyphens/>
        <w:spacing w:line="360" w:lineRule="auto"/>
        <w:ind w:left="0" w:firstLine="709"/>
        <w:jc w:val="both"/>
        <w:rPr>
          <w:sz w:val="28"/>
          <w:szCs w:val="28"/>
        </w:rPr>
      </w:pPr>
      <w:r w:rsidRPr="00146192">
        <w:rPr>
          <w:sz w:val="28"/>
          <w:szCs w:val="28"/>
        </w:rPr>
        <w:t>Был произведен расчет самозапуска двигателей 6 кВ. был произведен расчет продольной дифференциальной токовой защиты трансформаторов ПГВ. Был рассмотрен расчет молниезащиты и заземляющего устройства ПГВ.</w:t>
      </w:r>
    </w:p>
    <w:p w:rsidR="00843DE0" w:rsidRPr="00146192" w:rsidRDefault="00843DE0" w:rsidP="008D541B">
      <w:pPr>
        <w:suppressAutoHyphens/>
        <w:spacing w:line="360" w:lineRule="auto"/>
        <w:ind w:left="0" w:firstLine="709"/>
        <w:jc w:val="both"/>
        <w:rPr>
          <w:sz w:val="28"/>
          <w:szCs w:val="28"/>
          <w:lang w:val="uk-UA"/>
        </w:rPr>
      </w:pPr>
      <w:r w:rsidRPr="00146192">
        <w:rPr>
          <w:sz w:val="28"/>
          <w:szCs w:val="28"/>
        </w:rPr>
        <w:t>В целом предложенная схема электроснабжения отвечает требованиям безопасности, надежности, экономичности.</w:t>
      </w:r>
    </w:p>
    <w:p w:rsidR="00CF1C69" w:rsidRPr="00146192" w:rsidRDefault="00CF1C69" w:rsidP="008D541B">
      <w:pPr>
        <w:suppressAutoHyphens/>
        <w:spacing w:line="360" w:lineRule="auto"/>
        <w:ind w:left="0" w:firstLine="709"/>
        <w:jc w:val="both"/>
        <w:rPr>
          <w:sz w:val="28"/>
          <w:szCs w:val="28"/>
          <w:lang w:val="uk-UA"/>
        </w:rPr>
      </w:pPr>
    </w:p>
    <w:p w:rsidR="004B2E86" w:rsidRPr="00146192" w:rsidRDefault="00843DE0" w:rsidP="008D541B">
      <w:pPr>
        <w:suppressAutoHyphens/>
        <w:spacing w:line="360" w:lineRule="auto"/>
        <w:ind w:left="0" w:firstLine="709"/>
        <w:jc w:val="both"/>
        <w:rPr>
          <w:sz w:val="28"/>
          <w:szCs w:val="32"/>
        </w:rPr>
      </w:pPr>
      <w:r w:rsidRPr="00146192">
        <w:rPr>
          <w:sz w:val="28"/>
          <w:szCs w:val="28"/>
        </w:rPr>
        <w:br w:type="page"/>
      </w:r>
      <w:r w:rsidRPr="00146192">
        <w:rPr>
          <w:sz w:val="28"/>
          <w:szCs w:val="32"/>
        </w:rPr>
        <w:t>Литература</w:t>
      </w:r>
    </w:p>
    <w:p w:rsidR="00843DE0" w:rsidRPr="00146192" w:rsidRDefault="00843DE0" w:rsidP="008D541B">
      <w:pPr>
        <w:suppressAutoHyphens/>
        <w:spacing w:line="360" w:lineRule="auto"/>
        <w:ind w:left="0" w:firstLine="709"/>
        <w:jc w:val="both"/>
        <w:rPr>
          <w:sz w:val="28"/>
          <w:szCs w:val="28"/>
        </w:rPr>
      </w:pP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rPr>
      </w:pPr>
      <w:r w:rsidRPr="00146192">
        <w:rPr>
          <w:sz w:val="28"/>
          <w:szCs w:val="28"/>
        </w:rPr>
        <w:t>Федоров А.А., Старкова Л.Е. Учебное пособие для курсового и дипломного проектирования. М.: Энергоатомиздат 1987 –363 с.</w:t>
      </w: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rPr>
      </w:pPr>
      <w:r w:rsidRPr="00146192">
        <w:rPr>
          <w:sz w:val="28"/>
          <w:szCs w:val="28"/>
        </w:rPr>
        <w:t xml:space="preserve">Справочник по электроснабжению промышленных предприятий. Промышленные электрические сети. /Под общей ред. Федорова А.А. и Сербиновского Г.В. – 2-е изд, перераб. и доп. М.: </w:t>
      </w:r>
      <w:r w:rsidR="004B2E86" w:rsidRPr="00146192">
        <w:rPr>
          <w:sz w:val="28"/>
          <w:szCs w:val="28"/>
        </w:rPr>
        <w:t>"</w:t>
      </w:r>
      <w:r w:rsidRPr="00146192">
        <w:rPr>
          <w:sz w:val="28"/>
          <w:szCs w:val="28"/>
        </w:rPr>
        <w:t>Энергия</w:t>
      </w:r>
      <w:r w:rsidR="004B2E86" w:rsidRPr="00146192">
        <w:rPr>
          <w:sz w:val="28"/>
          <w:szCs w:val="28"/>
        </w:rPr>
        <w:t>"</w:t>
      </w:r>
      <w:r w:rsidRPr="00146192">
        <w:rPr>
          <w:sz w:val="28"/>
          <w:szCs w:val="28"/>
        </w:rPr>
        <w:t>,1980 –576 с.</w:t>
      </w: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rPr>
      </w:pPr>
      <w:r w:rsidRPr="00146192">
        <w:rPr>
          <w:sz w:val="28"/>
          <w:szCs w:val="28"/>
        </w:rPr>
        <w:t>Справочник по проектированию электроснабжения / Под ред. Барыбина Ю.Г., Федорова Л.Е., Зименкова М.Г., Смирнова А.Г. – М.: 1990</w:t>
      </w: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rPr>
      </w:pPr>
      <w:r w:rsidRPr="00146192">
        <w:rPr>
          <w:sz w:val="28"/>
          <w:szCs w:val="28"/>
        </w:rPr>
        <w:t>Методические указания по выбору силовых трансформаторов для сквозного курсового и дипломного проектирования по специальности 0303.</w:t>
      </w: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rPr>
      </w:pPr>
      <w:r w:rsidRPr="00146192">
        <w:rPr>
          <w:sz w:val="28"/>
          <w:szCs w:val="28"/>
        </w:rPr>
        <w:t>Правила устройства электроустановок, Минэнерго, Москва, Энергоатомиздат, 1986 – 527 с.</w:t>
      </w: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rPr>
      </w:pPr>
      <w:r w:rsidRPr="00146192">
        <w:rPr>
          <w:sz w:val="28"/>
          <w:szCs w:val="28"/>
        </w:rPr>
        <w:t>Диев С.Г., Сюсюкин А.Н. Методическое указание для выполнения курсового проекта по электроснабжению промышленных предприятий, Омск, 1984.</w:t>
      </w: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rPr>
      </w:pPr>
      <w:r w:rsidRPr="00146192">
        <w:rPr>
          <w:sz w:val="28"/>
          <w:szCs w:val="28"/>
        </w:rPr>
        <w:t>Неклипаев Б.Н., Крючков И.П. Электрическая часть электростанций и подстанций. Справочные материала для курсового и дипломного проектирования. М.:, Энергоатомиздат, 1985.</w:t>
      </w: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rPr>
      </w:pPr>
      <w:r w:rsidRPr="00146192">
        <w:rPr>
          <w:sz w:val="28"/>
          <w:szCs w:val="28"/>
        </w:rPr>
        <w:t>Руководящие указания по релейной защите. Релейная защита понижающих трансформаторов и автотрансформаторов 110-500 кВ. Выпуск 13Б. Расчеты М.: Энергоатомиздат, 1985</w:t>
      </w: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rPr>
      </w:pPr>
      <w:r w:rsidRPr="00146192">
        <w:rPr>
          <w:sz w:val="28"/>
          <w:szCs w:val="28"/>
        </w:rPr>
        <w:t>Руководящие указания по релейной защите. Релейная защита понижающих трансформаторов и автотрансформаторов 110-500 кВ. Выпуск 13А Схемы. М.: Энергоатомиздат, 1985</w:t>
      </w:r>
    </w:p>
    <w:p w:rsidR="00843DE0" w:rsidRPr="00146192" w:rsidRDefault="00843DE0" w:rsidP="00AE430F">
      <w:pPr>
        <w:numPr>
          <w:ilvl w:val="0"/>
          <w:numId w:val="24"/>
        </w:numPr>
        <w:tabs>
          <w:tab w:val="clear" w:pos="1587"/>
          <w:tab w:val="left" w:pos="426"/>
          <w:tab w:val="num" w:pos="1134"/>
        </w:tabs>
        <w:suppressAutoHyphens/>
        <w:spacing w:line="360" w:lineRule="auto"/>
        <w:ind w:left="0" w:firstLine="0"/>
        <w:rPr>
          <w:sz w:val="28"/>
          <w:szCs w:val="28"/>
          <w:lang w:val="en-US"/>
        </w:rPr>
      </w:pPr>
      <w:r w:rsidRPr="00146192">
        <w:rPr>
          <w:sz w:val="28"/>
          <w:szCs w:val="28"/>
        </w:rPr>
        <w:t>Шкаруба М.В. Изоляция и перенапряжения в электрических системах. Методическое указание. Омск, 1995.</w:t>
      </w:r>
      <w:bookmarkStart w:id="28" w:name="_GoBack"/>
      <w:bookmarkEnd w:id="28"/>
    </w:p>
    <w:sectPr w:rsidR="00843DE0" w:rsidRPr="00146192" w:rsidSect="004B2E86">
      <w:pgSz w:w="11906" w:h="16838" w:code="9"/>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2E29"/>
    <w:multiLevelType w:val="hybridMultilevel"/>
    <w:tmpl w:val="2A8826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F15420"/>
    <w:multiLevelType w:val="hybridMultilevel"/>
    <w:tmpl w:val="B894ADAC"/>
    <w:lvl w:ilvl="0" w:tplc="44C6D276">
      <w:start w:val="1"/>
      <w:numFmt w:val="decimal"/>
      <w:lvlText w:val="%1."/>
      <w:lvlJc w:val="left"/>
      <w:pPr>
        <w:tabs>
          <w:tab w:val="num" w:pos="1557"/>
        </w:tabs>
        <w:ind w:left="1557" w:hanging="990"/>
      </w:pPr>
      <w:rPr>
        <w:rFonts w:cs="Times New Roman" w:hint="default"/>
      </w:rPr>
    </w:lvl>
    <w:lvl w:ilvl="1" w:tplc="B63804E6">
      <w:numFmt w:val="none"/>
      <w:lvlText w:val=""/>
      <w:lvlJc w:val="left"/>
      <w:pPr>
        <w:tabs>
          <w:tab w:val="num" w:pos="360"/>
        </w:tabs>
      </w:pPr>
      <w:rPr>
        <w:rFonts w:cs="Times New Roman"/>
      </w:rPr>
    </w:lvl>
    <w:lvl w:ilvl="2" w:tplc="2856D116">
      <w:numFmt w:val="none"/>
      <w:lvlText w:val=""/>
      <w:lvlJc w:val="left"/>
      <w:pPr>
        <w:tabs>
          <w:tab w:val="num" w:pos="360"/>
        </w:tabs>
      </w:pPr>
      <w:rPr>
        <w:rFonts w:cs="Times New Roman"/>
      </w:rPr>
    </w:lvl>
    <w:lvl w:ilvl="3" w:tplc="CA362A20">
      <w:numFmt w:val="none"/>
      <w:lvlText w:val=""/>
      <w:lvlJc w:val="left"/>
      <w:pPr>
        <w:tabs>
          <w:tab w:val="num" w:pos="360"/>
        </w:tabs>
      </w:pPr>
      <w:rPr>
        <w:rFonts w:cs="Times New Roman"/>
      </w:rPr>
    </w:lvl>
    <w:lvl w:ilvl="4" w:tplc="5CBAAA64">
      <w:numFmt w:val="none"/>
      <w:lvlText w:val=""/>
      <w:lvlJc w:val="left"/>
      <w:pPr>
        <w:tabs>
          <w:tab w:val="num" w:pos="360"/>
        </w:tabs>
      </w:pPr>
      <w:rPr>
        <w:rFonts w:cs="Times New Roman"/>
      </w:rPr>
    </w:lvl>
    <w:lvl w:ilvl="5" w:tplc="420C512A">
      <w:numFmt w:val="none"/>
      <w:lvlText w:val=""/>
      <w:lvlJc w:val="left"/>
      <w:pPr>
        <w:tabs>
          <w:tab w:val="num" w:pos="360"/>
        </w:tabs>
      </w:pPr>
      <w:rPr>
        <w:rFonts w:cs="Times New Roman"/>
      </w:rPr>
    </w:lvl>
    <w:lvl w:ilvl="6" w:tplc="49F25A06">
      <w:numFmt w:val="none"/>
      <w:lvlText w:val=""/>
      <w:lvlJc w:val="left"/>
      <w:pPr>
        <w:tabs>
          <w:tab w:val="num" w:pos="360"/>
        </w:tabs>
      </w:pPr>
      <w:rPr>
        <w:rFonts w:cs="Times New Roman"/>
      </w:rPr>
    </w:lvl>
    <w:lvl w:ilvl="7" w:tplc="05B4435C">
      <w:numFmt w:val="none"/>
      <w:lvlText w:val=""/>
      <w:lvlJc w:val="left"/>
      <w:pPr>
        <w:tabs>
          <w:tab w:val="num" w:pos="360"/>
        </w:tabs>
      </w:pPr>
      <w:rPr>
        <w:rFonts w:cs="Times New Roman"/>
      </w:rPr>
    </w:lvl>
    <w:lvl w:ilvl="8" w:tplc="883854FC">
      <w:numFmt w:val="none"/>
      <w:lvlText w:val=""/>
      <w:lvlJc w:val="left"/>
      <w:pPr>
        <w:tabs>
          <w:tab w:val="num" w:pos="360"/>
        </w:tabs>
      </w:pPr>
      <w:rPr>
        <w:rFonts w:cs="Times New Roman"/>
      </w:rPr>
    </w:lvl>
  </w:abstractNum>
  <w:abstractNum w:abstractNumId="2">
    <w:nsid w:val="127715F6"/>
    <w:multiLevelType w:val="hybridMultilevel"/>
    <w:tmpl w:val="6AE65216"/>
    <w:lvl w:ilvl="0" w:tplc="3B4A0222">
      <w:start w:val="1"/>
      <w:numFmt w:val="bullet"/>
      <w:lvlText w:val=""/>
      <w:lvlJc w:val="left"/>
      <w:pPr>
        <w:tabs>
          <w:tab w:val="num" w:pos="1238"/>
        </w:tabs>
        <w:ind w:left="1238" w:firstLine="66"/>
      </w:pPr>
      <w:rPr>
        <w:rFonts w:ascii="Symbol" w:hAnsi="Symbol"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35D1B79"/>
    <w:multiLevelType w:val="hybridMultilevel"/>
    <w:tmpl w:val="03063C38"/>
    <w:lvl w:ilvl="0" w:tplc="C542F27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7C465C1"/>
    <w:multiLevelType w:val="hybridMultilevel"/>
    <w:tmpl w:val="1F7E772E"/>
    <w:lvl w:ilvl="0" w:tplc="37FC0BD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D9D52DC"/>
    <w:multiLevelType w:val="hybridMultilevel"/>
    <w:tmpl w:val="420C4280"/>
    <w:lvl w:ilvl="0" w:tplc="43E2BF6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260E2BB9"/>
    <w:multiLevelType w:val="multilevel"/>
    <w:tmpl w:val="81145B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2C2840F4"/>
    <w:multiLevelType w:val="hybridMultilevel"/>
    <w:tmpl w:val="F468039A"/>
    <w:lvl w:ilvl="0" w:tplc="C542F27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2C4218BC"/>
    <w:multiLevelType w:val="hybridMultilevel"/>
    <w:tmpl w:val="751AFF56"/>
    <w:lvl w:ilvl="0" w:tplc="C542F27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333532C0"/>
    <w:multiLevelType w:val="hybridMultilevel"/>
    <w:tmpl w:val="F4AE5CAE"/>
    <w:lvl w:ilvl="0" w:tplc="093451D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33643E8D"/>
    <w:multiLevelType w:val="hybridMultilevel"/>
    <w:tmpl w:val="03841804"/>
    <w:lvl w:ilvl="0" w:tplc="31FE4DB2">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34B94A15"/>
    <w:multiLevelType w:val="hybridMultilevel"/>
    <w:tmpl w:val="1E3AE3F6"/>
    <w:lvl w:ilvl="0" w:tplc="C542F27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361618F7"/>
    <w:multiLevelType w:val="hybridMultilevel"/>
    <w:tmpl w:val="D7AA2EC4"/>
    <w:lvl w:ilvl="0" w:tplc="C542F27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DD6B9C"/>
    <w:multiLevelType w:val="hybridMultilevel"/>
    <w:tmpl w:val="F0EC3B0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26023BF"/>
    <w:multiLevelType w:val="hybridMultilevel"/>
    <w:tmpl w:val="C9627240"/>
    <w:lvl w:ilvl="0" w:tplc="C542F27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42B14E39"/>
    <w:multiLevelType w:val="hybridMultilevel"/>
    <w:tmpl w:val="05B40884"/>
    <w:lvl w:ilvl="0" w:tplc="2B82A30A">
      <w:start w:val="1"/>
      <w:numFmt w:val="decimal"/>
      <w:lvlText w:val="%1."/>
      <w:lvlJc w:val="left"/>
      <w:pPr>
        <w:tabs>
          <w:tab w:val="num" w:pos="927"/>
        </w:tabs>
        <w:ind w:left="927" w:hanging="360"/>
      </w:pPr>
      <w:rPr>
        <w:rFonts w:cs="Times New Roman" w:hint="default"/>
      </w:rPr>
    </w:lvl>
    <w:lvl w:ilvl="1" w:tplc="5F522E1C">
      <w:numFmt w:val="none"/>
      <w:lvlText w:val=""/>
      <w:lvlJc w:val="left"/>
      <w:pPr>
        <w:tabs>
          <w:tab w:val="num" w:pos="360"/>
        </w:tabs>
      </w:pPr>
      <w:rPr>
        <w:rFonts w:cs="Times New Roman"/>
      </w:rPr>
    </w:lvl>
    <w:lvl w:ilvl="2" w:tplc="6D48E64E">
      <w:numFmt w:val="none"/>
      <w:lvlText w:val=""/>
      <w:lvlJc w:val="left"/>
      <w:pPr>
        <w:tabs>
          <w:tab w:val="num" w:pos="360"/>
        </w:tabs>
      </w:pPr>
      <w:rPr>
        <w:rFonts w:cs="Times New Roman"/>
      </w:rPr>
    </w:lvl>
    <w:lvl w:ilvl="3" w:tplc="DEFC187C">
      <w:numFmt w:val="none"/>
      <w:lvlText w:val=""/>
      <w:lvlJc w:val="left"/>
      <w:pPr>
        <w:tabs>
          <w:tab w:val="num" w:pos="360"/>
        </w:tabs>
      </w:pPr>
      <w:rPr>
        <w:rFonts w:cs="Times New Roman"/>
      </w:rPr>
    </w:lvl>
    <w:lvl w:ilvl="4" w:tplc="D172B5BA">
      <w:numFmt w:val="none"/>
      <w:lvlText w:val=""/>
      <w:lvlJc w:val="left"/>
      <w:pPr>
        <w:tabs>
          <w:tab w:val="num" w:pos="360"/>
        </w:tabs>
      </w:pPr>
      <w:rPr>
        <w:rFonts w:cs="Times New Roman"/>
      </w:rPr>
    </w:lvl>
    <w:lvl w:ilvl="5" w:tplc="2CAC4750">
      <w:numFmt w:val="none"/>
      <w:lvlText w:val=""/>
      <w:lvlJc w:val="left"/>
      <w:pPr>
        <w:tabs>
          <w:tab w:val="num" w:pos="360"/>
        </w:tabs>
      </w:pPr>
      <w:rPr>
        <w:rFonts w:cs="Times New Roman"/>
      </w:rPr>
    </w:lvl>
    <w:lvl w:ilvl="6" w:tplc="516E462E">
      <w:numFmt w:val="none"/>
      <w:lvlText w:val=""/>
      <w:lvlJc w:val="left"/>
      <w:pPr>
        <w:tabs>
          <w:tab w:val="num" w:pos="360"/>
        </w:tabs>
      </w:pPr>
      <w:rPr>
        <w:rFonts w:cs="Times New Roman"/>
      </w:rPr>
    </w:lvl>
    <w:lvl w:ilvl="7" w:tplc="C81450E8">
      <w:numFmt w:val="none"/>
      <w:lvlText w:val=""/>
      <w:lvlJc w:val="left"/>
      <w:pPr>
        <w:tabs>
          <w:tab w:val="num" w:pos="360"/>
        </w:tabs>
      </w:pPr>
      <w:rPr>
        <w:rFonts w:cs="Times New Roman"/>
      </w:rPr>
    </w:lvl>
    <w:lvl w:ilvl="8" w:tplc="295AAE88">
      <w:numFmt w:val="none"/>
      <w:lvlText w:val=""/>
      <w:lvlJc w:val="left"/>
      <w:pPr>
        <w:tabs>
          <w:tab w:val="num" w:pos="360"/>
        </w:tabs>
      </w:pPr>
      <w:rPr>
        <w:rFonts w:cs="Times New Roman"/>
      </w:rPr>
    </w:lvl>
  </w:abstractNum>
  <w:abstractNum w:abstractNumId="16">
    <w:nsid w:val="439441D0"/>
    <w:multiLevelType w:val="hybridMultilevel"/>
    <w:tmpl w:val="34CA74A4"/>
    <w:lvl w:ilvl="0" w:tplc="C542F27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6770B4"/>
    <w:multiLevelType w:val="hybridMultilevel"/>
    <w:tmpl w:val="932C8E78"/>
    <w:lvl w:ilvl="0" w:tplc="91EC70A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49947710"/>
    <w:multiLevelType w:val="hybridMultilevel"/>
    <w:tmpl w:val="7DD24638"/>
    <w:lvl w:ilvl="0" w:tplc="4D24CCD4">
      <w:start w:val="1"/>
      <w:numFmt w:val="decimal"/>
      <w:lvlText w:val="%1."/>
      <w:lvlJc w:val="left"/>
      <w:pPr>
        <w:tabs>
          <w:tab w:val="num" w:pos="1527"/>
        </w:tabs>
        <w:ind w:left="1527" w:hanging="9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502A1E29"/>
    <w:multiLevelType w:val="hybridMultilevel"/>
    <w:tmpl w:val="CAC6B388"/>
    <w:lvl w:ilvl="0" w:tplc="1BEEEFA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54464119"/>
    <w:multiLevelType w:val="hybridMultilevel"/>
    <w:tmpl w:val="69B0E786"/>
    <w:lvl w:ilvl="0" w:tplc="6FFEEDC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nsid w:val="57FE7076"/>
    <w:multiLevelType w:val="hybridMultilevel"/>
    <w:tmpl w:val="D9BCB602"/>
    <w:lvl w:ilvl="0" w:tplc="9AAEA296">
      <w:start w:val="1"/>
      <w:numFmt w:val="decimal"/>
      <w:lvlText w:val="%1."/>
      <w:lvlJc w:val="left"/>
      <w:pPr>
        <w:tabs>
          <w:tab w:val="num" w:pos="1632"/>
        </w:tabs>
        <w:ind w:left="1632" w:hanging="106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33A069D"/>
    <w:multiLevelType w:val="hybridMultilevel"/>
    <w:tmpl w:val="A628D77C"/>
    <w:lvl w:ilvl="0" w:tplc="109A29E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0A95089"/>
    <w:multiLevelType w:val="hybridMultilevel"/>
    <w:tmpl w:val="502C0FFE"/>
    <w:lvl w:ilvl="0" w:tplc="C8D07A0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4">
    <w:nsid w:val="727B1731"/>
    <w:multiLevelType w:val="hybridMultilevel"/>
    <w:tmpl w:val="950EB5BE"/>
    <w:lvl w:ilvl="0" w:tplc="109A29E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4232EC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7C9953EC"/>
    <w:multiLevelType w:val="hybridMultilevel"/>
    <w:tmpl w:val="EEE08678"/>
    <w:lvl w:ilvl="0" w:tplc="BCE06D6A">
      <w:start w:val="1"/>
      <w:numFmt w:val="decimal"/>
      <w:lvlText w:val="%1."/>
      <w:lvlJc w:val="left"/>
      <w:pPr>
        <w:tabs>
          <w:tab w:val="num" w:pos="1587"/>
        </w:tabs>
        <w:ind w:left="1587" w:hanging="10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7">
    <w:nsid w:val="7F2207CE"/>
    <w:multiLevelType w:val="hybridMultilevel"/>
    <w:tmpl w:val="35161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9"/>
  </w:num>
  <w:num w:numId="4">
    <w:abstractNumId w:val="21"/>
  </w:num>
  <w:num w:numId="5">
    <w:abstractNumId w:val="2"/>
  </w:num>
  <w:num w:numId="6">
    <w:abstractNumId w:val="18"/>
  </w:num>
  <w:num w:numId="7">
    <w:abstractNumId w:val="5"/>
  </w:num>
  <w:num w:numId="8">
    <w:abstractNumId w:val="20"/>
  </w:num>
  <w:num w:numId="9">
    <w:abstractNumId w:val="17"/>
  </w:num>
  <w:num w:numId="10">
    <w:abstractNumId w:val="9"/>
  </w:num>
  <w:num w:numId="11">
    <w:abstractNumId w:val="25"/>
  </w:num>
  <w:num w:numId="12">
    <w:abstractNumId w:val="24"/>
  </w:num>
  <w:num w:numId="13">
    <w:abstractNumId w:val="7"/>
  </w:num>
  <w:num w:numId="14">
    <w:abstractNumId w:val="22"/>
  </w:num>
  <w:num w:numId="15">
    <w:abstractNumId w:val="16"/>
  </w:num>
  <w:num w:numId="16">
    <w:abstractNumId w:val="3"/>
  </w:num>
  <w:num w:numId="17">
    <w:abstractNumId w:val="14"/>
  </w:num>
  <w:num w:numId="18">
    <w:abstractNumId w:val="15"/>
  </w:num>
  <w:num w:numId="19">
    <w:abstractNumId w:val="8"/>
  </w:num>
  <w:num w:numId="20">
    <w:abstractNumId w:val="11"/>
  </w:num>
  <w:num w:numId="21">
    <w:abstractNumId w:val="12"/>
  </w:num>
  <w:num w:numId="22">
    <w:abstractNumId w:val="23"/>
  </w:num>
  <w:num w:numId="23">
    <w:abstractNumId w:val="10"/>
  </w:num>
  <w:num w:numId="24">
    <w:abstractNumId w:val="26"/>
  </w:num>
  <w:num w:numId="25">
    <w:abstractNumId w:val="4"/>
  </w:num>
  <w:num w:numId="26">
    <w:abstractNumId w:val="13"/>
  </w:num>
  <w:num w:numId="27">
    <w:abstractNumId w:val="27"/>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E86"/>
    <w:rsid w:val="000F278A"/>
    <w:rsid w:val="001221CB"/>
    <w:rsid w:val="00142728"/>
    <w:rsid w:val="00146192"/>
    <w:rsid w:val="002D761D"/>
    <w:rsid w:val="004B2E86"/>
    <w:rsid w:val="00577F68"/>
    <w:rsid w:val="00602AC3"/>
    <w:rsid w:val="00795EBF"/>
    <w:rsid w:val="007B5299"/>
    <w:rsid w:val="00843DE0"/>
    <w:rsid w:val="0088016E"/>
    <w:rsid w:val="008D541B"/>
    <w:rsid w:val="008E3F45"/>
    <w:rsid w:val="008F0528"/>
    <w:rsid w:val="0090779D"/>
    <w:rsid w:val="00911476"/>
    <w:rsid w:val="00981BC3"/>
    <w:rsid w:val="009B0ED8"/>
    <w:rsid w:val="009B2605"/>
    <w:rsid w:val="009D6BAD"/>
    <w:rsid w:val="00AE430F"/>
    <w:rsid w:val="00B527DE"/>
    <w:rsid w:val="00BD2FCC"/>
    <w:rsid w:val="00BD42BC"/>
    <w:rsid w:val="00BE5A6B"/>
    <w:rsid w:val="00C553A4"/>
    <w:rsid w:val="00C975B5"/>
    <w:rsid w:val="00CF1C69"/>
    <w:rsid w:val="00D04A3C"/>
    <w:rsid w:val="00E24B39"/>
    <w:rsid w:val="00E80CE0"/>
    <w:rsid w:val="00EF5DA5"/>
    <w:rsid w:val="00EF7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97"/>
    <o:shapelayout v:ext="edit">
      <o:idmap v:ext="edit" data="1"/>
    </o:shapelayout>
  </w:shapeDefaults>
  <w:decimalSymbol w:val=","/>
  <w:listSeparator w:val=";"/>
  <w14:defaultImageDpi w14:val="0"/>
  <w15:chartTrackingRefBased/>
  <w15:docId w15:val="{06D2094E-AFC2-4F3B-BC20-58311C0E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left="200" w:firstLine="300"/>
    </w:pPr>
  </w:style>
  <w:style w:type="paragraph" w:styleId="1">
    <w:name w:val="heading 1"/>
    <w:basedOn w:val="a"/>
    <w:next w:val="a"/>
    <w:link w:val="10"/>
    <w:uiPriority w:val="9"/>
    <w:qFormat/>
    <w:pPr>
      <w:keepNext/>
      <w:widowControl/>
      <w:spacing w:before="240" w:after="60"/>
      <w:ind w:left="0" w:firstLine="0"/>
      <w:outlineLvl w:val="0"/>
    </w:pPr>
    <w:rPr>
      <w:rFonts w:ascii="Arial" w:hAnsi="Arial" w:cs="Arial"/>
      <w:b/>
      <w:bCs/>
      <w:kern w:val="32"/>
      <w:sz w:val="32"/>
      <w:szCs w:val="32"/>
    </w:rPr>
  </w:style>
  <w:style w:type="paragraph" w:styleId="2">
    <w:name w:val="heading 2"/>
    <w:basedOn w:val="a"/>
    <w:next w:val="a"/>
    <w:link w:val="20"/>
    <w:uiPriority w:val="9"/>
    <w:qFormat/>
    <w:pPr>
      <w:keepNext/>
      <w:widowControl/>
      <w:tabs>
        <w:tab w:val="left" w:pos="2694"/>
        <w:tab w:val="left" w:pos="4253"/>
      </w:tabs>
      <w:ind w:left="0" w:firstLine="0"/>
      <w:jc w:val="center"/>
      <w:outlineLvl w:val="1"/>
    </w:pPr>
    <w:rPr>
      <w:b/>
      <w:bCs/>
      <w:sz w:val="26"/>
      <w:szCs w:val="26"/>
    </w:rPr>
  </w:style>
  <w:style w:type="paragraph" w:styleId="3">
    <w:name w:val="heading 3"/>
    <w:basedOn w:val="a"/>
    <w:next w:val="a"/>
    <w:link w:val="30"/>
    <w:uiPriority w:val="9"/>
    <w:qFormat/>
    <w:pPr>
      <w:keepNext/>
      <w:widowControl/>
      <w:spacing w:line="360" w:lineRule="auto"/>
      <w:ind w:left="0" w:firstLine="0"/>
      <w:outlineLvl w:val="2"/>
    </w:pPr>
    <w:rPr>
      <w:sz w:val="28"/>
      <w:szCs w:val="24"/>
    </w:rPr>
  </w:style>
  <w:style w:type="paragraph" w:styleId="4">
    <w:name w:val="heading 4"/>
    <w:basedOn w:val="a"/>
    <w:next w:val="a"/>
    <w:link w:val="40"/>
    <w:uiPriority w:val="9"/>
    <w:qFormat/>
    <w:pPr>
      <w:keepNext/>
      <w:widowControl/>
      <w:ind w:left="0" w:firstLine="0"/>
      <w:jc w:val="center"/>
      <w:outlineLvl w:val="3"/>
    </w:pPr>
    <w:rPr>
      <w:rFonts w:ascii="Arial" w:hAnsi="Arial" w:cs="Arial"/>
      <w:i/>
      <w:iCs/>
      <w:sz w:val="28"/>
      <w:szCs w:val="24"/>
    </w:rPr>
  </w:style>
  <w:style w:type="paragraph" w:styleId="5">
    <w:name w:val="heading 5"/>
    <w:basedOn w:val="a"/>
    <w:next w:val="a"/>
    <w:link w:val="50"/>
    <w:uiPriority w:val="9"/>
    <w:qFormat/>
    <w:pPr>
      <w:keepNext/>
      <w:widowControl/>
      <w:spacing w:line="360" w:lineRule="auto"/>
      <w:ind w:left="0" w:firstLine="720"/>
      <w:jc w:val="both"/>
      <w:outlineLvl w:val="4"/>
    </w:pPr>
    <w:rPr>
      <w:color w:val="FF0000"/>
      <w:sz w:val="28"/>
      <w:szCs w:val="24"/>
    </w:rPr>
  </w:style>
  <w:style w:type="paragraph" w:styleId="6">
    <w:name w:val="heading 6"/>
    <w:basedOn w:val="a"/>
    <w:next w:val="a"/>
    <w:link w:val="60"/>
    <w:uiPriority w:val="9"/>
    <w:qFormat/>
    <w:pPr>
      <w:widowControl/>
      <w:spacing w:before="240" w:after="60"/>
      <w:ind w:left="0" w:firstLine="0"/>
      <w:outlineLvl w:val="5"/>
    </w:pPr>
    <w:rPr>
      <w:b/>
      <w:bCs/>
      <w:sz w:val="22"/>
      <w:szCs w:val="22"/>
    </w:rPr>
  </w:style>
  <w:style w:type="paragraph" w:styleId="7">
    <w:name w:val="heading 7"/>
    <w:basedOn w:val="a"/>
    <w:next w:val="a"/>
    <w:link w:val="70"/>
    <w:uiPriority w:val="9"/>
    <w:qFormat/>
    <w:pPr>
      <w:keepNext/>
      <w:widowControl/>
      <w:spacing w:line="360" w:lineRule="auto"/>
      <w:ind w:left="0" w:firstLine="720"/>
      <w:jc w:val="right"/>
      <w:outlineLvl w:val="6"/>
    </w:pPr>
    <w:rPr>
      <w:sz w:val="28"/>
      <w:szCs w:val="24"/>
    </w:rPr>
  </w:style>
  <w:style w:type="paragraph" w:styleId="8">
    <w:name w:val="heading 8"/>
    <w:basedOn w:val="a"/>
    <w:next w:val="a"/>
    <w:link w:val="80"/>
    <w:uiPriority w:val="9"/>
    <w:qFormat/>
    <w:pPr>
      <w:keepNext/>
      <w:widowControl/>
      <w:spacing w:line="360" w:lineRule="auto"/>
      <w:ind w:left="0" w:firstLine="0"/>
      <w:jc w:val="right"/>
      <w:outlineLvl w:val="7"/>
    </w:pPr>
    <w:rPr>
      <w:sz w:val="28"/>
      <w:szCs w:val="24"/>
    </w:rPr>
  </w:style>
  <w:style w:type="paragraph" w:styleId="9">
    <w:name w:val="heading 9"/>
    <w:basedOn w:val="a"/>
    <w:next w:val="a"/>
    <w:link w:val="90"/>
    <w:uiPriority w:val="9"/>
    <w:qFormat/>
    <w:pPr>
      <w:widowControl/>
      <w:spacing w:before="240" w:after="60"/>
      <w:ind w:left="0"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semiHidden/>
    <w:pPr>
      <w:widowControl/>
      <w:ind w:left="0" w:firstLine="680"/>
    </w:pPr>
    <w:rPr>
      <w:sz w:val="28"/>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semiHidden/>
    <w:pPr>
      <w:widowControl/>
      <w:spacing w:after="120" w:line="480" w:lineRule="auto"/>
      <w:ind w:left="283" w:firstLine="0"/>
    </w:p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semiHidden/>
    <w:pPr>
      <w:widowControl/>
      <w:spacing w:after="120"/>
      <w:ind w:left="283" w:firstLine="0"/>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Title"/>
    <w:basedOn w:val="a"/>
    <w:link w:val="a6"/>
    <w:uiPriority w:val="10"/>
    <w:qFormat/>
    <w:pPr>
      <w:widowControl/>
      <w:spacing w:line="360" w:lineRule="auto"/>
      <w:ind w:left="0" w:firstLine="0"/>
      <w:jc w:val="center"/>
    </w:pPr>
    <w:rPr>
      <w:sz w:val="32"/>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semiHidden/>
    <w:pPr>
      <w:widowControl/>
      <w:ind w:left="0" w:firstLine="0"/>
      <w:jc w:val="both"/>
    </w:pPr>
    <w:rPr>
      <w:sz w:val="24"/>
      <w:szCs w:val="24"/>
    </w:rPr>
  </w:style>
  <w:style w:type="character" w:customStyle="1" w:styleId="a8">
    <w:name w:val="Основной текст Знак"/>
    <w:link w:val="a7"/>
    <w:uiPriority w:val="99"/>
    <w:semiHidden/>
    <w:locked/>
    <w:rPr>
      <w:rFonts w:cs="Times New Roman"/>
    </w:rPr>
  </w:style>
  <w:style w:type="paragraph" w:styleId="23">
    <w:name w:val="Body Text 2"/>
    <w:basedOn w:val="a"/>
    <w:link w:val="24"/>
    <w:uiPriority w:val="99"/>
    <w:semiHidden/>
    <w:pPr>
      <w:widowControl/>
      <w:ind w:left="0" w:firstLine="0"/>
      <w:jc w:val="center"/>
    </w:pPr>
    <w:rPr>
      <w:sz w:val="24"/>
      <w:szCs w:val="16"/>
    </w:rPr>
  </w:style>
  <w:style w:type="character" w:customStyle="1" w:styleId="24">
    <w:name w:val="Основной текст 2 Знак"/>
    <w:link w:val="23"/>
    <w:uiPriority w:val="99"/>
    <w:semiHidden/>
    <w:locked/>
    <w:rPr>
      <w:rFonts w:cs="Times New Roman"/>
    </w:rPr>
  </w:style>
  <w:style w:type="paragraph" w:customStyle="1" w:styleId="a9">
    <w:name w:val="Стиль формулы"/>
    <w:basedOn w:val="a"/>
    <w:pPr>
      <w:widowControl/>
      <w:tabs>
        <w:tab w:val="left" w:pos="7920"/>
      </w:tabs>
      <w:ind w:left="0" w:firstLine="1416"/>
      <w:jc w:val="right"/>
    </w:pPr>
    <w:rPr>
      <w:sz w:val="28"/>
      <w:szCs w:val="24"/>
      <w:lang w:val="en-US"/>
    </w:rPr>
  </w:style>
  <w:style w:type="character" w:styleId="aa">
    <w:name w:val="page number"/>
    <w:uiPriority w:val="99"/>
    <w:semiHidden/>
    <w:rPr>
      <w:rFonts w:cs="Times New Roman"/>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Unicode MS" w:eastAsia="Arial Unicode MS" w:hAnsi="Arial Unicode MS" w:cs="Arial Unicode MS"/>
      <w:sz w:val="24"/>
      <w:szCs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Symbol" w:eastAsia="Arial Unicode MS" w:hAnsi="Symbol" w:cs="Arial Unicode MS"/>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30">
    <w:name w:val="xl30"/>
    <w:basedOn w:val="a"/>
    <w:pPr>
      <w:widowControl/>
      <w:spacing w:before="100" w:beforeAutospacing="1" w:after="100" w:afterAutospacing="1"/>
      <w:ind w:left="0" w:firstLine="0"/>
      <w:jc w:val="center"/>
    </w:pPr>
    <w:rPr>
      <w:rFonts w:ascii="Arial Unicode MS" w:eastAsia="Arial Unicode MS" w:hAnsi="Arial Unicode MS" w:cs="Arial Unicode MS"/>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Arial Unicode MS" w:eastAsia="Arial Unicode MS" w:hAnsi="Arial Unicode MS" w:cs="Arial Unicode MS"/>
      <w:sz w:val="24"/>
      <w:szCs w:val="24"/>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xl39">
    <w:name w:val="xl39"/>
    <w:basedOn w:val="a"/>
    <w:pPr>
      <w:widowControl/>
      <w:pBdr>
        <w:left w:val="single" w:sz="4" w:space="0" w:color="auto"/>
        <w:right w:val="single" w:sz="4" w:space="0" w:color="auto"/>
      </w:pBdr>
      <w:spacing w:before="100" w:beforeAutospacing="1" w:after="100" w:afterAutospacing="1"/>
      <w:ind w:left="0" w:firstLine="0"/>
      <w:jc w:val="center"/>
      <w:textAlignment w:val="center"/>
    </w:pPr>
    <w:rPr>
      <w:rFonts w:eastAsia="Arial Unicode MS"/>
      <w:sz w:val="24"/>
      <w:szCs w:val="24"/>
    </w:rPr>
  </w:style>
  <w:style w:type="paragraph" w:customStyle="1" w:styleId="font0">
    <w:name w:val="font0"/>
    <w:basedOn w:val="a"/>
    <w:pPr>
      <w:widowControl/>
      <w:spacing w:before="100" w:beforeAutospacing="1" w:after="100" w:afterAutospacing="1"/>
      <w:ind w:left="0" w:firstLine="0"/>
    </w:pPr>
    <w:rPr>
      <w:rFonts w:ascii="Arial" w:eastAsia="Arial Unicode MS" w:hAnsi="Arial" w:cs="Arial Unicode MS"/>
    </w:rPr>
  </w:style>
  <w:style w:type="paragraph" w:customStyle="1" w:styleId="font5">
    <w:name w:val="font5"/>
    <w:basedOn w:val="a"/>
    <w:pPr>
      <w:widowControl/>
      <w:spacing w:before="100" w:beforeAutospacing="1" w:after="100" w:afterAutospacing="1"/>
      <w:ind w:left="0" w:firstLine="0"/>
    </w:pPr>
    <w:rPr>
      <w:rFonts w:ascii="Arial" w:eastAsia="Arial Unicode MS" w:hAnsi="Arial" w:cs="Arial Unicode MS"/>
      <w:sz w:val="10"/>
      <w:szCs w:val="10"/>
    </w:rPr>
  </w:style>
  <w:style w:type="paragraph" w:customStyle="1" w:styleId="font6">
    <w:name w:val="font6"/>
    <w:basedOn w:val="a"/>
    <w:pPr>
      <w:widowControl/>
      <w:spacing w:before="100" w:beforeAutospacing="1" w:after="100" w:afterAutospacing="1"/>
      <w:ind w:left="0" w:firstLine="0"/>
    </w:pPr>
    <w:rPr>
      <w:rFonts w:ascii="Arial" w:eastAsia="Arial Unicode MS" w:hAnsi="Arial" w:cs="Arial Unicode MS"/>
      <w:sz w:val="12"/>
      <w:szCs w:val="12"/>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Arial Unicode MS"/>
      <w:color w:val="000000"/>
      <w:sz w:val="24"/>
      <w:szCs w:val="24"/>
    </w:rPr>
  </w:style>
  <w:style w:type="character" w:styleId="ab">
    <w:name w:val="Hyperlink"/>
    <w:uiPriority w:val="99"/>
    <w:semiHidden/>
    <w:rPr>
      <w:rFonts w:cs="Times New Roman"/>
      <w:color w:val="0000FF"/>
      <w:u w:val="single"/>
    </w:rPr>
  </w:style>
  <w:style w:type="paragraph" w:customStyle="1" w:styleId="font7">
    <w:name w:val="font7"/>
    <w:basedOn w:val="a"/>
    <w:pPr>
      <w:widowControl/>
      <w:spacing w:before="100" w:beforeAutospacing="1" w:after="100" w:afterAutospacing="1"/>
      <w:ind w:left="0" w:firstLine="0"/>
    </w:pPr>
    <w:rPr>
      <w:rFonts w:eastAsia="Arial Unicode MS"/>
      <w:sz w:val="16"/>
      <w:szCs w:val="16"/>
    </w:rPr>
  </w:style>
  <w:style w:type="paragraph" w:customStyle="1" w:styleId="font8">
    <w:name w:val="font8"/>
    <w:basedOn w:val="a"/>
    <w:pPr>
      <w:widowControl/>
      <w:spacing w:before="100" w:beforeAutospacing="1" w:after="100" w:afterAutospacing="1"/>
      <w:ind w:left="0" w:firstLine="0"/>
    </w:pPr>
    <w:rPr>
      <w:rFonts w:ascii="Symbol" w:eastAsia="Arial Unicode MS" w:hAnsi="Symbol" w:cs="Arial Unicode MS"/>
      <w:sz w:val="12"/>
      <w:szCs w:val="12"/>
    </w:rPr>
  </w:style>
  <w:style w:type="character" w:styleId="ac">
    <w:name w:val="FollowedHyperlink"/>
    <w:uiPriority w:val="99"/>
    <w:semiHidden/>
    <w:rPr>
      <w:rFonts w:cs="Times New Roman"/>
      <w:color w:val="800080"/>
      <w:u w:val="single"/>
    </w:rPr>
  </w:style>
  <w:style w:type="paragraph" w:styleId="33">
    <w:name w:val="Body Text 3"/>
    <w:basedOn w:val="a"/>
    <w:link w:val="34"/>
    <w:uiPriority w:val="99"/>
    <w:semiHidden/>
    <w:pPr>
      <w:widowControl/>
      <w:ind w:left="0" w:firstLine="0"/>
      <w:jc w:val="center"/>
    </w:pPr>
    <w:rPr>
      <w:color w:val="000000"/>
      <w:sz w:val="22"/>
      <w:szCs w:val="28"/>
    </w:rPr>
  </w:style>
  <w:style w:type="character" w:customStyle="1" w:styleId="34">
    <w:name w:val="Основной текст 3 Знак"/>
    <w:link w:val="33"/>
    <w:uiPriority w:val="99"/>
    <w:semiHidden/>
    <w:locked/>
    <w:rPr>
      <w:rFonts w:cs="Times New Roman"/>
      <w:sz w:val="16"/>
      <w:szCs w:val="16"/>
    </w:rPr>
  </w:style>
  <w:style w:type="paragraph" w:styleId="ad">
    <w:name w:val="Subtitle"/>
    <w:basedOn w:val="a"/>
    <w:link w:val="ae"/>
    <w:uiPriority w:val="11"/>
    <w:qFormat/>
    <w:pPr>
      <w:widowControl/>
      <w:ind w:left="0" w:right="-766" w:firstLine="0"/>
      <w:jc w:val="center"/>
    </w:pPr>
    <w:rPr>
      <w:sz w:val="28"/>
      <w:szCs w:val="24"/>
    </w:rPr>
  </w:style>
  <w:style w:type="character" w:customStyle="1" w:styleId="ae">
    <w:name w:val="Подзаголовок Знак"/>
    <w:link w:val="ad"/>
    <w:uiPriority w:val="11"/>
    <w:locked/>
    <w:rPr>
      <w:rFonts w:ascii="Cambria" w:eastAsia="Times New Roman" w:hAnsi="Cambria" w:cs="Times New Roman"/>
      <w:sz w:val="24"/>
      <w:szCs w:val="24"/>
    </w:rPr>
  </w:style>
  <w:style w:type="paragraph" w:styleId="af">
    <w:name w:val="footer"/>
    <w:basedOn w:val="a"/>
    <w:link w:val="af0"/>
    <w:uiPriority w:val="99"/>
    <w:semiHidden/>
    <w:pPr>
      <w:widowControl/>
      <w:tabs>
        <w:tab w:val="center" w:pos="4677"/>
        <w:tab w:val="right" w:pos="9355"/>
      </w:tabs>
      <w:ind w:left="0" w:firstLine="0"/>
    </w:pPr>
  </w:style>
  <w:style w:type="character" w:customStyle="1" w:styleId="af0">
    <w:name w:val="Нижний колонтитул Знак"/>
    <w:link w:val="af"/>
    <w:uiPriority w:val="99"/>
    <w:semiHidden/>
    <w:locked/>
    <w:rPr>
      <w:rFonts w:cs="Times New Roman"/>
    </w:rPr>
  </w:style>
  <w:style w:type="table" w:styleId="af1">
    <w:name w:val="Table Grid"/>
    <w:basedOn w:val="a1"/>
    <w:uiPriority w:val="59"/>
    <w:rsid w:val="004B2E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671" Type="http://schemas.openxmlformats.org/officeDocument/2006/relationships/image" Target="media/image667.wmf"/><Relationship Id="rId727" Type="http://schemas.openxmlformats.org/officeDocument/2006/relationships/image" Target="media/image723.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531" Type="http://schemas.openxmlformats.org/officeDocument/2006/relationships/image" Target="media/image527.wmf"/><Relationship Id="rId573" Type="http://schemas.openxmlformats.org/officeDocument/2006/relationships/image" Target="media/image569.wmf"/><Relationship Id="rId629" Type="http://schemas.openxmlformats.org/officeDocument/2006/relationships/image" Target="media/image625.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9.wmf"/><Relationship Id="rId268" Type="http://schemas.openxmlformats.org/officeDocument/2006/relationships/image" Target="media/image264.wmf"/><Relationship Id="rId475" Type="http://schemas.openxmlformats.org/officeDocument/2006/relationships/image" Target="media/image471.wmf"/><Relationship Id="rId640" Type="http://schemas.openxmlformats.org/officeDocument/2006/relationships/image" Target="media/image636.wmf"/><Relationship Id="rId682" Type="http://schemas.openxmlformats.org/officeDocument/2006/relationships/image" Target="media/image678.wmf"/><Relationship Id="rId738" Type="http://schemas.openxmlformats.org/officeDocument/2006/relationships/image" Target="media/image734.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00" Type="http://schemas.openxmlformats.org/officeDocument/2006/relationships/image" Target="media/image496.wmf"/><Relationship Id="rId542" Type="http://schemas.openxmlformats.org/officeDocument/2006/relationships/image" Target="media/image538.wmf"/><Relationship Id="rId584" Type="http://schemas.openxmlformats.org/officeDocument/2006/relationships/image" Target="media/image580.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44" Type="http://schemas.openxmlformats.org/officeDocument/2006/relationships/image" Target="media/image440.wmf"/><Relationship Id="rId486" Type="http://schemas.openxmlformats.org/officeDocument/2006/relationships/image" Target="media/image482.wmf"/><Relationship Id="rId651" Type="http://schemas.openxmlformats.org/officeDocument/2006/relationships/image" Target="media/image647.wmf"/><Relationship Id="rId693" Type="http://schemas.openxmlformats.org/officeDocument/2006/relationships/image" Target="media/image689.wmf"/><Relationship Id="rId707" Type="http://schemas.openxmlformats.org/officeDocument/2006/relationships/image" Target="media/image703.wmf"/><Relationship Id="rId749" Type="http://schemas.openxmlformats.org/officeDocument/2006/relationships/image" Target="media/image745.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46" Type="http://schemas.openxmlformats.org/officeDocument/2006/relationships/image" Target="media/image342.wmf"/><Relationship Id="rId388" Type="http://schemas.openxmlformats.org/officeDocument/2006/relationships/image" Target="media/image384.wmf"/><Relationship Id="rId511" Type="http://schemas.openxmlformats.org/officeDocument/2006/relationships/image" Target="media/image507.wmf"/><Relationship Id="rId553" Type="http://schemas.openxmlformats.org/officeDocument/2006/relationships/image" Target="media/image549.wmf"/><Relationship Id="rId609" Type="http://schemas.openxmlformats.org/officeDocument/2006/relationships/image" Target="media/image605.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595" Type="http://schemas.openxmlformats.org/officeDocument/2006/relationships/image" Target="media/image591.wmf"/><Relationship Id="rId248" Type="http://schemas.openxmlformats.org/officeDocument/2006/relationships/image" Target="media/image244.wmf"/><Relationship Id="rId455" Type="http://schemas.openxmlformats.org/officeDocument/2006/relationships/image" Target="media/image451.wmf"/><Relationship Id="rId497" Type="http://schemas.openxmlformats.org/officeDocument/2006/relationships/image" Target="media/image493.wmf"/><Relationship Id="rId620" Type="http://schemas.openxmlformats.org/officeDocument/2006/relationships/image" Target="media/image616.wmf"/><Relationship Id="rId662" Type="http://schemas.openxmlformats.org/officeDocument/2006/relationships/image" Target="media/image658.wmf"/><Relationship Id="rId718" Type="http://schemas.openxmlformats.org/officeDocument/2006/relationships/image" Target="media/image714.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22" Type="http://schemas.openxmlformats.org/officeDocument/2006/relationships/image" Target="media/image518.wmf"/><Relationship Id="rId54" Type="http://schemas.openxmlformats.org/officeDocument/2006/relationships/image" Target="media/image50.wmf"/><Relationship Id="rId96" Type="http://schemas.openxmlformats.org/officeDocument/2006/relationships/image" Target="media/image92.e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wmf"/><Relationship Id="rId564" Type="http://schemas.openxmlformats.org/officeDocument/2006/relationships/image" Target="media/image560.wmf"/><Relationship Id="rId259" Type="http://schemas.openxmlformats.org/officeDocument/2006/relationships/image" Target="media/image255.wmf"/><Relationship Id="rId424" Type="http://schemas.openxmlformats.org/officeDocument/2006/relationships/image" Target="media/image420.wmf"/><Relationship Id="rId466" Type="http://schemas.openxmlformats.org/officeDocument/2006/relationships/image" Target="media/image462.wmf"/><Relationship Id="rId631" Type="http://schemas.openxmlformats.org/officeDocument/2006/relationships/image" Target="media/image627.wmf"/><Relationship Id="rId673" Type="http://schemas.openxmlformats.org/officeDocument/2006/relationships/image" Target="media/image669.wmf"/><Relationship Id="rId729" Type="http://schemas.openxmlformats.org/officeDocument/2006/relationships/image" Target="media/image72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533" Type="http://schemas.openxmlformats.org/officeDocument/2006/relationships/image" Target="media/image529.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575" Type="http://schemas.openxmlformats.org/officeDocument/2006/relationships/image" Target="media/image571.wmf"/><Relationship Id="rId740" Type="http://schemas.openxmlformats.org/officeDocument/2006/relationships/image" Target="media/image736.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31.wmf"/><Relationship Id="rId477" Type="http://schemas.openxmlformats.org/officeDocument/2006/relationships/image" Target="media/image473.wmf"/><Relationship Id="rId600" Type="http://schemas.openxmlformats.org/officeDocument/2006/relationships/image" Target="media/image596.wmf"/><Relationship Id="rId642" Type="http://schemas.openxmlformats.org/officeDocument/2006/relationships/image" Target="media/image638.wmf"/><Relationship Id="rId684" Type="http://schemas.openxmlformats.org/officeDocument/2006/relationships/image" Target="media/image680.wmf"/><Relationship Id="rId281" Type="http://schemas.openxmlformats.org/officeDocument/2006/relationships/image" Target="media/image277.wmf"/><Relationship Id="rId337" Type="http://schemas.openxmlformats.org/officeDocument/2006/relationships/image" Target="media/image333.wmf"/><Relationship Id="rId502" Type="http://schemas.openxmlformats.org/officeDocument/2006/relationships/image" Target="media/image498.wmf"/><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5.wmf"/><Relationship Id="rId544" Type="http://schemas.openxmlformats.org/officeDocument/2006/relationships/image" Target="media/image540.wmf"/><Relationship Id="rId586" Type="http://schemas.openxmlformats.org/officeDocument/2006/relationships/image" Target="media/image582.wmf"/><Relationship Id="rId751" Type="http://schemas.openxmlformats.org/officeDocument/2006/relationships/image" Target="media/image747.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46" Type="http://schemas.openxmlformats.org/officeDocument/2006/relationships/image" Target="media/image442.wmf"/><Relationship Id="rId611" Type="http://schemas.openxmlformats.org/officeDocument/2006/relationships/image" Target="media/image607.wmf"/><Relationship Id="rId653" Type="http://schemas.openxmlformats.org/officeDocument/2006/relationships/image" Target="media/image649.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88" Type="http://schemas.openxmlformats.org/officeDocument/2006/relationships/image" Target="media/image484.wmf"/><Relationship Id="rId695" Type="http://schemas.openxmlformats.org/officeDocument/2006/relationships/image" Target="media/image691.wmf"/><Relationship Id="rId709" Type="http://schemas.openxmlformats.org/officeDocument/2006/relationships/image" Target="media/image705.wmf"/><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4.wmf"/><Relationship Id="rId513" Type="http://schemas.openxmlformats.org/officeDocument/2006/relationships/image" Target="media/image509.wmf"/><Relationship Id="rId555" Type="http://schemas.openxmlformats.org/officeDocument/2006/relationships/image" Target="media/image551.wmf"/><Relationship Id="rId597" Type="http://schemas.openxmlformats.org/officeDocument/2006/relationships/image" Target="media/image593.wmf"/><Relationship Id="rId720" Type="http://schemas.openxmlformats.org/officeDocument/2006/relationships/image" Target="media/image716.wmf"/><Relationship Id="rId152" Type="http://schemas.openxmlformats.org/officeDocument/2006/relationships/image" Target="media/image148.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image" Target="media/image411.wmf"/><Relationship Id="rId457" Type="http://schemas.openxmlformats.org/officeDocument/2006/relationships/image" Target="media/image453.wmf"/><Relationship Id="rId622" Type="http://schemas.openxmlformats.org/officeDocument/2006/relationships/image" Target="media/image618.wmf"/><Relationship Id="rId261" Type="http://schemas.openxmlformats.org/officeDocument/2006/relationships/image" Target="media/image257.wmf"/><Relationship Id="rId499" Type="http://schemas.openxmlformats.org/officeDocument/2006/relationships/image" Target="media/image495.wmf"/><Relationship Id="rId664" Type="http://schemas.openxmlformats.org/officeDocument/2006/relationships/image" Target="media/image660.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image" Target="media/image313.wmf"/><Relationship Id="rId359" Type="http://schemas.openxmlformats.org/officeDocument/2006/relationships/image" Target="media/image355.wmf"/><Relationship Id="rId524" Type="http://schemas.openxmlformats.org/officeDocument/2006/relationships/image" Target="media/image520.wmf"/><Relationship Id="rId566" Type="http://schemas.openxmlformats.org/officeDocument/2006/relationships/image" Target="media/image562.wmf"/><Relationship Id="rId731" Type="http://schemas.openxmlformats.org/officeDocument/2006/relationships/image" Target="media/image727.wmf"/><Relationship Id="rId98" Type="http://schemas.openxmlformats.org/officeDocument/2006/relationships/image" Target="media/image94.wmf"/><Relationship Id="rId121" Type="http://schemas.openxmlformats.org/officeDocument/2006/relationships/image" Target="media/image117.wmf"/><Relationship Id="rId163" Type="http://schemas.openxmlformats.org/officeDocument/2006/relationships/image" Target="media/image159.wmf"/><Relationship Id="rId219" Type="http://schemas.openxmlformats.org/officeDocument/2006/relationships/image" Target="media/image215.wmf"/><Relationship Id="rId370" Type="http://schemas.openxmlformats.org/officeDocument/2006/relationships/image" Target="media/image366.wmf"/><Relationship Id="rId426" Type="http://schemas.openxmlformats.org/officeDocument/2006/relationships/image" Target="media/image422.wmf"/><Relationship Id="rId633" Type="http://schemas.openxmlformats.org/officeDocument/2006/relationships/image" Target="media/image629.wmf"/><Relationship Id="rId230" Type="http://schemas.openxmlformats.org/officeDocument/2006/relationships/image" Target="media/image226.wmf"/><Relationship Id="rId468" Type="http://schemas.openxmlformats.org/officeDocument/2006/relationships/image" Target="media/image464.wmf"/><Relationship Id="rId675" Type="http://schemas.openxmlformats.org/officeDocument/2006/relationships/image" Target="media/image671.wmf"/><Relationship Id="rId25" Type="http://schemas.openxmlformats.org/officeDocument/2006/relationships/image" Target="media/image21.wmf"/><Relationship Id="rId67" Type="http://schemas.openxmlformats.org/officeDocument/2006/relationships/image" Target="media/image63.wmf"/><Relationship Id="rId272" Type="http://schemas.openxmlformats.org/officeDocument/2006/relationships/image" Target="media/image268.wmf"/><Relationship Id="rId328" Type="http://schemas.openxmlformats.org/officeDocument/2006/relationships/image" Target="media/image324.wmf"/><Relationship Id="rId535" Type="http://schemas.openxmlformats.org/officeDocument/2006/relationships/image" Target="media/image531.wmf"/><Relationship Id="rId577" Type="http://schemas.openxmlformats.org/officeDocument/2006/relationships/image" Target="media/image573.wmf"/><Relationship Id="rId700" Type="http://schemas.openxmlformats.org/officeDocument/2006/relationships/image" Target="media/image696.wmf"/><Relationship Id="rId742" Type="http://schemas.openxmlformats.org/officeDocument/2006/relationships/image" Target="media/image738.wmf"/><Relationship Id="rId132" Type="http://schemas.openxmlformats.org/officeDocument/2006/relationships/image" Target="media/image128.wmf"/><Relationship Id="rId174" Type="http://schemas.openxmlformats.org/officeDocument/2006/relationships/image" Target="media/image170.wmf"/><Relationship Id="rId381" Type="http://schemas.openxmlformats.org/officeDocument/2006/relationships/image" Target="media/image377.wmf"/><Relationship Id="rId602" Type="http://schemas.openxmlformats.org/officeDocument/2006/relationships/image" Target="media/image598.wmf"/><Relationship Id="rId241" Type="http://schemas.openxmlformats.org/officeDocument/2006/relationships/image" Target="media/image237.wmf"/><Relationship Id="rId437" Type="http://schemas.openxmlformats.org/officeDocument/2006/relationships/image" Target="media/image433.wmf"/><Relationship Id="rId479" Type="http://schemas.openxmlformats.org/officeDocument/2006/relationships/image" Target="media/image475.wmf"/><Relationship Id="rId644" Type="http://schemas.openxmlformats.org/officeDocument/2006/relationships/image" Target="media/image640.wmf"/><Relationship Id="rId686" Type="http://schemas.openxmlformats.org/officeDocument/2006/relationships/image" Target="media/image682.wmf"/><Relationship Id="rId36" Type="http://schemas.openxmlformats.org/officeDocument/2006/relationships/image" Target="media/image32.wmf"/><Relationship Id="rId283" Type="http://schemas.openxmlformats.org/officeDocument/2006/relationships/image" Target="media/image279.wmf"/><Relationship Id="rId339" Type="http://schemas.openxmlformats.org/officeDocument/2006/relationships/image" Target="media/image335.wmf"/><Relationship Id="rId490" Type="http://schemas.openxmlformats.org/officeDocument/2006/relationships/image" Target="media/image486.wmf"/><Relationship Id="rId504" Type="http://schemas.openxmlformats.org/officeDocument/2006/relationships/image" Target="media/image500.wmf"/><Relationship Id="rId546" Type="http://schemas.openxmlformats.org/officeDocument/2006/relationships/image" Target="media/image542.wmf"/><Relationship Id="rId711" Type="http://schemas.openxmlformats.org/officeDocument/2006/relationships/image" Target="media/image707.wmf"/><Relationship Id="rId753" Type="http://schemas.openxmlformats.org/officeDocument/2006/relationships/theme" Target="theme/theme1.xml"/><Relationship Id="rId78" Type="http://schemas.openxmlformats.org/officeDocument/2006/relationships/image" Target="media/image74.wmf"/><Relationship Id="rId101" Type="http://schemas.openxmlformats.org/officeDocument/2006/relationships/image" Target="media/image97.wmf"/><Relationship Id="rId143" Type="http://schemas.openxmlformats.org/officeDocument/2006/relationships/image" Target="media/image139.wmf"/><Relationship Id="rId185" Type="http://schemas.openxmlformats.org/officeDocument/2006/relationships/image" Target="media/image181.wmf"/><Relationship Id="rId350" Type="http://schemas.openxmlformats.org/officeDocument/2006/relationships/image" Target="media/image346.wmf"/><Relationship Id="rId406" Type="http://schemas.openxmlformats.org/officeDocument/2006/relationships/image" Target="media/image402.wmf"/><Relationship Id="rId588" Type="http://schemas.openxmlformats.org/officeDocument/2006/relationships/image" Target="media/image584.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448" Type="http://schemas.openxmlformats.org/officeDocument/2006/relationships/image" Target="media/image444.wmf"/><Relationship Id="rId613" Type="http://schemas.openxmlformats.org/officeDocument/2006/relationships/image" Target="media/image609.wmf"/><Relationship Id="rId655" Type="http://schemas.openxmlformats.org/officeDocument/2006/relationships/image" Target="media/image651.wmf"/><Relationship Id="rId697" Type="http://schemas.openxmlformats.org/officeDocument/2006/relationships/image" Target="media/image693.wmf"/><Relationship Id="rId252" Type="http://schemas.openxmlformats.org/officeDocument/2006/relationships/image" Target="media/image248.wmf"/><Relationship Id="rId294" Type="http://schemas.openxmlformats.org/officeDocument/2006/relationships/image" Target="media/image290.wmf"/><Relationship Id="rId308" Type="http://schemas.openxmlformats.org/officeDocument/2006/relationships/image" Target="media/image304.wmf"/><Relationship Id="rId515" Type="http://schemas.openxmlformats.org/officeDocument/2006/relationships/image" Target="media/image511.wmf"/><Relationship Id="rId722" Type="http://schemas.openxmlformats.org/officeDocument/2006/relationships/image" Target="media/image718.wmf"/><Relationship Id="rId47" Type="http://schemas.openxmlformats.org/officeDocument/2006/relationships/image" Target="media/image43.wmf"/><Relationship Id="rId89" Type="http://schemas.openxmlformats.org/officeDocument/2006/relationships/image" Target="media/image85.wmf"/><Relationship Id="rId112" Type="http://schemas.openxmlformats.org/officeDocument/2006/relationships/image" Target="media/image108.wmf"/><Relationship Id="rId154" Type="http://schemas.openxmlformats.org/officeDocument/2006/relationships/image" Target="media/image150.wmf"/><Relationship Id="rId361" Type="http://schemas.openxmlformats.org/officeDocument/2006/relationships/image" Target="media/image357.wmf"/><Relationship Id="rId557" Type="http://schemas.openxmlformats.org/officeDocument/2006/relationships/image" Target="media/image553.wmf"/><Relationship Id="rId599" Type="http://schemas.openxmlformats.org/officeDocument/2006/relationships/image" Target="media/image595.wmf"/><Relationship Id="rId196" Type="http://schemas.openxmlformats.org/officeDocument/2006/relationships/image" Target="media/image192.wmf"/><Relationship Id="rId417" Type="http://schemas.openxmlformats.org/officeDocument/2006/relationships/image" Target="media/image413.png"/><Relationship Id="rId459" Type="http://schemas.openxmlformats.org/officeDocument/2006/relationships/image" Target="media/image455.wmf"/><Relationship Id="rId624" Type="http://schemas.openxmlformats.org/officeDocument/2006/relationships/image" Target="media/image620.wmf"/><Relationship Id="rId666" Type="http://schemas.openxmlformats.org/officeDocument/2006/relationships/image" Target="media/image662.wmf"/><Relationship Id="rId16" Type="http://schemas.openxmlformats.org/officeDocument/2006/relationships/image" Target="media/image12.wmf"/><Relationship Id="rId221" Type="http://schemas.openxmlformats.org/officeDocument/2006/relationships/image" Target="media/image217.wmf"/><Relationship Id="rId263" Type="http://schemas.openxmlformats.org/officeDocument/2006/relationships/image" Target="media/image259.wmf"/><Relationship Id="rId319" Type="http://schemas.openxmlformats.org/officeDocument/2006/relationships/image" Target="media/image315.wmf"/><Relationship Id="rId470" Type="http://schemas.openxmlformats.org/officeDocument/2006/relationships/image" Target="media/image466.wmf"/><Relationship Id="rId526" Type="http://schemas.openxmlformats.org/officeDocument/2006/relationships/image" Target="media/image522.wmf"/><Relationship Id="rId58" Type="http://schemas.openxmlformats.org/officeDocument/2006/relationships/image" Target="media/image54.wmf"/><Relationship Id="rId123" Type="http://schemas.openxmlformats.org/officeDocument/2006/relationships/image" Target="media/image119.wmf"/><Relationship Id="rId330" Type="http://schemas.openxmlformats.org/officeDocument/2006/relationships/image" Target="media/image326.wmf"/><Relationship Id="rId568" Type="http://schemas.openxmlformats.org/officeDocument/2006/relationships/image" Target="media/image564.wmf"/><Relationship Id="rId733" Type="http://schemas.openxmlformats.org/officeDocument/2006/relationships/image" Target="media/image729.wmf"/><Relationship Id="rId165" Type="http://schemas.openxmlformats.org/officeDocument/2006/relationships/image" Target="media/image161.wmf"/><Relationship Id="rId372" Type="http://schemas.openxmlformats.org/officeDocument/2006/relationships/image" Target="media/image368.wmf"/><Relationship Id="rId428" Type="http://schemas.openxmlformats.org/officeDocument/2006/relationships/image" Target="media/image424.wmf"/><Relationship Id="rId635" Type="http://schemas.openxmlformats.org/officeDocument/2006/relationships/image" Target="media/image631.wmf"/><Relationship Id="rId677" Type="http://schemas.openxmlformats.org/officeDocument/2006/relationships/image" Target="media/image673.wmf"/><Relationship Id="rId232" Type="http://schemas.openxmlformats.org/officeDocument/2006/relationships/image" Target="media/image228.wmf"/><Relationship Id="rId274" Type="http://schemas.openxmlformats.org/officeDocument/2006/relationships/image" Target="media/image270.wmf"/><Relationship Id="rId481" Type="http://schemas.openxmlformats.org/officeDocument/2006/relationships/image" Target="media/image477.wmf"/><Relationship Id="rId702" Type="http://schemas.openxmlformats.org/officeDocument/2006/relationships/image" Target="media/image698.wmf"/><Relationship Id="rId27" Type="http://schemas.openxmlformats.org/officeDocument/2006/relationships/image" Target="media/image23.wmf"/><Relationship Id="rId69" Type="http://schemas.openxmlformats.org/officeDocument/2006/relationships/image" Target="media/image65.wmf"/><Relationship Id="rId134" Type="http://schemas.openxmlformats.org/officeDocument/2006/relationships/image" Target="media/image130.wmf"/><Relationship Id="rId537" Type="http://schemas.openxmlformats.org/officeDocument/2006/relationships/image" Target="media/image533.wmf"/><Relationship Id="rId579" Type="http://schemas.openxmlformats.org/officeDocument/2006/relationships/image" Target="media/image575.wmf"/><Relationship Id="rId744" Type="http://schemas.openxmlformats.org/officeDocument/2006/relationships/image" Target="media/image740.wmf"/><Relationship Id="rId80" Type="http://schemas.openxmlformats.org/officeDocument/2006/relationships/image" Target="media/image76.wmf"/><Relationship Id="rId176" Type="http://schemas.openxmlformats.org/officeDocument/2006/relationships/image" Target="media/image172.wmf"/><Relationship Id="rId341" Type="http://schemas.openxmlformats.org/officeDocument/2006/relationships/image" Target="media/image337.wmf"/><Relationship Id="rId383" Type="http://schemas.openxmlformats.org/officeDocument/2006/relationships/image" Target="media/image379.wmf"/><Relationship Id="rId439" Type="http://schemas.openxmlformats.org/officeDocument/2006/relationships/image" Target="media/image435.wmf"/><Relationship Id="rId590" Type="http://schemas.openxmlformats.org/officeDocument/2006/relationships/image" Target="media/image586.wmf"/><Relationship Id="rId604" Type="http://schemas.openxmlformats.org/officeDocument/2006/relationships/image" Target="media/image600.wmf"/><Relationship Id="rId646" Type="http://schemas.openxmlformats.org/officeDocument/2006/relationships/image" Target="media/image642.wmf"/><Relationship Id="rId201" Type="http://schemas.openxmlformats.org/officeDocument/2006/relationships/image" Target="media/image197.png"/><Relationship Id="rId243" Type="http://schemas.openxmlformats.org/officeDocument/2006/relationships/image" Target="media/image239.wmf"/><Relationship Id="rId285" Type="http://schemas.openxmlformats.org/officeDocument/2006/relationships/image" Target="media/image281.wmf"/><Relationship Id="rId450" Type="http://schemas.openxmlformats.org/officeDocument/2006/relationships/image" Target="media/image446.wmf"/><Relationship Id="rId506" Type="http://schemas.openxmlformats.org/officeDocument/2006/relationships/image" Target="media/image502.wmf"/><Relationship Id="rId688" Type="http://schemas.openxmlformats.org/officeDocument/2006/relationships/image" Target="media/image684.wmf"/><Relationship Id="rId38" Type="http://schemas.openxmlformats.org/officeDocument/2006/relationships/image" Target="media/image34.wmf"/><Relationship Id="rId103" Type="http://schemas.openxmlformats.org/officeDocument/2006/relationships/image" Target="media/image99.wmf"/><Relationship Id="rId310" Type="http://schemas.openxmlformats.org/officeDocument/2006/relationships/image" Target="media/image306.wmf"/><Relationship Id="rId492" Type="http://schemas.openxmlformats.org/officeDocument/2006/relationships/image" Target="media/image488.wmf"/><Relationship Id="rId548" Type="http://schemas.openxmlformats.org/officeDocument/2006/relationships/image" Target="media/image544.wmf"/><Relationship Id="rId713" Type="http://schemas.openxmlformats.org/officeDocument/2006/relationships/image" Target="media/image709.wmf"/><Relationship Id="rId91" Type="http://schemas.openxmlformats.org/officeDocument/2006/relationships/image" Target="media/image87.wmf"/><Relationship Id="rId145" Type="http://schemas.openxmlformats.org/officeDocument/2006/relationships/image" Target="media/image141.wmf"/><Relationship Id="rId187" Type="http://schemas.openxmlformats.org/officeDocument/2006/relationships/image" Target="media/image183.wmf"/><Relationship Id="rId352" Type="http://schemas.openxmlformats.org/officeDocument/2006/relationships/image" Target="media/image348.wmf"/><Relationship Id="rId394" Type="http://schemas.openxmlformats.org/officeDocument/2006/relationships/image" Target="media/image390.wmf"/><Relationship Id="rId408" Type="http://schemas.openxmlformats.org/officeDocument/2006/relationships/image" Target="media/image404.wmf"/><Relationship Id="rId615" Type="http://schemas.openxmlformats.org/officeDocument/2006/relationships/image" Target="media/image611.wmf"/><Relationship Id="rId212" Type="http://schemas.openxmlformats.org/officeDocument/2006/relationships/image" Target="media/image208.wmf"/><Relationship Id="rId254" Type="http://schemas.openxmlformats.org/officeDocument/2006/relationships/image" Target="media/image250.wmf"/><Relationship Id="rId657" Type="http://schemas.openxmlformats.org/officeDocument/2006/relationships/image" Target="media/image653.wmf"/><Relationship Id="rId699" Type="http://schemas.openxmlformats.org/officeDocument/2006/relationships/image" Target="media/image695.wmf"/><Relationship Id="rId49" Type="http://schemas.openxmlformats.org/officeDocument/2006/relationships/image" Target="media/image45.wmf"/><Relationship Id="rId114" Type="http://schemas.openxmlformats.org/officeDocument/2006/relationships/image" Target="media/image110.wmf"/><Relationship Id="rId296" Type="http://schemas.openxmlformats.org/officeDocument/2006/relationships/image" Target="media/image292.wmf"/><Relationship Id="rId461" Type="http://schemas.openxmlformats.org/officeDocument/2006/relationships/image" Target="media/image457.wmf"/><Relationship Id="rId517" Type="http://schemas.openxmlformats.org/officeDocument/2006/relationships/image" Target="media/image513.wmf"/><Relationship Id="rId559" Type="http://schemas.openxmlformats.org/officeDocument/2006/relationships/image" Target="media/image555.wmf"/><Relationship Id="rId724" Type="http://schemas.openxmlformats.org/officeDocument/2006/relationships/image" Target="media/image720.wmf"/><Relationship Id="rId60" Type="http://schemas.openxmlformats.org/officeDocument/2006/relationships/image" Target="media/image56.wmf"/><Relationship Id="rId156" Type="http://schemas.openxmlformats.org/officeDocument/2006/relationships/image" Target="media/image152.wmf"/><Relationship Id="rId198" Type="http://schemas.openxmlformats.org/officeDocument/2006/relationships/image" Target="media/image194.wmf"/><Relationship Id="rId321" Type="http://schemas.openxmlformats.org/officeDocument/2006/relationships/image" Target="media/image317.wmf"/><Relationship Id="rId363" Type="http://schemas.openxmlformats.org/officeDocument/2006/relationships/image" Target="media/image359.wmf"/><Relationship Id="rId419" Type="http://schemas.openxmlformats.org/officeDocument/2006/relationships/image" Target="media/image415.wmf"/><Relationship Id="rId570" Type="http://schemas.openxmlformats.org/officeDocument/2006/relationships/image" Target="media/image566.wmf"/><Relationship Id="rId626" Type="http://schemas.openxmlformats.org/officeDocument/2006/relationships/image" Target="media/image622.wmf"/><Relationship Id="rId223" Type="http://schemas.openxmlformats.org/officeDocument/2006/relationships/image" Target="media/image219.wmf"/><Relationship Id="rId430" Type="http://schemas.openxmlformats.org/officeDocument/2006/relationships/image" Target="media/image426.wmf"/><Relationship Id="rId668" Type="http://schemas.openxmlformats.org/officeDocument/2006/relationships/image" Target="media/image664.wmf"/><Relationship Id="rId18" Type="http://schemas.openxmlformats.org/officeDocument/2006/relationships/image" Target="media/image14.wmf"/><Relationship Id="rId265" Type="http://schemas.openxmlformats.org/officeDocument/2006/relationships/image" Target="media/image261.wmf"/><Relationship Id="rId472" Type="http://schemas.openxmlformats.org/officeDocument/2006/relationships/image" Target="media/image468.wmf"/><Relationship Id="rId528" Type="http://schemas.openxmlformats.org/officeDocument/2006/relationships/image" Target="media/image524.wmf"/><Relationship Id="rId735" Type="http://schemas.openxmlformats.org/officeDocument/2006/relationships/image" Target="media/image731.wmf"/><Relationship Id="rId125" Type="http://schemas.openxmlformats.org/officeDocument/2006/relationships/image" Target="media/image121.wmf"/><Relationship Id="rId167" Type="http://schemas.openxmlformats.org/officeDocument/2006/relationships/image" Target="media/image163.wmf"/><Relationship Id="rId332" Type="http://schemas.openxmlformats.org/officeDocument/2006/relationships/image" Target="media/image328.wmf"/><Relationship Id="rId374" Type="http://schemas.openxmlformats.org/officeDocument/2006/relationships/image" Target="media/image370.wmf"/><Relationship Id="rId581" Type="http://schemas.openxmlformats.org/officeDocument/2006/relationships/image" Target="media/image577.wmf"/><Relationship Id="rId71" Type="http://schemas.openxmlformats.org/officeDocument/2006/relationships/image" Target="media/image67.wmf"/><Relationship Id="rId234" Type="http://schemas.openxmlformats.org/officeDocument/2006/relationships/image" Target="media/image230.wmf"/><Relationship Id="rId637" Type="http://schemas.openxmlformats.org/officeDocument/2006/relationships/image" Target="media/image633.wmf"/><Relationship Id="rId679" Type="http://schemas.openxmlformats.org/officeDocument/2006/relationships/image" Target="media/image675.wmf"/><Relationship Id="rId2" Type="http://schemas.openxmlformats.org/officeDocument/2006/relationships/styles" Target="styles.xml"/><Relationship Id="rId29" Type="http://schemas.openxmlformats.org/officeDocument/2006/relationships/image" Target="media/image25.wmf"/><Relationship Id="rId276" Type="http://schemas.openxmlformats.org/officeDocument/2006/relationships/image" Target="media/image272.wmf"/><Relationship Id="rId441" Type="http://schemas.openxmlformats.org/officeDocument/2006/relationships/image" Target="media/image437.wmf"/><Relationship Id="rId483" Type="http://schemas.openxmlformats.org/officeDocument/2006/relationships/image" Target="media/image479.wmf"/><Relationship Id="rId539" Type="http://schemas.openxmlformats.org/officeDocument/2006/relationships/image" Target="media/image535.wmf"/><Relationship Id="rId690" Type="http://schemas.openxmlformats.org/officeDocument/2006/relationships/image" Target="media/image686.wmf"/><Relationship Id="rId704" Type="http://schemas.openxmlformats.org/officeDocument/2006/relationships/image" Target="media/image700.wmf"/><Relationship Id="rId746" Type="http://schemas.openxmlformats.org/officeDocument/2006/relationships/image" Target="media/image742.wmf"/><Relationship Id="rId40" Type="http://schemas.openxmlformats.org/officeDocument/2006/relationships/image" Target="media/image36.wmf"/><Relationship Id="rId136" Type="http://schemas.openxmlformats.org/officeDocument/2006/relationships/image" Target="media/image132.wmf"/><Relationship Id="rId178" Type="http://schemas.openxmlformats.org/officeDocument/2006/relationships/image" Target="media/image174.wmf"/><Relationship Id="rId301" Type="http://schemas.openxmlformats.org/officeDocument/2006/relationships/image" Target="media/image297.wmf"/><Relationship Id="rId343" Type="http://schemas.openxmlformats.org/officeDocument/2006/relationships/image" Target="media/image339.wmf"/><Relationship Id="rId550" Type="http://schemas.openxmlformats.org/officeDocument/2006/relationships/image" Target="media/image546.wmf"/><Relationship Id="rId82" Type="http://schemas.openxmlformats.org/officeDocument/2006/relationships/image" Target="media/image78.wmf"/><Relationship Id="rId203" Type="http://schemas.openxmlformats.org/officeDocument/2006/relationships/image" Target="media/image199.png"/><Relationship Id="rId385" Type="http://schemas.openxmlformats.org/officeDocument/2006/relationships/image" Target="media/image381.wmf"/><Relationship Id="rId592" Type="http://schemas.openxmlformats.org/officeDocument/2006/relationships/image" Target="media/image588.wmf"/><Relationship Id="rId606" Type="http://schemas.openxmlformats.org/officeDocument/2006/relationships/image" Target="media/image602.wmf"/><Relationship Id="rId648" Type="http://schemas.openxmlformats.org/officeDocument/2006/relationships/image" Target="media/image644.wmf"/><Relationship Id="rId245" Type="http://schemas.openxmlformats.org/officeDocument/2006/relationships/image" Target="media/image241.wmf"/><Relationship Id="rId287" Type="http://schemas.openxmlformats.org/officeDocument/2006/relationships/image" Target="media/image283.wmf"/><Relationship Id="rId410" Type="http://schemas.openxmlformats.org/officeDocument/2006/relationships/image" Target="media/image406.wmf"/><Relationship Id="rId452" Type="http://schemas.openxmlformats.org/officeDocument/2006/relationships/image" Target="media/image448.wmf"/><Relationship Id="rId494" Type="http://schemas.openxmlformats.org/officeDocument/2006/relationships/image" Target="media/image490.wmf"/><Relationship Id="rId508" Type="http://schemas.openxmlformats.org/officeDocument/2006/relationships/image" Target="media/image504.wmf"/><Relationship Id="rId715" Type="http://schemas.openxmlformats.org/officeDocument/2006/relationships/image" Target="media/image711.wmf"/><Relationship Id="rId105" Type="http://schemas.openxmlformats.org/officeDocument/2006/relationships/image" Target="media/image101.wmf"/><Relationship Id="rId147" Type="http://schemas.openxmlformats.org/officeDocument/2006/relationships/image" Target="media/image143.wmf"/><Relationship Id="rId312" Type="http://schemas.openxmlformats.org/officeDocument/2006/relationships/image" Target="media/image308.wmf"/><Relationship Id="rId354" Type="http://schemas.openxmlformats.org/officeDocument/2006/relationships/image" Target="media/image350.wmf"/><Relationship Id="rId51" Type="http://schemas.openxmlformats.org/officeDocument/2006/relationships/image" Target="media/image47.wmf"/><Relationship Id="rId93" Type="http://schemas.openxmlformats.org/officeDocument/2006/relationships/image" Target="media/image89.wmf"/><Relationship Id="rId189" Type="http://schemas.openxmlformats.org/officeDocument/2006/relationships/image" Target="media/image185.wmf"/><Relationship Id="rId396" Type="http://schemas.openxmlformats.org/officeDocument/2006/relationships/image" Target="media/image392.wmf"/><Relationship Id="rId561" Type="http://schemas.openxmlformats.org/officeDocument/2006/relationships/image" Target="media/image557.wmf"/><Relationship Id="rId617" Type="http://schemas.openxmlformats.org/officeDocument/2006/relationships/image" Target="media/image613.wmf"/><Relationship Id="rId659" Type="http://schemas.openxmlformats.org/officeDocument/2006/relationships/image" Target="media/image655.wmf"/><Relationship Id="rId214" Type="http://schemas.openxmlformats.org/officeDocument/2006/relationships/image" Target="media/image210.wmf"/><Relationship Id="rId256" Type="http://schemas.openxmlformats.org/officeDocument/2006/relationships/image" Target="media/image252.wmf"/><Relationship Id="rId298" Type="http://schemas.openxmlformats.org/officeDocument/2006/relationships/image" Target="media/image294.wmf"/><Relationship Id="rId421" Type="http://schemas.openxmlformats.org/officeDocument/2006/relationships/image" Target="media/image417.wmf"/><Relationship Id="rId463" Type="http://schemas.openxmlformats.org/officeDocument/2006/relationships/image" Target="media/image459.wmf"/><Relationship Id="rId519" Type="http://schemas.openxmlformats.org/officeDocument/2006/relationships/image" Target="media/image515.wmf"/><Relationship Id="rId670" Type="http://schemas.openxmlformats.org/officeDocument/2006/relationships/image" Target="media/image666.wmf"/><Relationship Id="rId116" Type="http://schemas.openxmlformats.org/officeDocument/2006/relationships/image" Target="media/image112.wmf"/><Relationship Id="rId158" Type="http://schemas.openxmlformats.org/officeDocument/2006/relationships/image" Target="media/image154.wmf"/><Relationship Id="rId323" Type="http://schemas.openxmlformats.org/officeDocument/2006/relationships/image" Target="media/image319.wmf"/><Relationship Id="rId530" Type="http://schemas.openxmlformats.org/officeDocument/2006/relationships/image" Target="media/image526.wmf"/><Relationship Id="rId726" Type="http://schemas.openxmlformats.org/officeDocument/2006/relationships/image" Target="media/image722.wmf"/><Relationship Id="rId20" Type="http://schemas.openxmlformats.org/officeDocument/2006/relationships/image" Target="media/image16.wmf"/><Relationship Id="rId62" Type="http://schemas.openxmlformats.org/officeDocument/2006/relationships/image" Target="media/image58.wmf"/><Relationship Id="rId365" Type="http://schemas.openxmlformats.org/officeDocument/2006/relationships/image" Target="media/image361.wmf"/><Relationship Id="rId572" Type="http://schemas.openxmlformats.org/officeDocument/2006/relationships/image" Target="media/image568.wmf"/><Relationship Id="rId628" Type="http://schemas.openxmlformats.org/officeDocument/2006/relationships/image" Target="media/image624.wmf"/><Relationship Id="rId225" Type="http://schemas.openxmlformats.org/officeDocument/2006/relationships/image" Target="media/image221.wmf"/><Relationship Id="rId267" Type="http://schemas.openxmlformats.org/officeDocument/2006/relationships/image" Target="media/image263.wmf"/><Relationship Id="rId432" Type="http://schemas.openxmlformats.org/officeDocument/2006/relationships/image" Target="media/image428.wmf"/><Relationship Id="rId474" Type="http://schemas.openxmlformats.org/officeDocument/2006/relationships/image" Target="media/image470.wmf"/><Relationship Id="rId127" Type="http://schemas.openxmlformats.org/officeDocument/2006/relationships/image" Target="media/image123.wmf"/><Relationship Id="rId681" Type="http://schemas.openxmlformats.org/officeDocument/2006/relationships/image" Target="media/image677.wmf"/><Relationship Id="rId737" Type="http://schemas.openxmlformats.org/officeDocument/2006/relationships/image" Target="media/image73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520" Type="http://schemas.openxmlformats.org/officeDocument/2006/relationships/image" Target="media/image516.wmf"/><Relationship Id="rId541" Type="http://schemas.openxmlformats.org/officeDocument/2006/relationships/image" Target="media/image537.wmf"/><Relationship Id="rId562" Type="http://schemas.openxmlformats.org/officeDocument/2006/relationships/image" Target="media/image558.wmf"/><Relationship Id="rId583" Type="http://schemas.openxmlformats.org/officeDocument/2006/relationships/image" Target="media/image579.wmf"/><Relationship Id="rId618" Type="http://schemas.openxmlformats.org/officeDocument/2006/relationships/image" Target="media/image614.wmf"/><Relationship Id="rId639" Type="http://schemas.openxmlformats.org/officeDocument/2006/relationships/image" Target="media/image635.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443" Type="http://schemas.openxmlformats.org/officeDocument/2006/relationships/image" Target="media/image439.wmf"/><Relationship Id="rId464" Type="http://schemas.openxmlformats.org/officeDocument/2006/relationships/image" Target="media/image460.wmf"/><Relationship Id="rId650" Type="http://schemas.openxmlformats.org/officeDocument/2006/relationships/image" Target="media/image646.wmf"/><Relationship Id="rId303" Type="http://schemas.openxmlformats.org/officeDocument/2006/relationships/image" Target="media/image299.wmf"/><Relationship Id="rId485" Type="http://schemas.openxmlformats.org/officeDocument/2006/relationships/image" Target="media/image481.wmf"/><Relationship Id="rId692" Type="http://schemas.openxmlformats.org/officeDocument/2006/relationships/image" Target="media/image688.wmf"/><Relationship Id="rId706" Type="http://schemas.openxmlformats.org/officeDocument/2006/relationships/image" Target="media/image702.wmf"/><Relationship Id="rId748" Type="http://schemas.openxmlformats.org/officeDocument/2006/relationships/image" Target="media/image744.wmf"/><Relationship Id="rId42" Type="http://schemas.openxmlformats.org/officeDocument/2006/relationships/image" Target="media/image38.wmf"/><Relationship Id="rId84" Type="http://schemas.openxmlformats.org/officeDocument/2006/relationships/image" Target="media/image80.e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510" Type="http://schemas.openxmlformats.org/officeDocument/2006/relationships/image" Target="media/image506.wmf"/><Relationship Id="rId552" Type="http://schemas.openxmlformats.org/officeDocument/2006/relationships/image" Target="media/image548.wmf"/><Relationship Id="rId594" Type="http://schemas.openxmlformats.org/officeDocument/2006/relationships/image" Target="media/image590.wmf"/><Relationship Id="rId608" Type="http://schemas.openxmlformats.org/officeDocument/2006/relationships/image" Target="media/image604.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496" Type="http://schemas.openxmlformats.org/officeDocument/2006/relationships/image" Target="media/image492.wmf"/><Relationship Id="rId661" Type="http://schemas.openxmlformats.org/officeDocument/2006/relationships/image" Target="media/image657.wmf"/><Relationship Id="rId717" Type="http://schemas.openxmlformats.org/officeDocument/2006/relationships/image" Target="media/image713.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521" Type="http://schemas.openxmlformats.org/officeDocument/2006/relationships/image" Target="media/image517.wmf"/><Relationship Id="rId563" Type="http://schemas.openxmlformats.org/officeDocument/2006/relationships/image" Target="media/image559.wmf"/><Relationship Id="rId619" Type="http://schemas.openxmlformats.org/officeDocument/2006/relationships/image" Target="media/image615.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465" Type="http://schemas.openxmlformats.org/officeDocument/2006/relationships/image" Target="media/image461.wmf"/><Relationship Id="rId630" Type="http://schemas.openxmlformats.org/officeDocument/2006/relationships/image" Target="media/image626.wmf"/><Relationship Id="rId672" Type="http://schemas.openxmlformats.org/officeDocument/2006/relationships/image" Target="media/image668.wmf"/><Relationship Id="rId728" Type="http://schemas.openxmlformats.org/officeDocument/2006/relationships/image" Target="media/image724.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532" Type="http://schemas.openxmlformats.org/officeDocument/2006/relationships/image" Target="media/image528.wmf"/><Relationship Id="rId574" Type="http://schemas.openxmlformats.org/officeDocument/2006/relationships/image" Target="media/image570.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434" Type="http://schemas.openxmlformats.org/officeDocument/2006/relationships/image" Target="media/image430.wmf"/><Relationship Id="rId476" Type="http://schemas.openxmlformats.org/officeDocument/2006/relationships/image" Target="media/image472.wmf"/><Relationship Id="rId641" Type="http://schemas.openxmlformats.org/officeDocument/2006/relationships/image" Target="media/image637.wmf"/><Relationship Id="rId683" Type="http://schemas.openxmlformats.org/officeDocument/2006/relationships/image" Target="media/image679.wmf"/><Relationship Id="rId739" Type="http://schemas.openxmlformats.org/officeDocument/2006/relationships/image" Target="media/image735.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7.wmf"/><Relationship Id="rId543" Type="http://schemas.openxmlformats.org/officeDocument/2006/relationships/image" Target="media/image539.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585" Type="http://schemas.openxmlformats.org/officeDocument/2006/relationships/image" Target="media/image581.wmf"/><Relationship Id="rId750" Type="http://schemas.openxmlformats.org/officeDocument/2006/relationships/image" Target="media/image746.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3.wmf"/><Relationship Id="rId610" Type="http://schemas.openxmlformats.org/officeDocument/2006/relationships/image" Target="media/image606.wmf"/><Relationship Id="rId652" Type="http://schemas.openxmlformats.org/officeDocument/2006/relationships/image" Target="media/image648.wmf"/><Relationship Id="rId694" Type="http://schemas.openxmlformats.org/officeDocument/2006/relationships/image" Target="media/image690.wmf"/><Relationship Id="rId708" Type="http://schemas.openxmlformats.org/officeDocument/2006/relationships/image" Target="media/image704.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512" Type="http://schemas.openxmlformats.org/officeDocument/2006/relationships/image" Target="media/image508.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554" Type="http://schemas.openxmlformats.org/officeDocument/2006/relationships/image" Target="media/image550.wmf"/><Relationship Id="rId596" Type="http://schemas.openxmlformats.org/officeDocument/2006/relationships/image" Target="media/image592.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4.wmf"/><Relationship Id="rId621" Type="http://schemas.openxmlformats.org/officeDocument/2006/relationships/image" Target="media/image617.wmf"/><Relationship Id="rId663" Type="http://schemas.openxmlformats.org/officeDocument/2006/relationships/image" Target="media/image659.wmf"/><Relationship Id="rId13" Type="http://schemas.openxmlformats.org/officeDocument/2006/relationships/image" Target="media/image9.wmf"/><Relationship Id="rId109" Type="http://schemas.openxmlformats.org/officeDocument/2006/relationships/image" Target="media/image105.png"/><Relationship Id="rId260" Type="http://schemas.openxmlformats.org/officeDocument/2006/relationships/image" Target="media/image256.wmf"/><Relationship Id="rId316" Type="http://schemas.openxmlformats.org/officeDocument/2006/relationships/image" Target="media/image312.wmf"/><Relationship Id="rId523" Type="http://schemas.openxmlformats.org/officeDocument/2006/relationships/image" Target="media/image519.wmf"/><Relationship Id="rId719" Type="http://schemas.openxmlformats.org/officeDocument/2006/relationships/image" Target="media/image715.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565" Type="http://schemas.openxmlformats.org/officeDocument/2006/relationships/image" Target="media/image561.wmf"/><Relationship Id="rId730" Type="http://schemas.openxmlformats.org/officeDocument/2006/relationships/image" Target="media/image726.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wmf"/><Relationship Id="rId467" Type="http://schemas.openxmlformats.org/officeDocument/2006/relationships/image" Target="media/image463.wmf"/><Relationship Id="rId632" Type="http://schemas.openxmlformats.org/officeDocument/2006/relationships/image" Target="media/image628.wmf"/><Relationship Id="rId271" Type="http://schemas.openxmlformats.org/officeDocument/2006/relationships/image" Target="media/image267.wmf"/><Relationship Id="rId674" Type="http://schemas.openxmlformats.org/officeDocument/2006/relationships/image" Target="media/image670.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65.wmf"/><Relationship Id="rId534" Type="http://schemas.openxmlformats.org/officeDocument/2006/relationships/image" Target="media/image530.wmf"/><Relationship Id="rId576" Type="http://schemas.openxmlformats.org/officeDocument/2006/relationships/image" Target="media/image572.wmf"/><Relationship Id="rId741" Type="http://schemas.openxmlformats.org/officeDocument/2006/relationships/image" Target="media/image737.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wmf"/><Relationship Id="rId436" Type="http://schemas.openxmlformats.org/officeDocument/2006/relationships/image" Target="media/image432.wmf"/><Relationship Id="rId601" Type="http://schemas.openxmlformats.org/officeDocument/2006/relationships/image" Target="media/image597.wmf"/><Relationship Id="rId643" Type="http://schemas.openxmlformats.org/officeDocument/2006/relationships/image" Target="media/image639.wmf"/><Relationship Id="rId240" Type="http://schemas.openxmlformats.org/officeDocument/2006/relationships/image" Target="media/image236.wmf"/><Relationship Id="rId478" Type="http://schemas.openxmlformats.org/officeDocument/2006/relationships/image" Target="media/image474.wmf"/><Relationship Id="rId685" Type="http://schemas.openxmlformats.org/officeDocument/2006/relationships/image" Target="media/image681.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image" Target="media/image334.wmf"/><Relationship Id="rId503" Type="http://schemas.openxmlformats.org/officeDocument/2006/relationships/image" Target="media/image499.wmf"/><Relationship Id="rId545" Type="http://schemas.openxmlformats.org/officeDocument/2006/relationships/image" Target="media/image541.wmf"/><Relationship Id="rId587" Type="http://schemas.openxmlformats.org/officeDocument/2006/relationships/image" Target="media/image583.wmf"/><Relationship Id="rId710" Type="http://schemas.openxmlformats.org/officeDocument/2006/relationships/image" Target="media/image706.wmf"/><Relationship Id="rId752" Type="http://schemas.openxmlformats.org/officeDocument/2006/relationships/fontTable" Target="fontTable.xml"/><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7.wmf"/><Relationship Id="rId405" Type="http://schemas.openxmlformats.org/officeDocument/2006/relationships/image" Target="media/image401.wmf"/><Relationship Id="rId447" Type="http://schemas.openxmlformats.org/officeDocument/2006/relationships/image" Target="media/image443.wmf"/><Relationship Id="rId612" Type="http://schemas.openxmlformats.org/officeDocument/2006/relationships/image" Target="media/image608.wmf"/><Relationship Id="rId251" Type="http://schemas.openxmlformats.org/officeDocument/2006/relationships/image" Target="media/image247.wmf"/><Relationship Id="rId489" Type="http://schemas.openxmlformats.org/officeDocument/2006/relationships/image" Target="media/image485.wmf"/><Relationship Id="rId654" Type="http://schemas.openxmlformats.org/officeDocument/2006/relationships/image" Target="media/image650.wmf"/><Relationship Id="rId696" Type="http://schemas.openxmlformats.org/officeDocument/2006/relationships/image" Target="media/image692.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45.wmf"/><Relationship Id="rId514" Type="http://schemas.openxmlformats.org/officeDocument/2006/relationships/image" Target="media/image510.wmf"/><Relationship Id="rId556" Type="http://schemas.openxmlformats.org/officeDocument/2006/relationships/image" Target="media/image552.wmf"/><Relationship Id="rId721" Type="http://schemas.openxmlformats.org/officeDocument/2006/relationships/image" Target="media/image717.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416" Type="http://schemas.openxmlformats.org/officeDocument/2006/relationships/image" Target="media/image412.wmf"/><Relationship Id="rId598" Type="http://schemas.openxmlformats.org/officeDocument/2006/relationships/image" Target="media/image594.wmf"/><Relationship Id="rId220" Type="http://schemas.openxmlformats.org/officeDocument/2006/relationships/image" Target="media/image216.wmf"/><Relationship Id="rId458" Type="http://schemas.openxmlformats.org/officeDocument/2006/relationships/image" Target="media/image454.wmf"/><Relationship Id="rId623" Type="http://schemas.openxmlformats.org/officeDocument/2006/relationships/image" Target="media/image619.wmf"/><Relationship Id="rId665" Type="http://schemas.openxmlformats.org/officeDocument/2006/relationships/image" Target="media/image661.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8.wmf"/><Relationship Id="rId318" Type="http://schemas.openxmlformats.org/officeDocument/2006/relationships/image" Target="media/image314.wmf"/><Relationship Id="rId525" Type="http://schemas.openxmlformats.org/officeDocument/2006/relationships/image" Target="media/image521.wmf"/><Relationship Id="rId567" Type="http://schemas.openxmlformats.org/officeDocument/2006/relationships/image" Target="media/image563.wmf"/><Relationship Id="rId732" Type="http://schemas.openxmlformats.org/officeDocument/2006/relationships/image" Target="media/image728.wmf"/><Relationship Id="rId99" Type="http://schemas.openxmlformats.org/officeDocument/2006/relationships/image" Target="media/image95.wmf"/><Relationship Id="rId122" Type="http://schemas.openxmlformats.org/officeDocument/2006/relationships/image" Target="media/image118.wmf"/><Relationship Id="rId164" Type="http://schemas.openxmlformats.org/officeDocument/2006/relationships/image" Target="media/image160.wmf"/><Relationship Id="rId371" Type="http://schemas.openxmlformats.org/officeDocument/2006/relationships/image" Target="media/image367.wmf"/><Relationship Id="rId427" Type="http://schemas.openxmlformats.org/officeDocument/2006/relationships/image" Target="media/image423.wmf"/><Relationship Id="rId469" Type="http://schemas.openxmlformats.org/officeDocument/2006/relationships/image" Target="media/image465.wmf"/><Relationship Id="rId634" Type="http://schemas.openxmlformats.org/officeDocument/2006/relationships/image" Target="media/image630.wmf"/><Relationship Id="rId676" Type="http://schemas.openxmlformats.org/officeDocument/2006/relationships/image" Target="media/image672.wmf"/><Relationship Id="rId26" Type="http://schemas.openxmlformats.org/officeDocument/2006/relationships/image" Target="media/image22.wmf"/><Relationship Id="rId231" Type="http://schemas.openxmlformats.org/officeDocument/2006/relationships/image" Target="media/image227.wmf"/><Relationship Id="rId273" Type="http://schemas.openxmlformats.org/officeDocument/2006/relationships/image" Target="media/image269.wmf"/><Relationship Id="rId329" Type="http://schemas.openxmlformats.org/officeDocument/2006/relationships/image" Target="media/image325.wmf"/><Relationship Id="rId480" Type="http://schemas.openxmlformats.org/officeDocument/2006/relationships/image" Target="media/image476.wmf"/><Relationship Id="rId536" Type="http://schemas.openxmlformats.org/officeDocument/2006/relationships/image" Target="media/image532.wmf"/><Relationship Id="rId701" Type="http://schemas.openxmlformats.org/officeDocument/2006/relationships/image" Target="media/image697.wmf"/><Relationship Id="rId68" Type="http://schemas.openxmlformats.org/officeDocument/2006/relationships/image" Target="media/image64.wmf"/><Relationship Id="rId133" Type="http://schemas.openxmlformats.org/officeDocument/2006/relationships/image" Target="media/image129.wmf"/><Relationship Id="rId175" Type="http://schemas.openxmlformats.org/officeDocument/2006/relationships/image" Target="media/image171.wmf"/><Relationship Id="rId340" Type="http://schemas.openxmlformats.org/officeDocument/2006/relationships/image" Target="media/image336.wmf"/><Relationship Id="rId578" Type="http://schemas.openxmlformats.org/officeDocument/2006/relationships/image" Target="media/image574.wmf"/><Relationship Id="rId743" Type="http://schemas.openxmlformats.org/officeDocument/2006/relationships/image" Target="media/image739.wmf"/><Relationship Id="rId200" Type="http://schemas.openxmlformats.org/officeDocument/2006/relationships/image" Target="media/image196.png"/><Relationship Id="rId382" Type="http://schemas.openxmlformats.org/officeDocument/2006/relationships/image" Target="media/image378.wmf"/><Relationship Id="rId438" Type="http://schemas.openxmlformats.org/officeDocument/2006/relationships/image" Target="media/image434.wmf"/><Relationship Id="rId603" Type="http://schemas.openxmlformats.org/officeDocument/2006/relationships/image" Target="media/image599.wmf"/><Relationship Id="rId645" Type="http://schemas.openxmlformats.org/officeDocument/2006/relationships/image" Target="media/image641.wmf"/><Relationship Id="rId687" Type="http://schemas.openxmlformats.org/officeDocument/2006/relationships/image" Target="media/image683.wmf"/><Relationship Id="rId242" Type="http://schemas.openxmlformats.org/officeDocument/2006/relationships/image" Target="media/image238.wmf"/><Relationship Id="rId284" Type="http://schemas.openxmlformats.org/officeDocument/2006/relationships/image" Target="media/image280.wmf"/><Relationship Id="rId491" Type="http://schemas.openxmlformats.org/officeDocument/2006/relationships/image" Target="media/image487.wmf"/><Relationship Id="rId505" Type="http://schemas.openxmlformats.org/officeDocument/2006/relationships/image" Target="media/image501.wmf"/><Relationship Id="rId712" Type="http://schemas.openxmlformats.org/officeDocument/2006/relationships/image" Target="media/image708.wmf"/><Relationship Id="rId37" Type="http://schemas.openxmlformats.org/officeDocument/2006/relationships/image" Target="media/image33.wmf"/><Relationship Id="rId79" Type="http://schemas.openxmlformats.org/officeDocument/2006/relationships/image" Target="media/image75.wmf"/><Relationship Id="rId102" Type="http://schemas.openxmlformats.org/officeDocument/2006/relationships/image" Target="media/image98.wmf"/><Relationship Id="rId144" Type="http://schemas.openxmlformats.org/officeDocument/2006/relationships/image" Target="media/image140.wmf"/><Relationship Id="rId547" Type="http://schemas.openxmlformats.org/officeDocument/2006/relationships/image" Target="media/image543.emf"/><Relationship Id="rId589" Type="http://schemas.openxmlformats.org/officeDocument/2006/relationships/image" Target="media/image585.wmf"/><Relationship Id="rId90" Type="http://schemas.openxmlformats.org/officeDocument/2006/relationships/image" Target="media/image86.wmf"/><Relationship Id="rId186" Type="http://schemas.openxmlformats.org/officeDocument/2006/relationships/image" Target="media/image182.wmf"/><Relationship Id="rId351" Type="http://schemas.openxmlformats.org/officeDocument/2006/relationships/image" Target="media/image347.wmf"/><Relationship Id="rId393" Type="http://schemas.openxmlformats.org/officeDocument/2006/relationships/image" Target="media/image389.wmf"/><Relationship Id="rId407" Type="http://schemas.openxmlformats.org/officeDocument/2006/relationships/image" Target="media/image403.wmf"/><Relationship Id="rId449" Type="http://schemas.openxmlformats.org/officeDocument/2006/relationships/image" Target="media/image445.wmf"/><Relationship Id="rId614" Type="http://schemas.openxmlformats.org/officeDocument/2006/relationships/image" Target="media/image610.wmf"/><Relationship Id="rId656" Type="http://schemas.openxmlformats.org/officeDocument/2006/relationships/image" Target="media/image652.wmf"/><Relationship Id="rId211" Type="http://schemas.openxmlformats.org/officeDocument/2006/relationships/image" Target="media/image207.wmf"/><Relationship Id="rId253" Type="http://schemas.openxmlformats.org/officeDocument/2006/relationships/image" Target="media/image249.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6.wmf"/><Relationship Id="rId516" Type="http://schemas.openxmlformats.org/officeDocument/2006/relationships/image" Target="media/image512.wmf"/><Relationship Id="rId698" Type="http://schemas.openxmlformats.org/officeDocument/2006/relationships/image" Target="media/image694.wmf"/><Relationship Id="rId48" Type="http://schemas.openxmlformats.org/officeDocument/2006/relationships/image" Target="media/image44.wmf"/><Relationship Id="rId113" Type="http://schemas.openxmlformats.org/officeDocument/2006/relationships/image" Target="media/image109.wmf"/><Relationship Id="rId320" Type="http://schemas.openxmlformats.org/officeDocument/2006/relationships/image" Target="media/image316.wmf"/><Relationship Id="rId558" Type="http://schemas.openxmlformats.org/officeDocument/2006/relationships/image" Target="media/image554.wmf"/><Relationship Id="rId723" Type="http://schemas.openxmlformats.org/officeDocument/2006/relationships/image" Target="media/image719.wmf"/><Relationship Id="rId155" Type="http://schemas.openxmlformats.org/officeDocument/2006/relationships/image" Target="media/image151.wmf"/><Relationship Id="rId197" Type="http://schemas.openxmlformats.org/officeDocument/2006/relationships/image" Target="media/image193.wmf"/><Relationship Id="rId362" Type="http://schemas.openxmlformats.org/officeDocument/2006/relationships/image" Target="media/image358.wmf"/><Relationship Id="rId418" Type="http://schemas.openxmlformats.org/officeDocument/2006/relationships/image" Target="media/image414.wmf"/><Relationship Id="rId625" Type="http://schemas.openxmlformats.org/officeDocument/2006/relationships/image" Target="media/image621.wmf"/><Relationship Id="rId222" Type="http://schemas.openxmlformats.org/officeDocument/2006/relationships/image" Target="media/image218.wmf"/><Relationship Id="rId264" Type="http://schemas.openxmlformats.org/officeDocument/2006/relationships/image" Target="media/image260.wmf"/><Relationship Id="rId471" Type="http://schemas.openxmlformats.org/officeDocument/2006/relationships/image" Target="media/image467.wmf"/><Relationship Id="rId667" Type="http://schemas.openxmlformats.org/officeDocument/2006/relationships/image" Target="media/image663.wmf"/><Relationship Id="rId17" Type="http://schemas.openxmlformats.org/officeDocument/2006/relationships/image" Target="media/image13.wmf"/><Relationship Id="rId59" Type="http://schemas.openxmlformats.org/officeDocument/2006/relationships/image" Target="media/image55.wmf"/><Relationship Id="rId124" Type="http://schemas.openxmlformats.org/officeDocument/2006/relationships/image" Target="media/image120.wmf"/><Relationship Id="rId527" Type="http://schemas.openxmlformats.org/officeDocument/2006/relationships/image" Target="media/image523.wmf"/><Relationship Id="rId569" Type="http://schemas.openxmlformats.org/officeDocument/2006/relationships/image" Target="media/image565.wmf"/><Relationship Id="rId734" Type="http://schemas.openxmlformats.org/officeDocument/2006/relationships/image" Target="media/image730.wmf"/><Relationship Id="rId70" Type="http://schemas.openxmlformats.org/officeDocument/2006/relationships/image" Target="media/image66.wmf"/><Relationship Id="rId166" Type="http://schemas.openxmlformats.org/officeDocument/2006/relationships/image" Target="media/image162.wmf"/><Relationship Id="rId331" Type="http://schemas.openxmlformats.org/officeDocument/2006/relationships/image" Target="media/image327.wmf"/><Relationship Id="rId373" Type="http://schemas.openxmlformats.org/officeDocument/2006/relationships/image" Target="media/image369.wmf"/><Relationship Id="rId429" Type="http://schemas.openxmlformats.org/officeDocument/2006/relationships/image" Target="media/image425.wmf"/><Relationship Id="rId580" Type="http://schemas.openxmlformats.org/officeDocument/2006/relationships/image" Target="media/image576.wmf"/><Relationship Id="rId636" Type="http://schemas.openxmlformats.org/officeDocument/2006/relationships/image" Target="media/image632.wmf"/><Relationship Id="rId1" Type="http://schemas.openxmlformats.org/officeDocument/2006/relationships/numbering" Target="numbering.xml"/><Relationship Id="rId233" Type="http://schemas.openxmlformats.org/officeDocument/2006/relationships/image" Target="media/image229.wmf"/><Relationship Id="rId440" Type="http://schemas.openxmlformats.org/officeDocument/2006/relationships/image" Target="media/image436.wmf"/><Relationship Id="rId678" Type="http://schemas.openxmlformats.org/officeDocument/2006/relationships/image" Target="media/image674.wmf"/><Relationship Id="rId28" Type="http://schemas.openxmlformats.org/officeDocument/2006/relationships/image" Target="media/image24.wmf"/><Relationship Id="rId275" Type="http://schemas.openxmlformats.org/officeDocument/2006/relationships/image" Target="media/image271.wmf"/><Relationship Id="rId300" Type="http://schemas.openxmlformats.org/officeDocument/2006/relationships/image" Target="media/image296.wmf"/><Relationship Id="rId482" Type="http://schemas.openxmlformats.org/officeDocument/2006/relationships/image" Target="media/image478.wmf"/><Relationship Id="rId538" Type="http://schemas.openxmlformats.org/officeDocument/2006/relationships/image" Target="media/image534.wmf"/><Relationship Id="rId703" Type="http://schemas.openxmlformats.org/officeDocument/2006/relationships/image" Target="media/image699.wmf"/><Relationship Id="rId745" Type="http://schemas.openxmlformats.org/officeDocument/2006/relationships/image" Target="media/image741.wmf"/><Relationship Id="rId81" Type="http://schemas.openxmlformats.org/officeDocument/2006/relationships/image" Target="media/image77.wmf"/><Relationship Id="rId135" Type="http://schemas.openxmlformats.org/officeDocument/2006/relationships/image" Target="media/image131.wmf"/><Relationship Id="rId177" Type="http://schemas.openxmlformats.org/officeDocument/2006/relationships/image" Target="media/image173.wmf"/><Relationship Id="rId342" Type="http://schemas.openxmlformats.org/officeDocument/2006/relationships/image" Target="media/image338.wmf"/><Relationship Id="rId384" Type="http://schemas.openxmlformats.org/officeDocument/2006/relationships/image" Target="media/image380.wmf"/><Relationship Id="rId591" Type="http://schemas.openxmlformats.org/officeDocument/2006/relationships/image" Target="media/image587.wmf"/><Relationship Id="rId605" Type="http://schemas.openxmlformats.org/officeDocument/2006/relationships/image" Target="media/image601.wmf"/><Relationship Id="rId202" Type="http://schemas.openxmlformats.org/officeDocument/2006/relationships/image" Target="media/image198.png"/><Relationship Id="rId244" Type="http://schemas.openxmlformats.org/officeDocument/2006/relationships/image" Target="media/image240.wmf"/><Relationship Id="rId647" Type="http://schemas.openxmlformats.org/officeDocument/2006/relationships/image" Target="media/image643.wmf"/><Relationship Id="rId689" Type="http://schemas.openxmlformats.org/officeDocument/2006/relationships/image" Target="media/image685.wmf"/><Relationship Id="rId39" Type="http://schemas.openxmlformats.org/officeDocument/2006/relationships/image" Target="media/image35.wmf"/><Relationship Id="rId286" Type="http://schemas.openxmlformats.org/officeDocument/2006/relationships/image" Target="media/image282.wmf"/><Relationship Id="rId451" Type="http://schemas.openxmlformats.org/officeDocument/2006/relationships/image" Target="media/image447.wmf"/><Relationship Id="rId493" Type="http://schemas.openxmlformats.org/officeDocument/2006/relationships/image" Target="media/image489.wmf"/><Relationship Id="rId507" Type="http://schemas.openxmlformats.org/officeDocument/2006/relationships/image" Target="media/image503.wmf"/><Relationship Id="rId549" Type="http://schemas.openxmlformats.org/officeDocument/2006/relationships/image" Target="media/image545.wmf"/><Relationship Id="rId714" Type="http://schemas.openxmlformats.org/officeDocument/2006/relationships/image" Target="media/image710.wmf"/><Relationship Id="rId50" Type="http://schemas.openxmlformats.org/officeDocument/2006/relationships/image" Target="media/image46.wmf"/><Relationship Id="rId104" Type="http://schemas.openxmlformats.org/officeDocument/2006/relationships/image" Target="media/image100.wmf"/><Relationship Id="rId146" Type="http://schemas.openxmlformats.org/officeDocument/2006/relationships/image" Target="media/image142.wmf"/><Relationship Id="rId188" Type="http://schemas.openxmlformats.org/officeDocument/2006/relationships/image" Target="media/image184.wmf"/><Relationship Id="rId311" Type="http://schemas.openxmlformats.org/officeDocument/2006/relationships/image" Target="media/image307.wmf"/><Relationship Id="rId353" Type="http://schemas.openxmlformats.org/officeDocument/2006/relationships/image" Target="media/image349.wmf"/><Relationship Id="rId395" Type="http://schemas.openxmlformats.org/officeDocument/2006/relationships/image" Target="media/image391.wmf"/><Relationship Id="rId409" Type="http://schemas.openxmlformats.org/officeDocument/2006/relationships/image" Target="media/image405.wmf"/><Relationship Id="rId560" Type="http://schemas.openxmlformats.org/officeDocument/2006/relationships/image" Target="media/image556.wmf"/><Relationship Id="rId92" Type="http://schemas.openxmlformats.org/officeDocument/2006/relationships/image" Target="media/image88.wmf"/><Relationship Id="rId213" Type="http://schemas.openxmlformats.org/officeDocument/2006/relationships/image" Target="media/image209.wmf"/><Relationship Id="rId420" Type="http://schemas.openxmlformats.org/officeDocument/2006/relationships/image" Target="media/image416.wmf"/><Relationship Id="rId616" Type="http://schemas.openxmlformats.org/officeDocument/2006/relationships/image" Target="media/image612.wmf"/><Relationship Id="rId658" Type="http://schemas.openxmlformats.org/officeDocument/2006/relationships/image" Target="media/image654.wmf"/><Relationship Id="rId255" Type="http://schemas.openxmlformats.org/officeDocument/2006/relationships/image" Target="media/image251.wmf"/><Relationship Id="rId297" Type="http://schemas.openxmlformats.org/officeDocument/2006/relationships/image" Target="media/image293.wmf"/><Relationship Id="rId462" Type="http://schemas.openxmlformats.org/officeDocument/2006/relationships/image" Target="media/image458.wmf"/><Relationship Id="rId518" Type="http://schemas.openxmlformats.org/officeDocument/2006/relationships/image" Target="media/image514.wmf"/><Relationship Id="rId725" Type="http://schemas.openxmlformats.org/officeDocument/2006/relationships/image" Target="media/image721.wmf"/><Relationship Id="rId115" Type="http://schemas.openxmlformats.org/officeDocument/2006/relationships/image" Target="media/image111.wmf"/><Relationship Id="rId157" Type="http://schemas.openxmlformats.org/officeDocument/2006/relationships/image" Target="media/image153.wmf"/><Relationship Id="rId322" Type="http://schemas.openxmlformats.org/officeDocument/2006/relationships/image" Target="media/image318.wmf"/><Relationship Id="rId364" Type="http://schemas.openxmlformats.org/officeDocument/2006/relationships/image" Target="media/image360.wmf"/><Relationship Id="rId61" Type="http://schemas.openxmlformats.org/officeDocument/2006/relationships/image" Target="media/image57.wmf"/><Relationship Id="rId199" Type="http://schemas.openxmlformats.org/officeDocument/2006/relationships/image" Target="media/image195.wmf"/><Relationship Id="rId571" Type="http://schemas.openxmlformats.org/officeDocument/2006/relationships/image" Target="media/image567.wmf"/><Relationship Id="rId627" Type="http://schemas.openxmlformats.org/officeDocument/2006/relationships/image" Target="media/image623.wmf"/><Relationship Id="rId669" Type="http://schemas.openxmlformats.org/officeDocument/2006/relationships/image" Target="media/image665.wmf"/><Relationship Id="rId19" Type="http://schemas.openxmlformats.org/officeDocument/2006/relationships/image" Target="media/image15.wmf"/><Relationship Id="rId224" Type="http://schemas.openxmlformats.org/officeDocument/2006/relationships/image" Target="media/image220.wmf"/><Relationship Id="rId266" Type="http://schemas.openxmlformats.org/officeDocument/2006/relationships/image" Target="media/image262.wmf"/><Relationship Id="rId431" Type="http://schemas.openxmlformats.org/officeDocument/2006/relationships/image" Target="media/image427.wmf"/><Relationship Id="rId473" Type="http://schemas.openxmlformats.org/officeDocument/2006/relationships/image" Target="media/image469.wmf"/><Relationship Id="rId529" Type="http://schemas.openxmlformats.org/officeDocument/2006/relationships/image" Target="media/image525.wmf"/><Relationship Id="rId680" Type="http://schemas.openxmlformats.org/officeDocument/2006/relationships/image" Target="media/image676.wmf"/><Relationship Id="rId736" Type="http://schemas.openxmlformats.org/officeDocument/2006/relationships/image" Target="media/image732.wmf"/><Relationship Id="rId30" Type="http://schemas.openxmlformats.org/officeDocument/2006/relationships/image" Target="media/image26.wmf"/><Relationship Id="rId126" Type="http://schemas.openxmlformats.org/officeDocument/2006/relationships/image" Target="media/image122.wmf"/><Relationship Id="rId168" Type="http://schemas.openxmlformats.org/officeDocument/2006/relationships/image" Target="media/image164.wmf"/><Relationship Id="rId333" Type="http://schemas.openxmlformats.org/officeDocument/2006/relationships/image" Target="media/image329.wmf"/><Relationship Id="rId540" Type="http://schemas.openxmlformats.org/officeDocument/2006/relationships/image" Target="media/image536.wmf"/><Relationship Id="rId72" Type="http://schemas.openxmlformats.org/officeDocument/2006/relationships/image" Target="media/image68.wmf"/><Relationship Id="rId375" Type="http://schemas.openxmlformats.org/officeDocument/2006/relationships/image" Target="media/image371.wmf"/><Relationship Id="rId582" Type="http://schemas.openxmlformats.org/officeDocument/2006/relationships/image" Target="media/image578.wmf"/><Relationship Id="rId638" Type="http://schemas.openxmlformats.org/officeDocument/2006/relationships/image" Target="media/image634.wmf"/><Relationship Id="rId3" Type="http://schemas.openxmlformats.org/officeDocument/2006/relationships/settings" Target="settings.xml"/><Relationship Id="rId235" Type="http://schemas.openxmlformats.org/officeDocument/2006/relationships/image" Target="media/image231.wmf"/><Relationship Id="rId277" Type="http://schemas.openxmlformats.org/officeDocument/2006/relationships/image" Target="media/image273.wmf"/><Relationship Id="rId400" Type="http://schemas.openxmlformats.org/officeDocument/2006/relationships/image" Target="media/image396.wmf"/><Relationship Id="rId442" Type="http://schemas.openxmlformats.org/officeDocument/2006/relationships/image" Target="media/image438.wmf"/><Relationship Id="rId484" Type="http://schemas.openxmlformats.org/officeDocument/2006/relationships/image" Target="media/image480.wmf"/><Relationship Id="rId705" Type="http://schemas.openxmlformats.org/officeDocument/2006/relationships/image" Target="media/image701.wmf"/><Relationship Id="rId137" Type="http://schemas.openxmlformats.org/officeDocument/2006/relationships/image" Target="media/image133.wmf"/><Relationship Id="rId302" Type="http://schemas.openxmlformats.org/officeDocument/2006/relationships/image" Target="media/image298.wmf"/><Relationship Id="rId344" Type="http://schemas.openxmlformats.org/officeDocument/2006/relationships/image" Target="media/image340.wmf"/><Relationship Id="rId691" Type="http://schemas.openxmlformats.org/officeDocument/2006/relationships/image" Target="media/image687.wmf"/><Relationship Id="rId747" Type="http://schemas.openxmlformats.org/officeDocument/2006/relationships/image" Target="media/image743.wmf"/><Relationship Id="rId41" Type="http://schemas.openxmlformats.org/officeDocument/2006/relationships/image" Target="media/image37.wmf"/><Relationship Id="rId83" Type="http://schemas.openxmlformats.org/officeDocument/2006/relationships/image" Target="media/image79.wmf"/><Relationship Id="rId179" Type="http://schemas.openxmlformats.org/officeDocument/2006/relationships/image" Target="media/image175.wmf"/><Relationship Id="rId386" Type="http://schemas.openxmlformats.org/officeDocument/2006/relationships/image" Target="media/image382.wmf"/><Relationship Id="rId551" Type="http://schemas.openxmlformats.org/officeDocument/2006/relationships/image" Target="media/image547.wmf"/><Relationship Id="rId593" Type="http://schemas.openxmlformats.org/officeDocument/2006/relationships/image" Target="media/image589.wmf"/><Relationship Id="rId607" Type="http://schemas.openxmlformats.org/officeDocument/2006/relationships/image" Target="media/image603.wmf"/><Relationship Id="rId649" Type="http://schemas.openxmlformats.org/officeDocument/2006/relationships/image" Target="media/image645.wmf"/><Relationship Id="rId190" Type="http://schemas.openxmlformats.org/officeDocument/2006/relationships/image" Target="media/image186.wmf"/><Relationship Id="rId204" Type="http://schemas.openxmlformats.org/officeDocument/2006/relationships/image" Target="media/image200.wmf"/><Relationship Id="rId246" Type="http://schemas.openxmlformats.org/officeDocument/2006/relationships/image" Target="media/image242.wmf"/><Relationship Id="rId288" Type="http://schemas.openxmlformats.org/officeDocument/2006/relationships/image" Target="media/image284.wmf"/><Relationship Id="rId411" Type="http://schemas.openxmlformats.org/officeDocument/2006/relationships/image" Target="media/image407.wmf"/><Relationship Id="rId453" Type="http://schemas.openxmlformats.org/officeDocument/2006/relationships/image" Target="media/image449.wmf"/><Relationship Id="rId509" Type="http://schemas.openxmlformats.org/officeDocument/2006/relationships/image" Target="media/image505.wmf"/><Relationship Id="rId660" Type="http://schemas.openxmlformats.org/officeDocument/2006/relationships/image" Target="media/image656.wmf"/><Relationship Id="rId106" Type="http://schemas.openxmlformats.org/officeDocument/2006/relationships/image" Target="media/image102.wmf"/><Relationship Id="rId313" Type="http://schemas.openxmlformats.org/officeDocument/2006/relationships/image" Target="media/image309.wmf"/><Relationship Id="rId495" Type="http://schemas.openxmlformats.org/officeDocument/2006/relationships/image" Target="media/image491.wmf"/><Relationship Id="rId716" Type="http://schemas.openxmlformats.org/officeDocument/2006/relationships/image" Target="media/image7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23204</Words>
  <Characters>132263</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155157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Вячеслав</dc:creator>
  <cp:keywords/>
  <dc:description/>
  <cp:lastModifiedBy>admin</cp:lastModifiedBy>
  <cp:revision>2</cp:revision>
  <cp:lastPrinted>2001-06-09T09:51:00Z</cp:lastPrinted>
  <dcterms:created xsi:type="dcterms:W3CDTF">2014-03-10T07:57:00Z</dcterms:created>
  <dcterms:modified xsi:type="dcterms:W3CDTF">2014-03-10T07:57:00Z</dcterms:modified>
</cp:coreProperties>
</file>