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E9" w:rsidRDefault="00AA7DE9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ЕЗИДЫ (ЭЗИДЫ) </w:t>
      </w:r>
    </w:p>
    <w:p w:rsidR="00AA7DE9" w:rsidRDefault="00AA7DE9">
      <w:pPr>
        <w:spacing w:before="120"/>
        <w:ind w:firstLine="567"/>
        <w:jc w:val="both"/>
      </w:pPr>
      <w:r>
        <w:t xml:space="preserve">Месопотамия – долина между реками Тигр и Евфрат, явилась колыбелью первых цивилизаций на планете - нашего Круга. Основоположниками этих ранних цивилизаций Междуречья, явились на юге – шумерийцы, а на севере аккадийцы. В результате борьбы за политическую гегемонию, которая велась между Шумером и Аккадом, последнему удалось объединить под своей властью всю Месопотамию, а также и соседнее государство Элам. Вооруженная борьба за создание единого централизованного государства велась талантливым военачальником и выдающимся государственным деятелем – царем Аккада Саргоном Великим. Могущественный царь Саргон Аккадский объединил Аккад и Шумер, вместе с тем образовал первое на нашей планете древнейшее централизованное рабовладельческое государство. Границы Аккадского государства за период правления (55 лет, 2316-2261г.г. до н.э.) Саргона Великого простирались от Средиземного моря до Персидского залива, он покорил Мари и Элам, его войско совершило походы к Серебряным горам (Малоазийский Тавр), и на Симмурим – город-государство на реке Нижний (ныне Малый) Заб, между нынешними городами Эрбиль и Киркук. Царство Аккада особенно укрепилось в правление внука Саргона Нарамсина (23 век до.н.э.), который принял титул царя «четырёх стран света». При Нарамсине под власть царей Аккада попадает область, а также горные племена Загроса и города Элама. На севере войска Нарамсина доходили до гор Армении. Одно из свидетельств, указывающее на масштабы территорий древнего государства Аккад – клинописная наскальная надпись… недалеко от истоков реки Тигр (район современного Диярбакыра), которая была высечена писцами царя Нарамсина. </w:t>
      </w:r>
    </w:p>
    <w:p w:rsidR="00AA7DE9" w:rsidRDefault="00AA7DE9">
      <w:pPr>
        <w:spacing w:before="120"/>
        <w:ind w:firstLine="567"/>
        <w:jc w:val="both"/>
      </w:pPr>
      <w:r>
        <w:t xml:space="preserve">Позднее в период правления царя Хаммурапи (1792-1750гг.до.н.э.) земли Шумера и Аккада вновь были объединены и образовалось древнее государство Вавилония. Со времен Шумера и Аккада в Вавилонии проживало множество народов и племен, среди которых огромное количество составляли пленные, переселенные туда в результате военных походов Вавилонских царей. Львиная доля пленников пришлась на период завоеваний халдейского царя Навуходоносора II. </w:t>
      </w:r>
    </w:p>
    <w:p w:rsidR="00AA7DE9" w:rsidRDefault="00AA7DE9">
      <w:pPr>
        <w:spacing w:before="120"/>
        <w:ind w:firstLine="567"/>
        <w:jc w:val="both"/>
      </w:pPr>
      <w:r>
        <w:t xml:space="preserve">Сегодня этнический состав Ирака не так сложен. Приблизительно 80% населения составляют арабы, 18% курды, а остальные – персы, турки, ассирийцы, эзиды и др. Из древних жителей Месопотамии ныне в Ираке проживают потомки ассирийцев, халдеев, а также сабейцы (мандейцы)- потомки ассиро-вавилонян. Судьба же шумеров и аккадийцев, которые стояли у истоков основания первых цивилизаций, осталась одной из неразгаданных тайн Месопотамии. Исчезли ли они бесследно или ассимилировались, смешавшись с другими народами. </w:t>
      </w:r>
    </w:p>
    <w:p w:rsidR="00AA7DE9" w:rsidRDefault="00AA7DE9">
      <w:pPr>
        <w:spacing w:before="120"/>
        <w:ind w:firstLine="567"/>
        <w:jc w:val="both"/>
      </w:pPr>
      <w:r>
        <w:t xml:space="preserve">Если арабы поселились в Месопотамии после известных событий с начала VII века, то на исторической арене Передней Азии народ под названием “курды” стал известен в основном в средние века. </w:t>
      </w:r>
    </w:p>
    <w:p w:rsidR="00AA7DE9" w:rsidRDefault="00AA7DE9">
      <w:pPr>
        <w:spacing w:before="120"/>
        <w:ind w:firstLine="567"/>
        <w:jc w:val="both"/>
      </w:pPr>
      <w:r>
        <w:t xml:space="preserve">Что касается эзидов то в справочнике “Современный Ирак”, Москва, 1966г, стр. 29 читаем: “Предполагают, что они переселились в эти районы совместно с курдскими племенами. Неизвестно также происхождение названия “езиды”.” </w:t>
      </w:r>
    </w:p>
    <w:p w:rsidR="00AA7DE9" w:rsidRDefault="00AA7DE9">
      <w:pPr>
        <w:spacing w:before="120"/>
        <w:ind w:firstLine="567"/>
        <w:jc w:val="both"/>
      </w:pPr>
      <w:r>
        <w:t xml:space="preserve">Прежде всего, хотелось бы отметить, что в русском традиционном написании искажено самоназвание народа “езид”, правильная форма которого “эзид”. </w:t>
      </w:r>
    </w:p>
    <w:p w:rsidR="00AA7DE9" w:rsidRDefault="00AA7DE9">
      <w:pPr>
        <w:spacing w:before="120"/>
        <w:ind w:firstLine="567"/>
        <w:jc w:val="both"/>
      </w:pPr>
      <w:r>
        <w:t xml:space="preserve"> История изучения корней этногенезиса этого народа и их религии продолжается вот уже более двухсот лет. На всем протяжении исследований выдвигались разные версии и предположения о происхождении эзидов – арабском, персидском, армянском, иудейском, ассирийском, курдском; некоторые видели в них потомков древних мардов. </w:t>
      </w:r>
    </w:p>
    <w:p w:rsidR="00AA7DE9" w:rsidRDefault="00AA7DE9">
      <w:pPr>
        <w:spacing w:before="120"/>
        <w:ind w:firstLine="567"/>
        <w:jc w:val="both"/>
      </w:pPr>
      <w:r>
        <w:t xml:space="preserve">Однако по сей день, в науке проблема происхождения эзидов до конца не изучена, как и впрочем, не уяснено возникновение их религиозного вероисповедания. </w:t>
      </w:r>
    </w:p>
    <w:p w:rsidR="00AA7DE9" w:rsidRDefault="00AA7DE9">
      <w:pPr>
        <w:spacing w:before="120"/>
        <w:ind w:firstLine="567"/>
        <w:jc w:val="both"/>
      </w:pPr>
      <w:r>
        <w:t xml:space="preserve">Сегодня в науке доминирует лишь такое мнение, что эзиды являются частью курдов и произошли от них. </w:t>
      </w:r>
    </w:p>
    <w:p w:rsidR="00AA7DE9" w:rsidRDefault="00AA7DE9">
      <w:pPr>
        <w:spacing w:before="120"/>
        <w:ind w:firstLine="567"/>
        <w:jc w:val="both"/>
      </w:pPr>
      <w:r>
        <w:t xml:space="preserve">Такова ли историческая действительность? </w:t>
      </w:r>
    </w:p>
    <w:p w:rsidR="00AA7DE9" w:rsidRDefault="00AA7DE9">
      <w:pPr>
        <w:spacing w:before="120"/>
        <w:ind w:firstLine="567"/>
        <w:jc w:val="both"/>
      </w:pPr>
      <w:r>
        <w:t xml:space="preserve">Несомненно, что у эзидов и курманджей (большая часть курдов) прослеживается общность в антропологическом типе, языке, быте, культуре, в некоторых традициях и обычаях, а также в названиях племен. </w:t>
      </w:r>
    </w:p>
    <w:p w:rsidR="00AA7DE9" w:rsidRDefault="00AA7DE9">
      <w:pPr>
        <w:spacing w:before="120"/>
        <w:ind w:firstLine="567"/>
        <w:jc w:val="both"/>
      </w:pPr>
      <w:r>
        <w:t xml:space="preserve">И все-таки при всех этих общностях, должен был учитываться тот фактор, что эзидам исторически свойственна эндогамия. </w:t>
      </w:r>
    </w:p>
    <w:p w:rsidR="00AA7DE9" w:rsidRDefault="00AA7DE9">
      <w:pPr>
        <w:spacing w:before="120"/>
        <w:ind w:firstLine="567"/>
        <w:jc w:val="both"/>
      </w:pPr>
      <w:r>
        <w:t xml:space="preserve">Так, не учитывая, а то и вовсе игнорируя древнейшие религиозные канонические и социальные устои, свойственные только эзидам, практически исключающие их межэтническое смешение и поддерживающие генетическую однородность, был однозначно решен вопрос происхождения эзидов. </w:t>
      </w:r>
    </w:p>
    <w:p w:rsidR="00AA7DE9" w:rsidRDefault="00AA7DE9">
      <w:pPr>
        <w:spacing w:before="120"/>
        <w:ind w:firstLine="567"/>
        <w:jc w:val="both"/>
      </w:pPr>
      <w:r>
        <w:t xml:space="preserve">Сегодня уже не вызывает сомнения, что такой односторонний подход сыграл больше отрицательную роль, нежели внес ясность в определении исторических корней как эзидов, так и курманджей (курдов). </w:t>
      </w:r>
    </w:p>
    <w:p w:rsidR="00AA7DE9" w:rsidRDefault="00AA7DE9">
      <w:pPr>
        <w:spacing w:before="120"/>
        <w:ind w:firstLine="567"/>
        <w:jc w:val="both"/>
      </w:pPr>
      <w:r>
        <w:t xml:space="preserve">Именно уникальное кастово-теократическое устройство общества эзидов (где браки запрещены между представителями различных каст, а браки с иноверцами и вовсе запрещены) и их древняя религия (где священнослужителем стать нельзя, кроме как родиться в семье священнослужителя ), являются ключевой основой для этнографов. </w:t>
      </w:r>
    </w:p>
    <w:p w:rsidR="00AA7DE9" w:rsidRDefault="00AA7DE9">
      <w:pPr>
        <w:spacing w:before="120"/>
        <w:ind w:firstLine="567"/>
        <w:jc w:val="both"/>
      </w:pPr>
      <w:r>
        <w:t xml:space="preserve"> Еще в </w:t>
      </w:r>
      <w:r>
        <w:rPr>
          <w:lang w:val="en-US"/>
        </w:rPr>
        <w:t>XIX</w:t>
      </w:r>
      <w:r>
        <w:t xml:space="preserve"> столетии при должном и своевременном их внимании, должны были бы пролить свет на проблему этнической принадлежности эзидов, но вместо этого происхождение эзидов отнесли к курдам. История формирования курдов же, теряется в лабиринте гипотез и окутана весьма туманными предположениями и версиями. </w:t>
      </w:r>
    </w:p>
    <w:p w:rsidR="00AA7DE9" w:rsidRDefault="00AA7DE9">
      <w:pPr>
        <w:spacing w:before="120"/>
        <w:ind w:firstLine="567"/>
        <w:jc w:val="both"/>
      </w:pPr>
      <w:r>
        <w:t xml:space="preserve">А потому ,прежде всего актуально разрешение вопроса происхождения эзидов. </w:t>
      </w:r>
    </w:p>
    <w:p w:rsidR="00AA7DE9" w:rsidRDefault="00AA7DE9">
      <w:pPr>
        <w:spacing w:before="120"/>
        <w:ind w:firstLine="567"/>
        <w:jc w:val="both"/>
      </w:pPr>
      <w:r>
        <w:t xml:space="preserve">Прояснив же вопрос этногенетических корней эзидов, мы можем констатировать, какой народ сыграл фундаментально-главенствующую роль в формировании современной курдской нации. Т.к. и по сей день родственные эзидам курманджи, являются большей частью курдов. </w:t>
      </w:r>
    </w:p>
    <w:p w:rsidR="00AA7DE9" w:rsidRDefault="00AA7DE9">
      <w:pPr>
        <w:spacing w:before="120"/>
        <w:ind w:firstLine="567"/>
        <w:jc w:val="both"/>
      </w:pPr>
      <w:r>
        <w:t xml:space="preserve">Сегодня эзиды проживают в основном, в Ираке, Турции, Сирии, также живут в России, Грузии, Армении и в ряде Европейских стран. </w:t>
      </w:r>
    </w:p>
    <w:p w:rsidR="00AA7DE9" w:rsidRDefault="00AA7DE9">
      <w:pPr>
        <w:spacing w:before="120"/>
        <w:ind w:firstLine="567"/>
        <w:jc w:val="both"/>
      </w:pPr>
      <w:r>
        <w:t xml:space="preserve">Исторической родиной эзидов, является Месопотамия. </w:t>
      </w:r>
    </w:p>
    <w:p w:rsidR="00AA7DE9" w:rsidRDefault="00AA7DE9">
      <w:pPr>
        <w:spacing w:before="120"/>
        <w:ind w:firstLine="567"/>
        <w:jc w:val="both"/>
      </w:pPr>
      <w:r>
        <w:t xml:space="preserve">По поводу самоназвания народа “Езид” в науке существует несколько версий: </w:t>
      </w:r>
    </w:p>
    <w:p w:rsidR="00AA7DE9" w:rsidRDefault="00AA7DE9">
      <w:pPr>
        <w:spacing w:before="120"/>
        <w:ind w:left="1776" w:firstLine="567"/>
        <w:jc w:val="both"/>
      </w:pPr>
      <w:r>
        <w:t xml:space="preserve">1. Слово Иезиди, от слова Иезден - города в Адиабене; </w:t>
      </w:r>
    </w:p>
    <w:p w:rsidR="00AA7DE9" w:rsidRDefault="00AA7DE9">
      <w:pPr>
        <w:spacing w:before="120"/>
        <w:ind w:left="1776" w:firstLine="567"/>
        <w:jc w:val="both"/>
      </w:pPr>
      <w:r>
        <w:t xml:space="preserve">2. Иездани - от персидского слова Иезд, что значит Бог; </w:t>
      </w:r>
    </w:p>
    <w:p w:rsidR="00AA7DE9" w:rsidRDefault="00AA7DE9">
      <w:pPr>
        <w:spacing w:before="120"/>
        <w:ind w:left="1776" w:firstLine="567"/>
        <w:jc w:val="both"/>
      </w:pPr>
      <w:r>
        <w:t xml:space="preserve">3. Иезиды - от слова “Изед фервер” - злой дух в Зороастрийском учении; </w:t>
      </w:r>
    </w:p>
    <w:p w:rsidR="00AA7DE9" w:rsidRDefault="00AA7DE9">
      <w:pPr>
        <w:spacing w:before="120"/>
        <w:ind w:left="1776" w:firstLine="567"/>
        <w:jc w:val="both"/>
      </w:pPr>
      <w:r>
        <w:t xml:space="preserve">4. Езиды - от слова “иезид” - гений добра, князь света в Зороастрийском учении; </w:t>
      </w:r>
    </w:p>
    <w:p w:rsidR="00AA7DE9" w:rsidRDefault="00AA7DE9">
      <w:pPr>
        <w:spacing w:before="120"/>
        <w:ind w:left="1776" w:firstLine="567"/>
        <w:jc w:val="both"/>
      </w:pPr>
      <w:r>
        <w:t xml:space="preserve">5. Езид - от названия идола - дуба “Яздад", “Язад”; </w:t>
      </w:r>
    </w:p>
    <w:p w:rsidR="00AA7DE9" w:rsidRDefault="00AA7DE9">
      <w:pPr>
        <w:spacing w:before="120"/>
        <w:ind w:left="1776" w:firstLine="567"/>
        <w:jc w:val="both"/>
      </w:pPr>
      <w:r>
        <w:t xml:space="preserve">6. Езид - слово происходит от имени халифа Йазида I, сына Омейядского халифа Муавийа.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Так каково истинное значение слова Эзид? </w:t>
      </w:r>
    </w:p>
    <w:p w:rsidR="00AA7DE9" w:rsidRDefault="00AA7DE9">
      <w:pPr>
        <w:spacing w:before="120"/>
        <w:ind w:firstLine="567"/>
        <w:jc w:val="both"/>
      </w:pPr>
      <w:r>
        <w:t xml:space="preserve">Опираясь на священные гимны и молитвы, духовенство эзидов значение слова “Эзид” объясняет следующим образом: “Эзид - приверженность наша". </w:t>
      </w:r>
    </w:p>
    <w:p w:rsidR="00AA7DE9" w:rsidRDefault="00AA7DE9">
      <w:pPr>
        <w:spacing w:before="120"/>
        <w:ind w:firstLine="567"/>
        <w:jc w:val="both"/>
      </w:pPr>
      <w:r>
        <w:t>В эзидском священном гимне</w:t>
      </w:r>
      <w:r>
        <w:rPr>
          <w:b/>
          <w:bCs/>
        </w:rPr>
        <w:t xml:space="preserve"> ”Кавле Эзиде Мир”</w:t>
      </w:r>
      <w:r>
        <w:rPr>
          <w:b/>
          <w:bCs/>
          <w:vertAlign w:val="superscript"/>
        </w:rPr>
        <w:t xml:space="preserve"> </w:t>
      </w:r>
      <w:r>
        <w:t xml:space="preserve">говорится: </w:t>
      </w:r>
    </w:p>
    <w:p w:rsidR="00AA7DE9" w:rsidRDefault="00AA7DE9">
      <w:pPr>
        <w:spacing w:before="120"/>
        <w:ind w:left="720" w:firstLine="567"/>
        <w:jc w:val="both"/>
      </w:pPr>
      <w:r>
        <w:t xml:space="preserve">Повелитель Эзид – сам Царем является. </w:t>
      </w:r>
    </w:p>
    <w:p w:rsidR="00AA7DE9" w:rsidRDefault="00AA7DE9">
      <w:pPr>
        <w:spacing w:before="120"/>
        <w:ind w:left="720" w:firstLine="567"/>
        <w:jc w:val="both"/>
      </w:pPr>
      <w:r>
        <w:t xml:space="preserve">Нарекший себя 1001 именем. </w:t>
      </w:r>
    </w:p>
    <w:p w:rsidR="00AA7DE9" w:rsidRDefault="00AA7DE9">
      <w:pPr>
        <w:spacing w:before="120"/>
        <w:ind w:firstLine="567"/>
        <w:jc w:val="both"/>
      </w:pPr>
      <w:r>
        <w:t xml:space="preserve">Самое величественное из которых – Бог. </w:t>
      </w:r>
    </w:p>
    <w:p w:rsidR="00AA7DE9" w:rsidRDefault="00AA7DE9">
      <w:pPr>
        <w:spacing w:before="120"/>
        <w:ind w:firstLine="567"/>
        <w:jc w:val="both"/>
      </w:pPr>
      <w:r>
        <w:t xml:space="preserve">Повелитель Эзид изрек: </w:t>
      </w:r>
    </w:p>
    <w:p w:rsidR="00AA7DE9" w:rsidRDefault="00AA7DE9">
      <w:pPr>
        <w:spacing w:before="120"/>
        <w:ind w:left="720" w:firstLine="567"/>
        <w:jc w:val="both"/>
      </w:pPr>
      <w:r>
        <w:t xml:space="preserve">"Я тот, кто Всемилостив. </w:t>
      </w:r>
    </w:p>
    <w:p w:rsidR="00AA7DE9" w:rsidRDefault="00AA7DE9">
      <w:pPr>
        <w:spacing w:before="120"/>
        <w:ind w:left="720" w:firstLine="567"/>
        <w:jc w:val="both"/>
      </w:pPr>
      <w:r>
        <w:t xml:space="preserve">(Явлен) не от отца и не от матери. </w:t>
      </w:r>
    </w:p>
    <w:p w:rsidR="00AA7DE9" w:rsidRDefault="00AA7DE9">
      <w:pPr>
        <w:spacing w:before="120"/>
        <w:ind w:left="720" w:firstLine="567"/>
        <w:jc w:val="both"/>
      </w:pPr>
      <w:r>
        <w:t xml:space="preserve">Явлением своим ясен". </w:t>
      </w:r>
    </w:p>
    <w:p w:rsidR="00AA7DE9" w:rsidRDefault="00AA7DE9">
      <w:pPr>
        <w:spacing w:before="120"/>
        <w:ind w:firstLine="567"/>
        <w:jc w:val="both"/>
      </w:pPr>
      <w:r>
        <w:t xml:space="preserve">Из содержания священного гимна, очевидно, что слово “Эзид” является именем Бога. </w:t>
      </w:r>
    </w:p>
    <w:p w:rsidR="00AA7DE9" w:rsidRDefault="00AA7DE9">
      <w:pPr>
        <w:spacing w:before="120"/>
        <w:ind w:firstLine="567"/>
        <w:jc w:val="both"/>
      </w:pPr>
      <w:r>
        <w:t xml:space="preserve">Бог Эзид по вероучению эзидов является покровителем Земли и Небес, что подтверждается в гимне </w:t>
      </w:r>
      <w:r>
        <w:rPr>
          <w:b/>
          <w:bCs/>
        </w:rPr>
        <w:t>”Кавле Кочака”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В эзидском священном гимне </w:t>
      </w:r>
      <w:r>
        <w:rPr>
          <w:b/>
          <w:bCs/>
        </w:rPr>
        <w:t>” Кавле Кочака ”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pStyle w:val="21"/>
        <w:spacing w:before="120" w:beforeAutospacing="0" w:after="0" w:afterAutospacing="0"/>
        <w:ind w:left="720" w:firstLine="567"/>
        <w:jc w:val="both"/>
      </w:pPr>
      <w:r>
        <w:rPr>
          <w:lang w:val="en-US"/>
        </w:rPr>
        <w:t>X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”Князь (господин) мой, Эзид. </w:t>
      </w:r>
    </w:p>
    <w:p w:rsidR="00AA7DE9" w:rsidRDefault="00AA7DE9">
      <w:pPr>
        <w:spacing w:before="120"/>
        <w:ind w:firstLine="567"/>
        <w:jc w:val="both"/>
      </w:pPr>
      <w:r>
        <w:t xml:space="preserve">Знамя красно-белое основа. </w:t>
      </w:r>
    </w:p>
    <w:p w:rsidR="00AA7DE9" w:rsidRDefault="00AA7DE9">
      <w:pPr>
        <w:spacing w:before="120"/>
        <w:ind w:firstLine="567"/>
        <w:jc w:val="both"/>
      </w:pPr>
      <w:r>
        <w:t xml:space="preserve">Четырнадцать слоев Земли и Небес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 xml:space="preserve">Длань Эзида (оберегает)”.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Этимология имени Бога – Эзида, приводит нас к названию древневавилонского храма Эзида. </w:t>
      </w:r>
    </w:p>
    <w:p w:rsidR="00AA7DE9" w:rsidRDefault="00AA7DE9">
      <w:pPr>
        <w:spacing w:before="120"/>
        <w:ind w:firstLine="567"/>
        <w:jc w:val="both"/>
      </w:pPr>
      <w:r>
        <w:t xml:space="preserve">Свидетельством его географического местоположения и сегодня являются 47 метровые развалины храмовой башни в Ираке, в городище Бирс Нимруд (бывшая Борсиппа). </w:t>
      </w:r>
    </w:p>
    <w:p w:rsidR="00AA7DE9" w:rsidRDefault="00AA7DE9">
      <w:pPr>
        <w:spacing w:before="120"/>
        <w:ind w:firstLine="567"/>
        <w:jc w:val="both"/>
      </w:pPr>
      <w:r>
        <w:t xml:space="preserve">Общеизвестно, что храм Эзида играл значительную роль, как в духовной, так и в политической жизни народов Вавилонии. В дни празднования Нового Года (в месяце Нисане) храмы городов Вавилона – Эсагила и Борсиппы – Эзида были в центре событий, т.к. во время празднеств определялась как судьба царя, так и всей Вавилонии. В Новый Год происходило избрание царя, это совершалось каждый год традиционно, но при обязательном наличии двух статуй: из храма Эсагила “Бэл-Мардук” (которая являлась символом государственного существования Вавилона), символической статуи “Набиу” из Борсиппского храма Эзида и, естественно, самого царя. Праздничные торжества, связанные с переизбранием царя в Новый Год, не могли проводиться без участия хотя бы одного из вышеуказанных персонажей. </w:t>
      </w:r>
    </w:p>
    <w:p w:rsidR="00AA7DE9" w:rsidRDefault="00AA7DE9">
      <w:pPr>
        <w:spacing w:before="120"/>
        <w:ind w:firstLine="567"/>
        <w:jc w:val="both"/>
      </w:pPr>
      <w:r>
        <w:t xml:space="preserve">Как очевидно храм Эзида напрямую влиял на политическую жизнь народов Вавилонии, т.к. если символическая статуя Набиу, не прибывала в Вавилон, то царь не мог быть избран царем. </w:t>
      </w:r>
    </w:p>
    <w:p w:rsidR="00AA7DE9" w:rsidRDefault="00AA7DE9">
      <w:pPr>
        <w:spacing w:before="120"/>
        <w:ind w:firstLine="567"/>
        <w:jc w:val="both"/>
      </w:pPr>
      <w:r>
        <w:t xml:space="preserve">Сам город Борсиппа являлся священным городом, и не был резиденцией какой – либо политической власти. Городом управляли священнослужители храма Эзида. Город был знаменит еще тем, что храмовая башня Эзида уступала знаменитой вавилонской башне всего на 9,5 м. и была высотой 82 метра. </w:t>
      </w:r>
    </w:p>
    <w:p w:rsidR="00AA7DE9" w:rsidRDefault="00AA7DE9">
      <w:pPr>
        <w:spacing w:before="120"/>
        <w:ind w:firstLine="567"/>
        <w:jc w:val="both"/>
      </w:pPr>
      <w:r>
        <w:t xml:space="preserve">Итак, если название народа “Эзид”, является священно-магическим именем их покровителя Бога Эзида, то каково же изначальное самоназвание народа? </w:t>
      </w:r>
    </w:p>
    <w:p w:rsidR="00AA7DE9" w:rsidRDefault="00AA7DE9">
      <w:pPr>
        <w:spacing w:before="120"/>
        <w:ind w:firstLine="567"/>
        <w:jc w:val="both"/>
      </w:pPr>
      <w:r>
        <w:t xml:space="preserve">Об изначальном названии народа духовные наставники говорят так: “Мы народ – Адаби”. </w:t>
      </w:r>
    </w:p>
    <w:p w:rsidR="00AA7DE9" w:rsidRDefault="00AA7DE9">
      <w:pPr>
        <w:spacing w:before="120"/>
        <w:ind w:firstLine="567"/>
        <w:jc w:val="both"/>
      </w:pPr>
      <w:r>
        <w:t xml:space="preserve">Шейх Хасан Калаш Хасанян в своей работе “Путь следования народа Эзид, согласно постановлений религии”, Ереван, 1995 г. стр.4 отмечает: </w:t>
      </w:r>
    </w:p>
    <w:p w:rsidR="00AA7DE9" w:rsidRDefault="00AA7DE9">
      <w:pPr>
        <w:spacing w:before="120"/>
        <w:ind w:firstLine="567"/>
        <w:jc w:val="both"/>
      </w:pPr>
      <w:r>
        <w:t xml:space="preserve">"До принятия имени Эзида (как самоназвание народа), мы назывались " Адаби" - народ чести”. </w:t>
      </w:r>
    </w:p>
    <w:p w:rsidR="00AA7DE9" w:rsidRDefault="00AA7DE9">
      <w:pPr>
        <w:spacing w:before="120"/>
        <w:ind w:firstLine="567"/>
        <w:jc w:val="both"/>
      </w:pPr>
      <w:r>
        <w:t xml:space="preserve">Как подтверждение к вышесказанному, в эзидском священном гимне </w:t>
      </w:r>
      <w:r>
        <w:rPr>
          <w:b/>
          <w:bCs/>
        </w:rPr>
        <w:t>"Кавле Шамс"</w:t>
      </w:r>
      <w:r>
        <w:t xml:space="preserve"> в 50 куплете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"Ших Ади прибыл в Лалыш (просветленным), </w:t>
      </w:r>
    </w:p>
    <w:p w:rsidR="00AA7DE9" w:rsidRDefault="00AA7DE9">
      <w:pPr>
        <w:spacing w:before="120"/>
        <w:ind w:left="1440" w:firstLine="567"/>
        <w:jc w:val="both"/>
      </w:pPr>
      <w:r>
        <w:t xml:space="preserve">И исходило от него чистосердечие, </w:t>
      </w:r>
    </w:p>
    <w:p w:rsidR="00AA7DE9" w:rsidRDefault="00AA7DE9">
      <w:pPr>
        <w:spacing w:before="120"/>
        <w:ind w:firstLine="567"/>
        <w:jc w:val="both"/>
      </w:pPr>
      <w:r>
        <w:t xml:space="preserve">Адабийцы его (трансцендентальным) состоянием </w:t>
      </w:r>
    </w:p>
    <w:p w:rsidR="00AA7DE9" w:rsidRDefault="00AA7DE9">
      <w:pPr>
        <w:spacing w:before="120"/>
        <w:ind w:firstLine="567"/>
        <w:jc w:val="both"/>
      </w:pPr>
      <w:r>
        <w:t xml:space="preserve">(проникшись), впали в блаженство (духовного экстаза)".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>В эзидском священном гимне</w:t>
      </w:r>
      <w:r>
        <w:rPr>
          <w:b/>
          <w:bCs/>
        </w:rPr>
        <w:t xml:space="preserve"> "Кавле мызгина Мера"</w:t>
      </w:r>
      <w:r>
        <w:t xml:space="preserve"> сказано: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XVII </w:t>
      </w:r>
    </w:p>
    <w:p w:rsidR="00AA7DE9" w:rsidRDefault="00AA7DE9">
      <w:pPr>
        <w:spacing w:before="120"/>
        <w:ind w:firstLine="567"/>
        <w:jc w:val="both"/>
      </w:pPr>
      <w:r>
        <w:t xml:space="preserve">Поклон дару небесного свода. </w:t>
      </w:r>
    </w:p>
    <w:p w:rsidR="00AA7DE9" w:rsidRDefault="00AA7DE9">
      <w:pPr>
        <w:spacing w:before="120"/>
        <w:ind w:firstLine="567"/>
        <w:jc w:val="both"/>
      </w:pPr>
      <w:r>
        <w:t xml:space="preserve">Где в вышине светильник сияющий (Солнце). </w:t>
      </w:r>
    </w:p>
    <w:p w:rsidR="00AA7DE9" w:rsidRDefault="00AA7DE9">
      <w:pPr>
        <w:spacing w:before="120"/>
        <w:ind w:firstLine="567"/>
        <w:jc w:val="both"/>
      </w:pPr>
      <w:r>
        <w:t xml:space="preserve">Лишь он, для нас Адабийцев </w:t>
      </w:r>
    </w:p>
    <w:p w:rsidR="00AA7DE9" w:rsidRDefault="00AA7DE9">
      <w:pPr>
        <w:spacing w:before="120"/>
        <w:ind w:firstLine="567"/>
        <w:jc w:val="both"/>
      </w:pPr>
      <w:r>
        <w:t xml:space="preserve">Направлением поклона (во время молитвы) является.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эзидском священном гимне </w:t>
      </w:r>
      <w:r>
        <w:rPr>
          <w:b/>
          <w:bCs/>
        </w:rPr>
        <w:t>”Кавле Эзиде Мир”</w:t>
      </w:r>
      <w:r>
        <w:rPr>
          <w:b/>
          <w:bCs/>
          <w:vertAlign w:val="superscript"/>
        </w:rPr>
        <w:t xml:space="preserve"> </w:t>
      </w:r>
      <w:r>
        <w:t xml:space="preserve">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VII </w:t>
      </w:r>
    </w:p>
    <w:p w:rsidR="00AA7DE9" w:rsidRDefault="00AA7DE9">
      <w:pPr>
        <w:spacing w:before="120"/>
        <w:ind w:firstLine="567"/>
        <w:jc w:val="both"/>
      </w:pPr>
      <w:r>
        <w:t xml:space="preserve">“Мы говорим, мы - Эзиды и мы - Адами. </w:t>
      </w:r>
    </w:p>
    <w:p w:rsidR="00AA7DE9" w:rsidRDefault="00AA7DE9">
      <w:pPr>
        <w:spacing w:before="120"/>
        <w:ind w:firstLine="567"/>
        <w:jc w:val="both"/>
      </w:pPr>
      <w:r>
        <w:t xml:space="preserve">... </w:t>
      </w:r>
    </w:p>
    <w:p w:rsidR="00AA7DE9" w:rsidRDefault="00AA7DE9">
      <w:pPr>
        <w:spacing w:before="120"/>
        <w:ind w:firstLine="567"/>
        <w:jc w:val="both"/>
      </w:pPr>
      <w:r>
        <w:t xml:space="preserve">Каков корень, что за верование и к тому же </w:t>
      </w:r>
    </w:p>
    <w:p w:rsidR="00AA7DE9" w:rsidRDefault="00AA7DE9">
      <w:pPr>
        <w:spacing w:before="120"/>
        <w:ind w:left="720" w:firstLine="567"/>
        <w:jc w:val="both"/>
      </w:pPr>
      <w:r>
        <w:t xml:space="preserve">от Бога (мы, как народ) Адаба”.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Итак, исконное название народа – Адаби. </w:t>
      </w:r>
    </w:p>
    <w:p w:rsidR="00AA7DE9" w:rsidRDefault="00AA7DE9">
      <w:pPr>
        <w:spacing w:before="120"/>
        <w:ind w:firstLine="567"/>
        <w:jc w:val="both"/>
      </w:pPr>
      <w:r>
        <w:t xml:space="preserve">Общественный уклад эзидов - кастовый. Это древнейшее деление народа было канонизировано и упорядоченно не на основе классов (согласно их социально-экономическому положению), а на теократическом принципе. Этническое общество эзидов - замкнутое, кастово-теократическое, где религия посредством канонических постановлений регламентирует каждый "шаг" эзида. Эзиды стремятся сохранять этническую однородность не только путем запрещения браков с иноверцами, но и запрещением браков между представителями разных каст. Переход из одной касты в другую путем брачного союза невозможен. </w:t>
      </w:r>
    </w:p>
    <w:p w:rsidR="00AA7DE9" w:rsidRDefault="00AA7DE9">
      <w:pPr>
        <w:spacing w:before="120"/>
        <w:ind w:firstLine="567"/>
        <w:jc w:val="both"/>
      </w:pPr>
      <w:r>
        <w:t xml:space="preserve">Прежде, чем мы поговорим об исконно-традиционных брачных союзах, давайте рассмотрим положения кастового деления эзидского народа, который объединен не только этнически, но и конфессиально (вероисповеданием). </w:t>
      </w:r>
    </w:p>
    <w:p w:rsidR="00AA7DE9" w:rsidRDefault="00AA7DE9">
      <w:pPr>
        <w:spacing w:before="120"/>
        <w:ind w:firstLine="567"/>
        <w:jc w:val="both"/>
      </w:pPr>
      <w:r>
        <w:t xml:space="preserve">Кастово-теократическое общество эзидов делится на три касты и состоит из двух сословий: духовенство ( poaнвед) и миряне (мырид). </w:t>
      </w:r>
    </w:p>
    <w:p w:rsidR="00AA7DE9" w:rsidRDefault="00AA7DE9">
      <w:pPr>
        <w:spacing w:before="120"/>
        <w:ind w:firstLine="567"/>
        <w:jc w:val="both"/>
      </w:pPr>
      <w:r>
        <w:t xml:space="preserve">Духовенство эзидов состоит из двух каст: </w:t>
      </w:r>
    </w:p>
    <w:p w:rsidR="00AA7DE9" w:rsidRDefault="00AA7DE9">
      <w:pPr>
        <w:tabs>
          <w:tab w:val="num" w:pos="1080"/>
        </w:tabs>
        <w:spacing w:before="120"/>
        <w:ind w:left="1080" w:firstLine="567"/>
        <w:jc w:val="both"/>
      </w:pPr>
      <w:r>
        <w:t xml:space="preserve">1. Шейхи . 2. Пиры 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Звание священнослужителя в религии эзидов наследственно, т.е. предопределено рождением. </w:t>
      </w:r>
    </w:p>
    <w:p w:rsidR="00AA7DE9" w:rsidRDefault="00AA7DE9">
      <w:pPr>
        <w:spacing w:before="120"/>
        <w:ind w:firstLine="567"/>
        <w:jc w:val="both"/>
      </w:pPr>
      <w:r>
        <w:t xml:space="preserve">Миряне делятся на кавалов (кавалы - это односторонне замкнутая группа духовных наставников-мирян, звание передается по рождению) и собственно мирян.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Первая каста – Шейхани </w:t>
      </w:r>
    </w:p>
    <w:p w:rsidR="00AA7DE9" w:rsidRDefault="00AA7DE9">
      <w:pPr>
        <w:spacing w:before="120"/>
        <w:ind w:firstLine="567"/>
        <w:jc w:val="both"/>
      </w:pPr>
      <w:r>
        <w:t xml:space="preserve">Шейхи происходят из трех родоплеменных союзов, которые в свою очередь делятся на “оджах” ( очаг), “мал” ( семья) – очаги-семьи.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Существуют три родоплеменных союза Шейхов: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I. Шамсани ; II. Адани ; III. Катани 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I. Шамсани: </w:t>
      </w:r>
    </w:p>
    <w:p w:rsidR="00AA7DE9" w:rsidRDefault="00AA7DE9">
      <w:pPr>
        <w:tabs>
          <w:tab w:val="left" w:pos="720"/>
        </w:tabs>
        <w:spacing w:before="120"/>
        <w:ind w:firstLine="567"/>
        <w:jc w:val="both"/>
      </w:pPr>
      <w:r>
        <w:rPr>
          <w:b/>
          <w:bCs/>
        </w:rPr>
        <w:t xml:space="preserve">Представители родоплеменных союзов шейхов "Шамсани" (очаги служителей – шех Шамса, шех Фарха-дина, шех Сыджа-дина, шех Насре-дина) вступают в браки только внутри этих семей-очагов ( т.е. эндогамия).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II. Адани: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Брачные союзы заключаются исключительно внутри семей-очагов служителей Шех Сина и его потомства (т.е. эндогамия).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III. Катани: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Брачные союзы совершаются ислючительно внутри семей-очагов служителей Шеху Бакыра ( т.е. браки эндогамны).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Брачные союзы между представителями семей-очагов шейхов Шамсани, Адани и Катани запрещены (т.е. браки экзогамны).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Это каноническое постановление ( ”Хад и сад”), отмеченное институтом “Фарзе братье” ( важная необходимость в духовном братстве), распространяется и на другие касты.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Вторая каста духовенства эзидов - Пирани </w:t>
      </w:r>
    </w:p>
    <w:p w:rsidR="00AA7DE9" w:rsidRDefault="00AA7DE9">
      <w:pPr>
        <w:spacing w:before="120"/>
        <w:ind w:firstLine="567"/>
        <w:jc w:val="both"/>
      </w:pPr>
      <w:r>
        <w:t xml:space="preserve">Среди пиров главной семьей-очагом является очаг пиров Асмаман или же, как их называют иначе, "Пиры сорока пиров" 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В касте пиров недопустимы брачные союзы всех пиров с семьей-очагом пиров Асмаман, т.е. экзогамия в браках со всеми остальными сорока семьями-очагами. </w:t>
      </w:r>
    </w:p>
    <w:p w:rsidR="00AA7DE9" w:rsidRDefault="00AA7DE9">
      <w:pPr>
        <w:spacing w:before="120"/>
        <w:ind w:firstLine="567"/>
        <w:jc w:val="both"/>
      </w:pPr>
      <w:r>
        <w:t xml:space="preserve">Для пиров Асмаман браки разрешены только внутри семьи-очага, между представителями которых соблюдается эндогамия в браках, с соблюдением условия степени родства между бракосочетающимися - не менее пяти колен (последнее каноническое постановление распространяется на всех эзидов). </w:t>
      </w:r>
    </w:p>
    <w:p w:rsidR="00AA7DE9" w:rsidRDefault="00AA7DE9">
      <w:pPr>
        <w:spacing w:before="120"/>
        <w:ind w:firstLine="567"/>
        <w:jc w:val="both"/>
      </w:pPr>
      <w:r>
        <w:t xml:space="preserve">В брачных союзах пиров между некоторыми очагам-семьями, также соблюдается экзогамия. </w:t>
      </w:r>
    </w:p>
    <w:p w:rsidR="00AA7DE9" w:rsidRDefault="00AA7DE9">
      <w:pPr>
        <w:spacing w:before="120"/>
        <w:ind w:firstLine="567"/>
        <w:jc w:val="both"/>
      </w:pPr>
      <w:r>
        <w:t xml:space="preserve">Ввиду того, что на территории Грузии и Армении не проживают представители всех сорока семей-очагов пиров, невозможно установить точную экзогамию в браках между семьями-очагами пиров.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Третья каста эзидов - Миряне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Кавалы, их называют также “якнави”, являются духовными наставниками–мирянами, знатоками гимнов, молитв и обрядов. Кавалы посещают места проживания эзидов и собирают пожертвования, имея при себе обязательную священную атрибутику: санджак - медный литой светильник с изображением птицы (павлина). При вступлении в эзидские деревни, кавалы под звуки бубна и свирелей распевают священные гимны и молитвы; подобную церемонию проводят и в домах, тем самым ,совершая освящение и “очищение”. </w:t>
      </w:r>
    </w:p>
    <w:p w:rsidR="00AA7DE9" w:rsidRDefault="00AA7DE9">
      <w:pPr>
        <w:spacing w:before="120"/>
        <w:ind w:firstLine="567"/>
        <w:jc w:val="both"/>
      </w:pPr>
      <w:r>
        <w:t xml:space="preserve">Кавалы во время разъездов, также разрешают конфликтные ситуации и спорные вопросы, касающиеся традиций, обычаев, нравов и постановлений религии.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Брачные союзы среди кавалов заключаются, в основном, внутри их среды, в исключительных случаях разрешается приводить в жены дочерей мирян. Мирянин (не кавал) не имеет права жениться на дочерях кавалов. </w:t>
      </w:r>
    </w:p>
    <w:p w:rsidR="00AA7DE9" w:rsidRDefault="00AA7DE9">
      <w:pPr>
        <w:spacing w:before="120"/>
        <w:ind w:firstLine="567"/>
        <w:jc w:val="both"/>
      </w:pPr>
      <w:r>
        <w:t xml:space="preserve">У остальной части мирян бракосочетания совершаются исключительно между ними, т.е. браки эндогамны.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Брачные союзы между представителями первой, второй и третьей каст запрещены, т.е. браки экзогамны.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"Кастовая система в отношении брака решала позицию не только езида, она определяла и позицию иноверца, с которым всем езидам брак был запрещен.”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“Невозможно стать эзидом. Рождение от отца и матери - эзидов, предопределяет рождение эзидом. Кровь эзидов, от эзидов”.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Невозможно мирянину-эзиду стать священнослужителем (шейхом или пиром).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Принадлежность к кастам духовенства предопределена рождением , при этом стать служителем другого ангела – покровителя, кроме как своего очага невозможно!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t xml:space="preserve">Замкнутая кастовая структура общества эзидов и древнейшие уникальные брачные союзы, соблюдаемые ими, и посей день, говорят как о консервативности брачных традиций, так и о сохраненной этнической однородности народа.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Сохраненная этническая однородность эзидов и многотысячелетняя приверженность к древнейшей религии, способствуют установлению их этногенетических корней. </w:t>
      </w:r>
    </w:p>
    <w:p w:rsidR="00AA7DE9" w:rsidRDefault="00AA7DE9">
      <w:pPr>
        <w:spacing w:before="120"/>
        <w:ind w:firstLine="567"/>
        <w:jc w:val="both"/>
      </w:pPr>
      <w:r>
        <w:t xml:space="preserve">Что касается “тайны тайн Востока” - религии эзидов, то в науке бытуют различные мнения.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 xml:space="preserve">С.А.Егиазаров в своей работе ”Краткий этнографическо-юридический очерк езидов Эриванской губернии”, 1891г., стр.181-182;185. отмечает: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rPr>
          <w:i/>
          <w:iCs/>
        </w:rPr>
        <w:t xml:space="preserve">"Религиею езидов занимаются еще со времен Гарцони, Притчарда, Риттера, Айнсворта, Букингама, Форбеса, Соси и Текси. Высказывались самыя разнородныя мнения и бездоказательныя предположения относительно их вероучения. Одни причисляли езидов к несторианам, другие считали их магометанами, а третьи видели в них последователей Зороастрова учения. Нет сомнения, что езиды имеют свое самостоятельное учение; но так как оно передавалось в форме преданий, то и исказилось, подвергшись притом влиянию религий соседних народов. Поэтому неудивительно, что в эту религию, напоминающую Зороастрово учение, проникли догматы как христианства, так и ислама, и что она представляет наслоение различных вероучений. </w:t>
      </w:r>
    </w:p>
    <w:p w:rsidR="00AA7DE9" w:rsidRDefault="00AA7DE9">
      <w:pPr>
        <w:spacing w:before="120"/>
        <w:ind w:firstLine="567"/>
        <w:jc w:val="both"/>
      </w:pPr>
      <w:r>
        <w:rPr>
          <w:i/>
          <w:iCs/>
        </w:rPr>
        <w:t xml:space="preserve">К несчастью езидов, на всем Востоке сложилось и твердо держится убеждение в том, что они вовсе не веруют в Бога, а чтят дьявола - Мелек-Тоуза ... </w:t>
      </w:r>
    </w:p>
    <w:p w:rsidR="00AA7DE9" w:rsidRDefault="00AA7DE9">
      <w:pPr>
        <w:spacing w:before="120"/>
        <w:ind w:firstLine="567"/>
        <w:jc w:val="both"/>
      </w:pPr>
      <w:r>
        <w:rPr>
          <w:i/>
          <w:iCs/>
        </w:rPr>
        <w:t xml:space="preserve">Они, действительно почитают его, но не как божество, а как ангела. </w:t>
      </w:r>
    </w:p>
    <w:p w:rsidR="00AA7DE9" w:rsidRDefault="00AA7DE9">
      <w:pPr>
        <w:spacing w:before="120"/>
        <w:ind w:firstLine="567"/>
        <w:jc w:val="both"/>
      </w:pPr>
      <w:r>
        <w:rPr>
          <w:i/>
          <w:iCs/>
        </w:rPr>
        <w:t>…Очень вероятно, что езиды в отдаленном прошлом были последователями Зороастрова учения, подвергшагося впоследствии значительному изменению".</w:t>
      </w:r>
      <w:r>
        <w:rPr>
          <w:b/>
          <w:bCs/>
          <w:i/>
          <w:i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С конца </w:t>
      </w:r>
      <w:r>
        <w:rPr>
          <w:lang w:val="en-US"/>
        </w:rPr>
        <w:t>XIX</w:t>
      </w:r>
      <w:r>
        <w:t xml:space="preserve"> века до конца </w:t>
      </w:r>
      <w:r>
        <w:rPr>
          <w:lang w:val="en-US"/>
        </w:rPr>
        <w:t>XX</w:t>
      </w:r>
      <w:r>
        <w:t xml:space="preserve"> века исследователи не продвинулись в своих исследованиях касающиеся истока религии, которую исповедуют эзиды. Отчасти это обстоятельство объясняется и тем, что религия эзидов - эзотерия. </w:t>
      </w:r>
    </w:p>
    <w:p w:rsidR="00AA7DE9" w:rsidRDefault="00AA7DE9">
      <w:pPr>
        <w:spacing w:before="120"/>
        <w:ind w:firstLine="567"/>
        <w:jc w:val="both"/>
      </w:pPr>
      <w:r>
        <w:t xml:space="preserve">В своем труде В.П.Никитин в книге ” Курды”, Москва, 1964г., стр.334 отмечает: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>“…</w:t>
      </w:r>
      <w:r>
        <w:rPr>
          <w:i/>
          <w:iCs/>
        </w:rPr>
        <w:t xml:space="preserve"> езидство, основанное судя по дошедшим до нас данным в XII в н.э. Основателем ее считается Шейх Ади ибн Музаффар (1073-1163 гг.), которого считают своим пророком. Религия езидов синкретична и содержит элементы язычества, иудаизма, христианства и ислама".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Некоторые исследователи утверждают, что эзиды являются солнцепоклонниками или же язычниками и вовсе не верят в Бога, а чтят дьявола.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Такова ли действительность?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Правоверные Эзиды действительно во время утренней молитвы совершают поклон первым лучам Солнца, но это совершенно не значит, что они поклоняются этому светилу и только!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Во- первых Солнце источник света и тепла, без которых жизнь на нашей планете немыслима, а это значит что оно источник жизни.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Во- вторых этот источник жизни нерукотворный, а сотворен и наделен энергией самим Господом Богом, а через своего слугу Ше Шамса управляет этим светилом.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Не будь Солнца, тьма покроет Землю и всякая жизнь прекратит свое существование!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третьих, если эзиды воздают поклон источнику жизни во время утренней молитвы, это вовсе не значит, что они не признают Бога, а лишь поклоняются его творению!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Духовенство эзидов в своих службах воздает хвалу Господу, и во славу Его произносятся посвященные Ему молитвы и гимны.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По религии эзидов, никто из людей смертных не может служить Богу непосредственно!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А потому, служение Богу у эзидских священнослужителей происходит через посредничество архангелов и ангелов, в честь которых и называются их семьи-очаги.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К примеру: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Православные христиане придя в церковь подходят к иконе и осенив себя крестным знамением , поцеловав икону , зажигают свечку и начинают молиться, но это вовсе не значит, что они иконопоклонники и вовсе не почитают Бога.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Исламе – где бы не находился мусульманин во время ”намаза”, направлением его поклона является священный город Мекка. И это также не значит, что он поклонник этого города, а не Всевышнего.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Вишнуизме - верующие поклоняются статуе Вишну, и эта форма (статуя) называется “арча-виграха”. Верующие преподносят этой статуе еду, окуривают благовониями и предлагают ей цветы и огонь, и это вовсе не принято называть – идолопоклонничеством.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Исходя из теологии религии эзидов, увидеть Верховную личность Бога, никак невозможно в этом теле, т.к. это тело несовершенно. Мы своими материальными глазами не можем долго смотреть на Солнце, что же говорить о Боге, который является источником многих других энергий. Бог – не книга, открыв которую можно прочесть и познать Его. Бог – Величайшее таинство, и цель человеческой жизни – познание любви к Нему.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Правоверный эзид, поклоняется во время молитвы источнику света, силам света, но не источнику тьмы, ибо поклоняясь злу – это путь деградации души.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За то, что эзиды вовсе не ведут беседы о дьяволе, и уходят с того места, где его ругают, некоторые исследователи причислили их к его поклонникам. Духовенство эзидов объясняет это так: ”Если вы беседуете о Боге и Его светлых слугах, то эта медитация вызывает – положительную энергетику. Но в случае, когда вы говорите о дьяволе, то он также будет присутствовать своей отрицательной энергией, тем более ругать его не надо ибо последует за это реакция. А потому избегайте те места, где ведутся беседы о дьяволе.”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Еще в </w:t>
      </w:r>
      <w:r>
        <w:rPr>
          <w:lang w:val="en-US"/>
        </w:rPr>
        <w:t>XIX</w:t>
      </w:r>
      <w:r>
        <w:t xml:space="preserve"> столетии в статье “Иезиды”- Сб.газеты “Кавказ”(Тифлис), 1848г., стр.36. отмечено: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... народ этот назван </w:t>
      </w:r>
      <w:r>
        <w:rPr>
          <w:i/>
          <w:iCs/>
        </w:rPr>
        <w:t>поклонниками дъявола</w:t>
      </w:r>
      <w:r>
        <w:t xml:space="preserve">, единственно по причине ненависти и презрения к ним соседних народов, известных своим фанатизмом, непонимающих истинного значения их догматов, и потому, что они не в состоянии объять нравственную философию, отличающую эти грубыя, но глубокочувствующия и мыслящия общества, от многих соседей их. Поносительное прозвище </w:t>
      </w:r>
      <w:r>
        <w:rPr>
          <w:i/>
          <w:iCs/>
        </w:rPr>
        <w:t>(поклонников дьявола)</w:t>
      </w:r>
      <w:r>
        <w:t xml:space="preserve"> произошло от того, что Иезиды в противность всем вероисповеданиям, оказывают </w:t>
      </w:r>
      <w:r>
        <w:rPr>
          <w:i/>
          <w:iCs/>
        </w:rPr>
        <w:t>участие</w:t>
      </w:r>
      <w:r>
        <w:t xml:space="preserve"> и некоторое </w:t>
      </w:r>
      <w:r>
        <w:rPr>
          <w:i/>
          <w:iCs/>
        </w:rPr>
        <w:t xml:space="preserve">сожаление </w:t>
      </w:r>
      <w:r>
        <w:t xml:space="preserve">к судьбе злого духа, но отнюдь не </w:t>
      </w:r>
      <w:r>
        <w:rPr>
          <w:i/>
          <w:iCs/>
        </w:rPr>
        <w:t>божеское почитание</w:t>
      </w:r>
      <w:r>
        <w:t xml:space="preserve">, как вообще все думают. Они говорят: все злое и худое делает сам человек и только тщетно старается показывать, по врожденной ему привычке, что другой был соблазнителем и виновником его злых дел. Бог единожды низверг и лишил достоинства заблуждшаго духа; но дескать, несообразно было бы с Его могуществом и всеблагим милосердием - чувство мести и презрения к такому ничтожному творению. Потому то, он рано или поздно умилостивится и слишком жестоко было бы, во-первых, вмешиваться во всемудрое правление Господа; во-вторых, увеличивать поношением и презрением, бедствие проклятого творения Божия.”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Религия Эзидов - путь к Богу освещенный Светлыми силами.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 xml:space="preserve">Путь добра же - это начало духовного восхождения души к вершинам человеческого духа. По завершению процесса духовной самореализации достигается просветление, а вместе с ним человек всей душой и сердцем окунается, в безграничный трансцендентальный океан любви к Богу, и тем самым познает Абсолютную Истину.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 xml:space="preserve">В религии эзидов процесс пробуждения и раскрытия этой любви, дремлющей в каждом человеческом сердце, возможен через преодоление ступеней самосовершенствования - “арканов”. Знание реализации “арканов” (в процессе духовной практики) - это одна из частей сокровенного знания, и оно самое драгоценное из всех духовных сокровищ религии.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священном гимне эзидов </w:t>
      </w:r>
      <w:r>
        <w:rPr>
          <w:b/>
          <w:bCs/>
        </w:rPr>
        <w:t>“Кавле сыбак ж Адабиа”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rPr>
          <w:lang w:val="en-US"/>
        </w:rPr>
        <w:t>VII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left="720" w:firstLine="567"/>
        <w:jc w:val="both"/>
      </w:pPr>
      <w:r>
        <w:t xml:space="preserve">99 арканов аскетизма. </w:t>
      </w:r>
    </w:p>
    <w:p w:rsidR="00AA7DE9" w:rsidRDefault="00AA7DE9">
      <w:pPr>
        <w:spacing w:before="120"/>
        <w:ind w:firstLine="567"/>
        <w:jc w:val="both"/>
      </w:pPr>
      <w:r>
        <w:t xml:space="preserve">Молитва – начало тому. </w:t>
      </w:r>
    </w:p>
    <w:p w:rsidR="00AA7DE9" w:rsidRDefault="00AA7DE9">
      <w:pPr>
        <w:spacing w:before="120"/>
        <w:ind w:left="1440" w:firstLine="567"/>
        <w:jc w:val="both"/>
      </w:pPr>
      <w:r>
        <w:t xml:space="preserve">Страх (уже) не вредит душе. </w:t>
      </w:r>
    </w:p>
    <w:p w:rsidR="00AA7DE9" w:rsidRDefault="00AA7DE9">
      <w:pPr>
        <w:spacing w:before="120"/>
        <w:ind w:left="1440" w:firstLine="567"/>
        <w:jc w:val="both"/>
      </w:pPr>
      <w:r>
        <w:t xml:space="preserve">Знанием, через познание - заглушишь тот (страх). </w:t>
      </w:r>
    </w:p>
    <w:p w:rsidR="00AA7DE9" w:rsidRDefault="00AA7DE9">
      <w:pPr>
        <w:spacing w:before="120"/>
        <w:ind w:left="1440" w:firstLine="567"/>
        <w:jc w:val="both"/>
      </w:pPr>
      <w:r>
        <w:t xml:space="preserve">Те же, кто реализовали знание, они познали себя </w:t>
      </w:r>
    </w:p>
    <w:p w:rsidR="00AA7DE9" w:rsidRDefault="00AA7DE9">
      <w:pPr>
        <w:spacing w:before="120"/>
        <w:ind w:left="1440" w:firstLine="567"/>
        <w:jc w:val="both"/>
      </w:pPr>
      <w:r>
        <w:t xml:space="preserve">(т.е. душу), </w:t>
      </w:r>
    </w:p>
    <w:p w:rsidR="00AA7DE9" w:rsidRDefault="00AA7DE9">
      <w:pPr>
        <w:spacing w:before="120"/>
        <w:ind w:left="720" w:firstLine="567"/>
        <w:jc w:val="both"/>
      </w:pPr>
      <w:r>
        <w:t xml:space="preserve">Тем самым избавились от страха (смерти грядущей).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Мужи добродетелью достигают (венца блаженного) </w:t>
      </w:r>
    </w:p>
    <w:p w:rsidR="00AA7DE9" w:rsidRDefault="00AA7DE9">
      <w:pPr>
        <w:spacing w:before="120"/>
        <w:ind w:left="720" w:firstLine="567"/>
        <w:jc w:val="both"/>
      </w:pPr>
      <w:r>
        <w:t xml:space="preserve">“царствования” ...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Духовная практика – путь восхождения, начинается с претворения в жизнь принципов религии, а в конце этого пути, по достижении самореализации, просветленный человек будет одарен освобождением от пут материального мира и истинным счастьем - любовью к Богу.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священном гимне </w:t>
      </w:r>
      <w:r>
        <w:rPr>
          <w:b/>
          <w:bCs/>
        </w:rPr>
        <w:t>"Кавле сыбак ж Адабиа"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rPr>
          <w:lang w:val="en-US"/>
        </w:rPr>
        <w:t>XXIX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Есть также один аркан (реализовав который). </w:t>
      </w:r>
    </w:p>
    <w:p w:rsidR="00AA7DE9" w:rsidRDefault="00AA7DE9">
      <w:pPr>
        <w:spacing w:before="120"/>
        <w:ind w:firstLine="567"/>
        <w:jc w:val="both"/>
      </w:pPr>
      <w:r>
        <w:t xml:space="preserve">Царь-Господин (Бог) себя проявляет.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 xml:space="preserve">Благочестивые братья, во имя Вас вероисповедание ...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</w:p>
    <w:p w:rsidR="00AA7DE9" w:rsidRDefault="00AA7DE9">
      <w:pPr>
        <w:pStyle w:val="8"/>
        <w:spacing w:before="120" w:beforeAutospacing="0" w:after="0" w:afterAutospacing="0"/>
        <w:ind w:firstLine="567"/>
        <w:jc w:val="both"/>
      </w:pPr>
      <w:r>
        <w:t xml:space="preserve">XXXI </w:t>
      </w:r>
    </w:p>
    <w:p w:rsidR="00AA7DE9" w:rsidRDefault="00AA7DE9">
      <w:pPr>
        <w:spacing w:before="120"/>
        <w:ind w:firstLine="567"/>
        <w:jc w:val="both"/>
      </w:pPr>
      <w:r>
        <w:t xml:space="preserve"> Тот, кому истинная любовь вознаграждением дана, </w:t>
      </w:r>
    </w:p>
    <w:p w:rsidR="00AA7DE9" w:rsidRDefault="00AA7DE9">
      <w:pPr>
        <w:spacing w:before="120"/>
        <w:ind w:left="1440" w:firstLine="567"/>
        <w:jc w:val="both"/>
      </w:pPr>
      <w:r>
        <w:t xml:space="preserve">(Для него) Вся работа (проповедническая) </w:t>
      </w:r>
    </w:p>
    <w:p w:rsidR="00AA7DE9" w:rsidRDefault="00AA7DE9">
      <w:pPr>
        <w:spacing w:before="120"/>
        <w:ind w:left="1440" w:firstLine="567"/>
        <w:jc w:val="both"/>
      </w:pPr>
      <w:r>
        <w:t xml:space="preserve">заклад наилучший, </w:t>
      </w:r>
    </w:p>
    <w:p w:rsidR="00AA7DE9" w:rsidRDefault="00AA7DE9">
      <w:pPr>
        <w:spacing w:before="120"/>
        <w:ind w:firstLine="567"/>
        <w:jc w:val="both"/>
      </w:pPr>
      <w:r>
        <w:t xml:space="preserve">“Отцом” (об истинной святости) </w:t>
      </w:r>
    </w:p>
    <w:p w:rsidR="00AA7DE9" w:rsidRDefault="00AA7DE9">
      <w:pPr>
        <w:spacing w:before="120"/>
        <w:ind w:left="720" w:firstLine="567"/>
        <w:jc w:val="both"/>
      </w:pPr>
      <w:r>
        <w:t xml:space="preserve">из “Собрания” Господнего является ...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XXXII </w:t>
      </w:r>
    </w:p>
    <w:p w:rsidR="00AA7DE9" w:rsidRDefault="00AA7DE9">
      <w:pPr>
        <w:spacing w:before="120"/>
        <w:ind w:firstLine="567"/>
        <w:jc w:val="both"/>
      </w:pPr>
      <w:r>
        <w:t xml:space="preserve">Тот, кто речь ведет об истинной любови </w:t>
      </w:r>
    </w:p>
    <w:p w:rsidR="00AA7DE9" w:rsidRDefault="00AA7DE9">
      <w:pPr>
        <w:spacing w:before="120"/>
        <w:ind w:left="720" w:firstLine="567"/>
        <w:jc w:val="both"/>
      </w:pPr>
      <w:r>
        <w:t xml:space="preserve">(к Богу), навзрыд рыдает, </w:t>
      </w:r>
    </w:p>
    <w:p w:rsidR="00AA7DE9" w:rsidRDefault="00AA7DE9">
      <w:pPr>
        <w:spacing w:before="120"/>
        <w:ind w:firstLine="567"/>
        <w:jc w:val="both"/>
      </w:pPr>
      <w:r>
        <w:t xml:space="preserve">В сновидениях испытывается, </w:t>
      </w:r>
    </w:p>
    <w:p w:rsidR="00AA7DE9" w:rsidRDefault="00AA7DE9">
      <w:pPr>
        <w:pStyle w:val="3"/>
        <w:spacing w:before="120" w:beforeAutospacing="0" w:after="0" w:afterAutospacing="0"/>
        <w:ind w:left="1440" w:firstLine="567"/>
        <w:jc w:val="both"/>
      </w:pPr>
      <w:r>
        <w:t xml:space="preserve">Украшения (ценности) религии </w:t>
      </w:r>
    </w:p>
    <w:p w:rsidR="00AA7DE9" w:rsidRDefault="00AA7DE9">
      <w:pPr>
        <w:pStyle w:val="3"/>
        <w:spacing w:before="120" w:beforeAutospacing="0" w:after="0" w:afterAutospacing="0"/>
        <w:ind w:left="1440" w:firstLine="567"/>
        <w:jc w:val="both"/>
      </w:pPr>
      <w:r>
        <w:t xml:space="preserve">перед его глазами раскрываются, </w:t>
      </w:r>
    </w:p>
    <w:p w:rsidR="00AA7DE9" w:rsidRDefault="00AA7DE9">
      <w:pPr>
        <w:spacing w:before="120"/>
        <w:ind w:left="720" w:firstLine="567"/>
        <w:jc w:val="both"/>
      </w:pPr>
      <w:r>
        <w:t xml:space="preserve">“Отцом” (о степени святости) из </w:t>
      </w:r>
    </w:p>
    <w:p w:rsidR="00AA7DE9" w:rsidRDefault="00AA7DE9">
      <w:pPr>
        <w:spacing w:before="120"/>
        <w:ind w:left="720" w:firstLine="567"/>
        <w:jc w:val="both"/>
      </w:pPr>
      <w:r>
        <w:t xml:space="preserve">собрания Бога - Властелина Небес является ...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XXXIII </w:t>
      </w:r>
    </w:p>
    <w:p w:rsidR="00AA7DE9" w:rsidRDefault="00AA7DE9">
      <w:pPr>
        <w:spacing w:before="120"/>
        <w:ind w:firstLine="567"/>
        <w:jc w:val="both"/>
      </w:pPr>
      <w:r>
        <w:t xml:space="preserve"> Истинная любовь (к Богу) – </w:t>
      </w:r>
    </w:p>
    <w:p w:rsidR="00AA7DE9" w:rsidRDefault="00AA7DE9">
      <w:pPr>
        <w:spacing w:before="120"/>
        <w:ind w:left="720" w:firstLine="567"/>
        <w:jc w:val="both"/>
      </w:pPr>
      <w:r>
        <w:t xml:space="preserve">лампада блаженством сияющая, </w:t>
      </w:r>
    </w:p>
    <w:p w:rsidR="00AA7DE9" w:rsidRDefault="00AA7DE9">
      <w:pPr>
        <w:spacing w:before="120"/>
        <w:ind w:firstLine="567"/>
        <w:jc w:val="both"/>
      </w:pPr>
      <w:r>
        <w:t xml:space="preserve">…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lang w:val="en-US"/>
        </w:rPr>
        <w:t>XXXIV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left="1440" w:firstLine="567"/>
        <w:jc w:val="both"/>
      </w:pPr>
      <w:r>
        <w:t xml:space="preserve">Совершенные, добродетельные </w:t>
      </w:r>
    </w:p>
    <w:p w:rsidR="00AA7DE9" w:rsidRDefault="00AA7DE9">
      <w:pPr>
        <w:spacing w:before="120"/>
        <w:ind w:left="1440" w:firstLine="567"/>
        <w:jc w:val="both"/>
      </w:pPr>
      <w:r>
        <w:t xml:space="preserve">аскеты будут освобождены. </w:t>
      </w:r>
    </w:p>
    <w:p w:rsidR="00AA7DE9" w:rsidRDefault="00AA7DE9">
      <w:pPr>
        <w:spacing w:before="120"/>
        <w:ind w:left="1440" w:firstLine="567"/>
        <w:jc w:val="both"/>
      </w:pPr>
      <w:r>
        <w:t xml:space="preserve">Будьте полезны (религии), правдивы, </w:t>
      </w:r>
    </w:p>
    <w:p w:rsidR="00AA7DE9" w:rsidRDefault="00AA7DE9">
      <w:pPr>
        <w:spacing w:before="120"/>
        <w:ind w:left="1440" w:firstLine="567"/>
        <w:jc w:val="both"/>
      </w:pPr>
      <w:r>
        <w:t xml:space="preserve">с честным именем и деяниями. </w:t>
      </w:r>
    </w:p>
    <w:p w:rsidR="00AA7DE9" w:rsidRDefault="00AA7DE9">
      <w:pPr>
        <w:spacing w:before="120"/>
        <w:ind w:left="720" w:firstLine="567"/>
        <w:jc w:val="both"/>
      </w:pPr>
      <w:r>
        <w:t xml:space="preserve">Аскетизма рубашка - удел Шеху Бакыра ...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Совершенно не случайно этимология самоназвания народа “эзид”, привела нас к названию древневавилонского храма Эзида. При анализе пантеона божеств древневавилонской религии и пантеона божеств религии эзидов, мы убедимся, что божества почитаемые еще со времен Аккадской цивилизации, по сей день почитаемы у эзидов.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1.</w:t>
      </w:r>
      <w:r>
        <w:t xml:space="preserve"> У вавилонян: “Забаба - главный бог важной общины гор. Киша и др”. Шумер III-II тысячелетие до н.э.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992"/>
        <w:gridCol w:w="4442"/>
      </w:tblGrid>
      <w:tr w:rsidR="00AA7DE9" w:rsidRPr="00AA7DE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7.75pt">
                  <v:imagedata r:id="rId6" o:title="index"/>
                </v:shape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26" type="#_x0000_t75" style="width:30pt;height:27pt">
                  <v:imagedata r:id="rId7" o:title="index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27" type="#_x0000_t75" style="width:30pt;height:27pt">
                  <v:imagedata r:id="rId7" o:title="index"/>
                </v:shape>
              </w:pic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Забаба</w:t>
            </w:r>
            <w:r w:rsidRPr="00AA7DE9">
              <w:rPr>
                <w:b/>
                <w:bCs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Имя Бога “Зарбаба” упоминается в священном гимне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"Кавле сыбак ж Адабиа"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rPr>
          <w:lang w:val="en-US"/>
        </w:rPr>
        <w:t>VI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Привели меня в собрание Зарбаба, </w:t>
      </w:r>
    </w:p>
    <w:p w:rsidR="00AA7DE9" w:rsidRDefault="00AA7DE9">
      <w:pPr>
        <w:spacing w:before="120"/>
        <w:ind w:firstLine="567"/>
        <w:jc w:val="both"/>
      </w:pPr>
      <w:r>
        <w:t xml:space="preserve">Я воспитанников Мира (Бога) узрел </w:t>
      </w:r>
    </w:p>
    <w:p w:rsidR="00AA7DE9" w:rsidRDefault="00AA7DE9">
      <w:pPr>
        <w:spacing w:before="120"/>
        <w:ind w:firstLine="567"/>
        <w:jc w:val="both"/>
      </w:pPr>
      <w:r>
        <w:t xml:space="preserve">здесь многочисленных, (и все) могущественных (духом), </w:t>
      </w:r>
    </w:p>
    <w:p w:rsidR="00AA7DE9" w:rsidRDefault="00AA7DE9">
      <w:pPr>
        <w:spacing w:before="120"/>
        <w:ind w:firstLine="567"/>
        <w:jc w:val="both"/>
      </w:pPr>
      <w:r>
        <w:t xml:space="preserve">Духовные покровители, </w:t>
      </w:r>
    </w:p>
    <w:p w:rsidR="00AA7DE9" w:rsidRDefault="00AA7DE9">
      <w:pPr>
        <w:spacing w:before="120"/>
        <w:ind w:firstLine="567"/>
        <w:jc w:val="both"/>
      </w:pPr>
      <w:r>
        <w:t xml:space="preserve">покровители – благо дающие, </w:t>
      </w:r>
    </w:p>
    <w:p w:rsidR="00AA7DE9" w:rsidRDefault="00AA7DE9">
      <w:pPr>
        <w:spacing w:before="120"/>
        <w:ind w:left="720" w:firstLine="567"/>
        <w:jc w:val="both"/>
      </w:pPr>
      <w:r>
        <w:t xml:space="preserve">покровители вероисповедания, </w:t>
      </w:r>
    </w:p>
    <w:p w:rsidR="00AA7DE9" w:rsidRDefault="00AA7DE9">
      <w:pPr>
        <w:spacing w:before="120"/>
        <w:ind w:left="720" w:firstLine="567"/>
        <w:jc w:val="both"/>
      </w:pPr>
      <w:r>
        <w:t xml:space="preserve">"Царя" (Бога) своего прославляющие </w:t>
      </w:r>
    </w:p>
    <w:p w:rsidR="00AA7DE9" w:rsidRDefault="00AA7DE9">
      <w:pPr>
        <w:spacing w:before="120"/>
        <w:ind w:left="720" w:firstLine="567"/>
        <w:jc w:val="both"/>
      </w:pPr>
      <w:r>
        <w:t xml:space="preserve">и воздающие Ему почести ...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>Религия эзидов – монотеизм, т.е. они верят в единого Бога.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>Духовные наставники говорят: "Бог един, но врат (ведущих к Нему) тысячи".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Только избранным посвященным эзидам известно 3003 имени Господа, каждое из которых заключает в себе Его величие, аспекты проявлений и энергий.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молитве </w:t>
      </w:r>
      <w:r>
        <w:rPr>
          <w:b/>
          <w:bCs/>
        </w:rPr>
        <w:t>"Дрозга"</w:t>
      </w:r>
      <w:r>
        <w:t xml:space="preserve"> говорится: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</w:p>
    <w:p w:rsidR="00AA7DE9" w:rsidRDefault="00AA7DE9">
      <w:pPr>
        <w:pStyle w:val="a3"/>
        <w:spacing w:before="120" w:beforeAutospacing="0" w:after="0" w:afterAutospacing="0"/>
        <w:ind w:left="720" w:firstLine="567"/>
        <w:jc w:val="both"/>
      </w:pPr>
      <w:r>
        <w:t xml:space="preserve">IX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 "Господи ...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… </w:t>
      </w:r>
    </w:p>
    <w:p w:rsidR="00AA7DE9" w:rsidRDefault="00AA7DE9">
      <w:pPr>
        <w:pStyle w:val="a3"/>
        <w:spacing w:before="120" w:beforeAutospacing="0" w:after="0" w:afterAutospacing="0"/>
        <w:ind w:left="720" w:firstLine="567"/>
        <w:jc w:val="both"/>
      </w:pPr>
      <w:r>
        <w:t xml:space="preserve">Прости Во имя трех тысяч и трех Имен Своих",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rPr>
          <w:b/>
          <w:bCs/>
        </w:rPr>
        <w:t>2.</w:t>
      </w:r>
      <w:r>
        <w:t xml:space="preserve"> У вавилонян: Думузи (шумер. “истинный сын”), позже Ду’узу (аккадский). Таммуз, в шумеро-аккадской мифологии –божество, … герой-вождь, победитель вражеских стран.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>Места почитания гор. Бадтибир и гор. Кулаб.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"Таммуз … страж небесных врат бога Ана."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134"/>
        <w:gridCol w:w="4018"/>
      </w:tblGrid>
      <w:tr w:rsidR="00AA7DE9" w:rsidRPr="00AA7DE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28" type="#_x0000_t75" style="width:44.25pt;height:26.25pt">
                  <v:imagedata r:id="rId8" o:title="index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29" type="#_x0000_t75" style="width:17.25pt;height:21pt">
                  <v:imagedata r:id="rId9" o:title="index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0" type="#_x0000_t75" style="width:27pt;height:27pt">
                  <v:imagedata r:id="rId10" o:title="index"/>
                </v:shape>
              </w:pic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=Dumu-zi=Tammuz (Думмузи=Таммуз)</w:t>
            </w:r>
            <w:r w:rsidRPr="00AA7DE9">
              <w:rPr>
                <w:b/>
                <w:bCs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главой пантеона архангелов, Могущественный покровитель эгрегора религии эзидов, является Тавуси Малак. По вероучению эзидов Малак Тавус - экспансия Бога и он обладает статусом непосредственного слуги Всевышнего. </w:t>
      </w:r>
    </w:p>
    <w:p w:rsidR="00AA7DE9" w:rsidRDefault="00AA7DE9">
      <w:pPr>
        <w:spacing w:before="120"/>
        <w:ind w:firstLine="567"/>
        <w:jc w:val="both"/>
      </w:pPr>
      <w:r>
        <w:t xml:space="preserve">Со слов священнослужителей эзидов Ю. С. Карцевым в 1886 г. было зафиксированно следующее: </w:t>
      </w:r>
    </w:p>
    <w:p w:rsidR="00AA7DE9" w:rsidRDefault="00AA7DE9">
      <w:pPr>
        <w:spacing w:before="120"/>
        <w:ind w:firstLine="567"/>
        <w:jc w:val="both"/>
      </w:pPr>
      <w:r>
        <w:t xml:space="preserve">“Бог создал свет совместно с Мелек-Таузом; все, что делает Мелек-Тауз, Бог принимает без возражений. Вообще Мелек-Тауз, по воззрению езидов, не имеет своей определенной природы, а является тем-же Богом, но только действующим. ”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Статус слуги Бога подтверждается в священном гимне </w:t>
      </w:r>
      <w:r>
        <w:rPr>
          <w:b/>
          <w:bCs/>
        </w:rPr>
        <w:t>"Кавле Имане"</w:t>
      </w:r>
      <w:r>
        <w:t xml:space="preserve">, </w:t>
      </w:r>
    </w:p>
    <w:p w:rsidR="00AA7DE9" w:rsidRDefault="00AA7DE9">
      <w:pPr>
        <w:spacing w:before="120"/>
        <w:ind w:firstLine="567"/>
        <w:jc w:val="both"/>
      </w:pPr>
      <w:r>
        <w:t xml:space="preserve">где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"Ранее тех 90000 лет, я (Тавус) уже был явлен. </w:t>
      </w:r>
    </w:p>
    <w:p w:rsidR="00AA7DE9" w:rsidRDefault="00AA7DE9">
      <w:pPr>
        <w:spacing w:before="120"/>
        <w:ind w:firstLine="567"/>
        <w:jc w:val="both"/>
      </w:pPr>
      <w:r>
        <w:t xml:space="preserve">Не от отца и не от матери (Богом экспансирован). </w:t>
      </w:r>
    </w:p>
    <w:p w:rsidR="00AA7DE9" w:rsidRDefault="00AA7DE9">
      <w:pPr>
        <w:spacing w:before="120"/>
        <w:ind w:firstLine="567"/>
        <w:jc w:val="both"/>
      </w:pPr>
      <w:r>
        <w:t xml:space="preserve">Я состою на службе Маоле, </w:t>
      </w:r>
    </w:p>
    <w:p w:rsidR="00AA7DE9" w:rsidRDefault="00AA7DE9">
      <w:pPr>
        <w:spacing w:before="120"/>
        <w:ind w:firstLine="567"/>
        <w:jc w:val="both"/>
      </w:pPr>
      <w:r>
        <w:t xml:space="preserve">Всецело ею поглощенный. </w:t>
      </w:r>
    </w:p>
    <w:p w:rsidR="00AA7DE9" w:rsidRDefault="00AA7DE9">
      <w:pPr>
        <w:spacing w:before="120"/>
        <w:ind w:firstLine="567"/>
        <w:jc w:val="both"/>
      </w:pPr>
      <w:r>
        <w:t xml:space="preserve">Взял меня на (преданную) службу Маолаи, </w:t>
      </w:r>
    </w:p>
    <w:p w:rsidR="00AA7DE9" w:rsidRDefault="00AA7DE9">
      <w:pPr>
        <w:spacing w:before="120"/>
        <w:ind w:firstLine="567"/>
        <w:jc w:val="both"/>
      </w:pPr>
      <w:r>
        <w:t xml:space="preserve">Велением длани (своей), Творец-наставник. </w:t>
      </w:r>
    </w:p>
    <w:p w:rsidR="00AA7DE9" w:rsidRDefault="00AA7DE9">
      <w:pPr>
        <w:spacing w:before="120"/>
        <w:ind w:left="720" w:firstLine="567"/>
        <w:jc w:val="both"/>
      </w:pPr>
      <w:r>
        <w:t xml:space="preserve">Тем самым оказавший мне благодеяние и ниспославший </w:t>
      </w:r>
    </w:p>
    <w:p w:rsidR="00AA7DE9" w:rsidRDefault="00AA7DE9">
      <w:pPr>
        <w:spacing w:before="120"/>
        <w:ind w:left="720" w:firstLine="567"/>
        <w:jc w:val="both"/>
      </w:pPr>
      <w:r>
        <w:t xml:space="preserve">блаженство (экстатической любви к Богу )" ...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Малак Тавус по вероучению эзидов страж райских врат 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эзидской молитве </w:t>
      </w:r>
      <w:r>
        <w:rPr>
          <w:b/>
          <w:bCs/>
        </w:rPr>
        <w:t>“Ай Мал”</w:t>
      </w:r>
      <w:r>
        <w:t xml:space="preserve"> повествуется: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left="720" w:firstLine="567"/>
        <w:jc w:val="both"/>
      </w:pPr>
      <w:r>
        <w:t xml:space="preserve">Есть у Меня верховный орел. </w:t>
      </w:r>
    </w:p>
    <w:p w:rsidR="00AA7DE9" w:rsidRDefault="00AA7DE9">
      <w:pPr>
        <w:spacing w:before="120"/>
        <w:ind w:left="720" w:firstLine="567"/>
        <w:jc w:val="both"/>
      </w:pPr>
      <w:r>
        <w:t xml:space="preserve">На спине этого орла - Тавуси Малак. </w:t>
      </w:r>
    </w:p>
    <w:p w:rsidR="00AA7DE9" w:rsidRDefault="00AA7DE9">
      <w:pPr>
        <w:spacing w:before="120"/>
        <w:ind w:left="720" w:firstLine="567"/>
        <w:jc w:val="both"/>
      </w:pPr>
      <w:r>
        <w:t xml:space="preserve">Это (тот), кто своею дланью нам врата </w:t>
      </w:r>
    </w:p>
    <w:p w:rsidR="00AA7DE9" w:rsidRDefault="00AA7DE9">
      <w:pPr>
        <w:spacing w:before="120"/>
        <w:ind w:left="720" w:firstLine="567"/>
        <w:jc w:val="both"/>
      </w:pPr>
      <w:r>
        <w:t xml:space="preserve">Рая отпирает и замыкает.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Имя Тавуси - буквально значит: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 Тав</w:t>
      </w:r>
      <w:r>
        <w:t xml:space="preserve"> – Cолнце,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у</w:t>
      </w:r>
      <w:r>
        <w:t xml:space="preserve"> – и,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си</w:t>
      </w:r>
      <w:r>
        <w:t xml:space="preserve">– тень.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Тавуси</w:t>
      </w:r>
      <w:r>
        <w:t xml:space="preserve"> - тень на солнце, т.е. затмение солнца. </w:t>
      </w:r>
    </w:p>
    <w:p w:rsidR="00AA7DE9" w:rsidRDefault="00AA7DE9">
      <w:pPr>
        <w:spacing w:before="120"/>
        <w:ind w:firstLine="567"/>
        <w:jc w:val="both"/>
      </w:pPr>
      <w:r>
        <w:t xml:space="preserve">Таким образом, Его проявление и реакцию следует ожидать во время и после затмения Солнца, или же когда на Солнце появляются темные пятна. </w:t>
      </w:r>
    </w:p>
    <w:p w:rsidR="00AA7DE9" w:rsidRDefault="00AA7DE9">
      <w:pPr>
        <w:spacing w:before="120"/>
        <w:ind w:firstLine="567"/>
        <w:jc w:val="both"/>
      </w:pPr>
      <w:r>
        <w:t xml:space="preserve">Малак Тавус, слуга Бога, действует непосредственно по воле Верховного Всевышнего, что и подтверждается вышеприведенным гимном "Кавле Имане".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pStyle w:val="31"/>
        <w:spacing w:before="120" w:beforeAutospacing="0" w:after="0" w:afterAutospacing="0"/>
        <w:ind w:firstLine="567"/>
        <w:jc w:val="both"/>
      </w:pPr>
      <w:r>
        <w:t xml:space="preserve">В клинописном написании имя божества состоит из следующих знаков: </w:t>
      </w:r>
    </w:p>
    <w:p w:rsidR="00AA7DE9" w:rsidRDefault="00AA7DE9">
      <w:pPr>
        <w:spacing w:before="120"/>
        <w:ind w:left="720"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559"/>
        <w:gridCol w:w="2744"/>
      </w:tblGrid>
      <w:tr w:rsidR="00AA7DE9" w:rsidRPr="00AA7DE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1" type="#_x0000_t75" style="width:44.25pt;height:26.25pt">
                  <v:imagedata r:id="rId8" o:title="index"/>
                </v:shape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 </w:t>
            </w:r>
          </w:p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 xml:space="preserve">= Dumu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2" type="#_x0000_t75" style="width:23.25pt;height:27.75pt">
                  <v:imagedata r:id="rId9" o:title="index"/>
                </v:shape>
              </w:pict>
            </w:r>
            <w:r>
              <w:pict>
                <v:shape id="_x0000_i1033" type="#_x0000_t75" style="width:27pt;height:27pt">
                  <v:imagedata r:id="rId10" o:title="index"/>
                </v:shape>
              </w:pic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 </w:t>
            </w:r>
          </w:p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= zi.</w:t>
            </w:r>
            <w:r w:rsidRPr="00AA7DE9"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Но клинописный знак, дающий значение </w:t>
      </w:r>
      <w:r>
        <w:rPr>
          <w:b/>
          <w:bCs/>
        </w:rPr>
        <w:t>-zi</w:t>
      </w:r>
      <w:r>
        <w:t xml:space="preserve">, также дает и другие: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5154"/>
      </w:tblGrid>
      <w:tr w:rsidR="00AA7DE9" w:rsidRPr="00AA7D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4" type="#_x0000_t75" style="width:15.75pt;height:18.75pt">
                  <v:imagedata r:id="rId9" o:title="index"/>
                </v:shape>
              </w:pic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5" type="#_x0000_t75" style="width:27pt;height:27pt">
                  <v:imagedata r:id="rId10" o:title="index"/>
                </v:shape>
              </w:pic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  <w:r w:rsidRPr="00AA7DE9">
              <w:rPr>
                <w:b/>
                <w:bCs/>
                <w:lang w:val="en-US"/>
              </w:rPr>
              <w:t xml:space="preserve">= ze; zi; se; si. </w:t>
            </w:r>
          </w:p>
        </w:tc>
      </w:tr>
    </w:tbl>
    <w:p w:rsidR="00AA7DE9" w:rsidRDefault="00AA7DE9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Несомненно, что вместо </w:t>
      </w:r>
      <w:r>
        <w:rPr>
          <w:b/>
          <w:bCs/>
        </w:rPr>
        <w:t>-zi</w:t>
      </w:r>
      <w:r>
        <w:t xml:space="preserve">, следует читать </w:t>
      </w:r>
      <w:r>
        <w:rPr>
          <w:b/>
          <w:bCs/>
        </w:rPr>
        <w:t>–si.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Соответственно, при таком чтении, имя будет звучать так: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Dumusi (Думуси) = Tammus (Таммус).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3</w:t>
      </w:r>
      <w:r>
        <w:t xml:space="preserve"> У вавилонян: Шамаш (аккад.,"солнце") Бог Солнца в аккадской религии и мифологии. </w:t>
      </w:r>
    </w:p>
    <w:p w:rsidR="00AA7DE9" w:rsidRDefault="00AA7DE9">
      <w:pPr>
        <w:spacing w:before="120"/>
        <w:ind w:firstLine="567"/>
        <w:jc w:val="both"/>
      </w:pPr>
      <w:r>
        <w:t>"Уту (шумер., "cветлый”, "сияющий", "день.") Шамаш (аккад., "солнце"; общесемитское в том же значении - шамс, ...), в шумеро-аккадской мифологии солнечный бог,..."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t xml:space="preserve">Места культа божества солнца – Сиппар на севере и Ларса на юге.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5154"/>
      </w:tblGrid>
      <w:tr w:rsidR="00AA7DE9" w:rsidRPr="00AA7DE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6" type="#_x0000_t75" style="width:24.75pt;height:29.25pt">
                  <v:imagedata r:id="rId11" o:title="index"/>
                </v:shape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37" type="#_x0000_t75" style="width:19.5pt;height:28.5pt">
                  <v:imagedata r:id="rId12" o:title="index"/>
                </v:shape>
              </w:pic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Шамаш</w:t>
            </w:r>
            <w:r w:rsidRPr="00AA7DE9"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>Дело в том, что клинописный знак</w:t>
      </w:r>
      <w:r w:rsidR="00DC7423">
        <w:pict>
          <v:shape id="_x0000_i1038" type="#_x0000_t75" style="width:15.75pt;height:18pt">
            <v:imagedata r:id="rId13" o:title="index"/>
          </v:shape>
        </w:pict>
      </w:r>
      <w:r>
        <w:rPr>
          <w:b/>
          <w:bCs/>
        </w:rPr>
        <w:t>,</w:t>
      </w:r>
      <w:r>
        <w:t xml:space="preserve"> кроме значения </w:t>
      </w:r>
      <w:r>
        <w:rPr>
          <w:b/>
          <w:bCs/>
        </w:rPr>
        <w:t>Шамаш</w:t>
      </w:r>
      <w:r>
        <w:t>, также дает и другое –</w:t>
      </w:r>
      <w:r>
        <w:rPr>
          <w:b/>
          <w:bCs/>
        </w:rPr>
        <w:t>Шамшу</w:t>
      </w:r>
      <w:r>
        <w:t xml:space="preserve">. </w:t>
      </w:r>
    </w:p>
    <w:p w:rsidR="00AA7DE9" w:rsidRDefault="00DC7423">
      <w:pPr>
        <w:spacing w:before="120"/>
        <w:ind w:firstLine="567"/>
        <w:jc w:val="both"/>
      </w:pPr>
      <w:r>
        <w:pict>
          <v:shape id="_x0000_i1039" type="#_x0000_t75" style="width:14.25pt;height:24.75pt">
            <v:imagedata r:id="rId14" o:title="index"/>
          </v:shape>
        </w:pict>
      </w:r>
      <w:r w:rsidR="00AA7DE9">
        <w:t xml:space="preserve">= </w:t>
      </w:r>
      <w:r w:rsidR="00AA7DE9">
        <w:rPr>
          <w:b/>
          <w:bCs/>
        </w:rPr>
        <w:t xml:space="preserve">Уту </w:t>
      </w:r>
      <w:r w:rsidR="00AA7DE9">
        <w:t xml:space="preserve">= </w:t>
      </w:r>
      <w:r w:rsidR="00AA7DE9">
        <w:rPr>
          <w:b/>
          <w:bCs/>
        </w:rPr>
        <w:t>шамаш</w:t>
      </w:r>
      <w:r w:rsidR="00AA7DE9">
        <w:t>,</w:t>
      </w:r>
      <w:r w:rsidR="00AA7DE9">
        <w:rPr>
          <w:b/>
          <w:bCs/>
        </w:rPr>
        <w:t xml:space="preserve"> Солнце (бог), шaмашу, Солнце.</w:t>
      </w:r>
      <w:r w:rsidR="00AA7DE9">
        <w:rPr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Значение слова "свет" дает следующий клинописный знак: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32"/>
        <w:gridCol w:w="1836"/>
        <w:gridCol w:w="2796"/>
      </w:tblGrid>
      <w:tr w:rsidR="00AA7DE9" w:rsidRPr="00AA7DE9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nurum =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0" type="#_x0000_t75" style="width:80.25pt;height:33pt">
                  <v:imagedata r:id="rId15" o:title="index"/>
                </v:shape>
              </w:pic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= нуру = свет,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а "солнечный свет" пиcался следующим образом: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76"/>
        <w:gridCol w:w="1980"/>
        <w:gridCol w:w="1620"/>
      </w:tblGrid>
      <w:tr w:rsidR="00AA7DE9" w:rsidRPr="00AA7DE9">
        <w:trPr>
          <w:trHeight w:val="8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nurra = </w:t>
            </w:r>
          </w:p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свет =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1" type="#_x0000_t75" style="width:85.5pt;height:30.75pt">
                  <v:imagedata r:id="rId16" o:title="index"/>
                </v:shape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=шамаш. </w:t>
            </w:r>
          </w:p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=Шамаша.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Шамс, Малак Шамс – Архангел, царь, правитель небесного светила - Солнца 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гимне </w:t>
      </w:r>
      <w:r>
        <w:rPr>
          <w:b/>
          <w:bCs/>
        </w:rPr>
        <w:t>"Кавле Ше Шамс"</w:t>
      </w:r>
      <w:r>
        <w:t xml:space="preserve"> говорится: </w:t>
      </w:r>
    </w:p>
    <w:p w:rsidR="00AA7DE9" w:rsidRDefault="00AA7DE9">
      <w:pPr>
        <w:spacing w:before="120"/>
        <w:ind w:left="720" w:firstLine="567"/>
        <w:jc w:val="both"/>
      </w:pP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t xml:space="preserve">\ Ше Шамс – царем является.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священной молитве </w:t>
      </w:r>
      <w:r>
        <w:rPr>
          <w:b/>
          <w:bCs/>
        </w:rPr>
        <w:t>"Шадатьа Шех у Пира"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II </w:t>
      </w:r>
    </w:p>
    <w:p w:rsidR="00AA7DE9" w:rsidRDefault="00AA7DE9">
      <w:pPr>
        <w:spacing w:before="120"/>
        <w:ind w:left="720" w:firstLine="567"/>
        <w:jc w:val="both"/>
      </w:pPr>
      <w:r>
        <w:t xml:space="preserve">Ше Шамс – свет.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III </w:t>
      </w:r>
    </w:p>
    <w:p w:rsidR="00AA7DE9" w:rsidRDefault="00AA7DE9">
      <w:pPr>
        <w:spacing w:before="120"/>
        <w:ind w:left="720" w:firstLine="567"/>
        <w:jc w:val="both"/>
      </w:pPr>
      <w:r>
        <w:t xml:space="preserve">Ше Шамс - светильник (сияющий).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молитве </w:t>
      </w:r>
      <w:r>
        <w:rPr>
          <w:b/>
          <w:bCs/>
        </w:rPr>
        <w:t>"Доае Рожылате"</w:t>
      </w:r>
      <w:r>
        <w:t xml:space="preserve"> говорится: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XIX </w:t>
      </w:r>
    </w:p>
    <w:p w:rsidR="00AA7DE9" w:rsidRDefault="00AA7DE9">
      <w:pPr>
        <w:spacing w:before="120"/>
        <w:ind w:left="720" w:firstLine="567"/>
        <w:jc w:val="both"/>
      </w:pPr>
      <w:r>
        <w:t xml:space="preserve">Ше Шамс сияющий, </w:t>
      </w:r>
    </w:p>
    <w:p w:rsidR="00AA7DE9" w:rsidRDefault="00AA7DE9">
      <w:pPr>
        <w:spacing w:before="120"/>
        <w:ind w:left="720" w:firstLine="567"/>
        <w:jc w:val="both"/>
      </w:pPr>
      <w:r>
        <w:t xml:space="preserve">На троне златом восседает, </w:t>
      </w:r>
    </w:p>
    <w:p w:rsidR="00AA7DE9" w:rsidRDefault="00AA7DE9">
      <w:pPr>
        <w:spacing w:before="120"/>
        <w:ind w:left="720" w:firstLine="567"/>
        <w:jc w:val="both"/>
      </w:pPr>
      <w:r>
        <w:t xml:space="preserve">В его длани ключи, </w:t>
      </w:r>
    </w:p>
    <w:p w:rsidR="00AA7DE9" w:rsidRDefault="00AA7DE9">
      <w:pPr>
        <w:spacing w:before="120"/>
        <w:ind w:left="720" w:firstLine="567"/>
        <w:jc w:val="both"/>
      </w:pPr>
      <w:r>
        <w:t xml:space="preserve">Двери многих сокровищниц, отпирает он ими, </w:t>
      </w:r>
    </w:p>
    <w:p w:rsidR="00AA7DE9" w:rsidRDefault="00AA7DE9">
      <w:pPr>
        <w:spacing w:before="120"/>
        <w:ind w:left="720" w:firstLine="567"/>
        <w:jc w:val="both"/>
      </w:pPr>
      <w:r>
        <w:t xml:space="preserve">И дарами из них наделяет, </w:t>
      </w:r>
    </w:p>
    <w:p w:rsidR="00AA7DE9" w:rsidRDefault="00AA7DE9">
      <w:pPr>
        <w:spacing w:before="120"/>
        <w:ind w:left="720" w:firstLine="567"/>
        <w:jc w:val="both"/>
      </w:pPr>
      <w:r>
        <w:t xml:space="preserve">Эзиды ждут от Него, </w:t>
      </w:r>
    </w:p>
    <w:p w:rsidR="00AA7DE9" w:rsidRDefault="00AA7DE9">
      <w:pPr>
        <w:spacing w:before="120"/>
        <w:ind w:left="720" w:firstLine="567"/>
        <w:jc w:val="both"/>
      </w:pPr>
      <w:r>
        <w:t xml:space="preserve">Бальзам от всех страданий (материального мира).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священном гимне </w:t>
      </w:r>
      <w:r>
        <w:rPr>
          <w:b/>
          <w:bCs/>
        </w:rPr>
        <w:t>"Кавле Карафыркан"</w:t>
      </w:r>
      <w:r>
        <w:t xml:space="preserve"> говорится: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XIV </w:t>
      </w:r>
    </w:p>
    <w:p w:rsidR="00AA7DE9" w:rsidRDefault="00AA7DE9">
      <w:pPr>
        <w:spacing w:before="120"/>
        <w:ind w:left="720" w:firstLine="567"/>
        <w:jc w:val="both"/>
      </w:pPr>
      <w:r>
        <w:t xml:space="preserve">(Господь) Мой Царь, шеху Фархе Адийа разъясняет, </w:t>
      </w:r>
    </w:p>
    <w:p w:rsidR="00AA7DE9" w:rsidRDefault="00AA7DE9">
      <w:pPr>
        <w:spacing w:before="120"/>
        <w:ind w:left="720" w:firstLine="567"/>
        <w:jc w:val="both"/>
      </w:pPr>
      <w:r>
        <w:t xml:space="preserve">Говорит: "Фархо, ... </w:t>
      </w:r>
    </w:p>
    <w:p w:rsidR="00AA7DE9" w:rsidRDefault="00AA7DE9">
      <w:pPr>
        <w:spacing w:before="120"/>
        <w:ind w:left="720" w:firstLine="567"/>
        <w:jc w:val="both"/>
      </w:pPr>
      <w:r>
        <w:t xml:space="preserve">На небесах … </w:t>
      </w:r>
    </w:p>
    <w:p w:rsidR="00AA7DE9" w:rsidRDefault="00AA7DE9">
      <w:pPr>
        <w:spacing w:before="120"/>
        <w:ind w:left="720" w:firstLine="567"/>
        <w:jc w:val="both"/>
      </w:pPr>
      <w:r>
        <w:t xml:space="preserve">Малак Шамсадин – Солнце.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>По религии эзидов Малак Шамс царь-правитель Солнца , он управляет энергиями этого небесного светила и тем самым все планеты нашей Галактики вращаются вокруг него, и это является его машем.</w:t>
      </w:r>
      <w:r>
        <w:rPr>
          <w:rStyle w:val="a5"/>
          <w:vertAlign w:val="baseline"/>
        </w:rPr>
        <w:footnoteReference w:customMarkFollows="1" w:id="1"/>
        <w:sym w:font="Symbol" w:char="F02A"/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4. </w:t>
      </w:r>
      <w:r>
        <w:t>У вавилонян: “Син (аккадский), Суин (староаккадский)… "владыка знания", … в шумеро-аккадской мифологии Лунное божество. Имя Син часто в клинописи пишется знаком, обозначающим число 30. Божество-покровитель гор. Ура, его второй важный культовый центр находился в гор. Харране”.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4445"/>
      </w:tblGrid>
      <w:tr w:rsidR="00AA7DE9" w:rsidRPr="00AA7DE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2" type="#_x0000_t75" style="width:25.5pt;height:30.75pt">
                  <v:imagedata r:id="rId17" o:title="index"/>
                </v:shape>
              </w:pi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3" type="#_x0000_t75" style="width:48pt;height:37.5pt">
                  <v:imagedata r:id="rId18" o:title="index"/>
                </v:shape>
              </w:pic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pStyle w:val="2"/>
              <w:spacing w:before="120" w:beforeAutospacing="0" w:after="0" w:afterAutospacing="0"/>
              <w:jc w:val="both"/>
              <w:rPr>
                <w:sz w:val="24"/>
                <w:szCs w:val="24"/>
              </w:rPr>
            </w:pPr>
            <w:r w:rsidRPr="00AA7DE9">
              <w:rPr>
                <w:b w:val="0"/>
                <w:bCs w:val="0"/>
                <w:sz w:val="24"/>
                <w:szCs w:val="24"/>
              </w:rPr>
              <w:t>"Син"</w:t>
            </w:r>
            <w:r w:rsidRPr="00AA7DE9">
              <w:rPr>
                <w:b w:val="0"/>
                <w:bCs w:val="0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5294"/>
      </w:tblGrid>
      <w:tr w:rsidR="00AA7DE9" w:rsidRPr="00AA7DE9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4" type="#_x0000_t75" style="width:38.25pt;height:21pt">
                  <v:imagedata r:id="rId19" o:title="index"/>
                </v:shape>
              </w:pic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 xml:space="preserve">"Син"-число 30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Малак Ших Син произносится и как Малик Ших Сын, его "маш" - "Знание". </w:t>
      </w:r>
    </w:p>
    <w:p w:rsidR="00AA7DE9" w:rsidRDefault="00AA7DE9">
      <w:pPr>
        <w:spacing w:before="120"/>
        <w:ind w:firstLine="567"/>
        <w:jc w:val="both"/>
      </w:pPr>
      <w:r>
        <w:t xml:space="preserve">Шейхи-служители Малик Ших Сина обучали грамоте. Сын Малик Шех Сина - Шарфа-дин является преданным Богу и Святым в религии. Он - Великий Учитель, один из духовных наставников народа. Сегодня в его честь эзиды свое вероисповедание называют “Вероучение Шарфа-дин”. </w:t>
      </w:r>
    </w:p>
    <w:p w:rsidR="00AA7DE9" w:rsidRDefault="00AA7DE9">
      <w:pPr>
        <w:spacing w:before="120"/>
        <w:ind w:firstLine="567"/>
        <w:jc w:val="both"/>
      </w:pPr>
      <w:r>
        <w:t xml:space="preserve">У эзидов слово "си" обозначает число 30.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священном гимне </w:t>
      </w:r>
      <w:r>
        <w:rPr>
          <w:b/>
          <w:bCs/>
        </w:rPr>
        <w:t>"Кавле Ше Шымс"</w:t>
      </w:r>
      <w:r>
        <w:t xml:space="preserve"> говорится: </w:t>
      </w:r>
    </w:p>
    <w:p w:rsidR="00AA7DE9" w:rsidRDefault="00AA7DE9">
      <w:pPr>
        <w:spacing w:before="120"/>
        <w:ind w:left="720"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В длань Малик Шех Сину вложено </w:t>
      </w:r>
    </w:p>
    <w:p w:rsidR="00AA7DE9" w:rsidRDefault="00AA7DE9">
      <w:pPr>
        <w:spacing w:before="120"/>
        <w:ind w:left="720" w:firstLine="567"/>
        <w:jc w:val="both"/>
      </w:pPr>
      <w:r>
        <w:t xml:space="preserve">перо (письменности) вероисповедания. </w:t>
      </w:r>
    </w:p>
    <w:p w:rsidR="00AA7DE9" w:rsidRDefault="00AA7DE9">
      <w:pPr>
        <w:spacing w:before="120"/>
        <w:ind w:left="720" w:firstLine="567"/>
        <w:jc w:val="both"/>
      </w:pPr>
      <w:r>
        <w:t xml:space="preserve">… </w:t>
      </w:r>
    </w:p>
    <w:p w:rsidR="00AA7DE9" w:rsidRDefault="00AA7DE9">
      <w:pPr>
        <w:spacing w:before="120"/>
        <w:ind w:left="720" w:firstLine="567"/>
        <w:jc w:val="both"/>
      </w:pPr>
      <w:r>
        <w:t xml:space="preserve">Малик Шех Син дланью своей перо водит.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молитве </w:t>
      </w:r>
      <w:r>
        <w:rPr>
          <w:b/>
          <w:bCs/>
        </w:rPr>
        <w:t>"Шадатьа дине Эздиа"</w:t>
      </w:r>
      <w:r>
        <w:t xml:space="preserve"> говорится: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1440" w:firstLine="567"/>
        <w:jc w:val="both"/>
      </w:pPr>
      <w:r>
        <w:t xml:space="preserve">Пером (письменностью) Малак Ших Сина написано (осталось),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5. </w:t>
      </w:r>
      <w:r>
        <w:t>У вавилонян: “Адад, Адду (аккадск.),… в шумеро-аккадской мифологии - "бог" грома, бури, ветра. Места почитания божества гор. Энеги возле гор. Ура, город Мурум (не локализован) и Вавилон.”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4870"/>
      </w:tblGrid>
      <w:tr w:rsidR="00AA7DE9" w:rsidRPr="00AA7DE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5" type="#_x0000_t75" style="width:39.75pt;height:41.25pt">
                  <v:imagedata r:id="rId20" o:title="index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6" type="#_x0000_t75" style="width:29.25pt;height:34.5pt">
                  <v:imagedata r:id="rId21" o:title="index"/>
                </v:shape>
              </w:pic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  <w:vertAlign w:val="superscript"/>
              </w:rPr>
              <w:t xml:space="preserve"> </w:t>
            </w:r>
          </w:p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Ишкур= Аддад= Адду.</w:t>
            </w:r>
            <w:r w:rsidRPr="00AA7DE9"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Мир Ато – один из Могущественных покровителей эгрегора религии и народа. Он победитель двенадцати царей демонов, пленивший их.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6. </w:t>
      </w:r>
      <w:r>
        <w:t xml:space="preserve">У вавилонян: Богиня Гула– богиня-врачевательница. Храм богини Гулы был в гор. Кише (Шумер).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4162"/>
      </w:tblGrid>
      <w:tr w:rsidR="00AA7DE9" w:rsidRPr="00AA7DE9">
        <w:trPr>
          <w:trHeight w:val="34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7" type="#_x0000_t75" style="width:39pt;height:34.5pt">
                  <v:imagedata r:id="rId22" o:title="index"/>
                </v:shape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8" type="#_x0000_t75" style="width:39pt;height:34.5pt">
                  <v:imagedata r:id="rId22" o:title="index"/>
                </v:shape>
              </w:pic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= Gu-la (Гула)</w:t>
            </w:r>
            <w:r w:rsidRPr="00AA7DE9">
              <w:rPr>
                <w:b/>
                <w:bCs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>У эзидов: Сытиа</w:t>
      </w:r>
      <w:r>
        <w:rPr>
          <w:rStyle w:val="a5"/>
          <w:vertAlign w:val="baseline"/>
        </w:rPr>
        <w:footnoteReference w:customMarkFollows="1" w:id="2"/>
        <w:sym w:font="Symbol" w:char="F02A"/>
      </w:r>
      <w:r>
        <w:rPr>
          <w:rStyle w:val="a5"/>
          <w:vertAlign w:val="baseline"/>
        </w:rPr>
        <w:sym w:font="Symbol" w:char="F02A"/>
      </w:r>
      <w:r>
        <w:t xml:space="preserve"> Гулан упоминается во многих молитвах. Сытиа Гул - дочь Малак Шамса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священном байте </w:t>
      </w:r>
      <w:r>
        <w:rPr>
          <w:b/>
          <w:bCs/>
        </w:rPr>
        <w:t>"Байта Шех Манд Геле"</w:t>
      </w:r>
      <w:r>
        <w:t xml:space="preserve"> говорится: </w:t>
      </w:r>
    </w:p>
    <w:p w:rsidR="00AA7DE9" w:rsidRDefault="00AA7DE9">
      <w:pPr>
        <w:pStyle w:val="a3"/>
        <w:spacing w:before="120" w:beforeAutospacing="0" w:after="0" w:afterAutospacing="0"/>
        <w:ind w:left="720"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rPr>
          <w:lang w:val="en-US"/>
        </w:rPr>
        <w:t>IV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Гела-старшая говорит: "Имя мое Гула". </w:t>
      </w:r>
    </w:p>
    <w:p w:rsidR="00AA7DE9" w:rsidRDefault="00AA7DE9">
      <w:pPr>
        <w:spacing w:before="120"/>
        <w:ind w:firstLine="567"/>
        <w:jc w:val="both"/>
      </w:pPr>
      <w:r>
        <w:t xml:space="preserve">…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В священном байте </w:t>
      </w:r>
      <w:r>
        <w:rPr>
          <w:b/>
          <w:bCs/>
        </w:rPr>
        <w:t>"Байта Шамс"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XXXV </w:t>
      </w:r>
    </w:p>
    <w:p w:rsidR="00AA7DE9" w:rsidRDefault="00AA7DE9">
      <w:pPr>
        <w:spacing w:before="120"/>
        <w:ind w:firstLine="567"/>
        <w:jc w:val="both"/>
      </w:pPr>
      <w:r>
        <w:t xml:space="preserve">Вы Отец (о Шамсе) госпожи Гулы </w:t>
      </w:r>
    </w:p>
    <w:p w:rsidR="00AA7DE9" w:rsidRDefault="00AA7DE9">
      <w:pPr>
        <w:spacing w:before="120"/>
        <w:ind w:left="720" w:firstLine="567"/>
        <w:jc w:val="both"/>
      </w:pPr>
      <w:r>
        <w:t xml:space="preserve">Восседаете в Совете-собрании.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священном байте </w:t>
      </w:r>
      <w:r>
        <w:rPr>
          <w:b/>
          <w:bCs/>
        </w:rPr>
        <w:t>"Байта Ших Але Шамса"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rPr>
          <w:lang w:val="en-US"/>
        </w:rPr>
        <w:t>XXIV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Госпожа Гула, сестра моя, </w:t>
      </w:r>
    </w:p>
    <w:p w:rsidR="00AA7DE9" w:rsidRDefault="00AA7DE9">
      <w:pPr>
        <w:spacing w:before="120"/>
        <w:ind w:firstLine="567"/>
        <w:jc w:val="both"/>
      </w:pPr>
      <w:r>
        <w:t xml:space="preserve">Она пойдет к Ших Ади, к Малак Ших Сину, </w:t>
      </w:r>
    </w:p>
    <w:p w:rsidR="00AA7DE9" w:rsidRDefault="00AA7DE9">
      <w:pPr>
        <w:spacing w:before="120"/>
        <w:ind w:firstLine="567"/>
        <w:jc w:val="both"/>
      </w:pPr>
      <w:r>
        <w:t xml:space="preserve">Будет молить, и просить их за меня.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 слово “гул” означает- цветок. </w:t>
      </w:r>
    </w:p>
    <w:p w:rsidR="00AA7DE9" w:rsidRDefault="00AA7DE9">
      <w:pPr>
        <w:spacing w:before="120"/>
        <w:ind w:firstLine="567"/>
        <w:jc w:val="both"/>
      </w:pPr>
      <w:r>
        <w:t xml:space="preserve">"Гулан" - название месяца "Май".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гимне, посвященном месяцам года </w:t>
      </w:r>
      <w:r>
        <w:rPr>
          <w:b/>
          <w:bCs/>
        </w:rPr>
        <w:t>"Кавле Маан",</w:t>
      </w:r>
      <w:r>
        <w:t xml:space="preserve"> говорится: </w:t>
      </w:r>
    </w:p>
    <w:p w:rsidR="00AA7DE9" w:rsidRDefault="00AA7DE9">
      <w:pPr>
        <w:spacing w:before="120"/>
        <w:ind w:left="720" w:right="90" w:firstLine="567"/>
        <w:jc w:val="both"/>
      </w:pP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Май говорит: "Я месяц ”Гулан” - цветоносный </w:t>
      </w:r>
    </w:p>
    <w:p w:rsidR="00AA7DE9" w:rsidRDefault="00AA7DE9">
      <w:pPr>
        <w:spacing w:before="120"/>
        <w:ind w:left="720" w:firstLine="567"/>
        <w:jc w:val="both"/>
      </w:pPr>
      <w:r>
        <w:t xml:space="preserve">С птахами и (певчими) соловьями </w:t>
      </w:r>
    </w:p>
    <w:p w:rsidR="00AA7DE9" w:rsidRDefault="00AA7DE9">
      <w:pPr>
        <w:spacing w:before="120"/>
        <w:ind w:left="720" w:firstLine="567"/>
        <w:jc w:val="both"/>
      </w:pPr>
      <w:r>
        <w:t xml:space="preserve">Я целебный бальзам для болезней и ран </w:t>
      </w:r>
    </w:p>
    <w:p w:rsidR="00AA7DE9" w:rsidRDefault="00AA7DE9">
      <w:pPr>
        <w:spacing w:before="120"/>
        <w:ind w:left="720" w:firstLine="567"/>
        <w:jc w:val="both"/>
      </w:pPr>
    </w:p>
    <w:p w:rsidR="00AA7DE9" w:rsidRDefault="00AA7DE9">
      <w:pPr>
        <w:spacing w:before="120"/>
        <w:ind w:left="720" w:right="90" w:firstLine="567"/>
        <w:jc w:val="both"/>
      </w:pPr>
      <w:r>
        <w:t xml:space="preserve">Здоровье для живых </w:t>
      </w:r>
    </w:p>
    <w:p w:rsidR="00AA7DE9" w:rsidRDefault="00AA7DE9">
      <w:pPr>
        <w:spacing w:before="120"/>
        <w:ind w:left="720" w:right="90" w:firstLine="567"/>
        <w:jc w:val="both"/>
      </w:pPr>
      <w:r>
        <w:t xml:space="preserve">Весна на горах (высоких) </w:t>
      </w:r>
    </w:p>
    <w:p w:rsidR="00AA7DE9" w:rsidRDefault="00AA7DE9">
      <w:pPr>
        <w:spacing w:before="120"/>
        <w:ind w:left="720" w:right="90" w:firstLine="567"/>
        <w:jc w:val="both"/>
      </w:pPr>
      <w:r>
        <w:t xml:space="preserve">Наполняю поля для страждущих". </w:t>
      </w:r>
    </w:p>
    <w:p w:rsidR="00AA7DE9" w:rsidRDefault="00AA7DE9">
      <w:pPr>
        <w:pStyle w:val="2"/>
        <w:spacing w:before="120" w:beforeAutospacing="0" w:after="0" w:afterAutospacing="0"/>
        <w:ind w:right="90" w:firstLine="567"/>
        <w:jc w:val="both"/>
        <w:rPr>
          <w:sz w:val="24"/>
          <w:szCs w:val="24"/>
        </w:rPr>
      </w:pPr>
    </w:p>
    <w:p w:rsidR="00AA7DE9" w:rsidRDefault="00AA7DE9">
      <w:pPr>
        <w:pStyle w:val="21"/>
        <w:spacing w:before="120" w:beforeAutospacing="0" w:after="0" w:afterAutospacing="0"/>
        <w:ind w:right="90" w:firstLine="567"/>
        <w:jc w:val="both"/>
      </w:pPr>
      <w:r>
        <w:rPr>
          <w:b/>
          <w:bCs/>
        </w:rPr>
        <w:t>7.</w:t>
      </w:r>
      <w:r>
        <w:t xml:space="preserve"> У вавилонян: “Набу в аккадской мифологии - бог искусства писцов и мудрости. Главный храм Набу – Эзида. </w:t>
      </w:r>
    </w:p>
    <w:p w:rsidR="00AA7DE9" w:rsidRDefault="00AA7DE9">
      <w:pPr>
        <w:spacing w:before="120"/>
        <w:ind w:right="90" w:firstLine="567"/>
        <w:jc w:val="both"/>
      </w:pPr>
      <w:r>
        <w:t xml:space="preserve">… Набу называют "открывающий источники". </w:t>
      </w:r>
    </w:p>
    <w:p w:rsidR="00AA7DE9" w:rsidRDefault="00AA7DE9">
      <w:pPr>
        <w:spacing w:before="120"/>
        <w:ind w:right="90" w:firstLine="567"/>
        <w:jc w:val="both"/>
      </w:pPr>
      <w:r>
        <w:t xml:space="preserve">… К рангу высших божеств Набу причисляется и как писец таблицы судеб ...” </w:t>
      </w:r>
    </w:p>
    <w:p w:rsidR="00AA7DE9" w:rsidRDefault="00AA7DE9">
      <w:pPr>
        <w:spacing w:before="120"/>
        <w:ind w:right="90" w:firstLine="567"/>
        <w:jc w:val="both"/>
      </w:pPr>
      <w:r>
        <w:t>“Набу: … божественное веление”.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right="-52" w:firstLine="567"/>
        <w:jc w:val="both"/>
      </w:pPr>
      <w:r>
        <w:t xml:space="preserve">Клинописный знак, дающий значение Набу, также дает и другой вариант прочтения имени божества: </w:t>
      </w:r>
    </w:p>
    <w:p w:rsidR="00AA7DE9" w:rsidRDefault="00AA7DE9">
      <w:pPr>
        <w:spacing w:before="120"/>
        <w:ind w:right="90"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436"/>
      </w:tblGrid>
      <w:tr w:rsidR="00AA7DE9" w:rsidRPr="00AA7DE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49" type="#_x0000_t75" style="width:56.25pt;height:39.75pt">
                  <v:imagedata r:id="rId23" o:title="index"/>
                </v:shape>
              </w:pic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 xml:space="preserve">AG(NA)=Nabiu, Nabu (Набиу, Набу)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Хыдыр Наби (Xidir Nebо - miraz baxş) – ангел-покровитель, помогающий исполнению заветной мечты и способствующий реализации праведных желаний человека. Наби покровительствует влюбленным и воссоединяет любящие сердца. Через него и при его содействии исполняется ниспосланное божественное веление и предначертание судьбы.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8</w:t>
      </w:r>
      <w:r>
        <w:t xml:space="preserve">. У вавилонян: Аб-гал (у шумеров), Апкал (у аккадийцев) - "Большой отец". Семь мудрецов – "Большие отцы", наделенные мудростью и знанием о судьбе мира, но смертные. Они жили в городах Эриду и Шуруппаке в допотопном временном периоде. Аб-галы, Апкалы - Отцы народа, основоположники цивилизации и культуры в Месопотамии.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851"/>
        <w:gridCol w:w="3024"/>
      </w:tblGrid>
      <w:tr w:rsidR="00AA7DE9" w:rsidRPr="00AA7DE9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0" type="#_x0000_t75" style="width:59.25pt;height:33pt">
                  <v:imagedata r:id="rId24" o:title="index"/>
                </v:shape>
              </w:pic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 </w:t>
            </w:r>
            <w:r w:rsidR="00DC7423">
              <w:pict>
                <v:shape id="_x0000_i1051" type="#_x0000_t75" style="width:51pt;height:32.25pt">
                  <v:imagedata r:id="rId25" o:title="index"/>
                </v:shape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2" type="#_x0000_t75" style="width:29.25pt;height:29.25pt">
                  <v:imagedata r:id="rId26" o:title="index"/>
                </v:shape>
              </w:pic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 xml:space="preserve">Abgal=Apkallu (Абгал=Апкаллу)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шумеров: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Abgal = ab</w:t>
      </w:r>
      <w:r>
        <w:t xml:space="preserve"> (отец) </w:t>
      </w:r>
      <w:r>
        <w:rPr>
          <w:b/>
          <w:bCs/>
        </w:rPr>
        <w:t>+ gal</w:t>
      </w:r>
      <w:r>
        <w:t xml:space="preserve"> (большой).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Abgal</w:t>
      </w:r>
      <w:r>
        <w:t xml:space="preserve"> </w:t>
      </w:r>
      <w:r>
        <w:rPr>
          <w:b/>
          <w:bCs/>
        </w:rPr>
        <w:t>=</w:t>
      </w:r>
      <w:r>
        <w:t xml:space="preserve"> Большой отец.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t xml:space="preserve">У аккадийцев: </w:t>
      </w:r>
      <w:r>
        <w:rPr>
          <w:b/>
          <w:bCs/>
        </w:rPr>
        <w:t>Abkallu, Apkallu</w:t>
      </w:r>
      <w:r>
        <w:t xml:space="preserve"> (Абкаллу; Апкаллу) </w:t>
      </w:r>
    </w:p>
    <w:p w:rsidR="00AA7DE9" w:rsidRDefault="00AA7DE9">
      <w:pPr>
        <w:spacing w:before="120"/>
        <w:ind w:left="720" w:firstLine="567"/>
        <w:jc w:val="both"/>
      </w:pPr>
      <w:r>
        <w:rPr>
          <w:b/>
          <w:bCs/>
        </w:rPr>
        <w:t xml:space="preserve">Abkallu =Ab </w:t>
      </w:r>
      <w:r>
        <w:t xml:space="preserve">(отец, предок) </w:t>
      </w:r>
      <w:r>
        <w:rPr>
          <w:b/>
          <w:bCs/>
        </w:rPr>
        <w:t>+ kallu</w:t>
      </w:r>
      <w:r>
        <w:t xml:space="preserve"> (жрец, заклинатель, маг). </w:t>
      </w:r>
    </w:p>
    <w:p w:rsidR="00AA7DE9" w:rsidRDefault="00AA7DE9">
      <w:pPr>
        <w:spacing w:before="120"/>
        <w:ind w:left="720" w:firstLine="567"/>
        <w:jc w:val="both"/>
      </w:pPr>
      <w:r>
        <w:rPr>
          <w:b/>
          <w:bCs/>
        </w:rPr>
        <w:t>Abkallu, Apkallu</w:t>
      </w:r>
      <w:r>
        <w:t xml:space="preserve"> – Отцы жрецы (предки).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559"/>
        <w:gridCol w:w="3167"/>
      </w:tblGrid>
      <w:tr w:rsidR="00AA7DE9" w:rsidRPr="00AA7D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3" type="#_x0000_t75" style="width:26.25pt;height:29.25pt">
                  <v:imagedata r:id="rId27" o:title="index"/>
                </v:shape>
              </w:pic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4" type="#_x0000_t75" style="width:51pt;height:36pt">
                  <v:imagedata r:id="rId28" o:title="index"/>
                </v:shape>
              </w:pi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5" type="#_x0000_t75" style="width:66.75pt;height:33.75pt">
                  <v:imagedata r:id="rId29" o:title="index"/>
                </v:shape>
              </w:pic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  <w:r w:rsidRPr="00AA7DE9">
              <w:rPr>
                <w:b/>
                <w:bCs/>
                <w:lang w:val="en-US"/>
              </w:rPr>
              <w:t>A-da-pa</w:t>
            </w:r>
            <w:r w:rsidRPr="00AA7DE9">
              <w:rPr>
                <w:b/>
                <w:bCs/>
                <w:vertAlign w:val="superscript"/>
                <w:lang w:val="en-US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“Адапа – в аккадской мифологии герой, один из "семи мудрецов" (абгалей),…”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567" w:firstLine="567"/>
        <w:jc w:val="both"/>
      </w:pPr>
      <w:r>
        <w:t xml:space="preserve">У эзидов: </w:t>
      </w:r>
      <w:r>
        <w:rPr>
          <w:b/>
          <w:bCs/>
        </w:rPr>
        <w:t>Абгал</w:t>
      </w:r>
      <w:r>
        <w:t xml:space="preserve"> буквально значит: </w:t>
      </w:r>
    </w:p>
    <w:p w:rsidR="00AA7DE9" w:rsidRDefault="00AA7DE9">
      <w:pPr>
        <w:spacing w:before="120"/>
        <w:ind w:left="2160" w:firstLine="567"/>
        <w:jc w:val="both"/>
      </w:pPr>
      <w:r>
        <w:rPr>
          <w:b/>
          <w:bCs/>
        </w:rPr>
        <w:t>Аб (</w:t>
      </w:r>
      <w:r>
        <w:rPr>
          <w:b/>
          <w:bCs/>
          <w:lang w:val="en-US"/>
        </w:rPr>
        <w:t>Ab</w:t>
      </w:r>
      <w:r>
        <w:rPr>
          <w:b/>
          <w:bCs/>
        </w:rPr>
        <w:t>)</w:t>
      </w:r>
      <w:r>
        <w:t xml:space="preserve"> – отец; </w:t>
      </w:r>
    </w:p>
    <w:p w:rsidR="00AA7DE9" w:rsidRDefault="00AA7DE9">
      <w:pPr>
        <w:spacing w:before="120"/>
        <w:ind w:left="2160" w:firstLine="567"/>
        <w:jc w:val="both"/>
      </w:pPr>
      <w:r>
        <w:rPr>
          <w:b/>
          <w:bCs/>
        </w:rPr>
        <w:t>Гал (</w:t>
      </w:r>
      <w:r>
        <w:rPr>
          <w:b/>
          <w:bCs/>
          <w:lang w:val="en-US"/>
        </w:rPr>
        <w:t>Gel</w:t>
      </w:r>
      <w:r>
        <w:rPr>
          <w:b/>
          <w:bCs/>
        </w:rPr>
        <w:t>)</w:t>
      </w:r>
      <w:r>
        <w:t xml:space="preserve"> - народ. </w:t>
      </w:r>
    </w:p>
    <w:p w:rsidR="00AA7DE9" w:rsidRDefault="00AA7DE9">
      <w:pPr>
        <w:spacing w:before="120"/>
        <w:ind w:left="720" w:firstLine="567"/>
        <w:jc w:val="both"/>
      </w:pPr>
      <w:r>
        <w:rPr>
          <w:b/>
          <w:bCs/>
        </w:rPr>
        <w:t>Аб гала (</w:t>
      </w:r>
      <w:r>
        <w:rPr>
          <w:b/>
          <w:bCs/>
          <w:lang w:val="en-US"/>
        </w:rPr>
        <w:t>Ab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gela</w:t>
      </w:r>
      <w:r>
        <w:rPr>
          <w:b/>
          <w:bCs/>
        </w:rPr>
        <w:t xml:space="preserve">) </w:t>
      </w:r>
      <w:r>
        <w:t xml:space="preserve">- отцы народа, предки, прародители 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567" w:firstLine="567"/>
        <w:jc w:val="both"/>
      </w:pPr>
      <w:r>
        <w:t xml:space="preserve">Слово </w:t>
      </w:r>
      <w:r>
        <w:rPr>
          <w:b/>
          <w:bCs/>
        </w:rPr>
        <w:t xml:space="preserve">Абкал </w:t>
      </w:r>
      <w:r>
        <w:t xml:space="preserve">буквально означает: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>Аб (</w:t>
      </w:r>
      <w:r>
        <w:rPr>
          <w:b/>
          <w:bCs/>
          <w:lang w:val="en-US"/>
        </w:rPr>
        <w:t>Ab</w:t>
      </w:r>
      <w:r>
        <w:rPr>
          <w:b/>
          <w:bCs/>
        </w:rPr>
        <w:t>)</w:t>
      </w:r>
      <w:r>
        <w:t xml:space="preserve"> - отец;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>Кал (</w:t>
      </w:r>
      <w:r>
        <w:rPr>
          <w:b/>
          <w:bCs/>
          <w:lang w:val="en-US"/>
        </w:rPr>
        <w:t>Kal</w:t>
      </w:r>
      <w:r>
        <w:rPr>
          <w:b/>
          <w:bCs/>
        </w:rPr>
        <w:t>)</w:t>
      </w:r>
      <w:r>
        <w:t xml:space="preserve"> - дедушка, старец, предок. </w:t>
      </w:r>
    </w:p>
    <w:p w:rsidR="00AA7DE9" w:rsidRDefault="00AA7DE9">
      <w:pPr>
        <w:spacing w:before="120"/>
        <w:ind w:left="720" w:firstLine="567"/>
        <w:jc w:val="both"/>
      </w:pPr>
      <w:r>
        <w:rPr>
          <w:b/>
          <w:bCs/>
        </w:rPr>
        <w:t>Аб кал</w:t>
      </w:r>
      <w:r>
        <w:t xml:space="preserve"> (</w:t>
      </w:r>
      <w:r>
        <w:rPr>
          <w:b/>
          <w:bCs/>
          <w:lang w:val="en-US"/>
        </w:rPr>
        <w:t>Ab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kal</w:t>
      </w:r>
      <w:r>
        <w:t xml:space="preserve">) - отец-предок, т.е. прародитель. </w:t>
      </w:r>
    </w:p>
    <w:p w:rsidR="00AA7DE9" w:rsidRDefault="00AA7DE9">
      <w:pPr>
        <w:spacing w:before="120"/>
        <w:ind w:left="567" w:firstLine="567"/>
        <w:jc w:val="both"/>
      </w:pPr>
    </w:p>
    <w:p w:rsidR="00AA7DE9" w:rsidRDefault="00AA7DE9">
      <w:pPr>
        <w:spacing w:before="120"/>
        <w:ind w:left="567" w:right="-52" w:firstLine="567"/>
        <w:jc w:val="both"/>
      </w:pPr>
      <w:r>
        <w:t xml:space="preserve">А слово </w:t>
      </w:r>
      <w:r>
        <w:rPr>
          <w:b/>
          <w:bCs/>
        </w:rPr>
        <w:t>Апкал</w:t>
      </w:r>
      <w:r>
        <w:t xml:space="preserve"> буквально значит: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>Ап (</w:t>
      </w:r>
      <w:r>
        <w:rPr>
          <w:b/>
          <w:bCs/>
          <w:lang w:val="en-US"/>
        </w:rPr>
        <w:t>Ap</w:t>
      </w:r>
      <w:r>
        <w:rPr>
          <w:b/>
          <w:bCs/>
        </w:rPr>
        <w:t xml:space="preserve">) </w:t>
      </w:r>
      <w:r>
        <w:t xml:space="preserve">- дядя со стороны отца;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>Кал (</w:t>
      </w:r>
      <w:r>
        <w:rPr>
          <w:b/>
          <w:bCs/>
          <w:lang w:val="en-US"/>
        </w:rPr>
        <w:t>Kal</w:t>
      </w:r>
      <w:r>
        <w:rPr>
          <w:b/>
          <w:bCs/>
        </w:rPr>
        <w:t xml:space="preserve">) </w:t>
      </w:r>
      <w:r>
        <w:t xml:space="preserve">- старец, дедушка, предок.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>Ап кал (</w:t>
      </w:r>
      <w:r>
        <w:rPr>
          <w:b/>
          <w:bCs/>
          <w:lang w:val="en-US"/>
        </w:rPr>
        <w:t>Ap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kal</w:t>
      </w:r>
      <w:r>
        <w:rPr>
          <w:b/>
          <w:bCs/>
        </w:rPr>
        <w:t xml:space="preserve">) </w:t>
      </w:r>
      <w:r>
        <w:t xml:space="preserve">– дядя-предок, т.е. прародитель. </w:t>
      </w:r>
    </w:p>
    <w:p w:rsidR="00AA7DE9" w:rsidRDefault="00AA7DE9">
      <w:pPr>
        <w:spacing w:before="120"/>
        <w:ind w:left="567"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Основоположниками "очагов-семей" духовенства эзидов стали семь экспансий из “Совета-собрания Адаба” , т.е. "Совета-собрания Земного" . </w:t>
      </w:r>
    </w:p>
    <w:p w:rsidR="00AA7DE9" w:rsidRDefault="00AA7DE9">
      <w:pPr>
        <w:pStyle w:val="21"/>
        <w:spacing w:before="120" w:beforeAutospacing="0" w:after="0" w:afterAutospacing="0"/>
        <w:ind w:right="-52" w:firstLine="567"/>
        <w:jc w:val="both"/>
      </w:pPr>
      <w:r>
        <w:t xml:space="preserve">Для cовременных шейхов, шестеро членов "Совета Адаба" являются Абкалами Апкалами (т.е. прародителями), а для всего эзидского народа члены "Совета Адаба" считаются Святыми "Отцами народа", т.е. "Аб гала" . </w:t>
      </w:r>
    </w:p>
    <w:p w:rsidR="00AA7DE9" w:rsidRDefault="00AA7DE9">
      <w:pPr>
        <w:spacing w:before="120"/>
        <w:ind w:firstLine="567"/>
        <w:jc w:val="both"/>
      </w:pPr>
      <w:r>
        <w:t xml:space="preserve">Священным "Советом–собранием Адаба" во главе с Ших Ади в глубокой древности было установлено и канонизированно кастовое общественное устройство, канонизированы были брачные союзы согласно кастовым и внутрикастовым делениям, даны религия и ее каноны, а также путь познания и самосовершенствования . Совет Адаба принес народу культуру, привил традиции и обычаи. Все это было путеводной звездой для народа Адаби, прошедшего за тысячелетия через множество испытаний.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9.</w:t>
      </w:r>
      <w:r>
        <w:t xml:space="preserve"> У вавилонян: Ануннаки - земные, подземные и небесные божества, собрание судей, определяющие людские судьбы после смерти.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850"/>
        <w:gridCol w:w="4018"/>
      </w:tblGrid>
      <w:tr w:rsidR="00AA7DE9" w:rsidRPr="00AA7D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6" type="#_x0000_t75" style="width:24pt;height:33.75pt">
                  <v:imagedata r:id="rId30" o:title="index"/>
                </v:shape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7" type="#_x0000_t75" style="width:52.5pt;height:33pt">
                  <v:imagedata r:id="rId31" o:title="index"/>
                </v:shape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58" type="#_x0000_t75" style="width:27.75pt;height:33.75pt">
                  <v:imagedata r:id="rId32" o:title="index"/>
                </v:shape>
              </w:pic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  <w:r w:rsidRPr="00AA7DE9">
              <w:rPr>
                <w:b/>
                <w:bCs/>
                <w:lang w:val="en-US"/>
              </w:rPr>
              <w:t>A-nun-na=Anunnaku (</w:t>
            </w:r>
            <w:r w:rsidRPr="00AA7DE9">
              <w:rPr>
                <w:b/>
                <w:bCs/>
              </w:rPr>
              <w:t>Ануннаки</w:t>
            </w:r>
            <w:r w:rsidRPr="00AA7DE9">
              <w:rPr>
                <w:b/>
                <w:bCs/>
                <w:lang w:val="en-US"/>
              </w:rPr>
              <w:t xml:space="preserve">) </w:t>
            </w:r>
          </w:p>
        </w:tc>
      </w:tr>
    </w:tbl>
    <w:p w:rsidR="00AA7DE9" w:rsidRDefault="00AA7DE9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“Совет-собрание Aкунaaка” произносится и как “Совет-собрание Aкнaaка” . </w:t>
      </w:r>
    </w:p>
    <w:p w:rsidR="00AA7DE9" w:rsidRDefault="00AA7DE9">
      <w:pPr>
        <w:spacing w:before="120"/>
        <w:ind w:firstLine="567"/>
        <w:jc w:val="both"/>
      </w:pPr>
      <w:r>
        <w:t xml:space="preserve">Акунаака - в религии эзидов также являются собранием ангелов-судей. Этим собранием судей решаются судьбы душ после смерти. В зависимости от поступков (праведных и неправедных) определяется дальнейшее местопребывание каждой души, где ей воздастся по заслугам за все содеянное на Земле. </w:t>
      </w:r>
    </w:p>
    <w:p w:rsidR="00AA7DE9" w:rsidRDefault="00AA7DE9">
      <w:pPr>
        <w:spacing w:before="120"/>
        <w:ind w:firstLine="567"/>
        <w:jc w:val="both"/>
      </w:pPr>
      <w:r>
        <w:t xml:space="preserve">Буквальное значение : </w:t>
      </w:r>
    </w:p>
    <w:p w:rsidR="00AA7DE9" w:rsidRDefault="00AA7DE9">
      <w:pPr>
        <w:spacing w:before="120"/>
        <w:ind w:firstLine="567"/>
        <w:jc w:val="both"/>
      </w:pPr>
      <w:r>
        <w:t>“Aкунaaка” - [(</w:t>
      </w:r>
      <w:r>
        <w:rPr>
          <w:lang w:val="en-US"/>
        </w:rPr>
        <w:t>h</w:t>
      </w:r>
      <w:r>
        <w:t>)акуна(</w:t>
      </w:r>
      <w:r>
        <w:rPr>
          <w:lang w:val="en-US"/>
        </w:rPr>
        <w:t>h</w:t>
      </w:r>
      <w:r>
        <w:t xml:space="preserve">)ака]: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(h)aк</w:t>
      </w:r>
      <w:r>
        <w:t xml:space="preserve">- закон, воздаяние.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y</w:t>
      </w:r>
      <w:r>
        <w:t xml:space="preserve"> - и.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нa(h)aк</w:t>
      </w:r>
      <w:r>
        <w:t xml:space="preserve"> - незаконный, виновный.</w:t>
      </w:r>
      <w:r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Дивана (h)aкyнa(h)aка </w:t>
      </w:r>
      <w:r>
        <w:t xml:space="preserve">– </w:t>
      </w:r>
      <w:r>
        <w:rPr>
          <w:lang w:val="en-US"/>
        </w:rPr>
        <w:t>C</w:t>
      </w:r>
      <w:r>
        <w:t xml:space="preserve">овет-собрание (судей) устанавливающий воздаяние за законные (праведные) и незаконные (неправедные) поступки. </w:t>
      </w:r>
    </w:p>
    <w:p w:rsidR="00AA7DE9" w:rsidRDefault="00AA7DE9">
      <w:pPr>
        <w:spacing w:before="120"/>
        <w:ind w:firstLine="567"/>
        <w:jc w:val="both"/>
      </w:pPr>
      <w:r>
        <w:t xml:space="preserve">Рассмотрим клинописные знаки, дающие значение слова “Аннунаки”. </w:t>
      </w:r>
    </w:p>
    <w:p w:rsidR="00AA7DE9" w:rsidRDefault="00AA7DE9">
      <w:pPr>
        <w:spacing w:before="120"/>
        <w:ind w:firstLine="567"/>
        <w:jc w:val="both"/>
      </w:pPr>
      <w:r>
        <w:t xml:space="preserve">Первый клинописный знак </w:t>
      </w:r>
      <w:r w:rsidR="00DC7423">
        <w:pict>
          <v:shape id="_x0000_i1059" type="#_x0000_t75" style="width:15pt;height:21pt">
            <v:imagedata r:id="rId33" o:title="index"/>
          </v:shape>
        </w:pict>
      </w:r>
      <w:r>
        <w:t xml:space="preserve"> при чтении дающий букву "А", дает также и другие значения: </w:t>
      </w:r>
      <w:r>
        <w:rPr>
          <w:b/>
          <w:bCs/>
        </w:rPr>
        <w:t>a, 'a</w:t>
      </w:r>
      <w:r>
        <w:rPr>
          <w:b/>
          <w:bCs/>
          <w:vertAlign w:val="subscript"/>
        </w:rPr>
        <w:t>4</w:t>
      </w:r>
      <w:r>
        <w:rPr>
          <w:b/>
          <w:bCs/>
        </w:rPr>
        <w:t>, 'e</w:t>
      </w:r>
      <w:r>
        <w:rPr>
          <w:b/>
          <w:bCs/>
          <w:vertAlign w:val="subscript"/>
        </w:rPr>
        <w:t>4</w:t>
      </w:r>
      <w:r>
        <w:rPr>
          <w:b/>
          <w:bCs/>
        </w:rPr>
        <w:t>, 'i</w:t>
      </w:r>
      <w:r>
        <w:rPr>
          <w:b/>
          <w:bCs/>
          <w:vertAlign w:val="subscript"/>
        </w:rPr>
        <w:t>4</w:t>
      </w:r>
      <w:r>
        <w:rPr>
          <w:b/>
          <w:bCs/>
        </w:rPr>
        <w:t>, 'u</w:t>
      </w:r>
      <w:r>
        <w:rPr>
          <w:b/>
          <w:bCs/>
          <w:vertAlign w:val="subscript"/>
        </w:rPr>
        <w:t>5</w:t>
      </w:r>
      <w:r>
        <w:rPr>
          <w:b/>
          <w:bCs/>
        </w:rPr>
        <w:t>, me</w:t>
      </w:r>
      <w:r>
        <w:rPr>
          <w:b/>
          <w:bCs/>
          <w:vertAlign w:val="subscript"/>
        </w:rPr>
        <w:t>5</w:t>
      </w:r>
      <w:r>
        <w:rPr>
          <w:b/>
          <w:bCs/>
        </w:rPr>
        <w:t>, dur</w:t>
      </w:r>
      <w:r>
        <w:rPr>
          <w:b/>
          <w:bCs/>
          <w:vertAlign w:val="subscript"/>
        </w:rPr>
        <w:t>5</w:t>
      </w:r>
      <w:r>
        <w:rPr>
          <w:b/>
          <w:bCs/>
        </w:rPr>
        <w:t>, tur</w:t>
      </w:r>
      <w:r>
        <w:rPr>
          <w:b/>
          <w:bCs/>
          <w:vertAlign w:val="subscript"/>
        </w:rPr>
        <w:t>5</w:t>
      </w:r>
      <w:r>
        <w:rPr>
          <w:b/>
          <w:bCs/>
        </w:rPr>
        <w:t>.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Традиционно </w:t>
      </w:r>
      <w:r>
        <w:rPr>
          <w:b/>
          <w:bCs/>
        </w:rPr>
        <w:t>'a</w:t>
      </w:r>
      <w:r>
        <w:rPr>
          <w:b/>
          <w:bCs/>
          <w:vertAlign w:val="subscript"/>
        </w:rPr>
        <w:t xml:space="preserve">4 </w:t>
      </w:r>
      <w:r>
        <w:rPr>
          <w:b/>
          <w:bCs/>
        </w:rPr>
        <w:t>= "</w:t>
      </w:r>
      <w:r>
        <w:rPr>
          <w:b/>
          <w:bCs/>
          <w:position w:val="-26"/>
          <w:vertAlign w:val="superscript"/>
        </w:rPr>
        <w:t xml:space="preserve"> </w:t>
      </w:r>
      <w:r w:rsidR="00DC7423">
        <w:rPr>
          <w:b/>
          <w:bCs/>
          <w:position w:val="-26"/>
          <w:vertAlign w:val="superscript"/>
        </w:rPr>
        <w:pict>
          <v:shape id="_x0000_i1060" type="#_x0000_t75" style="width:14.25pt;height:20.25pt">
            <v:imagedata r:id="rId34" o:title="index"/>
          </v:shape>
        </w:pict>
      </w:r>
      <w:r>
        <w:rPr>
          <w:b/>
          <w:bCs/>
        </w:rPr>
        <w:t>а"(Ха).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Не исключено, что слоговое значение </w:t>
      </w:r>
      <w:r>
        <w:rPr>
          <w:b/>
          <w:bCs/>
        </w:rPr>
        <w:t>'a</w:t>
      </w:r>
      <w:r>
        <w:rPr>
          <w:b/>
          <w:bCs/>
          <w:vertAlign w:val="subscript"/>
        </w:rPr>
        <w:t xml:space="preserve">4 </w:t>
      </w:r>
      <w:r>
        <w:t xml:space="preserve">может быть = </w:t>
      </w:r>
      <w:r>
        <w:rPr>
          <w:b/>
          <w:bCs/>
        </w:rPr>
        <w:t>"Ha" (ha)</w:t>
      </w:r>
      <w:r>
        <w:t xml:space="preserve">. В таком случае возможно прочтение как </w:t>
      </w:r>
      <w:r>
        <w:rPr>
          <w:b/>
          <w:bCs/>
        </w:rPr>
        <w:t>Hanuna – Hanunnaku</w: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t xml:space="preserve">При таком чтении клинописного знака, становятся почти тождественными названия Собрания судей в религии вавилонян и эзидов. </w:t>
      </w:r>
    </w:p>
    <w:p w:rsidR="00AA7DE9" w:rsidRDefault="00AA7DE9">
      <w:pPr>
        <w:spacing w:before="120"/>
        <w:ind w:firstLine="567"/>
        <w:jc w:val="both"/>
      </w:pPr>
      <w:r>
        <w:t xml:space="preserve">Руководствуясь подобным прочтением вышеуказанного знака, также меняется звучание слова </w:t>
      </w:r>
      <w:r>
        <w:rPr>
          <w:b/>
          <w:bCs/>
        </w:rPr>
        <w:t>Akkad (Аккад).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721"/>
        <w:gridCol w:w="992"/>
        <w:gridCol w:w="993"/>
        <w:gridCol w:w="708"/>
        <w:gridCol w:w="4287"/>
      </w:tblGrid>
      <w:tr w:rsidR="00AA7DE9" w:rsidRPr="00AA7DE9">
        <w:trPr>
          <w:trHeight w:val="9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1" type="#_x0000_t75" style="width:19.5pt;height:27pt">
                  <v:imagedata r:id="rId35" o:title="index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2" type="#_x0000_t75" style="width:36.75pt;height:28.5pt">
                  <v:imagedata r:id="rId36" o:title="index"/>
                </v:shap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3" type="#_x0000_t75" style="width:33pt;height:31.5pt">
                  <v:imagedata r:id="rId37" o:title="index"/>
                </v:shape>
              </w:pi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4" type="#_x0000_t75" style="width:23.25pt;height:30pt">
                  <v:imagedata r:id="rId38" o:title="index"/>
                </v:shape>
              </w:pic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  <w:r w:rsidRPr="00AA7DE9">
              <w:rPr>
                <w:b/>
                <w:bCs/>
                <w:lang w:val="en-US"/>
              </w:rPr>
              <w:t>Akade = Akkad</w:t>
            </w:r>
            <w:r w:rsidRPr="00AA7DE9">
              <w:rPr>
                <w:lang w:val="en-US"/>
              </w:rPr>
              <w:t xml:space="preserve"> </w:t>
            </w:r>
            <w:r w:rsidRPr="00AA7DE9">
              <w:rPr>
                <w:b/>
                <w:bCs/>
                <w:lang w:val="en-US"/>
              </w:rPr>
              <w:t>(A</w:t>
            </w:r>
            <w:r w:rsidRPr="00AA7DE9">
              <w:rPr>
                <w:b/>
                <w:bCs/>
              </w:rPr>
              <w:t>кк</w:t>
            </w:r>
            <w:r w:rsidRPr="00AA7DE9">
              <w:rPr>
                <w:b/>
                <w:bCs/>
                <w:lang w:val="en-US"/>
              </w:rPr>
              <w:t>a</w:t>
            </w:r>
            <w:r w:rsidRPr="00AA7DE9">
              <w:rPr>
                <w:b/>
                <w:bCs/>
              </w:rPr>
              <w:t>д</w:t>
            </w:r>
            <w:r w:rsidRPr="00AA7DE9">
              <w:rPr>
                <w:b/>
                <w:bCs/>
                <w:lang w:val="en-US"/>
              </w:rPr>
              <w:t>)</w:t>
            </w:r>
            <w:r w:rsidRPr="00AA7DE9">
              <w:rPr>
                <w:b/>
                <w:bCs/>
                <w:vertAlign w:val="superscript"/>
                <w:lang w:val="en-US"/>
              </w:rPr>
              <w:t xml:space="preserve"> </w:t>
            </w:r>
          </w:p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  <w:r w:rsidRPr="00AA7DE9">
              <w:rPr>
                <w:b/>
                <w:bCs/>
                <w:lang w:val="en-US"/>
              </w:rPr>
              <w:t xml:space="preserve">Hakkad </w:t>
            </w:r>
            <w:r w:rsidRPr="00AA7DE9">
              <w:rPr>
                <w:lang w:val="en-US"/>
              </w:rPr>
              <w:t xml:space="preserve">= </w:t>
            </w:r>
            <w:r w:rsidRPr="00AA7DE9">
              <w:rPr>
                <w:b/>
                <w:bCs/>
                <w:lang w:val="en-US"/>
              </w:rPr>
              <w:t>[(h)</w:t>
            </w:r>
            <w:r w:rsidRPr="00AA7DE9">
              <w:rPr>
                <w:b/>
                <w:bCs/>
              </w:rPr>
              <w:t>Аккад</w:t>
            </w:r>
            <w:r w:rsidRPr="00AA7DE9">
              <w:rPr>
                <w:b/>
                <w:bCs/>
                <w:lang w:val="en-US"/>
              </w:rPr>
              <w:t>]</w:t>
            </w:r>
            <w:r w:rsidRPr="00AA7DE9">
              <w:rPr>
                <w:lang w:val="en-US"/>
              </w:rPr>
              <w:t xml:space="preserve">. </w:t>
            </w:r>
          </w:p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</w:p>
          <w:p w:rsidR="00AA7DE9" w:rsidRPr="00AA7DE9" w:rsidRDefault="00AA7DE9">
            <w:pPr>
              <w:spacing w:before="120"/>
              <w:jc w:val="both"/>
              <w:rPr>
                <w:lang w:val="en-US"/>
              </w:rPr>
            </w:pPr>
          </w:p>
        </w:tc>
      </w:tr>
    </w:tbl>
    <w:p w:rsidR="00AA7DE9" w:rsidRDefault="00AA7DE9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Название государства Hekard (Акард) упоминается у эзидов в священном гимне "Bore-Bor".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10.</w:t>
      </w:r>
      <w:r>
        <w:t xml:space="preserve"> У вавилонян: воинственный "Бог" Шара - общинный "бог" гор. Уммы. </w:t>
      </w:r>
    </w:p>
    <w:p w:rsidR="00AA7DE9" w:rsidRDefault="00AA7DE9">
      <w:pPr>
        <w:spacing w:before="120"/>
        <w:ind w:left="567"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435"/>
        <w:gridCol w:w="5328"/>
      </w:tblGrid>
      <w:tr w:rsidR="00AA7DE9" w:rsidRPr="00AA7DE9">
        <w:trPr>
          <w:trHeight w:val="552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5" type="#_x0000_t75" style="width:58.5pt;height:45.75pt">
                  <v:imagedata r:id="rId39" o:title="index"/>
                </v:shape>
              </w:pic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AA7DE9">
            <w:pPr>
              <w:spacing w:before="120"/>
              <w:jc w:val="both"/>
            </w:pPr>
            <w:r w:rsidRPr="00AA7DE9">
              <w:t xml:space="preserve">= </w:t>
            </w:r>
            <w:r w:rsidRPr="00AA7DE9">
              <w:rPr>
                <w:b/>
                <w:bCs/>
              </w:rPr>
              <w:t>Шар, Шара.</w:t>
            </w:r>
            <w:r w:rsidRPr="00AA7DE9">
              <w:rPr>
                <w:b/>
                <w:bCs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left="567" w:firstLine="567"/>
        <w:jc w:val="both"/>
      </w:pPr>
      <w:r>
        <w:t xml:space="preserve">У эзидов: буквальное значение слов Шар - Шара - война. </w:t>
      </w:r>
    </w:p>
    <w:p w:rsidR="00AA7DE9" w:rsidRDefault="00AA7DE9">
      <w:pPr>
        <w:spacing w:before="120"/>
        <w:ind w:firstLine="567"/>
        <w:jc w:val="both"/>
      </w:pP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11.</w:t>
      </w:r>
      <w:r>
        <w:t xml:space="preserve"> У ваилонян: Ашнан - богиня зерна. </w:t>
      </w:r>
    </w:p>
    <w:p w:rsidR="00AA7DE9" w:rsidRDefault="00AA7DE9">
      <w:pPr>
        <w:spacing w:before="120"/>
        <w:ind w:left="567"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418"/>
        <w:gridCol w:w="3590"/>
      </w:tblGrid>
      <w:tr w:rsidR="00AA7DE9" w:rsidRPr="00AA7DE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6" type="#_x0000_t75" style="width:36pt;height:36pt">
                  <v:imagedata r:id="rId40" o:title="index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7" type="#_x0000_t75" style="width:36pt;height:36pt">
                  <v:imagedata r:id="rId40" o:title="index"/>
                </v:shape>
              </w:pic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8" type="#_x0000_t75" style="width:48pt;height:31.5pt">
                  <v:imagedata r:id="rId41" o:title="index"/>
                </v:shape>
              </w:pic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</w:rPr>
              <w:t>Ашнан</w:t>
            </w:r>
            <w:r w:rsidRPr="00AA7DE9">
              <w:rPr>
                <w:b/>
                <w:bCs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слово Ашнан буквально значит: </w:t>
      </w:r>
    </w:p>
    <w:p w:rsidR="00AA7DE9" w:rsidRDefault="00AA7DE9">
      <w:pPr>
        <w:spacing w:before="120"/>
        <w:ind w:firstLine="567"/>
        <w:jc w:val="both"/>
      </w:pPr>
      <w:r>
        <w:t xml:space="preserve">Аш - мельница, Нан - зерно.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12.</w:t>
      </w:r>
      <w:r>
        <w:t xml:space="preserve"> У вавилонян: Алала во многих случаях пишется как детерминатив божества труда.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“</w:t>
      </w:r>
      <w:r>
        <w:t xml:space="preserve">В одном из ассирийских текстов, описана картина страны – разоренной и опустошенной, из которой забрали Алалу. Там где голод – Алалы нет”. </w:t>
      </w:r>
    </w:p>
    <w:p w:rsidR="00AA7DE9" w:rsidRDefault="00AA7DE9">
      <w:pPr>
        <w:spacing w:before="120"/>
        <w:ind w:firstLine="567"/>
        <w:jc w:val="both"/>
      </w:pPr>
      <w:r>
        <w:t>“В моих полях уничтожили Алалу</w:t>
      </w:r>
      <w:r>
        <w:rPr>
          <w:b/>
          <w:bCs/>
        </w:rPr>
        <w:t>”</w:t>
      </w:r>
      <w:r>
        <w:t>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843"/>
        <w:gridCol w:w="4688"/>
      </w:tblGrid>
      <w:tr w:rsidR="00AA7DE9" w:rsidRPr="00AA7DE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69" type="#_x0000_t75" style="width:38.25pt;height:36.75pt">
                  <v:imagedata r:id="rId42" o:title="index"/>
                </v:shape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70" type="#_x0000_t75" style="width:30.75pt;height:30.75pt">
                  <v:imagedata r:id="rId43" o:title="index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A7DE9" w:rsidRPr="00AA7DE9" w:rsidRDefault="00DC7423">
            <w:pPr>
              <w:spacing w:before="120"/>
              <w:jc w:val="both"/>
            </w:pPr>
            <w:r>
              <w:pict>
                <v:shape id="_x0000_i1071" type="#_x0000_t75" style="width:75.75pt;height:38.25pt">
                  <v:imagedata r:id="rId44" o:title="index"/>
                </v:shape>
              </w:pic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E9" w:rsidRPr="00AA7DE9" w:rsidRDefault="00AA7DE9">
            <w:pPr>
              <w:spacing w:before="120"/>
              <w:jc w:val="both"/>
            </w:pPr>
            <w:r w:rsidRPr="00AA7DE9">
              <w:rPr>
                <w:b/>
                <w:bCs/>
                <w:lang w:val="en-US"/>
              </w:rPr>
              <w:t>Alala</w:t>
            </w:r>
            <w:r w:rsidRPr="00AA7DE9">
              <w:rPr>
                <w:b/>
                <w:bCs/>
              </w:rPr>
              <w:t xml:space="preserve"> (Алала)</w:t>
            </w:r>
            <w:r w:rsidRPr="00AA7DE9">
              <w:rPr>
                <w:b/>
                <w:bCs/>
                <w:vertAlign w:val="superscript"/>
              </w:rPr>
              <w:t xml:space="preserve"> </w:t>
            </w:r>
          </w:p>
        </w:tc>
      </w:tr>
    </w:tbl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У эзидов: слово Алал означает честный, праведный. </w:t>
      </w:r>
    </w:p>
    <w:p w:rsidR="00AA7DE9" w:rsidRDefault="00AA7DE9">
      <w:pPr>
        <w:spacing w:before="120"/>
        <w:ind w:firstLine="567"/>
        <w:jc w:val="both"/>
      </w:pPr>
      <w:r>
        <w:t xml:space="preserve">Честный труд, праведный хлеб – один из “арканов” на пути духовного самосовершенствования.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13.</w:t>
      </w:r>
      <w:r>
        <w:t xml:space="preserve"> У ваилонян: Нин Урта (шумер. “владыка земли”) в шумеро–аккадской мифлогии бог–герой. </w:t>
      </w:r>
    </w:p>
    <w:p w:rsidR="00AA7DE9" w:rsidRDefault="00AA7DE9">
      <w:pPr>
        <w:spacing w:before="120"/>
        <w:ind w:firstLine="567"/>
        <w:jc w:val="both"/>
      </w:pPr>
      <w:r>
        <w:t xml:space="preserve">Божество растительности и плодородия, а также войны: владеет оружием богов – шаруром. </w:t>
      </w:r>
    </w:p>
    <w:p w:rsidR="00AA7DE9" w:rsidRDefault="00AA7DE9">
      <w:pPr>
        <w:spacing w:before="120"/>
        <w:ind w:firstLine="567"/>
        <w:jc w:val="both"/>
      </w:pPr>
      <w:r>
        <w:t xml:space="preserve">Нин-Урта - покровитель плодородия полей, скота и рыболовства (по-видимому, связан с размножением). </w:t>
      </w:r>
    </w:p>
    <w:p w:rsidR="00AA7DE9" w:rsidRDefault="00AA7DE9">
      <w:pPr>
        <w:spacing w:before="120"/>
        <w:ind w:firstLine="567"/>
        <w:jc w:val="both"/>
      </w:pPr>
      <w:r>
        <w:t xml:space="preserve">Имя Нин-Урты состоит из двух слов: “Нин” и “Урта”. Слово “Нин” значит “владыка”, “господин”. А поставленное перед именем женского божества слово “Нин” означает “владычица”, “госпожа”. </w:t>
      </w:r>
    </w:p>
    <w:p w:rsidR="00AA7DE9" w:rsidRDefault="00AA7DE9">
      <w:pPr>
        <w:spacing w:before="120"/>
        <w:ind w:firstLine="567"/>
        <w:jc w:val="both"/>
      </w:pPr>
      <w:r>
        <w:t>У эзидов: слово Урт</w:t>
      </w:r>
      <w:r>
        <w:rPr>
          <w:b/>
          <w:bCs/>
          <w:vertAlign w:val="superscript"/>
        </w:rPr>
        <w:t xml:space="preserve"> </w:t>
      </w:r>
      <w:r>
        <w:t xml:space="preserve">означает продолжение рода, поколения, т.е. прирост, размножение.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Из обширных храмовых библиотек Вавилонии до наших дней дошли сборники заклинаний, известные под названиями “Маклу” и “Шурпу”. </w:t>
      </w:r>
    </w:p>
    <w:p w:rsidR="00AA7DE9" w:rsidRDefault="00AA7DE9">
      <w:pPr>
        <w:spacing w:before="120"/>
        <w:ind w:firstLine="567"/>
        <w:jc w:val="both"/>
      </w:pPr>
      <w:r>
        <w:t xml:space="preserve">С древнейших времен к прочтенному гимну или молитве духовенством эзидов в доказательство приводился другой гимн или же молитва, и этот процесс по сей день называется “мак” </w:t>
      </w:r>
      <w:r>
        <w:rPr>
          <w:b/>
          <w:bCs/>
        </w:rPr>
        <w:t>,</w:t>
      </w:r>
      <w:r>
        <w:t xml:space="preserve"> а комментарии и разъяснения к сказанному - “шыро” . </w:t>
      </w:r>
    </w:p>
    <w:p w:rsidR="00AA7DE9" w:rsidRDefault="00AA7DE9">
      <w:pPr>
        <w:spacing w:before="120"/>
        <w:ind w:firstLine="567"/>
        <w:jc w:val="both"/>
      </w:pPr>
      <w:r>
        <w:t xml:space="preserve">Величественные храмы и храмовые башни крупных городов, особенно в Южной Месопотамии, не только прославили вавилонскую цивилизацию, но и увековечили ее. Масштабы развалин некогда грандиозных построек впечатляют и сегодня. В древнем мире считалось: чем грандиозней храм и зиккурат, тем явственнее милость божества-покровителя, снисходившая на его служителей и всех остальных последователей и почитателей. </w:t>
      </w:r>
    </w:p>
    <w:p w:rsidR="00AA7DE9" w:rsidRDefault="00AA7DE9">
      <w:pPr>
        <w:spacing w:before="120"/>
        <w:ind w:firstLine="567"/>
        <w:jc w:val="both"/>
      </w:pPr>
      <w:r>
        <w:t xml:space="preserve">Принято считать, что традиция строительства храмовых башен с верхним храмом на последней культовой терассе восходит к древнешумерийской. Существует ряд теорий, раскрывающих истинные причины столь специфического архитектурного стиля строительства зиккуратов: </w:t>
      </w:r>
    </w:p>
    <w:p w:rsidR="00AA7DE9" w:rsidRDefault="00AA7DE9">
      <w:pPr>
        <w:spacing w:before="120"/>
        <w:ind w:firstLine="567"/>
        <w:jc w:val="both"/>
      </w:pPr>
      <w:r>
        <w:t>"Не решенный окончательно до сих пор вопрос о происхождении шумеров и гипотеза, согласно которой они не являются коренным населением Двуречья, привели к предположению, что они пришли сюда из горной местности, где привыкли чтить своих богов. Поэтому в равнинной Месопотамии они имитировали горы, насыпая искусственные возвышенности. Другая теория опирается на местные условия, связанные с характером выпадения осадков. Южную Месопотамию, пронизанную реками и каналами, часто затопляли полые воды; случались и большие наводнения. Чтобы уберечь святилище и собственность богов от воды, культовые постройки возводились на платформе, которая с годами по мере проведения необходимых обновлений становилась все выше. Многое говорит в пользу второй теории, тогда как происхождение шумеров из горной страны и связанные с этим выводы, касающиеся постройки зиккуратов, кажутся все менее правдоподобными".</w:t>
      </w:r>
      <w:r>
        <w:rPr>
          <w:b/>
          <w:bCs/>
        </w:rPr>
        <w:t xml:space="preserve">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t xml:space="preserve">У Вавилонян: </w:t>
      </w:r>
      <w:r>
        <w:rPr>
          <w:b/>
          <w:bCs/>
        </w:rPr>
        <w:t>ziqqurat</w:t>
      </w:r>
      <w:r>
        <w:t xml:space="preserve"> (зиккурат)</w:t>
      </w:r>
      <w:r>
        <w:rPr>
          <w:b/>
          <w:bCs/>
        </w:rPr>
        <w:t xml:space="preserve"> </w:t>
      </w:r>
      <w:r>
        <w:t xml:space="preserve">– святыня, священная храмовая башня. </w:t>
      </w:r>
    </w:p>
    <w:p w:rsidR="00AA7DE9" w:rsidRDefault="00AA7DE9">
      <w:pPr>
        <w:spacing w:before="120"/>
        <w:ind w:firstLine="567"/>
        <w:jc w:val="both"/>
      </w:pPr>
      <w:r>
        <w:t xml:space="preserve">У эзидов: слово </w:t>
      </w:r>
      <w:r>
        <w:rPr>
          <w:b/>
          <w:bCs/>
        </w:rPr>
        <w:t>зийарат</w:t>
      </w:r>
      <w:r>
        <w:t xml:space="preserve"> - святое место, священное место, святыня, место поклонения святым, храм. </w:t>
      </w:r>
    </w:p>
    <w:p w:rsidR="00AA7DE9" w:rsidRDefault="00AA7DE9">
      <w:pPr>
        <w:spacing w:before="120"/>
        <w:ind w:firstLine="567"/>
        <w:jc w:val="both"/>
      </w:pPr>
      <w:r>
        <w:t>Слово</w:t>
      </w:r>
      <w:r>
        <w:rPr>
          <w:b/>
          <w:bCs/>
        </w:rPr>
        <w:t xml:space="preserve"> зийарат</w:t>
      </w:r>
      <w:r>
        <w:t xml:space="preserve"> буквально значит: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 xml:space="preserve">зийа </w:t>
      </w:r>
      <w:r>
        <w:t>- сухой(е);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</w:rPr>
        <w:t xml:space="preserve">рат </w:t>
      </w:r>
      <w:r>
        <w:t xml:space="preserve">- укороченная форма от </w:t>
      </w:r>
      <w:r>
        <w:rPr>
          <w:b/>
          <w:bCs/>
        </w:rPr>
        <w:t>ра(</w:t>
      </w:r>
      <w:r>
        <w:rPr>
          <w:b/>
          <w:bCs/>
          <w:lang w:val="en-US"/>
        </w:rPr>
        <w:t>h</w:t>
      </w:r>
      <w:r>
        <w:rPr>
          <w:b/>
          <w:bCs/>
        </w:rPr>
        <w:t>)ат</w:t>
      </w:r>
      <w:r>
        <w:t xml:space="preserve">. </w:t>
      </w:r>
    </w:p>
    <w:p w:rsidR="00AA7DE9" w:rsidRDefault="00AA7DE9">
      <w:pPr>
        <w:spacing w:before="120"/>
        <w:ind w:left="1560" w:firstLine="567"/>
        <w:jc w:val="both"/>
      </w:pPr>
      <w:r>
        <w:rPr>
          <w:b/>
          <w:bCs/>
        </w:rPr>
        <w:t>ра(</w:t>
      </w:r>
      <w:r>
        <w:rPr>
          <w:b/>
          <w:bCs/>
          <w:lang w:val="en-US"/>
        </w:rPr>
        <w:t>h</w:t>
      </w:r>
      <w:r>
        <w:rPr>
          <w:b/>
          <w:bCs/>
        </w:rPr>
        <w:t xml:space="preserve">)ат </w:t>
      </w:r>
      <w:r>
        <w:t xml:space="preserve">- спокойный, отдых, легко, успокаиваться, залечиваться. </w:t>
      </w:r>
    </w:p>
    <w:p w:rsidR="00AA7DE9" w:rsidRDefault="00AA7DE9">
      <w:pPr>
        <w:spacing w:before="120"/>
        <w:ind w:firstLine="567"/>
        <w:jc w:val="both"/>
      </w:pPr>
      <w:r>
        <w:t xml:space="preserve">Из религиозных представлений древних жителей Вавилонии: </w:t>
      </w:r>
    </w:p>
    <w:p w:rsidR="00AA7DE9" w:rsidRDefault="00AA7DE9">
      <w:pPr>
        <w:spacing w:before="120"/>
        <w:ind w:firstLine="567"/>
        <w:jc w:val="both"/>
      </w:pPr>
      <w:r>
        <w:t>"Все люди, обитающие на земле, кормят своими жертвоприношениями богов, а те за это могут оказывать им милости и иногда спускаются с неба в свои храмы, особенно в "высокие" храмы на платформах, или зиккураты".</w:t>
      </w:r>
      <w:r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По представлению вавилонян, истинное назначение храмовых башен состояло в том, что божество-покровитель посещало храм и отдыхало на предназначенном ему ложе. </w:t>
      </w:r>
    </w:p>
    <w:p w:rsidR="00AA7DE9" w:rsidRDefault="00AA7DE9">
      <w:pPr>
        <w:spacing w:before="120"/>
        <w:ind w:firstLine="567"/>
        <w:jc w:val="both"/>
      </w:pPr>
      <w:r>
        <w:t>Геродот: "На последней башне есть большой храм, а в храме стоит большое прекрасно убранное ложе и перед ним золотой стол. … божество само посещает храм и отдыхает в постели".</w:t>
      </w:r>
      <w:r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В религиозной практике духовенства эзидов по сей день, соблюдается традиция священного ложа - "стере худан", что является неотъемлемой частью в обрядово-культовой службе ангелу-покровителю. Эта религиозная традиция соблюдается не только у эзидского духовенства, но и у всех религиозных мирян, в домах которых обязательно должно быть подобное ложе с постелью. </w:t>
      </w:r>
    </w:p>
    <w:p w:rsidR="00AA7DE9" w:rsidRDefault="00AA7DE9">
      <w:pPr>
        <w:spacing w:before="120"/>
        <w:ind w:firstLine="567"/>
        <w:jc w:val="both"/>
      </w:pPr>
      <w:r>
        <w:t>В Ираке находится единственный сохранившийся священный храм эзидов - зийарат Лалыш</w:t>
      </w:r>
      <w:r>
        <w:rPr>
          <w:b/>
          <w:bCs/>
        </w:rPr>
        <w:t xml:space="preserve"> </w:t>
      </w:r>
      <w:r>
        <w:rPr>
          <w:rStyle w:val="a5"/>
          <w:b/>
          <w:bCs/>
          <w:vertAlign w:val="baseline"/>
        </w:rPr>
        <w:footnoteReference w:customMarkFollows="1" w:id="3"/>
        <w:sym w:font="Symbol" w:char="F02A"/>
      </w:r>
      <w:r>
        <w:rPr>
          <w:rStyle w:val="a5"/>
          <w:b/>
          <w:bCs/>
          <w:vertAlign w:val="baseline"/>
        </w:rPr>
        <w:sym w:font="Symbol" w:char="F02A"/>
      </w:r>
      <w:r>
        <w:rPr>
          <w:rStyle w:val="a5"/>
          <w:b/>
          <w:bCs/>
          <w:vertAlign w:val="baseline"/>
        </w:rPr>
        <w:sym w:font="Symbol" w:char="F02A"/>
      </w:r>
      <w:r>
        <w:rPr>
          <w:rStyle w:val="a5"/>
          <w:vertAlign w:val="baseline"/>
        </w:rPr>
        <w:t xml:space="preserve"> </w:t>
      </w:r>
      <w:r>
        <w:t xml:space="preserve">. В одном из его залов установлено священное ложе, предназначенное для Ших Ади. </w:t>
      </w:r>
    </w:p>
    <w:p w:rsidR="00AA7DE9" w:rsidRDefault="00AA7DE9">
      <w:pPr>
        <w:spacing w:before="120"/>
        <w:ind w:firstLine="567"/>
        <w:jc w:val="both"/>
      </w:pPr>
      <w:r>
        <w:t xml:space="preserve">В описываемое Геродотом время главой вавилонского пантеона считался царь богов Бэл-Мардук, владыка Вавилона. </w:t>
      </w:r>
    </w:p>
    <w:p w:rsidR="00AA7DE9" w:rsidRDefault="00AA7DE9">
      <w:pPr>
        <w:spacing w:before="120"/>
        <w:ind w:firstLine="567"/>
        <w:jc w:val="both"/>
      </w:pPr>
      <w:r>
        <w:t xml:space="preserve">"Бэл-Мардук” возглавлял семерку верховных богов вавилонского пантеона, каждый из которых имел свой город, храм-жилище, определенные функции, небесное светило и свой день недели. </w:t>
      </w:r>
    </w:p>
    <w:p w:rsidR="00AA7DE9" w:rsidRDefault="00AA7DE9">
      <w:pPr>
        <w:spacing w:before="120"/>
        <w:ind w:firstLine="567"/>
        <w:jc w:val="both"/>
      </w:pPr>
      <w:r>
        <w:t xml:space="preserve">Мардук был богом города Вавилона, а Бэл – главой всего вавилонского пантеона, воплощением единства вавилонских граждан, владыкой Вавилона и всей страны. Его храм, как и главный храм города, имел храмовую башню – зиккурат – знаменитую Вавилонскую башню". </w:t>
      </w:r>
    </w:p>
    <w:p w:rsidR="00AA7DE9" w:rsidRDefault="00AA7DE9">
      <w:pPr>
        <w:spacing w:before="120"/>
        <w:ind w:firstLine="567"/>
        <w:jc w:val="both"/>
      </w:pPr>
      <w:r>
        <w:t xml:space="preserve">Именно там и находилось предназначенное Богу священное ложе. </w:t>
      </w:r>
    </w:p>
    <w:p w:rsidR="00AA7DE9" w:rsidRDefault="00AA7DE9">
      <w:pPr>
        <w:spacing w:before="120"/>
        <w:ind w:firstLine="567"/>
        <w:jc w:val="both"/>
      </w:pPr>
      <w:r>
        <w:t>В клинописи значение слова "</w:t>
      </w:r>
      <w:r>
        <w:rPr>
          <w:b/>
          <w:bCs/>
        </w:rPr>
        <w:t>Бэл</w:t>
      </w:r>
      <w:r>
        <w:t>" передает знак</w:t>
      </w:r>
      <w:r w:rsidR="00DC7423">
        <w:pict>
          <v:shape id="_x0000_i1072" type="#_x0000_t75" style="width:26.25pt;height:28.5pt">
            <v:imagedata r:id="rId45" o:title="index"/>
          </v:shape>
        </w:pic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t xml:space="preserve">Наряду с этим, клинописный знак дает и другие значения, которые мы и рассмотрим: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tabs>
          <w:tab w:val="num" w:pos="1440"/>
        </w:tabs>
        <w:spacing w:before="120"/>
        <w:ind w:left="1440" w:firstLine="567"/>
        <w:jc w:val="both"/>
      </w:pPr>
      <w:r>
        <w:t xml:space="preserve">I. </w:t>
      </w:r>
      <w:r w:rsidR="00DC7423">
        <w:pict>
          <v:shape id="_x0000_i1073" type="#_x0000_t75" style="width:26.25pt;height:32.25pt">
            <v:imagedata r:id="rId46" o:title="index"/>
          </v:shape>
        </w:pict>
      </w:r>
      <w:r>
        <w:rPr>
          <w:b/>
          <w:bCs/>
        </w:rPr>
        <w:t>en = ADI – до; пока; до тех пор</w:t>
      </w:r>
      <w:r>
        <w:t xml:space="preserve">. </w:t>
      </w:r>
    </w:p>
    <w:p w:rsidR="00AA7DE9" w:rsidRDefault="00AA7DE9">
      <w:pPr>
        <w:tabs>
          <w:tab w:val="num" w:pos="1440"/>
        </w:tabs>
        <w:spacing w:before="120"/>
        <w:ind w:left="1440" w:firstLine="567"/>
        <w:jc w:val="both"/>
      </w:pPr>
      <w:r>
        <w:t xml:space="preserve">II. </w:t>
      </w:r>
      <w:r w:rsidR="00DC7423">
        <w:pict>
          <v:shape id="_x0000_i1074" type="#_x0000_t75" style="width:26.25pt;height:32.25pt">
            <v:imagedata r:id="rId46" o:title="index"/>
          </v:shape>
        </w:pict>
      </w:r>
      <w:r>
        <w:rPr>
          <w:b/>
          <w:bCs/>
        </w:rPr>
        <w:t>en = b</w:t>
      </w:r>
      <w:r>
        <w:rPr>
          <w:b/>
          <w:bCs/>
          <w:lang w:val="en-US"/>
        </w:rPr>
        <w:t>e</w:t>
      </w:r>
      <w:r>
        <w:rPr>
          <w:b/>
          <w:bCs/>
        </w:rPr>
        <w:t xml:space="preserve">lu: господин. </w:t>
      </w:r>
      <w:r>
        <w:rPr>
          <w:b/>
          <w:bCs/>
          <w:lang w:val="en-US"/>
        </w:rPr>
        <w:t>en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adi</w:t>
      </w:r>
      <w:r>
        <w:rPr>
          <w:b/>
          <w:bCs/>
        </w:rPr>
        <w:t>: до; к</w: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tabs>
          <w:tab w:val="num" w:pos="1440"/>
        </w:tabs>
        <w:spacing w:before="120"/>
        <w:ind w:left="1440" w:firstLine="567"/>
        <w:jc w:val="both"/>
      </w:pPr>
      <w:r>
        <w:rPr>
          <w:lang w:val="en-US"/>
        </w:rPr>
        <w:t>III</w:t>
      </w:r>
      <w:r>
        <w:t xml:space="preserve">. </w:t>
      </w:r>
      <w:r w:rsidR="00DC7423">
        <w:pict>
          <v:shape id="_x0000_i1075" type="#_x0000_t75" style="width:26.25pt;height:32.25pt">
            <v:imagedata r:id="rId46" o:title="index"/>
          </v:shape>
        </w:pict>
      </w:r>
      <w:r>
        <w:rPr>
          <w:b/>
          <w:bCs/>
        </w:rPr>
        <w:t xml:space="preserve">- </w:t>
      </w:r>
      <w:r>
        <w:rPr>
          <w:b/>
          <w:bCs/>
          <w:lang w:val="en-US"/>
        </w:rPr>
        <w:t>en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in</w:t>
      </w:r>
      <w:r>
        <w:rPr>
          <w:b/>
          <w:bCs/>
          <w:vertAlign w:val="subscript"/>
        </w:rPr>
        <w:t>4</w: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1440" w:firstLine="567"/>
        <w:jc w:val="both"/>
      </w:pPr>
      <w:r>
        <w:rPr>
          <w:b/>
          <w:bCs/>
          <w:lang w:val="en-US"/>
        </w:rPr>
        <w:t>en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adi</w:t>
      </w:r>
      <w:r>
        <w:rPr>
          <w:b/>
          <w:bCs/>
        </w:rPr>
        <w:t xml:space="preserve"> – до, по; кроме того [</w:t>
      </w:r>
      <w:r>
        <w:rPr>
          <w:b/>
          <w:bCs/>
          <w:lang w:val="en-US"/>
        </w:rPr>
        <w:t>en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beltu</w:t>
      </w:r>
      <w:r>
        <w:rPr>
          <w:b/>
          <w:bCs/>
        </w:rPr>
        <w:t xml:space="preserve">, госпожа; </w:t>
      </w:r>
      <w:r>
        <w:rPr>
          <w:b/>
          <w:bCs/>
          <w:lang w:val="en-US"/>
        </w:rPr>
        <w:t>en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belu</w:t>
      </w:r>
      <w:r>
        <w:rPr>
          <w:b/>
          <w:bCs/>
        </w:rPr>
        <w:t xml:space="preserve">, господин; </w:t>
      </w:r>
      <w:r>
        <w:rPr>
          <w:b/>
          <w:bCs/>
          <w:lang w:val="en-US"/>
        </w:rPr>
        <w:t>belu</w:t>
      </w:r>
      <w:r>
        <w:rPr>
          <w:b/>
          <w:bCs/>
        </w:rPr>
        <w:t xml:space="preserve">, господствовать, властвовать. </w:t>
      </w:r>
      <w:r>
        <w:rPr>
          <w:b/>
          <w:bCs/>
          <w:vertAlign w:val="superscript"/>
          <w:lang w:val="en-US"/>
        </w:rPr>
        <w:t>d</w:t>
      </w:r>
      <w:r>
        <w:rPr>
          <w:b/>
          <w:bCs/>
          <w:lang w:val="en-US"/>
        </w:rPr>
        <w:t>En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Bel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Marduk</w:t>
      </w:r>
      <w:r>
        <w:rPr>
          <w:b/>
          <w:bCs/>
        </w:rPr>
        <w:t>)]</w: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t xml:space="preserve">Совешенно очевидно, что клинописный знак </w:t>
      </w:r>
      <w:r w:rsidR="00DC7423">
        <w:pict>
          <v:shape id="_x0000_i1076" type="#_x0000_t75" style="width:24pt;height:29.25pt">
            <v:imagedata r:id="rId47" o:title="index"/>
          </v:shape>
        </w:pict>
      </w:r>
      <w:r>
        <w:t xml:space="preserve"> дает слоговые значения "</w:t>
      </w:r>
      <w:r>
        <w:rPr>
          <w:b/>
          <w:bCs/>
        </w:rPr>
        <w:t>en</w:t>
      </w:r>
      <w:r>
        <w:t>" и "</w:t>
      </w:r>
      <w:r>
        <w:rPr>
          <w:b/>
          <w:bCs/>
        </w:rPr>
        <w:t>in</w:t>
      </w:r>
      <w:r>
        <w:rPr>
          <w:b/>
          <w:bCs/>
          <w:vertAlign w:val="subscript"/>
        </w:rPr>
        <w:t>4</w:t>
      </w:r>
      <w:r>
        <w:t xml:space="preserve">". Наряду с этим он читается и как слова: </w:t>
      </w:r>
      <w:r>
        <w:rPr>
          <w:b/>
          <w:bCs/>
        </w:rPr>
        <w:t>ADI, b</w:t>
      </w:r>
      <w:r>
        <w:rPr>
          <w:b/>
          <w:bCs/>
          <w:lang w:val="en-US"/>
        </w:rPr>
        <w:t>e</w:t>
      </w:r>
      <w:r>
        <w:rPr>
          <w:b/>
          <w:bCs/>
        </w:rPr>
        <w:t>ltu, b</w:t>
      </w:r>
      <w:r>
        <w:rPr>
          <w:b/>
          <w:bCs/>
          <w:lang w:val="en-US"/>
        </w:rPr>
        <w:t>e</w:t>
      </w:r>
      <w:r>
        <w:rPr>
          <w:b/>
          <w:bCs/>
        </w:rPr>
        <w:t>lu, b</w:t>
      </w:r>
      <w:r>
        <w:rPr>
          <w:b/>
          <w:bCs/>
          <w:lang w:val="en-US"/>
        </w:rPr>
        <w:t>e</w:t>
      </w:r>
      <w:r>
        <w:rPr>
          <w:b/>
          <w:bCs/>
        </w:rPr>
        <w:t>lu и B</w:t>
      </w:r>
      <w:r>
        <w:rPr>
          <w:b/>
          <w:bCs/>
          <w:position w:val="-6"/>
        </w:rPr>
        <w:t xml:space="preserve"> </w:t>
      </w:r>
      <w:r w:rsidR="00DC7423">
        <w:rPr>
          <w:b/>
          <w:bCs/>
          <w:position w:val="-6"/>
        </w:rPr>
        <w:pict>
          <v:shape id="_x0000_i1077" type="#_x0000_t75" style="width:12.75pt;height:16.5pt">
            <v:imagedata r:id="rId48" o:title="index"/>
          </v:shape>
        </w:pict>
      </w:r>
      <w:r>
        <w:rPr>
          <w:b/>
          <w:bCs/>
        </w:rPr>
        <w:t>l</w: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t>В случае, если перед клинописным знаком писался знак</w:t>
      </w:r>
      <w:r w:rsidR="00DC7423">
        <w:pict>
          <v:shape id="_x0000_i1078" type="#_x0000_t75" style="width:25.5pt;height:26.25pt">
            <v:imagedata r:id="rId49" o:title="index"/>
          </v:shape>
        </w:pict>
      </w:r>
      <w:r>
        <w:t xml:space="preserve">, то это означало имя Бога или божества. </w:t>
      </w:r>
    </w:p>
    <w:p w:rsidR="00AA7DE9" w:rsidRDefault="00AA7DE9">
      <w:pPr>
        <w:spacing w:before="120"/>
        <w:ind w:firstLine="567"/>
        <w:jc w:val="both"/>
      </w:pPr>
      <w:r>
        <w:t xml:space="preserve">Знаки </w:t>
      </w:r>
      <w:r w:rsidR="00DC7423">
        <w:pict>
          <v:shape id="_x0000_i1079" type="#_x0000_t75" style="width:25.5pt;height:26.25pt">
            <v:imagedata r:id="rId49" o:title="index"/>
          </v:shape>
        </w:pict>
      </w:r>
      <w:r>
        <w:t xml:space="preserve"> </w:t>
      </w:r>
      <w:r w:rsidR="00DC7423">
        <w:pict>
          <v:shape id="_x0000_i1080" type="#_x0000_t75" style="width:21.75pt;height:27pt">
            <v:imagedata r:id="rId50" o:title="index"/>
          </v:shape>
        </w:pict>
      </w:r>
      <w:r>
        <w:t xml:space="preserve"> дешифрированы как </w:t>
      </w:r>
      <w:r>
        <w:rPr>
          <w:b/>
          <w:bCs/>
        </w:rPr>
        <w:t>Бог Бэл</w:t>
      </w:r>
      <w:r>
        <w:t xml:space="preserve">. </w:t>
      </w:r>
    </w:p>
    <w:p w:rsidR="00AA7DE9" w:rsidRDefault="00AA7DE9">
      <w:pPr>
        <w:spacing w:before="120"/>
        <w:ind w:firstLine="567"/>
        <w:jc w:val="both"/>
      </w:pPr>
      <w:r>
        <w:t xml:space="preserve">Так как клинописный знак </w:t>
      </w:r>
      <w:r w:rsidR="00DC7423">
        <w:pict>
          <v:shape id="_x0000_i1081" type="#_x0000_t75" style="width:24pt;height:29.25pt">
            <v:imagedata r:id="rId47" o:title="index"/>
          </v:shape>
        </w:pict>
      </w:r>
      <w:r>
        <w:t xml:space="preserve"> кроме значения </w:t>
      </w:r>
      <w:r>
        <w:rPr>
          <w:b/>
          <w:bCs/>
        </w:rPr>
        <w:t>Бэл (B</w:t>
      </w:r>
      <w:r>
        <w:rPr>
          <w:b/>
          <w:bCs/>
          <w:lang w:val="en-US"/>
        </w:rPr>
        <w:t>e</w:t>
      </w:r>
      <w:r>
        <w:rPr>
          <w:b/>
          <w:bCs/>
        </w:rPr>
        <w:t>l)</w:t>
      </w:r>
      <w:r>
        <w:t xml:space="preserve"> дает значение </w:t>
      </w:r>
      <w:r>
        <w:rPr>
          <w:b/>
          <w:bCs/>
        </w:rPr>
        <w:t>Ади (ADI)</w:t>
      </w:r>
      <w:r>
        <w:t xml:space="preserve">, то вполне допустимо читать его как Бог Ади. </w:t>
      </w:r>
    </w:p>
    <w:p w:rsidR="00AA7DE9" w:rsidRDefault="00AA7DE9">
      <w:pPr>
        <w:spacing w:before="120"/>
        <w:ind w:firstLine="567"/>
        <w:jc w:val="both"/>
      </w:pPr>
      <w:r>
        <w:t xml:space="preserve">Имя Бога Ади, почитаемое эзидами, было известно древним египтянам и записано в их "Книге мертвых", а также чтимо в Индии и зафиксировано в древнем священном ведическом писании индусов "Шримад Бхагаватам", оно известно и в Тибете.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t xml:space="preserve">Несомненно, главный храмовый комплекс Вавилонии и его знаменитая Вавилонская Башня были посвящены Богу Ади.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t xml:space="preserve">Как известно, храм Ади (Бэла) и храм Эзида играли огромную роль как в политической, так и в духовной жизни народов Вавилонской Империи. Политически значимыми они становились в Вавилонский Новый год, который наступал в день весеннего равноденствия (точка отсчета зодиакального круга) в месяце Нисане. Тогда из великолепного Борсипского храма Эзида в Вавилонский храм Ади торжественная процессия сопровождала статую (Хыдыр) Наби, без которой не могло произойти переизбрание царя в Вавилоне, происходившее каждый год. </w:t>
      </w:r>
    </w:p>
    <w:p w:rsidR="00AA7DE9" w:rsidRDefault="00AA7DE9">
      <w:pPr>
        <w:spacing w:before="120"/>
        <w:ind w:firstLine="567"/>
        <w:jc w:val="both"/>
      </w:pPr>
      <w:r>
        <w:t xml:space="preserve">Продолжая традицию вавилонян, празднование Нового Года у эзидов также начинается в день весеннего равноденствия и называется "Айда саре сале" . С этого дня в месяце Нисане у эзидов начинается Новый год - очередной цикл смены времен года, в природе нашей планеты. </w:t>
      </w:r>
    </w:p>
    <w:p w:rsidR="00AA7DE9" w:rsidRDefault="00AA7DE9">
      <w:pPr>
        <w:spacing w:before="120"/>
        <w:ind w:firstLine="567"/>
        <w:jc w:val="both"/>
      </w:pPr>
      <w:r>
        <w:t xml:space="preserve">В эзидском священном гимне </w:t>
      </w:r>
      <w:r>
        <w:rPr>
          <w:b/>
          <w:bCs/>
        </w:rPr>
        <w:t>“Кавле Шарфадин”</w:t>
      </w:r>
      <w:r>
        <w:t xml:space="preserve">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Наступила первая среда (месяца) Нисана. </w:t>
      </w:r>
    </w:p>
    <w:p w:rsidR="00AA7DE9" w:rsidRDefault="00AA7DE9">
      <w:pPr>
        <w:spacing w:before="120"/>
        <w:ind w:firstLine="567"/>
        <w:jc w:val="both"/>
      </w:pPr>
      <w:r>
        <w:t xml:space="preserve">Это - праздник Эзидов. </w:t>
      </w:r>
    </w:p>
    <w:p w:rsidR="00AA7DE9" w:rsidRDefault="00AA7DE9">
      <w:pPr>
        <w:spacing w:before="120"/>
        <w:ind w:firstLine="567"/>
        <w:jc w:val="both"/>
      </w:pPr>
      <w:r>
        <w:t xml:space="preserve">Шарфадин восседает в Совете. </w:t>
      </w:r>
    </w:p>
    <w:p w:rsidR="00AA7DE9" w:rsidRDefault="00AA7DE9">
      <w:pPr>
        <w:spacing w:before="120"/>
        <w:ind w:firstLine="567"/>
        <w:jc w:val="both"/>
      </w:pPr>
      <w:r>
        <w:t xml:space="preserve">Сколько прекрасных цветов, роз, лилий и ромашек, </w:t>
      </w:r>
    </w:p>
    <w:p w:rsidR="00AA7DE9" w:rsidRDefault="00AA7DE9">
      <w:pPr>
        <w:spacing w:before="120"/>
        <w:ind w:left="720" w:firstLine="567"/>
        <w:jc w:val="both"/>
      </w:pPr>
      <w:r>
        <w:t xml:space="preserve">принесены в Совет-собрание, во славу и в честь </w:t>
      </w:r>
    </w:p>
    <w:p w:rsidR="00AA7DE9" w:rsidRDefault="00AA7DE9">
      <w:pPr>
        <w:spacing w:before="120"/>
        <w:ind w:left="720" w:firstLine="567"/>
        <w:jc w:val="both"/>
      </w:pPr>
      <w:r>
        <w:t xml:space="preserve">Тавуси Малака. </w:t>
      </w: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Вышеприведенные сопоставления уже выявили идентичность ряда имен божеств в религии вавилонян и эзидов. В нынешнем чтении клинописи многое подлежит переосмыслению и исправлению. Необходимы новые кропотливые исследования для дальнейшего точного прочтения клинописных знаков, в первую очередь обозначающих имена божеств вавилонского пантеона. </w:t>
      </w:r>
    </w:p>
    <w:p w:rsidR="00AA7DE9" w:rsidRDefault="00AA7DE9">
      <w:pPr>
        <w:spacing w:before="120"/>
        <w:ind w:firstLine="567"/>
        <w:jc w:val="both"/>
      </w:pPr>
      <w:r>
        <w:t xml:space="preserve">Следует учитывать и тот факт, что на протяжении всего существования Вавилонского государства, у жрецов Вавилонии соблюдалась традиция наследственной преемственности жреческого сана от отца к сыну, включая место службы отца в храме. </w:t>
      </w:r>
    </w:p>
    <w:p w:rsidR="00AA7DE9" w:rsidRDefault="00AA7DE9">
      <w:pPr>
        <w:spacing w:before="120"/>
        <w:ind w:firstLine="567"/>
        <w:jc w:val="both"/>
      </w:pPr>
      <w:r>
        <w:t xml:space="preserve">“Жречество официальных храмов в Вавилоне и в других городах было весьма многочисленно и делилось на несколько разрядов, как по рангу, так и по специальным функциям. </w:t>
      </w:r>
    </w:p>
    <w:p w:rsidR="00AA7DE9" w:rsidRDefault="00AA7DE9">
      <w:pPr>
        <w:spacing w:before="120"/>
        <w:ind w:firstLine="567"/>
        <w:jc w:val="both"/>
      </w:pPr>
      <w:r>
        <w:t>… Профессия жрецов была очень доходной и передавалась по наследству в семейной общине; при разделе имущества отцовского дома жреческие должности иногда делились между сыновьями таким образом, что каждый должен был отправлять в течение года должность по очереди, в определенный срок, и получать за это время с нее доходы. Если должность жреца при разделе переходила к старшему сыну, то братья получали соответствующий эквивалент путем выделения им лишней доли из другого наследственного имущества".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>"Жрецы относились к числу наиболее образованных людей в государстве, так как в храмовых школах они получали познания в самых различных областях науки. На протяжении веков важнейшие жреческие должности переходили по наследству от отца к сыну, и постепенно в среде жречества образовался господствующий слой, который сконцентрировал в своих руках богатство и власть".</w:t>
      </w:r>
      <w:r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Древняя традиция наследования звания священнослужителя (от отца к сыну) духовенством эзидов соблюдается и в настоящее время так же, как и тысячелетия тому назад. Это каноническое положение в религии вавилонян и эзидов, а также тождественность имен божеств, свидетельствуют о том, что цепи преемственности священнослужителей неразрывны со времен Вавилонского государства и тянутся из глубокой древности, прослеживаясь с периода эпохи государства Аккад.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Также как и в глубокой древности, так и по сей день, никак невозможно стать служителем того или иного божества – покровителя религии эзидов.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Из всего вышесказанного следует, что представители духовенства эзидов не кто иные, как прямые потомки вавилонян, а именно аккадийских жрецов.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Это сведение сохранилось в эзидском священном гимне </w:t>
      </w:r>
      <w:r>
        <w:rPr>
          <w:b/>
          <w:bCs/>
        </w:rPr>
        <w:t>“Кавле Бора-Боре”,</w:t>
      </w:r>
      <w:r>
        <w:t xml:space="preserve"> где говорится: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720" w:firstLine="567"/>
        <w:jc w:val="both"/>
      </w:pPr>
      <w:r>
        <w:rPr>
          <w:lang w:val="en-US"/>
        </w:rPr>
        <w:t>IX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1287" w:firstLine="567"/>
        <w:jc w:val="both"/>
      </w:pPr>
      <w:r>
        <w:t xml:space="preserve">Шейх мой был (из) (h)Акарда, (h)Акард </w:t>
      </w:r>
    </w:p>
    <w:p w:rsidR="00AA7DE9" w:rsidRDefault="00AA7DE9">
      <w:pPr>
        <w:spacing w:before="120"/>
        <w:ind w:left="1134" w:firstLine="567"/>
        <w:jc w:val="both"/>
      </w:pPr>
      <w:r>
        <w:t xml:space="preserve">Почитаемый семьею отца моего, </w:t>
      </w:r>
    </w:p>
    <w:p w:rsidR="00AA7DE9" w:rsidRDefault="00AA7DE9">
      <w:pPr>
        <w:spacing w:before="120"/>
        <w:ind w:left="981" w:firstLine="567"/>
        <w:jc w:val="both"/>
      </w:pPr>
      <w:r>
        <w:t xml:space="preserve">Опора ему (шейху), милость и мощь горизонта, </w:t>
      </w:r>
    </w:p>
    <w:p w:rsidR="00AA7DE9" w:rsidRDefault="00AA7DE9">
      <w:pPr>
        <w:spacing w:before="120"/>
        <w:ind w:left="1440" w:firstLine="567"/>
        <w:jc w:val="both"/>
      </w:pPr>
      <w:r>
        <w:t xml:space="preserve">Мир (Господь) странствующих аскетов – </w:t>
      </w:r>
    </w:p>
    <w:p w:rsidR="00AA7DE9" w:rsidRDefault="00AA7DE9">
      <w:pPr>
        <w:spacing w:before="120"/>
        <w:ind w:left="720" w:firstLine="567"/>
        <w:jc w:val="both"/>
      </w:pPr>
      <w:r>
        <w:t>Мир (</w:t>
      </w:r>
      <w:r>
        <w:rPr>
          <w:lang w:val="en-US"/>
        </w:rPr>
        <w:t>h</w:t>
      </w:r>
      <w:r>
        <w:t xml:space="preserve">)Ара, (h)Ара. </w:t>
      </w:r>
    </w:p>
    <w:p w:rsidR="00AA7DE9" w:rsidRDefault="00AA7DE9">
      <w:pPr>
        <w:spacing w:before="120"/>
        <w:ind w:left="720" w:firstLine="567"/>
        <w:jc w:val="both"/>
      </w:pPr>
      <w:r>
        <w:t xml:space="preserve">Лалыш Бор, Совет Бор, </w:t>
      </w:r>
    </w:p>
    <w:p w:rsidR="00AA7DE9" w:rsidRDefault="00AA7DE9">
      <w:pPr>
        <w:spacing w:before="120"/>
        <w:ind w:left="1134" w:firstLine="567"/>
        <w:jc w:val="both"/>
      </w:pPr>
      <w:r>
        <w:t xml:space="preserve">Марга Бор, Бор, Бор. </w:t>
      </w:r>
    </w:p>
    <w:p w:rsidR="00AA7DE9" w:rsidRDefault="00AA7DE9">
      <w:pPr>
        <w:spacing w:before="120"/>
        <w:ind w:left="981" w:firstLine="567"/>
        <w:jc w:val="both"/>
      </w:pPr>
      <w:r>
        <w:t xml:space="preserve">О, "лекарь" (духовный) пирано! </w:t>
      </w:r>
    </w:p>
    <w:p w:rsidR="00AA7DE9" w:rsidRDefault="00AA7DE9">
      <w:pPr>
        <w:spacing w:before="120"/>
        <w:ind w:left="1440" w:firstLine="567"/>
        <w:jc w:val="both"/>
      </w:pPr>
      <w:r>
        <w:t xml:space="preserve">Четырнадцать слоев Земли и Небес, </w:t>
      </w:r>
    </w:p>
    <w:p w:rsidR="00AA7DE9" w:rsidRDefault="00AA7DE9">
      <w:pPr>
        <w:spacing w:before="120"/>
        <w:ind w:left="1287" w:firstLine="567"/>
        <w:jc w:val="both"/>
      </w:pPr>
      <w:r>
        <w:t xml:space="preserve">дланью почитаемого Ших Ади - "взнуздано".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Для человечества и науки важнейшими источниками сведений о Вавилоне были Библия и свидетельства античных авторов.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>“О Шумере и Аккаде, так же, как о раннем Вавилоне времен Хаммурапи, ни Библия, ни античные авторы ничего, или почти ничего не сообщали.”</w:t>
      </w:r>
      <w:r>
        <w:rPr>
          <w:vertAlign w:val="superscript"/>
        </w:rPr>
        <w:t xml:space="preserve"> </w:t>
      </w:r>
      <w:r>
        <w:t xml:space="preserve">Сведения о Шумере и Аккаде сохранились лишь на клинописных табличках, погребенных под пепелищами минувших войн и покрытых на протяжении тысячелетий многометровым слоем земли. </w:t>
      </w:r>
    </w:p>
    <w:p w:rsidR="00AA7DE9" w:rsidRDefault="00AA7DE9">
      <w:pPr>
        <w:spacing w:before="120"/>
        <w:ind w:firstLine="567"/>
        <w:jc w:val="both"/>
      </w:pPr>
      <w:r>
        <w:t xml:space="preserve">Лишь в XIX столетии после дешифровки клинописи миру стало известно о Шумере и Аккаде. У духовенства эзидов же сведения об Аккаде (Hekard-Акард) передавались из уст в уста в живой цепи ученической преемственности (от отца к сыну). Из поколения в поколение устно передавался несущий исторические сведения священный гимн "Bore-Вor" (“Бора-Бор”), где речь идет и об амореях (точнее об аморее шейх Хасане).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В гимне </w:t>
      </w:r>
      <w:r>
        <w:rPr>
          <w:b/>
          <w:bCs/>
        </w:rPr>
        <w:t>" Кавле Бора-Боре "</w:t>
      </w:r>
      <w:r>
        <w:t xml:space="preserve"> сказано: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IV </w:t>
      </w:r>
    </w:p>
    <w:p w:rsidR="00AA7DE9" w:rsidRDefault="00AA7DE9">
      <w:pPr>
        <w:spacing w:before="120"/>
        <w:ind w:firstLine="567"/>
        <w:jc w:val="both"/>
      </w:pPr>
      <w:r>
        <w:t xml:space="preserve">Шейх Хасан асад, асад. </w:t>
      </w:r>
    </w:p>
    <w:p w:rsidR="00AA7DE9" w:rsidRDefault="00AA7DE9">
      <w:pPr>
        <w:spacing w:before="120"/>
        <w:ind w:firstLine="567"/>
        <w:jc w:val="both"/>
      </w:pPr>
      <w:r>
        <w:t xml:space="preserve">Почитаемый домом отца моего (про Господа), </w:t>
      </w:r>
    </w:p>
    <w:p w:rsidR="00AA7DE9" w:rsidRDefault="00AA7DE9">
      <w:pPr>
        <w:spacing w:before="120"/>
        <w:ind w:firstLine="567"/>
        <w:jc w:val="both"/>
      </w:pPr>
      <w:r>
        <w:t xml:space="preserve">Отец из отцов (шейх Хасана), измена трону. </w:t>
      </w:r>
    </w:p>
    <w:p w:rsidR="00AA7DE9" w:rsidRDefault="00AA7DE9">
      <w:pPr>
        <w:spacing w:before="120"/>
        <w:ind w:firstLine="567"/>
        <w:jc w:val="both"/>
      </w:pPr>
      <w:r>
        <w:t xml:space="preserve">... </w:t>
      </w:r>
    </w:p>
    <w:p w:rsidR="00AA7DE9" w:rsidRDefault="00AA7DE9">
      <w:pPr>
        <w:spacing w:before="120"/>
        <w:ind w:firstLine="567"/>
        <w:jc w:val="both"/>
      </w:pPr>
      <w:r>
        <w:t xml:space="preserve">VI </w:t>
      </w:r>
    </w:p>
    <w:p w:rsidR="00AA7DE9" w:rsidRDefault="00AA7DE9">
      <w:pPr>
        <w:spacing w:before="120"/>
        <w:ind w:firstLine="567"/>
        <w:jc w:val="both"/>
      </w:pPr>
      <w:r>
        <w:t>Шейх Хасан амарей, амарей</w:t>
      </w:r>
      <w:r>
        <w:rPr>
          <w:i/>
          <w:iCs/>
        </w:rPr>
        <w:t>.</w:t>
      </w:r>
      <w: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... </w:t>
      </w:r>
    </w:p>
    <w:p w:rsidR="00AA7DE9" w:rsidRDefault="00AA7DE9">
      <w:pPr>
        <w:spacing w:before="120"/>
        <w:ind w:firstLine="567"/>
        <w:jc w:val="both"/>
      </w:pPr>
      <w:r>
        <w:rPr>
          <w:i/>
          <w:i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Эти исторические сведения подтверждаются клинописными текстами. Амореи упоминаются с 2025 г. до н.э. (т.е. 4025 лет тому назад). Шумеры называли западных семитов “лу-мар-ту”, а аккадцы - “аммурру”, “амореями”, т.е. “западными”. </w:t>
      </w:r>
    </w:p>
    <w:p w:rsidR="00AA7DE9" w:rsidRDefault="00AA7DE9">
      <w:pPr>
        <w:spacing w:before="120"/>
        <w:ind w:firstLine="567"/>
        <w:jc w:val="both"/>
      </w:pPr>
      <w:r>
        <w:t>“Аморейское вторжение носило характер постепенного просачивания. Население Аккада было для амореев не чужим, а родственным, говорило на понятном языке, почитало тех же богов, в значительной мере сохраняло сходные черты быта и обычаи. Опустошенный и обезлюдевший Шумер оказался в полной зависимости от Аккада в экономическом отношении.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>В 1932 г. до. н.э. аморей Гунгунум, потомок Напланума, вероятно находившийся на службе у Липит-Иштара, царя Иссина, захватил власть в маленьком, но стратегически важном городе Ларсе, … … и объявил себя царем Шумера и Аккада. Вслед за ним в течение двух поколений аморейские наемники захватывают по всей Месопотамии город за городом. Начинается совершенно новый в социальном и культурном отношении этап истории Междуречья Евфрата и Тигра”.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pStyle w:val="21"/>
        <w:spacing w:before="120" w:beforeAutospacing="0" w:after="0" w:afterAutospacing="0"/>
        <w:ind w:right="-52" w:firstLine="567"/>
        <w:jc w:val="both"/>
      </w:pPr>
      <w:r>
        <w:t xml:space="preserve">“В начале XIX в. до н.э. вожди сутийско-аморейских племен, следуя правителям Ларсы, стали захватывать один за другим почти все города, в которых их люди служили наемниками, как в Сирии и Верхней Месопотамии, так и в Южном Двуречье ... </w:t>
      </w:r>
    </w:p>
    <w:p w:rsidR="00AA7DE9" w:rsidRDefault="00AA7DE9">
      <w:pPr>
        <w:spacing w:before="120"/>
        <w:ind w:firstLine="567"/>
        <w:jc w:val="both"/>
      </w:pPr>
      <w:r>
        <w:t>… В 1894 г. до н.э. в Вавилоне создал отдельное царство некий аморей Сумуабум, ...”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Совершенно очевидно, что исторические сведения, содержащиеся в гимне “Bore-Вor” (гимн состоит из 366 куплетов, соответственно числу дней високосного года), подтверждаются клинописными текстами и, соответственно, он сложен намного раньше, нежели были написаны священные писания: иудеев, зороастрийцев, христиан и мусульман. </w:t>
      </w:r>
    </w:p>
    <w:p w:rsidR="00AA7DE9" w:rsidRDefault="00AA7DE9">
      <w:pPr>
        <w:spacing w:before="120"/>
        <w:ind w:firstLine="567"/>
        <w:jc w:val="both"/>
      </w:pPr>
      <w:r>
        <w:t xml:space="preserve"> Религия, которой следуют эзиды, вопреки мнению некоторых ученых, не является синкретизмом иудаизма, зороастризма, христианства и ислама. </w:t>
      </w:r>
    </w:p>
    <w:p w:rsidR="00AA7DE9" w:rsidRDefault="00AA7DE9">
      <w:pPr>
        <w:spacing w:before="120"/>
        <w:ind w:firstLine="567"/>
        <w:jc w:val="both"/>
      </w:pPr>
      <w:r>
        <w:t xml:space="preserve">Если под религиозным синкретизмом следует принять объективный процесс слияния различных религиозных элементов, верований и культов в ходе их взаимодействия и образования новой, целостной системы мировоззрения, мироощущения и культа со своей специфической структурой, то вышеприведенное исследование свидетельствует о том, что вероисповедание, которому привержены эзиды, намного древнее, нежели вышеуказанные четыре религии. А потому концепция синкретизма религии эзидов - неприемлема. </w:t>
      </w:r>
    </w:p>
    <w:p w:rsidR="00AA7DE9" w:rsidRDefault="00AA7DE9">
      <w:pPr>
        <w:spacing w:before="120"/>
        <w:ind w:firstLine="567"/>
        <w:jc w:val="both"/>
      </w:pPr>
      <w:r>
        <w:t xml:space="preserve">Уже в III тысячелетии до. н.э. жрецами Аккада, а несколько позднее и Вавилонии, в грандиозных храмах совершались службы во славу и в честь Бога Ади (Бэла), Малак Тавуса (Таммуса), Шамса (Шамша), Ато (Адду), Наби (Набиу), Сина - нынешних божеств-покровителей эзидов. В это время (в III тыс. до н.э.) еще не сформировались те народы (евреи и арабы), среди которых произошло явление Иудаизма, Христианства и Ислама. </w:t>
      </w:r>
    </w:p>
    <w:p w:rsidR="00AA7DE9" w:rsidRDefault="00AA7DE9">
      <w:pPr>
        <w:spacing w:before="120"/>
        <w:ind w:firstLine="567"/>
        <w:jc w:val="both"/>
      </w:pPr>
      <w:r>
        <w:t>В том же III тысячелетии до н.э. ираноязычные племена (мидяне, персы и др.) еще не перекочевали в Переднюю Азию. Этот процесс начался со II тыс. до н.э. Лишь в 646 г. до н.э. образовалось государство Мидия, а в 558 г. до н.э. - персидско-ахменидское царство, где позднее вероучение пророка Заратуштры стало государственной религией.</w:t>
      </w:r>
      <w:r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"По материалам самой Авесты можно лишь относить жизнь пророка ко времени между X-IX - началом VI вв. до н.э. </w:t>
      </w:r>
    </w:p>
    <w:p w:rsidR="00AA7DE9" w:rsidRDefault="00AA7DE9">
      <w:pPr>
        <w:spacing w:before="120"/>
        <w:ind w:firstLine="567"/>
        <w:jc w:val="both"/>
      </w:pPr>
      <w:r>
        <w:t>Согласно Гатам, Заратуштра, не найдя признания на родине, бежал в страну правителя Виштаспы, принявшего его учение".</w:t>
      </w:r>
      <w:r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Известный британский ученый-иранист Мэри Бойс в труде "Зороастрийцы. Верования и обычаи" пишет: </w:t>
      </w:r>
    </w:p>
    <w:p w:rsidR="00AA7DE9" w:rsidRDefault="00AA7DE9">
      <w:pPr>
        <w:spacing w:before="120"/>
        <w:ind w:firstLine="567"/>
        <w:jc w:val="both"/>
      </w:pPr>
      <w:r>
        <w:t xml:space="preserve">“Зороастризм – самая древняя из мировых религий... </w:t>
      </w:r>
    </w:p>
    <w:p w:rsidR="00AA7DE9" w:rsidRDefault="00AA7DE9">
      <w:pPr>
        <w:spacing w:before="120"/>
        <w:ind w:firstLine="567"/>
        <w:jc w:val="both"/>
      </w:pPr>
      <w:r>
        <w:t>Зороастризм был государственной религией трех великих Иранских империй ... и некоторые из важнейших его доктрин заимствованы иудаизмом, христианством, исламом, а также гностическими сектами."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Древнюю религиозную традицию, легшую в основу учения пророка Заратуштры сегодня называют "Авестийской традицией", т.к. она осталась зафиксированной в своде священных текстов - "Авесте". </w:t>
      </w:r>
    </w:p>
    <w:p w:rsidR="00AA7DE9" w:rsidRDefault="00AA7DE9">
      <w:pPr>
        <w:spacing w:before="120"/>
        <w:ind w:firstLine="567"/>
        <w:jc w:val="both"/>
      </w:pPr>
      <w:r>
        <w:t xml:space="preserve">... Авестийская традиция - это материнская система всех религий и астрологических школ. </w:t>
      </w:r>
    </w:p>
    <w:p w:rsidR="00AA7DE9" w:rsidRDefault="00AA7DE9">
      <w:pPr>
        <w:spacing w:before="120"/>
        <w:ind w:firstLine="567"/>
        <w:jc w:val="both"/>
      </w:pPr>
      <w:r>
        <w:t>Поздним преемником "Авестийской традиции", восстановившим ее изначальные Законы для человека и Земли, стал Зороастризм.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 Таким образом, основой Зороастризма является изначальное знание древних Ариев.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У эзидов в священном гимне </w:t>
      </w:r>
      <w:r>
        <w:rPr>
          <w:b/>
          <w:bCs/>
        </w:rPr>
        <w:t xml:space="preserve">"Кавле Кочака" </w:t>
      </w:r>
      <w:r>
        <w:t xml:space="preserve">сказано: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left="1440" w:firstLine="567"/>
        <w:jc w:val="both"/>
      </w:pPr>
      <w:r>
        <w:t xml:space="preserve">XII </w:t>
      </w:r>
    </w:p>
    <w:p w:rsidR="00AA7DE9" w:rsidRDefault="00AA7DE9">
      <w:pPr>
        <w:spacing w:before="120"/>
        <w:ind w:left="567" w:firstLine="567"/>
        <w:jc w:val="both"/>
      </w:pPr>
    </w:p>
    <w:p w:rsidR="00AA7DE9" w:rsidRDefault="00AA7DE9">
      <w:pPr>
        <w:spacing w:before="120"/>
        <w:ind w:left="2007" w:firstLine="567"/>
        <w:jc w:val="both"/>
      </w:pPr>
      <w:r>
        <w:t xml:space="preserve">Прежде всех оставшихся (живущих на Земле). </w:t>
      </w:r>
    </w:p>
    <w:p w:rsidR="00AA7DE9" w:rsidRDefault="00AA7DE9">
      <w:pPr>
        <w:spacing w:before="120"/>
        <w:ind w:left="1701" w:firstLine="567"/>
        <w:jc w:val="both"/>
      </w:pPr>
      <w:r>
        <w:t xml:space="preserve">Ключ, ко всем сокровищам (духовным). </w:t>
      </w:r>
    </w:p>
    <w:p w:rsidR="00AA7DE9" w:rsidRDefault="00AA7DE9">
      <w:pPr>
        <w:spacing w:before="120"/>
        <w:ind w:left="1701" w:firstLine="567"/>
        <w:jc w:val="both"/>
      </w:pPr>
      <w:r>
        <w:t xml:space="preserve">Столп четырех религий - </w:t>
      </w:r>
    </w:p>
    <w:p w:rsidR="00AA7DE9" w:rsidRDefault="00AA7DE9">
      <w:pPr>
        <w:spacing w:before="120"/>
        <w:ind w:left="1440" w:firstLine="567"/>
        <w:jc w:val="both"/>
      </w:pPr>
      <w:r>
        <w:t xml:space="preserve">Веление Шарфа-дина.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Вероисповедание эзидов - это древневавилонская государственная религия, своими корнями уходящая в глубь тысячелетий.</w:t>
      </w:r>
      <w:r>
        <w:t xml:space="preserve"> </w:t>
      </w:r>
    </w:p>
    <w:p w:rsidR="00AA7DE9" w:rsidRDefault="00AA7DE9">
      <w:pPr>
        <w:pStyle w:val="a3"/>
        <w:spacing w:before="120" w:beforeAutospacing="0" w:after="0" w:afterAutospacing="0"/>
        <w:ind w:firstLine="567"/>
        <w:jc w:val="both"/>
      </w:pPr>
      <w:r>
        <w:t xml:space="preserve">Очевидно то, что из всех сегодня исповедуемых религий, вероисповедание эзидов - одно из древнейших в мире. Несомненно, и то, что при дальнейшем ознакомлении с теологией, изучением религиозных писаний, священных гимнов и молитв, прольется свет на ряд вопросов, касающихся религии древних вавилонян, их глубинном видении и понимании мира через призму духовного знания. </w:t>
      </w:r>
    </w:p>
    <w:p w:rsidR="00AA7DE9" w:rsidRDefault="00AA7DE9">
      <w:pPr>
        <w:spacing w:before="120"/>
        <w:ind w:firstLine="567"/>
        <w:jc w:val="both"/>
      </w:pPr>
      <w:r>
        <w:t xml:space="preserve">Наследие древневавилонской культуры прослеживается также и в эзидской письменности. Например, у вавилонян при написании клинописных текстов (гимнов, эпосов и др.) каждая последующая табличка начиналась с того слова, которым заканчивалась предыдущая. Такое же правило действовало и у эзидов - каждая новая страница эзидских священных писаний начинается со слова, которое было последним на предыдущей. </w:t>
      </w:r>
    </w:p>
    <w:p w:rsidR="00AA7DE9" w:rsidRDefault="00AA7DE9">
      <w:pPr>
        <w:spacing w:before="120"/>
        <w:ind w:firstLine="567"/>
        <w:jc w:val="both"/>
      </w:pPr>
      <w:r>
        <w:t xml:space="preserve">Говоря, об эзидской национальной письменности следует отметить, что ее буквы не просто воспроизведение знаков прототипа, а результат произвольного изобретения. </w:t>
      </w:r>
    </w:p>
    <w:p w:rsidR="00AA7DE9" w:rsidRDefault="00DC7423">
      <w:pPr>
        <w:spacing w:before="120"/>
        <w:ind w:firstLine="567"/>
        <w:jc w:val="both"/>
      </w:pPr>
      <w:r>
        <w:pict>
          <v:shape id="_x0000_i1082" type="#_x0000_t75" style="width:420pt;height:144.75pt">
            <v:imagedata r:id="rId51" o:title="index"/>
          </v:shape>
        </w:pict>
      </w:r>
      <w:r w:rsidR="00AA7DE9">
        <w:t>"Тайнопись эзидов" - так называют эту письменность. “Подавляющее большинство букв, по-видимому, создано заново на основе геометрических элементов - прямых линий, небольших квадратов, треугольников, углов и т.д.; некоторые буквы сходны с латинскими, имеющими геометрическую форму (</w:t>
      </w:r>
      <w:r w:rsidR="00AA7DE9">
        <w:rPr>
          <w:b/>
          <w:bCs/>
        </w:rPr>
        <w:t>I, V, T, L</w:t>
      </w:r>
      <w:r w:rsidR="00AA7DE9">
        <w:t xml:space="preserve"> и т.д.), но фонетическое значение их совершенно иное.” </w:t>
      </w:r>
      <w:r w:rsidR="00AA7DE9">
        <w:rPr>
          <w:b/>
          <w:bCs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Алфавит взят из книги А. Диренгера ”Алфавит”. </w:t>
      </w:r>
    </w:p>
    <w:p w:rsidR="00AA7DE9" w:rsidRDefault="00AA7DE9">
      <w:pPr>
        <w:spacing w:before="120"/>
        <w:ind w:firstLine="567"/>
        <w:jc w:val="both"/>
      </w:pPr>
      <w:r>
        <w:t xml:space="preserve">Этой письменностью пользовалось духовенство при написании своих религиозных книг. Миру на сегодняшний день известны две священные книги эзидов: "Джельва" и "Масхафа Раш" . </w:t>
      </w:r>
    </w:p>
    <w:p w:rsidR="00AA7DE9" w:rsidRDefault="00AA7DE9">
      <w:pPr>
        <w:spacing w:before="120"/>
        <w:ind w:firstLine="567"/>
        <w:jc w:val="both"/>
      </w:pPr>
      <w:r>
        <w:t xml:space="preserve">“Надо предполагать, что еще существовали (или существуют) более древние религиозные литературные памятники. Ведь неспроста в среде бывших советских езидов говорят, что имеются "Забун" и “Мшур”, которые строго хранятся у шейхов и никто не имеет к ним доступа. </w:t>
      </w:r>
    </w:p>
    <w:p w:rsidR="00AA7DE9" w:rsidRDefault="00AA7DE9">
      <w:pPr>
        <w:spacing w:before="120"/>
        <w:ind w:firstLine="567"/>
        <w:jc w:val="both"/>
      </w:pPr>
      <w:r>
        <w:t xml:space="preserve">Еще в 1853 г. А. Лейард отмечал, что у езидов есть древние священные книги. Так, в “Discoveries in Nineveh and Babilon” он писал: “Однажды Кавал Юсуф принес от писаря шейха Насифа и показал мне одну книгу. Я догадался, что он мог читать эту книгу. В ней был бейт Шейха Ади. В этих бейтах Шейх Ади представлен как создатель всего живого на земле (в мире).” Лейард переводит этот бейт на английский язык и заключает: “Раньше у езидов было много (религиозных) книг. Однако, эти книги были уничтожены во время войн или же отняты у них. Кавал Юсуф сказал мне, что раньше имелись собственно древнеезидские книги. Когда эмир Равандуза напал на езидов, то эти книги были уничтожены и сожжены. Он дал мне бейты и сказал, что в них описаны законы вероисповедания езидов и ее копия находится в Таране?” </w:t>
      </w:r>
    </w:p>
    <w:p w:rsidR="00AA7DE9" w:rsidRDefault="00AA7DE9">
      <w:pPr>
        <w:spacing w:before="120"/>
        <w:ind w:firstLine="567"/>
        <w:jc w:val="both"/>
      </w:pPr>
      <w:r>
        <w:t xml:space="preserve">"Китаб аль-Джельва" состоит из отдельных листов тонкого пергамента из кожи газели. Этим листам приданы очертания полумесяца, солнца, земли, двух рек, человеческой головы с двумя ушами или рогами и т. д. Страницы не пронумерованы, но в конце каждой страницы написано слово, которым начинается следующая. </w:t>
      </w:r>
    </w:p>
    <w:p w:rsidR="00AA7DE9" w:rsidRDefault="00AA7DE9">
      <w:pPr>
        <w:spacing w:before="120"/>
        <w:ind w:firstLine="567"/>
        <w:jc w:val="both"/>
      </w:pPr>
      <w:r>
        <w:t>… Время возникновения письма неясно".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>Древним названием языка эзидов является язык Адаби</w:t>
      </w:r>
      <w:r>
        <w:rPr>
          <w:rStyle w:val="a5"/>
          <w:vertAlign w:val="baseline"/>
        </w:rPr>
        <w:footnoteReference w:customMarkFollows="1" w:id="4"/>
        <w:sym w:font="Symbol" w:char="F02A"/>
      </w:r>
      <w:r>
        <w:rPr>
          <w:rStyle w:val="a5"/>
          <w:vertAlign w:val="baseline"/>
        </w:rPr>
        <w:sym w:font="Symbol" w:char="F02A"/>
      </w:r>
      <w:r>
        <w:rPr>
          <w:rStyle w:val="a5"/>
          <w:vertAlign w:val="baseline"/>
        </w:rPr>
        <w:sym w:font="Symbol" w:char="F02A"/>
      </w:r>
      <w:r>
        <w:rPr>
          <w:rStyle w:val="a5"/>
          <w:vertAlign w:val="baseline"/>
        </w:rPr>
        <w:sym w:font="Symbol" w:char="F02A"/>
      </w:r>
      <w:r>
        <w:t xml:space="preserve">. Что касается языкового наследия народов Древней Месопотамии, то в современной речи эзидов прослеживается адстрат шумерийского языка. </w:t>
      </w:r>
    </w:p>
    <w:p w:rsidR="00AA7DE9" w:rsidRDefault="00AA7DE9">
      <w:pPr>
        <w:spacing w:before="120"/>
        <w:ind w:firstLine="567"/>
        <w:jc w:val="both"/>
      </w:pPr>
      <w:r>
        <w:t xml:space="preserve">Дальнейшие исследования языка в этом направлении, несомненно, принесут положительные результаты. Также следует провести сравнительный анализ с аккадским языком, т.к. аккадские слова превалируют над теми шумерийскими, которые до наших дней сохранились в разговорной речи эзидов. </w:t>
      </w:r>
    </w:p>
    <w:p w:rsidR="00AA7DE9" w:rsidRDefault="00AA7DE9">
      <w:pPr>
        <w:spacing w:before="120"/>
        <w:ind w:firstLine="567"/>
        <w:jc w:val="both"/>
      </w:pPr>
      <w:r>
        <w:t xml:space="preserve">Еще одним свидетельством преемственности культуры Двуречья может послужить шедевр поэзии Древнего Востока - "Эпос о Гильгамеше", сохранившийся в фольклоре эзидов. </w:t>
      </w:r>
    </w:p>
    <w:p w:rsidR="00AA7DE9" w:rsidRDefault="00AA7DE9">
      <w:pPr>
        <w:spacing w:before="120"/>
        <w:ind w:firstLine="567"/>
        <w:jc w:val="both"/>
      </w:pPr>
      <w:r>
        <w:t xml:space="preserve">У эзидов этот эпос сохранился и по сей день, но, к сожалению, лишь в отрывках. Он очень ценен тем, что дает возможность проследить за происшедшими изменениями в сказании, передававшемся многими поколениями сказителей из уст в уста более четырех тысяч лет. </w:t>
      </w:r>
    </w:p>
    <w:p w:rsidR="00AA7DE9" w:rsidRDefault="00AA7DE9">
      <w:pPr>
        <w:spacing w:before="120"/>
        <w:ind w:firstLine="567"/>
        <w:jc w:val="both"/>
      </w:pPr>
      <w:r>
        <w:t xml:space="preserve">Записал эти отрывки "Эпоса о Гильгамеше", со слов знатоков эзидского фольклора, ныне покойный поэт Джардо Озманян. </w:t>
      </w:r>
    </w:p>
    <w:p w:rsidR="00AA7DE9" w:rsidRDefault="00AA7DE9">
      <w:pPr>
        <w:spacing w:before="120"/>
        <w:ind w:firstLine="567"/>
        <w:jc w:val="both"/>
      </w:pPr>
      <w:r>
        <w:t xml:space="preserve">Историческая преемственность эзидов от древних народов Месопотамии, следующие: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  <w:i/>
          <w:iCs/>
        </w:rPr>
        <w:t>Этногенетическая</w:t>
      </w:r>
      <w:r>
        <w:rPr>
          <w:i/>
          <w:iCs/>
        </w:rPr>
        <w:t xml:space="preserve"> </w:t>
      </w:r>
      <w:r>
        <w:t xml:space="preserve">– в ходе исследования установлены корни этногенезиса эзидов. 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>Эзиды являются прямыми потомками древних вавилонян, а именно – аккадийцев</w:t>
      </w:r>
      <w:r>
        <w:rPr>
          <w:rStyle w:val="a5"/>
          <w:b/>
          <w:bCs/>
          <w:vertAlign w:val="baseline"/>
        </w:rPr>
        <w:footnoteReference w:customMarkFollows="1" w:id="5"/>
        <w:sym w:font="Symbol" w:char="F02A"/>
      </w:r>
      <w:r>
        <w:rPr>
          <w:rStyle w:val="a5"/>
          <w:b/>
          <w:bCs/>
          <w:vertAlign w:val="baseline"/>
        </w:rPr>
        <w:sym w:font="Symbol" w:char="F02A"/>
      </w:r>
      <w:r>
        <w:rPr>
          <w:rStyle w:val="a5"/>
          <w:b/>
          <w:bCs/>
          <w:vertAlign w:val="baseline"/>
        </w:rPr>
        <w:sym w:font="Symbol" w:char="F02A"/>
      </w:r>
      <w:r>
        <w:rPr>
          <w:rStyle w:val="a5"/>
          <w:b/>
          <w:bCs/>
          <w:vertAlign w:val="baseline"/>
        </w:rPr>
        <w:sym w:font="Symbol" w:char="F02A"/>
      </w:r>
      <w:r>
        <w:rPr>
          <w:rStyle w:val="a5"/>
          <w:b/>
          <w:bCs/>
          <w:vertAlign w:val="baseline"/>
        </w:rPr>
        <w:sym w:font="Symbol" w:char="F02A"/>
      </w:r>
      <w:r>
        <w:rPr>
          <w:b/>
          <w:bCs/>
        </w:rPr>
        <w:t xml:space="preserve"> </w:t>
      </w:r>
      <w:r>
        <w:t xml:space="preserve">Подтверждением генетической связи эзидов с древними аккадийцами, должны стать палеоантропологические материалы, находящиеся на территории Месопотамии, требующие в дальнейшем проведения сравнительно–антропологического исследования, с обязательным молекулярно-генетическом анализом.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  <w:i/>
          <w:iCs/>
        </w:rPr>
        <w:t>Языковая</w:t>
      </w:r>
      <w:r>
        <w:rPr>
          <w:b/>
          <w:bCs/>
        </w:rPr>
        <w:t xml:space="preserve"> </w:t>
      </w:r>
      <w:r>
        <w:t xml:space="preserve">– в современном языке эзидов существует адстрат шумерийского языка. В связи с этим обстоятельством, в дальнейшем необходимо провести более тщательный сравнительный анализ. Сведения о языке эзидов - Адаби (ныне в науке известный под названием - “диалект курманджи”) в плане его исторического развития, несомненно, пополнятся после тщательного сравнительно-лингвистического анализа с аккадским языком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rPr>
          <w:b/>
          <w:bCs/>
          <w:i/>
          <w:iCs/>
        </w:rPr>
        <w:t xml:space="preserve">Культурная </w:t>
      </w:r>
      <w:r>
        <w:t xml:space="preserve">– религия эзидов существует со времен Аккадской цивилизации и уходит своими корнями в еще более глубокую древность. Существует взаимосвязь ряда традиций и обычаев древних вавилонян и современных эзидов. Примером культурного наследия служит сохранившийся в фольклоре эзидов в отрывках древнейший литературный памятник “Эпос о Гильгамеше”. </w:t>
      </w: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</w:p>
    <w:p w:rsidR="00AA7DE9" w:rsidRDefault="00AA7DE9">
      <w:pPr>
        <w:spacing w:before="120"/>
        <w:ind w:firstLine="567"/>
        <w:jc w:val="both"/>
      </w:pPr>
      <w:r>
        <w:t xml:space="preserve">На начальном этапе этнографических исследований эзидов учеными выдвигались различные версии об их происхождении - арабском, персидском, армянском, ассирийском, еврейском и курдском. </w:t>
      </w:r>
    </w:p>
    <w:p w:rsidR="00AA7DE9" w:rsidRDefault="00AA7DE9">
      <w:pPr>
        <w:spacing w:before="120"/>
        <w:ind w:firstLine="567"/>
        <w:jc w:val="both"/>
      </w:pPr>
      <w:r>
        <w:t xml:space="preserve">К середине XIX века некоторые исследователи утверждали, что эзиды по своему происхождению являются курдами, но даже тогда в научном мире это мнение не было единодушным. Признанный авторитет востоковедения России XIX века исследователь Петр Лерх, автор трехтомного труда “Исследования об Иранских Курдах и их предках северных Халдеях” (1856-1858 гг.), об эзидах пишет следующее: </w:t>
      </w:r>
    </w:p>
    <w:p w:rsidR="00AA7DE9" w:rsidRDefault="00AA7DE9">
      <w:pPr>
        <w:spacing w:before="120"/>
        <w:ind w:firstLine="567"/>
        <w:jc w:val="both"/>
      </w:pPr>
      <w:r>
        <w:t xml:space="preserve">"…Езиды привлекли внимание почти всех путешественников, посещавших страны, протекаемыя Тигром и Ефратом. Указывая здесь, в замечании, на реляции путешественников и на статьи, в которых говорится о Езидах, не могу не высказать, что сделанныя до ныне изследования об этой языческой секте, имели мало успеха, и именно по двум главным причинам. Во-первых, путешественники, сближавшиеся с Езидами могли узнать мало положительнаго о их верованиях, потому что эта секта, как и все языческия секты передней Азии, скрывают оныя, сколько возможно, от всякого посторонняго лица, и обманом и хитростью стараются завлечь в заблуждение любопытство путешественников; во-вторых, еще слишком мало старались отыскивать указания и сведения, которыя в большем количестве должны содержаться в исторических и богословских литературах Армян, Арабов, Персиян и, может быть, Сирийцев.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>... Русская литература приобрела довольно подробныя сведения о Езидах через г. Березина. Но в некоторых отношениях я не могу согласиться с его взглядом; так, например, он называет Езидов соседями Курдов, а не их соплеменниками, которыми мы их однакоже должны считать, на основании свидетельств Шереф-хана, Бар-Еврея и почти всех новейших путешественников, говорящих в своих реляциях о Езидах. Арабскаго происхождения только весьма малое число синджарских Езидов."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П.Лерх в отличие от профессора И.Березина никогда не бывал в Передней Азии, соответственно, с эзидами никогда не встечался, а его общение с курдами было весьма ограничено. Единственный раз эта встреча состоялась в Рославле (Смоленская губерния), куда он был послан Российской Имперской Академией Наук и где он общался всего лишь с 50 военнопленными курдами. Все другую информацию, касающуюся курдов или эзидов, он черпал из трудов изданных до него. Анализируя научные труды, касающиеся эзидов, он приходит к выводу, что проведенные до него исследования не дали конкретных результатов. Этнографические данные, полученные П.Лерхом в ходе обзора работ своих предшественников, носили поверхностный характер и, естественно, он не был посвящен во все тонкости традиций, обычаев и нравов эзидов. </w:t>
      </w:r>
    </w:p>
    <w:p w:rsidR="00AA7DE9" w:rsidRDefault="00AA7DE9">
      <w:pPr>
        <w:spacing w:before="120"/>
        <w:ind w:firstLine="567"/>
        <w:jc w:val="both"/>
      </w:pPr>
      <w:r>
        <w:t xml:space="preserve">Тем не менее, П.Лерх не согласен с мнением И.Березина. Последний же, путешествуя по Ближнему Востоку, провел свои исследования, непосредственно контактируя как с курдами, так и с эзидами. Результаты своих изысканий профессор Казанского Университета И.Березин опубликовал в труде “Езиды” - Магазин землевладения и путешествий ”- Т.III [М], 1854 г. </w:t>
      </w:r>
    </w:p>
    <w:p w:rsidR="00AA7DE9" w:rsidRDefault="00AA7DE9">
      <w:pPr>
        <w:spacing w:before="120"/>
        <w:ind w:firstLine="567"/>
        <w:jc w:val="both"/>
      </w:pPr>
      <w:r>
        <w:t xml:space="preserve">В дальнейших исследованиях, посвященных этногенетическим корням эзидов и курдов, выявился целый ряд тесных связей существующих у эзидов именно с курманджами. </w:t>
      </w:r>
    </w:p>
    <w:p w:rsidR="00AA7DE9" w:rsidRDefault="00AA7DE9">
      <w:pPr>
        <w:spacing w:before="120"/>
        <w:ind w:firstLine="567"/>
        <w:jc w:val="both"/>
      </w:pPr>
      <w:r>
        <w:t xml:space="preserve">Несомненно, что у эзидов и курманджей прослеживается общность в антропологическом типе, языке, быте, культуре, в некоторых традициях и обычаях, а также в названиях племен (к примеру, сипка, рожка, баиндура и др.). </w:t>
      </w:r>
    </w:p>
    <w:p w:rsidR="00AA7DE9" w:rsidRDefault="00AA7DE9">
      <w:pPr>
        <w:spacing w:before="120"/>
        <w:ind w:firstLine="567"/>
        <w:jc w:val="both"/>
      </w:pPr>
      <w:r>
        <w:t xml:space="preserve">В конце XIX столетия К.Горощенко провел антропологическое исследование эзидов, на которое многие ученые ссылаются ,и по сей день. </w:t>
      </w:r>
    </w:p>
    <w:p w:rsidR="00AA7DE9" w:rsidRDefault="00AA7DE9">
      <w:pPr>
        <w:spacing w:before="120"/>
        <w:ind w:firstLine="567"/>
        <w:jc w:val="both"/>
      </w:pPr>
      <w:r>
        <w:t xml:space="preserve">“Антропологическим исследованием, проведенным русским ученым К.Горощенко, доказано большое физическое сходство езидов с остальными курдами. </w:t>
      </w:r>
    </w:p>
    <w:p w:rsidR="00AA7DE9" w:rsidRDefault="00AA7DE9">
      <w:pPr>
        <w:spacing w:before="120"/>
        <w:ind w:firstLine="567"/>
        <w:jc w:val="both"/>
      </w:pPr>
      <w:r>
        <w:t>… Подробное изучение курдских диалектов, их сравнение с разговорным языком езидов (диалект курманджи) окончательно потвердили ту мысль, что происхождение езидов и их история тесно связаны с остальными курдами. Езидов, безусловно, следует рассматривать как одну из религиозных курдских общин, а не как отдельный народ”.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>Все вышеприведенные факты, подтверждающие общность эзидов и курманджей, выявленные этнографами в ходе исследований, проведенных в XIX веке, дали некоторым ученым основание заключить, что эзиды - часть курдов.</w:t>
      </w:r>
      <w:r>
        <w:rPr>
          <w:b/>
          <w:bCs/>
          <w:vertAlign w:val="superscript"/>
        </w:rPr>
        <w:t xml:space="preserve"> </w:t>
      </w:r>
    </w:p>
    <w:p w:rsidR="00AA7DE9" w:rsidRDefault="00AA7DE9">
      <w:pPr>
        <w:spacing w:before="120"/>
        <w:ind w:firstLine="567"/>
        <w:jc w:val="both"/>
      </w:pPr>
      <w:r>
        <w:t xml:space="preserve">Подобная концепция породила в научной литературе совершенно новый термин “курд-езид.” </w:t>
      </w:r>
    </w:p>
    <w:p w:rsidR="00AA7DE9" w:rsidRDefault="00AA7DE9">
      <w:pPr>
        <w:spacing w:before="120"/>
        <w:ind w:firstLine="567"/>
        <w:jc w:val="both"/>
      </w:pPr>
      <w:r>
        <w:t xml:space="preserve">Если название "курд" и его дальнейшая трансформация в самоназвание народа произошли в течение длительного времени в процессе принятия этого термина самими "курманджами", и этот процесс шел естественным путем. То недавнее появление в научной литературе нового термина "курд-езид" – результат искусственного синтеза названия народа, лишенный диалектической логики; он - лишь "плод" кабинетных исследований этногенезиса эзидов. </w:t>
      </w:r>
    </w:p>
    <w:p w:rsidR="00AA7DE9" w:rsidRDefault="00AA7DE9">
      <w:pPr>
        <w:spacing w:before="120"/>
        <w:ind w:firstLine="567"/>
        <w:jc w:val="both"/>
      </w:pPr>
      <w:r>
        <w:t xml:space="preserve">Термин “курд-езид” не является историческим названием народа. Одним из подтверждений тому является исторический документ XVIII века - послание эзидского феодала Чобан-аги к грузинскому царю Ираклию: </w:t>
      </w:r>
    </w:p>
    <w:p w:rsidR="00AA7DE9" w:rsidRDefault="00AA7DE9">
      <w:pPr>
        <w:spacing w:before="120"/>
        <w:ind w:firstLine="567"/>
        <w:jc w:val="both"/>
      </w:pPr>
      <w:r>
        <w:t xml:space="preserve">“… Сообщаем нашему милостивому государю, что через ассирийского епископа Эсаю, вы пожаловали фирман и письмо. </w:t>
      </w:r>
    </w:p>
    <w:p w:rsidR="00AA7DE9" w:rsidRDefault="00AA7DE9">
      <w:pPr>
        <w:spacing w:before="120"/>
        <w:ind w:firstLine="567"/>
        <w:jc w:val="both"/>
      </w:pPr>
      <w:r>
        <w:t xml:space="preserve">... Весь езидский народ готовы принять ваше господство.” </w:t>
      </w:r>
    </w:p>
    <w:p w:rsidR="00AA7DE9" w:rsidRDefault="00AA7DE9">
      <w:pPr>
        <w:spacing w:before="120"/>
        <w:ind w:firstLine="567"/>
        <w:jc w:val="both"/>
      </w:pPr>
      <w:r>
        <w:t xml:space="preserve">Так, не учитывая, а то и вовсе игнорируя древнейшие религиозные канонические и социальные устои, свойственные только эзидам, практически исключающие их межэтническое смешание и поддерживающие генетическую однородность, был однозначно решен вопрос о происхождении эзидов. </w:t>
      </w:r>
    </w:p>
    <w:p w:rsidR="00AA7DE9" w:rsidRDefault="00AA7DE9">
      <w:pPr>
        <w:spacing w:before="120"/>
        <w:ind w:firstLine="567"/>
        <w:jc w:val="both"/>
      </w:pPr>
      <w:r>
        <w:t xml:space="preserve">Сегодня уже не вызывает сомнения, что такой односторонний подход сыграл больше отрицательную роль, нежели внес ясность в определение исторических корней как эзидов, так и курдов. </w:t>
      </w:r>
    </w:p>
    <w:p w:rsidR="00AA7DE9" w:rsidRDefault="00AA7DE9">
      <w:pPr>
        <w:spacing w:before="120"/>
        <w:ind w:firstLine="567"/>
        <w:jc w:val="both"/>
      </w:pPr>
      <w:r>
        <w:t xml:space="preserve">Именно вышеуказанная уникальность кастово-теократического устройства общества эзидов и их древняя религия, являясь ключевой основой, еще в XIX столетии при должном и своевременном внимании этнографов, должны были пролить свет на проблему этнической принадлежности курманджей, но вместо этого происхождение эзидов отнесли к курдам. </w:t>
      </w:r>
    </w:p>
    <w:p w:rsidR="00AA7DE9" w:rsidRDefault="00AA7DE9">
      <w:pPr>
        <w:spacing w:before="120"/>
        <w:ind w:firstLine="567"/>
        <w:jc w:val="both"/>
      </w:pPr>
      <w:r>
        <w:t xml:space="preserve">Сегодня в науке принято считать, что эзиды произошли от курдов, и весь акцент в поисках этногенетических корней курдской нации этнографами был сделан на исследование курдов, вследствие чего сегодня бытует множество гипотез и версий. </w:t>
      </w:r>
    </w:p>
    <w:p w:rsidR="00AA7DE9" w:rsidRDefault="00AA7DE9">
      <w:pPr>
        <w:spacing w:before="120"/>
        <w:ind w:firstLine="567"/>
        <w:jc w:val="both"/>
      </w:pPr>
      <w:r>
        <w:t xml:space="preserve">На самом деле историческая действительность заключается в том, что не эзиды происходят от курдов, а наоборот. В формировании современной курдской нации основную роль сыграла та большая часть народа Адаби, которая по тем или иным причинам приняла Ислам. </w:t>
      </w:r>
    </w:p>
    <w:p w:rsidR="00AA7DE9" w:rsidRDefault="00AA7DE9">
      <w:pPr>
        <w:spacing w:before="120"/>
        <w:ind w:firstLine="567"/>
        <w:jc w:val="both"/>
      </w:pPr>
      <w:r>
        <w:t xml:space="preserve">"В результате предпринятых при халифе Омаре походов, примерно, в 637 - 644 гг. Арабскому халифату подчинились также курдские районы. Как было отмечено выше, те немногочисленные сведения, которые дошли до нас в связи с арабскими походами, показывают, что курдские районы также были подчинены арабами уже известными двумя методами: либо так называемым мирным путем (сулхан), либо силой оружия (унватан). Известно, что таким образом арабами были подчинены почти все завоеванные ими страны. Мирный договор заключался в том случае, если местные властители принимали условия арабов, а именно: принять ислам или же не оказывать сопротивления и выплачивать подушную и поземельную подати. В случае же, если эти условия не принимались, арабы прибегали к силе. </w:t>
      </w:r>
    </w:p>
    <w:p w:rsidR="00AA7DE9" w:rsidRDefault="00AA7DE9">
      <w:pPr>
        <w:spacing w:before="120"/>
        <w:ind w:firstLine="567"/>
        <w:jc w:val="both"/>
      </w:pPr>
      <w:r>
        <w:t xml:space="preserve">Силой оружия захватывались те области, где между населением и завоевателями возникали споры вокруг условий договора. В подобных случаях по приказанию арабских военачальников все население или его часть уничтожались или же угонялись в плен. </w:t>
      </w:r>
    </w:p>
    <w:p w:rsidR="00AA7DE9" w:rsidRDefault="00AA7DE9">
      <w:pPr>
        <w:spacing w:before="120"/>
        <w:ind w:firstLine="567"/>
        <w:jc w:val="both"/>
      </w:pPr>
      <w:r>
        <w:t xml:space="preserve">… На первом этапе завоевательных походов истребление противника иногда продолжалось и после достигнутой победы". </w:t>
      </w:r>
    </w:p>
    <w:p w:rsidR="00AA7DE9" w:rsidRDefault="00AA7DE9">
      <w:pPr>
        <w:pStyle w:val="3"/>
        <w:spacing w:before="120" w:beforeAutospacing="0" w:after="0" w:afterAutospacing="0"/>
        <w:ind w:firstLine="567"/>
        <w:jc w:val="both"/>
      </w:pPr>
      <w:r>
        <w:t xml:space="preserve">После VII века, оставшаяся в меньшинстве часть народа Адаби под названием "эзиды", продолжала оставаться приверженной религии предков и строго соблюдала древние традиции и обычаи. В течении 1300 лет эзиды испытывали жесточайшие гонения и постоянно подвергались угрозе полного физического истребления. За этот трагический период им удалось выстоять против 72 попыток их уничтожения. </w:t>
      </w:r>
    </w:p>
    <w:p w:rsidR="00AA7DE9" w:rsidRDefault="00AA7DE9">
      <w:pPr>
        <w:spacing w:before="120"/>
        <w:ind w:firstLine="567"/>
        <w:jc w:val="both"/>
      </w:pPr>
      <w:r>
        <w:t xml:space="preserve">Большая же часть народа Адаби, в VII веке насильственно переведенная в лоно Ислама, осталась проживать на своей территории. Впоследствии ими было принято самоназвание "курманджи" (“сыновья остались на месте”). Смена религии неизбежно привела и к смене традиций, обычаев, в частности брачных, вследствие чего курманджи на протяжении 1300 лет смешивались с другими народами. А в средних веках за ними закрепился термин "курд", который сегодня является их названием. </w:t>
      </w:r>
    </w:p>
    <w:p w:rsidR="00AA7DE9" w:rsidRDefault="00AA7DE9">
      <w:pPr>
        <w:spacing w:before="120"/>
        <w:ind w:right="44" w:firstLine="567"/>
        <w:jc w:val="both"/>
      </w:pPr>
      <w:r>
        <w:rPr>
          <w:b/>
          <w:bCs/>
        </w:rPr>
        <w:t xml:space="preserve">Ввиду того, что у эзидов и курманджей (курды) этногенетические корни одни, то следует констатировать тот факт, что в формировании современной курдской нации фундаментально-главенствующую роль сыграл аккадский этнический элемент.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rPr>
          <w:b/>
          <w:bCs/>
        </w:rPr>
        <w:t>Все вышесказанное подтвердится современными высоко</w:t>
      </w:r>
      <w:r>
        <w:rPr>
          <w:b/>
          <w:bCs/>
        </w:rPr>
        <w:softHyphen/>
        <w:t xml:space="preserve">точными биологическими методами исследований, ибо несерьезно решать такой фундаментальный вопрос о происхождении народа, опираясь только на антропологические данные. А потому совершенно необходимо в будущем провести исследования эзидов и курдов, </w:t>
      </w:r>
      <w:r>
        <w:rPr>
          <w:b/>
          <w:bCs/>
          <w:lang w:val="en-US"/>
        </w:rPr>
        <w:t>a</w:t>
      </w:r>
      <w:r>
        <w:rPr>
          <w:b/>
          <w:bCs/>
        </w:rPr>
        <w:t>пробированными методами популяционно-генет</w:t>
      </w:r>
      <w:r>
        <w:rPr>
          <w:b/>
          <w:bCs/>
        </w:rPr>
        <w:softHyphen/>
        <w:t>иче</w:t>
      </w:r>
      <w:r>
        <w:rPr>
          <w:b/>
          <w:bCs/>
        </w:rPr>
        <w:softHyphen/>
        <w:t xml:space="preserve">ского и молекулярно-генетического анализа. </w:t>
      </w:r>
    </w:p>
    <w:p w:rsidR="00AA7DE9" w:rsidRDefault="00AA7DE9">
      <w:pPr>
        <w:pStyle w:val="21"/>
        <w:spacing w:before="120" w:beforeAutospacing="0" w:after="0" w:afterAutospacing="0"/>
        <w:ind w:firstLine="567"/>
        <w:jc w:val="both"/>
      </w:pPr>
      <w:r>
        <w:rPr>
          <w:b/>
          <w:bCs/>
        </w:rPr>
        <w:t xml:space="preserve">Предки современных эзидов и курманджей, образовали первое древнейшее централизованное государство Аккад, которое в дальнейшем стали называть Вавилония. </w:t>
      </w:r>
    </w:p>
    <w:p w:rsidR="00AA7DE9" w:rsidRDefault="00AA7DE9">
      <w:pPr>
        <w:spacing w:before="120"/>
        <w:ind w:firstLine="567"/>
        <w:jc w:val="both"/>
      </w:pPr>
      <w:r>
        <w:t>Более подробно Вы можете ознакомиться с исследованием - в книге</w:t>
      </w:r>
    </w:p>
    <w:p w:rsidR="00AA7DE9" w:rsidRDefault="00AA7DE9">
      <w:pPr>
        <w:spacing w:before="120"/>
        <w:ind w:firstLine="567"/>
        <w:jc w:val="both"/>
      </w:pPr>
      <w:r>
        <w:rPr>
          <w:b/>
          <w:bCs/>
        </w:rPr>
        <w:t xml:space="preserve">“Вавилон Храм Эзида Эзиды”. </w:t>
      </w:r>
    </w:p>
    <w:p w:rsidR="00AA7DE9" w:rsidRDefault="00AA7DE9">
      <w:pPr>
        <w:spacing w:before="120"/>
        <w:ind w:firstLine="567"/>
        <w:jc w:val="both"/>
      </w:pPr>
      <w:r>
        <w:t xml:space="preserve">В книге Вы прочтете: о поисках города Вавилона,об устройстве самого дивного города древности. </w:t>
      </w:r>
    </w:p>
    <w:p w:rsidR="00AA7DE9" w:rsidRDefault="00AA7DE9">
      <w:pPr>
        <w:spacing w:before="120"/>
        <w:ind w:firstLine="567"/>
        <w:jc w:val="both"/>
      </w:pPr>
      <w:r>
        <w:t xml:space="preserve">.Дан краткий обзор истории Вавилони, также рассказывается об истории дешифровки клинописного письма. </w:t>
      </w:r>
    </w:p>
    <w:p w:rsidR="00AA7DE9" w:rsidRDefault="00AA7DE9">
      <w:pPr>
        <w:spacing w:before="120"/>
        <w:ind w:firstLine="567"/>
        <w:jc w:val="both"/>
      </w:pPr>
      <w:r>
        <w:t xml:space="preserve">Так как принято считать,что шумеры и аккадийцы - древние и исконные народы Вавилонии исчезли, растворились в других народах. Рассмотрен вопрос исторической преемственности современных эзидов, от древнейших обитателей Вавилонии. </w:t>
      </w:r>
    </w:p>
    <w:p w:rsidR="00AA7DE9" w:rsidRDefault="00AA7DE9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AA7DE9" w:rsidRDefault="00AA7DE9">
      <w:pPr>
        <w:tabs>
          <w:tab w:val="left" w:pos="540"/>
        </w:tabs>
        <w:spacing w:before="120"/>
        <w:ind w:firstLine="567"/>
        <w:jc w:val="both"/>
      </w:pPr>
      <w:r>
        <w:t>М. Фароян. Езиды (эзиды).</w:t>
      </w:r>
    </w:p>
    <w:p w:rsidR="00AA7DE9" w:rsidRDefault="00AA7DE9">
      <w:pPr>
        <w:spacing w:before="120"/>
        <w:ind w:firstLine="590"/>
        <w:jc w:val="both"/>
      </w:pPr>
      <w:bookmarkStart w:id="0" w:name="_GoBack"/>
      <w:bookmarkEnd w:id="0"/>
    </w:p>
    <w:sectPr w:rsidR="00AA7D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E9" w:rsidRDefault="00AA7DE9">
      <w:r>
        <w:separator/>
      </w:r>
    </w:p>
  </w:endnote>
  <w:endnote w:type="continuationSeparator" w:id="0">
    <w:p w:rsidR="00AA7DE9" w:rsidRDefault="00AA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E9" w:rsidRDefault="00AA7DE9">
      <w:r>
        <w:separator/>
      </w:r>
    </w:p>
  </w:footnote>
  <w:footnote w:type="continuationSeparator" w:id="0">
    <w:p w:rsidR="00AA7DE9" w:rsidRDefault="00AA7DE9">
      <w:r>
        <w:continuationSeparator/>
      </w:r>
    </w:p>
  </w:footnote>
  <w:footnote w:id="1">
    <w:p w:rsidR="00AA7DE9" w:rsidRDefault="00AA7DE9">
      <w:pPr>
        <w:pStyle w:val="a6"/>
      </w:pPr>
      <w:r>
        <w:rPr>
          <w:rStyle w:val="a5"/>
          <w:vertAlign w:val="baseline"/>
          <w:lang w:val="en-US"/>
        </w:rPr>
        <w:sym w:font="Symbol" w:char="F02A"/>
      </w:r>
      <w:r>
        <w:t xml:space="preserve">  Слово “маш”  – вознагрождение. В данном случае,  вознагрождение исходящее от Бога. </w:t>
      </w:r>
    </w:p>
  </w:footnote>
  <w:footnote w:id="2">
    <w:p w:rsidR="00AA7DE9" w:rsidRDefault="00AA7DE9">
      <w:pPr>
        <w:pStyle w:val="a6"/>
      </w:pP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t xml:space="preserve"> Сыти - госпожа </w:t>
      </w:r>
    </w:p>
  </w:footnote>
  <w:footnote w:id="3">
    <w:p w:rsidR="00AA7DE9" w:rsidRDefault="00AA7DE9">
      <w:pPr>
        <w:pStyle w:val="a6"/>
        <w:ind w:left="284" w:hanging="284"/>
        <w:jc w:val="both"/>
      </w:pP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t xml:space="preserve"> По преданию, священный храм Лалыш изначально был, воздвигнут нерукотворно, т.е. мистически. Храм стоит на том священном месте, где Бог впервые сотворил земную твердь и семь небесных сфер. </w:t>
      </w:r>
    </w:p>
    <w:p w:rsidR="00AA7DE9" w:rsidRDefault="00AA7DE9">
      <w:pPr>
        <w:pStyle w:val="a6"/>
      </w:pPr>
      <w:r>
        <w:t xml:space="preserve">  </w:t>
      </w:r>
    </w:p>
  </w:footnote>
  <w:footnote w:id="4">
    <w:p w:rsidR="00AA7DE9" w:rsidRDefault="00AA7DE9">
      <w:pPr>
        <w:pStyle w:val="a6"/>
      </w:pP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sz w:val="22"/>
          <w:szCs w:val="22"/>
        </w:rPr>
        <w:t xml:space="preserve"> Сегодня, название “Адаби” – относят лишь к литературному языку. </w:t>
      </w:r>
    </w:p>
    <w:p w:rsidR="00AA7DE9" w:rsidRDefault="00AA7DE9">
      <w:pPr>
        <w:pStyle w:val="a6"/>
      </w:pPr>
    </w:p>
  </w:footnote>
  <w:footnote w:id="5">
    <w:p w:rsidR="00AA7DE9" w:rsidRDefault="00AA7DE9">
      <w:pPr>
        <w:pStyle w:val="a6"/>
      </w:pP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rPr>
          <w:rStyle w:val="a5"/>
          <w:vertAlign w:val="baseline"/>
          <w:lang w:val="en-US"/>
        </w:rPr>
        <w:sym w:font="Symbol" w:char="F02A"/>
      </w:r>
      <w:r>
        <w:t xml:space="preserve"> Э. Мулдашев.”От Кого Мы Произошли? ”Москва, “АиФ- Принт”2001г.стр. 232.</w:t>
      </w:r>
      <w:r>
        <w:rPr>
          <w:sz w:val="22"/>
          <w:szCs w:val="22"/>
        </w:rPr>
        <w:t xml:space="preserve"> </w:t>
      </w:r>
    </w:p>
    <w:p w:rsidR="00AA7DE9" w:rsidRDefault="00AA7DE9">
      <w:pPr>
        <w:pStyle w:val="a6"/>
        <w:spacing w:before="0" w:beforeAutospacing="0" w:after="0" w:afterAutospacing="0"/>
      </w:pPr>
      <w:r>
        <w:rPr>
          <w:sz w:val="22"/>
          <w:szCs w:val="22"/>
        </w:rPr>
        <w:t>”</w:t>
      </w:r>
      <w:r>
        <w:rPr>
          <w:b/>
          <w:bCs/>
          <w:sz w:val="22"/>
          <w:szCs w:val="22"/>
        </w:rPr>
        <w:t>Имеются сведения о том, что атланты были разных наций и подрас</w:t>
      </w:r>
      <w:r>
        <w:rPr>
          <w:sz w:val="22"/>
          <w:szCs w:val="22"/>
        </w:rPr>
        <w:t>.</w:t>
      </w:r>
      <w:r>
        <w:t xml:space="preserve"> </w:t>
      </w:r>
      <w:r>
        <w:rPr>
          <w:b/>
          <w:bCs/>
        </w:rPr>
        <w:t>Так, в “Хронике</w:t>
      </w:r>
      <w:r>
        <w:t xml:space="preserve"> </w:t>
      </w:r>
      <w:r>
        <w:rPr>
          <w:b/>
          <w:bCs/>
        </w:rPr>
        <w:t>Акаши”</w:t>
      </w:r>
      <w:r>
        <w:t xml:space="preserve">(Р. Штайнер,”Из летописи мира”, 1992, стр.23-29) </w:t>
      </w:r>
      <w:r>
        <w:rPr>
          <w:b/>
          <w:bCs/>
        </w:rPr>
        <w:t xml:space="preserve">выделяется 7 подрас в расе атлантов. </w:t>
      </w:r>
    </w:p>
    <w:p w:rsidR="00AA7DE9" w:rsidRDefault="00AA7DE9">
      <w:pPr>
        <w:pStyle w:val="a6"/>
        <w:spacing w:before="0" w:beforeAutospacing="0" w:after="0" w:afterAutospacing="0"/>
      </w:pPr>
      <w:r>
        <w:rPr>
          <w:b/>
          <w:bCs/>
        </w:rPr>
        <w:t>... Шестая подраса (аккадийцы) развила силу мышления..."</w:t>
      </w:r>
    </w:p>
    <w:p w:rsidR="00AA7DE9" w:rsidRDefault="00AA7DE9">
      <w:pPr>
        <w:pStyle w:val="a6"/>
      </w:pPr>
      <w:r>
        <w:t xml:space="preserve"> 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14A"/>
    <w:rsid w:val="004E214A"/>
    <w:rsid w:val="00AA7DE9"/>
    <w:rsid w:val="00AB49C0"/>
    <w:rsid w:val="00D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B7D88B17-0F21-4001-A9B8-E275CC68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link w:val="80"/>
    <w:uiPriority w:val="99"/>
    <w:qFormat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footnote text"/>
    <w:basedOn w:val="a"/>
    <w:link w:val="a7"/>
    <w:uiPriority w:val="99"/>
    <w:pPr>
      <w:spacing w:before="100" w:beforeAutospacing="1" w:after="100" w:afterAutospacing="1"/>
    </w:p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41122</Words>
  <Characters>23441</Characters>
  <Application>Microsoft Office Word</Application>
  <DocSecurity>0</DocSecurity>
  <Lines>195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Езиды</vt:lpstr>
    </vt:vector>
  </TitlesOfParts>
  <Company>PERSONAL COMPUTERS</Company>
  <LinksUpToDate>false</LinksUpToDate>
  <CharactersWithSpaces>64435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Езиды</dc:title>
  <dc:subject/>
  <dc:creator>USER</dc:creator>
  <cp:keywords/>
  <dc:description/>
  <cp:lastModifiedBy>admin</cp:lastModifiedBy>
  <cp:revision>2</cp:revision>
  <dcterms:created xsi:type="dcterms:W3CDTF">2014-01-26T22:00:00Z</dcterms:created>
  <dcterms:modified xsi:type="dcterms:W3CDTF">2014-01-26T22:00:00Z</dcterms:modified>
</cp:coreProperties>
</file>