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4F" w:rsidRDefault="00381D4F">
      <w:pPr>
        <w:spacing w:line="260" w:lineRule="auto"/>
        <w:jc w:val="center"/>
        <w:rPr>
          <w:b/>
          <w:bCs/>
        </w:rPr>
      </w:pPr>
      <w:r>
        <w:rPr>
          <w:b/>
          <w:bCs/>
        </w:rPr>
        <w:t>Департамент кадровой политики и образования России</w:t>
      </w:r>
    </w:p>
    <w:p w:rsidR="00381D4F" w:rsidRDefault="00381D4F">
      <w:pPr>
        <w:spacing w:line="260" w:lineRule="auto"/>
        <w:jc w:val="center"/>
        <w:rPr>
          <w:b/>
          <w:bCs/>
        </w:rPr>
      </w:pPr>
      <w:r>
        <w:rPr>
          <w:b/>
          <w:bCs/>
        </w:rPr>
        <w:t>Министерство сельского хозяйства и продовольствия РФ</w:t>
      </w:r>
    </w:p>
    <w:p w:rsidR="00381D4F" w:rsidRDefault="00381D4F">
      <w:pPr>
        <w:spacing w:line="260" w:lineRule="auto"/>
        <w:jc w:val="center"/>
        <w:rPr>
          <w:b/>
          <w:bCs/>
        </w:rPr>
      </w:pPr>
      <w:r>
        <w:rPr>
          <w:b/>
          <w:bCs/>
        </w:rPr>
        <w:t>Дагестанская государственная сельскохозяйственная академия</w:t>
      </w:r>
    </w:p>
    <w:p w:rsidR="00381D4F" w:rsidRDefault="00381D4F">
      <w:pPr>
        <w:spacing w:line="260" w:lineRule="auto"/>
        <w:jc w:val="center"/>
        <w:rPr>
          <w:b/>
          <w:bCs/>
        </w:rPr>
      </w:pPr>
      <w:r>
        <w:rPr>
          <w:b/>
          <w:bCs/>
        </w:rPr>
        <w:t>Экономический факультет</w:t>
      </w:r>
    </w:p>
    <w:p w:rsidR="00381D4F" w:rsidRDefault="00381D4F">
      <w:pPr>
        <w:pStyle w:val="FR3"/>
        <w:spacing w:line="240" w:lineRule="auto"/>
        <w:ind w:left="0" w:right="0"/>
      </w:pPr>
      <w:r>
        <w:t>Кафедра Бухгалтерского учета и финансов</w:t>
      </w:r>
    </w:p>
    <w:p w:rsidR="00381D4F" w:rsidRDefault="00381D4F">
      <w:pPr>
        <w:pStyle w:val="FR3"/>
        <w:spacing w:line="240" w:lineRule="auto"/>
        <w:ind w:left="0" w:right="0"/>
      </w:pPr>
      <w:r>
        <w:t>Мусаев Магомедарип</w:t>
      </w:r>
    </w:p>
    <w:p w:rsidR="00381D4F" w:rsidRDefault="00381D4F">
      <w:pPr>
        <w:pStyle w:val="FR3"/>
        <w:spacing w:line="240" w:lineRule="auto"/>
        <w:ind w:left="0" w:right="0"/>
      </w:pPr>
    </w:p>
    <w:p w:rsidR="00381D4F" w:rsidRDefault="00381D4F">
      <w:pPr>
        <w:pStyle w:val="FR3"/>
        <w:spacing w:line="240" w:lineRule="auto"/>
        <w:ind w:left="0" w:right="0"/>
        <w:rPr>
          <w:i/>
          <w:iCs/>
          <w:sz w:val="96"/>
          <w:szCs w:val="96"/>
        </w:rPr>
      </w:pPr>
      <w:r>
        <w:rPr>
          <w:i/>
          <w:iCs/>
          <w:sz w:val="96"/>
          <w:szCs w:val="96"/>
        </w:rPr>
        <w:t xml:space="preserve">ДИПЛОМНАЯ </w:t>
      </w:r>
    </w:p>
    <w:p w:rsidR="00381D4F" w:rsidRDefault="00381D4F">
      <w:pPr>
        <w:pStyle w:val="FR3"/>
        <w:spacing w:line="240" w:lineRule="auto"/>
        <w:ind w:left="0" w:right="0"/>
        <w:rPr>
          <w:i/>
          <w:iCs/>
          <w:sz w:val="96"/>
          <w:szCs w:val="96"/>
        </w:rPr>
      </w:pPr>
      <w:r>
        <w:rPr>
          <w:i/>
          <w:iCs/>
          <w:sz w:val="96"/>
          <w:szCs w:val="96"/>
        </w:rPr>
        <w:t>РАБОТА</w:t>
      </w:r>
    </w:p>
    <w:p w:rsidR="00381D4F" w:rsidRDefault="00381D4F"/>
    <w:p w:rsidR="00381D4F" w:rsidRDefault="00381D4F">
      <w:pPr>
        <w:pStyle w:val="FR3"/>
        <w:spacing w:line="240" w:lineRule="auto"/>
        <w:ind w:left="0" w:right="0"/>
      </w:pPr>
      <w:r>
        <w:rPr>
          <w:i/>
          <w:iCs/>
        </w:rPr>
        <w:t>на тему</w:t>
      </w:r>
      <w:r>
        <w:t xml:space="preserve">: </w:t>
      </w:r>
      <w:r>
        <w:rPr>
          <w:i/>
          <w:iCs/>
        </w:rPr>
        <w:t>«</w:t>
      </w:r>
      <w:r>
        <w:rPr>
          <w:i/>
          <w:iCs/>
          <w:sz w:val="54"/>
          <w:szCs w:val="54"/>
        </w:rPr>
        <w:t>Финансовое обеспечение производства и реализации продукции птицеводства</w:t>
      </w:r>
      <w:r>
        <w:t>»</w:t>
      </w:r>
    </w:p>
    <w:p w:rsidR="00381D4F" w:rsidRDefault="00381D4F"/>
    <w:p w:rsidR="00381D4F" w:rsidRDefault="00381D4F">
      <w:pPr>
        <w:pStyle w:val="FR2"/>
        <w:jc w:val="center"/>
        <w:rPr>
          <w:b/>
          <w:bCs/>
        </w:rPr>
      </w:pPr>
      <w:r>
        <w:rPr>
          <w:b/>
          <w:bCs/>
        </w:rPr>
        <w:t>на примере данных Махачкалинской птицефабрики</w:t>
      </w:r>
    </w:p>
    <w:p w:rsidR="00381D4F" w:rsidRDefault="00381D4F">
      <w:pPr>
        <w:spacing w:before="540" w:line="220" w:lineRule="auto"/>
        <w:ind w:left="4860" w:firstLine="0"/>
        <w:jc w:val="left"/>
        <w:rPr>
          <w:b/>
          <w:bCs/>
        </w:rPr>
      </w:pPr>
      <w:r>
        <w:rPr>
          <w:b/>
          <w:bCs/>
        </w:rPr>
        <w:t>Содержание работы соответствует наименованию и установленным требованиям</w:t>
      </w:r>
    </w:p>
    <w:p w:rsidR="00381D4F" w:rsidRDefault="00381D4F">
      <w:pPr>
        <w:jc w:val="left"/>
        <w:rPr>
          <w:b/>
          <w:bCs/>
        </w:rPr>
      </w:pPr>
    </w:p>
    <w:p w:rsidR="00381D4F" w:rsidRDefault="00381D4F">
      <w:pPr>
        <w:jc w:val="left"/>
        <w:rPr>
          <w:b/>
          <w:bCs/>
        </w:rPr>
      </w:pPr>
      <w:r>
        <w:rPr>
          <w:b/>
          <w:bCs/>
        </w:rPr>
        <w:t>Научный руководитель:</w:t>
      </w:r>
    </w:p>
    <w:p w:rsidR="00381D4F" w:rsidRDefault="00381D4F">
      <w:pPr>
        <w:ind w:firstLine="0"/>
        <w:jc w:val="left"/>
        <w:rPr>
          <w:b/>
          <w:bCs/>
        </w:rPr>
      </w:pPr>
      <w:r>
        <w:rPr>
          <w:b/>
          <w:bCs/>
        </w:rPr>
        <w:t xml:space="preserve">         Профессор                                                                  Юсуфов А. М.</w:t>
      </w:r>
    </w:p>
    <w:p w:rsidR="00381D4F" w:rsidRDefault="00381D4F">
      <w:pPr>
        <w:spacing w:before="380"/>
        <w:jc w:val="left"/>
        <w:rPr>
          <w:b/>
          <w:bCs/>
        </w:rPr>
      </w:pPr>
      <w:r>
        <w:rPr>
          <w:b/>
          <w:bCs/>
        </w:rPr>
        <w:t>Допускается к защите:</w:t>
      </w:r>
    </w:p>
    <w:p w:rsidR="00381D4F" w:rsidRDefault="00381D4F">
      <w:pPr>
        <w:jc w:val="left"/>
      </w:pPr>
      <w:r>
        <w:rPr>
          <w:b/>
          <w:bCs/>
        </w:rPr>
        <w:t>Зав. кафедрой, профессор                                         Юсуфов А.М.</w:t>
      </w:r>
    </w:p>
    <w:p w:rsidR="00381D4F" w:rsidRDefault="00381D4F">
      <w:r>
        <w:t xml:space="preserve">      </w:t>
      </w:r>
    </w:p>
    <w:p w:rsidR="00381D4F" w:rsidRDefault="00381D4F">
      <w:pPr>
        <w:ind w:firstLine="0"/>
      </w:pPr>
    </w:p>
    <w:p w:rsidR="00381D4F" w:rsidRDefault="00381D4F">
      <w:pPr>
        <w:ind w:firstLine="0"/>
      </w:pPr>
    </w:p>
    <w:p w:rsidR="00381D4F" w:rsidRDefault="00381D4F">
      <w:pPr>
        <w:ind w:firstLine="0"/>
      </w:pPr>
    </w:p>
    <w:p w:rsidR="00381D4F" w:rsidRDefault="00381D4F">
      <w:pPr>
        <w:pStyle w:val="1"/>
        <w:spacing w:before="0" w:after="0"/>
        <w:sectPr w:rsidR="00381D4F">
          <w:headerReference w:type="default" r:id="rId7"/>
          <w:pgSz w:w="11906" w:h="16838"/>
          <w:pgMar w:top="1134" w:right="850" w:bottom="1134" w:left="1701" w:header="708" w:footer="708" w:gutter="0"/>
          <w:cols w:space="708"/>
          <w:titlePg/>
          <w:docGrid w:linePitch="360"/>
        </w:sectPr>
      </w:pPr>
      <w:r>
        <w:t>Махачкала 2002</w:t>
      </w:r>
    </w:p>
    <w:p w:rsidR="00381D4F" w:rsidRDefault="00381D4F">
      <w:pPr>
        <w:pStyle w:val="6"/>
      </w:pPr>
      <w:r>
        <w:t>СОДЕРЖАНИЕ</w:t>
      </w:r>
    </w:p>
    <w:p w:rsidR="00381D4F" w:rsidRDefault="00381D4F">
      <w:pPr>
        <w:pStyle w:val="a8"/>
        <w:tabs>
          <w:tab w:val="clear" w:pos="4677"/>
          <w:tab w:val="clear" w:pos="9355"/>
          <w:tab w:val="left" w:pos="924"/>
        </w:tabs>
      </w:pPr>
    </w:p>
    <w:p w:rsidR="00381D4F" w:rsidRDefault="00381D4F">
      <w:pPr>
        <w:pStyle w:val="11"/>
        <w:tabs>
          <w:tab w:val="right" w:leader="dot" w:pos="9345"/>
        </w:tabs>
        <w:ind w:firstLine="0"/>
        <w:rPr>
          <w:b w:val="0"/>
          <w:bCs w:val="0"/>
          <w:noProof/>
          <w:sz w:val="24"/>
          <w:szCs w:val="24"/>
        </w:rPr>
      </w:pPr>
      <w:r w:rsidRPr="00D366BB">
        <w:rPr>
          <w:rStyle w:val="ad"/>
          <w:noProof/>
        </w:rPr>
        <w:t>ВВЕДЕНИЕ</w:t>
      </w:r>
      <w:r>
        <w:rPr>
          <w:noProof/>
          <w:webHidden/>
        </w:rPr>
        <w:tab/>
        <w:t>3</w:t>
      </w:r>
    </w:p>
    <w:p w:rsidR="00381D4F" w:rsidRDefault="00381D4F">
      <w:pPr>
        <w:pStyle w:val="11"/>
        <w:tabs>
          <w:tab w:val="right" w:leader="dot" w:pos="9345"/>
        </w:tabs>
        <w:ind w:firstLine="0"/>
        <w:rPr>
          <w:b w:val="0"/>
          <w:bCs w:val="0"/>
          <w:noProof/>
          <w:sz w:val="24"/>
          <w:szCs w:val="24"/>
        </w:rPr>
      </w:pPr>
      <w:r w:rsidRPr="00D366BB">
        <w:rPr>
          <w:rStyle w:val="ad"/>
          <w:noProof/>
        </w:rPr>
        <w:t>1. ТЕОРЕТИЧЕСКИЕ ОСНОВЫ ФИНАНСОВОГО ОБЕСПЕЧЕНИЯ ПРОИЗВОДСТВЕННОЙ ДЕЯТЕЛЬНОСТИ</w:t>
      </w:r>
      <w:r>
        <w:rPr>
          <w:noProof/>
          <w:webHidden/>
        </w:rPr>
        <w:tab/>
        <w:t>6</w:t>
      </w:r>
    </w:p>
    <w:p w:rsidR="00381D4F" w:rsidRDefault="00381D4F">
      <w:pPr>
        <w:pStyle w:val="11"/>
        <w:tabs>
          <w:tab w:val="right" w:leader="dot" w:pos="9345"/>
        </w:tabs>
        <w:ind w:firstLine="0"/>
        <w:rPr>
          <w:b w:val="0"/>
          <w:bCs w:val="0"/>
          <w:noProof/>
          <w:sz w:val="24"/>
          <w:szCs w:val="24"/>
        </w:rPr>
      </w:pPr>
      <w:r w:rsidRPr="00D366BB">
        <w:rPr>
          <w:rStyle w:val="ad"/>
          <w:noProof/>
        </w:rPr>
        <w:t>2. ОРГАНИЗАЦИОННО-ЭКОНОМИЧЕСКАЯ ХАРАКТЕРИСТИКА ХОЗЯЙСТВА</w:t>
      </w:r>
      <w:r>
        <w:rPr>
          <w:noProof/>
          <w:webHidden/>
        </w:rPr>
        <w:tab/>
        <w:t>16</w:t>
      </w:r>
    </w:p>
    <w:p w:rsidR="00381D4F" w:rsidRDefault="00381D4F">
      <w:pPr>
        <w:pStyle w:val="11"/>
        <w:tabs>
          <w:tab w:val="right" w:leader="dot" w:pos="9345"/>
        </w:tabs>
        <w:ind w:firstLine="0"/>
        <w:rPr>
          <w:b w:val="0"/>
          <w:bCs w:val="0"/>
          <w:noProof/>
          <w:sz w:val="24"/>
          <w:szCs w:val="24"/>
        </w:rPr>
      </w:pPr>
      <w:r w:rsidRPr="00D366BB">
        <w:rPr>
          <w:rStyle w:val="ad"/>
          <w:noProof/>
        </w:rPr>
        <w:t>3. СОВРЕМЕННОЕ СОСТОЯНИЕ ФИНАНСОВОГО ОБЕСПЕЧЕНИЯ ПРОИЗВОДСТВЕННОЙ ДЕЯТЕЛЬНОСТИ</w:t>
      </w:r>
      <w:r>
        <w:rPr>
          <w:noProof/>
          <w:webHidden/>
        </w:rPr>
        <w:tab/>
        <w:t>22</w:t>
      </w:r>
    </w:p>
    <w:p w:rsidR="00381D4F" w:rsidRDefault="00381D4F">
      <w:pPr>
        <w:pStyle w:val="11"/>
        <w:tabs>
          <w:tab w:val="right" w:leader="dot" w:pos="9345"/>
        </w:tabs>
        <w:ind w:firstLine="0"/>
        <w:rPr>
          <w:b w:val="0"/>
          <w:bCs w:val="0"/>
          <w:noProof/>
          <w:sz w:val="24"/>
          <w:szCs w:val="24"/>
        </w:rPr>
      </w:pPr>
      <w:r w:rsidRPr="00D366BB">
        <w:rPr>
          <w:rStyle w:val="ad"/>
          <w:noProof/>
        </w:rPr>
        <w:t>3.1. ЭКОНОМИЧЕСКОЕ СОДЕРЖАНИЕ И СУЩНОСТЬ ФИНАНСОВОГО ОБЕСПЕЧЕНИЯ ПРОИЗВОДСТВЕННОЙ ДЕЯТЕЛЬНОСТИ</w:t>
      </w:r>
      <w:r>
        <w:rPr>
          <w:noProof/>
          <w:webHidden/>
        </w:rPr>
        <w:tab/>
        <w:t>22</w:t>
      </w:r>
    </w:p>
    <w:p w:rsidR="00381D4F" w:rsidRDefault="00381D4F">
      <w:pPr>
        <w:pStyle w:val="11"/>
        <w:tabs>
          <w:tab w:val="right" w:leader="dot" w:pos="9345"/>
        </w:tabs>
        <w:ind w:firstLine="0"/>
        <w:rPr>
          <w:b w:val="0"/>
          <w:bCs w:val="0"/>
          <w:noProof/>
          <w:sz w:val="24"/>
          <w:szCs w:val="24"/>
        </w:rPr>
      </w:pPr>
      <w:r w:rsidRPr="00D366BB">
        <w:rPr>
          <w:rStyle w:val="ad"/>
          <w:noProof/>
        </w:rPr>
        <w:t>3.2. ЗАТРАТЫ НА ПРОИЗВОДСТВО ПРОДУКЦИИ ПТИЦЕВОДСТВА, ИХ СОСТАВ И СТРУКТУРА</w:t>
      </w:r>
      <w:r>
        <w:rPr>
          <w:noProof/>
          <w:webHidden/>
        </w:rPr>
        <w:tab/>
        <w:t>26</w:t>
      </w:r>
    </w:p>
    <w:p w:rsidR="00381D4F" w:rsidRDefault="00381D4F">
      <w:pPr>
        <w:pStyle w:val="11"/>
        <w:tabs>
          <w:tab w:val="right" w:leader="dot" w:pos="9345"/>
        </w:tabs>
        <w:ind w:firstLine="0"/>
        <w:rPr>
          <w:b w:val="0"/>
          <w:bCs w:val="0"/>
          <w:noProof/>
          <w:sz w:val="24"/>
          <w:szCs w:val="24"/>
        </w:rPr>
      </w:pPr>
      <w:r w:rsidRPr="00D366BB">
        <w:rPr>
          <w:rStyle w:val="ad"/>
          <w:noProof/>
        </w:rPr>
        <w:t>3.3 ИСТОЧНИКИ ФИНАНСОВЫХ РЕСУРСОВ ДЛЯ ПОКРЫТИЯ ЗАТРАТ</w:t>
      </w:r>
      <w:r>
        <w:rPr>
          <w:noProof/>
          <w:webHidden/>
        </w:rPr>
        <w:tab/>
        <w:t>35</w:t>
      </w:r>
    </w:p>
    <w:p w:rsidR="00381D4F" w:rsidRDefault="00381D4F">
      <w:pPr>
        <w:pStyle w:val="11"/>
        <w:tabs>
          <w:tab w:val="right" w:leader="dot" w:pos="9345"/>
        </w:tabs>
        <w:ind w:firstLine="0"/>
        <w:rPr>
          <w:b w:val="0"/>
          <w:bCs w:val="0"/>
          <w:noProof/>
          <w:sz w:val="24"/>
          <w:szCs w:val="24"/>
        </w:rPr>
      </w:pPr>
      <w:r w:rsidRPr="00D366BB">
        <w:rPr>
          <w:rStyle w:val="ad"/>
          <w:noProof/>
        </w:rPr>
        <w:t>3.4. ОПРЕДЕЛЕНИЕ ПОТРЕБНОСТИ В ФИНАНСОВЫХ РЕСУРСАХ ДЛЯ ПРОИЗВОДСТВЕННОЙ ДЕЯТЕЛЬНОСТИ</w:t>
      </w:r>
      <w:r>
        <w:rPr>
          <w:noProof/>
          <w:webHidden/>
        </w:rPr>
        <w:tab/>
        <w:t>45</w:t>
      </w:r>
    </w:p>
    <w:p w:rsidR="00381D4F" w:rsidRDefault="00381D4F">
      <w:pPr>
        <w:pStyle w:val="11"/>
        <w:tabs>
          <w:tab w:val="right" w:leader="dot" w:pos="9345"/>
        </w:tabs>
        <w:ind w:firstLine="0"/>
        <w:rPr>
          <w:b w:val="0"/>
          <w:bCs w:val="0"/>
          <w:noProof/>
          <w:sz w:val="24"/>
          <w:szCs w:val="24"/>
        </w:rPr>
      </w:pPr>
      <w:r w:rsidRPr="00D366BB">
        <w:rPr>
          <w:rStyle w:val="ad"/>
          <w:noProof/>
        </w:rPr>
        <w:t>3.5. ОПРЕДЕЛЕНИЕ ФИНАНСОВОЙ УСТОЙЧИВОСТИ С УЧЁТОМ ВЫЯВЛЕННЫХ РЕЗЕРВОВ</w:t>
      </w:r>
      <w:r>
        <w:rPr>
          <w:noProof/>
          <w:webHidden/>
        </w:rPr>
        <w:tab/>
        <w:t>49</w:t>
      </w:r>
    </w:p>
    <w:p w:rsidR="00381D4F" w:rsidRDefault="00381D4F">
      <w:pPr>
        <w:pStyle w:val="11"/>
        <w:tabs>
          <w:tab w:val="right" w:leader="dot" w:pos="9345"/>
        </w:tabs>
        <w:ind w:firstLine="0"/>
        <w:rPr>
          <w:b w:val="0"/>
          <w:bCs w:val="0"/>
          <w:noProof/>
          <w:sz w:val="24"/>
          <w:szCs w:val="24"/>
        </w:rPr>
      </w:pPr>
      <w:r w:rsidRPr="00D366BB">
        <w:rPr>
          <w:rStyle w:val="ad"/>
          <w:noProof/>
        </w:rPr>
        <w:t>4. БУХГАЛТЕРСКИЙ УЧЁТ ЗАТРАТ НА ПРОИЗВОДСТВО И РЕАЛИЗАЦИЮ ПРОДУКЦИИ</w:t>
      </w:r>
      <w:r>
        <w:rPr>
          <w:noProof/>
          <w:webHidden/>
        </w:rPr>
        <w:tab/>
        <w:t>56</w:t>
      </w:r>
    </w:p>
    <w:p w:rsidR="00381D4F" w:rsidRDefault="00381D4F">
      <w:pPr>
        <w:pStyle w:val="11"/>
        <w:tabs>
          <w:tab w:val="right" w:leader="dot" w:pos="9345"/>
        </w:tabs>
        <w:ind w:firstLine="0"/>
        <w:rPr>
          <w:b w:val="0"/>
          <w:bCs w:val="0"/>
          <w:noProof/>
          <w:sz w:val="24"/>
          <w:szCs w:val="24"/>
        </w:rPr>
      </w:pPr>
      <w:r w:rsidRPr="00D366BB">
        <w:rPr>
          <w:rStyle w:val="ad"/>
          <w:noProof/>
        </w:rPr>
        <w:t>4.1. СИНТЕТИЧЕСКИЙ И АНАЛИТИЧЕСКИЙ УЧЁТ ЗАТРАТ</w:t>
      </w:r>
      <w:r>
        <w:rPr>
          <w:noProof/>
          <w:webHidden/>
        </w:rPr>
        <w:tab/>
        <w:t>56</w:t>
      </w:r>
    </w:p>
    <w:p w:rsidR="00381D4F" w:rsidRDefault="00381D4F">
      <w:pPr>
        <w:pStyle w:val="11"/>
        <w:tabs>
          <w:tab w:val="right" w:leader="dot" w:pos="9345"/>
        </w:tabs>
        <w:ind w:firstLine="0"/>
        <w:rPr>
          <w:b w:val="0"/>
          <w:bCs w:val="0"/>
          <w:noProof/>
          <w:sz w:val="24"/>
          <w:szCs w:val="24"/>
        </w:rPr>
      </w:pPr>
      <w:r w:rsidRPr="00D366BB">
        <w:rPr>
          <w:rStyle w:val="ad"/>
          <w:noProof/>
        </w:rPr>
        <w:t>4.2. ИСЧИСЛЕНИЕ СЕБЕСТОИМОСТИ ПРОДУКЦИИ ПТ</w:t>
      </w:r>
      <w:r w:rsidRPr="00D366BB">
        <w:rPr>
          <w:rStyle w:val="ad"/>
          <w:caps/>
          <w:noProof/>
        </w:rPr>
        <w:t>и</w:t>
      </w:r>
      <w:r w:rsidRPr="00D366BB">
        <w:rPr>
          <w:rStyle w:val="ad"/>
          <w:noProof/>
        </w:rPr>
        <w:t>ЦЕВОДСТВА</w:t>
      </w:r>
      <w:r>
        <w:rPr>
          <w:noProof/>
          <w:webHidden/>
        </w:rPr>
        <w:tab/>
        <w:t>66</w:t>
      </w:r>
    </w:p>
    <w:p w:rsidR="00381D4F" w:rsidRDefault="00381D4F">
      <w:pPr>
        <w:pStyle w:val="11"/>
        <w:tabs>
          <w:tab w:val="right" w:leader="dot" w:pos="9345"/>
        </w:tabs>
        <w:ind w:firstLine="0"/>
        <w:rPr>
          <w:b w:val="0"/>
          <w:bCs w:val="0"/>
          <w:noProof/>
          <w:sz w:val="24"/>
          <w:szCs w:val="24"/>
        </w:rPr>
      </w:pPr>
      <w:r w:rsidRPr="00D366BB">
        <w:rPr>
          <w:rStyle w:val="ad"/>
          <w:noProof/>
        </w:rPr>
        <w:t>5. ЭКОНОМИЧЕСКОЕ ОБОСНОВАНИЕ ПРЕДЛОЖЕНИЙ</w:t>
      </w:r>
      <w:r>
        <w:rPr>
          <w:noProof/>
          <w:webHidden/>
        </w:rPr>
        <w:tab/>
        <w:t>70</w:t>
      </w:r>
    </w:p>
    <w:p w:rsidR="00381D4F" w:rsidRDefault="00381D4F">
      <w:pPr>
        <w:pStyle w:val="11"/>
        <w:tabs>
          <w:tab w:val="right" w:leader="dot" w:pos="9345"/>
        </w:tabs>
        <w:ind w:firstLine="0"/>
        <w:rPr>
          <w:b w:val="0"/>
          <w:bCs w:val="0"/>
          <w:noProof/>
          <w:sz w:val="24"/>
          <w:szCs w:val="24"/>
        </w:rPr>
      </w:pPr>
      <w:r w:rsidRPr="00D366BB">
        <w:rPr>
          <w:rStyle w:val="ad"/>
          <w:noProof/>
        </w:rPr>
        <w:t>6. ЭКОЛОГИЯ И БЕЗОПАСНОСТЬ ЖИЗНЕДЕЯТЕЛЬНОСТИ</w:t>
      </w:r>
      <w:r>
        <w:rPr>
          <w:noProof/>
          <w:webHidden/>
        </w:rPr>
        <w:tab/>
        <w:t>76</w:t>
      </w:r>
    </w:p>
    <w:p w:rsidR="00381D4F" w:rsidRDefault="00381D4F">
      <w:pPr>
        <w:pStyle w:val="11"/>
        <w:tabs>
          <w:tab w:val="right" w:leader="dot" w:pos="9345"/>
        </w:tabs>
        <w:ind w:firstLine="0"/>
        <w:rPr>
          <w:b w:val="0"/>
          <w:bCs w:val="0"/>
          <w:noProof/>
          <w:sz w:val="24"/>
          <w:szCs w:val="24"/>
        </w:rPr>
      </w:pPr>
      <w:r w:rsidRPr="00D366BB">
        <w:rPr>
          <w:rStyle w:val="ad"/>
          <w:noProof/>
        </w:rPr>
        <w:t>ЗАКЛЮЧЕНИЕ</w:t>
      </w:r>
      <w:r>
        <w:rPr>
          <w:noProof/>
          <w:webHidden/>
        </w:rPr>
        <w:tab/>
        <w:t>80</w:t>
      </w:r>
    </w:p>
    <w:p w:rsidR="00381D4F" w:rsidRDefault="00381D4F">
      <w:pPr>
        <w:pStyle w:val="11"/>
        <w:tabs>
          <w:tab w:val="right" w:leader="dot" w:pos="9345"/>
        </w:tabs>
        <w:ind w:firstLine="0"/>
        <w:rPr>
          <w:b w:val="0"/>
          <w:bCs w:val="0"/>
          <w:noProof/>
          <w:sz w:val="24"/>
          <w:szCs w:val="24"/>
        </w:rPr>
      </w:pPr>
      <w:r w:rsidRPr="00D366BB">
        <w:rPr>
          <w:rStyle w:val="ad"/>
          <w:noProof/>
        </w:rPr>
        <w:t>СПИСОК ИСПОЛЬЗОВАННОЙ ЛИТЕРАТУРЫ</w:t>
      </w:r>
      <w:r>
        <w:rPr>
          <w:noProof/>
          <w:webHidden/>
        </w:rPr>
        <w:tab/>
        <w:t>85</w:t>
      </w:r>
    </w:p>
    <w:p w:rsidR="00381D4F" w:rsidRDefault="00381D4F">
      <w:pPr>
        <w:pStyle w:val="11"/>
        <w:tabs>
          <w:tab w:val="right" w:leader="dot" w:pos="9345"/>
        </w:tabs>
        <w:ind w:firstLine="0"/>
        <w:rPr>
          <w:b w:val="0"/>
          <w:bCs w:val="0"/>
          <w:noProof/>
          <w:sz w:val="24"/>
          <w:szCs w:val="24"/>
        </w:rPr>
      </w:pPr>
      <w:r w:rsidRPr="00D366BB">
        <w:rPr>
          <w:rStyle w:val="ad"/>
          <w:noProof/>
        </w:rPr>
        <w:t>ПРИЛОЖЕНИЯ</w:t>
      </w:r>
      <w:r>
        <w:rPr>
          <w:noProof/>
          <w:webHidden/>
        </w:rPr>
        <w:tab/>
        <w:t>87</w:t>
      </w:r>
    </w:p>
    <w:p w:rsidR="00381D4F" w:rsidRDefault="00381D4F">
      <w:pPr>
        <w:spacing w:line="360" w:lineRule="auto"/>
        <w:ind w:firstLine="0"/>
        <w:rPr>
          <w:sz w:val="32"/>
          <w:szCs w:val="32"/>
        </w:rPr>
      </w:pPr>
    </w:p>
    <w:p w:rsidR="00381D4F" w:rsidRDefault="00381D4F">
      <w:pPr>
        <w:pStyle w:val="31"/>
      </w:pPr>
      <w:bookmarkStart w:id="0" w:name="_Toc9146536"/>
      <w:bookmarkStart w:id="1" w:name="_Toc9260631"/>
      <w:bookmarkStart w:id="2" w:name="_Toc10221653"/>
      <w:r>
        <w:t>ВВЕДЕНИЕ</w:t>
      </w:r>
      <w:bookmarkEnd w:id="0"/>
      <w:bookmarkEnd w:id="1"/>
      <w:bookmarkEnd w:id="2"/>
    </w:p>
    <w:p w:rsidR="00381D4F" w:rsidRDefault="00381D4F">
      <w:pPr>
        <w:spacing w:line="360" w:lineRule="auto"/>
      </w:pPr>
      <w:r>
        <w:t>Птицеводство - отрасль сельского хозяйства, которая про</w:t>
      </w:r>
      <w:r>
        <w:softHyphen/>
        <w:t>изводит высокопитательные диетические продукты с наимень</w:t>
      </w:r>
      <w:r>
        <w:softHyphen/>
        <w:t>шими по сравнению с другими отраслями животноводства зат</w:t>
      </w:r>
      <w:r>
        <w:softHyphen/>
        <w:t xml:space="preserve">ратами кормов, средств и труда на единицу продукции. Особое значение этой отрасли заключается в том, что она производит полноценные продукты питания  (мясо, яйца), необходимые для нормальной жизнедеятельности организма человека, обеспечивает перерабатывающую промышленность пухом, пером и другим сырьем. Кроме того, ряд продуктов используется в фармацевтической  промышленности при изготовлении лечебных препаратов, а также для технических и кормовых целей. </w:t>
      </w:r>
    </w:p>
    <w:p w:rsidR="00381D4F" w:rsidRDefault="00381D4F">
      <w:pPr>
        <w:spacing w:line="360" w:lineRule="auto"/>
      </w:pPr>
      <w:r>
        <w:t xml:space="preserve">Основой эффективного развития птицеводства являются интенсивные технологии, предусматривающие повышение продуктивности птиц с уменьшением расхода кормов и труда на единицу продукции. </w:t>
      </w:r>
    </w:p>
    <w:p w:rsidR="00381D4F" w:rsidRDefault="00381D4F">
      <w:pPr>
        <w:spacing w:line="360" w:lineRule="auto"/>
      </w:pPr>
      <w:r>
        <w:t>По сравнению с другими отраслями животноводства птицеводство в переходный период проявило большую гибкость и выживаемость сохранило значительную часть своего производственного потенциала, в меньшей степени сократило объемы производства продукции. Благодаря этому удельный вес реализации мяса птицы в сельскохозяйственных предприятиях в общем объеме реализации мяса уве</w:t>
      </w:r>
      <w:r>
        <w:softHyphen/>
        <w:t xml:space="preserve">личился с 15% в 1996 году до 26% в 2000, </w:t>
      </w:r>
    </w:p>
    <w:p w:rsidR="00381D4F" w:rsidRDefault="00381D4F">
      <w:pPr>
        <w:spacing w:line="360" w:lineRule="auto"/>
        <w:ind w:firstLine="0"/>
      </w:pPr>
      <w:r>
        <w:t>а в I квартале 2001 года составил 31%</w:t>
      </w:r>
    </w:p>
    <w:p w:rsidR="00381D4F" w:rsidRDefault="00381D4F">
      <w:pPr>
        <w:spacing w:line="360" w:lineRule="auto"/>
      </w:pPr>
      <w:r>
        <w:t>Реализация высоких потенциаль</w:t>
      </w:r>
      <w:r>
        <w:softHyphen/>
        <w:t>ных возможностей птицеводства сдерживается в настоящее время рядом объективных условий.</w:t>
      </w:r>
    </w:p>
    <w:p w:rsidR="00381D4F" w:rsidRDefault="00381D4F">
      <w:pPr>
        <w:spacing w:line="360" w:lineRule="auto"/>
      </w:pPr>
      <w:r>
        <w:t>На начало 2001 года износ основных фондов в птицеводческой отрас</w:t>
      </w:r>
      <w:r>
        <w:softHyphen/>
        <w:t>ли превысил 70%. Приобретение нового оборудования не компенсирует его выбытие. Большинство птицефабрик не имеют достаточных соб</w:t>
      </w:r>
      <w:r>
        <w:softHyphen/>
        <w:t>ственных финансовых средств для приобретения оборотных фондов и инвестирования в обновление произ</w:t>
      </w:r>
      <w:r>
        <w:softHyphen/>
        <w:t>водственного аппарата, не могут по</w:t>
      </w:r>
      <w:r>
        <w:softHyphen/>
        <w:t>лучить на среднесрочный период от</w:t>
      </w:r>
      <w:r>
        <w:softHyphen/>
        <w:t>носительно дешевые кредитные ре</w:t>
      </w:r>
      <w:r>
        <w:softHyphen/>
        <w:t>сурсы.</w:t>
      </w:r>
    </w:p>
    <w:p w:rsidR="00381D4F" w:rsidRDefault="00381D4F">
      <w:pPr>
        <w:spacing w:line="360" w:lineRule="auto"/>
      </w:pPr>
      <w:r>
        <w:t>Одной из причин неудовлетвори</w:t>
      </w:r>
      <w:r>
        <w:softHyphen/>
        <w:t>тельного финансового состояния птицеводства являются неэквива</w:t>
      </w:r>
      <w:r>
        <w:softHyphen/>
        <w:t>лентные ценовые отношения на про</w:t>
      </w:r>
      <w:r>
        <w:softHyphen/>
        <w:t>дукцию птицеводства и материаль</w:t>
      </w:r>
      <w:r>
        <w:softHyphen/>
        <w:t>но-технические ресурсы сельского хозяйства. В 2000 по отношению к 1990 году темп роста цен на мясо птицы был в 2,3-2,5 раза ниже темпа роста цен на запчасти, горючее и смазочные материалы и топливо (уголь, газ), в 3-3,5 раза - на кормотехнику и электроэнергию (на про</w:t>
      </w:r>
      <w:r>
        <w:softHyphen/>
        <w:t>изводственные нужды). Ценовые диспропорции на продукцию птице</w:t>
      </w:r>
      <w:r>
        <w:softHyphen/>
        <w:t>водства и комбикорма были частич</w:t>
      </w:r>
      <w:r>
        <w:softHyphen/>
        <w:t>но смягчены за счет увеличения эф</w:t>
      </w:r>
      <w:r>
        <w:softHyphen/>
        <w:t>фективно работающими предприяти</w:t>
      </w:r>
      <w:r>
        <w:softHyphen/>
        <w:t>ями производства собственного зерна и комбикормов. При этом ис</w:t>
      </w:r>
      <w:r>
        <w:softHyphen/>
        <w:t>пользование сырого зерна выросло с 6% до 32%.</w:t>
      </w:r>
    </w:p>
    <w:p w:rsidR="00381D4F" w:rsidRDefault="00381D4F">
      <w:pPr>
        <w:pStyle w:val="23"/>
        <w:spacing w:before="0" w:line="360" w:lineRule="auto"/>
        <w:ind w:firstLine="567"/>
        <w:jc w:val="both"/>
      </w:pPr>
      <w:r>
        <w:t>Серьезным ограничением для раз</w:t>
      </w:r>
      <w:r>
        <w:softHyphen/>
        <w:t>вития птицеводства является также снижение покупательной способнос</w:t>
      </w:r>
      <w:r>
        <w:softHyphen/>
        <w:t>ти населения. В феврале 2001 года среднедушевой доход был эквива</w:t>
      </w:r>
      <w:r>
        <w:softHyphen/>
        <w:t>лентен по стоимости 2,6 набора из 25 основных продуктов питания, в то время как в феврале 2000 - 3, а в фев</w:t>
      </w:r>
      <w:r>
        <w:softHyphen/>
        <w:t>рале 1998 года - 3,4 набора.</w:t>
      </w:r>
    </w:p>
    <w:p w:rsidR="00381D4F" w:rsidRDefault="00381D4F">
      <w:pPr>
        <w:spacing w:line="360" w:lineRule="auto"/>
      </w:pPr>
      <w:r>
        <w:t>В последние годы  в развитии птицеводства Дагестана наметились положительные сдвиги: повысилось производство яиц, его уровень в 2001 году достиг 245,4 млн. штук и это произошло благодаря росту средней яйценоскости кур-несушек, но производство мяса птицы сократилось по сравнению с предыдущими годами, его уровень в 2001 году составил 3,6 тыс. тонн. Снижение производства мяса связано со снижением уровня кормления птиц из-за нехватки финансовых ресурсов.</w:t>
      </w:r>
    </w:p>
    <w:p w:rsidR="00381D4F" w:rsidRDefault="00381D4F">
      <w:pPr>
        <w:spacing w:line="360" w:lineRule="auto"/>
      </w:pPr>
      <w:r>
        <w:t>Для осуществления процесса производства продукции птицеводства, необходимо обеспечить предприятие финансовыми ресурсами в объёмах, достаточных для рентабельной работы предприятия. То есть для рентабельной работы предприятия необходимо, чтобы финансовые ресурсы, находящиеся в его распоряжении покрывали в полной мере затраты на производство и реализацию продукции.</w:t>
      </w:r>
    </w:p>
    <w:p w:rsidR="00381D4F" w:rsidRDefault="00381D4F">
      <w:pPr>
        <w:spacing w:line="360" w:lineRule="auto"/>
      </w:pPr>
      <w:r>
        <w:t>Целью данной дипломной работы является:</w:t>
      </w:r>
    </w:p>
    <w:p w:rsidR="00381D4F" w:rsidRDefault="00381D4F">
      <w:pPr>
        <w:numPr>
          <w:ilvl w:val="0"/>
          <w:numId w:val="26"/>
        </w:numPr>
        <w:tabs>
          <w:tab w:val="clear" w:pos="924"/>
          <w:tab w:val="clear" w:pos="1452"/>
          <w:tab w:val="num" w:pos="900"/>
        </w:tabs>
        <w:spacing w:line="360" w:lineRule="auto"/>
        <w:ind w:left="900" w:hanging="180"/>
      </w:pPr>
      <w:r>
        <w:t>изучение современного состояния финансового обеспечения деятельности предприятия;</w:t>
      </w:r>
    </w:p>
    <w:p w:rsidR="00381D4F" w:rsidRDefault="00381D4F">
      <w:pPr>
        <w:numPr>
          <w:ilvl w:val="0"/>
          <w:numId w:val="26"/>
        </w:numPr>
        <w:tabs>
          <w:tab w:val="clear" w:pos="924"/>
          <w:tab w:val="clear" w:pos="1452"/>
          <w:tab w:val="num" w:pos="900"/>
        </w:tabs>
        <w:spacing w:line="360" w:lineRule="auto"/>
        <w:ind w:left="900" w:hanging="180"/>
      </w:pPr>
      <w:r>
        <w:t>изучение учета затрат на производство и реализацию продукции птицеводства;</w:t>
      </w:r>
    </w:p>
    <w:p w:rsidR="00381D4F" w:rsidRDefault="00381D4F">
      <w:pPr>
        <w:numPr>
          <w:ilvl w:val="0"/>
          <w:numId w:val="26"/>
        </w:numPr>
        <w:tabs>
          <w:tab w:val="clear" w:pos="924"/>
          <w:tab w:val="clear" w:pos="1452"/>
          <w:tab w:val="num" w:pos="900"/>
        </w:tabs>
        <w:spacing w:line="360" w:lineRule="auto"/>
        <w:ind w:left="900" w:hanging="180"/>
      </w:pPr>
      <w:r>
        <w:t>выявление источников финансовых ресурсов для покрытия затрат;</w:t>
      </w:r>
    </w:p>
    <w:p w:rsidR="00381D4F" w:rsidRDefault="00381D4F">
      <w:pPr>
        <w:numPr>
          <w:ilvl w:val="0"/>
          <w:numId w:val="26"/>
        </w:numPr>
        <w:tabs>
          <w:tab w:val="clear" w:pos="924"/>
          <w:tab w:val="clear" w:pos="1452"/>
          <w:tab w:val="num" w:pos="900"/>
        </w:tabs>
        <w:spacing w:line="360" w:lineRule="auto"/>
        <w:ind w:left="900" w:hanging="180"/>
      </w:pPr>
      <w:r>
        <w:t>определение потребности в финансовых ресурсах для производственной деятельности;</w:t>
      </w:r>
    </w:p>
    <w:p w:rsidR="00381D4F" w:rsidRDefault="00381D4F">
      <w:pPr>
        <w:numPr>
          <w:ilvl w:val="0"/>
          <w:numId w:val="26"/>
        </w:numPr>
        <w:tabs>
          <w:tab w:val="clear" w:pos="924"/>
          <w:tab w:val="clear" w:pos="1452"/>
          <w:tab w:val="num" w:pos="900"/>
        </w:tabs>
        <w:spacing w:line="360" w:lineRule="auto"/>
        <w:ind w:left="900" w:hanging="180"/>
      </w:pPr>
      <w:r>
        <w:t>определение финансовой устойчивости с учетом выявленных резервов.</w:t>
      </w:r>
    </w:p>
    <w:p w:rsidR="00381D4F" w:rsidRDefault="00381D4F">
      <w:pPr>
        <w:spacing w:line="360" w:lineRule="auto"/>
        <w:ind w:firstLine="540"/>
      </w:pPr>
      <w:r>
        <w:t>Задачей данной дипломной работы является выявление резервов финансовой устойчивости с тем, чтобы повысить уровень финансового обеспечения деятельности данного предприятия.</w:t>
      </w:r>
    </w:p>
    <w:p w:rsidR="00381D4F" w:rsidRDefault="00381D4F">
      <w:pPr>
        <w:spacing w:line="360" w:lineRule="auto"/>
        <w:ind w:firstLine="540"/>
      </w:pPr>
      <w:r>
        <w:t xml:space="preserve">Объектом изучения является птицефабрика "Махачкалинская". </w:t>
      </w:r>
    </w:p>
    <w:p w:rsidR="00381D4F" w:rsidRDefault="00381D4F">
      <w:pPr>
        <w:spacing w:line="360" w:lineRule="auto"/>
        <w:ind w:firstLine="540"/>
      </w:pPr>
      <w:r>
        <w:t>В работе использованы методы: сравнения, цепных подстановок, коэффициентный, даны схемы, рисунки, диаграммы, гистограммы, таблицы и расчеты.</w:t>
      </w:r>
    </w:p>
    <w:p w:rsidR="00381D4F" w:rsidRDefault="00381D4F">
      <w:pPr>
        <w:spacing w:line="360" w:lineRule="auto"/>
        <w:ind w:firstLine="540"/>
      </w:pPr>
      <w:r>
        <w:t>Для работы использовались данные первичных и сводных документов, годовых отчетов за 1999-2001 гг., инструктивный и методический материал по бухгалтерскому учету, газеты и журналы.</w:t>
      </w:r>
    </w:p>
    <w:p w:rsidR="00381D4F" w:rsidRDefault="00381D4F">
      <w:pPr>
        <w:pStyle w:val="31"/>
        <w:sectPr w:rsidR="00381D4F">
          <w:pgSz w:w="11906" w:h="16838"/>
          <w:pgMar w:top="1134" w:right="850" w:bottom="1134" w:left="1701" w:header="708" w:footer="708" w:gutter="0"/>
          <w:cols w:space="708"/>
          <w:titlePg/>
          <w:docGrid w:linePitch="360"/>
        </w:sectPr>
      </w:pPr>
      <w:bookmarkStart w:id="3" w:name="_Toc9146537"/>
      <w:bookmarkStart w:id="4" w:name="_Toc9260632"/>
      <w:bookmarkStart w:id="5" w:name="_Toc10221654"/>
    </w:p>
    <w:p w:rsidR="00381D4F" w:rsidRDefault="00381D4F">
      <w:pPr>
        <w:pStyle w:val="31"/>
      </w:pPr>
      <w:r>
        <w:t>1. ТЕОРЕТИЧЕСКИЕ ОСНОВЫ ФИНАНСОВОГО ОБЕСПЕЧЕНИЯ ПРОИЗВОДСТВЕННОЙ ДЕЯТЕЛЬНОСТИ</w:t>
      </w:r>
      <w:bookmarkEnd w:id="3"/>
      <w:bookmarkEnd w:id="4"/>
      <w:bookmarkEnd w:id="5"/>
    </w:p>
    <w:p w:rsidR="00381D4F" w:rsidRDefault="00381D4F">
      <w:pPr>
        <w:spacing w:line="360" w:lineRule="auto"/>
      </w:pPr>
      <w:r>
        <w:t>Проблемы финансового обеспечения производственной деятельности широко обсуждается экономистами. Предлагают варианты изменения специализации, снижения затрат, увеличения цен и др. в целях улучшения финансового состояния субъектов хозяйствования, например, Н. Подойникова отмечает, что руководство любого аграрного предприятия в условиях свободного рынка посто</w:t>
      </w:r>
      <w:r>
        <w:softHyphen/>
        <w:t>янно сталкивается с необходимостью выбора: будь то реализационная цена на продукцию (поиск оптимальной), получение кредитов в банке (какой из них выгоднее), принятие инвестиций и многое другое. Важно при этом, чтобы вся деятельность хозяйства в це</w:t>
      </w:r>
      <w:r>
        <w:softHyphen/>
        <w:t>лом была рентабельной и обеспечивала бы денежные поступления в объеме, удовлетворяющем заинтересованные в конечных ре</w:t>
      </w:r>
      <w:r>
        <w:softHyphen/>
        <w:t>зультатах все группы лиц (владельцев, кредиторов и пр.). На наш взгляд, этому будет способствовать составление бюджетов (планов) предприятия.</w:t>
      </w:r>
    </w:p>
    <w:p w:rsidR="00381D4F" w:rsidRDefault="00381D4F">
      <w:pPr>
        <w:spacing w:line="360" w:lineRule="auto"/>
      </w:pPr>
      <w:r>
        <w:t>Как правило, различают краткосрочное и долгосрочное планирование. Значение некоторых из принимаемых решений распростра</w:t>
      </w:r>
      <w:r>
        <w:softHyphen/>
        <w:t>няется на очень долгую перспективу, например приобретение элементов основного капитала, кадровая политика, определение ассортимента выпускаемой продукции. Такие решения должны быть отражены в долгосрочных планах (бюджетах), где степень детализации  обычно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w:t>
      </w:r>
    </w:p>
    <w:p w:rsidR="00381D4F" w:rsidRDefault="00381D4F">
      <w:pPr>
        <w:spacing w:line="360" w:lineRule="auto"/>
      </w:pPr>
      <w:r>
        <w:t>По нашим наблюдениям, в основном на сельхозпредприятиях осуществляется крат</w:t>
      </w:r>
      <w:r>
        <w:softHyphen/>
        <w:t>косрочное планирование и специалисты имеют дело с плановым периодом, равным одному году. За этот отрезок времени в хозяйстве происходят все типичные для его жизни события, выравниваются сезонные колебания конъюнктуры. По времени годо</w:t>
      </w:r>
      <w:r>
        <w:softHyphen/>
        <w:t>вой бюджет (план) можно разделить на месячные   или   квартальные   бюджеты (планы), однако общих для всех предприятий правил детализации бюджета нельзя выработать, поскольку в первую очередь она зависит от уровня надежности составляемых расчетов. Да и цели планирования могут быть различны на разных предприятиях.</w:t>
      </w:r>
    </w:p>
    <w:p w:rsidR="00381D4F" w:rsidRDefault="00381D4F">
      <w:pPr>
        <w:spacing w:line="360" w:lineRule="auto"/>
      </w:pPr>
      <w:r>
        <w:rPr>
          <w:i/>
          <w:iCs/>
        </w:rPr>
        <w:t>Бюджет может выступать как экономи</w:t>
      </w:r>
      <w:r>
        <w:rPr>
          <w:i/>
          <w:iCs/>
        </w:rPr>
        <w:softHyphen/>
        <w:t xml:space="preserve">ческий прогноз. </w:t>
      </w:r>
      <w:r>
        <w:t>Руководство любого предприятия независимо от его вида и величины обязано знать, какие задания в области экономической деятельности оно может за</w:t>
      </w:r>
      <w:r>
        <w:softHyphen/>
        <w:t>планировать на следующий период, а в ряде случаев и какие экономические ресурсы требуются для их выполнения. Это относится, например, к привлечению капитала (приобретение кредитов, увеличение акцио</w:t>
      </w:r>
      <w:r>
        <w:softHyphen/>
        <w:t>нерного капитала и т. п.) и определению объема инвестиций.</w:t>
      </w:r>
    </w:p>
    <w:p w:rsidR="00381D4F" w:rsidRDefault="00381D4F">
      <w:pPr>
        <w:spacing w:line="360" w:lineRule="auto"/>
      </w:pPr>
      <w:r>
        <w:rPr>
          <w:i/>
          <w:iCs/>
        </w:rPr>
        <w:t>Бюджет служит и основой для контроля.</w:t>
      </w:r>
      <w:r>
        <w:rPr>
          <w:b/>
          <w:bCs/>
        </w:rPr>
        <w:t xml:space="preserve"> </w:t>
      </w:r>
      <w:r>
        <w:t>По мере реализации заложенных в нем планов необходимо регистрировать фактичес</w:t>
      </w:r>
      <w:r>
        <w:softHyphen/>
        <w:t>кие результаты деятельности предприятия и сравнивать полученные показатели с запла</w:t>
      </w:r>
      <w:r>
        <w:softHyphen/>
        <w:t>нированными. Основное внимание уделяют тем, которые отклоняются от плановых, и анализируют причины этого. Так будет пополняться информация обо всех сторонах деятельности предприятия. Бюджетный кон</w:t>
      </w:r>
      <w:r>
        <w:softHyphen/>
        <w:t>троль позволяет, например, выяснить, что какие-то планы выполняются неудовлетвори</w:t>
      </w:r>
      <w:r>
        <w:softHyphen/>
        <w:t>тельно.</w:t>
      </w:r>
    </w:p>
    <w:p w:rsidR="00381D4F" w:rsidRDefault="00381D4F">
      <w:pPr>
        <w:spacing w:line="360" w:lineRule="auto"/>
      </w:pPr>
      <w:r>
        <w:rPr>
          <w:i/>
          <w:iCs/>
        </w:rPr>
        <w:t>Бюджет следует рассматривать и как средство координации</w:t>
      </w:r>
      <w:r>
        <w:rPr>
          <w:b/>
          <w:bCs/>
        </w:rPr>
        <w:t>,</w:t>
      </w:r>
      <w:r>
        <w:t xml:space="preserve"> поскольку он пред</w:t>
      </w:r>
      <w:r>
        <w:softHyphen/>
        <w:t>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w:t>
      </w:r>
      <w:r>
        <w:softHyphen/>
        <w:t>ции и т. д.</w:t>
      </w:r>
    </w:p>
    <w:p w:rsidR="00381D4F" w:rsidRDefault="00381D4F">
      <w:pPr>
        <w:spacing w:line="360" w:lineRule="auto"/>
      </w:pPr>
      <w:r>
        <w:rPr>
          <w:i/>
          <w:iCs/>
        </w:rPr>
        <w:t>Бюджет является также основой для постановки задач.</w:t>
      </w:r>
      <w:r>
        <w:t xml:space="preserve"> Составляя его на следую</w:t>
      </w:r>
      <w:r>
        <w:softHyphen/>
        <w:t>щий период, необходимо принимать решения заблаговременно, тогда разработчикам плана хватит времени для выдвижения и анализа альтернативных предложений.</w:t>
      </w:r>
    </w:p>
    <w:p w:rsidR="00381D4F" w:rsidRDefault="00381D4F">
      <w:pPr>
        <w:spacing w:line="360" w:lineRule="auto"/>
      </w:pPr>
      <w:r>
        <w:rPr>
          <w:i/>
          <w:iCs/>
        </w:rPr>
        <w:t>Бюджет можно использовать как средство делегирования полномочий.</w:t>
      </w:r>
      <w:r>
        <w:t xml:space="preserve"> Одобрение руко</w:t>
      </w:r>
      <w:r>
        <w:softHyphen/>
        <w:t>водством предприятия бюджета (плана) под</w:t>
      </w:r>
      <w:r>
        <w:softHyphen/>
        <w:t>разделения служит сигналом к тому, что в дальнейшем оперативные решения принима</w:t>
      </w:r>
      <w:r>
        <w:softHyphen/>
        <w:t>ются на уровне этого подразделения (децент</w:t>
      </w:r>
      <w:r>
        <w:softHyphen/>
        <w:t>рализованно), если они не выходят за установленные рамки. Если же бюджеты на уровне подразделений не разрабатываются, руководство предприятия вряд ли будет в такой степени склонно к децентрализации принятия оперативных решений.</w:t>
      </w:r>
    </w:p>
    <w:p w:rsidR="00381D4F" w:rsidRDefault="00381D4F">
      <w:pPr>
        <w:spacing w:line="360" w:lineRule="auto"/>
      </w:pPr>
      <w:r>
        <w:t>По мнению специалистов, аграрное пред</w:t>
      </w:r>
      <w:r>
        <w:softHyphen/>
        <w:t>приятие должно осуществлять планирование и контроль в двух основных экономических областях. Речь идет о прибыльности (рента</w:t>
      </w:r>
      <w:r>
        <w:softHyphen/>
        <w:t>бельности) его работы и финансовом положе</w:t>
      </w:r>
      <w:r>
        <w:softHyphen/>
        <w:t>нии. Поэтому бюджет (план) по прибыли и финансовый план (бюджет) являются цент</w:t>
      </w:r>
      <w:r>
        <w:softHyphen/>
        <w:t>ральными элементами внутрихозяйственного планирования.</w:t>
      </w:r>
    </w:p>
    <w:p w:rsidR="00381D4F" w:rsidRDefault="00381D4F">
      <w:pPr>
        <w:spacing w:line="360" w:lineRule="auto"/>
      </w:pPr>
      <w:r>
        <w:t>Методы бюджетного управления до сих пор недооцениваются на предприятиях имен</w:t>
      </w:r>
      <w:r>
        <w:softHyphen/>
        <w:t>но потому, что применяются по частям: в бюджетном планировании или финансовой отчетности. А нужно, чтобы и планирование, и отчетность были элементами единого кон</w:t>
      </w:r>
      <w:r>
        <w:softHyphen/>
        <w:t>тура бюджетного управления. Только тогда, собственно, бюджетное управление становит</w:t>
      </w:r>
      <w:r>
        <w:softHyphen/>
        <w:t>ся управлением, менеджментом</w:t>
      </w:r>
    </w:p>
    <w:p w:rsidR="00381D4F" w:rsidRDefault="00381D4F">
      <w:pPr>
        <w:spacing w:line="360" w:lineRule="auto"/>
      </w:pPr>
      <w:r>
        <w:t>В заключение отметим, что финансовое планирование является важной частью фи</w:t>
      </w:r>
      <w:r>
        <w:softHyphen/>
        <w:t>нансовой политики предприятия, позволяю</w:t>
      </w:r>
      <w:r>
        <w:softHyphen/>
        <w:t>щее в условиях кризиса наиболее рациональ</w:t>
      </w:r>
      <w:r>
        <w:softHyphen/>
        <w:t>но осуществлять управление денежными средствами". (№ 6, с. 22)</w:t>
      </w:r>
    </w:p>
    <w:p w:rsidR="00381D4F" w:rsidRDefault="00381D4F">
      <w:pPr>
        <w:spacing w:line="360" w:lineRule="auto"/>
      </w:pPr>
      <w:r>
        <w:t>По мнению Фисинина Р., проблема производства продовольствия, в том числе и птицеводческих продук</w:t>
      </w:r>
      <w:r>
        <w:softHyphen/>
        <w:t>тов, весьма многогранна и напрямую связана с демографией, экологией, состоянием рын</w:t>
      </w:r>
      <w:r>
        <w:softHyphen/>
        <w:t>ка, платежеспособностью населения, эконо</w:t>
      </w:r>
      <w:r>
        <w:softHyphen/>
        <w:t>микой каждого предприятия, его возможнос</w:t>
      </w:r>
      <w:r>
        <w:softHyphen/>
        <w:t>тями конкурировать с себе подобными.</w:t>
      </w:r>
    </w:p>
    <w:p w:rsidR="00381D4F" w:rsidRDefault="00381D4F">
      <w:pPr>
        <w:spacing w:line="360" w:lineRule="auto"/>
      </w:pPr>
      <w:r>
        <w:t>Экономический кризис, охвативший в минувшем десятилетии практически все от</w:t>
      </w:r>
      <w:r>
        <w:softHyphen/>
        <w:t>расли АПК в России, привел к резкому сни</w:t>
      </w:r>
      <w:r>
        <w:softHyphen/>
        <w:t>жению производства яиц и мяса птицы, од</w:t>
      </w:r>
      <w:r>
        <w:softHyphen/>
        <w:t>нако птицеводство и сегодня остается наи</w:t>
      </w:r>
      <w:r>
        <w:softHyphen/>
        <w:t>более реальным источником пополнения продовольственных ресурсов в стране. Оте</w:t>
      </w:r>
      <w:r>
        <w:softHyphen/>
        <w:t>чественные производители вновь набирают темпы, увеличивая выпуск продукции, и в первую очередь, что особенно важно, благо</w:t>
      </w:r>
      <w:r>
        <w:softHyphen/>
        <w:t>даря повышению продуктивности птицы при одновременном уменьшении затрат корма (№ 8, с. 2)</w:t>
      </w:r>
    </w:p>
    <w:p w:rsidR="00381D4F" w:rsidRDefault="00381D4F">
      <w:pPr>
        <w:spacing w:line="360" w:lineRule="auto"/>
      </w:pPr>
      <w:r>
        <w:t>Р. Муртазаева и О. Дейцева пишут, что сегодня, когда российское птицеводст</w:t>
      </w:r>
      <w:r>
        <w:softHyphen/>
        <w:t>во все еще находится в весьма нелег</w:t>
      </w:r>
      <w:r>
        <w:softHyphen/>
        <w:t>ком положении, резонно возникает во</w:t>
      </w:r>
      <w:r>
        <w:softHyphen/>
        <w:t>прос: а имеются ли условия для его подъема, возрождения экономической устойчивости каждого предприятия? По</w:t>
      </w:r>
      <w:r>
        <w:softHyphen/>
        <w:t>лагаем, что одним из таких условий может стать проведение новой иннова</w:t>
      </w:r>
      <w:r>
        <w:softHyphen/>
        <w:t>ционной политики в отрасли. К этому побуждают негативные явления, тормо</w:t>
      </w:r>
      <w:r>
        <w:softHyphen/>
        <w:t>зящие развитие производства: физиче</w:t>
      </w:r>
      <w:r>
        <w:softHyphen/>
        <w:t>ский износ активной части основных фондов отрасли, превысивший 75 %;</w:t>
      </w:r>
    </w:p>
    <w:p w:rsidR="00381D4F" w:rsidRDefault="00381D4F">
      <w:pPr>
        <w:spacing w:line="360" w:lineRule="auto"/>
      </w:pPr>
      <w:r>
        <w:t>низкий уровень комплексной механиза</w:t>
      </w:r>
      <w:r>
        <w:softHyphen/>
        <w:t>ции и автоматизации производственных процессов; использование устаревших технологий; вытеснение отечественных кроссов птицы импортными; проведение селекционной работы в условиях, не соответствующих необходимым требова</w:t>
      </w:r>
      <w:r>
        <w:softHyphen/>
        <w:t>ниям; невостребованность научных раз</w:t>
      </w:r>
      <w:r>
        <w:softHyphen/>
        <w:t>работок, снижение научного потенциала и квалификации трудовых ресурсов;</w:t>
      </w:r>
    </w:p>
    <w:p w:rsidR="00381D4F" w:rsidRDefault="00381D4F">
      <w:pPr>
        <w:spacing w:line="360" w:lineRule="auto"/>
      </w:pPr>
      <w:r>
        <w:t>увеличение затрат и ухудшение эконо</w:t>
      </w:r>
      <w:r>
        <w:softHyphen/>
        <w:t>мических показателей.</w:t>
      </w:r>
    </w:p>
    <w:p w:rsidR="00381D4F" w:rsidRDefault="00381D4F">
      <w:pPr>
        <w:spacing w:line="360" w:lineRule="auto"/>
      </w:pPr>
      <w:r>
        <w:t>Основная часть птицеводческой продукции производит</w:t>
      </w:r>
      <w:r>
        <w:softHyphen/>
        <w:t>ся с большими издержками и в узком ассортименте. Она, как правило, не имеет товарного вида и реализуется в непривлекательной упаковке. Именно это зачастую становится причиной ее невостребованности покупателем. Следо</w:t>
      </w:r>
      <w:r>
        <w:softHyphen/>
        <w:t>вательно, в преодолении таких недостат</w:t>
      </w:r>
      <w:r>
        <w:softHyphen/>
        <w:t>ков кроется один из резервов развития отрасли. Ведь только путем сокращения потерь и углубления переработки птицы можно будет увеличить производство и реализацию продуктов на местном рын</w:t>
      </w:r>
      <w:r>
        <w:softHyphen/>
        <w:t>ке на 25—30 %. (№ 7, с. 14)</w:t>
      </w:r>
    </w:p>
    <w:p w:rsidR="00381D4F" w:rsidRDefault="00381D4F">
      <w:pPr>
        <w:spacing w:line="360" w:lineRule="auto"/>
      </w:pPr>
      <w:r>
        <w:t>В настоящее время А. И. Манелля  В. А. Трегубова считают, птицеводство является единственной успешно функционирующей отраслью животноводства, которая в короткий срок способна стабилизировать и улучшить ситуацию на мясном рынке страны. За последние три года от</w:t>
      </w:r>
      <w:r>
        <w:softHyphen/>
        <w:t>расль динамично развивалась за счет широкого использования высокопродуктивных кроссов, повышения качества кормов структурной переориентации на бройлерное птицеводство. По сравнению с другими отраслями животноводства птицеводство в переходный период проявило большую гибкость и выживаемость сохранило значительную часть своего производственного потенциала, в меньшей степени сократило объемы производства продукции. Благодаря этому удельный вес реализации мяса птицы в сельскохозяйственных предприятиях в общем объеме реализации мяса уве</w:t>
      </w:r>
      <w:r>
        <w:softHyphen/>
        <w:t>личился с 15% в 1996 году до 26% в 2000, а в I квартале 2001 года составил 31%</w:t>
      </w:r>
    </w:p>
    <w:p w:rsidR="00381D4F" w:rsidRDefault="00381D4F">
      <w:pPr>
        <w:spacing w:line="360" w:lineRule="auto"/>
      </w:pPr>
      <w:r>
        <w:t>Реализация высоких потенциаль</w:t>
      </w:r>
      <w:r>
        <w:softHyphen/>
        <w:t>ных возможностей птицеводства сдерживается в настоящее время рядом объективных условий.</w:t>
      </w:r>
    </w:p>
    <w:p w:rsidR="00381D4F" w:rsidRDefault="00381D4F">
      <w:pPr>
        <w:spacing w:line="360" w:lineRule="auto"/>
      </w:pPr>
      <w:r>
        <w:t>На начало 2001 года износ основных фондов в птицеводческой отрас</w:t>
      </w:r>
      <w:r>
        <w:softHyphen/>
        <w:t>ли превысил 70%. Приобретение нового оборудования не компенсирует его выбытие. Большинство птицефабрик не имеют достаточных соб</w:t>
      </w:r>
      <w:r>
        <w:softHyphen/>
        <w:t>ственных финансовых средств для приобретения оборотных фондов и инвестирования в обновление произ</w:t>
      </w:r>
      <w:r>
        <w:softHyphen/>
        <w:t>водственного аппарата, не могут по</w:t>
      </w:r>
      <w:r>
        <w:softHyphen/>
        <w:t>лучить на среднесрочный период от</w:t>
      </w:r>
      <w:r>
        <w:softHyphen/>
        <w:t>носительно дешевые кредитные ре</w:t>
      </w:r>
      <w:r>
        <w:softHyphen/>
        <w:t>сурсы.</w:t>
      </w:r>
    </w:p>
    <w:p w:rsidR="00381D4F" w:rsidRDefault="00381D4F">
      <w:pPr>
        <w:spacing w:line="360" w:lineRule="auto"/>
      </w:pPr>
      <w:r>
        <w:t>Одной из причин неудовлетвори</w:t>
      </w:r>
      <w:r>
        <w:softHyphen/>
        <w:t>тельного финансового состояния птицеводства являются неэквива</w:t>
      </w:r>
      <w:r>
        <w:softHyphen/>
        <w:t>лентные ценовые отношения на про</w:t>
      </w:r>
      <w:r>
        <w:softHyphen/>
        <w:t>дукцию птицеводства и материаль</w:t>
      </w:r>
      <w:r>
        <w:softHyphen/>
        <w:t>но-технические ресурсы сельского хозяйства. В 2000 по отношению к 1990 году темп роста цен на мясо птицы был в 2,3-2,5 раза ниже темпа роста цен на запчасти, горючее и смазочные материалы и топливо (уголь, газ), в 3-3,5 раза - на кормотехнику и электроэнергию (на про</w:t>
      </w:r>
      <w:r>
        <w:softHyphen/>
        <w:t>изводственные нужды). Ценовые диспропорции на продукцию птице</w:t>
      </w:r>
      <w:r>
        <w:softHyphen/>
        <w:t>водства и комбикорма были частич</w:t>
      </w:r>
      <w:r>
        <w:softHyphen/>
        <w:t>но смягчены за счет увеличения эф</w:t>
      </w:r>
      <w:r>
        <w:softHyphen/>
        <w:t>фективно работающими предприяти</w:t>
      </w:r>
      <w:r>
        <w:softHyphen/>
        <w:t>ями производства собственного зерна и комбикормов. При этом ис</w:t>
      </w:r>
      <w:r>
        <w:softHyphen/>
        <w:t>пользование сырого зерна выросло с 6% до 32%.</w:t>
      </w:r>
    </w:p>
    <w:p w:rsidR="00381D4F" w:rsidRDefault="00381D4F">
      <w:pPr>
        <w:spacing w:line="360" w:lineRule="auto"/>
      </w:pPr>
      <w:r>
        <w:t>Серьезным ограничением для раз</w:t>
      </w:r>
      <w:r>
        <w:softHyphen/>
        <w:t>вития птицеводства является также снижение покупательной способнос</w:t>
      </w:r>
      <w:r>
        <w:softHyphen/>
        <w:t>ти населения. В феврале 2001 года среднедушевой доход был эквива</w:t>
      </w:r>
      <w:r>
        <w:softHyphen/>
        <w:t>лентен по стоимости 2,6 набора из 25 основных продуктов питания, в то время как в феврале 2000 - 3, а в фев</w:t>
      </w:r>
      <w:r>
        <w:softHyphen/>
        <w:t>рале 1998 года - 3,4 набора.</w:t>
      </w:r>
    </w:p>
    <w:p w:rsidR="00381D4F" w:rsidRDefault="00381D4F">
      <w:pPr>
        <w:spacing w:line="360" w:lineRule="auto"/>
      </w:pPr>
      <w:r>
        <w:t>Расширенное собрание акционе</w:t>
      </w:r>
      <w:r>
        <w:softHyphen/>
        <w:t>ров ОАО "Птицепром", состоявшее</w:t>
      </w:r>
      <w:r>
        <w:softHyphen/>
        <w:t>ся 28 марта 2001 года, разработало ряд рекомендаций по увеличению производства птицеводческой про</w:t>
      </w:r>
      <w:r>
        <w:softHyphen/>
        <w:t>дукции и повышению его эффектив</w:t>
      </w:r>
      <w:r>
        <w:softHyphen/>
        <w:t>ности. Из предложенных на собра</w:t>
      </w:r>
      <w:r>
        <w:softHyphen/>
        <w:t>нии мер государственной поддерж</w:t>
      </w:r>
      <w:r>
        <w:softHyphen/>
        <w:t>ки отрасли первоочередными, по мнению центра, являются следую</w:t>
      </w:r>
      <w:r>
        <w:softHyphen/>
        <w:t>щие:</w:t>
      </w:r>
    </w:p>
    <w:p w:rsidR="00381D4F" w:rsidRDefault="00381D4F">
      <w:pPr>
        <w:spacing w:line="360" w:lineRule="auto"/>
      </w:pPr>
      <w:r>
        <w:t>предусмотреть на 2002 год час</w:t>
      </w:r>
      <w:r>
        <w:softHyphen/>
        <w:t>тичную компенсацию увеличения стоимости комбикормов, потребля</w:t>
      </w:r>
      <w:r>
        <w:softHyphen/>
        <w:t>емых птицеводческими хозяйствами, с учетом опережающего роста цен на комбикорма по сравнению с увели</w:t>
      </w:r>
      <w:r>
        <w:softHyphen/>
        <w:t>чением цен на мясо птицы;</w:t>
      </w:r>
    </w:p>
    <w:p w:rsidR="00381D4F" w:rsidRDefault="00381D4F">
      <w:pPr>
        <w:spacing w:line="360" w:lineRule="auto"/>
      </w:pPr>
      <w:r>
        <w:t>отменить пошлины на импорт не производящихся в России кормовых добавок и химиотерапевтических препаратов для птицы, а также на передовые зарубежные технологии и оборудование для птицеводческих фабрик;</w:t>
      </w:r>
    </w:p>
    <w:p w:rsidR="00381D4F" w:rsidRDefault="00381D4F">
      <w:pPr>
        <w:spacing w:line="360" w:lineRule="auto"/>
      </w:pPr>
      <w:r>
        <w:t>разработать и ввести временные квоты на импорт мяса птицы и яиц с учетом возможного импортозамещения недостающей на потребительс</w:t>
      </w:r>
      <w:r>
        <w:softHyphen/>
        <w:t>ком рынке продукции за счет расши</w:t>
      </w:r>
      <w:r>
        <w:softHyphen/>
        <w:t>рения отечественного производства;</w:t>
      </w:r>
    </w:p>
    <w:p w:rsidR="00381D4F" w:rsidRDefault="00381D4F">
      <w:pPr>
        <w:spacing w:line="360" w:lineRule="auto"/>
      </w:pPr>
      <w:r>
        <w:t>предусмотреть на среднесрочную перспективу выделение бюджетной ссуды на восстановление, модерни</w:t>
      </w:r>
      <w:r>
        <w:softHyphen/>
        <w:t>зацию и перевооружение производ</w:t>
      </w:r>
      <w:r>
        <w:softHyphen/>
        <w:t>ственного аппарата птицеводческих хозяйств;</w:t>
      </w:r>
    </w:p>
    <w:p w:rsidR="00381D4F" w:rsidRDefault="00381D4F">
      <w:pPr>
        <w:spacing w:line="360" w:lineRule="auto"/>
        <w:ind w:firstLine="0"/>
      </w:pPr>
      <w:r>
        <w:t>реструктуризовать задолженность птицефабрик перед бюджетом. (№ 3, с. 51)</w:t>
      </w:r>
    </w:p>
    <w:p w:rsidR="00381D4F" w:rsidRDefault="00381D4F">
      <w:pPr>
        <w:spacing w:line="360" w:lineRule="auto"/>
      </w:pPr>
      <w:r>
        <w:t>С точки зрения В. В. Литвинова, птицеводство является одной из наиболее экономически эффектив</w:t>
      </w:r>
      <w:r>
        <w:softHyphen/>
        <w:t>ных отраслей АПК, производит вы</w:t>
      </w:r>
      <w:r>
        <w:softHyphen/>
        <w:t>сококачественные продукты пита</w:t>
      </w:r>
      <w:r>
        <w:softHyphen/>
        <w:t>ния при относительно низких затра</w:t>
      </w:r>
      <w:r>
        <w:softHyphen/>
        <w:t>тах труда и средств в расчете на еди</w:t>
      </w:r>
      <w:r>
        <w:softHyphen/>
        <w:t>ницу производимой продукции. В доперестроечный период оно развива</w:t>
      </w:r>
      <w:r>
        <w:softHyphen/>
        <w:t>лось на промышленной основе за счет собственных средств.</w:t>
      </w:r>
    </w:p>
    <w:p w:rsidR="00381D4F" w:rsidRDefault="00381D4F">
      <w:pPr>
        <w:spacing w:line="360" w:lineRule="auto"/>
      </w:pPr>
      <w:r>
        <w:t>Переход экономики отрасли на рыночные отношения, диспаритет цен, недостаточная экономическая помощь птицеводческим предприя</w:t>
      </w:r>
      <w:r>
        <w:softHyphen/>
        <w:t>тиям со стороны государства в свя</w:t>
      </w:r>
      <w:r>
        <w:softHyphen/>
        <w:t>зи с удорожанием сырья, материа</w:t>
      </w:r>
      <w:r>
        <w:softHyphen/>
        <w:t>лов, машин и услуг отрицательно ска</w:t>
      </w:r>
      <w:r>
        <w:softHyphen/>
        <w:t>зались на результатах производства и вызвали его дестабилизацию.</w:t>
      </w:r>
    </w:p>
    <w:p w:rsidR="00381D4F" w:rsidRDefault="00381D4F">
      <w:pPr>
        <w:spacing w:line="360" w:lineRule="auto"/>
      </w:pPr>
      <w:r>
        <w:t>Одним из главных факторов, сдер</w:t>
      </w:r>
      <w:r>
        <w:softHyphen/>
        <w:t>живающим развитие птицеводства, на наш взгляд, является недостаточ</w:t>
      </w:r>
      <w:r>
        <w:softHyphen/>
        <w:t>ная обеспеченность птицы высоко</w:t>
      </w:r>
      <w:r>
        <w:softHyphen/>
        <w:t>качественными дешевыми кормами. Пожалуй, основным недостатком су</w:t>
      </w:r>
      <w:r>
        <w:softHyphen/>
        <w:t>ществующей   организационной структуры многих птицеводческих предприятий, построенных около промышленных центров, по-прежне</w:t>
      </w:r>
      <w:r>
        <w:softHyphen/>
        <w:t>му остается отсутствие собственно</w:t>
      </w:r>
      <w:r>
        <w:softHyphen/>
        <w:t>го кормопроизводства</w:t>
      </w:r>
    </w:p>
    <w:p w:rsidR="00381D4F" w:rsidRDefault="00381D4F">
      <w:pPr>
        <w:spacing w:line="360" w:lineRule="auto"/>
      </w:pPr>
      <w:r>
        <w:t>Повышение эффективности пти</w:t>
      </w:r>
      <w:r>
        <w:softHyphen/>
        <w:t>цеводческих хозяйств в условиях формирования рынка во многом за</w:t>
      </w:r>
      <w:r>
        <w:softHyphen/>
        <w:t>висит от переработки и реализации продукции, призванных обеспечить ее конкурентоспособность.) На на</w:t>
      </w:r>
      <w:r>
        <w:softHyphen/>
        <w:t>шей птицефабрике налажена глубо</w:t>
      </w:r>
      <w:r>
        <w:softHyphen/>
        <w:t>кая переработка яичной и мясной продукции, значительно расширен ее ассортимент, четко организова</w:t>
      </w:r>
      <w:r>
        <w:softHyphen/>
        <w:t xml:space="preserve">на фирменная торговля, усилена служба сбыта. </w:t>
      </w:r>
    </w:p>
    <w:p w:rsidR="00381D4F" w:rsidRDefault="00381D4F">
      <w:pPr>
        <w:spacing w:line="360" w:lineRule="auto"/>
      </w:pPr>
      <w:r>
        <w:t>В после</w:t>
      </w:r>
      <w:r>
        <w:softHyphen/>
        <w:t>дние годы переработка мяса птицы на фарш увеличилась более чем в 10 раз, колбасных изделий в 3 и более раза. Это позволило в 1999 году увеличить объем товарооборота по сравнению с 1995 годом в 29 раз. Наш собственный опыт убедил нас в том, что за счет реализации мяса птицы в виде полуфабрикатов мож</w:t>
      </w:r>
      <w:r>
        <w:softHyphen/>
        <w:t>но увеличить прибыль примерно на 15-30% по сравнению с реализаци</w:t>
      </w:r>
      <w:r>
        <w:softHyphen/>
        <w:t>ей его в виде тушек. За счет глубокой переработки нам удалось избежать убытков от реализации нестандарт</w:t>
      </w:r>
      <w:r>
        <w:softHyphen/>
        <w:t>ного мяса, на долю которого в хозяйстве приходится 20-25%</w:t>
      </w:r>
    </w:p>
    <w:p w:rsidR="00381D4F" w:rsidRDefault="00381D4F">
      <w:pPr>
        <w:spacing w:line="360" w:lineRule="auto"/>
      </w:pPr>
      <w:r>
        <w:t>Анализом рынка сбыта, цен на ре</w:t>
      </w:r>
      <w:r>
        <w:softHyphen/>
        <w:t>ализуемую продукцию на нашем предприятии занимается отдел сбы</w:t>
      </w:r>
      <w:r>
        <w:softHyphen/>
        <w:t>та, перед которым поставлена зада</w:t>
      </w:r>
      <w:r>
        <w:softHyphen/>
        <w:t>ча ускорить продвижение продукции к покупателю за счет ее качествен</w:t>
      </w:r>
      <w:r>
        <w:softHyphen/>
        <w:t>ного оформления, организации рек</w:t>
      </w:r>
      <w:r>
        <w:softHyphen/>
        <w:t>ламной работы, изучения покупа</w:t>
      </w:r>
      <w:r>
        <w:softHyphen/>
        <w:t>тельского спроса. Возглавляется эта служба коммерческим директором.(№ 4, с. 8)</w:t>
      </w:r>
    </w:p>
    <w:p w:rsidR="00381D4F" w:rsidRDefault="00381D4F">
      <w:pPr>
        <w:spacing w:line="360" w:lineRule="auto"/>
      </w:pPr>
      <w:r>
        <w:t>"Установление в экономике рыноч</w:t>
      </w:r>
      <w:r>
        <w:softHyphen/>
        <w:t>ных отношений объективно требует от товаропроизводителей постоянного поиска путей, направленных на повы</w:t>
      </w:r>
      <w:r>
        <w:softHyphen/>
        <w:t>шение эффективности производства. Это обусловлено наличием конкурен</w:t>
      </w:r>
      <w:r>
        <w:softHyphen/>
        <w:t>ции, а также свободным ценообразо</w:t>
      </w:r>
      <w:r>
        <w:softHyphen/>
        <w:t>ванием, которое складывается под влиянием спроса и предложения</w:t>
      </w:r>
    </w:p>
    <w:p w:rsidR="00381D4F" w:rsidRDefault="00381D4F">
      <w:pPr>
        <w:spacing w:line="360" w:lineRule="auto"/>
      </w:pPr>
      <w:r>
        <w:t>По мнению М. С. Ромашина,  поиск мер, направленных на сниже</w:t>
      </w:r>
      <w:r>
        <w:softHyphen/>
        <w:t>ние себестоимости продукции, может осуществляться по многим направле</w:t>
      </w:r>
      <w:r>
        <w:softHyphen/>
        <w:t>ниям, обеспечивающим повышение эффективности использования ресур</w:t>
      </w:r>
      <w:r>
        <w:softHyphen/>
        <w:t>сов. Одним из них является эффектив</w:t>
      </w:r>
      <w:r>
        <w:softHyphen/>
        <w:t>ное применение мер материального стимулирования работников в пере</w:t>
      </w:r>
      <w:r>
        <w:softHyphen/>
        <w:t>ходный период</w:t>
      </w:r>
    </w:p>
    <w:p w:rsidR="00381D4F" w:rsidRDefault="00381D4F">
      <w:pPr>
        <w:spacing w:line="360" w:lineRule="auto"/>
      </w:pPr>
      <w:r>
        <w:t>Поэтому дополнением к основной оплате труда на любом предприятии должна быть эффективная система материального стимулирования ра</w:t>
      </w:r>
      <w:r>
        <w:softHyphen/>
        <w:t>ботников. Она призвана выполнять две основные функции</w:t>
      </w:r>
    </w:p>
    <w:p w:rsidR="00381D4F" w:rsidRDefault="00381D4F">
      <w:pPr>
        <w:spacing w:line="360" w:lineRule="auto"/>
      </w:pPr>
      <w:r>
        <w:rPr>
          <w:i/>
          <w:iCs/>
        </w:rPr>
        <w:t>во-первых,</w:t>
      </w:r>
      <w:r>
        <w:t xml:space="preserve"> материальное стиму</w:t>
      </w:r>
      <w:r>
        <w:softHyphen/>
        <w:t>лирование должно нацеливать работ</w:t>
      </w:r>
      <w:r>
        <w:softHyphen/>
        <w:t>ников на выполнение важных произ</w:t>
      </w:r>
      <w:r>
        <w:softHyphen/>
        <w:t>водственных, экономических или каче</w:t>
      </w:r>
      <w:r>
        <w:softHyphen/>
        <w:t>ственных показателей, направляя их деятельность в русло решения наибо</w:t>
      </w:r>
      <w:r>
        <w:softHyphen/>
        <w:t>лее значимых в данный период време</w:t>
      </w:r>
      <w:r>
        <w:softHyphen/>
        <w:t>ни и на данном участке производства проблем, способных повысить произ</w:t>
      </w:r>
      <w:r>
        <w:softHyphen/>
        <w:t>водительность труда,</w:t>
      </w:r>
    </w:p>
    <w:p w:rsidR="00381D4F" w:rsidRDefault="00381D4F">
      <w:pPr>
        <w:spacing w:line="360" w:lineRule="auto"/>
      </w:pPr>
      <w:r>
        <w:rPr>
          <w:i/>
          <w:iCs/>
        </w:rPr>
        <w:t>во-вторых,</w:t>
      </w:r>
      <w:r>
        <w:t xml:space="preserve"> материальное стимули</w:t>
      </w:r>
      <w:r>
        <w:softHyphen/>
        <w:t>рование должно дополнительно опла</w:t>
      </w:r>
      <w:r>
        <w:softHyphen/>
        <w:t>чивать те стороны деятельности, кото</w:t>
      </w:r>
      <w:r>
        <w:softHyphen/>
        <w:t>рые трудно учесть или оценить обыч</w:t>
      </w:r>
      <w:r>
        <w:softHyphen/>
        <w:t>ными методами. Это относится к таким личностным характеристикам работ</w:t>
      </w:r>
      <w:r>
        <w:softHyphen/>
        <w:t>ника, как добросовестность, обяза</w:t>
      </w:r>
      <w:r>
        <w:softHyphen/>
        <w:t>тельность, высокое качество выполне</w:t>
      </w:r>
      <w:r>
        <w:softHyphen/>
        <w:t>ния технологии или указаний специа</w:t>
      </w:r>
      <w:r>
        <w:softHyphen/>
        <w:t>листа, профессионализм и т. д.</w:t>
      </w:r>
    </w:p>
    <w:p w:rsidR="00381D4F" w:rsidRDefault="00381D4F">
      <w:pPr>
        <w:spacing w:line="360" w:lineRule="auto"/>
      </w:pPr>
      <w:r>
        <w:t>В материальном стимулировании работников можно выделить два само</w:t>
      </w:r>
      <w:r>
        <w:softHyphen/>
        <w:t>стоятельных направления премирова</w:t>
      </w:r>
      <w:r>
        <w:softHyphen/>
        <w:t>ние по результатам труда и материаль</w:t>
      </w:r>
      <w:r>
        <w:softHyphen/>
        <w:t>ное поощрение</w:t>
      </w:r>
    </w:p>
    <w:p w:rsidR="00381D4F" w:rsidRDefault="00381D4F">
      <w:pPr>
        <w:spacing w:line="360" w:lineRule="auto"/>
      </w:pPr>
      <w:r>
        <w:rPr>
          <w:b/>
          <w:bCs/>
        </w:rPr>
        <w:t>Премирование</w:t>
      </w:r>
      <w:r>
        <w:t xml:space="preserve"> должно осуществ</w:t>
      </w:r>
      <w:r>
        <w:softHyphen/>
        <w:t>ляться за достижение отдельным ра</w:t>
      </w:r>
      <w:r>
        <w:softHyphen/>
        <w:t>ботником (индивидуальная форма премирования) или трудовым коллек</w:t>
      </w:r>
      <w:r>
        <w:softHyphen/>
        <w:t>тивом (коллективная форма премиро</w:t>
      </w:r>
      <w:r>
        <w:softHyphen/>
        <w:t>вания) определенных производствен</w:t>
      </w:r>
      <w:r>
        <w:softHyphen/>
        <w:t>ных показателей. При этом размеры премирования заранее оговаривают</w:t>
      </w:r>
      <w:r>
        <w:softHyphen/>
        <w:t>ся, утверждаются администрацией предприятия по согласованию с проф</w:t>
      </w:r>
      <w:r>
        <w:softHyphen/>
        <w:t>союзной организацией (если она име</w:t>
      </w:r>
      <w:r>
        <w:softHyphen/>
        <w:t>ется на предприятии) и доводятся до исполнителей в виде Положения о пре</w:t>
      </w:r>
      <w:r>
        <w:softHyphen/>
        <w:t>мировании. Здесь же могут быть ого</w:t>
      </w:r>
      <w:r>
        <w:softHyphen/>
        <w:t>ворены условия, при которых работник лишается премии полностью, либо размер начисленной премии уменьша</w:t>
      </w:r>
      <w:r>
        <w:softHyphen/>
        <w:t>ется на определенную величину.</w:t>
      </w:r>
    </w:p>
    <w:p w:rsidR="00381D4F" w:rsidRDefault="00381D4F">
      <w:pPr>
        <w:spacing w:line="360" w:lineRule="auto"/>
      </w:pPr>
      <w:r>
        <w:t>При организации премирования не</w:t>
      </w:r>
      <w:r>
        <w:softHyphen/>
        <w:t>обходимо учитывать размер премии, а точнее, соотношение премии с основ</w:t>
      </w:r>
      <w:r>
        <w:softHyphen/>
        <w:t>ной оплатой труда. Это вызвано тем обстоятельством, что в проблеме сти</w:t>
      </w:r>
      <w:r>
        <w:softHyphen/>
        <w:t>мулов существует так называемый по</w:t>
      </w:r>
      <w:r>
        <w:softHyphen/>
        <w:t>рог заинтересованности (минималь</w:t>
      </w:r>
      <w:r>
        <w:softHyphen/>
        <w:t>ный размер премии), опускаться ниже которого нельзя, иначе теряется сам смысл премирования Исследования показывают, что порогом заинтересо</w:t>
      </w:r>
      <w:r>
        <w:softHyphen/>
        <w:t>ванности можно считать премию в раз</w:t>
      </w:r>
      <w:r>
        <w:softHyphen/>
        <w:t>мере 12% к заработной плате Поэто</w:t>
      </w:r>
      <w:r>
        <w:softHyphen/>
        <w:t>му минимальный общий размер пре</w:t>
      </w:r>
      <w:r>
        <w:softHyphen/>
        <w:t>мии следует устанавливать на уровне 12-15% к заработной плате</w:t>
      </w:r>
    </w:p>
    <w:p w:rsidR="00381D4F" w:rsidRDefault="00381D4F">
      <w:pPr>
        <w:spacing w:line="360" w:lineRule="auto"/>
      </w:pPr>
      <w:r>
        <w:rPr>
          <w:b/>
          <w:bCs/>
        </w:rPr>
        <w:t>Материальное поощрение</w:t>
      </w:r>
      <w:r>
        <w:t xml:space="preserve"> суще</w:t>
      </w:r>
      <w:r>
        <w:softHyphen/>
        <w:t>ственно отличается от премирования Прежде всего оно может осуществлять</w:t>
      </w:r>
      <w:r>
        <w:softHyphen/>
        <w:t>ся не за выполнение каких-либо опре</w:t>
      </w:r>
      <w:r>
        <w:softHyphen/>
        <w:t>деленных показателей, а назначаться лучшему работнику по профессии, цеху и т д. Кроме того, материальное поощ</w:t>
      </w:r>
      <w:r>
        <w:softHyphen/>
        <w:t>рение не обязательно выражается в денежной форме, а может выдаваться в виде памятного подарка, преподне</w:t>
      </w:r>
      <w:r>
        <w:softHyphen/>
        <w:t>сенного к торжественной дате, в виде путевки, определенных социальных льгот или преимуществ и т д.</w:t>
      </w:r>
    </w:p>
    <w:p w:rsidR="00381D4F" w:rsidRDefault="00381D4F">
      <w:pPr>
        <w:spacing w:line="360" w:lineRule="auto"/>
      </w:pPr>
      <w:r>
        <w:t>Как и премирование, оно может быть индивидуальным и коллектив</w:t>
      </w:r>
      <w:r>
        <w:softHyphen/>
        <w:t>ным. Чтобы материальное поощрение было достаточно эффективным, оно должно быть объективным при оценке и выявлении лучших работников и до</w:t>
      </w:r>
      <w:r>
        <w:softHyphen/>
        <w:t>статочно гласным</w:t>
      </w:r>
    </w:p>
    <w:p w:rsidR="00381D4F" w:rsidRDefault="00381D4F">
      <w:pPr>
        <w:spacing w:line="360" w:lineRule="auto"/>
      </w:pPr>
      <w:r>
        <w:t>При организации премирования на каждом предприятии необходимо оп</w:t>
      </w:r>
      <w:r>
        <w:softHyphen/>
        <w:t>ределить максимальный размер премии, значимость подразделений в дос</w:t>
      </w:r>
      <w:r>
        <w:softHyphen/>
        <w:t>тижении конечных результатов, количественные и качественные показатели и размеры премирования по подразделениям, сроки премирования</w:t>
      </w:r>
    </w:p>
    <w:p w:rsidR="00381D4F" w:rsidRDefault="00381D4F">
      <w:pPr>
        <w:spacing w:line="360" w:lineRule="auto"/>
      </w:pPr>
      <w:r>
        <w:t>Максимальный размер премии, ра</w:t>
      </w:r>
      <w:r>
        <w:softHyphen/>
        <w:t>зумеется, должен устанавливаться с учетом экономических возможностей хозяйства, самым тесным образом он должен быть связан с рентабельнос</w:t>
      </w:r>
      <w:r>
        <w:softHyphen/>
        <w:t>тью и массой прибыли. Максимальный размер премии лучше устанавливать в процентах к заработной плате. Такой подход позволит более точно опреде</w:t>
      </w:r>
      <w:r>
        <w:softHyphen/>
        <w:t>лить возможный фонд премирования, используя при этом нормативный или фактический фонд заработной платы</w:t>
      </w:r>
    </w:p>
    <w:p w:rsidR="00381D4F" w:rsidRDefault="00381D4F">
      <w:pPr>
        <w:spacing w:line="360" w:lineRule="auto"/>
      </w:pPr>
      <w:r>
        <w:t>Вполне понятно, что минимальный размер премии не должен быть ниже порога действия стимула, то есть ме</w:t>
      </w:r>
      <w:r>
        <w:softHyphen/>
        <w:t>нее 12-15% заработной платы работ</w:t>
      </w:r>
      <w:r>
        <w:softHyphen/>
        <w:t>ника, о чем говорилось выше. Макси</w:t>
      </w:r>
      <w:r>
        <w:softHyphen/>
        <w:t>мальный размер премии может превы</w:t>
      </w:r>
      <w:r>
        <w:softHyphen/>
        <w:t>шать порог стимулирования в 3-4 раза. При этом очень важно, чтобы сама премия не превышала размера заработной платы. Это необходимо для того, чтобы не принижать роль ос</w:t>
      </w:r>
      <w:r>
        <w:softHyphen/>
        <w:t>новной оплаты труда. У работника не должно складываться впечатление, будто бы все свои усилия необходимо направлять только на выполнение тех показателей, за которые производит</w:t>
      </w:r>
      <w:r>
        <w:softHyphen/>
        <w:t>ся премирование. Для среднего по экономическим возможностям пред</w:t>
      </w:r>
      <w:r>
        <w:softHyphen/>
        <w:t>приятия считается вполне нормаль</w:t>
      </w:r>
      <w:r>
        <w:softHyphen/>
        <w:t>ным, если фонд премирования в целом по предприятию составляет около 30% фонда заработной платы. Естествен</w:t>
      </w:r>
      <w:r>
        <w:softHyphen/>
        <w:t>но, что передовые предприятия могут позволить себе и более высокий про</w:t>
      </w:r>
      <w:r>
        <w:softHyphen/>
        <w:t>цент, допустим 50-60%". (№ 5, с. 38)</w:t>
      </w:r>
    </w:p>
    <w:p w:rsidR="00381D4F" w:rsidRDefault="00381D4F">
      <w:pPr>
        <w:pStyle w:val="31"/>
        <w:sectPr w:rsidR="00381D4F">
          <w:pgSz w:w="11906" w:h="16838"/>
          <w:pgMar w:top="1134" w:right="850" w:bottom="1134" w:left="1701" w:header="708" w:footer="708" w:gutter="0"/>
          <w:cols w:space="708"/>
          <w:titlePg/>
          <w:docGrid w:linePitch="360"/>
        </w:sectPr>
      </w:pPr>
      <w:bookmarkStart w:id="6" w:name="_Toc9146538"/>
      <w:bookmarkStart w:id="7" w:name="_Toc9260633"/>
      <w:bookmarkStart w:id="8" w:name="_Toc10221655"/>
    </w:p>
    <w:p w:rsidR="00381D4F" w:rsidRDefault="00381D4F">
      <w:pPr>
        <w:pStyle w:val="31"/>
      </w:pPr>
      <w:r>
        <w:t>2. ОРГАНИЗАЦИОННО-ЭКОНОМИЧЕСКАЯ ХАРАКТЕРИСТИКА ХОЗЯЙСТВА</w:t>
      </w:r>
      <w:bookmarkEnd w:id="6"/>
      <w:bookmarkEnd w:id="7"/>
      <w:bookmarkEnd w:id="8"/>
    </w:p>
    <w:p w:rsidR="00381D4F" w:rsidRDefault="00381D4F">
      <w:pPr>
        <w:spacing w:line="360" w:lineRule="auto"/>
      </w:pPr>
      <w:r>
        <w:t>ОАО птицефабрика "Махачкалинская" расположена на северо-западе пос. Шамхал. От ближайшей железнодорожной станции находится на расстоянии 200 метров, от ближайшего морского порта – 20 км, от трассы Ростов – Баку – 2 км.</w:t>
      </w:r>
    </w:p>
    <w:p w:rsidR="00381D4F" w:rsidRDefault="00381D4F">
      <w:pPr>
        <w:spacing w:line="360" w:lineRule="auto"/>
      </w:pPr>
      <w:r>
        <w:t xml:space="preserve">Птицефабрика была пущена в действие в ноябре 1970 г. Её проектная мощность была рассчитана на содержание 50 тыс. кур-несушек и производство 10 млн. шт. яиц. Имеется свой мини-кормоцех, склад хранения зерна, автопарк, ремонтная мастерская, энергетическая служба, клуб и другие социальные объекты. </w:t>
      </w:r>
    </w:p>
    <w:p w:rsidR="00381D4F" w:rsidRDefault="00381D4F">
      <w:pPr>
        <w:spacing w:line="360" w:lineRule="auto"/>
      </w:pPr>
      <w:r>
        <w:t xml:space="preserve">Климат района расположения птицефабрики континентальный. Лето сухое, знойное, осадки выпадают редко в виде кратковременных дождей, но весьма интенсивных. </w:t>
      </w:r>
    </w:p>
    <w:p w:rsidR="00381D4F" w:rsidRDefault="00381D4F">
      <w:pPr>
        <w:spacing w:line="360" w:lineRule="auto"/>
      </w:pPr>
      <w:r>
        <w:t>Ливневые дожди обычно сопровождаются сильными грозами. Ветра юго-восточные и северо-западные, часто переходящие в пылевые бури. Количество осадков не превышает 400-500 мм. в год.</w:t>
      </w:r>
    </w:p>
    <w:p w:rsidR="00381D4F" w:rsidRDefault="00381D4F">
      <w:pPr>
        <w:pStyle w:val="23"/>
        <w:spacing w:before="0" w:line="360" w:lineRule="auto"/>
        <w:ind w:firstLine="567"/>
        <w:jc w:val="both"/>
      </w:pPr>
      <w:r>
        <w:t>Среднемесячная температура зимой – 2,7</w:t>
      </w:r>
      <w:r>
        <w:rPr>
          <w:vertAlign w:val="superscript"/>
        </w:rPr>
        <w:t xml:space="preserve">о </w:t>
      </w:r>
      <w:r>
        <w:t>С, летом 27,5</w:t>
      </w:r>
      <w:r>
        <w:rPr>
          <w:vertAlign w:val="superscript"/>
        </w:rPr>
        <w:t>о</w:t>
      </w:r>
      <w:r>
        <w:t xml:space="preserve"> С, а среднегодовые 10,3</w:t>
      </w:r>
      <w:r>
        <w:rPr>
          <w:vertAlign w:val="superscript"/>
        </w:rPr>
        <w:t>о</w:t>
      </w:r>
      <w:r>
        <w:t xml:space="preserve"> С. Осень засушливая с частыми туманами. Зима наступает резко и сопровождается ветрами (10-15 м/сек и более). Весна наступает рано и сопровождается сильными юго-восточными и северо-западными ветрами и туманами</w:t>
      </w:r>
    </w:p>
    <w:p w:rsidR="00381D4F" w:rsidRDefault="00381D4F">
      <w:pPr>
        <w:pStyle w:val="23"/>
        <w:spacing w:before="0" w:line="360" w:lineRule="auto"/>
        <w:ind w:firstLine="567"/>
        <w:jc w:val="both"/>
      </w:pPr>
      <w:r>
        <w:t xml:space="preserve"> Размеры производства птицефабрики "Махачкалинская" представлены в таблице 1.</w:t>
      </w:r>
    </w:p>
    <w:p w:rsidR="00381D4F" w:rsidRDefault="00381D4F">
      <w:pPr>
        <w:spacing w:line="360" w:lineRule="auto"/>
        <w:ind w:firstLine="0"/>
        <w:jc w:val="right"/>
        <w:sectPr w:rsidR="00381D4F">
          <w:pgSz w:w="11906" w:h="16838"/>
          <w:pgMar w:top="1134" w:right="850" w:bottom="1134" w:left="1701" w:header="708" w:footer="708" w:gutter="0"/>
          <w:cols w:space="708"/>
          <w:titlePg/>
          <w:docGrid w:linePitch="360"/>
        </w:sectPr>
      </w:pPr>
    </w:p>
    <w:p w:rsidR="00381D4F" w:rsidRDefault="00381D4F">
      <w:pPr>
        <w:spacing w:line="360" w:lineRule="auto"/>
        <w:ind w:firstLine="0"/>
        <w:jc w:val="right"/>
      </w:pPr>
      <w:r>
        <w:t>Таблица 1</w:t>
      </w:r>
    </w:p>
    <w:p w:rsidR="00381D4F" w:rsidRDefault="00381D4F">
      <w:pPr>
        <w:pStyle w:val="6"/>
      </w:pPr>
      <w:r>
        <w:t>Размеры производства птицефабрики "Махачкалинская" Кировского района г. Махачкалы</w:t>
      </w:r>
    </w:p>
    <w:p w:rsidR="00381D4F" w:rsidRDefault="00381D4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1440"/>
        <w:gridCol w:w="1440"/>
      </w:tblGrid>
      <w:tr w:rsidR="00381D4F" w:rsidRPr="00381D4F">
        <w:tc>
          <w:tcPr>
            <w:tcW w:w="5040" w:type="dxa"/>
          </w:tcPr>
          <w:p w:rsidR="00381D4F" w:rsidRPr="00381D4F" w:rsidRDefault="00381D4F">
            <w:pPr>
              <w:ind w:firstLine="0"/>
              <w:jc w:val="center"/>
            </w:pPr>
            <w:r w:rsidRPr="00381D4F">
              <w:t>Показатели</w:t>
            </w:r>
          </w:p>
        </w:tc>
        <w:tc>
          <w:tcPr>
            <w:tcW w:w="1440" w:type="dxa"/>
          </w:tcPr>
          <w:p w:rsidR="00381D4F" w:rsidRPr="00381D4F" w:rsidRDefault="00381D4F">
            <w:pPr>
              <w:ind w:firstLine="0"/>
              <w:jc w:val="center"/>
            </w:pPr>
            <w:r w:rsidRPr="00381D4F">
              <w:t>1999 г.</w:t>
            </w:r>
          </w:p>
        </w:tc>
        <w:tc>
          <w:tcPr>
            <w:tcW w:w="1440" w:type="dxa"/>
          </w:tcPr>
          <w:p w:rsidR="00381D4F" w:rsidRPr="00381D4F" w:rsidRDefault="00381D4F">
            <w:pPr>
              <w:ind w:firstLine="0"/>
              <w:jc w:val="center"/>
            </w:pPr>
            <w:r w:rsidRPr="00381D4F">
              <w:t>2000 г.</w:t>
            </w:r>
          </w:p>
        </w:tc>
        <w:tc>
          <w:tcPr>
            <w:tcW w:w="1440" w:type="dxa"/>
          </w:tcPr>
          <w:p w:rsidR="00381D4F" w:rsidRPr="00381D4F" w:rsidRDefault="00381D4F">
            <w:pPr>
              <w:ind w:firstLine="0"/>
              <w:jc w:val="center"/>
            </w:pPr>
            <w:r w:rsidRPr="00381D4F">
              <w:t>2001 г.</w:t>
            </w:r>
          </w:p>
        </w:tc>
      </w:tr>
      <w:tr w:rsidR="00381D4F" w:rsidRPr="00381D4F">
        <w:tc>
          <w:tcPr>
            <w:tcW w:w="5040" w:type="dxa"/>
          </w:tcPr>
          <w:p w:rsidR="00381D4F" w:rsidRPr="00381D4F" w:rsidRDefault="00381D4F">
            <w:pPr>
              <w:ind w:firstLine="0"/>
              <w:jc w:val="left"/>
            </w:pPr>
            <w:r w:rsidRPr="00381D4F">
              <w:t>1. Произведено валовой продукции, по себестоимости. тыс.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28434</w:t>
            </w:r>
          </w:p>
        </w:tc>
        <w:tc>
          <w:tcPr>
            <w:tcW w:w="1440" w:type="dxa"/>
          </w:tcPr>
          <w:p w:rsidR="00381D4F" w:rsidRPr="00381D4F" w:rsidRDefault="00381D4F">
            <w:pPr>
              <w:ind w:firstLine="0"/>
              <w:jc w:val="center"/>
            </w:pPr>
          </w:p>
          <w:p w:rsidR="00381D4F" w:rsidRPr="00381D4F" w:rsidRDefault="00381D4F">
            <w:pPr>
              <w:ind w:firstLine="0"/>
              <w:jc w:val="center"/>
            </w:pPr>
            <w:r w:rsidRPr="00381D4F">
              <w:t>40377</w:t>
            </w:r>
          </w:p>
        </w:tc>
        <w:tc>
          <w:tcPr>
            <w:tcW w:w="1440" w:type="dxa"/>
          </w:tcPr>
          <w:p w:rsidR="00381D4F" w:rsidRPr="00381D4F" w:rsidRDefault="00381D4F">
            <w:pPr>
              <w:ind w:firstLine="0"/>
              <w:jc w:val="center"/>
            </w:pPr>
          </w:p>
          <w:p w:rsidR="00381D4F" w:rsidRPr="00381D4F" w:rsidRDefault="00381D4F">
            <w:pPr>
              <w:ind w:firstLine="0"/>
              <w:jc w:val="center"/>
            </w:pPr>
            <w:r w:rsidRPr="00381D4F">
              <w:t>53292</w:t>
            </w:r>
          </w:p>
        </w:tc>
      </w:tr>
      <w:tr w:rsidR="00381D4F" w:rsidRPr="00381D4F">
        <w:tc>
          <w:tcPr>
            <w:tcW w:w="5040" w:type="dxa"/>
          </w:tcPr>
          <w:p w:rsidR="00381D4F" w:rsidRPr="00381D4F" w:rsidRDefault="00381D4F">
            <w:pPr>
              <w:ind w:firstLine="0"/>
              <w:jc w:val="left"/>
            </w:pPr>
            <w:r w:rsidRPr="00381D4F">
              <w:t>2. Произведено товарной продукции, тыс.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32691</w:t>
            </w:r>
          </w:p>
        </w:tc>
        <w:tc>
          <w:tcPr>
            <w:tcW w:w="1440" w:type="dxa"/>
          </w:tcPr>
          <w:p w:rsidR="00381D4F" w:rsidRPr="00381D4F" w:rsidRDefault="00381D4F">
            <w:pPr>
              <w:ind w:firstLine="0"/>
              <w:jc w:val="center"/>
            </w:pPr>
          </w:p>
          <w:p w:rsidR="00381D4F" w:rsidRPr="00381D4F" w:rsidRDefault="00381D4F">
            <w:pPr>
              <w:ind w:firstLine="0"/>
              <w:jc w:val="center"/>
            </w:pPr>
            <w:r w:rsidRPr="00381D4F">
              <w:t>42079</w:t>
            </w:r>
          </w:p>
        </w:tc>
        <w:tc>
          <w:tcPr>
            <w:tcW w:w="1440" w:type="dxa"/>
          </w:tcPr>
          <w:p w:rsidR="00381D4F" w:rsidRPr="00381D4F" w:rsidRDefault="00381D4F">
            <w:pPr>
              <w:ind w:firstLine="0"/>
              <w:jc w:val="center"/>
            </w:pPr>
          </w:p>
          <w:p w:rsidR="00381D4F" w:rsidRPr="00381D4F" w:rsidRDefault="00381D4F">
            <w:pPr>
              <w:ind w:firstLine="0"/>
              <w:jc w:val="center"/>
            </w:pPr>
            <w:r w:rsidRPr="00381D4F">
              <w:t>55022</w:t>
            </w:r>
          </w:p>
        </w:tc>
      </w:tr>
      <w:tr w:rsidR="00381D4F" w:rsidRPr="00381D4F">
        <w:tc>
          <w:tcPr>
            <w:tcW w:w="5040" w:type="dxa"/>
          </w:tcPr>
          <w:p w:rsidR="00381D4F" w:rsidRPr="00381D4F" w:rsidRDefault="00381D4F">
            <w:pPr>
              <w:ind w:firstLine="0"/>
              <w:jc w:val="left"/>
            </w:pPr>
            <w:r w:rsidRPr="00381D4F">
              <w:t>3. Среднегодовая стоимость основных производственных фондов, тыс.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10018</w:t>
            </w:r>
          </w:p>
        </w:tc>
        <w:tc>
          <w:tcPr>
            <w:tcW w:w="1440" w:type="dxa"/>
          </w:tcPr>
          <w:p w:rsidR="00381D4F" w:rsidRPr="00381D4F" w:rsidRDefault="00381D4F">
            <w:pPr>
              <w:ind w:firstLine="0"/>
              <w:jc w:val="center"/>
            </w:pPr>
          </w:p>
          <w:p w:rsidR="00381D4F" w:rsidRPr="00381D4F" w:rsidRDefault="00381D4F">
            <w:pPr>
              <w:ind w:firstLine="0"/>
              <w:jc w:val="center"/>
            </w:pPr>
            <w:r w:rsidRPr="00381D4F">
              <w:t>12111</w:t>
            </w:r>
          </w:p>
        </w:tc>
        <w:tc>
          <w:tcPr>
            <w:tcW w:w="1440" w:type="dxa"/>
          </w:tcPr>
          <w:p w:rsidR="00381D4F" w:rsidRPr="00381D4F" w:rsidRDefault="00381D4F">
            <w:pPr>
              <w:ind w:firstLine="0"/>
              <w:jc w:val="center"/>
            </w:pPr>
          </w:p>
          <w:p w:rsidR="00381D4F" w:rsidRPr="00381D4F" w:rsidRDefault="00381D4F">
            <w:pPr>
              <w:ind w:firstLine="0"/>
              <w:jc w:val="center"/>
            </w:pPr>
            <w:r w:rsidRPr="00381D4F">
              <w:t>15652</w:t>
            </w:r>
          </w:p>
        </w:tc>
      </w:tr>
      <w:tr w:rsidR="00381D4F" w:rsidRPr="00381D4F">
        <w:tc>
          <w:tcPr>
            <w:tcW w:w="5040" w:type="dxa"/>
          </w:tcPr>
          <w:p w:rsidR="00381D4F" w:rsidRPr="00381D4F" w:rsidRDefault="00381D4F">
            <w:pPr>
              <w:ind w:firstLine="0"/>
              <w:jc w:val="left"/>
            </w:pPr>
            <w:r w:rsidRPr="00381D4F">
              <w:t>4. Затраты на основное производство</w:t>
            </w:r>
          </w:p>
        </w:tc>
        <w:tc>
          <w:tcPr>
            <w:tcW w:w="1440" w:type="dxa"/>
          </w:tcPr>
          <w:p w:rsidR="00381D4F" w:rsidRPr="00381D4F" w:rsidRDefault="00381D4F">
            <w:pPr>
              <w:ind w:firstLine="0"/>
              <w:jc w:val="center"/>
            </w:pPr>
            <w:r w:rsidRPr="00381D4F">
              <w:t>28434</w:t>
            </w:r>
          </w:p>
        </w:tc>
        <w:tc>
          <w:tcPr>
            <w:tcW w:w="1440" w:type="dxa"/>
          </w:tcPr>
          <w:p w:rsidR="00381D4F" w:rsidRPr="00381D4F" w:rsidRDefault="00381D4F">
            <w:pPr>
              <w:ind w:firstLine="0"/>
              <w:jc w:val="center"/>
            </w:pPr>
            <w:r w:rsidRPr="00381D4F">
              <w:t>40377</w:t>
            </w:r>
          </w:p>
        </w:tc>
        <w:tc>
          <w:tcPr>
            <w:tcW w:w="1440" w:type="dxa"/>
          </w:tcPr>
          <w:p w:rsidR="00381D4F" w:rsidRPr="00381D4F" w:rsidRDefault="00381D4F">
            <w:pPr>
              <w:ind w:firstLine="0"/>
              <w:jc w:val="center"/>
            </w:pPr>
            <w:r w:rsidRPr="00381D4F">
              <w:t>53292</w:t>
            </w:r>
          </w:p>
        </w:tc>
      </w:tr>
      <w:tr w:rsidR="00381D4F" w:rsidRPr="00381D4F">
        <w:tc>
          <w:tcPr>
            <w:tcW w:w="5040" w:type="dxa"/>
          </w:tcPr>
          <w:p w:rsidR="00381D4F" w:rsidRPr="00381D4F" w:rsidRDefault="00381D4F">
            <w:pPr>
              <w:ind w:firstLine="0"/>
              <w:jc w:val="left"/>
            </w:pPr>
            <w:r w:rsidRPr="00381D4F">
              <w:t>5. Среднесписочная  численность работников, чел.</w:t>
            </w:r>
          </w:p>
        </w:tc>
        <w:tc>
          <w:tcPr>
            <w:tcW w:w="1440" w:type="dxa"/>
          </w:tcPr>
          <w:p w:rsidR="00381D4F" w:rsidRPr="00381D4F" w:rsidRDefault="00381D4F">
            <w:pPr>
              <w:ind w:firstLine="0"/>
              <w:jc w:val="center"/>
            </w:pPr>
            <w:r w:rsidRPr="00381D4F">
              <w:t>167</w:t>
            </w:r>
          </w:p>
        </w:tc>
        <w:tc>
          <w:tcPr>
            <w:tcW w:w="1440" w:type="dxa"/>
          </w:tcPr>
          <w:p w:rsidR="00381D4F" w:rsidRPr="00381D4F" w:rsidRDefault="00381D4F">
            <w:pPr>
              <w:ind w:firstLine="0"/>
              <w:jc w:val="center"/>
            </w:pPr>
            <w:r w:rsidRPr="00381D4F">
              <w:t>168</w:t>
            </w:r>
          </w:p>
        </w:tc>
        <w:tc>
          <w:tcPr>
            <w:tcW w:w="1440" w:type="dxa"/>
          </w:tcPr>
          <w:p w:rsidR="00381D4F" w:rsidRPr="00381D4F" w:rsidRDefault="00381D4F">
            <w:pPr>
              <w:ind w:firstLine="0"/>
              <w:jc w:val="center"/>
            </w:pPr>
            <w:r w:rsidRPr="00381D4F">
              <w:t>166</w:t>
            </w:r>
          </w:p>
        </w:tc>
      </w:tr>
      <w:tr w:rsidR="00381D4F" w:rsidRPr="00381D4F">
        <w:trPr>
          <w:trHeight w:val="373"/>
        </w:trPr>
        <w:tc>
          <w:tcPr>
            <w:tcW w:w="5040" w:type="dxa"/>
          </w:tcPr>
          <w:p w:rsidR="00381D4F" w:rsidRPr="00381D4F" w:rsidRDefault="00381D4F">
            <w:pPr>
              <w:ind w:firstLine="0"/>
              <w:jc w:val="left"/>
            </w:pPr>
            <w:r w:rsidRPr="00381D4F">
              <w:t>6. Площадь сельхозугодий, га</w:t>
            </w:r>
          </w:p>
        </w:tc>
        <w:tc>
          <w:tcPr>
            <w:tcW w:w="1440" w:type="dxa"/>
          </w:tcPr>
          <w:p w:rsidR="00381D4F" w:rsidRPr="00381D4F" w:rsidRDefault="00381D4F">
            <w:pPr>
              <w:ind w:firstLine="0"/>
              <w:jc w:val="center"/>
            </w:pPr>
            <w:r w:rsidRPr="00381D4F">
              <w:t>299</w:t>
            </w:r>
          </w:p>
        </w:tc>
        <w:tc>
          <w:tcPr>
            <w:tcW w:w="1440" w:type="dxa"/>
          </w:tcPr>
          <w:p w:rsidR="00381D4F" w:rsidRPr="00381D4F" w:rsidRDefault="00381D4F">
            <w:pPr>
              <w:ind w:firstLine="0"/>
              <w:jc w:val="center"/>
            </w:pPr>
            <w:r w:rsidRPr="00381D4F">
              <w:t>292</w:t>
            </w:r>
          </w:p>
        </w:tc>
        <w:tc>
          <w:tcPr>
            <w:tcW w:w="1440" w:type="dxa"/>
          </w:tcPr>
          <w:p w:rsidR="00381D4F" w:rsidRPr="00381D4F" w:rsidRDefault="00381D4F">
            <w:pPr>
              <w:ind w:firstLine="0"/>
              <w:jc w:val="center"/>
            </w:pPr>
            <w:r w:rsidRPr="00381D4F">
              <w:t>353</w:t>
            </w:r>
          </w:p>
        </w:tc>
      </w:tr>
      <w:tr w:rsidR="00381D4F" w:rsidRPr="00381D4F">
        <w:trPr>
          <w:trHeight w:val="307"/>
        </w:trPr>
        <w:tc>
          <w:tcPr>
            <w:tcW w:w="5040" w:type="dxa"/>
          </w:tcPr>
          <w:p w:rsidR="00381D4F" w:rsidRPr="00381D4F" w:rsidRDefault="00381D4F">
            <w:pPr>
              <w:ind w:firstLine="0"/>
              <w:jc w:val="left"/>
            </w:pPr>
            <w:r w:rsidRPr="00381D4F">
              <w:t>7. Валовой сбор яиц, тыс. шт.</w:t>
            </w:r>
          </w:p>
        </w:tc>
        <w:tc>
          <w:tcPr>
            <w:tcW w:w="1440" w:type="dxa"/>
          </w:tcPr>
          <w:p w:rsidR="00381D4F" w:rsidRPr="00381D4F" w:rsidRDefault="00381D4F">
            <w:pPr>
              <w:ind w:firstLine="0"/>
              <w:jc w:val="center"/>
            </w:pPr>
            <w:r w:rsidRPr="00381D4F">
              <w:t>36949</w:t>
            </w:r>
          </w:p>
        </w:tc>
        <w:tc>
          <w:tcPr>
            <w:tcW w:w="1440" w:type="dxa"/>
          </w:tcPr>
          <w:p w:rsidR="00381D4F" w:rsidRPr="00381D4F" w:rsidRDefault="00381D4F">
            <w:pPr>
              <w:ind w:firstLine="0"/>
              <w:jc w:val="center"/>
            </w:pPr>
            <w:r w:rsidRPr="00381D4F">
              <w:t>41385</w:t>
            </w:r>
          </w:p>
        </w:tc>
        <w:tc>
          <w:tcPr>
            <w:tcW w:w="1440" w:type="dxa"/>
          </w:tcPr>
          <w:p w:rsidR="00381D4F" w:rsidRPr="00381D4F" w:rsidRDefault="00381D4F">
            <w:pPr>
              <w:ind w:firstLine="0"/>
              <w:jc w:val="center"/>
            </w:pPr>
            <w:r w:rsidRPr="00381D4F">
              <w:t>45899</w:t>
            </w:r>
          </w:p>
        </w:tc>
      </w:tr>
      <w:tr w:rsidR="00381D4F" w:rsidRPr="00381D4F">
        <w:trPr>
          <w:trHeight w:val="341"/>
        </w:trPr>
        <w:tc>
          <w:tcPr>
            <w:tcW w:w="5040" w:type="dxa"/>
          </w:tcPr>
          <w:p w:rsidR="00381D4F" w:rsidRPr="00381D4F" w:rsidRDefault="00381D4F">
            <w:pPr>
              <w:ind w:firstLine="0"/>
              <w:jc w:val="left"/>
            </w:pPr>
            <w:r w:rsidRPr="00381D4F">
              <w:t>8. Среднегодовой прирост живой массы, ц.</w:t>
            </w:r>
          </w:p>
        </w:tc>
        <w:tc>
          <w:tcPr>
            <w:tcW w:w="1440" w:type="dxa"/>
          </w:tcPr>
          <w:p w:rsidR="00381D4F" w:rsidRPr="00381D4F" w:rsidRDefault="00381D4F">
            <w:pPr>
              <w:ind w:firstLine="0"/>
              <w:jc w:val="center"/>
            </w:pPr>
          </w:p>
          <w:p w:rsidR="00381D4F" w:rsidRPr="00381D4F" w:rsidRDefault="00381D4F">
            <w:pPr>
              <w:ind w:firstLine="0"/>
              <w:jc w:val="center"/>
            </w:pPr>
            <w:r w:rsidRPr="00381D4F">
              <w:t>2659</w:t>
            </w:r>
          </w:p>
        </w:tc>
        <w:tc>
          <w:tcPr>
            <w:tcW w:w="1440" w:type="dxa"/>
          </w:tcPr>
          <w:p w:rsidR="00381D4F" w:rsidRPr="00381D4F" w:rsidRDefault="00381D4F">
            <w:pPr>
              <w:ind w:firstLine="0"/>
              <w:jc w:val="center"/>
            </w:pPr>
          </w:p>
          <w:p w:rsidR="00381D4F" w:rsidRPr="00381D4F" w:rsidRDefault="00381D4F">
            <w:pPr>
              <w:ind w:firstLine="0"/>
              <w:jc w:val="center"/>
            </w:pPr>
            <w:r w:rsidRPr="00381D4F">
              <w:t>4141</w:t>
            </w:r>
          </w:p>
        </w:tc>
        <w:tc>
          <w:tcPr>
            <w:tcW w:w="1440" w:type="dxa"/>
          </w:tcPr>
          <w:p w:rsidR="00381D4F" w:rsidRPr="00381D4F" w:rsidRDefault="00381D4F">
            <w:pPr>
              <w:ind w:firstLine="0"/>
              <w:jc w:val="center"/>
            </w:pPr>
          </w:p>
          <w:p w:rsidR="00381D4F" w:rsidRPr="00381D4F" w:rsidRDefault="00381D4F">
            <w:pPr>
              <w:ind w:firstLine="0"/>
              <w:jc w:val="center"/>
            </w:pPr>
            <w:r w:rsidRPr="00381D4F">
              <w:t>4574</w:t>
            </w:r>
          </w:p>
        </w:tc>
      </w:tr>
      <w:tr w:rsidR="00381D4F" w:rsidRPr="00381D4F">
        <w:trPr>
          <w:trHeight w:val="341"/>
        </w:trPr>
        <w:tc>
          <w:tcPr>
            <w:tcW w:w="5040" w:type="dxa"/>
          </w:tcPr>
          <w:p w:rsidR="00381D4F" w:rsidRPr="00381D4F" w:rsidRDefault="00381D4F">
            <w:pPr>
              <w:ind w:firstLine="0"/>
              <w:jc w:val="left"/>
            </w:pPr>
            <w:r w:rsidRPr="00381D4F">
              <w:t>9. Поголовье птицы на конец года, тыс. гол:</w:t>
            </w:r>
          </w:p>
          <w:p w:rsidR="00381D4F" w:rsidRPr="00381D4F" w:rsidRDefault="00381D4F">
            <w:pPr>
              <w:ind w:firstLine="252"/>
              <w:jc w:val="left"/>
            </w:pPr>
            <w:r w:rsidRPr="00381D4F">
              <w:t>птицы всех возрастов</w:t>
            </w:r>
          </w:p>
          <w:p w:rsidR="00381D4F" w:rsidRPr="00381D4F" w:rsidRDefault="00381D4F">
            <w:pPr>
              <w:ind w:firstLine="252"/>
              <w:jc w:val="left"/>
            </w:pPr>
            <w:r w:rsidRPr="00381D4F">
              <w:t>в том числе кур-несушек</w:t>
            </w:r>
          </w:p>
        </w:tc>
        <w:tc>
          <w:tcPr>
            <w:tcW w:w="1440" w:type="dxa"/>
          </w:tcPr>
          <w:p w:rsidR="00381D4F" w:rsidRPr="00381D4F" w:rsidRDefault="00381D4F">
            <w:pPr>
              <w:ind w:firstLine="0"/>
              <w:jc w:val="center"/>
            </w:pPr>
          </w:p>
          <w:p w:rsidR="00381D4F" w:rsidRPr="00381D4F" w:rsidRDefault="00381D4F">
            <w:pPr>
              <w:ind w:firstLine="0"/>
              <w:jc w:val="center"/>
            </w:pPr>
          </w:p>
          <w:p w:rsidR="00381D4F" w:rsidRPr="00381D4F" w:rsidRDefault="00381D4F">
            <w:pPr>
              <w:ind w:firstLine="0"/>
              <w:jc w:val="center"/>
            </w:pPr>
            <w:r w:rsidRPr="00381D4F">
              <w:t>189</w:t>
            </w:r>
          </w:p>
          <w:p w:rsidR="00381D4F" w:rsidRPr="00381D4F" w:rsidRDefault="00381D4F">
            <w:pPr>
              <w:ind w:firstLine="0"/>
              <w:jc w:val="center"/>
            </w:pPr>
            <w:r w:rsidRPr="00381D4F">
              <w:t>189</w:t>
            </w:r>
          </w:p>
        </w:tc>
        <w:tc>
          <w:tcPr>
            <w:tcW w:w="1440" w:type="dxa"/>
          </w:tcPr>
          <w:p w:rsidR="00381D4F" w:rsidRPr="00381D4F" w:rsidRDefault="00381D4F">
            <w:pPr>
              <w:ind w:firstLine="0"/>
              <w:jc w:val="center"/>
            </w:pPr>
          </w:p>
          <w:p w:rsidR="00381D4F" w:rsidRPr="00381D4F" w:rsidRDefault="00381D4F">
            <w:pPr>
              <w:ind w:firstLine="0"/>
              <w:jc w:val="center"/>
            </w:pPr>
          </w:p>
          <w:p w:rsidR="00381D4F" w:rsidRPr="00381D4F" w:rsidRDefault="00381D4F">
            <w:pPr>
              <w:ind w:firstLine="0"/>
              <w:jc w:val="center"/>
            </w:pPr>
            <w:r w:rsidRPr="00381D4F">
              <w:t>238</w:t>
            </w:r>
          </w:p>
          <w:p w:rsidR="00381D4F" w:rsidRPr="00381D4F" w:rsidRDefault="00381D4F">
            <w:pPr>
              <w:ind w:firstLine="0"/>
              <w:jc w:val="center"/>
            </w:pPr>
            <w:r w:rsidRPr="00381D4F">
              <w:t>238</w:t>
            </w:r>
          </w:p>
        </w:tc>
        <w:tc>
          <w:tcPr>
            <w:tcW w:w="1440" w:type="dxa"/>
          </w:tcPr>
          <w:p w:rsidR="00381D4F" w:rsidRPr="00381D4F" w:rsidRDefault="00381D4F">
            <w:pPr>
              <w:ind w:firstLine="0"/>
              <w:jc w:val="center"/>
            </w:pPr>
          </w:p>
          <w:p w:rsidR="00381D4F" w:rsidRPr="00381D4F" w:rsidRDefault="00381D4F">
            <w:pPr>
              <w:ind w:firstLine="0"/>
              <w:jc w:val="center"/>
            </w:pPr>
          </w:p>
          <w:p w:rsidR="00381D4F" w:rsidRPr="00381D4F" w:rsidRDefault="00381D4F">
            <w:pPr>
              <w:ind w:firstLine="0"/>
              <w:jc w:val="center"/>
            </w:pPr>
            <w:r w:rsidRPr="00381D4F">
              <w:t>314</w:t>
            </w:r>
          </w:p>
          <w:p w:rsidR="00381D4F" w:rsidRPr="00381D4F" w:rsidRDefault="00381D4F">
            <w:pPr>
              <w:ind w:firstLine="0"/>
              <w:jc w:val="center"/>
            </w:pPr>
            <w:r w:rsidRPr="00381D4F">
              <w:t>223</w:t>
            </w:r>
          </w:p>
        </w:tc>
      </w:tr>
      <w:tr w:rsidR="00381D4F" w:rsidRPr="00381D4F">
        <w:trPr>
          <w:trHeight w:val="341"/>
        </w:trPr>
        <w:tc>
          <w:tcPr>
            <w:tcW w:w="5040" w:type="dxa"/>
          </w:tcPr>
          <w:p w:rsidR="00381D4F" w:rsidRPr="00381D4F" w:rsidRDefault="00381D4F">
            <w:pPr>
              <w:ind w:firstLine="0"/>
              <w:jc w:val="left"/>
            </w:pPr>
            <w:r w:rsidRPr="00381D4F">
              <w:t>10. Энергетические мощности, л.с.</w:t>
            </w:r>
          </w:p>
        </w:tc>
        <w:tc>
          <w:tcPr>
            <w:tcW w:w="1440" w:type="dxa"/>
          </w:tcPr>
          <w:p w:rsidR="00381D4F" w:rsidRPr="00381D4F" w:rsidRDefault="00381D4F">
            <w:pPr>
              <w:ind w:firstLine="0"/>
              <w:jc w:val="center"/>
            </w:pPr>
            <w:r w:rsidRPr="00381D4F">
              <w:t>3230</w:t>
            </w:r>
          </w:p>
        </w:tc>
        <w:tc>
          <w:tcPr>
            <w:tcW w:w="1440" w:type="dxa"/>
          </w:tcPr>
          <w:p w:rsidR="00381D4F" w:rsidRPr="00381D4F" w:rsidRDefault="00381D4F">
            <w:pPr>
              <w:ind w:firstLine="0"/>
              <w:jc w:val="center"/>
            </w:pPr>
            <w:r w:rsidRPr="00381D4F">
              <w:t>3340</w:t>
            </w:r>
          </w:p>
        </w:tc>
        <w:tc>
          <w:tcPr>
            <w:tcW w:w="1440" w:type="dxa"/>
          </w:tcPr>
          <w:p w:rsidR="00381D4F" w:rsidRPr="00381D4F" w:rsidRDefault="00381D4F">
            <w:pPr>
              <w:ind w:firstLine="0"/>
              <w:jc w:val="center"/>
            </w:pPr>
            <w:r w:rsidRPr="00381D4F">
              <w:t>3340</w:t>
            </w:r>
          </w:p>
        </w:tc>
      </w:tr>
    </w:tbl>
    <w:p w:rsidR="00381D4F" w:rsidRDefault="009F41BB">
      <w:pPr>
        <w:ind w:firstLine="0"/>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9pt" o:bordertopcolor="this" o:borderleftcolor="this" o:borderbottomcolor="this" o:borderrightcolor="this">
            <v:imagedata r:id="rId8" o:title=""/>
            <w10:bordertop type="single" width="4"/>
            <w10:borderleft type="single" width="4"/>
            <w10:borderbottom type="single" width="4"/>
            <w10:borderright type="single" width="4"/>
          </v:shape>
        </w:pict>
      </w:r>
      <w:r>
        <w:pict>
          <v:shape id="_x0000_i1026" type="#_x0000_t75" style="width:217.5pt;height:162pt" o:bordertopcolor="this" o:borderleftcolor="this" o:borderbottomcolor="this" o:borderrightcolor="this">
            <v:imagedata r:id="rId9" o:title=""/>
            <w10:bordertop type="single" width="4"/>
            <w10:borderleft type="single" width="4"/>
            <w10:borderbottom type="single" width="4"/>
            <w10:borderright type="single" width="4"/>
          </v:shape>
        </w:pict>
      </w:r>
    </w:p>
    <w:p w:rsidR="00381D4F" w:rsidRDefault="00381D4F">
      <w:pPr>
        <w:rPr>
          <w:sz w:val="24"/>
          <w:szCs w:val="24"/>
        </w:rPr>
      </w:pPr>
    </w:p>
    <w:p w:rsidR="00381D4F" w:rsidRDefault="00381D4F">
      <w:pPr>
        <w:spacing w:line="360" w:lineRule="auto"/>
      </w:pPr>
      <w:r>
        <w:t>Данные таблицы 1 свидетельствуют о росте размеров производства птицефабрики. За последние три года объёмы валовой и товарной продукции увеличились почти в два раза. Увеличились основные фонды, возросли производственные затраты, принимаются меры по обеспечению фабрики сельхозугодиями. Всё это в конечном итоге способствует повышению производительности труда и эффективному использованию производственного потенциала.</w:t>
      </w:r>
    </w:p>
    <w:p w:rsidR="00381D4F" w:rsidRDefault="00381D4F">
      <w:pPr>
        <w:spacing w:line="360" w:lineRule="auto"/>
      </w:pPr>
      <w:r>
        <w:t xml:space="preserve">По данным таблицы 1 видно увеличение почти всех показателей в 2000 и 2001 году. Это можно объяснить увеличением объёмов производства продукции, а также ростом цен. Численность работников при этом почти не изменяется, что указывает на то, что текучести кадров на предприятии нет, значит, финансовое состояние птицефабрики стабильное. Так же без изменения в 2001 году по сравнению с 2000 остались энергетические мощности птицефабрики. </w:t>
      </w:r>
    </w:p>
    <w:p w:rsidR="00381D4F" w:rsidRDefault="00381D4F">
      <w:pPr>
        <w:spacing w:line="360" w:lineRule="auto"/>
      </w:pPr>
      <w:r>
        <w:t xml:space="preserve">На сегодняшний день птицефабрика имеет среднее поголовье кур-несушек 210 тыс. гол., реммолодняк – 50 тыс. гол. За 12 месяцев 1999 г. валовое производство яйца составило 36949 тыс. шт., мяса – 217,4 т. </w:t>
      </w:r>
    </w:p>
    <w:p w:rsidR="00381D4F" w:rsidRDefault="00381D4F">
      <w:pPr>
        <w:pStyle w:val="23"/>
        <w:spacing w:before="0" w:line="360" w:lineRule="auto"/>
        <w:ind w:firstLine="567"/>
        <w:jc w:val="both"/>
      </w:pPr>
      <w:r>
        <w:t>Данные о товарной продукции "Махачкалинской" птицефабрики  представлены в таблице 2.</w:t>
      </w:r>
    </w:p>
    <w:p w:rsidR="00381D4F" w:rsidRDefault="00381D4F">
      <w:pPr>
        <w:spacing w:line="360" w:lineRule="auto"/>
        <w:ind w:firstLine="0"/>
        <w:jc w:val="right"/>
      </w:pPr>
      <w:r>
        <w:t>Таблица 2</w:t>
      </w:r>
    </w:p>
    <w:p w:rsidR="00381D4F" w:rsidRDefault="00381D4F">
      <w:pPr>
        <w:pStyle w:val="6"/>
        <w:spacing w:line="360" w:lineRule="auto"/>
      </w:pPr>
      <w:r>
        <w:t>Структура товарной продукции птицефабрики "Махачкалинская" Кировского района г. Махачкалы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
        <w:gridCol w:w="900"/>
        <w:gridCol w:w="900"/>
        <w:gridCol w:w="900"/>
        <w:gridCol w:w="900"/>
        <w:gridCol w:w="900"/>
        <w:gridCol w:w="900"/>
        <w:gridCol w:w="900"/>
      </w:tblGrid>
      <w:tr w:rsidR="00381D4F" w:rsidRPr="00381D4F">
        <w:trPr>
          <w:cantSplit/>
        </w:trPr>
        <w:tc>
          <w:tcPr>
            <w:tcW w:w="2160" w:type="dxa"/>
            <w:vMerge w:val="restart"/>
          </w:tcPr>
          <w:p w:rsidR="00381D4F" w:rsidRPr="00381D4F" w:rsidRDefault="00381D4F">
            <w:pPr>
              <w:pStyle w:val="a7"/>
            </w:pPr>
            <w:r w:rsidRPr="00381D4F">
              <w:t>Показатели</w:t>
            </w:r>
          </w:p>
        </w:tc>
        <w:tc>
          <w:tcPr>
            <w:tcW w:w="2700" w:type="dxa"/>
            <w:gridSpan w:val="3"/>
          </w:tcPr>
          <w:p w:rsidR="00381D4F" w:rsidRPr="00381D4F" w:rsidRDefault="00381D4F">
            <w:pPr>
              <w:pStyle w:val="a7"/>
            </w:pPr>
            <w:r w:rsidRPr="00381D4F">
              <w:t>2000 г.</w:t>
            </w:r>
          </w:p>
        </w:tc>
        <w:tc>
          <w:tcPr>
            <w:tcW w:w="2700" w:type="dxa"/>
            <w:gridSpan w:val="3"/>
          </w:tcPr>
          <w:p w:rsidR="00381D4F" w:rsidRPr="00381D4F" w:rsidRDefault="00381D4F">
            <w:pPr>
              <w:pStyle w:val="a7"/>
            </w:pPr>
            <w:r w:rsidRPr="00381D4F">
              <w:t>2001 г.</w:t>
            </w:r>
          </w:p>
        </w:tc>
        <w:tc>
          <w:tcPr>
            <w:tcW w:w="1800" w:type="dxa"/>
            <w:gridSpan w:val="2"/>
          </w:tcPr>
          <w:p w:rsidR="00381D4F" w:rsidRPr="00381D4F" w:rsidRDefault="00381D4F">
            <w:pPr>
              <w:pStyle w:val="a7"/>
            </w:pPr>
            <w:r w:rsidRPr="00381D4F">
              <w:t>Всего за 2 года</w:t>
            </w:r>
          </w:p>
        </w:tc>
      </w:tr>
      <w:tr w:rsidR="00381D4F" w:rsidRPr="00381D4F">
        <w:trPr>
          <w:cantSplit/>
        </w:trPr>
        <w:tc>
          <w:tcPr>
            <w:tcW w:w="2160" w:type="dxa"/>
            <w:vMerge/>
          </w:tcPr>
          <w:p w:rsidR="00381D4F" w:rsidRPr="00381D4F" w:rsidRDefault="00381D4F">
            <w:pPr>
              <w:pStyle w:val="a7"/>
            </w:pPr>
          </w:p>
        </w:tc>
        <w:tc>
          <w:tcPr>
            <w:tcW w:w="900" w:type="dxa"/>
          </w:tcPr>
          <w:p w:rsidR="00381D4F" w:rsidRPr="00381D4F" w:rsidRDefault="00381D4F">
            <w:pPr>
              <w:pStyle w:val="a7"/>
            </w:pPr>
            <w:r w:rsidRPr="00381D4F">
              <w:t>цена, руб.</w:t>
            </w:r>
          </w:p>
        </w:tc>
        <w:tc>
          <w:tcPr>
            <w:tcW w:w="900" w:type="dxa"/>
          </w:tcPr>
          <w:p w:rsidR="00381D4F" w:rsidRPr="00381D4F" w:rsidRDefault="00381D4F">
            <w:pPr>
              <w:pStyle w:val="a7"/>
            </w:pPr>
            <w:r w:rsidRPr="00381D4F">
              <w:t>кол-во, ц., тыс. шт.</w:t>
            </w:r>
          </w:p>
        </w:tc>
        <w:tc>
          <w:tcPr>
            <w:tcW w:w="900" w:type="dxa"/>
          </w:tcPr>
          <w:p w:rsidR="00381D4F" w:rsidRPr="00381D4F" w:rsidRDefault="00381D4F">
            <w:pPr>
              <w:pStyle w:val="a7"/>
            </w:pPr>
            <w:r w:rsidRPr="00381D4F">
              <w:t>сумма, тыс. руб.</w:t>
            </w:r>
          </w:p>
        </w:tc>
        <w:tc>
          <w:tcPr>
            <w:tcW w:w="900" w:type="dxa"/>
          </w:tcPr>
          <w:p w:rsidR="00381D4F" w:rsidRPr="00381D4F" w:rsidRDefault="00381D4F">
            <w:pPr>
              <w:pStyle w:val="a7"/>
            </w:pPr>
            <w:r w:rsidRPr="00381D4F">
              <w:t>цена, руб.</w:t>
            </w:r>
          </w:p>
        </w:tc>
        <w:tc>
          <w:tcPr>
            <w:tcW w:w="900" w:type="dxa"/>
          </w:tcPr>
          <w:p w:rsidR="00381D4F" w:rsidRPr="00381D4F" w:rsidRDefault="00381D4F">
            <w:pPr>
              <w:pStyle w:val="a7"/>
            </w:pPr>
            <w:r w:rsidRPr="00381D4F">
              <w:t>кол-во, ц., тыс. шт.</w:t>
            </w:r>
          </w:p>
        </w:tc>
        <w:tc>
          <w:tcPr>
            <w:tcW w:w="900" w:type="dxa"/>
          </w:tcPr>
          <w:p w:rsidR="00381D4F" w:rsidRPr="00381D4F" w:rsidRDefault="00381D4F">
            <w:pPr>
              <w:pStyle w:val="a7"/>
            </w:pPr>
            <w:r w:rsidRPr="00381D4F">
              <w:t>сумма, тыс. руб.</w:t>
            </w:r>
          </w:p>
        </w:tc>
        <w:tc>
          <w:tcPr>
            <w:tcW w:w="900" w:type="dxa"/>
          </w:tcPr>
          <w:p w:rsidR="00381D4F" w:rsidRPr="00381D4F" w:rsidRDefault="00381D4F">
            <w:pPr>
              <w:pStyle w:val="a7"/>
            </w:pPr>
            <w:r w:rsidRPr="00381D4F">
              <w:t>сумма, тыс. руб.</w:t>
            </w:r>
          </w:p>
        </w:tc>
        <w:tc>
          <w:tcPr>
            <w:tcW w:w="900" w:type="dxa"/>
          </w:tcPr>
          <w:p w:rsidR="00381D4F" w:rsidRPr="00381D4F" w:rsidRDefault="00381D4F">
            <w:pPr>
              <w:pStyle w:val="a7"/>
            </w:pPr>
            <w:r w:rsidRPr="00381D4F">
              <w:t>удельный вес, %</w:t>
            </w:r>
          </w:p>
        </w:tc>
      </w:tr>
      <w:tr w:rsidR="00381D4F" w:rsidRPr="00381D4F">
        <w:trPr>
          <w:cantSplit/>
          <w:trHeight w:val="814"/>
        </w:trPr>
        <w:tc>
          <w:tcPr>
            <w:tcW w:w="2160" w:type="dxa"/>
          </w:tcPr>
          <w:p w:rsidR="00381D4F" w:rsidRPr="00381D4F" w:rsidRDefault="00381D4F">
            <w:pPr>
              <w:pStyle w:val="a7"/>
              <w:jc w:val="left"/>
            </w:pPr>
            <w:r w:rsidRPr="00381D4F">
              <w:t>Продукция животноводства:</w:t>
            </w:r>
          </w:p>
          <w:p w:rsidR="00381D4F" w:rsidRPr="00381D4F" w:rsidRDefault="00381D4F">
            <w:pPr>
              <w:pStyle w:val="a7"/>
              <w:jc w:val="left"/>
            </w:pPr>
            <w:r w:rsidRPr="00381D4F">
              <w:t>- птица всякая</w:t>
            </w:r>
          </w:p>
        </w:tc>
        <w:tc>
          <w:tcPr>
            <w:tcW w:w="900" w:type="dxa"/>
          </w:tcPr>
          <w:p w:rsidR="00381D4F" w:rsidRPr="00381D4F" w:rsidRDefault="00381D4F">
            <w:pPr>
              <w:pStyle w:val="a7"/>
              <w:ind w:left="-108" w:right="-108"/>
            </w:pPr>
          </w:p>
          <w:p w:rsidR="00381D4F" w:rsidRPr="00381D4F" w:rsidRDefault="00381D4F">
            <w:pPr>
              <w:pStyle w:val="a7"/>
              <w:ind w:left="-108" w:right="-108"/>
            </w:pPr>
          </w:p>
          <w:p w:rsidR="00381D4F" w:rsidRPr="00381D4F" w:rsidRDefault="00381D4F">
            <w:pPr>
              <w:pStyle w:val="a7"/>
              <w:ind w:left="-108" w:right="-108"/>
            </w:pPr>
            <w:r w:rsidRPr="00381D4F">
              <w:t>1886,65</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2426</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4577</w:t>
            </w:r>
          </w:p>
        </w:tc>
        <w:tc>
          <w:tcPr>
            <w:tcW w:w="900" w:type="dxa"/>
          </w:tcPr>
          <w:p w:rsidR="00381D4F" w:rsidRPr="00381D4F" w:rsidRDefault="00381D4F">
            <w:pPr>
              <w:pStyle w:val="a7"/>
              <w:ind w:left="-108" w:right="-108"/>
            </w:pPr>
          </w:p>
          <w:p w:rsidR="00381D4F" w:rsidRPr="00381D4F" w:rsidRDefault="00381D4F">
            <w:pPr>
              <w:pStyle w:val="a7"/>
              <w:ind w:left="-108" w:right="-108"/>
            </w:pPr>
          </w:p>
          <w:p w:rsidR="00381D4F" w:rsidRPr="00381D4F" w:rsidRDefault="00381D4F">
            <w:pPr>
              <w:pStyle w:val="a7"/>
              <w:ind w:left="-108" w:right="-108"/>
            </w:pPr>
            <w:r w:rsidRPr="00381D4F">
              <w:t>2401,67</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2634</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6326</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10903</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11,23</w:t>
            </w:r>
          </w:p>
        </w:tc>
      </w:tr>
      <w:tr w:rsidR="00381D4F" w:rsidRPr="00381D4F">
        <w:tc>
          <w:tcPr>
            <w:tcW w:w="2160" w:type="dxa"/>
          </w:tcPr>
          <w:p w:rsidR="00381D4F" w:rsidRPr="00381D4F" w:rsidRDefault="00381D4F">
            <w:pPr>
              <w:pStyle w:val="a7"/>
              <w:jc w:val="left"/>
            </w:pPr>
            <w:r w:rsidRPr="00381D4F">
              <w:t>- яйца</w:t>
            </w:r>
          </w:p>
        </w:tc>
        <w:tc>
          <w:tcPr>
            <w:tcW w:w="900" w:type="dxa"/>
          </w:tcPr>
          <w:p w:rsidR="00381D4F" w:rsidRPr="00381D4F" w:rsidRDefault="00381D4F">
            <w:pPr>
              <w:pStyle w:val="a7"/>
            </w:pPr>
            <w:r w:rsidRPr="00381D4F">
              <w:t>887,44</w:t>
            </w:r>
          </w:p>
        </w:tc>
        <w:tc>
          <w:tcPr>
            <w:tcW w:w="900" w:type="dxa"/>
          </w:tcPr>
          <w:p w:rsidR="00381D4F" w:rsidRPr="00381D4F" w:rsidRDefault="00381D4F">
            <w:pPr>
              <w:pStyle w:val="a7"/>
            </w:pPr>
            <w:r w:rsidRPr="00381D4F">
              <w:t>41526</w:t>
            </w:r>
          </w:p>
        </w:tc>
        <w:tc>
          <w:tcPr>
            <w:tcW w:w="900" w:type="dxa"/>
          </w:tcPr>
          <w:p w:rsidR="00381D4F" w:rsidRPr="00381D4F" w:rsidRDefault="00381D4F">
            <w:pPr>
              <w:pStyle w:val="a7"/>
            </w:pPr>
            <w:r w:rsidRPr="00381D4F">
              <w:t>36852</w:t>
            </w:r>
          </w:p>
        </w:tc>
        <w:tc>
          <w:tcPr>
            <w:tcW w:w="900" w:type="dxa"/>
          </w:tcPr>
          <w:p w:rsidR="00381D4F" w:rsidRPr="00381D4F" w:rsidRDefault="00381D4F">
            <w:pPr>
              <w:pStyle w:val="a7"/>
              <w:ind w:left="-108" w:right="-108"/>
            </w:pPr>
            <w:r w:rsidRPr="00381D4F">
              <w:t>1040,04</w:t>
            </w:r>
          </w:p>
        </w:tc>
        <w:tc>
          <w:tcPr>
            <w:tcW w:w="900" w:type="dxa"/>
          </w:tcPr>
          <w:p w:rsidR="00381D4F" w:rsidRPr="00381D4F" w:rsidRDefault="00381D4F">
            <w:pPr>
              <w:pStyle w:val="a7"/>
            </w:pPr>
            <w:r w:rsidRPr="00381D4F">
              <w:t>45803</w:t>
            </w:r>
          </w:p>
        </w:tc>
        <w:tc>
          <w:tcPr>
            <w:tcW w:w="900" w:type="dxa"/>
          </w:tcPr>
          <w:p w:rsidR="00381D4F" w:rsidRPr="00381D4F" w:rsidRDefault="00381D4F">
            <w:pPr>
              <w:pStyle w:val="a7"/>
            </w:pPr>
            <w:r w:rsidRPr="00381D4F">
              <w:t>47637</w:t>
            </w:r>
          </w:p>
        </w:tc>
        <w:tc>
          <w:tcPr>
            <w:tcW w:w="900" w:type="dxa"/>
          </w:tcPr>
          <w:p w:rsidR="00381D4F" w:rsidRPr="00381D4F" w:rsidRDefault="00381D4F">
            <w:pPr>
              <w:pStyle w:val="a7"/>
            </w:pPr>
            <w:r w:rsidRPr="00381D4F">
              <w:t>84489</w:t>
            </w:r>
          </w:p>
        </w:tc>
        <w:tc>
          <w:tcPr>
            <w:tcW w:w="900" w:type="dxa"/>
          </w:tcPr>
          <w:p w:rsidR="00381D4F" w:rsidRPr="00381D4F" w:rsidRDefault="00381D4F">
            <w:pPr>
              <w:pStyle w:val="a7"/>
            </w:pPr>
            <w:r w:rsidRPr="00381D4F">
              <w:t>87,01</w:t>
            </w:r>
          </w:p>
        </w:tc>
      </w:tr>
      <w:tr w:rsidR="00381D4F" w:rsidRPr="00381D4F">
        <w:tc>
          <w:tcPr>
            <w:tcW w:w="2160" w:type="dxa"/>
          </w:tcPr>
          <w:p w:rsidR="00381D4F" w:rsidRPr="00381D4F" w:rsidRDefault="00381D4F">
            <w:pPr>
              <w:pStyle w:val="a7"/>
              <w:jc w:val="left"/>
            </w:pPr>
            <w:r w:rsidRPr="00381D4F">
              <w:t>- прочая прод-ия животноводства</w:t>
            </w:r>
          </w:p>
        </w:tc>
        <w:tc>
          <w:tcPr>
            <w:tcW w:w="900" w:type="dxa"/>
          </w:tcPr>
          <w:p w:rsidR="00381D4F" w:rsidRPr="00381D4F" w:rsidRDefault="00381D4F">
            <w:pPr>
              <w:pStyle w:val="a7"/>
            </w:pPr>
          </w:p>
          <w:p w:rsidR="00381D4F" w:rsidRPr="00381D4F" w:rsidRDefault="00381D4F">
            <w:pPr>
              <w:pStyle w:val="a7"/>
            </w:pPr>
            <w:r w:rsidRPr="00381D4F">
              <w:t>Х</w:t>
            </w:r>
          </w:p>
        </w:tc>
        <w:tc>
          <w:tcPr>
            <w:tcW w:w="900" w:type="dxa"/>
          </w:tcPr>
          <w:p w:rsidR="00381D4F" w:rsidRPr="00381D4F" w:rsidRDefault="00381D4F">
            <w:pPr>
              <w:pStyle w:val="a7"/>
            </w:pPr>
          </w:p>
          <w:p w:rsidR="00381D4F" w:rsidRPr="00381D4F" w:rsidRDefault="00381D4F">
            <w:pPr>
              <w:pStyle w:val="a7"/>
            </w:pPr>
            <w:r w:rsidRPr="00381D4F">
              <w:t>5</w:t>
            </w:r>
          </w:p>
        </w:tc>
        <w:tc>
          <w:tcPr>
            <w:tcW w:w="900" w:type="dxa"/>
          </w:tcPr>
          <w:p w:rsidR="00381D4F" w:rsidRPr="00381D4F" w:rsidRDefault="00381D4F">
            <w:pPr>
              <w:pStyle w:val="a7"/>
            </w:pPr>
          </w:p>
          <w:p w:rsidR="00381D4F" w:rsidRPr="00381D4F" w:rsidRDefault="00381D4F">
            <w:pPr>
              <w:pStyle w:val="a7"/>
            </w:pPr>
            <w:r w:rsidRPr="00381D4F">
              <w:t>23</w:t>
            </w:r>
          </w:p>
        </w:tc>
        <w:tc>
          <w:tcPr>
            <w:tcW w:w="900" w:type="dxa"/>
          </w:tcPr>
          <w:p w:rsidR="00381D4F" w:rsidRPr="00381D4F" w:rsidRDefault="00381D4F">
            <w:pPr>
              <w:pStyle w:val="a7"/>
            </w:pPr>
          </w:p>
          <w:p w:rsidR="00381D4F" w:rsidRPr="00381D4F" w:rsidRDefault="00381D4F">
            <w:pPr>
              <w:pStyle w:val="a7"/>
            </w:pPr>
            <w:r w:rsidRPr="00381D4F">
              <w:t>Х</w:t>
            </w:r>
          </w:p>
        </w:tc>
        <w:tc>
          <w:tcPr>
            <w:tcW w:w="900" w:type="dxa"/>
          </w:tcPr>
          <w:p w:rsidR="00381D4F" w:rsidRPr="00381D4F" w:rsidRDefault="00381D4F">
            <w:pPr>
              <w:pStyle w:val="a7"/>
            </w:pPr>
          </w:p>
          <w:p w:rsidR="00381D4F" w:rsidRPr="00381D4F" w:rsidRDefault="00381D4F">
            <w:pPr>
              <w:pStyle w:val="a7"/>
            </w:pPr>
            <w:r w:rsidRPr="00381D4F">
              <w:t>-</w:t>
            </w:r>
          </w:p>
        </w:tc>
        <w:tc>
          <w:tcPr>
            <w:tcW w:w="900" w:type="dxa"/>
          </w:tcPr>
          <w:p w:rsidR="00381D4F" w:rsidRPr="00381D4F" w:rsidRDefault="00381D4F">
            <w:pPr>
              <w:pStyle w:val="a7"/>
            </w:pPr>
          </w:p>
          <w:p w:rsidR="00381D4F" w:rsidRPr="00381D4F" w:rsidRDefault="00381D4F">
            <w:pPr>
              <w:pStyle w:val="a7"/>
            </w:pPr>
            <w:r w:rsidRPr="00381D4F">
              <w:t>-</w:t>
            </w:r>
          </w:p>
        </w:tc>
        <w:tc>
          <w:tcPr>
            <w:tcW w:w="900" w:type="dxa"/>
          </w:tcPr>
          <w:p w:rsidR="00381D4F" w:rsidRPr="00381D4F" w:rsidRDefault="00381D4F">
            <w:pPr>
              <w:pStyle w:val="a7"/>
            </w:pPr>
          </w:p>
          <w:p w:rsidR="00381D4F" w:rsidRPr="00381D4F" w:rsidRDefault="00381D4F">
            <w:pPr>
              <w:pStyle w:val="a7"/>
            </w:pPr>
            <w:r w:rsidRPr="00381D4F">
              <w:t>23</w:t>
            </w:r>
          </w:p>
        </w:tc>
        <w:tc>
          <w:tcPr>
            <w:tcW w:w="900" w:type="dxa"/>
          </w:tcPr>
          <w:p w:rsidR="00381D4F" w:rsidRPr="00381D4F" w:rsidRDefault="00381D4F">
            <w:pPr>
              <w:pStyle w:val="a7"/>
            </w:pPr>
          </w:p>
          <w:p w:rsidR="00381D4F" w:rsidRPr="00381D4F" w:rsidRDefault="00381D4F">
            <w:pPr>
              <w:pStyle w:val="a7"/>
            </w:pPr>
            <w:r w:rsidRPr="00381D4F">
              <w:t>0,02</w:t>
            </w:r>
          </w:p>
        </w:tc>
      </w:tr>
      <w:tr w:rsidR="00381D4F" w:rsidRPr="00381D4F">
        <w:tc>
          <w:tcPr>
            <w:tcW w:w="2160" w:type="dxa"/>
          </w:tcPr>
          <w:p w:rsidR="00381D4F" w:rsidRPr="00381D4F" w:rsidRDefault="00381D4F">
            <w:pPr>
              <w:pStyle w:val="a7"/>
              <w:jc w:val="left"/>
            </w:pPr>
            <w:r w:rsidRPr="00381D4F">
              <w:t>- мясо птицы</w:t>
            </w:r>
          </w:p>
        </w:tc>
        <w:tc>
          <w:tcPr>
            <w:tcW w:w="900" w:type="dxa"/>
          </w:tcPr>
          <w:p w:rsidR="00381D4F" w:rsidRPr="00381D4F" w:rsidRDefault="00381D4F">
            <w:pPr>
              <w:pStyle w:val="a7"/>
              <w:ind w:left="-108" w:right="-108"/>
            </w:pPr>
            <w:r w:rsidRPr="00381D4F">
              <w:t>1392,45</w:t>
            </w:r>
          </w:p>
        </w:tc>
        <w:tc>
          <w:tcPr>
            <w:tcW w:w="900" w:type="dxa"/>
          </w:tcPr>
          <w:p w:rsidR="00381D4F" w:rsidRPr="00381D4F" w:rsidRDefault="00381D4F">
            <w:pPr>
              <w:pStyle w:val="a7"/>
            </w:pPr>
            <w:r w:rsidRPr="00381D4F">
              <w:t>265</w:t>
            </w:r>
          </w:p>
        </w:tc>
        <w:tc>
          <w:tcPr>
            <w:tcW w:w="900" w:type="dxa"/>
          </w:tcPr>
          <w:p w:rsidR="00381D4F" w:rsidRPr="00381D4F" w:rsidRDefault="00381D4F">
            <w:pPr>
              <w:pStyle w:val="a7"/>
            </w:pPr>
            <w:r w:rsidRPr="00381D4F">
              <w:t>369</w:t>
            </w:r>
          </w:p>
        </w:tc>
        <w:tc>
          <w:tcPr>
            <w:tcW w:w="900" w:type="dxa"/>
          </w:tcPr>
          <w:p w:rsidR="00381D4F" w:rsidRPr="00381D4F" w:rsidRDefault="00381D4F">
            <w:pPr>
              <w:pStyle w:val="a7"/>
              <w:ind w:left="-108" w:right="-108"/>
            </w:pPr>
            <w:r w:rsidRPr="00381D4F">
              <w:t>1536,53</w:t>
            </w:r>
          </w:p>
        </w:tc>
        <w:tc>
          <w:tcPr>
            <w:tcW w:w="900" w:type="dxa"/>
          </w:tcPr>
          <w:p w:rsidR="00381D4F" w:rsidRPr="00381D4F" w:rsidRDefault="00381D4F">
            <w:pPr>
              <w:pStyle w:val="a7"/>
            </w:pPr>
            <w:r w:rsidRPr="00381D4F">
              <w:t>479</w:t>
            </w:r>
          </w:p>
        </w:tc>
        <w:tc>
          <w:tcPr>
            <w:tcW w:w="900" w:type="dxa"/>
          </w:tcPr>
          <w:p w:rsidR="00381D4F" w:rsidRPr="00381D4F" w:rsidRDefault="00381D4F">
            <w:pPr>
              <w:pStyle w:val="a7"/>
            </w:pPr>
            <w:r w:rsidRPr="00381D4F">
              <w:t>736</w:t>
            </w:r>
          </w:p>
        </w:tc>
        <w:tc>
          <w:tcPr>
            <w:tcW w:w="900" w:type="dxa"/>
          </w:tcPr>
          <w:p w:rsidR="00381D4F" w:rsidRPr="00381D4F" w:rsidRDefault="00381D4F">
            <w:pPr>
              <w:pStyle w:val="a7"/>
            </w:pPr>
            <w:r w:rsidRPr="00381D4F">
              <w:t>1105</w:t>
            </w:r>
          </w:p>
        </w:tc>
        <w:tc>
          <w:tcPr>
            <w:tcW w:w="900" w:type="dxa"/>
          </w:tcPr>
          <w:p w:rsidR="00381D4F" w:rsidRPr="00381D4F" w:rsidRDefault="00381D4F">
            <w:pPr>
              <w:pStyle w:val="a7"/>
            </w:pPr>
            <w:r w:rsidRPr="00381D4F">
              <w:t>1,14</w:t>
            </w:r>
          </w:p>
        </w:tc>
      </w:tr>
      <w:tr w:rsidR="00381D4F" w:rsidRPr="00381D4F">
        <w:tc>
          <w:tcPr>
            <w:tcW w:w="2160" w:type="dxa"/>
          </w:tcPr>
          <w:p w:rsidR="00381D4F" w:rsidRPr="00381D4F" w:rsidRDefault="00381D4F">
            <w:pPr>
              <w:pStyle w:val="a7"/>
              <w:jc w:val="left"/>
            </w:pPr>
            <w:r w:rsidRPr="00381D4F">
              <w:t>Работы и услуги</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258</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323</w:t>
            </w:r>
          </w:p>
        </w:tc>
        <w:tc>
          <w:tcPr>
            <w:tcW w:w="900" w:type="dxa"/>
          </w:tcPr>
          <w:p w:rsidR="00381D4F" w:rsidRPr="00381D4F" w:rsidRDefault="00381D4F">
            <w:pPr>
              <w:pStyle w:val="a7"/>
            </w:pPr>
            <w:r w:rsidRPr="00381D4F">
              <w:t>581</w:t>
            </w:r>
          </w:p>
        </w:tc>
        <w:tc>
          <w:tcPr>
            <w:tcW w:w="900" w:type="dxa"/>
          </w:tcPr>
          <w:p w:rsidR="00381D4F" w:rsidRPr="00381D4F" w:rsidRDefault="00381D4F">
            <w:pPr>
              <w:pStyle w:val="a7"/>
            </w:pPr>
            <w:r w:rsidRPr="00381D4F">
              <w:t>0,6</w:t>
            </w:r>
          </w:p>
        </w:tc>
      </w:tr>
      <w:tr w:rsidR="00381D4F" w:rsidRPr="00381D4F">
        <w:tc>
          <w:tcPr>
            <w:tcW w:w="2160" w:type="dxa"/>
          </w:tcPr>
          <w:p w:rsidR="00381D4F" w:rsidRPr="00381D4F" w:rsidRDefault="00381D4F">
            <w:pPr>
              <w:pStyle w:val="a7"/>
              <w:jc w:val="left"/>
            </w:pPr>
            <w:r w:rsidRPr="00381D4F">
              <w:t>Всего</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42079</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Х</w:t>
            </w:r>
          </w:p>
        </w:tc>
        <w:tc>
          <w:tcPr>
            <w:tcW w:w="900" w:type="dxa"/>
          </w:tcPr>
          <w:p w:rsidR="00381D4F" w:rsidRPr="00381D4F" w:rsidRDefault="00381D4F">
            <w:pPr>
              <w:pStyle w:val="a7"/>
            </w:pPr>
            <w:r w:rsidRPr="00381D4F">
              <w:t>55022</w:t>
            </w:r>
          </w:p>
        </w:tc>
        <w:tc>
          <w:tcPr>
            <w:tcW w:w="900" w:type="dxa"/>
          </w:tcPr>
          <w:p w:rsidR="00381D4F" w:rsidRPr="00381D4F" w:rsidRDefault="00381D4F">
            <w:pPr>
              <w:pStyle w:val="a7"/>
            </w:pPr>
            <w:r w:rsidRPr="00381D4F">
              <w:t>97101</w:t>
            </w:r>
          </w:p>
        </w:tc>
        <w:tc>
          <w:tcPr>
            <w:tcW w:w="900" w:type="dxa"/>
          </w:tcPr>
          <w:p w:rsidR="00381D4F" w:rsidRPr="00381D4F" w:rsidRDefault="00381D4F">
            <w:pPr>
              <w:pStyle w:val="a7"/>
            </w:pPr>
            <w:r w:rsidRPr="00381D4F">
              <w:t>100</w:t>
            </w:r>
          </w:p>
        </w:tc>
      </w:tr>
    </w:tbl>
    <w:p w:rsidR="00381D4F" w:rsidRDefault="00381D4F"/>
    <w:p w:rsidR="00381D4F" w:rsidRDefault="00381D4F">
      <w:pPr>
        <w:spacing w:line="360" w:lineRule="auto"/>
      </w:pPr>
      <w:r>
        <w:t>Как видно из данных таблицы 2 птицефабрика в основном специализируется на производстве и реализации яиц, которые занимают в структуре товарной продукции 87 %. Производство мяса и прочей продукции являются побочными отраслями.</w:t>
      </w:r>
    </w:p>
    <w:p w:rsidR="00381D4F" w:rsidRDefault="00381D4F">
      <w:pPr>
        <w:spacing w:line="360" w:lineRule="auto"/>
      </w:pPr>
      <w:r>
        <w:t>Из таблицы 2 видно, что в 2001 году по сравнению с 2000 годом увеличился объём реализации птицы на 208 ц, соответственно увеличилась сумма выручки на 1749 тыс. руб. и выросла цена на 515 руб. Из общей суммы реализованной продукции за 2 года птица всякая составила 11,23 %. Также возрос объём реализации яиц на 4277 тыс. шт., соответственно, увеличилась сумма выручки на 10785 тыс. руб. В структуре товарной продукции птицефабрики эта статья занимает главное место и составляет за 2 года 87,01 %. Реализация прочей продукции животноводства имела в 2000 году не системный, а скорее, случайный характер и составила 5 ц в натуре и 23 тыс. руб. в денежном выражении. А в 2001 году реализация по данной статье вообще отсутствовала. Её удельный весь за 2 года ничтожен – всего 0,02 %. Объём реализации мяса птицы возрос на 214 ц, что в денежном выражении составило 367 тыс. руб. Удельный вес этой статьи реализации составил 1,14 %. Объём выполненных работ и оказанных услуг вырос на 323 тыс. руб. и составил 0,6 % в структуре товарной продукции.</w:t>
      </w:r>
    </w:p>
    <w:p w:rsidR="00381D4F" w:rsidRDefault="00381D4F">
      <w:pPr>
        <w:spacing w:line="360" w:lineRule="auto"/>
      </w:pPr>
      <w:r>
        <w:t>Птицефабрика имеет перспективный план развития на 2000-2005 гг. В соответствии с планом планируется довести поголовье кур-несушек до 300 тыс. голов, молодняк я/п – до 150 тыс. гол. Намечается поставить свой инкубатор, цех по переработке птичьего мяса.</w:t>
      </w:r>
    </w:p>
    <w:p w:rsidR="00381D4F" w:rsidRDefault="00381D4F">
      <w:pPr>
        <w:spacing w:line="360" w:lineRule="auto"/>
      </w:pPr>
      <w:r>
        <w:t>Птицефабрика испытывает хронический недостаток в оборотных средствах. На дневную выручку закупаются корма на следующий день. В силу нехватки средств фабрика бывает вынуждена держать птицу на голодном пайке. Сложившаяся обстановка может заставить птицеводов идти на такую вынужденную меру, как сокращение имеющегося поголовья продуктивной птицы, что может отразиться на обеспечении населения республики свежими яйцами и мясом птицы.</w:t>
      </w:r>
    </w:p>
    <w:p w:rsidR="00381D4F" w:rsidRDefault="00381D4F">
      <w:pPr>
        <w:spacing w:line="360" w:lineRule="auto"/>
      </w:pPr>
      <w:r>
        <w:t>В соответствии с этим, основной целью проекта является поддержание имеющегося поголовья птицы. Для указанной цели птицефабрике необходимы средства на закупку кормов.</w:t>
      </w:r>
    </w:p>
    <w:p w:rsidR="00381D4F" w:rsidRDefault="00381D4F">
      <w:pPr>
        <w:pStyle w:val="23"/>
        <w:spacing w:before="0" w:line="360" w:lineRule="auto"/>
        <w:ind w:firstLine="567"/>
        <w:jc w:val="both"/>
      </w:pPr>
      <w:r>
        <w:t>В таблице 3 даны основные экономические показатели деятельности птицефабрики "Махачкалинская".</w:t>
      </w:r>
    </w:p>
    <w:p w:rsidR="00381D4F" w:rsidRDefault="00381D4F">
      <w:pPr>
        <w:spacing w:line="360" w:lineRule="auto"/>
        <w:ind w:firstLine="0"/>
      </w:pPr>
    </w:p>
    <w:p w:rsidR="00381D4F" w:rsidRDefault="00381D4F">
      <w:pPr>
        <w:spacing w:line="360" w:lineRule="auto"/>
        <w:ind w:firstLine="0"/>
        <w:jc w:val="right"/>
      </w:pPr>
      <w:r>
        <w:t>Таблица 3</w:t>
      </w:r>
    </w:p>
    <w:p w:rsidR="00381D4F" w:rsidRDefault="00381D4F">
      <w:pPr>
        <w:pStyle w:val="6"/>
        <w:spacing w:line="360" w:lineRule="auto"/>
      </w:pPr>
      <w:r>
        <w:t>Основные экономические показатели деятельности птицефабрики "Махачкалинская" Кировского района г. Махачкалы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1440"/>
        <w:gridCol w:w="1446"/>
      </w:tblGrid>
      <w:tr w:rsidR="00381D4F" w:rsidRPr="00381D4F">
        <w:trPr>
          <w:trHeight w:val="326"/>
        </w:trPr>
        <w:tc>
          <w:tcPr>
            <w:tcW w:w="5040" w:type="dxa"/>
          </w:tcPr>
          <w:p w:rsidR="00381D4F" w:rsidRPr="00381D4F" w:rsidRDefault="00381D4F">
            <w:pPr>
              <w:ind w:firstLine="0"/>
              <w:jc w:val="center"/>
            </w:pPr>
            <w:r w:rsidRPr="00381D4F">
              <w:t>Показатели</w:t>
            </w:r>
          </w:p>
        </w:tc>
        <w:tc>
          <w:tcPr>
            <w:tcW w:w="1440" w:type="dxa"/>
          </w:tcPr>
          <w:p w:rsidR="00381D4F" w:rsidRPr="00381D4F" w:rsidRDefault="00381D4F">
            <w:pPr>
              <w:ind w:firstLine="0"/>
              <w:jc w:val="center"/>
            </w:pPr>
            <w:r w:rsidRPr="00381D4F">
              <w:t>1999 г.</w:t>
            </w:r>
          </w:p>
        </w:tc>
        <w:tc>
          <w:tcPr>
            <w:tcW w:w="1440" w:type="dxa"/>
          </w:tcPr>
          <w:p w:rsidR="00381D4F" w:rsidRPr="00381D4F" w:rsidRDefault="00381D4F">
            <w:pPr>
              <w:ind w:firstLine="0"/>
              <w:jc w:val="center"/>
            </w:pPr>
            <w:r w:rsidRPr="00381D4F">
              <w:t>2000 г.</w:t>
            </w:r>
          </w:p>
        </w:tc>
        <w:tc>
          <w:tcPr>
            <w:tcW w:w="1446" w:type="dxa"/>
          </w:tcPr>
          <w:p w:rsidR="00381D4F" w:rsidRPr="00381D4F" w:rsidRDefault="00381D4F">
            <w:pPr>
              <w:tabs>
                <w:tab w:val="clear" w:pos="924"/>
              </w:tabs>
              <w:ind w:firstLine="0"/>
              <w:jc w:val="center"/>
            </w:pPr>
            <w:r w:rsidRPr="00381D4F">
              <w:t>2001 г.</w:t>
            </w:r>
          </w:p>
        </w:tc>
      </w:tr>
      <w:tr w:rsidR="00381D4F" w:rsidRPr="00381D4F">
        <w:trPr>
          <w:trHeight w:val="326"/>
        </w:trPr>
        <w:tc>
          <w:tcPr>
            <w:tcW w:w="5040" w:type="dxa"/>
          </w:tcPr>
          <w:p w:rsidR="00381D4F" w:rsidRPr="00381D4F" w:rsidRDefault="00381D4F">
            <w:pPr>
              <w:ind w:firstLine="0"/>
              <w:jc w:val="left"/>
            </w:pPr>
            <w:r w:rsidRPr="00381D4F">
              <w:t xml:space="preserve">1. Валовая продукция по себестоимости, тыс. руб. </w:t>
            </w:r>
          </w:p>
        </w:tc>
        <w:tc>
          <w:tcPr>
            <w:tcW w:w="1440" w:type="dxa"/>
          </w:tcPr>
          <w:p w:rsidR="00381D4F" w:rsidRPr="00381D4F" w:rsidRDefault="00381D4F">
            <w:pPr>
              <w:ind w:firstLine="0"/>
              <w:jc w:val="center"/>
            </w:pPr>
          </w:p>
          <w:p w:rsidR="00381D4F" w:rsidRPr="00381D4F" w:rsidRDefault="00381D4F">
            <w:pPr>
              <w:ind w:firstLine="0"/>
              <w:jc w:val="center"/>
            </w:pPr>
            <w:r w:rsidRPr="00381D4F">
              <w:t>28434</w:t>
            </w:r>
          </w:p>
        </w:tc>
        <w:tc>
          <w:tcPr>
            <w:tcW w:w="1440" w:type="dxa"/>
          </w:tcPr>
          <w:p w:rsidR="00381D4F" w:rsidRPr="00381D4F" w:rsidRDefault="00381D4F">
            <w:pPr>
              <w:ind w:firstLine="0"/>
              <w:jc w:val="center"/>
            </w:pPr>
          </w:p>
          <w:p w:rsidR="00381D4F" w:rsidRPr="00381D4F" w:rsidRDefault="00381D4F">
            <w:pPr>
              <w:ind w:firstLine="0"/>
              <w:jc w:val="center"/>
            </w:pPr>
            <w:r w:rsidRPr="00381D4F">
              <w:t>40377</w:t>
            </w:r>
          </w:p>
        </w:tc>
        <w:tc>
          <w:tcPr>
            <w:tcW w:w="1446" w:type="dxa"/>
          </w:tcPr>
          <w:p w:rsidR="00381D4F" w:rsidRPr="00381D4F" w:rsidRDefault="00381D4F">
            <w:pPr>
              <w:ind w:firstLine="0"/>
              <w:jc w:val="center"/>
            </w:pPr>
          </w:p>
          <w:p w:rsidR="00381D4F" w:rsidRPr="00381D4F" w:rsidRDefault="00381D4F">
            <w:pPr>
              <w:ind w:firstLine="0"/>
              <w:jc w:val="center"/>
            </w:pPr>
            <w:r w:rsidRPr="00381D4F">
              <w:t>53292</w:t>
            </w:r>
          </w:p>
        </w:tc>
      </w:tr>
      <w:tr w:rsidR="00381D4F" w:rsidRPr="00381D4F">
        <w:trPr>
          <w:trHeight w:val="326"/>
        </w:trPr>
        <w:tc>
          <w:tcPr>
            <w:tcW w:w="5040" w:type="dxa"/>
          </w:tcPr>
          <w:p w:rsidR="00381D4F" w:rsidRPr="00381D4F" w:rsidRDefault="00381D4F">
            <w:pPr>
              <w:ind w:firstLine="0"/>
              <w:jc w:val="left"/>
            </w:pPr>
            <w:r w:rsidRPr="00381D4F">
              <w:t xml:space="preserve">2. Получено валового дохода, тыс. руб. </w:t>
            </w:r>
          </w:p>
        </w:tc>
        <w:tc>
          <w:tcPr>
            <w:tcW w:w="1440" w:type="dxa"/>
          </w:tcPr>
          <w:p w:rsidR="00381D4F" w:rsidRPr="00381D4F" w:rsidRDefault="00381D4F">
            <w:pPr>
              <w:ind w:firstLine="0"/>
              <w:jc w:val="center"/>
            </w:pPr>
            <w:r w:rsidRPr="00381D4F">
              <w:t>7060</w:t>
            </w:r>
          </w:p>
        </w:tc>
        <w:tc>
          <w:tcPr>
            <w:tcW w:w="1440" w:type="dxa"/>
          </w:tcPr>
          <w:p w:rsidR="00381D4F" w:rsidRPr="00381D4F" w:rsidRDefault="00381D4F">
            <w:pPr>
              <w:ind w:firstLine="0"/>
              <w:jc w:val="center"/>
            </w:pPr>
            <w:r w:rsidRPr="00381D4F">
              <w:t>6116</w:t>
            </w:r>
          </w:p>
        </w:tc>
        <w:tc>
          <w:tcPr>
            <w:tcW w:w="1446" w:type="dxa"/>
          </w:tcPr>
          <w:p w:rsidR="00381D4F" w:rsidRPr="00381D4F" w:rsidRDefault="00381D4F">
            <w:pPr>
              <w:ind w:firstLine="0"/>
              <w:jc w:val="center"/>
            </w:pPr>
            <w:r w:rsidRPr="00381D4F">
              <w:t>6637</w:t>
            </w:r>
          </w:p>
        </w:tc>
      </w:tr>
      <w:tr w:rsidR="00381D4F" w:rsidRPr="00381D4F">
        <w:trPr>
          <w:trHeight w:val="326"/>
        </w:trPr>
        <w:tc>
          <w:tcPr>
            <w:tcW w:w="5040" w:type="dxa"/>
          </w:tcPr>
          <w:p w:rsidR="00381D4F" w:rsidRPr="00381D4F" w:rsidRDefault="00381D4F">
            <w:pPr>
              <w:ind w:firstLine="0"/>
              <w:jc w:val="left"/>
            </w:pPr>
            <w:r w:rsidRPr="00381D4F">
              <w:t>3. Стоимость товарной продукции, тыс.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32691</w:t>
            </w:r>
          </w:p>
        </w:tc>
        <w:tc>
          <w:tcPr>
            <w:tcW w:w="1440" w:type="dxa"/>
          </w:tcPr>
          <w:p w:rsidR="00381D4F" w:rsidRPr="00381D4F" w:rsidRDefault="00381D4F">
            <w:pPr>
              <w:ind w:firstLine="0"/>
              <w:jc w:val="center"/>
            </w:pPr>
          </w:p>
          <w:p w:rsidR="00381D4F" w:rsidRPr="00381D4F" w:rsidRDefault="00381D4F">
            <w:pPr>
              <w:ind w:firstLine="0"/>
              <w:jc w:val="center"/>
            </w:pPr>
            <w:r w:rsidRPr="00381D4F">
              <w:t>42079</w:t>
            </w:r>
          </w:p>
        </w:tc>
        <w:tc>
          <w:tcPr>
            <w:tcW w:w="1446" w:type="dxa"/>
          </w:tcPr>
          <w:p w:rsidR="00381D4F" w:rsidRPr="00381D4F" w:rsidRDefault="00381D4F">
            <w:pPr>
              <w:ind w:firstLine="0"/>
              <w:jc w:val="center"/>
            </w:pPr>
          </w:p>
          <w:p w:rsidR="00381D4F" w:rsidRPr="00381D4F" w:rsidRDefault="00381D4F">
            <w:pPr>
              <w:ind w:firstLine="0"/>
              <w:jc w:val="center"/>
            </w:pPr>
            <w:r w:rsidRPr="00381D4F">
              <w:t>55022</w:t>
            </w:r>
          </w:p>
        </w:tc>
      </w:tr>
      <w:tr w:rsidR="00381D4F" w:rsidRPr="00381D4F">
        <w:trPr>
          <w:trHeight w:val="326"/>
        </w:trPr>
        <w:tc>
          <w:tcPr>
            <w:tcW w:w="5040" w:type="dxa"/>
          </w:tcPr>
          <w:p w:rsidR="00381D4F" w:rsidRPr="00381D4F" w:rsidRDefault="00381D4F">
            <w:pPr>
              <w:ind w:firstLine="0"/>
              <w:jc w:val="left"/>
            </w:pPr>
            <w:r w:rsidRPr="00381D4F">
              <w:t>4. Стоимость валовой продукции на 1 руб. товарной продукции,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0,869</w:t>
            </w:r>
          </w:p>
        </w:tc>
        <w:tc>
          <w:tcPr>
            <w:tcW w:w="1440" w:type="dxa"/>
          </w:tcPr>
          <w:p w:rsidR="00381D4F" w:rsidRPr="00381D4F" w:rsidRDefault="00381D4F">
            <w:pPr>
              <w:ind w:firstLine="0"/>
              <w:jc w:val="center"/>
            </w:pPr>
          </w:p>
          <w:p w:rsidR="00381D4F" w:rsidRPr="00381D4F" w:rsidRDefault="00381D4F">
            <w:pPr>
              <w:ind w:firstLine="0"/>
              <w:jc w:val="center"/>
            </w:pPr>
            <w:r w:rsidRPr="00381D4F">
              <w:t>0,959</w:t>
            </w:r>
          </w:p>
        </w:tc>
        <w:tc>
          <w:tcPr>
            <w:tcW w:w="1446" w:type="dxa"/>
          </w:tcPr>
          <w:p w:rsidR="00381D4F" w:rsidRPr="00381D4F" w:rsidRDefault="00381D4F">
            <w:pPr>
              <w:ind w:firstLine="0"/>
              <w:jc w:val="center"/>
            </w:pPr>
          </w:p>
          <w:p w:rsidR="00381D4F" w:rsidRPr="00381D4F" w:rsidRDefault="00381D4F">
            <w:pPr>
              <w:ind w:firstLine="0"/>
              <w:jc w:val="center"/>
            </w:pPr>
            <w:r w:rsidRPr="00381D4F">
              <w:t>0,968</w:t>
            </w:r>
          </w:p>
        </w:tc>
      </w:tr>
      <w:tr w:rsidR="00381D4F" w:rsidRPr="00381D4F">
        <w:trPr>
          <w:trHeight w:val="326"/>
        </w:trPr>
        <w:tc>
          <w:tcPr>
            <w:tcW w:w="5040" w:type="dxa"/>
          </w:tcPr>
          <w:p w:rsidR="00381D4F" w:rsidRPr="00381D4F" w:rsidRDefault="00381D4F">
            <w:pPr>
              <w:ind w:firstLine="0"/>
              <w:jc w:val="left"/>
            </w:pPr>
            <w:r w:rsidRPr="00381D4F">
              <w:t>5. Производственные затраты – всего, тыс.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28434</w:t>
            </w:r>
          </w:p>
        </w:tc>
        <w:tc>
          <w:tcPr>
            <w:tcW w:w="1440" w:type="dxa"/>
          </w:tcPr>
          <w:p w:rsidR="00381D4F" w:rsidRPr="00381D4F" w:rsidRDefault="00381D4F">
            <w:pPr>
              <w:ind w:firstLine="0"/>
              <w:jc w:val="center"/>
            </w:pPr>
          </w:p>
          <w:p w:rsidR="00381D4F" w:rsidRPr="00381D4F" w:rsidRDefault="00381D4F">
            <w:pPr>
              <w:ind w:firstLine="0"/>
              <w:jc w:val="center"/>
            </w:pPr>
            <w:r w:rsidRPr="00381D4F">
              <w:t>40377</w:t>
            </w:r>
          </w:p>
        </w:tc>
        <w:tc>
          <w:tcPr>
            <w:tcW w:w="1446" w:type="dxa"/>
          </w:tcPr>
          <w:p w:rsidR="00381D4F" w:rsidRPr="00381D4F" w:rsidRDefault="00381D4F">
            <w:pPr>
              <w:ind w:firstLine="0"/>
              <w:jc w:val="center"/>
            </w:pPr>
          </w:p>
          <w:p w:rsidR="00381D4F" w:rsidRPr="00381D4F" w:rsidRDefault="00381D4F">
            <w:pPr>
              <w:ind w:firstLine="0"/>
              <w:jc w:val="center"/>
            </w:pPr>
            <w:r w:rsidRPr="00381D4F">
              <w:t>53292</w:t>
            </w:r>
          </w:p>
        </w:tc>
      </w:tr>
      <w:tr w:rsidR="00381D4F" w:rsidRPr="00381D4F">
        <w:trPr>
          <w:trHeight w:val="326"/>
        </w:trPr>
        <w:tc>
          <w:tcPr>
            <w:tcW w:w="5040" w:type="dxa"/>
          </w:tcPr>
          <w:p w:rsidR="00381D4F" w:rsidRPr="00381D4F" w:rsidRDefault="00381D4F">
            <w:pPr>
              <w:ind w:firstLine="0"/>
              <w:jc w:val="left"/>
            </w:pPr>
            <w:r w:rsidRPr="00381D4F">
              <w:t>6. Валовой доход на среднегодового работника,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42,3</w:t>
            </w:r>
          </w:p>
        </w:tc>
        <w:tc>
          <w:tcPr>
            <w:tcW w:w="1440" w:type="dxa"/>
          </w:tcPr>
          <w:p w:rsidR="00381D4F" w:rsidRPr="00381D4F" w:rsidRDefault="00381D4F">
            <w:pPr>
              <w:ind w:firstLine="0"/>
              <w:jc w:val="center"/>
            </w:pPr>
          </w:p>
          <w:p w:rsidR="00381D4F" w:rsidRPr="00381D4F" w:rsidRDefault="00381D4F">
            <w:pPr>
              <w:ind w:firstLine="0"/>
              <w:jc w:val="center"/>
            </w:pPr>
            <w:r w:rsidRPr="00381D4F">
              <w:t>36,4</w:t>
            </w:r>
          </w:p>
        </w:tc>
        <w:tc>
          <w:tcPr>
            <w:tcW w:w="1446" w:type="dxa"/>
          </w:tcPr>
          <w:p w:rsidR="00381D4F" w:rsidRPr="00381D4F" w:rsidRDefault="00381D4F">
            <w:pPr>
              <w:ind w:firstLine="0"/>
              <w:jc w:val="center"/>
            </w:pPr>
          </w:p>
          <w:p w:rsidR="00381D4F" w:rsidRPr="00381D4F" w:rsidRDefault="00381D4F">
            <w:pPr>
              <w:ind w:firstLine="0"/>
              <w:jc w:val="center"/>
            </w:pPr>
            <w:r w:rsidRPr="00381D4F">
              <w:t>39,98</w:t>
            </w:r>
          </w:p>
        </w:tc>
      </w:tr>
      <w:tr w:rsidR="00381D4F" w:rsidRPr="00381D4F">
        <w:trPr>
          <w:cantSplit/>
          <w:trHeight w:val="326"/>
        </w:trPr>
        <w:tc>
          <w:tcPr>
            <w:tcW w:w="5040" w:type="dxa"/>
          </w:tcPr>
          <w:p w:rsidR="00381D4F" w:rsidRPr="00381D4F" w:rsidRDefault="00381D4F">
            <w:pPr>
              <w:ind w:firstLine="0"/>
              <w:jc w:val="left"/>
            </w:pPr>
            <w:r w:rsidRPr="00381D4F">
              <w:t>7. Прибыль (+), убыток (-), тыс. руб.</w:t>
            </w:r>
          </w:p>
        </w:tc>
        <w:tc>
          <w:tcPr>
            <w:tcW w:w="1440" w:type="dxa"/>
          </w:tcPr>
          <w:p w:rsidR="00381D4F" w:rsidRPr="00381D4F" w:rsidRDefault="00381D4F">
            <w:pPr>
              <w:ind w:firstLine="0"/>
              <w:jc w:val="center"/>
            </w:pPr>
            <w:r w:rsidRPr="00381D4F">
              <w:t>+5140</w:t>
            </w:r>
          </w:p>
        </w:tc>
        <w:tc>
          <w:tcPr>
            <w:tcW w:w="1440" w:type="dxa"/>
          </w:tcPr>
          <w:p w:rsidR="00381D4F" w:rsidRPr="00381D4F" w:rsidRDefault="00381D4F">
            <w:pPr>
              <w:ind w:firstLine="0"/>
              <w:jc w:val="center"/>
            </w:pPr>
            <w:r w:rsidRPr="00381D4F">
              <w:t>+3147</w:t>
            </w:r>
          </w:p>
        </w:tc>
        <w:tc>
          <w:tcPr>
            <w:tcW w:w="1446" w:type="dxa"/>
          </w:tcPr>
          <w:p w:rsidR="00381D4F" w:rsidRPr="00381D4F" w:rsidRDefault="00381D4F">
            <w:pPr>
              <w:ind w:firstLine="0"/>
              <w:jc w:val="center"/>
            </w:pPr>
            <w:r w:rsidRPr="00381D4F">
              <w:t>+3997</w:t>
            </w:r>
          </w:p>
        </w:tc>
      </w:tr>
      <w:tr w:rsidR="00381D4F" w:rsidRPr="00381D4F">
        <w:trPr>
          <w:trHeight w:val="326"/>
        </w:trPr>
        <w:tc>
          <w:tcPr>
            <w:tcW w:w="5040" w:type="dxa"/>
          </w:tcPr>
          <w:p w:rsidR="00381D4F" w:rsidRPr="00381D4F" w:rsidRDefault="00381D4F">
            <w:pPr>
              <w:ind w:firstLine="0"/>
              <w:jc w:val="left"/>
            </w:pPr>
            <w:r w:rsidRPr="00381D4F">
              <w:t>8. Дебиторская задолженность на конец года, тыс.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3393</w:t>
            </w:r>
          </w:p>
        </w:tc>
        <w:tc>
          <w:tcPr>
            <w:tcW w:w="1440" w:type="dxa"/>
          </w:tcPr>
          <w:p w:rsidR="00381D4F" w:rsidRPr="00381D4F" w:rsidRDefault="00381D4F">
            <w:pPr>
              <w:ind w:firstLine="0"/>
              <w:jc w:val="center"/>
            </w:pPr>
          </w:p>
          <w:p w:rsidR="00381D4F" w:rsidRPr="00381D4F" w:rsidRDefault="00381D4F">
            <w:pPr>
              <w:ind w:firstLine="0"/>
              <w:jc w:val="center"/>
            </w:pPr>
            <w:r w:rsidRPr="00381D4F">
              <w:t>6711</w:t>
            </w:r>
          </w:p>
        </w:tc>
        <w:tc>
          <w:tcPr>
            <w:tcW w:w="1446" w:type="dxa"/>
          </w:tcPr>
          <w:p w:rsidR="00381D4F" w:rsidRPr="00381D4F" w:rsidRDefault="00381D4F">
            <w:pPr>
              <w:ind w:firstLine="0"/>
              <w:jc w:val="center"/>
            </w:pPr>
          </w:p>
          <w:p w:rsidR="00381D4F" w:rsidRPr="00381D4F" w:rsidRDefault="00381D4F">
            <w:pPr>
              <w:ind w:firstLine="0"/>
              <w:jc w:val="center"/>
            </w:pPr>
            <w:r w:rsidRPr="00381D4F">
              <w:t>10111</w:t>
            </w:r>
          </w:p>
        </w:tc>
      </w:tr>
      <w:tr w:rsidR="00381D4F" w:rsidRPr="00381D4F">
        <w:trPr>
          <w:trHeight w:val="326"/>
        </w:trPr>
        <w:tc>
          <w:tcPr>
            <w:tcW w:w="5040" w:type="dxa"/>
          </w:tcPr>
          <w:p w:rsidR="00381D4F" w:rsidRPr="00381D4F" w:rsidRDefault="00381D4F">
            <w:pPr>
              <w:ind w:firstLine="0"/>
              <w:jc w:val="left"/>
            </w:pPr>
            <w:r w:rsidRPr="00381D4F">
              <w:t>9. Кредиторская задолженность на конец года, тыс. руб.</w:t>
            </w:r>
          </w:p>
        </w:tc>
        <w:tc>
          <w:tcPr>
            <w:tcW w:w="1440" w:type="dxa"/>
          </w:tcPr>
          <w:p w:rsidR="00381D4F" w:rsidRPr="00381D4F" w:rsidRDefault="00381D4F">
            <w:pPr>
              <w:ind w:firstLine="0"/>
              <w:jc w:val="center"/>
            </w:pPr>
          </w:p>
          <w:p w:rsidR="00381D4F" w:rsidRPr="00381D4F" w:rsidRDefault="00381D4F">
            <w:pPr>
              <w:ind w:firstLine="0"/>
              <w:jc w:val="center"/>
            </w:pPr>
            <w:r w:rsidRPr="00381D4F">
              <w:t>5301</w:t>
            </w:r>
          </w:p>
        </w:tc>
        <w:tc>
          <w:tcPr>
            <w:tcW w:w="1440" w:type="dxa"/>
          </w:tcPr>
          <w:p w:rsidR="00381D4F" w:rsidRPr="00381D4F" w:rsidRDefault="00381D4F">
            <w:pPr>
              <w:ind w:firstLine="0"/>
              <w:jc w:val="center"/>
            </w:pPr>
          </w:p>
          <w:p w:rsidR="00381D4F" w:rsidRPr="00381D4F" w:rsidRDefault="00381D4F">
            <w:pPr>
              <w:ind w:firstLine="0"/>
              <w:jc w:val="center"/>
            </w:pPr>
            <w:r w:rsidRPr="00381D4F">
              <w:t>6042</w:t>
            </w:r>
          </w:p>
        </w:tc>
        <w:tc>
          <w:tcPr>
            <w:tcW w:w="1446" w:type="dxa"/>
          </w:tcPr>
          <w:p w:rsidR="00381D4F" w:rsidRPr="00381D4F" w:rsidRDefault="00381D4F">
            <w:pPr>
              <w:ind w:firstLine="0"/>
              <w:jc w:val="center"/>
            </w:pPr>
          </w:p>
          <w:p w:rsidR="00381D4F" w:rsidRPr="00381D4F" w:rsidRDefault="00381D4F">
            <w:pPr>
              <w:ind w:firstLine="0"/>
              <w:jc w:val="center"/>
            </w:pPr>
            <w:r w:rsidRPr="00381D4F">
              <w:t>4388</w:t>
            </w:r>
          </w:p>
        </w:tc>
      </w:tr>
      <w:tr w:rsidR="00381D4F" w:rsidRPr="00381D4F">
        <w:trPr>
          <w:trHeight w:val="326"/>
        </w:trPr>
        <w:tc>
          <w:tcPr>
            <w:tcW w:w="5040" w:type="dxa"/>
          </w:tcPr>
          <w:p w:rsidR="00381D4F" w:rsidRPr="00381D4F" w:rsidRDefault="00381D4F">
            <w:pPr>
              <w:ind w:firstLine="0"/>
              <w:jc w:val="left"/>
            </w:pPr>
            <w:r w:rsidRPr="00381D4F">
              <w:t>10. Рентабельность (%):</w:t>
            </w:r>
          </w:p>
          <w:p w:rsidR="00381D4F" w:rsidRPr="00381D4F" w:rsidRDefault="00381D4F">
            <w:pPr>
              <w:ind w:left="1332" w:firstLine="0"/>
              <w:jc w:val="left"/>
            </w:pPr>
            <w:r w:rsidRPr="00381D4F">
              <w:t>- производства</w:t>
            </w:r>
          </w:p>
          <w:p w:rsidR="00381D4F" w:rsidRPr="00381D4F" w:rsidRDefault="00381D4F">
            <w:pPr>
              <w:ind w:left="1332" w:firstLine="0"/>
              <w:jc w:val="left"/>
            </w:pPr>
            <w:r w:rsidRPr="00381D4F">
              <w:t>- основного капитала</w:t>
            </w:r>
          </w:p>
          <w:p w:rsidR="00381D4F" w:rsidRPr="00381D4F" w:rsidRDefault="00381D4F">
            <w:pPr>
              <w:ind w:left="1332" w:firstLine="0"/>
              <w:jc w:val="left"/>
            </w:pPr>
            <w:r w:rsidRPr="00381D4F">
              <w:t>- продаж</w:t>
            </w:r>
          </w:p>
        </w:tc>
        <w:tc>
          <w:tcPr>
            <w:tcW w:w="1440" w:type="dxa"/>
          </w:tcPr>
          <w:p w:rsidR="00381D4F" w:rsidRPr="00381D4F" w:rsidRDefault="00381D4F">
            <w:pPr>
              <w:tabs>
                <w:tab w:val="clear" w:pos="924"/>
              </w:tabs>
              <w:ind w:firstLine="0"/>
              <w:jc w:val="center"/>
            </w:pPr>
          </w:p>
          <w:p w:rsidR="00381D4F" w:rsidRPr="00381D4F" w:rsidRDefault="00381D4F">
            <w:pPr>
              <w:pStyle w:val="a8"/>
              <w:tabs>
                <w:tab w:val="clear" w:pos="4677"/>
                <w:tab w:val="clear" w:pos="9355"/>
              </w:tabs>
              <w:ind w:firstLine="0"/>
              <w:jc w:val="center"/>
            </w:pPr>
            <w:r w:rsidRPr="00381D4F">
              <w:t>24</w:t>
            </w:r>
          </w:p>
          <w:p w:rsidR="00381D4F" w:rsidRPr="00381D4F" w:rsidRDefault="00381D4F">
            <w:pPr>
              <w:tabs>
                <w:tab w:val="clear" w:pos="924"/>
              </w:tabs>
              <w:ind w:firstLine="0"/>
              <w:jc w:val="center"/>
            </w:pPr>
            <w:r w:rsidRPr="00381D4F">
              <w:t>20</w:t>
            </w:r>
          </w:p>
          <w:p w:rsidR="00381D4F" w:rsidRPr="00381D4F" w:rsidRDefault="00381D4F">
            <w:pPr>
              <w:tabs>
                <w:tab w:val="clear" w:pos="924"/>
              </w:tabs>
              <w:ind w:firstLine="0"/>
              <w:jc w:val="center"/>
            </w:pPr>
            <w:r w:rsidRPr="00381D4F">
              <w:t>15</w:t>
            </w:r>
          </w:p>
        </w:tc>
        <w:tc>
          <w:tcPr>
            <w:tcW w:w="1440" w:type="dxa"/>
          </w:tcPr>
          <w:p w:rsidR="00381D4F" w:rsidRPr="00381D4F" w:rsidRDefault="00381D4F">
            <w:pPr>
              <w:ind w:firstLine="0"/>
              <w:jc w:val="center"/>
            </w:pPr>
          </w:p>
          <w:p w:rsidR="00381D4F" w:rsidRPr="00381D4F" w:rsidRDefault="00381D4F">
            <w:pPr>
              <w:ind w:firstLine="0"/>
              <w:jc w:val="center"/>
            </w:pPr>
            <w:r w:rsidRPr="00381D4F">
              <w:t>12,17</w:t>
            </w:r>
          </w:p>
          <w:p w:rsidR="00381D4F" w:rsidRPr="00381D4F" w:rsidRDefault="00381D4F">
            <w:pPr>
              <w:ind w:firstLine="0"/>
              <w:jc w:val="center"/>
            </w:pPr>
            <w:r w:rsidRPr="00381D4F">
              <w:t>9,8</w:t>
            </w:r>
          </w:p>
          <w:p w:rsidR="00381D4F" w:rsidRPr="00381D4F" w:rsidRDefault="00381D4F">
            <w:pPr>
              <w:ind w:firstLine="0"/>
              <w:jc w:val="center"/>
            </w:pPr>
            <w:r w:rsidRPr="00381D4F">
              <w:t>7,48</w:t>
            </w:r>
          </w:p>
        </w:tc>
        <w:tc>
          <w:tcPr>
            <w:tcW w:w="1446" w:type="dxa"/>
          </w:tcPr>
          <w:p w:rsidR="00381D4F" w:rsidRPr="00381D4F" w:rsidRDefault="00381D4F">
            <w:pPr>
              <w:ind w:firstLine="0"/>
              <w:jc w:val="center"/>
            </w:pPr>
          </w:p>
          <w:p w:rsidR="00381D4F" w:rsidRPr="00381D4F" w:rsidRDefault="00381D4F">
            <w:pPr>
              <w:ind w:firstLine="0"/>
              <w:jc w:val="center"/>
            </w:pPr>
            <w:r w:rsidRPr="00381D4F">
              <w:t>13</w:t>
            </w:r>
          </w:p>
          <w:p w:rsidR="00381D4F" w:rsidRPr="00381D4F" w:rsidRDefault="00381D4F">
            <w:pPr>
              <w:ind w:firstLine="0"/>
              <w:jc w:val="center"/>
            </w:pPr>
            <w:r w:rsidRPr="00381D4F">
              <w:t>10,298</w:t>
            </w:r>
          </w:p>
          <w:p w:rsidR="00381D4F" w:rsidRPr="00381D4F" w:rsidRDefault="00381D4F">
            <w:pPr>
              <w:ind w:firstLine="0"/>
              <w:jc w:val="center"/>
            </w:pPr>
            <w:r w:rsidRPr="00381D4F">
              <w:t>7,26</w:t>
            </w:r>
          </w:p>
        </w:tc>
      </w:tr>
    </w:tbl>
    <w:p w:rsidR="00381D4F" w:rsidRDefault="00381D4F">
      <w:pPr>
        <w:ind w:firstLine="0"/>
        <w:jc w:val="center"/>
        <w:rPr>
          <w:b/>
          <w:bCs/>
        </w:rPr>
      </w:pPr>
    </w:p>
    <w:p w:rsidR="00381D4F" w:rsidRDefault="00381D4F">
      <w:pPr>
        <w:spacing w:line="360" w:lineRule="auto"/>
      </w:pPr>
      <w:r>
        <w:t>Из таблицы 3 видно увеличение объёмов выпуска и реализации продукции, рост производственных затрат и дебиторской задолженности. Однако тут же видно снижение прибыли и показателей рентабельности.</w:t>
      </w:r>
    </w:p>
    <w:p w:rsidR="00381D4F" w:rsidRDefault="00381D4F">
      <w:pPr>
        <w:spacing w:line="360" w:lineRule="auto"/>
      </w:pPr>
      <w:r>
        <w:t>Предприятие рентабельно, если сумма выручки от реализации продукции достаточна не только для покрытия затрат на производство и реализацию, но и для образования прибыли. Несмотря на увеличение почти всех показателей в предыдущих таблицах, в этой таблице видно, что рентабельность производства снизилась почти в 2 раза, что говорит о высокой себестоимости продукции, снижении эффективности производства.</w:t>
      </w:r>
    </w:p>
    <w:p w:rsidR="00381D4F" w:rsidRDefault="00381D4F">
      <w:pPr>
        <w:spacing w:line="360" w:lineRule="auto"/>
      </w:pPr>
      <w:r>
        <w:t xml:space="preserve">Рентабельность основного капитала показывает эффективность использования всего имущества предприятия. Снижение свидетельствует о падении спроса на продукцию и о перенакоплении активов. </w:t>
      </w:r>
    </w:p>
    <w:p w:rsidR="00381D4F" w:rsidRDefault="00381D4F">
      <w:pPr>
        <w:spacing w:line="360" w:lineRule="auto"/>
      </w:pPr>
      <w:r>
        <w:t>Рентабельность продаж показывает, сколько прибыли приходится на рубль реализованной продукции. Уменьшение данного показателя свидетельствует о снижении спроса на продукцию предприятия.</w:t>
      </w:r>
    </w:p>
    <w:p w:rsidR="00381D4F" w:rsidRDefault="00381D4F">
      <w:pPr>
        <w:spacing w:line="360" w:lineRule="auto"/>
      </w:pPr>
      <w:r>
        <w:t>Бухгалтерский учет на птицефабрике "Махачкалинская" ведется по журнально-ордерной форме.</w:t>
      </w:r>
    </w:p>
    <w:p w:rsidR="00381D4F" w:rsidRDefault="00381D4F">
      <w:pPr>
        <w:spacing w:line="360" w:lineRule="auto"/>
        <w:ind w:firstLine="0"/>
      </w:pPr>
      <w:r>
        <w:t xml:space="preserve">         Аппарат бухгалтерии состоит из 6 человек, во главе которого находится главный бухгалтер. Имеются бухгалтера производства,  расчетного стола, материального стола, учета реализации и кассир. </w:t>
      </w:r>
    </w:p>
    <w:p w:rsidR="00381D4F" w:rsidRDefault="00381D4F">
      <w:pPr>
        <w:pStyle w:val="31"/>
        <w:sectPr w:rsidR="00381D4F">
          <w:pgSz w:w="11906" w:h="16838"/>
          <w:pgMar w:top="1134" w:right="850" w:bottom="1134" w:left="1701" w:header="708" w:footer="708" w:gutter="0"/>
          <w:cols w:space="708"/>
          <w:titlePg/>
          <w:docGrid w:linePitch="360"/>
        </w:sectPr>
      </w:pPr>
      <w:bookmarkStart w:id="9" w:name="_Toc9146539"/>
      <w:bookmarkStart w:id="10" w:name="_Toc9260634"/>
      <w:bookmarkStart w:id="11" w:name="_Toc10221656"/>
    </w:p>
    <w:p w:rsidR="00381D4F" w:rsidRDefault="00381D4F">
      <w:pPr>
        <w:pStyle w:val="31"/>
      </w:pPr>
      <w:r>
        <w:t>3. СОВРЕМЕННОЕ СОСТОЯНИЕ ФИНАНСОВОГО ОБЕСПЕЧЕНИЯ ПРОИЗВОДСТВЕННОЙ ДЕЯТЕЛЬНОСТИ</w:t>
      </w:r>
      <w:bookmarkEnd w:id="9"/>
      <w:bookmarkEnd w:id="10"/>
      <w:bookmarkEnd w:id="11"/>
      <w:r>
        <w:t xml:space="preserve"> </w:t>
      </w:r>
    </w:p>
    <w:p w:rsidR="00381D4F" w:rsidRDefault="00381D4F">
      <w:pPr>
        <w:pStyle w:val="31"/>
      </w:pPr>
      <w:bookmarkStart w:id="12" w:name="_Toc9146540"/>
      <w:bookmarkStart w:id="13" w:name="_Toc9260635"/>
    </w:p>
    <w:p w:rsidR="00381D4F" w:rsidRDefault="00381D4F">
      <w:pPr>
        <w:pStyle w:val="31"/>
      </w:pPr>
      <w:bookmarkStart w:id="14" w:name="_Toc10221657"/>
      <w:r>
        <w:t>3.1. ЭКОНОМИЧЕСКОЕ СОДЕРЖАНИЕ И СУЩНОСТЬ ФИНАНСОВОГО ОБЕСПЕЧЕНИЯ ПРОИЗВОДСТВЕННОЙ ДЕЯТЕЛЬНОСТИ</w:t>
      </w:r>
      <w:bookmarkEnd w:id="12"/>
      <w:bookmarkEnd w:id="13"/>
      <w:bookmarkEnd w:id="14"/>
      <w:r>
        <w:t xml:space="preserve"> </w:t>
      </w:r>
    </w:p>
    <w:p w:rsidR="00381D4F" w:rsidRDefault="00381D4F">
      <w:pPr>
        <w:spacing w:line="360" w:lineRule="auto"/>
      </w:pPr>
      <w:r>
        <w:t>Финансовое обеспечение воспроизводственного процесса следует понимать как покрытие воспроизводственных затрат за счет средств, формируемых предприятиями материального производства и государст</w:t>
      </w:r>
      <w:r>
        <w:softHyphen/>
        <w:t>вом. Воспроизводственные процессы являются непрерывными, а потому и покрытие затрат должно происходить бесперебойно. Финансовые ре</w:t>
      </w:r>
      <w:r>
        <w:softHyphen/>
        <w:t>сурсы особенно необходимы субъектам хозяйствования, так как они служат главным источником расширения производства. Важно обеспе</w:t>
      </w:r>
      <w:r>
        <w:softHyphen/>
        <w:t>чить непрерывное образование финансовых ресурсов. Уменьшение их поступления может привести к ограничению возможностей воздействия финансов на развитие экономики, решение социальных задач. Сокраще</w:t>
      </w:r>
      <w:r>
        <w:softHyphen/>
        <w:t>ние масштабов вложений в производственную деятельность, уменьше</w:t>
      </w:r>
      <w:r>
        <w:softHyphen/>
        <w:t>ние фонда потребления связано с наличием финансовых ресурсов. Их нехватка может привести к неустойчивому положению деятельности предприятий, организаций и государства.</w:t>
      </w:r>
    </w:p>
    <w:p w:rsidR="00381D4F" w:rsidRDefault="00381D4F">
      <w:pPr>
        <w:spacing w:line="360" w:lineRule="auto"/>
      </w:pPr>
      <w:r>
        <w:t>Состав финансовых ресурсов определяется видами деятельности, масштабами производства и его эффективностью. С увеличением разме</w:t>
      </w:r>
      <w:r>
        <w:softHyphen/>
        <w:t>ров производства, усилением его действенности размеры финансовых ресурсов возрастают и создаются предпосылки совершенствования про</w:t>
      </w:r>
      <w:r>
        <w:softHyphen/>
        <w:t>изводства. В зависимости от того, куда и в каких объемах направляются финансовые ресурсы,   формируются   возможности   обеспечения производства дополнительными мощностями.</w:t>
      </w:r>
    </w:p>
    <w:p w:rsidR="00381D4F" w:rsidRDefault="00381D4F">
      <w:pPr>
        <w:spacing w:line="360" w:lineRule="auto"/>
      </w:pPr>
      <w:r>
        <w:t>Стоимость валового внутреннего продукта сформирована путем ис</w:t>
      </w:r>
      <w:r>
        <w:softHyphen/>
        <w:t>пользования финансовых ресурсов. Чем больше ее размеры и масштабы, тем шире пределы распространения финансовых ресурсов. Эффектив</w:t>
      </w:r>
      <w:r>
        <w:softHyphen/>
        <w:t>ность их использования показывает полученный национальный доход и особенно та часть, которая называется</w:t>
      </w:r>
      <w:r>
        <w:rPr>
          <w:b/>
          <w:bCs/>
        </w:rPr>
        <w:t xml:space="preserve"> </w:t>
      </w:r>
      <w:r>
        <w:rPr>
          <w:b/>
          <w:bCs/>
          <w:i/>
          <w:iCs/>
        </w:rPr>
        <w:t>чистым доходом.</w:t>
      </w:r>
      <w:r>
        <w:t xml:space="preserve"> Именно чис</w:t>
      </w:r>
      <w:r>
        <w:softHyphen/>
        <w:t>тый доход следует рассматривать как основной источник формирования финансовых ресурсов. Финансовые ресурсы формируются также за счет использования государственной части национального богатства.</w:t>
      </w:r>
    </w:p>
    <w:p w:rsidR="00381D4F" w:rsidRDefault="00381D4F">
      <w:pPr>
        <w:spacing w:line="360" w:lineRule="auto"/>
      </w:pPr>
      <w:r>
        <w:t>Разнообразие финансовых отношений, возникающих в процессе стоимостного распределения, обуславливает наличие различных видов финансовых ресурсов. Основными среди них являются: прибыль, раз</w:t>
      </w:r>
      <w:r>
        <w:softHyphen/>
        <w:t>личные виды налогов, страховые платежи, амортизационные отчисле</w:t>
      </w:r>
      <w:r>
        <w:softHyphen/>
        <w:t>ния. Возможности их роста определяются не только общими размерами валового внутреннего продукта, но и его структурой, динамикой состав</w:t>
      </w:r>
      <w:r>
        <w:softHyphen/>
        <w:t>ляющих его элементов.</w:t>
      </w:r>
    </w:p>
    <w:p w:rsidR="00381D4F" w:rsidRDefault="00381D4F">
      <w:pPr>
        <w:spacing w:line="360" w:lineRule="auto"/>
        <w:rPr>
          <w:b/>
          <w:bCs/>
          <w:i/>
          <w:iCs/>
        </w:rPr>
      </w:pPr>
      <w:r>
        <w:rPr>
          <w:caps/>
        </w:rPr>
        <w:t>ф</w:t>
      </w:r>
      <w:r>
        <w:t>инансовое обеспечение воспроизводственных затрат может осу</w:t>
      </w:r>
      <w:r>
        <w:softHyphen/>
        <w:t>ществляться в разных формах, но основными из них являются:</w:t>
      </w:r>
      <w:r>
        <w:rPr>
          <w:b/>
          <w:bCs/>
        </w:rPr>
        <w:t xml:space="preserve"> </w:t>
      </w:r>
      <w:r>
        <w:rPr>
          <w:b/>
          <w:bCs/>
          <w:i/>
          <w:iCs/>
        </w:rPr>
        <w:t>самофи</w:t>
      </w:r>
      <w:r>
        <w:rPr>
          <w:b/>
          <w:bCs/>
          <w:i/>
          <w:iCs/>
        </w:rPr>
        <w:softHyphen/>
        <w:t>нансирование, кредитование</w:t>
      </w:r>
      <w:r>
        <w:rPr>
          <w:b/>
          <w:bCs/>
        </w:rPr>
        <w:t xml:space="preserve"> и </w:t>
      </w:r>
      <w:r>
        <w:rPr>
          <w:b/>
          <w:bCs/>
          <w:i/>
          <w:iCs/>
        </w:rPr>
        <w:t xml:space="preserve">государственное финансирование. </w:t>
      </w:r>
    </w:p>
    <w:p w:rsidR="00381D4F" w:rsidRDefault="00381D4F">
      <w:pPr>
        <w:spacing w:line="360" w:lineRule="auto"/>
      </w:pPr>
      <w:r>
        <w:rPr>
          <w:b/>
          <w:bCs/>
          <w:i/>
          <w:iCs/>
        </w:rPr>
        <w:t>Са</w:t>
      </w:r>
      <w:r>
        <w:rPr>
          <w:b/>
          <w:bCs/>
          <w:i/>
          <w:iCs/>
        </w:rPr>
        <w:softHyphen/>
        <w:t>мофинансирование</w:t>
      </w:r>
      <w:r>
        <w:t xml:space="preserve"> следует понимать как использование собственных финансовых ресурсов субъектов хозяйствования на покрытие производ</w:t>
      </w:r>
      <w:r>
        <w:softHyphen/>
        <w:t>ственных затрат. Это является важнейшим показателем деятельности предприятий. Чем выше доля самофинансирования в воспроизводствен</w:t>
      </w:r>
      <w:r>
        <w:softHyphen/>
        <w:t>ных затратах, тем устойчивее положение хозяйствующего субъекта от</w:t>
      </w:r>
      <w:r>
        <w:softHyphen/>
        <w:t>носительно финансовых ресурсов. При нехватке собственных средств используются другие формы финансового обеспечения.</w:t>
      </w:r>
    </w:p>
    <w:p w:rsidR="00381D4F" w:rsidRDefault="00381D4F">
      <w:pPr>
        <w:spacing w:line="360" w:lineRule="auto"/>
      </w:pPr>
      <w:r>
        <w:rPr>
          <w:b/>
          <w:bCs/>
          <w:i/>
          <w:iCs/>
        </w:rPr>
        <w:t>Кредитование</w:t>
      </w:r>
      <w:r>
        <w:t xml:space="preserve"> применяется тогда, когда финансовые ресурсы субъ</w:t>
      </w:r>
      <w:r>
        <w:softHyphen/>
        <w:t>екта хозяйствования недостаточны для финансового обеспечения вос</w:t>
      </w:r>
      <w:r>
        <w:softHyphen/>
        <w:t>производственных затрат. При этом товаропроизводители пользуются услугами банков и за счет их кредитов, предоставляемых на началах срочности, платности и возвратности, покрываются воспроизводствен</w:t>
      </w:r>
      <w:r>
        <w:softHyphen/>
        <w:t>ные затраты.</w:t>
      </w:r>
    </w:p>
    <w:p w:rsidR="00381D4F" w:rsidRDefault="00381D4F">
      <w:pPr>
        <w:spacing w:line="360" w:lineRule="auto"/>
      </w:pPr>
      <w:r>
        <w:t xml:space="preserve">Не менее важной формой финансового обеспечения затрат является </w:t>
      </w:r>
      <w:r>
        <w:rPr>
          <w:b/>
          <w:bCs/>
          <w:i/>
          <w:iCs/>
        </w:rPr>
        <w:t>государственное финансирование,</w:t>
      </w:r>
      <w:r>
        <w:t xml:space="preserve"> производимое на безвозвратной ос</w:t>
      </w:r>
      <w:r>
        <w:softHyphen/>
        <w:t>нове, за счёт средств бюджетных и внебюджетных фондов. На разных уровнях государственного управления они формируются одинаково, но в процессе распределения и перераспределения части национального до</w:t>
      </w:r>
      <w:r>
        <w:softHyphen/>
        <w:t>хода. Посредством такого финансирования государство целенаправлен</w:t>
      </w:r>
      <w:r>
        <w:softHyphen/>
        <w:t>но перераспределяет финансовые ресурсы между производственной и непроизводственной сферами, отраслями экономики и территориями страны, между формами собственности, отдельными группами и слоями населения и т.д.</w:t>
      </w:r>
    </w:p>
    <w:p w:rsidR="00381D4F" w:rsidRDefault="00381D4F">
      <w:pPr>
        <w:spacing w:line="360" w:lineRule="auto"/>
      </w:pPr>
      <w:r>
        <w:t>Перечисленные выше формы финансового обеспечения вос</w:t>
      </w:r>
      <w:r>
        <w:softHyphen/>
        <w:t>производственных затрат могут применяться и одновременно. То</w:t>
      </w:r>
      <w:r>
        <w:softHyphen/>
        <w:t>варопроизводителям следует определить наиболее приемлемые к данно</w:t>
      </w:r>
      <w:r>
        <w:softHyphen/>
        <w:t>му периоду формы финансового обеспечения. Предприятиям в любом случае выгодно пользоваться государственным финансированием, но это зависит от активности финансовой политики государства.</w:t>
      </w:r>
    </w:p>
    <w:p w:rsidR="00381D4F" w:rsidRDefault="00381D4F">
      <w:pPr>
        <w:spacing w:line="360" w:lineRule="auto"/>
      </w:pPr>
      <w:r>
        <w:t>Для обеспечения бесперебойного финансирования воспроизводст</w:t>
      </w:r>
      <w:r>
        <w:softHyphen/>
        <w:t>венных затрат большое значение имеют</w:t>
      </w:r>
      <w:r>
        <w:rPr>
          <w:b/>
          <w:bCs/>
        </w:rPr>
        <w:t xml:space="preserve"> </w:t>
      </w:r>
      <w:r>
        <w:rPr>
          <w:b/>
          <w:bCs/>
          <w:i/>
          <w:iCs/>
        </w:rPr>
        <w:t>финансовые резервы.</w:t>
      </w:r>
      <w:r>
        <w:t xml:space="preserve"> В условиях перехода к рынку их значимость не только не снижается, но даже возрастает. Финансовые резервы способны обеспечивать непрерывный кру</w:t>
      </w:r>
      <w:r>
        <w:softHyphen/>
        <w:t>гооборот средств в общественном воспроизводстве даже при возникно</w:t>
      </w:r>
      <w:r>
        <w:softHyphen/>
        <w:t>вении огромных потерь или наступлении непредвиденных событии. Фи</w:t>
      </w:r>
      <w:r>
        <w:softHyphen/>
        <w:t>нансовые резервы могут создаваться самими субъектами хозяйствования за счет собственных финансовых ресурсов (самострахования), их управ</w:t>
      </w:r>
      <w:r>
        <w:softHyphen/>
        <w:t>ленческими структурами (на основе нормативных отчислений), специа</w:t>
      </w:r>
      <w:r>
        <w:softHyphen/>
        <w:t>лизированными страховыми организациями (методом страхования) и государством (резервные фонды в бюджетах разных уровней).</w:t>
      </w:r>
    </w:p>
    <w:p w:rsidR="00381D4F" w:rsidRDefault="00381D4F">
      <w:pPr>
        <w:spacing w:line="360" w:lineRule="auto"/>
      </w:pPr>
      <w:r>
        <w:t>Результатом и конечной целью хозяйственной деятельности предприятия является прибыль. После налоговых выплат образует</w:t>
      </w:r>
      <w:r>
        <w:softHyphen/>
        <w:t>ся прибыль, остающаяся в распоряжении предприятия, из которой формируются: резервный капитал (фонд) и другие аналогичные резервы, а также фонд накопления и фонд потребления.</w:t>
      </w:r>
    </w:p>
    <w:p w:rsidR="00381D4F" w:rsidRDefault="00381D4F">
      <w:pPr>
        <w:spacing w:line="360" w:lineRule="auto"/>
      </w:pPr>
      <w:r>
        <w:rPr>
          <w:b/>
          <w:bCs/>
        </w:rPr>
        <w:t>Финансовые ресурсы предприятия</w:t>
      </w:r>
      <w:r>
        <w:t xml:space="preserve"> — это совокупность собственных денежных доходов и поступлений извне, предна</w:t>
      </w:r>
      <w:r>
        <w:softHyphen/>
        <w:t>значенных для выполнения финансовых обязательств предпри</w:t>
      </w:r>
      <w:r>
        <w:softHyphen/>
        <w:t>ятия, финансирования текущих затрат и затрат, связанных с развитием производства.</w:t>
      </w:r>
    </w:p>
    <w:p w:rsidR="00381D4F" w:rsidRDefault="00381D4F">
      <w:pPr>
        <w:spacing w:line="360" w:lineRule="auto"/>
      </w:pPr>
      <w:r>
        <w:t>Финансовые ресурсы по источникам образования подразделя</w:t>
      </w:r>
      <w:r>
        <w:softHyphen/>
        <w:t>ются на собственные (внутренние) и привлеченные на разных ус</w:t>
      </w:r>
      <w:r>
        <w:softHyphen/>
        <w:t>ловиях (внешние), мобилизуемые на финансовом рынке и посту</w:t>
      </w:r>
      <w:r>
        <w:softHyphen/>
        <w:t>пающие в порядке перераспределения.</w:t>
      </w:r>
    </w:p>
    <w:p w:rsidR="00381D4F" w:rsidRDefault="00381D4F">
      <w:pPr>
        <w:spacing w:line="360" w:lineRule="auto"/>
      </w:pPr>
      <w:r>
        <w:rPr>
          <w:i/>
          <w:iCs/>
        </w:rPr>
        <w:t>Собственные финансовые ресурсы</w:t>
      </w:r>
      <w:r>
        <w:t xml:space="preserve"> включают в себя: доходы, прибыль от основной деятельности, прибыль от прочей деятельно</w:t>
      </w:r>
      <w:r>
        <w:softHyphen/>
        <w:t>сти, выручку от реализации выбывшего имущества, за минусом расходов по его реализации, амортизационные отчисления.</w:t>
      </w:r>
    </w:p>
    <w:p w:rsidR="00381D4F" w:rsidRDefault="00381D4F">
      <w:pPr>
        <w:spacing w:line="360" w:lineRule="auto"/>
      </w:pPr>
      <w:r>
        <w:t>Следует помнить, что часть прибыли в виде налогов и других налоговых платежей поступает в бюджет. Прибыль, остающаяся в распоряжении пред</w:t>
      </w:r>
      <w:r>
        <w:softHyphen/>
        <w:t>приятия, распределяется решением руководящих органов на цели накопления и потребления. Прибыль, направляемая на накопление, используется на развитие производства и способствует росту иму</w:t>
      </w:r>
      <w:r>
        <w:softHyphen/>
        <w:t>щества предприятия. Прибыль, направляемая на потребление, ис</w:t>
      </w:r>
      <w:r>
        <w:softHyphen/>
        <w:t>пользуется для решения социальных задач.</w:t>
      </w:r>
    </w:p>
    <w:p w:rsidR="00381D4F" w:rsidRDefault="00381D4F">
      <w:pPr>
        <w:spacing w:line="360" w:lineRule="auto"/>
      </w:pPr>
      <w:r>
        <w:t>Амортизационные отчисления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себестоимость продукции и в составе выручки от реализации продукции поступают на расчетный счет предпри</w:t>
      </w:r>
      <w:r>
        <w:softHyphen/>
        <w:t>ятия, становясь внутренним источником финансирования как про</w:t>
      </w:r>
      <w:r>
        <w:softHyphen/>
        <w:t>стого, так и расширенного воспроизводства.</w:t>
      </w:r>
    </w:p>
    <w:p w:rsidR="00381D4F" w:rsidRDefault="00381D4F">
      <w:pPr>
        <w:spacing w:line="360" w:lineRule="auto"/>
      </w:pPr>
      <w:r>
        <w:t>Управление финансами предприятия включает в себя сбор ин</w:t>
      </w:r>
      <w:r>
        <w:softHyphen/>
        <w:t>формации и ее анализ, осуществление финансового планирования и прогнозирования, качество которых непосредственно влияет на результативность управления денежными потоками, финансовую устойчивость предприятия, а следовательно, его конкурентоспо</w:t>
      </w:r>
      <w:r>
        <w:softHyphen/>
        <w:t>собность, формирование финансовых ресурсов.</w:t>
      </w:r>
      <w:bookmarkStart w:id="15" w:name="_Toc9146541"/>
    </w:p>
    <w:p w:rsidR="00381D4F" w:rsidRDefault="00381D4F"/>
    <w:p w:rsidR="00381D4F" w:rsidRDefault="00381D4F">
      <w:pPr>
        <w:pStyle w:val="31"/>
      </w:pPr>
      <w:bookmarkStart w:id="16" w:name="_Toc9260636"/>
      <w:bookmarkStart w:id="17" w:name="_Toc10221658"/>
      <w:r>
        <w:t>3.2. ЗАТРАТЫ НА ПРОИЗВОДСТВО ПРОДУКЦИИ ПТИЦЕВОДСТВА, ИХ СОСТАВ И СТРУКТУРА</w:t>
      </w:r>
      <w:bookmarkEnd w:id="15"/>
      <w:bookmarkEnd w:id="16"/>
      <w:bookmarkEnd w:id="17"/>
      <w:r>
        <w:t xml:space="preserve"> </w:t>
      </w:r>
    </w:p>
    <w:p w:rsidR="00381D4F" w:rsidRDefault="00381D4F">
      <w:pPr>
        <w:spacing w:line="360" w:lineRule="auto"/>
      </w:pPr>
      <w:r>
        <w:t xml:space="preserve">В процессе предпринимательской деятельности предприятие несет </w:t>
      </w:r>
      <w:r>
        <w:rPr>
          <w:b/>
          <w:bCs/>
        </w:rPr>
        <w:t xml:space="preserve"> </w:t>
      </w:r>
      <w:r>
        <w:rPr>
          <w:b/>
          <w:bCs/>
          <w:i/>
          <w:iCs/>
        </w:rPr>
        <w:t>денежные затраты.</w:t>
      </w:r>
      <w:r>
        <w:t xml:space="preserve"> Их характер, состав и структура за</w:t>
      </w:r>
      <w:r>
        <w:softHyphen/>
        <w:t>висят от многих факторов: организационно-правовой формы хо</w:t>
      </w:r>
      <w:r>
        <w:softHyphen/>
        <w:t>зяйствования, отраслевой принадлежности, места, занимаемого хозяйствующим субъектом на рынке товаров и капитала, инве</w:t>
      </w:r>
      <w:r>
        <w:softHyphen/>
        <w:t>стиционной, финансовой и учетной политики, а также установ</w:t>
      </w:r>
      <w:r>
        <w:softHyphen/>
        <w:t>ленных законодательно правил и принципов поведения хозяйст</w:t>
      </w:r>
      <w:r>
        <w:softHyphen/>
        <w:t>вующих субъектов в налоговой, кредитной, страховой и фондо</w:t>
      </w:r>
      <w:r>
        <w:softHyphen/>
        <w:t>вой сферах.</w:t>
      </w:r>
    </w:p>
    <w:p w:rsidR="00381D4F" w:rsidRDefault="00381D4F">
      <w:pPr>
        <w:spacing w:line="360" w:lineRule="auto"/>
      </w:pPr>
      <w:r>
        <w:t>Исходя из экономического содержания все денежные расходы можно разделить на три группы: расходы, связанные с извлечени</w:t>
      </w:r>
      <w:r>
        <w:softHyphen/>
        <w:t>ем прибыли, расходы, не связанные с извлечением прибыли, при</w:t>
      </w:r>
      <w:r>
        <w:softHyphen/>
        <w:t>нудительные расходы.</w:t>
      </w:r>
    </w:p>
    <w:p w:rsidR="00381D4F" w:rsidRDefault="00381D4F">
      <w:pPr>
        <w:spacing w:line="360" w:lineRule="auto"/>
      </w:pPr>
      <w:r>
        <w:rPr>
          <w:b/>
          <w:bCs/>
        </w:rPr>
        <w:t xml:space="preserve">1. </w:t>
      </w:r>
      <w:r>
        <w:rPr>
          <w:b/>
          <w:bCs/>
          <w:i/>
          <w:iCs/>
        </w:rPr>
        <w:t>Расходы, связанные с извлечением прибыли,</w:t>
      </w:r>
      <w:r>
        <w:t xml:space="preserve"> включают затраты на обслуживание производственного процесса, затраты на реализа</w:t>
      </w:r>
      <w:r>
        <w:softHyphen/>
        <w:t>цию продукции, производство работ, оказание услуг, инвестиции.</w:t>
      </w:r>
    </w:p>
    <w:p w:rsidR="00381D4F" w:rsidRDefault="00381D4F">
      <w:pPr>
        <w:spacing w:line="360" w:lineRule="auto"/>
      </w:pPr>
      <w:r>
        <w:rPr>
          <w:b/>
          <w:bCs/>
        </w:rPr>
        <w:t xml:space="preserve">2. К </w:t>
      </w:r>
      <w:r>
        <w:rPr>
          <w:b/>
          <w:bCs/>
          <w:i/>
          <w:iCs/>
        </w:rPr>
        <w:t>расходам, не связанным с извлечением прибыли,</w:t>
      </w:r>
      <w:r>
        <w:t xml:space="preserve"> относятся расходы потребительского характера, а также на благотворительные и гуманитарные цели. Сюда можно отнести поощрительные выпла</w:t>
      </w:r>
      <w:r>
        <w:softHyphen/>
        <w:t>ты работникам предприятия, отчисления в негосударственные стра</w:t>
      </w:r>
      <w:r>
        <w:softHyphen/>
        <w:t>ховые и пенсионные фонды, на развитие социально-культурной сфе</w:t>
      </w:r>
      <w:r>
        <w:softHyphen/>
        <w:t>ры и политику. Затраты этого типа могут опосредованно влиять на доходность компании, формируя её имидж. Налаженная рекламная и маркетинговая служба позволяет широко использовать репутацию фирмы для привлечения покупателей, инвесторов, рабочей силы.</w:t>
      </w:r>
    </w:p>
    <w:p w:rsidR="00381D4F" w:rsidRDefault="00381D4F">
      <w:pPr>
        <w:spacing w:line="360" w:lineRule="auto"/>
      </w:pPr>
      <w:r>
        <w:rPr>
          <w:b/>
          <w:bCs/>
        </w:rPr>
        <w:t xml:space="preserve">3. К </w:t>
      </w:r>
      <w:r>
        <w:rPr>
          <w:b/>
          <w:bCs/>
          <w:i/>
          <w:iCs/>
        </w:rPr>
        <w:t>принудительным расходам</w:t>
      </w:r>
      <w:r>
        <w:t xml:space="preserve"> относятся налоги и налоговые платежи, отчисления в государственные внебюджетные фонды, расходы по обязательному страхованию, созданию резервов, штрафные санкции.</w:t>
      </w:r>
    </w:p>
    <w:p w:rsidR="00381D4F" w:rsidRDefault="00381D4F">
      <w:pPr>
        <w:spacing w:line="360" w:lineRule="auto"/>
      </w:pPr>
      <w:r>
        <w:t>Расходы, связанные непосредственно с извлечением прибыли, состоят из материальных затрат, затрат на оплату труда, накладных расходов, инвестиций.</w:t>
      </w:r>
    </w:p>
    <w:p w:rsidR="00381D4F" w:rsidRDefault="00381D4F">
      <w:pPr>
        <w:spacing w:line="360" w:lineRule="auto"/>
      </w:pPr>
      <w:r>
        <w:rPr>
          <w:b/>
          <w:bCs/>
          <w:i/>
          <w:iCs/>
        </w:rPr>
        <w:t>Материальные затраты</w:t>
      </w:r>
      <w:r>
        <w:t xml:space="preserve"> включают в себя оплату сырья и материалов, полуфабрикатов и комплектующих изделий, топли</w:t>
      </w:r>
      <w:r>
        <w:softHyphen/>
        <w:t>ва и энергии всех видов, расходы на тару и тарные материалы, запасные части, затраты, связанные с приобретением малоцен</w:t>
      </w:r>
      <w:r>
        <w:softHyphen/>
        <w:t>ных и быстроизнашивающихся предметов, средства, переданные сторонним организациям за услуги производственного характе</w:t>
      </w:r>
      <w:r>
        <w:softHyphen/>
        <w:t>ра, и др. Данные расходы занимают наибольший удельный вес в расходах предприятия. Формирование этой группы затрат напрямую связано с величи</w:t>
      </w:r>
      <w:r>
        <w:softHyphen/>
        <w:t>ной прибыли, от их уровня зависит устойчивость положения пред</w:t>
      </w:r>
      <w:r>
        <w:softHyphen/>
        <w:t>приятия на рынке, конкурентоспособность его продукции.</w:t>
      </w:r>
    </w:p>
    <w:p w:rsidR="00381D4F" w:rsidRDefault="00381D4F">
      <w:pPr>
        <w:spacing w:line="360" w:lineRule="auto"/>
      </w:pPr>
      <w:r>
        <w:t>Для возмещения материальных затрат предприятия необходимо соблюдение двух условий.</w:t>
      </w:r>
    </w:p>
    <w:p w:rsidR="00381D4F" w:rsidRDefault="00381D4F">
      <w:pPr>
        <w:widowControl w:val="0"/>
        <w:spacing w:line="360" w:lineRule="auto"/>
      </w:pPr>
      <w:r>
        <w:t>1. Продукция должна быть реализована.</w:t>
      </w:r>
    </w:p>
    <w:p w:rsidR="00381D4F" w:rsidRDefault="00381D4F">
      <w:pPr>
        <w:pStyle w:val="23"/>
        <w:widowControl w:val="0"/>
        <w:spacing w:before="0" w:line="360" w:lineRule="auto"/>
        <w:ind w:firstLine="567"/>
        <w:jc w:val="both"/>
      </w:pPr>
      <w:r>
        <w:t>2. Выручка от реализации продукции должна своевременно по</w:t>
      </w:r>
      <w:r>
        <w:softHyphen/>
        <w:t>ступать на денежные счета предприятия.</w:t>
      </w:r>
    </w:p>
    <w:p w:rsidR="00381D4F" w:rsidRDefault="00381D4F">
      <w:pPr>
        <w:spacing w:line="360" w:lineRule="auto"/>
      </w:pPr>
      <w:r>
        <w:t>Поскольку факт реализации продукции зависит и от учетной по</w:t>
      </w:r>
      <w:r>
        <w:softHyphen/>
        <w:t>литики предприятия (реализация для целей налогообложения опреде</w:t>
      </w:r>
      <w:r>
        <w:softHyphen/>
        <w:t>ляется на момент отгрузки продукции и предъявления платежных документов покупателю или на момент оплаты отгруженной продук</w:t>
      </w:r>
      <w:r>
        <w:softHyphen/>
        <w:t>ции), то материальные затраты возмещаются после завершения всего кругооборота средств и реального поступления денег на счета или в кассу предприятия.</w:t>
      </w:r>
    </w:p>
    <w:p w:rsidR="00381D4F" w:rsidRDefault="00381D4F">
      <w:pPr>
        <w:pStyle w:val="23"/>
        <w:spacing w:before="0" w:line="360" w:lineRule="auto"/>
        <w:ind w:firstLine="567"/>
        <w:jc w:val="both"/>
      </w:pPr>
      <w:r>
        <w:t>Основой для определения стоимости материальных затрат яв</w:t>
      </w:r>
      <w:r>
        <w:softHyphen/>
        <w:t>ляется цена их приобретения без учета косвенных налогов. Цена приобретения материалов, отраженная в счете-фактуре, составляет их базовую себестоимость. К ней следует добавить расходы по пе</w:t>
      </w:r>
      <w:r>
        <w:softHyphen/>
        <w:t>ревозке, доставке и хранению. Если материальные запасы импор</w:t>
      </w:r>
      <w:r>
        <w:softHyphen/>
        <w:t>тируются, то их базовая себестоимость возрастает на величину та</w:t>
      </w:r>
      <w:r>
        <w:softHyphen/>
        <w:t>моженных пошлин и других таможенных расходов.</w:t>
      </w:r>
    </w:p>
    <w:p w:rsidR="00381D4F" w:rsidRDefault="00381D4F">
      <w:pPr>
        <w:spacing w:line="360" w:lineRule="auto"/>
      </w:pPr>
      <w:r>
        <w:rPr>
          <w:b/>
          <w:bCs/>
          <w:i/>
          <w:iCs/>
        </w:rPr>
        <w:t>Затраты на оплату труда</w:t>
      </w:r>
      <w:r>
        <w:rPr>
          <w:b/>
          <w:bCs/>
        </w:rPr>
        <w:t xml:space="preserve"> </w:t>
      </w:r>
      <w:r>
        <w:t>представляют собой денежные и натуральные выплаты работникам предприятия для обеспечения нормального воспроизводства рабочей силы. Натуральные выпла</w:t>
      </w:r>
      <w:r>
        <w:softHyphen/>
        <w:t>ты учитываются в денежной форме и включаются в совокупный годовой доход работника.</w:t>
      </w:r>
    </w:p>
    <w:p w:rsidR="00381D4F" w:rsidRDefault="00381D4F">
      <w:pPr>
        <w:spacing w:line="360" w:lineRule="auto"/>
      </w:pPr>
      <w:r>
        <w:t>Состав этой группы затрат многослоен. В нее входят все выпла</w:t>
      </w:r>
      <w:r>
        <w:softHyphen/>
        <w:t>ты, которые формируют фонд оплаты труда в соответствии с дейст</w:t>
      </w:r>
      <w:r>
        <w:softHyphen/>
        <w:t>вующим законодательством. Кроме того, к затратам на оплату труда относят материальную помощь, премии из целевых средств, оплату дополнительных отпусков, единовременные пособия и надбавки к пенсиям, компенсационные и другие выплаты, производимые за счет прибыли, остающейся в распоряжении предприятия после уплаты всех налогов и налоговых платежей.</w:t>
      </w:r>
    </w:p>
    <w:p w:rsidR="00381D4F" w:rsidRDefault="00381D4F">
      <w:pPr>
        <w:spacing w:line="360" w:lineRule="auto"/>
      </w:pPr>
      <w:r>
        <w:rPr>
          <w:b/>
          <w:bCs/>
          <w:i/>
          <w:iCs/>
        </w:rPr>
        <w:t>К накладным расходам</w:t>
      </w:r>
      <w:r>
        <w:t xml:space="preserve"> относятся административно-управлен</w:t>
      </w:r>
      <w:r>
        <w:softHyphen/>
        <w:t>ческие расходы, арендная плата, амортизация нематериальных ак</w:t>
      </w:r>
      <w:r>
        <w:softHyphen/>
        <w:t>тивов, затраты вспомогательного производства и др.</w:t>
      </w:r>
    </w:p>
    <w:p w:rsidR="00381D4F" w:rsidRDefault="00381D4F">
      <w:pPr>
        <w:spacing w:line="360" w:lineRule="auto"/>
        <w:ind w:firstLine="0"/>
        <w:jc w:val="right"/>
      </w:pPr>
      <w:r>
        <w:t>Таблица 4</w:t>
      </w:r>
    </w:p>
    <w:p w:rsidR="00381D4F" w:rsidRDefault="00381D4F">
      <w:pPr>
        <w:pStyle w:val="36"/>
        <w:spacing w:line="360" w:lineRule="auto"/>
      </w:pPr>
      <w:r>
        <w:t xml:space="preserve">Состав затрат, включаемых в себестоимость продукции птицеводства по птицефабрике "Махачкалинская" Кировского района г. Махачкалы, </w:t>
      </w:r>
      <w:r>
        <w:rPr>
          <w:b w:val="0"/>
          <w:bCs w:val="0"/>
        </w:rPr>
        <w:t>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260"/>
        <w:gridCol w:w="1215"/>
        <w:gridCol w:w="1485"/>
      </w:tblGrid>
      <w:tr w:rsidR="00381D4F" w:rsidRPr="00381D4F">
        <w:tc>
          <w:tcPr>
            <w:tcW w:w="4140" w:type="dxa"/>
          </w:tcPr>
          <w:p w:rsidR="00381D4F" w:rsidRPr="00381D4F" w:rsidRDefault="00381D4F">
            <w:pPr>
              <w:pStyle w:val="a7"/>
              <w:rPr>
                <w:b/>
                <w:bCs/>
              </w:rPr>
            </w:pPr>
            <w:r w:rsidRPr="00381D4F">
              <w:rPr>
                <w:b/>
                <w:bCs/>
              </w:rPr>
              <w:t>Показатели</w:t>
            </w:r>
          </w:p>
        </w:tc>
        <w:tc>
          <w:tcPr>
            <w:tcW w:w="1260" w:type="dxa"/>
          </w:tcPr>
          <w:p w:rsidR="00381D4F" w:rsidRPr="00381D4F" w:rsidRDefault="00381D4F">
            <w:pPr>
              <w:pStyle w:val="a7"/>
              <w:rPr>
                <w:b/>
                <w:bCs/>
              </w:rPr>
            </w:pPr>
            <w:r w:rsidRPr="00381D4F">
              <w:rPr>
                <w:b/>
                <w:bCs/>
              </w:rPr>
              <w:t>1999 г.</w:t>
            </w:r>
          </w:p>
        </w:tc>
        <w:tc>
          <w:tcPr>
            <w:tcW w:w="1260" w:type="dxa"/>
          </w:tcPr>
          <w:p w:rsidR="00381D4F" w:rsidRPr="00381D4F" w:rsidRDefault="00381D4F">
            <w:pPr>
              <w:pStyle w:val="a7"/>
              <w:rPr>
                <w:b/>
                <w:bCs/>
              </w:rPr>
            </w:pPr>
            <w:r w:rsidRPr="00381D4F">
              <w:rPr>
                <w:b/>
                <w:bCs/>
              </w:rPr>
              <w:t>2000 г.</w:t>
            </w:r>
          </w:p>
        </w:tc>
        <w:tc>
          <w:tcPr>
            <w:tcW w:w="1215" w:type="dxa"/>
          </w:tcPr>
          <w:p w:rsidR="00381D4F" w:rsidRPr="00381D4F" w:rsidRDefault="00381D4F">
            <w:pPr>
              <w:pStyle w:val="a7"/>
              <w:rPr>
                <w:b/>
                <w:bCs/>
              </w:rPr>
            </w:pPr>
            <w:r w:rsidRPr="00381D4F">
              <w:rPr>
                <w:b/>
                <w:bCs/>
              </w:rPr>
              <w:t>2001 г.</w:t>
            </w:r>
          </w:p>
        </w:tc>
        <w:tc>
          <w:tcPr>
            <w:tcW w:w="1485" w:type="dxa"/>
          </w:tcPr>
          <w:p w:rsidR="00381D4F" w:rsidRPr="00381D4F" w:rsidRDefault="00381D4F">
            <w:pPr>
              <w:pStyle w:val="a7"/>
              <w:rPr>
                <w:b/>
                <w:bCs/>
              </w:rPr>
            </w:pPr>
            <w:r w:rsidRPr="00381D4F">
              <w:rPr>
                <w:b/>
                <w:bCs/>
              </w:rPr>
              <w:t>2001 г. в % к 1999 г.</w:t>
            </w:r>
          </w:p>
        </w:tc>
      </w:tr>
      <w:tr w:rsidR="00381D4F" w:rsidRPr="00381D4F">
        <w:tc>
          <w:tcPr>
            <w:tcW w:w="4140" w:type="dxa"/>
          </w:tcPr>
          <w:p w:rsidR="00381D4F" w:rsidRPr="00381D4F" w:rsidRDefault="00381D4F">
            <w:pPr>
              <w:pStyle w:val="a7"/>
              <w:jc w:val="left"/>
            </w:pPr>
            <w:r w:rsidRPr="00381D4F">
              <w:t>Затраты на оплату труда с отчислениями на социальные нужды</w:t>
            </w:r>
          </w:p>
        </w:tc>
        <w:tc>
          <w:tcPr>
            <w:tcW w:w="1260" w:type="dxa"/>
          </w:tcPr>
          <w:p w:rsidR="00381D4F" w:rsidRPr="00381D4F" w:rsidRDefault="00381D4F">
            <w:pPr>
              <w:pStyle w:val="a7"/>
            </w:pPr>
          </w:p>
          <w:p w:rsidR="00381D4F" w:rsidRPr="00381D4F" w:rsidRDefault="00381D4F">
            <w:pPr>
              <w:pStyle w:val="a7"/>
            </w:pPr>
            <w:r w:rsidRPr="00381D4F">
              <w:t>1921</w:t>
            </w:r>
          </w:p>
        </w:tc>
        <w:tc>
          <w:tcPr>
            <w:tcW w:w="1260" w:type="dxa"/>
          </w:tcPr>
          <w:p w:rsidR="00381D4F" w:rsidRPr="00381D4F" w:rsidRDefault="00381D4F">
            <w:pPr>
              <w:pStyle w:val="a7"/>
            </w:pPr>
          </w:p>
          <w:p w:rsidR="00381D4F" w:rsidRPr="00381D4F" w:rsidRDefault="00381D4F">
            <w:pPr>
              <w:pStyle w:val="a7"/>
            </w:pPr>
            <w:r w:rsidRPr="00381D4F">
              <w:t>2969</w:t>
            </w:r>
          </w:p>
        </w:tc>
        <w:tc>
          <w:tcPr>
            <w:tcW w:w="1215" w:type="dxa"/>
          </w:tcPr>
          <w:p w:rsidR="00381D4F" w:rsidRPr="00381D4F" w:rsidRDefault="00381D4F">
            <w:pPr>
              <w:pStyle w:val="a7"/>
            </w:pPr>
          </w:p>
          <w:p w:rsidR="00381D4F" w:rsidRPr="00381D4F" w:rsidRDefault="00381D4F">
            <w:pPr>
              <w:pStyle w:val="a7"/>
            </w:pPr>
            <w:r w:rsidRPr="00381D4F">
              <w:t>3360</w:t>
            </w:r>
          </w:p>
        </w:tc>
        <w:tc>
          <w:tcPr>
            <w:tcW w:w="1485" w:type="dxa"/>
          </w:tcPr>
          <w:p w:rsidR="00381D4F" w:rsidRPr="00381D4F" w:rsidRDefault="00381D4F">
            <w:pPr>
              <w:pStyle w:val="a7"/>
            </w:pPr>
          </w:p>
          <w:p w:rsidR="00381D4F" w:rsidRPr="00381D4F" w:rsidRDefault="00381D4F">
            <w:pPr>
              <w:pStyle w:val="a7"/>
            </w:pPr>
            <w:r w:rsidRPr="00381D4F">
              <w:t>174,9</w:t>
            </w:r>
          </w:p>
        </w:tc>
      </w:tr>
      <w:tr w:rsidR="00381D4F" w:rsidRPr="00381D4F">
        <w:tc>
          <w:tcPr>
            <w:tcW w:w="4140" w:type="dxa"/>
          </w:tcPr>
          <w:p w:rsidR="00381D4F" w:rsidRPr="00381D4F" w:rsidRDefault="00381D4F">
            <w:pPr>
              <w:pStyle w:val="a7"/>
              <w:jc w:val="left"/>
            </w:pPr>
            <w:r w:rsidRPr="00381D4F">
              <w:t>Материальные затраты, вошедшие в себестоимость продукции</w:t>
            </w:r>
          </w:p>
        </w:tc>
        <w:tc>
          <w:tcPr>
            <w:tcW w:w="1260" w:type="dxa"/>
          </w:tcPr>
          <w:p w:rsidR="00381D4F" w:rsidRPr="00381D4F" w:rsidRDefault="00381D4F">
            <w:pPr>
              <w:pStyle w:val="a7"/>
            </w:pPr>
          </w:p>
          <w:p w:rsidR="00381D4F" w:rsidRPr="00381D4F" w:rsidRDefault="00381D4F">
            <w:pPr>
              <w:pStyle w:val="a7"/>
            </w:pPr>
            <w:r w:rsidRPr="00381D4F">
              <w:t>24863</w:t>
            </w:r>
          </w:p>
        </w:tc>
        <w:tc>
          <w:tcPr>
            <w:tcW w:w="1260" w:type="dxa"/>
          </w:tcPr>
          <w:p w:rsidR="00381D4F" w:rsidRPr="00381D4F" w:rsidRDefault="00381D4F">
            <w:pPr>
              <w:pStyle w:val="a7"/>
            </w:pPr>
          </w:p>
          <w:p w:rsidR="00381D4F" w:rsidRPr="00381D4F" w:rsidRDefault="00381D4F">
            <w:pPr>
              <w:pStyle w:val="a7"/>
            </w:pPr>
            <w:r w:rsidRPr="00381D4F">
              <w:t>35240</w:t>
            </w:r>
          </w:p>
        </w:tc>
        <w:tc>
          <w:tcPr>
            <w:tcW w:w="1215" w:type="dxa"/>
          </w:tcPr>
          <w:p w:rsidR="00381D4F" w:rsidRPr="00381D4F" w:rsidRDefault="00381D4F">
            <w:pPr>
              <w:pStyle w:val="a7"/>
            </w:pPr>
          </w:p>
          <w:p w:rsidR="00381D4F" w:rsidRPr="00381D4F" w:rsidRDefault="00381D4F">
            <w:pPr>
              <w:pStyle w:val="a7"/>
            </w:pPr>
            <w:r w:rsidRPr="00381D4F">
              <w:t>45385</w:t>
            </w:r>
          </w:p>
        </w:tc>
        <w:tc>
          <w:tcPr>
            <w:tcW w:w="1485" w:type="dxa"/>
          </w:tcPr>
          <w:p w:rsidR="00381D4F" w:rsidRPr="00381D4F" w:rsidRDefault="00381D4F">
            <w:pPr>
              <w:pStyle w:val="a7"/>
            </w:pPr>
          </w:p>
          <w:p w:rsidR="00381D4F" w:rsidRPr="00381D4F" w:rsidRDefault="00381D4F">
            <w:pPr>
              <w:pStyle w:val="a7"/>
            </w:pPr>
            <w:r w:rsidRPr="00381D4F">
              <w:t>182,5</w:t>
            </w:r>
          </w:p>
        </w:tc>
      </w:tr>
      <w:tr w:rsidR="00381D4F" w:rsidRPr="00381D4F">
        <w:tc>
          <w:tcPr>
            <w:tcW w:w="4140" w:type="dxa"/>
          </w:tcPr>
          <w:p w:rsidR="00381D4F" w:rsidRPr="00381D4F" w:rsidRDefault="00381D4F">
            <w:pPr>
              <w:pStyle w:val="a7"/>
              <w:jc w:val="left"/>
            </w:pPr>
            <w:r w:rsidRPr="00381D4F">
              <w:t xml:space="preserve"> в т. ч.</w:t>
            </w:r>
          </w:p>
          <w:p w:rsidR="00381D4F" w:rsidRPr="00381D4F" w:rsidRDefault="00381D4F">
            <w:pPr>
              <w:pStyle w:val="a7"/>
              <w:jc w:val="left"/>
            </w:pPr>
            <w:r w:rsidRPr="00381D4F">
              <w:t xml:space="preserve"> - корма</w:t>
            </w:r>
          </w:p>
        </w:tc>
        <w:tc>
          <w:tcPr>
            <w:tcW w:w="1260" w:type="dxa"/>
          </w:tcPr>
          <w:p w:rsidR="00381D4F" w:rsidRPr="00381D4F" w:rsidRDefault="00381D4F">
            <w:pPr>
              <w:pStyle w:val="a7"/>
            </w:pPr>
          </w:p>
          <w:p w:rsidR="00381D4F" w:rsidRPr="00381D4F" w:rsidRDefault="00381D4F">
            <w:pPr>
              <w:pStyle w:val="a7"/>
            </w:pPr>
            <w:r w:rsidRPr="00381D4F">
              <w:t>21051</w:t>
            </w:r>
          </w:p>
        </w:tc>
        <w:tc>
          <w:tcPr>
            <w:tcW w:w="1260" w:type="dxa"/>
          </w:tcPr>
          <w:p w:rsidR="00381D4F" w:rsidRPr="00381D4F" w:rsidRDefault="00381D4F">
            <w:pPr>
              <w:pStyle w:val="a7"/>
            </w:pPr>
          </w:p>
          <w:p w:rsidR="00381D4F" w:rsidRPr="00381D4F" w:rsidRDefault="00381D4F">
            <w:pPr>
              <w:pStyle w:val="a7"/>
            </w:pPr>
            <w:r w:rsidRPr="00381D4F">
              <w:t>31510</w:t>
            </w:r>
          </w:p>
        </w:tc>
        <w:tc>
          <w:tcPr>
            <w:tcW w:w="1215" w:type="dxa"/>
          </w:tcPr>
          <w:p w:rsidR="00381D4F" w:rsidRPr="00381D4F" w:rsidRDefault="00381D4F">
            <w:pPr>
              <w:pStyle w:val="a7"/>
            </w:pPr>
          </w:p>
          <w:p w:rsidR="00381D4F" w:rsidRPr="00381D4F" w:rsidRDefault="00381D4F">
            <w:pPr>
              <w:pStyle w:val="a7"/>
            </w:pPr>
            <w:r w:rsidRPr="00381D4F">
              <w:t>40946</w:t>
            </w:r>
          </w:p>
        </w:tc>
        <w:tc>
          <w:tcPr>
            <w:tcW w:w="1485" w:type="dxa"/>
          </w:tcPr>
          <w:p w:rsidR="00381D4F" w:rsidRPr="00381D4F" w:rsidRDefault="00381D4F">
            <w:pPr>
              <w:pStyle w:val="a7"/>
            </w:pPr>
          </w:p>
          <w:p w:rsidR="00381D4F" w:rsidRPr="00381D4F" w:rsidRDefault="00381D4F">
            <w:pPr>
              <w:pStyle w:val="a7"/>
            </w:pPr>
            <w:r w:rsidRPr="00381D4F">
              <w:t>194,5</w:t>
            </w:r>
          </w:p>
        </w:tc>
      </w:tr>
      <w:tr w:rsidR="00381D4F" w:rsidRPr="00381D4F">
        <w:tc>
          <w:tcPr>
            <w:tcW w:w="4140" w:type="dxa"/>
          </w:tcPr>
          <w:p w:rsidR="00381D4F" w:rsidRPr="00381D4F" w:rsidRDefault="00381D4F">
            <w:pPr>
              <w:pStyle w:val="a7"/>
              <w:jc w:val="left"/>
            </w:pPr>
            <w:r w:rsidRPr="00381D4F">
              <w:t xml:space="preserve"> - нефтепродукты</w:t>
            </w:r>
          </w:p>
        </w:tc>
        <w:tc>
          <w:tcPr>
            <w:tcW w:w="1260" w:type="dxa"/>
          </w:tcPr>
          <w:p w:rsidR="00381D4F" w:rsidRPr="00381D4F" w:rsidRDefault="00381D4F">
            <w:pPr>
              <w:pStyle w:val="a7"/>
            </w:pPr>
            <w:r w:rsidRPr="00381D4F">
              <w:t>495</w:t>
            </w:r>
          </w:p>
        </w:tc>
        <w:tc>
          <w:tcPr>
            <w:tcW w:w="1260" w:type="dxa"/>
          </w:tcPr>
          <w:p w:rsidR="00381D4F" w:rsidRPr="00381D4F" w:rsidRDefault="00381D4F">
            <w:pPr>
              <w:pStyle w:val="a7"/>
            </w:pPr>
            <w:r w:rsidRPr="00381D4F">
              <w:t>875</w:t>
            </w:r>
          </w:p>
        </w:tc>
        <w:tc>
          <w:tcPr>
            <w:tcW w:w="1215" w:type="dxa"/>
          </w:tcPr>
          <w:p w:rsidR="00381D4F" w:rsidRPr="00381D4F" w:rsidRDefault="00381D4F">
            <w:pPr>
              <w:pStyle w:val="a7"/>
            </w:pPr>
            <w:r w:rsidRPr="00381D4F">
              <w:t>902</w:t>
            </w:r>
          </w:p>
        </w:tc>
        <w:tc>
          <w:tcPr>
            <w:tcW w:w="1485" w:type="dxa"/>
          </w:tcPr>
          <w:p w:rsidR="00381D4F" w:rsidRPr="00381D4F" w:rsidRDefault="00381D4F">
            <w:pPr>
              <w:pStyle w:val="a7"/>
            </w:pPr>
            <w:r w:rsidRPr="00381D4F">
              <w:t>182,2</w:t>
            </w:r>
          </w:p>
        </w:tc>
      </w:tr>
      <w:tr w:rsidR="00381D4F" w:rsidRPr="00381D4F">
        <w:tc>
          <w:tcPr>
            <w:tcW w:w="4140" w:type="dxa"/>
          </w:tcPr>
          <w:p w:rsidR="00381D4F" w:rsidRPr="00381D4F" w:rsidRDefault="00381D4F">
            <w:pPr>
              <w:pStyle w:val="a7"/>
              <w:jc w:val="left"/>
            </w:pPr>
            <w:r w:rsidRPr="00381D4F">
              <w:t xml:space="preserve"> - электроэнергия</w:t>
            </w:r>
          </w:p>
        </w:tc>
        <w:tc>
          <w:tcPr>
            <w:tcW w:w="1260" w:type="dxa"/>
          </w:tcPr>
          <w:p w:rsidR="00381D4F" w:rsidRPr="00381D4F" w:rsidRDefault="00381D4F">
            <w:pPr>
              <w:pStyle w:val="a7"/>
            </w:pPr>
            <w:r w:rsidRPr="00381D4F">
              <w:t>212</w:t>
            </w:r>
          </w:p>
        </w:tc>
        <w:tc>
          <w:tcPr>
            <w:tcW w:w="1260" w:type="dxa"/>
          </w:tcPr>
          <w:p w:rsidR="00381D4F" w:rsidRPr="00381D4F" w:rsidRDefault="00381D4F">
            <w:pPr>
              <w:pStyle w:val="a7"/>
            </w:pPr>
            <w:r w:rsidRPr="00381D4F">
              <w:t>684</w:t>
            </w:r>
          </w:p>
        </w:tc>
        <w:tc>
          <w:tcPr>
            <w:tcW w:w="1215" w:type="dxa"/>
          </w:tcPr>
          <w:p w:rsidR="00381D4F" w:rsidRPr="00381D4F" w:rsidRDefault="00381D4F">
            <w:pPr>
              <w:pStyle w:val="a7"/>
            </w:pPr>
          </w:p>
        </w:tc>
        <w:tc>
          <w:tcPr>
            <w:tcW w:w="1485" w:type="dxa"/>
          </w:tcPr>
          <w:p w:rsidR="00381D4F" w:rsidRPr="00381D4F" w:rsidRDefault="00381D4F">
            <w:pPr>
              <w:pStyle w:val="a7"/>
            </w:pPr>
          </w:p>
        </w:tc>
      </w:tr>
      <w:tr w:rsidR="00381D4F" w:rsidRPr="00381D4F">
        <w:tc>
          <w:tcPr>
            <w:tcW w:w="4140" w:type="dxa"/>
          </w:tcPr>
          <w:p w:rsidR="00381D4F" w:rsidRPr="00381D4F" w:rsidRDefault="00381D4F">
            <w:pPr>
              <w:pStyle w:val="a7"/>
              <w:jc w:val="left"/>
            </w:pPr>
            <w:r w:rsidRPr="00381D4F">
              <w:t xml:space="preserve"> - топливо</w:t>
            </w:r>
          </w:p>
        </w:tc>
        <w:tc>
          <w:tcPr>
            <w:tcW w:w="1260" w:type="dxa"/>
          </w:tcPr>
          <w:p w:rsidR="00381D4F" w:rsidRPr="00381D4F" w:rsidRDefault="00381D4F">
            <w:pPr>
              <w:pStyle w:val="a7"/>
            </w:pPr>
            <w:r w:rsidRPr="00381D4F">
              <w:t>589</w:t>
            </w:r>
          </w:p>
        </w:tc>
        <w:tc>
          <w:tcPr>
            <w:tcW w:w="1260" w:type="dxa"/>
          </w:tcPr>
          <w:p w:rsidR="00381D4F" w:rsidRPr="00381D4F" w:rsidRDefault="00381D4F">
            <w:pPr>
              <w:pStyle w:val="a7"/>
            </w:pPr>
            <w:r w:rsidRPr="00381D4F">
              <w:t>527</w:t>
            </w:r>
          </w:p>
        </w:tc>
        <w:tc>
          <w:tcPr>
            <w:tcW w:w="1215" w:type="dxa"/>
          </w:tcPr>
          <w:p w:rsidR="00381D4F" w:rsidRPr="00381D4F" w:rsidRDefault="00381D4F">
            <w:pPr>
              <w:pStyle w:val="a7"/>
            </w:pPr>
            <w:r w:rsidRPr="00381D4F">
              <w:t>1080</w:t>
            </w:r>
          </w:p>
        </w:tc>
        <w:tc>
          <w:tcPr>
            <w:tcW w:w="1485" w:type="dxa"/>
          </w:tcPr>
          <w:p w:rsidR="00381D4F" w:rsidRPr="00381D4F" w:rsidRDefault="00381D4F">
            <w:pPr>
              <w:pStyle w:val="a7"/>
            </w:pPr>
            <w:r w:rsidRPr="00381D4F">
              <w:t>183,36</w:t>
            </w:r>
          </w:p>
        </w:tc>
      </w:tr>
      <w:tr w:rsidR="00381D4F" w:rsidRPr="00381D4F">
        <w:tc>
          <w:tcPr>
            <w:tcW w:w="4140" w:type="dxa"/>
          </w:tcPr>
          <w:p w:rsidR="00381D4F" w:rsidRPr="00381D4F" w:rsidRDefault="00381D4F">
            <w:pPr>
              <w:pStyle w:val="a7"/>
              <w:jc w:val="left"/>
            </w:pPr>
            <w:r w:rsidRPr="00381D4F">
              <w:t xml:space="preserve"> - запасные части, строительные материалы для ремонта</w:t>
            </w:r>
          </w:p>
        </w:tc>
        <w:tc>
          <w:tcPr>
            <w:tcW w:w="1260" w:type="dxa"/>
          </w:tcPr>
          <w:p w:rsidR="00381D4F" w:rsidRPr="00381D4F" w:rsidRDefault="00381D4F">
            <w:pPr>
              <w:pStyle w:val="a7"/>
            </w:pPr>
          </w:p>
          <w:p w:rsidR="00381D4F" w:rsidRPr="00381D4F" w:rsidRDefault="00381D4F">
            <w:pPr>
              <w:pStyle w:val="a7"/>
            </w:pPr>
            <w:r w:rsidRPr="00381D4F">
              <w:t>2053</w:t>
            </w:r>
          </w:p>
        </w:tc>
        <w:tc>
          <w:tcPr>
            <w:tcW w:w="1260" w:type="dxa"/>
          </w:tcPr>
          <w:p w:rsidR="00381D4F" w:rsidRPr="00381D4F" w:rsidRDefault="00381D4F">
            <w:pPr>
              <w:pStyle w:val="a7"/>
            </w:pPr>
          </w:p>
          <w:p w:rsidR="00381D4F" w:rsidRPr="00381D4F" w:rsidRDefault="00381D4F">
            <w:pPr>
              <w:pStyle w:val="a7"/>
            </w:pPr>
            <w:r w:rsidRPr="00381D4F">
              <w:t>971</w:t>
            </w:r>
          </w:p>
        </w:tc>
        <w:tc>
          <w:tcPr>
            <w:tcW w:w="1215" w:type="dxa"/>
          </w:tcPr>
          <w:p w:rsidR="00381D4F" w:rsidRPr="00381D4F" w:rsidRDefault="00381D4F">
            <w:pPr>
              <w:pStyle w:val="a7"/>
            </w:pPr>
          </w:p>
          <w:p w:rsidR="00381D4F" w:rsidRPr="00381D4F" w:rsidRDefault="00381D4F">
            <w:pPr>
              <w:pStyle w:val="a7"/>
            </w:pPr>
            <w:r w:rsidRPr="00381D4F">
              <w:t>1631</w:t>
            </w:r>
          </w:p>
        </w:tc>
        <w:tc>
          <w:tcPr>
            <w:tcW w:w="1485" w:type="dxa"/>
          </w:tcPr>
          <w:p w:rsidR="00381D4F" w:rsidRPr="00381D4F" w:rsidRDefault="00381D4F">
            <w:pPr>
              <w:pStyle w:val="a7"/>
            </w:pPr>
          </w:p>
          <w:p w:rsidR="00381D4F" w:rsidRPr="00381D4F" w:rsidRDefault="00381D4F">
            <w:pPr>
              <w:pStyle w:val="a7"/>
            </w:pPr>
            <w:r w:rsidRPr="00381D4F">
              <w:t>79,4</w:t>
            </w:r>
          </w:p>
        </w:tc>
      </w:tr>
      <w:tr w:rsidR="00381D4F" w:rsidRPr="00381D4F">
        <w:tc>
          <w:tcPr>
            <w:tcW w:w="4140" w:type="dxa"/>
          </w:tcPr>
          <w:p w:rsidR="00381D4F" w:rsidRPr="00381D4F" w:rsidRDefault="00381D4F">
            <w:pPr>
              <w:pStyle w:val="a7"/>
              <w:jc w:val="left"/>
            </w:pPr>
            <w:r w:rsidRPr="00381D4F">
              <w:t xml:space="preserve"> - материальные затраты по зоотехническому и ветеринарному обслуживанию</w:t>
            </w:r>
          </w:p>
        </w:tc>
        <w:tc>
          <w:tcPr>
            <w:tcW w:w="126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463</w:t>
            </w:r>
          </w:p>
        </w:tc>
        <w:tc>
          <w:tcPr>
            <w:tcW w:w="126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673</w:t>
            </w:r>
          </w:p>
        </w:tc>
        <w:tc>
          <w:tcPr>
            <w:tcW w:w="1215"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826</w:t>
            </w:r>
          </w:p>
        </w:tc>
        <w:tc>
          <w:tcPr>
            <w:tcW w:w="1485"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178,4</w:t>
            </w:r>
          </w:p>
        </w:tc>
      </w:tr>
      <w:tr w:rsidR="00381D4F" w:rsidRPr="00381D4F">
        <w:tc>
          <w:tcPr>
            <w:tcW w:w="4140" w:type="dxa"/>
          </w:tcPr>
          <w:p w:rsidR="00381D4F" w:rsidRPr="00381D4F" w:rsidRDefault="00381D4F">
            <w:pPr>
              <w:pStyle w:val="a7"/>
              <w:jc w:val="left"/>
            </w:pPr>
            <w:r w:rsidRPr="00381D4F">
              <w:t>Амортизация основных средств</w:t>
            </w:r>
          </w:p>
        </w:tc>
        <w:tc>
          <w:tcPr>
            <w:tcW w:w="1260" w:type="dxa"/>
          </w:tcPr>
          <w:p w:rsidR="00381D4F" w:rsidRPr="00381D4F" w:rsidRDefault="00381D4F">
            <w:pPr>
              <w:pStyle w:val="a7"/>
            </w:pPr>
            <w:r w:rsidRPr="00381D4F">
              <w:t>447</w:t>
            </w:r>
          </w:p>
        </w:tc>
        <w:tc>
          <w:tcPr>
            <w:tcW w:w="1260" w:type="dxa"/>
          </w:tcPr>
          <w:p w:rsidR="00381D4F" w:rsidRPr="00381D4F" w:rsidRDefault="00381D4F">
            <w:pPr>
              <w:pStyle w:val="a7"/>
            </w:pPr>
            <w:r w:rsidRPr="00381D4F">
              <w:t>445</w:t>
            </w:r>
          </w:p>
        </w:tc>
        <w:tc>
          <w:tcPr>
            <w:tcW w:w="1215" w:type="dxa"/>
          </w:tcPr>
          <w:p w:rsidR="00381D4F" w:rsidRPr="00381D4F" w:rsidRDefault="00381D4F">
            <w:pPr>
              <w:pStyle w:val="a7"/>
            </w:pPr>
            <w:r w:rsidRPr="00381D4F">
              <w:t>386</w:t>
            </w:r>
          </w:p>
        </w:tc>
        <w:tc>
          <w:tcPr>
            <w:tcW w:w="1485" w:type="dxa"/>
          </w:tcPr>
          <w:p w:rsidR="00381D4F" w:rsidRPr="00381D4F" w:rsidRDefault="00381D4F">
            <w:pPr>
              <w:pStyle w:val="a7"/>
            </w:pPr>
            <w:r w:rsidRPr="00381D4F">
              <w:t>86,35</w:t>
            </w:r>
          </w:p>
        </w:tc>
      </w:tr>
      <w:tr w:rsidR="00381D4F" w:rsidRPr="00381D4F">
        <w:tc>
          <w:tcPr>
            <w:tcW w:w="4140" w:type="dxa"/>
          </w:tcPr>
          <w:p w:rsidR="00381D4F" w:rsidRPr="00381D4F" w:rsidRDefault="00381D4F">
            <w:pPr>
              <w:pStyle w:val="a7"/>
              <w:jc w:val="left"/>
            </w:pPr>
            <w:r w:rsidRPr="00381D4F">
              <w:t>Прочие затраты</w:t>
            </w:r>
          </w:p>
        </w:tc>
        <w:tc>
          <w:tcPr>
            <w:tcW w:w="1260" w:type="dxa"/>
          </w:tcPr>
          <w:p w:rsidR="00381D4F" w:rsidRPr="00381D4F" w:rsidRDefault="00381D4F">
            <w:pPr>
              <w:pStyle w:val="a7"/>
            </w:pPr>
            <w:r w:rsidRPr="00381D4F">
              <w:t>1203</w:t>
            </w:r>
          </w:p>
        </w:tc>
        <w:tc>
          <w:tcPr>
            <w:tcW w:w="1260" w:type="dxa"/>
          </w:tcPr>
          <w:p w:rsidR="00381D4F" w:rsidRPr="00381D4F" w:rsidRDefault="00381D4F">
            <w:pPr>
              <w:pStyle w:val="a7"/>
            </w:pPr>
            <w:r w:rsidRPr="00381D4F">
              <w:t>1723</w:t>
            </w:r>
          </w:p>
        </w:tc>
        <w:tc>
          <w:tcPr>
            <w:tcW w:w="1215" w:type="dxa"/>
          </w:tcPr>
          <w:p w:rsidR="00381D4F" w:rsidRPr="00381D4F" w:rsidRDefault="00381D4F">
            <w:pPr>
              <w:pStyle w:val="a7"/>
            </w:pPr>
            <w:r w:rsidRPr="00381D4F">
              <w:t>4161</w:t>
            </w:r>
          </w:p>
        </w:tc>
        <w:tc>
          <w:tcPr>
            <w:tcW w:w="1485" w:type="dxa"/>
          </w:tcPr>
          <w:p w:rsidR="00381D4F" w:rsidRPr="00381D4F" w:rsidRDefault="00381D4F">
            <w:pPr>
              <w:pStyle w:val="a7"/>
            </w:pPr>
            <w:r w:rsidRPr="00381D4F">
              <w:t>345,88</w:t>
            </w:r>
          </w:p>
        </w:tc>
      </w:tr>
      <w:tr w:rsidR="00381D4F" w:rsidRPr="00381D4F">
        <w:tc>
          <w:tcPr>
            <w:tcW w:w="4140" w:type="dxa"/>
          </w:tcPr>
          <w:p w:rsidR="00381D4F" w:rsidRPr="00381D4F" w:rsidRDefault="00381D4F">
            <w:pPr>
              <w:pStyle w:val="a7"/>
              <w:jc w:val="left"/>
            </w:pPr>
            <w:r w:rsidRPr="00381D4F">
              <w:t>Итого затрат</w:t>
            </w:r>
          </w:p>
        </w:tc>
        <w:tc>
          <w:tcPr>
            <w:tcW w:w="1260" w:type="dxa"/>
          </w:tcPr>
          <w:p w:rsidR="00381D4F" w:rsidRPr="00381D4F" w:rsidRDefault="00381D4F">
            <w:pPr>
              <w:pStyle w:val="a7"/>
            </w:pPr>
            <w:r w:rsidRPr="00381D4F">
              <w:t>28434</w:t>
            </w:r>
          </w:p>
        </w:tc>
        <w:tc>
          <w:tcPr>
            <w:tcW w:w="1260" w:type="dxa"/>
          </w:tcPr>
          <w:p w:rsidR="00381D4F" w:rsidRPr="00381D4F" w:rsidRDefault="00381D4F">
            <w:pPr>
              <w:pStyle w:val="a7"/>
            </w:pPr>
            <w:r w:rsidRPr="00381D4F">
              <w:t>40377</w:t>
            </w:r>
          </w:p>
        </w:tc>
        <w:tc>
          <w:tcPr>
            <w:tcW w:w="1215" w:type="dxa"/>
          </w:tcPr>
          <w:p w:rsidR="00381D4F" w:rsidRPr="00381D4F" w:rsidRDefault="00381D4F">
            <w:pPr>
              <w:pStyle w:val="a7"/>
            </w:pPr>
            <w:r w:rsidRPr="00381D4F">
              <w:t>53292</w:t>
            </w:r>
          </w:p>
        </w:tc>
        <w:tc>
          <w:tcPr>
            <w:tcW w:w="1485" w:type="dxa"/>
          </w:tcPr>
          <w:p w:rsidR="00381D4F" w:rsidRPr="00381D4F" w:rsidRDefault="00381D4F">
            <w:pPr>
              <w:pStyle w:val="a7"/>
            </w:pPr>
            <w:r w:rsidRPr="00381D4F">
              <w:t xml:space="preserve">Х </w:t>
            </w:r>
          </w:p>
        </w:tc>
      </w:tr>
    </w:tbl>
    <w:p w:rsidR="00381D4F" w:rsidRDefault="00381D4F">
      <w:pPr>
        <w:ind w:firstLine="0"/>
        <w:jc w:val="left"/>
        <w:rPr>
          <w:b/>
          <w:bCs/>
        </w:rPr>
      </w:pPr>
    </w:p>
    <w:p w:rsidR="00381D4F" w:rsidRDefault="00381D4F">
      <w:pPr>
        <w:spacing w:line="360" w:lineRule="auto"/>
      </w:pPr>
      <w:r>
        <w:t>Как видно из таблицы 4 почти все статьи затрат увеличились на 70 – 90 %. Это обусловлено увеличением объёмов производства почти в два раза. Особенно видно рост потребления кормов в связи с ростом поголовья птицы. Также наблюдается рост затрат на оплату труда при неизменной численности работников, что означает повышение заработной платы работников, связанное с повышением производительности их труда.</w:t>
      </w:r>
    </w:p>
    <w:p w:rsidR="00381D4F" w:rsidRDefault="00381D4F">
      <w:pPr>
        <w:spacing w:line="360" w:lineRule="auto"/>
      </w:pPr>
      <w:r>
        <w:t>Затраты на производство и реализацию продукции классифи</w:t>
      </w:r>
      <w:r>
        <w:softHyphen/>
        <w:t>цируются по учетному признаку, по способу отнесения на единицу произведенной продукции, по степени однородности затрат.</w:t>
      </w:r>
    </w:p>
    <w:p w:rsidR="00381D4F" w:rsidRDefault="00381D4F">
      <w:pPr>
        <w:spacing w:line="360" w:lineRule="auto"/>
      </w:pPr>
      <w:r>
        <w:t>Распределение затрат предприятия по</w:t>
      </w:r>
      <w:r>
        <w:rPr>
          <w:b/>
          <w:bCs/>
        </w:rPr>
        <w:t xml:space="preserve"> </w:t>
      </w:r>
      <w:r>
        <w:rPr>
          <w:b/>
          <w:bCs/>
          <w:i/>
          <w:iCs/>
        </w:rPr>
        <w:t>учетному признаку</w:t>
      </w:r>
      <w:r>
        <w:t xml:space="preserve"> оп</w:t>
      </w:r>
      <w:r>
        <w:softHyphen/>
        <w:t>ределяется действующим законодательством и является основой для определения законодательной базы. Государство устанавлива</w:t>
      </w:r>
      <w:r>
        <w:softHyphen/>
        <w:t>ет определенные принципы и правила, по которым налогопла</w:t>
      </w:r>
      <w:r>
        <w:softHyphen/>
        <w:t>тельщики обязаны вести учет затрат на производство и реализацию продукции (работ, услуг), регламентирует порядок их начисления и списания, устанавливает источники их покрытия.</w:t>
      </w:r>
    </w:p>
    <w:p w:rsidR="00381D4F" w:rsidRDefault="00381D4F">
      <w:pPr>
        <w:spacing w:line="360" w:lineRule="auto"/>
      </w:pPr>
      <w:r>
        <w:t>Учет затрат регулируется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w:t>
      </w:r>
      <w:r>
        <w:softHyphen/>
        <w:t>вания финансовых результатов, учитываемых при налогообложе</w:t>
      </w:r>
      <w:r>
        <w:softHyphen/>
        <w:t>нии прибыли», утвержденным постановлением Правительства РФ от 5 августа 1992 г. № 552 с последующими изменениями и допол</w:t>
      </w:r>
      <w:r>
        <w:softHyphen/>
        <w:t>нениями, Инструкцией по применению плана счетов бухгалтерско</w:t>
      </w:r>
      <w:r>
        <w:softHyphen/>
        <w:t>го учета финансово-хозяйственной деятельности предприятия № 56, утвержденной приказом Министерства финансов СССР от 1 ноября 1991 г., с учетом изменений согласно приказу Министер</w:t>
      </w:r>
      <w:r>
        <w:softHyphen/>
        <w:t>ства финансов РФ от 26 декабря 1994г. № 173 и Положением по бухгалтерскому учету.</w:t>
      </w:r>
    </w:p>
    <w:p w:rsidR="00381D4F" w:rsidRDefault="00381D4F">
      <w:pPr>
        <w:spacing w:line="360" w:lineRule="auto"/>
      </w:pPr>
      <w:r>
        <w:t>В соответствии с Положением по бухгалтерскому учету расхо</w:t>
      </w:r>
      <w:r>
        <w:softHyphen/>
        <w:t>ды организации в зависимости от их характера, условий осуществ</w:t>
      </w:r>
      <w:r>
        <w:softHyphen/>
        <w:t>ления и направлений подразделяются на:</w:t>
      </w:r>
    </w:p>
    <w:p w:rsidR="00381D4F" w:rsidRDefault="00381D4F">
      <w:pPr>
        <w:tabs>
          <w:tab w:val="clear" w:pos="924"/>
          <w:tab w:val="left" w:pos="540"/>
        </w:tabs>
        <w:spacing w:line="360" w:lineRule="auto"/>
        <w:ind w:firstLine="340"/>
        <w:jc w:val="left"/>
      </w:pPr>
      <w:r>
        <w:t>• расходы по обычным видам деятельности;</w:t>
      </w:r>
    </w:p>
    <w:p w:rsidR="00381D4F" w:rsidRDefault="00381D4F">
      <w:pPr>
        <w:tabs>
          <w:tab w:val="clear" w:pos="924"/>
          <w:tab w:val="left" w:pos="540"/>
        </w:tabs>
        <w:spacing w:line="360" w:lineRule="auto"/>
        <w:ind w:firstLine="340"/>
        <w:jc w:val="left"/>
      </w:pPr>
      <w:r>
        <w:t>• операционные расходы;</w:t>
      </w:r>
    </w:p>
    <w:p w:rsidR="00381D4F" w:rsidRDefault="00381D4F">
      <w:pPr>
        <w:tabs>
          <w:tab w:val="clear" w:pos="924"/>
          <w:tab w:val="left" w:pos="540"/>
        </w:tabs>
        <w:spacing w:line="360" w:lineRule="auto"/>
        <w:ind w:firstLine="340"/>
        <w:jc w:val="left"/>
      </w:pPr>
      <w:r>
        <w:t>• внереализационные расходы.</w:t>
      </w:r>
    </w:p>
    <w:p w:rsidR="00381D4F" w:rsidRDefault="00381D4F">
      <w:pPr>
        <w:spacing w:line="360" w:lineRule="auto"/>
      </w:pPr>
      <w:r>
        <w:t>При формировании расходов по обычным видам деятельности должна быть обеспечена их группировка по следующим элемен</w:t>
      </w:r>
      <w:r>
        <w:softHyphen/>
        <w:t>там: материальные затраты, затраты на оплату труда, отчисления на социальные нужды, амортизация, прочие затраты.</w:t>
      </w:r>
    </w:p>
    <w:p w:rsidR="00381D4F" w:rsidRDefault="00381D4F">
      <w:pPr>
        <w:spacing w:line="360" w:lineRule="auto"/>
      </w:pPr>
      <w:r>
        <w:t>Понесенные предприятием денежные расходы на закупку сырья, материалов и других элементов материальных затрат компенсиру</w:t>
      </w:r>
      <w:r>
        <w:softHyphen/>
        <w:t>ются лишь в том объеме, который затрачен на реализованную про</w:t>
      </w:r>
      <w:r>
        <w:softHyphen/>
        <w:t>дукцию. Оставшаяся часть оседает в нереализованной готовой про</w:t>
      </w:r>
      <w:r>
        <w:softHyphen/>
        <w:t>дукции и складских запасах. Не все фактически понесенные пред</w:t>
      </w:r>
      <w:r>
        <w:softHyphen/>
        <w:t>приятием затраты в отчетном периоде являются основанием для их полного включения в себестоимость произведенной и реализованной продукции, что имеет важное значение для внутрифирменного пла</w:t>
      </w:r>
      <w:r>
        <w:softHyphen/>
        <w:t>нирования и для налогообложения прибыли. Это следует из принци</w:t>
      </w:r>
      <w:r>
        <w:softHyphen/>
        <w:t>па бухгалтерского учета отнесения затрат на себестоимость в том периоде, с которым связано получение дохода.</w:t>
      </w:r>
    </w:p>
    <w:p w:rsidR="00381D4F" w:rsidRDefault="00381D4F">
      <w:pPr>
        <w:spacing w:line="360" w:lineRule="auto"/>
      </w:pPr>
      <w:r>
        <w:t>Затраты на оплату труда, напротив, включаются в состав себе</w:t>
      </w:r>
      <w:r>
        <w:softHyphen/>
        <w:t>стоимости продукции при их фактическом начислении независимо от того, произвело ли предприятие реальные денежные выплаты.</w:t>
      </w:r>
    </w:p>
    <w:p w:rsidR="00381D4F" w:rsidRDefault="00381D4F">
      <w:pPr>
        <w:spacing w:line="360" w:lineRule="auto"/>
      </w:pPr>
      <w:r>
        <w:t>Отчисления на социальные нужды — один из видов прину</w:t>
      </w:r>
      <w:r>
        <w:softHyphen/>
        <w:t>дительных расходов, которые законодательно возложены на хозяйствующие субъекты. Это платежи по обязательному социаль</w:t>
      </w:r>
      <w:r>
        <w:softHyphen/>
        <w:t>ному страхованию и отчисления в социальные внебюджетные фонды — Пенсионный фонд, Фонд обязательного медицинского страхования, Фонд социального страхования. Нормы отчислений установлены законодательно в процентах к заработной плате. Отнесение отчислений на социальные нужды на себестоимость продукции производится при начислении средств на оплату тру</w:t>
      </w:r>
      <w:r>
        <w:softHyphen/>
        <w:t>да независимо от фактических выплат.</w:t>
      </w:r>
    </w:p>
    <w:p w:rsidR="00381D4F" w:rsidRDefault="00381D4F">
      <w:pPr>
        <w:spacing w:line="360" w:lineRule="auto"/>
      </w:pPr>
      <w:r>
        <w:t>Амортизация основных фондов включается в состав себестои</w:t>
      </w:r>
      <w:r>
        <w:softHyphen/>
        <w:t>мости продукции по установленным нормам к балансовой стоимо</w:t>
      </w:r>
      <w:r>
        <w:softHyphen/>
        <w:t>сти основных фондов. Мировая практика ориентируется на груп</w:t>
      </w:r>
      <w:r>
        <w:softHyphen/>
        <w:t>повые нормы амортизационных отчислений. С этой целью все ос</w:t>
      </w:r>
      <w:r>
        <w:softHyphen/>
        <w:t>новные фонды группируются в зависимости от срока их эксплуа</w:t>
      </w:r>
      <w:r>
        <w:softHyphen/>
        <w:t>тации, а нормы амортизационных отчислений применяются к стоимости каждой группы.</w:t>
      </w:r>
    </w:p>
    <w:p w:rsidR="00381D4F" w:rsidRDefault="00381D4F">
      <w:pPr>
        <w:spacing w:line="360" w:lineRule="auto"/>
      </w:pPr>
      <w:r>
        <w:t>Отдельная группа затрат включает в себя затраты, связанные с подготовкой следующего периода производства. К ним относятся: остатки незавершенного производства, резерв предстоящих расхо</w:t>
      </w:r>
      <w:r>
        <w:softHyphen/>
        <w:t>дов и платежей и расходы будущих периодов.</w:t>
      </w:r>
    </w:p>
    <w:p w:rsidR="00381D4F" w:rsidRDefault="00381D4F">
      <w:pPr>
        <w:spacing w:line="360" w:lineRule="auto"/>
      </w:pPr>
      <w:r>
        <w:t>Прочие затраты представляют собой обширную группу раз</w:t>
      </w:r>
      <w:r>
        <w:softHyphen/>
        <w:t>личных по экономическому содержанию затрат с разнообразны</w:t>
      </w:r>
      <w:r>
        <w:softHyphen/>
        <w:t>ми способами отнесения их на себестоимость продукции. В их состав входят командировочные, представительские расходы, затраты на рекламу, погашение процентов по краткосрочным банковским кредитам. Для этих затрат характерен двойной спо</w:t>
      </w:r>
      <w:r>
        <w:softHyphen/>
        <w:t>соб покрытия. В пределах законодательно установленных норм их относят на себестоимость продукции, сверхнормативные рас</w:t>
      </w:r>
      <w:r>
        <w:softHyphen/>
        <w:t>ходы погашаются за счет прибыли, остающейся в распоряжении предприятия после налогообложения.</w:t>
      </w:r>
    </w:p>
    <w:p w:rsidR="00381D4F" w:rsidRDefault="00381D4F">
      <w:pPr>
        <w:pStyle w:val="23"/>
        <w:spacing w:before="0" w:line="360" w:lineRule="auto"/>
        <w:ind w:firstLine="567"/>
        <w:jc w:val="both"/>
      </w:pPr>
      <w:r>
        <w:t>В состав прочих затрат входят также отдельные налоги, сборы и платежи, отчисления в специальные внебюджетные фонды, арендная плата, административные расходы, затраты по созданию ремонтных фондов, амортизационные отчисления по нематериаль</w:t>
      </w:r>
      <w:r>
        <w:softHyphen/>
        <w:t>ным активам и др. Для каждого элемента затрат предусмотрены свои правила списания.</w:t>
      </w:r>
    </w:p>
    <w:p w:rsidR="00381D4F" w:rsidRDefault="00381D4F">
      <w:pPr>
        <w:spacing w:line="360" w:lineRule="auto"/>
      </w:pPr>
      <w:r>
        <w:t>Операционными расходами являются: расходы, связанные с предоставлением за плату во временное пользование активов орга</w:t>
      </w:r>
      <w:r>
        <w:softHyphen/>
        <w:t>низации; расходы, связанные с предоставлением за плату прав, возникающих из патентов на изобретения, промышленные образцы и другие виды интеллектуальной собственности; расходы, связанные с участием в уставных капиталах других организаций; расхо</w:t>
      </w:r>
      <w:r>
        <w:softHyphen/>
        <w:t>ды, связанные с продажей, выбытием и прочим списанием основ</w:t>
      </w:r>
      <w:r>
        <w:softHyphen/>
        <w:t>ных средств и иных активов, отличных от денежных средств (кро</w:t>
      </w:r>
      <w:r>
        <w:softHyphen/>
        <w:t>ме иностранной валюты), товаров, продукции; расходы, связанные с оплатой услуг, оказываемых кредитными организациями; прочие операционные расходы.</w:t>
      </w:r>
    </w:p>
    <w:p w:rsidR="00381D4F" w:rsidRDefault="00381D4F">
      <w:pPr>
        <w:pStyle w:val="23"/>
        <w:spacing w:before="0" w:line="360" w:lineRule="auto"/>
        <w:ind w:firstLine="567"/>
        <w:jc w:val="both"/>
      </w:pPr>
      <w:r>
        <w:t>Внереализационными расходами являются: штрафы, пени, не</w:t>
      </w:r>
      <w:r>
        <w:softHyphen/>
        <w:t>устойки за нарушение условий договоров; возмещение причинен</w:t>
      </w:r>
      <w:r>
        <w:softHyphen/>
        <w:t>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 реальных для взы</w:t>
      </w:r>
      <w:r>
        <w:softHyphen/>
        <w:t>скания; курсовые разницы; сумма уценки активов (за исключением внеоборотных активов); прочие внереализационные расходы.</w:t>
      </w:r>
    </w:p>
    <w:p w:rsidR="00381D4F" w:rsidRDefault="00381D4F">
      <w:pPr>
        <w:spacing w:line="360" w:lineRule="auto"/>
      </w:pPr>
      <w:r>
        <w:t>К прочим расходам относятся и чрезвычайные расходы. В со</w:t>
      </w:r>
      <w:r>
        <w:softHyphen/>
        <w:t>ставе чрезвычайных расходов отражаются расходы, возникающие как последствия чрезвычайных обстоятельств хозяйственной дея</w:t>
      </w:r>
      <w:r>
        <w:softHyphen/>
        <w:t>тельности (стихийного бедствия, пожара, аварии, национализации имущества и т.п.).</w:t>
      </w:r>
    </w:p>
    <w:p w:rsidR="00381D4F" w:rsidRDefault="00381D4F">
      <w:pPr>
        <w:spacing w:line="360" w:lineRule="auto"/>
      </w:pPr>
      <w:r>
        <w:t>Таким образом, затраты, классифицированные по учетному признаку, относят на себестоимость продукции специфическими способами. Они также влияют на формирование как прибыли от реализации продукции, так и налогооблагаемой прибыли.</w:t>
      </w:r>
    </w:p>
    <w:p w:rsidR="00381D4F" w:rsidRDefault="00381D4F">
      <w:pPr>
        <w:spacing w:line="360" w:lineRule="auto"/>
      </w:pPr>
      <w:r>
        <w:rPr>
          <w:b/>
          <w:bCs/>
        </w:rPr>
        <w:t>По способу отнесения затрат на единицу выпускаемой про</w:t>
      </w:r>
      <w:r>
        <w:rPr>
          <w:b/>
          <w:bCs/>
        </w:rPr>
        <w:softHyphen/>
        <w:t>дукции</w:t>
      </w:r>
      <w:r>
        <w:t xml:space="preserve"> выделяются постоянные и переменные расходы.</w:t>
      </w:r>
    </w:p>
    <w:p w:rsidR="00381D4F" w:rsidRDefault="00381D4F">
      <w:pPr>
        <w:spacing w:line="360" w:lineRule="auto"/>
      </w:pPr>
      <w:r>
        <w:t>Постоянные расходы не зависят от изменения объема выпус</w:t>
      </w:r>
      <w:r>
        <w:softHyphen/>
        <w:t>каемой продукции. Это административно-управленческие расходы, повременная заработная плата, амортизация, хозяйственные расхо</w:t>
      </w:r>
      <w:r>
        <w:softHyphen/>
        <w:t>ды, арендная плата и др.</w:t>
      </w:r>
    </w:p>
    <w:p w:rsidR="00381D4F" w:rsidRDefault="00381D4F">
      <w:pPr>
        <w:spacing w:line="360" w:lineRule="auto"/>
      </w:pPr>
      <w:r>
        <w:t>Переменные расходы прямо пропорциональны объему произ</w:t>
      </w:r>
      <w:r>
        <w:softHyphen/>
        <w:t>водства. Это расходы на сырье и материалы, технологическое топ</w:t>
      </w:r>
      <w:r>
        <w:softHyphen/>
        <w:t>ливо и энергию, сдельная заработная плата и др.</w:t>
      </w:r>
    </w:p>
    <w:p w:rsidR="00381D4F" w:rsidRDefault="00381D4F">
      <w:pPr>
        <w:spacing w:line="360" w:lineRule="auto"/>
      </w:pPr>
      <w:r>
        <w:t>Деление расходов на постоянные и переменные необходимо пре</w:t>
      </w:r>
      <w:r>
        <w:softHyphen/>
        <w:t>жде всего для планирования себестоимости продукции и соответст</w:t>
      </w:r>
      <w:r>
        <w:softHyphen/>
        <w:t>венно для правильного определения цены реализации.</w:t>
      </w:r>
    </w:p>
    <w:p w:rsidR="00381D4F" w:rsidRDefault="00381D4F">
      <w:pPr>
        <w:spacing w:line="360" w:lineRule="auto"/>
      </w:pPr>
      <w:r>
        <w:rPr>
          <w:b/>
          <w:bCs/>
        </w:rPr>
        <w:t xml:space="preserve">По </w:t>
      </w:r>
      <w:r>
        <w:rPr>
          <w:b/>
          <w:bCs/>
          <w:i/>
          <w:iCs/>
        </w:rPr>
        <w:t>степени однородности</w:t>
      </w:r>
      <w:r>
        <w:t xml:space="preserve"> затраты подразделяются на </w:t>
      </w:r>
      <w:r>
        <w:rPr>
          <w:i/>
          <w:iCs/>
        </w:rPr>
        <w:t>эле</w:t>
      </w:r>
      <w:r>
        <w:rPr>
          <w:i/>
          <w:iCs/>
        </w:rPr>
        <w:softHyphen/>
        <w:t>ментные</w:t>
      </w:r>
      <w:r>
        <w:t xml:space="preserve"> и </w:t>
      </w:r>
      <w:r>
        <w:rPr>
          <w:i/>
          <w:iCs/>
        </w:rPr>
        <w:t>комплексные.</w:t>
      </w:r>
      <w:r>
        <w:t xml:space="preserve"> Такое деление необходимо прежде всего при планировании себестоимости новых видов продукции, когда выявляются все затраты по их видам.</w:t>
      </w:r>
    </w:p>
    <w:p w:rsidR="00381D4F" w:rsidRDefault="00381D4F">
      <w:pPr>
        <w:spacing w:line="360" w:lineRule="auto"/>
      </w:pPr>
      <w:r>
        <w:t>Понесенные предприятием денежные расходы на закупку сырья, материалов и других элементов материальных затрат компенсиру</w:t>
      </w:r>
      <w:r>
        <w:softHyphen/>
        <w:t>ются лишь в том объеме, который затрачен на реализованную про</w:t>
      </w:r>
      <w:r>
        <w:softHyphen/>
        <w:t>дукцию. Оставшаяся часть оседает в нереализованной готовой про</w:t>
      </w:r>
      <w:r>
        <w:softHyphen/>
        <w:t>дукции и складских запасах. Структура затрат ниже приведена в диаграмме 2</w:t>
      </w:r>
    </w:p>
    <w:p w:rsidR="00381D4F" w:rsidRDefault="009F41BB">
      <w:pPr>
        <w:ind w:firstLine="0"/>
        <w:rPr>
          <w:b/>
          <w:bCs/>
        </w:rPr>
      </w:pPr>
      <w:r>
        <w:rPr>
          <w:b/>
          <w:bCs/>
        </w:rPr>
        <w:pict>
          <v:shape id="_x0000_i1027" type="#_x0000_t75" style="width:462pt;height:220.5pt">
            <v:imagedata r:id="rId10" o:title=""/>
          </v:shape>
        </w:pict>
      </w:r>
    </w:p>
    <w:p w:rsidR="00381D4F" w:rsidRDefault="00381D4F">
      <w:pPr>
        <w:ind w:firstLine="0"/>
        <w:jc w:val="center"/>
        <w:rPr>
          <w:b/>
          <w:bCs/>
        </w:rPr>
      </w:pPr>
      <w:r>
        <w:rPr>
          <w:b/>
          <w:bCs/>
        </w:rPr>
        <w:t>Диаграмма 2</w:t>
      </w:r>
    </w:p>
    <w:p w:rsidR="00381D4F" w:rsidRDefault="00381D4F">
      <w:pPr>
        <w:rPr>
          <w:sz w:val="24"/>
          <w:szCs w:val="24"/>
        </w:rPr>
      </w:pPr>
    </w:p>
    <w:p w:rsidR="00381D4F" w:rsidRDefault="00381D4F">
      <w:pPr>
        <w:spacing w:line="360" w:lineRule="auto"/>
      </w:pPr>
      <w:r>
        <w:t>Диаграмма 2 построена по данным таблицы 4 и наглядно представляет структуру затрат птицефабрики "Махачкалинская в 2001 году. Как видно из диаграммы 2, наибольшую часть в структуре затрат составляют корма – 76 %. Затем идут прочие затраты – 8 % и затраты на оплату труда – 6 %. Эти три статьи составляют в сумме 90 % затрат на производство. Остальные статьи составляют оставшиеся 10 %. (Приложение 1)</w:t>
      </w:r>
    </w:p>
    <w:p w:rsidR="00381D4F" w:rsidRDefault="00381D4F">
      <w:pPr>
        <w:spacing w:line="360" w:lineRule="auto"/>
      </w:pPr>
      <w:r>
        <w:t>К расходам, связанным с развитием производства и финанси</w:t>
      </w:r>
      <w:r>
        <w:softHyphen/>
        <w:t>руемым из прибыли, относятся: расходы на научно-исследова</w:t>
      </w:r>
      <w:r>
        <w:softHyphen/>
        <w:t>тельские, проектные, опытно-конструкторские и технологиче</w:t>
      </w:r>
      <w:r>
        <w:softHyphen/>
        <w:t>ские работы и другие.</w:t>
      </w:r>
    </w:p>
    <w:p w:rsidR="00381D4F" w:rsidRDefault="00381D4F">
      <w:pPr>
        <w:pStyle w:val="23"/>
        <w:spacing w:before="0" w:line="360" w:lineRule="auto"/>
        <w:ind w:firstLine="567"/>
        <w:jc w:val="both"/>
      </w:pPr>
      <w:r>
        <w:t>Затраты, которые птицефабрика осуществляет на производство продукции должны покрываться выручкой от реализации этой продукции. Данные о покрытии затрат на производство наглядно даны в таблице 5 и гистограмме к ней.</w:t>
      </w:r>
    </w:p>
    <w:p w:rsidR="00381D4F" w:rsidRDefault="00381D4F">
      <w:pPr>
        <w:spacing w:line="360" w:lineRule="auto"/>
        <w:jc w:val="right"/>
      </w:pPr>
    </w:p>
    <w:p w:rsidR="00381D4F" w:rsidRDefault="00381D4F">
      <w:pPr>
        <w:spacing w:line="360" w:lineRule="auto"/>
        <w:jc w:val="right"/>
      </w:pPr>
    </w:p>
    <w:p w:rsidR="00381D4F" w:rsidRDefault="00381D4F">
      <w:pPr>
        <w:spacing w:line="360" w:lineRule="auto"/>
        <w:jc w:val="right"/>
      </w:pPr>
      <w:r>
        <w:t>Таблица 5</w:t>
      </w:r>
    </w:p>
    <w:p w:rsidR="00381D4F" w:rsidRDefault="00381D4F">
      <w:pPr>
        <w:spacing w:line="360" w:lineRule="auto"/>
        <w:jc w:val="center"/>
      </w:pPr>
      <w:r>
        <w:rPr>
          <w:b/>
          <w:bCs/>
        </w:rPr>
        <w:t xml:space="preserve">Покрытие затрат на производство продукции выручкой от реализации продукции птицефабрики "Махачкалинская" Кировского района г. Махачкалы, </w:t>
      </w:r>
      <w:r>
        <w:t>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440"/>
        <w:gridCol w:w="1440"/>
        <w:gridCol w:w="1440"/>
      </w:tblGrid>
      <w:tr w:rsidR="00381D4F" w:rsidRPr="00381D4F">
        <w:tc>
          <w:tcPr>
            <w:tcW w:w="5040" w:type="dxa"/>
          </w:tcPr>
          <w:p w:rsidR="00381D4F" w:rsidRPr="00381D4F" w:rsidRDefault="00381D4F">
            <w:pPr>
              <w:pStyle w:val="a7"/>
              <w:rPr>
                <w:b/>
                <w:bCs/>
              </w:rPr>
            </w:pPr>
            <w:r w:rsidRPr="00381D4F">
              <w:rPr>
                <w:b/>
                <w:bCs/>
              </w:rPr>
              <w:t>Показатели</w:t>
            </w:r>
          </w:p>
        </w:tc>
        <w:tc>
          <w:tcPr>
            <w:tcW w:w="1440" w:type="dxa"/>
          </w:tcPr>
          <w:p w:rsidR="00381D4F" w:rsidRPr="00381D4F" w:rsidRDefault="00381D4F">
            <w:pPr>
              <w:pStyle w:val="a7"/>
              <w:rPr>
                <w:b/>
                <w:bCs/>
              </w:rPr>
            </w:pPr>
            <w:r w:rsidRPr="00381D4F">
              <w:rPr>
                <w:b/>
                <w:bCs/>
              </w:rPr>
              <w:t>1999 г.</w:t>
            </w:r>
          </w:p>
        </w:tc>
        <w:tc>
          <w:tcPr>
            <w:tcW w:w="1440" w:type="dxa"/>
          </w:tcPr>
          <w:p w:rsidR="00381D4F" w:rsidRPr="00381D4F" w:rsidRDefault="00381D4F">
            <w:pPr>
              <w:pStyle w:val="a7"/>
              <w:rPr>
                <w:b/>
                <w:bCs/>
              </w:rPr>
            </w:pPr>
            <w:r w:rsidRPr="00381D4F">
              <w:rPr>
                <w:b/>
                <w:bCs/>
              </w:rPr>
              <w:t>2000 г.</w:t>
            </w:r>
          </w:p>
        </w:tc>
        <w:tc>
          <w:tcPr>
            <w:tcW w:w="1440" w:type="dxa"/>
          </w:tcPr>
          <w:p w:rsidR="00381D4F" w:rsidRPr="00381D4F" w:rsidRDefault="00381D4F">
            <w:pPr>
              <w:pStyle w:val="a7"/>
              <w:rPr>
                <w:b/>
                <w:bCs/>
              </w:rPr>
            </w:pPr>
            <w:r w:rsidRPr="00381D4F">
              <w:rPr>
                <w:b/>
                <w:bCs/>
              </w:rPr>
              <w:t>2001 г.</w:t>
            </w:r>
          </w:p>
        </w:tc>
      </w:tr>
      <w:tr w:rsidR="00381D4F" w:rsidRPr="00381D4F">
        <w:tc>
          <w:tcPr>
            <w:tcW w:w="5040" w:type="dxa"/>
          </w:tcPr>
          <w:p w:rsidR="00381D4F" w:rsidRPr="00381D4F" w:rsidRDefault="00381D4F">
            <w:pPr>
              <w:pStyle w:val="a7"/>
              <w:jc w:val="left"/>
            </w:pPr>
            <w:r w:rsidRPr="00381D4F">
              <w:t>Себестоимость произведённой продукции</w:t>
            </w:r>
          </w:p>
        </w:tc>
        <w:tc>
          <w:tcPr>
            <w:tcW w:w="1440" w:type="dxa"/>
          </w:tcPr>
          <w:p w:rsidR="00381D4F" w:rsidRPr="00381D4F" w:rsidRDefault="00381D4F">
            <w:pPr>
              <w:pStyle w:val="a7"/>
            </w:pPr>
          </w:p>
          <w:p w:rsidR="00381D4F" w:rsidRPr="00381D4F" w:rsidRDefault="00381D4F">
            <w:pPr>
              <w:pStyle w:val="a7"/>
            </w:pPr>
            <w:r w:rsidRPr="00381D4F">
              <w:t>28434</w:t>
            </w:r>
          </w:p>
        </w:tc>
        <w:tc>
          <w:tcPr>
            <w:tcW w:w="1440" w:type="dxa"/>
          </w:tcPr>
          <w:p w:rsidR="00381D4F" w:rsidRPr="00381D4F" w:rsidRDefault="00381D4F">
            <w:pPr>
              <w:pStyle w:val="a7"/>
            </w:pPr>
          </w:p>
          <w:p w:rsidR="00381D4F" w:rsidRPr="00381D4F" w:rsidRDefault="00381D4F">
            <w:pPr>
              <w:pStyle w:val="a7"/>
            </w:pPr>
            <w:r w:rsidRPr="00381D4F">
              <w:t>40377</w:t>
            </w:r>
          </w:p>
        </w:tc>
        <w:tc>
          <w:tcPr>
            <w:tcW w:w="1440" w:type="dxa"/>
          </w:tcPr>
          <w:p w:rsidR="00381D4F" w:rsidRPr="00381D4F" w:rsidRDefault="00381D4F">
            <w:pPr>
              <w:pStyle w:val="a7"/>
            </w:pPr>
          </w:p>
          <w:p w:rsidR="00381D4F" w:rsidRPr="00381D4F" w:rsidRDefault="00381D4F">
            <w:pPr>
              <w:pStyle w:val="a7"/>
            </w:pPr>
            <w:r w:rsidRPr="00381D4F">
              <w:t>53292</w:t>
            </w:r>
          </w:p>
        </w:tc>
      </w:tr>
      <w:tr w:rsidR="00381D4F" w:rsidRPr="00381D4F">
        <w:tc>
          <w:tcPr>
            <w:tcW w:w="5040" w:type="dxa"/>
          </w:tcPr>
          <w:p w:rsidR="00381D4F" w:rsidRPr="00381D4F" w:rsidRDefault="00381D4F">
            <w:pPr>
              <w:pStyle w:val="a7"/>
              <w:jc w:val="left"/>
            </w:pPr>
            <w:r w:rsidRPr="00381D4F">
              <w:t>Себестоимость реализованной продукции</w:t>
            </w:r>
          </w:p>
        </w:tc>
        <w:tc>
          <w:tcPr>
            <w:tcW w:w="1440" w:type="dxa"/>
          </w:tcPr>
          <w:p w:rsidR="00381D4F" w:rsidRPr="00381D4F" w:rsidRDefault="00381D4F">
            <w:pPr>
              <w:pStyle w:val="a7"/>
            </w:pPr>
          </w:p>
          <w:p w:rsidR="00381D4F" w:rsidRPr="00381D4F" w:rsidRDefault="00381D4F">
            <w:pPr>
              <w:pStyle w:val="a7"/>
            </w:pPr>
            <w:r w:rsidRPr="00381D4F">
              <w:t>27972</w:t>
            </w:r>
          </w:p>
        </w:tc>
        <w:tc>
          <w:tcPr>
            <w:tcW w:w="1440" w:type="dxa"/>
          </w:tcPr>
          <w:p w:rsidR="00381D4F" w:rsidRPr="00381D4F" w:rsidRDefault="00381D4F">
            <w:pPr>
              <w:pStyle w:val="a7"/>
            </w:pPr>
          </w:p>
          <w:p w:rsidR="00381D4F" w:rsidRPr="00381D4F" w:rsidRDefault="00381D4F">
            <w:pPr>
              <w:pStyle w:val="a7"/>
            </w:pPr>
            <w:r w:rsidRPr="00381D4F">
              <w:t>38893</w:t>
            </w:r>
          </w:p>
        </w:tc>
        <w:tc>
          <w:tcPr>
            <w:tcW w:w="1440" w:type="dxa"/>
          </w:tcPr>
          <w:p w:rsidR="00381D4F" w:rsidRPr="00381D4F" w:rsidRDefault="00381D4F">
            <w:pPr>
              <w:pStyle w:val="a7"/>
            </w:pPr>
          </w:p>
          <w:p w:rsidR="00381D4F" w:rsidRPr="00381D4F" w:rsidRDefault="00381D4F">
            <w:pPr>
              <w:pStyle w:val="a7"/>
            </w:pPr>
            <w:r w:rsidRPr="00381D4F">
              <w:t>52324</w:t>
            </w:r>
          </w:p>
        </w:tc>
      </w:tr>
      <w:tr w:rsidR="00381D4F" w:rsidRPr="00381D4F">
        <w:tc>
          <w:tcPr>
            <w:tcW w:w="5040" w:type="dxa"/>
          </w:tcPr>
          <w:p w:rsidR="00381D4F" w:rsidRPr="00381D4F" w:rsidRDefault="00381D4F">
            <w:pPr>
              <w:pStyle w:val="a7"/>
              <w:jc w:val="left"/>
            </w:pPr>
            <w:r w:rsidRPr="00381D4F">
              <w:t>Выручка от реализации (за минусом НДС, акцизов и т.п.)</w:t>
            </w:r>
          </w:p>
        </w:tc>
        <w:tc>
          <w:tcPr>
            <w:tcW w:w="1440" w:type="dxa"/>
          </w:tcPr>
          <w:p w:rsidR="00381D4F" w:rsidRPr="00381D4F" w:rsidRDefault="00381D4F">
            <w:pPr>
              <w:pStyle w:val="a7"/>
            </w:pPr>
          </w:p>
          <w:p w:rsidR="00381D4F" w:rsidRPr="00381D4F" w:rsidRDefault="00381D4F">
            <w:pPr>
              <w:pStyle w:val="a7"/>
            </w:pPr>
            <w:r w:rsidRPr="00381D4F">
              <w:t>32691</w:t>
            </w:r>
          </w:p>
        </w:tc>
        <w:tc>
          <w:tcPr>
            <w:tcW w:w="1440" w:type="dxa"/>
          </w:tcPr>
          <w:p w:rsidR="00381D4F" w:rsidRPr="00381D4F" w:rsidRDefault="00381D4F">
            <w:pPr>
              <w:pStyle w:val="a7"/>
            </w:pPr>
          </w:p>
          <w:p w:rsidR="00381D4F" w:rsidRPr="00381D4F" w:rsidRDefault="00381D4F">
            <w:pPr>
              <w:pStyle w:val="a7"/>
            </w:pPr>
            <w:r w:rsidRPr="00381D4F">
              <w:t>42079</w:t>
            </w:r>
          </w:p>
        </w:tc>
        <w:tc>
          <w:tcPr>
            <w:tcW w:w="1440" w:type="dxa"/>
          </w:tcPr>
          <w:p w:rsidR="00381D4F" w:rsidRPr="00381D4F" w:rsidRDefault="00381D4F">
            <w:pPr>
              <w:pStyle w:val="a7"/>
            </w:pPr>
          </w:p>
          <w:p w:rsidR="00381D4F" w:rsidRPr="00381D4F" w:rsidRDefault="00381D4F">
            <w:pPr>
              <w:pStyle w:val="a7"/>
            </w:pPr>
            <w:r w:rsidRPr="00381D4F">
              <w:t>55022</w:t>
            </w:r>
          </w:p>
        </w:tc>
      </w:tr>
      <w:tr w:rsidR="00381D4F" w:rsidRPr="00381D4F">
        <w:tc>
          <w:tcPr>
            <w:tcW w:w="5040" w:type="dxa"/>
          </w:tcPr>
          <w:p w:rsidR="00381D4F" w:rsidRPr="00381D4F" w:rsidRDefault="00381D4F">
            <w:pPr>
              <w:pStyle w:val="a7"/>
              <w:jc w:val="left"/>
            </w:pPr>
            <w:r w:rsidRPr="00381D4F">
              <w:t>Сумма превышения доходов над расходами</w:t>
            </w:r>
          </w:p>
        </w:tc>
        <w:tc>
          <w:tcPr>
            <w:tcW w:w="1440" w:type="dxa"/>
          </w:tcPr>
          <w:p w:rsidR="00381D4F" w:rsidRPr="00381D4F" w:rsidRDefault="00381D4F">
            <w:pPr>
              <w:pStyle w:val="a7"/>
            </w:pPr>
          </w:p>
          <w:p w:rsidR="00381D4F" w:rsidRPr="00381D4F" w:rsidRDefault="00381D4F">
            <w:pPr>
              <w:pStyle w:val="a7"/>
            </w:pPr>
            <w:r w:rsidRPr="00381D4F">
              <w:t>4729</w:t>
            </w:r>
          </w:p>
        </w:tc>
        <w:tc>
          <w:tcPr>
            <w:tcW w:w="1440" w:type="dxa"/>
          </w:tcPr>
          <w:p w:rsidR="00381D4F" w:rsidRPr="00381D4F" w:rsidRDefault="00381D4F">
            <w:pPr>
              <w:pStyle w:val="a7"/>
            </w:pPr>
          </w:p>
          <w:p w:rsidR="00381D4F" w:rsidRPr="00381D4F" w:rsidRDefault="00381D4F">
            <w:pPr>
              <w:pStyle w:val="a7"/>
            </w:pPr>
            <w:r w:rsidRPr="00381D4F">
              <w:t>3186</w:t>
            </w:r>
          </w:p>
        </w:tc>
        <w:tc>
          <w:tcPr>
            <w:tcW w:w="1440" w:type="dxa"/>
          </w:tcPr>
          <w:p w:rsidR="00381D4F" w:rsidRPr="00381D4F" w:rsidRDefault="00381D4F">
            <w:pPr>
              <w:pStyle w:val="a7"/>
            </w:pPr>
          </w:p>
          <w:p w:rsidR="00381D4F" w:rsidRPr="00381D4F" w:rsidRDefault="00381D4F">
            <w:pPr>
              <w:pStyle w:val="a7"/>
            </w:pPr>
            <w:r w:rsidRPr="00381D4F">
              <w:t>2698</w:t>
            </w:r>
          </w:p>
        </w:tc>
      </w:tr>
      <w:tr w:rsidR="00381D4F" w:rsidRPr="00381D4F">
        <w:trPr>
          <w:cantSplit/>
          <w:trHeight w:val="964"/>
        </w:trPr>
        <w:tc>
          <w:tcPr>
            <w:tcW w:w="5040" w:type="dxa"/>
          </w:tcPr>
          <w:p w:rsidR="00381D4F" w:rsidRPr="00381D4F" w:rsidRDefault="00381D4F">
            <w:pPr>
              <w:pStyle w:val="a7"/>
              <w:jc w:val="left"/>
            </w:pPr>
            <w:r w:rsidRPr="00381D4F">
              <w:t>Степень покрытия затрат доходами, %</w:t>
            </w:r>
          </w:p>
          <w:p w:rsidR="00381D4F" w:rsidRPr="00381D4F" w:rsidRDefault="00381D4F">
            <w:pPr>
              <w:pStyle w:val="a7"/>
              <w:jc w:val="left"/>
            </w:pPr>
            <w:r w:rsidRPr="00381D4F">
              <w:t xml:space="preserve"> а) по отношению к себестоимости всей продукции</w:t>
            </w:r>
          </w:p>
        </w:tc>
        <w:tc>
          <w:tcPr>
            <w:tcW w:w="144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114</w:t>
            </w:r>
          </w:p>
        </w:tc>
        <w:tc>
          <w:tcPr>
            <w:tcW w:w="144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104</w:t>
            </w:r>
          </w:p>
        </w:tc>
        <w:tc>
          <w:tcPr>
            <w:tcW w:w="144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103</w:t>
            </w:r>
          </w:p>
        </w:tc>
      </w:tr>
      <w:tr w:rsidR="00381D4F" w:rsidRPr="00381D4F">
        <w:tc>
          <w:tcPr>
            <w:tcW w:w="5040" w:type="dxa"/>
          </w:tcPr>
          <w:p w:rsidR="00381D4F" w:rsidRPr="00381D4F" w:rsidRDefault="00381D4F">
            <w:pPr>
              <w:pStyle w:val="a7"/>
              <w:jc w:val="left"/>
            </w:pPr>
            <w:r w:rsidRPr="00381D4F">
              <w:t>б) по отношению к себестоимости реализованной продукции</w:t>
            </w:r>
          </w:p>
        </w:tc>
        <w:tc>
          <w:tcPr>
            <w:tcW w:w="1440" w:type="dxa"/>
          </w:tcPr>
          <w:p w:rsidR="00381D4F" w:rsidRPr="00381D4F" w:rsidRDefault="00381D4F">
            <w:pPr>
              <w:pStyle w:val="a7"/>
            </w:pPr>
          </w:p>
          <w:p w:rsidR="00381D4F" w:rsidRPr="00381D4F" w:rsidRDefault="00381D4F">
            <w:pPr>
              <w:pStyle w:val="a7"/>
            </w:pPr>
            <w:r w:rsidRPr="00381D4F">
              <w:t>116</w:t>
            </w:r>
          </w:p>
        </w:tc>
        <w:tc>
          <w:tcPr>
            <w:tcW w:w="1440" w:type="dxa"/>
          </w:tcPr>
          <w:p w:rsidR="00381D4F" w:rsidRPr="00381D4F" w:rsidRDefault="00381D4F">
            <w:pPr>
              <w:pStyle w:val="a7"/>
            </w:pPr>
          </w:p>
          <w:p w:rsidR="00381D4F" w:rsidRPr="00381D4F" w:rsidRDefault="00381D4F">
            <w:pPr>
              <w:pStyle w:val="a7"/>
            </w:pPr>
            <w:r w:rsidRPr="00381D4F">
              <w:t>108</w:t>
            </w:r>
          </w:p>
        </w:tc>
        <w:tc>
          <w:tcPr>
            <w:tcW w:w="1440" w:type="dxa"/>
          </w:tcPr>
          <w:p w:rsidR="00381D4F" w:rsidRPr="00381D4F" w:rsidRDefault="00381D4F">
            <w:pPr>
              <w:pStyle w:val="a7"/>
            </w:pPr>
          </w:p>
          <w:p w:rsidR="00381D4F" w:rsidRPr="00381D4F" w:rsidRDefault="00381D4F">
            <w:pPr>
              <w:pStyle w:val="a7"/>
            </w:pPr>
            <w:r w:rsidRPr="00381D4F">
              <w:t>105</w:t>
            </w:r>
          </w:p>
        </w:tc>
      </w:tr>
    </w:tbl>
    <w:p w:rsidR="00381D4F" w:rsidRDefault="009F41BB">
      <w:pPr>
        <w:ind w:firstLine="0"/>
        <w:jc w:val="center"/>
        <w:rPr>
          <w:b/>
          <w:bCs/>
        </w:rPr>
      </w:pPr>
      <w:r>
        <w:rPr>
          <w:b/>
          <w:bCs/>
        </w:rPr>
        <w:pict>
          <v:shape id="_x0000_i1028" type="#_x0000_t75" style="width:434.25pt;height:242.25pt">
            <v:imagedata r:id="rId11" o:title=""/>
          </v:shape>
        </w:pict>
      </w:r>
    </w:p>
    <w:p w:rsidR="00381D4F" w:rsidRDefault="00381D4F"/>
    <w:p w:rsidR="00381D4F" w:rsidRDefault="00381D4F">
      <w:pPr>
        <w:pStyle w:val="23"/>
        <w:spacing w:before="0"/>
        <w:ind w:firstLine="567"/>
        <w:jc w:val="both"/>
      </w:pPr>
      <w:r>
        <w:t>Данные таблицы 5 и гистограммы к ней свидетельствуют о росте себестоимости произведённой продукции и, соответственно, росте себестоимости реализованной продукции и выручки от реализации. Однако сумма превышения доходов над расходами снижается из года в год. Это говорит о том, что предприятие неэффективно увеличивает объёмы производства. Соответственно, снижается и степень покрытия затрат со 116 % до 105 %. Если производство будет продолжаться такими темпами, то вскоре предприятие просто перестанет получать прибыль, несмотря на увеличивающиеся объёмы выпуска продукции.</w:t>
      </w:r>
    </w:p>
    <w:p w:rsidR="00381D4F" w:rsidRDefault="00381D4F"/>
    <w:p w:rsidR="00381D4F" w:rsidRDefault="00381D4F">
      <w:pPr>
        <w:ind w:firstLine="0"/>
      </w:pPr>
      <w:bookmarkStart w:id="18" w:name="_Toc9146542"/>
    </w:p>
    <w:p w:rsidR="00381D4F" w:rsidRDefault="00381D4F">
      <w:pPr>
        <w:pStyle w:val="31"/>
        <w:spacing w:line="240" w:lineRule="auto"/>
        <w:ind w:left="360" w:right="355"/>
      </w:pPr>
      <w:bookmarkStart w:id="19" w:name="_Toc9260637"/>
      <w:bookmarkStart w:id="20" w:name="_Toc10221659"/>
      <w:r>
        <w:t>3.3 ИСТОЧНИКИ ФИНАНСОВЫХ РЕСУРСОВ ДЛЯ ПОКРЫТИЯ ЗАТРАТ</w:t>
      </w:r>
      <w:bookmarkEnd w:id="18"/>
      <w:bookmarkEnd w:id="19"/>
      <w:bookmarkEnd w:id="20"/>
      <w:r>
        <w:t xml:space="preserve"> </w:t>
      </w:r>
    </w:p>
    <w:p w:rsidR="00381D4F" w:rsidRDefault="00381D4F">
      <w:pPr>
        <w:spacing w:line="360" w:lineRule="auto"/>
        <w:ind w:firstLine="540"/>
      </w:pPr>
      <w:r>
        <w:rPr>
          <w:b/>
          <w:bCs/>
        </w:rPr>
        <w:t xml:space="preserve"> Финансовые ресурсы предприятий</w:t>
      </w:r>
      <w:r>
        <w:t xml:space="preserve"> - это денежные доходы и поступления, находящиеся в его распоряжении и предназна</w:t>
      </w:r>
      <w:r>
        <w:softHyphen/>
        <w:t>ченные для выполнения финансовых обязательств и платежей, создания необходимых фондов для расширенного воспроиз</w:t>
      </w:r>
      <w:r>
        <w:softHyphen/>
        <w:t>водства и материального стимулирования работников.</w:t>
      </w:r>
    </w:p>
    <w:p w:rsidR="00381D4F" w:rsidRDefault="00381D4F">
      <w:pPr>
        <w:spacing w:line="360" w:lineRule="auto"/>
      </w:pPr>
      <w:r>
        <w:t xml:space="preserve">Источники средств предприятия делятся на </w:t>
      </w:r>
      <w:r>
        <w:rPr>
          <w:i/>
          <w:iCs/>
        </w:rPr>
        <w:t>собственные, приравненные к ним и заемные.</w:t>
      </w:r>
      <w:r>
        <w:t xml:space="preserve"> К источникам </w:t>
      </w:r>
      <w:r>
        <w:rPr>
          <w:i/>
          <w:iCs/>
        </w:rPr>
        <w:t xml:space="preserve">собственных </w:t>
      </w:r>
      <w:r>
        <w:t>средств относят: уставной фонд, финансирование прироста оборотных средств, прибыль, амортизацию и др. К источни</w:t>
      </w:r>
      <w:r>
        <w:softHyphen/>
        <w:t xml:space="preserve">кам, </w:t>
      </w:r>
      <w:r>
        <w:rPr>
          <w:i/>
          <w:iCs/>
        </w:rPr>
        <w:t>приравненным к собственным</w:t>
      </w:r>
      <w:r>
        <w:t>, относятся, так называе</w:t>
      </w:r>
      <w:r>
        <w:softHyphen/>
        <w:t xml:space="preserve">мые, устойчивые пассивы, которые постоянно находятся в обороте предприятия и в пределах сумм, предусмотренных на покрытие оборотных средств. К </w:t>
      </w:r>
      <w:r>
        <w:rPr>
          <w:i/>
          <w:iCs/>
        </w:rPr>
        <w:t>заемным</w:t>
      </w:r>
      <w:r>
        <w:t xml:space="preserve"> средствам относятся деньги, взятые со стороны на определенный срок: кредиты банка, различная кредиторская задолженность.</w:t>
      </w:r>
    </w:p>
    <w:p w:rsidR="00381D4F" w:rsidRDefault="00381D4F">
      <w:pPr>
        <w:pStyle w:val="23"/>
        <w:spacing w:before="0" w:line="360" w:lineRule="auto"/>
        <w:ind w:firstLine="567"/>
        <w:jc w:val="both"/>
      </w:pPr>
      <w:r>
        <w:t>Общее представление об источниках финансовых ресурсов дает рис. 1.</w:t>
      </w:r>
    </w:p>
    <w:p w:rsidR="00381D4F" w:rsidRDefault="009F41BB">
      <w:pPr>
        <w:ind w:firstLine="0"/>
        <w:jc w:val="center"/>
      </w:pPr>
      <w:r>
        <w:pict>
          <v:shape id="_x0000_i1029" type="#_x0000_t75" style="width:465.75pt;height:315pt">
            <v:imagedata r:id="rId12" o:title=""/>
          </v:shape>
        </w:pict>
      </w:r>
      <w:r w:rsidR="00381D4F">
        <w:t>Рис.1.  Финансовые ресурсы предприятия и их источники</w:t>
      </w:r>
    </w:p>
    <w:p w:rsidR="00381D4F" w:rsidRDefault="00381D4F">
      <w:pPr>
        <w:spacing w:line="360" w:lineRule="auto"/>
      </w:pPr>
      <w:r>
        <w:t>Все эти задачи решаются путём организации правильного документооборота, рационального построения аналитического и синтетического учёта процесса реализации и учёта финансовых результатов применения прогрессивных форм и методов бухгалтерского учёта.</w:t>
      </w:r>
    </w:p>
    <w:p w:rsidR="00381D4F" w:rsidRDefault="00381D4F">
      <w:pPr>
        <w:spacing w:line="360" w:lineRule="auto"/>
      </w:pPr>
      <w:r>
        <w:rPr>
          <w:b/>
          <w:bCs/>
          <w:i/>
          <w:iCs/>
        </w:rPr>
        <w:t>Выручка</w:t>
      </w:r>
      <w:r>
        <w:rPr>
          <w:i/>
          <w:iCs/>
        </w:rPr>
        <w:t xml:space="preserve"> —</w:t>
      </w:r>
      <w:r>
        <w:t xml:space="preserve"> основной источник формирования собственных финансовых ресурсов предприятия. Она формируется в результате деятельности предприятия по трем основным направлениям:</w:t>
      </w:r>
    </w:p>
    <w:p w:rsidR="00381D4F" w:rsidRDefault="00381D4F">
      <w:pPr>
        <w:spacing w:line="360" w:lineRule="auto"/>
      </w:pPr>
      <w:r>
        <w:t>• основному;</w:t>
      </w:r>
    </w:p>
    <w:p w:rsidR="00381D4F" w:rsidRDefault="00381D4F">
      <w:pPr>
        <w:spacing w:line="360" w:lineRule="auto"/>
      </w:pPr>
      <w:r>
        <w:t>• инвестиционному;</w:t>
      </w:r>
    </w:p>
    <w:p w:rsidR="00381D4F" w:rsidRDefault="00381D4F">
      <w:pPr>
        <w:spacing w:line="360" w:lineRule="auto"/>
      </w:pPr>
      <w:r>
        <w:t>• финансовому.</w:t>
      </w:r>
    </w:p>
    <w:p w:rsidR="00381D4F" w:rsidRDefault="00381D4F">
      <w:pPr>
        <w:spacing w:line="360" w:lineRule="auto"/>
      </w:pPr>
      <w:r>
        <w:t>1. Выручка от основной деятельности выступает в виде выручки от реализации продукции (выполненных работ, оказанных услуг).</w:t>
      </w:r>
    </w:p>
    <w:p w:rsidR="00381D4F" w:rsidRDefault="00381D4F">
      <w:pPr>
        <w:spacing w:line="360" w:lineRule="auto"/>
      </w:pPr>
      <w:r>
        <w:t>2. Выручка от инвестиционной деятельности выражается в виде финансового результата от продажи внеоборотных активов, реали</w:t>
      </w:r>
      <w:r>
        <w:softHyphen/>
        <w:t>зации ценных бумаг.</w:t>
      </w:r>
    </w:p>
    <w:p w:rsidR="00381D4F" w:rsidRDefault="00381D4F">
      <w:pPr>
        <w:spacing w:line="360" w:lineRule="auto"/>
      </w:pPr>
      <w:r>
        <w:t>3. Выручка от финансовой деятельности включает в себя резуль</w:t>
      </w:r>
      <w:r>
        <w:softHyphen/>
        <w:t>тат от размещения среди инвесторов облигаций и акций предприятия.</w:t>
      </w:r>
    </w:p>
    <w:p w:rsidR="00381D4F" w:rsidRDefault="00381D4F">
      <w:pPr>
        <w:spacing w:line="360" w:lineRule="auto"/>
      </w:pPr>
      <w:r>
        <w:t>С целью учета доходы организации в зависимости от их харак</w:t>
      </w:r>
      <w:r>
        <w:softHyphen/>
        <w:t>тера, условия получения и направлений деятельности подразделя</w:t>
      </w:r>
      <w:r>
        <w:softHyphen/>
        <w:t>ются на: доходы от обычных видов деятельности; операционные доходы; внереализационные доходы.</w:t>
      </w:r>
    </w:p>
    <w:p w:rsidR="00381D4F" w:rsidRDefault="00381D4F">
      <w:pPr>
        <w:spacing w:line="360" w:lineRule="auto"/>
      </w:pPr>
      <w:r>
        <w:rPr>
          <w:i/>
          <w:iCs/>
        </w:rPr>
        <w:t>Доходами от обычных видов деятельности</w:t>
      </w:r>
      <w:r>
        <w:t xml:space="preserve"> являются выручка от продажи продукции и товаров, поступления, связанные с вы</w:t>
      </w:r>
      <w:r>
        <w:softHyphen/>
        <w:t>полнением работ, оказанием услуг.</w:t>
      </w:r>
    </w:p>
    <w:p w:rsidR="00381D4F" w:rsidRDefault="00381D4F">
      <w:pPr>
        <w:spacing w:line="360" w:lineRule="auto"/>
      </w:pPr>
      <w:r>
        <w:rPr>
          <w:i/>
          <w:iCs/>
        </w:rPr>
        <w:t>Операционными доходами</w:t>
      </w:r>
      <w:r>
        <w:t xml:space="preserve"> являются: поступления, связанные с предоставлением за плату во временное пользование активов орга</w:t>
      </w:r>
      <w:r>
        <w:softHyphen/>
        <w:t>низации; поступления, связанные с предоставлением за плату прав, возникающих из патентов на изобретения, промышленные образцы и другие виды интеллектуальной собственности; поступления от участия в уставном капитале других организаций; прибыль, полу</w:t>
      </w:r>
      <w:r>
        <w:softHyphen/>
        <w:t>ченная организацией от совместной деятельности; поступления от продажи основных средств и иных активов, отличных от денежных средств (кроме иностранной валюты), продукции, товаров; процен</w:t>
      </w:r>
      <w:r>
        <w:softHyphen/>
        <w:t xml:space="preserve">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w:t>
      </w:r>
    </w:p>
    <w:p w:rsidR="00381D4F" w:rsidRDefault="00381D4F">
      <w:pPr>
        <w:spacing w:line="360" w:lineRule="auto"/>
      </w:pPr>
      <w:r>
        <w:rPr>
          <w:i/>
          <w:iCs/>
        </w:rPr>
        <w:t>Внереализационными доходами</w:t>
      </w:r>
      <w:r>
        <w:t xml:space="preserve"> являются: штрафы, пени, неус</w:t>
      </w:r>
      <w:r>
        <w:softHyphen/>
        <w:t>тойки за нарушение договорных обязательств; активы, полученные безвозмездно, в том числе по договору дарения; поступления в возмещение причиненных организации убытков; прибыль про</w:t>
      </w:r>
      <w:r>
        <w:softHyphen/>
        <w:t>шлых лет, выявленная в отчетном году; суммы кредиторской и де</w:t>
      </w:r>
      <w:r>
        <w:softHyphen/>
        <w:t>понентской задолженности, по которым истек срок исковой давно</w:t>
      </w:r>
      <w:r>
        <w:softHyphen/>
        <w:t>сти; курсовые разницы; сумма дооценки активов (за исключением внеоборотных активов); прочие внереализационные доходы.</w:t>
      </w:r>
    </w:p>
    <w:p w:rsidR="00381D4F" w:rsidRDefault="00381D4F">
      <w:pPr>
        <w:spacing w:line="360" w:lineRule="auto"/>
      </w:pPr>
      <w:r>
        <w:rPr>
          <w:i/>
          <w:iCs/>
        </w:rPr>
        <w:t>Чрезвычайными доходами</w:t>
      </w:r>
      <w:r>
        <w:t xml:space="preserve"> считаются поступления, возникаю</w:t>
      </w:r>
      <w:r>
        <w:softHyphen/>
        <w:t>щие как последствия чрезвычайных обстоятельств хозяйственной деятельности (стихийного бедствия, пожара, аварии, национализа</w:t>
      </w:r>
      <w:r>
        <w:softHyphen/>
        <w:t>ции и т.п.): страховое возмещение, стоимость материальных цен</w:t>
      </w:r>
      <w:r>
        <w:softHyphen/>
        <w:t>ностей, остающихся от списания не пригодных к восстановлению и дальнейшему использованию активов, и т.п. Данные о финансовых результатах деятельности предприятия представлены в таблице 6.</w:t>
      </w:r>
    </w:p>
    <w:p w:rsidR="00381D4F" w:rsidRDefault="00381D4F">
      <w:pPr>
        <w:spacing w:line="360" w:lineRule="auto"/>
        <w:jc w:val="right"/>
      </w:pPr>
      <w:r>
        <w:t>Таблица 6</w:t>
      </w:r>
    </w:p>
    <w:p w:rsidR="00381D4F" w:rsidRDefault="00381D4F">
      <w:pPr>
        <w:pStyle w:val="a7"/>
        <w:widowControl/>
        <w:tabs>
          <w:tab w:val="left" w:pos="924"/>
        </w:tabs>
        <w:spacing w:line="360" w:lineRule="auto"/>
        <w:rPr>
          <w:b/>
          <w:bCs/>
          <w:sz w:val="28"/>
          <w:szCs w:val="28"/>
        </w:rPr>
      </w:pPr>
      <w:r>
        <w:rPr>
          <w:b/>
          <w:bCs/>
          <w:sz w:val="28"/>
          <w:szCs w:val="28"/>
        </w:rPr>
        <w:t>Финансовые результаты деятельности предприятия,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620"/>
        <w:gridCol w:w="1440"/>
        <w:gridCol w:w="1440"/>
      </w:tblGrid>
      <w:tr w:rsidR="00381D4F" w:rsidRPr="00381D4F">
        <w:tc>
          <w:tcPr>
            <w:tcW w:w="4860" w:type="dxa"/>
          </w:tcPr>
          <w:p w:rsidR="00381D4F" w:rsidRPr="00381D4F" w:rsidRDefault="00381D4F">
            <w:pPr>
              <w:pStyle w:val="a7"/>
              <w:rPr>
                <w:b/>
                <w:bCs/>
                <w:sz w:val="28"/>
                <w:szCs w:val="28"/>
              </w:rPr>
            </w:pPr>
            <w:r w:rsidRPr="00381D4F">
              <w:rPr>
                <w:b/>
                <w:bCs/>
                <w:sz w:val="28"/>
                <w:szCs w:val="28"/>
              </w:rPr>
              <w:t>Показатели</w:t>
            </w:r>
          </w:p>
        </w:tc>
        <w:tc>
          <w:tcPr>
            <w:tcW w:w="1620" w:type="dxa"/>
          </w:tcPr>
          <w:p w:rsidR="00381D4F" w:rsidRPr="00381D4F" w:rsidRDefault="00381D4F">
            <w:pPr>
              <w:pStyle w:val="a7"/>
              <w:rPr>
                <w:b/>
                <w:bCs/>
                <w:sz w:val="28"/>
                <w:szCs w:val="28"/>
              </w:rPr>
            </w:pPr>
            <w:r w:rsidRPr="00381D4F">
              <w:rPr>
                <w:b/>
                <w:bCs/>
                <w:sz w:val="28"/>
                <w:szCs w:val="28"/>
              </w:rPr>
              <w:t>1999 г.</w:t>
            </w:r>
          </w:p>
        </w:tc>
        <w:tc>
          <w:tcPr>
            <w:tcW w:w="1440" w:type="dxa"/>
          </w:tcPr>
          <w:p w:rsidR="00381D4F" w:rsidRPr="00381D4F" w:rsidRDefault="00381D4F">
            <w:pPr>
              <w:pStyle w:val="a7"/>
              <w:rPr>
                <w:b/>
                <w:bCs/>
                <w:sz w:val="28"/>
                <w:szCs w:val="28"/>
              </w:rPr>
            </w:pPr>
            <w:r w:rsidRPr="00381D4F">
              <w:rPr>
                <w:b/>
                <w:bCs/>
                <w:sz w:val="28"/>
                <w:szCs w:val="28"/>
              </w:rPr>
              <w:t>2000 г.</w:t>
            </w:r>
          </w:p>
        </w:tc>
        <w:tc>
          <w:tcPr>
            <w:tcW w:w="1440" w:type="dxa"/>
          </w:tcPr>
          <w:p w:rsidR="00381D4F" w:rsidRPr="00381D4F" w:rsidRDefault="00381D4F">
            <w:pPr>
              <w:pStyle w:val="a7"/>
              <w:rPr>
                <w:b/>
                <w:bCs/>
                <w:sz w:val="28"/>
                <w:szCs w:val="28"/>
              </w:rPr>
            </w:pPr>
            <w:r w:rsidRPr="00381D4F">
              <w:rPr>
                <w:b/>
                <w:bCs/>
                <w:sz w:val="28"/>
                <w:szCs w:val="28"/>
              </w:rPr>
              <w:t>2001 г.</w:t>
            </w:r>
          </w:p>
        </w:tc>
      </w:tr>
      <w:tr w:rsidR="00381D4F" w:rsidRPr="00381D4F">
        <w:tc>
          <w:tcPr>
            <w:tcW w:w="4860" w:type="dxa"/>
          </w:tcPr>
          <w:p w:rsidR="00381D4F" w:rsidRPr="00381D4F" w:rsidRDefault="00381D4F">
            <w:pPr>
              <w:pStyle w:val="a7"/>
              <w:jc w:val="left"/>
              <w:rPr>
                <w:sz w:val="28"/>
                <w:szCs w:val="28"/>
              </w:rPr>
            </w:pPr>
            <w:r w:rsidRPr="00381D4F">
              <w:rPr>
                <w:sz w:val="28"/>
                <w:szCs w:val="28"/>
              </w:rPr>
              <w:t>Выручка от продажи продукции</w:t>
            </w:r>
          </w:p>
        </w:tc>
        <w:tc>
          <w:tcPr>
            <w:tcW w:w="1620" w:type="dxa"/>
          </w:tcPr>
          <w:p w:rsidR="00381D4F" w:rsidRPr="00381D4F" w:rsidRDefault="00381D4F">
            <w:pPr>
              <w:pStyle w:val="a7"/>
              <w:rPr>
                <w:sz w:val="28"/>
                <w:szCs w:val="28"/>
              </w:rPr>
            </w:pPr>
            <w:r w:rsidRPr="00381D4F">
              <w:rPr>
                <w:sz w:val="28"/>
                <w:szCs w:val="28"/>
              </w:rPr>
              <w:t>32691</w:t>
            </w:r>
          </w:p>
        </w:tc>
        <w:tc>
          <w:tcPr>
            <w:tcW w:w="1440" w:type="dxa"/>
          </w:tcPr>
          <w:p w:rsidR="00381D4F" w:rsidRPr="00381D4F" w:rsidRDefault="00381D4F">
            <w:pPr>
              <w:pStyle w:val="a7"/>
              <w:rPr>
                <w:sz w:val="28"/>
                <w:szCs w:val="28"/>
              </w:rPr>
            </w:pPr>
            <w:r w:rsidRPr="00381D4F">
              <w:rPr>
                <w:sz w:val="28"/>
                <w:szCs w:val="28"/>
              </w:rPr>
              <w:t>42079</w:t>
            </w:r>
          </w:p>
        </w:tc>
        <w:tc>
          <w:tcPr>
            <w:tcW w:w="1440" w:type="dxa"/>
          </w:tcPr>
          <w:p w:rsidR="00381D4F" w:rsidRPr="00381D4F" w:rsidRDefault="00381D4F">
            <w:pPr>
              <w:pStyle w:val="a7"/>
              <w:rPr>
                <w:sz w:val="28"/>
                <w:szCs w:val="28"/>
              </w:rPr>
            </w:pPr>
            <w:r w:rsidRPr="00381D4F">
              <w:rPr>
                <w:sz w:val="28"/>
                <w:szCs w:val="28"/>
              </w:rPr>
              <w:t>55022</w:t>
            </w:r>
          </w:p>
        </w:tc>
      </w:tr>
      <w:tr w:rsidR="00381D4F" w:rsidRPr="00381D4F">
        <w:tc>
          <w:tcPr>
            <w:tcW w:w="4860" w:type="dxa"/>
          </w:tcPr>
          <w:p w:rsidR="00381D4F" w:rsidRPr="00381D4F" w:rsidRDefault="00381D4F">
            <w:pPr>
              <w:pStyle w:val="a7"/>
              <w:jc w:val="left"/>
              <w:rPr>
                <w:sz w:val="28"/>
                <w:szCs w:val="28"/>
              </w:rPr>
            </w:pPr>
            <w:r w:rsidRPr="00381D4F">
              <w:rPr>
                <w:sz w:val="28"/>
                <w:szCs w:val="28"/>
              </w:rPr>
              <w:t>Себестоимость проданной продукции</w:t>
            </w:r>
          </w:p>
        </w:tc>
        <w:tc>
          <w:tcPr>
            <w:tcW w:w="1620" w:type="dxa"/>
          </w:tcPr>
          <w:p w:rsidR="00381D4F" w:rsidRPr="00381D4F" w:rsidRDefault="00381D4F">
            <w:pPr>
              <w:pStyle w:val="a7"/>
              <w:rPr>
                <w:sz w:val="28"/>
                <w:szCs w:val="28"/>
              </w:rPr>
            </w:pPr>
            <w:r w:rsidRPr="00381D4F">
              <w:rPr>
                <w:sz w:val="28"/>
                <w:szCs w:val="28"/>
              </w:rPr>
              <w:t>27972</w:t>
            </w:r>
          </w:p>
        </w:tc>
        <w:tc>
          <w:tcPr>
            <w:tcW w:w="1440" w:type="dxa"/>
          </w:tcPr>
          <w:p w:rsidR="00381D4F" w:rsidRPr="00381D4F" w:rsidRDefault="00381D4F">
            <w:pPr>
              <w:pStyle w:val="a7"/>
              <w:rPr>
                <w:sz w:val="28"/>
                <w:szCs w:val="28"/>
              </w:rPr>
            </w:pPr>
            <w:r w:rsidRPr="00381D4F">
              <w:rPr>
                <w:sz w:val="28"/>
                <w:szCs w:val="28"/>
              </w:rPr>
              <w:t>38893</w:t>
            </w:r>
          </w:p>
        </w:tc>
        <w:tc>
          <w:tcPr>
            <w:tcW w:w="1440" w:type="dxa"/>
          </w:tcPr>
          <w:p w:rsidR="00381D4F" w:rsidRPr="00381D4F" w:rsidRDefault="00381D4F">
            <w:pPr>
              <w:pStyle w:val="a7"/>
              <w:rPr>
                <w:sz w:val="28"/>
                <w:szCs w:val="28"/>
              </w:rPr>
            </w:pPr>
            <w:r w:rsidRPr="00381D4F">
              <w:rPr>
                <w:sz w:val="28"/>
                <w:szCs w:val="28"/>
              </w:rPr>
              <w:t>52324</w:t>
            </w:r>
          </w:p>
        </w:tc>
      </w:tr>
      <w:tr w:rsidR="00381D4F" w:rsidRPr="00381D4F">
        <w:tc>
          <w:tcPr>
            <w:tcW w:w="4860" w:type="dxa"/>
          </w:tcPr>
          <w:p w:rsidR="00381D4F" w:rsidRPr="00381D4F" w:rsidRDefault="00381D4F">
            <w:pPr>
              <w:pStyle w:val="a7"/>
              <w:jc w:val="left"/>
              <w:rPr>
                <w:sz w:val="28"/>
                <w:szCs w:val="28"/>
              </w:rPr>
            </w:pPr>
            <w:r w:rsidRPr="00381D4F">
              <w:rPr>
                <w:sz w:val="28"/>
                <w:szCs w:val="28"/>
              </w:rPr>
              <w:t>Прибыль (убыток) от продаж</w:t>
            </w:r>
          </w:p>
        </w:tc>
        <w:tc>
          <w:tcPr>
            <w:tcW w:w="1620" w:type="dxa"/>
          </w:tcPr>
          <w:p w:rsidR="00381D4F" w:rsidRPr="00381D4F" w:rsidRDefault="00381D4F">
            <w:pPr>
              <w:pStyle w:val="a7"/>
              <w:rPr>
                <w:sz w:val="28"/>
                <w:szCs w:val="28"/>
              </w:rPr>
            </w:pPr>
            <w:r w:rsidRPr="00381D4F">
              <w:rPr>
                <w:sz w:val="28"/>
                <w:szCs w:val="28"/>
              </w:rPr>
              <w:t>4719</w:t>
            </w:r>
          </w:p>
        </w:tc>
        <w:tc>
          <w:tcPr>
            <w:tcW w:w="1440" w:type="dxa"/>
          </w:tcPr>
          <w:p w:rsidR="00381D4F" w:rsidRPr="00381D4F" w:rsidRDefault="00381D4F">
            <w:pPr>
              <w:pStyle w:val="a7"/>
              <w:rPr>
                <w:sz w:val="28"/>
                <w:szCs w:val="28"/>
              </w:rPr>
            </w:pPr>
            <w:r w:rsidRPr="00381D4F">
              <w:rPr>
                <w:sz w:val="28"/>
                <w:szCs w:val="28"/>
              </w:rPr>
              <w:t>3186</w:t>
            </w:r>
          </w:p>
        </w:tc>
        <w:tc>
          <w:tcPr>
            <w:tcW w:w="1440" w:type="dxa"/>
          </w:tcPr>
          <w:p w:rsidR="00381D4F" w:rsidRPr="00381D4F" w:rsidRDefault="00381D4F">
            <w:pPr>
              <w:pStyle w:val="a7"/>
              <w:rPr>
                <w:sz w:val="28"/>
                <w:szCs w:val="28"/>
              </w:rPr>
            </w:pPr>
            <w:r w:rsidRPr="00381D4F">
              <w:rPr>
                <w:sz w:val="28"/>
                <w:szCs w:val="28"/>
              </w:rPr>
              <w:t>2698</w:t>
            </w:r>
          </w:p>
        </w:tc>
      </w:tr>
      <w:tr w:rsidR="00381D4F" w:rsidRPr="00381D4F">
        <w:tc>
          <w:tcPr>
            <w:tcW w:w="4860" w:type="dxa"/>
          </w:tcPr>
          <w:p w:rsidR="00381D4F" w:rsidRPr="00381D4F" w:rsidRDefault="00381D4F">
            <w:pPr>
              <w:pStyle w:val="a7"/>
              <w:jc w:val="left"/>
              <w:rPr>
                <w:sz w:val="28"/>
                <w:szCs w:val="28"/>
              </w:rPr>
            </w:pPr>
            <w:r w:rsidRPr="00381D4F">
              <w:rPr>
                <w:sz w:val="28"/>
                <w:szCs w:val="28"/>
              </w:rPr>
              <w:t>Проценты к уплате</w:t>
            </w:r>
          </w:p>
        </w:tc>
        <w:tc>
          <w:tcPr>
            <w:tcW w:w="1620" w:type="dxa"/>
          </w:tcPr>
          <w:p w:rsidR="00381D4F" w:rsidRPr="00381D4F" w:rsidRDefault="00381D4F">
            <w:pPr>
              <w:pStyle w:val="a7"/>
              <w:rPr>
                <w:sz w:val="28"/>
                <w:szCs w:val="28"/>
              </w:rPr>
            </w:pPr>
            <w:r w:rsidRPr="00381D4F">
              <w:rPr>
                <w:sz w:val="28"/>
                <w:szCs w:val="28"/>
              </w:rPr>
              <w:t>-</w:t>
            </w:r>
          </w:p>
        </w:tc>
        <w:tc>
          <w:tcPr>
            <w:tcW w:w="1440" w:type="dxa"/>
          </w:tcPr>
          <w:p w:rsidR="00381D4F" w:rsidRPr="00381D4F" w:rsidRDefault="00381D4F">
            <w:pPr>
              <w:pStyle w:val="a7"/>
              <w:rPr>
                <w:sz w:val="28"/>
                <w:szCs w:val="28"/>
              </w:rPr>
            </w:pPr>
            <w:r w:rsidRPr="00381D4F">
              <w:rPr>
                <w:sz w:val="28"/>
                <w:szCs w:val="28"/>
              </w:rPr>
              <w:t>-</w:t>
            </w:r>
          </w:p>
        </w:tc>
        <w:tc>
          <w:tcPr>
            <w:tcW w:w="1440" w:type="dxa"/>
          </w:tcPr>
          <w:p w:rsidR="00381D4F" w:rsidRPr="00381D4F" w:rsidRDefault="00381D4F">
            <w:pPr>
              <w:pStyle w:val="a7"/>
              <w:rPr>
                <w:sz w:val="28"/>
                <w:szCs w:val="28"/>
              </w:rPr>
            </w:pPr>
            <w:r w:rsidRPr="00381D4F">
              <w:rPr>
                <w:sz w:val="28"/>
                <w:szCs w:val="28"/>
              </w:rPr>
              <w:t>1579</w:t>
            </w:r>
          </w:p>
        </w:tc>
      </w:tr>
      <w:tr w:rsidR="00381D4F" w:rsidRPr="00381D4F">
        <w:tc>
          <w:tcPr>
            <w:tcW w:w="4860" w:type="dxa"/>
          </w:tcPr>
          <w:p w:rsidR="00381D4F" w:rsidRPr="00381D4F" w:rsidRDefault="00381D4F">
            <w:pPr>
              <w:pStyle w:val="a7"/>
              <w:jc w:val="left"/>
              <w:rPr>
                <w:sz w:val="28"/>
                <w:szCs w:val="28"/>
              </w:rPr>
            </w:pPr>
            <w:r w:rsidRPr="00381D4F">
              <w:rPr>
                <w:sz w:val="28"/>
                <w:szCs w:val="28"/>
              </w:rPr>
              <w:t>Компенсации</w:t>
            </w:r>
          </w:p>
        </w:tc>
        <w:tc>
          <w:tcPr>
            <w:tcW w:w="1620" w:type="dxa"/>
          </w:tcPr>
          <w:p w:rsidR="00381D4F" w:rsidRPr="00381D4F" w:rsidRDefault="00381D4F">
            <w:pPr>
              <w:pStyle w:val="a7"/>
              <w:rPr>
                <w:sz w:val="28"/>
                <w:szCs w:val="28"/>
              </w:rPr>
            </w:pPr>
            <w:r w:rsidRPr="00381D4F">
              <w:rPr>
                <w:sz w:val="28"/>
                <w:szCs w:val="28"/>
              </w:rPr>
              <w:t>492</w:t>
            </w:r>
          </w:p>
        </w:tc>
        <w:tc>
          <w:tcPr>
            <w:tcW w:w="1440" w:type="dxa"/>
          </w:tcPr>
          <w:p w:rsidR="00381D4F" w:rsidRPr="00381D4F" w:rsidRDefault="00381D4F">
            <w:pPr>
              <w:pStyle w:val="a7"/>
              <w:rPr>
                <w:sz w:val="28"/>
                <w:szCs w:val="28"/>
              </w:rPr>
            </w:pPr>
            <w:r w:rsidRPr="00381D4F">
              <w:rPr>
                <w:sz w:val="28"/>
                <w:szCs w:val="28"/>
              </w:rPr>
              <w:t>-</w:t>
            </w:r>
          </w:p>
        </w:tc>
        <w:tc>
          <w:tcPr>
            <w:tcW w:w="1440" w:type="dxa"/>
          </w:tcPr>
          <w:p w:rsidR="00381D4F" w:rsidRPr="00381D4F" w:rsidRDefault="00381D4F">
            <w:pPr>
              <w:pStyle w:val="a7"/>
              <w:rPr>
                <w:sz w:val="28"/>
                <w:szCs w:val="28"/>
              </w:rPr>
            </w:pPr>
            <w:r w:rsidRPr="00381D4F">
              <w:rPr>
                <w:sz w:val="28"/>
                <w:szCs w:val="28"/>
              </w:rPr>
              <w:t>-</w:t>
            </w:r>
          </w:p>
        </w:tc>
      </w:tr>
      <w:tr w:rsidR="00381D4F" w:rsidRPr="00381D4F">
        <w:tc>
          <w:tcPr>
            <w:tcW w:w="4860" w:type="dxa"/>
          </w:tcPr>
          <w:p w:rsidR="00381D4F" w:rsidRPr="00381D4F" w:rsidRDefault="00381D4F">
            <w:pPr>
              <w:pStyle w:val="a7"/>
              <w:jc w:val="left"/>
              <w:rPr>
                <w:sz w:val="28"/>
                <w:szCs w:val="28"/>
              </w:rPr>
            </w:pPr>
            <w:r w:rsidRPr="00381D4F">
              <w:rPr>
                <w:sz w:val="28"/>
                <w:szCs w:val="28"/>
              </w:rPr>
              <w:t>Внереализационные доходы</w:t>
            </w:r>
          </w:p>
        </w:tc>
        <w:tc>
          <w:tcPr>
            <w:tcW w:w="1620" w:type="dxa"/>
          </w:tcPr>
          <w:p w:rsidR="00381D4F" w:rsidRPr="00381D4F" w:rsidRDefault="00381D4F">
            <w:pPr>
              <w:pStyle w:val="a7"/>
              <w:rPr>
                <w:sz w:val="28"/>
                <w:szCs w:val="28"/>
              </w:rPr>
            </w:pPr>
            <w:r w:rsidRPr="00381D4F">
              <w:rPr>
                <w:sz w:val="28"/>
                <w:szCs w:val="28"/>
              </w:rPr>
              <w:t>73</w:t>
            </w:r>
          </w:p>
        </w:tc>
        <w:tc>
          <w:tcPr>
            <w:tcW w:w="1440" w:type="dxa"/>
          </w:tcPr>
          <w:p w:rsidR="00381D4F" w:rsidRPr="00381D4F" w:rsidRDefault="00381D4F">
            <w:pPr>
              <w:pStyle w:val="a7"/>
              <w:rPr>
                <w:sz w:val="28"/>
                <w:szCs w:val="28"/>
              </w:rPr>
            </w:pPr>
          </w:p>
        </w:tc>
        <w:tc>
          <w:tcPr>
            <w:tcW w:w="1440" w:type="dxa"/>
          </w:tcPr>
          <w:p w:rsidR="00381D4F" w:rsidRPr="00381D4F" w:rsidRDefault="00381D4F">
            <w:pPr>
              <w:pStyle w:val="a7"/>
              <w:rPr>
                <w:sz w:val="28"/>
                <w:szCs w:val="28"/>
              </w:rPr>
            </w:pPr>
            <w:r w:rsidRPr="00381D4F">
              <w:rPr>
                <w:sz w:val="28"/>
                <w:szCs w:val="28"/>
              </w:rPr>
              <w:t>464</w:t>
            </w:r>
          </w:p>
        </w:tc>
      </w:tr>
      <w:tr w:rsidR="00381D4F" w:rsidRPr="00381D4F">
        <w:tc>
          <w:tcPr>
            <w:tcW w:w="4860" w:type="dxa"/>
          </w:tcPr>
          <w:p w:rsidR="00381D4F" w:rsidRPr="00381D4F" w:rsidRDefault="00381D4F">
            <w:pPr>
              <w:pStyle w:val="a7"/>
              <w:jc w:val="left"/>
              <w:rPr>
                <w:sz w:val="28"/>
                <w:szCs w:val="28"/>
              </w:rPr>
            </w:pPr>
            <w:r w:rsidRPr="00381D4F">
              <w:rPr>
                <w:sz w:val="28"/>
                <w:szCs w:val="28"/>
              </w:rPr>
              <w:t>Субсидии</w:t>
            </w:r>
          </w:p>
        </w:tc>
        <w:tc>
          <w:tcPr>
            <w:tcW w:w="1620" w:type="dxa"/>
          </w:tcPr>
          <w:p w:rsidR="00381D4F" w:rsidRPr="00381D4F" w:rsidRDefault="00381D4F">
            <w:pPr>
              <w:pStyle w:val="a7"/>
              <w:rPr>
                <w:sz w:val="28"/>
                <w:szCs w:val="28"/>
              </w:rPr>
            </w:pPr>
            <w:r w:rsidRPr="00381D4F">
              <w:rPr>
                <w:sz w:val="28"/>
                <w:szCs w:val="28"/>
              </w:rPr>
              <w:t>-</w:t>
            </w:r>
          </w:p>
        </w:tc>
        <w:tc>
          <w:tcPr>
            <w:tcW w:w="1440" w:type="dxa"/>
          </w:tcPr>
          <w:p w:rsidR="00381D4F" w:rsidRPr="00381D4F" w:rsidRDefault="00381D4F">
            <w:pPr>
              <w:pStyle w:val="a7"/>
              <w:rPr>
                <w:sz w:val="28"/>
                <w:szCs w:val="28"/>
              </w:rPr>
            </w:pPr>
            <w:r w:rsidRPr="00381D4F">
              <w:rPr>
                <w:sz w:val="28"/>
                <w:szCs w:val="28"/>
              </w:rPr>
              <w:t>-</w:t>
            </w:r>
          </w:p>
        </w:tc>
        <w:tc>
          <w:tcPr>
            <w:tcW w:w="1440" w:type="dxa"/>
          </w:tcPr>
          <w:p w:rsidR="00381D4F" w:rsidRPr="00381D4F" w:rsidRDefault="00381D4F">
            <w:pPr>
              <w:pStyle w:val="a7"/>
              <w:rPr>
                <w:sz w:val="28"/>
                <w:szCs w:val="28"/>
              </w:rPr>
            </w:pPr>
            <w:r w:rsidRPr="00381D4F">
              <w:rPr>
                <w:sz w:val="28"/>
                <w:szCs w:val="28"/>
              </w:rPr>
              <w:t>2417</w:t>
            </w:r>
          </w:p>
        </w:tc>
      </w:tr>
      <w:tr w:rsidR="00381D4F" w:rsidRPr="00381D4F">
        <w:tc>
          <w:tcPr>
            <w:tcW w:w="4860" w:type="dxa"/>
          </w:tcPr>
          <w:p w:rsidR="00381D4F" w:rsidRPr="00381D4F" w:rsidRDefault="00381D4F">
            <w:pPr>
              <w:pStyle w:val="a7"/>
              <w:jc w:val="left"/>
              <w:rPr>
                <w:sz w:val="28"/>
                <w:szCs w:val="28"/>
              </w:rPr>
            </w:pPr>
            <w:r w:rsidRPr="00381D4F">
              <w:rPr>
                <w:sz w:val="28"/>
                <w:szCs w:val="28"/>
              </w:rPr>
              <w:t>Внереализационные расходы</w:t>
            </w:r>
          </w:p>
        </w:tc>
        <w:tc>
          <w:tcPr>
            <w:tcW w:w="1620" w:type="dxa"/>
          </w:tcPr>
          <w:p w:rsidR="00381D4F" w:rsidRPr="00381D4F" w:rsidRDefault="00381D4F">
            <w:pPr>
              <w:pStyle w:val="a7"/>
              <w:rPr>
                <w:sz w:val="28"/>
                <w:szCs w:val="28"/>
              </w:rPr>
            </w:pPr>
            <w:r w:rsidRPr="00381D4F">
              <w:rPr>
                <w:sz w:val="28"/>
                <w:szCs w:val="28"/>
              </w:rPr>
              <w:t>144</w:t>
            </w:r>
          </w:p>
        </w:tc>
        <w:tc>
          <w:tcPr>
            <w:tcW w:w="1440" w:type="dxa"/>
          </w:tcPr>
          <w:p w:rsidR="00381D4F" w:rsidRPr="00381D4F" w:rsidRDefault="00381D4F">
            <w:pPr>
              <w:pStyle w:val="a7"/>
              <w:rPr>
                <w:sz w:val="28"/>
                <w:szCs w:val="28"/>
              </w:rPr>
            </w:pPr>
            <w:r w:rsidRPr="00381D4F">
              <w:rPr>
                <w:sz w:val="28"/>
                <w:szCs w:val="28"/>
              </w:rPr>
              <w:t>39</w:t>
            </w:r>
          </w:p>
        </w:tc>
        <w:tc>
          <w:tcPr>
            <w:tcW w:w="1440" w:type="dxa"/>
          </w:tcPr>
          <w:p w:rsidR="00381D4F" w:rsidRPr="00381D4F" w:rsidRDefault="00381D4F">
            <w:pPr>
              <w:pStyle w:val="a7"/>
              <w:rPr>
                <w:sz w:val="28"/>
                <w:szCs w:val="28"/>
              </w:rPr>
            </w:pPr>
            <w:r w:rsidRPr="00381D4F">
              <w:rPr>
                <w:sz w:val="28"/>
                <w:szCs w:val="28"/>
              </w:rPr>
              <w:t>3</w:t>
            </w:r>
          </w:p>
        </w:tc>
      </w:tr>
      <w:tr w:rsidR="00381D4F" w:rsidRPr="00381D4F">
        <w:tc>
          <w:tcPr>
            <w:tcW w:w="4860" w:type="dxa"/>
          </w:tcPr>
          <w:p w:rsidR="00381D4F" w:rsidRPr="00381D4F" w:rsidRDefault="00381D4F">
            <w:pPr>
              <w:pStyle w:val="a7"/>
              <w:jc w:val="left"/>
              <w:rPr>
                <w:sz w:val="28"/>
                <w:szCs w:val="28"/>
              </w:rPr>
            </w:pPr>
            <w:r w:rsidRPr="00381D4F">
              <w:rPr>
                <w:sz w:val="28"/>
                <w:szCs w:val="28"/>
              </w:rPr>
              <w:t>Чистая прибыль</w:t>
            </w:r>
          </w:p>
        </w:tc>
        <w:tc>
          <w:tcPr>
            <w:tcW w:w="1620" w:type="dxa"/>
          </w:tcPr>
          <w:p w:rsidR="00381D4F" w:rsidRPr="00381D4F" w:rsidRDefault="00381D4F">
            <w:pPr>
              <w:pStyle w:val="a7"/>
              <w:rPr>
                <w:sz w:val="28"/>
                <w:szCs w:val="28"/>
              </w:rPr>
            </w:pPr>
            <w:r w:rsidRPr="00381D4F">
              <w:rPr>
                <w:sz w:val="28"/>
                <w:szCs w:val="28"/>
              </w:rPr>
              <w:t>5140</w:t>
            </w:r>
          </w:p>
        </w:tc>
        <w:tc>
          <w:tcPr>
            <w:tcW w:w="1440" w:type="dxa"/>
          </w:tcPr>
          <w:p w:rsidR="00381D4F" w:rsidRPr="00381D4F" w:rsidRDefault="00381D4F">
            <w:pPr>
              <w:pStyle w:val="a7"/>
              <w:rPr>
                <w:sz w:val="28"/>
                <w:szCs w:val="28"/>
              </w:rPr>
            </w:pPr>
            <w:r w:rsidRPr="00381D4F">
              <w:rPr>
                <w:sz w:val="28"/>
                <w:szCs w:val="28"/>
              </w:rPr>
              <w:t>3147</w:t>
            </w:r>
          </w:p>
        </w:tc>
        <w:tc>
          <w:tcPr>
            <w:tcW w:w="1440" w:type="dxa"/>
          </w:tcPr>
          <w:p w:rsidR="00381D4F" w:rsidRPr="00381D4F" w:rsidRDefault="00381D4F">
            <w:pPr>
              <w:pStyle w:val="a7"/>
              <w:rPr>
                <w:sz w:val="28"/>
                <w:szCs w:val="28"/>
              </w:rPr>
            </w:pPr>
            <w:r w:rsidRPr="00381D4F">
              <w:rPr>
                <w:sz w:val="28"/>
                <w:szCs w:val="28"/>
              </w:rPr>
              <w:t>3997</w:t>
            </w:r>
          </w:p>
        </w:tc>
      </w:tr>
    </w:tbl>
    <w:p w:rsidR="00381D4F" w:rsidRDefault="00381D4F">
      <w:pPr>
        <w:ind w:firstLine="0"/>
        <w:rPr>
          <w:sz w:val="24"/>
          <w:szCs w:val="24"/>
        </w:rPr>
      </w:pPr>
    </w:p>
    <w:p w:rsidR="00381D4F" w:rsidRDefault="00381D4F">
      <w:pPr>
        <w:spacing w:line="360" w:lineRule="auto"/>
      </w:pPr>
      <w:r>
        <w:t>Как говорилось выше, предприятие увеличило выпуск продукции, соответственно увеличилась выручка, однако по данным таблицы 6 мы видим ежегодное существенное снижение прибыли предприятия. В 2001 году предприятие получило бы существенно меньшую прибыль, если бы не бюджетные субсидии. Это говорит о снижении эффективности производства.</w:t>
      </w:r>
    </w:p>
    <w:p w:rsidR="00381D4F" w:rsidRDefault="00381D4F">
      <w:pPr>
        <w:spacing w:line="360" w:lineRule="auto"/>
      </w:pPr>
      <w:r>
        <w:t>Законодательно закреплены два метода отражения выручки от реализации продукции:</w:t>
      </w:r>
    </w:p>
    <w:p w:rsidR="00381D4F" w:rsidRDefault="00381D4F">
      <w:pPr>
        <w:spacing w:line="360" w:lineRule="auto"/>
      </w:pPr>
      <w:r>
        <w:t>• по отгрузке товаров (выполнению работ, оказанию услуг) и предъявлению контрагенту расчетных документов — метод начислений;</w:t>
      </w:r>
    </w:p>
    <w:p w:rsidR="00381D4F" w:rsidRDefault="00381D4F">
      <w:pPr>
        <w:spacing w:line="360" w:lineRule="auto"/>
      </w:pPr>
      <w:r>
        <w:t xml:space="preserve">• по мере оплаты — кассовый метод. </w:t>
      </w:r>
    </w:p>
    <w:p w:rsidR="00381D4F" w:rsidRDefault="00381D4F">
      <w:pPr>
        <w:spacing w:line="360" w:lineRule="auto"/>
      </w:pPr>
      <w:r>
        <w:t>Между этими методами имеется существенная разница. Моментом реализации в первом случае и, следовательно, образо</w:t>
      </w:r>
      <w:r>
        <w:softHyphen/>
        <w:t>ванием выручки считается дата отгрузки, т. е. поступление денежных средств предприятию за отгруженную продукцию не является факто</w:t>
      </w:r>
      <w:r>
        <w:softHyphen/>
        <w:t>ром определения выручки. В основе этого метода лежит юридиче</w:t>
      </w:r>
      <w:r>
        <w:softHyphen/>
        <w:t>ский принцип перехода прав собственности на товар. Но в случае не</w:t>
      </w:r>
      <w:r>
        <w:softHyphen/>
        <w:t>своевременной оплаты поставленной продукции, несостоятельности плательщика или банка, обслуживающего плательщика, предприятие может иметь серьезные финансовые проблемы, результатом которых могут стать неплатежи по налогам и налоговым обязательствам, срыв расчетов с предприятиями-смежниками, возникновение цепочки не</w:t>
      </w:r>
      <w:r>
        <w:softHyphen/>
        <w:t>платежей.</w:t>
      </w:r>
    </w:p>
    <w:p w:rsidR="00381D4F" w:rsidRDefault="00381D4F">
      <w:pPr>
        <w:spacing w:line="360" w:lineRule="auto"/>
      </w:pPr>
      <w:r>
        <w:t>Второй метод — определение выручки по фактическому по</w:t>
      </w:r>
      <w:r>
        <w:softHyphen/>
        <w:t>ступлению средств на денежные счета предприятия — вправе ис</w:t>
      </w:r>
      <w:r>
        <w:softHyphen/>
        <w:t>пользовать малые предприятия. Моментом образования выручки для целей налогообложения считается дата поступления средств на счета предприятия. Такой порядок учета выручки позволяет произ</w:t>
      </w:r>
      <w:r>
        <w:softHyphen/>
        <w:t>водить своевременные расчеты с бюджетом и внебюджетными фондами, так как под начисленные налоги и платежи имеется ре</w:t>
      </w:r>
      <w:r>
        <w:softHyphen/>
        <w:t>альный денежный источник. В настоящее время предприятие может для целей налогообло</w:t>
      </w:r>
      <w:r>
        <w:softHyphen/>
        <w:t>жения самостоятельно выбирать метод учета выручки.</w:t>
      </w:r>
    </w:p>
    <w:p w:rsidR="00381D4F" w:rsidRDefault="00381D4F">
      <w:pPr>
        <w:spacing w:line="360" w:lineRule="auto"/>
      </w:pPr>
      <w:r>
        <w:t>Реализацией продукции и поступлением выручки на денежные счета предприятия завершается последняя стадия кругооборота средств предприятия, в которой товарная стоимость вновь превра</w:t>
      </w:r>
      <w:r>
        <w:softHyphen/>
        <w:t>щается в денежную.</w:t>
      </w:r>
    </w:p>
    <w:p w:rsidR="00381D4F" w:rsidRDefault="00381D4F">
      <w:pPr>
        <w:spacing w:line="360" w:lineRule="auto"/>
      </w:pPr>
      <w:r>
        <w:t>Если поступление выручки на денежные счета предприятия — завершение кругооборота средств, то ее использование представ</w:t>
      </w:r>
      <w:r>
        <w:softHyphen/>
        <w:t>ляет собой как начало нового кругооборота, так и стадию распределительных процессов, при которой формируется доходная база бюджетов разных уровней и обеспечиваются тем самым общегосу</w:t>
      </w:r>
      <w:r>
        <w:softHyphen/>
        <w:t>дарственные интересы, а также образуются собственные финансо</w:t>
      </w:r>
      <w:r>
        <w:softHyphen/>
        <w:t>вые ресурсы предприятия.</w:t>
      </w:r>
    </w:p>
    <w:p w:rsidR="00381D4F" w:rsidRDefault="00381D4F">
      <w:pPr>
        <w:pStyle w:val="a8"/>
        <w:tabs>
          <w:tab w:val="clear" w:pos="4677"/>
          <w:tab w:val="clear" w:pos="9355"/>
          <w:tab w:val="left" w:pos="924"/>
        </w:tabs>
      </w:pPr>
    </w:p>
    <w:p w:rsidR="00381D4F" w:rsidRDefault="009F41BB">
      <w:pPr>
        <w:spacing w:before="120"/>
        <w:ind w:firstLine="0"/>
        <w:jc w:val="center"/>
      </w:pPr>
      <w:r>
        <w:pict>
          <v:shape id="_x0000_i1030" type="#_x0000_t75" style="width:319.5pt;height:347.25pt">
            <v:imagedata r:id="rId13" o:title=""/>
          </v:shape>
        </w:pict>
      </w:r>
    </w:p>
    <w:p w:rsidR="00381D4F" w:rsidRDefault="00381D4F">
      <w:pPr>
        <w:spacing w:line="360" w:lineRule="auto"/>
        <w:ind w:firstLine="0"/>
        <w:jc w:val="center"/>
      </w:pPr>
      <w:r>
        <w:t>Рис. 2. Направления использования выручки</w:t>
      </w:r>
    </w:p>
    <w:p w:rsidR="00381D4F" w:rsidRDefault="00381D4F">
      <w:pPr>
        <w:spacing w:line="360" w:lineRule="auto"/>
      </w:pPr>
      <w:r>
        <w:t>Выручка, поступившая на счета предприятия, используется в первую очередь на оплату счетов поставщиков сырья, материалов, покупных полуфабрикатов, комплектующих изделий, запасных частей для ремонта, топлива, энергии. Из выручки выплачивается заработная плата, возмещается износ основных фондов, формиру</w:t>
      </w:r>
      <w:r>
        <w:softHyphen/>
        <w:t>ется прибыль предприятия.</w:t>
      </w:r>
    </w:p>
    <w:p w:rsidR="00381D4F" w:rsidRDefault="00381D4F">
      <w:pPr>
        <w:spacing w:line="360" w:lineRule="auto"/>
      </w:pPr>
      <w:r>
        <w:t>С экономической точки зрения прибыль — это разность между денежными поступлениями и денежными выплатами. С хозяйствен</w:t>
      </w:r>
      <w:r>
        <w:softHyphen/>
        <w:t>ной точки зрения прибыль — это разность между имущественным состоянием предприятия на конец и начало отчетного периода.</w:t>
      </w:r>
      <w:r>
        <w:rPr>
          <w:b/>
          <w:bCs/>
        </w:rPr>
        <w:t xml:space="preserve"> </w:t>
      </w:r>
      <w:r>
        <w:rPr>
          <w:b/>
          <w:bCs/>
          <w:i/>
          <w:iCs/>
        </w:rPr>
        <w:t>При</w:t>
      </w:r>
      <w:r>
        <w:rPr>
          <w:b/>
          <w:bCs/>
          <w:i/>
          <w:iCs/>
        </w:rPr>
        <w:softHyphen/>
        <w:t>былью</w:t>
      </w:r>
      <w:r>
        <w:t xml:space="preserve"> считается превышение доходов над расходами. Обратное по</w:t>
      </w:r>
      <w:r>
        <w:softHyphen/>
        <w:t>ложение называется убытком.</w:t>
      </w:r>
    </w:p>
    <w:p w:rsidR="00381D4F" w:rsidRDefault="00381D4F">
      <w:pPr>
        <w:spacing w:line="360" w:lineRule="auto"/>
      </w:pPr>
      <w:r>
        <w:t>Под</w:t>
      </w:r>
      <w:r>
        <w:rPr>
          <w:b/>
          <w:bCs/>
        </w:rPr>
        <w:t xml:space="preserve"> </w:t>
      </w:r>
      <w:r>
        <w:rPr>
          <w:b/>
          <w:bCs/>
          <w:i/>
          <w:iCs/>
        </w:rPr>
        <w:t>доходами</w:t>
      </w:r>
      <w:r>
        <w:t xml:space="preserve"> предприятия подразумевается увеличение экономических выгод в результате поступления денежных средств, иного имущества и (или) погашения обязательств, приводящее к увеличению капитала.</w:t>
      </w:r>
    </w:p>
    <w:p w:rsidR="00381D4F" w:rsidRDefault="00381D4F">
      <w:pPr>
        <w:spacing w:line="360" w:lineRule="auto"/>
      </w:pPr>
      <w:r>
        <w:t>Как известно, доходы предприятий в зависимости от их характера, условия получения и направлений его деятельности подразделяются на:</w:t>
      </w:r>
    </w:p>
    <w:p w:rsidR="00381D4F" w:rsidRDefault="00381D4F">
      <w:pPr>
        <w:spacing w:line="360" w:lineRule="auto"/>
      </w:pPr>
      <w:r>
        <w:t>• доходы от обычных видов деятельности;</w:t>
      </w:r>
    </w:p>
    <w:p w:rsidR="00381D4F" w:rsidRDefault="00381D4F">
      <w:pPr>
        <w:spacing w:line="360" w:lineRule="auto"/>
      </w:pPr>
      <w:r>
        <w:t>• прочие доходы;</w:t>
      </w:r>
    </w:p>
    <w:p w:rsidR="00381D4F" w:rsidRDefault="00381D4F">
      <w:pPr>
        <w:spacing w:line="360" w:lineRule="auto"/>
      </w:pPr>
      <w:r>
        <w:rPr>
          <w:b/>
          <w:bCs/>
          <w:i/>
          <w:iCs/>
        </w:rPr>
        <w:t>Доходами от обычных видов деятельности</w:t>
      </w:r>
      <w:r>
        <w:t xml:space="preserve"> являются выруч</w:t>
      </w:r>
      <w:r>
        <w:softHyphen/>
        <w:t>ка от продажи продукции и товаров, поступления, связанные с вы</w:t>
      </w:r>
      <w:r>
        <w:softHyphen/>
        <w:t>полнением работ, оказанием услуг.</w:t>
      </w:r>
    </w:p>
    <w:p w:rsidR="00381D4F" w:rsidRDefault="00381D4F">
      <w:pPr>
        <w:spacing w:line="360" w:lineRule="auto"/>
      </w:pPr>
      <w:r>
        <w:rPr>
          <w:b/>
          <w:bCs/>
        </w:rPr>
        <w:t xml:space="preserve">К </w:t>
      </w:r>
      <w:r>
        <w:rPr>
          <w:b/>
          <w:bCs/>
          <w:i/>
          <w:iCs/>
        </w:rPr>
        <w:t>прочим доходам</w:t>
      </w:r>
      <w:r>
        <w:t xml:space="preserve"> относятся: операционные, внереализаци</w:t>
      </w:r>
      <w:r>
        <w:softHyphen/>
        <w:t>онные, а также чрезвычайные доходы.</w:t>
      </w:r>
    </w:p>
    <w:p w:rsidR="00381D4F" w:rsidRDefault="00381D4F">
      <w:pPr>
        <w:spacing w:line="360" w:lineRule="auto"/>
      </w:pPr>
      <w:r>
        <w:t>Изучение всех аспектов, связанных с прибылью, привело к по</w:t>
      </w:r>
      <w:r>
        <w:softHyphen/>
        <w:t>ниманию того, что прибыль, исчисленная в бухгалтерском учете, не отражает действительного результата хозяйственной деятельно</w:t>
      </w:r>
      <w:r>
        <w:softHyphen/>
        <w:t>сти. Это привело к разграничению понятий бухгалтерская и эко</w:t>
      </w:r>
      <w:r>
        <w:softHyphen/>
        <w:t>номическая прибыль. Первая — результат реализации товаров и услуг, вторая — результат «работы» капитала.</w:t>
      </w:r>
    </w:p>
    <w:p w:rsidR="00381D4F" w:rsidRDefault="00381D4F">
      <w:pPr>
        <w:spacing w:line="360" w:lineRule="auto"/>
      </w:pPr>
      <w:r>
        <w:t>Анализируя различные научные трактовки прибыли, можно сформулировать следующее определение.</w:t>
      </w:r>
    </w:p>
    <w:p w:rsidR="00381D4F" w:rsidRDefault="00381D4F">
      <w:pPr>
        <w:spacing w:line="360" w:lineRule="auto"/>
      </w:pPr>
      <w:r>
        <w:rPr>
          <w:b/>
          <w:bCs/>
        </w:rPr>
        <w:t>Прибылью</w:t>
      </w:r>
      <w:r>
        <w:t xml:space="preserve"> может считаться только та часть добавленной стоимости, которая создана в результате реализации продукции (товаров), выполнения работ, оказания услуг. Реализация других активов, поступления от внереализационных операций и прочие поступления формируют доход. </w:t>
      </w:r>
    </w:p>
    <w:p w:rsidR="00381D4F" w:rsidRDefault="00381D4F">
      <w:pPr>
        <w:spacing w:line="360" w:lineRule="auto"/>
      </w:pPr>
      <w:r>
        <w:rPr>
          <w:b/>
          <w:bCs/>
          <w:i/>
          <w:iCs/>
          <w:caps/>
        </w:rPr>
        <w:t>ф</w:t>
      </w:r>
      <w:r>
        <w:rPr>
          <w:b/>
          <w:bCs/>
          <w:i/>
          <w:iCs/>
        </w:rPr>
        <w:t>ункции прибыли.</w:t>
      </w:r>
      <w:r>
        <w:t xml:space="preserve"> Прибыль как важнейшая категория рыноч</w:t>
      </w:r>
      <w:r>
        <w:softHyphen/>
        <w:t>ных отношений выполняет ряд важнейших функций.</w:t>
      </w:r>
    </w:p>
    <w:p w:rsidR="00381D4F" w:rsidRDefault="00381D4F">
      <w:pPr>
        <w:spacing w:line="360" w:lineRule="auto"/>
      </w:pPr>
      <w:r>
        <w:t xml:space="preserve">Во-первых, прибыль является </w:t>
      </w:r>
      <w:r>
        <w:rPr>
          <w:i/>
          <w:iCs/>
        </w:rPr>
        <w:t>критерием и показателем эффек</w:t>
      </w:r>
      <w:r>
        <w:rPr>
          <w:i/>
          <w:iCs/>
        </w:rPr>
        <w:softHyphen/>
        <w:t>тивности деятельности предприятия.</w:t>
      </w:r>
      <w:r>
        <w:t xml:space="preserve"> Иными словами, сам факт прибыльности уже свидетельствует об эффективной деятельности предприятий. </w:t>
      </w:r>
    </w:p>
    <w:p w:rsidR="00381D4F" w:rsidRDefault="00381D4F">
      <w:pPr>
        <w:spacing w:line="360" w:lineRule="auto"/>
      </w:pPr>
      <w:r>
        <w:t xml:space="preserve">Во-вторых, прибыль обладает </w:t>
      </w:r>
      <w:r>
        <w:rPr>
          <w:i/>
          <w:iCs/>
        </w:rPr>
        <w:t>стимулирующей функцией.</w:t>
      </w:r>
      <w:r>
        <w:t xml:space="preserve"> Вы</w:t>
      </w:r>
      <w:r>
        <w:softHyphen/>
        <w:t>ступая конечным финансово-экономическим результатом пред</w:t>
      </w:r>
      <w:r>
        <w:softHyphen/>
        <w:t>приятий, прибыль приобретает ключевую роль в рыночном хозяй</w:t>
      </w:r>
      <w:r>
        <w:softHyphen/>
        <w:t xml:space="preserve">стве. </w:t>
      </w:r>
    </w:p>
    <w:p w:rsidR="00381D4F" w:rsidRDefault="00381D4F">
      <w:pPr>
        <w:spacing w:line="360" w:lineRule="auto"/>
      </w:pPr>
      <w:r>
        <w:t>Прибыль — основной источник прироста собственного капита</w:t>
      </w:r>
      <w:r>
        <w:softHyphen/>
        <w:t>ла. В условиях рыночных отношений собственники и менеджеры, ориентируясь на размер прибыли, остающейся в распоряжении предприятия, принимают решения по поводу дивидендной и инве</w:t>
      </w:r>
      <w:r>
        <w:softHyphen/>
        <w:t>стиционной политики, проводимых предприятием с учетом пер</w:t>
      </w:r>
      <w:r>
        <w:softHyphen/>
        <w:t>спектив его развития.</w:t>
      </w:r>
    </w:p>
    <w:p w:rsidR="00381D4F" w:rsidRDefault="00381D4F">
      <w:pPr>
        <w:spacing w:line="360" w:lineRule="auto"/>
      </w:pPr>
      <w:r>
        <w:t>Прибыль в рыночной экономике — движущая сила и источник обновления производственных фондов и выпускаемой продукции.</w:t>
      </w:r>
    </w:p>
    <w:p w:rsidR="00381D4F" w:rsidRDefault="00381D4F">
      <w:pPr>
        <w:spacing w:line="360" w:lineRule="auto"/>
      </w:pPr>
      <w:r>
        <w:t>И наконец, прибыль является источником социальных благ для членов трудового коллектива. За счет прибыли, остающейся на предприятии после уплаты налога, выплаты дивидендов и других первоочередных отчислений (например, на создание резервных фондов), осуществляются материальное поощрение работников и предоставление им социальных льгот, содержание объектов соци</w:t>
      </w:r>
      <w:r>
        <w:softHyphen/>
        <w:t>альной сферы.</w:t>
      </w:r>
    </w:p>
    <w:p w:rsidR="00381D4F" w:rsidRDefault="00381D4F">
      <w:pPr>
        <w:spacing w:line="360" w:lineRule="auto"/>
      </w:pPr>
      <w:r>
        <w:t xml:space="preserve">В-третьих, прибыль является </w:t>
      </w:r>
      <w:r>
        <w:rPr>
          <w:i/>
          <w:iCs/>
        </w:rPr>
        <w:t>источником формирования дохо</w:t>
      </w:r>
      <w:r>
        <w:rPr>
          <w:i/>
          <w:iCs/>
        </w:rPr>
        <w:softHyphen/>
        <w:t>дов бюджетов различных уровней.</w:t>
      </w:r>
      <w:r>
        <w:t xml:space="preserve"> Она поступает в бюджет в ви</w:t>
      </w:r>
      <w:r>
        <w:softHyphen/>
        <w:t>де налогов, а также экономических санкций, и используется на различные цели, определенные расходной частью бюджета и ут</w:t>
      </w:r>
      <w:r>
        <w:softHyphen/>
        <w:t>вержденные в законодательном порядке.</w:t>
      </w:r>
    </w:p>
    <w:p w:rsidR="00381D4F" w:rsidRDefault="00381D4F">
      <w:pPr>
        <w:spacing w:line="360" w:lineRule="auto"/>
        <w:ind w:firstLine="0"/>
        <w:jc w:val="center"/>
      </w:pPr>
      <w:r>
        <w:t>По сути распределение прибыли следует рассматривать в трех направлениях</w:t>
      </w:r>
      <w:r>
        <w:rPr>
          <w:sz w:val="24"/>
          <w:szCs w:val="24"/>
        </w:rPr>
        <w:t xml:space="preserve"> </w:t>
      </w:r>
      <w:r w:rsidR="009F41BB">
        <w:rPr>
          <w:sz w:val="24"/>
          <w:szCs w:val="24"/>
        </w:rPr>
        <w:pict>
          <v:shape id="_x0000_i1031" type="#_x0000_t75" style="width:318.75pt;height:101.25pt">
            <v:imagedata r:id="rId14" o:title=""/>
          </v:shape>
        </w:pict>
      </w:r>
    </w:p>
    <w:p w:rsidR="00381D4F" w:rsidRDefault="00381D4F">
      <w:pPr>
        <w:pStyle w:val="7"/>
        <w:spacing w:line="360" w:lineRule="auto"/>
      </w:pPr>
      <w:r>
        <w:t>Рис. 3.  Направления распределения прибыли</w:t>
      </w:r>
    </w:p>
    <w:p w:rsidR="00381D4F" w:rsidRDefault="00381D4F">
      <w:pPr>
        <w:spacing w:line="360" w:lineRule="auto"/>
      </w:pPr>
      <w:r>
        <w:t>Взаимоотношения предприятий и государства по поводу при</w:t>
      </w:r>
      <w:r>
        <w:softHyphen/>
        <w:t>были строятся на основе налогообложения прибыли.</w:t>
      </w:r>
    </w:p>
    <w:p w:rsidR="00381D4F" w:rsidRDefault="00381D4F">
      <w:pPr>
        <w:spacing w:line="360" w:lineRule="auto"/>
      </w:pPr>
      <w:r>
        <w:t>Птицефабрика "Махачкалинская", являясь сельскохозяйственной организацией, не платит налог на прибыль, следовательно одно из направлений распределения прибыли, т.е. бюджет, отпадает и остаются два – собственники и предприятие. Птицефабрика "Махачкалинская" по организационно-правовой форме является акционерным обществом, значит собственниками птицефабрики являются держатели акций – акционеры. Держателями акций являются работники организации. Но птицефабрика не выплачивает дивидендов по акциям. Следовательно, вся прибыль остаётся в распоряжении предприятия.</w:t>
      </w:r>
    </w:p>
    <w:p w:rsidR="00381D4F" w:rsidRDefault="00381D4F">
      <w:pPr>
        <w:spacing w:line="360" w:lineRule="auto"/>
      </w:pPr>
      <w:r>
        <w:t>Существенным в российском законодательстве является то, что налогом на прибыль облагается не та прибыль, которая от</w:t>
      </w:r>
      <w:r>
        <w:softHyphen/>
        <w:t>ражает результаты финансово-хозяйственной деятельности и показана в бухгалтерской отчетности. Исходной базой для ис</w:t>
      </w:r>
      <w:r>
        <w:softHyphen/>
        <w:t xml:space="preserve">числения налогооблагаемой прибыли является валовая прибыль. </w:t>
      </w:r>
    </w:p>
    <w:p w:rsidR="00381D4F" w:rsidRDefault="00381D4F">
      <w:pPr>
        <w:spacing w:line="360" w:lineRule="auto"/>
      </w:pPr>
      <w:r>
        <w:t>Было бы рационально, если бы размер налоговых платежей из прибыли не превышал трети балансовой прибыли. В противном случае утрачиваются стимулы к повышению эффективности рабо</w:t>
      </w:r>
      <w:r>
        <w:softHyphen/>
        <w:t>ты предприятия и получению прибыли.  Оставшиеся две трети могли бы быть распределены между Собственниками (акционерами и учредителями) и самим пред</w:t>
      </w:r>
      <w:r>
        <w:softHyphen/>
        <w:t>приятием.</w:t>
      </w:r>
    </w:p>
    <w:p w:rsidR="00381D4F" w:rsidRDefault="00381D4F">
      <w:pPr>
        <w:spacing w:line="360" w:lineRule="auto"/>
      </w:pPr>
      <w:r>
        <w:rPr>
          <w:b/>
          <w:bCs/>
          <w:i/>
          <w:iCs/>
        </w:rPr>
        <w:t>Амортизация</w:t>
      </w:r>
      <w:r>
        <w:t xml:space="preserve"> представляет собой в денежном выражении износ основных фондов в процессе их производительного функционирова</w:t>
      </w:r>
      <w:r>
        <w:softHyphen/>
        <w:t>ния. Амортизация есть одновременно процесс перенесения стоимости изнашиваемых основных фондов на произведенный с их помощью продукт. Постепенное перенесение стоимости основных производст</w:t>
      </w:r>
      <w:r>
        <w:softHyphen/>
        <w:t>венных фондов на производимую продукцию приводит к тому, что одна часть этой стоимости продолжает выступать в потребительной форме основных фондов, а другая совершает оборот как часть стои</w:t>
      </w:r>
      <w:r>
        <w:softHyphen/>
        <w:t>мости вновь созданной продукции, которая по мере реализации про</w:t>
      </w:r>
      <w:r>
        <w:softHyphen/>
        <w:t xml:space="preserve">дукции переходит из товарной формы в денежную и аккумулируется в обороте в виде </w:t>
      </w:r>
      <w:r>
        <w:rPr>
          <w:i/>
          <w:iCs/>
        </w:rPr>
        <w:t>амортизационных отчислений,</w:t>
      </w:r>
      <w:r>
        <w:t xml:space="preserve"> производимых из выручки от реализации продукции. </w:t>
      </w:r>
    </w:p>
    <w:p w:rsidR="00381D4F" w:rsidRDefault="00381D4F">
      <w:pPr>
        <w:spacing w:line="360" w:lineRule="auto"/>
      </w:pPr>
      <w:r>
        <w:t>Амортизация объектов основных фондов производится одним из следующих способов начисления амортизационных начислений:</w:t>
      </w:r>
    </w:p>
    <w:p w:rsidR="00381D4F" w:rsidRDefault="00381D4F">
      <w:pPr>
        <w:spacing w:line="360" w:lineRule="auto"/>
      </w:pPr>
      <w:r>
        <w:t>• линейным;</w:t>
      </w:r>
    </w:p>
    <w:p w:rsidR="00381D4F" w:rsidRDefault="00381D4F">
      <w:pPr>
        <w:spacing w:line="360" w:lineRule="auto"/>
      </w:pPr>
      <w:r>
        <w:t>• уменьшаемого остатка;</w:t>
      </w:r>
    </w:p>
    <w:p w:rsidR="00381D4F" w:rsidRDefault="00381D4F">
      <w:pPr>
        <w:spacing w:line="360" w:lineRule="auto"/>
      </w:pPr>
      <w:r>
        <w:t>• списания стоимости по сумме чисел лет срока полезного ис</w:t>
      </w:r>
      <w:r>
        <w:softHyphen/>
        <w:t>пользования;</w:t>
      </w:r>
    </w:p>
    <w:p w:rsidR="00381D4F" w:rsidRDefault="00381D4F">
      <w:pPr>
        <w:spacing w:line="360" w:lineRule="auto"/>
      </w:pPr>
      <w:r>
        <w:t>• списания стоимости пропорционально объему продукции (работ).</w:t>
      </w:r>
    </w:p>
    <w:p w:rsidR="00381D4F" w:rsidRDefault="00381D4F">
      <w:pPr>
        <w:spacing w:line="360" w:lineRule="auto"/>
      </w:pPr>
      <w:r>
        <w:t>Применение одного из способов по группе однородных объек</w:t>
      </w:r>
      <w:r>
        <w:softHyphen/>
        <w:t>тов основных фондов производится в течение всего срока полезно</w:t>
      </w:r>
      <w:r>
        <w:softHyphen/>
        <w:t>го использования.</w:t>
      </w:r>
    </w:p>
    <w:p w:rsidR="00381D4F" w:rsidRDefault="00381D4F">
      <w:pPr>
        <w:spacing w:line="360" w:lineRule="auto"/>
        <w:ind w:firstLine="0"/>
        <w:jc w:val="right"/>
      </w:pPr>
      <w:r>
        <w:t>Таблица 7</w:t>
      </w:r>
    </w:p>
    <w:p w:rsidR="00381D4F" w:rsidRDefault="00381D4F">
      <w:pPr>
        <w:spacing w:line="360" w:lineRule="auto"/>
        <w:ind w:firstLine="0"/>
        <w:jc w:val="center"/>
      </w:pPr>
      <w:r>
        <w:rPr>
          <w:b/>
          <w:bCs/>
        </w:rPr>
        <w:t xml:space="preserve">Источники финансовых ресурсов по птицефабрике "Махачкалинская" Кировского района г. Махачкалы, </w:t>
      </w:r>
      <w:r>
        <w:t>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1418"/>
        <w:gridCol w:w="1418"/>
        <w:gridCol w:w="1418"/>
      </w:tblGrid>
      <w:tr w:rsidR="00381D4F" w:rsidRPr="00381D4F">
        <w:trPr>
          <w:trHeight w:val="510"/>
        </w:trPr>
        <w:tc>
          <w:tcPr>
            <w:tcW w:w="5103" w:type="dxa"/>
            <w:vAlign w:val="center"/>
          </w:tcPr>
          <w:p w:rsidR="00381D4F" w:rsidRPr="00381D4F" w:rsidRDefault="00381D4F">
            <w:pPr>
              <w:ind w:firstLine="0"/>
              <w:jc w:val="center"/>
              <w:rPr>
                <w:sz w:val="30"/>
                <w:szCs w:val="30"/>
              </w:rPr>
            </w:pPr>
            <w:r w:rsidRPr="00381D4F">
              <w:rPr>
                <w:sz w:val="30"/>
                <w:szCs w:val="30"/>
              </w:rPr>
              <w:t>Показатели</w:t>
            </w:r>
          </w:p>
        </w:tc>
        <w:tc>
          <w:tcPr>
            <w:tcW w:w="1418" w:type="dxa"/>
            <w:vAlign w:val="center"/>
          </w:tcPr>
          <w:p w:rsidR="00381D4F" w:rsidRPr="00381D4F" w:rsidRDefault="00381D4F">
            <w:pPr>
              <w:ind w:firstLine="0"/>
              <w:jc w:val="center"/>
              <w:rPr>
                <w:sz w:val="30"/>
                <w:szCs w:val="30"/>
              </w:rPr>
            </w:pPr>
            <w:r w:rsidRPr="00381D4F">
              <w:rPr>
                <w:sz w:val="30"/>
                <w:szCs w:val="30"/>
              </w:rPr>
              <w:t>1999 г.</w:t>
            </w:r>
          </w:p>
        </w:tc>
        <w:tc>
          <w:tcPr>
            <w:tcW w:w="1418" w:type="dxa"/>
            <w:vAlign w:val="center"/>
          </w:tcPr>
          <w:p w:rsidR="00381D4F" w:rsidRPr="00381D4F" w:rsidRDefault="00381D4F">
            <w:pPr>
              <w:ind w:firstLine="0"/>
              <w:jc w:val="center"/>
              <w:rPr>
                <w:sz w:val="30"/>
                <w:szCs w:val="30"/>
              </w:rPr>
            </w:pPr>
            <w:r w:rsidRPr="00381D4F">
              <w:rPr>
                <w:sz w:val="30"/>
                <w:szCs w:val="30"/>
              </w:rPr>
              <w:t>2000 г.</w:t>
            </w:r>
          </w:p>
        </w:tc>
        <w:tc>
          <w:tcPr>
            <w:tcW w:w="1418" w:type="dxa"/>
            <w:vAlign w:val="center"/>
          </w:tcPr>
          <w:p w:rsidR="00381D4F" w:rsidRPr="00381D4F" w:rsidRDefault="00381D4F">
            <w:pPr>
              <w:ind w:firstLine="0"/>
              <w:jc w:val="center"/>
              <w:rPr>
                <w:sz w:val="30"/>
                <w:szCs w:val="30"/>
              </w:rPr>
            </w:pPr>
            <w:r w:rsidRPr="00381D4F">
              <w:rPr>
                <w:sz w:val="30"/>
                <w:szCs w:val="30"/>
              </w:rPr>
              <w:t>2001 г.</w:t>
            </w:r>
          </w:p>
        </w:tc>
      </w:tr>
      <w:tr w:rsidR="00381D4F" w:rsidRPr="00381D4F">
        <w:tc>
          <w:tcPr>
            <w:tcW w:w="5103" w:type="dxa"/>
          </w:tcPr>
          <w:p w:rsidR="00381D4F" w:rsidRPr="00381D4F" w:rsidRDefault="00381D4F">
            <w:pPr>
              <w:ind w:firstLine="0"/>
              <w:jc w:val="left"/>
            </w:pPr>
            <w:r w:rsidRPr="00381D4F">
              <w:t>Прибыль</w:t>
            </w:r>
          </w:p>
        </w:tc>
        <w:tc>
          <w:tcPr>
            <w:tcW w:w="1418" w:type="dxa"/>
          </w:tcPr>
          <w:p w:rsidR="00381D4F" w:rsidRPr="00381D4F" w:rsidRDefault="00381D4F">
            <w:pPr>
              <w:ind w:firstLine="0"/>
              <w:jc w:val="center"/>
            </w:pPr>
            <w:r w:rsidRPr="00381D4F">
              <w:t>5140</w:t>
            </w:r>
          </w:p>
        </w:tc>
        <w:tc>
          <w:tcPr>
            <w:tcW w:w="1418" w:type="dxa"/>
          </w:tcPr>
          <w:p w:rsidR="00381D4F" w:rsidRPr="00381D4F" w:rsidRDefault="00381D4F">
            <w:pPr>
              <w:ind w:firstLine="0"/>
              <w:jc w:val="center"/>
            </w:pPr>
            <w:r w:rsidRPr="00381D4F">
              <w:t>3147</w:t>
            </w:r>
          </w:p>
        </w:tc>
        <w:tc>
          <w:tcPr>
            <w:tcW w:w="1418" w:type="dxa"/>
          </w:tcPr>
          <w:p w:rsidR="00381D4F" w:rsidRPr="00381D4F" w:rsidRDefault="00381D4F">
            <w:pPr>
              <w:ind w:firstLine="0"/>
              <w:jc w:val="center"/>
            </w:pPr>
            <w:r w:rsidRPr="00381D4F">
              <w:t>3997</w:t>
            </w:r>
          </w:p>
        </w:tc>
      </w:tr>
      <w:tr w:rsidR="00381D4F" w:rsidRPr="00381D4F">
        <w:tc>
          <w:tcPr>
            <w:tcW w:w="5103" w:type="dxa"/>
          </w:tcPr>
          <w:p w:rsidR="00381D4F" w:rsidRPr="00381D4F" w:rsidRDefault="00381D4F">
            <w:pPr>
              <w:ind w:firstLine="0"/>
              <w:jc w:val="left"/>
            </w:pPr>
            <w:r w:rsidRPr="00381D4F">
              <w:t>Выручка</w:t>
            </w:r>
          </w:p>
        </w:tc>
        <w:tc>
          <w:tcPr>
            <w:tcW w:w="1418" w:type="dxa"/>
          </w:tcPr>
          <w:p w:rsidR="00381D4F" w:rsidRPr="00381D4F" w:rsidRDefault="00381D4F">
            <w:pPr>
              <w:ind w:firstLine="0"/>
              <w:jc w:val="center"/>
            </w:pPr>
            <w:r w:rsidRPr="00381D4F">
              <w:t>32691</w:t>
            </w:r>
          </w:p>
        </w:tc>
        <w:tc>
          <w:tcPr>
            <w:tcW w:w="1418" w:type="dxa"/>
          </w:tcPr>
          <w:p w:rsidR="00381D4F" w:rsidRPr="00381D4F" w:rsidRDefault="00381D4F">
            <w:pPr>
              <w:ind w:firstLine="0"/>
              <w:jc w:val="center"/>
            </w:pPr>
            <w:r w:rsidRPr="00381D4F">
              <w:t>42079</w:t>
            </w:r>
          </w:p>
        </w:tc>
        <w:tc>
          <w:tcPr>
            <w:tcW w:w="1418" w:type="dxa"/>
          </w:tcPr>
          <w:p w:rsidR="00381D4F" w:rsidRPr="00381D4F" w:rsidRDefault="00381D4F">
            <w:pPr>
              <w:ind w:firstLine="0"/>
              <w:jc w:val="center"/>
            </w:pPr>
            <w:r w:rsidRPr="00381D4F">
              <w:t>55022</w:t>
            </w:r>
          </w:p>
        </w:tc>
      </w:tr>
      <w:tr w:rsidR="00381D4F" w:rsidRPr="00381D4F">
        <w:tc>
          <w:tcPr>
            <w:tcW w:w="5103" w:type="dxa"/>
          </w:tcPr>
          <w:p w:rsidR="00381D4F" w:rsidRPr="00381D4F" w:rsidRDefault="00381D4F">
            <w:pPr>
              <w:ind w:firstLine="0"/>
              <w:jc w:val="left"/>
            </w:pPr>
            <w:r w:rsidRPr="00381D4F">
              <w:t>Кредиторская задолженность</w:t>
            </w:r>
          </w:p>
        </w:tc>
        <w:tc>
          <w:tcPr>
            <w:tcW w:w="1418" w:type="dxa"/>
          </w:tcPr>
          <w:p w:rsidR="00381D4F" w:rsidRPr="00381D4F" w:rsidRDefault="00381D4F">
            <w:pPr>
              <w:ind w:firstLine="0"/>
              <w:jc w:val="center"/>
            </w:pPr>
            <w:r w:rsidRPr="00381D4F">
              <w:t>5301</w:t>
            </w:r>
          </w:p>
        </w:tc>
        <w:tc>
          <w:tcPr>
            <w:tcW w:w="1418" w:type="dxa"/>
          </w:tcPr>
          <w:p w:rsidR="00381D4F" w:rsidRPr="00381D4F" w:rsidRDefault="00381D4F">
            <w:pPr>
              <w:ind w:firstLine="0"/>
              <w:jc w:val="center"/>
            </w:pPr>
            <w:r w:rsidRPr="00381D4F">
              <w:t>6042</w:t>
            </w:r>
          </w:p>
        </w:tc>
        <w:tc>
          <w:tcPr>
            <w:tcW w:w="1418" w:type="dxa"/>
          </w:tcPr>
          <w:p w:rsidR="00381D4F" w:rsidRPr="00381D4F" w:rsidRDefault="00381D4F">
            <w:pPr>
              <w:ind w:firstLine="0"/>
              <w:jc w:val="center"/>
            </w:pPr>
            <w:r w:rsidRPr="00381D4F">
              <w:t>4388</w:t>
            </w:r>
          </w:p>
        </w:tc>
      </w:tr>
      <w:tr w:rsidR="00381D4F" w:rsidRPr="00381D4F">
        <w:tc>
          <w:tcPr>
            <w:tcW w:w="5103" w:type="dxa"/>
          </w:tcPr>
          <w:p w:rsidR="00381D4F" w:rsidRPr="00381D4F" w:rsidRDefault="00381D4F">
            <w:pPr>
              <w:ind w:firstLine="0"/>
              <w:jc w:val="left"/>
            </w:pPr>
            <w:r w:rsidRPr="00381D4F">
              <w:t xml:space="preserve">в т.ч. </w:t>
            </w:r>
          </w:p>
          <w:p w:rsidR="00381D4F" w:rsidRPr="00381D4F" w:rsidRDefault="00381D4F">
            <w:pPr>
              <w:ind w:firstLine="0"/>
              <w:jc w:val="left"/>
            </w:pPr>
            <w:r w:rsidRPr="00381D4F">
              <w:t xml:space="preserve"> - поставщики и подрядчики</w:t>
            </w:r>
          </w:p>
        </w:tc>
        <w:tc>
          <w:tcPr>
            <w:tcW w:w="1418" w:type="dxa"/>
          </w:tcPr>
          <w:p w:rsidR="00381D4F" w:rsidRPr="00381D4F" w:rsidRDefault="00381D4F">
            <w:pPr>
              <w:ind w:firstLine="0"/>
              <w:jc w:val="center"/>
            </w:pPr>
          </w:p>
          <w:p w:rsidR="00381D4F" w:rsidRPr="00381D4F" w:rsidRDefault="00381D4F">
            <w:pPr>
              <w:ind w:firstLine="0"/>
              <w:jc w:val="center"/>
            </w:pPr>
            <w:r w:rsidRPr="00381D4F">
              <w:t>4458</w:t>
            </w:r>
          </w:p>
        </w:tc>
        <w:tc>
          <w:tcPr>
            <w:tcW w:w="1418" w:type="dxa"/>
          </w:tcPr>
          <w:p w:rsidR="00381D4F" w:rsidRPr="00381D4F" w:rsidRDefault="00381D4F">
            <w:pPr>
              <w:ind w:firstLine="0"/>
              <w:jc w:val="center"/>
            </w:pPr>
          </w:p>
          <w:p w:rsidR="00381D4F" w:rsidRPr="00381D4F" w:rsidRDefault="00381D4F">
            <w:pPr>
              <w:ind w:firstLine="0"/>
              <w:jc w:val="center"/>
            </w:pPr>
            <w:r w:rsidRPr="00381D4F">
              <w:t>4873</w:t>
            </w:r>
          </w:p>
        </w:tc>
        <w:tc>
          <w:tcPr>
            <w:tcW w:w="1418" w:type="dxa"/>
          </w:tcPr>
          <w:p w:rsidR="00381D4F" w:rsidRPr="00381D4F" w:rsidRDefault="00381D4F">
            <w:pPr>
              <w:ind w:firstLine="0"/>
              <w:jc w:val="center"/>
            </w:pPr>
          </w:p>
          <w:p w:rsidR="00381D4F" w:rsidRPr="00381D4F" w:rsidRDefault="00381D4F">
            <w:pPr>
              <w:ind w:firstLine="0"/>
              <w:jc w:val="center"/>
            </w:pPr>
            <w:r w:rsidRPr="00381D4F">
              <w:t>3980</w:t>
            </w:r>
          </w:p>
        </w:tc>
      </w:tr>
      <w:tr w:rsidR="00381D4F" w:rsidRPr="00381D4F">
        <w:tc>
          <w:tcPr>
            <w:tcW w:w="5103" w:type="dxa"/>
          </w:tcPr>
          <w:p w:rsidR="00381D4F" w:rsidRPr="00381D4F" w:rsidRDefault="00381D4F">
            <w:pPr>
              <w:ind w:firstLine="0"/>
              <w:jc w:val="left"/>
            </w:pPr>
            <w:r w:rsidRPr="00381D4F">
              <w:t xml:space="preserve"> - задолженность перед персоналом организации</w:t>
            </w:r>
          </w:p>
        </w:tc>
        <w:tc>
          <w:tcPr>
            <w:tcW w:w="1418" w:type="dxa"/>
          </w:tcPr>
          <w:p w:rsidR="00381D4F" w:rsidRPr="00381D4F" w:rsidRDefault="00381D4F">
            <w:pPr>
              <w:ind w:firstLine="0"/>
              <w:jc w:val="center"/>
            </w:pPr>
          </w:p>
          <w:p w:rsidR="00381D4F" w:rsidRPr="00381D4F" w:rsidRDefault="00381D4F">
            <w:pPr>
              <w:ind w:firstLine="0"/>
              <w:jc w:val="center"/>
            </w:pPr>
            <w:r w:rsidRPr="00381D4F">
              <w:t>140</w:t>
            </w:r>
          </w:p>
        </w:tc>
        <w:tc>
          <w:tcPr>
            <w:tcW w:w="1418" w:type="dxa"/>
          </w:tcPr>
          <w:p w:rsidR="00381D4F" w:rsidRPr="00381D4F" w:rsidRDefault="00381D4F">
            <w:pPr>
              <w:ind w:firstLine="0"/>
              <w:jc w:val="center"/>
            </w:pPr>
          </w:p>
          <w:p w:rsidR="00381D4F" w:rsidRPr="00381D4F" w:rsidRDefault="00381D4F">
            <w:pPr>
              <w:ind w:firstLine="0"/>
              <w:jc w:val="center"/>
            </w:pPr>
            <w:r w:rsidRPr="00381D4F">
              <w:t>190</w:t>
            </w:r>
          </w:p>
        </w:tc>
        <w:tc>
          <w:tcPr>
            <w:tcW w:w="1418" w:type="dxa"/>
          </w:tcPr>
          <w:p w:rsidR="00381D4F" w:rsidRPr="00381D4F" w:rsidRDefault="00381D4F">
            <w:pPr>
              <w:ind w:firstLine="0"/>
              <w:jc w:val="center"/>
            </w:pPr>
          </w:p>
          <w:p w:rsidR="00381D4F" w:rsidRPr="00381D4F" w:rsidRDefault="00381D4F">
            <w:pPr>
              <w:ind w:firstLine="0"/>
              <w:jc w:val="center"/>
            </w:pPr>
            <w:r w:rsidRPr="00381D4F">
              <w:t>238</w:t>
            </w:r>
          </w:p>
        </w:tc>
      </w:tr>
      <w:tr w:rsidR="00381D4F" w:rsidRPr="00381D4F">
        <w:tc>
          <w:tcPr>
            <w:tcW w:w="5103" w:type="dxa"/>
          </w:tcPr>
          <w:p w:rsidR="00381D4F" w:rsidRPr="00381D4F" w:rsidRDefault="00381D4F">
            <w:pPr>
              <w:ind w:firstLine="0"/>
              <w:jc w:val="left"/>
            </w:pPr>
            <w:r w:rsidRPr="00381D4F">
              <w:t xml:space="preserve"> - задолженность перед государственными внебюджетными фондами</w:t>
            </w:r>
          </w:p>
        </w:tc>
        <w:tc>
          <w:tcPr>
            <w:tcW w:w="1418" w:type="dxa"/>
          </w:tcPr>
          <w:p w:rsidR="00381D4F" w:rsidRPr="00381D4F" w:rsidRDefault="00381D4F">
            <w:pPr>
              <w:ind w:firstLine="0"/>
              <w:jc w:val="center"/>
            </w:pPr>
          </w:p>
          <w:p w:rsidR="00381D4F" w:rsidRPr="00381D4F" w:rsidRDefault="00381D4F">
            <w:pPr>
              <w:ind w:firstLine="0"/>
              <w:jc w:val="center"/>
            </w:pPr>
            <w:r w:rsidRPr="00381D4F">
              <w:t>146</w:t>
            </w:r>
          </w:p>
        </w:tc>
        <w:tc>
          <w:tcPr>
            <w:tcW w:w="1418" w:type="dxa"/>
          </w:tcPr>
          <w:p w:rsidR="00381D4F" w:rsidRPr="00381D4F" w:rsidRDefault="00381D4F">
            <w:pPr>
              <w:ind w:firstLine="0"/>
              <w:jc w:val="center"/>
            </w:pPr>
          </w:p>
          <w:p w:rsidR="00381D4F" w:rsidRPr="00381D4F" w:rsidRDefault="00381D4F">
            <w:pPr>
              <w:ind w:firstLine="0"/>
              <w:jc w:val="center"/>
            </w:pPr>
            <w:r w:rsidRPr="00381D4F">
              <w:t>-</w:t>
            </w:r>
          </w:p>
        </w:tc>
        <w:tc>
          <w:tcPr>
            <w:tcW w:w="1418" w:type="dxa"/>
          </w:tcPr>
          <w:p w:rsidR="00381D4F" w:rsidRPr="00381D4F" w:rsidRDefault="00381D4F">
            <w:pPr>
              <w:ind w:firstLine="0"/>
              <w:jc w:val="center"/>
            </w:pPr>
          </w:p>
          <w:p w:rsidR="00381D4F" w:rsidRPr="00381D4F" w:rsidRDefault="00381D4F">
            <w:pPr>
              <w:ind w:firstLine="0"/>
              <w:jc w:val="center"/>
            </w:pPr>
            <w:r w:rsidRPr="00381D4F">
              <w:t>-</w:t>
            </w:r>
          </w:p>
        </w:tc>
      </w:tr>
      <w:tr w:rsidR="00381D4F" w:rsidRPr="00381D4F">
        <w:tc>
          <w:tcPr>
            <w:tcW w:w="5103" w:type="dxa"/>
          </w:tcPr>
          <w:p w:rsidR="00381D4F" w:rsidRPr="00381D4F" w:rsidRDefault="00381D4F">
            <w:pPr>
              <w:ind w:firstLine="0"/>
              <w:jc w:val="left"/>
            </w:pPr>
            <w:r w:rsidRPr="00381D4F">
              <w:t xml:space="preserve"> - задолженность перед бюджетом</w:t>
            </w:r>
          </w:p>
        </w:tc>
        <w:tc>
          <w:tcPr>
            <w:tcW w:w="1418" w:type="dxa"/>
          </w:tcPr>
          <w:p w:rsidR="00381D4F" w:rsidRPr="00381D4F" w:rsidRDefault="00381D4F">
            <w:pPr>
              <w:ind w:firstLine="0"/>
              <w:jc w:val="center"/>
            </w:pPr>
            <w:r w:rsidRPr="00381D4F">
              <w:t>528</w:t>
            </w:r>
          </w:p>
        </w:tc>
        <w:tc>
          <w:tcPr>
            <w:tcW w:w="1418" w:type="dxa"/>
          </w:tcPr>
          <w:p w:rsidR="00381D4F" w:rsidRPr="00381D4F" w:rsidRDefault="00381D4F">
            <w:pPr>
              <w:ind w:firstLine="0"/>
              <w:jc w:val="center"/>
            </w:pPr>
            <w:r w:rsidRPr="00381D4F">
              <w:t>151</w:t>
            </w:r>
          </w:p>
        </w:tc>
        <w:tc>
          <w:tcPr>
            <w:tcW w:w="1418" w:type="dxa"/>
          </w:tcPr>
          <w:p w:rsidR="00381D4F" w:rsidRPr="00381D4F" w:rsidRDefault="00381D4F">
            <w:pPr>
              <w:ind w:firstLine="0"/>
              <w:jc w:val="center"/>
            </w:pPr>
            <w:r w:rsidRPr="00381D4F">
              <w:t>151</w:t>
            </w:r>
          </w:p>
        </w:tc>
      </w:tr>
      <w:tr w:rsidR="00381D4F" w:rsidRPr="00381D4F">
        <w:tc>
          <w:tcPr>
            <w:tcW w:w="5103" w:type="dxa"/>
          </w:tcPr>
          <w:p w:rsidR="00381D4F" w:rsidRPr="00381D4F" w:rsidRDefault="00381D4F">
            <w:pPr>
              <w:ind w:firstLine="0"/>
              <w:jc w:val="left"/>
            </w:pPr>
            <w:r w:rsidRPr="00381D4F">
              <w:t xml:space="preserve"> - прочие кредиторы</w:t>
            </w:r>
          </w:p>
        </w:tc>
        <w:tc>
          <w:tcPr>
            <w:tcW w:w="1418" w:type="dxa"/>
          </w:tcPr>
          <w:p w:rsidR="00381D4F" w:rsidRPr="00381D4F" w:rsidRDefault="00381D4F">
            <w:pPr>
              <w:ind w:firstLine="0"/>
              <w:jc w:val="center"/>
            </w:pPr>
            <w:r w:rsidRPr="00381D4F">
              <w:t>29</w:t>
            </w:r>
          </w:p>
        </w:tc>
        <w:tc>
          <w:tcPr>
            <w:tcW w:w="1418" w:type="dxa"/>
          </w:tcPr>
          <w:p w:rsidR="00381D4F" w:rsidRPr="00381D4F" w:rsidRDefault="00381D4F">
            <w:pPr>
              <w:ind w:firstLine="0"/>
              <w:jc w:val="center"/>
            </w:pPr>
            <w:r w:rsidRPr="00381D4F">
              <w:t>828</w:t>
            </w:r>
          </w:p>
        </w:tc>
        <w:tc>
          <w:tcPr>
            <w:tcW w:w="1418" w:type="dxa"/>
          </w:tcPr>
          <w:p w:rsidR="00381D4F" w:rsidRPr="00381D4F" w:rsidRDefault="00381D4F">
            <w:pPr>
              <w:ind w:firstLine="0"/>
              <w:jc w:val="center"/>
            </w:pPr>
            <w:r w:rsidRPr="00381D4F">
              <w:t>19</w:t>
            </w:r>
          </w:p>
        </w:tc>
      </w:tr>
      <w:tr w:rsidR="00381D4F" w:rsidRPr="00381D4F">
        <w:tc>
          <w:tcPr>
            <w:tcW w:w="5103" w:type="dxa"/>
          </w:tcPr>
          <w:p w:rsidR="00381D4F" w:rsidRPr="00381D4F" w:rsidRDefault="00381D4F">
            <w:pPr>
              <w:ind w:firstLine="0"/>
              <w:jc w:val="left"/>
            </w:pPr>
            <w:r w:rsidRPr="00381D4F">
              <w:t>Долгосрочные займы и кредиты</w:t>
            </w:r>
          </w:p>
        </w:tc>
        <w:tc>
          <w:tcPr>
            <w:tcW w:w="1418" w:type="dxa"/>
          </w:tcPr>
          <w:p w:rsidR="00381D4F" w:rsidRPr="00381D4F" w:rsidRDefault="00381D4F">
            <w:pPr>
              <w:ind w:firstLine="0"/>
              <w:jc w:val="center"/>
            </w:pPr>
            <w:r w:rsidRPr="00381D4F">
              <w:t>124</w:t>
            </w:r>
          </w:p>
        </w:tc>
        <w:tc>
          <w:tcPr>
            <w:tcW w:w="1418" w:type="dxa"/>
          </w:tcPr>
          <w:p w:rsidR="00381D4F" w:rsidRPr="00381D4F" w:rsidRDefault="00381D4F">
            <w:pPr>
              <w:ind w:firstLine="0"/>
              <w:jc w:val="center"/>
            </w:pPr>
            <w:r w:rsidRPr="00381D4F">
              <w:t>124</w:t>
            </w:r>
          </w:p>
        </w:tc>
        <w:tc>
          <w:tcPr>
            <w:tcW w:w="1418" w:type="dxa"/>
          </w:tcPr>
          <w:p w:rsidR="00381D4F" w:rsidRPr="00381D4F" w:rsidRDefault="00381D4F">
            <w:pPr>
              <w:ind w:firstLine="0"/>
              <w:jc w:val="center"/>
            </w:pPr>
            <w:r w:rsidRPr="00381D4F">
              <w:t>96</w:t>
            </w:r>
          </w:p>
        </w:tc>
      </w:tr>
      <w:tr w:rsidR="00381D4F" w:rsidRPr="00381D4F">
        <w:tc>
          <w:tcPr>
            <w:tcW w:w="5103" w:type="dxa"/>
          </w:tcPr>
          <w:p w:rsidR="00381D4F" w:rsidRPr="00381D4F" w:rsidRDefault="00381D4F">
            <w:pPr>
              <w:ind w:firstLine="0"/>
              <w:jc w:val="left"/>
            </w:pPr>
            <w:r w:rsidRPr="00381D4F">
              <w:t>Краткосрочные займы и кредиты</w:t>
            </w:r>
          </w:p>
        </w:tc>
        <w:tc>
          <w:tcPr>
            <w:tcW w:w="1418" w:type="dxa"/>
          </w:tcPr>
          <w:p w:rsidR="00381D4F" w:rsidRPr="00381D4F" w:rsidRDefault="00381D4F">
            <w:pPr>
              <w:ind w:firstLine="0"/>
              <w:jc w:val="center"/>
            </w:pPr>
            <w:r w:rsidRPr="00381D4F">
              <w:t>-</w:t>
            </w:r>
          </w:p>
        </w:tc>
        <w:tc>
          <w:tcPr>
            <w:tcW w:w="1418" w:type="dxa"/>
          </w:tcPr>
          <w:p w:rsidR="00381D4F" w:rsidRPr="00381D4F" w:rsidRDefault="00381D4F">
            <w:pPr>
              <w:ind w:firstLine="0"/>
              <w:jc w:val="center"/>
            </w:pPr>
            <w:r w:rsidRPr="00381D4F">
              <w:t>2900</w:t>
            </w:r>
          </w:p>
        </w:tc>
        <w:tc>
          <w:tcPr>
            <w:tcW w:w="1418" w:type="dxa"/>
          </w:tcPr>
          <w:p w:rsidR="00381D4F" w:rsidRPr="00381D4F" w:rsidRDefault="00381D4F">
            <w:pPr>
              <w:ind w:firstLine="0"/>
              <w:jc w:val="center"/>
            </w:pPr>
            <w:r w:rsidRPr="00381D4F">
              <w:t>7500</w:t>
            </w:r>
          </w:p>
        </w:tc>
      </w:tr>
      <w:tr w:rsidR="00381D4F" w:rsidRPr="00381D4F">
        <w:tc>
          <w:tcPr>
            <w:tcW w:w="5103" w:type="dxa"/>
          </w:tcPr>
          <w:p w:rsidR="00381D4F" w:rsidRPr="00381D4F" w:rsidRDefault="00381D4F">
            <w:pPr>
              <w:ind w:firstLine="0"/>
              <w:jc w:val="left"/>
            </w:pPr>
            <w:r w:rsidRPr="00381D4F">
              <w:t>Внереализационные доходы</w:t>
            </w:r>
          </w:p>
        </w:tc>
        <w:tc>
          <w:tcPr>
            <w:tcW w:w="1418" w:type="dxa"/>
          </w:tcPr>
          <w:p w:rsidR="00381D4F" w:rsidRPr="00381D4F" w:rsidRDefault="00381D4F">
            <w:pPr>
              <w:ind w:firstLine="0"/>
              <w:jc w:val="center"/>
            </w:pPr>
            <w:r w:rsidRPr="00381D4F">
              <w:t>73</w:t>
            </w:r>
          </w:p>
        </w:tc>
        <w:tc>
          <w:tcPr>
            <w:tcW w:w="1418" w:type="dxa"/>
          </w:tcPr>
          <w:p w:rsidR="00381D4F" w:rsidRPr="00381D4F" w:rsidRDefault="00381D4F">
            <w:pPr>
              <w:ind w:firstLine="0"/>
              <w:jc w:val="center"/>
            </w:pPr>
            <w:r w:rsidRPr="00381D4F">
              <w:t>-</w:t>
            </w:r>
          </w:p>
        </w:tc>
        <w:tc>
          <w:tcPr>
            <w:tcW w:w="1418" w:type="dxa"/>
          </w:tcPr>
          <w:p w:rsidR="00381D4F" w:rsidRPr="00381D4F" w:rsidRDefault="00381D4F">
            <w:pPr>
              <w:ind w:firstLine="0"/>
              <w:jc w:val="center"/>
            </w:pPr>
            <w:r w:rsidRPr="00381D4F">
              <w:t>464</w:t>
            </w:r>
          </w:p>
        </w:tc>
      </w:tr>
      <w:tr w:rsidR="00381D4F" w:rsidRPr="00381D4F">
        <w:tc>
          <w:tcPr>
            <w:tcW w:w="5103" w:type="dxa"/>
          </w:tcPr>
          <w:p w:rsidR="00381D4F" w:rsidRPr="00381D4F" w:rsidRDefault="00381D4F">
            <w:pPr>
              <w:ind w:firstLine="0"/>
              <w:jc w:val="left"/>
            </w:pPr>
            <w:r w:rsidRPr="00381D4F">
              <w:t>Компенсации</w:t>
            </w:r>
          </w:p>
        </w:tc>
        <w:tc>
          <w:tcPr>
            <w:tcW w:w="1418" w:type="dxa"/>
          </w:tcPr>
          <w:p w:rsidR="00381D4F" w:rsidRPr="00381D4F" w:rsidRDefault="00381D4F">
            <w:pPr>
              <w:ind w:firstLine="0"/>
              <w:jc w:val="center"/>
            </w:pPr>
            <w:r w:rsidRPr="00381D4F">
              <w:t>492</w:t>
            </w:r>
          </w:p>
        </w:tc>
        <w:tc>
          <w:tcPr>
            <w:tcW w:w="1418" w:type="dxa"/>
          </w:tcPr>
          <w:p w:rsidR="00381D4F" w:rsidRPr="00381D4F" w:rsidRDefault="00381D4F">
            <w:pPr>
              <w:ind w:firstLine="0"/>
              <w:jc w:val="center"/>
            </w:pPr>
            <w:r w:rsidRPr="00381D4F">
              <w:t>-</w:t>
            </w:r>
          </w:p>
        </w:tc>
        <w:tc>
          <w:tcPr>
            <w:tcW w:w="1418" w:type="dxa"/>
          </w:tcPr>
          <w:p w:rsidR="00381D4F" w:rsidRPr="00381D4F" w:rsidRDefault="00381D4F">
            <w:pPr>
              <w:ind w:firstLine="0"/>
              <w:jc w:val="center"/>
            </w:pPr>
            <w:r w:rsidRPr="00381D4F">
              <w:t>-</w:t>
            </w:r>
          </w:p>
        </w:tc>
      </w:tr>
      <w:tr w:rsidR="00381D4F" w:rsidRPr="00381D4F">
        <w:tc>
          <w:tcPr>
            <w:tcW w:w="5103" w:type="dxa"/>
          </w:tcPr>
          <w:p w:rsidR="00381D4F" w:rsidRPr="00381D4F" w:rsidRDefault="00381D4F">
            <w:pPr>
              <w:ind w:firstLine="0"/>
              <w:jc w:val="left"/>
            </w:pPr>
            <w:r w:rsidRPr="00381D4F">
              <w:t>Бюджетные ассигнования и иное целевое финансирование</w:t>
            </w:r>
          </w:p>
        </w:tc>
        <w:tc>
          <w:tcPr>
            <w:tcW w:w="1418" w:type="dxa"/>
          </w:tcPr>
          <w:p w:rsidR="00381D4F" w:rsidRPr="00381D4F" w:rsidRDefault="00381D4F">
            <w:pPr>
              <w:ind w:firstLine="0"/>
              <w:jc w:val="center"/>
            </w:pPr>
          </w:p>
          <w:p w:rsidR="00381D4F" w:rsidRPr="00381D4F" w:rsidRDefault="00381D4F">
            <w:pPr>
              <w:ind w:firstLine="0"/>
              <w:jc w:val="center"/>
            </w:pPr>
            <w:r w:rsidRPr="00381D4F">
              <w:t>407</w:t>
            </w:r>
          </w:p>
        </w:tc>
        <w:tc>
          <w:tcPr>
            <w:tcW w:w="1418" w:type="dxa"/>
          </w:tcPr>
          <w:p w:rsidR="00381D4F" w:rsidRPr="00381D4F" w:rsidRDefault="00381D4F">
            <w:pPr>
              <w:ind w:firstLine="0"/>
              <w:jc w:val="center"/>
            </w:pPr>
          </w:p>
          <w:p w:rsidR="00381D4F" w:rsidRPr="00381D4F" w:rsidRDefault="00381D4F">
            <w:pPr>
              <w:ind w:firstLine="0"/>
              <w:jc w:val="center"/>
            </w:pPr>
            <w:r w:rsidRPr="00381D4F">
              <w:t>30</w:t>
            </w:r>
          </w:p>
        </w:tc>
        <w:tc>
          <w:tcPr>
            <w:tcW w:w="1418" w:type="dxa"/>
          </w:tcPr>
          <w:p w:rsidR="00381D4F" w:rsidRPr="00381D4F" w:rsidRDefault="00381D4F">
            <w:pPr>
              <w:ind w:firstLine="0"/>
              <w:jc w:val="center"/>
            </w:pPr>
          </w:p>
          <w:p w:rsidR="00381D4F" w:rsidRPr="00381D4F" w:rsidRDefault="00381D4F">
            <w:pPr>
              <w:ind w:firstLine="0"/>
              <w:jc w:val="center"/>
            </w:pPr>
            <w:r w:rsidRPr="00381D4F">
              <w:t>2381</w:t>
            </w:r>
          </w:p>
        </w:tc>
      </w:tr>
      <w:tr w:rsidR="00381D4F" w:rsidRPr="00381D4F">
        <w:tc>
          <w:tcPr>
            <w:tcW w:w="5103" w:type="dxa"/>
          </w:tcPr>
          <w:p w:rsidR="00381D4F" w:rsidRPr="00381D4F" w:rsidRDefault="00381D4F">
            <w:pPr>
              <w:ind w:firstLine="0"/>
              <w:jc w:val="left"/>
            </w:pPr>
            <w:r w:rsidRPr="00381D4F">
              <w:t>Субсидии</w:t>
            </w:r>
          </w:p>
        </w:tc>
        <w:tc>
          <w:tcPr>
            <w:tcW w:w="1418" w:type="dxa"/>
          </w:tcPr>
          <w:p w:rsidR="00381D4F" w:rsidRPr="00381D4F" w:rsidRDefault="00381D4F">
            <w:pPr>
              <w:ind w:firstLine="0"/>
              <w:jc w:val="center"/>
            </w:pPr>
            <w:r w:rsidRPr="00381D4F">
              <w:t>-</w:t>
            </w:r>
          </w:p>
        </w:tc>
        <w:tc>
          <w:tcPr>
            <w:tcW w:w="1418" w:type="dxa"/>
          </w:tcPr>
          <w:p w:rsidR="00381D4F" w:rsidRPr="00381D4F" w:rsidRDefault="00381D4F">
            <w:pPr>
              <w:ind w:firstLine="0"/>
              <w:jc w:val="center"/>
            </w:pPr>
            <w:r w:rsidRPr="00381D4F">
              <w:t>-</w:t>
            </w:r>
          </w:p>
        </w:tc>
        <w:tc>
          <w:tcPr>
            <w:tcW w:w="1418" w:type="dxa"/>
          </w:tcPr>
          <w:p w:rsidR="00381D4F" w:rsidRPr="00381D4F" w:rsidRDefault="00381D4F">
            <w:pPr>
              <w:ind w:firstLine="0"/>
              <w:jc w:val="center"/>
            </w:pPr>
            <w:r w:rsidRPr="00381D4F">
              <w:t>2417</w:t>
            </w:r>
          </w:p>
        </w:tc>
      </w:tr>
      <w:tr w:rsidR="00381D4F" w:rsidRPr="00381D4F">
        <w:tc>
          <w:tcPr>
            <w:tcW w:w="5103" w:type="dxa"/>
          </w:tcPr>
          <w:p w:rsidR="00381D4F" w:rsidRPr="00381D4F" w:rsidRDefault="00381D4F">
            <w:pPr>
              <w:ind w:firstLine="0"/>
              <w:jc w:val="left"/>
            </w:pPr>
            <w:r w:rsidRPr="00381D4F">
              <w:t>Кредиты полученные</w:t>
            </w:r>
          </w:p>
        </w:tc>
        <w:tc>
          <w:tcPr>
            <w:tcW w:w="1418" w:type="dxa"/>
          </w:tcPr>
          <w:p w:rsidR="00381D4F" w:rsidRPr="00381D4F" w:rsidRDefault="00381D4F">
            <w:pPr>
              <w:ind w:firstLine="0"/>
              <w:jc w:val="center"/>
            </w:pPr>
            <w:r w:rsidRPr="00381D4F">
              <w:t>-</w:t>
            </w:r>
          </w:p>
        </w:tc>
        <w:tc>
          <w:tcPr>
            <w:tcW w:w="1418" w:type="dxa"/>
          </w:tcPr>
          <w:p w:rsidR="00381D4F" w:rsidRPr="00381D4F" w:rsidRDefault="00381D4F">
            <w:pPr>
              <w:ind w:firstLine="0"/>
              <w:jc w:val="center"/>
            </w:pPr>
            <w:r w:rsidRPr="00381D4F">
              <w:t>-</w:t>
            </w:r>
          </w:p>
        </w:tc>
        <w:tc>
          <w:tcPr>
            <w:tcW w:w="1418" w:type="dxa"/>
          </w:tcPr>
          <w:p w:rsidR="00381D4F" w:rsidRPr="00381D4F" w:rsidRDefault="00381D4F">
            <w:pPr>
              <w:ind w:firstLine="0"/>
              <w:jc w:val="center"/>
            </w:pPr>
            <w:r w:rsidRPr="00381D4F">
              <w:t>15000</w:t>
            </w:r>
          </w:p>
        </w:tc>
      </w:tr>
      <w:tr w:rsidR="00381D4F" w:rsidRPr="00381D4F">
        <w:tc>
          <w:tcPr>
            <w:tcW w:w="5103" w:type="dxa"/>
          </w:tcPr>
          <w:p w:rsidR="00381D4F" w:rsidRPr="00381D4F" w:rsidRDefault="00381D4F">
            <w:pPr>
              <w:ind w:firstLine="0"/>
              <w:jc w:val="left"/>
            </w:pPr>
            <w:r w:rsidRPr="00381D4F">
              <w:t>Амортизация</w:t>
            </w:r>
          </w:p>
        </w:tc>
        <w:tc>
          <w:tcPr>
            <w:tcW w:w="1418" w:type="dxa"/>
          </w:tcPr>
          <w:p w:rsidR="00381D4F" w:rsidRPr="00381D4F" w:rsidRDefault="00381D4F">
            <w:pPr>
              <w:ind w:firstLine="0"/>
              <w:jc w:val="center"/>
            </w:pPr>
            <w:r w:rsidRPr="00381D4F">
              <w:t>447</w:t>
            </w:r>
          </w:p>
        </w:tc>
        <w:tc>
          <w:tcPr>
            <w:tcW w:w="1418" w:type="dxa"/>
          </w:tcPr>
          <w:p w:rsidR="00381D4F" w:rsidRPr="00381D4F" w:rsidRDefault="00381D4F">
            <w:pPr>
              <w:ind w:firstLine="0"/>
              <w:jc w:val="center"/>
            </w:pPr>
            <w:r w:rsidRPr="00381D4F">
              <w:t>445</w:t>
            </w:r>
          </w:p>
        </w:tc>
        <w:tc>
          <w:tcPr>
            <w:tcW w:w="1418" w:type="dxa"/>
          </w:tcPr>
          <w:p w:rsidR="00381D4F" w:rsidRPr="00381D4F" w:rsidRDefault="00381D4F">
            <w:pPr>
              <w:ind w:firstLine="0"/>
              <w:jc w:val="center"/>
            </w:pPr>
            <w:r w:rsidRPr="00381D4F">
              <w:t>386</w:t>
            </w:r>
          </w:p>
        </w:tc>
      </w:tr>
      <w:tr w:rsidR="00381D4F" w:rsidRPr="00381D4F">
        <w:tc>
          <w:tcPr>
            <w:tcW w:w="5103" w:type="dxa"/>
          </w:tcPr>
          <w:p w:rsidR="00381D4F" w:rsidRPr="00381D4F" w:rsidRDefault="00381D4F">
            <w:pPr>
              <w:ind w:firstLine="0"/>
              <w:jc w:val="left"/>
            </w:pPr>
            <w:r w:rsidRPr="00381D4F">
              <w:t>Прочие поступления</w:t>
            </w:r>
          </w:p>
        </w:tc>
        <w:tc>
          <w:tcPr>
            <w:tcW w:w="1418" w:type="dxa"/>
          </w:tcPr>
          <w:p w:rsidR="00381D4F" w:rsidRPr="00381D4F" w:rsidRDefault="00381D4F">
            <w:pPr>
              <w:ind w:firstLine="0"/>
              <w:jc w:val="center"/>
            </w:pPr>
            <w:r w:rsidRPr="00381D4F">
              <w:t>3835</w:t>
            </w:r>
          </w:p>
        </w:tc>
        <w:tc>
          <w:tcPr>
            <w:tcW w:w="1418" w:type="dxa"/>
          </w:tcPr>
          <w:p w:rsidR="00381D4F" w:rsidRPr="00381D4F" w:rsidRDefault="00381D4F">
            <w:pPr>
              <w:ind w:firstLine="0"/>
              <w:jc w:val="center"/>
            </w:pPr>
            <w:r w:rsidRPr="00381D4F">
              <w:t>7166</w:t>
            </w:r>
          </w:p>
        </w:tc>
        <w:tc>
          <w:tcPr>
            <w:tcW w:w="1418" w:type="dxa"/>
          </w:tcPr>
          <w:p w:rsidR="00381D4F" w:rsidRPr="00381D4F" w:rsidRDefault="00381D4F">
            <w:pPr>
              <w:ind w:firstLine="0"/>
              <w:jc w:val="center"/>
            </w:pPr>
            <w:r w:rsidRPr="00381D4F">
              <w:t>45278</w:t>
            </w:r>
          </w:p>
        </w:tc>
      </w:tr>
    </w:tbl>
    <w:p w:rsidR="00381D4F" w:rsidRDefault="00381D4F">
      <w:pPr>
        <w:ind w:firstLine="0"/>
        <w:jc w:val="center"/>
        <w:rPr>
          <w:b/>
          <w:bCs/>
        </w:rPr>
      </w:pPr>
    </w:p>
    <w:p w:rsidR="00381D4F" w:rsidRDefault="00381D4F">
      <w:pPr>
        <w:spacing w:line="360" w:lineRule="auto"/>
      </w:pPr>
      <w:r>
        <w:t>Как видно из таблицы 7 у предприятия ежегодно увеличивается выручка от реализации, а прибыль и кредиторская задолженность варьирует, то увеличиваясь, то уменьшаясь.. Также предприятие в 2000 и 2001 году привлекло кредиты и займы. К тому же в 2001 году птицефабрика получила наибольшие бюджетные ассигнования по сравнению с предыдущими годами и получила субсидии. В таблице 8 показаны темпы роста выпускаемой продукции.</w:t>
      </w:r>
    </w:p>
    <w:p w:rsidR="00381D4F" w:rsidRDefault="00381D4F">
      <w:pPr>
        <w:spacing w:line="360" w:lineRule="auto"/>
        <w:jc w:val="right"/>
      </w:pPr>
      <w:r>
        <w:t>Таблица 8</w:t>
      </w:r>
    </w:p>
    <w:p w:rsidR="00381D4F" w:rsidRDefault="00381D4F">
      <w:pPr>
        <w:spacing w:line="360" w:lineRule="auto"/>
        <w:ind w:firstLine="0"/>
        <w:jc w:val="center"/>
        <w:rPr>
          <w:b/>
          <w:bCs/>
        </w:rPr>
      </w:pPr>
      <w:r>
        <w:rPr>
          <w:b/>
          <w:bCs/>
        </w:rPr>
        <w:t xml:space="preserve">Темпы роста выпускаемой продукции птицеводства по птицефабрике "Махачкалинская" Кировского района г. Махачкалы, </w:t>
      </w:r>
      <w:r>
        <w:t>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080"/>
        <w:gridCol w:w="1080"/>
        <w:gridCol w:w="1080"/>
        <w:gridCol w:w="1080"/>
        <w:gridCol w:w="1080"/>
        <w:gridCol w:w="1080"/>
      </w:tblGrid>
      <w:tr w:rsidR="00381D4F" w:rsidRPr="00381D4F">
        <w:trPr>
          <w:cantSplit/>
        </w:trPr>
        <w:tc>
          <w:tcPr>
            <w:tcW w:w="2880" w:type="dxa"/>
            <w:vMerge w:val="restart"/>
          </w:tcPr>
          <w:p w:rsidR="00381D4F" w:rsidRPr="00381D4F" w:rsidRDefault="00381D4F">
            <w:pPr>
              <w:pStyle w:val="a7"/>
              <w:rPr>
                <w:b/>
                <w:bCs/>
              </w:rPr>
            </w:pPr>
            <w:r w:rsidRPr="00381D4F">
              <w:rPr>
                <w:b/>
                <w:bCs/>
              </w:rPr>
              <w:t>Показатели</w:t>
            </w:r>
          </w:p>
        </w:tc>
        <w:tc>
          <w:tcPr>
            <w:tcW w:w="2160" w:type="dxa"/>
            <w:gridSpan w:val="2"/>
          </w:tcPr>
          <w:p w:rsidR="00381D4F" w:rsidRPr="00381D4F" w:rsidRDefault="00381D4F">
            <w:pPr>
              <w:pStyle w:val="a7"/>
              <w:rPr>
                <w:b/>
                <w:bCs/>
              </w:rPr>
            </w:pPr>
            <w:r w:rsidRPr="00381D4F">
              <w:rPr>
                <w:b/>
                <w:bCs/>
              </w:rPr>
              <w:t>Яйца, тыс. шт.</w:t>
            </w:r>
          </w:p>
        </w:tc>
        <w:tc>
          <w:tcPr>
            <w:tcW w:w="2160" w:type="dxa"/>
            <w:gridSpan w:val="2"/>
          </w:tcPr>
          <w:p w:rsidR="00381D4F" w:rsidRPr="00381D4F" w:rsidRDefault="00381D4F">
            <w:pPr>
              <w:pStyle w:val="a7"/>
              <w:rPr>
                <w:b/>
                <w:bCs/>
              </w:rPr>
            </w:pPr>
            <w:r w:rsidRPr="00381D4F">
              <w:rPr>
                <w:b/>
                <w:bCs/>
              </w:rPr>
              <w:t>Птица, ц</w:t>
            </w:r>
          </w:p>
        </w:tc>
        <w:tc>
          <w:tcPr>
            <w:tcW w:w="2160" w:type="dxa"/>
            <w:gridSpan w:val="2"/>
          </w:tcPr>
          <w:p w:rsidR="00381D4F" w:rsidRPr="00381D4F" w:rsidRDefault="00381D4F">
            <w:pPr>
              <w:pStyle w:val="a7"/>
              <w:rPr>
                <w:b/>
                <w:bCs/>
              </w:rPr>
            </w:pPr>
            <w:r w:rsidRPr="00381D4F">
              <w:rPr>
                <w:b/>
                <w:bCs/>
              </w:rPr>
              <w:t>Мясо птицы, ц</w:t>
            </w:r>
          </w:p>
        </w:tc>
      </w:tr>
      <w:tr w:rsidR="00381D4F" w:rsidRPr="00381D4F">
        <w:trPr>
          <w:cantSplit/>
        </w:trPr>
        <w:tc>
          <w:tcPr>
            <w:tcW w:w="2880" w:type="dxa"/>
            <w:vMerge/>
          </w:tcPr>
          <w:p w:rsidR="00381D4F" w:rsidRPr="00381D4F" w:rsidRDefault="00381D4F">
            <w:pPr>
              <w:pStyle w:val="a7"/>
              <w:rPr>
                <w:b/>
                <w:bCs/>
              </w:rPr>
            </w:pPr>
          </w:p>
        </w:tc>
        <w:tc>
          <w:tcPr>
            <w:tcW w:w="1080" w:type="dxa"/>
          </w:tcPr>
          <w:p w:rsidR="00381D4F" w:rsidRPr="00381D4F" w:rsidRDefault="00381D4F">
            <w:pPr>
              <w:pStyle w:val="a7"/>
              <w:rPr>
                <w:b/>
                <w:bCs/>
              </w:rPr>
            </w:pPr>
            <w:r w:rsidRPr="00381D4F">
              <w:rPr>
                <w:b/>
                <w:bCs/>
              </w:rPr>
              <w:t>1999 г.</w:t>
            </w:r>
          </w:p>
        </w:tc>
        <w:tc>
          <w:tcPr>
            <w:tcW w:w="1080" w:type="dxa"/>
          </w:tcPr>
          <w:p w:rsidR="00381D4F" w:rsidRPr="00381D4F" w:rsidRDefault="00381D4F">
            <w:pPr>
              <w:pStyle w:val="a7"/>
              <w:rPr>
                <w:b/>
                <w:bCs/>
              </w:rPr>
            </w:pPr>
            <w:r w:rsidRPr="00381D4F">
              <w:rPr>
                <w:b/>
                <w:bCs/>
              </w:rPr>
              <w:t>2001 г.</w:t>
            </w:r>
          </w:p>
        </w:tc>
        <w:tc>
          <w:tcPr>
            <w:tcW w:w="1080" w:type="dxa"/>
          </w:tcPr>
          <w:p w:rsidR="00381D4F" w:rsidRPr="00381D4F" w:rsidRDefault="00381D4F">
            <w:pPr>
              <w:pStyle w:val="a7"/>
              <w:rPr>
                <w:b/>
                <w:bCs/>
              </w:rPr>
            </w:pPr>
            <w:r w:rsidRPr="00381D4F">
              <w:rPr>
                <w:b/>
                <w:bCs/>
              </w:rPr>
              <w:t>1999 г.</w:t>
            </w:r>
          </w:p>
        </w:tc>
        <w:tc>
          <w:tcPr>
            <w:tcW w:w="1080" w:type="dxa"/>
          </w:tcPr>
          <w:p w:rsidR="00381D4F" w:rsidRPr="00381D4F" w:rsidRDefault="00381D4F">
            <w:pPr>
              <w:pStyle w:val="a7"/>
              <w:rPr>
                <w:b/>
                <w:bCs/>
              </w:rPr>
            </w:pPr>
            <w:r w:rsidRPr="00381D4F">
              <w:rPr>
                <w:b/>
                <w:bCs/>
              </w:rPr>
              <w:t>2001 г.</w:t>
            </w:r>
          </w:p>
        </w:tc>
        <w:tc>
          <w:tcPr>
            <w:tcW w:w="1080" w:type="dxa"/>
          </w:tcPr>
          <w:p w:rsidR="00381D4F" w:rsidRPr="00381D4F" w:rsidRDefault="00381D4F">
            <w:pPr>
              <w:pStyle w:val="a7"/>
              <w:rPr>
                <w:b/>
                <w:bCs/>
              </w:rPr>
            </w:pPr>
            <w:r w:rsidRPr="00381D4F">
              <w:rPr>
                <w:b/>
                <w:bCs/>
              </w:rPr>
              <w:t>1999 г.</w:t>
            </w:r>
          </w:p>
        </w:tc>
        <w:tc>
          <w:tcPr>
            <w:tcW w:w="1080" w:type="dxa"/>
          </w:tcPr>
          <w:p w:rsidR="00381D4F" w:rsidRPr="00381D4F" w:rsidRDefault="00381D4F">
            <w:pPr>
              <w:pStyle w:val="a7"/>
              <w:rPr>
                <w:b/>
                <w:bCs/>
              </w:rPr>
            </w:pPr>
            <w:r w:rsidRPr="00381D4F">
              <w:rPr>
                <w:b/>
                <w:bCs/>
              </w:rPr>
              <w:t>2001 г.</w:t>
            </w:r>
          </w:p>
        </w:tc>
      </w:tr>
      <w:tr w:rsidR="00381D4F" w:rsidRPr="00381D4F">
        <w:tc>
          <w:tcPr>
            <w:tcW w:w="2880" w:type="dxa"/>
          </w:tcPr>
          <w:p w:rsidR="00381D4F" w:rsidRPr="00381D4F" w:rsidRDefault="00381D4F">
            <w:pPr>
              <w:pStyle w:val="a7"/>
              <w:jc w:val="left"/>
            </w:pPr>
            <w:r w:rsidRPr="00381D4F">
              <w:t xml:space="preserve">Размеры выпускаемой продукции </w:t>
            </w:r>
          </w:p>
        </w:tc>
        <w:tc>
          <w:tcPr>
            <w:tcW w:w="1080" w:type="dxa"/>
          </w:tcPr>
          <w:p w:rsidR="00381D4F" w:rsidRPr="00381D4F" w:rsidRDefault="00381D4F">
            <w:pPr>
              <w:pStyle w:val="a7"/>
            </w:pPr>
            <w:r w:rsidRPr="00381D4F">
              <w:t>36949</w:t>
            </w:r>
          </w:p>
        </w:tc>
        <w:tc>
          <w:tcPr>
            <w:tcW w:w="1080" w:type="dxa"/>
          </w:tcPr>
          <w:p w:rsidR="00381D4F" w:rsidRPr="00381D4F" w:rsidRDefault="00381D4F">
            <w:pPr>
              <w:pStyle w:val="a7"/>
            </w:pPr>
            <w:r w:rsidRPr="00381D4F">
              <w:t>45899</w:t>
            </w:r>
          </w:p>
        </w:tc>
        <w:tc>
          <w:tcPr>
            <w:tcW w:w="1080" w:type="dxa"/>
          </w:tcPr>
          <w:p w:rsidR="00381D4F" w:rsidRPr="00381D4F" w:rsidRDefault="00381D4F">
            <w:pPr>
              <w:pStyle w:val="a7"/>
            </w:pPr>
            <w:r w:rsidRPr="00381D4F">
              <w:t>2565</w:t>
            </w:r>
          </w:p>
        </w:tc>
        <w:tc>
          <w:tcPr>
            <w:tcW w:w="1080" w:type="dxa"/>
          </w:tcPr>
          <w:p w:rsidR="00381D4F" w:rsidRPr="00381D4F" w:rsidRDefault="00381D4F">
            <w:pPr>
              <w:pStyle w:val="a7"/>
            </w:pPr>
            <w:r w:rsidRPr="00381D4F">
              <w:t>4442</w:t>
            </w:r>
          </w:p>
        </w:tc>
        <w:tc>
          <w:tcPr>
            <w:tcW w:w="1080" w:type="dxa"/>
          </w:tcPr>
          <w:p w:rsidR="00381D4F" w:rsidRPr="00381D4F" w:rsidRDefault="00381D4F">
            <w:pPr>
              <w:pStyle w:val="a7"/>
            </w:pPr>
            <w:r w:rsidRPr="00381D4F">
              <w:t>222</w:t>
            </w:r>
          </w:p>
        </w:tc>
        <w:tc>
          <w:tcPr>
            <w:tcW w:w="1080" w:type="dxa"/>
          </w:tcPr>
          <w:p w:rsidR="00381D4F" w:rsidRPr="00381D4F" w:rsidRDefault="00381D4F">
            <w:pPr>
              <w:pStyle w:val="a7"/>
            </w:pPr>
            <w:r w:rsidRPr="00381D4F">
              <w:t>479</w:t>
            </w:r>
          </w:p>
        </w:tc>
      </w:tr>
      <w:tr w:rsidR="00381D4F" w:rsidRPr="00381D4F">
        <w:tc>
          <w:tcPr>
            <w:tcW w:w="2880" w:type="dxa"/>
          </w:tcPr>
          <w:p w:rsidR="00381D4F" w:rsidRPr="00381D4F" w:rsidRDefault="00381D4F">
            <w:pPr>
              <w:pStyle w:val="a7"/>
              <w:jc w:val="left"/>
            </w:pPr>
            <w:r w:rsidRPr="00381D4F">
              <w:t>Цена продажи продукции</w:t>
            </w:r>
          </w:p>
        </w:tc>
        <w:tc>
          <w:tcPr>
            <w:tcW w:w="1080" w:type="dxa"/>
          </w:tcPr>
          <w:p w:rsidR="00381D4F" w:rsidRPr="00381D4F" w:rsidRDefault="00381D4F">
            <w:pPr>
              <w:pStyle w:val="a7"/>
            </w:pPr>
            <w:r w:rsidRPr="00381D4F">
              <w:t>0,79</w:t>
            </w:r>
          </w:p>
        </w:tc>
        <w:tc>
          <w:tcPr>
            <w:tcW w:w="1080" w:type="dxa"/>
          </w:tcPr>
          <w:p w:rsidR="00381D4F" w:rsidRPr="00381D4F" w:rsidRDefault="00381D4F">
            <w:pPr>
              <w:pStyle w:val="a7"/>
            </w:pPr>
            <w:r w:rsidRPr="00381D4F">
              <w:t>1,04</w:t>
            </w:r>
          </w:p>
        </w:tc>
        <w:tc>
          <w:tcPr>
            <w:tcW w:w="1080" w:type="dxa"/>
          </w:tcPr>
          <w:p w:rsidR="00381D4F" w:rsidRPr="00381D4F" w:rsidRDefault="00381D4F">
            <w:pPr>
              <w:pStyle w:val="a7"/>
            </w:pPr>
            <w:r w:rsidRPr="00381D4F">
              <w:t>1,6</w:t>
            </w:r>
          </w:p>
        </w:tc>
        <w:tc>
          <w:tcPr>
            <w:tcW w:w="1080" w:type="dxa"/>
          </w:tcPr>
          <w:p w:rsidR="00381D4F" w:rsidRPr="00381D4F" w:rsidRDefault="00381D4F">
            <w:pPr>
              <w:pStyle w:val="a7"/>
            </w:pPr>
            <w:r w:rsidRPr="00381D4F">
              <w:t>2,4</w:t>
            </w:r>
          </w:p>
        </w:tc>
        <w:tc>
          <w:tcPr>
            <w:tcW w:w="1080" w:type="dxa"/>
          </w:tcPr>
          <w:p w:rsidR="00381D4F" w:rsidRPr="00381D4F" w:rsidRDefault="00381D4F">
            <w:pPr>
              <w:pStyle w:val="a7"/>
            </w:pPr>
            <w:r w:rsidRPr="00381D4F">
              <w:t>1,16</w:t>
            </w:r>
          </w:p>
        </w:tc>
        <w:tc>
          <w:tcPr>
            <w:tcW w:w="1080" w:type="dxa"/>
          </w:tcPr>
          <w:p w:rsidR="00381D4F" w:rsidRPr="00381D4F" w:rsidRDefault="00381D4F">
            <w:pPr>
              <w:pStyle w:val="a7"/>
            </w:pPr>
            <w:r w:rsidRPr="00381D4F">
              <w:t>1,6</w:t>
            </w:r>
          </w:p>
        </w:tc>
      </w:tr>
      <w:tr w:rsidR="00381D4F" w:rsidRPr="00381D4F">
        <w:tc>
          <w:tcPr>
            <w:tcW w:w="2880" w:type="dxa"/>
          </w:tcPr>
          <w:p w:rsidR="00381D4F" w:rsidRPr="00381D4F" w:rsidRDefault="00381D4F">
            <w:pPr>
              <w:pStyle w:val="a7"/>
              <w:jc w:val="left"/>
            </w:pPr>
            <w:r w:rsidRPr="00381D4F">
              <w:t>Объём реализованной продукции</w:t>
            </w:r>
          </w:p>
        </w:tc>
        <w:tc>
          <w:tcPr>
            <w:tcW w:w="1080" w:type="dxa"/>
          </w:tcPr>
          <w:p w:rsidR="00381D4F" w:rsidRPr="00381D4F" w:rsidRDefault="00381D4F">
            <w:pPr>
              <w:pStyle w:val="a7"/>
            </w:pPr>
            <w:r w:rsidRPr="00381D4F">
              <w:t>36275</w:t>
            </w:r>
          </w:p>
        </w:tc>
        <w:tc>
          <w:tcPr>
            <w:tcW w:w="1080" w:type="dxa"/>
          </w:tcPr>
          <w:p w:rsidR="00381D4F" w:rsidRPr="00381D4F" w:rsidRDefault="00381D4F">
            <w:pPr>
              <w:pStyle w:val="a7"/>
            </w:pPr>
            <w:r w:rsidRPr="00381D4F">
              <w:t>45803</w:t>
            </w:r>
          </w:p>
        </w:tc>
        <w:tc>
          <w:tcPr>
            <w:tcW w:w="1080" w:type="dxa"/>
          </w:tcPr>
          <w:p w:rsidR="00381D4F" w:rsidRPr="00381D4F" w:rsidRDefault="00381D4F">
            <w:pPr>
              <w:pStyle w:val="a7"/>
            </w:pPr>
            <w:r w:rsidRPr="00381D4F">
              <w:t>1952</w:t>
            </w:r>
          </w:p>
        </w:tc>
        <w:tc>
          <w:tcPr>
            <w:tcW w:w="1080" w:type="dxa"/>
          </w:tcPr>
          <w:p w:rsidR="00381D4F" w:rsidRPr="00381D4F" w:rsidRDefault="00381D4F">
            <w:pPr>
              <w:pStyle w:val="a7"/>
            </w:pPr>
            <w:r w:rsidRPr="00381D4F">
              <w:t>2634</w:t>
            </w:r>
          </w:p>
        </w:tc>
        <w:tc>
          <w:tcPr>
            <w:tcW w:w="1080" w:type="dxa"/>
          </w:tcPr>
          <w:p w:rsidR="00381D4F" w:rsidRPr="00381D4F" w:rsidRDefault="00381D4F">
            <w:pPr>
              <w:pStyle w:val="a7"/>
            </w:pPr>
            <w:r w:rsidRPr="00381D4F">
              <w:t>222</w:t>
            </w:r>
          </w:p>
        </w:tc>
        <w:tc>
          <w:tcPr>
            <w:tcW w:w="1080" w:type="dxa"/>
          </w:tcPr>
          <w:p w:rsidR="00381D4F" w:rsidRPr="00381D4F" w:rsidRDefault="00381D4F">
            <w:pPr>
              <w:pStyle w:val="a7"/>
            </w:pPr>
            <w:r w:rsidRPr="00381D4F">
              <w:t>479</w:t>
            </w:r>
          </w:p>
        </w:tc>
      </w:tr>
      <w:tr w:rsidR="00381D4F" w:rsidRPr="00381D4F">
        <w:tc>
          <w:tcPr>
            <w:tcW w:w="2880" w:type="dxa"/>
          </w:tcPr>
          <w:p w:rsidR="00381D4F" w:rsidRPr="00381D4F" w:rsidRDefault="00381D4F">
            <w:pPr>
              <w:pStyle w:val="a7"/>
              <w:jc w:val="left"/>
            </w:pPr>
            <w:r w:rsidRPr="00381D4F">
              <w:t>Выручка от продажи продукции</w:t>
            </w:r>
          </w:p>
        </w:tc>
        <w:tc>
          <w:tcPr>
            <w:tcW w:w="1080" w:type="dxa"/>
          </w:tcPr>
          <w:p w:rsidR="00381D4F" w:rsidRPr="00381D4F" w:rsidRDefault="00381D4F">
            <w:pPr>
              <w:pStyle w:val="a7"/>
            </w:pPr>
            <w:r w:rsidRPr="00381D4F">
              <w:t>28591</w:t>
            </w:r>
          </w:p>
        </w:tc>
        <w:tc>
          <w:tcPr>
            <w:tcW w:w="1080" w:type="dxa"/>
          </w:tcPr>
          <w:p w:rsidR="00381D4F" w:rsidRPr="00381D4F" w:rsidRDefault="00381D4F">
            <w:pPr>
              <w:pStyle w:val="a7"/>
            </w:pPr>
            <w:r w:rsidRPr="00381D4F">
              <w:t>47637</w:t>
            </w:r>
          </w:p>
        </w:tc>
        <w:tc>
          <w:tcPr>
            <w:tcW w:w="1080" w:type="dxa"/>
          </w:tcPr>
          <w:p w:rsidR="00381D4F" w:rsidRPr="00381D4F" w:rsidRDefault="00381D4F">
            <w:pPr>
              <w:pStyle w:val="a7"/>
            </w:pPr>
            <w:r w:rsidRPr="00381D4F">
              <w:t>3128</w:t>
            </w:r>
          </w:p>
        </w:tc>
        <w:tc>
          <w:tcPr>
            <w:tcW w:w="1080" w:type="dxa"/>
          </w:tcPr>
          <w:p w:rsidR="00381D4F" w:rsidRPr="00381D4F" w:rsidRDefault="00381D4F">
            <w:pPr>
              <w:pStyle w:val="a7"/>
            </w:pPr>
            <w:r w:rsidRPr="00381D4F">
              <w:t>6326</w:t>
            </w:r>
          </w:p>
        </w:tc>
        <w:tc>
          <w:tcPr>
            <w:tcW w:w="1080" w:type="dxa"/>
          </w:tcPr>
          <w:p w:rsidR="00381D4F" w:rsidRPr="00381D4F" w:rsidRDefault="00381D4F">
            <w:pPr>
              <w:pStyle w:val="a7"/>
            </w:pPr>
            <w:r w:rsidRPr="00381D4F">
              <w:t>259</w:t>
            </w:r>
          </w:p>
        </w:tc>
        <w:tc>
          <w:tcPr>
            <w:tcW w:w="1080" w:type="dxa"/>
          </w:tcPr>
          <w:p w:rsidR="00381D4F" w:rsidRPr="00381D4F" w:rsidRDefault="00381D4F">
            <w:pPr>
              <w:pStyle w:val="a7"/>
            </w:pPr>
            <w:r w:rsidRPr="00381D4F">
              <w:t>736</w:t>
            </w:r>
          </w:p>
        </w:tc>
      </w:tr>
      <w:tr w:rsidR="00381D4F" w:rsidRPr="00381D4F">
        <w:tc>
          <w:tcPr>
            <w:tcW w:w="2880" w:type="dxa"/>
          </w:tcPr>
          <w:p w:rsidR="00381D4F" w:rsidRPr="00381D4F" w:rsidRDefault="00381D4F">
            <w:pPr>
              <w:pStyle w:val="a7"/>
              <w:jc w:val="left"/>
            </w:pPr>
            <w:r w:rsidRPr="00381D4F">
              <w:t>Темпы роста выпускаемой продукции, %</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124,2</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173,18</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215,77</w:t>
            </w:r>
          </w:p>
        </w:tc>
      </w:tr>
      <w:tr w:rsidR="00381D4F" w:rsidRPr="00381D4F">
        <w:tc>
          <w:tcPr>
            <w:tcW w:w="2880" w:type="dxa"/>
          </w:tcPr>
          <w:p w:rsidR="00381D4F" w:rsidRPr="00381D4F" w:rsidRDefault="00381D4F">
            <w:pPr>
              <w:pStyle w:val="a7"/>
              <w:jc w:val="left"/>
            </w:pPr>
            <w:r w:rsidRPr="00381D4F">
              <w:t>Темпы роста товарной продукции, %</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126,26</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134,94</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215,77</w:t>
            </w:r>
          </w:p>
        </w:tc>
      </w:tr>
      <w:tr w:rsidR="00381D4F" w:rsidRPr="00381D4F">
        <w:tc>
          <w:tcPr>
            <w:tcW w:w="2880" w:type="dxa"/>
          </w:tcPr>
          <w:p w:rsidR="00381D4F" w:rsidRPr="00381D4F" w:rsidRDefault="00381D4F">
            <w:pPr>
              <w:pStyle w:val="a7"/>
              <w:jc w:val="left"/>
            </w:pPr>
            <w:r w:rsidRPr="00381D4F">
              <w:t>Темпы роста цены реализации, %</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131,65</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150</w:t>
            </w:r>
          </w:p>
        </w:tc>
        <w:tc>
          <w:tcPr>
            <w:tcW w:w="1080" w:type="dxa"/>
          </w:tcPr>
          <w:p w:rsidR="00381D4F" w:rsidRPr="00381D4F" w:rsidRDefault="00381D4F">
            <w:pPr>
              <w:pStyle w:val="a7"/>
            </w:pPr>
            <w:r w:rsidRPr="00381D4F">
              <w:t>Х</w:t>
            </w:r>
          </w:p>
        </w:tc>
        <w:tc>
          <w:tcPr>
            <w:tcW w:w="1080" w:type="dxa"/>
          </w:tcPr>
          <w:p w:rsidR="00381D4F" w:rsidRPr="00381D4F" w:rsidRDefault="00381D4F">
            <w:pPr>
              <w:pStyle w:val="a7"/>
            </w:pPr>
            <w:r w:rsidRPr="00381D4F">
              <w:t>137,93</w:t>
            </w:r>
          </w:p>
        </w:tc>
      </w:tr>
    </w:tbl>
    <w:p w:rsidR="00381D4F" w:rsidRDefault="00381D4F">
      <w:pPr>
        <w:rPr>
          <w:sz w:val="24"/>
          <w:szCs w:val="24"/>
        </w:rPr>
      </w:pPr>
      <w:bookmarkStart w:id="21" w:name="_Toc9146543"/>
      <w:bookmarkStart w:id="22" w:name="_Toc9260638"/>
    </w:p>
    <w:p w:rsidR="00381D4F" w:rsidRDefault="00381D4F">
      <w:pPr>
        <w:pStyle w:val="23"/>
        <w:spacing w:before="0" w:line="360" w:lineRule="auto"/>
        <w:ind w:firstLine="567"/>
        <w:jc w:val="both"/>
      </w:pPr>
      <w:r>
        <w:t>Как видно из таблицы 8 и из предыдущих таблиц в 2001 году увеличились размеры выпускаемой продукции по сравнению с 1999 годом. Возросла также цена продажи продукции. Увеличились объёмы реализации и, соответственно, выручка от реализации. Темпы роста цены реализации яиц опережают темпы роста выпуска яиц. А с птицей и мясом ситуация обратная, т.е. цена реализации растёт медленнее, чем рост объёмов производства и реализации.</w:t>
      </w:r>
    </w:p>
    <w:p w:rsidR="00381D4F" w:rsidRDefault="00381D4F">
      <w:pPr>
        <w:pStyle w:val="31"/>
        <w:sectPr w:rsidR="00381D4F">
          <w:pgSz w:w="11906" w:h="16838"/>
          <w:pgMar w:top="1134" w:right="850" w:bottom="1134" w:left="1701" w:header="708" w:footer="708" w:gutter="0"/>
          <w:cols w:space="708"/>
          <w:titlePg/>
          <w:docGrid w:linePitch="360"/>
        </w:sectPr>
      </w:pPr>
      <w:bookmarkStart w:id="23" w:name="_Toc10221660"/>
    </w:p>
    <w:p w:rsidR="00381D4F" w:rsidRDefault="00381D4F">
      <w:pPr>
        <w:pStyle w:val="31"/>
      </w:pPr>
      <w:r>
        <w:t>3.4. ОПРЕДЕЛЕНИЕ ПОТРЕБНОСТИ В ФИНАНСОВЫХ РЕСУРСАХ ДЛЯ ПРОИЗВОДСТВЕННОЙ ДЕЯТЕЛЬНОСТИ</w:t>
      </w:r>
      <w:bookmarkEnd w:id="21"/>
      <w:bookmarkEnd w:id="22"/>
      <w:bookmarkEnd w:id="23"/>
    </w:p>
    <w:p w:rsidR="00381D4F" w:rsidRDefault="00381D4F">
      <w:pPr>
        <w:spacing w:line="360" w:lineRule="auto"/>
        <w:rPr>
          <w:sz w:val="24"/>
          <w:szCs w:val="24"/>
        </w:rPr>
      </w:pPr>
      <w:r>
        <w:t>Для коммерческих предприятий очень важно определить порог окупаемости затрат, после которого они начнут получать прибыль. Для этого следует установить</w:t>
      </w:r>
      <w:r>
        <w:rPr>
          <w:b/>
          <w:bCs/>
        </w:rPr>
        <w:t xml:space="preserve"> </w:t>
      </w:r>
      <w:r>
        <w:rPr>
          <w:b/>
          <w:bCs/>
          <w:i/>
          <w:iCs/>
        </w:rPr>
        <w:t>точку безубыточности.</w:t>
      </w:r>
      <w:r>
        <w:t xml:space="preserve"> Найти точ</w:t>
      </w:r>
      <w:r>
        <w:softHyphen/>
        <w:t>ку безубыточности необходимо для определения объема и стоимо</w:t>
      </w:r>
      <w:r>
        <w:softHyphen/>
        <w:t>сти продаж, при которых коммерческое предприятие способно по</w:t>
      </w:r>
      <w:r>
        <w:softHyphen/>
        <w:t>крыть все свои расходы, не получая прибыль, но и без убытка. Этот метод планирования прибыли базируется на принципе разде</w:t>
      </w:r>
      <w:r>
        <w:softHyphen/>
        <w:t>ления затрат на условно-постоянные и условно-переменные и рас</w:t>
      </w:r>
      <w:r>
        <w:softHyphen/>
        <w:t>чете маржинальной прибыли. Из выручки от реализации продук</w:t>
      </w:r>
      <w:r>
        <w:softHyphen/>
        <w:t>ции (без НДС, акцизов, таможенных пошлин) вычитаются условно-переменные затраты и получается маржинальная прибыль. Далее из маржинальной прибыли вычитаются условно-постоянные рас</w:t>
      </w:r>
      <w:r>
        <w:softHyphen/>
        <w:t>ходы и определяется финансовый результат (прибыль или убыток). Точка безубыточности — это такой объем выручки, при котором предприятие не получает ни прибыли, ни убытка. Более наглядно это можно представить графически.</w:t>
      </w:r>
    </w:p>
    <w:p w:rsidR="00381D4F" w:rsidRDefault="00381D4F">
      <w:r>
        <w:rPr>
          <w:sz w:val="24"/>
          <w:szCs w:val="24"/>
        </w:rPr>
        <w:t xml:space="preserve"> </w:t>
      </w:r>
      <w:r w:rsidR="009F41BB">
        <w:pict>
          <v:shape id="_x0000_i1032" type="#_x0000_t75" style="width:364.5pt;height:223.5pt">
            <v:imagedata r:id="rId15" o:title=""/>
          </v:shape>
        </w:pict>
      </w:r>
    </w:p>
    <w:p w:rsidR="00381D4F" w:rsidRDefault="00381D4F"/>
    <w:p w:rsidR="00381D4F" w:rsidRDefault="00381D4F">
      <w:pPr>
        <w:spacing w:line="360" w:lineRule="auto"/>
      </w:pPr>
      <w:r>
        <w:t>Три главные линии показывают зависимость переменных за</w:t>
      </w:r>
      <w:r>
        <w:softHyphen/>
        <w:t>трат, постоянных затрат и выручки от объема производства. Точка критического объема производства показывает объем производст</w:t>
      </w:r>
      <w:r>
        <w:softHyphen/>
        <w:t>ва, при котором величина выручки от реализации равна ее полной себестоимости.</w:t>
      </w:r>
    </w:p>
    <w:p w:rsidR="00381D4F" w:rsidRDefault="00381D4F">
      <w:pPr>
        <w:spacing w:line="360" w:lineRule="auto"/>
      </w:pPr>
      <w:bookmarkStart w:id="24" w:name="_Toc9146546"/>
      <w:bookmarkStart w:id="25" w:name="_Toc9260639"/>
      <w:r>
        <w:t>Анализ взаимосвязи "затраты — выручка — прибыль" предполага</w:t>
      </w:r>
      <w:r>
        <w:softHyphen/>
        <w:t>ет использование трех элементов</w:t>
      </w:r>
    </w:p>
    <w:p w:rsidR="00381D4F" w:rsidRDefault="00381D4F">
      <w:pPr>
        <w:spacing w:line="360" w:lineRule="auto"/>
      </w:pPr>
      <w:r>
        <w:t>• маржинальный доход,</w:t>
      </w:r>
    </w:p>
    <w:p w:rsidR="00381D4F" w:rsidRDefault="00381D4F">
      <w:pPr>
        <w:spacing w:line="360" w:lineRule="auto"/>
      </w:pPr>
      <w:r>
        <w:t>• относительный доход,</w:t>
      </w:r>
    </w:p>
    <w:p w:rsidR="00381D4F" w:rsidRDefault="00381D4F">
      <w:pPr>
        <w:spacing w:line="360" w:lineRule="auto"/>
      </w:pPr>
      <w:r>
        <w:t>• передаточное отношение, или операционный (производствен</w:t>
      </w:r>
      <w:r>
        <w:softHyphen/>
        <w:t>ный) рычаг</w:t>
      </w:r>
    </w:p>
    <w:p w:rsidR="00381D4F" w:rsidRDefault="00381D4F">
      <w:pPr>
        <w:spacing w:line="360" w:lineRule="auto"/>
      </w:pPr>
      <w:r>
        <w:rPr>
          <w:i/>
          <w:iCs/>
        </w:rPr>
        <w:t>Маржинальный доход —</w:t>
      </w:r>
      <w:r>
        <w:t xml:space="preserve"> это разница между выручкой от продаж и переменными затратами на ее производство, т. е.</w:t>
      </w:r>
    </w:p>
    <w:p w:rsidR="00381D4F" w:rsidRDefault="00381D4F">
      <w:pPr>
        <w:spacing w:line="360" w:lineRule="auto"/>
        <w:ind w:firstLine="0"/>
        <w:jc w:val="center"/>
      </w:pPr>
      <w:r>
        <w:t>МД=В - ПЕР</w:t>
      </w:r>
    </w:p>
    <w:p w:rsidR="00381D4F" w:rsidRDefault="00381D4F">
      <w:pPr>
        <w:spacing w:line="360" w:lineRule="auto"/>
      </w:pPr>
      <w:r>
        <w:rPr>
          <w:i/>
          <w:iCs/>
        </w:rPr>
        <w:t>Относительный доход —</w:t>
      </w:r>
      <w:r>
        <w:t xml:space="preserve"> это маржинальный доход, выраженный в процентах по отношению к выручке от продаж, т.е.</w:t>
      </w:r>
    </w:p>
    <w:p w:rsidR="00381D4F" w:rsidRDefault="00381D4F">
      <w:pPr>
        <w:pStyle w:val="a5"/>
        <w:spacing w:line="360" w:lineRule="auto"/>
        <w:rPr>
          <w:i/>
          <w:iCs/>
        </w:rPr>
      </w:pPr>
      <w:r>
        <w:t xml:space="preserve">СОД= (МД/В) </w:t>
      </w:r>
      <w:r>
        <w:rPr>
          <w:sz w:val="16"/>
          <w:szCs w:val="16"/>
        </w:rPr>
        <w:t>*</w:t>
      </w:r>
      <w:r>
        <w:t>100.</w:t>
      </w:r>
    </w:p>
    <w:p w:rsidR="00381D4F" w:rsidRDefault="00381D4F">
      <w:pPr>
        <w:spacing w:line="360" w:lineRule="auto"/>
      </w:pPr>
      <w:r>
        <w:rPr>
          <w:i/>
          <w:iCs/>
        </w:rPr>
        <w:t>Передаточное отношение —</w:t>
      </w:r>
      <w:r>
        <w:t xml:space="preserve"> это отношение маржинального дохода к прибыли от реализации продукции, т.е.</w:t>
      </w:r>
    </w:p>
    <w:p w:rsidR="00381D4F" w:rsidRDefault="00381D4F">
      <w:pPr>
        <w:spacing w:line="360" w:lineRule="auto"/>
        <w:ind w:firstLine="0"/>
        <w:jc w:val="center"/>
      </w:pPr>
      <w:r>
        <w:t>ПО = МД/Пр.</w:t>
      </w:r>
    </w:p>
    <w:p w:rsidR="00381D4F" w:rsidRDefault="00381D4F">
      <w:pPr>
        <w:pStyle w:val="23"/>
        <w:spacing w:before="0"/>
        <w:jc w:val="both"/>
        <w:rPr>
          <w:sz w:val="24"/>
          <w:szCs w:val="24"/>
        </w:rPr>
      </w:pPr>
    </w:p>
    <w:p w:rsidR="00381D4F" w:rsidRDefault="00381D4F">
      <w:pPr>
        <w:jc w:val="right"/>
      </w:pPr>
      <w:r>
        <w:t>Таблица 9</w:t>
      </w:r>
    </w:p>
    <w:p w:rsidR="00381D4F" w:rsidRDefault="00381D4F">
      <w:pPr>
        <w:pStyle w:val="36"/>
      </w:pPr>
      <w:r>
        <w:t>Расчёт маржинального и относительного дохода для продукции птицефабрики "Махачкалинская"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77"/>
        <w:gridCol w:w="1326"/>
        <w:gridCol w:w="1394"/>
        <w:gridCol w:w="1563"/>
      </w:tblGrid>
      <w:tr w:rsidR="00381D4F" w:rsidRPr="00381D4F">
        <w:trPr>
          <w:cantSplit/>
          <w:trHeight w:hRule="exact" w:val="335"/>
        </w:trPr>
        <w:tc>
          <w:tcPr>
            <w:tcW w:w="5077" w:type="dxa"/>
            <w:vMerge w:val="restart"/>
          </w:tcPr>
          <w:p w:rsidR="00381D4F" w:rsidRPr="00381D4F" w:rsidRDefault="00381D4F">
            <w:pPr>
              <w:pStyle w:val="a7"/>
              <w:rPr>
                <w:b/>
                <w:bCs/>
                <w:sz w:val="28"/>
                <w:szCs w:val="28"/>
              </w:rPr>
            </w:pPr>
            <w:r w:rsidRPr="00381D4F">
              <w:rPr>
                <w:b/>
                <w:bCs/>
                <w:i/>
                <w:iCs/>
                <w:sz w:val="28"/>
                <w:szCs w:val="28"/>
              </w:rPr>
              <w:t xml:space="preserve"> </w:t>
            </w:r>
            <w:r w:rsidRPr="00381D4F">
              <w:rPr>
                <w:b/>
                <w:bCs/>
                <w:sz w:val="28"/>
                <w:szCs w:val="28"/>
              </w:rPr>
              <w:t>Показатели</w:t>
            </w:r>
          </w:p>
        </w:tc>
        <w:tc>
          <w:tcPr>
            <w:tcW w:w="4283" w:type="dxa"/>
            <w:gridSpan w:val="3"/>
          </w:tcPr>
          <w:p w:rsidR="00381D4F" w:rsidRPr="00381D4F" w:rsidRDefault="00381D4F">
            <w:pPr>
              <w:pStyle w:val="a7"/>
              <w:rPr>
                <w:b/>
                <w:bCs/>
                <w:sz w:val="28"/>
                <w:szCs w:val="28"/>
              </w:rPr>
            </w:pPr>
            <w:r w:rsidRPr="00381D4F">
              <w:rPr>
                <w:b/>
                <w:bCs/>
                <w:sz w:val="28"/>
                <w:szCs w:val="28"/>
              </w:rPr>
              <w:t>2001 г.</w:t>
            </w:r>
          </w:p>
        </w:tc>
      </w:tr>
      <w:tr w:rsidR="00381D4F" w:rsidRPr="00381D4F">
        <w:trPr>
          <w:cantSplit/>
          <w:trHeight w:hRule="exact" w:val="659"/>
        </w:trPr>
        <w:tc>
          <w:tcPr>
            <w:tcW w:w="5077" w:type="dxa"/>
            <w:vMerge/>
          </w:tcPr>
          <w:p w:rsidR="00381D4F" w:rsidRPr="00381D4F" w:rsidRDefault="00381D4F">
            <w:pPr>
              <w:pStyle w:val="a7"/>
              <w:rPr>
                <w:b/>
                <w:bCs/>
                <w:sz w:val="28"/>
                <w:szCs w:val="28"/>
              </w:rPr>
            </w:pPr>
          </w:p>
        </w:tc>
        <w:tc>
          <w:tcPr>
            <w:tcW w:w="1326" w:type="dxa"/>
          </w:tcPr>
          <w:p w:rsidR="00381D4F" w:rsidRPr="00381D4F" w:rsidRDefault="00381D4F">
            <w:pPr>
              <w:pStyle w:val="a7"/>
              <w:rPr>
                <w:b/>
                <w:bCs/>
                <w:sz w:val="28"/>
                <w:szCs w:val="28"/>
              </w:rPr>
            </w:pPr>
            <w:r w:rsidRPr="00381D4F">
              <w:rPr>
                <w:b/>
                <w:bCs/>
                <w:sz w:val="28"/>
                <w:szCs w:val="28"/>
              </w:rPr>
              <w:t>Яйца, тыс. шт.</w:t>
            </w:r>
          </w:p>
        </w:tc>
        <w:tc>
          <w:tcPr>
            <w:tcW w:w="1394" w:type="dxa"/>
          </w:tcPr>
          <w:p w:rsidR="00381D4F" w:rsidRPr="00381D4F" w:rsidRDefault="00381D4F">
            <w:pPr>
              <w:pStyle w:val="a7"/>
              <w:rPr>
                <w:b/>
                <w:bCs/>
                <w:sz w:val="28"/>
                <w:szCs w:val="28"/>
              </w:rPr>
            </w:pPr>
            <w:r w:rsidRPr="00381D4F">
              <w:rPr>
                <w:b/>
                <w:bCs/>
                <w:sz w:val="28"/>
                <w:szCs w:val="28"/>
              </w:rPr>
              <w:t>Мясо птицы, ц.</w:t>
            </w:r>
          </w:p>
        </w:tc>
        <w:tc>
          <w:tcPr>
            <w:tcW w:w="1563" w:type="dxa"/>
          </w:tcPr>
          <w:p w:rsidR="00381D4F" w:rsidRPr="00381D4F" w:rsidRDefault="00381D4F">
            <w:pPr>
              <w:pStyle w:val="a7"/>
              <w:rPr>
                <w:b/>
                <w:bCs/>
                <w:sz w:val="28"/>
                <w:szCs w:val="28"/>
              </w:rPr>
            </w:pPr>
            <w:r w:rsidRPr="00381D4F">
              <w:rPr>
                <w:b/>
                <w:bCs/>
                <w:sz w:val="28"/>
                <w:szCs w:val="28"/>
              </w:rPr>
              <w:t>Птица всякая, ц.</w:t>
            </w:r>
          </w:p>
        </w:tc>
      </w:tr>
      <w:tr w:rsidR="00381D4F" w:rsidRPr="00381D4F">
        <w:trPr>
          <w:trHeight w:hRule="exact" w:val="341"/>
        </w:trPr>
        <w:tc>
          <w:tcPr>
            <w:tcW w:w="5077" w:type="dxa"/>
          </w:tcPr>
          <w:p w:rsidR="00381D4F" w:rsidRPr="00381D4F" w:rsidRDefault="00381D4F">
            <w:pPr>
              <w:pStyle w:val="a7"/>
              <w:jc w:val="left"/>
              <w:rPr>
                <w:sz w:val="28"/>
                <w:szCs w:val="28"/>
              </w:rPr>
            </w:pPr>
            <w:r w:rsidRPr="00381D4F">
              <w:rPr>
                <w:sz w:val="28"/>
                <w:szCs w:val="28"/>
              </w:rPr>
              <w:t>1. Объем реализации</w:t>
            </w:r>
          </w:p>
        </w:tc>
        <w:tc>
          <w:tcPr>
            <w:tcW w:w="1326" w:type="dxa"/>
          </w:tcPr>
          <w:p w:rsidR="00381D4F" w:rsidRPr="00381D4F" w:rsidRDefault="00381D4F">
            <w:pPr>
              <w:pStyle w:val="a7"/>
              <w:rPr>
                <w:sz w:val="28"/>
                <w:szCs w:val="28"/>
              </w:rPr>
            </w:pPr>
            <w:r w:rsidRPr="00381D4F">
              <w:rPr>
                <w:sz w:val="28"/>
                <w:szCs w:val="28"/>
              </w:rPr>
              <w:t>45803</w:t>
            </w:r>
          </w:p>
        </w:tc>
        <w:tc>
          <w:tcPr>
            <w:tcW w:w="1394" w:type="dxa"/>
          </w:tcPr>
          <w:p w:rsidR="00381D4F" w:rsidRPr="00381D4F" w:rsidRDefault="00381D4F">
            <w:pPr>
              <w:pStyle w:val="a7"/>
              <w:rPr>
                <w:sz w:val="28"/>
                <w:szCs w:val="28"/>
              </w:rPr>
            </w:pPr>
            <w:r w:rsidRPr="00381D4F">
              <w:rPr>
                <w:sz w:val="28"/>
                <w:szCs w:val="28"/>
              </w:rPr>
              <w:t>479</w:t>
            </w:r>
          </w:p>
        </w:tc>
        <w:tc>
          <w:tcPr>
            <w:tcW w:w="1563" w:type="dxa"/>
          </w:tcPr>
          <w:p w:rsidR="00381D4F" w:rsidRPr="00381D4F" w:rsidRDefault="00381D4F">
            <w:pPr>
              <w:pStyle w:val="a7"/>
              <w:rPr>
                <w:sz w:val="28"/>
                <w:szCs w:val="28"/>
              </w:rPr>
            </w:pPr>
            <w:r w:rsidRPr="00381D4F">
              <w:rPr>
                <w:sz w:val="28"/>
                <w:szCs w:val="28"/>
              </w:rPr>
              <w:t>2634</w:t>
            </w:r>
          </w:p>
        </w:tc>
      </w:tr>
      <w:tr w:rsidR="00381D4F" w:rsidRPr="00381D4F">
        <w:trPr>
          <w:trHeight w:hRule="exact" w:val="341"/>
        </w:trPr>
        <w:tc>
          <w:tcPr>
            <w:tcW w:w="5077" w:type="dxa"/>
          </w:tcPr>
          <w:p w:rsidR="00381D4F" w:rsidRPr="00381D4F" w:rsidRDefault="00381D4F">
            <w:pPr>
              <w:pStyle w:val="a7"/>
              <w:jc w:val="left"/>
              <w:rPr>
                <w:sz w:val="28"/>
                <w:szCs w:val="28"/>
              </w:rPr>
            </w:pPr>
            <w:r w:rsidRPr="00381D4F">
              <w:rPr>
                <w:sz w:val="28"/>
                <w:szCs w:val="28"/>
              </w:rPr>
              <w:t>2. Цена единицы, тыс. руб.</w:t>
            </w:r>
          </w:p>
        </w:tc>
        <w:tc>
          <w:tcPr>
            <w:tcW w:w="1326" w:type="dxa"/>
          </w:tcPr>
          <w:p w:rsidR="00381D4F" w:rsidRPr="00381D4F" w:rsidRDefault="00381D4F">
            <w:pPr>
              <w:pStyle w:val="a7"/>
              <w:rPr>
                <w:sz w:val="28"/>
                <w:szCs w:val="28"/>
              </w:rPr>
            </w:pPr>
            <w:r w:rsidRPr="00381D4F">
              <w:rPr>
                <w:sz w:val="28"/>
                <w:szCs w:val="28"/>
              </w:rPr>
              <w:t>1,04</w:t>
            </w:r>
          </w:p>
        </w:tc>
        <w:tc>
          <w:tcPr>
            <w:tcW w:w="1394" w:type="dxa"/>
          </w:tcPr>
          <w:p w:rsidR="00381D4F" w:rsidRPr="00381D4F" w:rsidRDefault="00381D4F">
            <w:pPr>
              <w:pStyle w:val="a7"/>
              <w:rPr>
                <w:sz w:val="28"/>
                <w:szCs w:val="28"/>
              </w:rPr>
            </w:pPr>
            <w:r w:rsidRPr="00381D4F">
              <w:rPr>
                <w:sz w:val="28"/>
                <w:szCs w:val="28"/>
              </w:rPr>
              <w:t>1,6</w:t>
            </w:r>
          </w:p>
        </w:tc>
        <w:tc>
          <w:tcPr>
            <w:tcW w:w="1563" w:type="dxa"/>
          </w:tcPr>
          <w:p w:rsidR="00381D4F" w:rsidRPr="00381D4F" w:rsidRDefault="00381D4F">
            <w:pPr>
              <w:pStyle w:val="a7"/>
              <w:rPr>
                <w:sz w:val="28"/>
                <w:szCs w:val="28"/>
              </w:rPr>
            </w:pPr>
            <w:r w:rsidRPr="00381D4F">
              <w:rPr>
                <w:sz w:val="28"/>
                <w:szCs w:val="28"/>
              </w:rPr>
              <w:t>2,4</w:t>
            </w:r>
          </w:p>
        </w:tc>
      </w:tr>
      <w:tr w:rsidR="00381D4F" w:rsidRPr="00381D4F">
        <w:trPr>
          <w:trHeight w:hRule="exact" w:val="341"/>
        </w:trPr>
        <w:tc>
          <w:tcPr>
            <w:tcW w:w="5077" w:type="dxa"/>
          </w:tcPr>
          <w:p w:rsidR="00381D4F" w:rsidRPr="00381D4F" w:rsidRDefault="00381D4F">
            <w:pPr>
              <w:pStyle w:val="a7"/>
              <w:jc w:val="left"/>
              <w:rPr>
                <w:sz w:val="28"/>
                <w:szCs w:val="28"/>
              </w:rPr>
            </w:pPr>
            <w:r w:rsidRPr="00381D4F">
              <w:rPr>
                <w:sz w:val="28"/>
                <w:szCs w:val="28"/>
              </w:rPr>
              <w:t>3. Выручка от продаж, тыс. руб.</w:t>
            </w:r>
          </w:p>
        </w:tc>
        <w:tc>
          <w:tcPr>
            <w:tcW w:w="1326" w:type="dxa"/>
          </w:tcPr>
          <w:p w:rsidR="00381D4F" w:rsidRPr="00381D4F" w:rsidRDefault="00381D4F">
            <w:pPr>
              <w:pStyle w:val="a7"/>
              <w:rPr>
                <w:sz w:val="28"/>
                <w:szCs w:val="28"/>
              </w:rPr>
            </w:pPr>
            <w:r w:rsidRPr="00381D4F">
              <w:rPr>
                <w:sz w:val="28"/>
                <w:szCs w:val="28"/>
              </w:rPr>
              <w:t>47637</w:t>
            </w:r>
          </w:p>
        </w:tc>
        <w:tc>
          <w:tcPr>
            <w:tcW w:w="1394" w:type="dxa"/>
          </w:tcPr>
          <w:p w:rsidR="00381D4F" w:rsidRPr="00381D4F" w:rsidRDefault="00381D4F">
            <w:pPr>
              <w:pStyle w:val="a7"/>
              <w:rPr>
                <w:sz w:val="28"/>
                <w:szCs w:val="28"/>
              </w:rPr>
            </w:pPr>
            <w:r w:rsidRPr="00381D4F">
              <w:rPr>
                <w:sz w:val="28"/>
                <w:szCs w:val="28"/>
              </w:rPr>
              <w:t>736</w:t>
            </w:r>
          </w:p>
        </w:tc>
        <w:tc>
          <w:tcPr>
            <w:tcW w:w="1563" w:type="dxa"/>
          </w:tcPr>
          <w:p w:rsidR="00381D4F" w:rsidRPr="00381D4F" w:rsidRDefault="00381D4F">
            <w:pPr>
              <w:pStyle w:val="a7"/>
              <w:rPr>
                <w:sz w:val="28"/>
                <w:szCs w:val="28"/>
              </w:rPr>
            </w:pPr>
            <w:r w:rsidRPr="00381D4F">
              <w:rPr>
                <w:sz w:val="28"/>
                <w:szCs w:val="28"/>
              </w:rPr>
              <w:t>6326</w:t>
            </w:r>
          </w:p>
        </w:tc>
      </w:tr>
      <w:tr w:rsidR="00381D4F" w:rsidRPr="00381D4F">
        <w:trPr>
          <w:trHeight w:hRule="exact" w:val="341"/>
        </w:trPr>
        <w:tc>
          <w:tcPr>
            <w:tcW w:w="5077" w:type="dxa"/>
          </w:tcPr>
          <w:p w:rsidR="00381D4F" w:rsidRPr="00381D4F" w:rsidRDefault="00381D4F">
            <w:pPr>
              <w:pStyle w:val="a7"/>
              <w:jc w:val="left"/>
              <w:rPr>
                <w:sz w:val="28"/>
                <w:szCs w:val="28"/>
              </w:rPr>
            </w:pPr>
            <w:r w:rsidRPr="00381D4F">
              <w:rPr>
                <w:sz w:val="28"/>
                <w:szCs w:val="28"/>
              </w:rPr>
              <w:t>4. Переменные затраты, тыс. руб.</w:t>
            </w:r>
          </w:p>
        </w:tc>
        <w:tc>
          <w:tcPr>
            <w:tcW w:w="1326" w:type="dxa"/>
          </w:tcPr>
          <w:p w:rsidR="00381D4F" w:rsidRPr="00381D4F" w:rsidRDefault="00381D4F">
            <w:pPr>
              <w:pStyle w:val="a7"/>
              <w:rPr>
                <w:sz w:val="28"/>
                <w:szCs w:val="28"/>
              </w:rPr>
            </w:pPr>
            <w:r w:rsidRPr="00381D4F">
              <w:rPr>
                <w:sz w:val="28"/>
                <w:szCs w:val="28"/>
              </w:rPr>
              <w:t>40871</w:t>
            </w:r>
          </w:p>
        </w:tc>
        <w:tc>
          <w:tcPr>
            <w:tcW w:w="1394" w:type="dxa"/>
          </w:tcPr>
          <w:p w:rsidR="00381D4F" w:rsidRPr="00381D4F" w:rsidRDefault="00381D4F">
            <w:pPr>
              <w:pStyle w:val="a7"/>
              <w:rPr>
                <w:sz w:val="28"/>
                <w:szCs w:val="28"/>
              </w:rPr>
            </w:pPr>
            <w:r w:rsidRPr="00381D4F">
              <w:rPr>
                <w:sz w:val="28"/>
                <w:szCs w:val="28"/>
              </w:rPr>
              <w:t>2074</w:t>
            </w:r>
          </w:p>
        </w:tc>
        <w:tc>
          <w:tcPr>
            <w:tcW w:w="1563" w:type="dxa"/>
          </w:tcPr>
          <w:p w:rsidR="00381D4F" w:rsidRPr="00381D4F" w:rsidRDefault="00381D4F">
            <w:pPr>
              <w:pStyle w:val="a7"/>
              <w:rPr>
                <w:sz w:val="28"/>
                <w:szCs w:val="28"/>
              </w:rPr>
            </w:pPr>
            <w:r w:rsidRPr="00381D4F">
              <w:rPr>
                <w:sz w:val="28"/>
                <w:szCs w:val="28"/>
              </w:rPr>
              <w:t>8308</w:t>
            </w:r>
          </w:p>
        </w:tc>
      </w:tr>
      <w:tr w:rsidR="00381D4F" w:rsidRPr="00381D4F">
        <w:trPr>
          <w:trHeight w:hRule="exact" w:val="341"/>
        </w:trPr>
        <w:tc>
          <w:tcPr>
            <w:tcW w:w="5077" w:type="dxa"/>
          </w:tcPr>
          <w:p w:rsidR="00381D4F" w:rsidRPr="00381D4F" w:rsidRDefault="00381D4F">
            <w:pPr>
              <w:pStyle w:val="a7"/>
              <w:ind w:firstLine="140"/>
              <w:jc w:val="left"/>
              <w:rPr>
                <w:sz w:val="28"/>
                <w:szCs w:val="28"/>
              </w:rPr>
            </w:pPr>
            <w:r w:rsidRPr="00381D4F">
              <w:rPr>
                <w:sz w:val="28"/>
                <w:szCs w:val="28"/>
              </w:rPr>
              <w:t>Маржинальный доход</w:t>
            </w:r>
          </w:p>
        </w:tc>
        <w:tc>
          <w:tcPr>
            <w:tcW w:w="1326" w:type="dxa"/>
          </w:tcPr>
          <w:p w:rsidR="00381D4F" w:rsidRPr="00381D4F" w:rsidRDefault="00381D4F">
            <w:pPr>
              <w:pStyle w:val="a7"/>
              <w:rPr>
                <w:sz w:val="28"/>
                <w:szCs w:val="28"/>
              </w:rPr>
            </w:pPr>
            <w:r w:rsidRPr="00381D4F">
              <w:rPr>
                <w:sz w:val="28"/>
                <w:szCs w:val="28"/>
              </w:rPr>
              <w:t>6766</w:t>
            </w:r>
          </w:p>
        </w:tc>
        <w:tc>
          <w:tcPr>
            <w:tcW w:w="1394" w:type="dxa"/>
          </w:tcPr>
          <w:p w:rsidR="00381D4F" w:rsidRPr="00381D4F" w:rsidRDefault="00381D4F">
            <w:pPr>
              <w:pStyle w:val="a7"/>
              <w:rPr>
                <w:sz w:val="28"/>
                <w:szCs w:val="28"/>
              </w:rPr>
            </w:pPr>
            <w:r w:rsidRPr="00381D4F">
              <w:rPr>
                <w:sz w:val="28"/>
                <w:szCs w:val="28"/>
              </w:rPr>
              <w:t>-1338</w:t>
            </w:r>
          </w:p>
        </w:tc>
        <w:tc>
          <w:tcPr>
            <w:tcW w:w="1563" w:type="dxa"/>
          </w:tcPr>
          <w:p w:rsidR="00381D4F" w:rsidRPr="00381D4F" w:rsidRDefault="00381D4F">
            <w:pPr>
              <w:pStyle w:val="a7"/>
              <w:rPr>
                <w:sz w:val="28"/>
                <w:szCs w:val="28"/>
              </w:rPr>
            </w:pPr>
            <w:r w:rsidRPr="00381D4F">
              <w:rPr>
                <w:sz w:val="28"/>
                <w:szCs w:val="28"/>
              </w:rPr>
              <w:t>-1982</w:t>
            </w:r>
          </w:p>
        </w:tc>
      </w:tr>
      <w:tr w:rsidR="00381D4F" w:rsidRPr="00381D4F">
        <w:trPr>
          <w:trHeight w:hRule="exact" w:val="341"/>
        </w:trPr>
        <w:tc>
          <w:tcPr>
            <w:tcW w:w="5077" w:type="dxa"/>
          </w:tcPr>
          <w:p w:rsidR="00381D4F" w:rsidRPr="00381D4F" w:rsidRDefault="00381D4F">
            <w:pPr>
              <w:pStyle w:val="a7"/>
              <w:ind w:firstLine="140"/>
              <w:jc w:val="left"/>
              <w:rPr>
                <w:sz w:val="28"/>
                <w:szCs w:val="28"/>
              </w:rPr>
            </w:pPr>
            <w:r w:rsidRPr="00381D4F">
              <w:rPr>
                <w:sz w:val="28"/>
                <w:szCs w:val="28"/>
              </w:rPr>
              <w:t>Относительный доход, %</w:t>
            </w:r>
          </w:p>
        </w:tc>
        <w:tc>
          <w:tcPr>
            <w:tcW w:w="1326" w:type="dxa"/>
          </w:tcPr>
          <w:p w:rsidR="00381D4F" w:rsidRPr="00381D4F" w:rsidRDefault="00381D4F">
            <w:pPr>
              <w:pStyle w:val="a7"/>
              <w:rPr>
                <w:sz w:val="28"/>
                <w:szCs w:val="28"/>
              </w:rPr>
            </w:pPr>
            <w:r w:rsidRPr="00381D4F">
              <w:rPr>
                <w:sz w:val="28"/>
                <w:szCs w:val="28"/>
              </w:rPr>
              <w:t>14,2</w:t>
            </w:r>
          </w:p>
        </w:tc>
        <w:tc>
          <w:tcPr>
            <w:tcW w:w="1394" w:type="dxa"/>
          </w:tcPr>
          <w:p w:rsidR="00381D4F" w:rsidRPr="00381D4F" w:rsidRDefault="00381D4F">
            <w:pPr>
              <w:pStyle w:val="a7"/>
              <w:rPr>
                <w:sz w:val="28"/>
                <w:szCs w:val="28"/>
              </w:rPr>
            </w:pPr>
            <w:r w:rsidRPr="00381D4F">
              <w:rPr>
                <w:sz w:val="28"/>
                <w:szCs w:val="28"/>
              </w:rPr>
              <w:t>-181</w:t>
            </w:r>
          </w:p>
        </w:tc>
        <w:tc>
          <w:tcPr>
            <w:tcW w:w="1563" w:type="dxa"/>
          </w:tcPr>
          <w:p w:rsidR="00381D4F" w:rsidRPr="00381D4F" w:rsidRDefault="00381D4F">
            <w:pPr>
              <w:pStyle w:val="a7"/>
              <w:rPr>
                <w:sz w:val="28"/>
                <w:szCs w:val="28"/>
              </w:rPr>
            </w:pPr>
            <w:r w:rsidRPr="00381D4F">
              <w:rPr>
                <w:sz w:val="28"/>
                <w:szCs w:val="28"/>
              </w:rPr>
              <w:t>-31,3</w:t>
            </w:r>
          </w:p>
        </w:tc>
      </w:tr>
      <w:tr w:rsidR="00381D4F" w:rsidRPr="00381D4F">
        <w:trPr>
          <w:trHeight w:hRule="exact" w:val="341"/>
        </w:trPr>
        <w:tc>
          <w:tcPr>
            <w:tcW w:w="5077" w:type="dxa"/>
          </w:tcPr>
          <w:p w:rsidR="00381D4F" w:rsidRPr="00381D4F" w:rsidRDefault="00381D4F">
            <w:pPr>
              <w:pStyle w:val="a7"/>
              <w:jc w:val="left"/>
              <w:rPr>
                <w:sz w:val="28"/>
                <w:szCs w:val="28"/>
              </w:rPr>
            </w:pPr>
            <w:r w:rsidRPr="00381D4F">
              <w:rPr>
                <w:sz w:val="28"/>
                <w:szCs w:val="28"/>
              </w:rPr>
              <w:t>5. Постоянные затраты .</w:t>
            </w:r>
          </w:p>
        </w:tc>
        <w:tc>
          <w:tcPr>
            <w:tcW w:w="1326" w:type="dxa"/>
          </w:tcPr>
          <w:p w:rsidR="00381D4F" w:rsidRPr="00381D4F" w:rsidRDefault="00381D4F">
            <w:pPr>
              <w:pStyle w:val="a7"/>
              <w:rPr>
                <w:sz w:val="28"/>
                <w:szCs w:val="28"/>
              </w:rPr>
            </w:pPr>
            <w:r w:rsidRPr="00381D4F">
              <w:rPr>
                <w:sz w:val="28"/>
                <w:szCs w:val="28"/>
              </w:rPr>
              <w:t>569,45</w:t>
            </w:r>
          </w:p>
        </w:tc>
        <w:tc>
          <w:tcPr>
            <w:tcW w:w="1394" w:type="dxa"/>
          </w:tcPr>
          <w:p w:rsidR="00381D4F" w:rsidRPr="00381D4F" w:rsidRDefault="00381D4F">
            <w:pPr>
              <w:pStyle w:val="a7"/>
              <w:rPr>
                <w:sz w:val="28"/>
                <w:szCs w:val="28"/>
              </w:rPr>
            </w:pPr>
            <w:r w:rsidRPr="00381D4F">
              <w:rPr>
                <w:sz w:val="28"/>
                <w:szCs w:val="28"/>
              </w:rPr>
              <w:t>28,9</w:t>
            </w:r>
          </w:p>
        </w:tc>
        <w:tc>
          <w:tcPr>
            <w:tcW w:w="1563" w:type="dxa"/>
          </w:tcPr>
          <w:p w:rsidR="00381D4F" w:rsidRPr="00381D4F" w:rsidRDefault="00381D4F">
            <w:pPr>
              <w:pStyle w:val="a7"/>
              <w:rPr>
                <w:sz w:val="28"/>
                <w:szCs w:val="28"/>
              </w:rPr>
            </w:pPr>
            <w:r w:rsidRPr="00381D4F">
              <w:rPr>
                <w:sz w:val="28"/>
                <w:szCs w:val="28"/>
              </w:rPr>
              <w:t>115,76</w:t>
            </w:r>
          </w:p>
        </w:tc>
      </w:tr>
      <w:tr w:rsidR="00381D4F" w:rsidRPr="00381D4F">
        <w:trPr>
          <w:trHeight w:hRule="exact" w:val="341"/>
        </w:trPr>
        <w:tc>
          <w:tcPr>
            <w:tcW w:w="5077" w:type="dxa"/>
          </w:tcPr>
          <w:p w:rsidR="00381D4F" w:rsidRPr="00381D4F" w:rsidRDefault="00381D4F">
            <w:pPr>
              <w:pStyle w:val="a7"/>
              <w:jc w:val="left"/>
              <w:rPr>
                <w:sz w:val="28"/>
                <w:szCs w:val="28"/>
              </w:rPr>
            </w:pPr>
            <w:r w:rsidRPr="00381D4F">
              <w:rPr>
                <w:sz w:val="28"/>
                <w:szCs w:val="28"/>
              </w:rPr>
              <w:t>Прибыль от продаж, тыс. руб.</w:t>
            </w:r>
          </w:p>
        </w:tc>
        <w:tc>
          <w:tcPr>
            <w:tcW w:w="1326" w:type="dxa"/>
          </w:tcPr>
          <w:p w:rsidR="00381D4F" w:rsidRPr="00381D4F" w:rsidRDefault="00381D4F">
            <w:pPr>
              <w:pStyle w:val="a7"/>
              <w:rPr>
                <w:sz w:val="28"/>
                <w:szCs w:val="28"/>
              </w:rPr>
            </w:pPr>
            <w:r w:rsidRPr="00381D4F">
              <w:rPr>
                <w:sz w:val="28"/>
                <w:szCs w:val="28"/>
              </w:rPr>
              <w:t>6191</w:t>
            </w:r>
          </w:p>
        </w:tc>
        <w:tc>
          <w:tcPr>
            <w:tcW w:w="1394" w:type="dxa"/>
          </w:tcPr>
          <w:p w:rsidR="00381D4F" w:rsidRPr="00381D4F" w:rsidRDefault="00381D4F">
            <w:pPr>
              <w:pStyle w:val="a7"/>
              <w:rPr>
                <w:sz w:val="28"/>
                <w:szCs w:val="28"/>
              </w:rPr>
            </w:pPr>
            <w:r w:rsidRPr="00381D4F">
              <w:rPr>
                <w:sz w:val="28"/>
                <w:szCs w:val="28"/>
              </w:rPr>
              <w:t>-1371</w:t>
            </w:r>
          </w:p>
        </w:tc>
        <w:tc>
          <w:tcPr>
            <w:tcW w:w="1563" w:type="dxa"/>
          </w:tcPr>
          <w:p w:rsidR="00381D4F" w:rsidRPr="00381D4F" w:rsidRDefault="00381D4F">
            <w:pPr>
              <w:pStyle w:val="a7"/>
              <w:rPr>
                <w:sz w:val="28"/>
                <w:szCs w:val="28"/>
              </w:rPr>
            </w:pPr>
            <w:r w:rsidRPr="00381D4F">
              <w:rPr>
                <w:sz w:val="28"/>
                <w:szCs w:val="28"/>
              </w:rPr>
              <w:t>-2122</w:t>
            </w:r>
          </w:p>
        </w:tc>
      </w:tr>
      <w:tr w:rsidR="00381D4F" w:rsidRPr="00381D4F">
        <w:trPr>
          <w:trHeight w:hRule="exact" w:val="341"/>
        </w:trPr>
        <w:tc>
          <w:tcPr>
            <w:tcW w:w="5077" w:type="dxa"/>
          </w:tcPr>
          <w:p w:rsidR="00381D4F" w:rsidRPr="00381D4F" w:rsidRDefault="00381D4F">
            <w:pPr>
              <w:pStyle w:val="a7"/>
              <w:jc w:val="left"/>
              <w:rPr>
                <w:sz w:val="28"/>
                <w:szCs w:val="28"/>
              </w:rPr>
            </w:pPr>
            <w:r w:rsidRPr="00381D4F">
              <w:rPr>
                <w:sz w:val="28"/>
                <w:szCs w:val="28"/>
              </w:rPr>
              <w:t>Передаточное отношение</w:t>
            </w:r>
          </w:p>
        </w:tc>
        <w:tc>
          <w:tcPr>
            <w:tcW w:w="1326" w:type="dxa"/>
          </w:tcPr>
          <w:p w:rsidR="00381D4F" w:rsidRPr="00381D4F" w:rsidRDefault="00381D4F">
            <w:pPr>
              <w:pStyle w:val="a7"/>
              <w:rPr>
                <w:sz w:val="28"/>
                <w:szCs w:val="28"/>
              </w:rPr>
            </w:pPr>
            <w:r w:rsidRPr="00381D4F">
              <w:rPr>
                <w:sz w:val="28"/>
                <w:szCs w:val="28"/>
              </w:rPr>
              <w:t>1,09</w:t>
            </w:r>
          </w:p>
        </w:tc>
        <w:tc>
          <w:tcPr>
            <w:tcW w:w="1394" w:type="dxa"/>
          </w:tcPr>
          <w:p w:rsidR="00381D4F" w:rsidRPr="00381D4F" w:rsidRDefault="00381D4F">
            <w:pPr>
              <w:pStyle w:val="a7"/>
              <w:rPr>
                <w:sz w:val="28"/>
                <w:szCs w:val="28"/>
              </w:rPr>
            </w:pPr>
            <w:r w:rsidRPr="00381D4F">
              <w:rPr>
                <w:sz w:val="28"/>
                <w:szCs w:val="28"/>
              </w:rPr>
              <w:t>0,9</w:t>
            </w:r>
          </w:p>
        </w:tc>
        <w:tc>
          <w:tcPr>
            <w:tcW w:w="1563" w:type="dxa"/>
          </w:tcPr>
          <w:p w:rsidR="00381D4F" w:rsidRPr="00381D4F" w:rsidRDefault="00381D4F">
            <w:pPr>
              <w:pStyle w:val="a7"/>
              <w:rPr>
                <w:sz w:val="28"/>
                <w:szCs w:val="28"/>
              </w:rPr>
            </w:pPr>
            <w:r w:rsidRPr="00381D4F">
              <w:rPr>
                <w:sz w:val="28"/>
                <w:szCs w:val="28"/>
              </w:rPr>
              <w:t>0,9</w:t>
            </w:r>
          </w:p>
        </w:tc>
      </w:tr>
    </w:tbl>
    <w:p w:rsidR="00381D4F" w:rsidRDefault="00381D4F">
      <w:pPr>
        <w:ind w:firstLine="0"/>
        <w:jc w:val="left"/>
      </w:pPr>
    </w:p>
    <w:p w:rsidR="00381D4F" w:rsidRDefault="00381D4F">
      <w:pPr>
        <w:spacing w:line="360" w:lineRule="auto"/>
      </w:pPr>
      <w:r>
        <w:t>Как говорилось выше, птицефабрика "Махачкалинская" специализируется на производстве и реализации яиц, а мясо птицы и птица всякая является побочной продукцией. Как видно из таблицы прибыльным является только производство яиц, а производство и реализация мяса птицы и птицы всякой является весьма убыточным видом деятельности, поскольку затраты на их производство велики, а цена реализации весьма низкая. По этой причине рассчитывать точку безубыточности по этим видам продукции в данным не представляется возможным. Поэтому расчёт точки безубыточности будет производиться только по выпуску яиц.</w:t>
      </w:r>
    </w:p>
    <w:p w:rsidR="00381D4F" w:rsidRDefault="00381D4F">
      <w:pPr>
        <w:spacing w:line="360" w:lineRule="auto"/>
      </w:pPr>
      <w:r>
        <w:t>Таким образом, рассмотренный выше маржинальный метод ана</w:t>
      </w:r>
      <w:r>
        <w:softHyphen/>
        <w:t>лиза взаимосвязи "затраты—выручка—прибыль" позволяет предпри</w:t>
      </w:r>
      <w:r>
        <w:softHyphen/>
        <w:t>ятиям:</w:t>
      </w:r>
    </w:p>
    <w:p w:rsidR="00381D4F" w:rsidRDefault="00381D4F">
      <w:pPr>
        <w:spacing w:line="360" w:lineRule="auto"/>
      </w:pPr>
      <w:r>
        <w:t>• рассчитать зависимость темпов роста прибыли от объема реа</w:t>
      </w:r>
      <w:r>
        <w:softHyphen/>
        <w:t>лизации;</w:t>
      </w:r>
    </w:p>
    <w:p w:rsidR="00381D4F" w:rsidRDefault="00381D4F">
      <w:pPr>
        <w:spacing w:line="360" w:lineRule="auto"/>
      </w:pPr>
      <w:r>
        <w:t>• определить соотношение затрат, цены и объема реализации про</w:t>
      </w:r>
      <w:r>
        <w:softHyphen/>
        <w:t>дукции;</w:t>
      </w:r>
    </w:p>
    <w:p w:rsidR="00381D4F" w:rsidRDefault="00381D4F">
      <w:pPr>
        <w:spacing w:line="360" w:lineRule="auto"/>
      </w:pPr>
      <w:r>
        <w:t>• достаточно точно планировать прибыль предприятия и опреде</w:t>
      </w:r>
      <w:r>
        <w:softHyphen/>
        <w:t>лять наиболее рентабельные виды продукции и производства;</w:t>
      </w:r>
    </w:p>
    <w:p w:rsidR="00381D4F" w:rsidRDefault="00381D4F">
      <w:pPr>
        <w:spacing w:line="360" w:lineRule="auto"/>
      </w:pPr>
      <w:r>
        <w:t>• использовать данный метод во внутрифирменном планирова</w:t>
      </w:r>
      <w:r>
        <w:softHyphen/>
        <w:t>нии и на его основе принимать управленческие решения как тактического, так и стратегического плана;</w:t>
      </w:r>
    </w:p>
    <w:p w:rsidR="00381D4F" w:rsidRDefault="00381D4F">
      <w:pPr>
        <w:spacing w:line="360" w:lineRule="auto"/>
      </w:pPr>
      <w:r>
        <w:t>• определять эффективность инвестиционных проектов;</w:t>
      </w:r>
    </w:p>
    <w:p w:rsidR="00381D4F" w:rsidRDefault="00381D4F">
      <w:pPr>
        <w:spacing w:line="360" w:lineRule="auto"/>
      </w:pPr>
      <w:r>
        <w:t>• быть основой ценообразования на выпускаемую продукцию и оказываемые услуги.</w:t>
      </w:r>
    </w:p>
    <w:p w:rsidR="00381D4F" w:rsidRDefault="00381D4F">
      <w:pPr>
        <w:spacing w:line="360" w:lineRule="auto"/>
      </w:pPr>
      <w:r>
        <w:t>Одно из важнейших преимуществ маржинального метода состоит в том, что с его помощью можно определить так называемый уро</w:t>
      </w:r>
      <w:r>
        <w:softHyphen/>
        <w:t>вень нулевой прибыли, т.е. тот объем реализации, при котором у предприятия не будет ни прибыли, ни убытков. Точка на графике, которая характеризует этот уровень, в экономической лите</w:t>
      </w:r>
      <w:r>
        <w:softHyphen/>
        <w:t xml:space="preserve">ратуре имеет разные названия, </w:t>
      </w:r>
      <w:r>
        <w:rPr>
          <w:i/>
          <w:iCs/>
        </w:rPr>
        <w:t>"критическая точка", "точка безубы</w:t>
      </w:r>
      <w:r>
        <w:rPr>
          <w:i/>
          <w:iCs/>
        </w:rPr>
        <w:softHyphen/>
        <w:t>точности", "порог рентабельности", "точка самоокупаемости", "точка перелома", "мертвая точка" и др.</w:t>
      </w:r>
    </w:p>
    <w:p w:rsidR="00381D4F" w:rsidRDefault="00381D4F">
      <w:pPr>
        <w:spacing w:line="360" w:lineRule="auto"/>
      </w:pPr>
      <w:r>
        <w:t>Условием уровня нулевой прибыли является ситуация, когда вы</w:t>
      </w:r>
      <w:r>
        <w:softHyphen/>
        <w:t>ручка от продаж равна переменным и постоянным затратам, т. е.</w:t>
      </w:r>
    </w:p>
    <w:p w:rsidR="00381D4F" w:rsidRDefault="00381D4F">
      <w:pPr>
        <w:pStyle w:val="a5"/>
        <w:spacing w:line="360" w:lineRule="auto"/>
      </w:pPr>
      <w:r>
        <w:t>В = ПЕР + ПОС.</w:t>
      </w:r>
    </w:p>
    <w:p w:rsidR="00381D4F" w:rsidRDefault="00381D4F">
      <w:pPr>
        <w:pStyle w:val="23"/>
        <w:spacing w:before="0" w:line="360" w:lineRule="auto"/>
        <w:ind w:firstLine="567"/>
        <w:jc w:val="both"/>
      </w:pPr>
      <w:r>
        <w:t>Объем реализации в натуральном выражении при уровне нулевой прибыли можно определить по следующей формуле.</w:t>
      </w:r>
    </w:p>
    <w:p w:rsidR="00381D4F" w:rsidRDefault="00381D4F">
      <w:pPr>
        <w:spacing w:line="360" w:lineRule="auto"/>
        <w:ind w:firstLine="0"/>
        <w:jc w:val="center"/>
      </w:pPr>
      <w:r>
        <w:t>ОР</w:t>
      </w:r>
      <w:r>
        <w:rPr>
          <w:vertAlign w:val="subscript"/>
        </w:rPr>
        <w:t>нат</w:t>
      </w:r>
      <w:r>
        <w:t xml:space="preserve"> = ПОС / МД</w:t>
      </w:r>
      <w:r>
        <w:rPr>
          <w:vertAlign w:val="subscript"/>
        </w:rPr>
        <w:t>ед</w:t>
      </w:r>
    </w:p>
    <w:p w:rsidR="00381D4F" w:rsidRDefault="00381D4F">
      <w:pPr>
        <w:spacing w:line="360" w:lineRule="auto"/>
      </w:pPr>
      <w:r>
        <w:t>где ОР</w:t>
      </w:r>
      <w:r>
        <w:rPr>
          <w:vertAlign w:val="subscript"/>
        </w:rPr>
        <w:t>нат</w:t>
      </w:r>
      <w:r>
        <w:t xml:space="preserve"> — объем реализации в натуральном выражении, </w:t>
      </w:r>
    </w:p>
    <w:p w:rsidR="00381D4F" w:rsidRDefault="00381D4F">
      <w:pPr>
        <w:spacing w:line="360" w:lineRule="auto"/>
      </w:pPr>
      <w:r>
        <w:t xml:space="preserve">ПОС — постоянные затраты, </w:t>
      </w:r>
    </w:p>
    <w:p w:rsidR="00381D4F" w:rsidRDefault="00381D4F">
      <w:pPr>
        <w:spacing w:line="360" w:lineRule="auto"/>
      </w:pPr>
      <w:r>
        <w:t>МД</w:t>
      </w:r>
      <w:r>
        <w:rPr>
          <w:vertAlign w:val="subscript"/>
        </w:rPr>
        <w:t>ед</w:t>
      </w:r>
      <w:r>
        <w:t xml:space="preserve"> — маржинальный доход на единицу продукции.</w:t>
      </w:r>
    </w:p>
    <w:p w:rsidR="00381D4F" w:rsidRDefault="00381D4F">
      <w:pPr>
        <w:spacing w:line="360" w:lineRule="auto"/>
      </w:pPr>
      <w:r>
        <w:t>Этот же показатель в денежном выражении определяется следую</w:t>
      </w:r>
      <w:r>
        <w:softHyphen/>
        <w:t>щим образом:</w:t>
      </w:r>
    </w:p>
    <w:p w:rsidR="00381D4F" w:rsidRDefault="00381D4F">
      <w:pPr>
        <w:spacing w:line="360" w:lineRule="auto"/>
        <w:ind w:firstLine="0"/>
        <w:jc w:val="center"/>
      </w:pPr>
      <w:r>
        <w:t>ОР</w:t>
      </w:r>
      <w:r>
        <w:rPr>
          <w:vertAlign w:val="subscript"/>
        </w:rPr>
        <w:t>руб.</w:t>
      </w:r>
      <w:r>
        <w:t xml:space="preserve"> = ПОС/ОД,</w:t>
      </w:r>
    </w:p>
    <w:p w:rsidR="00381D4F" w:rsidRDefault="00381D4F">
      <w:pPr>
        <w:spacing w:before="160" w:line="360" w:lineRule="auto"/>
        <w:ind w:left="420" w:hanging="420"/>
        <w:jc w:val="left"/>
      </w:pPr>
      <w:r>
        <w:t>где   ОР</w:t>
      </w:r>
      <w:r>
        <w:rPr>
          <w:vertAlign w:val="subscript"/>
        </w:rPr>
        <w:t>руб.</w:t>
      </w:r>
      <w:r>
        <w:t xml:space="preserve"> — объем реализации в денежном выражении, </w:t>
      </w:r>
    </w:p>
    <w:p w:rsidR="00381D4F" w:rsidRDefault="00381D4F">
      <w:pPr>
        <w:spacing w:line="360" w:lineRule="auto"/>
      </w:pPr>
      <w:r>
        <w:t>ОД — относительный доход.</w:t>
      </w:r>
    </w:p>
    <w:p w:rsidR="00381D4F" w:rsidRDefault="00381D4F">
      <w:pPr>
        <w:spacing w:line="360" w:lineRule="auto"/>
      </w:pPr>
      <w:r>
        <w:t>Объем реализации (в натуральном и денежном выражении) для производства яиц рассмотрен в таблице</w:t>
      </w:r>
    </w:p>
    <w:p w:rsidR="00381D4F" w:rsidRDefault="00381D4F">
      <w:pPr>
        <w:spacing w:line="360" w:lineRule="auto"/>
        <w:jc w:val="right"/>
      </w:pPr>
      <w:r>
        <w:t xml:space="preserve">Таблица10 </w:t>
      </w:r>
    </w:p>
    <w:p w:rsidR="00381D4F" w:rsidRDefault="00381D4F">
      <w:pPr>
        <w:pStyle w:val="a7"/>
        <w:widowControl/>
        <w:tabs>
          <w:tab w:val="left" w:pos="924"/>
        </w:tabs>
        <w:spacing w:line="360" w:lineRule="auto"/>
        <w:rPr>
          <w:b/>
          <w:bCs/>
          <w:sz w:val="28"/>
          <w:szCs w:val="28"/>
        </w:rPr>
      </w:pPr>
      <w:r>
        <w:rPr>
          <w:b/>
          <w:bCs/>
          <w:sz w:val="28"/>
          <w:szCs w:val="28"/>
        </w:rPr>
        <w:t>Определение точки безубыточности по производству яиц для птицефабрики "Махачкалинская</w:t>
      </w:r>
    </w:p>
    <w:tbl>
      <w:tblPr>
        <w:tblW w:w="0" w:type="auto"/>
        <w:tblInd w:w="-8" w:type="dxa"/>
        <w:tblLayout w:type="fixed"/>
        <w:tblCellMar>
          <w:left w:w="40" w:type="dxa"/>
          <w:right w:w="40" w:type="dxa"/>
        </w:tblCellMar>
        <w:tblLook w:val="0000" w:firstRow="0" w:lastRow="0" w:firstColumn="0" w:lastColumn="0" w:noHBand="0" w:noVBand="0"/>
      </w:tblPr>
      <w:tblGrid>
        <w:gridCol w:w="1620"/>
        <w:gridCol w:w="3754"/>
        <w:gridCol w:w="3990"/>
      </w:tblGrid>
      <w:tr w:rsidR="00381D4F" w:rsidRPr="00381D4F">
        <w:trPr>
          <w:cantSplit/>
          <w:trHeight w:hRule="exact" w:val="526"/>
        </w:trPr>
        <w:tc>
          <w:tcPr>
            <w:tcW w:w="1620" w:type="dxa"/>
            <w:vMerge w:val="restart"/>
            <w:tcBorders>
              <w:top w:val="single" w:sz="6" w:space="0" w:color="auto"/>
              <w:left w:val="single" w:sz="6" w:space="0" w:color="auto"/>
              <w:bottom w:val="nil"/>
              <w:right w:val="single" w:sz="6" w:space="0" w:color="auto"/>
            </w:tcBorders>
          </w:tcPr>
          <w:p w:rsidR="00381D4F" w:rsidRPr="00381D4F" w:rsidRDefault="00381D4F">
            <w:pPr>
              <w:pStyle w:val="a7"/>
              <w:rPr>
                <w:b/>
                <w:bCs/>
                <w:sz w:val="28"/>
                <w:szCs w:val="28"/>
              </w:rPr>
            </w:pPr>
            <w:r w:rsidRPr="00381D4F">
              <w:rPr>
                <w:b/>
                <w:bCs/>
                <w:sz w:val="28"/>
                <w:szCs w:val="28"/>
              </w:rPr>
              <w:t xml:space="preserve">Продукция </w:t>
            </w:r>
          </w:p>
        </w:tc>
        <w:tc>
          <w:tcPr>
            <w:tcW w:w="7744" w:type="dxa"/>
            <w:gridSpan w:val="2"/>
            <w:tcBorders>
              <w:top w:val="single" w:sz="6" w:space="0" w:color="auto"/>
              <w:left w:val="single" w:sz="6" w:space="0" w:color="auto"/>
              <w:bottom w:val="single" w:sz="6" w:space="0" w:color="auto"/>
              <w:right w:val="single" w:sz="6" w:space="0" w:color="auto"/>
            </w:tcBorders>
          </w:tcPr>
          <w:p w:rsidR="00381D4F" w:rsidRPr="00381D4F" w:rsidRDefault="00381D4F">
            <w:pPr>
              <w:pStyle w:val="a7"/>
              <w:rPr>
                <w:b/>
                <w:bCs/>
                <w:sz w:val="28"/>
                <w:szCs w:val="28"/>
              </w:rPr>
            </w:pPr>
            <w:r w:rsidRPr="00381D4F">
              <w:rPr>
                <w:b/>
                <w:bCs/>
                <w:sz w:val="28"/>
                <w:szCs w:val="28"/>
              </w:rPr>
              <w:t>Объем реализации</w:t>
            </w:r>
          </w:p>
        </w:tc>
      </w:tr>
      <w:tr w:rsidR="00381D4F" w:rsidRPr="00381D4F">
        <w:trPr>
          <w:cantSplit/>
          <w:trHeight w:hRule="exact" w:val="716"/>
        </w:trPr>
        <w:tc>
          <w:tcPr>
            <w:tcW w:w="1620" w:type="dxa"/>
            <w:vMerge/>
            <w:tcBorders>
              <w:top w:val="nil"/>
              <w:left w:val="single" w:sz="6" w:space="0" w:color="auto"/>
              <w:bottom w:val="single" w:sz="6" w:space="0" w:color="auto"/>
              <w:right w:val="single" w:sz="6" w:space="0" w:color="auto"/>
            </w:tcBorders>
          </w:tcPr>
          <w:p w:rsidR="00381D4F" w:rsidRPr="00381D4F" w:rsidRDefault="00381D4F">
            <w:pPr>
              <w:pStyle w:val="a7"/>
              <w:rPr>
                <w:b/>
                <w:bCs/>
                <w:sz w:val="28"/>
                <w:szCs w:val="28"/>
              </w:rPr>
            </w:pPr>
          </w:p>
        </w:tc>
        <w:tc>
          <w:tcPr>
            <w:tcW w:w="3754" w:type="dxa"/>
            <w:tcBorders>
              <w:top w:val="single" w:sz="6" w:space="0" w:color="auto"/>
              <w:left w:val="single" w:sz="6" w:space="0" w:color="auto"/>
              <w:bottom w:val="single" w:sz="6" w:space="0" w:color="auto"/>
              <w:right w:val="single" w:sz="6" w:space="0" w:color="auto"/>
            </w:tcBorders>
          </w:tcPr>
          <w:p w:rsidR="00381D4F" w:rsidRPr="00381D4F" w:rsidRDefault="00381D4F">
            <w:pPr>
              <w:pStyle w:val="a7"/>
              <w:rPr>
                <w:b/>
                <w:bCs/>
                <w:sz w:val="28"/>
                <w:szCs w:val="28"/>
              </w:rPr>
            </w:pPr>
            <w:r w:rsidRPr="00381D4F">
              <w:rPr>
                <w:b/>
                <w:bCs/>
                <w:sz w:val="28"/>
                <w:szCs w:val="28"/>
              </w:rPr>
              <w:t>в натуральном выражении, тыс. шт.</w:t>
            </w:r>
          </w:p>
        </w:tc>
        <w:tc>
          <w:tcPr>
            <w:tcW w:w="3990" w:type="dxa"/>
            <w:tcBorders>
              <w:top w:val="single" w:sz="6" w:space="0" w:color="auto"/>
              <w:left w:val="single" w:sz="6" w:space="0" w:color="auto"/>
              <w:bottom w:val="single" w:sz="6" w:space="0" w:color="auto"/>
              <w:right w:val="single" w:sz="6" w:space="0" w:color="auto"/>
            </w:tcBorders>
          </w:tcPr>
          <w:p w:rsidR="00381D4F" w:rsidRPr="00381D4F" w:rsidRDefault="00381D4F">
            <w:pPr>
              <w:pStyle w:val="a7"/>
              <w:rPr>
                <w:b/>
                <w:bCs/>
                <w:sz w:val="28"/>
                <w:szCs w:val="28"/>
              </w:rPr>
            </w:pPr>
            <w:r w:rsidRPr="00381D4F">
              <w:rPr>
                <w:b/>
                <w:bCs/>
                <w:sz w:val="28"/>
                <w:szCs w:val="28"/>
              </w:rPr>
              <w:t>в денежном выражении, тыс. руб.</w:t>
            </w:r>
          </w:p>
        </w:tc>
      </w:tr>
      <w:tr w:rsidR="00381D4F" w:rsidRPr="00381D4F">
        <w:trPr>
          <w:trHeight w:hRule="exact" w:val="520"/>
        </w:trPr>
        <w:tc>
          <w:tcPr>
            <w:tcW w:w="1620" w:type="dxa"/>
            <w:tcBorders>
              <w:top w:val="single" w:sz="6" w:space="0" w:color="auto"/>
              <w:left w:val="single" w:sz="6" w:space="0" w:color="auto"/>
              <w:bottom w:val="single" w:sz="6" w:space="0" w:color="auto"/>
              <w:right w:val="single" w:sz="6" w:space="0" w:color="auto"/>
            </w:tcBorders>
          </w:tcPr>
          <w:p w:rsidR="00381D4F" w:rsidRPr="00381D4F" w:rsidRDefault="00381D4F">
            <w:pPr>
              <w:pStyle w:val="a7"/>
              <w:rPr>
                <w:sz w:val="28"/>
                <w:szCs w:val="28"/>
              </w:rPr>
            </w:pPr>
            <w:r w:rsidRPr="00381D4F">
              <w:rPr>
                <w:sz w:val="28"/>
                <w:szCs w:val="28"/>
              </w:rPr>
              <w:t>Яйца</w:t>
            </w:r>
          </w:p>
        </w:tc>
        <w:tc>
          <w:tcPr>
            <w:tcW w:w="3754" w:type="dxa"/>
            <w:tcBorders>
              <w:top w:val="single" w:sz="6" w:space="0" w:color="auto"/>
              <w:left w:val="single" w:sz="6" w:space="0" w:color="auto"/>
              <w:bottom w:val="single" w:sz="6" w:space="0" w:color="auto"/>
              <w:right w:val="single" w:sz="6" w:space="0" w:color="auto"/>
            </w:tcBorders>
          </w:tcPr>
          <w:p w:rsidR="00381D4F" w:rsidRPr="00381D4F" w:rsidRDefault="00381D4F">
            <w:pPr>
              <w:pStyle w:val="a7"/>
              <w:rPr>
                <w:sz w:val="28"/>
                <w:szCs w:val="28"/>
              </w:rPr>
            </w:pPr>
            <w:r w:rsidRPr="00381D4F">
              <w:rPr>
                <w:sz w:val="28"/>
                <w:szCs w:val="28"/>
              </w:rPr>
              <w:t>45083 / 6,766 = 6770</w:t>
            </w:r>
          </w:p>
        </w:tc>
        <w:tc>
          <w:tcPr>
            <w:tcW w:w="3990" w:type="dxa"/>
            <w:tcBorders>
              <w:top w:val="single" w:sz="6" w:space="0" w:color="auto"/>
              <w:left w:val="single" w:sz="6" w:space="0" w:color="auto"/>
              <w:bottom w:val="single" w:sz="6" w:space="0" w:color="auto"/>
              <w:right w:val="single" w:sz="6" w:space="0" w:color="auto"/>
            </w:tcBorders>
          </w:tcPr>
          <w:p w:rsidR="00381D4F" w:rsidRPr="00381D4F" w:rsidRDefault="00381D4F">
            <w:pPr>
              <w:pStyle w:val="a7"/>
              <w:rPr>
                <w:sz w:val="28"/>
                <w:szCs w:val="28"/>
              </w:rPr>
            </w:pPr>
            <w:r w:rsidRPr="00381D4F">
              <w:rPr>
                <w:sz w:val="28"/>
                <w:szCs w:val="28"/>
              </w:rPr>
              <w:t>47636 / 14,2 = 3354,6</w:t>
            </w:r>
          </w:p>
        </w:tc>
      </w:tr>
    </w:tbl>
    <w:p w:rsidR="00381D4F" w:rsidRDefault="00381D4F">
      <w:pPr>
        <w:rPr>
          <w:sz w:val="24"/>
          <w:szCs w:val="24"/>
        </w:rPr>
      </w:pPr>
    </w:p>
    <w:p w:rsidR="00381D4F" w:rsidRDefault="00381D4F">
      <w:pPr>
        <w:pStyle w:val="23"/>
        <w:spacing w:before="0" w:line="360" w:lineRule="auto"/>
        <w:ind w:firstLine="567"/>
        <w:jc w:val="both"/>
      </w:pPr>
      <w:r>
        <w:t>Как мы видим из таблицы , условием нулевой прибыли для производства яиц является объём реализации в натуральном выражении, равный 6770 тыс. шт., а в денежном выражении – 3354,6 тыс. руб. То есть при данных объёмах реализации яиц выручка предприятия будет равна затратам на производство.</w:t>
      </w:r>
    </w:p>
    <w:p w:rsidR="00381D4F" w:rsidRDefault="00381D4F">
      <w:pPr>
        <w:pStyle w:val="31"/>
        <w:sectPr w:rsidR="00381D4F">
          <w:pgSz w:w="11906" w:h="16838"/>
          <w:pgMar w:top="1134" w:right="850" w:bottom="1134" w:left="1701" w:header="708" w:footer="708" w:gutter="0"/>
          <w:cols w:space="708"/>
          <w:titlePg/>
          <w:docGrid w:linePitch="360"/>
        </w:sectPr>
      </w:pPr>
      <w:bookmarkStart w:id="26" w:name="_Toc10221661"/>
    </w:p>
    <w:p w:rsidR="00381D4F" w:rsidRDefault="00381D4F">
      <w:pPr>
        <w:pStyle w:val="31"/>
      </w:pPr>
      <w:r>
        <w:t>3.5. ОПРЕДЕЛЕНИЕ ФИНАНСОВОЙ УСТОЙЧИВОСТИ С УЧЁТОМ ВЫЯВЛЕННЫХ РЕЗЕРВОВ</w:t>
      </w:r>
      <w:bookmarkEnd w:id="24"/>
      <w:bookmarkEnd w:id="25"/>
      <w:bookmarkEnd w:id="26"/>
      <w:r>
        <w:t xml:space="preserve"> </w:t>
      </w:r>
    </w:p>
    <w:p w:rsidR="00381D4F" w:rsidRDefault="00381D4F">
      <w:pPr>
        <w:spacing w:line="360" w:lineRule="auto"/>
      </w:pPr>
      <w:r>
        <w:t>В зависимости от того, какого вида источники средств используются для формирования запасов (в чисто арифметическом исчислении), можно с определённой долей условности судить об уровне платёжеспособности хозяйствующего субъекта.</w:t>
      </w:r>
    </w:p>
    <w:p w:rsidR="00381D4F" w:rsidRDefault="00381D4F">
      <w:pPr>
        <w:spacing w:line="360" w:lineRule="auto"/>
      </w:pPr>
      <w:r>
        <w:t>Основным источником информации для анализа финансового состояния служит баланс предприятия.</w:t>
      </w:r>
    </w:p>
    <w:p w:rsidR="00381D4F" w:rsidRDefault="00381D4F">
      <w:pPr>
        <w:spacing w:line="360" w:lineRule="auto"/>
      </w:pPr>
      <w:r>
        <w:t>Баланс предприятия - система показателей, характеризующая поступление и расходование средств путем их сравнения.</w:t>
      </w:r>
    </w:p>
    <w:p w:rsidR="00381D4F" w:rsidRDefault="00381D4F">
      <w:pPr>
        <w:spacing w:line="360" w:lineRule="auto"/>
      </w:pPr>
      <w:r>
        <w:t>Выделим следующий расширяющийся перечень источников покрытия и рассчитаем их по данным за 3 года, т.е. возьмём данные на начало 1999 года, на конец 2000 года и на конец 2001 года. Тем самым мы охватим промежуток времени в 36 месяцев</w:t>
      </w:r>
    </w:p>
    <w:p w:rsidR="00381D4F" w:rsidRDefault="00381D4F">
      <w:pPr>
        <w:spacing w:line="360" w:lineRule="auto"/>
      </w:pPr>
      <w:r>
        <w:t>1. Собственные оборотные средства (СОС).</w:t>
      </w:r>
    </w:p>
    <w:p w:rsidR="00381D4F" w:rsidRDefault="00381D4F">
      <w:pPr>
        <w:spacing w:line="360" w:lineRule="auto"/>
      </w:pPr>
      <w:r>
        <w:t>Ориентировочное значение этого показателя можно найти по следующему алгоритму:</w:t>
      </w:r>
    </w:p>
    <w:p w:rsidR="00381D4F" w:rsidRDefault="00381D4F">
      <w:pPr>
        <w:pStyle w:val="a7"/>
        <w:widowControl/>
        <w:tabs>
          <w:tab w:val="left" w:pos="924"/>
        </w:tabs>
        <w:spacing w:line="360" w:lineRule="auto"/>
        <w:rPr>
          <w:sz w:val="28"/>
          <w:szCs w:val="28"/>
        </w:rPr>
      </w:pPr>
      <w:r>
        <w:rPr>
          <w:sz w:val="28"/>
          <w:szCs w:val="28"/>
        </w:rPr>
        <w:t>СОС = СК + ДО – СВ</w:t>
      </w:r>
    </w:p>
    <w:p w:rsidR="00381D4F" w:rsidRDefault="00381D4F">
      <w:pPr>
        <w:pStyle w:val="a7"/>
        <w:widowControl/>
        <w:tabs>
          <w:tab w:val="left" w:pos="924"/>
        </w:tabs>
        <w:spacing w:line="360" w:lineRule="auto"/>
        <w:jc w:val="both"/>
        <w:rPr>
          <w:sz w:val="28"/>
          <w:szCs w:val="28"/>
        </w:rPr>
      </w:pPr>
      <w:r>
        <w:rPr>
          <w:sz w:val="28"/>
          <w:szCs w:val="28"/>
        </w:rPr>
        <w:t>На начало 1999 года: СОС = 14886 + 124 – 6780 = 8230 тыс. руб.</w:t>
      </w:r>
    </w:p>
    <w:p w:rsidR="00381D4F" w:rsidRDefault="00381D4F">
      <w:pPr>
        <w:pStyle w:val="a7"/>
        <w:widowControl/>
        <w:tabs>
          <w:tab w:val="left" w:pos="924"/>
        </w:tabs>
        <w:spacing w:line="360" w:lineRule="auto"/>
        <w:jc w:val="both"/>
        <w:rPr>
          <w:sz w:val="28"/>
          <w:szCs w:val="28"/>
        </w:rPr>
      </w:pPr>
      <w:r>
        <w:rPr>
          <w:sz w:val="28"/>
          <w:szCs w:val="28"/>
        </w:rPr>
        <w:t>На конец 2000 года: СОС = 22759 + 124 – 11220 = 11663 тыс. руб.</w:t>
      </w:r>
    </w:p>
    <w:p w:rsidR="00381D4F" w:rsidRDefault="00381D4F">
      <w:pPr>
        <w:pStyle w:val="a7"/>
        <w:widowControl/>
        <w:tabs>
          <w:tab w:val="left" w:pos="924"/>
        </w:tabs>
        <w:spacing w:line="360" w:lineRule="auto"/>
        <w:jc w:val="both"/>
        <w:rPr>
          <w:sz w:val="28"/>
          <w:szCs w:val="28"/>
        </w:rPr>
      </w:pPr>
      <w:r>
        <w:rPr>
          <w:sz w:val="28"/>
          <w:szCs w:val="28"/>
        </w:rPr>
        <w:t>На конец 2001 года: СОС = 26562 + 96 – 12016 = 14642 тыс. руб.</w:t>
      </w:r>
    </w:p>
    <w:p w:rsidR="00381D4F" w:rsidRDefault="00381D4F">
      <w:pPr>
        <w:spacing w:line="360" w:lineRule="auto"/>
      </w:pPr>
      <w:r>
        <w:t xml:space="preserve">Этот показатель является абсолютным, его увеличение в динамике рассматривается как положительная тенденция. Из расчётов мы видим ежегодное увеличение этого показателя. При расчёте показателя условно считается, что долгосрочные обязательства как источник средств используются для покрытия первого раздела актива баланса "Основные средства и внеоборотные активы". Показатель СОС используется для расчёта ряда важных аналитических коэффициентов: доля собственных оборотных средств в активах предприятия (нормативное значение этого показателя должно быть не менее </w:t>
      </w:r>
    </w:p>
    <w:p w:rsidR="00381D4F" w:rsidRDefault="00381D4F">
      <w:pPr>
        <w:spacing w:line="360" w:lineRule="auto"/>
        <w:ind w:firstLine="0"/>
      </w:pPr>
      <w:r>
        <w:t>30 %), доля собственных оборотных средств в товарных запасах (нормативное значение этого коэффициента – не менее 50 %) и др.</w:t>
      </w:r>
    </w:p>
    <w:p w:rsidR="00381D4F" w:rsidRDefault="00381D4F">
      <w:pPr>
        <w:spacing w:line="360" w:lineRule="auto"/>
      </w:pPr>
      <w:r>
        <w:t>Нормальные источники формирования запасов (ИФЗ)</w:t>
      </w:r>
    </w:p>
    <w:p w:rsidR="00381D4F" w:rsidRDefault="00381D4F">
      <w:pPr>
        <w:spacing w:line="360" w:lineRule="auto"/>
      </w:pPr>
      <w:r>
        <w:t>Величина ИФЗ определяется по формуле:</w:t>
      </w:r>
    </w:p>
    <w:tbl>
      <w:tblPr>
        <w:tblW w:w="0" w:type="auto"/>
        <w:tblLook w:val="0000" w:firstRow="0" w:lastRow="0" w:firstColumn="0" w:lastColumn="0" w:noHBand="0" w:noVBand="0"/>
      </w:tblPr>
      <w:tblGrid>
        <w:gridCol w:w="3082"/>
        <w:gridCol w:w="3190"/>
        <w:gridCol w:w="3088"/>
      </w:tblGrid>
      <w:tr w:rsidR="00381D4F" w:rsidRPr="00381D4F">
        <w:trPr>
          <w:trHeight w:val="1354"/>
        </w:trPr>
        <w:tc>
          <w:tcPr>
            <w:tcW w:w="3082" w:type="dxa"/>
            <w:tcBorders>
              <w:top w:val="nil"/>
              <w:left w:val="nil"/>
              <w:bottom w:val="nil"/>
              <w:right w:val="nil"/>
            </w:tcBorders>
          </w:tcPr>
          <w:p w:rsidR="00381D4F" w:rsidRPr="00381D4F" w:rsidRDefault="00381D4F">
            <w:pPr>
              <w:spacing w:line="360" w:lineRule="auto"/>
              <w:ind w:firstLine="0"/>
              <w:jc w:val="right"/>
            </w:pPr>
            <w:r w:rsidRPr="00381D4F">
              <w:t>ИФЗ = СОС  +</w:t>
            </w:r>
          </w:p>
        </w:tc>
        <w:tc>
          <w:tcPr>
            <w:tcW w:w="3190" w:type="dxa"/>
            <w:tcBorders>
              <w:top w:val="nil"/>
              <w:left w:val="nil"/>
              <w:bottom w:val="nil"/>
              <w:right w:val="nil"/>
            </w:tcBorders>
          </w:tcPr>
          <w:p w:rsidR="00381D4F" w:rsidRPr="00381D4F" w:rsidRDefault="00381D4F">
            <w:pPr>
              <w:spacing w:line="360" w:lineRule="auto"/>
              <w:ind w:firstLine="0"/>
              <w:jc w:val="left"/>
            </w:pPr>
            <w:r w:rsidRPr="00381D4F">
              <w:t xml:space="preserve">Ссуды банка и займы, используемые для покрытия запасов </w:t>
            </w:r>
          </w:p>
        </w:tc>
        <w:tc>
          <w:tcPr>
            <w:tcW w:w="3088" w:type="dxa"/>
            <w:tcBorders>
              <w:top w:val="nil"/>
              <w:left w:val="nil"/>
              <w:bottom w:val="nil"/>
              <w:right w:val="nil"/>
            </w:tcBorders>
          </w:tcPr>
          <w:p w:rsidR="00381D4F" w:rsidRPr="00381D4F" w:rsidRDefault="00381D4F">
            <w:pPr>
              <w:spacing w:line="360" w:lineRule="auto"/>
              <w:ind w:firstLine="0"/>
              <w:jc w:val="left"/>
            </w:pPr>
            <w:r w:rsidRPr="00381D4F">
              <w:t>+  Расчёты с кредиторами по товарным операциям</w:t>
            </w:r>
          </w:p>
        </w:tc>
      </w:tr>
    </w:tbl>
    <w:p w:rsidR="00381D4F" w:rsidRDefault="00381D4F">
      <w:pPr>
        <w:spacing w:line="360" w:lineRule="auto"/>
        <w:ind w:firstLine="0"/>
      </w:pPr>
    </w:p>
    <w:p w:rsidR="00381D4F" w:rsidRDefault="00381D4F">
      <w:pPr>
        <w:spacing w:line="360" w:lineRule="auto"/>
        <w:ind w:firstLine="0"/>
      </w:pPr>
      <w:r>
        <w:t>На начало 1999 года: ИФЗ = 14886 + 124 – 6780 + 336 + 1176 + 0 + 0 = 9742 тыс. руб.</w:t>
      </w:r>
    </w:p>
    <w:p w:rsidR="00381D4F" w:rsidRDefault="00381D4F">
      <w:pPr>
        <w:spacing w:line="360" w:lineRule="auto"/>
        <w:ind w:firstLine="0"/>
      </w:pPr>
      <w:r>
        <w:t>На конец 2000 года: ИФЗ = 22759 + 124 – 11220 + 2900 + 4873 + 0 + 0 = 19436 тыс. руб.</w:t>
      </w:r>
    </w:p>
    <w:p w:rsidR="00381D4F" w:rsidRDefault="00381D4F">
      <w:pPr>
        <w:spacing w:line="360" w:lineRule="auto"/>
        <w:ind w:firstLine="0"/>
      </w:pPr>
      <w:r>
        <w:t>На конец 2001 года: ИФЗ = 26562 + 96 – 12016 + 7500 + 3980 + 0 + 0 = 26122 тыс. руб.</w:t>
      </w:r>
    </w:p>
    <w:p w:rsidR="00381D4F" w:rsidRDefault="00381D4F">
      <w:pPr>
        <w:spacing w:line="360" w:lineRule="auto"/>
      </w:pPr>
      <w:r>
        <w:t xml:space="preserve">Из расчётов мы также видим ежегодное увеличение данного показателя. </w:t>
      </w:r>
    </w:p>
    <w:p w:rsidR="00381D4F" w:rsidRDefault="00381D4F">
      <w:pPr>
        <w:spacing w:line="360" w:lineRule="auto"/>
      </w:pPr>
      <w:r>
        <w:t>Для того чтобы охарактеризовать финансовое состояние предприятия, необходимо найти ещё третий показатель – это запасы и затраты (ЗЗ). Величина ЗЗ определяется сложением запасов и налога на добавленную стоимость по приобретённым ценностям.</w:t>
      </w:r>
    </w:p>
    <w:p w:rsidR="00381D4F" w:rsidRDefault="00381D4F">
      <w:pPr>
        <w:spacing w:line="360" w:lineRule="auto"/>
        <w:ind w:firstLine="0"/>
      </w:pPr>
      <w:r>
        <w:t>На начало 1999 года: ЗЗ = 6696 + 9 = 6705 тыс. руб.</w:t>
      </w:r>
    </w:p>
    <w:p w:rsidR="00381D4F" w:rsidRDefault="00381D4F">
      <w:pPr>
        <w:spacing w:line="360" w:lineRule="auto"/>
        <w:ind w:firstLine="0"/>
      </w:pPr>
      <w:r>
        <w:t>На конец 2000 года: ЗЗ = 13741 + 0 = 13741 тыс. руб.</w:t>
      </w:r>
    </w:p>
    <w:p w:rsidR="00381D4F" w:rsidRDefault="00381D4F">
      <w:pPr>
        <w:spacing w:line="360" w:lineRule="auto"/>
        <w:ind w:firstLine="0"/>
      </w:pPr>
      <w:r>
        <w:t>На конец 2001 года: ЗЗ = 15045 + 478 = 15523 тыс. руб.</w:t>
      </w:r>
    </w:p>
    <w:p w:rsidR="00381D4F" w:rsidRDefault="00381D4F">
      <w:pPr>
        <w:spacing w:line="360" w:lineRule="auto"/>
      </w:pPr>
      <w:r>
        <w:t>Как видно, этот показатель также ежегодно увеличивается.</w:t>
      </w:r>
    </w:p>
    <w:p w:rsidR="00381D4F" w:rsidRDefault="00381D4F">
      <w:pPr>
        <w:spacing w:line="360" w:lineRule="auto"/>
        <w:ind w:firstLine="0"/>
      </w:pPr>
      <w:r>
        <w:t>В зависимости от соотношения рассмотренных показателей (33, СОС, ИФЗ) можно с определенной степенью условности выделить следующие типы текущей финансовой устойчивости и ликвидности хозяйствующего субъекта.</w:t>
      </w:r>
    </w:p>
    <w:p w:rsidR="00381D4F" w:rsidRDefault="00381D4F">
      <w:pPr>
        <w:pStyle w:val="8"/>
        <w:spacing w:line="360" w:lineRule="auto"/>
      </w:pPr>
      <w:r>
        <w:t>Абсолютная финансовая устойчивость</w:t>
      </w:r>
    </w:p>
    <w:p w:rsidR="00381D4F" w:rsidRDefault="00381D4F">
      <w:pPr>
        <w:spacing w:line="360" w:lineRule="auto"/>
      </w:pPr>
      <w:r>
        <w:t xml:space="preserve">Эта ситуация характеризуется неравенством </w:t>
      </w:r>
    </w:p>
    <w:p w:rsidR="00381D4F" w:rsidRDefault="00381D4F">
      <w:pPr>
        <w:pStyle w:val="a5"/>
        <w:spacing w:line="360" w:lineRule="auto"/>
      </w:pPr>
      <w:r>
        <w:t>33 &lt; СОС.</w:t>
      </w:r>
    </w:p>
    <w:p w:rsidR="00381D4F" w:rsidRDefault="00381D4F">
      <w:pPr>
        <w:spacing w:line="360" w:lineRule="auto"/>
      </w:pPr>
      <w:r>
        <w:t>Данное соотношение показывает, что все запасы полностью покрываются собственными оборотными средствами, т. е. пред</w:t>
      </w:r>
      <w:r>
        <w:softHyphen/>
        <w:t>приятие не зависит от внешних кредиторов. Такая ситуация встречается крайне редко. Более того, она вряд ли может рас</w:t>
      </w:r>
      <w:r>
        <w:softHyphen/>
        <w:t>сматриваться как идеальная, поскольку означает, что админист</w:t>
      </w:r>
      <w:r>
        <w:softHyphen/>
        <w:t>рация не умеет, не желает или не имеет возможности использо</w:t>
      </w:r>
      <w:r>
        <w:softHyphen/>
        <w:t>вать внешние источники средств для основной деятельности. В частности, в отечественной торговле традиционно сложилось положение, когда для большинства нормально функционирую</w:t>
      </w:r>
      <w:r>
        <w:softHyphen/>
        <w:t>щих предприятий доля собственных оборотных средств в товар</w:t>
      </w:r>
      <w:r>
        <w:softHyphen/>
        <w:t>ных запасах составляет чуть выше 50%.</w:t>
      </w:r>
    </w:p>
    <w:p w:rsidR="00381D4F" w:rsidRDefault="00381D4F">
      <w:pPr>
        <w:spacing w:line="360" w:lineRule="auto"/>
      </w:pPr>
      <w:r>
        <w:t>Как мы видим из расчётов, у птицефабрики "Махачкалинской" на начало 1999 года была абсолютная финансовая устойчивость, т.к. было соблюдено вышеуказанное неравенство.</w:t>
      </w:r>
    </w:p>
    <w:p w:rsidR="00381D4F" w:rsidRDefault="00381D4F">
      <w:pPr>
        <w:pStyle w:val="8"/>
        <w:spacing w:line="360" w:lineRule="auto"/>
      </w:pPr>
      <w:r>
        <w:t>Нормальная финансовая устойчивость</w:t>
      </w:r>
    </w:p>
    <w:p w:rsidR="00381D4F" w:rsidRDefault="00381D4F">
      <w:pPr>
        <w:spacing w:line="360" w:lineRule="auto"/>
      </w:pPr>
      <w:r>
        <w:t xml:space="preserve">Эта ситуация характеризуется неравенством </w:t>
      </w:r>
    </w:p>
    <w:p w:rsidR="00381D4F" w:rsidRDefault="00381D4F">
      <w:pPr>
        <w:pStyle w:val="36"/>
        <w:spacing w:line="360" w:lineRule="auto"/>
        <w:rPr>
          <w:b w:val="0"/>
          <w:bCs w:val="0"/>
        </w:rPr>
      </w:pPr>
      <w:r>
        <w:rPr>
          <w:b w:val="0"/>
          <w:bCs w:val="0"/>
        </w:rPr>
        <w:t>СОС &lt; 33 &lt; ИФЗ.</w:t>
      </w:r>
    </w:p>
    <w:p w:rsidR="00381D4F" w:rsidRDefault="00381D4F">
      <w:pPr>
        <w:spacing w:line="360" w:lineRule="auto"/>
      </w:pPr>
      <w:r>
        <w:t>Приведенное соотношение соответствует положению, когда успешно функционирующее предприятие использует для покры</w:t>
      </w:r>
      <w:r>
        <w:softHyphen/>
        <w:t>тия запасов различные «нормальные» источники средств — со</w:t>
      </w:r>
      <w:r>
        <w:softHyphen/>
        <w:t>бственные и привлеченные.</w:t>
      </w:r>
    </w:p>
    <w:p w:rsidR="00381D4F" w:rsidRDefault="00381D4F">
      <w:pPr>
        <w:spacing w:line="360" w:lineRule="auto"/>
      </w:pPr>
      <w:r>
        <w:t>Расчёты показывают, что у предприятия на конец 2000 и 2001 года была нормальная финансовая устойчивость, характерная соблюдению данного неравенства.</w:t>
      </w:r>
    </w:p>
    <w:p w:rsidR="00381D4F" w:rsidRDefault="00381D4F">
      <w:pPr>
        <w:pStyle w:val="8"/>
        <w:spacing w:line="360" w:lineRule="auto"/>
      </w:pPr>
      <w:r>
        <w:t>Неустойчивое финансовое положение</w:t>
      </w:r>
    </w:p>
    <w:p w:rsidR="00381D4F" w:rsidRDefault="00381D4F">
      <w:pPr>
        <w:spacing w:line="360" w:lineRule="auto"/>
      </w:pPr>
      <w:r>
        <w:rPr>
          <w:i/>
          <w:iCs/>
        </w:rPr>
        <w:t xml:space="preserve"> </w:t>
      </w:r>
      <w:r>
        <w:t xml:space="preserve">Эта ситуация характеризуется неравенством </w:t>
      </w:r>
    </w:p>
    <w:p w:rsidR="00381D4F" w:rsidRDefault="00381D4F">
      <w:pPr>
        <w:pStyle w:val="a5"/>
        <w:spacing w:line="360" w:lineRule="auto"/>
      </w:pPr>
      <w:r>
        <w:t>33 &gt; ИФЗ.</w:t>
      </w:r>
    </w:p>
    <w:p w:rsidR="00381D4F" w:rsidRDefault="00381D4F">
      <w:pPr>
        <w:spacing w:line="360" w:lineRule="auto"/>
      </w:pPr>
      <w:r>
        <w:t>Данное соотношение соответствует положению, когда пред</w:t>
      </w:r>
      <w:r>
        <w:softHyphen/>
        <w:t>приятие для покрытия части своих запасов вынуждено привле</w:t>
      </w:r>
      <w:r>
        <w:softHyphen/>
        <w:t>кать дополнительные источники покрытия, не являющиеся в известном смысле «нормальными», т. е. обоснованными.</w:t>
      </w:r>
    </w:p>
    <w:p w:rsidR="00381D4F" w:rsidRDefault="00381D4F">
      <w:pPr>
        <w:pStyle w:val="8"/>
        <w:spacing w:before="200" w:line="360" w:lineRule="auto"/>
      </w:pPr>
      <w:r>
        <w:t>Критическое финансовое положение</w:t>
      </w:r>
    </w:p>
    <w:p w:rsidR="00381D4F" w:rsidRDefault="00381D4F">
      <w:pPr>
        <w:spacing w:line="360" w:lineRule="auto"/>
      </w:pPr>
      <w:r>
        <w:t>Характеризуется ситуацией, когда в дополнение к предыдуще</w:t>
      </w:r>
      <w:r>
        <w:softHyphen/>
        <w:t>му неравенству предприятие имеет кредиты и займы, не погашен</w:t>
      </w:r>
      <w:r>
        <w:softHyphen/>
        <w:t>ные в срок, а также просроченную кредиторскую и дебиторскую задолженность. Последние показатели можно получить из разделов 2 и 3 формы № 5 либо рассчитать по данным аналитичес</w:t>
      </w:r>
      <w:r>
        <w:softHyphen/>
        <w:t>кого учета. Данная ситуация означает, что предприятие не может вовремя расплатиться со своими кредиторами. В условиях ры</w:t>
      </w:r>
      <w:r>
        <w:softHyphen/>
        <w:t>ночной экономики при хроническом повторении ситуации пред</w:t>
      </w:r>
      <w:r>
        <w:softHyphen/>
        <w:t>приятие должно быть объявлено банкротом.</w:t>
      </w:r>
    </w:p>
    <w:p w:rsidR="00381D4F" w:rsidRDefault="00381D4F">
      <w:pPr>
        <w:spacing w:line="360" w:lineRule="auto"/>
      </w:pPr>
      <w:r>
        <w:t>Произведённые выше в данном разделе расчёты более наглядно приведены в таблице и гистограмме.</w:t>
      </w:r>
    </w:p>
    <w:p w:rsidR="00381D4F" w:rsidRDefault="00381D4F">
      <w:pPr>
        <w:spacing w:line="360" w:lineRule="auto"/>
        <w:ind w:right="355" w:firstLine="0"/>
        <w:jc w:val="right"/>
      </w:pPr>
      <w:r>
        <w:t>Таблица 11</w:t>
      </w:r>
    </w:p>
    <w:p w:rsidR="00381D4F" w:rsidRDefault="00381D4F">
      <w:pPr>
        <w:pStyle w:val="a7"/>
        <w:widowControl/>
        <w:tabs>
          <w:tab w:val="left" w:pos="924"/>
        </w:tabs>
        <w:spacing w:line="360" w:lineRule="auto"/>
        <w:rPr>
          <w:b/>
          <w:bCs/>
          <w:sz w:val="28"/>
          <w:szCs w:val="28"/>
        </w:rPr>
      </w:pPr>
      <w:r>
        <w:rPr>
          <w:b/>
          <w:bCs/>
          <w:sz w:val="28"/>
          <w:szCs w:val="28"/>
        </w:rPr>
        <w:t>Анализ финансовой устойчивости птицефабрики "Махачкалинская"</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1578"/>
        <w:gridCol w:w="1578"/>
        <w:gridCol w:w="1420"/>
      </w:tblGrid>
      <w:tr w:rsidR="00381D4F" w:rsidRPr="00381D4F">
        <w:trPr>
          <w:trHeight w:val="624"/>
        </w:trPr>
        <w:tc>
          <w:tcPr>
            <w:tcW w:w="2524" w:type="dxa"/>
          </w:tcPr>
          <w:p w:rsidR="00381D4F" w:rsidRPr="00381D4F" w:rsidRDefault="00381D4F">
            <w:pPr>
              <w:pStyle w:val="a7"/>
              <w:widowControl/>
              <w:tabs>
                <w:tab w:val="left" w:pos="924"/>
              </w:tabs>
              <w:rPr>
                <w:b/>
                <w:bCs/>
                <w:sz w:val="28"/>
                <w:szCs w:val="28"/>
              </w:rPr>
            </w:pPr>
            <w:r w:rsidRPr="00381D4F">
              <w:rPr>
                <w:b/>
                <w:bCs/>
                <w:sz w:val="28"/>
                <w:szCs w:val="28"/>
              </w:rPr>
              <w:t>Показатели</w:t>
            </w:r>
          </w:p>
        </w:tc>
        <w:tc>
          <w:tcPr>
            <w:tcW w:w="1578" w:type="dxa"/>
          </w:tcPr>
          <w:p w:rsidR="00381D4F" w:rsidRPr="00381D4F" w:rsidRDefault="00381D4F">
            <w:pPr>
              <w:pStyle w:val="a7"/>
              <w:widowControl/>
              <w:tabs>
                <w:tab w:val="left" w:pos="924"/>
              </w:tabs>
              <w:rPr>
                <w:b/>
                <w:bCs/>
                <w:sz w:val="28"/>
                <w:szCs w:val="28"/>
              </w:rPr>
            </w:pPr>
            <w:r w:rsidRPr="00381D4F">
              <w:rPr>
                <w:b/>
                <w:bCs/>
                <w:sz w:val="28"/>
                <w:szCs w:val="28"/>
              </w:rPr>
              <w:t xml:space="preserve">1999 г. </w:t>
            </w:r>
          </w:p>
          <w:p w:rsidR="00381D4F" w:rsidRPr="00381D4F" w:rsidRDefault="00381D4F">
            <w:pPr>
              <w:pStyle w:val="a7"/>
              <w:widowControl/>
              <w:tabs>
                <w:tab w:val="left" w:pos="924"/>
              </w:tabs>
              <w:rPr>
                <w:b/>
                <w:bCs/>
                <w:sz w:val="28"/>
                <w:szCs w:val="28"/>
              </w:rPr>
            </w:pPr>
            <w:r w:rsidRPr="00381D4F">
              <w:rPr>
                <w:b/>
                <w:bCs/>
                <w:sz w:val="28"/>
                <w:szCs w:val="28"/>
              </w:rPr>
              <w:t>на начало</w:t>
            </w:r>
          </w:p>
        </w:tc>
        <w:tc>
          <w:tcPr>
            <w:tcW w:w="1578" w:type="dxa"/>
          </w:tcPr>
          <w:p w:rsidR="00381D4F" w:rsidRPr="00381D4F" w:rsidRDefault="00381D4F">
            <w:pPr>
              <w:pStyle w:val="a7"/>
              <w:widowControl/>
              <w:tabs>
                <w:tab w:val="left" w:pos="924"/>
              </w:tabs>
              <w:rPr>
                <w:b/>
                <w:bCs/>
                <w:sz w:val="28"/>
                <w:szCs w:val="28"/>
              </w:rPr>
            </w:pPr>
            <w:r w:rsidRPr="00381D4F">
              <w:rPr>
                <w:b/>
                <w:bCs/>
                <w:sz w:val="28"/>
                <w:szCs w:val="28"/>
              </w:rPr>
              <w:t xml:space="preserve">2000 г. </w:t>
            </w:r>
          </w:p>
          <w:p w:rsidR="00381D4F" w:rsidRPr="00381D4F" w:rsidRDefault="00381D4F">
            <w:pPr>
              <w:pStyle w:val="a7"/>
              <w:widowControl/>
              <w:tabs>
                <w:tab w:val="left" w:pos="924"/>
              </w:tabs>
              <w:rPr>
                <w:b/>
                <w:bCs/>
                <w:sz w:val="28"/>
                <w:szCs w:val="28"/>
              </w:rPr>
            </w:pPr>
            <w:r w:rsidRPr="00381D4F">
              <w:rPr>
                <w:b/>
                <w:bCs/>
                <w:sz w:val="28"/>
                <w:szCs w:val="28"/>
              </w:rPr>
              <w:t>на конец</w:t>
            </w:r>
          </w:p>
        </w:tc>
        <w:tc>
          <w:tcPr>
            <w:tcW w:w="1420" w:type="dxa"/>
          </w:tcPr>
          <w:p w:rsidR="00381D4F" w:rsidRPr="00381D4F" w:rsidRDefault="00381D4F">
            <w:pPr>
              <w:pStyle w:val="a7"/>
              <w:widowControl/>
              <w:tabs>
                <w:tab w:val="left" w:pos="924"/>
              </w:tabs>
              <w:rPr>
                <w:b/>
                <w:bCs/>
                <w:sz w:val="28"/>
                <w:szCs w:val="28"/>
              </w:rPr>
            </w:pPr>
            <w:r w:rsidRPr="00381D4F">
              <w:rPr>
                <w:b/>
                <w:bCs/>
                <w:sz w:val="28"/>
                <w:szCs w:val="28"/>
              </w:rPr>
              <w:t xml:space="preserve">2001 г. </w:t>
            </w:r>
          </w:p>
          <w:p w:rsidR="00381D4F" w:rsidRPr="00381D4F" w:rsidRDefault="00381D4F">
            <w:pPr>
              <w:pStyle w:val="a7"/>
              <w:widowControl/>
              <w:tabs>
                <w:tab w:val="left" w:pos="924"/>
              </w:tabs>
              <w:rPr>
                <w:b/>
                <w:bCs/>
                <w:sz w:val="28"/>
                <w:szCs w:val="28"/>
              </w:rPr>
            </w:pPr>
            <w:r w:rsidRPr="00381D4F">
              <w:rPr>
                <w:b/>
                <w:bCs/>
                <w:sz w:val="28"/>
                <w:szCs w:val="28"/>
              </w:rPr>
              <w:t>на конец</w:t>
            </w:r>
          </w:p>
        </w:tc>
      </w:tr>
      <w:tr w:rsidR="00381D4F" w:rsidRPr="00381D4F">
        <w:trPr>
          <w:trHeight w:val="302"/>
        </w:trPr>
        <w:tc>
          <w:tcPr>
            <w:tcW w:w="2524" w:type="dxa"/>
          </w:tcPr>
          <w:p w:rsidR="00381D4F" w:rsidRPr="00381D4F" w:rsidRDefault="00381D4F">
            <w:pPr>
              <w:pStyle w:val="a7"/>
              <w:widowControl/>
              <w:tabs>
                <w:tab w:val="left" w:pos="924"/>
              </w:tabs>
              <w:jc w:val="left"/>
              <w:rPr>
                <w:sz w:val="28"/>
                <w:szCs w:val="28"/>
              </w:rPr>
            </w:pPr>
            <w:r w:rsidRPr="00381D4F">
              <w:rPr>
                <w:sz w:val="28"/>
                <w:szCs w:val="28"/>
              </w:rPr>
              <w:t>СОС</w:t>
            </w:r>
          </w:p>
        </w:tc>
        <w:tc>
          <w:tcPr>
            <w:tcW w:w="1578" w:type="dxa"/>
          </w:tcPr>
          <w:p w:rsidR="00381D4F" w:rsidRPr="00381D4F" w:rsidRDefault="00381D4F">
            <w:pPr>
              <w:pStyle w:val="a7"/>
              <w:widowControl/>
              <w:tabs>
                <w:tab w:val="left" w:pos="924"/>
              </w:tabs>
              <w:rPr>
                <w:sz w:val="28"/>
                <w:szCs w:val="28"/>
              </w:rPr>
            </w:pPr>
            <w:r w:rsidRPr="00381D4F">
              <w:rPr>
                <w:sz w:val="28"/>
                <w:szCs w:val="28"/>
              </w:rPr>
              <w:t>8230</w:t>
            </w:r>
          </w:p>
        </w:tc>
        <w:tc>
          <w:tcPr>
            <w:tcW w:w="1578" w:type="dxa"/>
          </w:tcPr>
          <w:p w:rsidR="00381D4F" w:rsidRPr="00381D4F" w:rsidRDefault="00381D4F">
            <w:pPr>
              <w:pStyle w:val="a7"/>
              <w:widowControl/>
              <w:tabs>
                <w:tab w:val="left" w:pos="924"/>
              </w:tabs>
              <w:rPr>
                <w:sz w:val="28"/>
                <w:szCs w:val="28"/>
              </w:rPr>
            </w:pPr>
            <w:r w:rsidRPr="00381D4F">
              <w:rPr>
                <w:sz w:val="28"/>
                <w:szCs w:val="28"/>
              </w:rPr>
              <w:t>11663</w:t>
            </w:r>
          </w:p>
        </w:tc>
        <w:tc>
          <w:tcPr>
            <w:tcW w:w="1420" w:type="dxa"/>
          </w:tcPr>
          <w:p w:rsidR="00381D4F" w:rsidRPr="00381D4F" w:rsidRDefault="00381D4F">
            <w:pPr>
              <w:pStyle w:val="a7"/>
              <w:widowControl/>
              <w:tabs>
                <w:tab w:val="left" w:pos="924"/>
              </w:tabs>
              <w:rPr>
                <w:sz w:val="28"/>
                <w:szCs w:val="28"/>
              </w:rPr>
            </w:pPr>
            <w:r w:rsidRPr="00381D4F">
              <w:rPr>
                <w:sz w:val="28"/>
                <w:szCs w:val="28"/>
              </w:rPr>
              <w:t>14642</w:t>
            </w:r>
          </w:p>
        </w:tc>
      </w:tr>
      <w:tr w:rsidR="00381D4F" w:rsidRPr="00381D4F">
        <w:trPr>
          <w:trHeight w:val="302"/>
        </w:trPr>
        <w:tc>
          <w:tcPr>
            <w:tcW w:w="2524" w:type="dxa"/>
          </w:tcPr>
          <w:p w:rsidR="00381D4F" w:rsidRPr="00381D4F" w:rsidRDefault="00381D4F">
            <w:pPr>
              <w:pStyle w:val="a7"/>
              <w:widowControl/>
              <w:tabs>
                <w:tab w:val="left" w:pos="924"/>
              </w:tabs>
              <w:jc w:val="left"/>
              <w:rPr>
                <w:sz w:val="28"/>
                <w:szCs w:val="28"/>
              </w:rPr>
            </w:pPr>
            <w:r w:rsidRPr="00381D4F">
              <w:rPr>
                <w:sz w:val="28"/>
                <w:szCs w:val="28"/>
              </w:rPr>
              <w:t>ИФЗ</w:t>
            </w:r>
          </w:p>
        </w:tc>
        <w:tc>
          <w:tcPr>
            <w:tcW w:w="1578" w:type="dxa"/>
          </w:tcPr>
          <w:p w:rsidR="00381D4F" w:rsidRPr="00381D4F" w:rsidRDefault="00381D4F">
            <w:pPr>
              <w:pStyle w:val="a7"/>
              <w:widowControl/>
              <w:tabs>
                <w:tab w:val="left" w:pos="924"/>
              </w:tabs>
              <w:rPr>
                <w:sz w:val="28"/>
                <w:szCs w:val="28"/>
              </w:rPr>
            </w:pPr>
            <w:r w:rsidRPr="00381D4F">
              <w:rPr>
                <w:sz w:val="28"/>
                <w:szCs w:val="28"/>
              </w:rPr>
              <w:t>9742</w:t>
            </w:r>
          </w:p>
        </w:tc>
        <w:tc>
          <w:tcPr>
            <w:tcW w:w="1578" w:type="dxa"/>
          </w:tcPr>
          <w:p w:rsidR="00381D4F" w:rsidRPr="00381D4F" w:rsidRDefault="00381D4F">
            <w:pPr>
              <w:pStyle w:val="a7"/>
              <w:widowControl/>
              <w:tabs>
                <w:tab w:val="left" w:pos="924"/>
              </w:tabs>
              <w:rPr>
                <w:sz w:val="28"/>
                <w:szCs w:val="28"/>
              </w:rPr>
            </w:pPr>
            <w:r w:rsidRPr="00381D4F">
              <w:rPr>
                <w:sz w:val="28"/>
                <w:szCs w:val="28"/>
              </w:rPr>
              <w:t>19436</w:t>
            </w:r>
          </w:p>
        </w:tc>
        <w:tc>
          <w:tcPr>
            <w:tcW w:w="1420" w:type="dxa"/>
          </w:tcPr>
          <w:p w:rsidR="00381D4F" w:rsidRPr="00381D4F" w:rsidRDefault="00381D4F">
            <w:pPr>
              <w:pStyle w:val="a7"/>
              <w:widowControl/>
              <w:tabs>
                <w:tab w:val="left" w:pos="924"/>
              </w:tabs>
              <w:rPr>
                <w:sz w:val="28"/>
                <w:szCs w:val="28"/>
              </w:rPr>
            </w:pPr>
            <w:r w:rsidRPr="00381D4F">
              <w:rPr>
                <w:sz w:val="28"/>
                <w:szCs w:val="28"/>
              </w:rPr>
              <w:t>26122</w:t>
            </w:r>
          </w:p>
        </w:tc>
      </w:tr>
      <w:tr w:rsidR="00381D4F" w:rsidRPr="00381D4F">
        <w:trPr>
          <w:trHeight w:val="302"/>
        </w:trPr>
        <w:tc>
          <w:tcPr>
            <w:tcW w:w="2524" w:type="dxa"/>
          </w:tcPr>
          <w:p w:rsidR="00381D4F" w:rsidRPr="00381D4F" w:rsidRDefault="00381D4F">
            <w:pPr>
              <w:pStyle w:val="a7"/>
              <w:widowControl/>
              <w:tabs>
                <w:tab w:val="left" w:pos="924"/>
              </w:tabs>
              <w:jc w:val="left"/>
              <w:rPr>
                <w:sz w:val="28"/>
                <w:szCs w:val="28"/>
              </w:rPr>
            </w:pPr>
            <w:r w:rsidRPr="00381D4F">
              <w:rPr>
                <w:sz w:val="28"/>
                <w:szCs w:val="28"/>
              </w:rPr>
              <w:t>ЗЗ</w:t>
            </w:r>
          </w:p>
        </w:tc>
        <w:tc>
          <w:tcPr>
            <w:tcW w:w="1578" w:type="dxa"/>
          </w:tcPr>
          <w:p w:rsidR="00381D4F" w:rsidRPr="00381D4F" w:rsidRDefault="00381D4F">
            <w:pPr>
              <w:pStyle w:val="a7"/>
              <w:widowControl/>
              <w:tabs>
                <w:tab w:val="left" w:pos="924"/>
              </w:tabs>
              <w:rPr>
                <w:sz w:val="28"/>
                <w:szCs w:val="28"/>
              </w:rPr>
            </w:pPr>
            <w:r w:rsidRPr="00381D4F">
              <w:rPr>
                <w:sz w:val="28"/>
                <w:szCs w:val="28"/>
              </w:rPr>
              <w:t>6705</w:t>
            </w:r>
          </w:p>
        </w:tc>
        <w:tc>
          <w:tcPr>
            <w:tcW w:w="1578" w:type="dxa"/>
          </w:tcPr>
          <w:p w:rsidR="00381D4F" w:rsidRPr="00381D4F" w:rsidRDefault="00381D4F">
            <w:pPr>
              <w:pStyle w:val="a7"/>
              <w:widowControl/>
              <w:tabs>
                <w:tab w:val="left" w:pos="924"/>
              </w:tabs>
              <w:rPr>
                <w:sz w:val="28"/>
                <w:szCs w:val="28"/>
              </w:rPr>
            </w:pPr>
            <w:r w:rsidRPr="00381D4F">
              <w:rPr>
                <w:sz w:val="28"/>
                <w:szCs w:val="28"/>
              </w:rPr>
              <w:t>13741</w:t>
            </w:r>
          </w:p>
        </w:tc>
        <w:tc>
          <w:tcPr>
            <w:tcW w:w="1420" w:type="dxa"/>
          </w:tcPr>
          <w:p w:rsidR="00381D4F" w:rsidRPr="00381D4F" w:rsidRDefault="00381D4F">
            <w:pPr>
              <w:pStyle w:val="a7"/>
              <w:widowControl/>
              <w:tabs>
                <w:tab w:val="left" w:pos="924"/>
              </w:tabs>
              <w:rPr>
                <w:sz w:val="28"/>
                <w:szCs w:val="28"/>
              </w:rPr>
            </w:pPr>
            <w:r w:rsidRPr="00381D4F">
              <w:rPr>
                <w:sz w:val="28"/>
                <w:szCs w:val="28"/>
              </w:rPr>
              <w:t>15523</w:t>
            </w:r>
          </w:p>
        </w:tc>
      </w:tr>
    </w:tbl>
    <w:p w:rsidR="00381D4F" w:rsidRDefault="009F41BB">
      <w:pPr>
        <w:ind w:firstLine="0"/>
        <w:jc w:val="center"/>
        <w:rPr>
          <w:sz w:val="24"/>
          <w:szCs w:val="24"/>
        </w:rPr>
      </w:pPr>
      <w:r>
        <w:rPr>
          <w:sz w:val="24"/>
          <w:szCs w:val="24"/>
        </w:rPr>
        <w:pict>
          <v:shape id="_x0000_i1033" type="#_x0000_t75" style="width:350.25pt;height:217.5pt">
            <v:imagedata r:id="rId16" o:title=""/>
          </v:shape>
        </w:pict>
      </w:r>
    </w:p>
    <w:p w:rsidR="00381D4F" w:rsidRDefault="00381D4F">
      <w:pPr>
        <w:ind w:firstLine="0"/>
        <w:rPr>
          <w:sz w:val="24"/>
          <w:szCs w:val="24"/>
        </w:rPr>
      </w:pPr>
    </w:p>
    <w:p w:rsidR="00381D4F" w:rsidRDefault="00381D4F">
      <w:pPr>
        <w:spacing w:line="360" w:lineRule="auto"/>
        <w:rPr>
          <w:snapToGrid w:val="0"/>
        </w:rPr>
      </w:pPr>
      <w:r>
        <w:rPr>
          <w:snapToGrid w:val="0"/>
        </w:rPr>
        <w:t>Как видно из данных таблицы 11 у птицефабрики "Махачкалинской" финансовое положение в течение 3-х лет было следующим: в 1999 году была абсолютная финансовая устойчивость, в 2000 году была нормальная финансовая устойчивость и в 2001 году была также нормальная финансовая устойчивость.</w:t>
      </w:r>
    </w:p>
    <w:p w:rsidR="00381D4F" w:rsidRDefault="00381D4F">
      <w:pPr>
        <w:spacing w:line="360" w:lineRule="auto"/>
        <w:rPr>
          <w:snapToGrid w:val="0"/>
        </w:rPr>
      </w:pPr>
      <w:r>
        <w:rPr>
          <w:snapToGrid w:val="0"/>
        </w:rPr>
        <w:t>Одной из важнейших характеристик устойчивости финансового состояния предприятия, его независимости от заемных источников средств является коэффициент автономии (Ка), равный доле источников собственных средств в общем итоге баланса-нетто. Нормальное минимальное значение коэффициента автономии оценивается на уровне 0,5. Значение Ка&gt;0,5, показывает, что все обязательства предприятия могут быть покрыты его собственными средствами. Выполнение ограничения Ка&gt;0,5 важно не только для самого предприятия, но и для его кредиторов. Рост коэффициента автономии свидетельствует об увеличении финансовой независимости предприятия, снижении риска финансовых затруднений в будущие периоды. Такая тенденция, с точки зрения кредиторов, повышает гарантии погашения предприятием своих обязательств.</w:t>
      </w:r>
    </w:p>
    <w:p w:rsidR="00381D4F" w:rsidRDefault="00381D4F">
      <w:pPr>
        <w:rPr>
          <w:sz w:val="24"/>
          <w:szCs w:val="24"/>
        </w:rPr>
      </w:pPr>
    </w:p>
    <w:p w:rsidR="00381D4F" w:rsidRDefault="00381D4F">
      <w:pPr>
        <w:jc w:val="center"/>
        <w:rPr>
          <w:snapToGrid w:val="0"/>
        </w:rPr>
      </w:pPr>
      <w:r>
        <w:rPr>
          <w:snapToGrid w:val="0"/>
        </w:rPr>
        <w:t>Обязательства</w:t>
      </w:r>
    </w:p>
    <w:p w:rsidR="00381D4F" w:rsidRDefault="00381D4F">
      <w:pPr>
        <w:jc w:val="center"/>
      </w:pPr>
      <w:r>
        <w:rPr>
          <w:snapToGrid w:val="0"/>
        </w:rPr>
        <w:t>Ка = ----------------------------------------------</w:t>
      </w:r>
    </w:p>
    <w:p w:rsidR="00381D4F" w:rsidRDefault="00381D4F">
      <w:pPr>
        <w:jc w:val="center"/>
      </w:pPr>
      <w:r>
        <w:t>Валюта баланса</w:t>
      </w:r>
    </w:p>
    <w:p w:rsidR="00381D4F" w:rsidRDefault="00381D4F">
      <w:pPr>
        <w:rPr>
          <w:sz w:val="24"/>
          <w:szCs w:val="24"/>
        </w:rPr>
      </w:pPr>
    </w:p>
    <w:p w:rsidR="00381D4F" w:rsidRDefault="00381D4F">
      <w:pPr>
        <w:spacing w:line="360" w:lineRule="auto"/>
        <w:ind w:firstLine="0"/>
      </w:pPr>
      <w:r>
        <w:t xml:space="preserve">На начало 1999 года: Ка = 2390 / 17276 = 0,1 </w:t>
      </w:r>
    </w:p>
    <w:p w:rsidR="00381D4F" w:rsidRDefault="00381D4F">
      <w:pPr>
        <w:spacing w:line="360" w:lineRule="auto"/>
        <w:ind w:firstLine="0"/>
      </w:pPr>
      <w:r>
        <w:t>На конец 2000 года: Ка = 9303 / 32062 = 0,29</w:t>
      </w:r>
    </w:p>
    <w:p w:rsidR="00381D4F" w:rsidRDefault="00381D4F">
      <w:pPr>
        <w:spacing w:line="360" w:lineRule="auto"/>
        <w:ind w:firstLine="0"/>
      </w:pPr>
      <w:r>
        <w:t>На конец 2001 года: Ка = 12251 / 38813 = 0,31</w:t>
      </w:r>
    </w:p>
    <w:p w:rsidR="00381D4F" w:rsidRDefault="00381D4F">
      <w:pPr>
        <w:spacing w:line="360" w:lineRule="auto"/>
        <w:rPr>
          <w:snapToGrid w:val="0"/>
        </w:rPr>
      </w:pPr>
      <w:r>
        <w:rPr>
          <w:snapToGrid w:val="0"/>
        </w:rPr>
        <w:t xml:space="preserve">Как мы видим, коэффициент ежегодно увеличивается, т.е. обязательства предприятия с каждым годом растут. </w:t>
      </w:r>
    </w:p>
    <w:p w:rsidR="00381D4F" w:rsidRDefault="00381D4F">
      <w:pPr>
        <w:pStyle w:val="23"/>
        <w:spacing w:before="0" w:line="360" w:lineRule="auto"/>
        <w:ind w:firstLine="567"/>
        <w:jc w:val="both"/>
        <w:rPr>
          <w:snapToGrid w:val="0"/>
        </w:rPr>
      </w:pPr>
      <w:r>
        <w:rPr>
          <w:snapToGrid w:val="0"/>
        </w:rPr>
        <w:t>Коэффициент автономии дополняет коэффициент соотношения заемных и собственных средств (Кз/с), который представляет собой частное от деления всей суммы обязательств по привлеченным заемным средствам на сумму собственных средств. Он указывает, сколько заемных средств привлекло предприятие на один рубль вложенных в активы собственных средств. Нормальное ограничение для коэффициента соотношения заемных и собственных средств Кз/с&lt;1.</w:t>
      </w:r>
    </w:p>
    <w:p w:rsidR="00381D4F" w:rsidRDefault="00381D4F">
      <w:pPr>
        <w:rPr>
          <w:sz w:val="24"/>
          <w:szCs w:val="24"/>
        </w:rPr>
      </w:pPr>
    </w:p>
    <w:p w:rsidR="00381D4F" w:rsidRDefault="00381D4F">
      <w:pPr>
        <w:jc w:val="center"/>
        <w:rPr>
          <w:snapToGrid w:val="0"/>
        </w:rPr>
      </w:pPr>
      <w:r>
        <w:rPr>
          <w:snapToGrid w:val="0"/>
        </w:rPr>
        <w:t>Обязательства п/п</w:t>
      </w:r>
    </w:p>
    <w:p w:rsidR="00381D4F" w:rsidRDefault="00381D4F">
      <w:pPr>
        <w:jc w:val="center"/>
      </w:pPr>
      <w:r>
        <w:rPr>
          <w:snapToGrid w:val="0"/>
        </w:rPr>
        <w:t>Кз/с = --------------------------------------------------------</w:t>
      </w:r>
    </w:p>
    <w:p w:rsidR="00381D4F" w:rsidRDefault="00381D4F">
      <w:pPr>
        <w:jc w:val="center"/>
      </w:pPr>
      <w:r>
        <w:t>Собственные ср-ва п/п</w:t>
      </w:r>
    </w:p>
    <w:p w:rsidR="00381D4F" w:rsidRDefault="00381D4F">
      <w:pPr>
        <w:ind w:firstLine="0"/>
        <w:rPr>
          <w:sz w:val="24"/>
          <w:szCs w:val="24"/>
        </w:rPr>
      </w:pPr>
    </w:p>
    <w:p w:rsidR="00381D4F" w:rsidRDefault="00381D4F">
      <w:pPr>
        <w:spacing w:line="360" w:lineRule="auto"/>
        <w:ind w:firstLine="0"/>
      </w:pPr>
      <w:r>
        <w:t>На начало 1999 года: Кз/с = 2390 / 14886 = 0,16</w:t>
      </w:r>
    </w:p>
    <w:p w:rsidR="00381D4F" w:rsidRDefault="00381D4F">
      <w:pPr>
        <w:spacing w:line="360" w:lineRule="auto"/>
        <w:ind w:firstLine="0"/>
      </w:pPr>
      <w:r>
        <w:t>На конец 2000 года: Кз/с = 9303 / 22759 = 0,4</w:t>
      </w:r>
    </w:p>
    <w:p w:rsidR="00381D4F" w:rsidRDefault="00381D4F">
      <w:pPr>
        <w:spacing w:line="360" w:lineRule="auto"/>
        <w:ind w:firstLine="0"/>
      </w:pPr>
      <w:r>
        <w:t>На конец 2001 года: Кз/с = 12251 / 26562 = 0,46</w:t>
      </w:r>
    </w:p>
    <w:p w:rsidR="00381D4F" w:rsidRDefault="00381D4F">
      <w:pPr>
        <w:spacing w:line="360" w:lineRule="auto"/>
        <w:rPr>
          <w:snapToGrid w:val="0"/>
        </w:rPr>
      </w:pPr>
      <w:r>
        <w:rPr>
          <w:snapToGrid w:val="0"/>
        </w:rPr>
        <w:t xml:space="preserve">Как видно, данный показатель тоже растёт с каждым годом, что говорит о том, что предприятие с каждым годом всё больше привлекает кредитов и других заёмных средств для осуществления производственной деятельности. </w:t>
      </w:r>
    </w:p>
    <w:p w:rsidR="00381D4F" w:rsidRDefault="00381D4F">
      <w:pPr>
        <w:spacing w:line="360" w:lineRule="auto"/>
        <w:rPr>
          <w:snapToGrid w:val="0"/>
        </w:rPr>
      </w:pPr>
      <w:r>
        <w:rPr>
          <w:snapToGrid w:val="0"/>
        </w:rPr>
        <w:t xml:space="preserve">Также существенной характеристикой финансового состояния является коэффициент соотношения мобильных и иммобилизованных средств (Км/и).. Значение коэффициента в большей степени обусловлено отраслевыми особенностями круговорота средств анализируемого предприятия. </w:t>
      </w:r>
    </w:p>
    <w:p w:rsidR="00381D4F" w:rsidRDefault="00381D4F">
      <w:pPr>
        <w:rPr>
          <w:sz w:val="24"/>
          <w:szCs w:val="24"/>
        </w:rPr>
      </w:pPr>
    </w:p>
    <w:p w:rsidR="00381D4F" w:rsidRDefault="00381D4F">
      <w:pPr>
        <w:jc w:val="center"/>
      </w:pPr>
      <w:r>
        <w:t>Оборотные средства п/п (мобил)</w:t>
      </w:r>
    </w:p>
    <w:p w:rsidR="00381D4F" w:rsidRDefault="00381D4F">
      <w:pPr>
        <w:jc w:val="center"/>
      </w:pPr>
      <w:r>
        <w:rPr>
          <w:snapToGrid w:val="0"/>
        </w:rPr>
        <w:t>Км/и = ----------------------------------------------------------------------------</w:t>
      </w:r>
    </w:p>
    <w:p w:rsidR="00381D4F" w:rsidRDefault="00381D4F">
      <w:pPr>
        <w:jc w:val="center"/>
      </w:pPr>
      <w:r>
        <w:t>Внеоборотные ср-ва п/п (иммобил)</w:t>
      </w:r>
    </w:p>
    <w:p w:rsidR="00381D4F" w:rsidRDefault="00381D4F">
      <w:pPr>
        <w:ind w:firstLine="0"/>
      </w:pPr>
    </w:p>
    <w:p w:rsidR="00381D4F" w:rsidRDefault="00381D4F">
      <w:pPr>
        <w:spacing w:line="360" w:lineRule="auto"/>
        <w:ind w:firstLine="0"/>
      </w:pPr>
      <w:r>
        <w:t>На начало 1999 года: Км/и = 10496 / 6780 = 1,55</w:t>
      </w:r>
    </w:p>
    <w:p w:rsidR="00381D4F" w:rsidRDefault="00381D4F">
      <w:pPr>
        <w:spacing w:line="360" w:lineRule="auto"/>
        <w:ind w:firstLine="0"/>
      </w:pPr>
      <w:r>
        <w:t>На конец 2000 года: Км/и = 20842 / 11220 = 1,86</w:t>
      </w:r>
    </w:p>
    <w:p w:rsidR="00381D4F" w:rsidRDefault="00381D4F">
      <w:pPr>
        <w:spacing w:line="360" w:lineRule="auto"/>
        <w:ind w:firstLine="0"/>
      </w:pPr>
      <w:r>
        <w:t>На конец 2001 года: Км/и = 26797 / 12016 = 2,2</w:t>
      </w:r>
    </w:p>
    <w:p w:rsidR="00381D4F" w:rsidRDefault="00381D4F">
      <w:pPr>
        <w:spacing w:line="360" w:lineRule="auto"/>
        <w:rPr>
          <w:snapToGrid w:val="0"/>
        </w:rPr>
      </w:pPr>
      <w:r>
        <w:rPr>
          <w:snapToGrid w:val="0"/>
        </w:rPr>
        <w:t>В данном случае мы видим рост показателя. Как было сказано выше, это в большей степени обусловлено отраслевыми особенностями предприятия. Здесь мы видим, что на конец 2001 года на 1 рубль внеоборотных  приходится 2,2 рубля оборотных активов.</w:t>
      </w:r>
    </w:p>
    <w:p w:rsidR="00381D4F" w:rsidRDefault="00381D4F">
      <w:pPr>
        <w:spacing w:line="360" w:lineRule="auto"/>
      </w:pPr>
      <w:r>
        <w:rPr>
          <w:snapToGrid w:val="0"/>
        </w:rPr>
        <w:t>Весьма существенной характеристикой устойчивости финансового состояния является коэффициент маневренности (Км), равный отношению собственных оборотных средств предприятия к общей величине источников собственных средств. 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Высокое значение коэффициента маневренности положительно характеризует финансовое состояние, однако каких-либо устоявшихся в практике нормальных значений показателя не существует. Иногда в специальной литературе в качестве оптимальной величины коэффициента рекомендуется 0,5.</w:t>
      </w:r>
    </w:p>
    <w:p w:rsidR="00381D4F" w:rsidRDefault="00381D4F">
      <w:pPr>
        <w:rPr>
          <w:sz w:val="24"/>
          <w:szCs w:val="24"/>
        </w:rPr>
      </w:pPr>
    </w:p>
    <w:p w:rsidR="00381D4F" w:rsidRDefault="00381D4F">
      <w:pPr>
        <w:jc w:val="center"/>
      </w:pPr>
      <w:r>
        <w:t>Собственные оборотные ср-ва п/п</w:t>
      </w:r>
    </w:p>
    <w:p w:rsidR="00381D4F" w:rsidRDefault="00381D4F">
      <w:pPr>
        <w:jc w:val="center"/>
      </w:pPr>
      <w:r>
        <w:rPr>
          <w:snapToGrid w:val="0"/>
        </w:rPr>
        <w:t>Км = -------------------------------------------------------------------------</w:t>
      </w:r>
    </w:p>
    <w:p w:rsidR="00381D4F" w:rsidRDefault="00381D4F">
      <w:pPr>
        <w:jc w:val="center"/>
      </w:pPr>
      <w:r>
        <w:t>Общая величина ист. собств. ср-в</w:t>
      </w:r>
    </w:p>
    <w:p w:rsidR="00381D4F" w:rsidRDefault="00381D4F">
      <w:pPr>
        <w:rPr>
          <w:sz w:val="24"/>
          <w:szCs w:val="24"/>
        </w:rPr>
      </w:pPr>
    </w:p>
    <w:p w:rsidR="00381D4F" w:rsidRDefault="00381D4F">
      <w:pPr>
        <w:spacing w:line="360" w:lineRule="auto"/>
        <w:ind w:firstLine="0"/>
        <w:rPr>
          <w:snapToGrid w:val="0"/>
        </w:rPr>
      </w:pPr>
      <w:r>
        <w:rPr>
          <w:snapToGrid w:val="0"/>
        </w:rPr>
        <w:t>На начало 1999 года: Км = 8230 / 14886 = 0,55</w:t>
      </w:r>
    </w:p>
    <w:p w:rsidR="00381D4F" w:rsidRDefault="00381D4F">
      <w:pPr>
        <w:spacing w:line="360" w:lineRule="auto"/>
        <w:ind w:firstLine="0"/>
        <w:rPr>
          <w:snapToGrid w:val="0"/>
        </w:rPr>
      </w:pPr>
      <w:r>
        <w:rPr>
          <w:snapToGrid w:val="0"/>
        </w:rPr>
        <w:t>На конец 2000 года: Км = 11663 / 22759 = 0,5</w:t>
      </w:r>
    </w:p>
    <w:p w:rsidR="00381D4F" w:rsidRDefault="00381D4F">
      <w:pPr>
        <w:spacing w:line="360" w:lineRule="auto"/>
        <w:ind w:firstLine="0"/>
        <w:rPr>
          <w:snapToGrid w:val="0"/>
        </w:rPr>
      </w:pPr>
      <w:r>
        <w:rPr>
          <w:snapToGrid w:val="0"/>
        </w:rPr>
        <w:t>На конец 2001 года: Км = 14642 / 26562 = 0,55</w:t>
      </w:r>
    </w:p>
    <w:p w:rsidR="00381D4F" w:rsidRDefault="00381D4F">
      <w:pPr>
        <w:spacing w:line="360" w:lineRule="auto"/>
        <w:rPr>
          <w:snapToGrid w:val="0"/>
        </w:rPr>
      </w:pPr>
      <w:r>
        <w:rPr>
          <w:snapToGrid w:val="0"/>
        </w:rPr>
        <w:t>Как видно, данный коэффициент почти в течение 3 лет изменяется незначительно и находится в рекомендуемых пределах.</w:t>
      </w:r>
    </w:p>
    <w:p w:rsidR="00381D4F" w:rsidRDefault="00381D4F">
      <w:pPr>
        <w:spacing w:line="360" w:lineRule="auto"/>
        <w:rPr>
          <w:sz w:val="24"/>
          <w:szCs w:val="24"/>
        </w:rPr>
      </w:pPr>
      <w:r>
        <w:rPr>
          <w:snapToGrid w:val="0"/>
        </w:rPr>
        <w:t>Одним из главных относительных показателей устойчивости финансового состояния является коэффициент обеспеченности запасов и затрат собственными источниками формирования (Ко), равный отношению величины собственных оборотных средств к стоимости запасов и затрат предприятия. Нормальное ограничение, получаемое на основе статистических усреднённых данных хозяйственной практики, для этого коэффициента имеет следующий вид: Ко&gt;0,6 - 0,8.</w:t>
      </w:r>
    </w:p>
    <w:p w:rsidR="00381D4F" w:rsidRDefault="00381D4F">
      <w:pPr>
        <w:jc w:val="center"/>
      </w:pPr>
      <w:r>
        <w:t>Собственные оборотные ср-ва п/п</w:t>
      </w:r>
    </w:p>
    <w:p w:rsidR="00381D4F" w:rsidRDefault="00381D4F">
      <w:pPr>
        <w:jc w:val="center"/>
      </w:pPr>
      <w:r>
        <w:rPr>
          <w:snapToGrid w:val="0"/>
        </w:rPr>
        <w:t>Ко = -------------------------------------------------------</w:t>
      </w:r>
    </w:p>
    <w:p w:rsidR="00381D4F" w:rsidRDefault="00381D4F">
      <w:pPr>
        <w:jc w:val="center"/>
      </w:pPr>
      <w:r>
        <w:t>Стоимость запасов и затрат</w:t>
      </w:r>
    </w:p>
    <w:p w:rsidR="00381D4F" w:rsidRDefault="00381D4F">
      <w:pPr>
        <w:pStyle w:val="a8"/>
        <w:tabs>
          <w:tab w:val="clear" w:pos="4677"/>
          <w:tab w:val="clear" w:pos="9355"/>
          <w:tab w:val="left" w:pos="924"/>
        </w:tabs>
      </w:pPr>
    </w:p>
    <w:p w:rsidR="00381D4F" w:rsidRDefault="00381D4F">
      <w:pPr>
        <w:ind w:firstLine="0"/>
      </w:pPr>
      <w:r>
        <w:t>На начало 1999 года: Ко = 8230 / 6705 = 1,2</w:t>
      </w:r>
    </w:p>
    <w:p w:rsidR="00381D4F" w:rsidRDefault="00381D4F">
      <w:pPr>
        <w:ind w:firstLine="0"/>
      </w:pPr>
      <w:r>
        <w:t>На конец 2000 года: Ко = 11663 / 13741 = 0,8</w:t>
      </w:r>
    </w:p>
    <w:p w:rsidR="00381D4F" w:rsidRDefault="00381D4F">
      <w:pPr>
        <w:ind w:firstLine="0"/>
      </w:pPr>
      <w:r>
        <w:t>На конец 2001 года: Ко = 14642 / 15523 = 0,94</w:t>
      </w:r>
    </w:p>
    <w:p w:rsidR="00381D4F" w:rsidRDefault="00381D4F">
      <w:pPr>
        <w:spacing w:line="360" w:lineRule="auto"/>
      </w:pPr>
      <w:bookmarkStart w:id="27" w:name="_Toc9146547"/>
      <w:bookmarkStart w:id="28" w:name="_Toc9260640"/>
      <w:r>
        <w:t>Мы видим из расчётов, что данный показатель из года в год варьирует, но не опускается ниже значения 0,8.</w:t>
      </w:r>
    </w:p>
    <w:p w:rsidR="00381D4F" w:rsidRDefault="00381D4F">
      <w:pPr>
        <w:spacing w:line="360" w:lineRule="auto"/>
      </w:pPr>
      <w:r>
        <w:t>Все коэффициенты и показатели рассчитанные в данном разделе свидетельствуют о том, что предприятие на протяжении последних трёх лет имело сперва абсолютную, а потом нормальную финансовую устойчивость, и все коэффициенты находятся в пределах, характерных для нормального финансового состояния предприятия.</w:t>
      </w:r>
    </w:p>
    <w:p w:rsidR="00381D4F" w:rsidRDefault="00381D4F">
      <w:pPr>
        <w:pStyle w:val="31"/>
        <w:spacing w:line="240" w:lineRule="auto"/>
      </w:pPr>
      <w:bookmarkStart w:id="29" w:name="_Toc10221662"/>
      <w:r>
        <w:t>4. БУХГАЛТЕРСКИЙ УЧЁТ ЗАТРАТ НА ПРОИЗВОДСТВО И РЕАЛИЗАЦИЮ ПРОДУКЦИИ</w:t>
      </w:r>
      <w:bookmarkEnd w:id="27"/>
      <w:bookmarkEnd w:id="28"/>
      <w:bookmarkEnd w:id="29"/>
      <w:r>
        <w:t xml:space="preserve"> </w:t>
      </w:r>
    </w:p>
    <w:p w:rsidR="00381D4F" w:rsidRDefault="00381D4F">
      <w:pPr>
        <w:pStyle w:val="31"/>
      </w:pPr>
      <w:bookmarkStart w:id="30" w:name="_Toc10221663"/>
      <w:r>
        <w:t>4.1. СИНТЕТИЧЕСКИЙ И АНАЛИТИЧЕСКИЙ УЧЁТ ЗАТРАТ</w:t>
      </w:r>
      <w:bookmarkEnd w:id="30"/>
    </w:p>
    <w:p w:rsidR="00381D4F" w:rsidRDefault="00381D4F">
      <w:pPr>
        <w:spacing w:line="360" w:lineRule="auto"/>
      </w:pPr>
      <w:r>
        <w:t>Учет затрат и выхода продукции отрасли птицеводства учиты</w:t>
      </w:r>
      <w:r>
        <w:softHyphen/>
        <w:t>вают на операционном калькуляционном счете 20 "Основное производство", субсчет 2 "Животноводство", по дебету которо</w:t>
      </w:r>
      <w:r>
        <w:softHyphen/>
        <w:t>го отражают затраты и остаток незавершенного производства, которым в птицеводстве является затраты на незаконченную инкубацию (после 10 декабря отчетного года), а по кредиту — выход продукции.</w:t>
      </w:r>
    </w:p>
    <w:p w:rsidR="00381D4F" w:rsidRDefault="00381D4F">
      <w:pPr>
        <w:spacing w:line="360" w:lineRule="auto"/>
      </w:pPr>
      <w:r>
        <w:t>Учет затрат в отрасли животноводства должен обеспечить:</w:t>
      </w:r>
    </w:p>
    <w:p w:rsidR="00381D4F" w:rsidRDefault="00381D4F">
      <w:pPr>
        <w:spacing w:line="360" w:lineRule="auto"/>
      </w:pPr>
      <w:r>
        <w:t>экономически обоснованное разграничение затрат по видам производств и группам животных;</w:t>
      </w:r>
    </w:p>
    <w:p w:rsidR="00381D4F" w:rsidRDefault="00381D4F">
      <w:pPr>
        <w:spacing w:line="360" w:lineRule="auto"/>
      </w:pPr>
      <w:r>
        <w:t>точное разделение всех затрат по экономически однород</w:t>
      </w:r>
      <w:r>
        <w:softHyphen/>
        <w:t>ным элементам и статьям, из которых складывается себестои</w:t>
      </w:r>
      <w:r>
        <w:softHyphen/>
        <w:t>мость производимой продукции;</w:t>
      </w:r>
    </w:p>
    <w:p w:rsidR="00381D4F" w:rsidRDefault="00381D4F">
      <w:pPr>
        <w:spacing w:line="360" w:lineRule="auto"/>
      </w:pPr>
      <w:r>
        <w:t>своевременное, точное и полное отражение выхода продук</w:t>
      </w:r>
      <w:r>
        <w:softHyphen/>
        <w:t>ции, получаемой от животноводства;</w:t>
      </w:r>
    </w:p>
    <w:p w:rsidR="00381D4F" w:rsidRDefault="00381D4F">
      <w:pPr>
        <w:spacing w:line="360" w:lineRule="auto"/>
      </w:pPr>
      <w:r>
        <w:t>точное отражение затрат по подразделениям хозяйства;</w:t>
      </w:r>
    </w:p>
    <w:p w:rsidR="00381D4F" w:rsidRDefault="00381D4F">
      <w:pPr>
        <w:spacing w:line="360" w:lineRule="auto"/>
      </w:pPr>
      <w:r>
        <w:t>экономически обоснованное определение себестоимости основной, сопряженной и побочной продукции.</w:t>
      </w:r>
    </w:p>
    <w:p w:rsidR="00381D4F" w:rsidRDefault="00381D4F">
      <w:pPr>
        <w:spacing w:line="360" w:lineRule="auto"/>
      </w:pPr>
      <w:r>
        <w:t>Только при создании этих условий достигается объективное исчисление себестоимости, определение финансовых результатов.</w:t>
      </w:r>
    </w:p>
    <w:p w:rsidR="00381D4F" w:rsidRDefault="00381D4F">
      <w:pPr>
        <w:spacing w:line="360" w:lineRule="auto"/>
      </w:pPr>
      <w:r>
        <w:t>Номенклатура объектов учета в птицеводстве по счету 20 "Основное произ</w:t>
      </w:r>
      <w:r>
        <w:softHyphen/>
        <w:t>водство", субсчет 2 "Животноводство", следующая: взрослое стадо, молодняк на выращивании, инкубация яиц. В специализированных хозяйствах объекты уче</w:t>
      </w:r>
      <w:r>
        <w:softHyphen/>
        <w:t>та затрат устанавливают в соответствии с существующей техно</w:t>
      </w:r>
      <w:r>
        <w:softHyphen/>
        <w:t>логией. Например, в птицеводстве яичного направления: взрос</w:t>
      </w:r>
      <w:r>
        <w:softHyphen/>
        <w:t xml:space="preserve">лые куры родительского стада, взрослые куры промышленного стада, молодняк кур </w:t>
      </w:r>
    </w:p>
    <w:p w:rsidR="00381D4F" w:rsidRDefault="00381D4F">
      <w:pPr>
        <w:spacing w:line="360" w:lineRule="auto"/>
        <w:ind w:firstLine="0"/>
      </w:pPr>
      <w:r>
        <w:t>(от 1 до 180 дней), откорм мясных цыплят (бройлеры). По прочим видам птицы (утки, гуси, индейки, цесарки, перепелки) учет ведут по двум группам: взрослое стадо и молодняк всех возрастов.</w:t>
      </w:r>
    </w:p>
    <w:p w:rsidR="00381D4F" w:rsidRDefault="00381D4F">
      <w:pPr>
        <w:pStyle w:val="a8"/>
        <w:tabs>
          <w:tab w:val="clear" w:pos="4677"/>
          <w:tab w:val="clear" w:pos="9355"/>
          <w:tab w:val="left" w:pos="924"/>
        </w:tabs>
        <w:spacing w:line="360" w:lineRule="auto"/>
      </w:pPr>
      <w:r>
        <w:t>На птицефабрике "Махачкалинская" затраты и выход продукции учитывается по следующей группе птиц:</w:t>
      </w:r>
    </w:p>
    <w:p w:rsidR="00381D4F" w:rsidRDefault="00381D4F">
      <w:pPr>
        <w:pStyle w:val="a8"/>
        <w:tabs>
          <w:tab w:val="clear" w:pos="4677"/>
          <w:tab w:val="clear" w:pos="9355"/>
          <w:tab w:val="left" w:pos="924"/>
        </w:tabs>
        <w:spacing w:line="360" w:lineRule="auto"/>
      </w:pPr>
      <w:r>
        <w:t>Куры яичного направления</w:t>
      </w:r>
    </w:p>
    <w:p w:rsidR="00381D4F" w:rsidRDefault="00381D4F">
      <w:pPr>
        <w:pStyle w:val="a8"/>
        <w:numPr>
          <w:ilvl w:val="0"/>
          <w:numId w:val="24"/>
        </w:numPr>
        <w:tabs>
          <w:tab w:val="clear" w:pos="4677"/>
          <w:tab w:val="clear" w:pos="9355"/>
        </w:tabs>
        <w:spacing w:line="360" w:lineRule="auto"/>
      </w:pPr>
      <w:r>
        <w:t>родительское стадо</w:t>
      </w:r>
    </w:p>
    <w:p w:rsidR="00381D4F" w:rsidRDefault="00381D4F">
      <w:pPr>
        <w:pStyle w:val="a8"/>
        <w:numPr>
          <w:ilvl w:val="0"/>
          <w:numId w:val="24"/>
        </w:numPr>
        <w:tabs>
          <w:tab w:val="clear" w:pos="4677"/>
          <w:tab w:val="clear" w:pos="9355"/>
        </w:tabs>
        <w:spacing w:line="360" w:lineRule="auto"/>
      </w:pPr>
      <w:r>
        <w:t>молодняк в возрасте от 1 до 150 дней.</w:t>
      </w:r>
    </w:p>
    <w:p w:rsidR="00381D4F" w:rsidRDefault="00381D4F">
      <w:pPr>
        <w:spacing w:line="360" w:lineRule="auto"/>
      </w:pPr>
      <w:r>
        <w:t>Методическими рекомендациями по планированию, учёту и калькулированию себестоимости продукции (работ, услуг) в сельском хозяйстве аналитический учёт затрат в птицеводстве рекомендуется вести по следующим статьям:</w:t>
      </w:r>
    </w:p>
    <w:p w:rsidR="00381D4F" w:rsidRDefault="00381D4F">
      <w:pPr>
        <w:numPr>
          <w:ilvl w:val="0"/>
          <w:numId w:val="25"/>
        </w:numPr>
        <w:tabs>
          <w:tab w:val="clear" w:pos="927"/>
          <w:tab w:val="left" w:pos="360"/>
        </w:tabs>
        <w:spacing w:line="360" w:lineRule="auto"/>
        <w:ind w:left="360"/>
      </w:pPr>
      <w:r>
        <w:t>Оплата труда с отчислениями на социальные нужды</w:t>
      </w:r>
    </w:p>
    <w:p w:rsidR="00381D4F" w:rsidRDefault="00381D4F">
      <w:pPr>
        <w:numPr>
          <w:ilvl w:val="0"/>
          <w:numId w:val="25"/>
        </w:numPr>
        <w:tabs>
          <w:tab w:val="clear" w:pos="927"/>
          <w:tab w:val="left" w:pos="360"/>
        </w:tabs>
        <w:spacing w:line="360" w:lineRule="auto"/>
        <w:ind w:left="360"/>
      </w:pPr>
      <w:r>
        <w:t>Средства защиты птицы</w:t>
      </w:r>
    </w:p>
    <w:p w:rsidR="00381D4F" w:rsidRDefault="00381D4F">
      <w:pPr>
        <w:numPr>
          <w:ilvl w:val="0"/>
          <w:numId w:val="25"/>
        </w:numPr>
        <w:tabs>
          <w:tab w:val="clear" w:pos="927"/>
          <w:tab w:val="left" w:pos="360"/>
        </w:tabs>
        <w:spacing w:line="360" w:lineRule="auto"/>
        <w:ind w:left="360"/>
      </w:pPr>
      <w:r>
        <w:t>Корма</w:t>
      </w:r>
    </w:p>
    <w:p w:rsidR="00381D4F" w:rsidRDefault="00381D4F">
      <w:pPr>
        <w:numPr>
          <w:ilvl w:val="0"/>
          <w:numId w:val="25"/>
        </w:numPr>
        <w:tabs>
          <w:tab w:val="clear" w:pos="927"/>
          <w:tab w:val="left" w:pos="360"/>
        </w:tabs>
        <w:spacing w:line="360" w:lineRule="auto"/>
        <w:ind w:left="360"/>
      </w:pPr>
      <w:r>
        <w:t>Содержание основных средств, в том числе:</w:t>
      </w:r>
    </w:p>
    <w:p w:rsidR="00381D4F" w:rsidRDefault="00381D4F">
      <w:pPr>
        <w:tabs>
          <w:tab w:val="clear" w:pos="924"/>
          <w:tab w:val="left" w:pos="720"/>
        </w:tabs>
        <w:spacing w:line="360" w:lineRule="auto"/>
        <w:ind w:left="720" w:hanging="360"/>
      </w:pPr>
      <w:r>
        <w:t>а) нефтепродукты</w:t>
      </w:r>
    </w:p>
    <w:p w:rsidR="00381D4F" w:rsidRDefault="00381D4F">
      <w:pPr>
        <w:tabs>
          <w:tab w:val="clear" w:pos="924"/>
          <w:tab w:val="left" w:pos="720"/>
        </w:tabs>
        <w:spacing w:line="360" w:lineRule="auto"/>
        <w:ind w:left="720" w:hanging="360"/>
      </w:pPr>
      <w:r>
        <w:t>б) амортизация (износ) основных средств</w:t>
      </w:r>
    </w:p>
    <w:p w:rsidR="00381D4F" w:rsidRDefault="00381D4F">
      <w:pPr>
        <w:tabs>
          <w:tab w:val="clear" w:pos="924"/>
          <w:tab w:val="left" w:pos="720"/>
        </w:tabs>
        <w:spacing w:line="360" w:lineRule="auto"/>
        <w:ind w:left="720" w:hanging="360"/>
      </w:pPr>
      <w:r>
        <w:t>в) ремонт основных средств</w:t>
      </w:r>
    </w:p>
    <w:p w:rsidR="00381D4F" w:rsidRDefault="00381D4F">
      <w:pPr>
        <w:numPr>
          <w:ilvl w:val="0"/>
          <w:numId w:val="25"/>
        </w:numPr>
        <w:tabs>
          <w:tab w:val="clear" w:pos="927"/>
          <w:tab w:val="left" w:pos="360"/>
        </w:tabs>
        <w:spacing w:line="360" w:lineRule="auto"/>
        <w:ind w:left="360"/>
      </w:pPr>
      <w:r>
        <w:t>Работы и услуги</w:t>
      </w:r>
    </w:p>
    <w:p w:rsidR="00381D4F" w:rsidRDefault="00381D4F">
      <w:pPr>
        <w:numPr>
          <w:ilvl w:val="0"/>
          <w:numId w:val="25"/>
        </w:numPr>
        <w:tabs>
          <w:tab w:val="clear" w:pos="927"/>
          <w:tab w:val="left" w:pos="360"/>
        </w:tabs>
        <w:spacing w:line="360" w:lineRule="auto"/>
        <w:ind w:left="360"/>
      </w:pPr>
      <w:r>
        <w:t>Организация производства и управления</w:t>
      </w:r>
    </w:p>
    <w:p w:rsidR="00381D4F" w:rsidRDefault="00381D4F">
      <w:pPr>
        <w:numPr>
          <w:ilvl w:val="0"/>
          <w:numId w:val="25"/>
        </w:numPr>
        <w:tabs>
          <w:tab w:val="clear" w:pos="927"/>
          <w:tab w:val="left" w:pos="360"/>
        </w:tabs>
        <w:spacing w:line="360" w:lineRule="auto"/>
        <w:ind w:left="360"/>
      </w:pPr>
      <w:r>
        <w:t>Платежи по кредитам</w:t>
      </w:r>
    </w:p>
    <w:p w:rsidR="00381D4F" w:rsidRDefault="00381D4F">
      <w:pPr>
        <w:numPr>
          <w:ilvl w:val="0"/>
          <w:numId w:val="25"/>
        </w:numPr>
        <w:tabs>
          <w:tab w:val="clear" w:pos="927"/>
          <w:tab w:val="left" w:pos="360"/>
        </w:tabs>
        <w:spacing w:line="360" w:lineRule="auto"/>
        <w:ind w:left="360"/>
      </w:pPr>
      <w:r>
        <w:t>Потери от падежа птицы</w:t>
      </w:r>
    </w:p>
    <w:p w:rsidR="00381D4F" w:rsidRDefault="00381D4F">
      <w:pPr>
        <w:numPr>
          <w:ilvl w:val="0"/>
          <w:numId w:val="25"/>
        </w:numPr>
        <w:tabs>
          <w:tab w:val="clear" w:pos="927"/>
          <w:tab w:val="left" w:pos="360"/>
        </w:tabs>
        <w:spacing w:line="360" w:lineRule="auto"/>
        <w:ind w:left="360"/>
      </w:pPr>
      <w:r>
        <w:t>Прочие затраты</w:t>
      </w:r>
    </w:p>
    <w:p w:rsidR="00381D4F" w:rsidRDefault="00381D4F">
      <w:pPr>
        <w:spacing w:line="360" w:lineRule="auto"/>
      </w:pPr>
      <w:r>
        <w:t>В первой статье учитывают основную и дополнительную оп</w:t>
      </w:r>
      <w:r>
        <w:softHyphen/>
        <w:t>лату труда работников птицеводства, занятых непосредствен</w:t>
      </w:r>
      <w:r>
        <w:softHyphen/>
        <w:t>но на обслуживании данного вида или группы птиц. Сюда включают оплату труда по тарифным ставкам, доплаты и премии за продукцию, за по</w:t>
      </w:r>
      <w:r>
        <w:softHyphen/>
        <w:t>вышение продуктивности животных, сохранение поголовья, ка</w:t>
      </w:r>
      <w:r>
        <w:softHyphen/>
        <w:t>чество продукции, за классность, доплаты за совмещение профессий. По этой же статье учитывают суммы отчислений на социаль</w:t>
      </w:r>
      <w:r>
        <w:softHyphen/>
        <w:t>ные нужды, включая отчисления в пенсионный фонд и ме</w:t>
      </w:r>
      <w:r>
        <w:softHyphen/>
        <w:t>дицинское страхование.</w:t>
      </w:r>
    </w:p>
    <w:p w:rsidR="00381D4F" w:rsidRDefault="00381D4F">
      <w:pPr>
        <w:spacing w:line="360" w:lineRule="auto"/>
      </w:pPr>
      <w:r>
        <w:t>В статье "Средства защиты птицы" отражают расход на данную учетную группу птиц биопрепаратов, медикаментов, дезинфицирующих средств (как стоимость самих медикаментов и т. п., так и расходы по их введению).</w:t>
      </w:r>
    </w:p>
    <w:p w:rsidR="00381D4F" w:rsidRDefault="00381D4F">
      <w:pPr>
        <w:spacing w:line="360" w:lineRule="auto"/>
      </w:pPr>
      <w:r>
        <w:t>По статье "Корма" учитывают расход кормов собственного производства и покупных на содержание данной группы птиц. Учет кормов ведут объединенный, поскольку израс</w:t>
      </w:r>
      <w:r>
        <w:softHyphen/>
        <w:t>ходованные корма каждого наименования учитывают в отдель</w:t>
      </w:r>
      <w:r>
        <w:softHyphen/>
        <w:t>ном регистре — журнале учета расхода кормов (ф. № 303-АПК). На эту статью относят также расходы, связанные с приготовле</w:t>
      </w:r>
      <w:r>
        <w:softHyphen/>
        <w:t>нием и обработкой кормов в кормоцехах (кормокухнях) путем списания их с соответствующего аналитического счета и рас</w:t>
      </w:r>
      <w:r>
        <w:softHyphen/>
        <w:t>пределения на объекты учета пропорционально массе приготов</w:t>
      </w:r>
      <w:r>
        <w:softHyphen/>
        <w:t>ленных (отпущенных) кормов.</w:t>
      </w:r>
    </w:p>
    <w:p w:rsidR="00381D4F" w:rsidRDefault="00381D4F">
      <w:pPr>
        <w:spacing w:line="360" w:lineRule="auto"/>
      </w:pPr>
      <w:r>
        <w:t>Статья "Содержание основных средств" выделена для учета нефтепродуктов, амортизационных отчислений, затрат (отчис</w:t>
      </w:r>
      <w:r>
        <w:softHyphen/>
        <w:t>лений) на ремонт и других затрат по содержанию основных средств, используемых в отрасли птицеводства. Отнесе</w:t>
      </w:r>
      <w:r>
        <w:softHyphen/>
        <w:t>ние соответствующих затрат на данный вид птиц производится по возможности прямым путем. При невоз</w:t>
      </w:r>
      <w:r>
        <w:softHyphen/>
        <w:t>можности прямого отнесения применяют их распределение в соответствии с действующими инструктивными указаниями. Так, амортизацию и отчисления на ремонт по птицеводческим помещениям, обслуживающим две или более группы птиц, рас</w:t>
      </w:r>
      <w:r>
        <w:softHyphen/>
        <w:t>пределяют пропорционально площади, занимаемой каждой группой.</w:t>
      </w:r>
    </w:p>
    <w:p w:rsidR="00381D4F" w:rsidRDefault="00381D4F">
      <w:pPr>
        <w:spacing w:line="360" w:lineRule="auto"/>
      </w:pPr>
      <w:r>
        <w:t>Статья "Работы и услуги" предназначена для учета выпол</w:t>
      </w:r>
      <w:r>
        <w:softHyphen/>
        <w:t>ненных в пртицеводстве  работ и услуг вспомогательных про</w:t>
      </w:r>
      <w:r>
        <w:softHyphen/>
        <w:t>изводств и сторонних организаций. Наиболее важные виды ра</w:t>
      </w:r>
      <w:r>
        <w:softHyphen/>
        <w:t>бот и услуг вспомогательных производств целесообразно выде</w:t>
      </w:r>
      <w:r>
        <w:softHyphen/>
        <w:t>лять: автотранспорт, транспортные работы тракторов, электро</w:t>
      </w:r>
      <w:r>
        <w:softHyphen/>
        <w:t>снабжение, водоснабжение. По каждому виду работ и услуг по</w:t>
      </w:r>
      <w:r>
        <w:softHyphen/>
        <w:t>казывают их количество и стоимость (в течение года плановая с доведением в конце года до фактической).</w:t>
      </w:r>
    </w:p>
    <w:p w:rsidR="00381D4F" w:rsidRDefault="00381D4F">
      <w:pPr>
        <w:spacing w:line="360" w:lineRule="auto"/>
      </w:pPr>
      <w:r>
        <w:t>В статье "Организация производства и управление" отража</w:t>
      </w:r>
      <w:r>
        <w:softHyphen/>
        <w:t>ют расходы на организацию и управление производством в от</w:t>
      </w:r>
      <w:r>
        <w:softHyphen/>
        <w:t>расли птицеводства в доле, приходящейся на данный объект учета затрат при распределении общепроизводственных и об</w:t>
      </w:r>
      <w:r>
        <w:softHyphen/>
        <w:t xml:space="preserve">щехозяйственных затрат. </w:t>
      </w:r>
    </w:p>
    <w:p w:rsidR="00381D4F" w:rsidRDefault="00381D4F">
      <w:pPr>
        <w:spacing w:line="360" w:lineRule="auto"/>
      </w:pPr>
      <w:r>
        <w:t>На статью "Платежи по кредитам" относят проценты по кредитам, списанные со счета "Общехозяйственные расходы".</w:t>
      </w:r>
    </w:p>
    <w:p w:rsidR="00381D4F" w:rsidRDefault="00381D4F">
      <w:pPr>
        <w:spacing w:line="360" w:lineRule="auto"/>
      </w:pPr>
      <w:r>
        <w:t>В статью "Потери от падежа птицы" относят потери от гибели взрослых кур и молодняка (кроме потерь, подлежащих взысканию с винов</w:t>
      </w:r>
      <w:r>
        <w:softHyphen/>
        <w:t>ных лиц, и потерь вследствие стихийных бедствий).</w:t>
      </w:r>
    </w:p>
    <w:p w:rsidR="00381D4F" w:rsidRDefault="00381D4F">
      <w:pPr>
        <w:spacing w:line="360" w:lineRule="auto"/>
      </w:pPr>
      <w:r>
        <w:t>Статья "Прочие затраты" выделена для учета различных мелких расходов и расходов разового характера. Практически сюда относится широкий круг затрат, не вошедших в предыду</w:t>
      </w:r>
      <w:r>
        <w:softHyphen/>
        <w:t>щие статьи и, как правило, их относят на соответствующую учетную группу птиц прямым путем.</w:t>
      </w:r>
    </w:p>
    <w:p w:rsidR="00381D4F" w:rsidRDefault="00381D4F">
      <w:pPr>
        <w:spacing w:line="360" w:lineRule="auto"/>
      </w:pPr>
      <w:r>
        <w:t>Учитывая специфику птицеводства, выделяют и дополнительные статьи. Одной из таких статей может быть: по инкубации яиц в птицеводстве — "Стоимость яиц, за</w:t>
      </w:r>
      <w:r>
        <w:softHyphen/>
        <w:t>ложенных на инкубацию".</w:t>
      </w:r>
    </w:p>
    <w:p w:rsidR="00381D4F" w:rsidRDefault="00381D4F">
      <w:pPr>
        <w:spacing w:line="360" w:lineRule="auto"/>
      </w:pPr>
      <w:r>
        <w:t>Кроме того, на птицефабриках, как и на всех животноводческих предприятиях с промышленной техно</w:t>
      </w:r>
      <w:r>
        <w:softHyphen/>
        <w:t>логией, могут быть добавлены в статье затрат "Работы и услуги" расходы, отражающие особенности промышленной технологии производства: пароснабжение, воздухоснабжение и т. п.</w:t>
      </w:r>
    </w:p>
    <w:p w:rsidR="00381D4F" w:rsidRDefault="00381D4F">
      <w:pPr>
        <w:spacing w:line="360" w:lineRule="auto"/>
      </w:pPr>
      <w:r>
        <w:t>В первичном учете используется большое количество разно</w:t>
      </w:r>
      <w:r>
        <w:softHyphen/>
        <w:t>образных документов, на основании которых производятся все последующие записи. Можно выделить следующие группы до</w:t>
      </w:r>
      <w:r>
        <w:softHyphen/>
        <w:t>кументов: по учету затрат труда, предметов труда (в том числе по расходу кормов и прочих материальных ценностей), по исполь</w:t>
      </w:r>
      <w:r>
        <w:softHyphen/>
        <w:t>зованию средств труда, по учету выхода продукции, прироста живой массы и приплода.</w:t>
      </w:r>
    </w:p>
    <w:p w:rsidR="00381D4F" w:rsidRDefault="00381D4F">
      <w:pPr>
        <w:spacing w:line="360" w:lineRule="auto"/>
      </w:pPr>
      <w:r>
        <w:t>Начисление оплаты труда птицеводам производится в основном за полученную продук</w:t>
      </w:r>
      <w:r>
        <w:softHyphen/>
        <w:t>цию- яйца . Поэтому для начисления оплаты привлекаются докумен</w:t>
      </w:r>
      <w:r>
        <w:softHyphen/>
        <w:t>ты, в которых фиксируется выход продукции. На основании зафиксированного в этих доку</w:t>
      </w:r>
      <w:r>
        <w:softHyphen/>
        <w:t>ментах выхода продукции начисляют оплату труда в соответствии с действующими в хозяйстве расценками.</w:t>
      </w:r>
    </w:p>
    <w:p w:rsidR="00381D4F" w:rsidRDefault="00381D4F">
      <w:pPr>
        <w:spacing w:line="360" w:lineRule="auto"/>
      </w:pPr>
      <w:r>
        <w:t>Учет отработанного времени работниками птицеводства ведут ежедневно по каждому работнику фабрики в табеле учета рабочего времени (ф. № 140-АПК).</w:t>
      </w:r>
    </w:p>
    <w:p w:rsidR="00381D4F" w:rsidRDefault="00381D4F">
      <w:pPr>
        <w:spacing w:line="360" w:lineRule="auto"/>
      </w:pPr>
      <w:r>
        <w:t>Основным видом расходов предметов труда в животноводст</w:t>
      </w:r>
      <w:r>
        <w:softHyphen/>
        <w:t>ве является расход кормов, первичный учет которых ведут в ведомостях учета расхода кормов (ф. № 175-АПК). Ведо</w:t>
      </w:r>
      <w:r>
        <w:softHyphen/>
        <w:t>мость является комбинированным накопительным докумен</w:t>
      </w:r>
      <w:r>
        <w:softHyphen/>
        <w:t>том, на основании которого производят и выдачу (отпуск) кор</w:t>
      </w:r>
      <w:r>
        <w:softHyphen/>
        <w:t>мов, и списание их в расход. Сводный учет расхода кормов на фабрике ведут в журнале учета расхода кормов (ф. № 303-АПК). В нем на каждый вид и группу птиц отводят отдельные стра</w:t>
      </w:r>
      <w:r>
        <w:softHyphen/>
        <w:t>ницы для записи расхода кормов по каждому их виду в физиче</w:t>
      </w:r>
      <w:r>
        <w:softHyphen/>
        <w:t>ской массе, в переводе на кормовые единицы и при необходи</w:t>
      </w:r>
      <w:r>
        <w:softHyphen/>
        <w:t>мости по содержанию переваримого протеина.</w:t>
      </w:r>
    </w:p>
    <w:p w:rsidR="00381D4F" w:rsidRDefault="00381D4F">
      <w:pPr>
        <w:spacing w:line="360" w:lineRule="auto"/>
      </w:pPr>
      <w:r>
        <w:t>Расход прочих материальных ценностей в птицеводстве (биопрепаратов, медикаментов, дезинфицирующих средств и т. п.) оформляют в установленном порядке лимитно-заборны</w:t>
      </w:r>
      <w:r>
        <w:softHyphen/>
        <w:t>ми ведомостями, накладными и другими расходными докумен</w:t>
      </w:r>
      <w:r>
        <w:softHyphen/>
        <w:t>тами.</w:t>
      </w:r>
    </w:p>
    <w:p w:rsidR="00381D4F" w:rsidRDefault="00381D4F">
      <w:pPr>
        <w:spacing w:line="360" w:lineRule="auto"/>
      </w:pPr>
      <w:r>
        <w:t>Затраты средств труда в птицеводстве фиксируют в пер</w:t>
      </w:r>
      <w:r>
        <w:softHyphen/>
        <w:t>вую очередь в документах по начислению амортизации и отчис</w:t>
      </w:r>
      <w:r>
        <w:softHyphen/>
        <w:t xml:space="preserve">лений в ремонтный фонд. </w:t>
      </w:r>
    </w:p>
    <w:p w:rsidR="00381D4F" w:rsidRDefault="00381D4F">
      <w:pPr>
        <w:spacing w:line="360" w:lineRule="auto"/>
      </w:pPr>
      <w:r>
        <w:t>Для учета выхода продукции в птицеводстве применяют большое количество документов. Все эти документы можно подразделить на две группы: по оприходованию продук</w:t>
      </w:r>
      <w:r>
        <w:softHyphen/>
        <w:t>тов птицеводства и оприходованию прироста живой массы и приплода.</w:t>
      </w:r>
    </w:p>
    <w:p w:rsidR="00381D4F" w:rsidRDefault="00381D4F">
      <w:pPr>
        <w:spacing w:line="360" w:lineRule="auto"/>
      </w:pPr>
      <w:r>
        <w:t xml:space="preserve"> В птицеводческих хозяйствах на промышленной основе (птицефабриках и т. п.) ведут специализированные фор</w:t>
      </w:r>
      <w:r>
        <w:softHyphen/>
        <w:t>мы первичного и сводного учета. Для оприходования суточного молодняка птицы и его сортировки применяют акт на вывод и сортировку суточного молодняка птицы (ф. № 224-АПК). В нем на каждую партию заложенных яиц отражают количество полу</w:t>
      </w:r>
      <w:r>
        <w:softHyphen/>
        <w:t>ченных суточных птенцов с подразделением поголовья на здоровых и слабых, а также ликвидированных птенцов, негодных для выращивания; в конце документа указывают процент выхо</w:t>
      </w:r>
      <w:r>
        <w:softHyphen/>
        <w:t>да птенцов от заложенных яиц. Акт подписывают начальник це</w:t>
      </w:r>
      <w:r>
        <w:softHyphen/>
        <w:t>ха, зоотехник, операторы.</w:t>
      </w:r>
    </w:p>
    <w:p w:rsidR="00381D4F" w:rsidRDefault="00381D4F">
      <w:pPr>
        <w:spacing w:line="360" w:lineRule="auto"/>
      </w:pPr>
      <w:r>
        <w:t>На основании актов на вывод и сортировку суточного мо</w:t>
      </w:r>
      <w:r>
        <w:softHyphen/>
        <w:t>лодняка птицы, а также других документов по движению молод</w:t>
      </w:r>
      <w:r>
        <w:softHyphen/>
        <w:t>няка птицы и закладке яиц в инкубатор в конце месяца в инку</w:t>
      </w:r>
      <w:r>
        <w:softHyphen/>
        <w:t>бационном цехе составляют отчет о процессах инкубации, в ко</w:t>
      </w:r>
      <w:r>
        <w:softHyphen/>
        <w:t>тором отражают сводные данные по цеху о закладке яиц, выво</w:t>
      </w:r>
      <w:r>
        <w:softHyphen/>
        <w:t>де и передаче молодняка птицы. Отчет о процессах инкубации служит основанием для записи операций по инкубации и выво</w:t>
      </w:r>
      <w:r>
        <w:softHyphen/>
        <w:t>ду молодняка птицы в регистры бухгалтерского учета.</w:t>
      </w:r>
    </w:p>
    <w:p w:rsidR="00381D4F" w:rsidRDefault="00381D4F">
      <w:pPr>
        <w:spacing w:line="360" w:lineRule="auto"/>
      </w:pPr>
      <w:r>
        <w:t>Для учета наличия и движения поголовья птицы в цехах при</w:t>
      </w:r>
      <w:r>
        <w:softHyphen/>
        <w:t>меняют карточки учета движения молодняка птицы (ф. № 225-АПК) и карточки учета движения взрослой птицы (ф. № 226-АПК). Карточки открывают на каждую бригаду или птичницу. Ежедневно на основании первичных документов (накладные, ак</w:t>
      </w:r>
      <w:r>
        <w:softHyphen/>
        <w:t>ты и др.) в карточках делают записи о поступлении и выбытии по</w:t>
      </w:r>
      <w:r>
        <w:softHyphen/>
        <w:t>головья птицы. В конце месяца на основании итоговых данных карточек составляют отчет о движении скота и птицы (ф. № 223-АПК), который является основанием для соответствующих за</w:t>
      </w:r>
      <w:r>
        <w:softHyphen/>
        <w:t>писей в учетных регистрах по движению поголовья птицы.</w:t>
      </w:r>
    </w:p>
    <w:p w:rsidR="00381D4F" w:rsidRDefault="00381D4F">
      <w:pPr>
        <w:spacing w:line="360" w:lineRule="auto"/>
      </w:pPr>
      <w:r>
        <w:t>Регистром, в котором обобщают данные первичных доку</w:t>
      </w:r>
      <w:r>
        <w:softHyphen/>
        <w:t>ментов о затратах и выходе продукции в птицеводстве по под</w:t>
      </w:r>
      <w:r>
        <w:softHyphen/>
        <w:t>разделениям, является лицевой счет (производственный отчет) подразделения по животноводству Его составляют по итогам данных за месяц из соответствующих первичных и сводных до</w:t>
      </w:r>
      <w:r>
        <w:softHyphen/>
        <w:t>кументов.</w:t>
      </w:r>
    </w:p>
    <w:p w:rsidR="00381D4F" w:rsidRDefault="00381D4F">
      <w:pPr>
        <w:spacing w:line="360" w:lineRule="auto"/>
      </w:pPr>
      <w:r>
        <w:t>Лицевой счет (производственный отчет) по животноводству состоит из двух разделов: I. Затраты на производство продукции животноводства (дебет субсчета 20-2); II. Выход продукции (кредит счета).</w:t>
      </w:r>
    </w:p>
    <w:p w:rsidR="00381D4F" w:rsidRDefault="00381D4F">
      <w:pPr>
        <w:spacing w:line="360" w:lineRule="auto"/>
      </w:pPr>
      <w:r>
        <w:t>В первом разделе лицевого счета регистрируют все необхо</w:t>
      </w:r>
      <w:r>
        <w:softHyphen/>
        <w:t>димые учетные данные по дебету субсчета 20-2. На каждый объ</w:t>
      </w:r>
      <w:r>
        <w:softHyphen/>
        <w:t>ект учета (виды и учетные группы животных) отводятся необхо</w:t>
      </w:r>
      <w:r>
        <w:softHyphen/>
        <w:t>димые графы. В них предусматривается запись технико-эконо</w:t>
      </w:r>
      <w:r>
        <w:softHyphen/>
        <w:t>мических показателей по соответствующим объектам учета: среднее поголовье, затраты труда в человеко-часах, количество кормо-дней, расход кормов в центнерах и в кормовых единицах и соответствующие суммарные данные согласно статьям затрат по дебету счета с отнесением их по корреспондирующим креди</w:t>
      </w:r>
      <w:r>
        <w:softHyphen/>
        <w:t>туемым счетам, в том числе: счет 70 "Расчеты с персоналом по оплате труда", счет 96 "Резервы предстоящих расходов", счет 69 "Расчеты по социальному страхованию и обеспечению" — на суммы основной и дополнительной оплаты труда с отчисления</w:t>
      </w:r>
      <w:r>
        <w:softHyphen/>
        <w:t>ми; счет 10 "Материалы" — на стоимость израсходованных на содержание животных кормов, медикаментов, топлива и нефте</w:t>
      </w:r>
      <w:r>
        <w:softHyphen/>
        <w:t>продуктов. Этим обеспечиваются учет по установленной номен</w:t>
      </w:r>
      <w:r>
        <w:softHyphen/>
        <w:t>клатуре статей аналитического учета и группировка затрат по корреспондирующим счетам. Как правило, в лицевом счете (производственном отчете) для каждой статьи затрат отводится отдельная строка, но с подразделением по видам затрат при раз</w:t>
      </w:r>
      <w:r>
        <w:softHyphen/>
        <w:t>ной корреспонденции счетов. В случае, если вид и статья затрат совпадают, имея единую корреспонденцию, то они отражаются по одной строке.</w:t>
      </w:r>
    </w:p>
    <w:p w:rsidR="00381D4F" w:rsidRDefault="00381D4F">
      <w:pPr>
        <w:spacing w:line="360" w:lineRule="auto"/>
      </w:pPr>
      <w:r>
        <w:t>При заполнении данного лицевого счета (производственного отчета) привлекает</w:t>
      </w:r>
      <w:r>
        <w:softHyphen/>
        <w:t xml:space="preserve">ся большое количество первичных и сводных документов. Для заполнения данных о количестве кормо-дней, расходе кормов и подстилки используют журналы учета расхода кормов </w:t>
      </w:r>
    </w:p>
    <w:p w:rsidR="00381D4F" w:rsidRDefault="00381D4F">
      <w:pPr>
        <w:spacing w:line="360" w:lineRule="auto"/>
        <w:ind w:firstLine="0"/>
      </w:pPr>
      <w:r>
        <w:t>(ф. № 303-АПК. Суммы начисленной амор</w:t>
      </w:r>
      <w:r>
        <w:softHyphen/>
        <w:t>тизации и отчислений в ремонтный фонд по основным средст</w:t>
      </w:r>
      <w:r>
        <w:softHyphen/>
        <w:t>вам, используемым в птицеводстве, и отнесенные на конкрет</w:t>
      </w:r>
      <w:r>
        <w:softHyphen/>
        <w:t>ные объекты учета подтверждаются ведомостью амортизации и отчислений в ремонтный фонд.</w:t>
      </w:r>
    </w:p>
    <w:p w:rsidR="00381D4F" w:rsidRDefault="00381D4F">
      <w:pPr>
        <w:spacing w:line="360" w:lineRule="auto"/>
      </w:pPr>
      <w:r>
        <w:t>Суммы расходов по материальным ценностям в лицевом счете (производственном отчете) должны подтверждаться соот</w:t>
      </w:r>
      <w:r>
        <w:softHyphen/>
        <w:t>ветствующими данными отчетов о движении материальных ценностей (ф. № 265-АПК) по кормам, биопрепаратам и лечеб</w:t>
      </w:r>
      <w:r>
        <w:softHyphen/>
        <w:t>ным материалам, другим материалам. В качестве отдельных объектов учета затрат (в соответствующих графах лицевого сче</w:t>
      </w:r>
      <w:r>
        <w:softHyphen/>
        <w:t>та) отражают распределяемые расходы животноводства (расхо</w:t>
      </w:r>
      <w:r>
        <w:softHyphen/>
        <w:t>ды по приготовлению кормов на кормокухнях и др.). Ежемесяч</w:t>
      </w:r>
      <w:r>
        <w:softHyphen/>
        <w:t>но итоги этих затрат распределяют по объектам учета птицеводства и отражают в лицевом счете в соответствующих статьях отдельной строкой. Например, расходы по приготовлению кор</w:t>
      </w:r>
      <w:r>
        <w:softHyphen/>
        <w:t>мов — отдельной строкой по статье "Корма".</w:t>
      </w:r>
    </w:p>
    <w:p w:rsidR="00381D4F" w:rsidRDefault="00381D4F">
      <w:pPr>
        <w:spacing w:line="360" w:lineRule="auto"/>
      </w:pPr>
      <w:r>
        <w:t>Во втором разделе лицевого счета (производственного отче</w:t>
      </w:r>
      <w:r>
        <w:softHyphen/>
        <w:t>та) "Выход продукции" отражают выход основной и побочной продукции птицеводства, относимой с кредита счета 20, субсчет 2 "Животноводство", в дебет корреспондирующих счетов 43, 11 и др. с указанием количества и суммы.</w:t>
      </w:r>
    </w:p>
    <w:p w:rsidR="00381D4F" w:rsidRDefault="00381D4F">
      <w:pPr>
        <w:spacing w:line="360" w:lineRule="auto"/>
      </w:pPr>
      <w:r>
        <w:t>Данные о выходе продукции животноводства в лицевом сче</w:t>
      </w:r>
      <w:r>
        <w:softHyphen/>
        <w:t>те (производственном отчете) отражают на основании отчета о процессах инкубации, составляемый на основании первичных документов по выходу продукции: на яйца- дневников поступления сельскохозяйственной продук</w:t>
      </w:r>
      <w:r>
        <w:softHyphen/>
        <w:t>ции (ф. № 168-АПК), на оприходование суточного молодняка птицы и его сортировки - акт на вывод и сортировку суточного молодняка птицы (ф. № 224-АПК) и др.</w:t>
      </w:r>
    </w:p>
    <w:p w:rsidR="00381D4F" w:rsidRDefault="00381D4F">
      <w:pPr>
        <w:spacing w:line="360" w:lineRule="auto"/>
      </w:pPr>
      <w:r>
        <w:t>Показатели выхода продукции, указанные в данном разделе лицевого счета (производственного отчета), должны соответст</w:t>
      </w:r>
      <w:r>
        <w:softHyphen/>
        <w:t>вовать данным, отраженным в следующих сводных формах о движении продукции и животных: в отчетах о движении мате</w:t>
      </w:r>
      <w:r>
        <w:softHyphen/>
        <w:t>риальных ценностей (ф. № 265-АПК), о движении  пти</w:t>
      </w:r>
      <w:r>
        <w:softHyphen/>
        <w:t>цы на фермах (ф. № 223-АПК), книгах учета движения  птицы (ф. № 304-АПК).</w:t>
      </w:r>
    </w:p>
    <w:p w:rsidR="00381D4F" w:rsidRDefault="00381D4F">
      <w:pPr>
        <w:spacing w:line="360" w:lineRule="auto"/>
        <w:ind w:firstLine="0"/>
      </w:pPr>
      <w:r>
        <w:t xml:space="preserve">  Подразделения хозяйства ежемесячно в установленные гра</w:t>
      </w:r>
      <w:r>
        <w:softHyphen/>
        <w:t>фиком документооборота сроки представляют лицевые счета (производственные отчеты) по птицеводству в центральную бухгалтерию, там после соответствующей проверки включен</w:t>
      </w:r>
      <w:r>
        <w:softHyphen/>
        <w:t>ных в них данных делают записи в бухгалтерские регистры.</w:t>
      </w:r>
    </w:p>
    <w:p w:rsidR="00381D4F" w:rsidRDefault="00381D4F">
      <w:pPr>
        <w:spacing w:line="360" w:lineRule="auto"/>
      </w:pPr>
      <w:r>
        <w:t>Для получения сводных данных по объектам учета затрат в целом по фабрике ведут сводный лицевой счет (сводный про</w:t>
      </w:r>
      <w:r>
        <w:softHyphen/>
        <w:t xml:space="preserve">изводственный отчет) по животноводству, в котором обобщают данные о затратах и выходе продукции животноводства в целом. </w:t>
      </w:r>
    </w:p>
    <w:p w:rsidR="00381D4F" w:rsidRDefault="00381D4F">
      <w:pPr>
        <w:spacing w:line="360" w:lineRule="auto"/>
      </w:pPr>
      <w:r>
        <w:t>Одновременно с записями в сводный лицевой счет (сводный производственный отчет) итоговые данные из лицевых счетов (производственных отчетов) подразделений с группировкой по корреспондирующим счетам заносят в журнал-ордер № 10-АПК, а из него кредитовые обороты в установленном порядке ежемесячно переносят в Главную книгу.</w:t>
      </w:r>
    </w:p>
    <w:p w:rsidR="00381D4F" w:rsidRDefault="00381D4F">
      <w:pPr>
        <w:spacing w:line="360" w:lineRule="auto"/>
      </w:pPr>
      <w:r>
        <w:t>Общая схема учета затрат и выхода продукции животновод</w:t>
      </w:r>
      <w:r>
        <w:softHyphen/>
        <w:t>ства может быть представлена в следующем виде:</w:t>
      </w:r>
    </w:p>
    <w:p w:rsidR="00381D4F" w:rsidRDefault="009F41BB">
      <w:pPr>
        <w:rPr>
          <w:sz w:val="24"/>
          <w:szCs w:val="24"/>
        </w:rPr>
      </w:pPr>
      <w:bookmarkStart w:id="31" w:name="_Toc9146548"/>
      <w:r>
        <w:pict>
          <v:shape id="_x0000_i1034" type="#_x0000_t75" style="width:365.25pt;height:519pt">
            <v:imagedata r:id="rId17" o:title=""/>
          </v:shape>
        </w:pict>
      </w:r>
      <w:bookmarkEnd w:id="31"/>
      <w:r w:rsidR="00381D4F">
        <w:rPr>
          <w:sz w:val="24"/>
          <w:szCs w:val="24"/>
        </w:rPr>
        <w:t xml:space="preserve"> </w:t>
      </w:r>
    </w:p>
    <w:p w:rsidR="00381D4F" w:rsidRDefault="00381D4F">
      <w:pPr>
        <w:ind w:firstLine="0"/>
        <w:jc w:val="center"/>
      </w:pPr>
      <w:r>
        <w:t>Рис. 4. Схема учета затрат и выхода продукции животновод</w:t>
      </w:r>
      <w:r>
        <w:softHyphen/>
        <w:t>ства</w:t>
      </w:r>
    </w:p>
    <w:p w:rsidR="00381D4F" w:rsidRDefault="00381D4F">
      <w:pPr>
        <w:tabs>
          <w:tab w:val="clear" w:pos="924"/>
          <w:tab w:val="left" w:pos="360"/>
        </w:tabs>
        <w:spacing w:line="360" w:lineRule="auto"/>
        <w:ind w:firstLine="539"/>
      </w:pPr>
      <w:r>
        <w:t>Содержание основных хозяйственных операций учёта затрат и выхода продукции птицеводства оформляются следующими бухгалтерскими записями</w:t>
      </w:r>
    </w:p>
    <w:p w:rsidR="00381D4F" w:rsidRDefault="00381D4F">
      <w:pPr>
        <w:tabs>
          <w:tab w:val="clear" w:pos="924"/>
          <w:tab w:val="left" w:pos="360"/>
        </w:tabs>
        <w:spacing w:line="360" w:lineRule="auto"/>
        <w:ind w:firstLine="540"/>
        <w:jc w:val="right"/>
      </w:pPr>
      <w:r>
        <w:t>Таблица 12</w:t>
      </w:r>
    </w:p>
    <w:p w:rsidR="00381D4F" w:rsidRDefault="00381D4F">
      <w:pPr>
        <w:pStyle w:val="a7"/>
        <w:widowControl/>
        <w:tabs>
          <w:tab w:val="left" w:pos="360"/>
        </w:tabs>
        <w:spacing w:line="360" w:lineRule="auto"/>
        <w:rPr>
          <w:b/>
          <w:bCs/>
          <w:sz w:val="28"/>
          <w:szCs w:val="28"/>
        </w:rPr>
      </w:pPr>
      <w:r>
        <w:rPr>
          <w:b/>
          <w:bCs/>
          <w:sz w:val="28"/>
          <w:szCs w:val="28"/>
        </w:rPr>
        <w:t>Хозяйственные операции по исчислению себестоимости продукции на птицефабрике "Махачкалинская" в 2001 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1080"/>
        <w:gridCol w:w="1140"/>
        <w:gridCol w:w="1260"/>
      </w:tblGrid>
      <w:tr w:rsidR="00381D4F" w:rsidRPr="00381D4F">
        <w:tc>
          <w:tcPr>
            <w:tcW w:w="5940" w:type="dxa"/>
          </w:tcPr>
          <w:p w:rsidR="00381D4F" w:rsidRPr="00381D4F" w:rsidRDefault="00381D4F">
            <w:pPr>
              <w:pStyle w:val="a7"/>
              <w:rPr>
                <w:b/>
                <w:bCs/>
                <w:sz w:val="28"/>
                <w:szCs w:val="28"/>
              </w:rPr>
            </w:pPr>
            <w:r w:rsidRPr="00381D4F">
              <w:rPr>
                <w:b/>
                <w:bCs/>
                <w:sz w:val="28"/>
                <w:szCs w:val="28"/>
              </w:rPr>
              <w:t>Содержание хозяйственных операций</w:t>
            </w:r>
          </w:p>
        </w:tc>
        <w:tc>
          <w:tcPr>
            <w:tcW w:w="1080" w:type="dxa"/>
          </w:tcPr>
          <w:p w:rsidR="00381D4F" w:rsidRPr="00381D4F" w:rsidRDefault="00381D4F">
            <w:pPr>
              <w:pStyle w:val="a7"/>
              <w:rPr>
                <w:b/>
                <w:bCs/>
                <w:sz w:val="28"/>
                <w:szCs w:val="28"/>
              </w:rPr>
            </w:pPr>
            <w:r w:rsidRPr="00381D4F">
              <w:rPr>
                <w:b/>
                <w:bCs/>
                <w:sz w:val="28"/>
                <w:szCs w:val="28"/>
              </w:rPr>
              <w:t>Дебет</w:t>
            </w:r>
          </w:p>
        </w:tc>
        <w:tc>
          <w:tcPr>
            <w:tcW w:w="1080" w:type="dxa"/>
          </w:tcPr>
          <w:p w:rsidR="00381D4F" w:rsidRPr="00381D4F" w:rsidRDefault="00381D4F">
            <w:pPr>
              <w:pStyle w:val="a7"/>
              <w:rPr>
                <w:b/>
                <w:bCs/>
                <w:sz w:val="28"/>
                <w:szCs w:val="28"/>
              </w:rPr>
            </w:pPr>
            <w:r w:rsidRPr="00381D4F">
              <w:rPr>
                <w:b/>
                <w:bCs/>
                <w:sz w:val="28"/>
                <w:szCs w:val="28"/>
              </w:rPr>
              <w:t>Кредит</w:t>
            </w:r>
          </w:p>
        </w:tc>
        <w:tc>
          <w:tcPr>
            <w:tcW w:w="1260" w:type="dxa"/>
          </w:tcPr>
          <w:p w:rsidR="00381D4F" w:rsidRPr="00381D4F" w:rsidRDefault="00381D4F">
            <w:pPr>
              <w:pStyle w:val="a7"/>
              <w:rPr>
                <w:b/>
                <w:bCs/>
                <w:sz w:val="28"/>
                <w:szCs w:val="28"/>
              </w:rPr>
            </w:pPr>
            <w:r w:rsidRPr="00381D4F">
              <w:rPr>
                <w:b/>
                <w:bCs/>
                <w:sz w:val="28"/>
                <w:szCs w:val="28"/>
              </w:rPr>
              <w:t>Сумма, тыс. руб.</w:t>
            </w:r>
          </w:p>
        </w:tc>
      </w:tr>
      <w:tr w:rsidR="00381D4F" w:rsidRPr="00381D4F">
        <w:tc>
          <w:tcPr>
            <w:tcW w:w="5940" w:type="dxa"/>
          </w:tcPr>
          <w:p w:rsidR="00381D4F" w:rsidRPr="00381D4F" w:rsidRDefault="00381D4F">
            <w:pPr>
              <w:pStyle w:val="a7"/>
              <w:jc w:val="left"/>
              <w:rPr>
                <w:sz w:val="28"/>
                <w:szCs w:val="28"/>
              </w:rPr>
            </w:pPr>
            <w:r w:rsidRPr="00381D4F">
              <w:rPr>
                <w:sz w:val="28"/>
                <w:szCs w:val="28"/>
              </w:rPr>
              <w:t>1. Начислена оплата труда  птичницам и другим работникам птицеводства</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70</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1228</w:t>
            </w:r>
          </w:p>
        </w:tc>
      </w:tr>
      <w:tr w:rsidR="00381D4F" w:rsidRPr="00381D4F">
        <w:tc>
          <w:tcPr>
            <w:tcW w:w="5940" w:type="dxa"/>
          </w:tcPr>
          <w:p w:rsidR="00381D4F" w:rsidRPr="00381D4F" w:rsidRDefault="00381D4F">
            <w:pPr>
              <w:pStyle w:val="a7"/>
              <w:jc w:val="left"/>
              <w:rPr>
                <w:sz w:val="28"/>
                <w:szCs w:val="28"/>
              </w:rPr>
            </w:pPr>
            <w:r w:rsidRPr="00381D4F">
              <w:rPr>
                <w:sz w:val="28"/>
                <w:szCs w:val="28"/>
              </w:rPr>
              <w:t xml:space="preserve">2. Произведены начисления на социальные нужды от  заработной платы (24,6%) </w:t>
            </w:r>
          </w:p>
        </w:tc>
        <w:tc>
          <w:tcPr>
            <w:tcW w:w="1080" w:type="dxa"/>
          </w:tcPr>
          <w:p w:rsidR="00381D4F" w:rsidRPr="00381D4F" w:rsidRDefault="00381D4F">
            <w:pPr>
              <w:pStyle w:val="a7"/>
              <w:jc w:val="both"/>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jc w:val="both"/>
              <w:rPr>
                <w:sz w:val="28"/>
                <w:szCs w:val="28"/>
              </w:rPr>
            </w:pPr>
          </w:p>
          <w:p w:rsidR="00381D4F" w:rsidRPr="00381D4F" w:rsidRDefault="00381D4F">
            <w:pPr>
              <w:pStyle w:val="a7"/>
              <w:rPr>
                <w:sz w:val="28"/>
                <w:szCs w:val="28"/>
              </w:rPr>
            </w:pPr>
            <w:r w:rsidRPr="00381D4F">
              <w:rPr>
                <w:sz w:val="28"/>
                <w:szCs w:val="28"/>
              </w:rPr>
              <w:t>69</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302,09</w:t>
            </w:r>
          </w:p>
        </w:tc>
      </w:tr>
      <w:tr w:rsidR="00381D4F" w:rsidRPr="00381D4F">
        <w:tc>
          <w:tcPr>
            <w:tcW w:w="5940" w:type="dxa"/>
          </w:tcPr>
          <w:p w:rsidR="00381D4F" w:rsidRPr="00381D4F" w:rsidRDefault="00381D4F">
            <w:pPr>
              <w:pStyle w:val="a7"/>
              <w:jc w:val="left"/>
              <w:rPr>
                <w:sz w:val="28"/>
                <w:szCs w:val="28"/>
              </w:rPr>
            </w:pPr>
            <w:r w:rsidRPr="00381D4F">
              <w:rPr>
                <w:sz w:val="28"/>
                <w:szCs w:val="28"/>
              </w:rPr>
              <w:t>3. Отнесена на производство стоимость израсходованных кормов</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10</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40946</w:t>
            </w:r>
          </w:p>
        </w:tc>
      </w:tr>
      <w:tr w:rsidR="00381D4F" w:rsidRPr="00381D4F">
        <w:tc>
          <w:tcPr>
            <w:tcW w:w="5940" w:type="dxa"/>
          </w:tcPr>
          <w:p w:rsidR="00381D4F" w:rsidRPr="00381D4F" w:rsidRDefault="00381D4F">
            <w:pPr>
              <w:pStyle w:val="a7"/>
              <w:jc w:val="left"/>
              <w:rPr>
                <w:sz w:val="28"/>
                <w:szCs w:val="28"/>
              </w:rPr>
            </w:pPr>
            <w:r w:rsidRPr="00381D4F">
              <w:rPr>
                <w:sz w:val="28"/>
                <w:szCs w:val="28"/>
              </w:rPr>
              <w:t>4. Отнесена на производство стоимость услуг вспомогательных производств, всего:</w:t>
            </w:r>
          </w:p>
          <w:p w:rsidR="00381D4F" w:rsidRPr="00381D4F" w:rsidRDefault="00381D4F">
            <w:pPr>
              <w:pStyle w:val="a7"/>
              <w:jc w:val="left"/>
              <w:rPr>
                <w:sz w:val="28"/>
                <w:szCs w:val="28"/>
              </w:rPr>
            </w:pPr>
            <w:r w:rsidRPr="00381D4F">
              <w:rPr>
                <w:sz w:val="28"/>
                <w:szCs w:val="28"/>
              </w:rPr>
              <w:t>в т.ч.</w:t>
            </w:r>
          </w:p>
          <w:p w:rsidR="00381D4F" w:rsidRPr="00381D4F" w:rsidRDefault="00381D4F">
            <w:pPr>
              <w:pStyle w:val="a7"/>
              <w:jc w:val="left"/>
              <w:rPr>
                <w:sz w:val="28"/>
                <w:szCs w:val="28"/>
              </w:rPr>
            </w:pPr>
            <w:r w:rsidRPr="00381D4F">
              <w:rPr>
                <w:sz w:val="28"/>
                <w:szCs w:val="28"/>
              </w:rPr>
              <w:t>электроснабжения</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23</w:t>
            </w: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23</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1080</w:t>
            </w: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800</w:t>
            </w:r>
          </w:p>
        </w:tc>
      </w:tr>
      <w:tr w:rsidR="00381D4F" w:rsidRPr="00381D4F">
        <w:tc>
          <w:tcPr>
            <w:tcW w:w="5940" w:type="dxa"/>
          </w:tcPr>
          <w:p w:rsidR="00381D4F" w:rsidRPr="00381D4F" w:rsidRDefault="00381D4F">
            <w:pPr>
              <w:pStyle w:val="a7"/>
              <w:jc w:val="left"/>
              <w:rPr>
                <w:sz w:val="28"/>
                <w:szCs w:val="28"/>
              </w:rPr>
            </w:pPr>
            <w:r w:rsidRPr="00381D4F">
              <w:rPr>
                <w:sz w:val="28"/>
                <w:szCs w:val="28"/>
              </w:rPr>
              <w:t>5. Начислена амортизация основных средств, использованных непосредственно в птицеводстве</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02</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386</w:t>
            </w:r>
          </w:p>
        </w:tc>
      </w:tr>
      <w:tr w:rsidR="00381D4F" w:rsidRPr="00381D4F">
        <w:tc>
          <w:tcPr>
            <w:tcW w:w="5940" w:type="dxa"/>
          </w:tcPr>
          <w:p w:rsidR="00381D4F" w:rsidRPr="00381D4F" w:rsidRDefault="00381D4F">
            <w:pPr>
              <w:pStyle w:val="a7"/>
              <w:jc w:val="left"/>
              <w:rPr>
                <w:sz w:val="28"/>
                <w:szCs w:val="28"/>
              </w:rPr>
            </w:pPr>
            <w:r w:rsidRPr="00381D4F">
              <w:rPr>
                <w:sz w:val="28"/>
                <w:szCs w:val="28"/>
              </w:rPr>
              <w:t>6. Израсходованы топливо и ГСМ на нужды основного производства</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10</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902</w:t>
            </w:r>
          </w:p>
        </w:tc>
      </w:tr>
      <w:tr w:rsidR="00381D4F" w:rsidRPr="00381D4F">
        <w:tc>
          <w:tcPr>
            <w:tcW w:w="5940" w:type="dxa"/>
          </w:tcPr>
          <w:p w:rsidR="00381D4F" w:rsidRPr="00381D4F" w:rsidRDefault="00381D4F">
            <w:pPr>
              <w:pStyle w:val="a7"/>
              <w:jc w:val="left"/>
              <w:rPr>
                <w:sz w:val="28"/>
                <w:szCs w:val="28"/>
              </w:rPr>
            </w:pPr>
            <w:r w:rsidRPr="00381D4F">
              <w:rPr>
                <w:sz w:val="28"/>
                <w:szCs w:val="28"/>
              </w:rPr>
              <w:t>7. Израсходованы ремонтные и строительные материалы</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10</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1631</w:t>
            </w:r>
          </w:p>
        </w:tc>
      </w:tr>
      <w:tr w:rsidR="00381D4F" w:rsidRPr="00381D4F">
        <w:tc>
          <w:tcPr>
            <w:tcW w:w="5940" w:type="dxa"/>
          </w:tcPr>
          <w:p w:rsidR="00381D4F" w:rsidRPr="00381D4F" w:rsidRDefault="00381D4F">
            <w:pPr>
              <w:pStyle w:val="a7"/>
              <w:jc w:val="left"/>
              <w:rPr>
                <w:sz w:val="28"/>
                <w:szCs w:val="28"/>
              </w:rPr>
            </w:pPr>
            <w:r w:rsidRPr="00381D4F">
              <w:rPr>
                <w:sz w:val="28"/>
                <w:szCs w:val="28"/>
              </w:rPr>
              <w:t>8. Отнесена на производство стоимость павшей взрослой птицы</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94</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2836</w:t>
            </w:r>
          </w:p>
        </w:tc>
      </w:tr>
      <w:tr w:rsidR="00381D4F" w:rsidRPr="00381D4F">
        <w:tc>
          <w:tcPr>
            <w:tcW w:w="5940" w:type="dxa"/>
          </w:tcPr>
          <w:p w:rsidR="00381D4F" w:rsidRPr="00381D4F" w:rsidRDefault="00381D4F">
            <w:pPr>
              <w:pStyle w:val="a7"/>
              <w:jc w:val="left"/>
              <w:rPr>
                <w:sz w:val="28"/>
                <w:szCs w:val="28"/>
              </w:rPr>
            </w:pPr>
            <w:r w:rsidRPr="00381D4F">
              <w:rPr>
                <w:sz w:val="28"/>
                <w:szCs w:val="28"/>
              </w:rPr>
              <w:t>9. Списана недостача продукции птицеводства по биологическим причинам в пределах норм естественной убыли</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94</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1325</w:t>
            </w:r>
          </w:p>
        </w:tc>
      </w:tr>
      <w:tr w:rsidR="00381D4F" w:rsidRPr="00381D4F">
        <w:tc>
          <w:tcPr>
            <w:tcW w:w="5940" w:type="dxa"/>
          </w:tcPr>
          <w:p w:rsidR="00381D4F" w:rsidRPr="00381D4F" w:rsidRDefault="00381D4F">
            <w:pPr>
              <w:pStyle w:val="a7"/>
              <w:jc w:val="left"/>
              <w:rPr>
                <w:sz w:val="28"/>
                <w:szCs w:val="28"/>
              </w:rPr>
            </w:pPr>
            <w:r w:rsidRPr="00381D4F">
              <w:rPr>
                <w:sz w:val="28"/>
                <w:szCs w:val="28"/>
              </w:rPr>
              <w:t xml:space="preserve">10. Отнесена в затраты птицеводства доля </w:t>
            </w:r>
          </w:p>
          <w:p w:rsidR="00381D4F" w:rsidRPr="00381D4F" w:rsidRDefault="00381D4F">
            <w:pPr>
              <w:pStyle w:val="a7"/>
              <w:jc w:val="left"/>
              <w:rPr>
                <w:sz w:val="28"/>
                <w:szCs w:val="28"/>
              </w:rPr>
            </w:pPr>
            <w:r w:rsidRPr="00381D4F">
              <w:rPr>
                <w:sz w:val="28"/>
                <w:szCs w:val="28"/>
              </w:rPr>
              <w:t>общепроизводственных расходов</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25</w:t>
            </w:r>
          </w:p>
        </w:tc>
        <w:tc>
          <w:tcPr>
            <w:tcW w:w="1260" w:type="dxa"/>
          </w:tcPr>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762</w:t>
            </w:r>
          </w:p>
        </w:tc>
      </w:tr>
      <w:tr w:rsidR="00381D4F" w:rsidRPr="00381D4F">
        <w:tc>
          <w:tcPr>
            <w:tcW w:w="5940" w:type="dxa"/>
          </w:tcPr>
          <w:p w:rsidR="00381D4F" w:rsidRPr="00381D4F" w:rsidRDefault="00381D4F">
            <w:pPr>
              <w:pStyle w:val="a7"/>
              <w:jc w:val="left"/>
              <w:rPr>
                <w:sz w:val="28"/>
                <w:szCs w:val="28"/>
              </w:rPr>
            </w:pPr>
            <w:r w:rsidRPr="00381D4F">
              <w:rPr>
                <w:sz w:val="28"/>
                <w:szCs w:val="28"/>
              </w:rPr>
              <w:t>и общехозяйственных расходов</w:t>
            </w:r>
          </w:p>
        </w:tc>
        <w:tc>
          <w:tcPr>
            <w:tcW w:w="1080" w:type="dxa"/>
          </w:tcPr>
          <w:p w:rsidR="00381D4F" w:rsidRPr="00381D4F" w:rsidRDefault="00381D4F">
            <w:pPr>
              <w:pStyle w:val="a7"/>
              <w:rPr>
                <w:sz w:val="28"/>
                <w:szCs w:val="28"/>
              </w:rPr>
            </w:pPr>
            <w:r w:rsidRPr="00381D4F">
              <w:rPr>
                <w:sz w:val="28"/>
                <w:szCs w:val="28"/>
              </w:rPr>
              <w:t>20/2</w:t>
            </w:r>
          </w:p>
        </w:tc>
        <w:tc>
          <w:tcPr>
            <w:tcW w:w="1080" w:type="dxa"/>
          </w:tcPr>
          <w:p w:rsidR="00381D4F" w:rsidRPr="00381D4F" w:rsidRDefault="00381D4F">
            <w:pPr>
              <w:pStyle w:val="a7"/>
              <w:rPr>
                <w:sz w:val="28"/>
                <w:szCs w:val="28"/>
              </w:rPr>
            </w:pPr>
            <w:r w:rsidRPr="00381D4F">
              <w:rPr>
                <w:sz w:val="28"/>
                <w:szCs w:val="28"/>
              </w:rPr>
              <w:t>26</w:t>
            </w:r>
          </w:p>
        </w:tc>
        <w:tc>
          <w:tcPr>
            <w:tcW w:w="1260" w:type="dxa"/>
          </w:tcPr>
          <w:p w:rsidR="00381D4F" w:rsidRPr="00381D4F" w:rsidRDefault="00381D4F">
            <w:pPr>
              <w:pStyle w:val="a7"/>
              <w:rPr>
                <w:sz w:val="28"/>
                <w:szCs w:val="28"/>
              </w:rPr>
            </w:pPr>
            <w:r w:rsidRPr="00381D4F">
              <w:rPr>
                <w:sz w:val="28"/>
                <w:szCs w:val="28"/>
              </w:rPr>
              <w:t>2372</w:t>
            </w:r>
          </w:p>
        </w:tc>
      </w:tr>
      <w:tr w:rsidR="00381D4F" w:rsidRPr="00381D4F">
        <w:tc>
          <w:tcPr>
            <w:tcW w:w="5940" w:type="dxa"/>
          </w:tcPr>
          <w:p w:rsidR="00381D4F" w:rsidRPr="00381D4F" w:rsidRDefault="00381D4F">
            <w:pPr>
              <w:pStyle w:val="a7"/>
              <w:jc w:val="left"/>
              <w:rPr>
                <w:sz w:val="28"/>
                <w:szCs w:val="28"/>
              </w:rPr>
            </w:pPr>
            <w:r w:rsidRPr="00381D4F">
              <w:rPr>
                <w:sz w:val="28"/>
                <w:szCs w:val="28"/>
              </w:rPr>
              <w:t xml:space="preserve">11. Оприходована продукция птицеводства, всего: </w:t>
            </w:r>
          </w:p>
          <w:p w:rsidR="00381D4F" w:rsidRPr="00381D4F" w:rsidRDefault="00381D4F">
            <w:pPr>
              <w:pStyle w:val="a7"/>
              <w:jc w:val="left"/>
              <w:rPr>
                <w:sz w:val="28"/>
                <w:szCs w:val="28"/>
              </w:rPr>
            </w:pPr>
            <w:r w:rsidRPr="00381D4F">
              <w:rPr>
                <w:sz w:val="28"/>
                <w:szCs w:val="28"/>
              </w:rPr>
              <w:t>в т.ч.</w:t>
            </w:r>
          </w:p>
          <w:p w:rsidR="00381D4F" w:rsidRPr="00381D4F" w:rsidRDefault="00381D4F">
            <w:pPr>
              <w:pStyle w:val="a7"/>
              <w:jc w:val="left"/>
              <w:rPr>
                <w:sz w:val="28"/>
                <w:szCs w:val="28"/>
              </w:rPr>
            </w:pPr>
            <w:r w:rsidRPr="00381D4F">
              <w:rPr>
                <w:sz w:val="28"/>
                <w:szCs w:val="28"/>
              </w:rPr>
              <w:t xml:space="preserve">   яйцо</w:t>
            </w:r>
          </w:p>
          <w:p w:rsidR="00381D4F" w:rsidRPr="00381D4F" w:rsidRDefault="00381D4F">
            <w:pPr>
              <w:pStyle w:val="a7"/>
              <w:jc w:val="left"/>
              <w:rPr>
                <w:sz w:val="28"/>
                <w:szCs w:val="28"/>
              </w:rPr>
            </w:pPr>
            <w:r w:rsidRPr="00381D4F">
              <w:rPr>
                <w:sz w:val="28"/>
                <w:szCs w:val="28"/>
              </w:rPr>
              <w:t xml:space="preserve">   прирост живой массы</w:t>
            </w:r>
          </w:p>
        </w:tc>
        <w:tc>
          <w:tcPr>
            <w:tcW w:w="1080" w:type="dxa"/>
          </w:tcPr>
          <w:p w:rsidR="00381D4F" w:rsidRPr="00381D4F" w:rsidRDefault="00381D4F">
            <w:pPr>
              <w:pStyle w:val="a7"/>
              <w:rPr>
                <w:sz w:val="28"/>
                <w:szCs w:val="28"/>
              </w:rPr>
            </w:pPr>
            <w:r w:rsidRPr="00381D4F">
              <w:rPr>
                <w:sz w:val="28"/>
                <w:szCs w:val="28"/>
              </w:rPr>
              <w:t>43</w:t>
            </w: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43</w:t>
            </w:r>
          </w:p>
          <w:p w:rsidR="00381D4F" w:rsidRPr="00381D4F" w:rsidRDefault="00381D4F">
            <w:pPr>
              <w:pStyle w:val="a7"/>
              <w:rPr>
                <w:sz w:val="28"/>
                <w:szCs w:val="28"/>
              </w:rPr>
            </w:pPr>
            <w:r w:rsidRPr="00381D4F">
              <w:rPr>
                <w:sz w:val="28"/>
                <w:szCs w:val="28"/>
              </w:rPr>
              <w:t>11</w:t>
            </w:r>
          </w:p>
        </w:tc>
        <w:tc>
          <w:tcPr>
            <w:tcW w:w="1080" w:type="dxa"/>
          </w:tcPr>
          <w:p w:rsidR="00381D4F" w:rsidRPr="00381D4F" w:rsidRDefault="00381D4F">
            <w:pPr>
              <w:pStyle w:val="a7"/>
              <w:rPr>
                <w:sz w:val="28"/>
                <w:szCs w:val="28"/>
              </w:rPr>
            </w:pPr>
            <w:r w:rsidRPr="00381D4F">
              <w:rPr>
                <w:sz w:val="28"/>
                <w:szCs w:val="28"/>
              </w:rPr>
              <w:t>20/2</w:t>
            </w: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20/2</w:t>
            </w:r>
          </w:p>
          <w:p w:rsidR="00381D4F" w:rsidRPr="00381D4F" w:rsidRDefault="00381D4F">
            <w:pPr>
              <w:pStyle w:val="a7"/>
              <w:rPr>
                <w:sz w:val="28"/>
                <w:szCs w:val="28"/>
              </w:rPr>
            </w:pPr>
            <w:r w:rsidRPr="00381D4F">
              <w:rPr>
                <w:sz w:val="28"/>
                <w:szCs w:val="28"/>
              </w:rPr>
              <w:t>20/2</w:t>
            </w:r>
          </w:p>
        </w:tc>
        <w:tc>
          <w:tcPr>
            <w:tcW w:w="1260" w:type="dxa"/>
          </w:tcPr>
          <w:p w:rsidR="00381D4F" w:rsidRPr="00381D4F" w:rsidRDefault="00381D4F">
            <w:pPr>
              <w:pStyle w:val="a7"/>
              <w:rPr>
                <w:sz w:val="28"/>
                <w:szCs w:val="28"/>
              </w:rPr>
            </w:pPr>
            <w:r w:rsidRPr="00381D4F">
              <w:rPr>
                <w:sz w:val="28"/>
                <w:szCs w:val="28"/>
              </w:rPr>
              <w:t>53292</w:t>
            </w:r>
          </w:p>
          <w:p w:rsidR="00381D4F" w:rsidRPr="00381D4F" w:rsidRDefault="00381D4F">
            <w:pPr>
              <w:pStyle w:val="a7"/>
              <w:rPr>
                <w:sz w:val="28"/>
                <w:szCs w:val="28"/>
              </w:rPr>
            </w:pPr>
          </w:p>
          <w:p w:rsidR="00381D4F" w:rsidRPr="00381D4F" w:rsidRDefault="00381D4F">
            <w:pPr>
              <w:pStyle w:val="a7"/>
              <w:rPr>
                <w:sz w:val="28"/>
                <w:szCs w:val="28"/>
              </w:rPr>
            </w:pPr>
            <w:r w:rsidRPr="00381D4F">
              <w:rPr>
                <w:sz w:val="28"/>
                <w:szCs w:val="28"/>
              </w:rPr>
              <w:t>45899</w:t>
            </w:r>
          </w:p>
          <w:p w:rsidR="00381D4F" w:rsidRPr="00381D4F" w:rsidRDefault="00381D4F">
            <w:pPr>
              <w:pStyle w:val="a7"/>
              <w:rPr>
                <w:sz w:val="28"/>
                <w:szCs w:val="28"/>
              </w:rPr>
            </w:pPr>
            <w:r w:rsidRPr="00381D4F">
              <w:rPr>
                <w:sz w:val="28"/>
                <w:szCs w:val="28"/>
              </w:rPr>
              <w:t>4574</w:t>
            </w:r>
          </w:p>
        </w:tc>
      </w:tr>
      <w:tr w:rsidR="00381D4F" w:rsidRPr="00381D4F">
        <w:tc>
          <w:tcPr>
            <w:tcW w:w="5940" w:type="dxa"/>
          </w:tcPr>
          <w:p w:rsidR="00381D4F" w:rsidRPr="00381D4F" w:rsidRDefault="00381D4F">
            <w:pPr>
              <w:pStyle w:val="a7"/>
              <w:jc w:val="left"/>
              <w:rPr>
                <w:sz w:val="28"/>
                <w:szCs w:val="28"/>
              </w:rPr>
            </w:pPr>
            <w:r w:rsidRPr="00381D4F">
              <w:rPr>
                <w:sz w:val="28"/>
                <w:szCs w:val="28"/>
              </w:rPr>
              <w:t xml:space="preserve">12. Оприходован помёт </w:t>
            </w:r>
          </w:p>
        </w:tc>
        <w:tc>
          <w:tcPr>
            <w:tcW w:w="1080" w:type="dxa"/>
          </w:tcPr>
          <w:p w:rsidR="00381D4F" w:rsidRPr="00381D4F" w:rsidRDefault="00381D4F">
            <w:pPr>
              <w:pStyle w:val="a7"/>
              <w:rPr>
                <w:sz w:val="28"/>
                <w:szCs w:val="28"/>
              </w:rPr>
            </w:pPr>
            <w:r w:rsidRPr="00381D4F">
              <w:rPr>
                <w:sz w:val="28"/>
                <w:szCs w:val="28"/>
              </w:rPr>
              <w:t>10</w:t>
            </w:r>
          </w:p>
        </w:tc>
        <w:tc>
          <w:tcPr>
            <w:tcW w:w="1080" w:type="dxa"/>
          </w:tcPr>
          <w:p w:rsidR="00381D4F" w:rsidRPr="00381D4F" w:rsidRDefault="00381D4F">
            <w:pPr>
              <w:pStyle w:val="a7"/>
              <w:rPr>
                <w:sz w:val="28"/>
                <w:szCs w:val="28"/>
              </w:rPr>
            </w:pPr>
            <w:r w:rsidRPr="00381D4F">
              <w:rPr>
                <w:sz w:val="28"/>
                <w:szCs w:val="28"/>
              </w:rPr>
              <w:t>20/2</w:t>
            </w:r>
          </w:p>
        </w:tc>
        <w:tc>
          <w:tcPr>
            <w:tcW w:w="1260" w:type="dxa"/>
          </w:tcPr>
          <w:p w:rsidR="00381D4F" w:rsidRPr="00381D4F" w:rsidRDefault="00381D4F">
            <w:pPr>
              <w:pStyle w:val="a7"/>
              <w:rPr>
                <w:sz w:val="28"/>
                <w:szCs w:val="28"/>
              </w:rPr>
            </w:pPr>
            <w:r w:rsidRPr="00381D4F">
              <w:rPr>
                <w:sz w:val="28"/>
                <w:szCs w:val="28"/>
              </w:rPr>
              <w:t>-</w:t>
            </w:r>
          </w:p>
        </w:tc>
      </w:tr>
    </w:tbl>
    <w:p w:rsidR="00381D4F" w:rsidRDefault="00381D4F">
      <w:pPr>
        <w:tabs>
          <w:tab w:val="clear" w:pos="924"/>
          <w:tab w:val="left" w:pos="360"/>
        </w:tabs>
        <w:ind w:firstLine="540"/>
        <w:jc w:val="right"/>
        <w:rPr>
          <w:sz w:val="24"/>
          <w:szCs w:val="24"/>
        </w:rPr>
      </w:pPr>
    </w:p>
    <w:p w:rsidR="00381D4F" w:rsidRDefault="00381D4F">
      <w:pPr>
        <w:pStyle w:val="31"/>
        <w:spacing w:line="240" w:lineRule="auto"/>
        <w:sectPr w:rsidR="00381D4F">
          <w:pgSz w:w="11906" w:h="16838"/>
          <w:pgMar w:top="1134" w:right="850" w:bottom="1134" w:left="1701" w:header="708" w:footer="708" w:gutter="0"/>
          <w:cols w:space="708"/>
          <w:titlePg/>
          <w:docGrid w:linePitch="360"/>
        </w:sectPr>
      </w:pPr>
      <w:bookmarkStart w:id="32" w:name="_Toc9146550"/>
      <w:bookmarkStart w:id="33" w:name="_Toc9260642"/>
      <w:bookmarkStart w:id="34" w:name="_Toc10221664"/>
    </w:p>
    <w:p w:rsidR="00381D4F" w:rsidRDefault="00381D4F">
      <w:pPr>
        <w:pStyle w:val="31"/>
        <w:spacing w:line="240" w:lineRule="auto"/>
      </w:pPr>
      <w:r>
        <w:t>4.2. ИСЧИСЛЕНИЕ СЕБЕСТОИМОСТИ ПРОДУКЦИИ ПТ</w:t>
      </w:r>
      <w:r>
        <w:rPr>
          <w:caps/>
        </w:rPr>
        <w:t>и</w:t>
      </w:r>
      <w:r>
        <w:t>ЦЕВОДСТВА</w:t>
      </w:r>
      <w:bookmarkEnd w:id="32"/>
      <w:bookmarkEnd w:id="33"/>
      <w:bookmarkEnd w:id="34"/>
      <w:r>
        <w:t xml:space="preserve"> </w:t>
      </w:r>
    </w:p>
    <w:p w:rsidR="00381D4F" w:rsidRDefault="00381D4F">
      <w:pPr>
        <w:pStyle w:val="23"/>
        <w:spacing w:before="0" w:line="360" w:lineRule="auto"/>
        <w:ind w:firstLine="567"/>
        <w:jc w:val="both"/>
      </w:pPr>
      <w:r>
        <w:t>Точность исчисления себестоимости отдельных видов продукции птицеводства, в значительной степени зависит от правильности построения аналитического учёта затрат по взрослому поголовью и молодняку.</w:t>
      </w:r>
    </w:p>
    <w:p w:rsidR="00381D4F" w:rsidRDefault="00381D4F">
      <w:pPr>
        <w:spacing w:line="360" w:lineRule="auto"/>
      </w:pPr>
      <w:r>
        <w:t>Продукция птицеводства подразделяется на основную и побочную. Для взрослого стада кур, как маточного, так и промышленного основной продукцией является яйцо, побочной – пух, перо, помёт.</w:t>
      </w:r>
    </w:p>
    <w:p w:rsidR="00381D4F" w:rsidRDefault="00381D4F">
      <w:pPr>
        <w:spacing w:line="360" w:lineRule="auto"/>
      </w:pPr>
      <w:r>
        <w:t>Объектами исчисления себестоимости в птицеводстве явля</w:t>
      </w:r>
      <w:r>
        <w:softHyphen/>
        <w:t>ются: по родительскому стаду — инкубационные яйца, по про</w:t>
      </w:r>
      <w:r>
        <w:softHyphen/>
        <w:t>мышленному стаду — пищевые яйца, по молодняку птицы — прирост живой массы, по инкубации — суточные птенцы. По</w:t>
      </w:r>
      <w:r>
        <w:softHyphen/>
        <w:t>бочную продукцию птицеводства — перо, пух, отходы инкуба</w:t>
      </w:r>
      <w:r>
        <w:softHyphen/>
        <w:t>ционного цеха (задохлики, кровяное кольцо, петушки, забитые в суточном возрасте) — оценивают по ценам возможной реали</w:t>
      </w:r>
      <w:r>
        <w:softHyphen/>
        <w:t>зации или использования.</w:t>
      </w:r>
    </w:p>
    <w:p w:rsidR="00381D4F" w:rsidRDefault="00381D4F">
      <w:pPr>
        <w:spacing w:line="360" w:lineRule="auto"/>
      </w:pPr>
      <w:r>
        <w:t>Методическими рекомендациями по планированию, учёту и калькулированию себестоимости продукции (работ, услуг) в сельском хозяйстве себестоимость продукции птицеводства предложено исчислять следующим образом: себестоимость 1 тыс. яиц и 1 ц прироста живой массы птицы исчисляют исходя из затрат на содержание и выращивание птицы (за вычетом стоимости навоза и прочей продукции) и количества соответствующей продукции (яиц, прироста живой массы).</w:t>
      </w:r>
    </w:p>
    <w:p w:rsidR="00381D4F" w:rsidRDefault="00381D4F">
      <w:pPr>
        <w:spacing w:line="360" w:lineRule="auto"/>
      </w:pPr>
      <w:r>
        <w:t>Методика исчисления себестоимости продукции зависит от специализации организации. В специализированных птицеводческих хозяйствах с поголовьем свыше 10 тыс. и на птицефабриках с выращиванием кур на промышленной основе учет затрат ведется в разрезе технологических групп. В этих случаях открываются аналитические счета:</w:t>
      </w:r>
    </w:p>
    <w:p w:rsidR="00381D4F" w:rsidRDefault="00381D4F">
      <w:pPr>
        <w:spacing w:line="360" w:lineRule="auto"/>
      </w:pPr>
      <w:r>
        <w:t>- "Родительское стадо" (цель производства — получение племенных яиц, побочная продукция — помет, пух, товарные яйца);</w:t>
      </w:r>
    </w:p>
    <w:p w:rsidR="00381D4F" w:rsidRDefault="00381D4F">
      <w:pPr>
        <w:spacing w:line="360" w:lineRule="auto"/>
      </w:pPr>
      <w:r>
        <w:t>- "Цех инкубации" (цель производства — получение суточного молодняка, побочная продукция — миражные яйца, забитые суточные петушки на кормовые цели, задохлики);</w:t>
      </w:r>
    </w:p>
    <w:p w:rsidR="00381D4F" w:rsidRDefault="00381D4F">
      <w:pPr>
        <w:spacing w:line="360" w:lineRule="auto"/>
      </w:pPr>
      <w:r>
        <w:t>- "Выращивание молодняка" (цель производства — получение прироста живой массы птицы, побочная продукция — помет, перо, яйцо от молодняка). В птицеводстве яичного  направления учет ведется по технологическим группам: 1—60 дней, 61—150 дней, 150—180 дней, 180—210 дней, а в птицеводстве мясного направления — по группам: 1—180 дней, 180—210 дней;</w:t>
      </w:r>
    </w:p>
    <w:p w:rsidR="00381D4F" w:rsidRDefault="00381D4F">
      <w:pPr>
        <w:numPr>
          <w:ilvl w:val="0"/>
          <w:numId w:val="24"/>
        </w:numPr>
        <w:tabs>
          <w:tab w:val="clear" w:pos="927"/>
        </w:tabs>
        <w:spacing w:line="360" w:lineRule="auto"/>
        <w:ind w:left="0" w:firstLine="567"/>
      </w:pPr>
      <w:r>
        <w:t xml:space="preserve"> "Промышленное стадо кур-несушек" (цель производст</w:t>
      </w:r>
      <w:r>
        <w:softHyphen/>
        <w:t>ва — получение пищевых яиц, побочная продукция — помет, п</w:t>
      </w:r>
      <w:r>
        <w:rPr>
          <w:lang w:val="en-US"/>
        </w:rPr>
        <w:t>epo</w:t>
      </w:r>
      <w:r>
        <w:t>, пух, битые яйца).</w:t>
      </w:r>
    </w:p>
    <w:p w:rsidR="00381D4F" w:rsidRDefault="00381D4F">
      <w:pPr>
        <w:spacing w:line="360" w:lineRule="auto"/>
        <w:ind w:firstLine="0"/>
      </w:pPr>
      <w:r>
        <w:t xml:space="preserve">  Птицефабрика " Махачкалинская" не имеет племенного стада  и не закладывает яйца на инкубацию, приобретая суточный молодняк с птицефабрики " Буйнакская". Поэтому открыты лишь следующие аналитические счета:</w:t>
      </w:r>
    </w:p>
    <w:p w:rsidR="00381D4F" w:rsidRDefault="00381D4F">
      <w:pPr>
        <w:tabs>
          <w:tab w:val="clear" w:pos="924"/>
        </w:tabs>
        <w:spacing w:line="360" w:lineRule="auto"/>
        <w:ind w:firstLine="540"/>
      </w:pPr>
      <w:r>
        <w:t xml:space="preserve"> -"Родительское стадо стадо кур-несушек" (цель производст</w:t>
      </w:r>
      <w:r>
        <w:softHyphen/>
        <w:t>ва — получение пищевых яиц, побочная продукция — помет, п</w:t>
      </w:r>
      <w:r>
        <w:rPr>
          <w:lang w:val="en-US"/>
        </w:rPr>
        <w:t>epo</w:t>
      </w:r>
      <w:r>
        <w:t>, пух, битые яйца).</w:t>
      </w:r>
    </w:p>
    <w:p w:rsidR="00381D4F" w:rsidRDefault="00381D4F">
      <w:pPr>
        <w:tabs>
          <w:tab w:val="clear" w:pos="924"/>
        </w:tabs>
        <w:spacing w:line="360" w:lineRule="auto"/>
        <w:ind w:firstLine="540"/>
      </w:pPr>
      <w:r>
        <w:t xml:space="preserve"> - "Выращивание молодняка" (цель производства — получение прироста живой массы птицы, побочная продукция — помет, перо, яйцо от молодняка.</w:t>
      </w:r>
    </w:p>
    <w:p w:rsidR="00381D4F" w:rsidRDefault="00381D4F">
      <w:pPr>
        <w:spacing w:line="360" w:lineRule="auto"/>
      </w:pPr>
      <w:r>
        <w:t xml:space="preserve"> Себестоимость продукции птицеводства исчисляется на базе данных раздельного учета затрат по содержанию взрослого стада и молодняка птицы с учетом технологии их выращивания.</w:t>
      </w:r>
    </w:p>
    <w:p w:rsidR="00381D4F" w:rsidRDefault="00381D4F">
      <w:pPr>
        <w:pStyle w:val="23"/>
        <w:spacing w:before="0" w:line="360" w:lineRule="auto"/>
        <w:ind w:firstLine="567"/>
        <w:jc w:val="both"/>
      </w:pPr>
      <w:r>
        <w:t>Отсюда объекты калькуляции в птицеводстве на птицефабрике "Махачкалинская" по основному стаду — яйцо пищевое, калькуляционная единица — 1000 шт.; по цеху выращивания молодняка — прирост живой массы и живая масса молодняка, калькуляционная единица — 1 ц.</w:t>
      </w:r>
    </w:p>
    <w:p w:rsidR="00381D4F" w:rsidRDefault="00381D4F">
      <w:pPr>
        <w:spacing w:line="360" w:lineRule="auto"/>
      </w:pPr>
      <w:r>
        <w:t>Для исчисления фактической себестоимости 1000 шт. яиц по промышленному (основному) стаду кур необходимо из общей суммы затрат по содержанию взрослого стада птицы исключить стоимость побочной продукции по ценам возмож</w:t>
      </w:r>
      <w:r>
        <w:softHyphen/>
        <w:t>ного использования. Оставшаяся сумма затрат составит се</w:t>
      </w:r>
      <w:r>
        <w:softHyphen/>
        <w:t>бестоимость яиц.</w:t>
      </w:r>
    </w:p>
    <w:p w:rsidR="00381D4F" w:rsidRDefault="00381D4F">
      <w:pPr>
        <w:spacing w:line="360" w:lineRule="auto"/>
      </w:pPr>
      <w:r>
        <w:t>Разделив полученную сумму на количество пищевых яиц, можно получить себестоимость 1000 шт. соот</w:t>
      </w:r>
      <w:r>
        <w:softHyphen/>
        <w:t xml:space="preserve">ветствующих яиц. </w:t>
      </w:r>
    </w:p>
    <w:p w:rsidR="00381D4F" w:rsidRDefault="00381D4F">
      <w:pPr>
        <w:spacing w:line="360" w:lineRule="auto"/>
      </w:pPr>
      <w:r>
        <w:t>Например, в 2001 году в анализируемом предприятии затраты по содержанию роди</w:t>
      </w:r>
      <w:r>
        <w:softHyphen/>
        <w:t>тельского стада кур соста</w:t>
      </w:r>
      <w:r>
        <w:softHyphen/>
        <w:t xml:space="preserve">вили 36576 тыс. руб. </w:t>
      </w:r>
    </w:p>
    <w:p w:rsidR="00381D4F" w:rsidRDefault="00381D4F">
      <w:pPr>
        <w:spacing w:line="360" w:lineRule="auto"/>
      </w:pPr>
      <w:r>
        <w:t>За год от него получено 45899 тыс. шт. пищевых яиц.</w:t>
      </w:r>
    </w:p>
    <w:p w:rsidR="00381D4F" w:rsidRDefault="00381D4F">
      <w:pPr>
        <w:spacing w:line="360" w:lineRule="auto"/>
      </w:pPr>
      <w:r>
        <w:t>По отчетным данным на птицефабрике нет побочной продукции. Хотя о наличии и использовании побочной продукции говорит факт получения  яичного порошка  на предприятии и реализация его на сторону (из данных формы № 16 "Баланс продукции"), не говоря уже о другой побочной продукции. Учет побочной продукции и вычет его из затрат  сократило бы  основные затраты на производство продукции  и снизило бы себестоимость получаемой  продукции.</w:t>
      </w:r>
    </w:p>
    <w:p w:rsidR="00381D4F" w:rsidRDefault="00381D4F">
      <w:pPr>
        <w:pStyle w:val="23"/>
        <w:spacing w:before="0" w:line="360" w:lineRule="auto"/>
        <w:ind w:firstLine="567"/>
        <w:jc w:val="both"/>
      </w:pPr>
      <w:r>
        <w:t xml:space="preserve"> Фактичес</w:t>
      </w:r>
      <w:r>
        <w:softHyphen/>
        <w:t>кая себестоимость 1000 шт. яиц составит 796,88 тыс. руб. (36576000 : 45899).</w:t>
      </w:r>
    </w:p>
    <w:p w:rsidR="00381D4F" w:rsidRDefault="00381D4F">
      <w:pPr>
        <w:spacing w:line="360" w:lineRule="auto"/>
      </w:pPr>
      <w:r>
        <w:t xml:space="preserve">     По молодняку всех видов птицы исчисляется себестои</w:t>
      </w:r>
      <w:r>
        <w:softHyphen/>
        <w:t>мость прироста и живой массы. Для определения себесто</w:t>
      </w:r>
      <w:r>
        <w:softHyphen/>
        <w:t>имости одного центнера прироста живой массы необходи</w:t>
      </w:r>
      <w:r>
        <w:softHyphen/>
        <w:t>мо к сумме затрат на содержание молодняка птицы приба</w:t>
      </w:r>
      <w:r>
        <w:softHyphen/>
        <w:t>вить стоимость суточных птенцов и вычесть стоимость по</w:t>
      </w:r>
      <w:r>
        <w:softHyphen/>
        <w:t xml:space="preserve">бочной продукции. </w:t>
      </w:r>
    </w:p>
    <w:p w:rsidR="00381D4F" w:rsidRDefault="00381D4F">
      <w:pPr>
        <w:spacing w:line="360" w:lineRule="auto"/>
      </w:pPr>
      <w:r>
        <w:t>Полученную сумму следует разделить на количество прироста живой массы (включая прирост павшей птицы).</w:t>
      </w:r>
    </w:p>
    <w:p w:rsidR="00381D4F" w:rsidRDefault="00381D4F">
      <w:pPr>
        <w:spacing w:line="360" w:lineRule="auto"/>
      </w:pPr>
      <w:r>
        <w:t>В 2001 году в анализируемом предприятии затраты по содержанию молодняка  кур соста</w:t>
      </w:r>
      <w:r>
        <w:softHyphen/>
        <w:t xml:space="preserve">вили 16716 тыс. руб. </w:t>
      </w:r>
    </w:p>
    <w:p w:rsidR="00381D4F" w:rsidRDefault="00381D4F">
      <w:pPr>
        <w:spacing w:line="360" w:lineRule="auto"/>
      </w:pPr>
      <w:r>
        <w:t>За год  получено 4574 ц. прироста. За отсутствием  отраженной побочной продукции  фактичес</w:t>
      </w:r>
      <w:r>
        <w:softHyphen/>
        <w:t>кая себестоимость 1 ц. прироста живой массы  составит 3655  руб. (16716000 : 4574).</w:t>
      </w:r>
    </w:p>
    <w:p w:rsidR="00381D4F" w:rsidRDefault="00381D4F">
      <w:pPr>
        <w:spacing w:line="360" w:lineRule="auto"/>
      </w:pPr>
      <w:r>
        <w:t>Себестоимость 1 ц живой массы птицы слагается из стоимости поголовья птицы на начало периода, стоимости поступившей птицы со стороны, затрат по выращиванию птицы (стоимость прироста живой массы) без стоимости побочной продукции и без плано</w:t>
      </w:r>
      <w:r>
        <w:softHyphen/>
        <w:t>вой оценки павшей птицы.</w:t>
      </w:r>
    </w:p>
    <w:p w:rsidR="00381D4F" w:rsidRDefault="00381D4F">
      <w:pPr>
        <w:spacing w:line="360" w:lineRule="auto"/>
      </w:pPr>
      <w:r>
        <w:t>В сельскохозяйственных организациях с поголовьем ме</w:t>
      </w:r>
      <w:r>
        <w:softHyphen/>
        <w:t>нее 10 тыс. учет затрат ведут на аналитических счетах «Взрос</w:t>
      </w:r>
      <w:r>
        <w:softHyphen/>
        <w:t>лое стадо» и «Молодняк на выращивании». Объекты каль</w:t>
      </w:r>
      <w:r>
        <w:softHyphen/>
        <w:t>куляции и методика определения себестоимости такая же, как на птицефабриках по соответствующим аналитическим счетам.</w:t>
      </w:r>
    </w:p>
    <w:p w:rsidR="00381D4F" w:rsidRDefault="00381D4F">
      <w:pPr>
        <w:spacing w:line="360" w:lineRule="auto"/>
      </w:pPr>
      <w:r>
        <w:t>В неспециализированных организациях учет затрат ведет</w:t>
      </w:r>
      <w:r>
        <w:softHyphen/>
        <w:t>ся на одном аналитическом счете «Куры». Затраты в этом случае за вычетом стоимости побочной продукции распреде</w:t>
      </w:r>
      <w:r>
        <w:softHyphen/>
        <w:t>ляются между видами продукции пропорционально ценам реализации.</w:t>
      </w:r>
    </w:p>
    <w:p w:rsidR="00381D4F" w:rsidRDefault="00381D4F">
      <w:pPr>
        <w:spacing w:line="360" w:lineRule="auto"/>
      </w:pPr>
      <w:r>
        <w:t>После определения себестоимости продукции корректируется плановая оценка продукции. Для регулирования отклонений себестоимости продукции составляют расчёт распределения калькуляционных разниц по птицеводству. При этом если фактическая себестоимость ниже плановой, то калькуляционные разницы списываются методом "красное сторно". Если фактическая себестоимость продукции выше плановой, то отклонения отражают дополнительными проводками: дебет 43 кредит 20/2</w:t>
      </w:r>
    </w:p>
    <w:p w:rsidR="00381D4F" w:rsidRDefault="00381D4F">
      <w:pPr>
        <w:spacing w:line="360" w:lineRule="auto"/>
      </w:pPr>
      <w:r>
        <w:t>После отражения калькуляционных разниц счёт "Основное производство", субсчет "Животноводство" закрывается.</w:t>
      </w:r>
    </w:p>
    <w:p w:rsidR="00381D4F" w:rsidRDefault="00381D4F">
      <w:pPr>
        <w:pStyle w:val="31"/>
        <w:sectPr w:rsidR="00381D4F">
          <w:pgSz w:w="11906" w:h="16838"/>
          <w:pgMar w:top="1134" w:right="850" w:bottom="1134" w:left="1701" w:header="708" w:footer="708" w:gutter="0"/>
          <w:cols w:space="708"/>
          <w:titlePg/>
          <w:docGrid w:linePitch="360"/>
        </w:sectPr>
      </w:pPr>
      <w:bookmarkStart w:id="35" w:name="_Toc9146551"/>
      <w:bookmarkStart w:id="36" w:name="_Toc9260643"/>
      <w:bookmarkStart w:id="37" w:name="_Toc10221665"/>
    </w:p>
    <w:p w:rsidR="00381D4F" w:rsidRDefault="00381D4F">
      <w:pPr>
        <w:pStyle w:val="31"/>
      </w:pPr>
      <w:r>
        <w:t>5. ЭКОНОМИЧЕСКОЕ ОБОСНОВАНИЕ ПРЕДЛОЖЕНИЙ</w:t>
      </w:r>
      <w:bookmarkEnd w:id="35"/>
      <w:bookmarkEnd w:id="36"/>
      <w:bookmarkEnd w:id="37"/>
      <w:r>
        <w:t xml:space="preserve"> </w:t>
      </w:r>
    </w:p>
    <w:p w:rsidR="00381D4F" w:rsidRDefault="00381D4F">
      <w:pPr>
        <w:spacing w:line="360" w:lineRule="auto"/>
      </w:pPr>
      <w:r>
        <w:t>Одним из главных факторов, сдер</w:t>
      </w:r>
      <w:r>
        <w:softHyphen/>
        <w:t>живающим развитие птицеводства, на наш взгляд, является недостаточ</w:t>
      </w:r>
      <w:r>
        <w:softHyphen/>
        <w:t>ная обеспеченность птицы высоко</w:t>
      </w:r>
      <w:r>
        <w:softHyphen/>
        <w:t>качественными дешевыми кормами. Пожалуй, основным недостатком су</w:t>
      </w:r>
      <w:r>
        <w:softHyphen/>
        <w:t>ществующей   организационной структуры многих птицеводческих предприятий, построенных около промышленных центров, по-прежне</w:t>
      </w:r>
      <w:r>
        <w:softHyphen/>
        <w:t>му остается отсутствие собственно</w:t>
      </w:r>
      <w:r>
        <w:softHyphen/>
        <w:t>го кормопроизводства</w:t>
      </w:r>
    </w:p>
    <w:p w:rsidR="00381D4F" w:rsidRDefault="00381D4F">
      <w:pPr>
        <w:spacing w:line="360" w:lineRule="auto"/>
      </w:pPr>
      <w:r>
        <w:t>Анализ показал, что в современ</w:t>
      </w:r>
      <w:r>
        <w:softHyphen/>
        <w:t>ных условиях в хозяйствах, пользую</w:t>
      </w:r>
      <w:r>
        <w:softHyphen/>
        <w:t>щихся услугами комбикормовых за</w:t>
      </w:r>
      <w:r>
        <w:softHyphen/>
        <w:t>водов, себестоимость продукции от 62 до 75% состоит из стоимости кор</w:t>
      </w:r>
      <w:r>
        <w:softHyphen/>
        <w:t>мов, что при их дороговизне делает производство малорентабельным и даже убыточным.</w:t>
      </w:r>
    </w:p>
    <w:p w:rsidR="00381D4F" w:rsidRDefault="00381D4F">
      <w:pPr>
        <w:spacing w:line="360" w:lineRule="auto"/>
      </w:pPr>
      <w:r>
        <w:t>Чтобы обеспечить бесперебойную работу птицеводов, можно увеличить складс</w:t>
      </w:r>
      <w:r>
        <w:softHyphen/>
        <w:t>кие площадки, создать долговре</w:t>
      </w:r>
      <w:r>
        <w:softHyphen/>
        <w:t>менные запасы зерна, укрепить соб</w:t>
      </w:r>
      <w:r>
        <w:softHyphen/>
        <w:t>ственную кормовую базу. На птицефабрике можно установить свой кормоцех, свою линию по производству витаминно-белковых добавок. Это позволит улучшить качество кормов и значительно снизить их себестоимость.</w:t>
      </w:r>
    </w:p>
    <w:p w:rsidR="00381D4F" w:rsidRDefault="00381D4F">
      <w:pPr>
        <w:spacing w:line="360" w:lineRule="auto"/>
      </w:pPr>
      <w:r>
        <w:t>Птицефабрика "Махачкалинская" имеет в своём владении 353 га сельскохозяйственных угодий, из них 25 га – это пашня, 100 га сенокосы и 204 га – пастбища.</w:t>
      </w:r>
    </w:p>
    <w:p w:rsidR="00381D4F" w:rsidRDefault="00381D4F">
      <w:pPr>
        <w:spacing w:line="360" w:lineRule="auto"/>
      </w:pPr>
      <w:r>
        <w:t>Но ни один гектар земли не используется по назначению, земли  заброшены, на них пасётся скот близкорасположенных поселений.</w:t>
      </w:r>
    </w:p>
    <w:p w:rsidR="00381D4F" w:rsidRDefault="00381D4F">
      <w:pPr>
        <w:spacing w:line="360" w:lineRule="auto"/>
      </w:pPr>
      <w:r>
        <w:t>А ведь использование этих земель под посевы кормовых культур было бы экономически выгодно данному предприятию, не затрачивая на приобретение покупных дорогостоящих кормов огромные деньги и увеличивая тем самым себестоимость производимой продукции.</w:t>
      </w:r>
    </w:p>
    <w:p w:rsidR="00381D4F" w:rsidRDefault="00381D4F">
      <w:pPr>
        <w:spacing w:line="360" w:lineRule="auto"/>
      </w:pPr>
      <w:r>
        <w:t>Использование земель сельхозугодий для выращивания зерновых культур для последующей переработки их на комбикорма, уменьшит долю покупных кормов в структуре затрат на производство птицеводческой продукции.</w:t>
      </w:r>
    </w:p>
    <w:p w:rsidR="00381D4F" w:rsidRDefault="00381D4F">
      <w:pPr>
        <w:spacing w:line="360" w:lineRule="auto"/>
      </w:pPr>
      <w:r>
        <w:t>Если был бы возможен посев на заброшенной площади таких культур, как озимая пшеница, как самых необходимых для птицы, то получение урожая даст прибавку к кормам в хозяйстве в размере 4841 ц зерновых на сумму 1143 тыс. руб. по себестоимости, что ниже стоимости по покупным ценам на 2042 тыс. руб., т.е. произошла экономия в затратах по кормам.</w:t>
      </w:r>
    </w:p>
    <w:p w:rsidR="00381D4F" w:rsidRDefault="00381D4F">
      <w:pPr>
        <w:spacing w:line="360" w:lineRule="auto"/>
        <w:jc w:val="right"/>
      </w:pPr>
      <w:r>
        <w:t>Таблица 13</w:t>
      </w:r>
    </w:p>
    <w:p w:rsidR="00381D4F" w:rsidRDefault="00381D4F">
      <w:pPr>
        <w:pStyle w:val="a7"/>
        <w:widowControl/>
        <w:tabs>
          <w:tab w:val="left" w:pos="924"/>
        </w:tabs>
        <w:spacing w:line="360" w:lineRule="auto"/>
        <w:rPr>
          <w:b/>
          <w:bCs/>
          <w:sz w:val="28"/>
          <w:szCs w:val="28"/>
        </w:rPr>
      </w:pPr>
      <w:r>
        <w:rPr>
          <w:b/>
          <w:bCs/>
          <w:sz w:val="28"/>
          <w:szCs w:val="28"/>
        </w:rPr>
        <w:t>Предполагаемый валовый сбор зерновых с заброшенных земель, подведомственных птицефабрике "Махачкалинская" в 2001 г.</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1212"/>
        <w:gridCol w:w="1027"/>
        <w:gridCol w:w="1126"/>
        <w:gridCol w:w="1580"/>
        <w:gridCol w:w="1114"/>
        <w:gridCol w:w="953"/>
        <w:gridCol w:w="921"/>
      </w:tblGrid>
      <w:tr w:rsidR="00381D4F" w:rsidRPr="00381D4F">
        <w:trPr>
          <w:cantSplit/>
          <w:trHeight w:val="587"/>
        </w:trPr>
        <w:tc>
          <w:tcPr>
            <w:tcW w:w="1715" w:type="dxa"/>
            <w:vMerge w:val="restart"/>
          </w:tcPr>
          <w:p w:rsidR="00381D4F" w:rsidRPr="00381D4F" w:rsidRDefault="00381D4F">
            <w:pPr>
              <w:pStyle w:val="a7"/>
            </w:pPr>
            <w:r w:rsidRPr="00381D4F">
              <w:t>Наименование культуры</w:t>
            </w:r>
          </w:p>
        </w:tc>
        <w:tc>
          <w:tcPr>
            <w:tcW w:w="1212" w:type="dxa"/>
            <w:vMerge w:val="restart"/>
          </w:tcPr>
          <w:p w:rsidR="00381D4F" w:rsidRPr="00381D4F" w:rsidRDefault="00381D4F">
            <w:pPr>
              <w:pStyle w:val="a7"/>
            </w:pPr>
            <w:r w:rsidRPr="00381D4F">
              <w:t>Площадь, га</w:t>
            </w:r>
          </w:p>
        </w:tc>
        <w:tc>
          <w:tcPr>
            <w:tcW w:w="1027" w:type="dxa"/>
            <w:vMerge w:val="restart"/>
          </w:tcPr>
          <w:p w:rsidR="00381D4F" w:rsidRPr="00381D4F" w:rsidRDefault="00381D4F">
            <w:pPr>
              <w:pStyle w:val="a7"/>
            </w:pPr>
            <w:r w:rsidRPr="00381D4F">
              <w:t>Урожай по району, ц/га</w:t>
            </w:r>
          </w:p>
        </w:tc>
        <w:tc>
          <w:tcPr>
            <w:tcW w:w="1126" w:type="dxa"/>
            <w:vMerge w:val="restart"/>
          </w:tcPr>
          <w:p w:rsidR="00381D4F" w:rsidRPr="00381D4F" w:rsidRDefault="00381D4F">
            <w:pPr>
              <w:pStyle w:val="a7"/>
            </w:pPr>
            <w:r w:rsidRPr="00381D4F">
              <w:t>Валовый сбор, всего, ц</w:t>
            </w:r>
          </w:p>
        </w:tc>
        <w:tc>
          <w:tcPr>
            <w:tcW w:w="1580" w:type="dxa"/>
            <w:vMerge w:val="restart"/>
          </w:tcPr>
          <w:p w:rsidR="00381D4F" w:rsidRPr="00381D4F" w:rsidRDefault="00381D4F">
            <w:pPr>
              <w:pStyle w:val="a7"/>
            </w:pPr>
            <w:r w:rsidRPr="00381D4F">
              <w:t>Себестоимость единицы продукции по району, тыс. руб.</w:t>
            </w:r>
          </w:p>
        </w:tc>
        <w:tc>
          <w:tcPr>
            <w:tcW w:w="2988" w:type="dxa"/>
            <w:gridSpan w:val="3"/>
          </w:tcPr>
          <w:p w:rsidR="00381D4F" w:rsidRPr="00381D4F" w:rsidRDefault="00381D4F">
            <w:pPr>
              <w:pStyle w:val="a7"/>
            </w:pPr>
            <w:r w:rsidRPr="00381D4F">
              <w:t>Стоимость полученной продукции, тыс. руб.</w:t>
            </w:r>
          </w:p>
        </w:tc>
      </w:tr>
      <w:tr w:rsidR="00381D4F" w:rsidRPr="00381D4F">
        <w:trPr>
          <w:cantSplit/>
          <w:trHeight w:val="822"/>
        </w:trPr>
        <w:tc>
          <w:tcPr>
            <w:tcW w:w="1715" w:type="dxa"/>
            <w:vMerge/>
          </w:tcPr>
          <w:p w:rsidR="00381D4F" w:rsidRPr="00381D4F" w:rsidRDefault="00381D4F">
            <w:pPr>
              <w:pStyle w:val="a7"/>
            </w:pPr>
          </w:p>
        </w:tc>
        <w:tc>
          <w:tcPr>
            <w:tcW w:w="1212" w:type="dxa"/>
            <w:vMerge/>
          </w:tcPr>
          <w:p w:rsidR="00381D4F" w:rsidRPr="00381D4F" w:rsidRDefault="00381D4F">
            <w:pPr>
              <w:pStyle w:val="a7"/>
            </w:pPr>
          </w:p>
        </w:tc>
        <w:tc>
          <w:tcPr>
            <w:tcW w:w="1027" w:type="dxa"/>
            <w:vMerge/>
          </w:tcPr>
          <w:p w:rsidR="00381D4F" w:rsidRPr="00381D4F" w:rsidRDefault="00381D4F">
            <w:pPr>
              <w:pStyle w:val="a7"/>
            </w:pPr>
          </w:p>
        </w:tc>
        <w:tc>
          <w:tcPr>
            <w:tcW w:w="1126" w:type="dxa"/>
            <w:vMerge/>
          </w:tcPr>
          <w:p w:rsidR="00381D4F" w:rsidRPr="00381D4F" w:rsidRDefault="00381D4F">
            <w:pPr>
              <w:pStyle w:val="a7"/>
            </w:pPr>
          </w:p>
        </w:tc>
        <w:tc>
          <w:tcPr>
            <w:tcW w:w="1580" w:type="dxa"/>
            <w:vMerge/>
          </w:tcPr>
          <w:p w:rsidR="00381D4F" w:rsidRPr="00381D4F" w:rsidRDefault="00381D4F">
            <w:pPr>
              <w:pStyle w:val="a7"/>
            </w:pPr>
          </w:p>
        </w:tc>
        <w:tc>
          <w:tcPr>
            <w:tcW w:w="1114" w:type="dxa"/>
          </w:tcPr>
          <w:p w:rsidR="00381D4F" w:rsidRPr="00381D4F" w:rsidRDefault="00381D4F">
            <w:pPr>
              <w:pStyle w:val="a7"/>
            </w:pPr>
            <w:r w:rsidRPr="00381D4F">
              <w:t>по факт. себест.</w:t>
            </w:r>
          </w:p>
        </w:tc>
        <w:tc>
          <w:tcPr>
            <w:tcW w:w="953" w:type="dxa"/>
          </w:tcPr>
          <w:p w:rsidR="00381D4F" w:rsidRPr="00381D4F" w:rsidRDefault="00381D4F">
            <w:pPr>
              <w:pStyle w:val="a7"/>
            </w:pPr>
            <w:r w:rsidRPr="00381D4F">
              <w:t xml:space="preserve">по реализ. ценам </w:t>
            </w:r>
          </w:p>
        </w:tc>
        <w:tc>
          <w:tcPr>
            <w:tcW w:w="921" w:type="dxa"/>
          </w:tcPr>
          <w:p w:rsidR="00381D4F" w:rsidRPr="00381D4F" w:rsidRDefault="00381D4F">
            <w:pPr>
              <w:pStyle w:val="a7"/>
            </w:pPr>
            <w:r w:rsidRPr="00381D4F">
              <w:t>отклонения</w:t>
            </w:r>
          </w:p>
        </w:tc>
      </w:tr>
      <w:tr w:rsidR="00381D4F" w:rsidRPr="00381D4F">
        <w:trPr>
          <w:trHeight w:val="269"/>
        </w:trPr>
        <w:tc>
          <w:tcPr>
            <w:tcW w:w="1715" w:type="dxa"/>
          </w:tcPr>
          <w:p w:rsidR="00381D4F" w:rsidRPr="00381D4F" w:rsidRDefault="00381D4F">
            <w:pPr>
              <w:pStyle w:val="a7"/>
              <w:jc w:val="left"/>
            </w:pPr>
            <w:r w:rsidRPr="00381D4F">
              <w:t>Озимая пшеница</w:t>
            </w:r>
          </w:p>
        </w:tc>
        <w:tc>
          <w:tcPr>
            <w:tcW w:w="1212" w:type="dxa"/>
          </w:tcPr>
          <w:p w:rsidR="00381D4F" w:rsidRPr="00381D4F" w:rsidRDefault="00381D4F">
            <w:pPr>
              <w:pStyle w:val="a7"/>
            </w:pPr>
            <w:r w:rsidRPr="00381D4F">
              <w:t>200</w:t>
            </w:r>
          </w:p>
        </w:tc>
        <w:tc>
          <w:tcPr>
            <w:tcW w:w="1027" w:type="dxa"/>
          </w:tcPr>
          <w:p w:rsidR="00381D4F" w:rsidRPr="00381D4F" w:rsidRDefault="00381D4F">
            <w:pPr>
              <w:pStyle w:val="a7"/>
            </w:pPr>
            <w:r w:rsidRPr="00381D4F">
              <w:t>12,5</w:t>
            </w:r>
          </w:p>
        </w:tc>
        <w:tc>
          <w:tcPr>
            <w:tcW w:w="1126" w:type="dxa"/>
          </w:tcPr>
          <w:p w:rsidR="00381D4F" w:rsidRPr="00381D4F" w:rsidRDefault="00381D4F">
            <w:pPr>
              <w:pStyle w:val="a7"/>
            </w:pPr>
            <w:r w:rsidRPr="00381D4F">
              <w:t>2500</w:t>
            </w:r>
          </w:p>
        </w:tc>
        <w:tc>
          <w:tcPr>
            <w:tcW w:w="1580" w:type="dxa"/>
          </w:tcPr>
          <w:p w:rsidR="00381D4F" w:rsidRPr="00381D4F" w:rsidRDefault="00381D4F">
            <w:pPr>
              <w:pStyle w:val="a7"/>
            </w:pPr>
            <w:r w:rsidRPr="00381D4F">
              <w:t>198</w:t>
            </w:r>
          </w:p>
        </w:tc>
        <w:tc>
          <w:tcPr>
            <w:tcW w:w="1114" w:type="dxa"/>
          </w:tcPr>
          <w:p w:rsidR="00381D4F" w:rsidRPr="00381D4F" w:rsidRDefault="00381D4F">
            <w:pPr>
              <w:pStyle w:val="a7"/>
            </w:pPr>
            <w:r w:rsidRPr="00381D4F">
              <w:t>495</w:t>
            </w:r>
          </w:p>
        </w:tc>
        <w:tc>
          <w:tcPr>
            <w:tcW w:w="953" w:type="dxa"/>
          </w:tcPr>
          <w:p w:rsidR="00381D4F" w:rsidRPr="00381D4F" w:rsidRDefault="00381D4F">
            <w:pPr>
              <w:pStyle w:val="a7"/>
            </w:pPr>
            <w:r w:rsidRPr="00381D4F">
              <w:t>1645</w:t>
            </w:r>
          </w:p>
        </w:tc>
        <w:tc>
          <w:tcPr>
            <w:tcW w:w="921" w:type="dxa"/>
          </w:tcPr>
          <w:p w:rsidR="00381D4F" w:rsidRPr="00381D4F" w:rsidRDefault="00381D4F">
            <w:pPr>
              <w:pStyle w:val="a7"/>
            </w:pPr>
            <w:r w:rsidRPr="00381D4F">
              <w:t>+1150</w:t>
            </w:r>
          </w:p>
        </w:tc>
      </w:tr>
      <w:tr w:rsidR="00381D4F" w:rsidRPr="00381D4F">
        <w:trPr>
          <w:trHeight w:val="269"/>
        </w:trPr>
        <w:tc>
          <w:tcPr>
            <w:tcW w:w="1715" w:type="dxa"/>
          </w:tcPr>
          <w:p w:rsidR="00381D4F" w:rsidRPr="00381D4F" w:rsidRDefault="00381D4F">
            <w:pPr>
              <w:pStyle w:val="a7"/>
              <w:jc w:val="left"/>
            </w:pPr>
            <w:r w:rsidRPr="00381D4F">
              <w:t>Кукуруза</w:t>
            </w:r>
          </w:p>
        </w:tc>
        <w:tc>
          <w:tcPr>
            <w:tcW w:w="1212" w:type="dxa"/>
          </w:tcPr>
          <w:p w:rsidR="00381D4F" w:rsidRPr="00381D4F" w:rsidRDefault="00381D4F">
            <w:pPr>
              <w:pStyle w:val="a7"/>
            </w:pPr>
            <w:r w:rsidRPr="00381D4F">
              <w:t>153</w:t>
            </w:r>
          </w:p>
        </w:tc>
        <w:tc>
          <w:tcPr>
            <w:tcW w:w="1027" w:type="dxa"/>
          </w:tcPr>
          <w:p w:rsidR="00381D4F" w:rsidRPr="00381D4F" w:rsidRDefault="00381D4F">
            <w:pPr>
              <w:pStyle w:val="a7"/>
            </w:pPr>
            <w:r w:rsidRPr="00381D4F">
              <w:t>15,3</w:t>
            </w:r>
          </w:p>
        </w:tc>
        <w:tc>
          <w:tcPr>
            <w:tcW w:w="1126" w:type="dxa"/>
          </w:tcPr>
          <w:p w:rsidR="00381D4F" w:rsidRPr="00381D4F" w:rsidRDefault="00381D4F">
            <w:pPr>
              <w:pStyle w:val="a7"/>
            </w:pPr>
            <w:r w:rsidRPr="00381D4F">
              <w:t>2341</w:t>
            </w:r>
          </w:p>
        </w:tc>
        <w:tc>
          <w:tcPr>
            <w:tcW w:w="1580" w:type="dxa"/>
          </w:tcPr>
          <w:p w:rsidR="00381D4F" w:rsidRPr="00381D4F" w:rsidRDefault="00381D4F">
            <w:pPr>
              <w:pStyle w:val="a7"/>
            </w:pPr>
            <w:r w:rsidRPr="00381D4F">
              <w:t>277</w:t>
            </w:r>
          </w:p>
        </w:tc>
        <w:tc>
          <w:tcPr>
            <w:tcW w:w="1114" w:type="dxa"/>
          </w:tcPr>
          <w:p w:rsidR="00381D4F" w:rsidRPr="00381D4F" w:rsidRDefault="00381D4F">
            <w:pPr>
              <w:pStyle w:val="a7"/>
            </w:pPr>
            <w:r w:rsidRPr="00381D4F">
              <w:t>648</w:t>
            </w:r>
          </w:p>
        </w:tc>
        <w:tc>
          <w:tcPr>
            <w:tcW w:w="953" w:type="dxa"/>
          </w:tcPr>
          <w:p w:rsidR="00381D4F" w:rsidRPr="00381D4F" w:rsidRDefault="00381D4F">
            <w:pPr>
              <w:pStyle w:val="a7"/>
            </w:pPr>
            <w:r w:rsidRPr="00381D4F">
              <w:t>1540</w:t>
            </w:r>
          </w:p>
        </w:tc>
        <w:tc>
          <w:tcPr>
            <w:tcW w:w="921" w:type="dxa"/>
          </w:tcPr>
          <w:p w:rsidR="00381D4F" w:rsidRPr="00381D4F" w:rsidRDefault="00381D4F">
            <w:pPr>
              <w:pStyle w:val="a7"/>
            </w:pPr>
            <w:r w:rsidRPr="00381D4F">
              <w:t>+852</w:t>
            </w:r>
          </w:p>
        </w:tc>
      </w:tr>
      <w:tr w:rsidR="00381D4F" w:rsidRPr="00381D4F">
        <w:trPr>
          <w:trHeight w:val="269"/>
        </w:trPr>
        <w:tc>
          <w:tcPr>
            <w:tcW w:w="1715" w:type="dxa"/>
          </w:tcPr>
          <w:p w:rsidR="00381D4F" w:rsidRPr="00381D4F" w:rsidRDefault="00381D4F">
            <w:pPr>
              <w:pStyle w:val="a7"/>
              <w:jc w:val="left"/>
            </w:pPr>
            <w:r w:rsidRPr="00381D4F">
              <w:t xml:space="preserve">Всего </w:t>
            </w:r>
          </w:p>
        </w:tc>
        <w:tc>
          <w:tcPr>
            <w:tcW w:w="1212" w:type="dxa"/>
          </w:tcPr>
          <w:p w:rsidR="00381D4F" w:rsidRPr="00381D4F" w:rsidRDefault="00381D4F">
            <w:pPr>
              <w:pStyle w:val="a7"/>
            </w:pPr>
            <w:r w:rsidRPr="00381D4F">
              <w:t>353</w:t>
            </w:r>
          </w:p>
        </w:tc>
        <w:tc>
          <w:tcPr>
            <w:tcW w:w="1027" w:type="dxa"/>
          </w:tcPr>
          <w:p w:rsidR="00381D4F" w:rsidRPr="00381D4F" w:rsidRDefault="00381D4F">
            <w:pPr>
              <w:pStyle w:val="a7"/>
            </w:pPr>
            <w:r w:rsidRPr="00381D4F">
              <w:t>Х</w:t>
            </w:r>
          </w:p>
        </w:tc>
        <w:tc>
          <w:tcPr>
            <w:tcW w:w="1126" w:type="dxa"/>
          </w:tcPr>
          <w:p w:rsidR="00381D4F" w:rsidRPr="00381D4F" w:rsidRDefault="00381D4F">
            <w:pPr>
              <w:pStyle w:val="a7"/>
            </w:pPr>
            <w:r w:rsidRPr="00381D4F">
              <w:t>4841</w:t>
            </w:r>
          </w:p>
        </w:tc>
        <w:tc>
          <w:tcPr>
            <w:tcW w:w="1580" w:type="dxa"/>
          </w:tcPr>
          <w:p w:rsidR="00381D4F" w:rsidRPr="00381D4F" w:rsidRDefault="00381D4F">
            <w:pPr>
              <w:pStyle w:val="a7"/>
            </w:pPr>
            <w:r w:rsidRPr="00381D4F">
              <w:t>Х</w:t>
            </w:r>
          </w:p>
        </w:tc>
        <w:tc>
          <w:tcPr>
            <w:tcW w:w="1114" w:type="dxa"/>
          </w:tcPr>
          <w:p w:rsidR="00381D4F" w:rsidRPr="00381D4F" w:rsidRDefault="00381D4F">
            <w:pPr>
              <w:pStyle w:val="a7"/>
            </w:pPr>
            <w:r w:rsidRPr="00381D4F">
              <w:t>1143</w:t>
            </w:r>
          </w:p>
        </w:tc>
        <w:tc>
          <w:tcPr>
            <w:tcW w:w="953" w:type="dxa"/>
          </w:tcPr>
          <w:p w:rsidR="00381D4F" w:rsidRPr="00381D4F" w:rsidRDefault="00381D4F">
            <w:pPr>
              <w:pStyle w:val="a7"/>
            </w:pPr>
            <w:r w:rsidRPr="00381D4F">
              <w:t>3185</w:t>
            </w:r>
          </w:p>
        </w:tc>
        <w:tc>
          <w:tcPr>
            <w:tcW w:w="921" w:type="dxa"/>
          </w:tcPr>
          <w:p w:rsidR="00381D4F" w:rsidRPr="00381D4F" w:rsidRDefault="00381D4F">
            <w:pPr>
              <w:pStyle w:val="a7"/>
            </w:pPr>
            <w:r w:rsidRPr="00381D4F">
              <w:t>+2042</w:t>
            </w:r>
          </w:p>
        </w:tc>
      </w:tr>
    </w:tbl>
    <w:p w:rsidR="00381D4F" w:rsidRDefault="00381D4F">
      <w:pPr>
        <w:ind w:firstLine="0"/>
        <w:jc w:val="center"/>
        <w:rPr>
          <w:sz w:val="24"/>
          <w:szCs w:val="24"/>
        </w:rPr>
      </w:pPr>
    </w:p>
    <w:p w:rsidR="00381D4F" w:rsidRDefault="00381D4F">
      <w:pPr>
        <w:pStyle w:val="23"/>
        <w:spacing w:before="0" w:line="360" w:lineRule="auto"/>
        <w:ind w:firstLine="567"/>
        <w:jc w:val="both"/>
      </w:pPr>
      <w:r>
        <w:t>В структуре затрат на производство продукции птицеводства удельный вес кормов составил фактически 77 % (40946 : 53292), а в структуре самих кормов на долю покупных приходится все 99,4 %, в то время, как собственного производства всего лишь 0,6 %. В связи с предлагаемым использованием площадей сельхозугодий и получаемого с них урожая зерновых культур, удельный вес собственных в структуре кормов возрос до 3,6 % и соответственно, снижение наблюдается по покупным кормам, их удельный вес оказался до 96,4 % вместо 99,4 % фактически. Удельный вес кормов будет составлять в структуре затрат уже не 77 %, а 75 %, что немаловажно.</w:t>
      </w:r>
    </w:p>
    <w:p w:rsidR="00381D4F" w:rsidRDefault="00381D4F">
      <w:pPr>
        <w:spacing w:line="360" w:lineRule="auto"/>
        <w:ind w:firstLine="0"/>
        <w:jc w:val="right"/>
        <w:sectPr w:rsidR="00381D4F">
          <w:pgSz w:w="11906" w:h="16838"/>
          <w:pgMar w:top="1134" w:right="850" w:bottom="1134" w:left="1701" w:header="708" w:footer="708" w:gutter="0"/>
          <w:cols w:space="708"/>
          <w:titlePg/>
          <w:docGrid w:linePitch="360"/>
        </w:sectPr>
      </w:pPr>
    </w:p>
    <w:p w:rsidR="00381D4F" w:rsidRDefault="00381D4F">
      <w:pPr>
        <w:spacing w:line="360" w:lineRule="auto"/>
        <w:ind w:firstLine="0"/>
        <w:jc w:val="right"/>
      </w:pPr>
      <w:r>
        <w:t>Таблица 14</w:t>
      </w:r>
    </w:p>
    <w:p w:rsidR="00381D4F" w:rsidRDefault="00381D4F">
      <w:pPr>
        <w:pStyle w:val="a7"/>
        <w:widowControl/>
        <w:tabs>
          <w:tab w:val="left" w:pos="924"/>
        </w:tabs>
        <w:rPr>
          <w:b/>
          <w:bCs/>
          <w:sz w:val="28"/>
          <w:szCs w:val="28"/>
        </w:rPr>
      </w:pPr>
      <w:r>
        <w:rPr>
          <w:b/>
          <w:bCs/>
          <w:sz w:val="28"/>
          <w:szCs w:val="28"/>
        </w:rPr>
        <w:t>Затраты кормов на производство продукции на птицефабрике "Махачкалинская" Кировского района г. Махачкалы в 2001 г.</w:t>
      </w:r>
    </w:p>
    <w:p w:rsidR="00381D4F" w:rsidRDefault="00381D4F">
      <w:pPr>
        <w:pStyle w:val="a7"/>
        <w:widowControl/>
        <w:tabs>
          <w:tab w:val="left" w:pos="924"/>
        </w:tabs>
        <w:rPr>
          <w:b/>
          <w:bCs/>
          <w:sz w:val="28"/>
          <w:szCs w:val="28"/>
        </w:rPr>
      </w:pPr>
    </w:p>
    <w:tbl>
      <w:tblPr>
        <w:tblW w:w="95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00"/>
        <w:gridCol w:w="1080"/>
        <w:gridCol w:w="1080"/>
        <w:gridCol w:w="1080"/>
        <w:gridCol w:w="1260"/>
        <w:gridCol w:w="1080"/>
        <w:gridCol w:w="1183"/>
      </w:tblGrid>
      <w:tr w:rsidR="00381D4F" w:rsidRPr="00381D4F">
        <w:trPr>
          <w:cantSplit/>
        </w:trPr>
        <w:tc>
          <w:tcPr>
            <w:tcW w:w="1908" w:type="dxa"/>
            <w:vMerge w:val="restart"/>
          </w:tcPr>
          <w:p w:rsidR="00381D4F" w:rsidRPr="00381D4F" w:rsidRDefault="00381D4F">
            <w:pPr>
              <w:pStyle w:val="a7"/>
            </w:pPr>
            <w:r w:rsidRPr="00381D4F">
              <w:t>Виды компонентов для комбикорма</w:t>
            </w:r>
          </w:p>
        </w:tc>
        <w:tc>
          <w:tcPr>
            <w:tcW w:w="3060" w:type="dxa"/>
            <w:gridSpan w:val="3"/>
          </w:tcPr>
          <w:p w:rsidR="00381D4F" w:rsidRPr="00381D4F" w:rsidRDefault="00381D4F">
            <w:pPr>
              <w:pStyle w:val="a7"/>
            </w:pPr>
            <w:r w:rsidRPr="00381D4F">
              <w:t>Затраты кормов фактические</w:t>
            </w:r>
          </w:p>
        </w:tc>
        <w:tc>
          <w:tcPr>
            <w:tcW w:w="3420" w:type="dxa"/>
            <w:gridSpan w:val="3"/>
          </w:tcPr>
          <w:p w:rsidR="00381D4F" w:rsidRPr="00381D4F" w:rsidRDefault="00381D4F">
            <w:pPr>
              <w:pStyle w:val="a7"/>
            </w:pPr>
            <w:r w:rsidRPr="00381D4F">
              <w:t>Затраты кормов предполагаемые</w:t>
            </w:r>
          </w:p>
        </w:tc>
        <w:tc>
          <w:tcPr>
            <w:tcW w:w="1183" w:type="dxa"/>
            <w:vMerge w:val="restart"/>
          </w:tcPr>
          <w:p w:rsidR="00381D4F" w:rsidRPr="00381D4F" w:rsidRDefault="00381D4F">
            <w:pPr>
              <w:pStyle w:val="a7"/>
            </w:pPr>
            <w:r w:rsidRPr="00381D4F">
              <w:t>Отклонение в стоимости кормов, +;-, тыс. руб.</w:t>
            </w:r>
          </w:p>
        </w:tc>
      </w:tr>
      <w:tr w:rsidR="00381D4F" w:rsidRPr="00381D4F">
        <w:trPr>
          <w:cantSplit/>
        </w:trPr>
        <w:tc>
          <w:tcPr>
            <w:tcW w:w="1908" w:type="dxa"/>
            <w:vMerge/>
          </w:tcPr>
          <w:p w:rsidR="00381D4F" w:rsidRPr="00381D4F" w:rsidRDefault="00381D4F">
            <w:pPr>
              <w:pStyle w:val="a7"/>
            </w:pPr>
          </w:p>
        </w:tc>
        <w:tc>
          <w:tcPr>
            <w:tcW w:w="900" w:type="dxa"/>
          </w:tcPr>
          <w:p w:rsidR="00381D4F" w:rsidRPr="00381D4F" w:rsidRDefault="00381D4F">
            <w:pPr>
              <w:pStyle w:val="a7"/>
            </w:pPr>
            <w:r w:rsidRPr="00381D4F">
              <w:t>количество</w:t>
            </w:r>
          </w:p>
        </w:tc>
        <w:tc>
          <w:tcPr>
            <w:tcW w:w="1080" w:type="dxa"/>
          </w:tcPr>
          <w:p w:rsidR="00381D4F" w:rsidRPr="00381D4F" w:rsidRDefault="00381D4F">
            <w:pPr>
              <w:pStyle w:val="a7"/>
            </w:pPr>
            <w:r w:rsidRPr="00381D4F">
              <w:t>стоимость, тыс. руб.</w:t>
            </w:r>
          </w:p>
        </w:tc>
        <w:tc>
          <w:tcPr>
            <w:tcW w:w="1080" w:type="dxa"/>
          </w:tcPr>
          <w:p w:rsidR="00381D4F" w:rsidRPr="00381D4F" w:rsidRDefault="00381D4F">
            <w:pPr>
              <w:pStyle w:val="a7"/>
            </w:pPr>
            <w:r w:rsidRPr="00381D4F">
              <w:t>удельный вес, %</w:t>
            </w:r>
          </w:p>
        </w:tc>
        <w:tc>
          <w:tcPr>
            <w:tcW w:w="1080" w:type="dxa"/>
          </w:tcPr>
          <w:p w:rsidR="00381D4F" w:rsidRPr="00381D4F" w:rsidRDefault="00381D4F">
            <w:pPr>
              <w:pStyle w:val="a7"/>
            </w:pPr>
            <w:r w:rsidRPr="00381D4F">
              <w:t>количество</w:t>
            </w:r>
          </w:p>
        </w:tc>
        <w:tc>
          <w:tcPr>
            <w:tcW w:w="1260" w:type="dxa"/>
          </w:tcPr>
          <w:p w:rsidR="00381D4F" w:rsidRPr="00381D4F" w:rsidRDefault="00381D4F">
            <w:pPr>
              <w:pStyle w:val="a7"/>
            </w:pPr>
            <w:r w:rsidRPr="00381D4F">
              <w:t>стоимость, тыс. руб.</w:t>
            </w:r>
          </w:p>
        </w:tc>
        <w:tc>
          <w:tcPr>
            <w:tcW w:w="1080" w:type="dxa"/>
          </w:tcPr>
          <w:p w:rsidR="00381D4F" w:rsidRPr="00381D4F" w:rsidRDefault="00381D4F">
            <w:pPr>
              <w:pStyle w:val="a7"/>
            </w:pPr>
            <w:r w:rsidRPr="00381D4F">
              <w:t>удельный вес, %</w:t>
            </w:r>
          </w:p>
        </w:tc>
        <w:tc>
          <w:tcPr>
            <w:tcW w:w="1183" w:type="dxa"/>
            <w:vMerge/>
          </w:tcPr>
          <w:p w:rsidR="00381D4F" w:rsidRPr="00381D4F" w:rsidRDefault="00381D4F">
            <w:pPr>
              <w:pStyle w:val="a7"/>
            </w:pPr>
          </w:p>
        </w:tc>
      </w:tr>
      <w:tr w:rsidR="00381D4F" w:rsidRPr="00381D4F">
        <w:tc>
          <w:tcPr>
            <w:tcW w:w="1908" w:type="dxa"/>
          </w:tcPr>
          <w:p w:rsidR="00381D4F" w:rsidRPr="00381D4F" w:rsidRDefault="00381D4F">
            <w:pPr>
              <w:pStyle w:val="a7"/>
              <w:jc w:val="left"/>
            </w:pPr>
            <w:r w:rsidRPr="00381D4F">
              <w:t>Собственного производства, всего</w:t>
            </w:r>
          </w:p>
          <w:p w:rsidR="00381D4F" w:rsidRPr="00381D4F" w:rsidRDefault="00381D4F">
            <w:pPr>
              <w:pStyle w:val="a7"/>
              <w:jc w:val="left"/>
            </w:pPr>
            <w:r w:rsidRPr="00381D4F">
              <w:t>в т.ч.</w:t>
            </w:r>
          </w:p>
          <w:p w:rsidR="00381D4F" w:rsidRPr="00381D4F" w:rsidRDefault="00381D4F">
            <w:pPr>
              <w:pStyle w:val="a7"/>
              <w:jc w:val="left"/>
            </w:pPr>
            <w:r w:rsidRPr="00381D4F">
              <w:t xml:space="preserve"> - яйца битые, тыс. шт.</w:t>
            </w:r>
          </w:p>
          <w:p w:rsidR="00381D4F" w:rsidRPr="00381D4F" w:rsidRDefault="00381D4F">
            <w:pPr>
              <w:pStyle w:val="a7"/>
              <w:jc w:val="left"/>
            </w:pPr>
            <w:r w:rsidRPr="00381D4F">
              <w:t xml:space="preserve"> - зерновые</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Х</w:t>
            </w:r>
          </w:p>
          <w:p w:rsidR="00381D4F" w:rsidRPr="00381D4F" w:rsidRDefault="00381D4F">
            <w:pPr>
              <w:pStyle w:val="a7"/>
            </w:pPr>
          </w:p>
          <w:p w:rsidR="00381D4F" w:rsidRPr="00381D4F" w:rsidRDefault="00381D4F">
            <w:pPr>
              <w:pStyle w:val="a7"/>
            </w:pPr>
          </w:p>
          <w:p w:rsidR="00381D4F" w:rsidRPr="00381D4F" w:rsidRDefault="00381D4F">
            <w:pPr>
              <w:pStyle w:val="a7"/>
            </w:pPr>
            <w:r w:rsidRPr="00381D4F">
              <w:t>125</w:t>
            </w:r>
          </w:p>
          <w:p w:rsidR="00381D4F" w:rsidRPr="00381D4F" w:rsidRDefault="00381D4F">
            <w:pPr>
              <w:pStyle w:val="a7"/>
            </w:pPr>
            <w:r w:rsidRPr="00381D4F">
              <w:t>-</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239</w:t>
            </w:r>
          </w:p>
          <w:p w:rsidR="00381D4F" w:rsidRPr="00381D4F" w:rsidRDefault="00381D4F">
            <w:pPr>
              <w:pStyle w:val="a7"/>
            </w:pPr>
          </w:p>
          <w:p w:rsidR="00381D4F" w:rsidRPr="00381D4F" w:rsidRDefault="00381D4F">
            <w:pPr>
              <w:pStyle w:val="a7"/>
            </w:pPr>
          </w:p>
          <w:p w:rsidR="00381D4F" w:rsidRPr="00381D4F" w:rsidRDefault="00381D4F">
            <w:pPr>
              <w:pStyle w:val="a7"/>
            </w:pPr>
            <w:r w:rsidRPr="00381D4F">
              <w:t>239</w:t>
            </w:r>
          </w:p>
          <w:p w:rsidR="00381D4F" w:rsidRPr="00381D4F" w:rsidRDefault="00381D4F">
            <w:pPr>
              <w:pStyle w:val="a7"/>
            </w:pPr>
            <w:r w:rsidRPr="00381D4F">
              <w:t>-</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0,6</w:t>
            </w:r>
          </w:p>
          <w:p w:rsidR="00381D4F" w:rsidRPr="00381D4F" w:rsidRDefault="00381D4F">
            <w:pPr>
              <w:pStyle w:val="a7"/>
            </w:pPr>
          </w:p>
          <w:p w:rsidR="00381D4F" w:rsidRPr="00381D4F" w:rsidRDefault="00381D4F">
            <w:pPr>
              <w:pStyle w:val="a7"/>
            </w:pPr>
          </w:p>
          <w:p w:rsidR="00381D4F" w:rsidRPr="00381D4F" w:rsidRDefault="00381D4F">
            <w:pPr>
              <w:pStyle w:val="a7"/>
            </w:pPr>
            <w:r w:rsidRPr="00381D4F">
              <w:t>0,6</w:t>
            </w:r>
          </w:p>
          <w:p w:rsidR="00381D4F" w:rsidRPr="00381D4F" w:rsidRDefault="00381D4F">
            <w:pPr>
              <w:pStyle w:val="a7"/>
            </w:pPr>
            <w:r w:rsidRPr="00381D4F">
              <w:t>-</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Х</w:t>
            </w:r>
          </w:p>
          <w:p w:rsidR="00381D4F" w:rsidRPr="00381D4F" w:rsidRDefault="00381D4F">
            <w:pPr>
              <w:pStyle w:val="a7"/>
            </w:pPr>
          </w:p>
          <w:p w:rsidR="00381D4F" w:rsidRPr="00381D4F" w:rsidRDefault="00381D4F">
            <w:pPr>
              <w:pStyle w:val="a7"/>
            </w:pPr>
          </w:p>
          <w:p w:rsidR="00381D4F" w:rsidRPr="00381D4F" w:rsidRDefault="00381D4F">
            <w:pPr>
              <w:pStyle w:val="a7"/>
            </w:pPr>
            <w:r w:rsidRPr="00381D4F">
              <w:t>125</w:t>
            </w:r>
          </w:p>
          <w:p w:rsidR="00381D4F" w:rsidRPr="00381D4F" w:rsidRDefault="00381D4F">
            <w:pPr>
              <w:pStyle w:val="a7"/>
            </w:pPr>
            <w:r w:rsidRPr="00381D4F">
              <w:t>4841</w:t>
            </w:r>
          </w:p>
        </w:tc>
        <w:tc>
          <w:tcPr>
            <w:tcW w:w="126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239</w:t>
            </w:r>
          </w:p>
          <w:p w:rsidR="00381D4F" w:rsidRPr="00381D4F" w:rsidRDefault="00381D4F">
            <w:pPr>
              <w:pStyle w:val="a7"/>
            </w:pPr>
          </w:p>
          <w:p w:rsidR="00381D4F" w:rsidRPr="00381D4F" w:rsidRDefault="00381D4F">
            <w:pPr>
              <w:pStyle w:val="a7"/>
            </w:pPr>
          </w:p>
          <w:p w:rsidR="00381D4F" w:rsidRPr="00381D4F" w:rsidRDefault="00381D4F">
            <w:pPr>
              <w:pStyle w:val="a7"/>
            </w:pPr>
            <w:r w:rsidRPr="00381D4F">
              <w:t>239</w:t>
            </w:r>
          </w:p>
          <w:p w:rsidR="00381D4F" w:rsidRPr="00381D4F" w:rsidRDefault="00381D4F">
            <w:pPr>
              <w:pStyle w:val="a7"/>
            </w:pPr>
            <w:r w:rsidRPr="00381D4F">
              <w:t>1143</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3,6</w:t>
            </w:r>
          </w:p>
          <w:p w:rsidR="00381D4F" w:rsidRPr="00381D4F" w:rsidRDefault="00381D4F">
            <w:pPr>
              <w:pStyle w:val="a7"/>
            </w:pPr>
          </w:p>
          <w:p w:rsidR="00381D4F" w:rsidRPr="00381D4F" w:rsidRDefault="00381D4F">
            <w:pPr>
              <w:pStyle w:val="a7"/>
            </w:pPr>
          </w:p>
          <w:p w:rsidR="00381D4F" w:rsidRPr="00381D4F" w:rsidRDefault="00381D4F">
            <w:pPr>
              <w:pStyle w:val="a7"/>
            </w:pPr>
            <w:r w:rsidRPr="00381D4F">
              <w:t>0,6</w:t>
            </w:r>
          </w:p>
          <w:p w:rsidR="00381D4F" w:rsidRPr="00381D4F" w:rsidRDefault="00381D4F">
            <w:pPr>
              <w:pStyle w:val="a7"/>
            </w:pPr>
            <w:r w:rsidRPr="00381D4F">
              <w:t>3,0</w:t>
            </w:r>
          </w:p>
        </w:tc>
        <w:tc>
          <w:tcPr>
            <w:tcW w:w="1183"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w:t>
            </w:r>
          </w:p>
          <w:p w:rsidR="00381D4F" w:rsidRPr="00381D4F" w:rsidRDefault="00381D4F">
            <w:pPr>
              <w:pStyle w:val="a7"/>
            </w:pPr>
          </w:p>
          <w:p w:rsidR="00381D4F" w:rsidRPr="00381D4F" w:rsidRDefault="00381D4F">
            <w:pPr>
              <w:pStyle w:val="a7"/>
            </w:pPr>
          </w:p>
          <w:p w:rsidR="00381D4F" w:rsidRPr="00381D4F" w:rsidRDefault="00381D4F">
            <w:pPr>
              <w:pStyle w:val="a7"/>
            </w:pPr>
            <w:r w:rsidRPr="00381D4F">
              <w:t>-</w:t>
            </w:r>
          </w:p>
          <w:p w:rsidR="00381D4F" w:rsidRPr="00381D4F" w:rsidRDefault="00381D4F">
            <w:pPr>
              <w:pStyle w:val="a7"/>
            </w:pPr>
            <w:r w:rsidRPr="00381D4F">
              <w:t>+1143</w:t>
            </w:r>
          </w:p>
        </w:tc>
      </w:tr>
      <w:tr w:rsidR="00381D4F" w:rsidRPr="00381D4F">
        <w:tc>
          <w:tcPr>
            <w:tcW w:w="1908" w:type="dxa"/>
          </w:tcPr>
          <w:p w:rsidR="00381D4F" w:rsidRPr="00381D4F" w:rsidRDefault="00381D4F">
            <w:pPr>
              <w:pStyle w:val="a7"/>
              <w:jc w:val="left"/>
            </w:pPr>
            <w:r w:rsidRPr="00381D4F">
              <w:t>Покупные</w:t>
            </w:r>
          </w:p>
        </w:tc>
        <w:tc>
          <w:tcPr>
            <w:tcW w:w="900" w:type="dxa"/>
          </w:tcPr>
          <w:p w:rsidR="00381D4F" w:rsidRPr="00381D4F" w:rsidRDefault="00381D4F">
            <w:pPr>
              <w:pStyle w:val="a7"/>
            </w:pPr>
            <w:r w:rsidRPr="00381D4F">
              <w:t>61881</w:t>
            </w:r>
          </w:p>
        </w:tc>
        <w:tc>
          <w:tcPr>
            <w:tcW w:w="1080" w:type="dxa"/>
          </w:tcPr>
          <w:p w:rsidR="00381D4F" w:rsidRPr="00381D4F" w:rsidRDefault="00381D4F">
            <w:pPr>
              <w:pStyle w:val="a7"/>
            </w:pPr>
            <w:r w:rsidRPr="00381D4F">
              <w:t>40707</w:t>
            </w:r>
          </w:p>
        </w:tc>
        <w:tc>
          <w:tcPr>
            <w:tcW w:w="1080" w:type="dxa"/>
          </w:tcPr>
          <w:p w:rsidR="00381D4F" w:rsidRPr="00381D4F" w:rsidRDefault="00381D4F">
            <w:pPr>
              <w:pStyle w:val="a7"/>
            </w:pPr>
            <w:r w:rsidRPr="00381D4F">
              <w:t>99,4</w:t>
            </w:r>
          </w:p>
        </w:tc>
        <w:tc>
          <w:tcPr>
            <w:tcW w:w="1080" w:type="dxa"/>
          </w:tcPr>
          <w:p w:rsidR="00381D4F" w:rsidRPr="00381D4F" w:rsidRDefault="00381D4F">
            <w:pPr>
              <w:pStyle w:val="a7"/>
            </w:pPr>
            <w:r w:rsidRPr="00381D4F">
              <w:t>57040</w:t>
            </w:r>
          </w:p>
        </w:tc>
        <w:tc>
          <w:tcPr>
            <w:tcW w:w="1260" w:type="dxa"/>
          </w:tcPr>
          <w:p w:rsidR="00381D4F" w:rsidRPr="00381D4F" w:rsidRDefault="00381D4F">
            <w:pPr>
              <w:pStyle w:val="a7"/>
            </w:pPr>
            <w:r w:rsidRPr="00381D4F">
              <w:t>37522</w:t>
            </w:r>
          </w:p>
        </w:tc>
        <w:tc>
          <w:tcPr>
            <w:tcW w:w="1080" w:type="dxa"/>
          </w:tcPr>
          <w:p w:rsidR="00381D4F" w:rsidRPr="00381D4F" w:rsidRDefault="00381D4F">
            <w:pPr>
              <w:pStyle w:val="a7"/>
            </w:pPr>
            <w:r w:rsidRPr="00381D4F">
              <w:t>96,4</w:t>
            </w:r>
          </w:p>
        </w:tc>
        <w:tc>
          <w:tcPr>
            <w:tcW w:w="1183" w:type="dxa"/>
          </w:tcPr>
          <w:p w:rsidR="00381D4F" w:rsidRPr="00381D4F" w:rsidRDefault="00381D4F">
            <w:pPr>
              <w:pStyle w:val="a7"/>
            </w:pPr>
            <w:r w:rsidRPr="00381D4F">
              <w:t>-3185</w:t>
            </w:r>
          </w:p>
        </w:tc>
      </w:tr>
      <w:tr w:rsidR="00381D4F" w:rsidRPr="00381D4F">
        <w:tc>
          <w:tcPr>
            <w:tcW w:w="1908" w:type="dxa"/>
          </w:tcPr>
          <w:p w:rsidR="00381D4F" w:rsidRPr="00381D4F" w:rsidRDefault="00381D4F">
            <w:pPr>
              <w:pStyle w:val="a7"/>
              <w:jc w:val="left"/>
            </w:pPr>
            <w:r w:rsidRPr="00381D4F">
              <w:t>Затраты кормов, всего</w:t>
            </w:r>
          </w:p>
        </w:tc>
        <w:tc>
          <w:tcPr>
            <w:tcW w:w="900" w:type="dxa"/>
          </w:tcPr>
          <w:p w:rsidR="00381D4F" w:rsidRPr="00381D4F" w:rsidRDefault="00381D4F">
            <w:pPr>
              <w:pStyle w:val="a7"/>
            </w:pPr>
          </w:p>
          <w:p w:rsidR="00381D4F" w:rsidRPr="00381D4F" w:rsidRDefault="00381D4F">
            <w:pPr>
              <w:pStyle w:val="a7"/>
            </w:pPr>
            <w:r w:rsidRPr="00381D4F">
              <w:t>Х</w:t>
            </w:r>
          </w:p>
        </w:tc>
        <w:tc>
          <w:tcPr>
            <w:tcW w:w="1080" w:type="dxa"/>
          </w:tcPr>
          <w:p w:rsidR="00381D4F" w:rsidRPr="00381D4F" w:rsidRDefault="00381D4F">
            <w:pPr>
              <w:pStyle w:val="a7"/>
            </w:pPr>
          </w:p>
          <w:p w:rsidR="00381D4F" w:rsidRPr="00381D4F" w:rsidRDefault="00381D4F">
            <w:pPr>
              <w:pStyle w:val="a7"/>
            </w:pPr>
            <w:r w:rsidRPr="00381D4F">
              <w:t>40946</w:t>
            </w:r>
          </w:p>
        </w:tc>
        <w:tc>
          <w:tcPr>
            <w:tcW w:w="1080" w:type="dxa"/>
          </w:tcPr>
          <w:p w:rsidR="00381D4F" w:rsidRPr="00381D4F" w:rsidRDefault="00381D4F">
            <w:pPr>
              <w:pStyle w:val="a7"/>
            </w:pPr>
          </w:p>
          <w:p w:rsidR="00381D4F" w:rsidRPr="00381D4F" w:rsidRDefault="00381D4F">
            <w:pPr>
              <w:pStyle w:val="a7"/>
            </w:pPr>
            <w:r w:rsidRPr="00381D4F">
              <w:t>77,0</w:t>
            </w:r>
          </w:p>
        </w:tc>
        <w:tc>
          <w:tcPr>
            <w:tcW w:w="1080" w:type="dxa"/>
          </w:tcPr>
          <w:p w:rsidR="00381D4F" w:rsidRPr="00381D4F" w:rsidRDefault="00381D4F">
            <w:pPr>
              <w:pStyle w:val="a7"/>
            </w:pPr>
          </w:p>
          <w:p w:rsidR="00381D4F" w:rsidRPr="00381D4F" w:rsidRDefault="00381D4F">
            <w:pPr>
              <w:pStyle w:val="a7"/>
            </w:pPr>
            <w:r w:rsidRPr="00381D4F">
              <w:t>Х</w:t>
            </w:r>
          </w:p>
        </w:tc>
        <w:tc>
          <w:tcPr>
            <w:tcW w:w="1260" w:type="dxa"/>
          </w:tcPr>
          <w:p w:rsidR="00381D4F" w:rsidRPr="00381D4F" w:rsidRDefault="00381D4F">
            <w:pPr>
              <w:pStyle w:val="a7"/>
            </w:pPr>
          </w:p>
          <w:p w:rsidR="00381D4F" w:rsidRPr="00381D4F" w:rsidRDefault="00381D4F">
            <w:pPr>
              <w:pStyle w:val="a7"/>
            </w:pPr>
            <w:r w:rsidRPr="00381D4F">
              <w:t>38904</w:t>
            </w:r>
          </w:p>
        </w:tc>
        <w:tc>
          <w:tcPr>
            <w:tcW w:w="1080" w:type="dxa"/>
          </w:tcPr>
          <w:p w:rsidR="00381D4F" w:rsidRPr="00381D4F" w:rsidRDefault="00381D4F">
            <w:pPr>
              <w:pStyle w:val="a7"/>
            </w:pPr>
          </w:p>
          <w:p w:rsidR="00381D4F" w:rsidRPr="00381D4F" w:rsidRDefault="00381D4F">
            <w:pPr>
              <w:pStyle w:val="a7"/>
            </w:pPr>
            <w:r w:rsidRPr="00381D4F">
              <w:t>75,0</w:t>
            </w:r>
          </w:p>
        </w:tc>
        <w:tc>
          <w:tcPr>
            <w:tcW w:w="1183" w:type="dxa"/>
          </w:tcPr>
          <w:p w:rsidR="00381D4F" w:rsidRPr="00381D4F" w:rsidRDefault="00381D4F">
            <w:pPr>
              <w:pStyle w:val="a7"/>
            </w:pPr>
          </w:p>
          <w:p w:rsidR="00381D4F" w:rsidRPr="00381D4F" w:rsidRDefault="00381D4F">
            <w:pPr>
              <w:pStyle w:val="a7"/>
            </w:pPr>
            <w:r w:rsidRPr="00381D4F">
              <w:t>-2042</w:t>
            </w:r>
          </w:p>
        </w:tc>
      </w:tr>
      <w:tr w:rsidR="00381D4F" w:rsidRPr="00381D4F">
        <w:tc>
          <w:tcPr>
            <w:tcW w:w="1908" w:type="dxa"/>
          </w:tcPr>
          <w:p w:rsidR="00381D4F" w:rsidRPr="00381D4F" w:rsidRDefault="00381D4F">
            <w:pPr>
              <w:pStyle w:val="a7"/>
              <w:jc w:val="left"/>
            </w:pPr>
            <w:r w:rsidRPr="00381D4F">
              <w:t>Затраты, всего на производство продукции</w:t>
            </w:r>
          </w:p>
        </w:tc>
        <w:tc>
          <w:tcPr>
            <w:tcW w:w="90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Х</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53292</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100,0</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Х</w:t>
            </w:r>
          </w:p>
        </w:tc>
        <w:tc>
          <w:tcPr>
            <w:tcW w:w="126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51250</w:t>
            </w:r>
          </w:p>
        </w:tc>
        <w:tc>
          <w:tcPr>
            <w:tcW w:w="1080"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100,0</w:t>
            </w:r>
          </w:p>
        </w:tc>
        <w:tc>
          <w:tcPr>
            <w:tcW w:w="1183" w:type="dxa"/>
          </w:tcPr>
          <w:p w:rsidR="00381D4F" w:rsidRPr="00381D4F" w:rsidRDefault="00381D4F">
            <w:pPr>
              <w:pStyle w:val="a7"/>
            </w:pPr>
          </w:p>
          <w:p w:rsidR="00381D4F" w:rsidRPr="00381D4F" w:rsidRDefault="00381D4F">
            <w:pPr>
              <w:pStyle w:val="a7"/>
            </w:pPr>
          </w:p>
          <w:p w:rsidR="00381D4F" w:rsidRPr="00381D4F" w:rsidRDefault="00381D4F">
            <w:pPr>
              <w:pStyle w:val="a7"/>
            </w:pPr>
            <w:r w:rsidRPr="00381D4F">
              <w:t>-2042</w:t>
            </w:r>
          </w:p>
        </w:tc>
      </w:tr>
    </w:tbl>
    <w:p w:rsidR="00381D4F" w:rsidRDefault="00381D4F">
      <w:pPr>
        <w:spacing w:line="360" w:lineRule="auto"/>
        <w:ind w:firstLine="0"/>
        <w:rPr>
          <w:sz w:val="24"/>
          <w:szCs w:val="24"/>
        </w:rPr>
      </w:pPr>
    </w:p>
    <w:p w:rsidR="00381D4F" w:rsidRDefault="00381D4F">
      <w:pPr>
        <w:spacing w:line="360" w:lineRule="auto"/>
        <w:ind w:firstLine="0"/>
      </w:pPr>
      <w:r>
        <w:t>Использование заброшенных земель по самым минимальным подсчётам дало бы снижение затрат на производство продукции птицеводства на 2042 тыс. руб. и повлияло бы на рост финансовых результатов данного предприятия.</w:t>
      </w:r>
    </w:p>
    <w:p w:rsidR="00381D4F" w:rsidRDefault="00381D4F">
      <w:pPr>
        <w:spacing w:line="360" w:lineRule="auto"/>
      </w:pPr>
      <w:r>
        <w:t>В связи с тем, что на "Махачкалинской" птицефабрике нет инкубационного цеха, цыплят для выращивания (суточного возраста) поставляют с "Буйнакской" птицефабрики. Необходимо строго следить за кормлением их, так как в первые 5 дней корм должен быть легкопереваримым, в дальнейшем для кормления используют полнорационные комбикорма. До 8-недельного возраста молодняк необходимо кормить вволю, а затем необходимо перейти на ограниченное кормление, которое предупреждает чрезмерное увеличение живой массы молодняка, повышает устойчивость организма к отрицательным воздействиям окружающей среды, увеличивает использование питательных веществ корма и является эффективным методом экономии корма. В возрасте 21 недели молодняк переводят на рацион взрослых кур.</w:t>
      </w:r>
    </w:p>
    <w:p w:rsidR="00381D4F" w:rsidRDefault="00381D4F">
      <w:pPr>
        <w:spacing w:line="360" w:lineRule="auto"/>
      </w:pPr>
      <w:r>
        <w:t>Чтобы эффективно использовать корма, необходимо строго следить за рационом кормления птиц и в особенности молодняка до 21 недели, т.е. следует рост птиц не пускать на самотёк, а необходимо им управлять и тогда успех не заставит себя ждать!</w:t>
      </w:r>
    </w:p>
    <w:p w:rsidR="00381D4F" w:rsidRDefault="00381D4F">
      <w:pPr>
        <w:pStyle w:val="23"/>
        <w:spacing w:before="0" w:line="360" w:lineRule="auto"/>
        <w:ind w:firstLine="567"/>
        <w:jc w:val="both"/>
      </w:pPr>
      <w:r>
        <w:t>Что касается бухгалтерского учёта затрат и выхода продукции птицеводства в анализируемом предприятии наблюдается нарушение в учёте продукции и исчислении её себестоимости:</w:t>
      </w:r>
    </w:p>
    <w:p w:rsidR="00381D4F" w:rsidRDefault="00381D4F">
      <w:pPr>
        <w:spacing w:line="360" w:lineRule="auto"/>
      </w:pPr>
      <w:r>
        <w:t xml:space="preserve">имея поголовье взрослых кур в 165 тыс. голов и молодняка в 131 тыс. голов неизбежно получение побочной продукции (пух, перо, яйца битые и т.д.), стоимость которой по ценам возможной реализации должна быть вычтена из основных затрат на производство продукции. Побочную продукцию оценивают по ценам возможной реализации. </w:t>
      </w:r>
    </w:p>
    <w:p w:rsidR="00381D4F" w:rsidRDefault="00381D4F">
      <w:pPr>
        <w:spacing w:line="360" w:lineRule="auto"/>
      </w:pPr>
      <w:r>
        <w:t>Из яиц молодняка делают яичный порошок, который реализуют на сторону вместе с пухом и пером. Но ничего в отчёте не отражают. Стоимость побочной продукции не вычитается из затрат, тем самым повышая стоимость продукции и снижая финансовые результаты предприятия.</w:t>
      </w:r>
    </w:p>
    <w:p w:rsidR="00381D4F" w:rsidRDefault="00381D4F">
      <w:pPr>
        <w:spacing w:line="360" w:lineRule="auto"/>
      </w:pPr>
      <w:r>
        <w:t>Стоимость побочной продукции на предприятии составила 324 тыс. руб. (яичный порошок и пух). Отсюда затраты на производство продукции будут равны 52968 тыс. руб., что ниже отчётных данных на 324 тыс. руб.</w:t>
      </w:r>
    </w:p>
    <w:p w:rsidR="00381D4F" w:rsidRDefault="00381D4F">
      <w:pPr>
        <w:pStyle w:val="23"/>
        <w:spacing w:before="0" w:line="360" w:lineRule="auto"/>
        <w:ind w:firstLine="567"/>
        <w:jc w:val="both"/>
      </w:pPr>
      <w:r>
        <w:t>Отсюда резервами снижения затрат на производство продукции птицеводства являются увеличение доли собственных кормов в структуре затрат и учёт побочной продукции, которая снижает затраты на производство продукции.</w:t>
      </w:r>
    </w:p>
    <w:p w:rsidR="00381D4F" w:rsidRDefault="00381D4F">
      <w:pPr>
        <w:spacing w:line="360" w:lineRule="auto"/>
        <w:ind w:firstLine="0"/>
        <w:jc w:val="right"/>
      </w:pPr>
      <w:r>
        <w:t>Таблица 15</w:t>
      </w:r>
    </w:p>
    <w:p w:rsidR="00381D4F" w:rsidRDefault="00381D4F">
      <w:pPr>
        <w:pStyle w:val="a7"/>
        <w:widowControl/>
        <w:tabs>
          <w:tab w:val="left" w:pos="924"/>
        </w:tabs>
        <w:rPr>
          <w:b/>
          <w:bCs/>
          <w:sz w:val="28"/>
          <w:szCs w:val="28"/>
        </w:rPr>
      </w:pPr>
      <w:r>
        <w:rPr>
          <w:b/>
          <w:bCs/>
          <w:sz w:val="28"/>
          <w:szCs w:val="28"/>
        </w:rPr>
        <w:t>Резервы снижения затрат на производство продукции птицеводства на "Махачкалинской" птицефабрике в 2001 году,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440"/>
        <w:gridCol w:w="1800"/>
        <w:gridCol w:w="1280"/>
      </w:tblGrid>
      <w:tr w:rsidR="00381D4F" w:rsidRPr="00381D4F">
        <w:trPr>
          <w:cantSplit/>
        </w:trPr>
        <w:tc>
          <w:tcPr>
            <w:tcW w:w="4968" w:type="dxa"/>
            <w:vMerge w:val="restart"/>
          </w:tcPr>
          <w:p w:rsidR="00381D4F" w:rsidRPr="00381D4F" w:rsidRDefault="00381D4F">
            <w:pPr>
              <w:pStyle w:val="a7"/>
              <w:rPr>
                <w:b/>
                <w:bCs/>
              </w:rPr>
            </w:pPr>
            <w:r w:rsidRPr="00381D4F">
              <w:rPr>
                <w:b/>
                <w:bCs/>
              </w:rPr>
              <w:t>Резервы снижения затрат</w:t>
            </w:r>
          </w:p>
        </w:tc>
        <w:tc>
          <w:tcPr>
            <w:tcW w:w="4520" w:type="dxa"/>
            <w:gridSpan w:val="3"/>
          </w:tcPr>
          <w:p w:rsidR="00381D4F" w:rsidRPr="00381D4F" w:rsidRDefault="00381D4F">
            <w:pPr>
              <w:pStyle w:val="a7"/>
              <w:rPr>
                <w:b/>
                <w:bCs/>
              </w:rPr>
            </w:pPr>
            <w:r w:rsidRPr="00381D4F">
              <w:rPr>
                <w:b/>
                <w:bCs/>
              </w:rPr>
              <w:t>Затраты</w:t>
            </w:r>
          </w:p>
        </w:tc>
      </w:tr>
      <w:tr w:rsidR="00381D4F" w:rsidRPr="00381D4F">
        <w:trPr>
          <w:cantSplit/>
        </w:trPr>
        <w:tc>
          <w:tcPr>
            <w:tcW w:w="4968" w:type="dxa"/>
            <w:vMerge/>
          </w:tcPr>
          <w:p w:rsidR="00381D4F" w:rsidRPr="00381D4F" w:rsidRDefault="00381D4F">
            <w:pPr>
              <w:pStyle w:val="a7"/>
              <w:rPr>
                <w:b/>
                <w:bCs/>
              </w:rPr>
            </w:pPr>
          </w:p>
        </w:tc>
        <w:tc>
          <w:tcPr>
            <w:tcW w:w="1440" w:type="dxa"/>
          </w:tcPr>
          <w:p w:rsidR="00381D4F" w:rsidRPr="00381D4F" w:rsidRDefault="00381D4F">
            <w:pPr>
              <w:pStyle w:val="a7"/>
              <w:rPr>
                <w:b/>
                <w:bCs/>
              </w:rPr>
            </w:pPr>
            <w:r w:rsidRPr="00381D4F">
              <w:rPr>
                <w:b/>
                <w:bCs/>
              </w:rPr>
              <w:t>отчётные</w:t>
            </w:r>
          </w:p>
        </w:tc>
        <w:tc>
          <w:tcPr>
            <w:tcW w:w="1800" w:type="dxa"/>
          </w:tcPr>
          <w:p w:rsidR="00381D4F" w:rsidRPr="00381D4F" w:rsidRDefault="00381D4F">
            <w:pPr>
              <w:pStyle w:val="a7"/>
              <w:rPr>
                <w:b/>
                <w:bCs/>
              </w:rPr>
            </w:pPr>
            <w:r w:rsidRPr="00381D4F">
              <w:rPr>
                <w:b/>
                <w:bCs/>
              </w:rPr>
              <w:t xml:space="preserve">расчётные </w:t>
            </w:r>
          </w:p>
          <w:p w:rsidR="00381D4F" w:rsidRPr="00381D4F" w:rsidRDefault="00381D4F">
            <w:pPr>
              <w:pStyle w:val="a7"/>
              <w:rPr>
                <w:b/>
                <w:bCs/>
              </w:rPr>
            </w:pPr>
            <w:r w:rsidRPr="00381D4F">
              <w:rPr>
                <w:b/>
                <w:bCs/>
              </w:rPr>
              <w:t>(предполагаемые)</w:t>
            </w:r>
          </w:p>
        </w:tc>
        <w:tc>
          <w:tcPr>
            <w:tcW w:w="1280" w:type="dxa"/>
          </w:tcPr>
          <w:p w:rsidR="00381D4F" w:rsidRPr="00381D4F" w:rsidRDefault="00381D4F">
            <w:pPr>
              <w:pStyle w:val="a7"/>
              <w:rPr>
                <w:b/>
                <w:bCs/>
              </w:rPr>
            </w:pPr>
            <w:r w:rsidRPr="00381D4F">
              <w:rPr>
                <w:b/>
                <w:bCs/>
              </w:rPr>
              <w:t>отклонения, +, -</w:t>
            </w:r>
          </w:p>
        </w:tc>
      </w:tr>
      <w:tr w:rsidR="00381D4F" w:rsidRPr="00381D4F">
        <w:tc>
          <w:tcPr>
            <w:tcW w:w="4968" w:type="dxa"/>
          </w:tcPr>
          <w:p w:rsidR="00381D4F" w:rsidRPr="00381D4F" w:rsidRDefault="00381D4F">
            <w:pPr>
              <w:pStyle w:val="a7"/>
              <w:jc w:val="left"/>
            </w:pPr>
            <w:r w:rsidRPr="00381D4F">
              <w:t>1. Увеличение доли собственных кормов в структуре затрат</w:t>
            </w:r>
          </w:p>
        </w:tc>
        <w:tc>
          <w:tcPr>
            <w:tcW w:w="1440" w:type="dxa"/>
          </w:tcPr>
          <w:p w:rsidR="00381D4F" w:rsidRPr="00381D4F" w:rsidRDefault="00381D4F">
            <w:pPr>
              <w:pStyle w:val="a7"/>
            </w:pPr>
          </w:p>
          <w:p w:rsidR="00381D4F" w:rsidRPr="00381D4F" w:rsidRDefault="00381D4F">
            <w:pPr>
              <w:pStyle w:val="a7"/>
            </w:pPr>
            <w:r w:rsidRPr="00381D4F">
              <w:t>53292</w:t>
            </w:r>
          </w:p>
        </w:tc>
        <w:tc>
          <w:tcPr>
            <w:tcW w:w="1800" w:type="dxa"/>
          </w:tcPr>
          <w:p w:rsidR="00381D4F" w:rsidRPr="00381D4F" w:rsidRDefault="00381D4F">
            <w:pPr>
              <w:pStyle w:val="a7"/>
            </w:pPr>
          </w:p>
          <w:p w:rsidR="00381D4F" w:rsidRPr="00381D4F" w:rsidRDefault="00381D4F">
            <w:pPr>
              <w:pStyle w:val="a7"/>
            </w:pPr>
            <w:r w:rsidRPr="00381D4F">
              <w:t>51250</w:t>
            </w:r>
          </w:p>
        </w:tc>
        <w:tc>
          <w:tcPr>
            <w:tcW w:w="1280" w:type="dxa"/>
          </w:tcPr>
          <w:p w:rsidR="00381D4F" w:rsidRPr="00381D4F" w:rsidRDefault="00381D4F">
            <w:pPr>
              <w:pStyle w:val="a7"/>
            </w:pPr>
          </w:p>
          <w:p w:rsidR="00381D4F" w:rsidRPr="00381D4F" w:rsidRDefault="00381D4F">
            <w:pPr>
              <w:pStyle w:val="a7"/>
            </w:pPr>
            <w:r w:rsidRPr="00381D4F">
              <w:t>-2042</w:t>
            </w:r>
          </w:p>
        </w:tc>
      </w:tr>
      <w:tr w:rsidR="00381D4F" w:rsidRPr="00381D4F">
        <w:tc>
          <w:tcPr>
            <w:tcW w:w="4968" w:type="dxa"/>
          </w:tcPr>
          <w:p w:rsidR="00381D4F" w:rsidRPr="00381D4F" w:rsidRDefault="00381D4F">
            <w:pPr>
              <w:pStyle w:val="a7"/>
              <w:jc w:val="left"/>
            </w:pPr>
            <w:r w:rsidRPr="00381D4F">
              <w:t>2. Учёт побочной продукции</w:t>
            </w:r>
          </w:p>
        </w:tc>
        <w:tc>
          <w:tcPr>
            <w:tcW w:w="1440" w:type="dxa"/>
          </w:tcPr>
          <w:p w:rsidR="00381D4F" w:rsidRPr="00381D4F" w:rsidRDefault="00381D4F">
            <w:pPr>
              <w:pStyle w:val="a7"/>
            </w:pPr>
            <w:r w:rsidRPr="00381D4F">
              <w:t>53292</w:t>
            </w:r>
          </w:p>
        </w:tc>
        <w:tc>
          <w:tcPr>
            <w:tcW w:w="1800" w:type="dxa"/>
          </w:tcPr>
          <w:p w:rsidR="00381D4F" w:rsidRPr="00381D4F" w:rsidRDefault="00381D4F">
            <w:pPr>
              <w:pStyle w:val="a7"/>
            </w:pPr>
            <w:r w:rsidRPr="00381D4F">
              <w:t>52968</w:t>
            </w:r>
          </w:p>
        </w:tc>
        <w:tc>
          <w:tcPr>
            <w:tcW w:w="1280" w:type="dxa"/>
          </w:tcPr>
          <w:p w:rsidR="00381D4F" w:rsidRPr="00381D4F" w:rsidRDefault="00381D4F">
            <w:pPr>
              <w:pStyle w:val="a7"/>
            </w:pPr>
            <w:r w:rsidRPr="00381D4F">
              <w:t>-324</w:t>
            </w:r>
          </w:p>
        </w:tc>
      </w:tr>
      <w:tr w:rsidR="00381D4F" w:rsidRPr="00381D4F">
        <w:tc>
          <w:tcPr>
            <w:tcW w:w="4968" w:type="dxa"/>
          </w:tcPr>
          <w:p w:rsidR="00381D4F" w:rsidRPr="00381D4F" w:rsidRDefault="00381D4F">
            <w:pPr>
              <w:pStyle w:val="a7"/>
              <w:jc w:val="left"/>
            </w:pPr>
            <w:r w:rsidRPr="00381D4F">
              <w:t>Всего резервов по птицефабрике</w:t>
            </w:r>
          </w:p>
        </w:tc>
        <w:tc>
          <w:tcPr>
            <w:tcW w:w="1440" w:type="dxa"/>
          </w:tcPr>
          <w:p w:rsidR="00381D4F" w:rsidRPr="00381D4F" w:rsidRDefault="00381D4F">
            <w:pPr>
              <w:pStyle w:val="a7"/>
            </w:pPr>
            <w:r w:rsidRPr="00381D4F">
              <w:t>-</w:t>
            </w:r>
          </w:p>
        </w:tc>
        <w:tc>
          <w:tcPr>
            <w:tcW w:w="1800" w:type="dxa"/>
          </w:tcPr>
          <w:p w:rsidR="00381D4F" w:rsidRPr="00381D4F" w:rsidRDefault="00381D4F">
            <w:pPr>
              <w:pStyle w:val="a7"/>
            </w:pPr>
            <w:r w:rsidRPr="00381D4F">
              <w:t>-</w:t>
            </w:r>
          </w:p>
        </w:tc>
        <w:tc>
          <w:tcPr>
            <w:tcW w:w="1280" w:type="dxa"/>
          </w:tcPr>
          <w:p w:rsidR="00381D4F" w:rsidRPr="00381D4F" w:rsidRDefault="00381D4F">
            <w:pPr>
              <w:pStyle w:val="a7"/>
            </w:pPr>
            <w:r w:rsidRPr="00381D4F">
              <w:t>-2366</w:t>
            </w:r>
          </w:p>
        </w:tc>
      </w:tr>
    </w:tbl>
    <w:p w:rsidR="00381D4F" w:rsidRDefault="00381D4F">
      <w:pPr>
        <w:ind w:firstLine="0"/>
        <w:jc w:val="center"/>
        <w:rPr>
          <w:sz w:val="24"/>
          <w:szCs w:val="24"/>
        </w:rPr>
      </w:pPr>
    </w:p>
    <w:p w:rsidR="00381D4F" w:rsidRDefault="00381D4F">
      <w:pPr>
        <w:spacing w:line="360" w:lineRule="auto"/>
      </w:pPr>
      <w:r>
        <w:t>Повышение эффективности пти</w:t>
      </w:r>
      <w:r>
        <w:softHyphen/>
        <w:t>цеводческих хозяйств в условиях формирования рынка во многом за</w:t>
      </w:r>
      <w:r>
        <w:softHyphen/>
        <w:t>висит от переработки и реализации продукции, призванных обеспечить ее конкурентоспособность. На птицефабрике можно наладить глубокую переработку яичной и мясной продукции, значительно расширив её ассортимент, чётко организовать фирменную торговлю, службу сбыта. Это позволит увеличить объём товарооборота и соответственно увеличить прибыль. За счёт переработки можно избежать убытков от реализации нестандартного мяса. За счет реализации мяса птицы в виде полуфабрикатов мож</w:t>
      </w:r>
      <w:r>
        <w:softHyphen/>
        <w:t>но увеличить прибыль примерно на 15-30% по сравнению с реализаци</w:t>
      </w:r>
      <w:r>
        <w:softHyphen/>
        <w:t>ей его в виде тушек.</w:t>
      </w:r>
    </w:p>
    <w:p w:rsidR="00381D4F" w:rsidRDefault="00381D4F">
      <w:pPr>
        <w:spacing w:line="360" w:lineRule="auto"/>
      </w:pPr>
      <w:r>
        <w:t>Основная часть птицеводческой продукции производит</w:t>
      </w:r>
      <w:r>
        <w:softHyphen/>
        <w:t>ся с большими издержками и в узком ассортименте. Она, как правило, не имеет товарного вида и реализуется в непривлекательной упаковке. Именно это зачастую становится причиной ее невостребованности покупателем. Следо</w:t>
      </w:r>
      <w:r>
        <w:softHyphen/>
        <w:t>вательно, в преодолении таких недостат</w:t>
      </w:r>
      <w:r>
        <w:softHyphen/>
        <w:t>ков кроется один из резервов развития отрасли. Ведь только путем сокращения потерь и углубления переработки птицы можно будет увеличить производство и реализацию продуктов на местном рын</w:t>
      </w:r>
      <w:r>
        <w:softHyphen/>
        <w:t>ке на 25—30 %.</w:t>
      </w:r>
    </w:p>
    <w:p w:rsidR="00381D4F" w:rsidRDefault="00381D4F">
      <w:pPr>
        <w:spacing w:line="360" w:lineRule="auto"/>
      </w:pPr>
      <w:r>
        <w:t>Следует активизировать также "человеческий фактор". Для этого разработать систему движущих мотивов и стимулов, побуждающих работников к более эффективной деятельности и максимальной отдаче.</w:t>
      </w:r>
    </w:p>
    <w:p w:rsidR="00381D4F" w:rsidRDefault="00381D4F">
      <w:pPr>
        <w:spacing w:line="360" w:lineRule="auto"/>
      </w:pPr>
      <w:r>
        <w:t>В полной мере эти социальные факторы проявляются при организа</w:t>
      </w:r>
      <w:r>
        <w:softHyphen/>
        <w:t>ции деятельности всех производ</w:t>
      </w:r>
      <w:r>
        <w:softHyphen/>
        <w:t>ственных подразделений на принци</w:t>
      </w:r>
      <w:r>
        <w:softHyphen/>
        <w:t>пах хозяйственного расчета с пост</w:t>
      </w:r>
      <w:r>
        <w:softHyphen/>
        <w:t>роением оплаты труда в зависимос</w:t>
      </w:r>
      <w:r>
        <w:softHyphen/>
        <w:t>ти от величины созданного хозрас</w:t>
      </w:r>
      <w:r>
        <w:softHyphen/>
        <w:t>четного дохода. До всех цехов и об</w:t>
      </w:r>
      <w:r>
        <w:softHyphen/>
        <w:t>служивающих подразделений дово</w:t>
      </w:r>
      <w:r>
        <w:softHyphen/>
        <w:t>дятся задания по объему производ</w:t>
      </w:r>
      <w:r>
        <w:softHyphen/>
        <w:t>ства продукции и оказанию услуг, прямым затратам, ежемесячно со</w:t>
      </w:r>
      <w:r>
        <w:softHyphen/>
        <w:t>ставляется баланс их деятельности. Помимо гарантированной части за</w:t>
      </w:r>
      <w:r>
        <w:softHyphen/>
        <w:t>работка работникам выплачивают премии, размер которых напрямую зависит от конечных результатов.</w:t>
      </w:r>
    </w:p>
    <w:p w:rsidR="00381D4F" w:rsidRDefault="00381D4F">
      <w:pPr>
        <w:spacing w:line="360" w:lineRule="auto"/>
      </w:pPr>
      <w:r>
        <w:t>Таким образом, обоснованная экономико-производственная стра</w:t>
      </w:r>
      <w:r>
        <w:softHyphen/>
        <w:t>тегия, опирающаяся на собственное кормопроизводство, постоянную мо</w:t>
      </w:r>
      <w:r>
        <w:softHyphen/>
        <w:t>дернизацию производства, глубокую переработку яиц и мяса птицы, фир</w:t>
      </w:r>
      <w:r>
        <w:softHyphen/>
        <w:t>менную собственную торговлю, сти</w:t>
      </w:r>
      <w:r>
        <w:softHyphen/>
        <w:t>мулирование труда и удовлетворение нужд людей, может стать основой стабиль</w:t>
      </w:r>
      <w:r>
        <w:softHyphen/>
        <w:t>ного и эффективного развития  предприятия.</w:t>
      </w:r>
    </w:p>
    <w:p w:rsidR="00381D4F" w:rsidRDefault="00381D4F">
      <w:pPr>
        <w:spacing w:line="360" w:lineRule="auto"/>
      </w:pPr>
      <w:r>
        <w:t>В рыночной экономике резко возрастают роль и значение принципа самофинансирования, что позволяет ослабить фи</w:t>
      </w:r>
      <w:r>
        <w:softHyphen/>
        <w:t>нансовую зависимость предприятия от внешних источников фи</w:t>
      </w:r>
      <w:r>
        <w:softHyphen/>
        <w:t>нансирования. Самофинансирование предполагает накопление собственного денежного капитала, выбор рациональных на</w:t>
      </w:r>
      <w:r>
        <w:softHyphen/>
        <w:t>правлений вложения капитала, постоянное обновление основ</w:t>
      </w:r>
      <w:r>
        <w:softHyphen/>
        <w:t xml:space="preserve">ных фондов и нематериальных активов, гибкое реагирование на потребности рынка. Одним словом, самофинансирование — основной источник и решающее условие интенсификации и повышения эффективности экономики. </w:t>
      </w:r>
    </w:p>
    <w:p w:rsidR="00381D4F" w:rsidRDefault="00381D4F">
      <w:pPr>
        <w:spacing w:line="360" w:lineRule="auto"/>
      </w:pPr>
      <w:r>
        <w:t>Снижение затрат — это единственно реальный путь улуч</w:t>
      </w:r>
      <w:r>
        <w:softHyphen/>
        <w:t>шения своего финансового положения. Снижение затрат по</w:t>
      </w:r>
      <w:r>
        <w:softHyphen/>
        <w:t>зволит увеличить ценовой коридор, а следовательно, получить прибыль и усилить конкуренцию.</w:t>
      </w:r>
    </w:p>
    <w:p w:rsidR="00381D4F" w:rsidRDefault="00381D4F">
      <w:pPr>
        <w:spacing w:line="360" w:lineRule="auto"/>
      </w:pPr>
      <w:r>
        <w:t>Управление себестоимостью — важнейший рычаг современ</w:t>
      </w:r>
      <w:r>
        <w:softHyphen/>
        <w:t>ного менеджмента. Оно включает в себя следующие основные элементы: постановку задачи, анализ структуры затрат, выяв</w:t>
      </w:r>
      <w:r>
        <w:softHyphen/>
        <w:t>ление статей, имеющих наибольший удельный вес, выработку мероприятий, направленных на снижение затрат.</w:t>
      </w:r>
    </w:p>
    <w:p w:rsidR="00381D4F" w:rsidRDefault="00381D4F">
      <w:pPr>
        <w:pStyle w:val="31"/>
        <w:sectPr w:rsidR="00381D4F">
          <w:pgSz w:w="11906" w:h="16838"/>
          <w:pgMar w:top="1134" w:right="850" w:bottom="1134" w:left="1701" w:header="708" w:footer="708" w:gutter="0"/>
          <w:cols w:space="708"/>
          <w:titlePg/>
          <w:docGrid w:linePitch="360"/>
        </w:sectPr>
      </w:pPr>
      <w:bookmarkStart w:id="38" w:name="_Toc9146552"/>
      <w:bookmarkStart w:id="39" w:name="_Toc9260644"/>
      <w:bookmarkStart w:id="40" w:name="_Toc10221666"/>
    </w:p>
    <w:p w:rsidR="00381D4F" w:rsidRDefault="00381D4F">
      <w:pPr>
        <w:pStyle w:val="31"/>
      </w:pPr>
      <w:r>
        <w:t>6. ЭКОЛОГИЯ И БЕЗОПАСНОСТЬ ЖИЗНЕДЕЯТЕЛЬНОСТИ</w:t>
      </w:r>
      <w:bookmarkEnd w:id="38"/>
      <w:bookmarkEnd w:id="39"/>
      <w:bookmarkEnd w:id="40"/>
      <w:r>
        <w:t xml:space="preserve"> </w:t>
      </w:r>
    </w:p>
    <w:p w:rsidR="00381D4F" w:rsidRDefault="00381D4F">
      <w:pPr>
        <w:spacing w:line="360" w:lineRule="auto"/>
      </w:pPr>
      <w:r>
        <w:t>Экологические проблемы в конце ХХ века стали одними из острейших. Вмешательство человека во все сферы природы вызывает резкое ухудшение состояния экологических систем. Нередко даже гибель уникальных природных комплексов, сокращение популяций отдельных видов растений и животных, опасность необратимых изменений в структурах географических сфер, которые могут привести к непрогнозируемым отрицательным последствиям.</w:t>
      </w:r>
    </w:p>
    <w:p w:rsidR="00381D4F" w:rsidRDefault="00381D4F">
      <w:pPr>
        <w:spacing w:line="360" w:lineRule="auto"/>
      </w:pPr>
      <w:r>
        <w:t>Основа любого производства – технологический процесс, в котором участвуют операторы, животные, корма, энергетические средства.</w:t>
      </w:r>
    </w:p>
    <w:p w:rsidR="00381D4F" w:rsidRDefault="00381D4F">
      <w:pPr>
        <w:spacing w:line="360" w:lineRule="auto"/>
      </w:pPr>
      <w:r>
        <w:t>Технологический процесс обязательно предусматривает безопасные и здоровые условия труда, соблюдение нормативов по противопожарной безопасности</w:t>
      </w:r>
    </w:p>
    <w:p w:rsidR="00381D4F" w:rsidRDefault="00381D4F">
      <w:pPr>
        <w:spacing w:line="360" w:lineRule="auto"/>
      </w:pPr>
      <w:r>
        <w:t>Особенности условий труда работников птицефабрик предъявляют определённые требования к лицам, обслуживающим производственные процессы в птицеводстве.</w:t>
      </w:r>
    </w:p>
    <w:p w:rsidR="00381D4F" w:rsidRDefault="00381D4F">
      <w:pPr>
        <w:spacing w:line="360" w:lineRule="auto"/>
      </w:pPr>
      <w:r>
        <w:t>К работе следует допускать лиц физически здоровых, прошедших медицинское освидетельствование, хорошо знающих производственные процессы, свои обязанности, имеющие глубокие теоретические знания в области охраны труда и в совершенстве владеющие производственными навыками и безопасными методами труда.</w:t>
      </w:r>
    </w:p>
    <w:p w:rsidR="00381D4F" w:rsidRDefault="00381D4F">
      <w:pPr>
        <w:spacing w:line="360" w:lineRule="auto"/>
        <w:ind w:firstLine="0"/>
      </w:pPr>
      <w:r>
        <w:t xml:space="preserve">   Зооинженер – технолог животноводства с инженерным уклоном. Он постоянно связан с заготовкой и приготовлением кормов к скармливанию, водоснабжением ферм, частичной переработкой продуктов животноводства и т.д.</w:t>
      </w:r>
    </w:p>
    <w:p w:rsidR="00381D4F" w:rsidRDefault="00381D4F">
      <w:pPr>
        <w:spacing w:line="360" w:lineRule="auto"/>
      </w:pPr>
      <w:r>
        <w:t>Ветеринарному врачу приходится вести свою работу в условиях большой концентрации животных и группового использования технического оборудования.</w:t>
      </w:r>
    </w:p>
    <w:p w:rsidR="00381D4F" w:rsidRDefault="00381D4F">
      <w:pPr>
        <w:spacing w:line="360" w:lineRule="auto"/>
      </w:pPr>
      <w:r>
        <w:t>В этих условиях большое значение приобретает профилактика инфекционных и незаразных заболеваний, мероприятия по ликвидации разных инвазий, своевременное проведение дезинфекции, дезинсекции, дезактивации, дератизации, дезодорации</w:t>
      </w:r>
    </w:p>
    <w:p w:rsidR="00381D4F" w:rsidRDefault="00381D4F">
      <w:pPr>
        <w:spacing w:line="360" w:lineRule="auto"/>
      </w:pPr>
      <w:r>
        <w:t>Источниками загрязнения атмосферы на птицефабрике являются: птичники (с выделением пуховой пыли, пыли комбикормов, аммиака и сероводорода), кормосклад (мучная и комбикормовая пыль), помётохранилище (аммиак, сероводород). Из дезинфекаторов на птицефабрике обычно применяется для санобработки цехов формальдегид.</w:t>
      </w:r>
    </w:p>
    <w:p w:rsidR="00381D4F" w:rsidRDefault="00381D4F">
      <w:pPr>
        <w:spacing w:line="360" w:lineRule="auto"/>
        <w:ind w:firstLine="0"/>
      </w:pPr>
      <w:r>
        <w:t xml:space="preserve">     Кроме того источниками выбросов птицефабрики является механический цех (взвешенные вещества от станков, аэрозоль сварочная, оксиды марганца), гараж (окиси азота, углерода, серы, свинец, бензапирен, углеводороды, сажа), теплогенераторы (сажа, окиси азота, углерода, серы, углеводороды).</w:t>
      </w:r>
    </w:p>
    <w:p w:rsidR="00381D4F" w:rsidRDefault="00381D4F">
      <w:pPr>
        <w:spacing w:line="360" w:lineRule="auto"/>
        <w:ind w:firstLine="0"/>
      </w:pPr>
      <w:r>
        <w:t>Вредные газы из птичников выводятся посредством настенных вентиляторов. Газы от теплогенераторов выбрасываются в воздух через выхлопные трубы..</w:t>
      </w:r>
    </w:p>
    <w:p w:rsidR="00381D4F" w:rsidRDefault="00381D4F">
      <w:pPr>
        <w:spacing w:line="360" w:lineRule="auto"/>
        <w:ind w:firstLine="0"/>
      </w:pPr>
      <w:r>
        <w:t xml:space="preserve">   По технике безопасности ведётся журнал регистрации инструктажа по технике безопасности – проводится вводный инструктаж, журнал инструктажа энергослужбы. Правила техники безопасности и технической эксплуатации при обслуживании электрооборудования цехов, трансформаторных подстанций, обслуживание и ремонт насосов, электрооборудования вентилято</w:t>
      </w:r>
      <w:bookmarkStart w:id="41" w:name="_Toc9146553"/>
      <w:bookmarkStart w:id="42" w:name="_Toc9260645"/>
      <w:r>
        <w:t>ров.</w:t>
      </w:r>
    </w:p>
    <w:p w:rsidR="00381D4F" w:rsidRDefault="00381D4F">
      <w:pPr>
        <w:spacing w:line="360" w:lineRule="auto"/>
      </w:pPr>
      <w:r>
        <w:t>Также существуют специфические требования по технике безопасности, которые должны соблюдаться в разных подразделениях птицефабрики: цех выращивания цыплят и содержания кур-несушек, убойного цеха и при выполнении отдельных работ (удалении и погрузке помёта, кормораздаче и других работ).</w:t>
      </w:r>
    </w:p>
    <w:p w:rsidR="00381D4F" w:rsidRDefault="00381D4F">
      <w:pPr>
        <w:spacing w:line="360" w:lineRule="auto"/>
      </w:pPr>
      <w:r>
        <w:rPr>
          <w:u w:val="single"/>
        </w:rPr>
        <w:t>Цех батарейного выращивания цыплят и содержания кур-несушек</w:t>
      </w:r>
      <w:r>
        <w:t>. Клеточные батареи не должны иметь острых кромок и заусенцев, а полы в проходах между клеточными батареями – трещин и выбоин.</w:t>
      </w:r>
    </w:p>
    <w:p w:rsidR="00381D4F" w:rsidRDefault="00381D4F">
      <w:pPr>
        <w:spacing w:line="360" w:lineRule="auto"/>
      </w:pPr>
      <w:r>
        <w:t>Передвижные стремянки для обслуживания птицы должны быть исправными, жёсткими по конструкции, устойчивыми, иметь ограничительные перила, прочные ступеньки, заделанные в боковые доски. Верхняя поверхность площадки для уменьшения скольжения должна быть обита рифленой листовой резиной.</w:t>
      </w:r>
    </w:p>
    <w:p w:rsidR="00381D4F" w:rsidRDefault="00381D4F">
      <w:pPr>
        <w:spacing w:line="360" w:lineRule="auto"/>
      </w:pPr>
      <w:r>
        <w:t>Уборку клеток следует проводить с применением уборочного инвентаря (щётки, скребки и др.) и средств индивидуальной защиты (очки, респираторы, рукавицы).</w:t>
      </w:r>
    </w:p>
    <w:p w:rsidR="00381D4F" w:rsidRDefault="00381D4F">
      <w:pPr>
        <w:spacing w:line="360" w:lineRule="auto"/>
      </w:pPr>
      <w:r>
        <w:t>Скребковые, ленточные транспортёры и люки для сброса помёта должны быть закрыты защитными решётками. Осмотр и ремонт транспортёров следует производить только после полной остановки и отключения их от электросети. При работе на электротельферах, автокранах и т.д. по погрузке помёта необходимо соблюдать правила безопасного труда, установленные для эксплуатации грузоподъёмных кранов.</w:t>
      </w:r>
    </w:p>
    <w:p w:rsidR="00381D4F" w:rsidRDefault="00381D4F">
      <w:pPr>
        <w:spacing w:line="360" w:lineRule="auto"/>
      </w:pPr>
      <w:r>
        <w:t>Перед началом работы необходимо проверить техническую исправность механического кормораздатчика и опробовать на холостом ходу. Пуск в работу кормораздатчика осуществляется по заранее установленному сигналу. Во время работы кормораздатчика рабочим запрещается находиться на пути движения, а также очищать кормушки и полки.</w:t>
      </w:r>
    </w:p>
    <w:p w:rsidR="00381D4F" w:rsidRDefault="00381D4F">
      <w:pPr>
        <w:spacing w:line="360" w:lineRule="auto"/>
      </w:pPr>
      <w:r>
        <w:rPr>
          <w:u w:val="single"/>
        </w:rPr>
        <w:t>Убойный цех.</w:t>
      </w:r>
      <w:r>
        <w:t xml:space="preserve">   Уложенные на транспортные средства ящики с птицей следует увязывать прочной верёвкой. Перевозка людей на платформе и грузе запрещается. При укладке ящиков с птицей высота штабеля не должна превышать 1,5 м., а при временной передержке птицы в клетках проходы между транспортными тележками должны иметь ширину не менее 1,5 м.</w:t>
      </w:r>
    </w:p>
    <w:p w:rsidR="00381D4F" w:rsidRDefault="00381D4F">
      <w:pPr>
        <w:spacing w:line="360" w:lineRule="auto"/>
      </w:pPr>
      <w:r>
        <w:t>Для защиты от пыли при пересадке птицы необходимо пользоваться респираторами и другими средствами индивидуальной защиты. Конвейер должен быть освещён, иметь необходимые ограждения опасных мест. Пребывание посторонних лиц в зоне действия конвейера запрещено. Запрещается доступ лиц к работе на конвейере без спецодежды, спецобуви, защитных средств.</w:t>
      </w:r>
    </w:p>
    <w:p w:rsidR="00381D4F" w:rsidRDefault="00381D4F">
      <w:pPr>
        <w:spacing w:line="360" w:lineRule="auto"/>
      </w:pPr>
      <w:r>
        <w:t>Перед загрузкой моечной машины пером, необходимо надёжно закрепить моечный барабан на станине, чтобы предотвратить его самопроизвольное опрокидывание. Перегрузка машин не допускается.</w:t>
      </w:r>
    </w:p>
    <w:p w:rsidR="00381D4F" w:rsidRDefault="00381D4F">
      <w:pPr>
        <w:spacing w:line="360" w:lineRule="auto"/>
      </w:pPr>
      <w:r>
        <w:t>Во время работы моечной машины запрещается работать без защитного заграждения приводного механизма; наполнять водой и щелочными растворами моечный барабан более чем на половину (во избежание попадания брызг на человека); вводить руки в полость моечного барабана до полной остановки вала мешалки, работать при неисправном стопорном устройстве моечного барабана.</w:t>
      </w:r>
    </w:p>
    <w:p w:rsidR="00381D4F" w:rsidRDefault="00381D4F">
      <w:pPr>
        <w:spacing w:line="360" w:lineRule="auto"/>
      </w:pPr>
      <w:r>
        <w:t>Заполнять центрифугу влажным пером необходимо равномерным слоем. Перегрузка центрифуги не допускается. Пуск и остановка центрифуги осуществляется в диэлектрических перчатках. При обслуживании центрифуги запрещается:</w:t>
      </w:r>
    </w:p>
    <w:p w:rsidR="00381D4F" w:rsidRDefault="00381D4F">
      <w:pPr>
        <w:numPr>
          <w:ilvl w:val="0"/>
          <w:numId w:val="24"/>
        </w:numPr>
        <w:spacing w:line="360" w:lineRule="auto"/>
      </w:pPr>
      <w:r>
        <w:t>работать с открытой крышкой;</w:t>
      </w:r>
    </w:p>
    <w:p w:rsidR="00381D4F" w:rsidRDefault="00381D4F">
      <w:pPr>
        <w:numPr>
          <w:ilvl w:val="0"/>
          <w:numId w:val="24"/>
        </w:numPr>
        <w:spacing w:line="360" w:lineRule="auto"/>
      </w:pPr>
      <w:r>
        <w:t>класть на крышку центрифуги какие-либо посторонние предметы;</w:t>
      </w:r>
    </w:p>
    <w:p w:rsidR="00381D4F" w:rsidRDefault="00381D4F">
      <w:pPr>
        <w:numPr>
          <w:ilvl w:val="0"/>
          <w:numId w:val="24"/>
        </w:numPr>
        <w:spacing w:line="360" w:lineRule="auto"/>
      </w:pPr>
      <w:r>
        <w:t>открывать крышку до полной остановки барабана и дотрагиваться до вращающегося барабана.</w:t>
      </w:r>
    </w:p>
    <w:p w:rsidR="00381D4F" w:rsidRDefault="00381D4F">
      <w:pPr>
        <w:spacing w:line="360" w:lineRule="auto"/>
      </w:pPr>
      <w:r>
        <w:t>Для предотвращения аварийных ситуаций на птицефабрике предусмотрено наличие резервного (дублирующего) оборудования и аппаратуры. Так, при возникновении малейшей неисправности в оборудовании, например в компрессоре, их нужно немедленно остановить. Аварийная сеть освещения позволяет, не приостанавливая основного процесса, закончить работы по обслуживанию животных.</w:t>
      </w:r>
    </w:p>
    <w:p w:rsidR="00381D4F" w:rsidRDefault="00381D4F">
      <w:pPr>
        <w:spacing w:line="360" w:lineRule="auto"/>
      </w:pPr>
      <w:r>
        <w:t xml:space="preserve">Но дублировать повсеместно оборудование экономически невыгодно, поэтому резервное оборудование ставят только там, где это вызвано реальной необходимостью. Методы, закладываемые в технологические процессы в птицеводстве в значительной мере призваны сделать их безопасными и отвечающими требованиям гигиены. </w:t>
      </w:r>
    </w:p>
    <w:p w:rsidR="00381D4F" w:rsidRDefault="00381D4F">
      <w:pPr>
        <w:pStyle w:val="31"/>
        <w:sectPr w:rsidR="00381D4F">
          <w:pgSz w:w="11906" w:h="16838"/>
          <w:pgMar w:top="1134" w:right="850" w:bottom="1134" w:left="1701" w:header="708" w:footer="708" w:gutter="0"/>
          <w:cols w:space="708"/>
          <w:titlePg/>
          <w:docGrid w:linePitch="360"/>
        </w:sectPr>
      </w:pPr>
      <w:bookmarkStart w:id="43" w:name="_Toc10221667"/>
    </w:p>
    <w:p w:rsidR="00381D4F" w:rsidRDefault="00381D4F">
      <w:pPr>
        <w:pStyle w:val="31"/>
      </w:pPr>
      <w:r>
        <w:t>ЗАКЛЮЧЕНИЕ</w:t>
      </w:r>
      <w:bookmarkEnd w:id="41"/>
      <w:bookmarkEnd w:id="42"/>
      <w:bookmarkEnd w:id="43"/>
      <w:r>
        <w:t xml:space="preserve"> </w:t>
      </w:r>
    </w:p>
    <w:p w:rsidR="00381D4F" w:rsidRDefault="00381D4F">
      <w:pPr>
        <w:spacing w:line="360" w:lineRule="auto"/>
      </w:pPr>
      <w:r>
        <w:t>Финансовое обеспечение производственной деятельности следует понимать как покрытие воспроизводственных затрат за счет средств, формируемых предприятиями и государст</w:t>
      </w:r>
      <w:r>
        <w:softHyphen/>
        <w:t>вом и это покрытие должно происходить бесперебойно. Важно обеспе</w:t>
      </w:r>
      <w:r>
        <w:softHyphen/>
        <w:t>чить непрерывное образование финансовых ресурсов на предприятии, т.к. их нехватка может привести к неустойчивому положению деятельности предприятия.</w:t>
      </w:r>
    </w:p>
    <w:p w:rsidR="00381D4F" w:rsidRDefault="00381D4F">
      <w:pPr>
        <w:tabs>
          <w:tab w:val="clear" w:pos="924"/>
        </w:tabs>
        <w:spacing w:line="360" w:lineRule="auto"/>
      </w:pPr>
      <w:r>
        <w:t xml:space="preserve">Выявлению источников финансовых ресурсов для покрытия затрат и резервов для  финансовой устойчивости  и посвящена данная дипломная работа на тему "Финансовое обеспечение производства и реализации продукции птицеводства", написанную на примере данных  птицефабрики "Махачкалинская". </w:t>
      </w:r>
    </w:p>
    <w:p w:rsidR="00381D4F" w:rsidRDefault="00381D4F">
      <w:pPr>
        <w:tabs>
          <w:tab w:val="clear" w:pos="924"/>
        </w:tabs>
        <w:spacing w:line="360" w:lineRule="auto"/>
      </w:pPr>
      <w:r>
        <w:t>Изучив инструктивный, методический материал и состояние производственной деятельности по вопросам финансового обеспечения за период с 1999 по 2001 годы, можно  сделать следующие выводы и предложения.</w:t>
      </w:r>
    </w:p>
    <w:p w:rsidR="00381D4F" w:rsidRDefault="00381D4F">
      <w:pPr>
        <w:tabs>
          <w:tab w:val="clear" w:pos="924"/>
        </w:tabs>
        <w:spacing w:line="360" w:lineRule="auto"/>
        <w:ind w:firstLine="0"/>
        <w:jc w:val="center"/>
        <w:rPr>
          <w:b/>
          <w:bCs/>
          <w:caps/>
        </w:rPr>
      </w:pPr>
      <w:r>
        <w:rPr>
          <w:b/>
          <w:bCs/>
          <w:caps/>
        </w:rPr>
        <w:t>Выводы:</w:t>
      </w:r>
    </w:p>
    <w:p w:rsidR="00381D4F" w:rsidRDefault="00381D4F">
      <w:pPr>
        <w:spacing w:line="360" w:lineRule="auto"/>
        <w:ind w:firstLine="540"/>
      </w:pPr>
      <w:r>
        <w:rPr>
          <w:b/>
          <w:bCs/>
        </w:rPr>
        <w:t>1.</w:t>
      </w:r>
      <w:r>
        <w:t xml:space="preserve">  Анализируемая птицефабрика "Махачкалинская" специализируется на производстве и реализации яиц, которые занимают в структуре товарной продукции 87 %. Производство мяса и прочей продукции являются побочными отраслями. В отчетном 2001 году наблюдается рост объема реализации всех видов птицеводческой продукции, а также работ и услуг.(2)</w:t>
      </w:r>
    </w:p>
    <w:p w:rsidR="00381D4F" w:rsidRDefault="00381D4F">
      <w:pPr>
        <w:tabs>
          <w:tab w:val="clear" w:pos="924"/>
        </w:tabs>
        <w:spacing w:line="360" w:lineRule="auto"/>
        <w:ind w:firstLine="540"/>
      </w:pPr>
      <w:r>
        <w:rPr>
          <w:b/>
          <w:bCs/>
          <w:caps/>
        </w:rPr>
        <w:t>2.</w:t>
      </w:r>
      <w:r>
        <w:rPr>
          <w:caps/>
        </w:rPr>
        <w:t xml:space="preserve"> П</w:t>
      </w:r>
      <w:r>
        <w:t>тицефабрика "Махачкалинская" закончила отчетный год прибылью в размере 3997 тыс. руб.</w:t>
      </w:r>
    </w:p>
    <w:p w:rsidR="00381D4F" w:rsidRDefault="00381D4F">
      <w:pPr>
        <w:spacing w:line="360" w:lineRule="auto"/>
      </w:pPr>
      <w:r>
        <w:t xml:space="preserve"> Но несмотря на увеличение объёмов выпуска и реализации продукции на данном предприятии произошло снижение показателей рентабельности: </w:t>
      </w:r>
    </w:p>
    <w:p w:rsidR="00381D4F" w:rsidRDefault="00381D4F">
      <w:pPr>
        <w:tabs>
          <w:tab w:val="left" w:pos="540"/>
        </w:tabs>
        <w:spacing w:line="360" w:lineRule="auto"/>
      </w:pPr>
      <w:r>
        <w:t>-    рентабельность производства снизилась почти в 2 раза, что говорит о высокой себестоимости продукции, снижении эффективности производства;</w:t>
      </w:r>
    </w:p>
    <w:p w:rsidR="00381D4F" w:rsidRDefault="00381D4F">
      <w:pPr>
        <w:numPr>
          <w:ilvl w:val="0"/>
          <w:numId w:val="24"/>
        </w:numPr>
        <w:tabs>
          <w:tab w:val="clear" w:pos="927"/>
          <w:tab w:val="left" w:pos="540"/>
          <w:tab w:val="left" w:pos="924"/>
        </w:tabs>
        <w:spacing w:line="360" w:lineRule="auto"/>
        <w:ind w:left="0" w:firstLine="567"/>
      </w:pPr>
      <w:r>
        <w:t xml:space="preserve">рентабельность основного капитала показывает эффективность использования всего имущества предприятия и снижение его свидетельствует о падении спроса на продукцию и о перенакоплении активов; </w:t>
      </w:r>
    </w:p>
    <w:p w:rsidR="00381D4F" w:rsidRDefault="00381D4F">
      <w:pPr>
        <w:pStyle w:val="a8"/>
        <w:numPr>
          <w:ilvl w:val="0"/>
          <w:numId w:val="24"/>
        </w:numPr>
        <w:tabs>
          <w:tab w:val="clear" w:pos="927"/>
          <w:tab w:val="clear" w:pos="4677"/>
          <w:tab w:val="clear" w:pos="9355"/>
          <w:tab w:val="left" w:pos="540"/>
          <w:tab w:val="left" w:pos="924"/>
        </w:tabs>
        <w:spacing w:line="360" w:lineRule="auto"/>
        <w:ind w:left="0" w:firstLine="567"/>
      </w:pPr>
      <w:r>
        <w:t>рентабельность продаж показывает, сколько прибыли приходится на рубль реализованной продукции. Уменьшение данного показателя свидетельствует о снижении спроса на продукцию предприятия.(2)</w:t>
      </w:r>
    </w:p>
    <w:p w:rsidR="00381D4F" w:rsidRDefault="00381D4F">
      <w:pPr>
        <w:spacing w:line="360" w:lineRule="auto"/>
      </w:pPr>
      <w:r>
        <w:t>Птицефабрика испытывает хронический недостаток в оборотных средствах. На дневную выручку закупаются корма на следующий день. В силу нехватки средств фабрика бывает вынуждена держать птицу на голодном пайке. Сложившаяся обстановка может заставить птицеводов идти на такую вынужденную меру, как сокращение имеющегося поголовья продуктивной птицы, что может отразиться на обеспечении населения республики свежими яйцами и мясом птицы.</w:t>
      </w:r>
    </w:p>
    <w:p w:rsidR="00381D4F" w:rsidRDefault="00381D4F">
      <w:pPr>
        <w:spacing w:line="360" w:lineRule="auto"/>
      </w:pPr>
      <w:r>
        <w:t>Птицефабрика имеет перспективный план развития на 2000-2005 гг. В соответствии с планом планируется довести поголовье кур-несушек до 300 тыс. голов, молодняк я/п – до 150 тыс. гол. Намечается поставить свой инкубатор, цех по переработке птичьего мяса.</w:t>
      </w:r>
    </w:p>
    <w:p w:rsidR="00381D4F" w:rsidRDefault="00381D4F">
      <w:pPr>
        <w:spacing w:line="360" w:lineRule="auto"/>
      </w:pPr>
      <w:r>
        <w:t xml:space="preserve">В соответствии с этим, основной целью проекта является поддержание имеющегося поголовья птицы. Для указанной цели птицефабрике необходимы средства на закупку кормов. </w:t>
      </w:r>
    </w:p>
    <w:p w:rsidR="00381D4F" w:rsidRDefault="00381D4F">
      <w:pPr>
        <w:spacing w:line="360" w:lineRule="auto"/>
        <w:ind w:firstLine="540"/>
      </w:pPr>
      <w:r>
        <w:rPr>
          <w:b/>
          <w:bCs/>
        </w:rPr>
        <w:t>3.</w:t>
      </w:r>
      <w:r>
        <w:t xml:space="preserve"> Обнаружен негативный факт: при остром дефиците кормов и нехватке средств на их приобретение, площадь сельхозугодий в размере 353 га заброшена, не использована для выращивания кормовых культур, чтобы снизить долю покупных кормов в птицеводстве и тем самым снизить стоимость продукции птицеводства.</w:t>
      </w:r>
    </w:p>
    <w:p w:rsidR="00381D4F" w:rsidRDefault="00381D4F">
      <w:pPr>
        <w:spacing w:line="360" w:lineRule="auto"/>
      </w:pPr>
      <w:r>
        <w:rPr>
          <w:b/>
          <w:bCs/>
        </w:rPr>
        <w:t>4.</w:t>
      </w:r>
      <w:r>
        <w:t xml:space="preserve"> На птицефабрике "Махачкалинская"  в 2001 году наблюдается рост всех показателей: себестоимости произведённой продукции, себестоимости реализованной продукции и выручки от ее реализации.  Затраты, которые птицефабрика осуществляет на производство продукции должны покрываться выручкой от реализации этой продукции. Понесенные предприятием денежные расходы на закупку сырья, материалов и других элементов материальных затрат компенсиру</w:t>
      </w:r>
      <w:r>
        <w:softHyphen/>
        <w:t>ются лишь в том объеме, который затрачен на реализованную про</w:t>
      </w:r>
      <w:r>
        <w:softHyphen/>
        <w:t>дукцию. Оставшаяся часть оседает в нереализованной готовой про</w:t>
      </w:r>
      <w:r>
        <w:softHyphen/>
        <w:t>дукции и складских запасах. Однако сумма превышения доходов над расходами снижается из года в год. Это говорит о том, что предприятие неэффективно увеличивает объёмы производства. Соответственно, снижается и степень покрытия затрат со 116 % до 105 %. Если производство будет продолжаться такими темпами, то вскоре предприятие просто перестанет получать прибыль, несмотря на увеличивающиеся объёмы выпуска продукции.(3)</w:t>
      </w:r>
    </w:p>
    <w:p w:rsidR="00381D4F" w:rsidRDefault="00381D4F">
      <w:pPr>
        <w:spacing w:line="360" w:lineRule="auto"/>
      </w:pPr>
      <w:r>
        <w:rPr>
          <w:b/>
          <w:bCs/>
        </w:rPr>
        <w:t>5. Финансовые ресурсы предприятий</w:t>
      </w:r>
      <w:r>
        <w:t xml:space="preserve"> — это денежные доходы и поступления, находящиеся в его распоряжении и предназна</w:t>
      </w:r>
      <w:r>
        <w:softHyphen/>
        <w:t>ченные для выполнения финансовых обязательств и платежей, создания необходимых фондов для расширенного воспроиз</w:t>
      </w:r>
      <w:r>
        <w:softHyphen/>
        <w:t>водства и материального стимулирования работников. На птицефабрике "Махачкалинская" несмотря на рост выпуска продукции и соответственно увеличение выручки, происходит ежегодное существенное снижение прибыли предприятия. В 2001 году предприятие получило бы существенно меньшую прибыль, если бы не бюджетные субсидии. Это говорит о снижении эффективности производства. Также предприятие в 2000 и 2001 году привлекло кредиты и займы. К тому же в 2001 году птицефабрика получила наибольшие бюджетные ассигнования по сравнению с предыдущими годами и получила субсидии.(4)</w:t>
      </w:r>
    </w:p>
    <w:p w:rsidR="00381D4F" w:rsidRDefault="00381D4F">
      <w:pPr>
        <w:pStyle w:val="a8"/>
        <w:tabs>
          <w:tab w:val="clear" w:pos="4677"/>
          <w:tab w:val="clear" w:pos="9355"/>
          <w:tab w:val="left" w:pos="924"/>
        </w:tabs>
        <w:rPr>
          <w:sz w:val="24"/>
          <w:szCs w:val="24"/>
        </w:rPr>
      </w:pPr>
    </w:p>
    <w:p w:rsidR="00381D4F" w:rsidRDefault="00381D4F">
      <w:pPr>
        <w:pStyle w:val="a8"/>
        <w:tabs>
          <w:tab w:val="clear" w:pos="4677"/>
          <w:tab w:val="clear" w:pos="9355"/>
          <w:tab w:val="left" w:pos="924"/>
        </w:tabs>
        <w:spacing w:line="360" w:lineRule="auto"/>
      </w:pPr>
      <w:r>
        <w:rPr>
          <w:b/>
          <w:bCs/>
        </w:rPr>
        <w:t>6.</w:t>
      </w:r>
      <w:r>
        <w:t xml:space="preserve"> На птицефабрике "Махачкалинская" учет  затрат и выхода продукции птицеводства ведется в соответствии с методическими указаниями, но наблюдается ошибка в порядке исчисления себестоимости произведенной продукции птицеводства, а именно, от затрат на основную продукцию не вычитается стоимость побочной продукции, что искажает отчетные данные. </w:t>
      </w:r>
    </w:p>
    <w:p w:rsidR="00381D4F" w:rsidRDefault="00381D4F">
      <w:pPr>
        <w:pStyle w:val="a8"/>
        <w:tabs>
          <w:tab w:val="clear" w:pos="4677"/>
          <w:tab w:val="clear" w:pos="9355"/>
          <w:tab w:val="left" w:pos="924"/>
        </w:tabs>
        <w:spacing w:line="360" w:lineRule="auto"/>
        <w:ind w:firstLine="0"/>
        <w:jc w:val="center"/>
        <w:rPr>
          <w:b/>
          <w:bCs/>
          <w:caps/>
        </w:rPr>
      </w:pPr>
      <w:r>
        <w:rPr>
          <w:b/>
          <w:bCs/>
          <w:caps/>
        </w:rPr>
        <w:t>Предложения:</w:t>
      </w:r>
    </w:p>
    <w:p w:rsidR="00381D4F" w:rsidRDefault="00381D4F">
      <w:pPr>
        <w:pStyle w:val="a8"/>
        <w:tabs>
          <w:tab w:val="clear" w:pos="4677"/>
          <w:tab w:val="clear" w:pos="9355"/>
          <w:tab w:val="left" w:pos="924"/>
        </w:tabs>
        <w:jc w:val="center"/>
        <w:rPr>
          <w:caps/>
          <w:sz w:val="24"/>
          <w:szCs w:val="24"/>
        </w:rPr>
      </w:pPr>
    </w:p>
    <w:p w:rsidR="00381D4F" w:rsidRDefault="00381D4F">
      <w:pPr>
        <w:spacing w:line="360" w:lineRule="auto"/>
      </w:pPr>
      <w:r>
        <w:rPr>
          <w:b/>
          <w:bCs/>
        </w:rPr>
        <w:t>1.</w:t>
      </w:r>
      <w:r>
        <w:t xml:space="preserve"> Использование земель сельхозугодий для выращивания зерновых культур для последующей переработки их на комбикорма, уменьшит долю покупных кормов в структуре затрат на производство птицеводческой продукции.</w:t>
      </w:r>
    </w:p>
    <w:p w:rsidR="00381D4F" w:rsidRDefault="00381D4F">
      <w:pPr>
        <w:spacing w:line="360" w:lineRule="auto"/>
      </w:pPr>
      <w:r>
        <w:t>Если был бы возможен посев на заброшенной площади таких культур, как озимая пшеница, как самых необходимых для птицы, то получение урожая даст прибавку к кормам в хозяйстве в размере 4841 ц зерновых на сумму 1143 тыс. руб. по себестоимости, что ниже стоимости по покупным ценам на 2042 тыс. руб., т.е. произойдет экономия в затратах по кормам.(5 )</w:t>
      </w:r>
    </w:p>
    <w:p w:rsidR="00381D4F" w:rsidRDefault="00381D4F">
      <w:pPr>
        <w:spacing w:line="360" w:lineRule="auto"/>
        <w:rPr>
          <w:sz w:val="24"/>
          <w:szCs w:val="24"/>
        </w:rPr>
      </w:pPr>
      <w:r>
        <w:rPr>
          <w:b/>
          <w:bCs/>
        </w:rPr>
        <w:t>2.</w:t>
      </w:r>
      <w:r>
        <w:t xml:space="preserve"> В структуре затрат на производство продукции птицеводства удельный вес кормов составил фактически 77 % (40946 : 53292), а в структуре самих кормов на долю покупных приходится все 99,4 %, в то время, как собственного производства всего лишь 0,6 %. В связи с предлагаемым использованием площадей сельхозугодий и получаемого с них урожая зерновых культур, удельный вес собственных в структуре кормов возрастет до 3,6 % и соответственно, снижение будет наблюдаться по покупным кормам, их удельный вес окажется 96,4 % вместо 99,4 % фактически. Удельный вес кормов будет составлять в структуре затрат уже не 77 %, а 75 %, что немаловажно. Использование заброшенных земель по самым минимальным подсчётам дало бы снижение затрат на производство продукции птицеводства на 2042 тыс. руб. и повлияло бы на рост финансовых результатов данного предприятия.(6)</w:t>
      </w:r>
    </w:p>
    <w:p w:rsidR="00381D4F" w:rsidRDefault="00381D4F">
      <w:pPr>
        <w:spacing w:line="360" w:lineRule="auto"/>
      </w:pPr>
      <w:r>
        <w:rPr>
          <w:b/>
          <w:bCs/>
        </w:rPr>
        <w:t>3.</w:t>
      </w:r>
      <w:r>
        <w:t xml:space="preserve"> Что касается бухгалтерского учёта затрат и выхода продукции птицеводства в анализируемом предприятии необходимо ликвидировать нарушение в учёте затрат на продукцию и исчислении её себестоимости.</w:t>
      </w:r>
    </w:p>
    <w:p w:rsidR="00381D4F" w:rsidRDefault="00381D4F">
      <w:pPr>
        <w:spacing w:line="360" w:lineRule="auto"/>
      </w:pPr>
      <w:r>
        <w:t xml:space="preserve">Ведь имея поголовье взрослых кур в 165 тыс. голов и молодняка в 131 тыс. голов, неизбежно получение побочной продукции (пух, перо, яйца битые и т.д.), стоимость которой по ценам возможной реализации должна быть вычтена из основных затрат на производство продукции. Побочную продукцию оценивают по ценам возможной реализации. </w:t>
      </w:r>
    </w:p>
    <w:p w:rsidR="00381D4F" w:rsidRDefault="00381D4F">
      <w:pPr>
        <w:spacing w:line="360" w:lineRule="auto"/>
      </w:pPr>
      <w:r>
        <w:t>Стоимость побочной продукции на предприятии составила 324 тыс. руб. (яичный порошок и пух). Отсюда затраты на производство продукции будут равны 52968 тыс. руб., что ниже отчётных данных на 324 тыс. руб.</w:t>
      </w:r>
    </w:p>
    <w:p w:rsidR="00381D4F" w:rsidRDefault="00381D4F">
      <w:pPr>
        <w:spacing w:line="360" w:lineRule="auto"/>
      </w:pPr>
      <w:r>
        <w:rPr>
          <w:b/>
          <w:bCs/>
        </w:rPr>
        <w:t>4.</w:t>
      </w:r>
      <w:r>
        <w:t xml:space="preserve"> Отсюда резервами снижения затрат на производство продукции птицеводства являются увеличение доли собственных кормов в структуре затрат и учёт побочной продукции, которая снижает затраты на производство продукции.(7)</w:t>
      </w:r>
    </w:p>
    <w:p w:rsidR="00381D4F" w:rsidRDefault="00381D4F">
      <w:pPr>
        <w:spacing w:line="360" w:lineRule="auto"/>
      </w:pPr>
      <w:r>
        <w:rPr>
          <w:b/>
          <w:bCs/>
        </w:rPr>
        <w:t>5.</w:t>
      </w:r>
      <w:r>
        <w:t xml:space="preserve"> Повышение эффективности пти</w:t>
      </w:r>
      <w:r>
        <w:softHyphen/>
        <w:t>цеводческих хозяйств в условиях формирования рынка во многом за</w:t>
      </w:r>
      <w:r>
        <w:softHyphen/>
        <w:t>висит от переработки и реализации продукции, призванных обеспечить ее конкурентоспособность. На птицефабрике можно наладить глубокую переработку яичной и мясной продукции, значительно расширив её ассортимент, чётко организовать фирменную торговлю, службу сбыта. Это позволит увеличить объём товарооборота и соответственно увеличить прибыль. За счёт переработки можно избежать убытков от реализации нестандартного мяса. За счет реализации мяса птицы в виде полуфабрикатов мож</w:t>
      </w:r>
      <w:r>
        <w:softHyphen/>
        <w:t>но увеличить прибыль примерно на 15-30% по сравнению с реализаци</w:t>
      </w:r>
      <w:r>
        <w:softHyphen/>
        <w:t>ей его в виде тушек.</w:t>
      </w:r>
    </w:p>
    <w:p w:rsidR="00381D4F" w:rsidRDefault="00381D4F">
      <w:pPr>
        <w:spacing w:line="360" w:lineRule="auto"/>
      </w:pPr>
      <w:r>
        <w:rPr>
          <w:b/>
          <w:bCs/>
        </w:rPr>
        <w:t>6.</w:t>
      </w:r>
      <w:r>
        <w:t xml:space="preserve"> Основная часть птицеводческой продукции производит</w:t>
      </w:r>
      <w:r>
        <w:softHyphen/>
        <w:t>ся с большими издержками и в узком ассортименте. Она, как правило, не имеет товарного вида и реализуется в непривлекательной упаковке. Именно это зачастую становится причиной ее невостребованности покупателем. Следо</w:t>
      </w:r>
      <w:r>
        <w:softHyphen/>
        <w:t>вательно, в преодолении таких недостат</w:t>
      </w:r>
      <w:r>
        <w:softHyphen/>
        <w:t>ков кроется один из резервов развития отрасли. Ведь только путем сокращения потерь и углубления переработки птицы можно будет увеличить производство и реализацию продуктов на 25—30 %.</w:t>
      </w:r>
    </w:p>
    <w:p w:rsidR="00381D4F" w:rsidRDefault="00381D4F">
      <w:pPr>
        <w:spacing w:line="360" w:lineRule="auto"/>
      </w:pPr>
      <w:r>
        <w:rPr>
          <w:b/>
          <w:bCs/>
        </w:rPr>
        <w:t>7.</w:t>
      </w:r>
      <w:r>
        <w:t xml:space="preserve"> Следует активизировать также "человеческий фактор". Для этого разработать систему движущих мотивов и стимулов, побуждающих работников к более эффективной деятельности и максимальной отдаче.</w:t>
      </w:r>
    </w:p>
    <w:p w:rsidR="00381D4F" w:rsidRDefault="00381D4F">
      <w:pPr>
        <w:spacing w:line="360" w:lineRule="auto"/>
      </w:pPr>
      <w:r>
        <w:t>Снижение затрат — это единственно реальный путь улуч</w:t>
      </w:r>
      <w:r>
        <w:softHyphen/>
        <w:t>шения своего финансового положения. Снижение затрат по</w:t>
      </w:r>
      <w:r>
        <w:softHyphen/>
        <w:t>зволит увеличить ценовой коридор, а следовательно, получить прибыль и усилить конкуренцию на рынке торговли.</w:t>
      </w:r>
    </w:p>
    <w:p w:rsidR="00381D4F" w:rsidRDefault="00381D4F">
      <w:pPr>
        <w:pStyle w:val="31"/>
        <w:sectPr w:rsidR="00381D4F">
          <w:pgSz w:w="11906" w:h="16838"/>
          <w:pgMar w:top="1134" w:right="850" w:bottom="1134" w:left="1701" w:header="708" w:footer="708" w:gutter="0"/>
          <w:cols w:space="708"/>
          <w:titlePg/>
          <w:docGrid w:linePitch="360"/>
        </w:sectPr>
      </w:pPr>
      <w:bookmarkStart w:id="44" w:name="_Toc9146554"/>
      <w:bookmarkStart w:id="45" w:name="_Toc9260646"/>
      <w:bookmarkStart w:id="46" w:name="_Toc10221668"/>
    </w:p>
    <w:p w:rsidR="00381D4F" w:rsidRDefault="00381D4F">
      <w:pPr>
        <w:pStyle w:val="31"/>
      </w:pPr>
      <w:r>
        <w:t>СПИСОК ИСПОЛЬЗОВАННОЙ ЛИТЕРАТУРЫ</w:t>
      </w:r>
      <w:bookmarkEnd w:id="44"/>
      <w:bookmarkEnd w:id="45"/>
      <w:bookmarkEnd w:id="46"/>
      <w:r>
        <w:t xml:space="preserve"> </w:t>
      </w:r>
    </w:p>
    <w:p w:rsidR="00381D4F" w:rsidRDefault="00381D4F">
      <w:pPr>
        <w:numPr>
          <w:ilvl w:val="0"/>
          <w:numId w:val="22"/>
        </w:numPr>
        <w:tabs>
          <w:tab w:val="clear" w:pos="720"/>
          <w:tab w:val="num" w:pos="360"/>
        </w:tabs>
        <w:spacing w:line="360" w:lineRule="auto"/>
        <w:ind w:left="357" w:hanging="357"/>
      </w:pPr>
      <w:r>
        <w:t>Балабанов И.Т. / Основы финансового менеджмента. Финансы и статистика. 1995 г.</w:t>
      </w:r>
    </w:p>
    <w:p w:rsidR="00381D4F" w:rsidRDefault="00381D4F">
      <w:pPr>
        <w:numPr>
          <w:ilvl w:val="0"/>
          <w:numId w:val="22"/>
        </w:numPr>
        <w:tabs>
          <w:tab w:val="clear" w:pos="720"/>
          <w:tab w:val="num" w:pos="360"/>
        </w:tabs>
        <w:spacing w:line="360" w:lineRule="auto"/>
        <w:ind w:left="357" w:hanging="357"/>
      </w:pPr>
      <w:r>
        <w:t xml:space="preserve"> Башкатов Б. И. Статистика сельского хозяйства. – М.: "ЭКМОС".– 2001 г.</w:t>
      </w:r>
    </w:p>
    <w:p w:rsidR="00381D4F" w:rsidRDefault="00381D4F">
      <w:pPr>
        <w:numPr>
          <w:ilvl w:val="0"/>
          <w:numId w:val="22"/>
        </w:numPr>
        <w:tabs>
          <w:tab w:val="clear" w:pos="720"/>
          <w:tab w:val="num" w:pos="360"/>
        </w:tabs>
        <w:spacing w:line="360" w:lineRule="auto"/>
        <w:ind w:left="357" w:hanging="357"/>
      </w:pPr>
      <w:r>
        <w:t>Белолипецкий В. Г. Финансы фирмы: Курс лекций / Под ред. И. П. Мерзлякова. – М.: ИНФРА-М, 1999 г.</w:t>
      </w:r>
    </w:p>
    <w:p w:rsidR="00381D4F" w:rsidRDefault="00381D4F">
      <w:pPr>
        <w:numPr>
          <w:ilvl w:val="0"/>
          <w:numId w:val="22"/>
        </w:numPr>
        <w:tabs>
          <w:tab w:val="clear" w:pos="720"/>
          <w:tab w:val="num" w:pos="360"/>
        </w:tabs>
        <w:spacing w:line="360" w:lineRule="auto"/>
        <w:ind w:left="357" w:hanging="357"/>
      </w:pPr>
      <w:r>
        <w:t xml:space="preserve"> Донцова Л. В., Никифорова Н. А. Анализ бухгалтерской отчётности. – М.: Издательство "Дело и Сервис", 1998 г.</w:t>
      </w:r>
    </w:p>
    <w:p w:rsidR="00381D4F" w:rsidRDefault="00381D4F">
      <w:pPr>
        <w:numPr>
          <w:ilvl w:val="0"/>
          <w:numId w:val="22"/>
        </w:numPr>
        <w:tabs>
          <w:tab w:val="clear" w:pos="720"/>
          <w:tab w:val="num" w:pos="360"/>
        </w:tabs>
        <w:spacing w:line="360" w:lineRule="auto"/>
        <w:ind w:left="357" w:hanging="357"/>
      </w:pPr>
      <w:r>
        <w:t xml:space="preserve">Камышанов П. И. Практическое пособие по бухгалтерскому учёту. – М.: Экономика. – 1996 г. </w:t>
      </w:r>
    </w:p>
    <w:p w:rsidR="00381D4F" w:rsidRDefault="00381D4F">
      <w:pPr>
        <w:numPr>
          <w:ilvl w:val="0"/>
          <w:numId w:val="22"/>
        </w:numPr>
        <w:tabs>
          <w:tab w:val="clear" w:pos="720"/>
          <w:tab w:val="num" w:pos="360"/>
        </w:tabs>
        <w:spacing w:line="360" w:lineRule="auto"/>
        <w:ind w:left="357" w:hanging="357"/>
      </w:pPr>
      <w:r>
        <w:t xml:space="preserve"> Керимов В. Э. Управленческий учёт. – М.: "Маркетинг", 2001 г.</w:t>
      </w:r>
    </w:p>
    <w:p w:rsidR="00381D4F" w:rsidRDefault="00381D4F">
      <w:pPr>
        <w:numPr>
          <w:ilvl w:val="0"/>
          <w:numId w:val="22"/>
        </w:numPr>
        <w:tabs>
          <w:tab w:val="clear" w:pos="720"/>
          <w:tab w:val="num" w:pos="360"/>
        </w:tabs>
        <w:spacing w:line="360" w:lineRule="auto"/>
        <w:ind w:left="357" w:hanging="357"/>
      </w:pPr>
      <w:r>
        <w:t xml:space="preserve"> Ковалёв В. В. Финансовый анализ. – М.: Финансы и статистика, 1995 г.</w:t>
      </w:r>
    </w:p>
    <w:p w:rsidR="00381D4F" w:rsidRDefault="00381D4F">
      <w:pPr>
        <w:numPr>
          <w:ilvl w:val="0"/>
          <w:numId w:val="22"/>
        </w:numPr>
        <w:tabs>
          <w:tab w:val="clear" w:pos="720"/>
          <w:tab w:val="num" w:pos="360"/>
        </w:tabs>
        <w:spacing w:line="360" w:lineRule="auto"/>
        <w:ind w:left="357" w:hanging="357"/>
      </w:pPr>
      <w:r>
        <w:t xml:space="preserve"> Ковалёва А. М. Финансы: Учебное пособие. – М.: Финансы и статистика. - 1996 г.</w:t>
      </w:r>
    </w:p>
    <w:p w:rsidR="00381D4F" w:rsidRDefault="00381D4F">
      <w:pPr>
        <w:numPr>
          <w:ilvl w:val="0"/>
          <w:numId w:val="22"/>
        </w:numPr>
        <w:tabs>
          <w:tab w:val="clear" w:pos="720"/>
          <w:tab w:val="num" w:pos="360"/>
        </w:tabs>
        <w:spacing w:line="360" w:lineRule="auto"/>
        <w:ind w:left="357" w:hanging="357"/>
      </w:pPr>
      <w:r>
        <w:t xml:space="preserve"> Кондраков Н.П. // Бухгалтерский учет “Инфра-М” М. 1998 г.</w:t>
      </w:r>
    </w:p>
    <w:p w:rsidR="00381D4F" w:rsidRDefault="00381D4F">
      <w:pPr>
        <w:numPr>
          <w:ilvl w:val="0"/>
          <w:numId w:val="22"/>
        </w:numPr>
        <w:tabs>
          <w:tab w:val="clear" w:pos="720"/>
          <w:tab w:val="num" w:pos="360"/>
        </w:tabs>
        <w:spacing w:line="360" w:lineRule="auto"/>
        <w:ind w:left="357" w:hanging="357"/>
      </w:pPr>
      <w:r>
        <w:t xml:space="preserve"> Крутик А.Б. Хайкин М.М. / Основы финансовой деятельности предприятий.  “Бизнес-пресс “ Санкт-Петербург- Ростов -на –Дону. 1999 г.</w:t>
      </w:r>
    </w:p>
    <w:p w:rsidR="00381D4F" w:rsidRDefault="00381D4F">
      <w:pPr>
        <w:numPr>
          <w:ilvl w:val="0"/>
          <w:numId w:val="22"/>
        </w:numPr>
        <w:tabs>
          <w:tab w:val="clear" w:pos="720"/>
          <w:tab w:val="num" w:pos="360"/>
        </w:tabs>
        <w:spacing w:line="360" w:lineRule="auto"/>
        <w:ind w:left="357" w:hanging="357"/>
      </w:pPr>
      <w:r>
        <w:t xml:space="preserve"> Лисович Г. М., Ткаченко И. Ю. Бухгалтерский управленческий учёт в сельском хозяйстве и на перерабатывающих предприятиях АПК. – Ростов н/Д: издательский центр "Март", 2000 г.</w:t>
      </w:r>
    </w:p>
    <w:p w:rsidR="00381D4F" w:rsidRDefault="00381D4F">
      <w:pPr>
        <w:numPr>
          <w:ilvl w:val="0"/>
          <w:numId w:val="22"/>
        </w:numPr>
        <w:tabs>
          <w:tab w:val="clear" w:pos="720"/>
          <w:tab w:val="num" w:pos="360"/>
        </w:tabs>
        <w:spacing w:line="360" w:lineRule="auto"/>
        <w:ind w:left="357" w:hanging="357"/>
      </w:pPr>
      <w:r>
        <w:t>Литвинов В. В. Пути повышения эффективности функционирования птицеводческого комплекса // Экономика сельскохозяйственных и перерабатывающих предприятий. – 2001 г. - № 2.</w:t>
      </w:r>
    </w:p>
    <w:p w:rsidR="00381D4F" w:rsidRDefault="00381D4F">
      <w:pPr>
        <w:numPr>
          <w:ilvl w:val="0"/>
          <w:numId w:val="22"/>
        </w:numPr>
        <w:tabs>
          <w:tab w:val="clear" w:pos="720"/>
          <w:tab w:val="num" w:pos="360"/>
        </w:tabs>
        <w:spacing w:line="360" w:lineRule="auto"/>
        <w:ind w:left="357" w:hanging="357"/>
      </w:pPr>
      <w:r>
        <w:t>Манелля А. И., Трегубов В. А. О состоянии птицеводческой отрасли в России // Экономика сельскохозяйственных и перерабатывающих предприятий. – 2001 г. - № 7.</w:t>
      </w:r>
    </w:p>
    <w:p w:rsidR="00381D4F" w:rsidRDefault="00381D4F">
      <w:pPr>
        <w:numPr>
          <w:ilvl w:val="0"/>
          <w:numId w:val="22"/>
        </w:numPr>
        <w:tabs>
          <w:tab w:val="clear" w:pos="720"/>
          <w:tab w:val="num" w:pos="360"/>
        </w:tabs>
        <w:spacing w:line="360" w:lineRule="auto"/>
        <w:ind w:left="357" w:hanging="357"/>
      </w:pPr>
      <w:r>
        <w:t xml:space="preserve"> Мизиковский Е. А. Теория бухгалтерского учёта. – М.: Юристъ, 2001 г.</w:t>
      </w:r>
    </w:p>
    <w:p w:rsidR="00381D4F" w:rsidRDefault="00381D4F">
      <w:pPr>
        <w:numPr>
          <w:ilvl w:val="0"/>
          <w:numId w:val="22"/>
        </w:numPr>
        <w:tabs>
          <w:tab w:val="clear" w:pos="720"/>
          <w:tab w:val="num" w:pos="360"/>
        </w:tabs>
        <w:spacing w:line="360" w:lineRule="auto"/>
        <w:ind w:left="357" w:hanging="357"/>
      </w:pPr>
      <w:r>
        <w:t>Муртазаева Р., Дейцева О. Инновации в птицеводстве // Птицеводство. – 2001 г. - № 1.</w:t>
      </w:r>
    </w:p>
    <w:p w:rsidR="00381D4F" w:rsidRDefault="00381D4F">
      <w:pPr>
        <w:numPr>
          <w:ilvl w:val="0"/>
          <w:numId w:val="22"/>
        </w:numPr>
        <w:tabs>
          <w:tab w:val="clear" w:pos="720"/>
          <w:tab w:val="num" w:pos="360"/>
        </w:tabs>
        <w:spacing w:line="360" w:lineRule="auto"/>
        <w:ind w:left="357" w:hanging="357"/>
      </w:pPr>
      <w:r>
        <w:t xml:space="preserve"> Пизенгольц М.З. // Бухгалтерский учет в сельском хозяйстве. Т. 2. М.: "Финансы и статистика". 2001 г.</w:t>
      </w:r>
    </w:p>
    <w:p w:rsidR="00381D4F" w:rsidRDefault="00381D4F">
      <w:pPr>
        <w:numPr>
          <w:ilvl w:val="0"/>
          <w:numId w:val="22"/>
        </w:numPr>
        <w:tabs>
          <w:tab w:val="clear" w:pos="720"/>
          <w:tab w:val="num" w:pos="360"/>
        </w:tabs>
        <w:spacing w:line="360" w:lineRule="auto"/>
        <w:ind w:left="357" w:hanging="357"/>
      </w:pPr>
      <w:r>
        <w:t xml:space="preserve"> Подойникова Н. Бюджетное планирование на предприятиях // Птицеводство. – 2001 г. - № 3.</w:t>
      </w:r>
    </w:p>
    <w:p w:rsidR="00381D4F" w:rsidRDefault="00381D4F">
      <w:pPr>
        <w:numPr>
          <w:ilvl w:val="0"/>
          <w:numId w:val="22"/>
        </w:numPr>
        <w:tabs>
          <w:tab w:val="clear" w:pos="720"/>
          <w:tab w:val="num" w:pos="360"/>
        </w:tabs>
        <w:spacing w:line="360" w:lineRule="auto"/>
        <w:ind w:left="357" w:hanging="357"/>
      </w:pPr>
      <w:r>
        <w:t xml:space="preserve"> Положение поведению  бухгалтерского учета и отчетности в РФ ( Минфин РФ от 29 июля 1998 года № 34н )</w:t>
      </w:r>
    </w:p>
    <w:p w:rsidR="00381D4F" w:rsidRDefault="00381D4F">
      <w:pPr>
        <w:numPr>
          <w:ilvl w:val="0"/>
          <w:numId w:val="22"/>
        </w:numPr>
        <w:tabs>
          <w:tab w:val="clear" w:pos="720"/>
          <w:tab w:val="num" w:pos="360"/>
        </w:tabs>
        <w:spacing w:line="360" w:lineRule="auto"/>
        <w:ind w:left="357" w:hanging="357"/>
      </w:pPr>
      <w:r>
        <w:t xml:space="preserve"> Попов Н. А. Экономика отраслей АПК. – М.: ИКФ "ЭКМОС", 2002 г.</w:t>
      </w:r>
    </w:p>
    <w:p w:rsidR="00381D4F" w:rsidRDefault="00381D4F">
      <w:pPr>
        <w:numPr>
          <w:ilvl w:val="0"/>
          <w:numId w:val="22"/>
        </w:numPr>
        <w:tabs>
          <w:tab w:val="clear" w:pos="720"/>
          <w:tab w:val="num" w:pos="360"/>
        </w:tabs>
        <w:spacing w:line="360" w:lineRule="auto"/>
        <w:ind w:left="357" w:hanging="357"/>
      </w:pPr>
      <w:r>
        <w:t xml:space="preserve"> Ромашин М. С. Материальное стимулирование работников птицеводческих предприятий // Экономика сельскохозяйственных и перерабатывающих предприятий. – 2001 г. - № 2.</w:t>
      </w:r>
    </w:p>
    <w:p w:rsidR="00381D4F" w:rsidRDefault="00381D4F">
      <w:pPr>
        <w:numPr>
          <w:ilvl w:val="0"/>
          <w:numId w:val="22"/>
        </w:numPr>
        <w:tabs>
          <w:tab w:val="clear" w:pos="720"/>
          <w:tab w:val="num" w:pos="360"/>
        </w:tabs>
        <w:spacing w:line="360" w:lineRule="auto"/>
        <w:ind w:left="357" w:hanging="357"/>
      </w:pPr>
      <w:r>
        <w:t>Савицкая Г.Ф. /  Анализ хозяйственной деятельности предприятий АПК. Минск. ООО " Новое знание" 2001 г.</w:t>
      </w:r>
    </w:p>
    <w:p w:rsidR="00381D4F" w:rsidRDefault="00381D4F">
      <w:pPr>
        <w:numPr>
          <w:ilvl w:val="0"/>
          <w:numId w:val="22"/>
        </w:numPr>
        <w:tabs>
          <w:tab w:val="clear" w:pos="720"/>
          <w:tab w:val="num" w:pos="360"/>
        </w:tabs>
        <w:spacing w:line="360" w:lineRule="auto"/>
        <w:ind w:left="357" w:hanging="357"/>
      </w:pPr>
      <w:r>
        <w:t xml:space="preserve"> Середа Т. П.,  Гончаров К. Н. Бухгалтерские проводки. Ростов - на – Дону " Феникс" 2001 г.</w:t>
      </w:r>
    </w:p>
    <w:p w:rsidR="00381D4F" w:rsidRDefault="00381D4F">
      <w:pPr>
        <w:numPr>
          <w:ilvl w:val="0"/>
          <w:numId w:val="22"/>
        </w:numPr>
        <w:tabs>
          <w:tab w:val="clear" w:pos="720"/>
          <w:tab w:val="num" w:pos="360"/>
        </w:tabs>
        <w:spacing w:line="360" w:lineRule="auto"/>
        <w:ind w:left="357" w:hanging="357"/>
      </w:pPr>
      <w:r>
        <w:t xml:space="preserve"> Справочник финансиста предприятия. – 3-е изд., доп. и перераб. – М.: ИНФРА-М, 2001.</w:t>
      </w:r>
    </w:p>
    <w:p w:rsidR="00381D4F" w:rsidRDefault="00381D4F">
      <w:pPr>
        <w:numPr>
          <w:ilvl w:val="0"/>
          <w:numId w:val="22"/>
        </w:numPr>
        <w:tabs>
          <w:tab w:val="clear" w:pos="720"/>
          <w:tab w:val="num" w:pos="360"/>
        </w:tabs>
        <w:spacing w:line="360" w:lineRule="auto"/>
        <w:ind w:left="357" w:hanging="357"/>
      </w:pPr>
      <w:r>
        <w:t>Финансы предприятий: Учебник для вузов / Н. В. Колчина, Г. Б. Поляк, Л. П. Павлова и др.; Под ред. Проф. Н. В. Колчиной. – 2-е изд., перераб. и доп. – М.: ЮНИТИ-ДАНА, 2001.</w:t>
      </w:r>
    </w:p>
    <w:p w:rsidR="00381D4F" w:rsidRDefault="00381D4F">
      <w:pPr>
        <w:numPr>
          <w:ilvl w:val="0"/>
          <w:numId w:val="22"/>
        </w:numPr>
        <w:tabs>
          <w:tab w:val="clear" w:pos="720"/>
          <w:tab w:val="num" w:pos="360"/>
        </w:tabs>
        <w:spacing w:line="360" w:lineRule="auto"/>
        <w:ind w:left="357" w:hanging="357"/>
      </w:pPr>
      <w:r>
        <w:t>Фисинин В. Ресурсосберегающие технологии и конкурентоспособность отрасли // Птицеводство. – 2002 г. - № 1.</w:t>
      </w:r>
    </w:p>
    <w:p w:rsidR="00381D4F" w:rsidRDefault="00381D4F">
      <w:pPr>
        <w:numPr>
          <w:ilvl w:val="0"/>
          <w:numId w:val="22"/>
        </w:numPr>
        <w:tabs>
          <w:tab w:val="clear" w:pos="720"/>
          <w:tab w:val="num" w:pos="360"/>
        </w:tabs>
        <w:spacing w:line="360" w:lineRule="auto"/>
        <w:ind w:left="357" w:hanging="357"/>
      </w:pPr>
      <w:r>
        <w:t xml:space="preserve"> Шалака М. В., Малашко В. В. Технология производства и переработки продукции животноводства. – Мн.: Ураджай, 2001 г.</w:t>
      </w:r>
    </w:p>
    <w:p w:rsidR="00381D4F" w:rsidRDefault="00381D4F">
      <w:pPr>
        <w:numPr>
          <w:ilvl w:val="0"/>
          <w:numId w:val="22"/>
        </w:numPr>
        <w:tabs>
          <w:tab w:val="clear" w:pos="720"/>
          <w:tab w:val="num" w:pos="360"/>
        </w:tabs>
        <w:spacing w:line="360" w:lineRule="auto"/>
        <w:ind w:left="357" w:hanging="357"/>
      </w:pPr>
      <w:r>
        <w:t xml:space="preserve"> Шеремет А..Д., Сайфулин Р.С. //Финансы предприятий “Инфа-М” М.1998г.</w:t>
      </w:r>
    </w:p>
    <w:p w:rsidR="00381D4F" w:rsidRDefault="00381D4F">
      <w:pPr>
        <w:numPr>
          <w:ilvl w:val="0"/>
          <w:numId w:val="22"/>
        </w:numPr>
        <w:tabs>
          <w:tab w:val="clear" w:pos="720"/>
          <w:tab w:val="num" w:pos="360"/>
        </w:tabs>
        <w:spacing w:line="360" w:lineRule="auto"/>
        <w:ind w:left="357" w:hanging="357"/>
      </w:pPr>
      <w:r>
        <w:t>Юсуфов А. М. Финансы: Учебное пособие для вузов. – Махачкала.  2000 г</w:t>
      </w:r>
    </w:p>
    <w:p w:rsidR="00381D4F" w:rsidRDefault="00381D4F">
      <w:pPr>
        <w:numPr>
          <w:ilvl w:val="0"/>
          <w:numId w:val="22"/>
        </w:numPr>
        <w:tabs>
          <w:tab w:val="clear" w:pos="720"/>
          <w:tab w:val="num" w:pos="360"/>
        </w:tabs>
        <w:spacing w:line="360" w:lineRule="auto"/>
        <w:ind w:left="357" w:hanging="357"/>
      </w:pPr>
      <w:r>
        <w:t>Яхъяев М. А. Финансы АПК: механизмы оздоровления/Науч. Ред. В. С. Балабанов. – М.: ОАО "Изд-во "Экономика". – 1998.</w:t>
      </w:r>
    </w:p>
    <w:p w:rsidR="00381D4F" w:rsidRDefault="00381D4F">
      <w:pPr>
        <w:numPr>
          <w:ilvl w:val="0"/>
          <w:numId w:val="22"/>
        </w:numPr>
        <w:tabs>
          <w:tab w:val="clear" w:pos="720"/>
          <w:tab w:val="num" w:pos="360"/>
        </w:tabs>
        <w:spacing w:line="360" w:lineRule="auto"/>
        <w:ind w:left="357" w:hanging="357"/>
        <w:rPr>
          <w:caps/>
          <w:lang w:val="en-US"/>
        </w:rPr>
        <w:sectPr w:rsidR="00381D4F">
          <w:pgSz w:w="11906" w:h="16838"/>
          <w:pgMar w:top="1134" w:right="850" w:bottom="1134" w:left="1701" w:header="708" w:footer="708" w:gutter="0"/>
          <w:cols w:space="708"/>
          <w:titlePg/>
          <w:docGrid w:linePitch="360"/>
        </w:sectPr>
      </w:pPr>
      <w:r>
        <w:t xml:space="preserve"> </w:t>
      </w:r>
      <w:r>
        <w:rPr>
          <w:caps/>
          <w:lang w:val="en-US"/>
        </w:rPr>
        <w:t>Internet</w:t>
      </w:r>
      <w:bookmarkStart w:id="47" w:name="_Toc9146555"/>
      <w:bookmarkStart w:id="48" w:name="_Toc9260647"/>
      <w:bookmarkStart w:id="49" w:name="_Toc10221669"/>
    </w:p>
    <w:p w:rsidR="00381D4F" w:rsidRDefault="00381D4F">
      <w:pPr>
        <w:numPr>
          <w:ilvl w:val="0"/>
          <w:numId w:val="22"/>
        </w:numPr>
        <w:tabs>
          <w:tab w:val="clear" w:pos="720"/>
          <w:tab w:val="num" w:pos="360"/>
        </w:tabs>
        <w:spacing w:line="360" w:lineRule="auto"/>
        <w:ind w:left="357" w:hanging="357"/>
        <w:jc w:val="center"/>
      </w:pPr>
      <w:r>
        <w:t>ПРИЛОЖЕНИЯ</w:t>
      </w:r>
      <w:bookmarkEnd w:id="47"/>
      <w:bookmarkEnd w:id="48"/>
      <w:bookmarkEnd w:id="49"/>
    </w:p>
    <w:p w:rsidR="00381D4F" w:rsidRDefault="00381D4F">
      <w:r>
        <w:t>Приложения к таблице 4</w:t>
      </w:r>
    </w:p>
    <w:p w:rsidR="00381D4F" w:rsidRDefault="009F41BB">
      <w:pPr>
        <w:ind w:firstLine="0"/>
        <w:jc w:val="left"/>
        <w:rPr>
          <w:b/>
          <w:bCs/>
        </w:rPr>
      </w:pPr>
      <w:r>
        <w:rPr>
          <w:b/>
          <w:bCs/>
        </w:rPr>
        <w:pict>
          <v:shape id="_x0000_i1035" type="#_x0000_t75" style="width:460.5pt;height:220.5pt">
            <v:imagedata r:id="rId18" o:title=""/>
          </v:shape>
        </w:pict>
      </w:r>
    </w:p>
    <w:p w:rsidR="00381D4F" w:rsidRDefault="009F41BB">
      <w:pPr>
        <w:ind w:firstLine="0"/>
        <w:jc w:val="center"/>
        <w:rPr>
          <w:b/>
          <w:bCs/>
        </w:rPr>
      </w:pPr>
      <w:r>
        <w:rPr>
          <w:b/>
          <w:bCs/>
        </w:rPr>
        <w:pict>
          <v:shape id="_x0000_i1036" type="#_x0000_t75" style="width:456pt;height:222.75pt">
            <v:imagedata r:id="rId19" o:title=""/>
          </v:shape>
        </w:pict>
      </w:r>
      <w:bookmarkStart w:id="50" w:name="_GoBack"/>
      <w:bookmarkEnd w:id="50"/>
    </w:p>
    <w:sectPr w:rsidR="00381D4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4F" w:rsidRDefault="00381D4F">
      <w:r>
        <w:separator/>
      </w:r>
    </w:p>
  </w:endnote>
  <w:endnote w:type="continuationSeparator" w:id="0">
    <w:p w:rsidR="00381D4F" w:rsidRDefault="0038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4F" w:rsidRDefault="00381D4F">
      <w:r>
        <w:separator/>
      </w:r>
    </w:p>
  </w:footnote>
  <w:footnote w:type="continuationSeparator" w:id="0">
    <w:p w:rsidR="00381D4F" w:rsidRDefault="00381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4F" w:rsidRDefault="00381D4F">
    <w:pPr>
      <w:pStyle w:val="a8"/>
      <w:framePr w:wrap="auto" w:vAnchor="text" w:hAnchor="margin" w:xAlign="right" w:y="1"/>
      <w:ind w:firstLine="0"/>
      <w:rPr>
        <w:rStyle w:val="aa"/>
      </w:rPr>
    </w:pPr>
    <w:r>
      <w:rPr>
        <w:rStyle w:val="aa"/>
        <w:noProof/>
      </w:rPr>
      <w:t>4</w:t>
    </w:r>
  </w:p>
  <w:p w:rsidR="00381D4F" w:rsidRDefault="00381D4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FBE4FBDA"/>
    <w:lvl w:ilvl="0">
      <w:start w:val="1"/>
      <w:numFmt w:val="decimal"/>
      <w:lvlText w:val="%1."/>
      <w:lvlJc w:val="left"/>
      <w:pPr>
        <w:tabs>
          <w:tab w:val="num" w:pos="1209"/>
        </w:tabs>
        <w:ind w:left="1209" w:hanging="360"/>
      </w:pPr>
    </w:lvl>
  </w:abstractNum>
  <w:abstractNum w:abstractNumId="1">
    <w:nsid w:val="FFFFFF7E"/>
    <w:multiLevelType w:val="singleLevel"/>
    <w:tmpl w:val="E1CCEF2A"/>
    <w:lvl w:ilvl="0">
      <w:start w:val="1"/>
      <w:numFmt w:val="bullet"/>
      <w:pStyle w:val="a"/>
      <w:lvlText w:val=""/>
      <w:lvlJc w:val="left"/>
      <w:pPr>
        <w:tabs>
          <w:tab w:val="num" w:pos="927"/>
        </w:tabs>
        <w:ind w:firstLine="567"/>
      </w:pPr>
      <w:rPr>
        <w:rFonts w:ascii="Symbol" w:hAnsi="Symbol" w:cs="Symbol" w:hint="default"/>
      </w:rPr>
    </w:lvl>
  </w:abstractNum>
  <w:abstractNum w:abstractNumId="2">
    <w:nsid w:val="FFFFFF7F"/>
    <w:multiLevelType w:val="singleLevel"/>
    <w:tmpl w:val="F9EA28EA"/>
    <w:lvl w:ilvl="0">
      <w:start w:val="1"/>
      <w:numFmt w:val="decimal"/>
      <w:lvlText w:val="%1."/>
      <w:lvlJc w:val="left"/>
      <w:pPr>
        <w:tabs>
          <w:tab w:val="num" w:pos="643"/>
        </w:tabs>
        <w:ind w:left="643" w:hanging="360"/>
      </w:pPr>
    </w:lvl>
  </w:abstractNum>
  <w:abstractNum w:abstractNumId="3">
    <w:nsid w:val="FFFFFF82"/>
    <w:multiLevelType w:val="singleLevel"/>
    <w:tmpl w:val="9FA05C3A"/>
    <w:lvl w:ilvl="0">
      <w:start w:val="1"/>
      <w:numFmt w:val="bullet"/>
      <w:pStyle w:val="3"/>
      <w:lvlText w:val=""/>
      <w:lvlJc w:val="left"/>
      <w:pPr>
        <w:tabs>
          <w:tab w:val="num" w:pos="926"/>
        </w:tabs>
        <w:ind w:left="926" w:hanging="360"/>
      </w:pPr>
      <w:rPr>
        <w:rFonts w:ascii="Symbol" w:hAnsi="Symbol" w:cs="Symbol" w:hint="default"/>
      </w:rPr>
    </w:lvl>
  </w:abstractNum>
  <w:abstractNum w:abstractNumId="4">
    <w:nsid w:val="FFFFFF83"/>
    <w:multiLevelType w:val="singleLevel"/>
    <w:tmpl w:val="4AFC16A4"/>
    <w:lvl w:ilvl="0">
      <w:start w:val="1"/>
      <w:numFmt w:val="bullet"/>
      <w:pStyle w:val="a0"/>
      <w:lvlText w:val=""/>
      <w:lvlJc w:val="left"/>
      <w:pPr>
        <w:tabs>
          <w:tab w:val="num" w:pos="360"/>
        </w:tabs>
        <w:ind w:left="360" w:hanging="360"/>
      </w:pPr>
      <w:rPr>
        <w:rFonts w:ascii="Symbol" w:hAnsi="Symbol" w:cs="Symbol" w:hint="default"/>
      </w:rPr>
    </w:lvl>
  </w:abstractNum>
  <w:abstractNum w:abstractNumId="5">
    <w:nsid w:val="FFFFFF88"/>
    <w:multiLevelType w:val="singleLevel"/>
    <w:tmpl w:val="718A4E46"/>
    <w:lvl w:ilvl="0">
      <w:start w:val="1"/>
      <w:numFmt w:val="bullet"/>
      <w:lvlText w:val=""/>
      <w:lvlJc w:val="left"/>
      <w:pPr>
        <w:tabs>
          <w:tab w:val="num" w:pos="360"/>
        </w:tabs>
        <w:ind w:left="360" w:hanging="360"/>
      </w:pPr>
      <w:rPr>
        <w:rFonts w:ascii="Symbol" w:hAnsi="Symbol" w:cs="Symbol" w:hint="default"/>
      </w:rPr>
    </w:lvl>
  </w:abstractNum>
  <w:abstractNum w:abstractNumId="6">
    <w:nsid w:val="FFFFFF89"/>
    <w:multiLevelType w:val="singleLevel"/>
    <w:tmpl w:val="623CFD02"/>
    <w:lvl w:ilvl="0">
      <w:start w:val="1"/>
      <w:numFmt w:val="bullet"/>
      <w:pStyle w:val="2"/>
      <w:lvlText w:val=""/>
      <w:lvlJc w:val="left"/>
      <w:pPr>
        <w:tabs>
          <w:tab w:val="num" w:pos="360"/>
        </w:tabs>
        <w:ind w:left="360" w:hanging="360"/>
      </w:pPr>
      <w:rPr>
        <w:rFonts w:ascii="Symbol" w:hAnsi="Symbol" w:cs="Symbol" w:hint="default"/>
      </w:rPr>
    </w:lvl>
  </w:abstractNum>
  <w:abstractNum w:abstractNumId="7">
    <w:nsid w:val="15EC2779"/>
    <w:multiLevelType w:val="hybridMultilevel"/>
    <w:tmpl w:val="907EA4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9D543D"/>
    <w:multiLevelType w:val="hybridMultilevel"/>
    <w:tmpl w:val="CF684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82A0C7B"/>
    <w:multiLevelType w:val="hybridMultilevel"/>
    <w:tmpl w:val="3F1EABE0"/>
    <w:lvl w:ilvl="0" w:tplc="ED88342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2F353867"/>
    <w:multiLevelType w:val="singleLevel"/>
    <w:tmpl w:val="2F182B12"/>
    <w:lvl w:ilvl="0">
      <w:start w:val="1"/>
      <w:numFmt w:val="decimal"/>
      <w:lvlText w:val="%1)"/>
      <w:lvlJc w:val="left"/>
      <w:pPr>
        <w:tabs>
          <w:tab w:val="num" w:pos="1005"/>
        </w:tabs>
        <w:ind w:left="1005" w:hanging="360"/>
      </w:pPr>
    </w:lvl>
  </w:abstractNum>
  <w:abstractNum w:abstractNumId="11">
    <w:nsid w:val="4216152F"/>
    <w:multiLevelType w:val="hybridMultilevel"/>
    <w:tmpl w:val="9F0C00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4C812BD4"/>
    <w:multiLevelType w:val="multilevel"/>
    <w:tmpl w:val="5C48BF52"/>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534262A8"/>
    <w:multiLevelType w:val="hybridMultilevel"/>
    <w:tmpl w:val="91C8419C"/>
    <w:lvl w:ilvl="0" w:tplc="AA3C2A06">
      <w:start w:val="4"/>
      <w:numFmt w:val="bullet"/>
      <w:lvlText w:val="-"/>
      <w:lvlJc w:val="left"/>
      <w:pPr>
        <w:tabs>
          <w:tab w:val="num" w:pos="927"/>
        </w:tabs>
        <w:ind w:left="927" w:hanging="360"/>
      </w:pPr>
      <w:rPr>
        <w:rFonts w:ascii="Times New Roman" w:eastAsia="Times New Roman" w:hAnsi="Times New Roman" w:hint="default"/>
      </w:rPr>
    </w:lvl>
    <w:lvl w:ilvl="1" w:tplc="53B84D66">
      <w:start w:val="8"/>
      <w:numFmt w:val="bullet"/>
      <w:lvlText w:val="—"/>
      <w:lvlJc w:val="left"/>
      <w:pPr>
        <w:tabs>
          <w:tab w:val="num" w:pos="2052"/>
        </w:tabs>
        <w:ind w:left="2052" w:hanging="765"/>
      </w:pPr>
      <w:rPr>
        <w:rFonts w:ascii="Times New Roman" w:eastAsia="Times New Roman" w:hAnsi="Times New Roman"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4">
    <w:nsid w:val="53FE7B4D"/>
    <w:multiLevelType w:val="hybridMultilevel"/>
    <w:tmpl w:val="007003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9B3034B"/>
    <w:multiLevelType w:val="hybridMultilevel"/>
    <w:tmpl w:val="54AE0924"/>
    <w:lvl w:ilvl="0" w:tplc="9D984DA6">
      <w:start w:val="3"/>
      <w:numFmt w:val="bullet"/>
      <w:lvlText w:val="-"/>
      <w:lvlJc w:val="left"/>
      <w:pPr>
        <w:tabs>
          <w:tab w:val="num" w:pos="1452"/>
        </w:tabs>
        <w:ind w:left="1452" w:hanging="88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6">
    <w:nsid w:val="5D3D3EDA"/>
    <w:multiLevelType w:val="hybridMultilevel"/>
    <w:tmpl w:val="D2D26740"/>
    <w:lvl w:ilvl="0" w:tplc="D8E8BE30">
      <w:start w:val="1"/>
      <w:numFmt w:val="decimal"/>
      <w:pStyle w:val="30"/>
      <w:lvlText w:val="%1)"/>
      <w:lvlJc w:val="left"/>
      <w:pPr>
        <w:tabs>
          <w:tab w:val="num" w:pos="927"/>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03C70E4"/>
    <w:multiLevelType w:val="multilevel"/>
    <w:tmpl w:val="4C2C9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6"/>
  </w:num>
  <w:num w:numId="9">
    <w:abstractNumId w:val="4"/>
  </w:num>
  <w:num w:numId="10">
    <w:abstractNumId w:val="5"/>
  </w:num>
  <w:num w:numId="11">
    <w:abstractNumId w:val="3"/>
  </w:num>
  <w:num w:numId="12">
    <w:abstractNumId w:val="1"/>
  </w:num>
  <w:num w:numId="13">
    <w:abstractNumId w:val="6"/>
  </w:num>
  <w:num w:numId="14">
    <w:abstractNumId w:val="2"/>
  </w:num>
  <w:num w:numId="15">
    <w:abstractNumId w:val="2"/>
  </w:num>
  <w:num w:numId="16">
    <w:abstractNumId w:val="16"/>
  </w:num>
  <w:num w:numId="17">
    <w:abstractNumId w:val="0"/>
  </w:num>
  <w:num w:numId="18">
    <w:abstractNumId w:val="0"/>
  </w:num>
  <w:num w:numId="19">
    <w:abstractNumId w:val="12"/>
  </w:num>
  <w:num w:numId="20">
    <w:abstractNumId w:val="10"/>
    <w:lvlOverride w:ilvl="0">
      <w:startOverride w:val="1"/>
    </w:lvlOverride>
  </w:num>
  <w:num w:numId="21">
    <w:abstractNumId w:val="17"/>
  </w:num>
  <w:num w:numId="22">
    <w:abstractNumId w:val="7"/>
  </w:num>
  <w:num w:numId="23">
    <w:abstractNumId w:val="8"/>
  </w:num>
  <w:num w:numId="24">
    <w:abstractNumId w:val="13"/>
  </w:num>
  <w:num w:numId="25">
    <w:abstractNumId w:val="9"/>
  </w:num>
  <w:num w:numId="26">
    <w:abstractNumId w:val="15"/>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BB"/>
    <w:rsid w:val="00381D4F"/>
    <w:rsid w:val="007146CB"/>
    <w:rsid w:val="009F41BB"/>
    <w:rsid w:val="00D3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C067433F-0F48-4273-AC94-143E631C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tabs>
        <w:tab w:val="left" w:pos="924"/>
      </w:tabs>
      <w:ind w:firstLine="567"/>
      <w:jc w:val="both"/>
    </w:pPr>
    <w:rPr>
      <w:rFonts w:ascii="Times New Roman" w:hAnsi="Times New Roman"/>
      <w:sz w:val="28"/>
      <w:szCs w:val="28"/>
    </w:rPr>
  </w:style>
  <w:style w:type="paragraph" w:styleId="1">
    <w:name w:val="heading 1"/>
    <w:basedOn w:val="a1"/>
    <w:next w:val="a1"/>
    <w:link w:val="10"/>
    <w:uiPriority w:val="99"/>
    <w:qFormat/>
    <w:pPr>
      <w:spacing w:before="120" w:after="120"/>
      <w:ind w:firstLine="0"/>
      <w:jc w:val="center"/>
      <w:outlineLvl w:val="0"/>
    </w:pPr>
    <w:rPr>
      <w:b/>
      <w:bCs/>
      <w:sz w:val="32"/>
      <w:szCs w:val="32"/>
    </w:rPr>
  </w:style>
  <w:style w:type="paragraph" w:styleId="20">
    <w:name w:val="heading 2"/>
    <w:basedOn w:val="a1"/>
    <w:next w:val="a1"/>
    <w:link w:val="21"/>
    <w:uiPriority w:val="99"/>
    <w:qFormat/>
    <w:pPr>
      <w:spacing w:before="120" w:after="120"/>
      <w:outlineLvl w:val="1"/>
    </w:pPr>
    <w:rPr>
      <w:b/>
      <w:bCs/>
    </w:rPr>
  </w:style>
  <w:style w:type="paragraph" w:styleId="31">
    <w:name w:val="heading 3"/>
    <w:basedOn w:val="a1"/>
    <w:next w:val="a1"/>
    <w:link w:val="32"/>
    <w:uiPriority w:val="99"/>
    <w:qFormat/>
    <w:pPr>
      <w:spacing w:before="120" w:after="120" w:line="360" w:lineRule="auto"/>
      <w:ind w:firstLine="0"/>
      <w:jc w:val="center"/>
      <w:outlineLvl w:val="2"/>
    </w:pPr>
    <w:rPr>
      <w:b/>
      <w:bCs/>
    </w:rPr>
  </w:style>
  <w:style w:type="paragraph" w:styleId="4">
    <w:name w:val="heading 4"/>
    <w:basedOn w:val="a1"/>
    <w:next w:val="a1"/>
    <w:link w:val="40"/>
    <w:uiPriority w:val="99"/>
    <w:qFormat/>
    <w:pPr>
      <w:spacing w:before="120" w:after="120"/>
      <w:outlineLvl w:val="3"/>
    </w:pPr>
    <w:rPr>
      <w:b/>
      <w:bCs/>
      <w:i/>
      <w:iCs/>
    </w:rPr>
  </w:style>
  <w:style w:type="paragraph" w:styleId="5">
    <w:name w:val="heading 5"/>
    <w:basedOn w:val="a1"/>
    <w:next w:val="a1"/>
    <w:link w:val="50"/>
    <w:uiPriority w:val="99"/>
    <w:qFormat/>
    <w:pPr>
      <w:spacing w:before="120" w:after="120"/>
      <w:jc w:val="center"/>
      <w:outlineLvl w:val="4"/>
    </w:pPr>
    <w:rPr>
      <w:b/>
      <w:bCs/>
      <w:i/>
      <w:iCs/>
    </w:rPr>
  </w:style>
  <w:style w:type="paragraph" w:styleId="6">
    <w:name w:val="heading 6"/>
    <w:basedOn w:val="a1"/>
    <w:next w:val="a1"/>
    <w:link w:val="60"/>
    <w:uiPriority w:val="99"/>
    <w:qFormat/>
    <w:pPr>
      <w:keepNext/>
      <w:ind w:firstLine="0"/>
      <w:jc w:val="center"/>
      <w:outlineLvl w:val="5"/>
    </w:pPr>
    <w:rPr>
      <w:b/>
      <w:bCs/>
    </w:rPr>
  </w:style>
  <w:style w:type="paragraph" w:styleId="7">
    <w:name w:val="heading 7"/>
    <w:basedOn w:val="a1"/>
    <w:next w:val="a1"/>
    <w:link w:val="70"/>
    <w:uiPriority w:val="99"/>
    <w:qFormat/>
    <w:pPr>
      <w:keepNext/>
      <w:ind w:firstLine="0"/>
      <w:jc w:val="center"/>
      <w:outlineLvl w:val="6"/>
    </w:pPr>
    <w:rPr>
      <w:b/>
      <w:bCs/>
      <w:i/>
      <w:iCs/>
    </w:rPr>
  </w:style>
  <w:style w:type="paragraph" w:styleId="8">
    <w:name w:val="heading 8"/>
    <w:basedOn w:val="a1"/>
    <w:next w:val="a1"/>
    <w:link w:val="80"/>
    <w:uiPriority w:val="99"/>
    <w:qFormat/>
    <w:pPr>
      <w:keepNext/>
      <w:spacing w:before="80" w:line="340" w:lineRule="auto"/>
      <w:ind w:firstLine="0"/>
      <w:jc w:val="center"/>
      <w:outlineLvl w:val="7"/>
    </w:pPr>
    <w:rPr>
      <w:i/>
      <w:iCs/>
    </w:rPr>
  </w:style>
  <w:style w:type="paragraph" w:styleId="9">
    <w:name w:val="heading 9"/>
    <w:basedOn w:val="a1"/>
    <w:next w:val="a1"/>
    <w:link w:val="90"/>
    <w:uiPriority w:val="99"/>
    <w:qFormat/>
    <w:pPr>
      <w:keepNext/>
      <w:outlineLvl w:val="8"/>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0">
    <w:name w:val="List Bullet"/>
    <w:basedOn w:val="a1"/>
    <w:autoRedefine/>
    <w:uiPriority w:val="99"/>
    <w:pPr>
      <w:numPr>
        <w:numId w:val="2"/>
      </w:numPr>
    </w:pPr>
  </w:style>
  <w:style w:type="paragraph" w:styleId="22">
    <w:name w:val="List Bullet 2"/>
    <w:basedOn w:val="a1"/>
    <w:autoRedefine/>
    <w:uiPriority w:val="99"/>
    <w:pPr>
      <w:tabs>
        <w:tab w:val="num" w:pos="360"/>
      </w:tabs>
      <w:ind w:left="360" w:hanging="360"/>
    </w:pPr>
  </w:style>
  <w:style w:type="paragraph" w:styleId="3">
    <w:name w:val="List Bullet 3"/>
    <w:basedOn w:val="a1"/>
    <w:autoRedefine/>
    <w:uiPriority w:val="99"/>
    <w:pPr>
      <w:numPr>
        <w:numId w:val="11"/>
      </w:numPr>
      <w:tabs>
        <w:tab w:val="clear" w:pos="926"/>
        <w:tab w:val="num" w:pos="927"/>
      </w:tabs>
      <w:ind w:left="0" w:firstLine="567"/>
    </w:pPr>
  </w:style>
  <w:style w:type="paragraph" w:styleId="a">
    <w:name w:val="List Number"/>
    <w:basedOn w:val="a1"/>
    <w:uiPriority w:val="99"/>
    <w:pPr>
      <w:numPr>
        <w:numId w:val="6"/>
      </w:numPr>
      <w:tabs>
        <w:tab w:val="clear" w:pos="927"/>
        <w:tab w:val="num" w:pos="360"/>
        <w:tab w:val="left" w:pos="924"/>
      </w:tabs>
      <w:ind w:left="360"/>
    </w:pPr>
  </w:style>
  <w:style w:type="paragraph" w:styleId="2">
    <w:name w:val="List Number 2"/>
    <w:basedOn w:val="a1"/>
    <w:uiPriority w:val="99"/>
    <w:pPr>
      <w:numPr>
        <w:numId w:val="8"/>
      </w:numPr>
    </w:pPr>
  </w:style>
  <w:style w:type="paragraph" w:styleId="30">
    <w:name w:val="List Number 3"/>
    <w:basedOn w:val="a1"/>
    <w:uiPriority w:val="99"/>
    <w:pPr>
      <w:numPr>
        <w:numId w:val="16"/>
      </w:numPr>
    </w:pPr>
  </w:style>
  <w:style w:type="paragraph" w:styleId="41">
    <w:name w:val="List Number 4"/>
    <w:basedOn w:val="a1"/>
    <w:uiPriority w:val="99"/>
    <w:pPr>
      <w:tabs>
        <w:tab w:val="clear" w:pos="924"/>
        <w:tab w:val="num" w:pos="927"/>
      </w:tabs>
      <w:ind w:left="926" w:hanging="360"/>
    </w:pPr>
  </w:style>
  <w:style w:type="paragraph" w:styleId="a5">
    <w:name w:val="Body Text"/>
    <w:basedOn w:val="a1"/>
    <w:link w:val="a6"/>
    <w:uiPriority w:val="99"/>
    <w:pPr>
      <w:ind w:firstLine="0"/>
      <w:jc w:val="center"/>
    </w:pPr>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23">
    <w:name w:val="Body Text 2"/>
    <w:basedOn w:val="a1"/>
    <w:link w:val="24"/>
    <w:uiPriority w:val="99"/>
    <w:pPr>
      <w:spacing w:before="240"/>
      <w:ind w:firstLine="0"/>
      <w:jc w:val="left"/>
    </w:pPr>
  </w:style>
  <w:style w:type="character" w:customStyle="1" w:styleId="24">
    <w:name w:val="Основной текст 2 Знак"/>
    <w:link w:val="23"/>
    <w:uiPriority w:val="99"/>
    <w:semiHidden/>
    <w:rPr>
      <w:rFonts w:ascii="Times New Roman" w:hAnsi="Times New Roman" w:cs="Times New Roman"/>
      <w:sz w:val="28"/>
      <w:szCs w:val="28"/>
    </w:rPr>
  </w:style>
  <w:style w:type="paragraph" w:styleId="33">
    <w:name w:val="Body Text Indent 3"/>
    <w:basedOn w:val="a1"/>
    <w:link w:val="34"/>
    <w:uiPriority w:val="99"/>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customStyle="1" w:styleId="a7">
    <w:name w:val="Текст таблицы"/>
    <w:basedOn w:val="a1"/>
    <w:uiPriority w:val="99"/>
    <w:pPr>
      <w:widowControl w:val="0"/>
      <w:tabs>
        <w:tab w:val="clear" w:pos="924"/>
      </w:tabs>
      <w:ind w:firstLine="0"/>
      <w:jc w:val="center"/>
    </w:pPr>
    <w:rPr>
      <w:sz w:val="24"/>
      <w:szCs w:val="24"/>
    </w:rPr>
  </w:style>
  <w:style w:type="paragraph" w:styleId="11">
    <w:name w:val="toc 1"/>
    <w:basedOn w:val="a1"/>
    <w:next w:val="a1"/>
    <w:autoRedefine/>
    <w:uiPriority w:val="99"/>
    <w:pPr>
      <w:tabs>
        <w:tab w:val="clear" w:pos="924"/>
      </w:tabs>
      <w:spacing w:before="240" w:after="120"/>
      <w:jc w:val="left"/>
    </w:pPr>
    <w:rPr>
      <w:b/>
      <w:bCs/>
    </w:rPr>
  </w:style>
  <w:style w:type="paragraph" w:styleId="a8">
    <w:name w:val="header"/>
    <w:basedOn w:val="a1"/>
    <w:link w:val="a9"/>
    <w:uiPriority w:val="99"/>
    <w:pPr>
      <w:tabs>
        <w:tab w:val="clear" w:pos="924"/>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customStyle="1" w:styleId="FR2">
    <w:name w:val="FR2"/>
    <w:uiPriority w:val="99"/>
    <w:pPr>
      <w:autoSpaceDE w:val="0"/>
      <w:autoSpaceDN w:val="0"/>
      <w:adjustRightInd w:val="0"/>
      <w:spacing w:before="220"/>
      <w:jc w:val="right"/>
    </w:pPr>
    <w:rPr>
      <w:rFonts w:ascii="Times New Roman" w:hAnsi="Times New Roman"/>
      <w:i/>
      <w:iCs/>
      <w:sz w:val="40"/>
      <w:szCs w:val="40"/>
    </w:rPr>
  </w:style>
  <w:style w:type="paragraph" w:customStyle="1" w:styleId="FR3">
    <w:name w:val="FR3"/>
    <w:uiPriority w:val="99"/>
    <w:pPr>
      <w:autoSpaceDE w:val="0"/>
      <w:autoSpaceDN w:val="0"/>
      <w:adjustRightInd w:val="0"/>
      <w:spacing w:before="260" w:line="540" w:lineRule="auto"/>
      <w:ind w:left="1240" w:right="1200"/>
      <w:jc w:val="center"/>
    </w:pPr>
    <w:rPr>
      <w:rFonts w:ascii="Times New Roman" w:hAnsi="Times New Roman"/>
      <w:b/>
      <w:bCs/>
      <w:sz w:val="32"/>
      <w:szCs w:val="32"/>
    </w:rPr>
  </w:style>
  <w:style w:type="paragraph" w:styleId="ab">
    <w:name w:val="footer"/>
    <w:basedOn w:val="a1"/>
    <w:link w:val="ac"/>
    <w:uiPriority w:val="99"/>
    <w:pPr>
      <w:tabs>
        <w:tab w:val="clear" w:pos="924"/>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8"/>
      <w:szCs w:val="28"/>
    </w:rPr>
  </w:style>
  <w:style w:type="paragraph" w:styleId="25">
    <w:name w:val="toc 2"/>
    <w:basedOn w:val="a1"/>
    <w:next w:val="a1"/>
    <w:autoRedefine/>
    <w:uiPriority w:val="99"/>
    <w:pPr>
      <w:tabs>
        <w:tab w:val="clear" w:pos="924"/>
      </w:tabs>
      <w:spacing w:before="120"/>
      <w:ind w:left="280"/>
      <w:jc w:val="left"/>
    </w:pPr>
    <w:rPr>
      <w:i/>
      <w:iCs/>
    </w:rPr>
  </w:style>
  <w:style w:type="paragraph" w:styleId="35">
    <w:name w:val="toc 3"/>
    <w:basedOn w:val="a1"/>
    <w:next w:val="a1"/>
    <w:autoRedefine/>
    <w:uiPriority w:val="99"/>
    <w:pPr>
      <w:tabs>
        <w:tab w:val="clear" w:pos="924"/>
      </w:tabs>
      <w:ind w:left="560"/>
      <w:jc w:val="left"/>
    </w:pPr>
  </w:style>
  <w:style w:type="paragraph" w:styleId="42">
    <w:name w:val="toc 4"/>
    <w:basedOn w:val="a1"/>
    <w:next w:val="a1"/>
    <w:autoRedefine/>
    <w:uiPriority w:val="99"/>
    <w:pPr>
      <w:tabs>
        <w:tab w:val="clear" w:pos="924"/>
      </w:tabs>
      <w:ind w:left="840"/>
      <w:jc w:val="left"/>
    </w:pPr>
  </w:style>
  <w:style w:type="paragraph" w:styleId="51">
    <w:name w:val="toc 5"/>
    <w:basedOn w:val="a1"/>
    <w:next w:val="a1"/>
    <w:autoRedefine/>
    <w:uiPriority w:val="99"/>
    <w:pPr>
      <w:tabs>
        <w:tab w:val="clear" w:pos="924"/>
      </w:tabs>
      <w:ind w:left="1120"/>
      <w:jc w:val="left"/>
    </w:pPr>
  </w:style>
  <w:style w:type="paragraph" w:styleId="61">
    <w:name w:val="toc 6"/>
    <w:basedOn w:val="a1"/>
    <w:next w:val="a1"/>
    <w:autoRedefine/>
    <w:uiPriority w:val="99"/>
    <w:pPr>
      <w:tabs>
        <w:tab w:val="clear" w:pos="924"/>
      </w:tabs>
      <w:ind w:left="1400"/>
      <w:jc w:val="left"/>
    </w:pPr>
  </w:style>
  <w:style w:type="paragraph" w:styleId="71">
    <w:name w:val="toc 7"/>
    <w:basedOn w:val="a1"/>
    <w:next w:val="a1"/>
    <w:autoRedefine/>
    <w:uiPriority w:val="99"/>
    <w:pPr>
      <w:tabs>
        <w:tab w:val="clear" w:pos="924"/>
      </w:tabs>
      <w:ind w:left="1680"/>
      <w:jc w:val="left"/>
    </w:pPr>
  </w:style>
  <w:style w:type="paragraph" w:styleId="81">
    <w:name w:val="toc 8"/>
    <w:basedOn w:val="a1"/>
    <w:next w:val="a1"/>
    <w:autoRedefine/>
    <w:uiPriority w:val="99"/>
    <w:pPr>
      <w:tabs>
        <w:tab w:val="clear" w:pos="924"/>
      </w:tabs>
      <w:ind w:left="1960"/>
      <w:jc w:val="left"/>
    </w:pPr>
  </w:style>
  <w:style w:type="paragraph" w:styleId="91">
    <w:name w:val="toc 9"/>
    <w:basedOn w:val="a1"/>
    <w:next w:val="a1"/>
    <w:autoRedefine/>
    <w:uiPriority w:val="99"/>
    <w:pPr>
      <w:tabs>
        <w:tab w:val="clear" w:pos="924"/>
      </w:tabs>
      <w:ind w:left="2240"/>
      <w:jc w:val="left"/>
    </w:pPr>
  </w:style>
  <w:style w:type="character" w:styleId="ad">
    <w:name w:val="Hyperlink"/>
    <w:uiPriority w:val="99"/>
    <w:rPr>
      <w:color w:val="0000FF"/>
      <w:u w:val="single"/>
    </w:rPr>
  </w:style>
  <w:style w:type="paragraph" w:customStyle="1" w:styleId="FR1">
    <w:name w:val="FR1"/>
    <w:uiPriority w:val="99"/>
    <w:pPr>
      <w:autoSpaceDE w:val="0"/>
      <w:autoSpaceDN w:val="0"/>
      <w:adjustRightInd w:val="0"/>
      <w:ind w:left="960"/>
      <w:jc w:val="right"/>
    </w:pPr>
    <w:rPr>
      <w:rFonts w:ascii="Times New Roman" w:hAnsi="Times New Roman"/>
      <w:b/>
      <w:bCs/>
      <w:sz w:val="24"/>
      <w:szCs w:val="24"/>
    </w:rPr>
  </w:style>
  <w:style w:type="paragraph" w:styleId="26">
    <w:name w:val="Body Text Indent 2"/>
    <w:basedOn w:val="a1"/>
    <w:link w:val="27"/>
    <w:uiPriority w:val="99"/>
    <w:pPr>
      <w:spacing w:before="260" w:line="260" w:lineRule="auto"/>
      <w:ind w:firstLine="220"/>
      <w:jc w:val="left"/>
    </w:pPr>
  </w:style>
  <w:style w:type="character" w:customStyle="1" w:styleId="27">
    <w:name w:val="Основной текст с отступом 2 Знак"/>
    <w:link w:val="26"/>
    <w:uiPriority w:val="99"/>
    <w:semiHidden/>
    <w:rPr>
      <w:rFonts w:ascii="Times New Roman" w:hAnsi="Times New Roman" w:cs="Times New Roman"/>
      <w:sz w:val="28"/>
      <w:szCs w:val="28"/>
    </w:rPr>
  </w:style>
  <w:style w:type="paragraph" w:styleId="36">
    <w:name w:val="Body Text 3"/>
    <w:basedOn w:val="a1"/>
    <w:link w:val="37"/>
    <w:uiPriority w:val="99"/>
    <w:pPr>
      <w:ind w:firstLine="0"/>
      <w:jc w:val="center"/>
    </w:pPr>
    <w:rPr>
      <w:b/>
      <w:bCs/>
    </w:rPr>
  </w:style>
  <w:style w:type="character" w:customStyle="1" w:styleId="37">
    <w:name w:val="Основной текст 3 Знак"/>
    <w:link w:val="36"/>
    <w:uiPriority w:val="99"/>
    <w:semiHidden/>
    <w:rPr>
      <w:rFonts w:ascii="Times New Roman" w:hAnsi="Times New Roman" w:cs="Times New Roman"/>
      <w:sz w:val="16"/>
      <w:szCs w:val="16"/>
    </w:rPr>
  </w:style>
  <w:style w:type="paragraph" w:styleId="ae">
    <w:name w:val="caption"/>
    <w:basedOn w:val="a1"/>
    <w:next w:val="a1"/>
    <w:uiPriority w:val="99"/>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20493</Words>
  <Characters>116813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Департамент кадровой политики и образования России</vt:lpstr>
    </vt:vector>
  </TitlesOfParts>
  <Company>ХАТА</Company>
  <LinksUpToDate>false</LinksUpToDate>
  <CharactersWithSpaces>137032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кадровой политики и образования России</dc:title>
  <dc:subject/>
  <dc:creator>АРИП</dc:creator>
  <cp:keywords/>
  <dc:description/>
  <cp:lastModifiedBy>admin</cp:lastModifiedBy>
  <cp:revision>2</cp:revision>
  <cp:lastPrinted>2002-05-26T23:21:00Z</cp:lastPrinted>
  <dcterms:created xsi:type="dcterms:W3CDTF">2014-03-13T00:36:00Z</dcterms:created>
  <dcterms:modified xsi:type="dcterms:W3CDTF">2014-03-13T00:36:00Z</dcterms:modified>
</cp:coreProperties>
</file>