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36" w:rsidRPr="007236A9" w:rsidRDefault="00E23936" w:rsidP="007236A9">
      <w:pPr>
        <w:pStyle w:val="aff2"/>
      </w:pPr>
      <w:r w:rsidRPr="007236A9">
        <w:t>Министерство образования РФ</w:t>
      </w:r>
    </w:p>
    <w:p w:rsidR="00E23936" w:rsidRPr="007236A9" w:rsidRDefault="00E23936" w:rsidP="007236A9">
      <w:pPr>
        <w:pStyle w:val="aff2"/>
      </w:pPr>
      <w:r w:rsidRPr="007236A9">
        <w:t>Тульский государственный педагогический университет</w:t>
      </w:r>
    </w:p>
    <w:p w:rsidR="007236A9" w:rsidRDefault="00E23936" w:rsidP="007236A9">
      <w:pPr>
        <w:pStyle w:val="aff2"/>
      </w:pPr>
      <w:r w:rsidRPr="007236A9">
        <w:t>имени Л</w:t>
      </w:r>
      <w:r w:rsidR="007236A9">
        <w:t xml:space="preserve">.Н. </w:t>
      </w:r>
      <w:r w:rsidRPr="007236A9">
        <w:t>Толстого</w:t>
      </w:r>
    </w:p>
    <w:p w:rsidR="007236A9" w:rsidRDefault="00E23936" w:rsidP="007236A9">
      <w:pPr>
        <w:pStyle w:val="aff2"/>
      </w:pPr>
      <w:r w:rsidRPr="007236A9">
        <w:t>Кафедра информатики</w:t>
      </w: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E23936" w:rsidRPr="007236A9" w:rsidRDefault="00E23936" w:rsidP="007236A9">
      <w:pPr>
        <w:pStyle w:val="aff2"/>
      </w:pPr>
      <w:r w:rsidRPr="007236A9">
        <w:t xml:space="preserve">Дипломная работа </w:t>
      </w:r>
    </w:p>
    <w:p w:rsidR="007236A9" w:rsidRDefault="007236A9" w:rsidP="007236A9">
      <w:pPr>
        <w:pStyle w:val="aff2"/>
      </w:pPr>
      <w:r w:rsidRPr="007236A9">
        <w:t>"</w:t>
      </w:r>
      <w:r w:rsidR="00E23936" w:rsidRPr="007236A9">
        <w:t>Финансовые функции</w:t>
      </w:r>
      <w:r w:rsidRPr="007236A9">
        <w:t>"</w:t>
      </w:r>
      <w:r w:rsidR="00E23936" w:rsidRPr="007236A9">
        <w:t xml:space="preserve"> и рекурсия</w:t>
      </w:r>
    </w:p>
    <w:p w:rsidR="007236A9" w:rsidRPr="007236A9" w:rsidRDefault="007236A9" w:rsidP="007236A9">
      <w:pPr>
        <w:pStyle w:val="aff2"/>
      </w:pPr>
    </w:p>
    <w:p w:rsidR="007236A9" w:rsidRPr="007236A9" w:rsidRDefault="00E23936" w:rsidP="007236A9">
      <w:pPr>
        <w:pStyle w:val="aff2"/>
        <w:jc w:val="left"/>
      </w:pPr>
      <w:r w:rsidRPr="007236A9">
        <w:t>Выполнил</w:t>
      </w:r>
      <w:r w:rsidR="007236A9" w:rsidRPr="007236A9">
        <w:t xml:space="preserve">: </w:t>
      </w:r>
    </w:p>
    <w:p w:rsidR="007236A9" w:rsidRDefault="00E23936" w:rsidP="007236A9">
      <w:pPr>
        <w:pStyle w:val="aff2"/>
        <w:jc w:val="left"/>
      </w:pPr>
      <w:r w:rsidRPr="007236A9">
        <w:t>Научный руководитель</w:t>
      </w:r>
      <w:r w:rsidR="007236A9" w:rsidRPr="007236A9">
        <w:t xml:space="preserve">: </w:t>
      </w:r>
    </w:p>
    <w:p w:rsidR="007236A9" w:rsidRDefault="007236A9" w:rsidP="007236A9">
      <w:pPr>
        <w:pStyle w:val="aff2"/>
        <w:jc w:val="left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Default="007236A9" w:rsidP="007236A9">
      <w:pPr>
        <w:pStyle w:val="aff2"/>
      </w:pPr>
    </w:p>
    <w:p w:rsidR="007236A9" w:rsidRPr="007236A9" w:rsidRDefault="00E23936" w:rsidP="007236A9">
      <w:pPr>
        <w:pStyle w:val="aff2"/>
      </w:pPr>
      <w:r w:rsidRPr="007236A9">
        <w:t>Тула-2000</w:t>
      </w:r>
    </w:p>
    <w:p w:rsidR="00E23936" w:rsidRDefault="007236A9" w:rsidP="004C521B">
      <w:pPr>
        <w:pStyle w:val="2"/>
      </w:pPr>
      <w:r>
        <w:br w:type="page"/>
      </w:r>
      <w:bookmarkStart w:id="0" w:name="_Toc226312251"/>
      <w:r w:rsidR="00E23936" w:rsidRPr="007236A9">
        <w:lastRenderedPageBreak/>
        <w:t>План</w:t>
      </w:r>
      <w:bookmarkEnd w:id="0"/>
    </w:p>
    <w:p w:rsidR="004C521B" w:rsidRDefault="004C521B" w:rsidP="007236A9">
      <w:pPr>
        <w:widowControl w:val="0"/>
        <w:autoSpaceDE w:val="0"/>
        <w:autoSpaceDN w:val="0"/>
        <w:adjustRightInd w:val="0"/>
        <w:ind w:firstLine="709"/>
      </w:pP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Введение</w:t>
      </w:r>
      <w:r>
        <w:rPr>
          <w:noProof/>
          <w:webHidden/>
        </w:rPr>
        <w:tab/>
        <w:t>4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Динамика вклада</w:t>
      </w:r>
      <w:r>
        <w:rPr>
          <w:noProof/>
          <w:webHidden/>
        </w:rPr>
        <w:tab/>
        <w:t>7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величине вклада</w:t>
      </w:r>
      <w:r>
        <w:rPr>
          <w:noProof/>
          <w:webHidden/>
        </w:rPr>
        <w:tab/>
        <w:t>7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величине вклада после снятия денег в конце каждого периода</w:t>
      </w:r>
      <w:r>
        <w:rPr>
          <w:noProof/>
          <w:webHidden/>
        </w:rPr>
        <w:tab/>
        <w:t>11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величине вклада после внесения (снятия) денег в конце или начале каждого периода</w:t>
      </w:r>
      <w:r>
        <w:rPr>
          <w:noProof/>
          <w:webHidden/>
        </w:rPr>
        <w:tab/>
        <w:t>13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изменяющихся процентных ставках</w:t>
      </w:r>
      <w:r>
        <w:rPr>
          <w:noProof/>
          <w:webHidden/>
        </w:rPr>
        <w:tab/>
        <w:t>15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изменяющихся процентных ставках и величинах снимаемых денег</w:t>
      </w:r>
      <w:r>
        <w:rPr>
          <w:noProof/>
          <w:webHidden/>
        </w:rPr>
        <w:tab/>
        <w:t>16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Дисконтирование. Инвестиции. Консолидирование</w:t>
      </w:r>
      <w:r>
        <w:rPr>
          <w:noProof/>
          <w:webHidden/>
        </w:rPr>
        <w:tab/>
        <w:t>19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дисконтировании</w:t>
      </w:r>
      <w:r>
        <w:rPr>
          <w:noProof/>
          <w:webHidden/>
        </w:rPr>
        <w:tab/>
        <w:t>19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инвестировании проекта</w:t>
      </w:r>
      <w:r>
        <w:rPr>
          <w:noProof/>
          <w:webHidden/>
        </w:rPr>
        <w:tab/>
        <w:t>21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консолидировании платежей</w:t>
      </w:r>
      <w:r>
        <w:rPr>
          <w:noProof/>
          <w:webHidden/>
        </w:rPr>
        <w:tab/>
        <w:t>23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Платежи</w:t>
      </w:r>
      <w:r>
        <w:rPr>
          <w:noProof/>
          <w:webHidden/>
        </w:rPr>
        <w:tab/>
        <w:t>25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равных платежах в конце каждого периода</w:t>
      </w:r>
      <w:r>
        <w:rPr>
          <w:noProof/>
          <w:webHidden/>
        </w:rPr>
        <w:tab/>
        <w:t>25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платежах с одинаковой современной стоимостью</w:t>
      </w:r>
      <w:r>
        <w:rPr>
          <w:noProof/>
          <w:webHidden/>
        </w:rPr>
        <w:tab/>
        <w:t>30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платежах на проценты</w:t>
      </w:r>
      <w:r>
        <w:rPr>
          <w:noProof/>
          <w:webHidden/>
        </w:rPr>
        <w:tab/>
        <w:t>31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Разные задачи</w:t>
      </w:r>
      <w:r>
        <w:rPr>
          <w:noProof/>
          <w:webHidden/>
        </w:rPr>
        <w:tab/>
        <w:t>34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величине процентной ставки</w:t>
      </w:r>
      <w:r>
        <w:rPr>
          <w:noProof/>
          <w:webHidden/>
        </w:rPr>
        <w:tab/>
        <w:t>34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величине процентной ставки 2</w:t>
      </w:r>
      <w:r>
        <w:rPr>
          <w:noProof/>
          <w:webHidden/>
        </w:rPr>
        <w:tab/>
        <w:t>36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количестве периодов для расчета заемщика с банком</w:t>
      </w:r>
      <w:r>
        <w:rPr>
          <w:noProof/>
          <w:webHidden/>
        </w:rPr>
        <w:tab/>
        <w:t>38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суммарной способности к кредитованию</w:t>
      </w:r>
      <w:r>
        <w:rPr>
          <w:noProof/>
          <w:webHidden/>
        </w:rPr>
        <w:tab/>
        <w:t>41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минимальном количестве банков</w:t>
      </w:r>
      <w:r>
        <w:rPr>
          <w:noProof/>
          <w:webHidden/>
        </w:rPr>
        <w:tab/>
        <w:t>42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Задача о изменении величины суммарного кредитования</w:t>
      </w:r>
      <w:r>
        <w:rPr>
          <w:noProof/>
          <w:webHidden/>
        </w:rPr>
        <w:tab/>
        <w:t>43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Заключение</w:t>
      </w:r>
      <w:r>
        <w:rPr>
          <w:noProof/>
          <w:webHidden/>
        </w:rPr>
        <w:tab/>
        <w:t>50</w:t>
      </w:r>
    </w:p>
    <w:p w:rsidR="004C521B" w:rsidRDefault="004C521B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96B0D">
        <w:rPr>
          <w:rStyle w:val="af4"/>
          <w:noProof/>
        </w:rPr>
        <w:t>Литература</w:t>
      </w:r>
      <w:r>
        <w:rPr>
          <w:noProof/>
          <w:webHidden/>
        </w:rPr>
        <w:tab/>
        <w:t>51</w:t>
      </w:r>
    </w:p>
    <w:p w:rsidR="004C521B" w:rsidRPr="007236A9" w:rsidRDefault="004C521B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pStyle w:val="2"/>
      </w:pPr>
      <w:r w:rsidRPr="007236A9">
        <w:br w:type="page"/>
      </w:r>
      <w:bookmarkStart w:id="1" w:name="_Toc226312252"/>
      <w:r w:rsidRPr="007236A9">
        <w:lastRenderedPageBreak/>
        <w:t>Введение</w:t>
      </w:r>
      <w:bookmarkEnd w:id="1"/>
    </w:p>
    <w:p w:rsidR="007236A9" w:rsidRDefault="007236A9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В электронные таблицы </w:t>
      </w:r>
      <w:r w:rsidRPr="007236A9">
        <w:rPr>
          <w:lang w:val="en-US"/>
        </w:rPr>
        <w:t>Excel</w:t>
      </w:r>
      <w:r w:rsidRPr="007236A9">
        <w:t xml:space="preserve">, систему управления базами данных </w:t>
      </w:r>
      <w:r w:rsidRPr="007236A9">
        <w:rPr>
          <w:lang w:val="en-US"/>
        </w:rPr>
        <w:t>Access</w:t>
      </w:r>
      <w:r w:rsidRPr="007236A9">
        <w:t xml:space="preserve">, язык программирования </w:t>
      </w:r>
      <w:r w:rsidRPr="007236A9">
        <w:rPr>
          <w:lang w:val="en-US"/>
        </w:rPr>
        <w:t>Visual</w:t>
      </w:r>
      <w:r w:rsidRPr="007236A9">
        <w:t xml:space="preserve"> </w:t>
      </w:r>
      <w:r w:rsidRPr="007236A9">
        <w:rPr>
          <w:lang w:val="en-US"/>
        </w:rPr>
        <w:t>Basic</w:t>
      </w:r>
      <w:r w:rsidRPr="007236A9">
        <w:t xml:space="preserve"> и многие другие современные компьютерные технологии встроены так называемые “финансовые функции”</w:t>
      </w:r>
      <w:r w:rsidR="007236A9" w:rsidRPr="007236A9">
        <w:t xml:space="preserve">: </w:t>
      </w:r>
      <w:r w:rsidRPr="007236A9">
        <w:rPr>
          <w:lang w:val="en-US"/>
        </w:rPr>
        <w:t>fv</w:t>
      </w:r>
      <w:r w:rsidRPr="007236A9">
        <w:t>(</w:t>
      </w:r>
      <w:r w:rsidR="007236A9" w:rsidRPr="007236A9">
        <w:t>),</w:t>
      </w:r>
      <w:r w:rsidRPr="007236A9">
        <w:t xml:space="preserve"> </w:t>
      </w:r>
      <w:r w:rsidRPr="007236A9">
        <w:rPr>
          <w:lang w:val="en-US"/>
        </w:rPr>
        <w:t>pv</w:t>
      </w:r>
      <w:r w:rsidRPr="007236A9">
        <w:t>(</w:t>
      </w:r>
      <w:r w:rsidR="007236A9" w:rsidRPr="007236A9">
        <w:t>),</w:t>
      </w:r>
      <w:r w:rsidRPr="007236A9">
        <w:t xml:space="preserve"> </w:t>
      </w:r>
      <w:r w:rsidRPr="007236A9">
        <w:rPr>
          <w:lang w:val="en-US"/>
        </w:rPr>
        <w:t>pmt</w:t>
      </w:r>
      <w:r w:rsidRPr="007236A9">
        <w:t>(</w:t>
      </w:r>
      <w:r w:rsidR="007236A9" w:rsidRPr="007236A9">
        <w:t>),</w:t>
      </w:r>
      <w:r w:rsidRPr="007236A9">
        <w:t xml:space="preserve"> </w:t>
      </w:r>
      <w:r w:rsidRPr="007236A9">
        <w:rPr>
          <w:lang w:val="en-US"/>
        </w:rPr>
        <w:t>ppmt</w:t>
      </w:r>
      <w:r w:rsidRPr="007236A9">
        <w:t>(</w:t>
      </w:r>
      <w:r w:rsidR="007236A9" w:rsidRPr="007236A9">
        <w:t>),</w:t>
      </w:r>
      <w:r w:rsidRPr="007236A9">
        <w:t xml:space="preserve"> </w:t>
      </w:r>
      <w:r w:rsidRPr="007236A9">
        <w:rPr>
          <w:lang w:val="en-US"/>
        </w:rPr>
        <w:t>ipmt</w:t>
      </w:r>
      <w:r w:rsidRPr="007236A9">
        <w:t>(</w:t>
      </w:r>
      <w:r w:rsidR="007236A9" w:rsidRPr="007236A9">
        <w:t>),</w:t>
      </w:r>
      <w:r w:rsidRPr="007236A9">
        <w:t xml:space="preserve"> </w:t>
      </w:r>
      <w:r w:rsidRPr="007236A9">
        <w:rPr>
          <w:lang w:val="en-US"/>
        </w:rPr>
        <w:t>rate</w:t>
      </w:r>
      <w:r w:rsidRPr="007236A9">
        <w:t>(</w:t>
      </w:r>
      <w:r w:rsidR="007236A9" w:rsidRPr="007236A9">
        <w:t>),</w:t>
      </w:r>
      <w:r w:rsidRPr="007236A9">
        <w:t xml:space="preserve"> </w:t>
      </w:r>
      <w:r w:rsidRPr="007236A9">
        <w:rPr>
          <w:lang w:val="en-US"/>
        </w:rPr>
        <w:t>nper</w:t>
      </w:r>
      <w:r w:rsidRPr="007236A9">
        <w:t>(</w:t>
      </w:r>
      <w:r w:rsidR="007236A9" w:rsidRPr="007236A9">
        <w:t xml:space="preserve">) </w:t>
      </w:r>
      <w:r w:rsidRPr="007236A9">
        <w:t xml:space="preserve">и </w:t>
      </w:r>
      <w:r w:rsidR="007236A9" w:rsidRPr="007236A9">
        <w:t xml:space="preserve">т.д. </w:t>
      </w:r>
      <w:r w:rsidRPr="007236A9">
        <w:t>В повседневной жизни с задачами, в которых они могут быть использованы, приходится сталкиваться достаточно часто</w:t>
      </w:r>
      <w:r w:rsidR="007236A9" w:rsidRPr="007236A9">
        <w:t xml:space="preserve">. </w:t>
      </w:r>
      <w:r w:rsidRPr="007236A9">
        <w:t>Это заставляет преподавателей информатики педагогических вузов не только знакомить студентов различных специальностей с синтаксисом и семантикой этих функций, но и уделять особое внимание поиску новых методик и технологий обучения, ориентированных на прочное усвоение соответствующих знаний</w:t>
      </w:r>
      <w:r w:rsidR="007236A9" w:rsidRPr="007236A9">
        <w:t xml:space="preserve">. </w:t>
      </w:r>
      <w:r w:rsidRPr="007236A9">
        <w:t>И здесь на помощь может прийти рекурсия, с помощью которой строятся лаконичные и легко понимаемые алгоритмы, а затем и соответствующие информационные модели в виде рекурсивных программ на том или ином языке программирования</w:t>
      </w:r>
      <w:r w:rsidR="007236A9" w:rsidRPr="007236A9">
        <w:t xml:space="preserve"> [</w:t>
      </w:r>
      <w:r w:rsidRPr="007236A9">
        <w:t>9, 10</w:t>
      </w:r>
      <w:r w:rsidR="007236A9" w:rsidRPr="007236A9">
        <w:t xml:space="preserve">]. </w:t>
      </w:r>
      <w:r w:rsidRPr="007236A9">
        <w:t>И что особенно важно, набор упомянутых финансовых функций и рекурсивные алгоритмы их вычисления могут служить весьма подходящим фоновым материалом для начального освоения студентами рекурсии как достаточно общего и эффективного метода решения практических задач</w:t>
      </w:r>
      <w:r w:rsidR="007236A9" w:rsidRPr="007236A9">
        <w:t xml:space="preserve">. 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Заметим, что вычисление значений финансовых функций с помощью электронных таблиц </w:t>
      </w:r>
      <w:r w:rsidRPr="007236A9">
        <w:rPr>
          <w:lang w:val="en-US"/>
        </w:rPr>
        <w:t>Excel</w:t>
      </w:r>
      <w:r w:rsidRPr="007236A9">
        <w:t xml:space="preserve"> или других пакетов прикладных программ можно признать целесообразным лишь при уже полностью сформированном понимании их синтаксиса и семантики</w:t>
      </w:r>
      <w:r w:rsidR="007236A9" w:rsidRPr="007236A9">
        <w:t xml:space="preserve">. </w:t>
      </w:r>
      <w:r w:rsidRPr="007236A9">
        <w:t>Но при первом знакомстве с этими и другими функциями рекурсивный подход в полной мере демонстрирует все свои дидактические преимущества по сравнению с простым описанием функций и решением по ним соответствующих прикладных задач</w:t>
      </w:r>
      <w:r w:rsidR="007236A9" w:rsidRPr="007236A9">
        <w:t xml:space="preserve">. </w:t>
      </w:r>
      <w:r w:rsidRPr="007236A9">
        <w:t>Он дает возможность не только всесторонне понять содержание излагаемого материала, но сделать это быстро и эффективно</w:t>
      </w:r>
      <w:r w:rsidR="007236A9" w:rsidRPr="007236A9">
        <w:t xml:space="preserve">. </w:t>
      </w:r>
      <w:r w:rsidRPr="007236A9">
        <w:t>И что особенно важно, полученные знания становятся достоянием долговременной памяти</w:t>
      </w:r>
      <w:r w:rsidR="007236A9" w:rsidRPr="007236A9">
        <w:t xml:space="preserve">. </w:t>
      </w:r>
      <w:r w:rsidRPr="007236A9">
        <w:lastRenderedPageBreak/>
        <w:t>Последний вывод убедительно подтверждается результатами проверочной работы, проведенной в двух группах студентов через год после ознакомления их с финансовыми функциями</w:t>
      </w:r>
      <w:r w:rsidR="007236A9" w:rsidRPr="007236A9">
        <w:t xml:space="preserve">. </w:t>
      </w:r>
      <w:r w:rsidRPr="007236A9">
        <w:t>Результаты эти оказались и удивительными, и убедительными</w:t>
      </w:r>
      <w:r w:rsidR="007236A9" w:rsidRPr="007236A9">
        <w:t xml:space="preserve">. </w:t>
      </w:r>
      <w:r w:rsidRPr="007236A9">
        <w:t>Более 36 процентов студентов, которым материал преподносился традиционно, с предъявленным заданием не справились</w:t>
      </w:r>
      <w:r w:rsidR="007236A9" w:rsidRPr="007236A9">
        <w:t xml:space="preserve">. </w:t>
      </w:r>
      <w:r w:rsidRPr="007236A9">
        <w:t>В то же самое время в группе, осваивавшей этот же материал с использованием рекурсии</w:t>
      </w:r>
      <w:r w:rsidR="007236A9" w:rsidRPr="007236A9">
        <w:t xml:space="preserve">, </w:t>
      </w:r>
      <w:r w:rsidRPr="007236A9">
        <w:t>с заданием не справились лишь 12 процентов студентов (3 человека</w:t>
      </w:r>
      <w:r w:rsidR="007236A9" w:rsidRPr="007236A9">
        <w:t xml:space="preserve">). </w:t>
      </w:r>
      <w:r w:rsidRPr="007236A9">
        <w:t>Столь разительное различие в уровне усвоения знаний в экспериментальной и контрольной группах заставляет нас по-новому оценить дидактические возможности рекурсии и осознать её роль и место в построении современного курса информатики в педагогических вузах</w:t>
      </w:r>
      <w:r w:rsidR="007236A9" w:rsidRPr="007236A9">
        <w:t xml:space="preserve">. </w:t>
      </w:r>
      <w:r w:rsidRPr="007236A9">
        <w:t>И эта роль, по-видимому, будет возрастать вместе с дальнейшим развитием компьютерной техники и программного обеспечения</w:t>
      </w:r>
      <w:r w:rsidR="007236A9" w:rsidRPr="007236A9">
        <w:t xml:space="preserve">. </w:t>
      </w:r>
      <w:r w:rsidRPr="007236A9">
        <w:t>В связи с этим главной задачей данной дипломной работы является разработка методик решения финансовых задач рекурсивными методами и их практическая реализация в виде обучающей программы (</w:t>
      </w:r>
      <w:r w:rsidRPr="007236A9">
        <w:rPr>
          <w:lang w:val="en-US"/>
        </w:rPr>
        <w:t>Web</w:t>
      </w:r>
      <w:r w:rsidRPr="007236A9">
        <w:t>-узла</w:t>
      </w:r>
      <w:r w:rsidR="007236A9" w:rsidRPr="007236A9">
        <w:t xml:space="preserve">) </w:t>
      </w:r>
      <w:r w:rsidRPr="007236A9">
        <w:t>по данной теме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При отборе материала для первоначального знакомства студентов и учащихся с рекурсивными методами решения прикладных задач, ориентированных на экономические специальности, существенную роль играют два фактора</w:t>
      </w:r>
      <w:r w:rsidR="007236A9" w:rsidRPr="007236A9">
        <w:t xml:space="preserve">: </w:t>
      </w:r>
      <w:r w:rsidRPr="007236A9">
        <w:t>наличие экономического содержания в этих задачах и прозрачность свойств рекурсивности рассматриваемых в них объектов</w:t>
      </w:r>
      <w:r w:rsidR="007236A9" w:rsidRPr="007236A9">
        <w:t xml:space="preserve">. </w:t>
      </w:r>
      <w:r w:rsidRPr="007236A9">
        <w:t>И то, и другое в полной мере может быть обеспечено рекурсивной реализацией финансовых функций</w:t>
      </w:r>
      <w:r w:rsidR="007236A9" w:rsidRPr="007236A9">
        <w:t xml:space="preserve">. </w:t>
      </w:r>
    </w:p>
    <w:p w:rsid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Большой выбор содержательных задач, решаемых финансовыми функциями, можно встретить в сфере банковской деятельности</w:t>
      </w:r>
      <w:r w:rsidR="007236A9" w:rsidRPr="007236A9">
        <w:t xml:space="preserve"> [</w:t>
      </w:r>
      <w:r w:rsidRPr="007236A9">
        <w:t>1,3-6</w:t>
      </w:r>
      <w:r w:rsidR="007236A9" w:rsidRPr="007236A9">
        <w:t xml:space="preserve">]. </w:t>
      </w:r>
      <w:r w:rsidRPr="007236A9">
        <w:t>Причем возникают они</w:t>
      </w:r>
      <w:r w:rsidR="007236A9" w:rsidRPr="007236A9">
        <w:t xml:space="preserve"> </w:t>
      </w:r>
      <w:r w:rsidRPr="007236A9">
        <w:t>здесь на обслуживании всего лишь двух операций</w:t>
      </w:r>
      <w:r w:rsidR="007236A9" w:rsidRPr="007236A9">
        <w:t xml:space="preserve">. </w:t>
      </w:r>
      <w:r w:rsidRPr="007236A9">
        <w:t>Банк, являясь финансовым посредником между вкладчиками и заемщиками (</w:t>
      </w:r>
      <w:r w:rsidR="007236A9">
        <w:t>рис.1</w:t>
      </w:r>
      <w:r w:rsidR="007236A9" w:rsidRPr="007236A9">
        <w:t>),</w:t>
      </w:r>
      <w:r w:rsidRPr="007236A9">
        <w:t xml:space="preserve"> с одной стороны, принимает деньги и платит по ним проценты</w:t>
      </w:r>
      <w:r w:rsidR="007236A9" w:rsidRPr="007236A9">
        <w:t xml:space="preserve">, </w:t>
      </w:r>
      <w:r w:rsidRPr="007236A9">
        <w:t>а с другой стороны, дает кредиты и получает за них проценты</w:t>
      </w:r>
      <w:r w:rsidR="007236A9" w:rsidRPr="007236A9">
        <w:t xml:space="preserve">. </w:t>
      </w:r>
      <w:r w:rsidRPr="007236A9">
        <w:t xml:space="preserve">Разность между той суммой, которую получает банк от заемщиков по процентам за </w:t>
      </w:r>
      <w:r w:rsidRPr="007236A9">
        <w:lastRenderedPageBreak/>
        <w:t>конкретный период, и той, которую он платит вкладчикам по процентам за этот же период, и составляет прибыль банка</w:t>
      </w:r>
      <w:r w:rsidR="007236A9" w:rsidRPr="007236A9">
        <w:t xml:space="preserve">. </w:t>
      </w:r>
      <w:r w:rsidRPr="007236A9">
        <w:t>Как говорил американский писатель-сатирик Генри Уилер Шоу</w:t>
      </w:r>
      <w:r w:rsidR="007236A9" w:rsidRPr="007236A9">
        <w:t xml:space="preserve"> [</w:t>
      </w:r>
      <w:r w:rsidRPr="007236A9">
        <w:t>2, с</w:t>
      </w:r>
      <w:r w:rsidR="007236A9">
        <w:t>.3</w:t>
      </w:r>
      <w:r w:rsidRPr="007236A9">
        <w:t>0</w:t>
      </w:r>
      <w:r w:rsidR="007236A9" w:rsidRPr="007236A9">
        <w:t xml:space="preserve">] </w:t>
      </w:r>
      <w:r w:rsidRPr="007236A9">
        <w:t>“Банковский процент не знает ни отдыха, ни богослужений, он работает и по ночам, и в воскресенье, и даже в дождливые дни”</w:t>
      </w:r>
      <w:r w:rsidR="007236A9" w:rsidRPr="007236A9">
        <w:t xml:space="preserve">. </w:t>
      </w:r>
    </w:p>
    <w:p w:rsidR="007236A9" w:rsidRPr="007236A9" w:rsidRDefault="007236A9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26" style="position:absolute;left:0;text-align:left;margin-left:4.2pt;margin-top:2.5pt;width:414pt;height:99pt;z-index:251657728" coordorigin="1881,1996" coordsize="8280,1980">
            <v:rect id="_x0000_s1027" style="position:absolute;left:1881;top:1996;width:8280;height:1980">
              <v:shadow on="t" offset="6pt,-6pt"/>
            </v:rect>
            <v:rect id="_x0000_s1028" style="position:absolute;left:2652;top:3548;width:6840;height:360" strokecolor="white">
              <v:textbox>
                <w:txbxContent>
                  <w:p w:rsidR="001C4873" w:rsidRDefault="001C4873" w:rsidP="00EB1A96">
                    <w:pPr>
                      <w:pStyle w:val="afd"/>
                    </w:pPr>
                    <w:r>
                      <w:t>Плата за пользование вкладом                        Плата за пользование кредитом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221;top:2318;width:3600;height:360" strokecolor="white" strokeweight="0">
              <v:textbox>
                <w:txbxContent>
                  <w:p w:rsidR="001C4873" w:rsidRDefault="001C4873" w:rsidP="00EB1A96">
                    <w:pPr>
                      <w:pStyle w:val="afd"/>
                    </w:pPr>
                    <w:r>
                      <w:t>Вклад                                         Кредит</w:t>
                    </w:r>
                  </w:p>
                </w:txbxContent>
              </v:textbox>
            </v:shape>
            <v:rect id="_x0000_s1030" style="position:absolute;left:2061;top:2574;width:1980;height:540" strokeweight=".25pt">
              <v:imagedata embosscolor="shadow add(51)"/>
              <v:shadow on="t" offset="6pt,-6pt"/>
              <v:textbox style="mso-next-textbox:#_x0000_s1030">
                <w:txbxContent>
                  <w:p w:rsidR="001C4873" w:rsidRDefault="001C4873" w:rsidP="00EB1A96">
                    <w:pPr>
                      <w:pStyle w:val="afd"/>
                    </w:pPr>
                    <w:r>
                      <w:t>Вкладчики</w:t>
                    </w:r>
                  </w:p>
                </w:txbxContent>
              </v:textbox>
            </v:rect>
            <v:rect id="_x0000_s1031" style="position:absolute;left:7821;top:2574;width:1980;height:540" strokeweight=".25pt">
              <v:imagedata embosscolor="shadow add(51)"/>
              <v:shadow on="t" offset="6pt,-6pt"/>
              <v:textbox style="mso-next-textbox:#_x0000_s1031">
                <w:txbxContent>
                  <w:p w:rsidR="001C4873" w:rsidRDefault="001C4873" w:rsidP="00EB1A96">
                    <w:pPr>
                      <w:pStyle w:val="afd"/>
                    </w:pPr>
                    <w:r>
                      <w:t xml:space="preserve">Заемщики </w:t>
                    </w:r>
                  </w:p>
                </w:txbxContent>
              </v:textbox>
            </v:rect>
            <v:oval id="_x0000_s1032" style="position:absolute;left:5121;top:2394;width:1620;height:720">
              <v:shadow on="t" offset="6pt,-6pt"/>
              <v:textbox style="mso-next-textbox:#_x0000_s1032">
                <w:txbxContent>
                  <w:p w:rsidR="001C4873" w:rsidRDefault="001C4873" w:rsidP="00EB1A96">
                    <w:pPr>
                      <w:pStyle w:val="afd"/>
                    </w:pPr>
                    <w:r>
                      <w:t>БАНК</w:t>
                    </w:r>
                  </w:p>
                </w:txbxContent>
              </v:textbox>
            </v:oval>
            <v:line id="_x0000_s1033" style="position:absolute" from="6741,2754" to="7821,2754">
              <v:stroke endarrow="block"/>
            </v:line>
            <v:line id="_x0000_s1034" style="position:absolute" from="4221,2754" to="5121,2754">
              <v:stroke endarrow="block"/>
            </v:line>
            <v:line id="_x0000_s1035" style="position:absolute" from="2601,3114" to="2601,3474">
              <v:stroke startarrow="block"/>
            </v:line>
            <v:line id="_x0000_s1036" style="position:absolute" from="5481,3114" to="5481,3474">
              <v:stroke endarrow="block"/>
            </v:line>
            <v:line id="_x0000_s1037" style="position:absolute" from="9261,3114" to="9261,3474">
              <v:stroke endarrow="block"/>
            </v:line>
            <v:line id="_x0000_s1038" style="position:absolute" from="6381,3114" to="6381,3474">
              <v:stroke startarrow="block"/>
            </v:line>
            <v:line id="_x0000_s1039" style="position:absolute" from="6381,3474" to="9261,3474">
              <v:stroke startarrow="block"/>
            </v:line>
            <v:line id="_x0000_s1040" style="position:absolute" from="2601,3474" to="5481,3474">
              <v:stroke startarrow="block"/>
            </v:line>
            <w10:wrap type="topAndBottom"/>
          </v:group>
        </w:pict>
      </w:r>
      <w:r w:rsidR="007236A9">
        <w:t>Рис.1</w:t>
      </w:r>
      <w:r w:rsidR="007236A9" w:rsidRPr="007236A9">
        <w:t xml:space="preserve">. </w:t>
      </w:r>
      <w:r w:rsidR="00E23936" w:rsidRPr="007236A9">
        <w:t>Банк как финансовый посредник между вкладчиками</w:t>
      </w:r>
      <w:r w:rsidR="007236A9">
        <w:t xml:space="preserve"> </w:t>
      </w:r>
      <w:r w:rsidR="00E23936" w:rsidRPr="007236A9">
        <w:t>и заемщиками</w:t>
      </w:r>
    </w:p>
    <w:p w:rsidR="007236A9" w:rsidRDefault="007236A9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В рассматриваемой ниже серии задач везде речь идет об обычных вкладах и сложных процентах, а решения оформлены в виде рекурсивных программ-функций на языке программирования вычислительной среды </w:t>
      </w:r>
      <w:r w:rsidRPr="007236A9">
        <w:rPr>
          <w:lang w:val="en-US"/>
        </w:rPr>
        <w:t>Mathcad</w:t>
      </w:r>
      <w:r w:rsidR="007236A9" w:rsidRPr="007236A9">
        <w:t xml:space="preserve">. </w:t>
      </w:r>
      <w:r w:rsidRPr="007236A9">
        <w:t>Все они делятся на три категории</w:t>
      </w:r>
      <w:r w:rsidR="007236A9" w:rsidRPr="007236A9">
        <w:t xml:space="preserve">: </w:t>
      </w:r>
      <w:r w:rsidRPr="007236A9">
        <w:t xml:space="preserve">прямые рекурсивные аналоги, частные случаи и обобщения встроенных в </w:t>
      </w:r>
      <w:r w:rsidRPr="007236A9">
        <w:rPr>
          <w:lang w:val="en-US"/>
        </w:rPr>
        <w:t>Excel</w:t>
      </w:r>
      <w:r w:rsidRPr="007236A9">
        <w:t xml:space="preserve"> финансовых функций</w:t>
      </w:r>
      <w:r w:rsidR="007236A9" w:rsidRPr="007236A9">
        <w:t xml:space="preserve">. </w:t>
      </w:r>
      <w:r w:rsidRPr="007236A9">
        <w:t>Для первой категории функций и их аргументов используются стандартные обозначения</w:t>
      </w:r>
      <w:r w:rsidR="007236A9" w:rsidRPr="007236A9">
        <w:t xml:space="preserve">. </w:t>
      </w:r>
      <w:r w:rsidRPr="007236A9">
        <w:t>В иных ситуациях обозначения произвольны</w:t>
      </w:r>
      <w:r w:rsidR="007236A9" w:rsidRPr="007236A9">
        <w:t xml:space="preserve">. </w:t>
      </w:r>
      <w:r w:rsidRPr="007236A9">
        <w:t>Наличие почти во всех задачах несложно выводимой при определенных навыках, но обычно громоздкой, конечной формулы-решения позволяет на контрольных примерах легко проверить правильность составленных для них рекурсивных программ</w:t>
      </w:r>
      <w:r w:rsidR="007236A9" w:rsidRPr="007236A9">
        <w:t xml:space="preserve">. </w:t>
      </w:r>
      <w:r w:rsidRPr="007236A9">
        <w:t>Отметим, что все приведенные программы, благодаря рекурсивности, весьма просты и для их написания не требуется знания соответствующих конечных формул</w:t>
      </w:r>
      <w:r w:rsidR="007236A9" w:rsidRPr="007236A9">
        <w:t xml:space="preserve">. </w:t>
      </w:r>
      <w:r w:rsidRPr="007236A9">
        <w:t>В дополнении к данной работе дается краткое описание Math</w:t>
      </w:r>
      <w:r w:rsidRPr="007236A9">
        <w:rPr>
          <w:lang w:val="en-US"/>
        </w:rPr>
        <w:t>cad</w:t>
      </w:r>
      <w:r w:rsidR="007236A9" w:rsidRPr="007236A9">
        <w:t xml:space="preserve"> </w:t>
      </w:r>
      <w:r w:rsidRPr="007236A9">
        <w:t>и программы Microsoft FrontPage 2000, с помощью которой был создан Web-узел</w:t>
      </w:r>
      <w:r w:rsidR="007236A9" w:rsidRPr="007236A9">
        <w:t xml:space="preserve">. </w:t>
      </w:r>
    </w:p>
    <w:p w:rsidR="007236A9" w:rsidRPr="007236A9" w:rsidRDefault="00E23936" w:rsidP="001C4873">
      <w:pPr>
        <w:pStyle w:val="2"/>
      </w:pPr>
      <w:r w:rsidRPr="007236A9">
        <w:br w:type="page"/>
      </w:r>
      <w:bookmarkStart w:id="2" w:name="_Toc226312253"/>
      <w:r w:rsidRPr="007236A9">
        <w:lastRenderedPageBreak/>
        <w:t>Динамика вклада</w:t>
      </w:r>
      <w:bookmarkEnd w:id="2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Начнем упомянутую серию задач с рассмотрения простой и многим знакомой житейской проблемы хранения денег в банке</w:t>
      </w:r>
      <w:r w:rsidR="007236A9" w:rsidRPr="007236A9">
        <w:t xml:space="preserve">. </w:t>
      </w:r>
    </w:p>
    <w:p w:rsidR="004C521B" w:rsidRDefault="004C521B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4C521B">
      <w:pPr>
        <w:pStyle w:val="2"/>
      </w:pPr>
      <w:bookmarkStart w:id="3" w:name="_Toc226312254"/>
      <w:r w:rsidRPr="007236A9">
        <w:t>Задача о величине вклада</w:t>
      </w:r>
      <w:bookmarkEnd w:id="3"/>
    </w:p>
    <w:p w:rsidR="004C521B" w:rsidRDefault="004C521B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Вкладчик</w:t>
      </w:r>
      <w:r w:rsidR="007236A9" w:rsidRPr="007236A9">
        <w:t xml:space="preserve"> </w:t>
      </w:r>
      <w:r w:rsidRPr="007236A9">
        <w:t>положил</w:t>
      </w:r>
      <w:r w:rsidR="007236A9" w:rsidRPr="007236A9">
        <w:t xml:space="preserve"> </w:t>
      </w:r>
      <w:r w:rsidRPr="007236A9">
        <w:t>в банк сумму</w:t>
      </w:r>
      <w:r w:rsidR="007236A9" w:rsidRPr="007236A9">
        <w:t xml:space="preserve"> </w:t>
      </w:r>
      <w:r w:rsidRPr="007236A9">
        <w:t xml:space="preserve">в sum денежных единиц под p процентов за один период времени (год, месяц, неделя и </w:t>
      </w:r>
      <w:r w:rsidR="007236A9" w:rsidRPr="007236A9">
        <w:t xml:space="preserve">т.д.). </w:t>
      </w:r>
      <w:r w:rsidRPr="007236A9">
        <w:t>Составить программу-функцию, возвращающую величину вклада по истечении n периодов времени (n = 1, 2, …</w:t>
      </w:r>
      <w:r w:rsidR="007236A9" w:rsidRPr="007236A9">
        <w:t xml:space="preserve">).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>Пусть invest(sum,p,n</w:t>
      </w:r>
      <w:r w:rsidR="007236A9" w:rsidRPr="007236A9">
        <w:t xml:space="preserve">) </w:t>
      </w:r>
      <w:r w:rsidRPr="007236A9">
        <w:sym w:font="Symbol" w:char="F02D"/>
      </w:r>
      <w:r w:rsidRPr="007236A9">
        <w:t xml:space="preserve"> искомая функция</w:t>
      </w:r>
      <w:r w:rsidR="007236A9" w:rsidRPr="007236A9">
        <w:t xml:space="preserve">. </w:t>
      </w:r>
      <w:r w:rsidRPr="007236A9">
        <w:t>Вычисления значений invest(</w:t>
      </w:r>
      <w:r w:rsidR="007236A9" w:rsidRPr="007236A9">
        <w:t xml:space="preserve">) </w:t>
      </w:r>
      <w:r w:rsidRPr="007236A9">
        <w:t>можно проводить по известной формуле</w:t>
      </w:r>
      <w:r w:rsidR="007236A9" w:rsidRPr="007236A9">
        <w:t xml:space="preserve">: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invest</w:t>
      </w:r>
      <w:r w:rsidRPr="007236A9">
        <w:t>(</w:t>
      </w:r>
      <w:r w:rsidRPr="007236A9">
        <w:rPr>
          <w:lang w:val="en-US"/>
        </w:rPr>
        <w:t>sum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 xml:space="preserve">) </w:t>
      </w:r>
      <w:r w:rsidRPr="007236A9">
        <w:t xml:space="preserve">= </w:t>
      </w:r>
      <w:r w:rsidRPr="007236A9">
        <w:rPr>
          <w:lang w:val="en-US"/>
        </w:rPr>
        <w:t>sum</w:t>
      </w:r>
      <w:r w:rsidRPr="007236A9">
        <w:sym w:font="Symbol" w:char="F0D7"/>
      </w:r>
      <w:r w:rsidRPr="007236A9">
        <w:t>(1+</w:t>
      </w:r>
      <w:r w:rsidRPr="007236A9">
        <w:rPr>
          <w:lang w:val="en-US"/>
        </w:rPr>
        <w:t>p</w:t>
      </w:r>
      <w:r w:rsidRPr="007236A9">
        <w:t>/100</w:t>
      </w:r>
      <w:r w:rsidR="007236A9" w:rsidRPr="007236A9">
        <w:t xml:space="preserve">) </w:t>
      </w:r>
      <w:r w:rsidRPr="007236A9">
        <w:rPr>
          <w:lang w:val="en-US"/>
        </w:rPr>
        <w:t>n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Однако в учебных целях нас будет интересовать рекурсивный вариант алгоритма решения задачи</w:t>
      </w:r>
      <w:r w:rsidR="007236A9" w:rsidRPr="007236A9">
        <w:t xml:space="preserve">. </w:t>
      </w:r>
      <w:r w:rsidRPr="007236A9">
        <w:t>Её параметризация реализована в постановке</w:t>
      </w:r>
      <w:r w:rsidR="007236A9" w:rsidRPr="007236A9">
        <w:t xml:space="preserve">. </w:t>
      </w:r>
      <w:r w:rsidRPr="007236A9">
        <w:t>Рекурсию будем осуществлять по параметру n</w:t>
      </w:r>
      <w:r w:rsidR="007236A9" w:rsidRPr="007236A9">
        <w:t xml:space="preserve">. </w:t>
      </w:r>
      <w:r w:rsidRPr="007236A9">
        <w:t>База рекурсии очевидна</w:t>
      </w:r>
      <w:r w:rsidR="007236A9" w:rsidRPr="007236A9">
        <w:t xml:space="preserve">. </w:t>
      </w:r>
      <w:r w:rsidRPr="007236A9">
        <w:t xml:space="preserve">В самом деле, если вклад положен на хранение и взят сразу, то есть до истечения первого периода времени начисления процентов, то возврату подлежит начальная сумма вклада </w:t>
      </w:r>
      <w:r w:rsidRPr="007236A9">
        <w:sym w:font="Symbol" w:char="F02D"/>
      </w:r>
      <w:r w:rsidRPr="007236A9">
        <w:t xml:space="preserve"> </w:t>
      </w:r>
      <w:r w:rsidRPr="007236A9">
        <w:rPr>
          <w:lang w:val="en-US"/>
        </w:rPr>
        <w:t>sum</w:t>
      </w:r>
      <w:r w:rsidR="007236A9" w:rsidRPr="007236A9">
        <w:t xml:space="preserve">. </w:t>
      </w:r>
      <w:r w:rsidRPr="007236A9">
        <w:t>Далее, декомпозиция может быть реализована исходя из следующего факта</w:t>
      </w:r>
      <w:r w:rsidR="007236A9" w:rsidRPr="007236A9">
        <w:t xml:space="preserve">. </w:t>
      </w:r>
      <w:r w:rsidRPr="007236A9">
        <w:t>Положить некоторую сумму в банк на n периодов – это то же самое, что положить эту сумму на n – 1 период, взять и снова положить на 1 период</w:t>
      </w:r>
      <w:r w:rsidR="007236A9" w:rsidRPr="007236A9">
        <w:t xml:space="preserve">. </w:t>
      </w:r>
      <w:r w:rsidRPr="007236A9">
        <w:t>Соответствующий вариант программы-функции решения задачи выглядит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63.75pt">
            <v:imagedata r:id="rId7" o:title=""/>
          </v:shape>
        </w:pict>
      </w:r>
      <w:r w:rsidR="007236A9" w:rsidRPr="007236A9">
        <w:t xml:space="preserve"> </w:t>
      </w:r>
      <w:r w:rsidR="00E23936" w:rsidRPr="007236A9">
        <w:t>(1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Реализуя декомпозицию иным способом, получим другой вариант рекурсивной программы (1</w:t>
      </w:r>
      <w:r w:rsidR="007236A9" w:rsidRPr="007236A9">
        <w:t xml:space="preserve">). </w:t>
      </w:r>
      <w:r w:rsidRPr="007236A9">
        <w:t>Например, сделаем это исходя из такого факта</w:t>
      </w:r>
      <w:r w:rsidR="007236A9" w:rsidRPr="007236A9">
        <w:t xml:space="preserve">. </w:t>
      </w:r>
      <w:r w:rsidRPr="007236A9">
        <w:t>Положить некоторую сумму в банк на n периодов – это то же самое, что положить эту сумму на 1 период</w:t>
      </w:r>
      <w:r w:rsidR="007236A9" w:rsidRPr="007236A9">
        <w:t xml:space="preserve">, </w:t>
      </w:r>
      <w:r w:rsidRPr="007236A9">
        <w:t xml:space="preserve">взять и снова положить на </w:t>
      </w:r>
      <w:r w:rsidRPr="007236A9">
        <w:rPr>
          <w:lang w:val="en-US"/>
        </w:rPr>
        <w:t>n</w:t>
      </w:r>
      <w:r w:rsidRPr="007236A9">
        <w:rPr>
          <w:lang w:val="en-US"/>
        </w:rPr>
        <w:sym w:font="Symbol" w:char="F02D"/>
      </w:r>
      <w:r w:rsidRPr="007236A9">
        <w:t>1 период</w:t>
      </w:r>
      <w:r w:rsidR="007236A9" w:rsidRPr="007236A9">
        <w:t xml:space="preserve">. </w:t>
      </w:r>
      <w:r w:rsidRPr="007236A9">
        <w:t>Соответствующая программа-функция выглядит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320.25pt;height:66pt">
            <v:imagedata r:id="rId8" o:title=""/>
          </v:shape>
        </w:pict>
      </w:r>
      <w:r w:rsidR="007236A9" w:rsidRPr="007236A9">
        <w:t xml:space="preserve"> </w:t>
      </w:r>
      <w:r w:rsidR="00E23936" w:rsidRPr="007236A9">
        <w:t>(2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 данной и подобной ей задачах указанные декомпозиционные посылки программно реализуются приблизительно с равной степенью сложности и, тем самым, обе имеют право на существование</w:t>
      </w:r>
      <w:r w:rsidR="007236A9" w:rsidRPr="007236A9">
        <w:t xml:space="preserve">. </w:t>
      </w:r>
      <w:r w:rsidRPr="007236A9">
        <w:t>Однако может возникнуть ситуация, когда предпочтение должно быть отдано той или иной конкретной посылке</w:t>
      </w:r>
      <w:r w:rsidR="007236A9" w:rsidRPr="007236A9">
        <w:t xml:space="preserve">. </w:t>
      </w:r>
      <w:r w:rsidRPr="007236A9">
        <w:t>Например, если в последующем имеется необходимость перейти к нерекурсивному варианту программы, то лучше пользоваться посылкой первого типа, а если есть проблемы с доказательством правильности реализуемого алгоритма, то целесообразно работать с посылкой второго типа</w:t>
      </w:r>
      <w:r w:rsidR="007236A9" w:rsidRPr="007236A9">
        <w:t xml:space="preserve">. 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Нетрудно видеть, что общее количество рекурсивных вызовов при вычислении </w:t>
      </w:r>
      <w:r w:rsidRPr="007236A9">
        <w:rPr>
          <w:lang w:val="en-US"/>
        </w:rPr>
        <w:t>invest</w:t>
      </w:r>
      <w:r w:rsidRPr="007236A9">
        <w:t>(</w:t>
      </w:r>
      <w:r w:rsidRPr="007236A9">
        <w:rPr>
          <w:lang w:val="en-US"/>
        </w:rPr>
        <w:t>sum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invest</w:t>
      </w:r>
      <w:r w:rsidRPr="007236A9">
        <w:t>1(</w:t>
      </w:r>
      <w:r w:rsidRPr="007236A9">
        <w:rPr>
          <w:lang w:val="en-US"/>
        </w:rPr>
        <w:t>sum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 xml:space="preserve">) </w:t>
      </w:r>
      <w:r w:rsidRPr="007236A9">
        <w:t xml:space="preserve">равно </w:t>
      </w:r>
      <w:r w:rsidRPr="007236A9">
        <w:rPr>
          <w:lang w:val="en-US"/>
        </w:rPr>
        <w:t>n</w:t>
      </w:r>
      <w:r w:rsidR="007236A9" w:rsidRPr="007236A9">
        <w:t xml:space="preserve">. </w:t>
      </w:r>
      <w:r w:rsidRPr="007236A9">
        <w:t xml:space="preserve">Можно было бы уменьшить это значение до величины </w:t>
      </w:r>
      <w:r w:rsidRPr="007236A9">
        <w:rPr>
          <w:lang w:val="en-US"/>
        </w:rPr>
        <w:t>floor</w:t>
      </w:r>
      <w:r w:rsidRPr="007236A9">
        <w:t>(</w:t>
      </w:r>
      <w:r w:rsidRPr="007236A9">
        <w:rPr>
          <w:lang w:val="en-US"/>
        </w:rPr>
        <w:t>log</w:t>
      </w:r>
      <w:r w:rsidRPr="007236A9">
        <w:t>2(</w:t>
      </w:r>
      <w:r w:rsidRPr="007236A9">
        <w:rPr>
          <w:lang w:val="en-US"/>
        </w:rPr>
        <w:t>n</w:t>
      </w:r>
      <w:r w:rsidR="007236A9" w:rsidRPr="007236A9">
        <w:t xml:space="preserve">)) </w:t>
      </w:r>
      <w:r w:rsidRPr="007236A9">
        <w:t xml:space="preserve">+1, где </w:t>
      </w:r>
      <w:r w:rsidRPr="007236A9">
        <w:rPr>
          <w:lang w:val="en-US"/>
        </w:rPr>
        <w:t>floor</w:t>
      </w:r>
      <w:r w:rsidRPr="007236A9">
        <w:t>(</w:t>
      </w:r>
      <w:r w:rsidRPr="007236A9">
        <w:rPr>
          <w:lang w:val="en-US"/>
        </w:rPr>
        <w:sym w:font="Symbol" w:char="F061"/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t xml:space="preserve"> целая часть натурального числа </w:t>
      </w:r>
      <w:r w:rsidRPr="007236A9">
        <w:sym w:font="Symbol" w:char="F061"/>
      </w:r>
      <w:r w:rsidRPr="007236A9">
        <w:t>, исходя из следующих двух декомпозиционных</w:t>
      </w:r>
      <w:r w:rsidR="007236A9" w:rsidRPr="007236A9">
        <w:t xml:space="preserve"> </w:t>
      </w:r>
      <w:r w:rsidRPr="007236A9">
        <w:t>посылок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Пусть сумма </w:t>
      </w:r>
      <w:r w:rsidRPr="007236A9">
        <w:rPr>
          <w:lang w:val="en-US"/>
        </w:rPr>
        <w:t>sum</w:t>
      </w:r>
      <w:r w:rsidRPr="007236A9">
        <w:t>=</w:t>
      </w:r>
      <w:r w:rsidRPr="007236A9">
        <w:rPr>
          <w:lang w:val="en-US"/>
        </w:rPr>
        <w:t>m</w:t>
      </w:r>
      <w:r w:rsidRPr="007236A9">
        <w:rPr>
          <w:lang w:val="en-US"/>
        </w:rPr>
        <w:sym w:font="Symbol" w:char="F0D7"/>
      </w:r>
      <w:r w:rsidRPr="007236A9">
        <w:t xml:space="preserve"> </w:t>
      </w:r>
      <w:r w:rsidRPr="007236A9">
        <w:rPr>
          <w:lang w:val="en-US"/>
        </w:rPr>
        <w:t>g</w:t>
      </w:r>
      <w:r w:rsidRPr="007236A9">
        <w:t xml:space="preserve"> денежных единиц помещена на вклад при ставке в </w:t>
      </w:r>
      <w:r w:rsidRPr="007236A9">
        <w:rPr>
          <w:lang w:val="en-US"/>
        </w:rPr>
        <w:t>p</w:t>
      </w:r>
      <w:r w:rsidRPr="007236A9">
        <w:t xml:space="preserve"> процентов за период</w:t>
      </w:r>
      <w:r w:rsidR="007236A9" w:rsidRPr="007236A9">
        <w:t xml:space="preserve">. </w:t>
      </w:r>
      <w:r w:rsidRPr="007236A9">
        <w:t xml:space="preserve">Тогда через </w:t>
      </w:r>
      <w:r w:rsidRPr="007236A9">
        <w:rPr>
          <w:lang w:val="en-US"/>
        </w:rPr>
        <w:t>n</w:t>
      </w:r>
      <w:r w:rsidR="007236A9" w:rsidRPr="007236A9">
        <w:t xml:space="preserve"> </w:t>
      </w:r>
      <w:r w:rsidRPr="007236A9">
        <w:t xml:space="preserve">периодов </w:t>
      </w:r>
      <w:r w:rsidRPr="007236A9">
        <w:rPr>
          <w:lang w:val="en-US"/>
        </w:rPr>
        <w:t>sum</w:t>
      </w:r>
      <w:r w:rsidRPr="007236A9">
        <w:t xml:space="preserve"> возрастет до той же самой величины, что и совокупная сумма </w:t>
      </w:r>
      <w:r w:rsidRPr="007236A9">
        <w:rPr>
          <w:lang w:val="en-US"/>
        </w:rPr>
        <w:t>m</w:t>
      </w:r>
      <w:r w:rsidRPr="007236A9">
        <w:t xml:space="preserve"> отдельных вкладов по </w:t>
      </w:r>
      <w:r w:rsidRPr="007236A9">
        <w:rPr>
          <w:lang w:val="en-US"/>
        </w:rPr>
        <w:t>g</w:t>
      </w:r>
      <w:r w:rsidRPr="007236A9">
        <w:t xml:space="preserve"> денежных единиц каждый, также помещенных под р процентов за период</w:t>
      </w:r>
      <w:r w:rsidR="007236A9" w:rsidRPr="007236A9">
        <w:t xml:space="preserve">. </w:t>
      </w:r>
      <w:r w:rsidRPr="007236A9">
        <w:t xml:space="preserve">Не ограничивая общности, величину </w:t>
      </w:r>
      <w:r w:rsidRPr="007236A9">
        <w:rPr>
          <w:lang w:val="en-US"/>
        </w:rPr>
        <w:t>sum</w:t>
      </w:r>
      <w:r w:rsidRPr="007236A9">
        <w:t xml:space="preserve"> можно считать целым неотрицательным числом</w:t>
      </w:r>
      <w:r w:rsidR="007236A9" w:rsidRPr="007236A9">
        <w:t xml:space="preserve">. </w:t>
      </w:r>
      <w:r w:rsidRPr="007236A9">
        <w:t>В противном случае можно было бы перейти к иному номиналу денежных единиц</w:t>
      </w:r>
      <w:r w:rsidR="007236A9" w:rsidRPr="007236A9">
        <w:t xml:space="preserve">. </w:t>
      </w:r>
      <w:r w:rsidRPr="007236A9">
        <w:t xml:space="preserve">Значения </w:t>
      </w:r>
      <w:r w:rsidRPr="007236A9">
        <w:rPr>
          <w:lang w:val="en-US"/>
        </w:rPr>
        <w:t>m</w:t>
      </w:r>
      <w:r w:rsidRPr="007236A9">
        <w:t xml:space="preserve"> и </w:t>
      </w:r>
      <w:r w:rsidRPr="007236A9">
        <w:rPr>
          <w:lang w:val="en-US"/>
        </w:rPr>
        <w:t>g</w:t>
      </w:r>
      <w:r w:rsidRPr="007236A9">
        <w:t xml:space="preserve"> также будем считать целыми числами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Положить некоторую сумму </w:t>
      </w:r>
      <w:r w:rsidRPr="007236A9">
        <w:rPr>
          <w:lang w:val="en-US"/>
        </w:rPr>
        <w:t>sum</w:t>
      </w:r>
      <w:r w:rsidRPr="007236A9">
        <w:t xml:space="preserve"> в банк на n периодов – это то же самое, что положить эту сумму на </w:t>
      </w:r>
      <w:r w:rsidRPr="007236A9">
        <w:rPr>
          <w:lang w:val="en-US"/>
        </w:rPr>
        <w:t>k</w:t>
      </w:r>
      <w:r w:rsidRPr="007236A9">
        <w:t xml:space="preserve"> (0</w:t>
      </w:r>
      <w:r w:rsidRPr="007236A9">
        <w:sym w:font="Symbol" w:char="F0A3"/>
      </w:r>
      <w:r w:rsidRPr="007236A9">
        <w:rPr>
          <w:lang w:val="en-US"/>
        </w:rPr>
        <w:t>k</w:t>
      </w:r>
      <w:r w:rsidRPr="007236A9">
        <w:rPr>
          <w:lang w:val="en-US"/>
        </w:rPr>
        <w:sym w:font="Symbol" w:char="F0A3"/>
      </w:r>
      <w:r w:rsidRPr="007236A9">
        <w:rPr>
          <w:lang w:val="en-US"/>
        </w:rPr>
        <w:t>n</w:t>
      </w:r>
      <w:r w:rsidR="007236A9" w:rsidRPr="007236A9">
        <w:t xml:space="preserve">) </w:t>
      </w:r>
      <w:r w:rsidRPr="007236A9">
        <w:t>периодов</w:t>
      </w:r>
      <w:r w:rsidR="007236A9" w:rsidRPr="007236A9">
        <w:t xml:space="preserve">, </w:t>
      </w:r>
      <w:r w:rsidRPr="007236A9">
        <w:t xml:space="preserve">взять и снова положить на </w:t>
      </w:r>
      <w:r w:rsidRPr="007236A9">
        <w:rPr>
          <w:lang w:val="en-US"/>
        </w:rPr>
        <w:t>n</w:t>
      </w:r>
      <w:r w:rsidRPr="007236A9">
        <w:rPr>
          <w:lang w:val="en-US"/>
        </w:rPr>
        <w:sym w:font="Symbol" w:char="F02D"/>
      </w:r>
      <w:r w:rsidRPr="007236A9">
        <w:rPr>
          <w:lang w:val="en-US"/>
        </w:rPr>
        <w:t>k</w:t>
      </w:r>
      <w:r w:rsidRPr="007236A9">
        <w:t xml:space="preserve"> периодов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Основанную на этих посылках рекурсивную функцию для решения задачи 1 обозначим через </w:t>
      </w:r>
      <w:r w:rsidRPr="007236A9">
        <w:rPr>
          <w:lang w:val="en-US"/>
        </w:rPr>
        <w:t>inv</w:t>
      </w:r>
      <w:r w:rsidRPr="007236A9">
        <w:t>(</w:t>
      </w:r>
      <w:r w:rsidRPr="007236A9">
        <w:rPr>
          <w:lang w:val="en-US"/>
        </w:rPr>
        <w:t>sum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 xml:space="preserve">). </w:t>
      </w:r>
      <w:r w:rsidRPr="007236A9">
        <w:t>Указанные посылки обнаруживают такие свойства этой функции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Первая посылка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233.25pt;height:15.75pt">
            <v:imagedata r:id="rId9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В частности, при </w:t>
      </w:r>
      <w:r w:rsidRPr="007236A9">
        <w:rPr>
          <w:lang w:val="en-US"/>
        </w:rPr>
        <w:t>m</w:t>
      </w:r>
      <w:r w:rsidRPr="007236A9">
        <w:t>=1 получаем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59pt;height:15.75pt">
            <v:imagedata r:id="rId10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Первая и вторая посылки</w:t>
      </w:r>
      <w:r w:rsidR="007236A9" w:rsidRPr="007236A9">
        <w:t xml:space="preserve">. </w:t>
      </w:r>
      <w:r w:rsidRPr="007236A9">
        <w:t xml:space="preserve">Пусть </w:t>
      </w:r>
      <w:r w:rsidRPr="007236A9">
        <w:rPr>
          <w:lang w:val="en-US"/>
        </w:rPr>
        <w:t>k</w:t>
      </w:r>
      <w:r w:rsidRPr="007236A9">
        <w:t>=</w:t>
      </w:r>
      <w:r w:rsidRPr="007236A9">
        <w:rPr>
          <w:lang w:val="en-US"/>
        </w:rPr>
        <w:t>floor</w:t>
      </w:r>
      <w:r w:rsidRPr="007236A9">
        <w:t>(</w:t>
      </w:r>
      <w:r w:rsidRPr="007236A9">
        <w:rPr>
          <w:lang w:val="en-US"/>
        </w:rPr>
        <w:t>n</w:t>
      </w:r>
      <w:r w:rsidRPr="007236A9">
        <w:t>/2</w:t>
      </w:r>
      <w:r w:rsidR="007236A9" w:rsidRPr="007236A9">
        <w:t>),</w:t>
      </w:r>
      <w:r w:rsidRPr="007236A9">
        <w:t xml:space="preserve"> тогда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29" type="#_x0000_t75" style="width:216.75pt;height:17.25pt">
            <v:imagedata r:id="rId11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30" type="#_x0000_t75" style="width:315pt;height:15.75pt">
            <v:imagedata r:id="rId12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Отсюда при </w:t>
      </w:r>
      <w:r w:rsidRPr="007236A9">
        <w:rPr>
          <w:lang w:val="en-US"/>
        </w:rPr>
        <w:t>n</w:t>
      </w:r>
      <w:r w:rsidRPr="007236A9">
        <w:t>=2</w:t>
      </w:r>
      <w:r w:rsidRPr="007236A9">
        <w:sym w:font="Symbol" w:char="F0D7"/>
      </w:r>
      <w:r w:rsidRPr="007236A9">
        <w:rPr>
          <w:lang w:val="en-US"/>
        </w:rPr>
        <w:t>k</w:t>
      </w:r>
      <w:r w:rsidRPr="007236A9">
        <w:t xml:space="preserve"> сразу же получаем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171pt;height:18.75pt">
            <v:imagedata r:id="rId13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При </w:t>
      </w:r>
      <w:r w:rsidRPr="007236A9">
        <w:rPr>
          <w:lang w:val="en-US"/>
        </w:rPr>
        <w:t>n</w:t>
      </w:r>
      <w:r w:rsidRPr="007236A9">
        <w:t>=2</w:t>
      </w:r>
      <w:r w:rsidRPr="007236A9">
        <w:rPr>
          <w:lang w:val="en-US"/>
        </w:rPr>
        <w:sym w:font="Symbol" w:char="F0D7"/>
      </w:r>
      <w:r w:rsidRPr="007236A9">
        <w:rPr>
          <w:lang w:val="en-US"/>
        </w:rPr>
        <w:t>k</w:t>
      </w:r>
      <w:r w:rsidRPr="007236A9">
        <w:t>+1 имеем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32" type="#_x0000_t75" style="width:180pt;height:17.25pt">
            <v:imagedata r:id="rId14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299.25pt;height:36pt">
            <v:imagedata r:id="rId15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Выведенные соотношения для </w:t>
      </w:r>
      <w:r w:rsidRPr="007236A9">
        <w:rPr>
          <w:lang w:val="en-US"/>
        </w:rPr>
        <w:t>inv</w:t>
      </w:r>
      <w:r w:rsidRPr="007236A9">
        <w:t>(</w:t>
      </w:r>
      <w:r w:rsidR="007236A9" w:rsidRPr="007236A9">
        <w:t xml:space="preserve">) </w:t>
      </w:r>
      <w:r w:rsidRPr="007236A9">
        <w:t>позволяют записать такую программу для её вычисления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34" type="#_x0000_t75" style="width:336.75pt;height:99.75pt">
            <v:imagedata r:id="rId16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Общее количество рекурсивных вызовов при счете по этой программе-функции можно было бы подсчитать с помощью следующей вспомогательной рекурсивной функции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35" type="#_x0000_t75" style="width:213.75pt;height:50.25pt">
            <v:imagedata r:id="rId17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и оно действительно равно </w:t>
      </w:r>
      <w:r w:rsidR="00137DA0">
        <w:pict>
          <v:shape id="_x0000_i1036" type="#_x0000_t75" style="width:131.25pt;height:17.25pt">
            <v:imagedata r:id="rId18" o:title=""/>
          </v:shape>
        </w:pict>
      </w:r>
      <w:r w:rsidR="007236A9" w:rsidRPr="007236A9">
        <w:t xml:space="preserve">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318.75pt;height:15.75pt">
            <v:imagedata r:id="rId19" o:title=""/>
          </v:shape>
        </w:pict>
      </w:r>
      <w:r w:rsidR="00E23936" w:rsidRPr="007236A9">
        <w:t xml:space="preserve">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038" type="#_x0000_t75" style="width:324.75pt;height:15.75pt">
            <v:imagedata r:id="rId20" o:title=""/>
          </v:shape>
        </w:pict>
      </w:r>
    </w:p>
    <w:p w:rsid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39" type="#_x0000_t75" style="width:306pt;height:15.75pt">
            <v:imagedata r:id="rId21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Незначительная перестройка структуры функции </w:t>
      </w:r>
      <w:r w:rsidRPr="007236A9">
        <w:rPr>
          <w:lang w:val="en-US"/>
        </w:rPr>
        <w:t>inv</w:t>
      </w:r>
      <w:r w:rsidRPr="007236A9">
        <w:t>(</w:t>
      </w:r>
      <w:r w:rsidRPr="007236A9">
        <w:rPr>
          <w:lang w:val="en-US"/>
        </w:rPr>
        <w:t>sum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 xml:space="preserve">) </w:t>
      </w:r>
      <w:r w:rsidRPr="007236A9">
        <w:t xml:space="preserve">позволяет получить еще один вариант её реализации, в котором количество рекурсивных вызовов в точности равно </w:t>
      </w:r>
      <w:r w:rsidR="00137DA0">
        <w:pict>
          <v:shape id="_x0000_i1040" type="#_x0000_t75" style="width:119.25pt;height:17.25pt">
            <v:imagedata r:id="rId22" o:title=""/>
          </v:shape>
        </w:pict>
      </w:r>
      <w:r w:rsidRPr="007236A9">
        <w:t xml:space="preserve"> Сделать это можно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41" type="#_x0000_t75" style="width:269.25pt;height:96pt">
            <v:imagedata r:id="rId23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Замечание</w:t>
      </w:r>
      <w:r w:rsidR="007236A9" w:rsidRPr="007236A9">
        <w:t xml:space="preserve">. </w:t>
      </w:r>
      <w:r w:rsidRPr="007236A9">
        <w:t>В любых ситуациях, в которых возникают вопросы о быстродействии алгоритма, желательно по возможности минимизировать общее количество рекурсивных вызовов</w:t>
      </w:r>
      <w:r w:rsidR="007236A9" w:rsidRPr="007236A9">
        <w:t xml:space="preserve">. </w:t>
      </w:r>
      <w:r w:rsidRPr="007236A9">
        <w:t xml:space="preserve">В рассмотренной задаче построить алгоритм с </w:t>
      </w:r>
      <w:r w:rsidR="00137DA0">
        <w:pict>
          <v:shape id="_x0000_i1042" type="#_x0000_t75" style="width:113.25pt;height:17.25pt">
            <v:imagedata r:id="rId24" o:title=""/>
          </v:shape>
        </w:pict>
      </w:r>
      <w:r w:rsidRPr="007236A9">
        <w:t>рекурсивными вызовами можно было бы значительно проще, исходя из конечной формулы для решения задачи и дихотомии</w:t>
      </w:r>
      <w:r w:rsidR="007236A9" w:rsidRPr="007236A9">
        <w:t xml:space="preserve">. </w:t>
      </w:r>
      <w:r w:rsidRPr="007236A9">
        <w:t>Однако путь, который мы прошли, имеет свои достоинства</w:t>
      </w:r>
      <w:r w:rsidR="007236A9" w:rsidRPr="007236A9">
        <w:t xml:space="preserve">. </w:t>
      </w:r>
      <w:r w:rsidRPr="007236A9">
        <w:t>Он позволяет в общем случае выявить ограничения на рекурсивную функцию, достаточные для столь малого количества рекурсивных обращений при её вычислении</w:t>
      </w:r>
      <w:r w:rsidR="007236A9" w:rsidRPr="007236A9">
        <w:t xml:space="preserve">. </w:t>
      </w:r>
      <w:r w:rsidRPr="007236A9">
        <w:t>Фактически, из проведенных рассуждений вытекает такое утверждение</w:t>
      </w:r>
      <w:r w:rsidR="007236A9" w:rsidRPr="007236A9">
        <w:t xml:space="preserve">. 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Пусть функция </w:t>
      </w:r>
      <w:r w:rsidRPr="007236A9">
        <w:rPr>
          <w:lang w:val="en-US"/>
        </w:rPr>
        <w:t>F</w:t>
      </w:r>
      <w:r w:rsidRPr="007236A9">
        <w:t>(</w:t>
      </w:r>
      <w:r w:rsidRPr="007236A9">
        <w:rPr>
          <w:lang w:val="en-US"/>
        </w:rPr>
        <w:sym w:font="Symbol" w:char="F061"/>
      </w:r>
      <w:r w:rsidRPr="007236A9">
        <w:t>,</w:t>
      </w:r>
      <w:r w:rsidRPr="007236A9">
        <w:rPr>
          <w:lang w:val="en-US"/>
        </w:rPr>
        <w:t>n</w:t>
      </w:r>
      <w:r w:rsidRPr="007236A9">
        <w:t>,</w:t>
      </w:r>
      <w:r w:rsidRPr="007236A9">
        <w:rPr>
          <w:lang w:val="en-US"/>
        </w:rPr>
        <w:t>v</w:t>
      </w:r>
      <w:r w:rsidR="007236A9" w:rsidRPr="007236A9">
        <w:t xml:space="preserve">) </w:t>
      </w:r>
      <w:r w:rsidRPr="007236A9">
        <w:t>удовлетворяет условиям</w:t>
      </w:r>
      <w:r w:rsidR="007236A9" w:rsidRPr="007236A9">
        <w:t xml:space="preserve">: 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7236A9">
        <w:rPr>
          <w:lang w:val="en-US"/>
        </w:rPr>
        <w:t>F(</w:t>
      </w:r>
      <w:r w:rsidRPr="007236A9">
        <w:rPr>
          <w:lang w:val="en-US"/>
        </w:rPr>
        <w:sym w:font="Symbol" w:char="F061"/>
      </w:r>
      <w:r w:rsidRPr="007236A9">
        <w:rPr>
          <w:lang w:val="en-US"/>
        </w:rPr>
        <w:t>,1,v</w:t>
      </w:r>
      <w:r w:rsidR="007236A9" w:rsidRPr="007236A9">
        <w:rPr>
          <w:lang w:val="en-US"/>
        </w:rPr>
        <w:t xml:space="preserve">) </w:t>
      </w:r>
      <w:r w:rsidRPr="007236A9">
        <w:rPr>
          <w:lang w:val="en-US"/>
        </w:rPr>
        <w:t>=g(</w:t>
      </w:r>
      <w:r w:rsidRPr="007236A9">
        <w:rPr>
          <w:lang w:val="en-US"/>
        </w:rPr>
        <w:sym w:font="Symbol" w:char="F061"/>
      </w:r>
      <w:r w:rsidRPr="007236A9">
        <w:rPr>
          <w:lang w:val="en-US"/>
        </w:rPr>
        <w:t>,v</w:t>
      </w:r>
      <w:r w:rsidR="007236A9" w:rsidRPr="007236A9">
        <w:rPr>
          <w:lang w:val="en-US"/>
        </w:rPr>
        <w:t>),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7236A9">
        <w:rPr>
          <w:lang w:val="en-US"/>
        </w:rPr>
        <w:t>F(</w:t>
      </w:r>
      <w:r w:rsidRPr="007236A9">
        <w:rPr>
          <w:lang w:val="en-US"/>
        </w:rPr>
        <w:sym w:font="Symbol" w:char="F061"/>
      </w:r>
      <w:r w:rsidRPr="007236A9">
        <w:rPr>
          <w:lang w:val="en-US"/>
        </w:rPr>
        <w:t>,n,v</w:t>
      </w:r>
      <w:r w:rsidR="007236A9" w:rsidRPr="007236A9">
        <w:rPr>
          <w:lang w:val="en-US"/>
        </w:rPr>
        <w:t xml:space="preserve">) </w:t>
      </w:r>
      <w:r w:rsidRPr="007236A9">
        <w:rPr>
          <w:lang w:val="en-US"/>
        </w:rPr>
        <w:t>=</w:t>
      </w:r>
      <w:r w:rsidRPr="007236A9">
        <w:rPr>
          <w:lang w:val="en-US"/>
        </w:rPr>
        <w:sym w:font="Symbol" w:char="F061"/>
      </w:r>
      <w:r w:rsidRPr="007236A9">
        <w:rPr>
          <w:lang w:val="en-US"/>
        </w:rPr>
        <w:sym w:font="Symbol" w:char="F0D7"/>
      </w:r>
      <w:r w:rsidRPr="007236A9">
        <w:rPr>
          <w:lang w:val="en-US"/>
        </w:rPr>
        <w:t>F(1,n,v</w:t>
      </w:r>
      <w:r w:rsidR="007236A9" w:rsidRPr="007236A9">
        <w:rPr>
          <w:lang w:val="en-US"/>
        </w:rPr>
        <w:t>),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7236A9">
        <w:rPr>
          <w:lang w:val="en-US"/>
        </w:rPr>
        <w:t>F(</w:t>
      </w:r>
      <w:r w:rsidRPr="007236A9">
        <w:rPr>
          <w:lang w:val="en-US"/>
        </w:rPr>
        <w:sym w:font="Symbol" w:char="F061"/>
      </w:r>
      <w:r w:rsidRPr="007236A9">
        <w:rPr>
          <w:lang w:val="en-US"/>
        </w:rPr>
        <w:t>,n,v</w:t>
      </w:r>
      <w:r w:rsidR="007236A9" w:rsidRPr="007236A9">
        <w:rPr>
          <w:lang w:val="en-US"/>
        </w:rPr>
        <w:t xml:space="preserve">) </w:t>
      </w:r>
      <w:r w:rsidRPr="007236A9">
        <w:rPr>
          <w:lang w:val="en-US"/>
        </w:rPr>
        <w:t>=F(F(</w:t>
      </w:r>
      <w:r w:rsidRPr="007236A9">
        <w:rPr>
          <w:lang w:val="en-US"/>
        </w:rPr>
        <w:sym w:font="Symbol" w:char="F061"/>
      </w:r>
      <w:r w:rsidRPr="007236A9">
        <w:rPr>
          <w:lang w:val="en-US"/>
        </w:rPr>
        <w:t>,k,v</w:t>
      </w:r>
      <w:r w:rsidR="007236A9" w:rsidRPr="007236A9">
        <w:rPr>
          <w:lang w:val="en-US"/>
        </w:rPr>
        <w:t>),</w:t>
      </w:r>
      <w:r w:rsidRPr="007236A9">
        <w:rPr>
          <w:lang w:val="en-US"/>
        </w:rPr>
        <w:t>n</w:t>
      </w:r>
      <w:r w:rsidRPr="007236A9">
        <w:rPr>
          <w:lang w:val="en-US"/>
        </w:rPr>
        <w:sym w:font="Symbol" w:char="F02D"/>
      </w:r>
      <w:r w:rsidRPr="007236A9">
        <w:rPr>
          <w:lang w:val="en-US"/>
        </w:rPr>
        <w:t>k,v</w:t>
      </w:r>
      <w:r w:rsidR="007236A9" w:rsidRPr="007236A9">
        <w:rPr>
          <w:lang w:val="en-US"/>
        </w:rPr>
        <w:t xml:space="preserve">) </w:t>
      </w:r>
      <w:r w:rsidRPr="007236A9">
        <w:rPr>
          <w:lang w:val="en-US"/>
        </w:rPr>
        <w:t>(1</w:t>
      </w:r>
      <w:r w:rsidRPr="007236A9">
        <w:rPr>
          <w:lang w:val="en-US"/>
        </w:rPr>
        <w:sym w:font="Symbol" w:char="F0A3"/>
      </w:r>
      <w:r w:rsidRPr="007236A9">
        <w:rPr>
          <w:lang w:val="en-US"/>
        </w:rPr>
        <w:t>k</w:t>
      </w:r>
      <w:r w:rsidRPr="007236A9">
        <w:rPr>
          <w:lang w:val="en-US"/>
        </w:rPr>
        <w:sym w:font="Symbol" w:char="F0A3"/>
      </w:r>
      <w:r w:rsidRPr="007236A9">
        <w:rPr>
          <w:lang w:val="en-US"/>
        </w:rPr>
        <w:t>n</w:t>
      </w:r>
      <w:r w:rsidR="007236A9" w:rsidRPr="007236A9">
        <w:rPr>
          <w:lang w:val="en-US"/>
        </w:rPr>
        <w:t>),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где </w:t>
      </w:r>
      <w:r w:rsidRPr="007236A9">
        <w:sym w:font="Symbol" w:char="F061"/>
      </w:r>
      <w:r w:rsidRPr="007236A9">
        <w:t xml:space="preserve"> </w:t>
      </w:r>
      <w:r w:rsidRPr="007236A9">
        <w:sym w:font="Symbol" w:char="F02D"/>
      </w:r>
      <w:r w:rsidRPr="007236A9">
        <w:t xml:space="preserve"> действительное число, </w:t>
      </w:r>
      <w:r w:rsidRPr="007236A9">
        <w:rPr>
          <w:lang w:val="en-US"/>
        </w:rPr>
        <w:t>n</w:t>
      </w:r>
      <w:r w:rsidRPr="007236A9">
        <w:t xml:space="preserve"> </w:t>
      </w:r>
      <w:r w:rsidRPr="007236A9">
        <w:rPr>
          <w:lang w:val="en-US"/>
        </w:rPr>
        <w:sym w:font="Symbol" w:char="F02D"/>
      </w:r>
      <w:r w:rsidRPr="007236A9">
        <w:t xml:space="preserve"> натуральное число, </w:t>
      </w:r>
      <w:r w:rsidRPr="007236A9">
        <w:rPr>
          <w:lang w:val="en-US"/>
        </w:rPr>
        <w:t>v</w:t>
      </w:r>
      <w:r w:rsidRPr="007236A9">
        <w:t>=(</w:t>
      </w:r>
      <w:r w:rsidRPr="007236A9">
        <w:rPr>
          <w:lang w:val="en-US"/>
        </w:rPr>
        <w:t>v</w:t>
      </w:r>
      <w:r w:rsidRPr="007236A9">
        <w:t>1,</w:t>
      </w:r>
      <w:r w:rsidRPr="007236A9">
        <w:rPr>
          <w:lang w:val="en-US"/>
        </w:rPr>
        <w:t>v</w:t>
      </w:r>
      <w:r w:rsidRPr="007236A9">
        <w:t>2,…,</w:t>
      </w:r>
      <w:r w:rsidRPr="007236A9">
        <w:rPr>
          <w:lang w:val="en-US"/>
        </w:rPr>
        <w:t>vs</w:t>
      </w:r>
      <w:r w:rsidR="007236A9" w:rsidRPr="007236A9">
        <w:t xml:space="preserve">) </w:t>
      </w:r>
      <w:r w:rsidRPr="007236A9">
        <w:rPr>
          <w:lang w:val="en-US"/>
        </w:rPr>
        <w:t>T</w:t>
      </w:r>
      <w:r w:rsidRPr="007236A9">
        <w:t xml:space="preserve"> </w:t>
      </w:r>
      <w:r w:rsidRPr="007236A9">
        <w:rPr>
          <w:lang w:val="en-US"/>
        </w:rPr>
        <w:sym w:font="Symbol" w:char="F02D"/>
      </w:r>
      <w:r w:rsidRPr="007236A9">
        <w:t xml:space="preserve"> вектор с числовыми компонентами, </w:t>
      </w:r>
      <w:r w:rsidRPr="007236A9">
        <w:rPr>
          <w:lang w:val="en-US"/>
        </w:rPr>
        <w:t>g</w:t>
      </w:r>
      <w:r w:rsidRPr="007236A9">
        <w:t>(</w:t>
      </w:r>
      <w:r w:rsidRPr="007236A9">
        <w:sym w:font="Symbol" w:char="F061"/>
      </w:r>
      <w:r w:rsidRPr="007236A9">
        <w:t>,</w:t>
      </w:r>
      <w:r w:rsidRPr="007236A9">
        <w:rPr>
          <w:lang w:val="en-US"/>
        </w:rPr>
        <w:t>v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t xml:space="preserve"> функция, значения которой для </w:t>
      </w:r>
      <w:r w:rsidRPr="007236A9">
        <w:sym w:font="Symbol" w:char="F061"/>
      </w:r>
      <w:r w:rsidRPr="007236A9">
        <w:t xml:space="preserve"> и </w:t>
      </w:r>
      <w:r w:rsidRPr="007236A9">
        <w:rPr>
          <w:lang w:val="en-US"/>
        </w:rPr>
        <w:t>v</w:t>
      </w:r>
      <w:r w:rsidRPr="007236A9">
        <w:t xml:space="preserve"> из области определения </w:t>
      </w:r>
      <w:r w:rsidRPr="007236A9">
        <w:rPr>
          <w:lang w:val="en-US"/>
        </w:rPr>
        <w:t>F</w:t>
      </w:r>
      <w:r w:rsidRPr="007236A9">
        <w:t>(</w:t>
      </w:r>
      <w:r w:rsidRPr="007236A9">
        <w:sym w:font="Symbol" w:char="F061"/>
      </w:r>
      <w:r w:rsidRPr="007236A9">
        <w:t>,</w:t>
      </w:r>
      <w:r w:rsidRPr="007236A9">
        <w:rPr>
          <w:lang w:val="en-US"/>
        </w:rPr>
        <w:t>n</w:t>
      </w:r>
      <w:r w:rsidRPr="007236A9">
        <w:t>,</w:t>
      </w:r>
      <w:r w:rsidRPr="007236A9">
        <w:rPr>
          <w:lang w:val="en-US"/>
        </w:rPr>
        <w:t>v</w:t>
      </w:r>
      <w:r w:rsidR="007236A9" w:rsidRPr="007236A9">
        <w:t xml:space="preserve">) </w:t>
      </w:r>
      <w:r w:rsidRPr="007236A9">
        <w:t>мы вычислять можем</w:t>
      </w:r>
      <w:r w:rsidR="007236A9" w:rsidRPr="007236A9">
        <w:t xml:space="preserve">. </w:t>
      </w:r>
      <w:r w:rsidRPr="007236A9">
        <w:t>Тогда рекурсивная программа-функция</w:t>
      </w:r>
      <w:r w:rsidR="007236A9" w:rsidRPr="007236A9">
        <w:t xml:space="preserve">: </w:t>
      </w:r>
    </w:p>
    <w:p w:rsid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43" type="#_x0000_t75" style="width:228.75pt;height:83.25pt">
            <v:imagedata r:id="rId25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вычисляет значение </w:t>
      </w:r>
      <w:r w:rsidRPr="007236A9">
        <w:rPr>
          <w:lang w:val="en-US"/>
        </w:rPr>
        <w:t>F</w:t>
      </w:r>
      <w:r w:rsidRPr="007236A9">
        <w:t>(</w:t>
      </w:r>
      <w:r w:rsidRPr="007236A9">
        <w:sym w:font="Symbol" w:char="F061"/>
      </w:r>
      <w:r w:rsidRPr="007236A9">
        <w:t>,</w:t>
      </w:r>
      <w:r w:rsidRPr="007236A9">
        <w:rPr>
          <w:lang w:val="en-US"/>
        </w:rPr>
        <w:t>n</w:t>
      </w:r>
      <w:r w:rsidRPr="007236A9">
        <w:t>,</w:t>
      </w:r>
      <w:r w:rsidRPr="007236A9">
        <w:rPr>
          <w:lang w:val="en-US"/>
        </w:rPr>
        <w:t>v</w:t>
      </w:r>
      <w:r w:rsidR="007236A9" w:rsidRPr="007236A9">
        <w:t xml:space="preserve">) </w:t>
      </w:r>
      <w:r w:rsidRPr="007236A9">
        <w:t xml:space="preserve">ровно за </w:t>
      </w:r>
      <w:r w:rsidR="00137DA0">
        <w:pict>
          <v:shape id="_x0000_i1044" type="#_x0000_t75" style="width:72.75pt;height:17.25pt">
            <v:imagedata r:id="rId26" o:title=""/>
          </v:shape>
        </w:pict>
      </w:r>
      <w:r w:rsidRPr="007236A9">
        <w:t>рекурсивных вызовов</w:t>
      </w:r>
      <w:r w:rsidR="007236A9" w:rsidRPr="007236A9">
        <w:t xml:space="preserve">. </w:t>
      </w:r>
    </w:p>
    <w:p w:rsid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Доказательство этого факта с использованием свойств </w:t>
      </w:r>
      <w:r w:rsidRPr="007236A9">
        <w:rPr>
          <w:lang w:val="en-US"/>
        </w:rPr>
        <w:t>A</w:t>
      </w:r>
      <w:r w:rsidRPr="007236A9">
        <w:t xml:space="preserve">, </w:t>
      </w:r>
      <w:r w:rsidRPr="007236A9">
        <w:rPr>
          <w:lang w:val="en-US"/>
        </w:rPr>
        <w:t>B</w:t>
      </w:r>
      <w:r w:rsidRPr="007236A9">
        <w:t xml:space="preserve"> и </w:t>
      </w:r>
      <w:r w:rsidRPr="007236A9">
        <w:rPr>
          <w:lang w:val="en-US"/>
        </w:rPr>
        <w:t>C</w:t>
      </w:r>
      <w:r w:rsidRPr="007236A9">
        <w:t xml:space="preserve"> можно провести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45" type="#_x0000_t75" style="width:411pt;height:17.25pt">
            <v:imagedata r:id="rId27" o:title=""/>
          </v:shape>
        </w:pict>
      </w:r>
      <w:r w:rsidR="007236A9" w:rsidRPr="007236A9">
        <w:t xml:space="preserve">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7236A9">
        <w:t xml:space="preserve">Отсюда, при </w:t>
      </w:r>
      <w:r w:rsidRPr="007236A9">
        <w:rPr>
          <w:lang w:val="en-US"/>
        </w:rPr>
        <w:t>n</w:t>
      </w:r>
      <w:r w:rsidRPr="007236A9">
        <w:t>=2</w:t>
      </w:r>
      <w:r w:rsidRPr="007236A9">
        <w:sym w:font="Symbol" w:char="F0D7"/>
      </w:r>
      <w:r w:rsidRPr="007236A9">
        <w:rPr>
          <w:lang w:val="en-US"/>
        </w:rPr>
        <w:t>k</w:t>
      </w:r>
      <w:r w:rsidRPr="007236A9">
        <w:t xml:space="preserve"> имеем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46" type="#_x0000_t75" style="width:134.25pt;height:18.75pt">
            <v:imagedata r:id="rId28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а при </w:t>
      </w:r>
      <w:r w:rsidRPr="007236A9">
        <w:rPr>
          <w:lang w:val="en-US"/>
        </w:rPr>
        <w:t>n</w:t>
      </w:r>
      <w:r w:rsidRPr="007236A9">
        <w:t>=2</w:t>
      </w:r>
      <w:r w:rsidRPr="007236A9">
        <w:sym w:font="Symbol" w:char="F0D7"/>
      </w:r>
      <w:r w:rsidRPr="007236A9">
        <w:rPr>
          <w:lang w:val="en-US"/>
        </w:rPr>
        <w:t>k</w:t>
      </w:r>
      <w:r w:rsidRPr="007236A9">
        <w:t>+1 получаем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47" type="#_x0000_t75" style="width:332.25pt;height:17.25pt">
            <v:imagedata r:id="rId29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48" type="#_x0000_t75" style="width:341.25pt;height:18.75pt">
            <v:imagedata r:id="rId30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Именно на этих соотношениях и базируется алгоритм, реализуемый программой-функцией </w:t>
      </w:r>
      <w:r w:rsidRPr="007236A9">
        <w:rPr>
          <w:lang w:val="en-US"/>
        </w:rPr>
        <w:t>F</w:t>
      </w:r>
      <w:r w:rsidRPr="007236A9">
        <w:t>(</w:t>
      </w:r>
      <w:r w:rsidRPr="007236A9">
        <w:rPr>
          <w:lang w:val="en-US"/>
        </w:rPr>
        <w:sym w:font="Symbol" w:char="F061"/>
      </w:r>
      <w:r w:rsidRPr="007236A9">
        <w:t>,</w:t>
      </w:r>
      <w:r w:rsidRPr="007236A9">
        <w:rPr>
          <w:lang w:val="en-US"/>
        </w:rPr>
        <w:t>n</w:t>
      </w:r>
      <w:r w:rsidRPr="007236A9">
        <w:t>,</w:t>
      </w:r>
      <w:r w:rsidRPr="007236A9">
        <w:rPr>
          <w:lang w:val="en-US"/>
        </w:rPr>
        <w:t>v</w:t>
      </w:r>
      <w:r w:rsidR="007236A9" w:rsidRPr="007236A9">
        <w:t xml:space="preserve">).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И в заключение замечания приведем пример функции, удовлетворяющей условиям </w:t>
      </w:r>
      <w:r w:rsidRPr="007236A9">
        <w:rPr>
          <w:lang w:val="en-US"/>
        </w:rPr>
        <w:t>A</w:t>
      </w:r>
      <w:r w:rsidRPr="007236A9">
        <w:t xml:space="preserve">, </w:t>
      </w:r>
      <w:r w:rsidRPr="007236A9">
        <w:rPr>
          <w:lang w:val="en-US"/>
        </w:rPr>
        <w:t>B</w:t>
      </w:r>
      <w:r w:rsidRPr="007236A9">
        <w:t xml:space="preserve"> и С</w:t>
      </w:r>
      <w:r w:rsidR="007236A9" w:rsidRPr="007236A9">
        <w:t xml:space="preserve">: </w:t>
      </w:r>
      <w:r w:rsidR="00137DA0">
        <w:pict>
          <v:shape id="_x0000_i1049" type="#_x0000_t75" style="width:161.25pt;height:18.75pt">
            <v:imagedata r:id="rId31" o:title=""/>
          </v:shape>
        </w:pict>
      </w:r>
      <w:r w:rsidRPr="007236A9">
        <w:t xml:space="preserve"> где в области определения функции </w:t>
      </w:r>
      <w:r w:rsidRPr="007236A9">
        <w:rPr>
          <w:lang w:val="en-US"/>
        </w:rPr>
        <w:t>f</w:t>
      </w:r>
      <w:r w:rsidRPr="007236A9">
        <w:t>(</w:t>
      </w:r>
      <w:r w:rsidRPr="007236A9">
        <w:rPr>
          <w:lang w:val="en-US"/>
        </w:rPr>
        <w:t>v</w:t>
      </w:r>
      <w:r w:rsidR="007236A9" w:rsidRPr="007236A9">
        <w:t xml:space="preserve">) </w:t>
      </w:r>
      <w:r w:rsidRPr="007236A9">
        <w:t>её значения мы вычислят умеем</w:t>
      </w:r>
      <w:r w:rsidR="007236A9" w:rsidRPr="007236A9">
        <w:t xml:space="preserve">. </w:t>
      </w:r>
    </w:p>
    <w:p w:rsidR="004C521B" w:rsidRDefault="004C521B" w:rsidP="007236A9">
      <w:pPr>
        <w:widowControl w:val="0"/>
        <w:autoSpaceDE w:val="0"/>
        <w:autoSpaceDN w:val="0"/>
        <w:adjustRightInd w:val="0"/>
        <w:ind w:firstLine="709"/>
      </w:pPr>
    </w:p>
    <w:p w:rsidR="007236A9" w:rsidRDefault="00E23936" w:rsidP="004C521B">
      <w:pPr>
        <w:pStyle w:val="2"/>
      </w:pPr>
      <w:bookmarkStart w:id="4" w:name="_Toc226312255"/>
      <w:r w:rsidRPr="007236A9">
        <w:t>Задача о величине вклада после снятия денег в конце каждого периода</w:t>
      </w:r>
      <w:bookmarkEnd w:id="4"/>
    </w:p>
    <w:p w:rsidR="004C521B" w:rsidRPr="004C521B" w:rsidRDefault="004C521B" w:rsidP="004C521B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Вкладчик</w:t>
      </w:r>
      <w:r w:rsidR="007236A9" w:rsidRPr="007236A9">
        <w:t xml:space="preserve"> </w:t>
      </w:r>
      <w:r w:rsidRPr="007236A9">
        <w:t>положил</w:t>
      </w:r>
      <w:r w:rsidR="007236A9" w:rsidRPr="007236A9">
        <w:t xml:space="preserve"> </w:t>
      </w:r>
      <w:r w:rsidRPr="007236A9">
        <w:t>в банк сумму</w:t>
      </w:r>
      <w:r w:rsidR="007236A9" w:rsidRPr="007236A9">
        <w:t xml:space="preserve"> </w:t>
      </w:r>
      <w:r w:rsidRPr="007236A9">
        <w:t>в sum денежных единиц под p процентов за один период времени</w:t>
      </w:r>
      <w:r w:rsidR="007236A9" w:rsidRPr="007236A9">
        <w:t xml:space="preserve">. </w:t>
      </w:r>
      <w:r w:rsidRPr="007236A9">
        <w:t xml:space="preserve">В конце каждого периода вкладчик после начисления процентов снимает со счета </w:t>
      </w:r>
      <w:r w:rsidRPr="007236A9">
        <w:rPr>
          <w:lang w:val="en-US"/>
        </w:rPr>
        <w:t>A</w:t>
      </w:r>
      <w:r w:rsidRPr="007236A9">
        <w:t xml:space="preserve"> денежных единиц</w:t>
      </w:r>
      <w:r w:rsidR="007236A9" w:rsidRPr="007236A9">
        <w:t xml:space="preserve">. </w:t>
      </w:r>
      <w:r w:rsidRPr="007236A9">
        <w:t xml:space="preserve">Определить сумму вклада через </w:t>
      </w:r>
      <w:r w:rsidRPr="007236A9">
        <w:rPr>
          <w:lang w:val="en-US"/>
        </w:rPr>
        <w:t>n</w:t>
      </w:r>
      <w:r w:rsidRPr="007236A9">
        <w:t xml:space="preserve"> периодов времени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>Данная задача весьма похожа на задачу 1</w:t>
      </w:r>
      <w:r w:rsidR="007236A9" w:rsidRPr="007236A9">
        <w:t xml:space="preserve">. </w:t>
      </w:r>
      <w:r w:rsidRPr="007236A9">
        <w:t xml:space="preserve">Рекурсивная программа-функция </w:t>
      </w:r>
      <w:r w:rsidRPr="007236A9">
        <w:rPr>
          <w:lang w:val="en-US"/>
        </w:rPr>
        <w:t>waste</w:t>
      </w:r>
      <w:r w:rsidRPr="007236A9">
        <w:t>(</w:t>
      </w:r>
      <w:r w:rsidRPr="007236A9">
        <w:rPr>
          <w:lang w:val="en-US"/>
        </w:rPr>
        <w:t>sum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A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 xml:space="preserve">) </w:t>
      </w:r>
      <w:r w:rsidRPr="007236A9">
        <w:t>реализует декомпозицию, исходя из такого утверждения</w:t>
      </w:r>
      <w:r w:rsidR="007236A9" w:rsidRPr="007236A9">
        <w:t xml:space="preserve">. </w:t>
      </w:r>
      <w:r w:rsidRPr="007236A9">
        <w:t xml:space="preserve">Положить сумму </w:t>
      </w:r>
      <w:r w:rsidRPr="007236A9">
        <w:rPr>
          <w:lang w:val="en-US"/>
        </w:rPr>
        <w:t>sum</w:t>
      </w:r>
      <w:r w:rsidRPr="007236A9">
        <w:t xml:space="preserve"> в банк на n периодов со снятием в конце каждого периода по </w:t>
      </w:r>
      <w:r w:rsidRPr="007236A9">
        <w:rPr>
          <w:lang w:val="en-US"/>
        </w:rPr>
        <w:t>A</w:t>
      </w:r>
      <w:r w:rsidRPr="007236A9">
        <w:t xml:space="preserve"> денежных единиц – это то же самое, что положить данную сумму на тех же условиях на n – 1 период, взять, снова положить на 1 период и затем снять </w:t>
      </w:r>
      <w:r w:rsidRPr="007236A9">
        <w:rPr>
          <w:lang w:val="en-US"/>
        </w:rPr>
        <w:t>A</w:t>
      </w:r>
      <w:r w:rsidRPr="007236A9">
        <w:t xml:space="preserve"> единиц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50" type="#_x0000_t75" style="width:351pt;height:63.75pt">
            <v:imagedata r:id="rId32" o:title=""/>
          </v:shape>
        </w:pict>
      </w:r>
      <w:r w:rsidR="007236A9" w:rsidRPr="007236A9">
        <w:t xml:space="preserve"> </w:t>
      </w:r>
      <w:r w:rsidR="00E23936" w:rsidRPr="007236A9">
        <w:t>(3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Нетрудно понять, на какую посылку опирается при декомпозиции рекурсивная программа-функция </w:t>
      </w:r>
      <w:r w:rsidRPr="007236A9">
        <w:rPr>
          <w:lang w:val="en-US"/>
        </w:rPr>
        <w:t>waste</w:t>
      </w:r>
      <w:r w:rsidRPr="007236A9">
        <w:t>1(</w:t>
      </w:r>
      <w:r w:rsidRPr="007236A9">
        <w:rPr>
          <w:lang w:val="en-US"/>
        </w:rPr>
        <w:t>sum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A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>),</w:t>
      </w:r>
      <w:r w:rsidRPr="007236A9">
        <w:t xml:space="preserve"> решающая ту же самую задачу о динамике вклада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51" type="#_x0000_t75" style="width:365.25pt;height:66pt">
            <v:imagedata r:id="rId33" o:title=""/>
          </v:shape>
        </w:pict>
      </w:r>
      <w:r w:rsidR="007236A9" w:rsidRPr="007236A9">
        <w:t xml:space="preserve"> </w:t>
      </w:r>
      <w:r w:rsidR="00E23936" w:rsidRPr="007236A9">
        <w:t>(4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Замечание 1</w:t>
      </w:r>
      <w:r w:rsidR="007236A9" w:rsidRPr="007236A9">
        <w:t xml:space="preserve">. </w:t>
      </w:r>
      <w:r w:rsidRPr="007236A9">
        <w:t>Конечная формула для решения задачи 2 выглядит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52" type="#_x0000_t75" style="width:311.25pt;height:42pt">
            <v:imagedata r:id="rId34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Выводится она следующим образом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53" type="#_x0000_t75" style="width:315pt;height:38.25pt">
            <v:imagedata r:id="rId35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54" type="#_x0000_t75" style="width:419.25pt;height:42pt">
            <v:imagedata r:id="rId36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55" type="#_x0000_t75" style="width:225pt;height:42pt">
            <v:imagedata r:id="rId37" o:title=""/>
          </v:shape>
        </w:pict>
      </w:r>
    </w:p>
    <w:p w:rsid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Одно из преимуществ “формул” </w:t>
      </w:r>
      <w:r w:rsidRPr="007236A9">
        <w:rPr>
          <w:lang w:val="en-US"/>
        </w:rPr>
        <w:t>waste</w:t>
      </w:r>
      <w:r w:rsidRPr="007236A9">
        <w:t>(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waste</w:t>
      </w:r>
      <w:r w:rsidRPr="007236A9">
        <w:t>1(</w:t>
      </w:r>
      <w:r w:rsidR="007236A9" w:rsidRPr="007236A9">
        <w:t xml:space="preserve">) </w:t>
      </w:r>
      <w:r w:rsidRPr="007236A9">
        <w:t>в том, что они выписываются без всякого вывода и практически без затруднений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56" type="#_x0000_t75" style="width:368.25pt;height:33.75pt">
            <v:imagedata r:id="rId38" o:title=""/>
          </v:shape>
        </w:pict>
      </w:r>
      <w:r w:rsidR="00E23936" w:rsidRPr="007236A9">
        <w:t xml:space="preserve">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Замечание 2</w:t>
      </w:r>
      <w:r w:rsidR="007236A9" w:rsidRPr="007236A9">
        <w:t xml:space="preserve">. </w:t>
      </w:r>
      <w:r w:rsidRPr="007236A9">
        <w:t>В связи с задачей о динамике вклада может быть поставлен и такой вопрос</w:t>
      </w:r>
      <w:r w:rsidR="007236A9" w:rsidRPr="007236A9">
        <w:t xml:space="preserve">. </w:t>
      </w:r>
      <w:r w:rsidRPr="007236A9">
        <w:t>Сколько лет подряд вкладчик может снимать со счета по A денежных единиц в конце каждого периода после начисления процентов, если он положил в банк сумму в S единиц при ставке p процентов</w:t>
      </w:r>
      <w:r w:rsidR="007236A9" w:rsidRPr="007236A9">
        <w:t xml:space="preserve">. </w:t>
      </w:r>
      <w:r w:rsidRPr="007236A9">
        <w:t xml:space="preserve">Ответ на него может дать рекурсивная функция </w:t>
      </w:r>
      <w:r w:rsidRPr="007236A9">
        <w:rPr>
          <w:lang w:val="en-US"/>
        </w:rPr>
        <w:t>year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A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57" type="#_x0000_t75" style="width:257.25pt;height:98.25pt">
            <v:imagedata r:id="rId39" o:title=""/>
          </v:shape>
        </w:pict>
      </w:r>
      <w:r w:rsidR="007236A9" w:rsidRPr="007236A9">
        <w:t xml:space="preserve">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Здесь случай неубывания величины вклада выделен отдельно (</w:t>
      </w:r>
      <w:r w:rsidRPr="007236A9">
        <w:rPr>
          <w:lang w:val="en-US"/>
        </w:rPr>
        <w:t>lo</w:t>
      </w:r>
      <w:r w:rsidRPr="007236A9">
        <w:rPr>
          <w:lang w:val="en-US"/>
        </w:rPr>
        <w:sym w:font="Symbol" w:char="F0B3"/>
      </w:r>
      <w:r w:rsidRPr="007236A9">
        <w:rPr>
          <w:lang w:val="en-US"/>
        </w:rPr>
        <w:t>S</w:t>
      </w:r>
      <w:r w:rsidR="007236A9" w:rsidRPr="007236A9">
        <w:t>),</w:t>
      </w:r>
      <w:r w:rsidRPr="007236A9">
        <w:t xml:space="preserve"> рекурсия организована по остаткам вклада после периодов, в которых хватило денег на очередную выплату в </w:t>
      </w:r>
      <w:r w:rsidRPr="007236A9">
        <w:rPr>
          <w:lang w:val="en-US"/>
        </w:rPr>
        <w:t>A</w:t>
      </w:r>
      <w:r w:rsidRPr="007236A9">
        <w:t xml:space="preserve"> единиц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58" type="#_x0000_t75" style="width:300pt;height:33.75pt">
            <v:imagedata r:id="rId40" o:title=""/>
          </v:shape>
        </w:pict>
      </w:r>
      <w:r w:rsidR="00E23936" w:rsidRPr="007236A9">
        <w:t xml:space="preserve"> </w:t>
      </w:r>
    </w:p>
    <w:p w:rsidR="004C521B" w:rsidRDefault="004C521B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4C521B">
      <w:pPr>
        <w:pStyle w:val="2"/>
      </w:pPr>
      <w:bookmarkStart w:id="5" w:name="_Toc226312256"/>
      <w:r w:rsidRPr="007236A9">
        <w:t>Задача о величине вклада после внесения (снятия</w:t>
      </w:r>
      <w:r w:rsidR="007236A9" w:rsidRPr="007236A9">
        <w:t xml:space="preserve">) </w:t>
      </w:r>
      <w:r w:rsidRPr="007236A9">
        <w:t>денег в конце или начале</w:t>
      </w:r>
      <w:r w:rsidR="007236A9" w:rsidRPr="007236A9">
        <w:t xml:space="preserve"> </w:t>
      </w:r>
      <w:r w:rsidRPr="007236A9">
        <w:t>каждого периода</w:t>
      </w:r>
      <w:bookmarkEnd w:id="5"/>
    </w:p>
    <w:p w:rsidR="004C521B" w:rsidRDefault="004C521B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Вкладчик положил в банк pv денежных единиц на nper периодов при неизменной банковской ставке в rate процентов</w:t>
      </w:r>
      <w:r w:rsidR="007236A9" w:rsidRPr="007236A9">
        <w:t xml:space="preserve">. </w:t>
      </w:r>
      <w:r w:rsidRPr="007236A9">
        <w:t>В дальнейшем он предполагает в конце (type=0</w:t>
      </w:r>
      <w:r w:rsidR="007236A9" w:rsidRPr="007236A9">
        <w:t xml:space="preserve">) </w:t>
      </w:r>
      <w:r w:rsidRPr="007236A9">
        <w:t>или начале (type=1</w:t>
      </w:r>
      <w:r w:rsidR="007236A9" w:rsidRPr="007236A9">
        <w:t xml:space="preserve">) </w:t>
      </w:r>
      <w:r w:rsidRPr="007236A9">
        <w:t>каждого периода вносить (забирать</w:t>
      </w:r>
      <w:r w:rsidR="007236A9" w:rsidRPr="007236A9">
        <w:t xml:space="preserve">) </w:t>
      </w:r>
      <w:r w:rsidRPr="007236A9">
        <w:t>по pmt денежных единиц</w:t>
      </w:r>
      <w:r w:rsidR="007236A9" w:rsidRPr="007236A9">
        <w:t xml:space="preserve">. </w:t>
      </w:r>
      <w:r w:rsidRPr="007236A9">
        <w:t>Какой будет величина вклада через nper периодов</w:t>
      </w:r>
      <w:r w:rsidR="007236A9" w:rsidRPr="007236A9">
        <w:t xml:space="preserve">?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 xml:space="preserve">Данная задача является прямым обобщением задач 1 и 2 и может быть решена с помощью встроенной в </w:t>
      </w:r>
      <w:r w:rsidRPr="007236A9">
        <w:rPr>
          <w:lang w:val="en-US"/>
        </w:rPr>
        <w:t>Excel</w:t>
      </w:r>
      <w:r w:rsidRPr="007236A9">
        <w:t xml:space="preserve"> функции </w:t>
      </w:r>
      <w:r w:rsidRPr="007236A9">
        <w:rPr>
          <w:lang w:val="en-US"/>
        </w:rPr>
        <w:t>fv</w:t>
      </w:r>
      <w:r w:rsidRPr="007236A9">
        <w:t>(</w:t>
      </w:r>
      <w:r w:rsidR="007236A9" w:rsidRPr="007236A9">
        <w:t xml:space="preserve">). </w:t>
      </w:r>
      <w:r w:rsidRPr="007236A9">
        <w:t>Однако нас будут интересовать её рекурсивные аналоги</w:t>
      </w:r>
      <w:r w:rsidR="007236A9" w:rsidRPr="007236A9">
        <w:t xml:space="preserve">. </w:t>
      </w:r>
      <w:r w:rsidRPr="007236A9">
        <w:t xml:space="preserve">Будем считать, что знак величины </w:t>
      </w:r>
      <w:r w:rsidRPr="007236A9">
        <w:rPr>
          <w:lang w:val="en-US"/>
        </w:rPr>
        <w:t>pmt</w:t>
      </w:r>
      <w:r w:rsidRPr="007236A9">
        <w:t xml:space="preserve"> определяет тип операции, совершаемой вкладчиком в конце или начале каждого периода</w:t>
      </w:r>
      <w:r w:rsidR="007236A9" w:rsidRPr="007236A9">
        <w:t xml:space="preserve">. </w:t>
      </w:r>
      <w:r w:rsidRPr="007236A9">
        <w:t xml:space="preserve">При </w:t>
      </w:r>
      <w:r w:rsidRPr="007236A9">
        <w:rPr>
          <w:lang w:val="en-US"/>
        </w:rPr>
        <w:t>pmt</w:t>
      </w:r>
      <w:r w:rsidRPr="007236A9">
        <w:rPr>
          <w:lang w:val="en-US"/>
        </w:rPr>
        <w:sym w:font="Symbol" w:char="F0B3"/>
      </w:r>
      <w:r w:rsidRPr="007236A9">
        <w:t xml:space="preserve">0 деньги вносятся на счет, а при </w:t>
      </w:r>
      <w:r w:rsidRPr="007236A9">
        <w:rPr>
          <w:lang w:val="en-US"/>
        </w:rPr>
        <w:t>pmt</w:t>
      </w:r>
      <w:r w:rsidRPr="007236A9">
        <w:t xml:space="preserve">&lt;0 деньги снимаются со счета (в </w:t>
      </w:r>
      <w:r w:rsidRPr="007236A9">
        <w:rPr>
          <w:lang w:val="en-US"/>
        </w:rPr>
        <w:t>Excel</w:t>
      </w:r>
      <w:r w:rsidRPr="007236A9">
        <w:t xml:space="preserve"> наоборот</w:t>
      </w:r>
      <w:r w:rsidR="007236A9" w:rsidRPr="007236A9">
        <w:t xml:space="preserve">!). </w:t>
      </w:r>
      <w:r w:rsidRPr="007236A9">
        <w:t xml:space="preserve">Далее, пусть знак </w:t>
      </w:r>
      <w:r w:rsidRPr="007236A9">
        <w:rPr>
          <w:lang w:val="en-US"/>
        </w:rPr>
        <w:t>pv</w:t>
      </w:r>
      <w:r w:rsidRPr="007236A9">
        <w:t xml:space="preserve"> определяет, имеет ли вкладчик деньги на счету или он должен банку</w:t>
      </w:r>
      <w:r w:rsidR="007236A9" w:rsidRPr="007236A9">
        <w:t xml:space="preserve">. </w:t>
      </w:r>
      <w:r w:rsidRPr="007236A9">
        <w:t xml:space="preserve">При </w:t>
      </w:r>
      <w:r w:rsidRPr="007236A9">
        <w:rPr>
          <w:lang w:val="en-US"/>
        </w:rPr>
        <w:t>pv</w:t>
      </w:r>
      <w:r w:rsidRPr="007236A9">
        <w:rPr>
          <w:lang w:val="en-US"/>
        </w:rPr>
        <w:sym w:font="Symbol" w:char="F0B3"/>
      </w:r>
      <w:r w:rsidRPr="007236A9">
        <w:t xml:space="preserve">0 деньги на счету есть, при </w:t>
      </w:r>
      <w:r w:rsidRPr="007236A9">
        <w:rPr>
          <w:lang w:val="en-US"/>
        </w:rPr>
        <w:t>pv</w:t>
      </w:r>
      <w:r w:rsidRPr="007236A9">
        <w:t>&lt;0 имеется задолженность в |</w:t>
      </w:r>
      <w:r w:rsidRPr="007236A9">
        <w:rPr>
          <w:lang w:val="en-US"/>
        </w:rPr>
        <w:t>pv</w:t>
      </w:r>
      <w:r w:rsidRPr="007236A9">
        <w:t xml:space="preserve">| денежных единиц (в </w:t>
      </w:r>
      <w:r w:rsidRPr="007236A9">
        <w:rPr>
          <w:lang w:val="en-US"/>
        </w:rPr>
        <w:t>Excel</w:t>
      </w:r>
      <w:r w:rsidRPr="007236A9">
        <w:t xml:space="preserve"> наоборот</w:t>
      </w:r>
      <w:r w:rsidR="007236A9" w:rsidRPr="007236A9">
        <w:t xml:space="preserve">!).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Пусть </w:t>
      </w:r>
      <w:r w:rsidRPr="007236A9">
        <w:rPr>
          <w:lang w:val="en-US"/>
        </w:rPr>
        <w:t>fv</w:t>
      </w:r>
      <w:r w:rsidRPr="007236A9">
        <w:t>(</w:t>
      </w:r>
      <w:r w:rsidRPr="007236A9">
        <w:rPr>
          <w:lang w:val="en-US"/>
        </w:rPr>
        <w:t>rate</w:t>
      </w:r>
      <w:r w:rsidRPr="007236A9">
        <w:t>,</w:t>
      </w:r>
      <w:r w:rsidRPr="007236A9">
        <w:rPr>
          <w:lang w:val="en-US"/>
        </w:rPr>
        <w:t>nper</w:t>
      </w:r>
      <w:r w:rsidRPr="007236A9">
        <w:t>,</w:t>
      </w:r>
      <w:r w:rsidRPr="007236A9">
        <w:rPr>
          <w:lang w:val="en-US"/>
        </w:rPr>
        <w:t>pmt</w:t>
      </w:r>
      <w:r w:rsidRPr="007236A9">
        <w:t>,</w:t>
      </w:r>
      <w:r w:rsidRPr="007236A9">
        <w:rPr>
          <w:lang w:val="en-US"/>
        </w:rPr>
        <w:t>pv</w:t>
      </w:r>
      <w:r w:rsidRPr="007236A9">
        <w:t>,</w:t>
      </w:r>
      <w:r w:rsidRPr="007236A9">
        <w:rPr>
          <w:lang w:val="en-US"/>
        </w:rPr>
        <w:t>type</w:t>
      </w:r>
      <w:r w:rsidR="007236A9" w:rsidRPr="007236A9">
        <w:t xml:space="preserve">) </w:t>
      </w:r>
      <w:r w:rsidRPr="007236A9">
        <w:sym w:font="Symbol" w:char="F02D"/>
      </w:r>
      <w:r w:rsidRPr="007236A9">
        <w:t xml:space="preserve"> функция для решения исходной задачи</w:t>
      </w:r>
      <w:r w:rsidR="007236A9" w:rsidRPr="007236A9">
        <w:t xml:space="preserve">. </w:t>
      </w:r>
      <w:r w:rsidRPr="007236A9">
        <w:t>Ниже приведено два варианта (</w:t>
      </w:r>
      <w:r w:rsidRPr="007236A9">
        <w:rPr>
          <w:lang w:val="en-US"/>
        </w:rPr>
        <w:t>fv</w:t>
      </w:r>
      <w:r w:rsidRPr="007236A9">
        <w:t>1(</w:t>
      </w:r>
      <w:r w:rsidR="007236A9" w:rsidRPr="007236A9">
        <w:t>),</w:t>
      </w:r>
      <w:r w:rsidRPr="007236A9">
        <w:t xml:space="preserve"> </w:t>
      </w:r>
      <w:r w:rsidRPr="007236A9">
        <w:rPr>
          <w:lang w:val="en-US"/>
        </w:rPr>
        <w:t>fv</w:t>
      </w:r>
      <w:r w:rsidRPr="007236A9">
        <w:t>2(</w:t>
      </w:r>
      <w:r w:rsidR="007236A9" w:rsidRPr="007236A9">
        <w:t xml:space="preserve">)) </w:t>
      </w:r>
      <w:r w:rsidRPr="007236A9">
        <w:t xml:space="preserve">рекурсивной реализации </w:t>
      </w:r>
      <w:r w:rsidRPr="007236A9">
        <w:rPr>
          <w:lang w:val="en-US"/>
        </w:rPr>
        <w:t>fv</w:t>
      </w:r>
      <w:r w:rsidRPr="007236A9">
        <w:t>(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59" type="#_x0000_t75" style="width:395.25pt;height:81pt">
            <v:imagedata r:id="rId41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60" type="#_x0000_t75" style="width:425.25pt;height:81pt">
            <v:imagedata r:id="rId42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Дадим пояснения к функциям </w:t>
      </w:r>
      <w:r w:rsidRPr="007236A9">
        <w:rPr>
          <w:lang w:val="en-US"/>
        </w:rPr>
        <w:t>fv</w:t>
      </w:r>
      <w:r w:rsidRPr="007236A9">
        <w:t>1(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fv</w:t>
      </w:r>
      <w:r w:rsidRPr="007236A9">
        <w:t>2(</w:t>
      </w:r>
      <w:r w:rsidR="007236A9" w:rsidRPr="007236A9">
        <w:t>),</w:t>
      </w:r>
      <w:r w:rsidRPr="007236A9">
        <w:t xml:space="preserve"> например, при </w:t>
      </w:r>
      <w:r w:rsidRPr="007236A9">
        <w:rPr>
          <w:lang w:val="en-US"/>
        </w:rPr>
        <w:t>type</w:t>
      </w:r>
      <w:r w:rsidRPr="007236A9">
        <w:t>=0</w:t>
      </w:r>
      <w:r w:rsidR="007236A9" w:rsidRPr="007236A9">
        <w:t xml:space="preserve">. </w:t>
      </w:r>
      <w:r w:rsidRPr="007236A9">
        <w:t>Параметризация задачи фактически осуществлена в её постановке</w:t>
      </w:r>
      <w:r w:rsidR="007236A9" w:rsidRPr="007236A9">
        <w:t xml:space="preserve">. </w:t>
      </w:r>
      <w:r w:rsidRPr="007236A9">
        <w:t xml:space="preserve">Базой рекурсии для обоих предложенных вариантов служит случай </w:t>
      </w:r>
      <w:r w:rsidRPr="007236A9">
        <w:rPr>
          <w:lang w:val="en-US"/>
        </w:rPr>
        <w:t>nper</w:t>
      </w:r>
      <w:r w:rsidRPr="007236A9">
        <w:t>=0</w:t>
      </w:r>
      <w:r w:rsidR="007236A9" w:rsidRPr="007236A9">
        <w:t xml:space="preserve">. </w:t>
      </w:r>
      <w:r w:rsidRPr="007236A9">
        <w:t xml:space="preserve">Иными словами, если </w:t>
      </w:r>
      <w:r w:rsidRPr="007236A9">
        <w:rPr>
          <w:lang w:val="en-US"/>
        </w:rPr>
        <w:t>pv</w:t>
      </w:r>
      <w:r w:rsidRPr="007236A9">
        <w:t xml:space="preserve"> денежных единиц положить в банк и сразу же их забрать, то будет возвращена та же самая сумма</w:t>
      </w:r>
      <w:r w:rsidR="007236A9" w:rsidRPr="007236A9">
        <w:t xml:space="preserve">. </w:t>
      </w:r>
      <w:r w:rsidRPr="007236A9">
        <w:t xml:space="preserve">Декомпозиция для </w:t>
      </w:r>
      <w:r w:rsidRPr="007236A9">
        <w:rPr>
          <w:lang w:val="en-US"/>
        </w:rPr>
        <w:t>fv</w:t>
      </w:r>
      <w:r w:rsidRPr="007236A9">
        <w:t>1(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fv</w:t>
      </w:r>
      <w:r w:rsidRPr="007236A9">
        <w:t>2(</w:t>
      </w:r>
      <w:r w:rsidR="007236A9" w:rsidRPr="007236A9">
        <w:t xml:space="preserve">) </w:t>
      </w:r>
      <w:r w:rsidRPr="007236A9">
        <w:t>проведена, исходя из того, что решение исходной задачи по конечному результату равносильно соответственно совокупности следующих действий</w:t>
      </w:r>
      <w:r w:rsidR="007236A9" w:rsidRPr="007236A9">
        <w:t xml:space="preserve">. </w:t>
      </w:r>
      <w:r w:rsidRPr="007236A9">
        <w:t xml:space="preserve">Для </w:t>
      </w:r>
      <w:r w:rsidRPr="007236A9">
        <w:rPr>
          <w:lang w:val="en-US"/>
        </w:rPr>
        <w:t>fv</w:t>
      </w:r>
      <w:r w:rsidRPr="007236A9">
        <w:t>1(</w:t>
      </w:r>
      <w:r w:rsidR="007236A9" w:rsidRPr="007236A9">
        <w:t xml:space="preserve">): </w:t>
      </w:r>
      <w:r w:rsidRPr="007236A9">
        <w:t xml:space="preserve">“Положить на тех же условиях </w:t>
      </w:r>
      <w:r w:rsidRPr="007236A9">
        <w:rPr>
          <w:lang w:val="en-US"/>
        </w:rPr>
        <w:t>pv</w:t>
      </w:r>
      <w:r w:rsidRPr="007236A9">
        <w:t xml:space="preserve"> денежных единиц в банк на </w:t>
      </w:r>
      <w:r w:rsidRPr="007236A9">
        <w:rPr>
          <w:lang w:val="en-US"/>
        </w:rPr>
        <w:t>nper</w:t>
      </w:r>
      <w:r w:rsidRPr="007236A9">
        <w:sym w:font="Symbol" w:char="F02D"/>
      </w:r>
      <w:r w:rsidRPr="007236A9">
        <w:t>1 период, снять всю сумму с вклада и, наконец, на тех же условиях снова положить её на один период”</w:t>
      </w:r>
      <w:r w:rsidR="007236A9" w:rsidRPr="007236A9">
        <w:t xml:space="preserve">. </w:t>
      </w:r>
      <w:r w:rsidRPr="007236A9">
        <w:t xml:space="preserve">Для </w:t>
      </w:r>
      <w:r w:rsidRPr="007236A9">
        <w:rPr>
          <w:lang w:val="en-US"/>
        </w:rPr>
        <w:t>fv</w:t>
      </w:r>
      <w:r w:rsidRPr="007236A9">
        <w:t>2(</w:t>
      </w:r>
      <w:r w:rsidR="007236A9" w:rsidRPr="007236A9">
        <w:t xml:space="preserve">): </w:t>
      </w:r>
      <w:r w:rsidRPr="007236A9">
        <w:t xml:space="preserve">“Положить на тех же условиях </w:t>
      </w:r>
      <w:r w:rsidRPr="007236A9">
        <w:rPr>
          <w:lang w:val="en-US"/>
        </w:rPr>
        <w:t>pv</w:t>
      </w:r>
      <w:r w:rsidRPr="007236A9">
        <w:t xml:space="preserve"> денежных единиц в банк на 1 период, снять всю сумму</w:t>
      </w:r>
      <w:r w:rsidR="007236A9" w:rsidRPr="007236A9">
        <w:t xml:space="preserve"> </w:t>
      </w:r>
      <w:r w:rsidRPr="007236A9">
        <w:t xml:space="preserve">с вклада и, наконец, на тех же условиях снова положить её на </w:t>
      </w:r>
      <w:r w:rsidRPr="007236A9">
        <w:rPr>
          <w:lang w:val="en-US"/>
        </w:rPr>
        <w:t>nper</w:t>
      </w:r>
      <w:r w:rsidRPr="007236A9">
        <w:rPr>
          <w:lang w:val="en-US"/>
        </w:rPr>
        <w:sym w:font="Symbol" w:char="F02D"/>
      </w:r>
      <w:r w:rsidRPr="007236A9">
        <w:t>1 период”</w:t>
      </w:r>
      <w:r w:rsidR="007236A9" w:rsidRPr="007236A9">
        <w:t xml:space="preserve">. </w:t>
      </w:r>
      <w:r w:rsidRPr="007236A9">
        <w:t>Именно это и реализовано в соответствующих программах функциях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При необходимости можно было бы вывести и конечную формулу для вычисления </w:t>
      </w:r>
      <w:r w:rsidRPr="007236A9">
        <w:rPr>
          <w:lang w:val="en-US"/>
        </w:rPr>
        <w:t>fv</w:t>
      </w:r>
      <w:r w:rsidRPr="007236A9">
        <w:t>(</w:t>
      </w:r>
      <w:r w:rsidR="007236A9" w:rsidRPr="007236A9">
        <w:t xml:space="preserve">) </w:t>
      </w:r>
      <w:r w:rsidRPr="007236A9">
        <w:t>или, по крайней мере, попытаться найти её в том или ином справочнике</w:t>
      </w:r>
      <w:r w:rsidR="007236A9" w:rsidRPr="007236A9">
        <w:t xml:space="preserve">. </w:t>
      </w:r>
      <w:r w:rsidRPr="007236A9">
        <w:t>Но это требует дополнительных усилий и затрат времени</w:t>
      </w:r>
      <w:r w:rsidR="007236A9" w:rsidRPr="007236A9">
        <w:t xml:space="preserve">. </w:t>
      </w:r>
      <w:r w:rsidRPr="007236A9">
        <w:t>Да и выглядит формула достаточно громоздко</w:t>
      </w:r>
      <w:r w:rsidR="007236A9" w:rsidRPr="007236A9">
        <w:t xml:space="preserve">: </w:t>
      </w:r>
    </w:p>
    <w:p w:rsid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61" type="#_x0000_t75" style="width:419.25pt;height:32.25pt">
            <v:imagedata r:id="rId43" o:title=""/>
          </v:shape>
        </w:pict>
      </w:r>
    </w:p>
    <w:p w:rsidR="007236A9" w:rsidRPr="007236A9" w:rsidRDefault="00E23936" w:rsidP="004C521B">
      <w:pPr>
        <w:pStyle w:val="2"/>
      </w:pPr>
      <w:bookmarkStart w:id="6" w:name="_Toc226312257"/>
      <w:r w:rsidRPr="007236A9">
        <w:t>Задача о изменяющихся процентных ставках</w:t>
      </w:r>
      <w:bookmarkEnd w:id="6"/>
    </w:p>
    <w:p w:rsidR="004C521B" w:rsidRDefault="004C521B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В банк положена сумма в </w:t>
      </w:r>
      <w:r w:rsidRPr="007236A9">
        <w:rPr>
          <w:lang w:val="en-US"/>
        </w:rPr>
        <w:t>S</w:t>
      </w:r>
      <w:r w:rsidRPr="007236A9">
        <w:t xml:space="preserve"> денежных единиц</w:t>
      </w:r>
      <w:r w:rsidR="007236A9" w:rsidRPr="007236A9">
        <w:t xml:space="preserve">. </w:t>
      </w:r>
      <w:r w:rsidRPr="007236A9">
        <w:t>Пусть банк проводит начисления в процентах</w:t>
      </w:r>
      <w:r w:rsidR="007236A9" w:rsidRPr="007236A9">
        <w:t xml:space="preserve">: </w:t>
      </w:r>
      <w:r w:rsidRPr="007236A9">
        <w:t xml:space="preserve">в течение </w:t>
      </w:r>
      <w:r w:rsidRPr="007236A9">
        <w:rPr>
          <w:lang w:val="en-US"/>
        </w:rPr>
        <w:t>n</w:t>
      </w:r>
      <w:r w:rsidRPr="007236A9">
        <w:t xml:space="preserve">0 периодов </w:t>
      </w:r>
      <w:r w:rsidRPr="007236A9">
        <w:sym w:font="Symbol" w:char="F02D"/>
      </w:r>
      <w:r w:rsidRPr="007236A9">
        <w:t xml:space="preserve"> по ставке </w:t>
      </w:r>
      <w:r w:rsidRPr="007236A9">
        <w:rPr>
          <w:lang w:val="en-US"/>
        </w:rPr>
        <w:t>p</w:t>
      </w:r>
      <w:r w:rsidRPr="007236A9">
        <w:t xml:space="preserve">0, затем в течение </w:t>
      </w:r>
      <w:r w:rsidRPr="007236A9">
        <w:rPr>
          <w:lang w:val="en-US"/>
        </w:rPr>
        <w:t>n</w:t>
      </w:r>
      <w:r w:rsidRPr="007236A9">
        <w:t xml:space="preserve">1 периодов </w:t>
      </w:r>
      <w:r w:rsidRPr="007236A9">
        <w:sym w:font="Symbol" w:char="F02D"/>
      </w:r>
      <w:r w:rsidRPr="007236A9">
        <w:t xml:space="preserve"> по ставке </w:t>
      </w:r>
      <w:r w:rsidRPr="007236A9">
        <w:rPr>
          <w:lang w:val="en-US"/>
        </w:rPr>
        <w:t>p</w:t>
      </w:r>
      <w:r w:rsidRPr="007236A9">
        <w:t xml:space="preserve">1 и </w:t>
      </w:r>
      <w:r w:rsidR="007236A9" w:rsidRPr="007236A9">
        <w:t xml:space="preserve">т.д. </w:t>
      </w:r>
      <w:r w:rsidRPr="007236A9">
        <w:t xml:space="preserve">и, наконец, в течение </w:t>
      </w:r>
      <w:r w:rsidRPr="007236A9">
        <w:rPr>
          <w:lang w:val="en-US"/>
        </w:rPr>
        <w:t>nk</w:t>
      </w:r>
      <w:r w:rsidRPr="007236A9">
        <w:t xml:space="preserve">-1 периодов </w:t>
      </w:r>
      <w:r w:rsidRPr="007236A9">
        <w:sym w:font="Symbol" w:char="F02D"/>
      </w:r>
      <w:r w:rsidRPr="007236A9">
        <w:t xml:space="preserve"> по ставке </w:t>
      </w:r>
      <w:r w:rsidRPr="007236A9">
        <w:rPr>
          <w:lang w:val="en-US"/>
        </w:rPr>
        <w:t>pk</w:t>
      </w:r>
      <w:r w:rsidRPr="007236A9">
        <w:t>-1</w:t>
      </w:r>
      <w:r w:rsidR="007236A9" w:rsidRPr="007236A9">
        <w:t xml:space="preserve">. </w:t>
      </w:r>
      <w:r w:rsidRPr="007236A9">
        <w:t xml:space="preserve">Считая </w:t>
      </w:r>
      <w:r w:rsidRPr="007236A9">
        <w:rPr>
          <w:lang w:val="en-US"/>
        </w:rPr>
        <w:t>nj</w:t>
      </w:r>
      <w:r w:rsidRPr="007236A9">
        <w:t xml:space="preserve"> (</w:t>
      </w:r>
      <w:r w:rsidRPr="007236A9">
        <w:rPr>
          <w:lang w:val="en-US"/>
        </w:rPr>
        <w:t>j</w:t>
      </w:r>
      <w:r w:rsidRPr="007236A9">
        <w:t>=0</w:t>
      </w:r>
      <w:r w:rsidR="007236A9" w:rsidRPr="007236A9">
        <w:t xml:space="preserve">. . </w:t>
      </w:r>
      <w:r w:rsidRPr="007236A9">
        <w:rPr>
          <w:lang w:val="en-US"/>
        </w:rPr>
        <w:t>k</w:t>
      </w:r>
      <w:r w:rsidRPr="007236A9">
        <w:rPr>
          <w:lang w:val="en-US"/>
        </w:rPr>
        <w:sym w:font="Symbol" w:char="F02D"/>
      </w:r>
      <w:r w:rsidRPr="007236A9">
        <w:t>1</w:t>
      </w:r>
      <w:r w:rsidR="007236A9" w:rsidRPr="007236A9">
        <w:t xml:space="preserve">) </w:t>
      </w:r>
      <w:r w:rsidRPr="007236A9">
        <w:t xml:space="preserve">натуральными числами, вычислить размер вклада через </w:t>
      </w:r>
      <w:r w:rsidRPr="007236A9">
        <w:rPr>
          <w:lang w:val="en-US"/>
        </w:rPr>
        <w:t>n</w:t>
      </w:r>
      <w:r w:rsidRPr="007236A9">
        <w:t>0+</w:t>
      </w:r>
      <w:r w:rsidRPr="007236A9">
        <w:rPr>
          <w:lang w:val="en-US"/>
        </w:rPr>
        <w:t>n</w:t>
      </w:r>
      <w:r w:rsidRPr="007236A9">
        <w:t>1+…+</w:t>
      </w:r>
      <w:r w:rsidRPr="007236A9">
        <w:rPr>
          <w:lang w:val="en-US"/>
        </w:rPr>
        <w:t>nk</w:t>
      </w:r>
      <w:r w:rsidRPr="007236A9">
        <w:t>-1 периодов</w:t>
      </w:r>
      <w:r w:rsidR="007236A9" w:rsidRPr="007236A9">
        <w:t xml:space="preserve">. </w:t>
      </w:r>
    </w:p>
    <w:p w:rsid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 xml:space="preserve">Рассмотрим векторы длин периодов </w:t>
      </w:r>
      <w:r w:rsidRPr="007236A9">
        <w:rPr>
          <w:lang w:val="en-US"/>
        </w:rPr>
        <w:t>n</w:t>
      </w:r>
      <w:r w:rsidRPr="007236A9">
        <w:t xml:space="preserve"> и процентных ставок </w:t>
      </w:r>
      <w:r w:rsidRPr="007236A9">
        <w:rPr>
          <w:lang w:val="en-US"/>
        </w:rPr>
        <w:t>p</w:t>
      </w:r>
      <w:r w:rsidR="007236A9" w:rsidRPr="007236A9">
        <w:t xml:space="preserve">: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7236A9">
        <w:rPr>
          <w:lang w:val="fr-FR"/>
        </w:rPr>
        <w:t>n=(n0,n1,…,nk-1</w:t>
      </w:r>
      <w:r w:rsidR="007236A9" w:rsidRPr="007236A9">
        <w:rPr>
          <w:lang w:val="fr-FR"/>
        </w:rPr>
        <w:t xml:space="preserve">) </w:t>
      </w:r>
      <w:r w:rsidRPr="007236A9">
        <w:rPr>
          <w:lang w:val="fr-FR"/>
        </w:rPr>
        <w:t>T,</w:t>
      </w:r>
      <w:r w:rsidR="007236A9" w:rsidRPr="007236A9">
        <w:rPr>
          <w:lang w:val="fr-FR"/>
        </w:rPr>
        <w:t xml:space="preserve"> </w:t>
      </w:r>
      <w:r w:rsidRPr="007236A9">
        <w:rPr>
          <w:lang w:val="fr-FR"/>
        </w:rPr>
        <w:t>p=(p0,p1,…,pk-1</w:t>
      </w:r>
      <w:r w:rsidR="007236A9" w:rsidRPr="007236A9">
        <w:rPr>
          <w:lang w:val="fr-FR"/>
        </w:rPr>
        <w:t xml:space="preserve">) </w:t>
      </w:r>
      <w:r w:rsidRPr="007236A9">
        <w:rPr>
          <w:lang w:val="fr-FR"/>
        </w:rPr>
        <w:t>T</w:t>
      </w:r>
      <w:r w:rsidR="007236A9" w:rsidRPr="007236A9">
        <w:rPr>
          <w:lang w:val="fr-FR"/>
        </w:rPr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Данная задача является обобщением задачи 1 и при длине вектора </w:t>
      </w:r>
      <w:r w:rsidRPr="007236A9">
        <w:rPr>
          <w:lang w:val="en-US"/>
        </w:rPr>
        <w:t>n</w:t>
      </w:r>
      <w:r w:rsidRPr="007236A9">
        <w:t>, равной единице, совпадает с ней</w:t>
      </w:r>
      <w:r w:rsidR="007236A9" w:rsidRPr="007236A9">
        <w:t xml:space="preserve">. </w:t>
      </w:r>
      <w:r w:rsidRPr="007236A9">
        <w:t xml:space="preserve">Пусть </w:t>
      </w:r>
      <w:r w:rsidRPr="007236A9">
        <w:rPr>
          <w:lang w:val="en-US"/>
        </w:rPr>
        <w:t>revise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t xml:space="preserve"> решение задачи 4</w:t>
      </w:r>
      <w:r w:rsidR="007236A9" w:rsidRPr="007236A9">
        <w:t xml:space="preserve">. </w:t>
      </w:r>
      <w:r w:rsidRPr="007236A9">
        <w:t xml:space="preserve">Тогда, в силу сказанного, при </w:t>
      </w:r>
      <w:r w:rsidRPr="007236A9">
        <w:rPr>
          <w:lang w:val="en-US"/>
        </w:rPr>
        <w:t>length</w:t>
      </w:r>
      <w:r w:rsidRPr="007236A9">
        <w:t>(</w:t>
      </w:r>
      <w:r w:rsidRPr="007236A9">
        <w:rPr>
          <w:lang w:val="en-US"/>
        </w:rPr>
        <w:t>n</w:t>
      </w:r>
      <w:r w:rsidR="007236A9" w:rsidRPr="007236A9">
        <w:t xml:space="preserve">) </w:t>
      </w:r>
      <w:r w:rsidRPr="007236A9">
        <w:t xml:space="preserve">=1 имеем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7236A9">
        <w:rPr>
          <w:lang w:val="en-US"/>
        </w:rPr>
        <w:t>revise(S,p,n</w:t>
      </w:r>
      <w:r w:rsidR="007236A9" w:rsidRPr="007236A9">
        <w:rPr>
          <w:lang w:val="en-US"/>
        </w:rPr>
        <w:t xml:space="preserve">) </w:t>
      </w:r>
      <w:r w:rsidRPr="007236A9">
        <w:rPr>
          <w:lang w:val="en-US"/>
        </w:rPr>
        <w:t>=invest(S,p,n</w:t>
      </w:r>
      <w:r w:rsidR="007236A9" w:rsidRPr="007236A9">
        <w:rPr>
          <w:lang w:val="en-US"/>
        </w:rPr>
        <w:t>),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и это соотношение может служить базой рекурсии</w:t>
      </w:r>
      <w:r w:rsidR="007236A9" w:rsidRPr="007236A9">
        <w:t xml:space="preserve">. </w:t>
      </w:r>
      <w:r w:rsidRPr="007236A9">
        <w:t>Декомпозицию реализуем, исходя из следующих соображений</w:t>
      </w:r>
      <w:r w:rsidR="007236A9" w:rsidRPr="007236A9">
        <w:t xml:space="preserve">. </w:t>
      </w:r>
      <w:r w:rsidRPr="007236A9">
        <w:t xml:space="preserve">Пусть </w:t>
      </w:r>
      <w:r w:rsidRPr="007236A9">
        <w:rPr>
          <w:lang w:val="en-US"/>
        </w:rPr>
        <w:t>length</w:t>
      </w:r>
      <w:r w:rsidRPr="007236A9">
        <w:t>(</w:t>
      </w:r>
      <w:r w:rsidRPr="007236A9">
        <w:rPr>
          <w:lang w:val="en-US"/>
        </w:rPr>
        <w:t>n</w:t>
      </w:r>
      <w:r w:rsidR="007236A9" w:rsidRPr="007236A9">
        <w:t xml:space="preserve">) </w:t>
      </w:r>
      <w:r w:rsidRPr="007236A9">
        <w:t xml:space="preserve">&gt;1 и задача 4 решена для векторов </w:t>
      </w:r>
      <w:r w:rsidRPr="007236A9">
        <w:rPr>
          <w:lang w:val="en-US"/>
        </w:rPr>
        <w:t>n</w:t>
      </w:r>
      <w:r w:rsidRPr="007236A9">
        <w:t xml:space="preserve">1 и </w:t>
      </w:r>
      <w:r w:rsidRPr="007236A9">
        <w:rPr>
          <w:lang w:val="en-US"/>
        </w:rPr>
        <w:t>p</w:t>
      </w:r>
      <w:r w:rsidRPr="007236A9">
        <w:t xml:space="preserve">1, полученных отбрасыванием последнего компонента соответственно у векторов </w:t>
      </w:r>
      <w:r w:rsidRPr="007236A9">
        <w:rPr>
          <w:lang w:val="en-US"/>
        </w:rPr>
        <w:t>n</w:t>
      </w:r>
      <w:r w:rsidRPr="007236A9">
        <w:t xml:space="preserve"> и </w:t>
      </w:r>
      <w:r w:rsidRPr="007236A9">
        <w:rPr>
          <w:lang w:val="en-US"/>
        </w:rPr>
        <w:t>p</w:t>
      </w:r>
      <w:r w:rsidR="007236A9" w:rsidRPr="007236A9">
        <w:t xml:space="preserve">. </w:t>
      </w:r>
      <w:r w:rsidRPr="007236A9">
        <w:t xml:space="preserve">Образовавшийся при этом новый размер вклада обозначим через </w:t>
      </w:r>
      <w:r w:rsidRPr="007236A9">
        <w:rPr>
          <w:lang w:val="en-US"/>
        </w:rPr>
        <w:t>sum</w:t>
      </w:r>
      <w:r w:rsidR="007236A9" w:rsidRPr="007236A9">
        <w:t xml:space="preserve">. </w:t>
      </w:r>
      <w:r w:rsidRPr="007236A9">
        <w:t xml:space="preserve">Тогда для получения решения исходной задачи с векторами </w:t>
      </w:r>
      <w:r w:rsidRPr="007236A9">
        <w:rPr>
          <w:lang w:val="en-US"/>
        </w:rPr>
        <w:t>n</w:t>
      </w:r>
      <w:r w:rsidRPr="007236A9">
        <w:t xml:space="preserve"> и </w:t>
      </w:r>
      <w:r w:rsidRPr="007236A9">
        <w:rPr>
          <w:lang w:val="en-US"/>
        </w:rPr>
        <w:t>p</w:t>
      </w:r>
      <w:r w:rsidRPr="007236A9">
        <w:t xml:space="preserve"> остается подсчитать сумму, возвращаемую при инвестировании величины </w:t>
      </w:r>
      <w:r w:rsidRPr="007236A9">
        <w:rPr>
          <w:lang w:val="en-US"/>
        </w:rPr>
        <w:t>sum</w:t>
      </w:r>
      <w:r w:rsidRPr="007236A9">
        <w:t xml:space="preserve"> на последние </w:t>
      </w:r>
      <w:r w:rsidRPr="007236A9">
        <w:rPr>
          <w:lang w:val="en-US"/>
        </w:rPr>
        <w:t>nk</w:t>
      </w:r>
      <w:r w:rsidRPr="007236A9">
        <w:t xml:space="preserve">-1 периодов под </w:t>
      </w:r>
      <w:r w:rsidRPr="007236A9">
        <w:rPr>
          <w:lang w:val="en-US"/>
        </w:rPr>
        <w:t>pk</w:t>
      </w:r>
      <w:r w:rsidRPr="007236A9">
        <w:t>-1 процентов</w:t>
      </w:r>
      <w:r w:rsidR="007236A9" w:rsidRPr="007236A9">
        <w:t xml:space="preserve">. </w:t>
      </w:r>
      <w:r w:rsidRPr="007236A9">
        <w:t xml:space="preserve">Иными словами, необходимо еще раз решить задачу 1, то есть вычислить значение функции </w:t>
      </w:r>
      <w:r w:rsidRPr="007236A9">
        <w:rPr>
          <w:lang w:val="en-US"/>
        </w:rPr>
        <w:t>invest</w:t>
      </w:r>
      <w:r w:rsidRPr="007236A9">
        <w:t>(</w:t>
      </w:r>
      <w:r w:rsidRPr="007236A9">
        <w:rPr>
          <w:lang w:val="en-US"/>
        </w:rPr>
        <w:t>sum</w:t>
      </w:r>
      <w:r w:rsidRPr="007236A9">
        <w:t>,</w:t>
      </w:r>
      <w:r w:rsidRPr="007236A9">
        <w:rPr>
          <w:lang w:val="en-US"/>
        </w:rPr>
        <w:t>pk</w:t>
      </w:r>
      <w:r w:rsidRPr="007236A9">
        <w:t>-1,</w:t>
      </w:r>
      <w:r w:rsidRPr="007236A9">
        <w:rPr>
          <w:lang w:val="en-US"/>
        </w:rPr>
        <w:t>nk</w:t>
      </w:r>
      <w:r w:rsidRPr="007236A9">
        <w:t>-1</w:t>
      </w:r>
      <w:r w:rsidR="007236A9" w:rsidRPr="007236A9">
        <w:t xml:space="preserve">). </w:t>
      </w:r>
      <w:r w:rsidRPr="007236A9">
        <w:t xml:space="preserve">Именно эти соображения и использованы при написании функции </w:t>
      </w:r>
      <w:r w:rsidRPr="007236A9">
        <w:rPr>
          <w:lang w:val="en-US"/>
        </w:rPr>
        <w:t>revise</w:t>
      </w:r>
      <w:r w:rsidRPr="007236A9">
        <w:t>(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62" type="#_x0000_t75" style="width:267pt;height:102pt">
            <v:imagedata r:id="rId44" o:title=""/>
          </v:shape>
        </w:pict>
      </w:r>
      <w:r w:rsidR="007236A9" w:rsidRPr="007236A9">
        <w:t xml:space="preserve"> </w:t>
      </w:r>
    </w:p>
    <w:p w:rsid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Рекурсивная функция </w:t>
      </w:r>
      <w:r w:rsidRPr="007236A9">
        <w:rPr>
          <w:lang w:val="en-US"/>
        </w:rPr>
        <w:t>revise</w:t>
      </w:r>
      <w:r w:rsidRPr="007236A9">
        <w:t>1(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 xml:space="preserve">) </w:t>
      </w:r>
      <w:r w:rsidRPr="007236A9">
        <w:t>построена на способе декомпозиции, вытекающем из таких соображений</w:t>
      </w:r>
      <w:r w:rsidR="007236A9" w:rsidRPr="007236A9">
        <w:t xml:space="preserve">. </w:t>
      </w:r>
      <w:r w:rsidRPr="007236A9">
        <w:t xml:space="preserve">Если исходную сумму </w:t>
      </w:r>
      <w:r w:rsidRPr="007236A9">
        <w:rPr>
          <w:lang w:val="en-US"/>
        </w:rPr>
        <w:t>S</w:t>
      </w:r>
      <w:r w:rsidRPr="007236A9">
        <w:t xml:space="preserve"> инвестировать под </w:t>
      </w:r>
      <w:r w:rsidRPr="007236A9">
        <w:rPr>
          <w:lang w:val="en-US"/>
        </w:rPr>
        <w:t>p</w:t>
      </w:r>
      <w:r w:rsidRPr="007236A9">
        <w:t xml:space="preserve">0 процентов на </w:t>
      </w:r>
      <w:r w:rsidRPr="007236A9">
        <w:rPr>
          <w:lang w:val="en-US"/>
        </w:rPr>
        <w:t>n</w:t>
      </w:r>
      <w:r w:rsidRPr="007236A9">
        <w:t xml:space="preserve">0 периодов, то с полученной суммой останется решить исходную задачу для векторов </w:t>
      </w:r>
      <w:r w:rsidRPr="007236A9">
        <w:rPr>
          <w:lang w:val="en-US"/>
        </w:rPr>
        <w:t>n</w:t>
      </w:r>
      <w:r w:rsidRPr="007236A9">
        <w:t xml:space="preserve"> и </w:t>
      </w:r>
      <w:r w:rsidRPr="007236A9">
        <w:rPr>
          <w:lang w:val="en-US"/>
        </w:rPr>
        <w:t>p</w:t>
      </w:r>
      <w:r w:rsidRPr="007236A9">
        <w:t xml:space="preserve"> </w:t>
      </w:r>
      <w:r w:rsidRPr="007236A9">
        <w:rPr>
          <w:lang w:val="en-US"/>
        </w:rPr>
        <w:t>c</w:t>
      </w:r>
      <w:r w:rsidRPr="007236A9">
        <w:t xml:space="preserve"> удаленными первыми компонентами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63" type="#_x0000_t75" style="width:305.25pt;height:84.75pt">
            <v:imagedata r:id="rId45" o:title=""/>
          </v:shape>
        </w:pict>
      </w:r>
      <w:r w:rsidR="007236A9" w:rsidRPr="007236A9">
        <w:t xml:space="preserve">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Замечание</w:t>
      </w:r>
      <w:r w:rsidR="007236A9" w:rsidRPr="007236A9">
        <w:t xml:space="preserve">. </w:t>
      </w:r>
      <w:r w:rsidRPr="007236A9">
        <w:t>При необходимости можно было бы вывести конечную формулу для решения задачи 4</w:t>
      </w:r>
      <w:r w:rsidR="007236A9" w:rsidRPr="007236A9">
        <w:t xml:space="preserve">. </w:t>
      </w:r>
      <w:r w:rsidRPr="007236A9">
        <w:t>Выглядит она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64" type="#_x0000_t75" style="width:179.25pt;height:38.25pt">
            <v:imagedata r:id="rId46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65" type="#_x0000_t75" style="width:381pt;height:38.25pt">
            <v:imagedata r:id="rId47" o:title=""/>
          </v:shape>
        </w:pict>
      </w:r>
      <w:r w:rsidR="00E23936" w:rsidRPr="007236A9">
        <w:t xml:space="preserve"> </w:t>
      </w:r>
    </w:p>
    <w:p w:rsidR="004C521B" w:rsidRDefault="004C521B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4C521B">
      <w:pPr>
        <w:pStyle w:val="2"/>
      </w:pPr>
      <w:bookmarkStart w:id="7" w:name="_Toc226312258"/>
      <w:r w:rsidRPr="007236A9">
        <w:t>Задача о изменяющихся процентных ставках и величинах снимаемых денег</w:t>
      </w:r>
      <w:bookmarkEnd w:id="7"/>
    </w:p>
    <w:p w:rsidR="004C521B" w:rsidRDefault="004C521B" w:rsidP="007236A9">
      <w:pPr>
        <w:widowControl w:val="0"/>
        <w:autoSpaceDE w:val="0"/>
        <w:autoSpaceDN w:val="0"/>
        <w:adjustRightInd w:val="0"/>
        <w:ind w:firstLine="709"/>
      </w:pP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Вкладчик положил в сбербанк sum денежных единиц под pk (k=0</w:t>
      </w:r>
      <w:r w:rsidR="007236A9" w:rsidRPr="007236A9">
        <w:t xml:space="preserve">. . </w:t>
      </w:r>
      <w:r w:rsidRPr="007236A9">
        <w:t>n</w:t>
      </w:r>
      <w:r w:rsidRPr="007236A9">
        <w:sym w:font="Symbol" w:char="F02D"/>
      </w:r>
      <w:r w:rsidRPr="007236A9">
        <w:t>1</w:t>
      </w:r>
      <w:r w:rsidR="007236A9" w:rsidRPr="007236A9">
        <w:t xml:space="preserve">) </w:t>
      </w:r>
      <w:r w:rsidRPr="007236A9">
        <w:t>процентов за каждый из n последующих периодов времени</w:t>
      </w:r>
      <w:r w:rsidR="007236A9" w:rsidRPr="007236A9">
        <w:t xml:space="preserve">. </w:t>
      </w:r>
      <w:r w:rsidRPr="007236A9">
        <w:t>В конце каждого периода k (k=0</w:t>
      </w:r>
      <w:r w:rsidR="007236A9" w:rsidRPr="007236A9">
        <w:t xml:space="preserve">. . </w:t>
      </w:r>
      <w:r w:rsidRPr="007236A9">
        <w:t>n</w:t>
      </w:r>
      <w:r w:rsidRPr="007236A9">
        <w:sym w:font="Symbol" w:char="F02D"/>
      </w:r>
      <w:r w:rsidRPr="007236A9">
        <w:t>1</w:t>
      </w:r>
      <w:r w:rsidR="007236A9" w:rsidRPr="007236A9">
        <w:t xml:space="preserve">) </w:t>
      </w:r>
      <w:r w:rsidRPr="007236A9">
        <w:t>после начисления pk процентов он снимает со счета Ak денежных единиц</w:t>
      </w:r>
      <w:r w:rsidR="007236A9" w:rsidRPr="007236A9">
        <w:t xml:space="preserve">. </w:t>
      </w:r>
      <w:r w:rsidRPr="007236A9">
        <w:t>Иными словами, допускается, вообще говоря, и изменение процентной ставки, и величины денежных единиц, снимаемых с вклада</w:t>
      </w:r>
      <w:r w:rsidR="007236A9" w:rsidRPr="007236A9">
        <w:t xml:space="preserve">. </w:t>
      </w:r>
      <w:r w:rsidRPr="007236A9">
        <w:t>Составить программы, отвечающие на следующие вопросы</w:t>
      </w:r>
      <w:r w:rsidR="007236A9" w:rsidRPr="007236A9">
        <w:t xml:space="preserve">: 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Имеет ли задача решение</w:t>
      </w:r>
      <w:r w:rsidR="007236A9" w:rsidRPr="007236A9">
        <w:t xml:space="preserve">? 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Если задача имеет решение, то какова величина вклада после n периодов</w:t>
      </w:r>
      <w:r w:rsidR="007236A9" w:rsidRPr="007236A9">
        <w:t xml:space="preserve">?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Если задача не имеет решения, то каков наименьший номер периода, в котором взятие соответствующей суммы оказалось невозможным</w:t>
      </w:r>
      <w:r w:rsidR="007236A9" w:rsidRPr="007236A9">
        <w:t xml:space="preserve">?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>Рассмотрим векторы процентных ставок и величин уменьшения вклада</w:t>
      </w:r>
      <w:r w:rsidR="007236A9" w:rsidRPr="007236A9">
        <w:t xml:space="preserve">: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p</w:t>
      </w:r>
      <w:r w:rsidRPr="007236A9">
        <w:t>=(</w:t>
      </w:r>
      <w:r w:rsidRPr="007236A9">
        <w:rPr>
          <w:lang w:val="en-US"/>
        </w:rPr>
        <w:t>p</w:t>
      </w:r>
      <w:r w:rsidRPr="007236A9">
        <w:t>0,</w:t>
      </w:r>
      <w:r w:rsidRPr="007236A9">
        <w:rPr>
          <w:lang w:val="en-US"/>
        </w:rPr>
        <w:t>p</w:t>
      </w:r>
      <w:r w:rsidRPr="007236A9">
        <w:t>1,…,</w:t>
      </w:r>
      <w:r w:rsidRPr="007236A9">
        <w:rPr>
          <w:lang w:val="en-US"/>
        </w:rPr>
        <w:t>pn</w:t>
      </w:r>
      <w:r w:rsidRPr="007236A9">
        <w:t>-1</w:t>
      </w:r>
      <w:r w:rsidR="007236A9" w:rsidRPr="007236A9">
        <w:t xml:space="preserve">) </w:t>
      </w:r>
      <w:r w:rsidRPr="007236A9">
        <w:rPr>
          <w:lang w:val="en-US"/>
        </w:rPr>
        <w:t>T</w:t>
      </w:r>
      <w:r w:rsidR="007236A9" w:rsidRPr="007236A9">
        <w:t xml:space="preserve">, </w:t>
      </w:r>
      <w:r w:rsidRPr="007236A9">
        <w:rPr>
          <w:lang w:val="en-US"/>
        </w:rPr>
        <w:t>A</w:t>
      </w:r>
      <w:r w:rsidRPr="007236A9">
        <w:t>=(</w:t>
      </w:r>
      <w:r w:rsidRPr="007236A9">
        <w:rPr>
          <w:lang w:val="en-US"/>
        </w:rPr>
        <w:t>A</w:t>
      </w:r>
      <w:r w:rsidRPr="007236A9">
        <w:t>0,</w:t>
      </w:r>
      <w:r w:rsidRPr="007236A9">
        <w:rPr>
          <w:lang w:val="en-US"/>
        </w:rPr>
        <w:t>A</w:t>
      </w:r>
      <w:r w:rsidRPr="007236A9">
        <w:t>1,…,</w:t>
      </w:r>
      <w:r w:rsidRPr="007236A9">
        <w:rPr>
          <w:lang w:val="en-US"/>
        </w:rPr>
        <w:t>An</w:t>
      </w:r>
      <w:r w:rsidRPr="007236A9">
        <w:t>-1</w:t>
      </w:r>
      <w:r w:rsidR="007236A9" w:rsidRPr="007236A9">
        <w:t xml:space="preserve">) </w:t>
      </w:r>
      <w:r w:rsidRPr="007236A9">
        <w:rPr>
          <w:lang w:val="en-US"/>
        </w:rPr>
        <w:t>T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Ответ на первые два вопроса дают рекурсивные программы-функции waste2(sum,p,A</w:t>
      </w:r>
      <w:r w:rsidR="007236A9" w:rsidRPr="007236A9">
        <w:t xml:space="preserve">) </w:t>
      </w:r>
      <w:r w:rsidRPr="007236A9">
        <w:t>и waste3(sum,p,A</w:t>
      </w:r>
      <w:r w:rsidR="007236A9" w:rsidRPr="007236A9">
        <w:t xml:space="preserve">). </w:t>
      </w:r>
      <w:r w:rsidRPr="007236A9">
        <w:t xml:space="preserve">Если задача имеет решение, то они возвращают величину вклада после n периодов, а иначе </w:t>
      </w:r>
      <w:r w:rsidRPr="007236A9">
        <w:sym w:font="Symbol" w:char="F02D"/>
      </w:r>
      <w:r w:rsidRPr="007236A9">
        <w:t xml:space="preserve"> отрицательное число</w:t>
      </w:r>
      <w:r w:rsidR="007236A9" w:rsidRPr="007236A9">
        <w:t xml:space="preserve">. </w:t>
      </w:r>
      <w:r w:rsidRPr="007236A9">
        <w:t>Декомпозиция для функции waste2(</w:t>
      </w:r>
      <w:r w:rsidR="007236A9" w:rsidRPr="007236A9">
        <w:t xml:space="preserve">) </w:t>
      </w:r>
      <w:r w:rsidRPr="007236A9">
        <w:t>проводилась, исходя из того же утверждения, что и для функции waste(</w:t>
      </w:r>
      <w:r w:rsidR="007236A9" w:rsidRPr="007236A9">
        <w:t>),</w:t>
      </w:r>
      <w:r w:rsidRPr="007236A9">
        <w:t xml:space="preserve"> а декомпозиция для функции waste3(</w:t>
      </w:r>
      <w:r w:rsidR="007236A9" w:rsidRPr="007236A9">
        <w:t xml:space="preserve">) </w:t>
      </w:r>
      <w:r w:rsidRPr="007236A9">
        <w:sym w:font="Symbol" w:char="F02D"/>
      </w:r>
      <w:r w:rsidRPr="007236A9">
        <w:t xml:space="preserve"> исходя из того же утверждения, что и для функции waste1(</w:t>
      </w:r>
      <w:r w:rsidR="007236A9" w:rsidRPr="007236A9">
        <w:t xml:space="preserve">). </w:t>
      </w:r>
      <w:r w:rsidRPr="007236A9">
        <w:t>Во втором случае получена более компактная и ясная программа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66" type="#_x0000_t75" style="width:324.75pt;height:126pt">
            <v:imagedata r:id="rId48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67" type="#_x0000_t75" style="width:321pt;height:99pt">
            <v:imagedata r:id="rId49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Наряду с этими программами можно вывести и конечную формулу wa(S,p,A</w:t>
      </w:r>
      <w:r w:rsidR="007236A9" w:rsidRPr="007236A9">
        <w:t xml:space="preserve">) </w:t>
      </w:r>
      <w:r w:rsidRPr="007236A9">
        <w:t>для расчетов</w:t>
      </w:r>
      <w:r w:rsidR="007236A9" w:rsidRPr="007236A9">
        <w:t xml:space="preserve">. </w:t>
      </w:r>
      <w:r w:rsidRPr="007236A9">
        <w:t>Пусть</w:t>
      </w:r>
      <w:r w:rsidRPr="007236A9">
        <w:rPr>
          <w:lang w:val="en-US"/>
        </w:rPr>
        <w:t xml:space="preserve"> n=length(p</w:t>
      </w:r>
      <w:r w:rsidR="007236A9" w:rsidRPr="007236A9">
        <w:rPr>
          <w:lang w:val="en-US"/>
        </w:rPr>
        <w:t xml:space="preserve">). </w:t>
      </w:r>
      <w:r w:rsidRPr="007236A9">
        <w:t>Тогда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68" type="#_x0000_t75" style="width:252.75pt;height:36pt">
            <v:imagedata r:id="rId50" o:title=""/>
          </v:shape>
        </w:pict>
      </w:r>
      <w:r w:rsidR="00E23936" w:rsidRPr="007236A9">
        <w:t xml:space="preserve">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69" type="#_x0000_t75" style="width:342pt;height:38.25pt">
            <v:imagedata r:id="rId51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И, наконец, в общем случае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070" type="#_x0000_t75" style="width:77.25pt;height:15.75pt">
            <v:imagedata r:id="rId52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71" type="#_x0000_t75" style="width:342.75pt;height:39.75pt">
            <v:imagedata r:id="rId53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72" type="#_x0000_t75" style="width:384pt;height:38.25pt">
            <v:imagedata r:id="rId54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Попробуем теперь составить программу, отвечающую на третий из поставленных вопросов</w:t>
      </w:r>
      <w:r w:rsidR="007236A9" w:rsidRPr="007236A9">
        <w:t xml:space="preserve">. </w:t>
      </w:r>
      <w:r w:rsidRPr="007236A9">
        <w:t>Будем считать, что она должна возвращать вектор с двумя компонентами, который выглядит так</w:t>
      </w:r>
      <w:r w:rsidR="007236A9" w:rsidRPr="007236A9">
        <w:t xml:space="preserve">: </w:t>
      </w:r>
    </w:p>
    <w:p w:rsidR="007236A9" w:rsidRPr="007236A9" w:rsidRDefault="007236A9" w:rsidP="007236A9">
      <w:pPr>
        <w:widowControl w:val="0"/>
        <w:autoSpaceDE w:val="0"/>
        <w:autoSpaceDN w:val="0"/>
        <w:adjustRightInd w:val="0"/>
        <w:ind w:firstLine="709"/>
      </w:pPr>
      <w:r w:rsidRPr="007236A9">
        <w:t>[</w:t>
      </w:r>
      <w:r w:rsidR="00E23936" w:rsidRPr="007236A9">
        <w:t>“O’key”</w:t>
      </w:r>
      <w:r w:rsidRPr="007236A9">
        <w:t xml:space="preserve"> </w:t>
      </w:r>
      <w:r w:rsidR="00E23936" w:rsidRPr="007236A9">
        <w:t>решение</w:t>
      </w:r>
      <w:r w:rsidRPr="007236A9">
        <w:t xml:space="preserve">] </w:t>
      </w:r>
      <w:r w:rsidR="00E23936" w:rsidRPr="007236A9">
        <w:t>T,</w:t>
      </w:r>
      <w:r w:rsidRPr="007236A9">
        <w:t xml:space="preserve"> </w:t>
      </w:r>
      <w:r w:rsidR="00E23936" w:rsidRPr="007236A9">
        <w:t>если задача имеет решение</w:t>
      </w:r>
      <w:r w:rsidRPr="007236A9">
        <w:t xml:space="preserve">; </w:t>
      </w:r>
    </w:p>
    <w:p w:rsidR="007236A9" w:rsidRPr="007236A9" w:rsidRDefault="007236A9" w:rsidP="007236A9">
      <w:pPr>
        <w:widowControl w:val="0"/>
        <w:autoSpaceDE w:val="0"/>
        <w:autoSpaceDN w:val="0"/>
        <w:adjustRightInd w:val="0"/>
        <w:ind w:firstLine="709"/>
      </w:pPr>
      <w:r w:rsidRPr="007236A9">
        <w:t>[</w:t>
      </w:r>
      <w:r w:rsidR="00E23936" w:rsidRPr="007236A9">
        <w:t>период</w:t>
      </w:r>
      <w:r w:rsidRPr="007236A9">
        <w:t xml:space="preserve"> </w:t>
      </w:r>
      <w:r w:rsidR="00E23936" w:rsidRPr="007236A9">
        <w:t>сальдо</w:t>
      </w:r>
      <w:r w:rsidRPr="007236A9">
        <w:t xml:space="preserve">] </w:t>
      </w:r>
      <w:r w:rsidR="00E23936" w:rsidRPr="007236A9">
        <w:t>T,</w:t>
      </w:r>
      <w:r w:rsidRPr="007236A9">
        <w:t xml:space="preserve"> </w:t>
      </w:r>
      <w:r w:rsidR="00E23936" w:rsidRPr="007236A9">
        <w:t>если задача не имеет решения</w:t>
      </w:r>
      <w:r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Во втором случае возвращается период (нумерация от 1 и далее</w:t>
      </w:r>
      <w:r w:rsidR="007236A9" w:rsidRPr="007236A9">
        <w:t xml:space="preserve">) </w:t>
      </w:r>
      <w:r w:rsidRPr="007236A9">
        <w:t>и отрицательное сальдо – количество денежных единиц, которых недостает для выплаты в данный период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Всем перечисленным условиям удовлетворяет рекурсивная программа-функция waste4(sum,p,A,k</w:t>
      </w:r>
      <w:r w:rsidR="007236A9" w:rsidRPr="007236A9">
        <w:t xml:space="preserve">): </w:t>
      </w:r>
    </w:p>
    <w:p w:rsid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73" type="#_x0000_t75" style="width:339.75pt;height:87.75pt">
            <v:imagedata r:id="rId55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Здесь k </w:t>
      </w:r>
      <w:r w:rsidRPr="007236A9">
        <w:sym w:font="Symbol" w:char="F02D"/>
      </w:r>
      <w:r w:rsidRPr="007236A9">
        <w:t xml:space="preserve"> вспомогательный параметр</w:t>
      </w:r>
      <w:r w:rsidR="007236A9" w:rsidRPr="007236A9">
        <w:t xml:space="preserve">. </w:t>
      </w:r>
      <w:r w:rsidRPr="007236A9">
        <w:t xml:space="preserve">При первом обращении к </w:t>
      </w:r>
      <w:r w:rsidRPr="007236A9">
        <w:rPr>
          <w:lang w:val="en-US"/>
        </w:rPr>
        <w:t>waste</w:t>
      </w:r>
      <w:r w:rsidRPr="007236A9">
        <w:t>4(</w:t>
      </w:r>
      <w:r w:rsidR="007236A9" w:rsidRPr="007236A9">
        <w:t xml:space="preserve">) </w:t>
      </w:r>
      <w:r w:rsidRPr="007236A9">
        <w:t>его значение должно быть равно нулю</w:t>
      </w:r>
      <w:r w:rsidR="007236A9" w:rsidRPr="007236A9">
        <w:t xml:space="preserve">. </w:t>
      </w:r>
      <w:r w:rsidRPr="007236A9">
        <w:t xml:space="preserve">Далее </w:t>
      </w:r>
      <w:r w:rsidRPr="007236A9">
        <w:rPr>
          <w:lang w:val="en-US"/>
        </w:rPr>
        <w:t>k</w:t>
      </w:r>
      <w:r w:rsidRPr="007236A9">
        <w:t xml:space="preserve"> используется для организации рекурсивных вычислений, а операторы return </w:t>
      </w:r>
      <w:r w:rsidRPr="007236A9">
        <w:sym w:font="Symbol" w:char="F02D"/>
      </w:r>
      <w:r w:rsidRPr="007236A9">
        <w:t xml:space="preserve"> для прекращения рекурсивных вызовов при получении решения задачи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74" type="#_x0000_t75" style="width:372pt;height:38.25pt">
            <v:imagedata r:id="rId56" o:title=""/>
          </v:shape>
        </w:pict>
      </w:r>
      <w:r w:rsidR="00E23936" w:rsidRPr="007236A9">
        <w:t xml:space="preserve"> </w:t>
      </w:r>
    </w:p>
    <w:p w:rsid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75" type="#_x0000_t75" style="width:366.75pt;height:38.25pt">
            <v:imagedata r:id="rId57" o:title=""/>
          </v:shape>
        </w:pict>
      </w:r>
    </w:p>
    <w:p w:rsidR="007236A9" w:rsidRDefault="00E23936" w:rsidP="001C4873">
      <w:pPr>
        <w:pStyle w:val="2"/>
      </w:pPr>
      <w:r w:rsidRPr="007236A9">
        <w:br w:type="page"/>
      </w:r>
      <w:bookmarkStart w:id="8" w:name="_Toc226312259"/>
      <w:r w:rsidRPr="007236A9">
        <w:t>Дисконтирование</w:t>
      </w:r>
      <w:r w:rsidR="007236A9" w:rsidRPr="007236A9">
        <w:t xml:space="preserve">. </w:t>
      </w:r>
      <w:r w:rsidRPr="007236A9">
        <w:t>Инвестиции</w:t>
      </w:r>
      <w:r w:rsidR="007236A9" w:rsidRPr="007236A9">
        <w:t xml:space="preserve">. </w:t>
      </w:r>
      <w:r w:rsidRPr="007236A9">
        <w:t>Консолидирование</w:t>
      </w:r>
      <w:bookmarkEnd w:id="8"/>
    </w:p>
    <w:p w:rsidR="001C4873" w:rsidRPr="007236A9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1C4873">
      <w:pPr>
        <w:pStyle w:val="2"/>
      </w:pPr>
      <w:bookmarkStart w:id="9" w:name="_Toc226312260"/>
      <w:r w:rsidRPr="007236A9">
        <w:t>Задача о дисконтировании</w:t>
      </w:r>
      <w:bookmarkEnd w:id="9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Какую сумму следует внести сегодня в банк при процентной ставке </w:t>
      </w:r>
      <w:r w:rsidRPr="007236A9">
        <w:rPr>
          <w:lang w:val="en-US"/>
        </w:rPr>
        <w:t>p</w:t>
      </w:r>
      <w:r w:rsidRPr="007236A9">
        <w:t xml:space="preserve">, чтобы через </w:t>
      </w:r>
      <w:r w:rsidRPr="007236A9">
        <w:rPr>
          <w:lang w:val="en-US"/>
        </w:rPr>
        <w:t>n</w:t>
      </w:r>
      <w:r w:rsidRPr="007236A9">
        <w:t xml:space="preserve"> периодов получить </w:t>
      </w:r>
      <w:r w:rsidRPr="007236A9">
        <w:rPr>
          <w:lang w:val="en-US"/>
        </w:rPr>
        <w:t>S</w:t>
      </w:r>
      <w:r w:rsidRPr="007236A9">
        <w:t xml:space="preserve"> денежных единиц</w:t>
      </w:r>
      <w:r w:rsidR="007236A9" w:rsidRPr="007236A9">
        <w:t xml:space="preserve">?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>Фактически речь идет о вычислении величины, называемой экономистами современной стоимостью отложенного платежа</w:t>
      </w:r>
      <w:r w:rsidR="007236A9" w:rsidRPr="007236A9">
        <w:t xml:space="preserve">. </w:t>
      </w:r>
      <w:r w:rsidRPr="007236A9">
        <w:t xml:space="preserve">Если положить в банк сумму в </w:t>
      </w:r>
      <w:r w:rsidRPr="007236A9">
        <w:rPr>
          <w:lang w:val="en-US"/>
        </w:rPr>
        <w:t>R</w:t>
      </w:r>
      <w:r w:rsidRPr="007236A9">
        <w:t>=</w:t>
      </w:r>
      <w:r w:rsidRPr="007236A9">
        <w:rPr>
          <w:lang w:val="en-US"/>
        </w:rPr>
        <w:t>S</w:t>
      </w:r>
      <w:r w:rsidRPr="007236A9">
        <w:t>/(1+</w:t>
      </w:r>
      <w:r w:rsidRPr="007236A9">
        <w:rPr>
          <w:lang w:val="en-US"/>
        </w:rPr>
        <w:t>p</w:t>
      </w:r>
      <w:r w:rsidRPr="007236A9">
        <w:t>/100</w:t>
      </w:r>
      <w:r w:rsidR="007236A9" w:rsidRPr="007236A9">
        <w:t xml:space="preserve">) </w:t>
      </w:r>
      <w:r w:rsidRPr="007236A9">
        <w:rPr>
          <w:lang w:val="en-US"/>
        </w:rPr>
        <w:t>n</w:t>
      </w:r>
      <w:r w:rsidRPr="007236A9">
        <w:t xml:space="preserve"> единиц, то через </w:t>
      </w:r>
      <w:r w:rsidRPr="007236A9">
        <w:rPr>
          <w:lang w:val="en-US"/>
        </w:rPr>
        <w:t>n</w:t>
      </w:r>
      <w:r w:rsidRPr="007236A9">
        <w:t xml:space="preserve"> периодов она превращается в </w:t>
      </w:r>
      <w:r w:rsidRPr="007236A9">
        <w:rPr>
          <w:lang w:val="en-US"/>
        </w:rPr>
        <w:t>S</w:t>
      </w:r>
      <w:r w:rsidRPr="007236A9">
        <w:t xml:space="preserve"> единиц</w:t>
      </w:r>
      <w:r w:rsidR="007236A9" w:rsidRPr="007236A9">
        <w:t xml:space="preserve">. </w:t>
      </w:r>
      <w:r w:rsidRPr="007236A9">
        <w:t xml:space="preserve">Та же самая сумма </w:t>
      </w:r>
      <w:r w:rsidRPr="007236A9">
        <w:rPr>
          <w:lang w:val="en-US"/>
        </w:rPr>
        <w:t>R</w:t>
      </w:r>
      <w:r w:rsidRPr="007236A9">
        <w:t xml:space="preserve"> через </w:t>
      </w:r>
      <w:r w:rsidRPr="007236A9">
        <w:rPr>
          <w:lang w:val="en-US"/>
        </w:rPr>
        <w:t>n</w:t>
      </w:r>
      <w:r w:rsidRPr="007236A9">
        <w:rPr>
          <w:lang w:val="en-US"/>
        </w:rPr>
        <w:sym w:font="Symbol" w:char="F02D"/>
      </w:r>
      <w:r w:rsidRPr="007236A9">
        <w:t xml:space="preserve">1 период превращается в </w:t>
      </w:r>
      <w:r w:rsidRPr="007236A9">
        <w:rPr>
          <w:lang w:val="en-US"/>
        </w:rPr>
        <w:t>S</w:t>
      </w:r>
      <w:r w:rsidRPr="007236A9">
        <w:t>/(1+</w:t>
      </w:r>
      <w:r w:rsidRPr="007236A9">
        <w:rPr>
          <w:lang w:val="en-US"/>
        </w:rPr>
        <w:t>p</w:t>
      </w:r>
      <w:r w:rsidRPr="007236A9">
        <w:t>/100</w:t>
      </w:r>
      <w:r w:rsidR="007236A9" w:rsidRPr="007236A9">
        <w:t xml:space="preserve">) </w:t>
      </w:r>
      <w:r w:rsidRPr="007236A9">
        <w:t>единиц</w:t>
      </w:r>
      <w:r w:rsidR="007236A9" w:rsidRPr="007236A9">
        <w:t xml:space="preserve">. </w:t>
      </w:r>
      <w:r w:rsidRPr="007236A9">
        <w:t xml:space="preserve">Таким образом, если </w:t>
      </w:r>
      <w:r w:rsidRPr="007236A9">
        <w:rPr>
          <w:lang w:val="en-US"/>
        </w:rPr>
        <w:t>discount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t xml:space="preserve"> решение исходной задачи, то при </w:t>
      </w:r>
      <w:r w:rsidRPr="007236A9">
        <w:rPr>
          <w:lang w:val="en-US"/>
        </w:rPr>
        <w:t>n</w:t>
      </w:r>
      <w:r w:rsidRPr="007236A9">
        <w:rPr>
          <w:lang w:val="en-US"/>
        </w:rPr>
        <w:sym w:font="Symbol" w:char="F0B9"/>
      </w:r>
      <w:r w:rsidRPr="007236A9">
        <w:t>0 имеем</w:t>
      </w:r>
      <w:r w:rsidR="007236A9" w:rsidRPr="007236A9">
        <w:t xml:space="preserve">: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7236A9">
        <w:rPr>
          <w:lang w:val="en-US"/>
        </w:rPr>
        <w:t>discount(S,p,n</w:t>
      </w:r>
      <w:r w:rsidR="007236A9" w:rsidRPr="007236A9">
        <w:rPr>
          <w:lang w:val="en-US"/>
        </w:rPr>
        <w:t xml:space="preserve">) </w:t>
      </w:r>
      <w:r w:rsidRPr="007236A9">
        <w:rPr>
          <w:lang w:val="en-US"/>
        </w:rPr>
        <w:t>= discount(S/(1+p/100</w:t>
      </w:r>
      <w:r w:rsidR="007236A9" w:rsidRPr="007236A9">
        <w:rPr>
          <w:lang w:val="en-US"/>
        </w:rPr>
        <w:t>),</w:t>
      </w:r>
      <w:r w:rsidRPr="007236A9">
        <w:rPr>
          <w:lang w:val="en-US"/>
        </w:rPr>
        <w:t>p,n</w:t>
      </w:r>
      <w:r w:rsidRPr="007236A9">
        <w:rPr>
          <w:lang w:val="en-US"/>
        </w:rPr>
        <w:sym w:font="Symbol" w:char="F02D"/>
      </w:r>
      <w:r w:rsidRPr="007236A9">
        <w:rPr>
          <w:lang w:val="en-US"/>
        </w:rPr>
        <w:t>1</w:t>
      </w:r>
      <w:r w:rsidR="007236A9" w:rsidRPr="007236A9">
        <w:rPr>
          <w:lang w:val="en-US"/>
        </w:rPr>
        <w:t xml:space="preserve">).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Будем проводить рекурсию по количеству периодов </w:t>
      </w:r>
      <w:r w:rsidRPr="007236A9">
        <w:rPr>
          <w:lang w:val="en-US"/>
        </w:rPr>
        <w:t>n</w:t>
      </w:r>
      <w:r w:rsidR="007236A9" w:rsidRPr="007236A9">
        <w:t xml:space="preserve">. </w:t>
      </w:r>
      <w:r w:rsidRPr="007236A9">
        <w:t>Тогда последнее соотношение дает нам правило декомпозиции</w:t>
      </w:r>
      <w:r w:rsidR="007236A9" w:rsidRPr="007236A9">
        <w:t xml:space="preserve">. </w:t>
      </w:r>
      <w:r w:rsidRPr="007236A9">
        <w:t>Отсюда и получаем программу-функцию (5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76" type="#_x0000_t75" style="width:300.75pt;height:84pt" fillcolor="window">
            <v:imagedata r:id="rId58" o:title=""/>
          </v:shape>
        </w:pict>
      </w:r>
      <w:r w:rsidR="007236A9" w:rsidRPr="007236A9">
        <w:t xml:space="preserve"> </w:t>
      </w:r>
      <w:r w:rsidR="00E23936" w:rsidRPr="007236A9">
        <w:t>(5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На вопросе о том, как проведена декомпозиция в (6</w:t>
      </w:r>
      <w:r w:rsidR="007236A9" w:rsidRPr="007236A9">
        <w:t>),</w:t>
      </w:r>
      <w:r w:rsidRPr="007236A9">
        <w:t xml:space="preserve"> останавливаться не будем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77" type="#_x0000_t75" style="width:270.75pt;height:63.75pt" fillcolor="window">
            <v:imagedata r:id="rId59" o:title=""/>
          </v:shape>
        </w:pict>
      </w:r>
      <w:r w:rsidR="007236A9" w:rsidRPr="007236A9">
        <w:t xml:space="preserve"> </w:t>
      </w:r>
      <w:r w:rsidR="00E23936" w:rsidRPr="007236A9">
        <w:t>(6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Замечание</w:t>
      </w:r>
      <w:r w:rsidR="007236A9" w:rsidRPr="007236A9">
        <w:t xml:space="preserve">. </w:t>
      </w:r>
      <w:r w:rsidRPr="007236A9">
        <w:t>Из проведенных рассуждений вытекает, что решение задачи может быть получено по конечной формуле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78" type="#_x0000_t75" style="width:129.75pt;height:53.25pt">
            <v:imagedata r:id="rId60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79" type="#_x0000_t75" style="width:380.25pt;height:17.25pt">
            <v:imagedata r:id="rId61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Задача о современной стоимости потока равных платежей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Пусть реализация некоторого проекта обеспечивает поток равных платежей по </w:t>
      </w:r>
      <w:r w:rsidRPr="007236A9">
        <w:rPr>
          <w:lang w:val="en-US"/>
        </w:rPr>
        <w:t>S</w:t>
      </w:r>
      <w:r w:rsidRPr="007236A9">
        <w:t xml:space="preserve"> денежных единиц за каждый из n периодов при банковской ставке </w:t>
      </w:r>
      <w:r w:rsidRPr="007236A9">
        <w:rPr>
          <w:lang w:val="en-US"/>
        </w:rPr>
        <w:t>p</w:t>
      </w:r>
      <w:r w:rsidRPr="007236A9">
        <w:t xml:space="preserve"> процентов</w:t>
      </w:r>
      <w:r w:rsidR="007236A9" w:rsidRPr="007236A9">
        <w:t xml:space="preserve">. </w:t>
      </w:r>
      <w:r w:rsidRPr="007236A9">
        <w:t>Подсчитать современную стоимость этого потока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 xml:space="preserve">Если просуммировать сегодняшнюю стоимость первого, второго и </w:t>
      </w:r>
      <w:r w:rsidR="007236A9" w:rsidRPr="007236A9">
        <w:t xml:space="preserve">т.д. </w:t>
      </w:r>
      <w:r w:rsidRPr="007236A9">
        <w:t>и, наконец, последнего платежа, то мы и получим современную стоимость всего потока</w:t>
      </w:r>
      <w:r w:rsidR="007236A9" w:rsidRPr="007236A9">
        <w:t xml:space="preserve">. </w:t>
      </w:r>
      <w:r w:rsidRPr="007236A9">
        <w:t xml:space="preserve">Пусть она равна </w:t>
      </w:r>
      <w:r w:rsidRPr="007236A9">
        <w:rPr>
          <w:lang w:val="en-US"/>
        </w:rPr>
        <w:t>payment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 xml:space="preserve">). </w:t>
      </w:r>
      <w:r w:rsidRPr="007236A9">
        <w:t>Тогда в силу задачи 6 о дисконтировании будем иметь</w:t>
      </w:r>
      <w:r w:rsidR="007236A9" w:rsidRPr="007236A9">
        <w:t xml:space="preserve">: </w:t>
      </w:r>
    </w:p>
    <w:p w:rsidR="00E23936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80" type="#_x0000_t75" style="width:195pt;height:33.75pt">
            <v:imagedata r:id="rId62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Впрочем, никто не мешает нам вывести и конечную формулу для расчетов, которая выглядит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81" type="#_x0000_t75" style="width:197.25pt;height:75.75pt">
            <v:imagedata r:id="rId63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Однако мы займемся написанием рекурсивной программы-функции решения данной задачи</w:t>
      </w:r>
      <w:r w:rsidR="007236A9" w:rsidRPr="007236A9">
        <w:t xml:space="preserve">. </w:t>
      </w:r>
      <w:r w:rsidRPr="007236A9">
        <w:t>Выделить базу и провести декомпозицию наиболее просто, исходя из таких утверждений</w:t>
      </w:r>
      <w:r w:rsidR="007236A9" w:rsidRPr="007236A9">
        <w:t xml:space="preserve">. </w:t>
      </w:r>
      <w:r w:rsidRPr="007236A9">
        <w:t xml:space="preserve">Если </w:t>
      </w:r>
      <w:r w:rsidRPr="007236A9">
        <w:rPr>
          <w:lang w:val="en-US"/>
        </w:rPr>
        <w:t>n</w:t>
      </w:r>
      <w:r w:rsidRPr="007236A9">
        <w:t>=0, то есть не прошло ни одного периода, то и платежей поступит 0</w:t>
      </w:r>
      <w:r w:rsidR="007236A9" w:rsidRPr="007236A9">
        <w:t xml:space="preserve">. </w:t>
      </w:r>
      <w:r w:rsidRPr="007236A9">
        <w:t xml:space="preserve">Далее, современная стоимость всех платежей </w:t>
      </w:r>
      <w:r w:rsidRPr="007236A9">
        <w:sym w:font="Symbol" w:char="F02D"/>
      </w:r>
      <w:r w:rsidRPr="007236A9">
        <w:t xml:space="preserve"> это современная стоимость платежей за первые </w:t>
      </w:r>
      <w:r w:rsidRPr="007236A9">
        <w:rPr>
          <w:lang w:val="en-US"/>
        </w:rPr>
        <w:t>n</w:t>
      </w:r>
      <w:r w:rsidRPr="007236A9">
        <w:rPr>
          <w:lang w:val="en-US"/>
        </w:rPr>
        <w:sym w:font="Symbol" w:char="F02D"/>
      </w:r>
      <w:r w:rsidRPr="007236A9">
        <w:t xml:space="preserve">1 период плюс современная стоимость последнего </w:t>
      </w:r>
      <w:r w:rsidRPr="007236A9">
        <w:rPr>
          <w:lang w:val="en-US"/>
        </w:rPr>
        <w:t>n</w:t>
      </w:r>
      <w:r w:rsidRPr="007236A9">
        <w:t xml:space="preserve">-го платежа, равного </w:t>
      </w:r>
      <w:r w:rsidRPr="007236A9">
        <w:rPr>
          <w:lang w:val="en-US"/>
        </w:rPr>
        <w:t>S</w:t>
      </w:r>
      <w:r w:rsidRPr="007236A9">
        <w:t>/(1+</w:t>
      </w:r>
      <w:r w:rsidRPr="007236A9">
        <w:rPr>
          <w:lang w:val="en-US"/>
        </w:rPr>
        <w:t>p</w:t>
      </w:r>
      <w:r w:rsidRPr="007236A9">
        <w:t>/100</w:t>
      </w:r>
      <w:r w:rsidR="007236A9" w:rsidRPr="007236A9">
        <w:t xml:space="preserve">) </w:t>
      </w:r>
      <w:r w:rsidRPr="007236A9">
        <w:rPr>
          <w:lang w:val="en-US"/>
        </w:rPr>
        <w:t>n</w:t>
      </w:r>
      <w:r w:rsidR="007236A9" w:rsidRPr="007236A9">
        <w:t xml:space="preserve">. </w:t>
      </w:r>
      <w:r w:rsidRPr="007236A9">
        <w:t>Отсюда и получаем функцию (7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82" type="#_x0000_t75" style="width:327.75pt;height:66pt">
            <v:imagedata r:id="rId64" o:title=""/>
          </v:shape>
        </w:pict>
      </w:r>
      <w:r w:rsidR="007236A9" w:rsidRPr="007236A9">
        <w:t xml:space="preserve"> </w:t>
      </w:r>
      <w:r w:rsidR="00E23936" w:rsidRPr="007236A9">
        <w:t>(7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Другой вариант рекурсивной функции решения задачи 7 можно записать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83" type="#_x0000_t75" style="width:291.75pt;height:62.25pt">
            <v:imagedata r:id="rId65" o:title=""/>
          </v:shape>
        </w:pict>
      </w:r>
      <w:r w:rsidR="007236A9" w:rsidRPr="007236A9">
        <w:t xml:space="preserve"> </w:t>
      </w:r>
      <w:r w:rsidR="00E23936" w:rsidRPr="007236A9">
        <w:t>(8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84" type="#_x0000_t75" style="width:321pt;height:33.75pt">
            <v:imagedata r:id="rId66" o:title=""/>
          </v:shape>
        </w:pict>
      </w:r>
      <w:r w:rsidR="00E23936" w:rsidRPr="007236A9">
        <w:t xml:space="preserve"> </w:t>
      </w:r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1C4873">
      <w:pPr>
        <w:pStyle w:val="2"/>
      </w:pPr>
      <w:bookmarkStart w:id="10" w:name="_Toc226312261"/>
      <w:r w:rsidRPr="007236A9">
        <w:t>Задача о инвестировании проекта</w:t>
      </w:r>
      <w:bookmarkEnd w:id="10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Пусть некоторый проект в течение последующих </w:t>
      </w:r>
      <w:r w:rsidRPr="007236A9">
        <w:rPr>
          <w:lang w:val="en-US"/>
        </w:rPr>
        <w:t>nper</w:t>
      </w:r>
      <w:r w:rsidRPr="007236A9">
        <w:t xml:space="preserve"> периодов будет приносить доход по </w:t>
      </w:r>
      <w:r w:rsidRPr="007236A9">
        <w:rPr>
          <w:lang w:val="en-US"/>
        </w:rPr>
        <w:t>pmt</w:t>
      </w:r>
      <w:r w:rsidRPr="007236A9">
        <w:t xml:space="preserve"> денежных единиц</w:t>
      </w:r>
      <w:r w:rsidR="007236A9" w:rsidRPr="007236A9">
        <w:t xml:space="preserve">. </w:t>
      </w:r>
      <w:r w:rsidRPr="007236A9">
        <w:t>Пусть платежи инвестору производятся в конце каждого периода (</w:t>
      </w:r>
      <w:r w:rsidRPr="007236A9">
        <w:rPr>
          <w:lang w:val="en-US"/>
        </w:rPr>
        <w:t>type</w:t>
      </w:r>
      <w:r w:rsidRPr="007236A9">
        <w:t>=0</w:t>
      </w:r>
      <w:r w:rsidR="007236A9" w:rsidRPr="007236A9">
        <w:t xml:space="preserve">) </w:t>
      </w:r>
      <w:r w:rsidRPr="007236A9">
        <w:t>или в начале их (</w:t>
      </w:r>
      <w:r w:rsidRPr="007236A9">
        <w:rPr>
          <w:lang w:val="en-US"/>
        </w:rPr>
        <w:t>type</w:t>
      </w:r>
      <w:r w:rsidRPr="007236A9">
        <w:t>=1</w:t>
      </w:r>
      <w:r w:rsidR="007236A9" w:rsidRPr="007236A9">
        <w:t xml:space="preserve">). </w:t>
      </w:r>
      <w:r w:rsidRPr="007236A9">
        <w:t xml:space="preserve">Какую сумму инвестор может вложить в этот проект, чтобы при действующей процентной ставке, равной </w:t>
      </w:r>
      <w:r w:rsidRPr="007236A9">
        <w:rPr>
          <w:lang w:val="en-US"/>
        </w:rPr>
        <w:t>rate</w:t>
      </w:r>
      <w:r w:rsidRPr="007236A9">
        <w:t xml:space="preserve"> за период, он оказался выгодным</w:t>
      </w:r>
      <w:r w:rsidR="007236A9" w:rsidRPr="007236A9">
        <w:t xml:space="preserve">?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>Вопрос фактически ставится так</w:t>
      </w:r>
      <w:r w:rsidR="007236A9" w:rsidRPr="007236A9">
        <w:t xml:space="preserve">. </w:t>
      </w:r>
      <w:r w:rsidRPr="007236A9">
        <w:t xml:space="preserve">Если сегодня инвестор внес </w:t>
      </w:r>
      <w:r w:rsidRPr="007236A9">
        <w:rPr>
          <w:lang w:val="en-US"/>
        </w:rPr>
        <w:t>W</w:t>
      </w:r>
      <w:r w:rsidRPr="007236A9">
        <w:t xml:space="preserve"> денежных единиц в реализацию проекта, то оправданы ли эти затраты с его будущими доходами по </w:t>
      </w:r>
      <w:r w:rsidRPr="007236A9">
        <w:rPr>
          <w:lang w:val="en-US"/>
        </w:rPr>
        <w:t>pmt</w:t>
      </w:r>
      <w:r w:rsidRPr="007236A9">
        <w:t xml:space="preserve"> единиц в течение каждого из </w:t>
      </w:r>
      <w:r w:rsidRPr="007236A9">
        <w:rPr>
          <w:lang w:val="en-US"/>
        </w:rPr>
        <w:t>nper</w:t>
      </w:r>
      <w:r w:rsidRPr="007236A9">
        <w:t xml:space="preserve"> периодов</w:t>
      </w:r>
      <w:r w:rsidR="007236A9" w:rsidRPr="007236A9">
        <w:t xml:space="preserve">? </w:t>
      </w:r>
      <w:r w:rsidRPr="007236A9">
        <w:t xml:space="preserve">Из предыдущей задачи вытекает, что при </w:t>
      </w:r>
      <w:r w:rsidRPr="007236A9">
        <w:rPr>
          <w:lang w:val="en-US"/>
        </w:rPr>
        <w:t>type</w:t>
      </w:r>
      <w:r w:rsidRPr="007236A9">
        <w:t xml:space="preserve">=0 проект оказывается выгодным лишь при выполнении условия </w:t>
      </w:r>
      <w:r w:rsidRPr="007236A9">
        <w:rPr>
          <w:lang w:val="en-US"/>
        </w:rPr>
        <w:t>W</w:t>
      </w:r>
      <w:r w:rsidRPr="007236A9">
        <w:t>&lt;</w:t>
      </w:r>
      <w:r w:rsidRPr="007236A9">
        <w:rPr>
          <w:lang w:val="en-US"/>
        </w:rPr>
        <w:t>payment</w:t>
      </w:r>
      <w:r w:rsidRPr="007236A9">
        <w:t>(</w:t>
      </w:r>
      <w:r w:rsidRPr="007236A9">
        <w:rPr>
          <w:lang w:val="en-US"/>
        </w:rPr>
        <w:t>pmt</w:t>
      </w:r>
      <w:r w:rsidRPr="007236A9">
        <w:t>,</w:t>
      </w:r>
      <w:r w:rsidRPr="007236A9">
        <w:rPr>
          <w:lang w:val="en-US"/>
        </w:rPr>
        <w:t>nper</w:t>
      </w:r>
      <w:r w:rsidRPr="007236A9">
        <w:t>,</w:t>
      </w:r>
      <w:r w:rsidRPr="007236A9">
        <w:rPr>
          <w:lang w:val="en-US"/>
        </w:rPr>
        <w:t>rate</w:t>
      </w:r>
      <w:r w:rsidR="007236A9" w:rsidRPr="007236A9">
        <w:t xml:space="preserve">). </w:t>
      </w:r>
      <w:r w:rsidRPr="007236A9">
        <w:t xml:space="preserve">В общем виде эта задача является прямым обобщением задачи 7 и может быть решена с помощью встроенной в </w:t>
      </w:r>
      <w:r w:rsidRPr="007236A9">
        <w:rPr>
          <w:lang w:val="en-US"/>
        </w:rPr>
        <w:t>Excel</w:t>
      </w:r>
      <w:r w:rsidRPr="007236A9">
        <w:t xml:space="preserve"> функции </w:t>
      </w:r>
      <w:r w:rsidRPr="007236A9">
        <w:rPr>
          <w:lang w:val="en-US"/>
        </w:rPr>
        <w:t>pv</w:t>
      </w:r>
      <w:r w:rsidRPr="007236A9">
        <w:t>(</w:t>
      </w:r>
      <w:r w:rsidR="007236A9" w:rsidRPr="007236A9">
        <w:t xml:space="preserve">) </w:t>
      </w:r>
      <w:r w:rsidRPr="007236A9">
        <w:sym w:font="Symbol" w:char="F02D"/>
      </w:r>
      <w:r w:rsidRPr="007236A9">
        <w:t xml:space="preserve"> вычисления современной стоимости потока равных платежей</w:t>
      </w:r>
      <w:r w:rsidR="007236A9" w:rsidRPr="007236A9">
        <w:t xml:space="preserve">. </w:t>
      </w:r>
      <w:r w:rsidRPr="007236A9">
        <w:t xml:space="preserve">Если </w:t>
      </w:r>
      <w:r w:rsidRPr="007236A9">
        <w:rPr>
          <w:lang w:val="en-US"/>
        </w:rPr>
        <w:t>W</w:t>
      </w:r>
      <w:r w:rsidRPr="007236A9">
        <w:t>&lt;</w:t>
      </w:r>
      <w:r w:rsidRPr="007236A9">
        <w:rPr>
          <w:lang w:val="en-US"/>
        </w:rPr>
        <w:t>pv</w:t>
      </w:r>
      <w:r w:rsidRPr="007236A9">
        <w:t>(</w:t>
      </w:r>
      <w:r w:rsidRPr="007236A9">
        <w:rPr>
          <w:lang w:val="en-US"/>
        </w:rPr>
        <w:t>pmt</w:t>
      </w:r>
      <w:r w:rsidRPr="007236A9">
        <w:t>,</w:t>
      </w:r>
      <w:r w:rsidRPr="007236A9">
        <w:rPr>
          <w:lang w:val="en-US"/>
        </w:rPr>
        <w:t>nper</w:t>
      </w:r>
      <w:r w:rsidRPr="007236A9">
        <w:t>,</w:t>
      </w:r>
      <w:r w:rsidRPr="007236A9">
        <w:rPr>
          <w:lang w:val="en-US"/>
        </w:rPr>
        <w:t>rate</w:t>
      </w:r>
      <w:r w:rsidRPr="007236A9">
        <w:t>,</w:t>
      </w:r>
      <w:r w:rsidRPr="007236A9">
        <w:rPr>
          <w:lang w:val="en-US"/>
        </w:rPr>
        <w:t>type</w:t>
      </w:r>
      <w:r w:rsidR="007236A9" w:rsidRPr="007236A9">
        <w:t>),</w:t>
      </w:r>
      <w:r w:rsidRPr="007236A9">
        <w:t xml:space="preserve"> то финансировать проект выгодно</w:t>
      </w:r>
      <w:r w:rsidR="007236A9" w:rsidRPr="007236A9">
        <w:t xml:space="preserve">. </w:t>
      </w:r>
      <w:r w:rsidRPr="007236A9">
        <w:t>Сконструируем рекурсивны</w:t>
      </w:r>
      <w:r w:rsidRPr="007236A9">
        <w:rPr>
          <w:lang w:val="en-US"/>
        </w:rPr>
        <w:t>e</w:t>
      </w:r>
      <w:r w:rsidRPr="007236A9">
        <w:t xml:space="preserve"> аналоги </w:t>
      </w:r>
      <w:r w:rsidRPr="007236A9">
        <w:rPr>
          <w:lang w:val="en-US"/>
        </w:rPr>
        <w:t>pv</w:t>
      </w:r>
      <w:r w:rsidRPr="007236A9">
        <w:t>1(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pv</w:t>
      </w:r>
      <w:r w:rsidRPr="007236A9">
        <w:t>2(</w:t>
      </w:r>
      <w:r w:rsidR="007236A9" w:rsidRPr="007236A9">
        <w:t xml:space="preserve">) </w:t>
      </w:r>
      <w:r w:rsidRPr="007236A9">
        <w:t xml:space="preserve">функции </w:t>
      </w:r>
      <w:r w:rsidRPr="007236A9">
        <w:rPr>
          <w:lang w:val="en-US"/>
        </w:rPr>
        <w:t>pv</w:t>
      </w:r>
      <w:r w:rsidRPr="007236A9">
        <w:t>(</w:t>
      </w:r>
      <w:r w:rsidR="007236A9" w:rsidRPr="007236A9">
        <w:t xml:space="preserve">). </w:t>
      </w:r>
      <w:r w:rsidRPr="007236A9">
        <w:t>Рассмотрим два варианта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Вариант 1</w:t>
      </w:r>
      <w:r w:rsidR="007236A9" w:rsidRPr="007236A9">
        <w:t xml:space="preserve">. </w:t>
      </w:r>
      <w:r w:rsidRPr="007236A9">
        <w:t xml:space="preserve">Функции </w:t>
      </w:r>
      <w:r w:rsidRPr="007236A9">
        <w:rPr>
          <w:lang w:val="en-US"/>
        </w:rPr>
        <w:t>pv</w:t>
      </w:r>
      <w:r w:rsidRPr="007236A9">
        <w:t>10(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pv</w:t>
      </w:r>
      <w:r w:rsidRPr="007236A9">
        <w:t>11(</w:t>
      </w:r>
      <w:r w:rsidR="007236A9" w:rsidRPr="007236A9">
        <w:t xml:space="preserve">) </w:t>
      </w:r>
      <w:r w:rsidRPr="007236A9">
        <w:t xml:space="preserve">вычисляют современную стоимость потока платежей соответственно при </w:t>
      </w:r>
      <w:r w:rsidRPr="007236A9">
        <w:rPr>
          <w:lang w:val="en-US"/>
        </w:rPr>
        <w:t>type</w:t>
      </w:r>
      <w:r w:rsidRPr="007236A9">
        <w:t xml:space="preserve">=0 и </w:t>
      </w:r>
      <w:r w:rsidRPr="007236A9">
        <w:rPr>
          <w:lang w:val="en-US"/>
        </w:rPr>
        <w:t>type</w:t>
      </w:r>
      <w:r w:rsidRPr="007236A9">
        <w:t>=1</w:t>
      </w:r>
      <w:r w:rsidR="007236A9" w:rsidRPr="007236A9">
        <w:t xml:space="preserve">. </w:t>
      </w:r>
      <w:r w:rsidRPr="007236A9">
        <w:t xml:space="preserve">При этом </w:t>
      </w:r>
      <w:r w:rsidRPr="007236A9">
        <w:rPr>
          <w:lang w:val="en-US"/>
        </w:rPr>
        <w:t>pv</w:t>
      </w:r>
      <w:r w:rsidRPr="007236A9">
        <w:t>10(</w:t>
      </w:r>
      <w:r w:rsidR="007236A9" w:rsidRPr="007236A9">
        <w:t xml:space="preserve">) </w:t>
      </w:r>
      <w:r w:rsidRPr="007236A9">
        <w:t>равносильна функции (7</w:t>
      </w:r>
      <w:r w:rsidR="007236A9" w:rsidRPr="007236A9">
        <w:t>),</w:t>
      </w:r>
      <w:r w:rsidRPr="007236A9">
        <w:t xml:space="preserve"> а </w:t>
      </w:r>
      <w:r w:rsidRPr="007236A9">
        <w:rPr>
          <w:lang w:val="en-US"/>
        </w:rPr>
        <w:t>pv</w:t>
      </w:r>
      <w:r w:rsidRPr="007236A9">
        <w:t>11(</w:t>
      </w:r>
      <w:r w:rsidR="007236A9" w:rsidRPr="007236A9">
        <w:t xml:space="preserve">) </w:t>
      </w:r>
      <w:r w:rsidRPr="007236A9">
        <w:t xml:space="preserve">строится по аналогии с </w:t>
      </w:r>
      <w:r w:rsidRPr="007236A9">
        <w:rPr>
          <w:lang w:val="en-US"/>
        </w:rPr>
        <w:t>pv</w:t>
      </w:r>
      <w:r w:rsidRPr="007236A9">
        <w:t>10(</w:t>
      </w:r>
      <w:r w:rsidR="007236A9" w:rsidRPr="007236A9">
        <w:t xml:space="preserve">). </w:t>
      </w:r>
      <w:r w:rsidRPr="007236A9">
        <w:t xml:space="preserve">Далее, при известных функциях </w:t>
      </w:r>
      <w:r w:rsidRPr="007236A9">
        <w:rPr>
          <w:lang w:val="en-US"/>
        </w:rPr>
        <w:t>pv</w:t>
      </w:r>
      <w:r w:rsidRPr="007236A9">
        <w:t>1(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pv</w:t>
      </w:r>
      <w:r w:rsidRPr="007236A9">
        <w:t>2(</w:t>
      </w:r>
      <w:r w:rsidR="007236A9" w:rsidRPr="007236A9">
        <w:t xml:space="preserve">) </w:t>
      </w:r>
      <w:r w:rsidRPr="007236A9">
        <w:t xml:space="preserve">написание функции </w:t>
      </w:r>
      <w:r w:rsidRPr="007236A9">
        <w:rPr>
          <w:lang w:val="en-US"/>
        </w:rPr>
        <w:t>pv</w:t>
      </w:r>
      <w:r w:rsidRPr="007236A9">
        <w:t>1(</w:t>
      </w:r>
      <w:r w:rsidR="007236A9" w:rsidRPr="007236A9">
        <w:t xml:space="preserve">) </w:t>
      </w:r>
      <w:r w:rsidRPr="007236A9">
        <w:t xml:space="preserve">для любого значения </w:t>
      </w:r>
      <w:r w:rsidRPr="007236A9">
        <w:rPr>
          <w:lang w:val="en-US"/>
        </w:rPr>
        <w:t>type</w:t>
      </w:r>
      <w:r w:rsidRPr="007236A9">
        <w:t xml:space="preserve"> труда не представляет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85" type="#_x0000_t75" style="width:378.75pt;height:66pt">
            <v:imagedata r:id="rId67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86" type="#_x0000_t75" style="width:384pt;height:66pt">
            <v:imagedata r:id="rId68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87" type="#_x0000_t75" style="width:429pt;height:66pt">
            <v:imagedata r:id="rId69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Вариант 2</w:t>
      </w:r>
      <w:r w:rsidR="007236A9" w:rsidRPr="007236A9">
        <w:t xml:space="preserve">. </w:t>
      </w:r>
      <w:r w:rsidRPr="007236A9">
        <w:t xml:space="preserve">Функции </w:t>
      </w:r>
      <w:r w:rsidRPr="007236A9">
        <w:rPr>
          <w:lang w:val="en-US"/>
        </w:rPr>
        <w:t>pv</w:t>
      </w:r>
      <w:r w:rsidRPr="007236A9">
        <w:t>20(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pv</w:t>
      </w:r>
      <w:r w:rsidRPr="007236A9">
        <w:t>21(</w:t>
      </w:r>
      <w:r w:rsidR="007236A9" w:rsidRPr="007236A9">
        <w:t xml:space="preserve">) </w:t>
      </w:r>
      <w:r w:rsidRPr="007236A9">
        <w:t xml:space="preserve">вычисляют современную стоимость потока платежей соответственно при </w:t>
      </w:r>
      <w:r w:rsidRPr="007236A9">
        <w:rPr>
          <w:lang w:val="en-US"/>
        </w:rPr>
        <w:t>type</w:t>
      </w:r>
      <w:r w:rsidRPr="007236A9">
        <w:t xml:space="preserve">=0 и </w:t>
      </w:r>
      <w:r w:rsidRPr="007236A9">
        <w:rPr>
          <w:lang w:val="en-US"/>
        </w:rPr>
        <w:t>type</w:t>
      </w:r>
      <w:r w:rsidRPr="007236A9">
        <w:t>=1</w:t>
      </w:r>
      <w:r w:rsidR="007236A9" w:rsidRPr="007236A9">
        <w:t xml:space="preserve">. </w:t>
      </w:r>
      <w:r w:rsidRPr="007236A9">
        <w:t xml:space="preserve">При этом </w:t>
      </w:r>
      <w:r w:rsidRPr="007236A9">
        <w:rPr>
          <w:lang w:val="en-US"/>
        </w:rPr>
        <w:t>pv</w:t>
      </w:r>
      <w:r w:rsidRPr="007236A9">
        <w:t>20(</w:t>
      </w:r>
      <w:r w:rsidR="007236A9" w:rsidRPr="007236A9">
        <w:t xml:space="preserve">) </w:t>
      </w:r>
      <w:r w:rsidRPr="007236A9">
        <w:t>равносильна функции (8</w:t>
      </w:r>
      <w:r w:rsidR="007236A9" w:rsidRPr="007236A9">
        <w:t>),</w:t>
      </w:r>
      <w:r w:rsidRPr="007236A9">
        <w:t xml:space="preserve"> а </w:t>
      </w:r>
      <w:r w:rsidRPr="007236A9">
        <w:rPr>
          <w:lang w:val="en-US"/>
        </w:rPr>
        <w:t>pv</w:t>
      </w:r>
      <w:r w:rsidRPr="007236A9">
        <w:t>2(</w:t>
      </w:r>
      <w:r w:rsidR="007236A9" w:rsidRPr="007236A9">
        <w:t xml:space="preserve">) </w:t>
      </w:r>
      <w:r w:rsidRPr="007236A9">
        <w:t xml:space="preserve">строится по аналогии с </w:t>
      </w:r>
      <w:r w:rsidRPr="007236A9">
        <w:rPr>
          <w:lang w:val="en-US"/>
        </w:rPr>
        <w:t>pv</w:t>
      </w:r>
      <w:r w:rsidRPr="007236A9">
        <w:t>20(</w:t>
      </w:r>
      <w:r w:rsidR="007236A9" w:rsidRPr="007236A9">
        <w:t xml:space="preserve">). </w:t>
      </w:r>
      <w:r w:rsidRPr="007236A9">
        <w:t xml:space="preserve">Далее, при известных функциях </w:t>
      </w:r>
      <w:r w:rsidRPr="007236A9">
        <w:rPr>
          <w:lang w:val="en-US"/>
        </w:rPr>
        <w:t>pv</w:t>
      </w:r>
      <w:r w:rsidRPr="007236A9">
        <w:t>20(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pv</w:t>
      </w:r>
      <w:r w:rsidRPr="007236A9">
        <w:t>21(</w:t>
      </w:r>
      <w:r w:rsidR="007236A9" w:rsidRPr="007236A9">
        <w:t xml:space="preserve">) </w:t>
      </w:r>
      <w:r w:rsidRPr="007236A9">
        <w:t xml:space="preserve">написание функции </w:t>
      </w:r>
      <w:r w:rsidRPr="007236A9">
        <w:rPr>
          <w:lang w:val="en-US"/>
        </w:rPr>
        <w:t>pv</w:t>
      </w:r>
      <w:r w:rsidRPr="007236A9">
        <w:t>2(</w:t>
      </w:r>
      <w:r w:rsidR="007236A9" w:rsidRPr="007236A9">
        <w:t xml:space="preserve">) </w:t>
      </w:r>
      <w:r w:rsidRPr="007236A9">
        <w:t xml:space="preserve">для любого значения </w:t>
      </w:r>
      <w:r w:rsidRPr="007236A9">
        <w:rPr>
          <w:lang w:val="en-US"/>
        </w:rPr>
        <w:t>type</w:t>
      </w:r>
      <w:r w:rsidRPr="007236A9">
        <w:t xml:space="preserve"> труда не представляет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88" type="#_x0000_t75" style="width:339pt;height:63.75pt">
            <v:imagedata r:id="rId70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89" type="#_x0000_t75" style="width:336.75pt;height:63.75pt">
            <v:imagedata r:id="rId71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90" type="#_x0000_t75" style="width:362.25pt;height:107.25pt">
            <v:imagedata r:id="rId72" o:title=""/>
          </v:shape>
        </w:pic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Вывод конечной формулы для расчета </w:t>
      </w:r>
      <w:r w:rsidRPr="007236A9">
        <w:rPr>
          <w:lang w:val="en-US"/>
        </w:rPr>
        <w:t>pv</w:t>
      </w:r>
      <w:r w:rsidRPr="007236A9">
        <w:t>(</w:t>
      </w:r>
      <w:r w:rsidR="007236A9" w:rsidRPr="007236A9">
        <w:t xml:space="preserve">) </w:t>
      </w:r>
      <w:r w:rsidRPr="007236A9">
        <w:t>можно провести так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type</w:t>
      </w:r>
      <w:r w:rsidRPr="007236A9">
        <w:t>=0</w:t>
      </w:r>
      <w:r w:rsidR="007236A9" w:rsidRPr="007236A9">
        <w:t xml:space="preserve">. </w:t>
      </w:r>
    </w:p>
    <w:p w:rsidR="00E23936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91" type="#_x0000_t75" style="width:339pt;height:74.25pt">
            <v:imagedata r:id="rId73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type</w:t>
      </w:r>
      <w:r w:rsidRPr="007236A9">
        <w:t>=1</w:t>
      </w:r>
      <w:r w:rsidR="007236A9" w:rsidRPr="007236A9">
        <w:t xml:space="preserve">. </w:t>
      </w:r>
    </w:p>
    <w:p w:rsidR="00E23936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92" type="#_x0000_t75" style="width:399.75pt;height:74.25pt">
            <v:imagedata r:id="rId74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Общий случай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93" type="#_x0000_t75" style="width:360.75pt;height:74.25pt">
            <v:imagedata r:id="rId75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94" type="#_x0000_t75" style="width:369pt;height:23.25pt">
            <v:imagedata r:id="rId76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95" type="#_x0000_t75" style="width:369pt;height:23.25pt">
            <v:imagedata r:id="rId77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96" type="#_x0000_t75" style="width:363pt;height:23.25pt">
            <v:imagedata r:id="rId78" o:title=""/>
          </v:shape>
        </w:pict>
      </w:r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1C4873">
      <w:pPr>
        <w:pStyle w:val="2"/>
      </w:pPr>
      <w:bookmarkStart w:id="11" w:name="_Toc226312262"/>
      <w:r w:rsidRPr="007236A9">
        <w:t>Задача о консолидировании платежей</w:t>
      </w:r>
      <w:bookmarkEnd w:id="11"/>
      <w:r w:rsidR="007236A9" w:rsidRPr="007236A9">
        <w:t xml:space="preserve"> </w:t>
      </w:r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Заемщик при существующей ставке в </w:t>
      </w:r>
      <w:r w:rsidRPr="007236A9">
        <w:rPr>
          <w:lang w:val="en-US"/>
        </w:rPr>
        <w:t>p</w:t>
      </w:r>
      <w:r w:rsidRPr="007236A9">
        <w:t xml:space="preserve"> процентов должен внести в банк </w:t>
      </w:r>
      <w:r w:rsidRPr="007236A9">
        <w:rPr>
          <w:lang w:val="en-US"/>
        </w:rPr>
        <w:t>k</w:t>
      </w:r>
      <w:r w:rsidRPr="007236A9">
        <w:t xml:space="preserve"> последовательных платежей</w:t>
      </w:r>
      <w:r w:rsidR="007236A9" w:rsidRPr="007236A9">
        <w:t xml:space="preserve">. </w:t>
      </w:r>
      <w:r w:rsidRPr="007236A9">
        <w:t xml:space="preserve">Первый платеж в </w:t>
      </w:r>
      <w:r w:rsidRPr="007236A9">
        <w:rPr>
          <w:lang w:val="en-US"/>
        </w:rPr>
        <w:t>a</w:t>
      </w:r>
      <w:r w:rsidRPr="007236A9">
        <w:t xml:space="preserve">0 денежных единиц необходимо осуществить через </w:t>
      </w:r>
      <w:r w:rsidRPr="007236A9">
        <w:rPr>
          <w:lang w:val="en-US"/>
        </w:rPr>
        <w:t>t</w:t>
      </w:r>
      <w:r w:rsidRPr="007236A9">
        <w:t xml:space="preserve">0 периодов, второй платеж в </w:t>
      </w:r>
      <w:r w:rsidRPr="007236A9">
        <w:rPr>
          <w:lang w:val="en-US"/>
        </w:rPr>
        <w:t>a</w:t>
      </w:r>
      <w:r w:rsidRPr="007236A9">
        <w:t xml:space="preserve">1 единиц </w:t>
      </w:r>
      <w:r w:rsidRPr="007236A9">
        <w:sym w:font="Symbol" w:char="F02D"/>
      </w:r>
      <w:r w:rsidRPr="007236A9">
        <w:t xml:space="preserve"> через </w:t>
      </w:r>
      <w:r w:rsidRPr="007236A9">
        <w:rPr>
          <w:lang w:val="en-US"/>
        </w:rPr>
        <w:t>t</w:t>
      </w:r>
      <w:r w:rsidRPr="007236A9">
        <w:t xml:space="preserve">1 периодов и </w:t>
      </w:r>
      <w:r w:rsidR="007236A9" w:rsidRPr="007236A9">
        <w:t xml:space="preserve">т.д. </w:t>
      </w:r>
      <w:r w:rsidRPr="007236A9">
        <w:t xml:space="preserve">и, наконец, </w:t>
      </w:r>
      <w:r w:rsidRPr="007236A9">
        <w:rPr>
          <w:lang w:val="en-US"/>
        </w:rPr>
        <w:t>k</w:t>
      </w:r>
      <w:r w:rsidRPr="007236A9">
        <w:t xml:space="preserve">-й платеж в </w:t>
      </w:r>
      <w:r w:rsidRPr="007236A9">
        <w:rPr>
          <w:lang w:val="en-US"/>
        </w:rPr>
        <w:t>ak</w:t>
      </w:r>
      <w:r w:rsidRPr="007236A9">
        <w:t xml:space="preserve">-1 единиц </w:t>
      </w:r>
      <w:r w:rsidRPr="007236A9">
        <w:sym w:font="Symbol" w:char="F02D"/>
      </w:r>
      <w:r w:rsidRPr="007236A9">
        <w:t xml:space="preserve"> через </w:t>
      </w:r>
      <w:r w:rsidRPr="007236A9">
        <w:rPr>
          <w:lang w:val="en-US"/>
        </w:rPr>
        <w:t>tk</w:t>
      </w:r>
      <w:r w:rsidRPr="007236A9">
        <w:t>-1 периодов</w:t>
      </w:r>
      <w:r w:rsidR="007236A9" w:rsidRPr="007236A9">
        <w:t xml:space="preserve">. </w:t>
      </w:r>
      <w:r w:rsidRPr="007236A9">
        <w:t xml:space="preserve">Все величины </w:t>
      </w:r>
      <w:r w:rsidRPr="007236A9">
        <w:rPr>
          <w:lang w:val="en-US"/>
        </w:rPr>
        <w:t>tn</w:t>
      </w:r>
      <w:r w:rsidRPr="007236A9">
        <w:t xml:space="preserve"> (</w:t>
      </w:r>
      <w:r w:rsidRPr="007236A9">
        <w:rPr>
          <w:lang w:val="en-US"/>
        </w:rPr>
        <w:t>n</w:t>
      </w:r>
      <w:r w:rsidRPr="007236A9">
        <w:t>=0</w:t>
      </w:r>
      <w:r w:rsidR="007236A9" w:rsidRPr="007236A9">
        <w:t xml:space="preserve">. . </w:t>
      </w:r>
      <w:r w:rsidRPr="007236A9">
        <w:rPr>
          <w:lang w:val="en-US"/>
        </w:rPr>
        <w:t>k</w:t>
      </w:r>
      <w:r w:rsidRPr="007236A9">
        <w:rPr>
          <w:lang w:val="en-US"/>
        </w:rPr>
        <w:sym w:font="Symbol" w:char="F02D"/>
      </w:r>
      <w:r w:rsidRPr="007236A9">
        <w:t>1</w:t>
      </w:r>
      <w:r w:rsidR="007236A9" w:rsidRPr="007236A9">
        <w:t xml:space="preserve">) </w:t>
      </w:r>
      <w:r w:rsidRPr="007236A9">
        <w:t>отсчитываются от момента получения займа</w:t>
      </w:r>
      <w:r w:rsidR="007236A9" w:rsidRPr="007236A9">
        <w:t xml:space="preserve">. </w:t>
      </w:r>
      <w:r w:rsidRPr="007236A9">
        <w:t xml:space="preserve">Из-за невозможности внести первый взнос заемщик просит консолидировать его платежи, то есть разрешить ему через некоторое время заплатить сразу весь долг </w:t>
      </w:r>
      <w:r w:rsidRPr="007236A9">
        <w:rPr>
          <w:lang w:val="en-US"/>
        </w:rPr>
        <w:t>a</w:t>
      </w:r>
      <w:r w:rsidRPr="007236A9">
        <w:t>0+</w:t>
      </w:r>
      <w:r w:rsidRPr="007236A9">
        <w:rPr>
          <w:lang w:val="en-US"/>
        </w:rPr>
        <w:t>a</w:t>
      </w:r>
      <w:r w:rsidRPr="007236A9">
        <w:t>1+…+</w:t>
      </w:r>
      <w:r w:rsidRPr="007236A9">
        <w:rPr>
          <w:lang w:val="en-US"/>
        </w:rPr>
        <w:t>ak</w:t>
      </w:r>
      <w:r w:rsidRPr="007236A9">
        <w:t>-1</w:t>
      </w:r>
      <w:r w:rsidR="007236A9" w:rsidRPr="007236A9">
        <w:t xml:space="preserve">. </w:t>
      </w:r>
      <w:r w:rsidRPr="007236A9">
        <w:t xml:space="preserve">Через какое количество </w:t>
      </w:r>
      <w:r w:rsidRPr="007236A9">
        <w:rPr>
          <w:lang w:val="en-US"/>
        </w:rPr>
        <w:t>q</w:t>
      </w:r>
      <w:r w:rsidRPr="007236A9">
        <w:t xml:space="preserve"> периодов заемщик обязан рассчитаться, чтобы ничьи интересы не пострадали</w:t>
      </w:r>
      <w:r w:rsidR="007236A9" w:rsidRPr="007236A9">
        <w:t xml:space="preserve">?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>Будем исходить из того, что современная стоимость потока платежей заемщика и современная стоимость единовременно вносимой им суммы должны совпадать</w:t>
      </w:r>
      <w:r w:rsidR="007236A9" w:rsidRPr="007236A9">
        <w:t xml:space="preserve">. </w:t>
      </w:r>
      <w:r w:rsidRPr="007236A9">
        <w:t xml:space="preserve">Отсюда для нахождения значения </w:t>
      </w:r>
      <w:r w:rsidRPr="007236A9">
        <w:rPr>
          <w:lang w:val="en-US"/>
        </w:rPr>
        <w:t>q</w:t>
      </w:r>
      <w:r w:rsidRPr="007236A9">
        <w:t xml:space="preserve"> получаем так называемое уравнение эквивалентности процентных ставок при дисконтировании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97" type="#_x0000_t75" style="width:140.25pt;height:71.25pt">
            <v:imagedata r:id="rId79" o:title=""/>
          </v:shape>
        </w:pict>
      </w:r>
      <w:r w:rsidR="007236A9" w:rsidRPr="007236A9">
        <w:t xml:space="preserve"> </w:t>
      </w:r>
      <w:r w:rsidR="00E23936" w:rsidRPr="007236A9">
        <w:t>(9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Параметр </w:t>
      </w:r>
      <w:r w:rsidRPr="007236A9">
        <w:rPr>
          <w:lang w:val="en-US"/>
        </w:rPr>
        <w:t>q</w:t>
      </w:r>
      <w:r w:rsidRPr="007236A9">
        <w:t xml:space="preserve"> можно непосредственно определить из этой формулы</w:t>
      </w:r>
      <w:r w:rsidR="007236A9" w:rsidRPr="007236A9">
        <w:t xml:space="preserve">. </w:t>
      </w:r>
      <w:r w:rsidRPr="007236A9">
        <w:t xml:space="preserve">Пусть </w:t>
      </w:r>
      <w:r w:rsidRPr="007236A9">
        <w:rPr>
          <w:lang w:val="en-US"/>
        </w:rPr>
        <w:t>a</w:t>
      </w:r>
      <w:r w:rsidRPr="007236A9">
        <w:t xml:space="preserve"> и </w:t>
      </w:r>
      <w:r w:rsidRPr="007236A9">
        <w:rPr>
          <w:lang w:val="en-US"/>
        </w:rPr>
        <w:t>t</w:t>
      </w:r>
      <w:r w:rsidRPr="007236A9">
        <w:t xml:space="preserve"> </w:t>
      </w:r>
      <w:r w:rsidRPr="007236A9">
        <w:rPr>
          <w:lang w:val="en-US"/>
        </w:rPr>
        <w:sym w:font="Symbol" w:char="F02D"/>
      </w:r>
      <w:r w:rsidRPr="007236A9">
        <w:t xml:space="preserve"> векторы платежей и периодов</w:t>
      </w:r>
      <w:r w:rsidR="007236A9" w:rsidRPr="007236A9">
        <w:t xml:space="preserve">: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7236A9">
        <w:rPr>
          <w:lang w:val="fr-FR"/>
        </w:rPr>
        <w:t>a=(a0,a1,…,ak-1</w:t>
      </w:r>
      <w:r w:rsidR="007236A9" w:rsidRPr="007236A9">
        <w:rPr>
          <w:lang w:val="fr-FR"/>
        </w:rPr>
        <w:t xml:space="preserve">) </w:t>
      </w:r>
      <w:r w:rsidRPr="007236A9">
        <w:rPr>
          <w:lang w:val="fr-FR"/>
        </w:rPr>
        <w:t>T,</w:t>
      </w:r>
      <w:r w:rsidR="007236A9" w:rsidRPr="007236A9">
        <w:rPr>
          <w:lang w:val="fr-FR"/>
        </w:rPr>
        <w:t xml:space="preserve"> </w:t>
      </w:r>
      <w:r w:rsidRPr="007236A9">
        <w:rPr>
          <w:lang w:val="fr-FR"/>
        </w:rPr>
        <w:t>t=(t0,t1,…,tk-1</w:t>
      </w:r>
      <w:r w:rsidR="007236A9" w:rsidRPr="007236A9">
        <w:rPr>
          <w:lang w:val="fr-FR"/>
        </w:rPr>
        <w:t xml:space="preserve">) </w:t>
      </w:r>
      <w:r w:rsidRPr="007236A9">
        <w:rPr>
          <w:lang w:val="fr-FR"/>
        </w:rPr>
        <w:t>T</w:t>
      </w:r>
      <w:r w:rsidR="007236A9" w:rsidRPr="007236A9">
        <w:rPr>
          <w:lang w:val="fr-FR"/>
        </w:rPr>
        <w:t xml:space="preserve">. </w:t>
      </w:r>
      <w:r w:rsidRPr="007236A9">
        <w:rPr>
          <w:lang w:val="fr-FR"/>
        </w:rPr>
        <w:t>(10</w:t>
      </w:r>
      <w:r w:rsidR="007236A9" w:rsidRPr="007236A9">
        <w:rPr>
          <w:lang w:val="fr-FR"/>
        </w:rPr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Будем вычислять </w:t>
      </w:r>
      <w:r w:rsidRPr="007236A9">
        <w:rPr>
          <w:lang w:val="en-US"/>
        </w:rPr>
        <w:t>q</w:t>
      </w:r>
      <w:r w:rsidRPr="007236A9">
        <w:t xml:space="preserve"> с помощью функции </w:t>
      </w:r>
      <w:r w:rsidRPr="007236A9">
        <w:rPr>
          <w:lang w:val="en-US"/>
        </w:rPr>
        <w:t>conso</w:t>
      </w:r>
      <w:r w:rsidRPr="007236A9">
        <w:t>(</w:t>
      </w:r>
      <w:r w:rsidRPr="007236A9">
        <w:rPr>
          <w:lang w:val="en-US"/>
        </w:rPr>
        <w:t>a</w:t>
      </w:r>
      <w:r w:rsidRPr="007236A9">
        <w:t>,</w:t>
      </w:r>
      <w:r w:rsidRPr="007236A9">
        <w:rPr>
          <w:lang w:val="en-US"/>
        </w:rPr>
        <w:t>t</w:t>
      </w:r>
      <w:r w:rsidRPr="007236A9">
        <w:t>,</w:t>
      </w:r>
      <w:r w:rsidRPr="007236A9">
        <w:rPr>
          <w:lang w:val="en-US"/>
        </w:rPr>
        <w:t>p</w:t>
      </w:r>
      <w:r w:rsidR="007236A9" w:rsidRPr="007236A9">
        <w:t xml:space="preserve">) </w:t>
      </w:r>
      <w:r w:rsidRPr="007236A9">
        <w:t xml:space="preserve">и вспомогательной рекурсивной функции </w:t>
      </w:r>
      <w:r w:rsidRPr="007236A9">
        <w:rPr>
          <w:lang w:val="en-US"/>
        </w:rPr>
        <w:t>summa</w:t>
      </w:r>
      <w:r w:rsidRPr="007236A9">
        <w:t>(</w:t>
      </w:r>
      <w:r w:rsidRPr="007236A9">
        <w:rPr>
          <w:lang w:val="en-US"/>
        </w:rPr>
        <w:t>a</w:t>
      </w:r>
      <w:r w:rsidRPr="007236A9">
        <w:t>,</w:t>
      </w:r>
      <w:r w:rsidRPr="007236A9">
        <w:rPr>
          <w:lang w:val="en-US"/>
        </w:rPr>
        <w:t>t</w:t>
      </w:r>
      <w:r w:rsidRPr="007236A9">
        <w:t>,</w:t>
      </w:r>
      <w:r w:rsidRPr="007236A9">
        <w:rPr>
          <w:lang w:val="en-US"/>
        </w:rPr>
        <w:t>p</w:t>
      </w:r>
      <w:r w:rsidR="007236A9" w:rsidRPr="007236A9">
        <w:t>),</w:t>
      </w:r>
      <w:r w:rsidRPr="007236A9">
        <w:t xml:space="preserve"> служащей для нахождения сумм в (9</w:t>
      </w:r>
      <w:r w:rsidR="007236A9" w:rsidRPr="007236A9">
        <w:t xml:space="preserve">). </w:t>
      </w:r>
      <w:r w:rsidRPr="007236A9">
        <w:t xml:space="preserve">Значение </w:t>
      </w:r>
      <w:r w:rsidRPr="007236A9">
        <w:rPr>
          <w:lang w:val="en-US"/>
        </w:rPr>
        <w:t>q</w:t>
      </w:r>
      <w:r w:rsidRPr="007236A9">
        <w:t>=</w:t>
      </w:r>
      <w:r w:rsidRPr="007236A9">
        <w:rPr>
          <w:lang w:val="en-US"/>
        </w:rPr>
        <w:t>conso</w:t>
      </w:r>
      <w:r w:rsidRPr="007236A9">
        <w:t>(</w:t>
      </w:r>
      <w:r w:rsidRPr="007236A9">
        <w:rPr>
          <w:lang w:val="en-US"/>
        </w:rPr>
        <w:t>a</w:t>
      </w:r>
      <w:r w:rsidRPr="007236A9">
        <w:t>,</w:t>
      </w:r>
      <w:r w:rsidRPr="007236A9">
        <w:rPr>
          <w:lang w:val="en-US"/>
        </w:rPr>
        <w:t>t</w:t>
      </w:r>
      <w:r w:rsidRPr="007236A9">
        <w:t>,</w:t>
      </w:r>
      <w:r w:rsidRPr="007236A9">
        <w:rPr>
          <w:lang w:val="en-US"/>
        </w:rPr>
        <w:t>p</w:t>
      </w:r>
      <w:r w:rsidR="007236A9" w:rsidRPr="007236A9">
        <w:t xml:space="preserve">) </w:t>
      </w:r>
      <w:r w:rsidRPr="007236A9">
        <w:t>может оказаться дробным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Выглядят эти функции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98" type="#_x0000_t75" style="width:263.25pt;height:116.25pt">
            <v:imagedata r:id="rId80" o:title=""/>
          </v:shape>
        </w:pict>
      </w:r>
      <w:r w:rsidR="007236A9" w:rsidRPr="007236A9">
        <w:t xml:space="preserve"> </w:t>
      </w:r>
      <w:r w:rsidR="00E23936" w:rsidRPr="007236A9">
        <w:t>(11</w:t>
      </w:r>
      <w:r w:rsidR="007236A9" w:rsidRPr="007236A9">
        <w:t xml:space="preserve">)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099" type="#_x0000_t75" style="width:189pt;height:71.25pt">
            <v:imagedata r:id="rId81" o:title=""/>
          </v:shape>
        </w:pict>
      </w:r>
      <w:r w:rsidR="007236A9" w:rsidRPr="007236A9">
        <w:t xml:space="preserve"> </w:t>
      </w:r>
      <w:r w:rsidR="00E23936" w:rsidRPr="007236A9">
        <w:t>(12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Замечание</w:t>
      </w:r>
      <w:r w:rsidR="007236A9" w:rsidRPr="007236A9">
        <w:t xml:space="preserve">. </w:t>
      </w:r>
      <w:r w:rsidRPr="007236A9">
        <w:t xml:space="preserve">Величины </w:t>
      </w:r>
      <w:r w:rsidRPr="007236A9">
        <w:rPr>
          <w:lang w:val="en-US"/>
        </w:rPr>
        <w:t>tn</w:t>
      </w:r>
      <w:r w:rsidRPr="007236A9">
        <w:t xml:space="preserve"> (</w:t>
      </w:r>
      <w:r w:rsidRPr="007236A9">
        <w:rPr>
          <w:lang w:val="en-US"/>
        </w:rPr>
        <w:t>n</w:t>
      </w:r>
      <w:r w:rsidRPr="007236A9">
        <w:t>=0</w:t>
      </w:r>
      <w:r w:rsidR="007236A9" w:rsidRPr="007236A9">
        <w:t xml:space="preserve">. . </w:t>
      </w:r>
      <w:r w:rsidRPr="007236A9">
        <w:rPr>
          <w:lang w:val="en-US"/>
        </w:rPr>
        <w:t>k</w:t>
      </w:r>
      <w:r w:rsidRPr="007236A9">
        <w:rPr>
          <w:lang w:val="en-US"/>
        </w:rPr>
        <w:sym w:font="Symbol" w:char="F02D"/>
      </w:r>
      <w:r w:rsidRPr="007236A9">
        <w:t>1</w:t>
      </w:r>
      <w:r w:rsidR="007236A9" w:rsidRPr="007236A9">
        <w:t xml:space="preserve">) </w:t>
      </w:r>
      <w:r w:rsidRPr="007236A9">
        <w:t>можно измерять в долях целого периода</w:t>
      </w:r>
      <w:r w:rsidR="007236A9" w:rsidRPr="007236A9">
        <w:t xml:space="preserve">. </w:t>
      </w:r>
      <w:r w:rsidRPr="007236A9">
        <w:t xml:space="preserve">Например, если один период </w:t>
      </w:r>
      <w:r w:rsidRPr="007236A9">
        <w:sym w:font="Symbol" w:char="F02D"/>
      </w:r>
      <w:r w:rsidRPr="007236A9">
        <w:t xml:space="preserve"> это год, то </w:t>
      </w:r>
      <w:r w:rsidRPr="007236A9">
        <w:rPr>
          <w:lang w:val="en-US"/>
        </w:rPr>
        <w:t>tn</w:t>
      </w:r>
      <w:r w:rsidRPr="007236A9">
        <w:t xml:space="preserve"> можно измерять в месяцах, днях, а при необходимости </w:t>
      </w:r>
      <w:r w:rsidRPr="007236A9">
        <w:sym w:font="Symbol" w:char="F02D"/>
      </w:r>
      <w:r w:rsidRPr="007236A9">
        <w:t xml:space="preserve"> и в часах</w:t>
      </w:r>
      <w:r w:rsidR="007236A9" w:rsidRPr="007236A9">
        <w:t xml:space="preserve">. </w:t>
      </w:r>
      <w:r w:rsidRPr="007236A9">
        <w:t xml:space="preserve">При этом процентная ставка </w:t>
      </w:r>
      <w:r w:rsidRPr="007236A9">
        <w:rPr>
          <w:lang w:val="en-US"/>
        </w:rPr>
        <w:t>p</w:t>
      </w:r>
      <w:r w:rsidRPr="007236A9">
        <w:t xml:space="preserve"> должна быть скорректирована соответственно на </w:t>
      </w:r>
      <w:r w:rsidRPr="007236A9">
        <w:rPr>
          <w:lang w:val="en-US"/>
        </w:rPr>
        <w:t>p</w:t>
      </w:r>
      <w:r w:rsidRPr="007236A9">
        <w:t xml:space="preserve">/12, </w:t>
      </w:r>
      <w:r w:rsidRPr="007236A9">
        <w:rPr>
          <w:lang w:val="en-US"/>
        </w:rPr>
        <w:t>p</w:t>
      </w:r>
      <w:r w:rsidRPr="007236A9">
        <w:t xml:space="preserve">/365 или </w:t>
      </w:r>
      <w:r w:rsidRPr="007236A9">
        <w:rPr>
          <w:lang w:val="en-US"/>
        </w:rPr>
        <w:t>p</w:t>
      </w:r>
      <w:r w:rsidRPr="007236A9">
        <w:t>/(365</w:t>
      </w:r>
      <w:r w:rsidRPr="007236A9">
        <w:sym w:font="Symbol" w:char="F0D7"/>
      </w:r>
      <w:r w:rsidRPr="007236A9">
        <w:t>24</w:t>
      </w:r>
      <w:r w:rsidR="007236A9" w:rsidRPr="007236A9">
        <w:t xml:space="preserve">).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E23936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00" type="#_x0000_t75" style="width:282.75pt;height:56.25pt">
            <v:imagedata r:id="rId82" o:title=""/>
          </v:shape>
        </w:pict>
      </w:r>
      <w:r w:rsidR="00E23936" w:rsidRPr="007236A9">
        <w:t xml:space="preserve"> </w:t>
      </w:r>
    </w:p>
    <w:p w:rsidR="007236A9" w:rsidRPr="007236A9" w:rsidRDefault="00E23936" w:rsidP="001C4873">
      <w:pPr>
        <w:pStyle w:val="2"/>
      </w:pPr>
      <w:r w:rsidRPr="007236A9">
        <w:br w:type="page"/>
      </w:r>
      <w:bookmarkStart w:id="12" w:name="_Toc226312263"/>
      <w:r w:rsidRPr="007236A9">
        <w:t>Платежи</w:t>
      </w:r>
      <w:bookmarkEnd w:id="12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Default="00E23936" w:rsidP="001C4873">
      <w:pPr>
        <w:pStyle w:val="2"/>
      </w:pPr>
      <w:bookmarkStart w:id="13" w:name="_Toc226312264"/>
      <w:r w:rsidRPr="007236A9">
        <w:t>Задача о равных платежах в конце каждого периода</w:t>
      </w:r>
      <w:bookmarkEnd w:id="13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Банк выдал заемщику кредит в </w:t>
      </w:r>
      <w:r w:rsidRPr="007236A9">
        <w:rPr>
          <w:lang w:val="en-US"/>
        </w:rPr>
        <w:t>S</w:t>
      </w:r>
      <w:r w:rsidRPr="007236A9">
        <w:t xml:space="preserve"> денежных единиц на </w:t>
      </w:r>
      <w:r w:rsidRPr="007236A9">
        <w:rPr>
          <w:lang w:val="en-US"/>
        </w:rPr>
        <w:t>k</w:t>
      </w:r>
      <w:r w:rsidRPr="007236A9">
        <w:t xml:space="preserve"> периодов с необходимостью выплаты долга равными частями в конце каждого периода</w:t>
      </w:r>
      <w:r w:rsidR="007236A9" w:rsidRPr="007236A9">
        <w:t xml:space="preserve">. </w:t>
      </w:r>
      <w:r w:rsidRPr="007236A9">
        <w:t xml:space="preserve">Определить величину разовых выплат, если процентная ставка банка за один период равна </w:t>
      </w:r>
      <w:r w:rsidRPr="007236A9">
        <w:rPr>
          <w:lang w:val="en-US"/>
        </w:rPr>
        <w:t>p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>Эта задача весьма поучительна</w:t>
      </w:r>
      <w:r w:rsidR="007236A9" w:rsidRPr="007236A9">
        <w:t xml:space="preserve">. </w:t>
      </w:r>
      <w:r w:rsidRPr="007236A9">
        <w:t>Она дает нам возможность на конкретном примере поговорить об одном необычном способе построения эффективных рекурсивных алгоритмов решения определенного класса задач, отправляясь от “алгоритмов с бесконечным числом рекурсивных обращений”</w:t>
      </w:r>
      <w:r w:rsidR="007236A9" w:rsidRPr="007236A9">
        <w:t xml:space="preserve">. </w:t>
      </w:r>
      <w:r w:rsidRPr="007236A9">
        <w:t xml:space="preserve">Обозначим через </w:t>
      </w:r>
      <w:r w:rsidRPr="007236A9">
        <w:rPr>
          <w:lang w:val="en-US"/>
        </w:rPr>
        <w:t>pay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k</w:t>
      </w:r>
      <w:r w:rsidR="007236A9" w:rsidRPr="007236A9">
        <w:t xml:space="preserve">) </w:t>
      </w:r>
      <w:r w:rsidRPr="007236A9">
        <w:t>решение задачи</w:t>
      </w:r>
      <w:r w:rsidR="007236A9" w:rsidRPr="007236A9">
        <w:t xml:space="preserve">. </w:t>
      </w:r>
      <w:r w:rsidRPr="007236A9">
        <w:t xml:space="preserve">Попробуем обсудить приведенный ниже текст программы вычисления </w:t>
      </w:r>
      <w:r w:rsidRPr="007236A9">
        <w:rPr>
          <w:lang w:val="en-US"/>
        </w:rPr>
        <w:t>pay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k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01" type="#_x0000_t75" style="width:357.75pt;height:69.75pt">
            <v:imagedata r:id="rId83" o:title=""/>
          </v:shape>
        </w:pict>
      </w:r>
      <w:r w:rsidR="007236A9" w:rsidRPr="007236A9">
        <w:t xml:space="preserve"> </w:t>
      </w:r>
      <w:r w:rsidR="00E23936" w:rsidRPr="007236A9">
        <w:t>(13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С точки зрения логики здесь как будто бы все в порядке</w:t>
      </w:r>
      <w:r w:rsidR="007236A9" w:rsidRPr="007236A9">
        <w:t xml:space="preserve">. </w:t>
      </w:r>
      <w:r w:rsidRPr="007236A9">
        <w:t xml:space="preserve">Фактически записано, что если </w:t>
      </w:r>
      <w:r w:rsidRPr="007236A9">
        <w:rPr>
          <w:lang w:val="en-US"/>
        </w:rPr>
        <w:t>k</w:t>
      </w:r>
      <w:r w:rsidRPr="007236A9">
        <w:t>=1, то есть расчет должен произойти в конце первого периода, то выплатить придется всю задолженность сразу, а именно</w:t>
      </w:r>
      <w:r w:rsidR="007236A9" w:rsidRPr="007236A9">
        <w:t xml:space="preserve">, </w:t>
      </w:r>
      <w:r w:rsidRPr="007236A9">
        <w:rPr>
          <w:lang w:val="en-US"/>
        </w:rPr>
        <w:t>S</w:t>
      </w:r>
      <w:r w:rsidRPr="007236A9">
        <w:rPr>
          <w:lang w:val="en-US"/>
        </w:rPr>
        <w:sym w:font="Symbol" w:char="F0D7"/>
      </w:r>
      <w:r w:rsidRPr="007236A9">
        <w:t>(1+</w:t>
      </w:r>
      <w:r w:rsidRPr="007236A9">
        <w:rPr>
          <w:lang w:val="en-US"/>
        </w:rPr>
        <w:t>p</w:t>
      </w:r>
      <w:r w:rsidRPr="007236A9">
        <w:t>/100</w:t>
      </w:r>
      <w:r w:rsidR="007236A9" w:rsidRPr="007236A9">
        <w:t xml:space="preserve">) </w:t>
      </w:r>
      <w:r w:rsidRPr="007236A9">
        <w:t>денежных единиц</w:t>
      </w:r>
      <w:r w:rsidR="007236A9" w:rsidRPr="007236A9">
        <w:t xml:space="preserve">. </w:t>
      </w:r>
      <w:r w:rsidRPr="007236A9">
        <w:t>В противном случае необходимо поступить так</w:t>
      </w:r>
      <w:r w:rsidR="007236A9" w:rsidRPr="007236A9">
        <w:t xml:space="preserve">. </w:t>
      </w:r>
      <w:r w:rsidRPr="007236A9">
        <w:t>Произвести расчет в конце первого периода и с оставшейся задолженностью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02" type="#_x0000_t75" style="width:156pt;height:33.75pt">
            <v:imagedata r:id="rId84" o:title=""/>
          </v:shape>
        </w:pict>
      </w:r>
      <w:r w:rsidR="007236A9" w:rsidRPr="007236A9">
        <w:t xml:space="preserve"> </w:t>
      </w:r>
      <w:r w:rsidR="00E23936" w:rsidRPr="007236A9">
        <w:t>(14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рассчитываться следующие </w:t>
      </w:r>
      <w:r w:rsidRPr="007236A9">
        <w:rPr>
          <w:lang w:val="en-US"/>
        </w:rPr>
        <w:t>k</w:t>
      </w:r>
      <w:r w:rsidRPr="007236A9">
        <w:sym w:font="Symbol" w:char="F02D"/>
      </w:r>
      <w:r w:rsidRPr="007236A9">
        <w:t>1 периодов</w:t>
      </w:r>
      <w:r w:rsidR="007236A9" w:rsidRPr="007236A9">
        <w:t xml:space="preserve">. </w:t>
      </w:r>
      <w:r w:rsidRPr="007236A9">
        <w:t>Что же в этом рассуждении не работает</w:t>
      </w:r>
      <w:r w:rsidR="007236A9" w:rsidRPr="007236A9">
        <w:t xml:space="preserve">? </w:t>
      </w:r>
      <w:r w:rsidRPr="007236A9">
        <w:t>Дело в том, что в (14</w:t>
      </w:r>
      <w:r w:rsidR="007236A9" w:rsidRPr="007236A9">
        <w:t xml:space="preserve">) </w:t>
      </w:r>
      <w:r w:rsidRPr="007236A9">
        <w:t xml:space="preserve">величина </w:t>
      </w:r>
      <w:r w:rsidRPr="007236A9">
        <w:rPr>
          <w:lang w:val="en-US"/>
        </w:rPr>
        <w:t>pay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k</w:t>
      </w:r>
      <w:r w:rsidR="007236A9" w:rsidRPr="007236A9">
        <w:t xml:space="preserve">) </w:t>
      </w:r>
      <w:r w:rsidRPr="007236A9">
        <w:t>неизвестна</w:t>
      </w:r>
      <w:r w:rsidR="007236A9" w:rsidRPr="007236A9">
        <w:t xml:space="preserve">. </w:t>
      </w:r>
      <w:r w:rsidRPr="007236A9">
        <w:t>Именно её по условию задачи и требуется вычислить</w:t>
      </w:r>
      <w:r w:rsidR="007236A9" w:rsidRPr="007236A9">
        <w:t xml:space="preserve">. </w:t>
      </w:r>
      <w:r w:rsidRPr="007236A9">
        <w:t>Поэтому попытка реально реализовать счет по программе-функции (13</w:t>
      </w:r>
      <w:r w:rsidR="007236A9" w:rsidRPr="007236A9">
        <w:t xml:space="preserve">) </w:t>
      </w:r>
      <w:r w:rsidRPr="007236A9">
        <w:t xml:space="preserve">всегда будет завершаться аварийно </w:t>
      </w:r>
      <w:r w:rsidRPr="007236A9">
        <w:sym w:font="Symbol" w:char="F02D"/>
      </w:r>
      <w:r w:rsidRPr="007236A9">
        <w:t xml:space="preserve"> переполнением стека рекурсивных вызовов</w:t>
      </w:r>
      <w:r w:rsidR="007236A9" w:rsidRPr="007236A9">
        <w:t xml:space="preserve">. </w:t>
      </w:r>
      <w:r w:rsidRPr="007236A9">
        <w:t>Иными словами, тело рекурсивной функции не может содержать ссылку на эту же функцию с тем же самым набором параметров</w:t>
      </w:r>
      <w:r w:rsidR="007236A9" w:rsidRPr="007236A9">
        <w:t xml:space="preserve">! </w:t>
      </w:r>
      <w:r w:rsidRPr="007236A9">
        <w:t>Но не будем отчаиваться</w:t>
      </w:r>
      <w:r w:rsidR="007236A9" w:rsidRPr="007236A9">
        <w:t xml:space="preserve">. </w:t>
      </w:r>
      <w:r w:rsidRPr="007236A9">
        <w:t>Подставим в теле (13</w:t>
      </w:r>
      <w:r w:rsidR="007236A9" w:rsidRPr="007236A9">
        <w:t xml:space="preserve">) </w:t>
      </w:r>
      <w:r w:rsidRPr="007236A9">
        <w:t xml:space="preserve">вместо </w:t>
      </w:r>
      <w:r w:rsidRPr="007236A9">
        <w:rPr>
          <w:lang w:val="en-US"/>
        </w:rPr>
        <w:t>pay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k</w:t>
      </w:r>
      <w:r w:rsidR="007236A9" w:rsidRPr="007236A9">
        <w:t xml:space="preserve">) </w:t>
      </w:r>
      <w:r w:rsidRPr="007236A9">
        <w:t xml:space="preserve">некоторый параметр </w:t>
      </w:r>
      <w:r w:rsidRPr="007236A9">
        <w:rPr>
          <w:lang w:val="en-US"/>
        </w:rPr>
        <w:t>X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03" type="#_x0000_t75" style="width:317.25pt;height:69.75pt">
            <v:imagedata r:id="rId85" o:title=""/>
          </v:shape>
        </w:pict>
      </w:r>
      <w:r w:rsidR="007236A9" w:rsidRPr="007236A9">
        <w:t xml:space="preserve"> </w:t>
      </w:r>
      <w:r w:rsidR="00E23936" w:rsidRPr="007236A9">
        <w:t>(15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Полученная функция </w:t>
      </w:r>
      <w:r w:rsidRPr="007236A9">
        <w:rPr>
          <w:lang w:val="en-US"/>
        </w:rPr>
        <w:t>payw</w:t>
      </w:r>
      <w:r w:rsidRPr="007236A9">
        <w:t>(</w:t>
      </w:r>
      <w:r w:rsidR="007236A9" w:rsidRPr="007236A9">
        <w:t xml:space="preserve">) </w:t>
      </w:r>
      <w:r w:rsidRPr="007236A9">
        <w:t xml:space="preserve">при любом фиксированном </w:t>
      </w:r>
      <w:r w:rsidRPr="007236A9">
        <w:rPr>
          <w:lang w:val="en-US"/>
        </w:rPr>
        <w:t>X</w:t>
      </w:r>
      <w:r w:rsidRPr="007236A9">
        <w:t xml:space="preserve"> уже вполне пригодна для вычислений</w:t>
      </w:r>
      <w:r w:rsidR="007236A9" w:rsidRPr="007236A9">
        <w:t xml:space="preserve">. </w:t>
      </w:r>
      <w:r w:rsidRPr="007236A9">
        <w:t xml:space="preserve">Здесь рекурсия четко организована по параметру </w:t>
      </w:r>
      <w:r w:rsidRPr="007236A9">
        <w:rPr>
          <w:lang w:val="en-US"/>
        </w:rPr>
        <w:t>k</w:t>
      </w:r>
      <w:r w:rsidR="007236A9" w:rsidRPr="007236A9">
        <w:t xml:space="preserve">. </w:t>
      </w:r>
      <w:r w:rsidRPr="007236A9">
        <w:t xml:space="preserve">Правда, непонятно, что </w:t>
      </w:r>
      <w:r w:rsidRPr="007236A9">
        <w:rPr>
          <w:lang w:val="en-US"/>
        </w:rPr>
        <w:t>payw</w:t>
      </w:r>
      <w:r w:rsidRPr="007236A9">
        <w:t>(</w:t>
      </w:r>
      <w:r w:rsidR="007236A9" w:rsidRPr="007236A9">
        <w:t xml:space="preserve">) </w:t>
      </w:r>
      <w:r w:rsidRPr="007236A9">
        <w:t>вычисляет</w:t>
      </w:r>
      <w:r w:rsidR="007236A9" w:rsidRPr="007236A9">
        <w:t xml:space="preserve">? </w:t>
      </w:r>
      <w:r w:rsidRPr="007236A9">
        <w:t>Но это и знать незачем</w:t>
      </w:r>
      <w:r w:rsidR="007236A9" w:rsidRPr="007236A9">
        <w:t xml:space="preserve">. </w:t>
      </w:r>
      <w:r w:rsidRPr="007236A9">
        <w:t xml:space="preserve">Все, что нам требуется </w:t>
      </w:r>
      <w:r w:rsidRPr="007236A9">
        <w:sym w:font="Symbol" w:char="F02D"/>
      </w:r>
      <w:r w:rsidRPr="007236A9">
        <w:t xml:space="preserve"> это зафиксировать </w:t>
      </w:r>
      <w:r w:rsidRPr="007236A9">
        <w:rPr>
          <w:lang w:val="en-US"/>
        </w:rPr>
        <w:t>X</w:t>
      </w:r>
      <w:r w:rsidRPr="007236A9">
        <w:t xml:space="preserve"> не произвольно, а таким образом, чтобы полученное в результате вычислений по (15</w:t>
      </w:r>
      <w:r w:rsidR="007236A9" w:rsidRPr="007236A9">
        <w:t xml:space="preserve">) </w:t>
      </w:r>
      <w:r w:rsidRPr="007236A9">
        <w:t xml:space="preserve">значение для </w:t>
      </w:r>
      <w:r w:rsidRPr="007236A9">
        <w:rPr>
          <w:lang w:val="en-US"/>
        </w:rPr>
        <w:t>payw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k</w:t>
      </w:r>
      <w:r w:rsidR="007236A9" w:rsidRPr="007236A9">
        <w:t xml:space="preserve">) </w:t>
      </w:r>
      <w:r w:rsidRPr="007236A9">
        <w:t xml:space="preserve">оказалось равным </w:t>
      </w:r>
      <w:r w:rsidRPr="007236A9">
        <w:rPr>
          <w:lang w:val="en-US"/>
        </w:rPr>
        <w:t>X</w:t>
      </w:r>
      <w:r w:rsidR="007236A9" w:rsidRPr="007236A9">
        <w:t xml:space="preserve">. </w:t>
      </w:r>
      <w:r w:rsidRPr="007236A9">
        <w:t xml:space="preserve">В этом случае фактически будет вычислено </w:t>
      </w:r>
      <w:r w:rsidRPr="007236A9">
        <w:rPr>
          <w:lang w:val="en-US"/>
        </w:rPr>
        <w:t>pay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k</w:t>
      </w:r>
      <w:r w:rsidR="007236A9" w:rsidRPr="007236A9">
        <w:t xml:space="preserve">) </w:t>
      </w:r>
      <w:r w:rsidRPr="007236A9">
        <w:t>в (13</w:t>
      </w:r>
      <w:r w:rsidR="007236A9" w:rsidRPr="007236A9">
        <w:t>),</w:t>
      </w:r>
      <w:r w:rsidRPr="007236A9">
        <w:t xml:space="preserve"> то есть решена исходная задача</w:t>
      </w:r>
      <w:r w:rsidR="007236A9" w:rsidRPr="007236A9">
        <w:t xml:space="preserve">. </w:t>
      </w:r>
      <w:r w:rsidRPr="007236A9">
        <w:t>Однако метод хаотичных проб и ошибок вряд ли здесь может привести к успеху</w:t>
      </w:r>
      <w:r w:rsidR="007236A9" w:rsidRPr="007236A9">
        <w:t xml:space="preserve">. </w:t>
      </w:r>
      <w:r w:rsidRPr="007236A9">
        <w:t xml:space="preserve">Необходимо научиться управлять параметром </w:t>
      </w:r>
      <w:r w:rsidRPr="007236A9">
        <w:rPr>
          <w:lang w:val="en-US"/>
        </w:rPr>
        <w:t>X</w:t>
      </w:r>
      <w:r w:rsidRPr="007236A9">
        <w:t>, изменяя его значение в правильном направлении</w:t>
      </w:r>
      <w:r w:rsidR="007236A9" w:rsidRPr="007236A9">
        <w:t xml:space="preserve">. </w:t>
      </w:r>
      <w:r w:rsidRPr="007236A9">
        <w:t xml:space="preserve">Для этих целей к аргументам функции </w:t>
      </w:r>
      <w:r w:rsidRPr="007236A9">
        <w:rPr>
          <w:lang w:val="en-US"/>
        </w:rPr>
        <w:t>payw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k</w:t>
      </w:r>
      <w:r w:rsidR="007236A9" w:rsidRPr="007236A9">
        <w:t xml:space="preserve">) </w:t>
      </w:r>
      <w:r w:rsidRPr="007236A9">
        <w:t xml:space="preserve">добавим </w:t>
      </w:r>
      <w:r w:rsidRPr="007236A9">
        <w:rPr>
          <w:lang w:val="en-US"/>
        </w:rPr>
        <w:t>X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04" type="#_x0000_t75" style="width:354.75pt;height:69.75pt">
            <v:imagedata r:id="rId86" o:title=""/>
          </v:shape>
        </w:pict>
      </w:r>
      <w:r w:rsidR="007236A9" w:rsidRPr="007236A9">
        <w:t xml:space="preserve"> </w:t>
      </w:r>
      <w:r w:rsidR="00E23936" w:rsidRPr="007236A9">
        <w:t>(16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Получили функцию </w:t>
      </w:r>
      <w:r w:rsidRPr="007236A9">
        <w:rPr>
          <w:lang w:val="en-US"/>
        </w:rPr>
        <w:t>paywi</w:t>
      </w:r>
      <w:r w:rsidRPr="007236A9">
        <w:t>(</w:t>
      </w:r>
      <w:r w:rsidR="007236A9" w:rsidRPr="007236A9">
        <w:t xml:space="preserve">). </w:t>
      </w:r>
      <w:r w:rsidRPr="007236A9">
        <w:t xml:space="preserve">При любом фиксированном </w:t>
      </w:r>
      <w:r w:rsidRPr="007236A9">
        <w:rPr>
          <w:lang w:val="en-US"/>
        </w:rPr>
        <w:t>X</w:t>
      </w:r>
      <w:r w:rsidRPr="007236A9">
        <w:t xml:space="preserve"> значения функций (15</w:t>
      </w:r>
      <w:r w:rsidR="007236A9" w:rsidRPr="007236A9">
        <w:t xml:space="preserve">) </w:t>
      </w:r>
      <w:r w:rsidRPr="007236A9">
        <w:t>и (16</w:t>
      </w:r>
      <w:r w:rsidR="007236A9" w:rsidRPr="007236A9">
        <w:t xml:space="preserve">) </w:t>
      </w:r>
      <w:r w:rsidRPr="007236A9">
        <w:t>равны</w:t>
      </w:r>
      <w:r w:rsidR="007236A9" w:rsidRPr="007236A9">
        <w:t xml:space="preserve">. </w:t>
      </w:r>
      <w:r w:rsidRPr="007236A9">
        <w:t>Поэтому поиск решения исходной задачи окончательно свелся к нахождению в (16</w:t>
      </w:r>
      <w:r w:rsidR="007236A9" w:rsidRPr="007236A9">
        <w:t xml:space="preserve">) </w:t>
      </w:r>
      <w:r w:rsidRPr="007236A9">
        <w:t xml:space="preserve">такого </w:t>
      </w:r>
      <w:r w:rsidRPr="007236A9">
        <w:rPr>
          <w:lang w:val="en-US"/>
        </w:rPr>
        <w:t>X</w:t>
      </w:r>
      <w:r w:rsidRPr="007236A9">
        <w:t>, при котором</w:t>
      </w:r>
      <w:r w:rsidR="007236A9" w:rsidRPr="007236A9">
        <w:t xml:space="preserve">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7236A9">
        <w:rPr>
          <w:lang w:val="en-US"/>
        </w:rPr>
        <w:t>g(S,p,k,X</w:t>
      </w:r>
      <w:r w:rsidR="007236A9" w:rsidRPr="007236A9">
        <w:rPr>
          <w:lang w:val="en-US"/>
        </w:rPr>
        <w:t xml:space="preserve">) </w:t>
      </w:r>
      <w:r w:rsidRPr="007236A9">
        <w:rPr>
          <w:lang w:val="en-US"/>
        </w:rPr>
        <w:sym w:font="Symbol" w:char="F0BA"/>
      </w:r>
      <w:r w:rsidRPr="007236A9">
        <w:rPr>
          <w:lang w:val="en-US"/>
        </w:rPr>
        <w:t>paywi(S,p,k,X</w:t>
      </w:r>
      <w:r w:rsidR="007236A9" w:rsidRPr="007236A9">
        <w:rPr>
          <w:lang w:val="en-US"/>
        </w:rPr>
        <w:t xml:space="preserve">) </w:t>
      </w:r>
      <w:r w:rsidRPr="007236A9">
        <w:sym w:font="Symbol" w:char="F02D"/>
      </w:r>
      <w:r w:rsidRPr="007236A9">
        <w:rPr>
          <w:lang w:val="en-US"/>
        </w:rPr>
        <w:t xml:space="preserve"> X=0</w:t>
      </w:r>
      <w:r w:rsidR="007236A9" w:rsidRPr="007236A9">
        <w:rPr>
          <w:lang w:val="en-US"/>
        </w:rPr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Фиксируем значения </w:t>
      </w:r>
      <w:r w:rsidRPr="007236A9">
        <w:rPr>
          <w:lang w:val="en-US"/>
        </w:rPr>
        <w:t>S</w:t>
      </w:r>
      <w:r w:rsidRPr="007236A9">
        <w:t xml:space="preserve">, </w:t>
      </w:r>
      <w:r w:rsidRPr="007236A9">
        <w:rPr>
          <w:lang w:val="en-US"/>
        </w:rPr>
        <w:t>p</w:t>
      </w:r>
      <w:r w:rsidRPr="007236A9">
        <w:t xml:space="preserve"> и </w:t>
      </w:r>
      <w:r w:rsidRPr="007236A9">
        <w:rPr>
          <w:lang w:val="en-US"/>
        </w:rPr>
        <w:t>k</w:t>
      </w:r>
      <w:r w:rsidR="007236A9" w:rsidRPr="007236A9">
        <w:t xml:space="preserve">. </w:t>
      </w:r>
      <w:r w:rsidRPr="007236A9">
        <w:t xml:space="preserve">Тогда </w:t>
      </w:r>
      <w:r w:rsidRPr="007236A9">
        <w:rPr>
          <w:lang w:val="en-US"/>
        </w:rPr>
        <w:t>g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k</w:t>
      </w:r>
      <w:r w:rsidRPr="007236A9">
        <w:t>,</w:t>
      </w:r>
      <w:r w:rsidRPr="007236A9">
        <w:rPr>
          <w:lang w:val="en-US"/>
        </w:rPr>
        <w:t>X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t xml:space="preserve"> непрерывная на всей числовой оси функция одной переменной</w:t>
      </w:r>
      <w:r w:rsidR="007236A9" w:rsidRPr="007236A9">
        <w:t xml:space="preserve">. </w:t>
      </w:r>
      <w:r w:rsidRPr="007236A9">
        <w:t xml:space="preserve">Нам необходимо найти по крайней мере один её вещественный корень </w:t>
      </w:r>
      <w:r w:rsidRPr="007236A9">
        <w:rPr>
          <w:lang w:val="en-US"/>
        </w:rPr>
        <w:t>X</w:t>
      </w:r>
      <w:r w:rsidRPr="007236A9">
        <w:t>* (</w:t>
      </w:r>
      <w:r w:rsidRPr="007236A9">
        <w:rPr>
          <w:lang w:val="en-US"/>
        </w:rPr>
        <w:t>g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k</w:t>
      </w:r>
      <w:r w:rsidRPr="007236A9">
        <w:t>,</w:t>
      </w:r>
      <w:r w:rsidRPr="007236A9">
        <w:rPr>
          <w:lang w:val="en-US"/>
        </w:rPr>
        <w:t>X</w:t>
      </w:r>
      <w:r w:rsidRPr="007236A9">
        <w:t>*</w:t>
      </w:r>
      <w:r w:rsidR="007236A9" w:rsidRPr="007236A9">
        <w:t xml:space="preserve">) </w:t>
      </w:r>
      <w:r w:rsidRPr="007236A9">
        <w:rPr>
          <w:lang w:val="en-US"/>
        </w:rPr>
        <w:sym w:font="Symbol" w:char="F0BA"/>
      </w:r>
      <w:r w:rsidRPr="007236A9">
        <w:t>0</w:t>
      </w:r>
      <w:r w:rsidR="007236A9" w:rsidRPr="007236A9">
        <w:t xml:space="preserve">). </w:t>
      </w:r>
      <w:r w:rsidRPr="007236A9">
        <w:t>Делать это можно по-разному</w:t>
      </w:r>
      <w:r w:rsidR="007236A9" w:rsidRPr="007236A9">
        <w:t xml:space="preserve">. </w:t>
      </w:r>
      <w:r w:rsidRPr="007236A9">
        <w:t xml:space="preserve">Например, определить отрезок, на котором </w:t>
      </w:r>
      <w:r w:rsidRPr="007236A9">
        <w:rPr>
          <w:lang w:val="en-US"/>
        </w:rPr>
        <w:t>g</w:t>
      </w:r>
      <w:r w:rsidRPr="007236A9">
        <w:t>(</w:t>
      </w:r>
      <w:r w:rsidR="007236A9" w:rsidRPr="007236A9">
        <w:t xml:space="preserve">) </w:t>
      </w:r>
      <w:r w:rsidRPr="007236A9">
        <w:t>принимает значения разных знаков, а затем использовать быстро сходящийся метод дихотомии (деления отрезка пополам</w:t>
      </w:r>
      <w:r w:rsidR="007236A9" w:rsidRPr="007236A9">
        <w:t xml:space="preserve">).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Приведенная ниже рекурсивная программа-функция </w:t>
      </w:r>
      <w:r w:rsidRPr="007236A9">
        <w:rPr>
          <w:lang w:val="en-US"/>
        </w:rPr>
        <w:t>dicho</w:t>
      </w:r>
      <w:r w:rsidRPr="007236A9">
        <w:t>(</w:t>
      </w:r>
      <w:r w:rsidRPr="007236A9">
        <w:rPr>
          <w:lang w:val="en-US"/>
        </w:rPr>
        <w:t>f</w:t>
      </w:r>
      <w:r w:rsidRPr="007236A9">
        <w:t>,</w:t>
      </w:r>
      <w:r w:rsidRPr="007236A9">
        <w:rPr>
          <w:lang w:val="en-US"/>
        </w:rPr>
        <w:t>a</w:t>
      </w:r>
      <w:r w:rsidRPr="007236A9">
        <w:t>,</w:t>
      </w:r>
      <w:r w:rsidRPr="007236A9">
        <w:rPr>
          <w:lang w:val="en-US"/>
        </w:rPr>
        <w:t>b</w:t>
      </w:r>
      <w:r w:rsidRPr="007236A9">
        <w:t>,</w:t>
      </w:r>
      <w:r w:rsidRPr="007236A9">
        <w:rPr>
          <w:lang w:val="en-US"/>
        </w:rPr>
        <w:sym w:font="Symbol" w:char="F065"/>
      </w:r>
      <w:r w:rsidR="007236A9" w:rsidRPr="007236A9">
        <w:t xml:space="preserve">) </w:t>
      </w:r>
      <w:r w:rsidRPr="007236A9">
        <w:t>для произвольной непрерывной на отрезке</w:t>
      </w:r>
      <w:r w:rsidR="007236A9" w:rsidRPr="007236A9">
        <w:t xml:space="preserve"> [</w:t>
      </w:r>
      <w:r w:rsidRPr="007236A9">
        <w:rPr>
          <w:lang w:val="en-US"/>
        </w:rPr>
        <w:t>a</w:t>
      </w:r>
      <w:r w:rsidRPr="007236A9">
        <w:t>,</w:t>
      </w:r>
      <w:r w:rsidRPr="007236A9">
        <w:rPr>
          <w:lang w:val="en-US"/>
        </w:rPr>
        <w:t>b</w:t>
      </w:r>
      <w:r w:rsidR="007236A9" w:rsidRPr="007236A9">
        <w:t xml:space="preserve">] </w:t>
      </w:r>
      <w:r w:rsidRPr="007236A9">
        <w:t>(</w:t>
      </w:r>
      <w:r w:rsidRPr="007236A9">
        <w:rPr>
          <w:lang w:val="en-US"/>
        </w:rPr>
        <w:t>a</w:t>
      </w:r>
      <w:r w:rsidRPr="007236A9">
        <w:t>&lt;</w:t>
      </w:r>
      <w:r w:rsidRPr="007236A9">
        <w:rPr>
          <w:lang w:val="en-US"/>
        </w:rPr>
        <w:t>b</w:t>
      </w:r>
      <w:r w:rsidR="007236A9" w:rsidRPr="007236A9">
        <w:t xml:space="preserve">) </w:t>
      </w:r>
      <w:r w:rsidRPr="007236A9">
        <w:t xml:space="preserve">функции </w:t>
      </w:r>
      <w:r w:rsidRPr="007236A9">
        <w:rPr>
          <w:lang w:val="en-US"/>
        </w:rPr>
        <w:t>f</w:t>
      </w:r>
      <w:r w:rsidRPr="007236A9">
        <w:t>(</w:t>
      </w:r>
      <w:r w:rsidRPr="007236A9">
        <w:rPr>
          <w:lang w:val="en-US"/>
        </w:rPr>
        <w:t>x</w:t>
      </w:r>
      <w:r w:rsidR="007236A9" w:rsidRPr="007236A9">
        <w:t xml:space="preserve">) </w:t>
      </w:r>
      <w:r w:rsidRPr="007236A9">
        <w:t xml:space="preserve">при условии </w:t>
      </w:r>
      <w:r w:rsidRPr="007236A9">
        <w:rPr>
          <w:lang w:val="en-US"/>
        </w:rPr>
        <w:t>f</w:t>
      </w:r>
      <w:r w:rsidRPr="007236A9">
        <w:t>(</w:t>
      </w:r>
      <w:r w:rsidRPr="007236A9">
        <w:rPr>
          <w:lang w:val="en-US"/>
        </w:rPr>
        <w:t>a</w:t>
      </w:r>
      <w:r w:rsidR="007236A9" w:rsidRPr="007236A9">
        <w:t xml:space="preserve">) </w:t>
      </w:r>
      <w:r w:rsidRPr="007236A9">
        <w:sym w:font="Symbol" w:char="F0D7"/>
      </w:r>
      <w:r w:rsidRPr="007236A9">
        <w:rPr>
          <w:lang w:val="en-US"/>
        </w:rPr>
        <w:t>f</w:t>
      </w:r>
      <w:r w:rsidRPr="007236A9">
        <w:t>(</w:t>
      </w:r>
      <w:r w:rsidRPr="007236A9">
        <w:rPr>
          <w:lang w:val="en-US"/>
        </w:rPr>
        <w:t>b</w:t>
      </w:r>
      <w:r w:rsidR="007236A9" w:rsidRPr="007236A9">
        <w:t xml:space="preserve">) </w:t>
      </w:r>
      <w:r w:rsidRPr="007236A9">
        <w:sym w:font="Symbol" w:char="F0A3"/>
      </w:r>
      <w:r w:rsidRPr="007236A9">
        <w:t xml:space="preserve">0 </w:t>
      </w:r>
      <w:r w:rsidRPr="007236A9">
        <w:rPr>
          <w:lang w:val="en-US"/>
        </w:rPr>
        <w:t>c</w:t>
      </w:r>
      <w:r w:rsidRPr="007236A9">
        <w:t xml:space="preserve"> заданной точностью </w:t>
      </w:r>
      <w:r w:rsidRPr="007236A9">
        <w:rPr>
          <w:lang w:val="en-US"/>
        </w:rPr>
        <w:sym w:font="Symbol" w:char="F065"/>
      </w:r>
      <w:r w:rsidRPr="007236A9">
        <w:t xml:space="preserve">&gt;0 находит некоторый вещественный корень </w:t>
      </w:r>
      <w:r w:rsidRPr="007236A9">
        <w:rPr>
          <w:lang w:val="en-US"/>
        </w:rPr>
        <w:t>f</w:t>
      </w:r>
      <w:r w:rsidRPr="007236A9">
        <w:t>(</w:t>
      </w:r>
      <w:r w:rsidRPr="007236A9">
        <w:rPr>
          <w:lang w:val="en-US"/>
        </w:rPr>
        <w:t>x</w:t>
      </w:r>
      <w:r w:rsidR="007236A9" w:rsidRPr="007236A9">
        <w:t xml:space="preserve">). </w:t>
      </w:r>
      <w:r w:rsidRPr="007236A9">
        <w:t>Эту функцию и будем использовать далее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05" type="#_x0000_t75" style="width:291.75pt;height:93.75pt">
            <v:imagedata r:id="rId87" o:title=""/>
          </v:shape>
        </w:pict>
      </w:r>
      <w:r w:rsidR="007236A9" w:rsidRPr="007236A9">
        <w:t xml:space="preserve"> </w:t>
      </w:r>
      <w:r w:rsidR="00E23936" w:rsidRPr="007236A9">
        <w:t>(17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Контрольный пример</w:t>
      </w:r>
      <w:r w:rsidR="007236A9" w:rsidRPr="007236A9">
        <w:t xml:space="preserve">. </w:t>
      </w:r>
      <w:r w:rsidRPr="007236A9">
        <w:t>Подсчитать величину равных платежей в конце каждого периода, если заем в 1000 денежных единиц взят под 10 процентов на каждый из 4 периодов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06" type="#_x0000_t75" style="width:384pt;height:33.75pt">
            <v:imagedata r:id="rId88" o:title=""/>
          </v:shape>
        </w:pict>
      </w:r>
      <w:r w:rsidR="00E23936" w:rsidRPr="007236A9">
        <w:t xml:space="preserve">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Предложенный способ решения задачи (10</w:t>
      </w:r>
      <w:r w:rsidR="007236A9" w:rsidRPr="007236A9">
        <w:t xml:space="preserve">) </w:t>
      </w:r>
      <w:r w:rsidRPr="007236A9">
        <w:t>не является наилучшим</w:t>
      </w:r>
      <w:r w:rsidR="007236A9" w:rsidRPr="007236A9">
        <w:t xml:space="preserve">. </w:t>
      </w:r>
      <w:r w:rsidRPr="007236A9">
        <w:t>Можно было бы для этих целей предложить и такие рекурсивные функции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07" type="#_x0000_t75" style="width:348.75pt;height:108pt">
            <v:imagedata r:id="rId89" o:title=""/>
          </v:shape>
        </w:pict>
      </w:r>
      <w:r w:rsidR="007236A9" w:rsidRPr="007236A9">
        <w:t xml:space="preserve"> </w:t>
      </w:r>
      <w:r w:rsidR="00E23936" w:rsidRPr="007236A9">
        <w:t>(18</w:t>
      </w:r>
      <w:r w:rsidR="007236A9" w:rsidRPr="007236A9">
        <w:t xml:space="preserve">) </w:t>
      </w:r>
    </w:p>
    <w:p w:rsid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08" type="#_x0000_t75" style="width:330pt;height:153.75pt">
            <v:imagedata r:id="rId90" o:title=""/>
          </v:shape>
        </w:pict>
      </w:r>
      <w:r w:rsidR="007236A9" w:rsidRPr="007236A9">
        <w:t xml:space="preserve"> </w:t>
      </w:r>
      <w:r w:rsidR="00E23936" w:rsidRPr="007236A9">
        <w:t>(19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Функция </w:t>
      </w:r>
      <w:r w:rsidRPr="007236A9">
        <w:rPr>
          <w:lang w:val="en-US"/>
        </w:rPr>
        <w:t>paywi</w:t>
      </w:r>
      <w:r w:rsidRPr="007236A9">
        <w:t>1(</w:t>
      </w:r>
      <w:r w:rsidR="007236A9" w:rsidRPr="007236A9">
        <w:t xml:space="preserve">) </w:t>
      </w:r>
      <w:r w:rsidRPr="007236A9">
        <w:t xml:space="preserve">отличается от функции </w:t>
      </w:r>
      <w:r w:rsidRPr="007236A9">
        <w:rPr>
          <w:lang w:val="en-US"/>
        </w:rPr>
        <w:t>paywi</w:t>
      </w:r>
      <w:r w:rsidRPr="007236A9">
        <w:t>2(</w:t>
      </w:r>
      <w:r w:rsidR="007236A9" w:rsidRPr="007236A9">
        <w:t xml:space="preserve">) </w:t>
      </w:r>
      <w:r w:rsidRPr="007236A9">
        <w:t>количеством рекурсивных вызовов при вычислениях</w:t>
      </w:r>
      <w:r w:rsidR="007236A9" w:rsidRPr="007236A9">
        <w:t xml:space="preserve">. </w:t>
      </w:r>
      <w:r w:rsidRPr="007236A9">
        <w:t xml:space="preserve">Порядок их в первом случае равен </w:t>
      </w:r>
      <w:r w:rsidRPr="007236A9">
        <w:rPr>
          <w:lang w:val="en-US"/>
        </w:rPr>
        <w:t>k</w:t>
      </w:r>
      <w:r w:rsidRPr="007236A9">
        <w:t xml:space="preserve">, а во втором </w:t>
      </w:r>
      <w:r w:rsidRPr="007236A9">
        <w:sym w:font="Symbol" w:char="F02D"/>
      </w:r>
      <w:r w:rsidRPr="007236A9">
        <w:t xml:space="preserve"> </w:t>
      </w:r>
      <w:r w:rsidRPr="007236A9">
        <w:rPr>
          <w:lang w:val="en-US"/>
        </w:rPr>
        <w:t>log</w:t>
      </w:r>
      <w:r w:rsidRPr="007236A9">
        <w:t>2(</w:t>
      </w:r>
      <w:r w:rsidRPr="007236A9">
        <w:rPr>
          <w:lang w:val="en-US"/>
        </w:rPr>
        <w:t>k</w:t>
      </w:r>
      <w:r w:rsidR="007236A9" w:rsidRPr="007236A9">
        <w:t xml:space="preserve">).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 предложенной задачи может быть осуществлено и по конечной формуле (20</w:t>
      </w:r>
      <w:r w:rsidR="007236A9" w:rsidRPr="007236A9">
        <w:t xml:space="preserve">). </w:t>
      </w:r>
      <w:r w:rsidRPr="007236A9">
        <w:t>Выводится она так</w:t>
      </w:r>
      <w:r w:rsidR="007236A9" w:rsidRPr="007236A9">
        <w:t xml:space="preserve">. </w:t>
      </w:r>
      <w:r w:rsidRPr="007236A9">
        <w:t xml:space="preserve">Пусть </w:t>
      </w:r>
      <w:r w:rsidRPr="007236A9">
        <w:rPr>
          <w:lang w:val="en-US"/>
        </w:rPr>
        <w:t>W</w:t>
      </w:r>
      <w:r w:rsidRPr="007236A9">
        <w:t>=</w:t>
      </w:r>
      <w:r w:rsidRPr="007236A9">
        <w:rPr>
          <w:lang w:val="en-US"/>
        </w:rPr>
        <w:t>W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k</w:t>
      </w:r>
      <w:r w:rsidR="007236A9" w:rsidRPr="007236A9">
        <w:t xml:space="preserve">). </w:t>
      </w:r>
      <w:r w:rsidRPr="007236A9">
        <w:t xml:space="preserve">С одной стороны, задолженность через </w:t>
      </w:r>
      <w:r w:rsidRPr="007236A9">
        <w:rPr>
          <w:lang w:val="en-US"/>
        </w:rPr>
        <w:t>k</w:t>
      </w:r>
      <w:r w:rsidRPr="007236A9">
        <w:t xml:space="preserve"> периодов должна быть полностью погашена, а с другой </w:t>
      </w:r>
      <w:r w:rsidRPr="007236A9">
        <w:sym w:font="Symbol" w:char="F02D"/>
      </w:r>
      <w:r w:rsidRPr="007236A9">
        <w:t xml:space="preserve"> её можно подсчитать так</w:t>
      </w:r>
      <w:r w:rsidR="007236A9" w:rsidRPr="007236A9">
        <w:t xml:space="preserve">: </w:t>
      </w:r>
    </w:p>
    <w:p w:rsid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109" type="#_x0000_t75" style="width:420pt;height:35.25pt">
            <v:imagedata r:id="rId91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Приравнивая последнее выражение нулю, и разрешая полученное уравнение относительно </w:t>
      </w:r>
      <w:r w:rsidRPr="007236A9">
        <w:rPr>
          <w:lang w:val="en-US"/>
        </w:rPr>
        <w:t>W</w:t>
      </w:r>
      <w:r w:rsidRPr="007236A9">
        <w:t>, получаем формулу (20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10" type="#_x0000_t75" style="width:209.25pt;height:36pt">
            <v:imagedata r:id="rId92" o:title=""/>
          </v:shape>
        </w:pict>
      </w:r>
      <w:r w:rsidR="007236A9" w:rsidRPr="007236A9">
        <w:t xml:space="preserve"> </w:t>
      </w:r>
      <w:r w:rsidR="00E23936" w:rsidRPr="007236A9">
        <w:t>(20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11" type="#_x0000_t75" style="width:354pt;height:33.75pt">
            <v:imagedata r:id="rId93" o:title=""/>
          </v:shape>
        </w:pict>
      </w:r>
      <w:r w:rsidR="00E23936" w:rsidRPr="007236A9">
        <w:t xml:space="preserve"> 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Замечание</w:t>
      </w:r>
      <w:r w:rsidR="007236A9" w:rsidRPr="007236A9">
        <w:t xml:space="preserve">. </w:t>
      </w:r>
      <w:r w:rsidRPr="007236A9">
        <w:t>Мы решали задачу, предполагая, что платежи поступают в конце каждого из периодов</w:t>
      </w:r>
      <w:r w:rsidR="007236A9" w:rsidRPr="007236A9">
        <w:t xml:space="preserve">. </w:t>
      </w:r>
      <w:r w:rsidRPr="007236A9">
        <w:t>Это совсем не обязательно</w:t>
      </w:r>
      <w:r w:rsidR="007236A9" w:rsidRPr="007236A9">
        <w:t xml:space="preserve">. </w:t>
      </w:r>
      <w:r w:rsidRPr="007236A9">
        <w:t>Формула (20</w:t>
      </w:r>
      <w:r w:rsidR="007236A9" w:rsidRPr="007236A9">
        <w:t xml:space="preserve">) </w:t>
      </w:r>
      <w:r w:rsidRPr="007236A9">
        <w:t>остается справедливой (с поправками</w:t>
      </w:r>
      <w:r w:rsidR="007236A9" w:rsidRPr="007236A9">
        <w:t xml:space="preserve">) </w:t>
      </w:r>
      <w:r w:rsidRPr="007236A9">
        <w:t>и в следующих двух случаях</w:t>
      </w:r>
      <w:r w:rsidR="007236A9" w:rsidRPr="007236A9">
        <w:t xml:space="preserve">: 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Производится по </w:t>
      </w:r>
      <w:r w:rsidRPr="007236A9">
        <w:rPr>
          <w:lang w:val="en-US"/>
        </w:rPr>
        <w:t>m</w:t>
      </w:r>
      <w:r w:rsidRPr="007236A9">
        <w:t xml:space="preserve">1 платежей через равные промежутки времени в каждый из </w:t>
      </w:r>
      <w:r w:rsidRPr="007236A9">
        <w:rPr>
          <w:lang w:val="en-US"/>
        </w:rPr>
        <w:t>k</w:t>
      </w:r>
      <w:r w:rsidRPr="007236A9">
        <w:t xml:space="preserve"> периодов</w:t>
      </w:r>
      <w:r w:rsidR="007236A9" w:rsidRPr="007236A9">
        <w:t xml:space="preserve">. </w:t>
      </w:r>
      <w:r w:rsidRPr="007236A9">
        <w:t>В (20</w:t>
      </w:r>
      <w:r w:rsidR="007236A9" w:rsidRPr="007236A9">
        <w:t xml:space="preserve">) </w:t>
      </w:r>
      <w:r w:rsidRPr="007236A9">
        <w:t xml:space="preserve">вместо </w:t>
      </w:r>
      <w:r w:rsidRPr="007236A9">
        <w:rPr>
          <w:lang w:val="en-US"/>
        </w:rPr>
        <w:t>k</w:t>
      </w:r>
      <w:r w:rsidRPr="007236A9">
        <w:t xml:space="preserve"> и </w:t>
      </w:r>
      <w:r w:rsidRPr="007236A9">
        <w:rPr>
          <w:lang w:val="en-US"/>
        </w:rPr>
        <w:t>p</w:t>
      </w:r>
      <w:r w:rsidRPr="007236A9">
        <w:t xml:space="preserve"> необходимо подставить соответственно значения </w:t>
      </w:r>
      <w:r w:rsidRPr="007236A9">
        <w:rPr>
          <w:lang w:val="en-US"/>
        </w:rPr>
        <w:t>k</w:t>
      </w:r>
      <w:r w:rsidRPr="007236A9">
        <w:rPr>
          <w:lang w:val="en-US"/>
        </w:rPr>
        <w:sym w:font="Symbol" w:char="F0D7"/>
      </w:r>
      <w:r w:rsidRPr="007236A9">
        <w:rPr>
          <w:lang w:val="en-US"/>
        </w:rPr>
        <w:t>m</w:t>
      </w:r>
      <w:r w:rsidRPr="007236A9">
        <w:t xml:space="preserve">1 и </w:t>
      </w:r>
      <w:r w:rsidRPr="007236A9">
        <w:rPr>
          <w:lang w:val="en-US"/>
        </w:rPr>
        <w:t>p</w:t>
      </w:r>
      <w:r w:rsidRPr="007236A9">
        <w:t>/</w:t>
      </w:r>
      <w:r w:rsidRPr="007236A9">
        <w:rPr>
          <w:lang w:val="en-US"/>
        </w:rPr>
        <w:t>m</w:t>
      </w:r>
      <w:r w:rsidRPr="007236A9">
        <w:t>1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Платежи проводятся через </w:t>
      </w:r>
      <w:r w:rsidRPr="007236A9">
        <w:rPr>
          <w:lang w:val="en-US"/>
        </w:rPr>
        <w:t>m</w:t>
      </w:r>
      <w:r w:rsidRPr="007236A9">
        <w:t>2 периодов</w:t>
      </w:r>
      <w:r w:rsidR="007236A9" w:rsidRPr="007236A9">
        <w:t xml:space="preserve">. </w:t>
      </w:r>
      <w:r w:rsidRPr="007236A9">
        <w:t>В (20</w:t>
      </w:r>
      <w:r w:rsidR="007236A9" w:rsidRPr="007236A9">
        <w:t xml:space="preserve">) </w:t>
      </w:r>
      <w:r w:rsidRPr="007236A9">
        <w:t xml:space="preserve">вместо </w:t>
      </w:r>
      <w:r w:rsidRPr="007236A9">
        <w:rPr>
          <w:lang w:val="en-US"/>
        </w:rPr>
        <w:t>k</w:t>
      </w:r>
      <w:r w:rsidRPr="007236A9">
        <w:t xml:space="preserve"> и </w:t>
      </w:r>
      <w:r w:rsidRPr="007236A9">
        <w:rPr>
          <w:lang w:val="en-US"/>
        </w:rPr>
        <w:t>p</w:t>
      </w:r>
      <w:r w:rsidRPr="007236A9">
        <w:t xml:space="preserve"> необходимо подставить соответственно значения </w:t>
      </w:r>
      <w:r w:rsidRPr="007236A9">
        <w:rPr>
          <w:lang w:val="en-US"/>
        </w:rPr>
        <w:t>k</w:t>
      </w:r>
      <w:r w:rsidRPr="007236A9">
        <w:t>/</w:t>
      </w:r>
      <w:r w:rsidRPr="007236A9">
        <w:rPr>
          <w:lang w:val="en-US"/>
        </w:rPr>
        <w:t>m</w:t>
      </w:r>
      <w:r w:rsidRPr="007236A9">
        <w:t xml:space="preserve">2 и </w:t>
      </w:r>
      <w:r w:rsidRPr="007236A9">
        <w:rPr>
          <w:lang w:val="en-US"/>
        </w:rPr>
        <w:t>p</w:t>
      </w:r>
      <w:r w:rsidRPr="007236A9">
        <w:rPr>
          <w:lang w:val="en-US"/>
        </w:rPr>
        <w:sym w:font="Symbol" w:char="F0D7"/>
      </w:r>
      <w:r w:rsidRPr="007236A9">
        <w:rPr>
          <w:lang w:val="en-US"/>
        </w:rPr>
        <w:t>m</w:t>
      </w:r>
      <w:r w:rsidRPr="007236A9">
        <w:t>2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Указанное замечание касается и многих других ранее рассмотренных функций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Задача о равных платежах в конце или начале каждого периода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Банк выдал заемщику кредит в </w:t>
      </w:r>
      <w:r w:rsidRPr="007236A9">
        <w:rPr>
          <w:lang w:val="en-US"/>
        </w:rPr>
        <w:t>pv</w:t>
      </w:r>
      <w:r w:rsidRPr="007236A9">
        <w:t xml:space="preserve"> денежных единиц на </w:t>
      </w:r>
      <w:r w:rsidRPr="007236A9">
        <w:rPr>
          <w:lang w:val="en-US"/>
        </w:rPr>
        <w:t>nper</w:t>
      </w:r>
      <w:r w:rsidRPr="007236A9">
        <w:t xml:space="preserve"> периодов с необходимостью выплаты долга равными частями в конце (</w:t>
      </w:r>
      <w:r w:rsidRPr="007236A9">
        <w:rPr>
          <w:lang w:val="en-US"/>
        </w:rPr>
        <w:t>type</w:t>
      </w:r>
      <w:r w:rsidRPr="007236A9">
        <w:t>=0</w:t>
      </w:r>
      <w:r w:rsidR="007236A9" w:rsidRPr="007236A9">
        <w:t xml:space="preserve">) </w:t>
      </w:r>
      <w:r w:rsidRPr="007236A9">
        <w:t>или начале (</w:t>
      </w:r>
      <w:r w:rsidRPr="007236A9">
        <w:rPr>
          <w:lang w:val="en-US"/>
        </w:rPr>
        <w:t>type</w:t>
      </w:r>
      <w:r w:rsidRPr="007236A9">
        <w:t>=1</w:t>
      </w:r>
      <w:r w:rsidR="007236A9" w:rsidRPr="007236A9">
        <w:t xml:space="preserve">) </w:t>
      </w:r>
      <w:r w:rsidRPr="007236A9">
        <w:t>каждого периода</w:t>
      </w:r>
      <w:r w:rsidR="007236A9" w:rsidRPr="007236A9">
        <w:t xml:space="preserve">. </w:t>
      </w:r>
      <w:r w:rsidRPr="007236A9">
        <w:t xml:space="preserve">Определить величину </w:t>
      </w:r>
      <w:r w:rsidRPr="007236A9">
        <w:rPr>
          <w:lang w:val="en-US"/>
        </w:rPr>
        <w:t>pmt</w:t>
      </w:r>
      <w:r w:rsidRPr="007236A9">
        <w:t xml:space="preserve"> разовых выплат, если процентная ставка банка за один период равна </w:t>
      </w:r>
      <w:r w:rsidRPr="007236A9">
        <w:rPr>
          <w:lang w:val="en-US"/>
        </w:rPr>
        <w:t>rate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 xml:space="preserve">Данная задача может быть решена с помощью встроенной в </w:t>
      </w:r>
      <w:r w:rsidRPr="007236A9">
        <w:rPr>
          <w:lang w:val="en-US"/>
        </w:rPr>
        <w:t>Excel</w:t>
      </w:r>
      <w:r w:rsidRPr="007236A9">
        <w:t xml:space="preserve"> функции </w:t>
      </w:r>
      <w:r w:rsidRPr="007236A9">
        <w:rPr>
          <w:lang w:val="en-US"/>
        </w:rPr>
        <w:t>pmt</w:t>
      </w:r>
      <w:r w:rsidRPr="007236A9">
        <w:t>=</w:t>
      </w:r>
      <w:r w:rsidRPr="007236A9">
        <w:rPr>
          <w:lang w:val="en-US"/>
        </w:rPr>
        <w:t>pmt</w:t>
      </w:r>
      <w:r w:rsidRPr="007236A9">
        <w:t>(</w:t>
      </w:r>
      <w:r w:rsidRPr="007236A9">
        <w:rPr>
          <w:lang w:val="en-US"/>
        </w:rPr>
        <w:t>rate</w:t>
      </w:r>
      <w:r w:rsidRPr="007236A9">
        <w:t>,</w:t>
      </w:r>
      <w:r w:rsidRPr="007236A9">
        <w:rPr>
          <w:lang w:val="en-US"/>
        </w:rPr>
        <w:t>nper</w:t>
      </w:r>
      <w:r w:rsidRPr="007236A9">
        <w:t>,</w:t>
      </w:r>
      <w:r w:rsidRPr="007236A9">
        <w:rPr>
          <w:lang w:val="en-US"/>
        </w:rPr>
        <w:t>pv</w:t>
      </w:r>
      <w:r w:rsidRPr="007236A9">
        <w:t>,</w:t>
      </w:r>
      <w:r w:rsidRPr="007236A9">
        <w:rPr>
          <w:lang w:val="en-US"/>
        </w:rPr>
        <w:t>type</w:t>
      </w:r>
      <w:r w:rsidR="007236A9" w:rsidRPr="007236A9">
        <w:t xml:space="preserve">). </w:t>
      </w:r>
      <w:r w:rsidRPr="007236A9">
        <w:t xml:space="preserve">При </w:t>
      </w:r>
      <w:r w:rsidRPr="007236A9">
        <w:rPr>
          <w:lang w:val="en-US"/>
        </w:rPr>
        <w:t>type</w:t>
      </w:r>
      <w:r w:rsidRPr="007236A9">
        <w:t>=0 задачи 10 и 11 идентичны</w:t>
      </w:r>
      <w:r w:rsidR="007236A9" w:rsidRPr="007236A9">
        <w:t xml:space="preserve">. </w:t>
      </w:r>
      <w:r w:rsidRPr="007236A9">
        <w:t>Ниже приведено решение для общего случая, основанное на легко получаемой рекуррентной формуле</w:t>
      </w:r>
      <w:r w:rsidR="007236A9" w:rsidRPr="007236A9">
        <w:t xml:space="preserve">. </w:t>
      </w:r>
      <w:r w:rsidRPr="007236A9">
        <w:t xml:space="preserve">Будем исходить из того, что современная стоимость всех внесенных платежей должна быть равной произведенному займу </w:t>
      </w:r>
      <w:r w:rsidRPr="007236A9">
        <w:rPr>
          <w:lang w:val="en-US"/>
        </w:rPr>
        <w:t>pv</w:t>
      </w:r>
      <w:r w:rsidR="007236A9" w:rsidRPr="007236A9">
        <w:t xml:space="preserve">. </w:t>
      </w:r>
      <w:r w:rsidRPr="007236A9">
        <w:t xml:space="preserve">Пусть через </w:t>
      </w:r>
      <w:r w:rsidRPr="007236A9">
        <w:rPr>
          <w:lang w:val="en-US"/>
        </w:rPr>
        <w:t>pmtn</w:t>
      </w:r>
      <w:r w:rsidRPr="007236A9">
        <w:t xml:space="preserve"> (</w:t>
      </w:r>
      <w:r w:rsidRPr="007236A9">
        <w:rPr>
          <w:lang w:val="en-US"/>
        </w:rPr>
        <w:t>n</w:t>
      </w:r>
      <w:r w:rsidRPr="007236A9">
        <w:t>=1,2,…</w:t>
      </w:r>
      <w:r w:rsidR="007236A9" w:rsidRPr="007236A9">
        <w:t xml:space="preserve">) </w:t>
      </w:r>
      <w:r w:rsidRPr="007236A9">
        <w:t xml:space="preserve">обозначена ставка платежей при выплатах за </w:t>
      </w:r>
      <w:r w:rsidRPr="007236A9">
        <w:rPr>
          <w:lang w:val="en-US"/>
        </w:rPr>
        <w:t>n</w:t>
      </w:r>
      <w:r w:rsidRPr="007236A9">
        <w:t xml:space="preserve"> периодов</w:t>
      </w:r>
      <w:r w:rsidR="007236A9" w:rsidRPr="007236A9">
        <w:t xml:space="preserve">. </w:t>
      </w:r>
      <w:r w:rsidRPr="007236A9">
        <w:t xml:space="preserve">Найдем связь между </w:t>
      </w:r>
      <w:r w:rsidRPr="007236A9">
        <w:rPr>
          <w:lang w:val="en-US"/>
        </w:rPr>
        <w:t>pmtn</w:t>
      </w:r>
      <w:r w:rsidRPr="007236A9">
        <w:t xml:space="preserve"> и </w:t>
      </w:r>
      <w:r w:rsidRPr="007236A9">
        <w:rPr>
          <w:lang w:val="en-US"/>
        </w:rPr>
        <w:t>pmtn</w:t>
      </w:r>
      <w:r w:rsidRPr="007236A9">
        <w:t xml:space="preserve">-1, исходя из баланса современной стоимости платежей при любом </w:t>
      </w:r>
      <w:r w:rsidRPr="007236A9">
        <w:rPr>
          <w:lang w:val="en-US"/>
        </w:rPr>
        <w:t>n</w:t>
      </w:r>
      <w:r w:rsidR="007236A9" w:rsidRPr="007236A9">
        <w:t xml:space="preserve">. </w:t>
      </w:r>
      <w:r w:rsidRPr="007236A9">
        <w:t xml:space="preserve">Пусть </w:t>
      </w:r>
      <w:r w:rsidRPr="007236A9">
        <w:rPr>
          <w:lang w:val="en-US"/>
        </w:rPr>
        <w:t>type</w:t>
      </w:r>
      <w:r w:rsidRPr="007236A9">
        <w:t>=0</w:t>
      </w:r>
      <w:r w:rsidR="007236A9" w:rsidRPr="007236A9">
        <w:t xml:space="preserve">. </w:t>
      </w:r>
      <w:r w:rsidRPr="007236A9">
        <w:t xml:space="preserve">Тогда </w:t>
      </w:r>
    </w:p>
    <w:p w:rsidR="00E23936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12" type="#_x0000_t75" style="width:290.25pt;height:33.75pt">
            <v:imagedata r:id="rId94" o:title=""/>
          </v:shape>
        </w:pict>
      </w:r>
      <w:r w:rsidR="007236A9" w:rsidRPr="007236A9">
        <w:t xml:space="preserve">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Отсюда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13" type="#_x0000_t75" style="width:288.75pt;height:66pt">
            <v:imagedata r:id="rId95" o:title=""/>
          </v:shape>
        </w:pict>
      </w:r>
      <w:r w:rsidR="007236A9" w:rsidRPr="007236A9">
        <w:t xml:space="preserve"> </w:t>
      </w:r>
      <w:r w:rsidR="00E23936" w:rsidRPr="007236A9">
        <w:t>(21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То же самое соотношение получается и для </w:t>
      </w:r>
      <w:r w:rsidRPr="007236A9">
        <w:rPr>
          <w:lang w:val="en-US"/>
        </w:rPr>
        <w:t>type</w:t>
      </w:r>
      <w:r w:rsidRPr="007236A9">
        <w:t>=1</w:t>
      </w:r>
      <w:r w:rsidR="007236A9" w:rsidRPr="007236A9">
        <w:t xml:space="preserve">. </w:t>
      </w:r>
      <w:r w:rsidRPr="007236A9">
        <w:t xml:space="preserve">Иными словами, при любом допустимом значении </w:t>
      </w:r>
      <w:r w:rsidRPr="007236A9">
        <w:rPr>
          <w:lang w:val="en-US"/>
        </w:rPr>
        <w:t>type</w:t>
      </w:r>
      <w:r w:rsidRPr="007236A9">
        <w:t xml:space="preserve"> имеет место следующая рекуррентная формула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14" type="#_x0000_t75" style="width:279.75pt;height:35.25pt">
            <v:imagedata r:id="rId96" o:title=""/>
          </v:shape>
        </w:pict>
      </w:r>
      <w:r w:rsidR="007236A9" w:rsidRPr="007236A9">
        <w:t xml:space="preserve"> </w:t>
      </w:r>
      <w:r w:rsidR="00E23936" w:rsidRPr="007236A9">
        <w:t>(22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Раскрывая рекуррентность (22</w:t>
      </w:r>
      <w:r w:rsidR="007236A9" w:rsidRPr="007236A9">
        <w:t>),</w:t>
      </w:r>
      <w:r w:rsidRPr="007236A9">
        <w:t xml:space="preserve"> получаем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15" type="#_x0000_t75" style="width:416.25pt;height:35.25pt">
            <v:imagedata r:id="rId97" o:title=""/>
          </v:shape>
        </w:pict>
      </w:r>
      <w:r w:rsidR="007236A9" w:rsidRPr="007236A9">
        <w:t xml:space="preserve"> </w:t>
      </w:r>
      <w:r w:rsidR="00E23936" w:rsidRPr="007236A9">
        <w:t>(23</w:t>
      </w:r>
      <w:r w:rsidR="007236A9" w:rsidRPr="007236A9">
        <w:t xml:space="preserve">)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16" type="#_x0000_t75" style="width:269.25pt;height:33.75pt">
            <v:imagedata r:id="rId98" o:title=""/>
          </v:shape>
        </w:pict>
      </w:r>
      <w:r w:rsidR="007236A9" w:rsidRPr="007236A9">
        <w:t xml:space="preserve"> </w:t>
      </w:r>
      <w:r w:rsidR="00E23936" w:rsidRPr="007236A9">
        <w:t>(24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Соотношения (24</w:t>
      </w:r>
      <w:r w:rsidR="007236A9" w:rsidRPr="007236A9">
        <w:t xml:space="preserve">) </w:t>
      </w:r>
      <w:r w:rsidRPr="007236A9">
        <w:t>и (22</w:t>
      </w:r>
      <w:r w:rsidR="007236A9" w:rsidRPr="007236A9">
        <w:t xml:space="preserve">) </w:t>
      </w:r>
      <w:r w:rsidRPr="007236A9">
        <w:t xml:space="preserve">и взяты соответственно в качестве базы и декомпозиции при реализации рекурсивной программы-функции </w:t>
      </w:r>
      <w:r w:rsidRPr="007236A9">
        <w:rPr>
          <w:lang w:val="en-US"/>
        </w:rPr>
        <w:t>pmt</w:t>
      </w:r>
      <w:r w:rsidRPr="007236A9">
        <w:t>(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17" type="#_x0000_t75" style="width:338.25pt;height:107.25pt">
            <v:imagedata r:id="rId99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Из соотношений (23</w:t>
      </w:r>
      <w:r w:rsidR="007236A9" w:rsidRPr="007236A9">
        <w:t xml:space="preserve">) </w:t>
      </w:r>
      <w:r w:rsidRPr="007236A9">
        <w:t>и (24</w:t>
      </w:r>
      <w:r w:rsidR="007236A9" w:rsidRPr="007236A9">
        <w:t xml:space="preserve">) </w:t>
      </w:r>
      <w:r w:rsidRPr="007236A9">
        <w:t xml:space="preserve">при </w:t>
      </w:r>
      <w:r w:rsidRPr="007236A9">
        <w:rPr>
          <w:lang w:val="en-US"/>
        </w:rPr>
        <w:t>n</w:t>
      </w:r>
      <w:r w:rsidRPr="007236A9">
        <w:t>=</w:t>
      </w:r>
      <w:r w:rsidRPr="007236A9">
        <w:rPr>
          <w:lang w:val="en-US"/>
        </w:rPr>
        <w:t>nper</w:t>
      </w:r>
      <w:r w:rsidRPr="007236A9">
        <w:t xml:space="preserve"> получается конечная формула для вычисления</w:t>
      </w:r>
      <w:r w:rsidR="007236A9" w:rsidRPr="007236A9">
        <w:t xml:space="preserve"> </w:t>
      </w:r>
      <w:r w:rsidRPr="007236A9">
        <w:t xml:space="preserve">значений </w:t>
      </w:r>
      <w:r w:rsidRPr="007236A9">
        <w:rPr>
          <w:lang w:val="en-US"/>
        </w:rPr>
        <w:t>pmt</w:t>
      </w:r>
      <w:r w:rsidRPr="007236A9">
        <w:t>(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18" type="#_x0000_t75" style="width:321pt;height:33pt">
            <v:imagedata r:id="rId100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119" type="#_x0000_t75" style="width:426.75pt;height:68.25pt">
            <v:imagedata r:id="rId101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20" type="#_x0000_t75" style="width:356.25pt;height:33.75pt">
            <v:imagedata r:id="rId102" o:title=""/>
          </v:shape>
        </w:pict>
      </w:r>
      <w:r w:rsidR="00E23936" w:rsidRPr="007236A9">
        <w:t xml:space="preserve"> </w:t>
      </w:r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1C4873">
      <w:pPr>
        <w:pStyle w:val="2"/>
      </w:pPr>
      <w:bookmarkStart w:id="14" w:name="_Toc226312265"/>
      <w:r w:rsidRPr="007236A9">
        <w:t>Задача о платежах с одинаковой современной стоимостью</w:t>
      </w:r>
      <w:bookmarkEnd w:id="14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Некто занял </w:t>
      </w:r>
      <w:r w:rsidRPr="007236A9">
        <w:rPr>
          <w:lang w:val="en-US"/>
        </w:rPr>
        <w:t>pv</w:t>
      </w:r>
      <w:r w:rsidRPr="007236A9">
        <w:t xml:space="preserve"> денежных единиц на </w:t>
      </w:r>
      <w:r w:rsidRPr="007236A9">
        <w:rPr>
          <w:lang w:val="en-US"/>
        </w:rPr>
        <w:t>nper</w:t>
      </w:r>
      <w:r w:rsidRPr="007236A9">
        <w:t xml:space="preserve"> периодов при процентной ставке в </w:t>
      </w:r>
      <w:r w:rsidRPr="007236A9">
        <w:rPr>
          <w:lang w:val="en-US"/>
        </w:rPr>
        <w:t>rate</w:t>
      </w:r>
      <w:r w:rsidRPr="007236A9">
        <w:t xml:space="preserve"> процентов за период</w:t>
      </w:r>
      <w:r w:rsidR="007236A9" w:rsidRPr="007236A9">
        <w:t xml:space="preserve">. </w:t>
      </w:r>
      <w:r w:rsidRPr="007236A9">
        <w:t xml:space="preserve">Платежи </w:t>
      </w:r>
      <w:r w:rsidRPr="007236A9">
        <w:rPr>
          <w:lang w:val="en-US"/>
        </w:rPr>
        <w:t>ppmt</w:t>
      </w:r>
      <w:r w:rsidRPr="007236A9">
        <w:t xml:space="preserve"> по займу должны иметь одинаковую современную стоимость и производиться в конце (</w:t>
      </w:r>
      <w:r w:rsidRPr="007236A9">
        <w:rPr>
          <w:lang w:val="en-US"/>
        </w:rPr>
        <w:t>type</w:t>
      </w:r>
      <w:r w:rsidRPr="007236A9">
        <w:t>=0</w:t>
      </w:r>
      <w:r w:rsidR="007236A9" w:rsidRPr="007236A9">
        <w:t xml:space="preserve">) </w:t>
      </w:r>
      <w:r w:rsidRPr="007236A9">
        <w:t>или начале (</w:t>
      </w:r>
      <w:r w:rsidRPr="007236A9">
        <w:rPr>
          <w:lang w:val="en-US"/>
        </w:rPr>
        <w:t>type</w:t>
      </w:r>
      <w:r w:rsidRPr="007236A9">
        <w:t>=1</w:t>
      </w:r>
      <w:r w:rsidR="007236A9" w:rsidRPr="007236A9">
        <w:t xml:space="preserve">) </w:t>
      </w:r>
      <w:r w:rsidRPr="007236A9">
        <w:t>каждого периода</w:t>
      </w:r>
      <w:r w:rsidR="007236A9" w:rsidRPr="007236A9">
        <w:t xml:space="preserve">. </w:t>
      </w:r>
      <w:r w:rsidRPr="007236A9">
        <w:t xml:space="preserve">Определить величину платежа в период </w:t>
      </w:r>
      <w:r w:rsidRPr="007236A9">
        <w:rPr>
          <w:lang w:val="en-US"/>
        </w:rPr>
        <w:t>per</w:t>
      </w:r>
      <w:r w:rsidRPr="007236A9">
        <w:t xml:space="preserve"> (</w:t>
      </w:r>
      <w:r w:rsidRPr="007236A9">
        <w:rPr>
          <w:lang w:val="en-US"/>
        </w:rPr>
        <w:t>per</w:t>
      </w:r>
      <w:r w:rsidRPr="007236A9">
        <w:t>=1,2,…,</w:t>
      </w:r>
      <w:r w:rsidRPr="007236A9">
        <w:rPr>
          <w:lang w:val="en-US"/>
        </w:rPr>
        <w:t>nper</w:t>
      </w:r>
      <w:r w:rsidR="007236A9" w:rsidRPr="007236A9">
        <w:t xml:space="preserve">).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 xml:space="preserve">Данная задача может быть решена с помощью встроенной в </w:t>
      </w:r>
      <w:r w:rsidRPr="007236A9">
        <w:rPr>
          <w:lang w:val="en-US"/>
        </w:rPr>
        <w:t>Excel</w:t>
      </w:r>
      <w:r w:rsidRPr="007236A9">
        <w:t xml:space="preserve"> функции </w:t>
      </w:r>
      <w:r w:rsidRPr="007236A9">
        <w:rPr>
          <w:lang w:val="en-US"/>
        </w:rPr>
        <w:t>ppmt</w:t>
      </w:r>
      <w:r w:rsidRPr="007236A9">
        <w:t>(</w:t>
      </w:r>
      <w:r w:rsidRPr="007236A9">
        <w:rPr>
          <w:lang w:val="en-US"/>
        </w:rPr>
        <w:t>rate</w:t>
      </w:r>
      <w:r w:rsidRPr="007236A9">
        <w:t>,</w:t>
      </w:r>
      <w:r w:rsidRPr="007236A9">
        <w:rPr>
          <w:lang w:val="en-US"/>
        </w:rPr>
        <w:t>per</w:t>
      </w:r>
      <w:r w:rsidRPr="007236A9">
        <w:t>,</w:t>
      </w:r>
      <w:r w:rsidRPr="007236A9">
        <w:rPr>
          <w:lang w:val="en-US"/>
        </w:rPr>
        <w:t>nper</w:t>
      </w:r>
      <w:r w:rsidRPr="007236A9">
        <w:t>,</w:t>
      </w:r>
      <w:r w:rsidRPr="007236A9">
        <w:rPr>
          <w:lang w:val="en-US"/>
        </w:rPr>
        <w:t>pv</w:t>
      </w:r>
      <w:r w:rsidRPr="007236A9">
        <w:t>,</w:t>
      </w:r>
      <w:r w:rsidRPr="007236A9">
        <w:rPr>
          <w:lang w:val="en-US"/>
        </w:rPr>
        <w:t>type</w:t>
      </w:r>
      <w:r w:rsidR="007236A9" w:rsidRPr="007236A9">
        <w:t xml:space="preserve">). </w:t>
      </w:r>
      <w:r w:rsidRPr="007236A9">
        <w:t>Получим её рекурсивную реализацию</w:t>
      </w:r>
      <w:r w:rsidR="007236A9" w:rsidRPr="007236A9">
        <w:t xml:space="preserve">. </w:t>
      </w:r>
      <w:r w:rsidRPr="007236A9">
        <w:t xml:space="preserve">Пусть </w:t>
      </w:r>
      <w:r w:rsidRPr="007236A9">
        <w:rPr>
          <w:lang w:val="en-US"/>
        </w:rPr>
        <w:t>pk</w:t>
      </w:r>
      <w:r w:rsidRPr="007236A9">
        <w:t xml:space="preserve"> (</w:t>
      </w:r>
      <w:r w:rsidRPr="007236A9">
        <w:rPr>
          <w:lang w:val="en-US"/>
        </w:rPr>
        <w:t>k</w:t>
      </w:r>
      <w:r w:rsidRPr="007236A9">
        <w:t>=1,2,…,</w:t>
      </w:r>
      <w:r w:rsidRPr="007236A9">
        <w:rPr>
          <w:lang w:val="en-US"/>
        </w:rPr>
        <w:t>nper</w:t>
      </w:r>
      <w:r w:rsidR="007236A9" w:rsidRPr="007236A9">
        <w:t xml:space="preserve">) - </w:t>
      </w:r>
      <w:r w:rsidRPr="007236A9">
        <w:t>последовательные платежи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Рассмотрим сначала случай </w:t>
      </w:r>
      <w:r w:rsidRPr="007236A9">
        <w:rPr>
          <w:lang w:val="en-US"/>
        </w:rPr>
        <w:t>type</w:t>
      </w:r>
      <w:r w:rsidRPr="007236A9">
        <w:t>=0</w:t>
      </w:r>
      <w:r w:rsidR="007236A9" w:rsidRPr="007236A9">
        <w:t xml:space="preserve">. </w:t>
      </w:r>
      <w:r w:rsidRPr="007236A9">
        <w:t>Современные стоимости всех платежей должны совпадать</w:t>
      </w:r>
      <w:r w:rsidR="007236A9" w:rsidRPr="007236A9">
        <w:t xml:space="preserve">. </w:t>
      </w:r>
      <w:r w:rsidRPr="007236A9">
        <w:t>Отсюда</w:t>
      </w:r>
    </w:p>
    <w:p w:rsidR="00E23936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21" type="#_x0000_t75" style="width:294.75pt;height:30.75pt">
            <v:imagedata r:id="rId103" o:title=""/>
          </v:shape>
        </w:pict>
      </w:r>
      <w:r w:rsidR="007236A9" w:rsidRPr="007236A9">
        <w:t xml:space="preserve"> </w:t>
      </w:r>
      <w:r w:rsidR="00E23936" w:rsidRPr="007236A9">
        <w:t>(25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Но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22" type="#_x0000_t75" style="width:381pt;height:35.25pt">
            <v:imagedata r:id="rId104" o:title=""/>
          </v:shape>
        </w:pict>
      </w:r>
      <w:r w:rsidR="007236A9" w:rsidRPr="007236A9">
        <w:t xml:space="preserve"> </w:t>
      </w:r>
      <w:r w:rsidR="00E23936" w:rsidRPr="007236A9">
        <w:t>(26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Аналогично при </w:t>
      </w:r>
      <w:r w:rsidRPr="007236A9">
        <w:rPr>
          <w:lang w:val="en-US"/>
        </w:rPr>
        <w:t>type</w:t>
      </w:r>
      <w:r w:rsidRPr="007236A9">
        <w:t xml:space="preserve">=1 получим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23" type="#_x0000_t75" style="width:359.25pt;height:33.75pt">
            <v:imagedata r:id="rId105" o:title=""/>
          </v:shape>
        </w:pict>
      </w:r>
      <w:r w:rsidR="007236A9" w:rsidRPr="007236A9">
        <w:t xml:space="preserve"> </w:t>
      </w:r>
      <w:r w:rsidR="00E23936" w:rsidRPr="007236A9">
        <w:t>(27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7236A9">
        <w:t>Из соотношений (25</w:t>
      </w:r>
      <w:r w:rsidR="007236A9" w:rsidRPr="007236A9">
        <w:t>),</w:t>
      </w:r>
      <w:r w:rsidRPr="007236A9">
        <w:t xml:space="preserve"> (26</w:t>
      </w:r>
      <w:r w:rsidR="007236A9" w:rsidRPr="007236A9">
        <w:t xml:space="preserve">) </w:t>
      </w:r>
      <w:r w:rsidRPr="007236A9">
        <w:t>и (27</w:t>
      </w:r>
      <w:r w:rsidR="007236A9" w:rsidRPr="007236A9">
        <w:t xml:space="preserve">) </w:t>
      </w:r>
      <w:r w:rsidRPr="007236A9">
        <w:t xml:space="preserve">нетрудно получить соответствующие формулы для случая произвольного значения </w:t>
      </w:r>
      <w:r w:rsidRPr="007236A9">
        <w:rPr>
          <w:lang w:val="en-US"/>
        </w:rPr>
        <w:t>type</w:t>
      </w:r>
      <w:r w:rsidR="007236A9" w:rsidRPr="007236A9">
        <w:t xml:space="preserve">. </w:t>
      </w:r>
      <w:r w:rsidRPr="007236A9">
        <w:t>Выглядят они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124" type="#_x0000_t75" style="width:432.75pt;height:57pt">
            <v:imagedata r:id="rId106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Теперь ясно, что брать в качестве базы рекурсии, и как организовать декомпозицию по периодам при построении функции </w:t>
      </w:r>
      <w:r w:rsidRPr="007236A9">
        <w:rPr>
          <w:lang w:val="en-US"/>
        </w:rPr>
        <w:t>ppmt</w:t>
      </w:r>
      <w:r w:rsidRPr="007236A9">
        <w:t>(</w:t>
      </w:r>
      <w:r w:rsidR="007236A9" w:rsidRPr="007236A9">
        <w:t>),</w:t>
      </w:r>
      <w:r w:rsidRPr="007236A9">
        <w:t xml:space="preserve"> а также как получить конечную формулу (</w:t>
      </w:r>
      <w:r w:rsidRPr="007236A9">
        <w:rPr>
          <w:lang w:val="en-US"/>
        </w:rPr>
        <w:t>ppmt</w:t>
      </w:r>
      <w:r w:rsidRPr="007236A9">
        <w:t>1</w:t>
      </w:r>
      <w:r w:rsidR="007236A9" w:rsidRPr="007236A9">
        <w:t xml:space="preserve">) </w:t>
      </w:r>
      <w:r w:rsidRPr="007236A9">
        <w:t>для решения исходной задачи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125" type="#_x0000_t75" style="width:438.75pt;height:90pt">
            <v:imagedata r:id="rId107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126" type="#_x0000_t75" style="width:435.75pt;height:60pt">
            <v:imagedata r:id="rId108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27" type="#_x0000_t75" style="width:405.75pt;height:15.75pt">
            <v:imagedata r:id="rId109" o:title=""/>
          </v:shape>
        </w:pict>
      </w:r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1C4873">
      <w:pPr>
        <w:pStyle w:val="2"/>
      </w:pPr>
      <w:bookmarkStart w:id="15" w:name="_Toc226312266"/>
      <w:r w:rsidRPr="007236A9">
        <w:t>Задача о платежах на проценты</w:t>
      </w:r>
      <w:bookmarkEnd w:id="15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Некто взял заем в </w:t>
      </w:r>
      <w:r w:rsidRPr="007236A9">
        <w:rPr>
          <w:lang w:val="en-US"/>
        </w:rPr>
        <w:t>pv</w:t>
      </w:r>
      <w:r w:rsidRPr="007236A9">
        <w:t xml:space="preserve"> денежных единиц при ставке </w:t>
      </w:r>
      <w:r w:rsidRPr="007236A9">
        <w:rPr>
          <w:lang w:val="en-US"/>
        </w:rPr>
        <w:t>rate</w:t>
      </w:r>
      <w:r w:rsidRPr="007236A9">
        <w:t xml:space="preserve"> процентов за период</w:t>
      </w:r>
      <w:r w:rsidR="007236A9" w:rsidRPr="007236A9">
        <w:t xml:space="preserve">. </w:t>
      </w:r>
      <w:r w:rsidRPr="007236A9">
        <w:t xml:space="preserve">Возврат долга должен быть произведен </w:t>
      </w:r>
      <w:r w:rsidRPr="007236A9">
        <w:rPr>
          <w:lang w:val="en-US"/>
        </w:rPr>
        <w:t>nper</w:t>
      </w:r>
      <w:r w:rsidRPr="007236A9">
        <w:t xml:space="preserve"> равными платежами в конце каждого периода</w:t>
      </w:r>
      <w:r w:rsidR="007236A9" w:rsidRPr="007236A9">
        <w:t xml:space="preserve">. </w:t>
      </w:r>
      <w:r w:rsidRPr="007236A9">
        <w:t xml:space="preserve">Подсчитать платеж </w:t>
      </w:r>
      <w:r w:rsidRPr="007236A9">
        <w:rPr>
          <w:lang w:val="en-US"/>
        </w:rPr>
        <w:t>ipmt</w:t>
      </w:r>
      <w:r w:rsidRPr="007236A9">
        <w:t xml:space="preserve"> в период </w:t>
      </w:r>
      <w:r w:rsidRPr="007236A9">
        <w:rPr>
          <w:lang w:val="en-US"/>
        </w:rPr>
        <w:t>per</w:t>
      </w:r>
      <w:r w:rsidRPr="007236A9">
        <w:t xml:space="preserve"> (1</w:t>
      </w:r>
      <w:r w:rsidRPr="007236A9">
        <w:rPr>
          <w:lang w:val="en-US"/>
        </w:rPr>
        <w:sym w:font="Symbol" w:char="F0A3"/>
      </w:r>
      <w:r w:rsidRPr="007236A9">
        <w:rPr>
          <w:lang w:val="en-US"/>
        </w:rPr>
        <w:t>per</w:t>
      </w:r>
      <w:r w:rsidRPr="007236A9">
        <w:rPr>
          <w:lang w:val="en-US"/>
        </w:rPr>
        <w:sym w:font="Symbol" w:char="F0A3"/>
      </w:r>
      <w:r w:rsidRPr="007236A9">
        <w:rPr>
          <w:lang w:val="en-US"/>
        </w:rPr>
        <w:t>nper</w:t>
      </w:r>
      <w:r w:rsidR="007236A9" w:rsidRPr="007236A9">
        <w:t>),</w:t>
      </w:r>
      <w:r w:rsidRPr="007236A9">
        <w:t xml:space="preserve"> составляющий часть общего платежа, равную приросту долга по процентам за этот период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 xml:space="preserve">Данная задача может быть решена с помощью встроенной в </w:t>
      </w:r>
      <w:r w:rsidRPr="007236A9">
        <w:rPr>
          <w:lang w:val="en-US"/>
        </w:rPr>
        <w:t>Excel</w:t>
      </w:r>
      <w:r w:rsidRPr="007236A9">
        <w:t xml:space="preserve"> функции </w:t>
      </w:r>
      <w:r w:rsidRPr="007236A9">
        <w:rPr>
          <w:lang w:val="en-US"/>
        </w:rPr>
        <w:t>ipmt</w:t>
      </w:r>
      <w:r w:rsidRPr="007236A9">
        <w:t>(</w:t>
      </w:r>
      <w:r w:rsidRPr="007236A9">
        <w:rPr>
          <w:lang w:val="en-US"/>
        </w:rPr>
        <w:t>rate</w:t>
      </w:r>
      <w:r w:rsidRPr="007236A9">
        <w:t>,</w:t>
      </w:r>
      <w:r w:rsidRPr="007236A9">
        <w:rPr>
          <w:lang w:val="en-US"/>
        </w:rPr>
        <w:t>per</w:t>
      </w:r>
      <w:r w:rsidRPr="007236A9">
        <w:t>,</w:t>
      </w:r>
      <w:r w:rsidRPr="007236A9">
        <w:rPr>
          <w:lang w:val="en-US"/>
        </w:rPr>
        <w:t>nper</w:t>
      </w:r>
      <w:r w:rsidRPr="007236A9">
        <w:t>,</w:t>
      </w:r>
      <w:r w:rsidRPr="007236A9">
        <w:rPr>
          <w:lang w:val="en-US"/>
        </w:rPr>
        <w:t>pv</w:t>
      </w:r>
      <w:r w:rsidR="007236A9" w:rsidRPr="007236A9">
        <w:t xml:space="preserve">). </w:t>
      </w:r>
      <w:r w:rsidRPr="007236A9">
        <w:t>Получим её рекурсивную реализацию</w:t>
      </w:r>
      <w:r w:rsidR="007236A9" w:rsidRPr="007236A9">
        <w:t xml:space="preserve">. </w:t>
      </w:r>
      <w:r w:rsidRPr="007236A9">
        <w:t xml:space="preserve">Общая величина платежа </w:t>
      </w:r>
      <w:r w:rsidRPr="007236A9">
        <w:rPr>
          <w:lang w:val="en-US"/>
        </w:rPr>
        <w:t>pmt</w:t>
      </w:r>
      <w:r w:rsidRPr="007236A9">
        <w:t xml:space="preserve"> в каждый из периодов может быть вычислена так (см</w:t>
      </w:r>
      <w:r w:rsidR="007236A9" w:rsidRPr="007236A9">
        <w:t xml:space="preserve">. </w:t>
      </w:r>
      <w:r w:rsidRPr="007236A9">
        <w:t xml:space="preserve">задачу 11 при </w:t>
      </w:r>
      <w:r w:rsidRPr="007236A9">
        <w:rPr>
          <w:lang w:val="en-US"/>
        </w:rPr>
        <w:t>type</w:t>
      </w:r>
      <w:r w:rsidRPr="007236A9">
        <w:t>=0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28" type="#_x0000_t75" style="width:225.75pt;height:47.25pt">
            <v:imagedata r:id="rId110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Базой рекурсии будем считать случай </w:t>
      </w:r>
      <w:r w:rsidRPr="007236A9">
        <w:rPr>
          <w:lang w:val="en-US"/>
        </w:rPr>
        <w:t>per</w:t>
      </w:r>
      <w:r w:rsidRPr="007236A9">
        <w:t>=1</w:t>
      </w:r>
      <w:r w:rsidR="007236A9" w:rsidRPr="007236A9">
        <w:t xml:space="preserve">. </w:t>
      </w:r>
      <w:r w:rsidRPr="007236A9">
        <w:t xml:space="preserve">К концу первого периода часть долга, приходящаяся на проценты, будет равна </w:t>
      </w:r>
      <w:r w:rsidRPr="007236A9">
        <w:rPr>
          <w:lang w:val="en-US"/>
        </w:rPr>
        <w:t>pv</w:t>
      </w:r>
      <w:r w:rsidRPr="007236A9">
        <w:rPr>
          <w:lang w:val="en-US"/>
        </w:rPr>
        <w:sym w:font="Symbol" w:char="F0D7"/>
      </w:r>
      <w:r w:rsidRPr="007236A9">
        <w:rPr>
          <w:lang w:val="en-US"/>
        </w:rPr>
        <w:t>rate</w:t>
      </w:r>
      <w:r w:rsidRPr="007236A9">
        <w:t>/100</w:t>
      </w:r>
      <w:r w:rsidR="007236A9" w:rsidRPr="007236A9">
        <w:t xml:space="preserve">. </w:t>
      </w:r>
      <w:r w:rsidRPr="007236A9">
        <w:t>Декомпозицию проведем, опираясь на такие соображения</w:t>
      </w:r>
      <w:r w:rsidR="007236A9" w:rsidRPr="007236A9">
        <w:t xml:space="preserve">. </w:t>
      </w:r>
      <w:r w:rsidRPr="007236A9">
        <w:t xml:space="preserve">Решать исходную задачу, вычисляя </w:t>
      </w:r>
      <w:r w:rsidRPr="007236A9">
        <w:rPr>
          <w:lang w:val="en-US"/>
        </w:rPr>
        <w:t>ipmt</w:t>
      </w:r>
      <w:r w:rsidRPr="007236A9">
        <w:t xml:space="preserve"> в период </w:t>
      </w:r>
      <w:r w:rsidRPr="007236A9">
        <w:rPr>
          <w:lang w:val="en-US"/>
        </w:rPr>
        <w:t>per</w:t>
      </w:r>
      <w:r w:rsidRPr="007236A9">
        <w:t xml:space="preserve"> </w:t>
      </w:r>
      <w:r w:rsidRPr="007236A9">
        <w:rPr>
          <w:lang w:val="en-US"/>
        </w:rPr>
        <w:sym w:font="Symbol" w:char="F02D"/>
      </w:r>
      <w:r w:rsidRPr="007236A9">
        <w:t xml:space="preserve"> это то же самое, что решать укороченную на один период задачу, но с начальным займом в </w:t>
      </w:r>
      <w:r w:rsidRPr="007236A9">
        <w:rPr>
          <w:lang w:val="en-US"/>
        </w:rPr>
        <w:t>pv</w:t>
      </w:r>
      <w:r w:rsidRPr="007236A9">
        <w:rPr>
          <w:lang w:val="en-US"/>
        </w:rPr>
        <w:sym w:font="Symbol" w:char="F0D7"/>
      </w:r>
      <w:r w:rsidRPr="007236A9">
        <w:t>(1+</w:t>
      </w:r>
      <w:r w:rsidRPr="007236A9">
        <w:rPr>
          <w:lang w:val="en-US"/>
        </w:rPr>
        <w:t>rate</w:t>
      </w:r>
      <w:r w:rsidRPr="007236A9">
        <w:t>/100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rPr>
          <w:lang w:val="en-US"/>
        </w:rPr>
        <w:t>pmt</w:t>
      </w:r>
      <w:r w:rsidRPr="007236A9">
        <w:t xml:space="preserve"> денежных единиц</w:t>
      </w:r>
      <w:r w:rsidR="007236A9" w:rsidRPr="007236A9">
        <w:t xml:space="preserve">. </w:t>
      </w:r>
      <w:r w:rsidRPr="007236A9">
        <w:t xml:space="preserve">Тогда решение задачи можно получать с помощью пары функций </w:t>
      </w:r>
      <w:r w:rsidRPr="007236A9">
        <w:rPr>
          <w:lang w:val="en-US"/>
        </w:rPr>
        <w:t>ipmt</w:t>
      </w:r>
      <w:r w:rsidRPr="007236A9">
        <w:t>(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ip</w:t>
      </w:r>
      <w:r w:rsidRPr="007236A9">
        <w:t>(</w:t>
      </w:r>
      <w:r w:rsidR="007236A9" w:rsidRPr="007236A9">
        <w:t xml:space="preserve">). </w:t>
      </w:r>
      <w:r w:rsidRPr="007236A9">
        <w:t xml:space="preserve">Первая из них вычисляет вспомогательную величину </w:t>
      </w:r>
      <w:r w:rsidRPr="007236A9">
        <w:rPr>
          <w:lang w:val="en-US"/>
        </w:rPr>
        <w:t>pmt</w:t>
      </w:r>
      <w:r w:rsidRPr="007236A9">
        <w:t xml:space="preserve"> </w:t>
      </w:r>
      <w:r w:rsidRPr="007236A9">
        <w:rPr>
          <w:lang w:val="en-US"/>
        </w:rPr>
        <w:sym w:font="Symbol" w:char="F02D"/>
      </w:r>
      <w:r w:rsidRPr="007236A9">
        <w:t xml:space="preserve"> размер общих платежей в конце каждого периода, и передает её в качестве формального параметра функции </w:t>
      </w:r>
      <w:r w:rsidRPr="007236A9">
        <w:rPr>
          <w:lang w:val="en-US"/>
        </w:rPr>
        <w:t>ip</w:t>
      </w:r>
      <w:r w:rsidRPr="007236A9">
        <w:t>(</w:t>
      </w:r>
      <w:r w:rsidR="007236A9" w:rsidRPr="007236A9">
        <w:t>),</w:t>
      </w:r>
      <w:r w:rsidRPr="007236A9">
        <w:t xml:space="preserve"> в которой и организуется описанный рекурсивный процесс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29" type="#_x0000_t75" style="width:437.25pt;height:66pt">
            <v:imagedata r:id="rId111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30" type="#_x0000_t75" style="width:354pt;height:51.75pt">
            <v:imagedata r:id="rId112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Вывести конечную формулу (</w:t>
      </w:r>
      <w:r w:rsidRPr="007236A9">
        <w:rPr>
          <w:lang w:val="en-US"/>
        </w:rPr>
        <w:t>ipmt</w:t>
      </w:r>
      <w:r w:rsidRPr="007236A9">
        <w:t>1</w:t>
      </w:r>
      <w:r w:rsidR="007236A9" w:rsidRPr="007236A9">
        <w:t xml:space="preserve">) </w:t>
      </w:r>
      <w:r w:rsidRPr="007236A9">
        <w:t>для решения задачи можно так</w:t>
      </w:r>
      <w:r w:rsidR="007236A9" w:rsidRPr="007236A9">
        <w:t xml:space="preserve">. </w:t>
      </w:r>
      <w:r w:rsidRPr="007236A9">
        <w:t>Остаток долга после завершения (</w:t>
      </w:r>
      <w:r w:rsidRPr="007236A9">
        <w:rPr>
          <w:lang w:val="en-US"/>
        </w:rPr>
        <w:t>k</w:t>
      </w:r>
      <w:r w:rsidRPr="007236A9">
        <w:rPr>
          <w:lang w:val="en-US"/>
        </w:rPr>
        <w:sym w:font="Symbol" w:char="F02D"/>
      </w:r>
      <w:r w:rsidRPr="007236A9">
        <w:t>1</w:t>
      </w:r>
      <w:r w:rsidR="007236A9" w:rsidRPr="007236A9">
        <w:t xml:space="preserve">) - </w:t>
      </w:r>
      <w:r w:rsidRPr="007236A9">
        <w:t>го периода равен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31" type="#_x0000_t75" style="width:309.75pt;height:33.75pt">
            <v:imagedata r:id="rId113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32" type="#_x0000_t75" style="width:309pt;height:35.25pt">
            <v:imagedata r:id="rId114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Тогда увеличение долга по процентам за </w:t>
      </w:r>
      <w:r w:rsidRPr="007236A9">
        <w:rPr>
          <w:lang w:val="en-US"/>
        </w:rPr>
        <w:t>k</w:t>
      </w:r>
      <w:r w:rsidRPr="007236A9">
        <w:t>-ый период можно подсчитать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33" type="#_x0000_t75" style="width:159pt;height:38.25pt">
            <v:imagedata r:id="rId115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Но это и есть прирост долга по процентам за </w:t>
      </w:r>
      <w:r w:rsidRPr="007236A9">
        <w:rPr>
          <w:lang w:val="en-US"/>
        </w:rPr>
        <w:t>k</w:t>
      </w:r>
      <w:r w:rsidRPr="007236A9">
        <w:t>-ый период</w:t>
      </w:r>
      <w:r w:rsidR="007236A9" w:rsidRPr="007236A9">
        <w:t xml:space="preserve">. </w:t>
      </w:r>
      <w:r w:rsidRPr="007236A9">
        <w:t>И окончательно имеем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134" type="#_x0000_t75" style="width:317.25pt;height:38.25pt">
            <v:imagedata r:id="rId116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135" type="#_x0000_t75" style="width:270.75pt;height:42pt">
            <v:imagedata r:id="rId117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136" type="#_x0000_t75" style="width:318pt;height:15.75pt">
            <v:imagedata r:id="rId118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137" type="#_x0000_t75" style="width:353.25pt;height:15.75pt">
            <v:imagedata r:id="rId119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38" type="#_x0000_t75" style="width:351pt;height:15.75pt">
            <v:imagedata r:id="rId120" o:title=""/>
          </v:shape>
        </w:pict>
      </w:r>
    </w:p>
    <w:p w:rsidR="007236A9" w:rsidRPr="007236A9" w:rsidRDefault="00E23936" w:rsidP="001C4873">
      <w:pPr>
        <w:pStyle w:val="2"/>
      </w:pPr>
      <w:r w:rsidRPr="007236A9">
        <w:br w:type="page"/>
      </w:r>
      <w:bookmarkStart w:id="16" w:name="_Toc226312267"/>
      <w:r w:rsidRPr="007236A9">
        <w:t>Разные задачи</w:t>
      </w:r>
      <w:bookmarkEnd w:id="16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1C4873">
      <w:pPr>
        <w:pStyle w:val="2"/>
      </w:pPr>
      <w:bookmarkStart w:id="17" w:name="_Toc226312268"/>
      <w:r w:rsidRPr="007236A9">
        <w:t>Задача о величине процентной ставки</w:t>
      </w:r>
      <w:bookmarkEnd w:id="17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Банк выдал заемщику </w:t>
      </w:r>
      <w:r w:rsidRPr="007236A9">
        <w:rPr>
          <w:lang w:val="en-US"/>
        </w:rPr>
        <w:t>S</w:t>
      </w:r>
      <w:r w:rsidRPr="007236A9">
        <w:t xml:space="preserve"> денежных единиц</w:t>
      </w:r>
      <w:r w:rsidR="007236A9" w:rsidRPr="007236A9">
        <w:t xml:space="preserve">. </w:t>
      </w:r>
      <w:r w:rsidRPr="007236A9">
        <w:t>Условия кредита таковы</w:t>
      </w:r>
      <w:r w:rsidR="007236A9" w:rsidRPr="007236A9">
        <w:t xml:space="preserve">: </w:t>
      </w:r>
      <w:r w:rsidRPr="007236A9">
        <w:t xml:space="preserve">заемщик должен внести в банк </w:t>
      </w:r>
      <w:r w:rsidRPr="007236A9">
        <w:rPr>
          <w:lang w:val="en-US"/>
        </w:rPr>
        <w:t>k</w:t>
      </w:r>
      <w:r w:rsidRPr="007236A9">
        <w:t xml:space="preserve"> последовательных платежей</w:t>
      </w:r>
      <w:r w:rsidR="007236A9" w:rsidRPr="007236A9">
        <w:t xml:space="preserve">. </w:t>
      </w:r>
      <w:r w:rsidRPr="007236A9">
        <w:t xml:space="preserve">Первый платеж в </w:t>
      </w:r>
      <w:r w:rsidRPr="007236A9">
        <w:rPr>
          <w:lang w:val="en-US"/>
        </w:rPr>
        <w:t>a</w:t>
      </w:r>
      <w:r w:rsidRPr="007236A9">
        <w:t xml:space="preserve">0 денежных единиц необходимо осуществить через </w:t>
      </w:r>
      <w:r w:rsidRPr="007236A9">
        <w:rPr>
          <w:lang w:val="en-US"/>
        </w:rPr>
        <w:t>t</w:t>
      </w:r>
      <w:r w:rsidRPr="007236A9">
        <w:t xml:space="preserve">0 периодов, второй платеж в </w:t>
      </w:r>
      <w:r w:rsidRPr="007236A9">
        <w:rPr>
          <w:lang w:val="en-US"/>
        </w:rPr>
        <w:t>a</w:t>
      </w:r>
      <w:r w:rsidRPr="007236A9">
        <w:t xml:space="preserve">1 единиц </w:t>
      </w:r>
      <w:r w:rsidRPr="007236A9">
        <w:sym w:font="Symbol" w:char="F02D"/>
      </w:r>
      <w:r w:rsidRPr="007236A9">
        <w:t xml:space="preserve"> через </w:t>
      </w:r>
      <w:r w:rsidRPr="007236A9">
        <w:rPr>
          <w:lang w:val="en-US"/>
        </w:rPr>
        <w:t>t</w:t>
      </w:r>
      <w:r w:rsidRPr="007236A9">
        <w:t xml:space="preserve">1 периодов и </w:t>
      </w:r>
      <w:r w:rsidR="007236A9" w:rsidRPr="007236A9">
        <w:t xml:space="preserve">т.д. </w:t>
      </w:r>
      <w:r w:rsidRPr="007236A9">
        <w:t>и, наконец, (</w:t>
      </w:r>
      <w:r w:rsidRPr="007236A9">
        <w:rPr>
          <w:lang w:val="en-US"/>
        </w:rPr>
        <w:t>k</w:t>
      </w:r>
      <w:r w:rsidRPr="007236A9">
        <w:rPr>
          <w:lang w:val="en-US"/>
        </w:rPr>
        <w:sym w:font="Symbol" w:char="F02D"/>
      </w:r>
      <w:r w:rsidRPr="007236A9">
        <w:t>1</w:t>
      </w:r>
      <w:r w:rsidR="007236A9" w:rsidRPr="007236A9">
        <w:t xml:space="preserve">) - </w:t>
      </w:r>
      <w:r w:rsidRPr="007236A9">
        <w:t xml:space="preserve">й платеж в </w:t>
      </w:r>
      <w:r w:rsidRPr="007236A9">
        <w:rPr>
          <w:lang w:val="en-US"/>
        </w:rPr>
        <w:t>ak</w:t>
      </w:r>
      <w:r w:rsidRPr="007236A9">
        <w:t xml:space="preserve">-1 единиц </w:t>
      </w:r>
      <w:r w:rsidRPr="007236A9">
        <w:sym w:font="Symbol" w:char="F02D"/>
      </w:r>
      <w:r w:rsidRPr="007236A9">
        <w:t xml:space="preserve"> через </w:t>
      </w:r>
      <w:r w:rsidRPr="007236A9">
        <w:rPr>
          <w:lang w:val="en-US"/>
        </w:rPr>
        <w:t>tk</w:t>
      </w:r>
      <w:r w:rsidRPr="007236A9">
        <w:t>-1 периодов</w:t>
      </w:r>
      <w:r w:rsidR="007236A9" w:rsidRPr="007236A9">
        <w:t xml:space="preserve">. </w:t>
      </w:r>
      <w:r w:rsidRPr="007236A9">
        <w:t xml:space="preserve">Все величины </w:t>
      </w:r>
      <w:r w:rsidRPr="007236A9">
        <w:rPr>
          <w:lang w:val="en-US"/>
        </w:rPr>
        <w:t>tn</w:t>
      </w:r>
      <w:r w:rsidRPr="007236A9">
        <w:t xml:space="preserve"> (</w:t>
      </w:r>
      <w:r w:rsidRPr="007236A9">
        <w:rPr>
          <w:lang w:val="en-US"/>
        </w:rPr>
        <w:t>n</w:t>
      </w:r>
      <w:r w:rsidRPr="007236A9">
        <w:t>=0</w:t>
      </w:r>
      <w:r w:rsidR="007236A9" w:rsidRPr="007236A9">
        <w:t xml:space="preserve">. . </w:t>
      </w:r>
      <w:r w:rsidRPr="007236A9">
        <w:rPr>
          <w:lang w:val="en-US"/>
        </w:rPr>
        <w:t>k</w:t>
      </w:r>
      <w:r w:rsidRPr="007236A9">
        <w:rPr>
          <w:lang w:val="en-US"/>
        </w:rPr>
        <w:sym w:font="Symbol" w:char="F02D"/>
      </w:r>
      <w:r w:rsidRPr="007236A9">
        <w:t>1</w:t>
      </w:r>
      <w:r w:rsidR="007236A9" w:rsidRPr="007236A9">
        <w:t xml:space="preserve">) </w:t>
      </w:r>
      <w:r w:rsidRPr="007236A9">
        <w:t>отсчитываются от момента получения займа</w:t>
      </w:r>
      <w:r w:rsidR="007236A9" w:rsidRPr="007236A9">
        <w:t xml:space="preserve">. </w:t>
      </w:r>
      <w:r w:rsidRPr="007236A9">
        <w:t>Какую процентную ставку установил банк для этого кредита</w:t>
      </w:r>
      <w:r w:rsidR="007236A9" w:rsidRPr="007236A9">
        <w:t xml:space="preserve">?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 xml:space="preserve">Пусть </w:t>
      </w:r>
      <w:r w:rsidRPr="007236A9">
        <w:rPr>
          <w:lang w:val="en-US"/>
        </w:rPr>
        <w:t>p</w:t>
      </w:r>
      <w:r w:rsidRPr="007236A9">
        <w:t xml:space="preserve"> </w:t>
      </w:r>
      <w:r w:rsidRPr="007236A9">
        <w:rPr>
          <w:lang w:val="en-US"/>
        </w:rPr>
        <w:sym w:font="Symbol" w:char="F02D"/>
      </w:r>
      <w:r w:rsidRPr="007236A9">
        <w:t xml:space="preserve"> процентная ставка и </w:t>
      </w:r>
      <w:r w:rsidRPr="007236A9">
        <w:rPr>
          <w:lang w:val="en-US"/>
        </w:rPr>
        <w:t>x</w:t>
      </w:r>
      <w:r w:rsidRPr="007236A9">
        <w:t>=1+</w:t>
      </w:r>
      <w:r w:rsidRPr="007236A9">
        <w:rPr>
          <w:lang w:val="en-US"/>
        </w:rPr>
        <w:t>p</w:t>
      </w:r>
      <w:r w:rsidRPr="007236A9">
        <w:t>/100</w:t>
      </w:r>
      <w:r w:rsidR="007236A9" w:rsidRPr="007236A9">
        <w:t xml:space="preserve">. </w:t>
      </w:r>
      <w:r w:rsidRPr="007236A9">
        <w:t>Считая, что современная стоимость всех внесенных в банк платежей должна равняться величине кредита, получаем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39" type="#_x0000_t75" style="width:59.25pt;height:33.75pt">
            <v:imagedata r:id="rId121" o:title=""/>
          </v:shape>
        </w:pict>
      </w:r>
      <w:r w:rsidR="00E23936" w:rsidRPr="007236A9">
        <w:t xml:space="preserve">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Но </w:t>
      </w:r>
      <w:r w:rsidRPr="007236A9">
        <w:rPr>
          <w:lang w:val="en-US"/>
        </w:rPr>
        <w:t>t</w:t>
      </w:r>
      <w:r w:rsidRPr="007236A9">
        <w:t>0&lt;</w:t>
      </w:r>
      <w:r w:rsidRPr="007236A9">
        <w:rPr>
          <w:lang w:val="en-US"/>
        </w:rPr>
        <w:t>t</w:t>
      </w:r>
      <w:r w:rsidRPr="007236A9">
        <w:t>1&lt;…&lt;</w:t>
      </w:r>
      <w:r w:rsidRPr="007236A9">
        <w:rPr>
          <w:lang w:val="en-US"/>
        </w:rPr>
        <w:t>tk</w:t>
      </w:r>
      <w:r w:rsidRPr="007236A9">
        <w:t xml:space="preserve">-1 и для нахождения величины </w:t>
      </w:r>
      <w:r w:rsidRPr="007236A9">
        <w:rPr>
          <w:lang w:val="en-US"/>
        </w:rPr>
        <w:t>x</w:t>
      </w:r>
      <w:r w:rsidRPr="007236A9">
        <w:t xml:space="preserve">, а значит и </w:t>
      </w:r>
      <w:r w:rsidRPr="007236A9">
        <w:rPr>
          <w:lang w:val="en-US"/>
        </w:rPr>
        <w:t>p</w:t>
      </w:r>
      <w:r w:rsidRPr="007236A9">
        <w:t>, имеем уравнение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40" type="#_x0000_t75" style="width:132.75pt;height:33.75pt">
            <v:imagedata r:id="rId122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Нам требуется определить положительный корень многочлена </w:t>
      </w:r>
      <w:r w:rsidRPr="007236A9">
        <w:rPr>
          <w:lang w:val="en-US"/>
        </w:rPr>
        <w:t>f</w:t>
      </w:r>
      <w:r w:rsidRPr="007236A9">
        <w:t>(</w:t>
      </w:r>
      <w:r w:rsidRPr="007236A9">
        <w:rPr>
          <w:lang w:val="en-US"/>
        </w:rPr>
        <w:t>x</w:t>
      </w:r>
      <w:r w:rsidR="007236A9" w:rsidRPr="007236A9">
        <w:t>),</w:t>
      </w:r>
      <w:r w:rsidRPr="007236A9">
        <w:t xml:space="preserve"> стоящего в левой части последнего соотношения</w:t>
      </w:r>
      <w:r w:rsidR="007236A9" w:rsidRPr="007236A9">
        <w:t xml:space="preserve">. </w:t>
      </w:r>
      <w:r w:rsidRPr="007236A9">
        <w:t>Из экономических соображений вытекает, что такой корень должен существовать и быть единственным</w:t>
      </w:r>
      <w:r w:rsidR="007236A9" w:rsidRPr="007236A9">
        <w:t xml:space="preserve">. </w:t>
      </w:r>
      <w:r w:rsidRPr="007236A9">
        <w:t>Впрочем, с учетом того, что</w:t>
      </w:r>
      <w:r w:rsidR="007236A9" w:rsidRPr="007236A9">
        <w:t xml:space="preserve"> </w:t>
      </w:r>
      <w:r w:rsidRPr="007236A9">
        <w:rPr>
          <w:lang w:val="en-US"/>
        </w:rPr>
        <w:t>S</w:t>
      </w:r>
      <w:r w:rsidRPr="007236A9">
        <w:t xml:space="preserve">&gt;0 и </w:t>
      </w:r>
      <w:r w:rsidRPr="007236A9">
        <w:rPr>
          <w:lang w:val="en-US"/>
        </w:rPr>
        <w:t>an</w:t>
      </w:r>
      <w:r w:rsidRPr="007236A9">
        <w:t>&gt;0 (</w:t>
      </w:r>
      <w:r w:rsidRPr="007236A9">
        <w:rPr>
          <w:lang w:val="en-US"/>
        </w:rPr>
        <w:t>n</w:t>
      </w:r>
      <w:r w:rsidRPr="007236A9">
        <w:t>=0</w:t>
      </w:r>
      <w:r w:rsidR="007236A9" w:rsidRPr="007236A9">
        <w:t xml:space="preserve">. . </w:t>
      </w:r>
      <w:r w:rsidRPr="007236A9">
        <w:rPr>
          <w:lang w:val="en-US"/>
        </w:rPr>
        <w:t>k</w:t>
      </w:r>
      <w:r w:rsidRPr="007236A9">
        <w:sym w:font="Symbol" w:char="F02D"/>
      </w:r>
      <w:r w:rsidRPr="007236A9">
        <w:t>1</w:t>
      </w:r>
      <w:r w:rsidR="007236A9" w:rsidRPr="007236A9">
        <w:t>),</w:t>
      </w:r>
      <w:r w:rsidRPr="007236A9">
        <w:t xml:space="preserve"> чисто формальными рассуждениями можно установить даже более сильное утверждение</w:t>
      </w:r>
      <w:r w:rsidR="007236A9" w:rsidRPr="007236A9">
        <w:t xml:space="preserve">. </w:t>
      </w:r>
      <w:r w:rsidRPr="007236A9">
        <w:t xml:space="preserve">Многочлен </w:t>
      </w:r>
      <w:r w:rsidRPr="007236A9">
        <w:rPr>
          <w:lang w:val="en-US"/>
        </w:rPr>
        <w:t>f</w:t>
      </w:r>
      <w:r w:rsidRPr="007236A9">
        <w:t>(</w:t>
      </w:r>
      <w:r w:rsidRPr="007236A9">
        <w:rPr>
          <w:lang w:val="en-US"/>
        </w:rPr>
        <w:t>x</w:t>
      </w:r>
      <w:r w:rsidR="007236A9" w:rsidRPr="007236A9">
        <w:t xml:space="preserve">) </w:t>
      </w:r>
      <w:r w:rsidRPr="007236A9">
        <w:t xml:space="preserve">имеет единственный неотрицательный корень </w:t>
      </w:r>
      <w:r w:rsidRPr="007236A9">
        <w:rPr>
          <w:lang w:val="en-US"/>
        </w:rPr>
        <w:t>x</w:t>
      </w:r>
      <w:r w:rsidRPr="007236A9">
        <w:t>0</w:t>
      </w:r>
      <w:r w:rsidR="007236A9" w:rsidRPr="007236A9">
        <w:t xml:space="preserve">. </w:t>
      </w:r>
      <w:r w:rsidRPr="007236A9">
        <w:t xml:space="preserve">Модули остальных его корней не превосходят </w:t>
      </w:r>
      <w:r w:rsidRPr="007236A9">
        <w:rPr>
          <w:lang w:val="en-US"/>
        </w:rPr>
        <w:t>x</w:t>
      </w:r>
      <w:r w:rsidRPr="007236A9">
        <w:t>0</w:t>
      </w:r>
      <w:r w:rsidR="007236A9" w:rsidRPr="007236A9">
        <w:t xml:space="preserve">. </w:t>
      </w:r>
      <w:r w:rsidRPr="007236A9">
        <w:t>Доказательство этого факта вытекает из применения теоремы Фробениуса-Перона</w:t>
      </w:r>
      <w:r w:rsidR="007236A9" w:rsidRPr="007236A9">
        <w:t xml:space="preserve"> [</w:t>
      </w:r>
      <w:r w:rsidRPr="007236A9">
        <w:t xml:space="preserve">8, </w:t>
      </w:r>
      <w:r w:rsidRPr="007236A9">
        <w:rPr>
          <w:lang w:val="en-US"/>
        </w:rPr>
        <w:t>c</w:t>
      </w:r>
      <w:r w:rsidR="007236A9">
        <w:t>.2</w:t>
      </w:r>
      <w:r w:rsidRPr="007236A9">
        <w:t>63</w:t>
      </w:r>
      <w:r w:rsidR="007236A9" w:rsidRPr="007236A9">
        <w:t xml:space="preserve">; </w:t>
      </w:r>
      <w:r w:rsidRPr="007236A9">
        <w:t>9, стр</w:t>
      </w:r>
      <w:r w:rsidR="007236A9">
        <w:t>.3</w:t>
      </w:r>
      <w:r w:rsidRPr="007236A9">
        <w:t>19, 340</w:t>
      </w:r>
      <w:r w:rsidR="007236A9" w:rsidRPr="007236A9">
        <w:t xml:space="preserve">] </w:t>
      </w:r>
      <w:r w:rsidRPr="007236A9">
        <w:t xml:space="preserve">к сопровождающей матрице </w:t>
      </w:r>
      <w:r w:rsidRPr="007236A9">
        <w:rPr>
          <w:lang w:val="en-US"/>
        </w:rPr>
        <w:t>f</w:t>
      </w:r>
      <w:r w:rsidRPr="007236A9">
        <w:t>(</w:t>
      </w:r>
      <w:r w:rsidRPr="007236A9">
        <w:rPr>
          <w:lang w:val="en-US"/>
        </w:rPr>
        <w:t>x</w:t>
      </w:r>
      <w:r w:rsidR="007236A9" w:rsidRPr="007236A9">
        <w:t xml:space="preserve">). 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Схема дальнейшей нашей работы будет такой</w:t>
      </w:r>
      <w:r w:rsidR="007236A9" w:rsidRPr="007236A9">
        <w:t xml:space="preserve">. </w:t>
      </w:r>
      <w:r w:rsidRPr="007236A9">
        <w:t xml:space="preserve">Пусть векторы </w:t>
      </w:r>
      <w:r w:rsidRPr="007236A9">
        <w:rPr>
          <w:lang w:val="en-US"/>
        </w:rPr>
        <w:t>a</w:t>
      </w:r>
      <w:r w:rsidRPr="007236A9">
        <w:t xml:space="preserve"> и </w:t>
      </w:r>
      <w:r w:rsidRPr="007236A9">
        <w:rPr>
          <w:lang w:val="en-US"/>
        </w:rPr>
        <w:t>t</w:t>
      </w:r>
      <w:r w:rsidRPr="007236A9">
        <w:t xml:space="preserve"> </w:t>
      </w:r>
      <w:r w:rsidRPr="007236A9">
        <w:rPr>
          <w:lang w:val="en-US"/>
        </w:rPr>
        <w:sym w:font="Symbol" w:char="F02D"/>
      </w:r>
      <w:r w:rsidRPr="007236A9">
        <w:t xml:space="preserve"> заданы соотношениями (10</w:t>
      </w:r>
      <w:r w:rsidR="007236A9" w:rsidRPr="007236A9">
        <w:t xml:space="preserve">). </w:t>
      </w:r>
      <w:r w:rsidRPr="007236A9">
        <w:t xml:space="preserve">Напишем рекурсивную программу-функцию </w:t>
      </w:r>
      <w:r w:rsidRPr="007236A9">
        <w:rPr>
          <w:lang w:val="en-US"/>
        </w:rPr>
        <w:t>vecto</w:t>
      </w:r>
      <w:r w:rsidRPr="007236A9">
        <w:t>(</w:t>
      </w:r>
      <w:r w:rsidR="007236A9" w:rsidRPr="007236A9">
        <w:t xml:space="preserve">) </w:t>
      </w:r>
      <w:r w:rsidRPr="007236A9">
        <w:t xml:space="preserve">формирования компонентов вектора </w:t>
      </w:r>
      <w:r w:rsidRPr="007236A9">
        <w:rPr>
          <w:lang w:val="en-US"/>
        </w:rPr>
        <w:t>m</w:t>
      </w:r>
      <w:r w:rsidRPr="007236A9">
        <w:t xml:space="preserve"> коэффициентами </w:t>
      </w:r>
      <w:r w:rsidRPr="007236A9">
        <w:rPr>
          <w:lang w:val="en-US"/>
        </w:rPr>
        <w:t>f</w:t>
      </w:r>
      <w:r w:rsidRPr="007236A9">
        <w:t>(</w:t>
      </w:r>
      <w:r w:rsidRPr="007236A9">
        <w:rPr>
          <w:lang w:val="en-US"/>
        </w:rPr>
        <w:t>x</w:t>
      </w:r>
      <w:r w:rsidR="007236A9" w:rsidRPr="007236A9">
        <w:t>),</w:t>
      </w:r>
      <w:r w:rsidRPr="007236A9">
        <w:t xml:space="preserve"> начиная от свободного члена </w:t>
      </w:r>
      <w:r w:rsidRPr="007236A9">
        <w:rPr>
          <w:lang w:val="en-US"/>
        </w:rPr>
        <w:t>a</w:t>
      </w:r>
      <w:r w:rsidRPr="007236A9">
        <w:t xml:space="preserve">0 и далее по возрастающим степеням </w:t>
      </w:r>
      <w:r w:rsidRPr="007236A9">
        <w:rPr>
          <w:lang w:val="en-US"/>
        </w:rPr>
        <w:t>x</w:t>
      </w:r>
      <w:r w:rsidR="007236A9" w:rsidRPr="007236A9">
        <w:t xml:space="preserve">. </w:t>
      </w:r>
      <w:r w:rsidRPr="007236A9">
        <w:t xml:space="preserve">Затем в головной программе </w:t>
      </w:r>
      <w:r w:rsidRPr="007236A9">
        <w:rPr>
          <w:lang w:val="en-US"/>
        </w:rPr>
        <w:t>percent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a</w:t>
      </w:r>
      <w:r w:rsidRPr="007236A9">
        <w:t>,</w:t>
      </w:r>
      <w:r w:rsidRPr="007236A9">
        <w:rPr>
          <w:lang w:val="en-US"/>
        </w:rPr>
        <w:t>t</w:t>
      </w:r>
      <w:r w:rsidR="007236A9" w:rsidRPr="007236A9">
        <w:t xml:space="preserve">) </w:t>
      </w:r>
      <w:r w:rsidRPr="007236A9">
        <w:t xml:space="preserve">для нахождения процентной ставки </w:t>
      </w:r>
      <w:r w:rsidRPr="007236A9">
        <w:rPr>
          <w:lang w:val="en-US"/>
        </w:rPr>
        <w:t>p</w:t>
      </w:r>
      <w:r w:rsidRPr="007236A9">
        <w:t xml:space="preserve"> воспользуемся композицией серии встроенных в </w:t>
      </w:r>
      <w:r w:rsidRPr="007236A9">
        <w:rPr>
          <w:lang w:val="en-US"/>
        </w:rPr>
        <w:t>Mathcad</w:t>
      </w:r>
      <w:r w:rsidRPr="007236A9">
        <w:t xml:space="preserve"> функций</w:t>
      </w:r>
      <w:r w:rsidR="007236A9" w:rsidRPr="007236A9">
        <w:t xml:space="preserve">: 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polyroots</w:t>
      </w:r>
      <w:r w:rsidRPr="007236A9">
        <w:t>(</w:t>
      </w:r>
      <w:r w:rsidRPr="007236A9">
        <w:rPr>
          <w:lang w:val="en-US"/>
        </w:rPr>
        <w:t>m</w:t>
      </w:r>
      <w:r w:rsidR="007236A9" w:rsidRPr="007236A9">
        <w:t xml:space="preserve">) </w:t>
      </w:r>
      <w:r w:rsidRPr="007236A9">
        <w:t xml:space="preserve">– вычисление всех корней </w:t>
      </w:r>
      <w:r w:rsidRPr="007236A9">
        <w:rPr>
          <w:lang w:val="en-US"/>
        </w:rPr>
        <w:t>f</w:t>
      </w:r>
      <w:r w:rsidRPr="007236A9">
        <w:t>(</w:t>
      </w:r>
      <w:r w:rsidRPr="007236A9">
        <w:rPr>
          <w:lang w:val="en-US"/>
        </w:rPr>
        <w:t>x</w:t>
      </w:r>
      <w:r w:rsidR="007236A9" w:rsidRPr="007236A9">
        <w:t xml:space="preserve">); 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max</w:t>
      </w:r>
      <w:r w:rsidRPr="007236A9">
        <w:t>(</w:t>
      </w:r>
      <w:r w:rsidRPr="007236A9">
        <w:rPr>
          <w:lang w:val="en-US"/>
        </w:rPr>
        <w:t>v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t xml:space="preserve"> нахождение числа </w:t>
      </w:r>
      <w:r w:rsidRPr="007236A9">
        <w:sym w:font="Symbol" w:char="F061"/>
      </w:r>
      <w:r w:rsidRPr="007236A9">
        <w:t>+</w:t>
      </w:r>
      <w:r w:rsidRPr="007236A9">
        <w:rPr>
          <w:lang w:val="en-US"/>
        </w:rPr>
        <w:t>i</w:t>
      </w:r>
      <w:r w:rsidRPr="007236A9">
        <w:rPr>
          <w:lang w:val="en-US"/>
        </w:rPr>
        <w:sym w:font="Symbol" w:char="F0D7"/>
      </w:r>
      <w:r w:rsidRPr="007236A9">
        <w:rPr>
          <w:lang w:val="en-US"/>
        </w:rPr>
        <w:sym w:font="Symbol" w:char="F062"/>
      </w:r>
      <w:r w:rsidRPr="007236A9">
        <w:t xml:space="preserve">, где </w:t>
      </w:r>
      <w:r w:rsidRPr="007236A9">
        <w:sym w:font="Symbol" w:char="F061"/>
      </w:r>
      <w:r w:rsidRPr="007236A9">
        <w:t xml:space="preserve"> и </w:t>
      </w:r>
      <w:r w:rsidRPr="007236A9">
        <w:sym w:font="Symbol" w:char="F062"/>
      </w:r>
      <w:r w:rsidRPr="007236A9">
        <w:t xml:space="preserve"> наибольшие соответственно из действительных частей и коэффициентов при мнимых частях компонентов </w:t>
      </w:r>
      <w:r w:rsidRPr="007236A9">
        <w:rPr>
          <w:lang w:val="en-US"/>
        </w:rPr>
        <w:t>v</w:t>
      </w:r>
      <w:r w:rsidR="007236A9" w:rsidRPr="007236A9">
        <w:t xml:space="preserve">;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Re</w:t>
      </w:r>
      <w:r w:rsidRPr="007236A9">
        <w:t>(</w:t>
      </w:r>
      <w:r w:rsidRPr="007236A9">
        <w:rPr>
          <w:lang w:val="en-US"/>
        </w:rPr>
        <w:t>z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t xml:space="preserve"> вычисление действительной части комплексного числа </w:t>
      </w:r>
      <w:r w:rsidRPr="007236A9">
        <w:rPr>
          <w:lang w:val="en-US"/>
        </w:rPr>
        <w:t>z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41" type="#_x0000_t75" style="width:261pt;height:33.75pt">
            <v:imagedata r:id="rId123" o:title=""/>
          </v:shape>
        </w:pict>
      </w:r>
      <w:r w:rsidR="007236A9" w:rsidRPr="007236A9">
        <w:t xml:space="preserve"> </w:t>
      </w:r>
      <w:r w:rsidR="00E23936" w:rsidRPr="007236A9">
        <w:t>(28</w:t>
      </w:r>
      <w:r w:rsidR="007236A9" w:rsidRPr="007236A9">
        <w:t xml:space="preserve">)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42" type="#_x0000_t75" style="width:330pt;height:33.75pt">
            <v:imagedata r:id="rId124" o:title=""/>
          </v:shape>
        </w:pict>
      </w:r>
      <w:r w:rsidR="007236A9" w:rsidRPr="007236A9">
        <w:t xml:space="preserve"> </w:t>
      </w:r>
      <w:r w:rsidR="00E23936" w:rsidRPr="007236A9">
        <w:t>(29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Несколько слов об аргументах функции </w:t>
      </w:r>
      <w:r w:rsidRPr="007236A9">
        <w:rPr>
          <w:lang w:val="en-US"/>
        </w:rPr>
        <w:t>vecto</w:t>
      </w:r>
      <w:r w:rsidRPr="007236A9">
        <w:t>(</w:t>
      </w:r>
      <w:r w:rsidRPr="007236A9">
        <w:rPr>
          <w:lang w:val="en-US"/>
        </w:rPr>
        <w:t>a</w:t>
      </w:r>
      <w:r w:rsidRPr="007236A9">
        <w:t>,</w:t>
      </w:r>
      <w:r w:rsidRPr="007236A9">
        <w:rPr>
          <w:lang w:val="en-US"/>
        </w:rPr>
        <w:t>t</w:t>
      </w:r>
      <w:r w:rsidRPr="007236A9">
        <w:t>,</w:t>
      </w:r>
      <w:r w:rsidRPr="007236A9">
        <w:rPr>
          <w:lang w:val="en-US"/>
        </w:rPr>
        <w:t>n</w:t>
      </w:r>
      <w:r w:rsidRPr="007236A9">
        <w:t>,</w:t>
      </w:r>
      <w:r w:rsidRPr="007236A9">
        <w:rPr>
          <w:lang w:val="en-US"/>
        </w:rPr>
        <w:t>q</w:t>
      </w:r>
      <w:r w:rsidRPr="007236A9">
        <w:t>,</w:t>
      </w:r>
      <w:r w:rsidRPr="007236A9">
        <w:rPr>
          <w:lang w:val="en-US"/>
        </w:rPr>
        <w:t>m</w:t>
      </w:r>
      <w:r w:rsidR="007236A9" w:rsidRPr="007236A9">
        <w:t xml:space="preserve">). </w:t>
      </w:r>
      <w:r w:rsidRPr="007236A9">
        <w:t xml:space="preserve">Назначение величин </w:t>
      </w:r>
      <w:r w:rsidRPr="007236A9">
        <w:rPr>
          <w:lang w:val="en-US"/>
        </w:rPr>
        <w:t>a</w:t>
      </w:r>
      <w:r w:rsidRPr="007236A9">
        <w:t xml:space="preserve">, </w:t>
      </w:r>
      <w:r w:rsidRPr="007236A9">
        <w:rPr>
          <w:lang w:val="en-US"/>
        </w:rPr>
        <w:t>t</w:t>
      </w:r>
      <w:r w:rsidRPr="007236A9">
        <w:t xml:space="preserve"> и </w:t>
      </w:r>
      <w:r w:rsidRPr="007236A9">
        <w:rPr>
          <w:lang w:val="en-US"/>
        </w:rPr>
        <w:t>n</w:t>
      </w:r>
      <w:r w:rsidRPr="007236A9">
        <w:t xml:space="preserve"> ясно</w:t>
      </w:r>
      <w:r w:rsidR="007236A9" w:rsidRPr="007236A9">
        <w:t xml:space="preserve">. </w:t>
      </w:r>
      <w:r w:rsidRPr="007236A9">
        <w:t xml:space="preserve">Вспомогательный параметр </w:t>
      </w:r>
      <w:r w:rsidRPr="007236A9">
        <w:rPr>
          <w:lang w:val="en-US"/>
        </w:rPr>
        <w:t>q</w:t>
      </w:r>
      <w:r w:rsidRPr="007236A9">
        <w:t xml:space="preserve"> служит счетчиком количества сформированных в матрице </w:t>
      </w:r>
      <w:r w:rsidRPr="007236A9">
        <w:rPr>
          <w:lang w:val="en-US"/>
        </w:rPr>
        <w:t>m</w:t>
      </w:r>
      <w:r w:rsidRPr="007236A9">
        <w:t xml:space="preserve"> коэффициентов </w:t>
      </w:r>
      <w:r w:rsidRPr="007236A9">
        <w:rPr>
          <w:lang w:val="en-US"/>
        </w:rPr>
        <w:t>f</w:t>
      </w:r>
      <w:r w:rsidRPr="007236A9">
        <w:t>(</w:t>
      </w:r>
      <w:r w:rsidRPr="007236A9">
        <w:rPr>
          <w:lang w:val="en-US"/>
        </w:rPr>
        <w:t>x</w:t>
      </w:r>
      <w:r w:rsidR="007236A9" w:rsidRPr="007236A9">
        <w:t xml:space="preserve">): </w:t>
      </w:r>
      <w:r w:rsidRPr="007236A9">
        <w:rPr>
          <w:lang w:val="en-US"/>
        </w:rPr>
        <w:t>q</w:t>
      </w:r>
      <w:r w:rsidRPr="007236A9">
        <w:t>=0</w:t>
      </w:r>
      <w:r w:rsidR="007236A9" w:rsidRPr="007236A9">
        <w:t xml:space="preserve">. . </w:t>
      </w:r>
      <w:r w:rsidRPr="007236A9">
        <w:rPr>
          <w:lang w:val="en-US"/>
        </w:rPr>
        <w:t>tn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Нерекурсивный вариант программ (28</w:t>
      </w:r>
      <w:r w:rsidR="007236A9" w:rsidRPr="007236A9">
        <w:t xml:space="preserve">) </w:t>
      </w:r>
      <w:r w:rsidRPr="007236A9">
        <w:sym w:font="Symbol" w:char="F02D"/>
      </w:r>
      <w:r w:rsidRPr="007236A9">
        <w:t>(29</w:t>
      </w:r>
      <w:r w:rsidR="007236A9" w:rsidRPr="007236A9">
        <w:t xml:space="preserve">) </w:t>
      </w:r>
      <w:r w:rsidRPr="007236A9">
        <w:t>может быть записан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43" type="#_x0000_t75" style="width:275.25pt;height:81.75pt">
            <v:imagedata r:id="rId125" o:title=""/>
          </v:shape>
        </w:pict>
      </w:r>
      <w:r w:rsidR="007236A9" w:rsidRPr="007236A9">
        <w:t xml:space="preserve"> </w:t>
      </w:r>
      <w:r w:rsidR="00E23936" w:rsidRPr="007236A9">
        <w:t>(</w:t>
      </w:r>
      <w:r w:rsidR="00E23936" w:rsidRPr="007236A9">
        <w:rPr>
          <w:lang w:val="en-US"/>
        </w:rPr>
        <w:t>30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44" type="#_x0000_t75" style="width:300pt;height:38.25pt">
            <v:imagedata r:id="rId126" o:title=""/>
          </v:shape>
        </w:pict>
      </w:r>
      <w:r w:rsidR="00E23936" w:rsidRPr="007236A9">
        <w:t xml:space="preserve">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145" type="#_x0000_t75" style="width:317.25pt;height:38.25pt">
            <v:imagedata r:id="rId127" o:title=""/>
          </v:shape>
        </w:pict>
      </w:r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1C4873" w:rsidP="001C4873">
      <w:pPr>
        <w:pStyle w:val="2"/>
      </w:pPr>
      <w:r>
        <w:br w:type="page"/>
      </w:r>
      <w:bookmarkStart w:id="18" w:name="_Toc226312269"/>
      <w:r w:rsidR="00E23936" w:rsidRPr="007236A9">
        <w:t>Задача о величине процентной ставки 2</w:t>
      </w:r>
      <w:bookmarkEnd w:id="18"/>
      <w:r w:rsidR="007236A9" w:rsidRPr="007236A9">
        <w:t xml:space="preserve"> </w:t>
      </w:r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Инвестор вложил в некоторый проект </w:t>
      </w:r>
      <w:r w:rsidRPr="007236A9">
        <w:rPr>
          <w:lang w:val="en-US"/>
        </w:rPr>
        <w:t>pv</w:t>
      </w:r>
      <w:r w:rsidRPr="007236A9">
        <w:t xml:space="preserve"> денежных единиц (д</w:t>
      </w:r>
      <w:r w:rsidR="007236A9" w:rsidRPr="007236A9">
        <w:t xml:space="preserve">. </w:t>
      </w:r>
      <w:r w:rsidRPr="007236A9">
        <w:t>е</w:t>
      </w:r>
      <w:r w:rsidR="007236A9" w:rsidRPr="007236A9">
        <w:t xml:space="preserve">) </w:t>
      </w:r>
      <w:r w:rsidRPr="007236A9">
        <w:t xml:space="preserve">и в течение последующих </w:t>
      </w:r>
      <w:r w:rsidRPr="007236A9">
        <w:rPr>
          <w:lang w:val="en-US"/>
        </w:rPr>
        <w:t>nper</w:t>
      </w:r>
      <w:r w:rsidRPr="007236A9">
        <w:t xml:space="preserve"> периодов это должно приносить ему платежи по </w:t>
      </w:r>
      <w:r w:rsidRPr="007236A9">
        <w:rPr>
          <w:lang w:val="en-US"/>
        </w:rPr>
        <w:t>pmt</w:t>
      </w:r>
      <w:r w:rsidRPr="007236A9">
        <w:t xml:space="preserve"> д</w:t>
      </w:r>
      <w:r w:rsidR="007236A9" w:rsidRPr="007236A9">
        <w:t xml:space="preserve">. </w:t>
      </w:r>
      <w:r w:rsidRPr="007236A9">
        <w:t>е</w:t>
      </w:r>
      <w:r w:rsidR="007236A9" w:rsidRPr="007236A9">
        <w:t xml:space="preserve">. </w:t>
      </w:r>
      <w:r w:rsidRPr="007236A9">
        <w:t>Пусть платежи производятся в конце (</w:t>
      </w:r>
      <w:r w:rsidRPr="007236A9">
        <w:rPr>
          <w:lang w:val="en-US"/>
        </w:rPr>
        <w:t>type</w:t>
      </w:r>
      <w:r w:rsidRPr="007236A9">
        <w:t>=1</w:t>
      </w:r>
      <w:r w:rsidR="007236A9" w:rsidRPr="007236A9">
        <w:t xml:space="preserve">) </w:t>
      </w:r>
      <w:r w:rsidRPr="007236A9">
        <w:t>или в начале (</w:t>
      </w:r>
      <w:r w:rsidRPr="007236A9">
        <w:rPr>
          <w:lang w:val="en-US"/>
        </w:rPr>
        <w:t>type</w:t>
      </w:r>
      <w:r w:rsidRPr="007236A9">
        <w:t>=0</w:t>
      </w:r>
      <w:r w:rsidR="007236A9" w:rsidRPr="007236A9">
        <w:t xml:space="preserve">) </w:t>
      </w:r>
      <w:r w:rsidRPr="007236A9">
        <w:t>каждого периода</w:t>
      </w:r>
      <w:r w:rsidR="007236A9" w:rsidRPr="007236A9">
        <w:t xml:space="preserve">. </w:t>
      </w:r>
      <w:r w:rsidRPr="007236A9">
        <w:t>Под какой процент вложены инвестором деньги</w:t>
      </w:r>
      <w:r w:rsidR="007236A9" w:rsidRPr="007236A9">
        <w:t xml:space="preserve">?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 xml:space="preserve">Данная задача может быть решена с помощью встроенной в </w:t>
      </w:r>
      <w:r w:rsidRPr="007236A9">
        <w:rPr>
          <w:lang w:val="en-US"/>
        </w:rPr>
        <w:t>Excel</w:t>
      </w:r>
      <w:r w:rsidRPr="007236A9">
        <w:t xml:space="preserve"> функции </w:t>
      </w:r>
      <w:r w:rsidRPr="007236A9">
        <w:rPr>
          <w:lang w:val="en-US"/>
        </w:rPr>
        <w:t>rate</w:t>
      </w:r>
      <w:r w:rsidRPr="007236A9">
        <w:t>(</w:t>
      </w:r>
      <w:r w:rsidRPr="007236A9">
        <w:rPr>
          <w:lang w:val="en-US"/>
        </w:rPr>
        <w:t>nper</w:t>
      </w:r>
      <w:r w:rsidRPr="007236A9">
        <w:t>,</w:t>
      </w:r>
      <w:r w:rsidRPr="007236A9">
        <w:rPr>
          <w:lang w:val="en-US"/>
        </w:rPr>
        <w:t>per</w:t>
      </w:r>
      <w:r w:rsidRPr="007236A9">
        <w:t>,</w:t>
      </w:r>
      <w:r w:rsidRPr="007236A9">
        <w:rPr>
          <w:lang w:val="en-US"/>
        </w:rPr>
        <w:t>pv</w:t>
      </w:r>
      <w:r w:rsidRPr="007236A9">
        <w:t>,</w:t>
      </w:r>
      <w:r w:rsidRPr="007236A9">
        <w:rPr>
          <w:lang w:val="en-US"/>
        </w:rPr>
        <w:t>type</w:t>
      </w:r>
      <w:r w:rsidR="007236A9" w:rsidRPr="007236A9">
        <w:t xml:space="preserve">). </w:t>
      </w:r>
      <w:r w:rsidRPr="007236A9">
        <w:t xml:space="preserve">Строя рекурсивные аналоги </w:t>
      </w:r>
      <w:r w:rsidRPr="007236A9">
        <w:rPr>
          <w:lang w:val="en-US"/>
        </w:rPr>
        <w:t>rate</w:t>
      </w:r>
      <w:r w:rsidRPr="007236A9">
        <w:t>(</w:t>
      </w:r>
      <w:r w:rsidR="007236A9" w:rsidRPr="007236A9">
        <w:t>),</w:t>
      </w:r>
      <w:r w:rsidRPr="007236A9">
        <w:t xml:space="preserve"> будем делать это отдельно для случаев </w:t>
      </w:r>
      <w:r w:rsidRPr="007236A9">
        <w:rPr>
          <w:lang w:val="en-US"/>
        </w:rPr>
        <w:t>type</w:t>
      </w:r>
      <w:r w:rsidRPr="007236A9">
        <w:t xml:space="preserve">=0 и </w:t>
      </w:r>
      <w:r w:rsidRPr="007236A9">
        <w:rPr>
          <w:lang w:val="en-US"/>
        </w:rPr>
        <w:t>type</w:t>
      </w:r>
      <w:r w:rsidRPr="007236A9">
        <w:t>=1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A</w:t>
      </w:r>
      <w:r w:rsidR="007236A9" w:rsidRPr="007236A9">
        <w:t xml:space="preserve">. </w:t>
      </w:r>
      <w:r w:rsidRPr="007236A9">
        <w:rPr>
          <w:lang w:val="en-US"/>
        </w:rPr>
        <w:t>type</w:t>
      </w:r>
      <w:r w:rsidRPr="007236A9">
        <w:t>=0</w:t>
      </w:r>
      <w:r w:rsidR="007236A9" w:rsidRPr="007236A9">
        <w:t xml:space="preserve">. </w:t>
      </w:r>
      <w:r w:rsidRPr="007236A9">
        <w:t xml:space="preserve">Современная стоимость всех платежей должна быть равна </w:t>
      </w:r>
      <w:r w:rsidRPr="007236A9">
        <w:rPr>
          <w:lang w:val="en-US"/>
        </w:rPr>
        <w:t>pv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46" type="#_x0000_t75" style="width:180.75pt;height:36pt">
            <v:imagedata r:id="rId128" o:title=""/>
          </v:shape>
        </w:pict>
      </w:r>
      <w:r w:rsidR="007236A9" w:rsidRPr="007236A9">
        <w:t xml:space="preserve"> </w:t>
      </w:r>
      <w:r w:rsidR="00E23936" w:rsidRPr="007236A9">
        <w:t>(31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Преобразуем (31</w:t>
      </w:r>
      <w:r w:rsidR="007236A9" w:rsidRPr="007236A9">
        <w:t xml:space="preserve">) </w:t>
      </w:r>
      <w:r w:rsidRPr="007236A9">
        <w:t>к виду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47" type="#_x0000_t75" style="width:123.75pt;height:35.25pt">
            <v:imagedata r:id="rId129" o:title=""/>
          </v:shape>
        </w:pict>
      </w:r>
      <w:r w:rsidR="007236A9" w:rsidRPr="007236A9">
        <w:t xml:space="preserve"> </w:t>
      </w:r>
      <w:r w:rsidR="00E23936" w:rsidRPr="007236A9">
        <w:t>(32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На последнее соотношение можно смотреть как на декомпозицию исходной задачи с прежними платежами и процентной ставкой, </w:t>
      </w:r>
      <w:r w:rsidRPr="007236A9">
        <w:rPr>
          <w:lang w:val="en-US"/>
        </w:rPr>
        <w:t>nper</w:t>
      </w:r>
      <w:r w:rsidRPr="007236A9">
        <w:rPr>
          <w:lang w:val="en-US"/>
        </w:rPr>
        <w:sym w:font="Symbol" w:char="F02D"/>
      </w:r>
      <w:r w:rsidRPr="007236A9">
        <w:t xml:space="preserve">1 периодом и инвестициями в </w:t>
      </w:r>
      <w:r w:rsidRPr="007236A9">
        <w:rPr>
          <w:lang w:val="en-US"/>
        </w:rPr>
        <w:t>pv</w:t>
      </w:r>
      <w:r w:rsidRPr="007236A9">
        <w:rPr>
          <w:lang w:val="en-US"/>
        </w:rPr>
        <w:sym w:font="Symbol" w:char="F0D7"/>
      </w:r>
      <w:r w:rsidRPr="007236A9">
        <w:t>(1+</w:t>
      </w:r>
      <w:r w:rsidRPr="007236A9">
        <w:rPr>
          <w:lang w:val="en-US"/>
        </w:rPr>
        <w:t>rate</w:t>
      </w:r>
      <w:r w:rsidRPr="007236A9">
        <w:t>/100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rPr>
          <w:lang w:val="en-US"/>
        </w:rPr>
        <w:t>pmt</w:t>
      </w:r>
      <w:r w:rsidRPr="007236A9">
        <w:t xml:space="preserve"> денежных единиц</w:t>
      </w:r>
      <w:r w:rsidR="007236A9" w:rsidRPr="007236A9">
        <w:t xml:space="preserve">. </w:t>
      </w:r>
      <w:r w:rsidRPr="007236A9">
        <w:t xml:space="preserve">Правда, инвестиции здесь содержат неизвестный параметр </w:t>
      </w:r>
      <w:r w:rsidRPr="007236A9">
        <w:rPr>
          <w:lang w:val="en-US"/>
        </w:rPr>
        <w:t>rate</w:t>
      </w:r>
      <w:r w:rsidR="007236A9" w:rsidRPr="007236A9">
        <w:t xml:space="preserve">. </w:t>
      </w:r>
      <w:r w:rsidRPr="007236A9">
        <w:t xml:space="preserve">Далее ясно, что при </w:t>
      </w:r>
      <w:r w:rsidRPr="007236A9">
        <w:rPr>
          <w:lang w:val="en-US"/>
        </w:rPr>
        <w:t>nper</w:t>
      </w:r>
      <w:r w:rsidRPr="007236A9">
        <w:t xml:space="preserve">=1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48" type="#_x0000_t75" style="width:234.75pt;height:38.25pt">
            <v:imagedata r:id="rId130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Если считать последнее из этих соотношений базой индукции, то соответствующая программа-функция могла бы выглядеть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49" type="#_x0000_t75" style="width:381pt;height:68.25pt">
            <v:imagedata r:id="rId131" o:title=""/>
          </v:shape>
        </w:pict>
      </w:r>
      <w:r w:rsidR="007236A9" w:rsidRPr="007236A9">
        <w:t xml:space="preserve"> </w:t>
      </w:r>
      <w:r w:rsidR="00E23936" w:rsidRPr="007236A9">
        <w:t>(33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где за </w:t>
      </w:r>
      <w:r w:rsidRPr="007236A9">
        <w:rPr>
          <w:lang w:val="en-US"/>
        </w:rPr>
        <w:t>x</w:t>
      </w:r>
      <w:r w:rsidRPr="007236A9">
        <w:t xml:space="preserve"> обозначена величина </w:t>
      </w:r>
      <w:r w:rsidRPr="007236A9">
        <w:rPr>
          <w:lang w:val="en-US"/>
        </w:rPr>
        <w:t>rate</w:t>
      </w:r>
      <w:r w:rsidRPr="007236A9">
        <w:t>(</w:t>
      </w:r>
      <w:r w:rsidRPr="007236A9">
        <w:rPr>
          <w:lang w:val="en-US"/>
        </w:rPr>
        <w:t>nper</w:t>
      </w:r>
      <w:r w:rsidRPr="007236A9">
        <w:t>,</w:t>
      </w:r>
      <w:r w:rsidRPr="007236A9">
        <w:rPr>
          <w:lang w:val="en-US"/>
        </w:rPr>
        <w:t>pmt</w:t>
      </w:r>
      <w:r w:rsidRPr="007236A9">
        <w:t>,</w:t>
      </w:r>
      <w:r w:rsidRPr="007236A9">
        <w:rPr>
          <w:lang w:val="en-US"/>
        </w:rPr>
        <w:t>pv</w:t>
      </w:r>
      <w:r w:rsidR="007236A9" w:rsidRPr="007236A9">
        <w:t xml:space="preserve">). </w:t>
      </w:r>
      <w:r w:rsidRPr="007236A9">
        <w:t>Мы получили, что в процессе рекурсивных вызовов функция обращается к самой себе с тем же самым набором значений параметров</w:t>
      </w:r>
      <w:r w:rsidR="007236A9" w:rsidRPr="007236A9">
        <w:t xml:space="preserve">. </w:t>
      </w:r>
      <w:r w:rsidRPr="007236A9">
        <w:t>Ясно, что вычисления по ней не будут иметь останова</w:t>
      </w:r>
      <w:r w:rsidR="007236A9" w:rsidRPr="007236A9">
        <w:t xml:space="preserve">. </w:t>
      </w:r>
      <w:r w:rsidRPr="007236A9">
        <w:t>Точнее, останов будет аварийным по переполнению стека</w:t>
      </w:r>
      <w:r w:rsidR="007236A9" w:rsidRPr="007236A9">
        <w:t xml:space="preserve">. </w:t>
      </w:r>
      <w:r w:rsidRPr="007236A9">
        <w:t>С подобной ситуацией мы уже сталкивались при решении задачи 10</w:t>
      </w:r>
      <w:r w:rsidR="007236A9" w:rsidRPr="007236A9">
        <w:t xml:space="preserve">. </w:t>
      </w:r>
      <w:r w:rsidRPr="007236A9">
        <w:t>И там для выхода из создавшейся ситуации был использован прием введения дополнительного параметра</w:t>
      </w:r>
      <w:r w:rsidR="007236A9" w:rsidRPr="007236A9">
        <w:t xml:space="preserve">. </w:t>
      </w:r>
      <w:r w:rsidRPr="007236A9">
        <w:t>Поступим также и здесь, заменив (33</w:t>
      </w:r>
      <w:r w:rsidR="007236A9" w:rsidRPr="007236A9">
        <w:t xml:space="preserve">) </w:t>
      </w:r>
      <w:r w:rsidRPr="007236A9">
        <w:t>функцией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50" type="#_x0000_t75" style="width:408pt;height:68.25pt">
            <v:imagedata r:id="rId132" o:title=""/>
          </v:shape>
        </w:pict>
      </w:r>
      <w:r w:rsidR="00E23936" w:rsidRPr="007236A9">
        <w:t xml:space="preserve"> (34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Теперь будем искать решения </w:t>
      </w:r>
      <w:r w:rsidRPr="007236A9">
        <w:rPr>
          <w:lang w:val="en-US"/>
        </w:rPr>
        <w:t>x</w:t>
      </w:r>
      <w:r w:rsidRPr="007236A9">
        <w:t>=</w:t>
      </w:r>
      <w:r w:rsidRPr="007236A9">
        <w:rPr>
          <w:lang w:val="en-US"/>
        </w:rPr>
        <w:t>x</w:t>
      </w:r>
      <w:r w:rsidRPr="007236A9">
        <w:t>* уравнения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51" type="#_x0000_t75" style="width:257.25pt;height:15.75pt">
            <v:imagedata r:id="rId133" o:title=""/>
          </v:shape>
        </w:pict>
      </w:r>
      <w:r w:rsidR="007236A9" w:rsidRPr="007236A9">
        <w:t xml:space="preserve"> </w:t>
      </w:r>
      <w:r w:rsidR="00E23936" w:rsidRPr="007236A9">
        <w:t>(35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Делать это можно, например, методом дихотомии с помощью рекурсивной функции </w:t>
      </w:r>
      <w:r w:rsidRPr="007236A9">
        <w:rPr>
          <w:lang w:val="en-US"/>
        </w:rPr>
        <w:t>dicho</w:t>
      </w:r>
      <w:r w:rsidRPr="007236A9">
        <w:t>(</w:t>
      </w:r>
      <w:r w:rsidR="007236A9" w:rsidRPr="007236A9">
        <w:t xml:space="preserve">) </w:t>
      </w:r>
      <w:r w:rsidRPr="007236A9">
        <w:t>(см</w:t>
      </w:r>
      <w:r w:rsidR="007236A9" w:rsidRPr="007236A9">
        <w:t xml:space="preserve">. </w:t>
      </w:r>
      <w:r w:rsidRPr="007236A9">
        <w:t>(17</w:t>
      </w:r>
      <w:r w:rsidR="007236A9" w:rsidRPr="007236A9">
        <w:t xml:space="preserve">)). </w:t>
      </w:r>
    </w:p>
    <w:p w:rsid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Замечание</w:t>
      </w:r>
      <w:r w:rsidR="007236A9" w:rsidRPr="007236A9">
        <w:t xml:space="preserve">. </w:t>
      </w:r>
      <w:r w:rsidRPr="007236A9">
        <w:t>Обратим внимание на следующее обстоятельство</w:t>
      </w:r>
      <w:r w:rsidR="007236A9" w:rsidRPr="007236A9">
        <w:t xml:space="preserve">. </w:t>
      </w:r>
      <w:r w:rsidRPr="007236A9">
        <w:t xml:space="preserve">При решении уравнения </w:t>
      </w:r>
      <w:r w:rsidRPr="007236A9">
        <w:rPr>
          <w:lang w:val="en-US"/>
        </w:rPr>
        <w:t>g</w:t>
      </w:r>
      <w:r w:rsidRPr="007236A9">
        <w:t>(</w:t>
      </w:r>
      <w:r w:rsidRPr="007236A9">
        <w:rPr>
          <w:lang w:val="en-US"/>
        </w:rPr>
        <w:t>nper</w:t>
      </w:r>
      <w:r w:rsidRPr="007236A9">
        <w:t>,</w:t>
      </w:r>
      <w:r w:rsidRPr="007236A9">
        <w:rPr>
          <w:lang w:val="en-US"/>
        </w:rPr>
        <w:t>pmt</w:t>
      </w:r>
      <w:r w:rsidRPr="007236A9">
        <w:t>,</w:t>
      </w:r>
      <w:r w:rsidRPr="007236A9">
        <w:rPr>
          <w:lang w:val="en-US"/>
        </w:rPr>
        <w:t>pv</w:t>
      </w:r>
      <w:r w:rsidRPr="007236A9">
        <w:t>,</w:t>
      </w:r>
      <w:r w:rsidRPr="007236A9">
        <w:rPr>
          <w:lang w:val="en-US"/>
        </w:rPr>
        <w:t>x</w:t>
      </w:r>
      <w:r w:rsidR="007236A9" w:rsidRPr="007236A9">
        <w:t xml:space="preserve">) </w:t>
      </w:r>
      <w:r w:rsidRPr="007236A9">
        <w:t>=0 с вычислениями по (34</w:t>
      </w:r>
      <w:r w:rsidR="007236A9" w:rsidRPr="007236A9">
        <w:t xml:space="preserve">) </w:t>
      </w:r>
      <w:r w:rsidRPr="007236A9">
        <w:t xml:space="preserve">могут появиться “посторонние корни” </w:t>
      </w:r>
      <w:r w:rsidRPr="007236A9">
        <w:rPr>
          <w:lang w:val="en-US"/>
        </w:rPr>
        <w:sym w:font="Symbol" w:char="F02D"/>
      </w:r>
      <w:r w:rsidRPr="007236A9">
        <w:t xml:space="preserve"> значения </w:t>
      </w:r>
      <w:r w:rsidRPr="007236A9">
        <w:rPr>
          <w:lang w:val="en-US"/>
        </w:rPr>
        <w:t>x</w:t>
      </w:r>
      <w:r w:rsidRPr="007236A9">
        <w:t xml:space="preserve">* </w:t>
      </w:r>
      <w:r w:rsidRPr="007236A9">
        <w:sym w:font="Symbol" w:char="F0BA"/>
      </w:r>
      <w:r w:rsidRPr="007236A9">
        <w:t xml:space="preserve"> </w:t>
      </w:r>
      <w:r w:rsidRPr="007236A9">
        <w:rPr>
          <w:lang w:val="en-US"/>
        </w:rPr>
        <w:t>rate</w:t>
      </w:r>
      <w:r w:rsidRPr="007236A9">
        <w:t>1(</w:t>
      </w:r>
      <w:r w:rsidRPr="007236A9">
        <w:rPr>
          <w:lang w:val="en-US"/>
        </w:rPr>
        <w:t>nper</w:t>
      </w:r>
      <w:r w:rsidRPr="007236A9">
        <w:t>,</w:t>
      </w:r>
      <w:r w:rsidRPr="007236A9">
        <w:rPr>
          <w:lang w:val="en-US"/>
        </w:rPr>
        <w:t>pmt</w:t>
      </w:r>
      <w:r w:rsidRPr="007236A9">
        <w:t>,</w:t>
      </w:r>
      <w:r w:rsidRPr="007236A9">
        <w:rPr>
          <w:lang w:val="en-US"/>
        </w:rPr>
        <w:t>pv</w:t>
      </w:r>
      <w:r w:rsidRPr="007236A9">
        <w:t>,</w:t>
      </w:r>
      <w:r w:rsidRPr="007236A9">
        <w:rPr>
          <w:lang w:val="en-US"/>
        </w:rPr>
        <w:t>x</w:t>
      </w:r>
      <w:r w:rsidRPr="007236A9">
        <w:t>*</w:t>
      </w:r>
      <w:r w:rsidR="007236A9" w:rsidRPr="007236A9">
        <w:t>),</w:t>
      </w:r>
      <w:r w:rsidRPr="007236A9">
        <w:t xml:space="preserve"> но не являющиеся решениями исходной задачи</w:t>
      </w:r>
      <w:r w:rsidR="007236A9" w:rsidRPr="007236A9">
        <w:t xml:space="preserve">. </w:t>
      </w:r>
      <w:r w:rsidRPr="007236A9">
        <w:t>Поэтому все полученные корни (35</w:t>
      </w:r>
      <w:r w:rsidR="007236A9" w:rsidRPr="007236A9">
        <w:t xml:space="preserve">) </w:t>
      </w:r>
      <w:r w:rsidRPr="007236A9">
        <w:t>обязаны подвергнуться проверке по данным задачи, например, на выполнимость условия (31</w:t>
      </w:r>
      <w:r w:rsidR="007236A9" w:rsidRPr="007236A9">
        <w:t xml:space="preserve">). </w:t>
      </w:r>
      <w:r w:rsidRPr="007236A9">
        <w:t>Ограничимся рассмотрением одного примера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Контрольный пример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52" type="#_x0000_t75" style="width:398.25pt;height:15.75pt">
            <v:imagedata r:id="rId134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53" type="#_x0000_t75" style="width:210pt;height:15.75pt">
            <v:imagedata r:id="rId135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54" type="#_x0000_t75" style="width:383.25pt;height:53.25pt">
            <v:imagedata r:id="rId136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Полученное значение </w:t>
      </w:r>
      <w:r w:rsidRPr="007236A9">
        <w:rPr>
          <w:lang w:val="en-US"/>
        </w:rPr>
        <w:t>x</w:t>
      </w:r>
      <w:r w:rsidRPr="007236A9">
        <w:t>=7</w:t>
      </w:r>
      <w:r w:rsidR="007236A9">
        <w:t>.3</w:t>
      </w:r>
      <w:r w:rsidRPr="007236A9">
        <w:t xml:space="preserve">5616 не является решением задачи, ибо </w:t>
      </w:r>
      <w:r w:rsidRPr="007236A9">
        <w:rPr>
          <w:lang w:val="en-US"/>
        </w:rPr>
        <w:t>pv</w:t>
      </w:r>
      <w:r w:rsidRPr="007236A9">
        <w:t>=320</w:t>
      </w:r>
      <w:r w:rsidR="007236A9">
        <w:t>.8</w:t>
      </w:r>
      <w:r w:rsidRPr="007236A9">
        <w:t>8289</w:t>
      </w:r>
      <w:r w:rsidRPr="007236A9">
        <w:sym w:font="Symbol" w:char="F0B9"/>
      </w:r>
      <w:r w:rsidRPr="007236A9">
        <w:sym w:font="Symbol" w:char="F062"/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55" type="#_x0000_t75" style="width:218.25pt;height:15.75pt">
            <v:imagedata r:id="rId137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56" type="#_x0000_t75" style="width:5in;height:53.25pt">
            <v:imagedata r:id="rId138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Получили решение задачи, ибо </w:t>
      </w:r>
      <w:r w:rsidRPr="007236A9">
        <w:rPr>
          <w:lang w:val="en-US"/>
        </w:rPr>
        <w:t>pv</w:t>
      </w:r>
      <w:r w:rsidRPr="007236A9">
        <w:t>=320</w:t>
      </w:r>
      <w:r w:rsidR="007236A9">
        <w:t>.8</w:t>
      </w:r>
      <w:r w:rsidRPr="007236A9">
        <w:t>8289=</w:t>
      </w:r>
      <w:r w:rsidRPr="007236A9">
        <w:rPr>
          <w:lang w:val="en-US"/>
        </w:rPr>
        <w:sym w:font="Symbol" w:char="F062"/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B</w:t>
      </w:r>
      <w:r w:rsidR="007236A9" w:rsidRPr="007236A9">
        <w:t xml:space="preserve">. </w:t>
      </w:r>
      <w:r w:rsidRPr="007236A9">
        <w:rPr>
          <w:lang w:val="en-US"/>
        </w:rPr>
        <w:t>type</w:t>
      </w:r>
      <w:r w:rsidRPr="007236A9">
        <w:t>=1</w:t>
      </w:r>
      <w:r w:rsidR="007236A9" w:rsidRPr="007236A9">
        <w:t xml:space="preserve">. </w:t>
      </w:r>
      <w:r w:rsidRPr="007236A9">
        <w:t>К началу второго периода задолженность инвестору с одной стороны равна (</w:t>
      </w:r>
      <w:r w:rsidRPr="007236A9">
        <w:rPr>
          <w:lang w:val="en-US"/>
        </w:rPr>
        <w:t>pv</w:t>
      </w:r>
      <w:r w:rsidRPr="007236A9">
        <w:rPr>
          <w:lang w:val="en-US"/>
        </w:rPr>
        <w:sym w:font="Symbol" w:char="F02D"/>
      </w:r>
      <w:r w:rsidRPr="007236A9">
        <w:rPr>
          <w:lang w:val="en-US"/>
        </w:rPr>
        <w:t>pmt</w:t>
      </w:r>
      <w:r w:rsidR="007236A9" w:rsidRPr="007236A9">
        <w:t xml:space="preserve">) </w:t>
      </w:r>
      <w:r w:rsidRPr="007236A9">
        <w:sym w:font="Symbol" w:char="F0D7"/>
      </w:r>
      <w:r w:rsidRPr="007236A9">
        <w:t>(1+</w:t>
      </w:r>
      <w:r w:rsidRPr="007236A9">
        <w:rPr>
          <w:lang w:val="en-US"/>
        </w:rPr>
        <w:t>rate</w:t>
      </w:r>
      <w:r w:rsidRPr="007236A9">
        <w:t>/100</w:t>
      </w:r>
      <w:r w:rsidR="007236A9" w:rsidRPr="007236A9">
        <w:t>),</w:t>
      </w:r>
      <w:r w:rsidRPr="007236A9">
        <w:t xml:space="preserve"> а с другой стороны </w:t>
      </w:r>
      <w:r w:rsidRPr="007236A9">
        <w:sym w:font="Symbol" w:char="F02D"/>
      </w:r>
      <w:r w:rsidRPr="007236A9">
        <w:t xml:space="preserve"> должна быть погашена вторым платежом </w:t>
      </w:r>
      <w:r w:rsidRPr="007236A9">
        <w:rPr>
          <w:lang w:val="en-US"/>
        </w:rPr>
        <w:t>pmt</w:t>
      </w:r>
      <w:r w:rsidR="007236A9" w:rsidRPr="007236A9">
        <w:t xml:space="preserve">. </w:t>
      </w:r>
      <w:r w:rsidRPr="007236A9">
        <w:t>Таким образом</w:t>
      </w:r>
    </w:p>
    <w:p w:rsidR="00E23936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57" type="#_x0000_t75" style="width:296.25pt;height:38.25pt">
            <v:imagedata r:id="rId139" o:title=""/>
          </v:shape>
        </w:pict>
      </w:r>
      <w:r w:rsidR="007236A9" w:rsidRPr="007236A9">
        <w:t xml:space="preserve"> </w:t>
      </w:r>
      <w:r w:rsidR="00E23936" w:rsidRPr="007236A9">
        <w:t>(36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Далее,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58" type="#_x0000_t75" style="width:342pt;height:54pt">
            <v:imagedata r:id="rId140" o:title=""/>
          </v:shape>
        </w:pict>
      </w:r>
      <w:r w:rsidR="007236A9" w:rsidRPr="007236A9">
        <w:t xml:space="preserve"> </w:t>
      </w:r>
      <w:r w:rsidR="00E23936" w:rsidRPr="007236A9">
        <w:t>(37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Последние соотношения в (36</w:t>
      </w:r>
      <w:r w:rsidR="007236A9" w:rsidRPr="007236A9">
        <w:t xml:space="preserve">) </w:t>
      </w:r>
      <w:r w:rsidRPr="007236A9">
        <w:t>и (37</w:t>
      </w:r>
      <w:r w:rsidR="007236A9" w:rsidRPr="007236A9">
        <w:t xml:space="preserve">) </w:t>
      </w:r>
      <w:r w:rsidRPr="007236A9">
        <w:t xml:space="preserve">задают соответственно базу и декомпозицию, на основе которых после введения дополнительного параметра </w:t>
      </w:r>
      <w:r w:rsidRPr="007236A9">
        <w:rPr>
          <w:lang w:val="en-US"/>
        </w:rPr>
        <w:t>x</w:t>
      </w:r>
      <w:r w:rsidR="007236A9" w:rsidRPr="007236A9">
        <w:t xml:space="preserve"> </w:t>
      </w:r>
      <w:r w:rsidRPr="007236A9">
        <w:t xml:space="preserve">и построена рекурсивная функция </w:t>
      </w:r>
      <w:r w:rsidRPr="007236A9">
        <w:rPr>
          <w:lang w:val="en-US"/>
        </w:rPr>
        <w:t>rate</w:t>
      </w:r>
      <w:r w:rsidRPr="007236A9">
        <w:t>2(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59" type="#_x0000_t75" style="width:408pt;height:69.75pt">
            <v:imagedata r:id="rId141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Все дальнейшие действия должны быть такими же, как и в случае </w:t>
      </w:r>
      <w:r w:rsidRPr="007236A9">
        <w:rPr>
          <w:lang w:val="en-US"/>
        </w:rPr>
        <w:t>type</w:t>
      </w:r>
      <w:r w:rsidRPr="007236A9">
        <w:t>=0</w:t>
      </w:r>
      <w:r w:rsidR="007236A9" w:rsidRPr="007236A9">
        <w:t xml:space="preserve">. </w:t>
      </w:r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1C4873">
      <w:pPr>
        <w:pStyle w:val="2"/>
      </w:pPr>
      <w:bookmarkStart w:id="19" w:name="_Toc226312270"/>
      <w:r w:rsidRPr="007236A9">
        <w:t>Задача о количестве периодов для расчета заемщика с банком</w:t>
      </w:r>
      <w:bookmarkEnd w:id="19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Клиент банка получил заем в </w:t>
      </w:r>
      <w:r w:rsidRPr="007236A9">
        <w:rPr>
          <w:lang w:val="en-US"/>
        </w:rPr>
        <w:t>S</w:t>
      </w:r>
      <w:r w:rsidRPr="007236A9">
        <w:t xml:space="preserve"> денежных единиц при ставке </w:t>
      </w:r>
      <w:r w:rsidRPr="007236A9">
        <w:rPr>
          <w:lang w:val="en-US"/>
        </w:rPr>
        <w:t>p</w:t>
      </w:r>
      <w:r w:rsidRPr="007236A9">
        <w:t xml:space="preserve"> процентов</w:t>
      </w:r>
      <w:r w:rsidR="007236A9" w:rsidRPr="007236A9">
        <w:t xml:space="preserve">. </w:t>
      </w:r>
      <w:r w:rsidRPr="007236A9">
        <w:t xml:space="preserve">В конце каждого периода заемщик должен возвращать банку по </w:t>
      </w:r>
      <w:r w:rsidRPr="007236A9">
        <w:rPr>
          <w:lang w:val="en-US"/>
        </w:rPr>
        <w:t>W</w:t>
      </w:r>
      <w:r w:rsidRPr="007236A9">
        <w:t xml:space="preserve"> единиц, за исключением может быть последнего периода, когда его задолженность </w:t>
      </w:r>
      <w:r w:rsidRPr="007236A9">
        <w:rPr>
          <w:lang w:val="en-US"/>
        </w:rPr>
        <w:t>Z</w:t>
      </w:r>
      <w:r w:rsidRPr="007236A9">
        <w:t xml:space="preserve"> окажется меньшей </w:t>
      </w:r>
      <w:r w:rsidRPr="007236A9">
        <w:rPr>
          <w:lang w:val="en-US"/>
        </w:rPr>
        <w:t>W</w:t>
      </w:r>
      <w:r w:rsidR="007236A9" w:rsidRPr="007236A9">
        <w:t xml:space="preserve">. </w:t>
      </w:r>
      <w:r w:rsidRPr="007236A9">
        <w:t xml:space="preserve">В этом случае необходимо возвратить </w:t>
      </w:r>
      <w:r w:rsidRPr="007236A9">
        <w:rPr>
          <w:lang w:val="en-US"/>
        </w:rPr>
        <w:t>Z</w:t>
      </w:r>
      <w:r w:rsidRPr="007236A9">
        <w:t xml:space="preserve"> единиц</w:t>
      </w:r>
      <w:r w:rsidR="007236A9" w:rsidRPr="007236A9">
        <w:t xml:space="preserve">. </w:t>
      </w:r>
      <w:r w:rsidRPr="007236A9">
        <w:t>Подсчитать количество периодов, необходимых для расчета заемщика с банком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>Организуем рекурсию по величине долга в конце каждого периода</w:t>
      </w:r>
      <w:r w:rsidR="007236A9" w:rsidRPr="007236A9">
        <w:t xml:space="preserve">. </w:t>
      </w:r>
      <w:r w:rsidRPr="007236A9">
        <w:t xml:space="preserve">Если </w:t>
      </w:r>
      <w:r w:rsidRPr="007236A9">
        <w:rPr>
          <w:lang w:val="en-US"/>
        </w:rPr>
        <w:t>R</w:t>
      </w:r>
      <w:r w:rsidRPr="007236A9">
        <w:t>=</w:t>
      </w:r>
      <w:r w:rsidRPr="007236A9">
        <w:rPr>
          <w:lang w:val="en-US"/>
        </w:rPr>
        <w:t>S</w:t>
      </w:r>
      <w:r w:rsidRPr="007236A9">
        <w:rPr>
          <w:lang w:val="en-US"/>
        </w:rPr>
        <w:sym w:font="Symbol" w:char="F0D7"/>
      </w:r>
      <w:r w:rsidRPr="007236A9">
        <w:t>(1+</w:t>
      </w:r>
      <w:r w:rsidRPr="007236A9">
        <w:rPr>
          <w:lang w:val="en-US"/>
        </w:rPr>
        <w:t>p</w:t>
      </w:r>
      <w:r w:rsidRPr="007236A9">
        <w:t>/100</w:t>
      </w:r>
      <w:r w:rsidR="007236A9" w:rsidRPr="007236A9">
        <w:t xml:space="preserve">) </w:t>
      </w:r>
      <w:r w:rsidRPr="007236A9">
        <w:sym w:font="Symbol" w:char="F02D"/>
      </w:r>
      <w:r w:rsidRPr="007236A9">
        <w:rPr>
          <w:lang w:val="en-US"/>
        </w:rPr>
        <w:t>W</w:t>
      </w:r>
      <w:r w:rsidRPr="007236A9">
        <w:rPr>
          <w:lang w:val="en-US"/>
        </w:rPr>
        <w:sym w:font="Symbol" w:char="F0A3"/>
      </w:r>
      <w:r w:rsidRPr="007236A9">
        <w:t xml:space="preserve">0, то полностью расплатиться удастся за один период, и условие </w:t>
      </w:r>
      <w:r w:rsidRPr="007236A9">
        <w:rPr>
          <w:lang w:val="en-US"/>
        </w:rPr>
        <w:t>R</w:t>
      </w:r>
      <w:r w:rsidRPr="007236A9">
        <w:rPr>
          <w:lang w:val="en-US"/>
        </w:rPr>
        <w:sym w:font="Symbol" w:char="F0A3"/>
      </w:r>
      <w:r w:rsidRPr="007236A9">
        <w:t>0 можно взять в качестве базы рекурсии</w:t>
      </w:r>
      <w:r w:rsidR="007236A9" w:rsidRPr="007236A9">
        <w:t xml:space="preserve">. </w:t>
      </w:r>
      <w:r w:rsidRPr="007236A9">
        <w:t xml:space="preserve">Нетрудно понять, что при </w:t>
      </w:r>
      <w:r w:rsidRPr="007236A9">
        <w:rPr>
          <w:lang w:val="en-US"/>
        </w:rPr>
        <w:t>R</w:t>
      </w:r>
      <w:r w:rsidRPr="007236A9">
        <w:t>=</w:t>
      </w:r>
      <w:r w:rsidRPr="007236A9">
        <w:rPr>
          <w:lang w:val="en-US"/>
        </w:rPr>
        <w:t>S</w:t>
      </w:r>
      <w:r w:rsidRPr="007236A9">
        <w:t xml:space="preserve"> долг всегда будет одним и тем же, а при </w:t>
      </w:r>
      <w:r w:rsidRPr="007236A9">
        <w:rPr>
          <w:lang w:val="en-US"/>
        </w:rPr>
        <w:t>R</w:t>
      </w:r>
      <w:r w:rsidRPr="007236A9">
        <w:t>&gt;</w:t>
      </w:r>
      <w:r w:rsidRPr="007236A9">
        <w:rPr>
          <w:lang w:val="en-US"/>
        </w:rPr>
        <w:t>S</w:t>
      </w:r>
      <w:r w:rsidRPr="007236A9">
        <w:t xml:space="preserve"> он будет возрастать</w:t>
      </w:r>
      <w:r w:rsidR="007236A9" w:rsidRPr="007236A9">
        <w:t xml:space="preserve">. </w:t>
      </w:r>
      <w:r w:rsidRPr="007236A9">
        <w:t xml:space="preserve">Таким образом, при </w:t>
      </w:r>
      <w:r w:rsidRPr="007236A9">
        <w:rPr>
          <w:lang w:val="en-US"/>
        </w:rPr>
        <w:t>R</w:t>
      </w:r>
      <w:r w:rsidRPr="007236A9">
        <w:rPr>
          <w:lang w:val="en-US"/>
        </w:rPr>
        <w:sym w:font="Symbol" w:char="F0B3"/>
      </w:r>
      <w:r w:rsidRPr="007236A9">
        <w:rPr>
          <w:lang w:val="en-US"/>
        </w:rPr>
        <w:t>S</w:t>
      </w:r>
      <w:r w:rsidRPr="007236A9">
        <w:t xml:space="preserve"> рассчитаться с долгом вообще не удастся</w:t>
      </w:r>
      <w:r w:rsidR="007236A9" w:rsidRPr="007236A9">
        <w:t xml:space="preserve">. </w:t>
      </w:r>
      <w:r w:rsidRPr="007236A9">
        <w:t xml:space="preserve">Пусть </w:t>
      </w:r>
      <w:r w:rsidRPr="007236A9">
        <w:rPr>
          <w:lang w:val="en-US"/>
        </w:rPr>
        <w:t>R</w:t>
      </w:r>
      <w:r w:rsidRPr="007236A9">
        <w:t>&lt;</w:t>
      </w:r>
      <w:r w:rsidRPr="007236A9">
        <w:rPr>
          <w:lang w:val="en-US"/>
        </w:rPr>
        <w:t>S</w:t>
      </w:r>
      <w:r w:rsidR="007236A9" w:rsidRPr="007236A9">
        <w:t xml:space="preserve">. </w:t>
      </w:r>
      <w:r w:rsidRPr="007236A9">
        <w:t>Декомпозицию проведем, исходя из такого утверждения</w:t>
      </w:r>
      <w:r w:rsidR="007236A9" w:rsidRPr="007236A9">
        <w:t xml:space="preserve">. </w:t>
      </w:r>
      <w:r w:rsidRPr="007236A9">
        <w:t xml:space="preserve">Если с долгом величиной </w:t>
      </w:r>
      <w:r w:rsidRPr="007236A9">
        <w:rPr>
          <w:lang w:val="en-US"/>
        </w:rPr>
        <w:t>S</w:t>
      </w:r>
      <w:r w:rsidRPr="007236A9">
        <w:t xml:space="preserve"> можно рассчитаться за </w:t>
      </w:r>
      <w:r w:rsidRPr="007236A9">
        <w:rPr>
          <w:lang w:val="en-US"/>
        </w:rPr>
        <w:t>k</w:t>
      </w:r>
      <w:r w:rsidRPr="007236A9">
        <w:t xml:space="preserve"> периодов, то с долгом величиной </w:t>
      </w:r>
      <w:r w:rsidRPr="007236A9">
        <w:rPr>
          <w:lang w:val="en-US"/>
        </w:rPr>
        <w:t>R</w:t>
      </w:r>
      <w:r w:rsidRPr="007236A9">
        <w:t xml:space="preserve"> удастся рассчитаться за </w:t>
      </w:r>
      <w:r w:rsidRPr="007236A9">
        <w:rPr>
          <w:lang w:val="en-US"/>
        </w:rPr>
        <w:t>k</w:t>
      </w:r>
      <w:r w:rsidRPr="007236A9">
        <w:rPr>
          <w:lang w:val="en-US"/>
        </w:rPr>
        <w:sym w:font="Symbol" w:char="F02D"/>
      </w:r>
      <w:r w:rsidRPr="007236A9">
        <w:t>1 период</w:t>
      </w:r>
      <w:r w:rsidR="007236A9" w:rsidRPr="007236A9">
        <w:t xml:space="preserve">. </w:t>
      </w:r>
      <w:r w:rsidRPr="007236A9">
        <w:t xml:space="preserve">Эти соображения и легли в основу формирования функции </w:t>
      </w:r>
      <w:r w:rsidRPr="007236A9">
        <w:rPr>
          <w:lang w:val="en-US"/>
        </w:rPr>
        <w:t>number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W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60" type="#_x0000_t75" style="width:329.25pt;height:98.25pt">
            <v:imagedata r:id="rId142" o:title=""/>
          </v:shape>
        </w:pict>
      </w:r>
      <w:r w:rsidR="007236A9" w:rsidRPr="007236A9">
        <w:t xml:space="preserve"> </w:t>
      </w:r>
      <w:r w:rsidR="00E23936" w:rsidRPr="007236A9">
        <w:t>(38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Разберем еще один вариант решения данной задачи</w:t>
      </w:r>
      <w:r w:rsidR="007236A9" w:rsidRPr="007236A9">
        <w:t xml:space="preserve">. </w:t>
      </w:r>
      <w:r w:rsidRPr="007236A9">
        <w:t xml:space="preserve">Пусть </w:t>
      </w:r>
      <w:r w:rsidRPr="007236A9">
        <w:rPr>
          <w:lang w:val="en-US"/>
        </w:rPr>
        <w:sym w:font="Symbol" w:char="F061"/>
      </w:r>
      <w:r w:rsidRPr="007236A9">
        <w:t>=1+</w:t>
      </w:r>
      <w:r w:rsidRPr="007236A9">
        <w:rPr>
          <w:lang w:val="en-US"/>
        </w:rPr>
        <w:t>p</w:t>
      </w:r>
      <w:r w:rsidRPr="007236A9">
        <w:t>/100</w:t>
      </w:r>
      <w:r w:rsidR="007236A9" w:rsidRPr="007236A9">
        <w:t xml:space="preserve">. </w:t>
      </w:r>
      <w:r w:rsidRPr="007236A9">
        <w:t>Тогда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61" type="#_x0000_t75" style="width:45.75pt;height:14.25pt">
            <v:imagedata r:id="rId143" o:title=""/>
          </v:shape>
        </w:pict>
      </w:r>
      <w:r w:rsidR="007236A9" w:rsidRPr="007236A9">
        <w:t xml:space="preserve"> - </w:t>
      </w:r>
      <w:r w:rsidR="00E23936" w:rsidRPr="007236A9">
        <w:t>долг через 1 период</w:t>
      </w:r>
      <w:r w:rsidR="007236A9" w:rsidRPr="007236A9">
        <w:t xml:space="preserve">;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62" type="#_x0000_t75" style="width:186.75pt;height:18pt">
            <v:imagedata r:id="rId144" o:title=""/>
          </v:shape>
        </w:pict>
      </w:r>
      <w:r w:rsidR="007236A9" w:rsidRPr="007236A9">
        <w:t xml:space="preserve"> - </w:t>
      </w:r>
      <w:r w:rsidR="00E23936" w:rsidRPr="007236A9">
        <w:t>долг через 2 периода</w:t>
      </w:r>
      <w:r w:rsidR="007236A9" w:rsidRPr="007236A9">
        <w:t xml:space="preserve">;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…</w:t>
      </w:r>
      <w:r w:rsidR="007236A9" w:rsidRPr="007236A9">
        <w:t xml:space="preserve"> </w:t>
      </w:r>
      <w:r w:rsidRPr="007236A9">
        <w:t>…</w:t>
      </w:r>
      <w:r w:rsidR="007236A9" w:rsidRPr="007236A9">
        <w:t xml:space="preserve"> </w:t>
      </w:r>
      <w:r w:rsidRPr="007236A9">
        <w:t>…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63" type="#_x0000_t75" style="width:300pt;height:35.25pt">
            <v:imagedata r:id="rId145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64" type="#_x0000_t75" style="width:162.75pt;height:36.75pt">
            <v:imagedata r:id="rId146" o:title=""/>
          </v:shape>
        </w:pict>
      </w:r>
      <w:r w:rsidR="007236A9" w:rsidRPr="007236A9">
        <w:t xml:space="preserve"> - </w:t>
      </w:r>
      <w:r w:rsidR="00E23936" w:rsidRPr="007236A9">
        <w:t xml:space="preserve">долг через </w:t>
      </w:r>
      <w:r w:rsidR="00E23936" w:rsidRPr="007236A9">
        <w:rPr>
          <w:lang w:val="en-US"/>
        </w:rPr>
        <w:t>k</w:t>
      </w:r>
      <w:r w:rsidR="00E23936" w:rsidRPr="007236A9">
        <w:t xml:space="preserve"> периодов</w:t>
      </w:r>
      <w:r w:rsidR="007236A9" w:rsidRPr="007236A9">
        <w:t xml:space="preserve">;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Отсюда, прежде всего, вытекает, что с долгом удастся расплатиться, если </w:t>
      </w:r>
      <w:r w:rsidRPr="007236A9">
        <w:rPr>
          <w:lang w:val="en-US"/>
        </w:rPr>
        <w:t>S</w:t>
      </w:r>
      <w:r w:rsidRPr="007236A9">
        <w:rPr>
          <w:lang w:val="en-US"/>
        </w:rPr>
        <w:sym w:font="Symbol" w:char="F0D7"/>
      </w:r>
      <w:r w:rsidRPr="007236A9">
        <w:rPr>
          <w:lang w:val="en-US"/>
        </w:rPr>
        <w:t>p</w:t>
      </w:r>
      <w:r w:rsidRPr="007236A9">
        <w:t>/100&lt;</w:t>
      </w:r>
      <w:r w:rsidRPr="007236A9">
        <w:rPr>
          <w:lang w:val="en-US"/>
        </w:rPr>
        <w:t>W</w:t>
      </w:r>
      <w:r w:rsidRPr="007236A9">
        <w:t>, то есть его увеличение за первый период должно быть меньше разового платежа</w:t>
      </w:r>
      <w:r w:rsidR="007236A9" w:rsidRPr="007236A9">
        <w:t xml:space="preserve">. </w:t>
      </w:r>
      <w:r w:rsidRPr="007236A9">
        <w:t>Впрочем, это было ясно и из предыдущих рассуждений</w:t>
      </w:r>
      <w:r w:rsidR="007236A9" w:rsidRPr="007236A9">
        <w:t xml:space="preserve">. </w:t>
      </w:r>
      <w:r w:rsidRPr="007236A9">
        <w:t xml:space="preserve">Далее, последнее соотношение говорит о том, что при </w:t>
      </w:r>
      <w:r w:rsidRPr="007236A9">
        <w:rPr>
          <w:lang w:val="en-US"/>
        </w:rPr>
        <w:t>S</w:t>
      </w:r>
      <w:r w:rsidRPr="007236A9">
        <w:rPr>
          <w:lang w:val="en-US"/>
        </w:rPr>
        <w:sym w:font="Symbol" w:char="F0D7"/>
      </w:r>
      <w:r w:rsidRPr="007236A9">
        <w:rPr>
          <w:lang w:val="en-US"/>
        </w:rPr>
        <w:t>p</w:t>
      </w:r>
      <w:r w:rsidRPr="007236A9">
        <w:t>/100&lt;</w:t>
      </w:r>
      <w:r w:rsidRPr="007236A9">
        <w:rPr>
          <w:lang w:val="en-US"/>
        </w:rPr>
        <w:t>W</w:t>
      </w:r>
      <w:r w:rsidR="007236A9" w:rsidRPr="007236A9">
        <w:t xml:space="preserve"> </w:t>
      </w:r>
      <w:r w:rsidRPr="007236A9">
        <w:t xml:space="preserve">долг будет погашен через </w:t>
      </w:r>
      <w:r w:rsidRPr="007236A9">
        <w:rPr>
          <w:lang w:val="en-US"/>
        </w:rPr>
        <w:t>k</w:t>
      </w:r>
      <w:r w:rsidRPr="007236A9">
        <w:t xml:space="preserve"> периодов, где </w:t>
      </w:r>
      <w:r w:rsidRPr="007236A9">
        <w:rPr>
          <w:lang w:val="en-US"/>
        </w:rPr>
        <w:t>k</w:t>
      </w:r>
      <w:r w:rsidRPr="007236A9">
        <w:t xml:space="preserve"> </w:t>
      </w:r>
      <w:r w:rsidRPr="007236A9">
        <w:rPr>
          <w:lang w:val="en-US"/>
        </w:rPr>
        <w:sym w:font="Symbol" w:char="F02D"/>
      </w:r>
      <w:r w:rsidRPr="007236A9">
        <w:t xml:space="preserve"> наименьшее натуральное число, удовлетворяющее неравенству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165" type="#_x0000_t75" style="width:174pt;height:36.75pt">
            <v:imagedata r:id="rId147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Рассмотрим рекурсивную функцию </w:t>
      </w:r>
      <w:r w:rsidRPr="007236A9">
        <w:rPr>
          <w:lang w:val="en-US"/>
        </w:rPr>
        <w:t>number</w:t>
      </w:r>
      <w:r w:rsidRPr="007236A9">
        <w:t>1(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W</w:t>
      </w:r>
      <w:r w:rsidRPr="007236A9">
        <w:t>,</w:t>
      </w:r>
      <w:r w:rsidRPr="007236A9">
        <w:rPr>
          <w:lang w:val="en-US"/>
        </w:rPr>
        <w:t>k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66" type="#_x0000_t75" style="width:320.25pt;height:51.75pt">
            <v:imagedata r:id="rId148" o:title=""/>
          </v:shape>
        </w:pict>
      </w:r>
      <w:r w:rsidR="007236A9" w:rsidRPr="007236A9">
        <w:t xml:space="preserve"> </w:t>
      </w:r>
      <w:r w:rsidR="00E23936" w:rsidRPr="007236A9">
        <w:t>(39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с некоторым вспомогательным натуральным аргументом </w:t>
      </w:r>
      <w:r w:rsidRPr="007236A9">
        <w:rPr>
          <w:lang w:val="en-US"/>
        </w:rPr>
        <w:t>k</w:t>
      </w:r>
      <w:r w:rsidR="007236A9" w:rsidRPr="007236A9">
        <w:t xml:space="preserve">. </w:t>
      </w:r>
      <w:r w:rsidRPr="007236A9">
        <w:t xml:space="preserve">Ясно, что при обращении к ней с любыми значениями </w:t>
      </w:r>
      <w:r w:rsidRPr="007236A9">
        <w:rPr>
          <w:lang w:val="en-US"/>
        </w:rPr>
        <w:t>S</w:t>
      </w:r>
      <w:r w:rsidRPr="007236A9">
        <w:t xml:space="preserve">, </w:t>
      </w:r>
      <w:r w:rsidRPr="007236A9">
        <w:rPr>
          <w:lang w:val="en-US"/>
        </w:rPr>
        <w:t>p</w:t>
      </w:r>
      <w:r w:rsidRPr="007236A9">
        <w:t xml:space="preserve"> и </w:t>
      </w:r>
      <w:r w:rsidRPr="007236A9">
        <w:rPr>
          <w:lang w:val="en-US"/>
        </w:rPr>
        <w:t>W</w:t>
      </w:r>
      <w:r w:rsidRPr="007236A9">
        <w:t xml:space="preserve"> (</w:t>
      </w:r>
      <w:r w:rsidRPr="007236A9">
        <w:rPr>
          <w:lang w:val="en-US"/>
        </w:rPr>
        <w:t>S</w:t>
      </w:r>
      <w:r w:rsidRPr="007236A9">
        <w:rPr>
          <w:lang w:val="en-US"/>
        </w:rPr>
        <w:sym w:font="Symbol" w:char="F0D7"/>
      </w:r>
      <w:r w:rsidRPr="007236A9">
        <w:rPr>
          <w:lang w:val="en-US"/>
        </w:rPr>
        <w:t>p</w:t>
      </w:r>
      <w:r w:rsidRPr="007236A9">
        <w:t>/100&lt;</w:t>
      </w:r>
      <w:r w:rsidRPr="007236A9">
        <w:rPr>
          <w:lang w:val="en-US"/>
        </w:rPr>
        <w:t>W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k</w:t>
      </w:r>
      <w:r w:rsidRPr="007236A9">
        <w:t>=1 получим решение исходной задачи</w:t>
      </w:r>
      <w:r w:rsidR="007236A9" w:rsidRPr="007236A9">
        <w:t xml:space="preserve">. </w:t>
      </w:r>
      <w:r w:rsidRPr="007236A9">
        <w:t xml:space="preserve">Обратите внимание на отсутствие отложенных вычислений при реализации </w:t>
      </w:r>
      <w:r w:rsidRPr="007236A9">
        <w:rPr>
          <w:lang w:val="en-US"/>
        </w:rPr>
        <w:t>number</w:t>
      </w:r>
      <w:r w:rsidRPr="007236A9">
        <w:t>1(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W</w:t>
      </w:r>
      <w:r w:rsidRPr="007236A9">
        <w:t>,</w:t>
      </w:r>
      <w:r w:rsidRPr="007236A9">
        <w:rPr>
          <w:lang w:val="en-US"/>
        </w:rPr>
        <w:t>k</w:t>
      </w:r>
      <w:r w:rsidR="007236A9" w:rsidRPr="007236A9">
        <w:t xml:space="preserve">).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67" type="#_x0000_t75" style="width:339.75pt;height:33.75pt">
            <v:imagedata r:id="rId149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Замечание</w:t>
      </w:r>
      <w:r w:rsidR="007236A9" w:rsidRPr="007236A9">
        <w:t xml:space="preserve">. </w:t>
      </w:r>
      <w:r w:rsidRPr="007236A9">
        <w:t>Из предыдущих рассуждений вытекает, что решение задачи 16 можно получать так</w:t>
      </w:r>
      <w:r w:rsidR="007236A9" w:rsidRPr="007236A9">
        <w:t xml:space="preserve">. </w:t>
      </w:r>
      <w:r w:rsidRPr="007236A9">
        <w:t>Вычислить значение функции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68" type="#_x0000_t75" style="width:240pt;height:33.75pt">
            <v:imagedata r:id="rId150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(логарифм десятичный</w:t>
      </w:r>
      <w:r w:rsidR="007236A9" w:rsidRPr="007236A9">
        <w:t xml:space="preserve">) </w:t>
      </w:r>
      <w:r w:rsidRPr="007236A9">
        <w:t xml:space="preserve">и взять наименьшее целое, большее или равное </w:t>
      </w:r>
      <w:r w:rsidRPr="007236A9">
        <w:rPr>
          <w:lang w:val="en-US"/>
        </w:rPr>
        <w:t>num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W</w:t>
      </w:r>
      <w:r w:rsidR="007236A9" w:rsidRPr="007236A9">
        <w:t xml:space="preserve">).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Рассмотрим еще одну задачу, проливающую свет на то, как банки “делают деньги”</w:t>
      </w:r>
      <w:r w:rsidR="007236A9" w:rsidRPr="007236A9">
        <w:t xml:space="preserve">. </w:t>
      </w:r>
      <w:r w:rsidRPr="007236A9">
        <w:t>Пусть имеется система из n банков B1</w:t>
      </w:r>
      <w:r w:rsidR="007236A9" w:rsidRPr="007236A9">
        <w:t>,</w:t>
      </w:r>
      <w:r w:rsidRPr="007236A9">
        <w:t xml:space="preserve"> B2</w:t>
      </w:r>
      <w:r w:rsidR="007236A9" w:rsidRPr="007236A9">
        <w:t>,</w:t>
      </w:r>
      <w:r w:rsidR="007236A9">
        <w:t>...</w:t>
      </w:r>
      <w:r w:rsidR="007236A9" w:rsidRPr="007236A9">
        <w:t>,</w:t>
      </w:r>
      <w:r w:rsidRPr="007236A9">
        <w:t xml:space="preserve"> B</w:t>
      </w:r>
      <w:r w:rsidRPr="007236A9">
        <w:rPr>
          <w:lang w:val="en-US"/>
        </w:rPr>
        <w:t>n</w:t>
      </w:r>
      <w:r w:rsidRPr="007236A9">
        <w:t>, для каждого из которых установлена норма резервов в p процентов</w:t>
      </w:r>
      <w:r w:rsidR="007236A9" w:rsidRPr="007236A9">
        <w:t xml:space="preserve">. </w:t>
      </w:r>
      <w:r w:rsidRPr="007236A9">
        <w:t xml:space="preserve">Это означает, что любой из этих банков p процентов своих наличных денег должен хранить в некотором Центральном банке </w:t>
      </w:r>
      <w:r w:rsidRPr="007236A9">
        <w:rPr>
          <w:lang w:val="en-US"/>
        </w:rPr>
        <w:t>B</w:t>
      </w:r>
      <w:r w:rsidRPr="007236A9">
        <w:t>0 в виде обязательных резервов</w:t>
      </w:r>
      <w:r w:rsidR="007236A9" w:rsidRPr="007236A9">
        <w:t xml:space="preserve">. </w:t>
      </w:r>
      <w:r w:rsidRPr="007236A9">
        <w:t>Остальные деньги являются свободными резервами банков</w:t>
      </w:r>
      <w:r w:rsidR="007236A9" w:rsidRPr="007236A9">
        <w:t xml:space="preserve">. </w:t>
      </w:r>
      <w:r w:rsidRPr="007236A9">
        <w:t>Их можно давать в кредит под определенные проценты, вкладывать в различные проекты, а из полученных доходов выплачивать вкладчикам проценты за пользование их деньгами</w:t>
      </w:r>
      <w:r w:rsidR="007236A9" w:rsidRPr="007236A9">
        <w:t xml:space="preserve">. </w:t>
      </w:r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1C4873" w:rsidP="001C4873">
      <w:pPr>
        <w:pStyle w:val="2"/>
      </w:pPr>
      <w:r>
        <w:br w:type="page"/>
      </w:r>
      <w:bookmarkStart w:id="20" w:name="_Toc226312271"/>
      <w:r w:rsidR="00E23936" w:rsidRPr="007236A9">
        <w:t>Задача о суммарной способности к кредитованию</w:t>
      </w:r>
      <w:bookmarkEnd w:id="20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Пусть в банк B1 внесен вклад в S денежных единиц</w:t>
      </w:r>
      <w:r w:rsidR="007236A9" w:rsidRPr="007236A9">
        <w:t xml:space="preserve">. </w:t>
      </w:r>
      <w:r w:rsidRPr="007236A9">
        <w:t>Будем считать, что свободные резервы банка B</w:t>
      </w:r>
      <w:r w:rsidRPr="007236A9">
        <w:rPr>
          <w:lang w:val="en-US"/>
        </w:rPr>
        <w:t>k</w:t>
      </w:r>
      <w:r w:rsidRPr="007236A9">
        <w:t xml:space="preserve"> (k=1,2,</w:t>
      </w:r>
      <w:r w:rsidR="007236A9">
        <w:t>...</w:t>
      </w:r>
      <w:r w:rsidR="007236A9" w:rsidRPr="007236A9">
        <w:t>,</w:t>
      </w:r>
      <w:r w:rsidRPr="007236A9">
        <w:t>n</w:t>
      </w:r>
      <w:r w:rsidRPr="007236A9">
        <w:sym w:font="Symbol" w:char="F02D"/>
      </w:r>
      <w:r w:rsidRPr="007236A9">
        <w:t>1</w:t>
      </w:r>
      <w:r w:rsidR="007236A9" w:rsidRPr="007236A9">
        <w:t xml:space="preserve">) </w:t>
      </w:r>
      <w:r w:rsidRPr="007236A9">
        <w:t>в результате ряда операций становятся вкладом в банк</w:t>
      </w:r>
      <w:r w:rsidR="007236A9" w:rsidRPr="007236A9">
        <w:t xml:space="preserve"> </w:t>
      </w:r>
      <w:r w:rsidRPr="007236A9">
        <w:t>B</w:t>
      </w:r>
      <w:r w:rsidRPr="007236A9">
        <w:rPr>
          <w:lang w:val="en-US"/>
        </w:rPr>
        <w:t>k</w:t>
      </w:r>
      <w:r w:rsidRPr="007236A9">
        <w:t>+1 (k=1,2,</w:t>
      </w:r>
      <w:r w:rsidR="007236A9">
        <w:t>...</w:t>
      </w:r>
      <w:r w:rsidR="007236A9" w:rsidRPr="007236A9">
        <w:t>,</w:t>
      </w:r>
      <w:r w:rsidRPr="007236A9">
        <w:t>n</w:t>
      </w:r>
      <w:r w:rsidRPr="007236A9">
        <w:rPr>
          <w:lang w:val="en-US"/>
        </w:rPr>
        <w:sym w:font="Symbol" w:char="F02D"/>
      </w:r>
      <w:r w:rsidRPr="007236A9">
        <w:t>1</w:t>
      </w:r>
      <w:r w:rsidR="007236A9" w:rsidRPr="007236A9">
        <w:t>),</w:t>
      </w:r>
      <w:r w:rsidRPr="007236A9">
        <w:t xml:space="preserve"> а норма обязательных резервов равна </w:t>
      </w:r>
      <w:r w:rsidRPr="007236A9">
        <w:rPr>
          <w:lang w:val="en-US"/>
        </w:rPr>
        <w:t>p</w:t>
      </w:r>
      <w:r w:rsidRPr="007236A9">
        <w:t xml:space="preserve"> процентов</w:t>
      </w:r>
      <w:r w:rsidR="007236A9" w:rsidRPr="007236A9">
        <w:t xml:space="preserve">. </w:t>
      </w:r>
      <w:r w:rsidRPr="007236A9">
        <w:t>Определить суммарную способность к кредитованию рассматриваемой системы банков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 xml:space="preserve">Получить решение данной задачи можно по рекурсивной функции </w:t>
      </w:r>
      <w:r w:rsidRPr="007236A9">
        <w:rPr>
          <w:lang w:val="en-US"/>
        </w:rPr>
        <w:t>credit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 xml:space="preserve">). </w:t>
      </w:r>
      <w:r w:rsidRPr="007236A9">
        <w:t>Декомпозиция в ней реализована, исходя из следующей посылки</w:t>
      </w:r>
      <w:r w:rsidR="007236A9" w:rsidRPr="007236A9">
        <w:t xml:space="preserve">. </w:t>
      </w:r>
      <w:r w:rsidRPr="007236A9">
        <w:t xml:space="preserve">Суммарная величина кредитования всей системы банков складывается из величины кредитования банка </w:t>
      </w:r>
      <w:r w:rsidRPr="007236A9">
        <w:rPr>
          <w:lang w:val="en-US"/>
        </w:rPr>
        <w:t>B</w:t>
      </w:r>
      <w:r w:rsidRPr="007236A9">
        <w:t xml:space="preserve">1 и суммы величин кредитования остальных банков с учетом того, что вклад в банк </w:t>
      </w:r>
      <w:r w:rsidRPr="007236A9">
        <w:rPr>
          <w:lang w:val="en-US"/>
        </w:rPr>
        <w:t>B</w:t>
      </w:r>
      <w:r w:rsidRPr="007236A9">
        <w:t xml:space="preserve">2 составил </w:t>
      </w:r>
      <w:r w:rsidRPr="007236A9">
        <w:rPr>
          <w:lang w:val="en-US"/>
        </w:rPr>
        <w:t>S</w:t>
      </w:r>
      <w:r w:rsidRPr="007236A9">
        <w:rPr>
          <w:lang w:val="en-US"/>
        </w:rPr>
        <w:sym w:font="Symbol" w:char="F0D7"/>
      </w:r>
      <w:r w:rsidRPr="007236A9">
        <w:t>(1</w:t>
      </w:r>
      <w:r w:rsidRPr="007236A9">
        <w:rPr>
          <w:lang w:val="en-US"/>
        </w:rPr>
        <w:sym w:font="Symbol" w:char="F02D"/>
      </w:r>
      <w:r w:rsidRPr="007236A9">
        <w:rPr>
          <w:lang w:val="en-US"/>
        </w:rPr>
        <w:t>p</w:t>
      </w:r>
      <w:r w:rsidRPr="007236A9">
        <w:t>/100</w:t>
      </w:r>
      <w:r w:rsidR="007236A9" w:rsidRPr="007236A9">
        <w:t xml:space="preserve">) </w:t>
      </w:r>
      <w:r w:rsidRPr="007236A9">
        <w:t>денежных единиц</w:t>
      </w:r>
      <w:r w:rsidR="007236A9" w:rsidRPr="007236A9">
        <w:t xml:space="preserve">. </w:t>
      </w:r>
      <w:r w:rsidRPr="007236A9">
        <w:t>База рекурсии также очевидна</w:t>
      </w:r>
      <w:r w:rsidR="007236A9" w:rsidRPr="007236A9">
        <w:t xml:space="preserve">: </w:t>
      </w:r>
      <w:r w:rsidRPr="007236A9">
        <w:t>нет банков (</w:t>
      </w:r>
      <w:r w:rsidRPr="007236A9">
        <w:rPr>
          <w:lang w:val="en-US"/>
        </w:rPr>
        <w:t>n</w:t>
      </w:r>
      <w:r w:rsidRPr="007236A9">
        <w:t>=0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t xml:space="preserve"> нет кредитования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69" type="#_x0000_t75" style="width:354pt;height:50.25pt">
            <v:imagedata r:id="rId151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Вывод конечной формулы для решения задачи (10</w:t>
      </w:r>
      <w:r w:rsidR="007236A9" w:rsidRPr="007236A9">
        <w:t xml:space="preserve">) </w:t>
      </w:r>
      <w:r w:rsidRPr="007236A9">
        <w:t>может быть проведен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70" type="#_x0000_t75" style="width:342.75pt;height:42pt">
            <v:imagedata r:id="rId152" o:title=""/>
          </v:shape>
        </w:pict>
      </w:r>
      <w:r w:rsidR="007236A9" w:rsidRPr="007236A9">
        <w:t xml:space="preserve"> </w:t>
      </w:r>
      <w:r w:rsidR="00E23936" w:rsidRPr="007236A9">
        <w:t>(40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71" type="#_x0000_t75" style="width:365.25pt;height:33.75pt">
            <v:imagedata r:id="rId153" o:title=""/>
          </v:shape>
        </w:pict>
      </w:r>
      <w:r w:rsidR="00E23936" w:rsidRPr="007236A9">
        <w:t xml:space="preserve">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Какие же выводы можно сделать из рассмотрения последней задачи</w:t>
      </w:r>
      <w:r w:rsidR="007236A9" w:rsidRPr="007236A9">
        <w:t xml:space="preserve">? </w:t>
      </w:r>
      <w:r w:rsidRPr="007236A9">
        <w:t>В системе коммерческих банков B1</w:t>
      </w:r>
      <w:r w:rsidR="007236A9" w:rsidRPr="007236A9">
        <w:t>,</w:t>
      </w:r>
      <w:r w:rsidRPr="007236A9">
        <w:t xml:space="preserve"> B2</w:t>
      </w:r>
      <w:r w:rsidR="007236A9" w:rsidRPr="007236A9">
        <w:t>,</w:t>
      </w:r>
      <w:r w:rsidR="007236A9">
        <w:t>...</w:t>
      </w:r>
      <w:r w:rsidR="007236A9" w:rsidRPr="007236A9">
        <w:t>,</w:t>
      </w:r>
      <w:r w:rsidRPr="007236A9">
        <w:t xml:space="preserve"> B</w:t>
      </w:r>
      <w:r w:rsidRPr="007236A9">
        <w:rPr>
          <w:lang w:val="en-US"/>
        </w:rPr>
        <w:t>n</w:t>
      </w:r>
      <w:r w:rsidRPr="007236A9">
        <w:t xml:space="preserve"> не предполагалось, что все</w:t>
      </w:r>
      <w:r w:rsidR="007236A9" w:rsidRPr="007236A9">
        <w:t xml:space="preserve"> </w:t>
      </w:r>
      <w:r w:rsidRPr="007236A9">
        <w:t>они различны</w:t>
      </w:r>
      <w:r w:rsidR="007236A9" w:rsidRPr="007236A9">
        <w:t xml:space="preserve">. </w:t>
      </w:r>
      <w:r w:rsidRPr="007236A9">
        <w:t>Более того, допустим и такой крайний случай</w:t>
      </w:r>
      <w:r w:rsidR="007236A9" w:rsidRPr="007236A9">
        <w:t xml:space="preserve">: </w:t>
      </w:r>
      <w:r w:rsidRPr="007236A9">
        <w:t>B1 = B2 =</w:t>
      </w:r>
      <w:r w:rsidR="007236A9">
        <w:t>...</w:t>
      </w:r>
      <w:r w:rsidR="007236A9" w:rsidRPr="007236A9">
        <w:t xml:space="preserve"> </w:t>
      </w:r>
      <w:r w:rsidRPr="007236A9">
        <w:t>= B</w:t>
      </w:r>
      <w:r w:rsidRPr="007236A9">
        <w:rPr>
          <w:lang w:val="en-US"/>
        </w:rPr>
        <w:t>n</w:t>
      </w:r>
      <w:r w:rsidR="007236A9" w:rsidRPr="007236A9">
        <w:t xml:space="preserve">. </w:t>
      </w:r>
      <w:r w:rsidRPr="007236A9">
        <w:t>Поэтому способность системы банков к кредитованию, вообще говоря, не связана с их количеством</w:t>
      </w:r>
      <w:r w:rsidR="007236A9" w:rsidRPr="007236A9">
        <w:t xml:space="preserve">. </w:t>
      </w:r>
      <w:r w:rsidRPr="007236A9">
        <w:t>Но эта способность существенно связана с оперативным возвратом отдаваемых в кредит денег, после серии сделок с ними, снова в банки в виде вкладов</w:t>
      </w:r>
      <w:r w:rsidR="007236A9" w:rsidRPr="007236A9">
        <w:t xml:space="preserve">. </w:t>
      </w:r>
      <w:r w:rsidRPr="007236A9">
        <w:t>Кроме того ясно, как центральный банк путем изменения ставки обязательных резервов может влиять на суммарный объем кредитования</w:t>
      </w:r>
      <w:r w:rsidR="007236A9" w:rsidRPr="007236A9">
        <w:t xml:space="preserve">. </w:t>
      </w:r>
      <w:r w:rsidRPr="007236A9">
        <w:t>Если процент обязательных резервов растет, то суммарная величина кредитов убывает, если же этот процент уменьшается, то суммарная величина кредитов возрастает</w:t>
      </w:r>
      <w:r w:rsidR="007236A9" w:rsidRPr="007236A9">
        <w:t xml:space="preserve">. </w:t>
      </w:r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Default="00E23936" w:rsidP="001C4873">
      <w:pPr>
        <w:pStyle w:val="2"/>
      </w:pPr>
      <w:bookmarkStart w:id="21" w:name="_Toc226312272"/>
      <w:r w:rsidRPr="007236A9">
        <w:t>Задача о минимальном количестве банков</w:t>
      </w:r>
      <w:bookmarkEnd w:id="21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Пусть в банк B1 внесен вклад в S денежных единиц</w:t>
      </w:r>
      <w:r w:rsidR="007236A9" w:rsidRPr="007236A9">
        <w:t xml:space="preserve">. </w:t>
      </w:r>
      <w:r w:rsidRPr="007236A9">
        <w:t>Будем считать, что свободные резервы банка B</w:t>
      </w:r>
      <w:r w:rsidRPr="007236A9">
        <w:rPr>
          <w:lang w:val="en-US"/>
        </w:rPr>
        <w:t>k</w:t>
      </w:r>
      <w:r w:rsidRPr="007236A9">
        <w:t xml:space="preserve"> (k=1,2,</w:t>
      </w:r>
      <w:r w:rsidR="007236A9">
        <w:t>...</w:t>
      </w:r>
      <w:r w:rsidR="007236A9" w:rsidRPr="007236A9">
        <w:t>,</w:t>
      </w:r>
      <w:r w:rsidRPr="007236A9">
        <w:t>n</w:t>
      </w:r>
      <w:r w:rsidRPr="007236A9">
        <w:sym w:font="Symbol" w:char="F02D"/>
      </w:r>
      <w:r w:rsidRPr="007236A9">
        <w:t>1</w:t>
      </w:r>
      <w:r w:rsidR="007236A9" w:rsidRPr="007236A9">
        <w:t xml:space="preserve">) </w:t>
      </w:r>
      <w:r w:rsidRPr="007236A9">
        <w:t>в результате ряда операций становятся вкладом в банк</w:t>
      </w:r>
      <w:r w:rsidR="007236A9" w:rsidRPr="007236A9">
        <w:t xml:space="preserve"> </w:t>
      </w:r>
      <w:r w:rsidRPr="007236A9">
        <w:t>B</w:t>
      </w:r>
      <w:r w:rsidRPr="007236A9">
        <w:rPr>
          <w:lang w:val="en-US"/>
        </w:rPr>
        <w:t>k</w:t>
      </w:r>
      <w:r w:rsidRPr="007236A9">
        <w:t>+1 (k=1,2,</w:t>
      </w:r>
      <w:r w:rsidR="007236A9">
        <w:t>...</w:t>
      </w:r>
      <w:r w:rsidR="007236A9" w:rsidRPr="007236A9">
        <w:t>,</w:t>
      </w:r>
      <w:r w:rsidRPr="007236A9">
        <w:t>n</w:t>
      </w:r>
      <w:r w:rsidRPr="007236A9">
        <w:rPr>
          <w:lang w:val="en-US"/>
        </w:rPr>
        <w:sym w:font="Symbol" w:char="F02D"/>
      </w:r>
      <w:r w:rsidRPr="007236A9">
        <w:t>1</w:t>
      </w:r>
      <w:r w:rsidR="007236A9" w:rsidRPr="007236A9">
        <w:t>),</w:t>
      </w:r>
      <w:r w:rsidRPr="007236A9">
        <w:t xml:space="preserve"> а норма обязательных резервов равна </w:t>
      </w:r>
      <w:r w:rsidRPr="007236A9">
        <w:rPr>
          <w:lang w:val="en-US"/>
        </w:rPr>
        <w:t>p</w:t>
      </w:r>
      <w:r w:rsidRPr="007236A9">
        <w:t xml:space="preserve"> процентов</w:t>
      </w:r>
      <w:r w:rsidR="007236A9" w:rsidRPr="007236A9">
        <w:t xml:space="preserve">. </w:t>
      </w:r>
      <w:r w:rsidRPr="007236A9">
        <w:t>Определить минимальное количество n системы банков B</w:t>
      </w:r>
      <w:r w:rsidRPr="007236A9">
        <w:rPr>
          <w:lang w:val="en-US"/>
        </w:rPr>
        <w:t>k</w:t>
      </w:r>
      <w:r w:rsidRPr="007236A9">
        <w:t xml:space="preserve"> (k=1,2,</w:t>
      </w:r>
      <w:r w:rsidR="007236A9">
        <w:t>...</w:t>
      </w:r>
      <w:r w:rsidR="007236A9" w:rsidRPr="007236A9">
        <w:t>,</w:t>
      </w:r>
      <w:r w:rsidRPr="007236A9">
        <w:t>n</w:t>
      </w:r>
      <w:r w:rsidR="007236A9" w:rsidRPr="007236A9">
        <w:t>),</w:t>
      </w:r>
      <w:r w:rsidRPr="007236A9">
        <w:t xml:space="preserve"> для которых суммарная способность к кредитованию не меньше заданной величины H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>Здесь, как и в предыдущей задаче, не предполагается, что все банки B</w:t>
      </w:r>
      <w:r w:rsidRPr="007236A9">
        <w:rPr>
          <w:lang w:val="en-US"/>
        </w:rPr>
        <w:t>k</w:t>
      </w:r>
      <w:r w:rsidRPr="007236A9">
        <w:t xml:space="preserve"> (k=1,2,</w:t>
      </w:r>
      <w:r w:rsidR="007236A9">
        <w:t>...</w:t>
      </w:r>
      <w:r w:rsidR="007236A9" w:rsidRPr="007236A9">
        <w:t>,</w:t>
      </w:r>
      <w:r w:rsidRPr="007236A9">
        <w:t>n</w:t>
      </w:r>
      <w:r w:rsidR="007236A9" w:rsidRPr="007236A9">
        <w:t xml:space="preserve">) </w:t>
      </w:r>
      <w:r w:rsidRPr="007236A9">
        <w:t>различны</w:t>
      </w:r>
      <w:r w:rsidR="007236A9" w:rsidRPr="007236A9">
        <w:t xml:space="preserve">. </w:t>
      </w:r>
      <w:r w:rsidRPr="007236A9">
        <w:t xml:space="preserve">Поэтому фактически речь идет не о минимальном количестве банков, обеспечивающих кредитование, не меньшее заданной величины </w:t>
      </w:r>
      <w:r w:rsidRPr="007236A9">
        <w:rPr>
          <w:lang w:val="en-US"/>
        </w:rPr>
        <w:t>H</w:t>
      </w:r>
      <w:r w:rsidRPr="007236A9">
        <w:t>, а о минимальном количестве (оперативных</w:t>
      </w:r>
      <w:r w:rsidR="007236A9" w:rsidRPr="007236A9">
        <w:t xml:space="preserve">) </w:t>
      </w:r>
      <w:r w:rsidRPr="007236A9">
        <w:t>возвратов в банки денег, отдаваемых в кредит</w:t>
      </w:r>
      <w:r w:rsidR="007236A9" w:rsidRPr="007236A9">
        <w:t xml:space="preserve">. </w:t>
      </w:r>
      <w:r w:rsidRPr="007236A9">
        <w:t>Но нам удобней вести речь о количестве банков</w:t>
      </w:r>
      <w:r w:rsidR="007236A9" w:rsidRPr="007236A9">
        <w:t xml:space="preserve">. </w:t>
      </w:r>
      <w:r w:rsidRPr="007236A9">
        <w:t>Прежде всего, из общей формулы (40</w:t>
      </w:r>
      <w:r w:rsidR="007236A9" w:rsidRPr="007236A9">
        <w:t xml:space="preserve">) </w:t>
      </w:r>
      <w:r w:rsidRPr="007236A9">
        <w:t>вытекает, что данная задача не всегда имеет решение</w:t>
      </w:r>
      <w:r w:rsidR="007236A9" w:rsidRPr="007236A9">
        <w:t xml:space="preserve">. </w:t>
      </w:r>
      <w:r w:rsidRPr="007236A9">
        <w:t>При бесконечной системе банков предельная сумма кредитования равна L(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="007236A9" w:rsidRPr="007236A9">
        <w:t xml:space="preserve">) </w:t>
      </w:r>
      <w:r w:rsidRPr="007236A9">
        <w:t>= (</w:t>
      </w:r>
      <w:r w:rsidRPr="007236A9">
        <w:rPr>
          <w:lang w:val="en-US"/>
        </w:rPr>
        <w:t>S</w:t>
      </w:r>
      <w:r w:rsidRPr="007236A9">
        <w:rPr>
          <w:lang w:val="en-US"/>
        </w:rPr>
        <w:sym w:font="Symbol" w:char="F0D7"/>
      </w:r>
      <w:r w:rsidRPr="007236A9">
        <w:t>100/</w:t>
      </w:r>
      <w:r w:rsidRPr="007236A9">
        <w:rPr>
          <w:lang w:val="en-US"/>
        </w:rPr>
        <w:t>p</w:t>
      </w:r>
      <w:r w:rsidR="007236A9" w:rsidRPr="007236A9">
        <w:t xml:space="preserve">) </w:t>
      </w:r>
      <w:r w:rsidRPr="007236A9">
        <w:sym w:font="Symbol" w:char="F0D7"/>
      </w:r>
      <w:r w:rsidRPr="007236A9">
        <w:t>(1</w:t>
      </w:r>
      <w:r w:rsidRPr="007236A9">
        <w:rPr>
          <w:lang w:val="en-US"/>
        </w:rPr>
        <w:sym w:font="Symbol" w:char="F02D"/>
      </w:r>
      <w:r w:rsidRPr="007236A9">
        <w:rPr>
          <w:lang w:val="en-US"/>
        </w:rPr>
        <w:t>p</w:t>
      </w:r>
      <w:r w:rsidRPr="007236A9">
        <w:t>/100</w:t>
      </w:r>
      <w:r w:rsidR="007236A9" w:rsidRPr="007236A9">
        <w:t xml:space="preserve">). </w:t>
      </w:r>
      <w:r w:rsidRPr="007236A9">
        <w:t xml:space="preserve">Поэтому решать задачу можно лишь при условии </w:t>
      </w:r>
      <w:r w:rsidRPr="007236A9">
        <w:rPr>
          <w:lang w:val="en-US"/>
        </w:rPr>
        <w:t>H</w:t>
      </w:r>
      <w:r w:rsidRPr="007236A9">
        <w:t>&lt;</w:t>
      </w:r>
      <w:r w:rsidRPr="007236A9">
        <w:rPr>
          <w:lang w:val="en-US"/>
        </w:rPr>
        <w:t>L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="007236A9" w:rsidRPr="007236A9">
        <w:t xml:space="preserve">). </w:t>
      </w:r>
      <w:r w:rsidRPr="007236A9">
        <w:t xml:space="preserve">Найти </w:t>
      </w:r>
      <w:r w:rsidRPr="007236A9">
        <w:rPr>
          <w:lang w:val="en-US"/>
        </w:rPr>
        <w:t>n</w:t>
      </w:r>
      <w:r w:rsidRPr="007236A9">
        <w:t xml:space="preserve"> можно, как наименьшее натуральное решение неравенства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72" type="#_x0000_t75" style="width:198.75pt;height:42pt">
            <v:imagedata r:id="rId154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Мы будем вычислять </w:t>
      </w:r>
      <w:r w:rsidRPr="007236A9">
        <w:rPr>
          <w:lang w:val="en-US"/>
        </w:rPr>
        <w:t>n</w:t>
      </w:r>
      <w:r w:rsidRPr="007236A9">
        <w:t xml:space="preserve"> с помощью функций </w:t>
      </w:r>
      <w:r w:rsidRPr="007236A9">
        <w:rPr>
          <w:lang w:val="en-US"/>
        </w:rPr>
        <w:t>findn</w:t>
      </w:r>
      <w:r w:rsidRPr="007236A9">
        <w:t>(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num</w:t>
      </w:r>
      <w:r w:rsidRPr="007236A9">
        <w:t>(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73" type="#_x0000_t75" style="width:273pt;height:66pt">
            <v:imagedata r:id="rId155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74" type="#_x0000_t75" style="width:266.25pt;height:48pt">
            <v:imagedata r:id="rId156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Декомпозиция в рекурсии для </w:t>
      </w:r>
      <w:r w:rsidRPr="007236A9">
        <w:rPr>
          <w:lang w:val="en-US"/>
        </w:rPr>
        <w:t>findn</w:t>
      </w:r>
      <w:r w:rsidRPr="007236A9">
        <w:t>(</w:t>
      </w:r>
      <w:r w:rsidRPr="007236A9">
        <w:rPr>
          <w:lang w:val="en-US"/>
        </w:rPr>
        <w:t>S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rPr>
          <w:lang w:val="en-US"/>
        </w:rPr>
        <w:t>H</w:t>
      </w:r>
      <w:r w:rsidR="007236A9" w:rsidRPr="007236A9">
        <w:t xml:space="preserve">) </w:t>
      </w:r>
      <w:r w:rsidRPr="007236A9">
        <w:t>организована по величинам оставшегося неудовлетворенным кредита по мере увеличения числа банков в системе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Контрольные примеры</w:t>
      </w:r>
      <w:r w:rsidR="007236A9" w:rsidRPr="007236A9">
        <w:t xml:space="preserve">.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75" type="#_x0000_t75" style="width:330pt;height:15.75pt">
            <v:imagedata r:id="rId157" o:title=""/>
          </v:shape>
        </w:pict>
      </w:r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Default="00E23936" w:rsidP="001C4873">
      <w:pPr>
        <w:pStyle w:val="2"/>
      </w:pPr>
      <w:bookmarkStart w:id="22" w:name="_Toc226312273"/>
      <w:r w:rsidRPr="007236A9">
        <w:t>Задача о изменении величины суммарного кредитования</w:t>
      </w:r>
      <w:bookmarkEnd w:id="22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Пусть в банк B1 внесен вклад в S денежных единиц</w:t>
      </w:r>
      <w:r w:rsidR="007236A9" w:rsidRPr="007236A9">
        <w:t xml:space="preserve">. </w:t>
      </w:r>
      <w:r w:rsidRPr="007236A9">
        <w:t>Будем считать, что свободные резервы банка B</w:t>
      </w:r>
      <w:r w:rsidRPr="007236A9">
        <w:rPr>
          <w:lang w:val="en-US"/>
        </w:rPr>
        <w:t>k</w:t>
      </w:r>
      <w:r w:rsidRPr="007236A9">
        <w:t xml:space="preserve"> (k=1,2,</w:t>
      </w:r>
      <w:r w:rsidR="007236A9">
        <w:t>...</w:t>
      </w:r>
      <w:r w:rsidR="007236A9" w:rsidRPr="007236A9">
        <w:t>,</w:t>
      </w:r>
      <w:r w:rsidRPr="007236A9">
        <w:t>n</w:t>
      </w:r>
      <w:r w:rsidRPr="007236A9">
        <w:sym w:font="Symbol" w:char="F02D"/>
      </w:r>
      <w:r w:rsidRPr="007236A9">
        <w:t>1</w:t>
      </w:r>
      <w:r w:rsidR="007236A9" w:rsidRPr="007236A9">
        <w:t xml:space="preserve">) </w:t>
      </w:r>
      <w:r w:rsidRPr="007236A9">
        <w:t>в результате ряда операций становятся вкладом в банк B</w:t>
      </w:r>
      <w:r w:rsidRPr="007236A9">
        <w:rPr>
          <w:lang w:val="en-US"/>
        </w:rPr>
        <w:t>k</w:t>
      </w:r>
      <w:r w:rsidRPr="007236A9">
        <w:t>+1 (k=1,2,</w:t>
      </w:r>
      <w:r w:rsidR="007236A9">
        <w:t>...</w:t>
      </w:r>
      <w:r w:rsidR="007236A9" w:rsidRPr="007236A9">
        <w:t>,</w:t>
      </w:r>
      <w:r w:rsidRPr="007236A9">
        <w:t>n</w:t>
      </w:r>
      <w:r w:rsidRPr="007236A9">
        <w:rPr>
          <w:lang w:val="en-US"/>
        </w:rPr>
        <w:sym w:font="Symbol" w:char="F02D"/>
      </w:r>
      <w:r w:rsidRPr="007236A9">
        <w:t>1</w:t>
      </w:r>
      <w:r w:rsidR="007236A9" w:rsidRPr="007236A9">
        <w:t>),</w:t>
      </w:r>
      <w:r w:rsidRPr="007236A9">
        <w:t xml:space="preserve"> а норма обязательных резервов установлена в </w:t>
      </w:r>
      <w:r w:rsidRPr="007236A9">
        <w:rPr>
          <w:lang w:val="en-US"/>
        </w:rPr>
        <w:t>p</w:t>
      </w:r>
      <w:r w:rsidRPr="007236A9">
        <w:t xml:space="preserve"> (0&lt;</w:t>
      </w:r>
      <w:r w:rsidRPr="007236A9">
        <w:rPr>
          <w:lang w:val="en-US"/>
        </w:rPr>
        <w:t>p</w:t>
      </w:r>
      <w:r w:rsidRPr="007236A9">
        <w:t>&lt;100</w:t>
      </w:r>
      <w:r w:rsidR="007236A9" w:rsidRPr="007236A9">
        <w:t xml:space="preserve">) </w:t>
      </w:r>
      <w:r w:rsidRPr="007236A9">
        <w:t>процентов</w:t>
      </w:r>
      <w:r w:rsidR="007236A9" w:rsidRPr="007236A9">
        <w:t xml:space="preserve">. </w:t>
      </w:r>
      <w:r w:rsidRPr="007236A9">
        <w:t xml:space="preserve">Изменить ставку </w:t>
      </w:r>
      <w:r w:rsidRPr="007236A9">
        <w:rPr>
          <w:lang w:val="en-US"/>
        </w:rPr>
        <w:t>p</w:t>
      </w:r>
      <w:r w:rsidRPr="007236A9">
        <w:t xml:space="preserve"> так, чтобы суммарная величина кредитов, предоставляемых всеми банками, изменилась в </w:t>
      </w:r>
      <w:r w:rsidRPr="007236A9">
        <w:sym w:font="Symbol" w:char="F061"/>
      </w:r>
      <w:r w:rsidRPr="007236A9">
        <w:t>&gt;0 (</w:t>
      </w:r>
      <w:r w:rsidRPr="007236A9">
        <w:sym w:font="Symbol" w:char="F061"/>
      </w:r>
      <w:r w:rsidRPr="007236A9">
        <w:sym w:font="Symbol" w:char="F0B9"/>
      </w:r>
      <w:r w:rsidRPr="007236A9">
        <w:t>1</w:t>
      </w:r>
      <w:r w:rsidR="007236A9" w:rsidRPr="007236A9">
        <w:t xml:space="preserve">) </w:t>
      </w:r>
      <w:r w:rsidRPr="007236A9">
        <w:t xml:space="preserve">раз, то есть либо увеличилась в </w:t>
      </w:r>
      <w:r w:rsidRPr="007236A9">
        <w:sym w:font="Symbol" w:char="F061"/>
      </w:r>
      <w:r w:rsidRPr="007236A9">
        <w:t xml:space="preserve"> раз при </w:t>
      </w:r>
      <w:r w:rsidRPr="007236A9">
        <w:sym w:font="Symbol" w:char="F061"/>
      </w:r>
      <w:r w:rsidRPr="007236A9">
        <w:t>&gt;1, либо уменьшилась в 1/</w:t>
      </w:r>
      <w:r w:rsidRPr="007236A9">
        <w:sym w:font="Symbol" w:char="F061"/>
      </w:r>
      <w:r w:rsidRPr="007236A9">
        <w:t xml:space="preserve"> раз при 0&lt;</w:t>
      </w:r>
      <w:r w:rsidRPr="007236A9">
        <w:sym w:font="Symbol" w:char="F061"/>
      </w:r>
      <w:r w:rsidRPr="007236A9">
        <w:t>&lt;1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>Сразу отметим, что как и в предыдущей задаче не предполагается, что все банки B</w:t>
      </w:r>
      <w:r w:rsidRPr="007236A9">
        <w:rPr>
          <w:lang w:val="en-US"/>
        </w:rPr>
        <w:t>k</w:t>
      </w:r>
      <w:r w:rsidRPr="007236A9">
        <w:t xml:space="preserve"> (k=1,2,</w:t>
      </w:r>
      <w:r w:rsidR="007236A9">
        <w:t>...</w:t>
      </w:r>
      <w:r w:rsidR="007236A9" w:rsidRPr="007236A9">
        <w:t>,</w:t>
      </w:r>
      <w:r w:rsidRPr="007236A9">
        <w:t>n</w:t>
      </w:r>
      <w:r w:rsidR="007236A9" w:rsidRPr="007236A9">
        <w:t xml:space="preserve">) </w:t>
      </w:r>
      <w:r w:rsidRPr="007236A9">
        <w:t>различны</w:t>
      </w:r>
      <w:r w:rsidR="007236A9" w:rsidRPr="007236A9">
        <w:t xml:space="preserve">. </w:t>
      </w:r>
      <w:r w:rsidRPr="007236A9">
        <w:t>Задача, по-видимому, не всегда имеет решение</w:t>
      </w:r>
      <w:r w:rsidR="007236A9" w:rsidRPr="007236A9">
        <w:t xml:space="preserve">. </w:t>
      </w:r>
      <w:r w:rsidRPr="007236A9">
        <w:t xml:space="preserve">Если решение </w:t>
      </w:r>
      <w:r w:rsidRPr="007236A9">
        <w:rPr>
          <w:lang w:val="en-US"/>
        </w:rPr>
        <w:t>x</w:t>
      </w:r>
      <w:r w:rsidRPr="007236A9">
        <w:t xml:space="preserve"> есть, то как его искать</w:t>
      </w:r>
      <w:r w:rsidR="007236A9" w:rsidRPr="007236A9">
        <w:t xml:space="preserve">? </w:t>
      </w:r>
      <w:r w:rsidRPr="007236A9">
        <w:t>На помощь может прийти формула (40</w:t>
      </w:r>
      <w:r w:rsidR="007236A9" w:rsidRPr="007236A9">
        <w:t xml:space="preserve">). </w:t>
      </w:r>
      <w:r w:rsidRPr="007236A9">
        <w:t>В соответствии с ней имеем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76" type="#_x0000_t75" style="width:368.25pt;height:42pt">
            <v:imagedata r:id="rId158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Сократим обе части этого соотношения на </w:t>
      </w:r>
      <w:r w:rsidRPr="007236A9">
        <w:rPr>
          <w:lang w:val="en-US"/>
        </w:rPr>
        <w:t>S</w:t>
      </w:r>
      <w:r w:rsidRPr="007236A9">
        <w:rPr>
          <w:lang w:val="en-US"/>
        </w:rPr>
        <w:sym w:font="Symbol" w:char="F0D7"/>
      </w:r>
      <w:r w:rsidRPr="007236A9">
        <w:t xml:space="preserve">100 и, обозначив правую часть через </w:t>
      </w:r>
      <w:r w:rsidRPr="007236A9">
        <w:sym w:font="Symbol" w:char="F062"/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77" type="#_x0000_t75" style="width:174pt;height:42pt">
            <v:imagedata r:id="rId159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для нахождения решений задачи получим уравнение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78" type="#_x0000_t75" style="width:189.75pt;height:42pt">
            <v:imagedata r:id="rId160" o:title=""/>
          </v:shape>
        </w:pict>
      </w:r>
      <w:r w:rsidR="007236A9" w:rsidRPr="007236A9">
        <w:t xml:space="preserve"> </w:t>
      </w:r>
      <w:r w:rsidR="00E23936" w:rsidRPr="007236A9">
        <w:t>(41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Последовательно преобразуем правую часть (41</w:t>
      </w:r>
      <w:r w:rsidR="007236A9" w:rsidRPr="007236A9">
        <w:t xml:space="preserve">):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79" type="#_x0000_t75" style="width:338.25pt;height:42pt">
            <v:imagedata r:id="rId161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80" type="#_x0000_t75" style="width:222pt;height:42pt">
            <v:imagedata r:id="rId162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81" type="#_x0000_t75" style="width:249pt;height:42pt">
            <v:imagedata r:id="rId163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82" type="#_x0000_t75" style="width:225.75pt;height:42pt">
            <v:imagedata r:id="rId164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83" type="#_x0000_t75" style="width:213pt;height:42pt">
            <v:imagedata r:id="rId165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84" type="#_x0000_t75" style="width:219.75pt;height:42pt">
            <v:imagedata r:id="rId166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Следовательно, если </w:t>
      </w:r>
      <w:r w:rsidRPr="007236A9">
        <w:rPr>
          <w:lang w:val="en-US"/>
        </w:rPr>
        <w:t>x</w:t>
      </w:r>
      <w:r w:rsidRPr="007236A9">
        <w:t xml:space="preserve"> есть решение задачи, то его следует искать среди действительных корней многочлена </w:t>
      </w:r>
      <w:r w:rsidRPr="007236A9">
        <w:rPr>
          <w:lang w:val="en-US"/>
        </w:rPr>
        <w:t>g</w:t>
      </w:r>
      <w:r w:rsidRPr="007236A9">
        <w:t>(</w:t>
      </w:r>
      <w:r w:rsidRPr="007236A9">
        <w:rPr>
          <w:lang w:val="en-US"/>
        </w:rPr>
        <w:t>t</w:t>
      </w:r>
      <w:r w:rsidR="007236A9" w:rsidRPr="007236A9">
        <w:t xml:space="preserve">) </w:t>
      </w:r>
      <w:r w:rsidRPr="007236A9">
        <w:t>(</w:t>
      </w:r>
      <w:r w:rsidRPr="007236A9">
        <w:rPr>
          <w:lang w:val="en-US"/>
        </w:rPr>
        <w:t>t</w:t>
      </w:r>
      <w:r w:rsidRPr="007236A9">
        <w:t>=</w:t>
      </w:r>
      <w:r w:rsidRPr="007236A9">
        <w:rPr>
          <w:lang w:val="en-US"/>
        </w:rPr>
        <w:t>x</w:t>
      </w:r>
      <w:r w:rsidRPr="007236A9">
        <w:t>/100</w:t>
      </w:r>
      <w:r w:rsidR="007236A9" w:rsidRPr="007236A9">
        <w:t xml:space="preserve">) </w:t>
      </w:r>
      <w:r w:rsidRPr="007236A9">
        <w:t xml:space="preserve">степени </w:t>
      </w:r>
      <w:r w:rsidRPr="007236A9">
        <w:rPr>
          <w:lang w:val="en-US"/>
        </w:rPr>
        <w:t>n</w:t>
      </w:r>
      <w:r w:rsidRPr="007236A9">
        <w:t>, где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85" type="#_x0000_t75" style="width:179.25pt;height:33.75pt">
            <v:imagedata r:id="rId167" o:title=""/>
          </v:shape>
        </w:pict>
      </w:r>
      <w:r w:rsidR="007236A9" w:rsidRPr="007236A9">
        <w:t xml:space="preserve"> </w:t>
      </w:r>
      <w:r w:rsidR="00E23936" w:rsidRPr="007236A9">
        <w:t>(42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со следующим вектором коэффициентов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86" type="#_x0000_t75" style="width:5in;height:45.75pt">
            <v:imagedata r:id="rId168" o:title=""/>
          </v:shape>
        </w:pict>
      </w:r>
      <w:r w:rsidR="007236A9" w:rsidRPr="007236A9">
        <w:t xml:space="preserve"> </w:t>
      </w:r>
      <w:r w:rsidR="00E23936" w:rsidRPr="007236A9">
        <w:t>(43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При этом, по смыслу задачи у многочлена (42</w:t>
      </w:r>
      <w:r w:rsidR="007236A9" w:rsidRPr="007236A9">
        <w:t xml:space="preserve">) </w:t>
      </w:r>
      <w:r w:rsidRPr="007236A9">
        <w:t>на промежутке (0,1</w:t>
      </w:r>
      <w:r w:rsidR="007236A9" w:rsidRPr="007236A9">
        <w:t xml:space="preserve">) </w:t>
      </w:r>
      <w:r w:rsidRPr="007236A9">
        <w:t xml:space="preserve">может быть не более одного корня </w:t>
      </w:r>
      <w:r w:rsidRPr="007236A9">
        <w:rPr>
          <w:lang w:val="en-US"/>
        </w:rPr>
        <w:t>t</w:t>
      </w:r>
      <w:r w:rsidRPr="007236A9">
        <w:t>=</w:t>
      </w:r>
      <w:r w:rsidRPr="007236A9">
        <w:rPr>
          <w:lang w:val="en-US"/>
        </w:rPr>
        <w:t>x</w:t>
      </w:r>
      <w:r w:rsidRPr="007236A9">
        <w:t>/100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Таким образом, решение исходной задачи свелось к нахождению для многочлена </w:t>
      </w:r>
      <w:r w:rsidRPr="007236A9">
        <w:rPr>
          <w:lang w:val="en-US"/>
        </w:rPr>
        <w:t>g</w:t>
      </w:r>
      <w:r w:rsidRPr="007236A9">
        <w:t>(</w:t>
      </w:r>
      <w:r w:rsidRPr="007236A9">
        <w:rPr>
          <w:lang w:val="en-US"/>
        </w:rPr>
        <w:t>t</w:t>
      </w:r>
      <w:r w:rsidR="007236A9" w:rsidRPr="007236A9">
        <w:t xml:space="preserve">) </w:t>
      </w:r>
      <w:r w:rsidRPr="007236A9">
        <w:rPr>
          <w:lang w:val="en-US"/>
        </w:rPr>
        <w:t>c</w:t>
      </w:r>
      <w:r w:rsidRPr="007236A9">
        <w:t xml:space="preserve"> коэффициентами (43</w:t>
      </w:r>
      <w:r w:rsidR="007236A9" w:rsidRPr="007236A9">
        <w:t xml:space="preserve">) </w:t>
      </w:r>
      <w:r w:rsidRPr="007236A9">
        <w:t xml:space="preserve">действительного корня </w:t>
      </w:r>
      <w:r w:rsidRPr="007236A9">
        <w:rPr>
          <w:lang w:val="en-US"/>
        </w:rPr>
        <w:t>t</w:t>
      </w:r>
      <w:r w:rsidR="007236A9" w:rsidRPr="007236A9">
        <w:t xml:space="preserve">: </w:t>
      </w:r>
      <w:r w:rsidRPr="007236A9">
        <w:t>0&lt;</w:t>
      </w:r>
      <w:r w:rsidRPr="007236A9">
        <w:rPr>
          <w:lang w:val="en-US"/>
        </w:rPr>
        <w:t>t</w:t>
      </w:r>
      <w:r w:rsidRPr="007236A9">
        <w:t>&lt;1</w:t>
      </w:r>
      <w:r w:rsidR="007236A9" w:rsidRPr="007236A9">
        <w:t xml:space="preserve">. </w:t>
      </w:r>
      <w:r w:rsidRPr="007236A9">
        <w:t xml:space="preserve">Если такой корень отсутствует, то исходная задача решений не имеет, то есть, только за счет изменения текущей процентной ставки обязательных резервов изменить суммарную величину кредитов системы коммерческих банков в </w:t>
      </w:r>
      <w:r w:rsidRPr="007236A9">
        <w:sym w:font="Symbol" w:char="F061"/>
      </w:r>
      <w:r w:rsidRPr="007236A9">
        <w:t xml:space="preserve"> раз не удастся</w:t>
      </w:r>
      <w:r w:rsidR="007236A9" w:rsidRPr="007236A9">
        <w:t xml:space="preserve">. </w:t>
      </w:r>
      <w:r w:rsidRPr="007236A9">
        <w:t xml:space="preserve">Если же корень </w:t>
      </w:r>
      <w:r w:rsidRPr="007236A9">
        <w:rPr>
          <w:lang w:val="en-US"/>
        </w:rPr>
        <w:t>t</w:t>
      </w:r>
      <w:r w:rsidRPr="007236A9">
        <w:rPr>
          <w:lang w:val="en-US"/>
        </w:rPr>
        <w:sym w:font="Symbol" w:char="F0CE"/>
      </w:r>
      <w:r w:rsidRPr="007236A9">
        <w:t>(0,1</w:t>
      </w:r>
      <w:r w:rsidR="007236A9" w:rsidRPr="007236A9">
        <w:t xml:space="preserve">) </w:t>
      </w:r>
      <w:r w:rsidRPr="007236A9">
        <w:t xml:space="preserve">найден, то решением задачи является величина </w:t>
      </w:r>
      <w:r w:rsidRPr="007236A9">
        <w:rPr>
          <w:lang w:val="en-US"/>
        </w:rPr>
        <w:t>x</w:t>
      </w:r>
      <w:r w:rsidRPr="007236A9">
        <w:t>=</w:t>
      </w:r>
      <w:r w:rsidRPr="007236A9">
        <w:rPr>
          <w:lang w:val="en-US"/>
        </w:rPr>
        <w:t>t</w:t>
      </w:r>
      <w:r w:rsidRPr="007236A9">
        <w:rPr>
          <w:lang w:val="en-US"/>
        </w:rPr>
        <w:sym w:font="Symbol" w:char="F0D7"/>
      </w:r>
      <w:r w:rsidRPr="007236A9">
        <w:t>100</w:t>
      </w:r>
      <w:r w:rsidR="007236A9" w:rsidRPr="007236A9">
        <w:t xml:space="preserve">. </w:t>
      </w:r>
      <w:r w:rsidRPr="007236A9">
        <w:t xml:space="preserve">Иными словами, если назначить процентную ставку обязательных резервов в </w:t>
      </w:r>
      <w:r w:rsidRPr="007236A9">
        <w:rPr>
          <w:lang w:val="en-US"/>
        </w:rPr>
        <w:t>t</w:t>
      </w:r>
      <w:r w:rsidRPr="007236A9">
        <w:rPr>
          <w:lang w:val="en-US"/>
        </w:rPr>
        <w:sym w:font="Symbol" w:char="F0D7"/>
      </w:r>
      <w:r w:rsidRPr="007236A9">
        <w:t xml:space="preserve">100 процентов, то суммарная величина кредитов измениться в </w:t>
      </w:r>
      <w:r w:rsidRPr="007236A9">
        <w:sym w:font="Symbol" w:char="F061"/>
      </w:r>
      <w:r w:rsidRPr="007236A9">
        <w:t xml:space="preserve"> раз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Решение исходной задачи может быть найдено с помощью функции </w:t>
      </w:r>
      <w:r w:rsidRPr="007236A9">
        <w:rPr>
          <w:lang w:val="en-US"/>
        </w:rPr>
        <w:t>times</w:t>
      </w:r>
      <w:r w:rsidRPr="007236A9">
        <w:t>(</w:t>
      </w:r>
      <w:r w:rsidRPr="007236A9">
        <w:rPr>
          <w:lang w:val="en-US"/>
        </w:rPr>
        <w:t>n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sym w:font="Symbol" w:char="F061"/>
      </w:r>
      <w:r w:rsidR="007236A9" w:rsidRPr="007236A9">
        <w:t>),</w:t>
      </w:r>
      <w:r w:rsidRPr="007236A9">
        <w:t xml:space="preserve"> обращающейся к следующим рекурсивным функциям</w:t>
      </w:r>
      <w:r w:rsidR="007236A9" w:rsidRPr="007236A9">
        <w:t xml:space="preserve">: </w:t>
      </w:r>
      <w:r w:rsidRPr="007236A9">
        <w:rPr>
          <w:lang w:val="en-US"/>
        </w:rPr>
        <w:t>pow</w:t>
      </w:r>
      <w:r w:rsidRPr="007236A9">
        <w:t>(</w:t>
      </w:r>
      <w:r w:rsidRPr="007236A9">
        <w:rPr>
          <w:lang w:val="en-US"/>
        </w:rPr>
        <w:t>a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>),</w:t>
      </w:r>
      <w:r w:rsidRPr="007236A9">
        <w:t xml:space="preserve"> </w:t>
      </w:r>
      <w:r w:rsidRPr="007236A9">
        <w:rPr>
          <w:lang w:val="en-US"/>
        </w:rPr>
        <w:t>C</w:t>
      </w:r>
      <w:r w:rsidRPr="007236A9">
        <w:t>(</w:t>
      </w:r>
      <w:r w:rsidRPr="007236A9">
        <w:rPr>
          <w:lang w:val="en-US"/>
        </w:rPr>
        <w:t>n</w:t>
      </w:r>
      <w:r w:rsidRPr="007236A9">
        <w:t>,</w:t>
      </w:r>
      <w:r w:rsidRPr="007236A9">
        <w:rPr>
          <w:lang w:val="en-US"/>
        </w:rPr>
        <w:t>m</w:t>
      </w:r>
      <w:r w:rsidR="007236A9" w:rsidRPr="007236A9">
        <w:t>),</w:t>
      </w:r>
      <w:r w:rsidRPr="007236A9">
        <w:t xml:space="preserve"> </w:t>
      </w:r>
      <w:r w:rsidRPr="007236A9">
        <w:rPr>
          <w:lang w:val="en-US"/>
        </w:rPr>
        <w:t>binom</w:t>
      </w:r>
      <w:r w:rsidRPr="007236A9">
        <w:t>2(</w:t>
      </w:r>
      <w:r w:rsidRPr="007236A9">
        <w:rPr>
          <w:lang w:val="en-US"/>
        </w:rPr>
        <w:t>n</w:t>
      </w:r>
      <w:r w:rsidRPr="007236A9">
        <w:t>,</w:t>
      </w:r>
      <w:r w:rsidRPr="007236A9">
        <w:rPr>
          <w:lang w:val="en-US"/>
        </w:rPr>
        <w:t>k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finroo</w:t>
      </w:r>
      <w:r w:rsidRPr="007236A9">
        <w:t>(</w:t>
      </w:r>
      <w:r w:rsidRPr="007236A9">
        <w:rPr>
          <w:lang w:val="en-US"/>
        </w:rPr>
        <w:t>v</w:t>
      </w:r>
      <w:r w:rsidR="007236A9" w:rsidRPr="007236A9">
        <w:t xml:space="preserve">). </w:t>
      </w:r>
      <w:r w:rsidRPr="007236A9">
        <w:t>Ниже приведено краткое описание всех этих функций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pow</w:t>
      </w:r>
      <w:r w:rsidRPr="007236A9">
        <w:t>(</w:t>
      </w:r>
      <w:r w:rsidRPr="007236A9">
        <w:rPr>
          <w:lang w:val="en-US"/>
        </w:rPr>
        <w:t>a</w:t>
      </w:r>
      <w:r w:rsidRPr="007236A9">
        <w:t>,</w:t>
      </w:r>
      <w:r w:rsidRPr="007236A9">
        <w:rPr>
          <w:lang w:val="en-US"/>
        </w:rPr>
        <w:t>n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t xml:space="preserve"> быстрое возведение действительного или комплексного числа </w:t>
      </w:r>
      <w:r w:rsidRPr="007236A9">
        <w:rPr>
          <w:lang w:val="en-US"/>
        </w:rPr>
        <w:t>a</w:t>
      </w:r>
      <w:r w:rsidRPr="007236A9">
        <w:t xml:space="preserve"> в целую неотрицательную степень </w:t>
      </w:r>
      <w:r w:rsidRPr="007236A9">
        <w:rPr>
          <w:lang w:val="en-US"/>
        </w:rPr>
        <w:t>n</w:t>
      </w:r>
      <w:r w:rsidR="007236A9" w:rsidRPr="007236A9">
        <w:t xml:space="preserve">. </w:t>
      </w:r>
      <w:r w:rsidRPr="007236A9">
        <w:t xml:space="preserve">Декомпозиция в рекурсии организована с помощью дихотомии </w:t>
      </w:r>
      <w:r w:rsidRPr="007236A9">
        <w:sym w:font="Symbol" w:char="F02D"/>
      </w:r>
      <w:r w:rsidRPr="007236A9">
        <w:t xml:space="preserve"> последовательными уменьшениями степени в два раза, то есть представлением </w:t>
      </w:r>
      <w:r w:rsidRPr="007236A9">
        <w:rPr>
          <w:lang w:val="en-US"/>
        </w:rPr>
        <w:t>a</w:t>
      </w:r>
      <w:r w:rsidRPr="007236A9">
        <w:t xml:space="preserve"> в виде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87" type="#_x0000_t75" style="width:204.75pt;height:51.75pt">
            <v:imagedata r:id="rId169" o:title=""/>
          </v:shape>
        </w:pic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C</w:t>
      </w:r>
      <w:r w:rsidRPr="007236A9">
        <w:t>(</w:t>
      </w:r>
      <w:r w:rsidRPr="007236A9">
        <w:rPr>
          <w:lang w:val="en-US"/>
        </w:rPr>
        <w:t>n</w:t>
      </w:r>
      <w:r w:rsidRPr="007236A9">
        <w:t>,</w:t>
      </w:r>
      <w:r w:rsidRPr="007236A9">
        <w:rPr>
          <w:lang w:val="en-US"/>
        </w:rPr>
        <w:t>m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t xml:space="preserve"> вычисление количества сочетаний из </w:t>
      </w:r>
      <w:r w:rsidRPr="007236A9">
        <w:rPr>
          <w:lang w:val="en-US"/>
        </w:rPr>
        <w:t>n</w:t>
      </w:r>
      <w:r w:rsidRPr="007236A9">
        <w:t xml:space="preserve"> элементов по </w:t>
      </w:r>
      <w:r w:rsidRPr="007236A9">
        <w:rPr>
          <w:lang w:val="en-US"/>
        </w:rPr>
        <w:t>m</w:t>
      </w:r>
      <w:r w:rsidRPr="007236A9">
        <w:t xml:space="preserve"> элементов</w:t>
      </w:r>
      <w:r w:rsidR="007236A9" w:rsidRPr="007236A9">
        <w:t xml:space="preserve">. </w:t>
      </w:r>
      <w:r w:rsidRPr="007236A9">
        <w:t>Декомпозиция в рекурсии организована в соответствии с известной формулой</w:t>
      </w:r>
      <w:r w:rsidR="007236A9" w:rsidRPr="007236A9">
        <w:t xml:space="preserve">: </w:t>
      </w:r>
      <w:r w:rsidR="00137DA0">
        <w:pict>
          <v:shape id="_x0000_i1188" type="#_x0000_t75" style="width:146.25pt;height:30.75pt">
            <v:imagedata r:id="rId170" o:title=""/>
          </v:shape>
        </w:pic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binom</w:t>
      </w:r>
      <w:r w:rsidRPr="007236A9">
        <w:t>2(</w:t>
      </w:r>
      <w:r w:rsidRPr="007236A9">
        <w:rPr>
          <w:lang w:val="en-US"/>
        </w:rPr>
        <w:t>n</w:t>
      </w:r>
      <w:r w:rsidRPr="007236A9">
        <w:t>,</w:t>
      </w:r>
      <w:r w:rsidRPr="007236A9">
        <w:rPr>
          <w:lang w:val="en-US"/>
        </w:rPr>
        <w:t>k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t xml:space="preserve"> вычисление последовательности биномиальных коэффициентов </w:t>
      </w:r>
      <w:r w:rsidR="00137DA0">
        <w:pict>
          <v:shape id="_x0000_i1189" type="#_x0000_t75" style="width:15.75pt;height:18.75pt">
            <v:imagedata r:id="rId171" o:title=""/>
          </v:shape>
        </w:pict>
      </w:r>
      <w:r w:rsidRPr="007236A9">
        <w:t xml:space="preserve"> со знаком </w:t>
      </w:r>
      <w:r w:rsidR="00137DA0">
        <w:pict>
          <v:shape id="_x0000_i1190" type="#_x0000_t75" style="width:165.75pt;height:20.25pt">
            <v:imagedata r:id="rId172" o:title=""/>
          </v:shape>
        </w:pict>
      </w:r>
      <w:r w:rsidRPr="007236A9">
        <w:t xml:space="preserve"> Декомпозиция в рекурсии организована по величине аргумента </w:t>
      </w:r>
      <w:r w:rsidRPr="007236A9">
        <w:rPr>
          <w:lang w:val="en-US"/>
        </w:rPr>
        <w:t>s</w:t>
      </w:r>
      <w:r w:rsidR="007236A9" w:rsidRPr="007236A9">
        <w:t xml:space="preserve">. </w:t>
      </w:r>
      <w:r w:rsidRPr="007236A9">
        <w:t xml:space="preserve">База рекурсии соответствует значению </w:t>
      </w:r>
      <w:r w:rsidRPr="007236A9">
        <w:rPr>
          <w:lang w:val="en-US"/>
        </w:rPr>
        <w:t>s</w:t>
      </w:r>
      <w:r w:rsidRPr="007236A9">
        <w:t>=2</w:t>
      </w:r>
      <w:r w:rsidR="007236A9" w:rsidRPr="007236A9">
        <w:t xml:space="preserve">. 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finroo</w:t>
      </w:r>
      <w:r w:rsidRPr="007236A9">
        <w:t>(</w:t>
      </w:r>
      <w:r w:rsidRPr="007236A9">
        <w:rPr>
          <w:lang w:val="en-US"/>
        </w:rPr>
        <w:t>v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t xml:space="preserve"> нахождение в векторе </w:t>
      </w:r>
      <w:r w:rsidRPr="007236A9">
        <w:rPr>
          <w:lang w:val="en-US"/>
        </w:rPr>
        <w:t>v</w:t>
      </w:r>
      <w:r w:rsidRPr="007236A9">
        <w:t xml:space="preserve"> первой из компонент </w:t>
      </w:r>
      <w:r w:rsidRPr="007236A9">
        <w:rPr>
          <w:lang w:val="en-US"/>
        </w:rPr>
        <w:t>t</w:t>
      </w:r>
      <w:r w:rsidRPr="007236A9">
        <w:t>, удовлетворяющей условию (</w:t>
      </w:r>
      <w:r w:rsidRPr="007236A9">
        <w:rPr>
          <w:lang w:val="en-US"/>
        </w:rPr>
        <w:t>Im</w:t>
      </w:r>
      <w:r w:rsidRPr="007236A9">
        <w:t>(</w:t>
      </w:r>
      <w:r w:rsidRPr="007236A9">
        <w:rPr>
          <w:lang w:val="en-US"/>
        </w:rPr>
        <w:t>t</w:t>
      </w:r>
      <w:r w:rsidR="007236A9" w:rsidRPr="007236A9">
        <w:t xml:space="preserve">) </w:t>
      </w:r>
      <w:r w:rsidRPr="007236A9">
        <w:t>=0</w:t>
      </w:r>
      <w:r w:rsidR="007236A9" w:rsidRPr="007236A9">
        <w:t xml:space="preserve">) </w:t>
      </w:r>
      <w:r w:rsidRPr="007236A9">
        <w:sym w:font="Symbol" w:char="F0D7"/>
      </w:r>
      <w:r w:rsidRPr="007236A9">
        <w:t>(</w:t>
      </w:r>
      <w:r w:rsidRPr="007236A9">
        <w:rPr>
          <w:lang w:val="en-US"/>
        </w:rPr>
        <w:t>Re</w:t>
      </w:r>
      <w:r w:rsidRPr="007236A9">
        <w:t>(</w:t>
      </w:r>
      <w:r w:rsidRPr="007236A9">
        <w:rPr>
          <w:lang w:val="en-US"/>
        </w:rPr>
        <w:t>t</w:t>
      </w:r>
      <w:r w:rsidR="007236A9" w:rsidRPr="007236A9">
        <w:t xml:space="preserve">) </w:t>
      </w:r>
      <w:r w:rsidRPr="007236A9">
        <w:rPr>
          <w:lang w:val="en-US"/>
        </w:rPr>
        <w:sym w:font="Symbol" w:char="F0CE"/>
      </w:r>
      <w:r w:rsidRPr="007236A9">
        <w:t>(0,1</w:t>
      </w:r>
      <w:r w:rsidR="007236A9" w:rsidRPr="007236A9">
        <w:t xml:space="preserve">)). </w:t>
      </w:r>
      <w:r w:rsidRPr="007236A9">
        <w:t xml:space="preserve">Если таковых компонент не имеется, то возвращается значение, равное </w:t>
      </w:r>
      <w:r w:rsidRPr="007236A9">
        <w:sym w:font="Symbol" w:char="F0A5"/>
      </w:r>
      <w:r w:rsidR="007236A9" w:rsidRPr="007236A9">
        <w:t xml:space="preserve">. </w:t>
      </w:r>
      <w:r w:rsidRPr="007236A9">
        <w:t xml:space="preserve">Декомпозиция в рекурсии организована по значению длины меняющегося вектора </w:t>
      </w:r>
      <w:r w:rsidRPr="007236A9">
        <w:rPr>
          <w:lang w:val="en-US"/>
        </w:rPr>
        <w:t>v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times</w:t>
      </w:r>
      <w:r w:rsidRPr="007236A9">
        <w:t>(</w:t>
      </w:r>
      <w:r w:rsidRPr="007236A9">
        <w:rPr>
          <w:lang w:val="en-US"/>
        </w:rPr>
        <w:t>n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sym w:font="Symbol" w:char="F061"/>
      </w:r>
      <w:r w:rsidR="007236A9" w:rsidRPr="007236A9">
        <w:t xml:space="preserve">) </w:t>
      </w:r>
      <w:r w:rsidRPr="007236A9">
        <w:sym w:font="Symbol" w:char="F02D"/>
      </w:r>
      <w:r w:rsidRPr="007236A9">
        <w:t xml:space="preserve"> с помощью функций </w:t>
      </w:r>
      <w:r w:rsidRPr="007236A9">
        <w:rPr>
          <w:lang w:val="en-US"/>
        </w:rPr>
        <w:t>pow</w:t>
      </w:r>
      <w:r w:rsidRPr="007236A9">
        <w:t>(</w:t>
      </w:r>
      <w:r w:rsidR="007236A9" w:rsidRPr="007236A9">
        <w:t>),</w:t>
      </w:r>
      <w:r w:rsidRPr="007236A9">
        <w:t xml:space="preserve"> С(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binom</w:t>
      </w:r>
      <w:r w:rsidRPr="007236A9">
        <w:t>2(</w:t>
      </w:r>
      <w:r w:rsidR="007236A9" w:rsidRPr="007236A9">
        <w:t xml:space="preserve">) </w:t>
      </w:r>
      <w:r w:rsidRPr="007236A9">
        <w:t xml:space="preserve">находится вектор </w:t>
      </w:r>
      <w:r w:rsidRPr="007236A9">
        <w:rPr>
          <w:lang w:val="en-US"/>
        </w:rPr>
        <w:t>v</w:t>
      </w:r>
      <w:r w:rsidRPr="007236A9">
        <w:t xml:space="preserve"> коэффициентов (43</w:t>
      </w:r>
      <w:r w:rsidR="007236A9" w:rsidRPr="007236A9">
        <w:t xml:space="preserve">) </w:t>
      </w:r>
      <w:r w:rsidRPr="007236A9">
        <w:t>многочлена (42</w:t>
      </w:r>
      <w:r w:rsidR="007236A9" w:rsidRPr="007236A9">
        <w:t xml:space="preserve">). </w:t>
      </w:r>
      <w:r w:rsidRPr="007236A9">
        <w:t xml:space="preserve">После этого с использованием встроенной функции </w:t>
      </w:r>
      <w:r w:rsidRPr="007236A9">
        <w:rPr>
          <w:lang w:val="en-US"/>
        </w:rPr>
        <w:t>polyroots</w:t>
      </w:r>
      <w:r w:rsidRPr="007236A9">
        <w:t>(</w:t>
      </w:r>
      <w:r w:rsidRPr="007236A9">
        <w:rPr>
          <w:lang w:val="en-US"/>
        </w:rPr>
        <w:t>v</w:t>
      </w:r>
      <w:r w:rsidR="007236A9" w:rsidRPr="007236A9">
        <w:t xml:space="preserve">) </w:t>
      </w:r>
      <w:r w:rsidRPr="007236A9">
        <w:t>отыскиваются корни многочлена (42</w:t>
      </w:r>
      <w:r w:rsidR="007236A9" w:rsidRPr="007236A9">
        <w:t xml:space="preserve">). </w:t>
      </w:r>
      <w:r w:rsidRPr="007236A9">
        <w:t xml:space="preserve">При написании программы-функции </w:t>
      </w:r>
      <w:r w:rsidRPr="007236A9">
        <w:rPr>
          <w:lang w:val="en-US"/>
        </w:rPr>
        <w:t>times</w:t>
      </w:r>
      <w:r w:rsidRPr="007236A9">
        <w:t>(</w:t>
      </w:r>
      <w:r w:rsidRPr="007236A9">
        <w:rPr>
          <w:lang w:val="en-US"/>
        </w:rPr>
        <w:t>n</w:t>
      </w:r>
      <w:r w:rsidRPr="007236A9">
        <w:t>,</w:t>
      </w:r>
      <w:r w:rsidRPr="007236A9">
        <w:rPr>
          <w:lang w:val="en-US"/>
        </w:rPr>
        <w:t>p</w:t>
      </w:r>
      <w:r w:rsidRPr="007236A9">
        <w:t>,</w:t>
      </w:r>
      <w:r w:rsidRPr="007236A9">
        <w:sym w:font="Symbol" w:char="F061"/>
      </w:r>
      <w:r w:rsidR="007236A9" w:rsidRPr="007236A9">
        <w:t xml:space="preserve">) </w:t>
      </w:r>
      <w:r w:rsidRPr="007236A9">
        <w:t>учтено утверждение критерия существования решения задачи, сформулированное ниже в виде леммы 1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191" type="#_x0000_t75" style="width:231pt;height:99pt">
            <v:imagedata r:id="rId173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192" type="#_x0000_t75" style="width:195pt;height:45.75pt">
            <v:imagedata r:id="rId174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193" type="#_x0000_t75" style="width:273.75pt;height:53.25pt">
            <v:imagedata r:id="rId175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194" type="#_x0000_t75" style="width:276.75pt;height:84.75pt">
            <v:imagedata r:id="rId176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95" type="#_x0000_t75" style="width:327.75pt;height:111.75pt">
            <v:imagedata r:id="rId177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Замечание</w:t>
      </w:r>
      <w:r w:rsidR="007236A9" w:rsidRPr="007236A9">
        <w:t xml:space="preserve">. </w:t>
      </w:r>
      <w:r w:rsidRPr="007236A9">
        <w:t xml:space="preserve">Поскольку встроенная функция </w:t>
      </w:r>
      <w:r w:rsidRPr="007236A9">
        <w:rPr>
          <w:lang w:val="en-US"/>
        </w:rPr>
        <w:t>polyroots</w:t>
      </w:r>
      <w:r w:rsidRPr="007236A9">
        <w:t>(</w:t>
      </w:r>
      <w:r w:rsidR="007236A9" w:rsidRPr="007236A9">
        <w:t xml:space="preserve">) </w:t>
      </w:r>
      <w:r w:rsidRPr="007236A9">
        <w:t xml:space="preserve">находит значения корней приближенно, то даже при точных коэффициентах многочлена </w:t>
      </w:r>
      <w:r w:rsidRPr="007236A9">
        <w:rPr>
          <w:lang w:val="en-US"/>
        </w:rPr>
        <w:t>g</w:t>
      </w:r>
      <w:r w:rsidRPr="007236A9">
        <w:t>(</w:t>
      </w:r>
      <w:r w:rsidRPr="007236A9">
        <w:rPr>
          <w:lang w:val="en-US"/>
        </w:rPr>
        <w:t>t</w:t>
      </w:r>
      <w:r w:rsidR="007236A9" w:rsidRPr="007236A9">
        <w:t xml:space="preserve">) </w:t>
      </w:r>
      <w:r w:rsidRPr="007236A9">
        <w:t xml:space="preserve">вместо корня </w:t>
      </w:r>
      <w:r w:rsidRPr="007236A9">
        <w:rPr>
          <w:lang w:val="en-US"/>
        </w:rPr>
        <w:t>t</w:t>
      </w:r>
      <w:r w:rsidRPr="007236A9">
        <w:rPr>
          <w:lang w:val="en-US"/>
        </w:rPr>
        <w:sym w:font="Symbol" w:char="F0CE"/>
      </w:r>
      <w:r w:rsidRPr="007236A9">
        <w:t>(0,1</w:t>
      </w:r>
      <w:r w:rsidR="007236A9" w:rsidRPr="007236A9">
        <w:t xml:space="preserve">) </w:t>
      </w:r>
      <w:r w:rsidRPr="007236A9">
        <w:t xml:space="preserve">мы можем получить близкий к нему комплексный корень </w:t>
      </w:r>
      <w:r w:rsidRPr="007236A9">
        <w:rPr>
          <w:lang w:val="en-US"/>
        </w:rPr>
        <w:t>t</w:t>
      </w:r>
      <w:r w:rsidRPr="007236A9">
        <w:t xml:space="preserve">1 с </w:t>
      </w:r>
      <w:r w:rsidRPr="007236A9">
        <w:rPr>
          <w:lang w:val="en-US"/>
        </w:rPr>
        <w:t>Re</w:t>
      </w:r>
      <w:r w:rsidRPr="007236A9">
        <w:t>(</w:t>
      </w:r>
      <w:r w:rsidRPr="007236A9">
        <w:rPr>
          <w:lang w:val="en-US"/>
        </w:rPr>
        <w:t>t</w:t>
      </w:r>
      <w:r w:rsidRPr="007236A9">
        <w:t>1</w:t>
      </w:r>
      <w:r w:rsidR="007236A9" w:rsidRPr="007236A9">
        <w:t xml:space="preserve">) </w:t>
      </w:r>
      <w:r w:rsidRPr="007236A9">
        <w:sym w:font="Symbol" w:char="F0CE"/>
      </w:r>
      <w:r w:rsidRPr="007236A9">
        <w:t>(0,1</w:t>
      </w:r>
      <w:r w:rsidR="007236A9" w:rsidRPr="007236A9">
        <w:t xml:space="preserve">) </w:t>
      </w:r>
      <w:r w:rsidRPr="007236A9">
        <w:t xml:space="preserve">и </w:t>
      </w:r>
      <w:r w:rsidRPr="007236A9">
        <w:rPr>
          <w:lang w:val="en-US"/>
        </w:rPr>
        <w:t>Im</w:t>
      </w:r>
      <w:r w:rsidRPr="007236A9">
        <w:t>(</w:t>
      </w:r>
      <w:r w:rsidRPr="007236A9">
        <w:rPr>
          <w:lang w:val="en-US"/>
        </w:rPr>
        <w:t>t</w:t>
      </w:r>
      <w:r w:rsidRPr="007236A9">
        <w:t>1</w:t>
      </w:r>
      <w:r w:rsidR="007236A9" w:rsidRPr="007236A9">
        <w:t xml:space="preserve">) </w:t>
      </w:r>
      <w:r w:rsidRPr="007236A9">
        <w:sym w:font="Symbol" w:char="F0B9"/>
      </w:r>
      <w:r w:rsidRPr="007236A9">
        <w:t>0</w:t>
      </w:r>
      <w:r w:rsidR="007236A9" w:rsidRPr="007236A9">
        <w:t xml:space="preserve">. </w:t>
      </w:r>
      <w:r w:rsidRPr="007236A9">
        <w:t xml:space="preserve">Тогда функция </w:t>
      </w:r>
      <w:r w:rsidRPr="007236A9">
        <w:rPr>
          <w:lang w:val="en-US"/>
        </w:rPr>
        <w:t>times</w:t>
      </w:r>
      <w:r w:rsidRPr="007236A9">
        <w:t>(</w:t>
      </w:r>
      <w:r w:rsidR="007236A9" w:rsidRPr="007236A9">
        <w:t xml:space="preserve">) </w:t>
      </w:r>
      <w:r w:rsidRPr="007236A9">
        <w:t>сообщит об отсутствии решения исходной задачи</w:t>
      </w:r>
      <w:r w:rsidR="007236A9" w:rsidRPr="007236A9">
        <w:t xml:space="preserve">. </w:t>
      </w:r>
      <w:r w:rsidRPr="007236A9">
        <w:t>Но это может быть и не так</w:t>
      </w:r>
      <w:r w:rsidR="007236A9" w:rsidRPr="007236A9">
        <w:t xml:space="preserve">. </w:t>
      </w:r>
      <w:r w:rsidRPr="007236A9">
        <w:t>Поэтому получение такого сообщения требует более тщательного анализа корней многочлена (42</w:t>
      </w:r>
      <w:r w:rsidR="007236A9" w:rsidRPr="007236A9">
        <w:t xml:space="preserve">). </w:t>
      </w:r>
      <w:r w:rsidRPr="007236A9">
        <w:t>Например, искать требуемый вещественный корень в промежутке (0,1</w:t>
      </w:r>
      <w:r w:rsidR="007236A9" w:rsidRPr="007236A9">
        <w:t xml:space="preserve">) </w:t>
      </w:r>
      <w:r w:rsidRPr="007236A9">
        <w:t>с заданной степенью точности можно методом дихотомии</w:t>
      </w:r>
      <w:r w:rsidR="007236A9" w:rsidRPr="007236A9">
        <w:t xml:space="preserve">. </w:t>
      </w:r>
      <w:r w:rsidRPr="007236A9">
        <w:t>При этом следует исходить из следующего утверждения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Лемма 1</w:t>
      </w:r>
      <w:r w:rsidR="007236A9" w:rsidRPr="007236A9">
        <w:t xml:space="preserve">. </w:t>
      </w:r>
      <w:r w:rsidRPr="007236A9">
        <w:t>Для существования решения исходной задачи необходима и достаточна положительность свободного члена многочлена (42</w:t>
      </w:r>
      <w:r w:rsidR="007236A9" w:rsidRPr="007236A9">
        <w:t>),</w:t>
      </w:r>
      <w:r w:rsidRPr="007236A9">
        <w:t xml:space="preserve"> то есть выполнение условия </w:t>
      </w:r>
      <w:r w:rsidRPr="007236A9">
        <w:rPr>
          <w:lang w:val="en-US"/>
        </w:rPr>
        <w:t>g</w:t>
      </w:r>
      <w:r w:rsidRPr="007236A9">
        <w:t>(0</w:t>
      </w:r>
      <w:r w:rsidR="007236A9" w:rsidRPr="007236A9">
        <w:t xml:space="preserve">) </w:t>
      </w:r>
      <w:r w:rsidRPr="007236A9">
        <w:t>&gt;0</w:t>
      </w:r>
      <w:r w:rsidR="007236A9" w:rsidRPr="007236A9">
        <w:t xml:space="preserve">. </w:t>
      </w:r>
      <w:r w:rsidRPr="007236A9">
        <w:t xml:space="preserve">Иначе это условие можно записать в виде </w:t>
      </w:r>
      <w:r w:rsidRPr="007236A9">
        <w:rPr>
          <w:lang w:val="en-US"/>
        </w:rPr>
        <w:t>n</w:t>
      </w:r>
      <w:r w:rsidRPr="007236A9">
        <w:t>&gt;100</w:t>
      </w:r>
      <w:r w:rsidRPr="007236A9">
        <w:sym w:font="Symbol" w:char="F0D7"/>
      </w:r>
      <w:r w:rsidRPr="007236A9">
        <w:sym w:font="Symbol" w:char="F062"/>
      </w:r>
      <w:r w:rsidRPr="007236A9">
        <w:t xml:space="preserve"> или, по-другому,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96" type="#_x0000_t75" style="width:195.75pt;height:42pt">
            <v:imagedata r:id="rId178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Доказательство</w:t>
      </w:r>
      <w:r w:rsidR="007236A9" w:rsidRPr="007236A9">
        <w:t xml:space="preserve">. </w:t>
      </w:r>
      <w:r w:rsidRPr="007236A9">
        <w:t>Необходимость</w:t>
      </w:r>
      <w:r w:rsidR="007236A9" w:rsidRPr="007236A9">
        <w:t xml:space="preserve">. </w:t>
      </w:r>
      <w:r w:rsidRPr="007236A9">
        <w:t xml:space="preserve">Пусть решение </w:t>
      </w:r>
      <w:r w:rsidRPr="007236A9">
        <w:rPr>
          <w:lang w:val="en-US"/>
        </w:rPr>
        <w:t>x</w:t>
      </w:r>
      <w:r w:rsidRPr="007236A9">
        <w:t xml:space="preserve"> исходной задачи существует</w:t>
      </w:r>
      <w:r w:rsidR="007236A9" w:rsidRPr="007236A9">
        <w:t xml:space="preserve">. </w:t>
      </w:r>
      <w:r w:rsidRPr="007236A9">
        <w:t xml:space="preserve">Тогда, как мы уже отмечали, его следует искать среди действительных корней многочлена </w:t>
      </w:r>
      <w:r w:rsidRPr="007236A9">
        <w:rPr>
          <w:lang w:val="en-US"/>
        </w:rPr>
        <w:t>g</w:t>
      </w:r>
      <w:r w:rsidRPr="007236A9">
        <w:t>(</w:t>
      </w:r>
      <w:r w:rsidRPr="007236A9">
        <w:rPr>
          <w:lang w:val="en-US"/>
        </w:rPr>
        <w:t>t</w:t>
      </w:r>
      <w:r w:rsidR="007236A9" w:rsidRPr="007236A9">
        <w:t xml:space="preserve">) </w:t>
      </w:r>
      <w:r w:rsidRPr="007236A9">
        <w:t>(</w:t>
      </w:r>
      <w:r w:rsidRPr="007236A9">
        <w:rPr>
          <w:lang w:val="en-US"/>
        </w:rPr>
        <w:t>t</w:t>
      </w:r>
      <w:r w:rsidRPr="007236A9">
        <w:t>=</w:t>
      </w:r>
      <w:r w:rsidRPr="007236A9">
        <w:rPr>
          <w:lang w:val="en-US"/>
        </w:rPr>
        <w:t>x</w:t>
      </w:r>
      <w:r w:rsidRPr="007236A9">
        <w:t xml:space="preserve">/100 </w:t>
      </w:r>
      <w:r w:rsidRPr="007236A9">
        <w:sym w:font="Symbol" w:char="F0CE"/>
      </w:r>
      <w:r w:rsidRPr="007236A9">
        <w:t xml:space="preserve"> (0,1</w:t>
      </w:r>
      <w:r w:rsidR="007236A9" w:rsidRPr="007236A9">
        <w:t xml:space="preserve">)). </w:t>
      </w:r>
      <w:r w:rsidRPr="007236A9">
        <w:t xml:space="preserve">Нам понадобится значение </w:t>
      </w:r>
      <w:r w:rsidRPr="007236A9">
        <w:rPr>
          <w:lang w:val="en-US"/>
        </w:rPr>
        <w:t>g</w:t>
      </w:r>
      <w:r w:rsidRPr="007236A9">
        <w:t>(</w:t>
      </w:r>
      <w:r w:rsidRPr="007236A9">
        <w:rPr>
          <w:lang w:val="en-US"/>
        </w:rPr>
        <w:t>t</w:t>
      </w:r>
      <w:r w:rsidR="007236A9" w:rsidRPr="007236A9">
        <w:t xml:space="preserve">) </w:t>
      </w:r>
      <w:r w:rsidRPr="007236A9">
        <w:t>в нуле</w:t>
      </w:r>
      <w:r w:rsidR="007236A9" w:rsidRPr="007236A9">
        <w:t xml:space="preserve">: </w:t>
      </w:r>
      <w:r w:rsidRPr="007236A9">
        <w:rPr>
          <w:lang w:val="en-US"/>
        </w:rPr>
        <w:t>g</w:t>
      </w:r>
      <w:r w:rsidRPr="007236A9">
        <w:t>(0</w:t>
      </w:r>
      <w:r w:rsidR="007236A9" w:rsidRPr="007236A9">
        <w:t xml:space="preserve">) </w:t>
      </w:r>
      <w:r w:rsidRPr="007236A9">
        <w:t>=</w:t>
      </w:r>
      <w:r w:rsidRPr="007236A9">
        <w:rPr>
          <w:lang w:val="en-US"/>
        </w:rPr>
        <w:t>n</w:t>
      </w:r>
      <w:r w:rsidRPr="007236A9">
        <w:rPr>
          <w:lang w:val="en-US"/>
        </w:rPr>
        <w:sym w:font="Symbol" w:char="F02D"/>
      </w:r>
      <w:r w:rsidRPr="007236A9">
        <w:t>100</w:t>
      </w:r>
      <w:r w:rsidRPr="007236A9">
        <w:sym w:font="Symbol" w:char="F0D7"/>
      </w:r>
      <w:r w:rsidRPr="007236A9">
        <w:sym w:font="Symbol" w:char="F062"/>
      </w:r>
      <w:r w:rsidR="007236A9" w:rsidRPr="007236A9">
        <w:t xml:space="preserve">. </w:t>
      </w:r>
      <w:r w:rsidRPr="007236A9">
        <w:t xml:space="preserve">Пусть </w:t>
      </w:r>
      <w:r w:rsidRPr="007236A9">
        <w:rPr>
          <w:lang w:val="en-US"/>
        </w:rPr>
        <w:t>t</w:t>
      </w:r>
      <w:r w:rsidRPr="007236A9">
        <w:t>*</w:t>
      </w:r>
      <w:r w:rsidRPr="007236A9">
        <w:sym w:font="Symbol" w:char="F0CE"/>
      </w:r>
      <w:r w:rsidRPr="007236A9">
        <w:t>(0,1</w:t>
      </w:r>
      <w:r w:rsidR="007236A9" w:rsidRPr="007236A9">
        <w:t xml:space="preserve">) </w:t>
      </w:r>
      <w:r w:rsidRPr="007236A9">
        <w:rPr>
          <w:lang w:val="en-US"/>
        </w:rPr>
        <w:sym w:font="Symbol" w:char="F02D"/>
      </w:r>
      <w:r w:rsidRPr="007236A9">
        <w:t xml:space="preserve"> корень </w:t>
      </w:r>
      <w:r w:rsidRPr="007236A9">
        <w:rPr>
          <w:lang w:val="en-US"/>
        </w:rPr>
        <w:t>g</w:t>
      </w:r>
      <w:r w:rsidRPr="007236A9">
        <w:t>(</w:t>
      </w:r>
      <w:r w:rsidRPr="007236A9">
        <w:rPr>
          <w:lang w:val="en-US"/>
        </w:rPr>
        <w:t>t</w:t>
      </w:r>
      <w:r w:rsidR="007236A9" w:rsidRPr="007236A9">
        <w:t xml:space="preserve">). </w:t>
      </w:r>
      <w:r w:rsidRPr="007236A9">
        <w:t>В этом случае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97" type="#_x0000_t75" style="width:360.75pt;height:33.75pt">
            <v:imagedata r:id="rId179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198" type="#_x0000_t75" style="width:243.75pt;height:33.75pt">
            <v:imagedata r:id="rId180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99" type="#_x0000_t75" style="width:369.75pt;height:30.75pt">
            <v:imagedata r:id="rId181" o:title=""/>
          </v:shape>
        </w:pict>
      </w:r>
      <w:r w:rsidR="007236A9" w:rsidRPr="007236A9">
        <w:t xml:space="preserve"> </w:t>
      </w:r>
      <w:r w:rsidR="00E23936" w:rsidRPr="007236A9">
        <w:t>(44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Но при любом </w:t>
      </w:r>
      <w:r w:rsidRPr="007236A9">
        <w:rPr>
          <w:lang w:val="en-US"/>
        </w:rPr>
        <w:t>t</w:t>
      </w:r>
      <w:r w:rsidRPr="007236A9">
        <w:t>*</w:t>
      </w:r>
      <w:r w:rsidRPr="007236A9">
        <w:sym w:font="Symbol" w:char="F0CE"/>
      </w:r>
      <w:r w:rsidRPr="007236A9">
        <w:t>(0,1</w:t>
      </w:r>
      <w:r w:rsidR="007236A9" w:rsidRPr="007236A9">
        <w:t xml:space="preserve">) </w:t>
      </w:r>
      <w:r w:rsidRPr="007236A9">
        <w:t>справедливо неравенство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200" type="#_x0000_t75" style="width:261pt;height:21pt">
            <v:imagedata r:id="rId182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201" type="#_x0000_t75" style="width:3in;height:21pt">
            <v:imagedata r:id="rId183" o:title=""/>
          </v:shape>
        </w:pict>
      </w:r>
      <w:r w:rsidR="007236A9" w:rsidRPr="007236A9">
        <w:t xml:space="preserve"> </w:t>
      </w:r>
      <w:r w:rsidR="00E23936" w:rsidRPr="007236A9">
        <w:t>(45</w:t>
      </w:r>
      <w:r w:rsidR="007236A9" w:rsidRPr="007236A9">
        <w:t xml:space="preserve">)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Последний переход в (45</w:t>
      </w:r>
      <w:r w:rsidR="007236A9" w:rsidRPr="007236A9">
        <w:t xml:space="preserve">) </w:t>
      </w:r>
      <w:r w:rsidRPr="007236A9">
        <w:t>сделан с использованием одного замечательного неравенства</w:t>
      </w:r>
      <w:r w:rsidR="007236A9" w:rsidRPr="007236A9">
        <w:t xml:space="preserve"> [</w:t>
      </w:r>
      <w:r w:rsidRPr="007236A9">
        <w:t xml:space="preserve">13, </w:t>
      </w:r>
      <w:r w:rsidRPr="007236A9">
        <w:rPr>
          <w:lang w:val="en-US"/>
        </w:rPr>
        <w:t>c</w:t>
      </w:r>
      <w:r w:rsidR="007236A9">
        <w:t>.2</w:t>
      </w:r>
      <w:r w:rsidRPr="007236A9">
        <w:t>4</w:t>
      </w:r>
      <w:r w:rsidRPr="007236A9">
        <w:rPr>
          <w:lang w:val="en-US"/>
        </w:rPr>
        <w:sym w:font="Symbol" w:char="F02D"/>
      </w:r>
      <w:r w:rsidRPr="007236A9">
        <w:t>27</w:t>
      </w:r>
      <w:r w:rsidR="007236A9" w:rsidRPr="007236A9">
        <w:t xml:space="preserve">]: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rPr>
          <w:lang w:val="en-US"/>
        </w:rPr>
        <w:t>xq</w:t>
      </w:r>
      <w:r w:rsidRPr="007236A9">
        <w:t xml:space="preserve"> </w:t>
      </w:r>
      <w:r w:rsidRPr="007236A9">
        <w:rPr>
          <w:lang w:val="en-US"/>
        </w:rPr>
        <w:sym w:font="Symbol" w:char="F02D"/>
      </w:r>
      <w:r w:rsidRPr="007236A9">
        <w:t xml:space="preserve"> </w:t>
      </w:r>
      <w:r w:rsidRPr="007236A9">
        <w:rPr>
          <w:lang w:val="en-US"/>
        </w:rPr>
        <w:t>q</w:t>
      </w:r>
      <w:r w:rsidRPr="007236A9">
        <w:rPr>
          <w:lang w:val="en-US"/>
        </w:rPr>
        <w:sym w:font="Symbol" w:char="F0D7"/>
      </w:r>
      <w:r w:rsidRPr="007236A9">
        <w:rPr>
          <w:lang w:val="en-US"/>
        </w:rPr>
        <w:t>x</w:t>
      </w:r>
      <w:r w:rsidRPr="007236A9">
        <w:t xml:space="preserve"> + </w:t>
      </w:r>
      <w:r w:rsidRPr="007236A9">
        <w:rPr>
          <w:lang w:val="en-US"/>
        </w:rPr>
        <w:t>q</w:t>
      </w:r>
      <w:r w:rsidRPr="007236A9">
        <w:t xml:space="preserve"> </w:t>
      </w:r>
      <w:r w:rsidRPr="007236A9">
        <w:rPr>
          <w:lang w:val="en-US"/>
        </w:rPr>
        <w:sym w:font="Symbol" w:char="F02D"/>
      </w:r>
      <w:r w:rsidRPr="007236A9">
        <w:t>1 &gt; 0</w:t>
      </w:r>
      <w:r w:rsidR="007236A9" w:rsidRPr="007236A9">
        <w:t xml:space="preserve"> </w:t>
      </w:r>
      <w:r w:rsidRPr="007236A9">
        <w:t>(</w:t>
      </w:r>
      <w:r w:rsidRPr="007236A9">
        <w:rPr>
          <w:lang w:val="en-US"/>
        </w:rPr>
        <w:t>x</w:t>
      </w:r>
      <w:r w:rsidRPr="007236A9">
        <w:t xml:space="preserve"> &gt; 0, </w:t>
      </w:r>
      <w:r w:rsidRPr="007236A9">
        <w:rPr>
          <w:lang w:val="en-US"/>
        </w:rPr>
        <w:t>q</w:t>
      </w:r>
      <w:r w:rsidRPr="007236A9">
        <w:t xml:space="preserve"> &gt; 1</w:t>
      </w:r>
      <w:r w:rsidR="007236A9" w:rsidRPr="007236A9">
        <w:t>),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легко устанавливаемого с помощью методов дифференциального исчисления и являющегося основой для доказательства многих классических неравенств таких, например, как основные неравенства Гельдера и Минковского</w:t>
      </w:r>
      <w:r w:rsidR="007236A9" w:rsidRPr="007236A9">
        <w:t xml:space="preserve">. </w:t>
      </w:r>
      <w:r w:rsidRPr="007236A9">
        <w:t>Но тогда из (44</w:t>
      </w:r>
      <w:r w:rsidR="007236A9" w:rsidRPr="007236A9">
        <w:t xml:space="preserve">) </w:t>
      </w:r>
      <w:r w:rsidRPr="007236A9">
        <w:t xml:space="preserve">следует, что </w:t>
      </w:r>
      <w:r w:rsidRPr="007236A9">
        <w:rPr>
          <w:lang w:val="en-US"/>
        </w:rPr>
        <w:t>g</w:t>
      </w:r>
      <w:r w:rsidRPr="007236A9">
        <w:t>(0</w:t>
      </w:r>
      <w:r w:rsidR="007236A9" w:rsidRPr="007236A9">
        <w:t xml:space="preserve">) </w:t>
      </w:r>
      <w:r w:rsidRPr="007236A9">
        <w:t>&gt;0 и необходимость установлена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Достаточность</w:t>
      </w:r>
      <w:r w:rsidR="007236A9" w:rsidRPr="007236A9">
        <w:t xml:space="preserve">. </w:t>
      </w:r>
      <w:r w:rsidRPr="007236A9">
        <w:t xml:space="preserve">Пусть выполнено условие </w:t>
      </w:r>
      <w:r w:rsidRPr="007236A9">
        <w:rPr>
          <w:lang w:val="en-US"/>
        </w:rPr>
        <w:t>g</w:t>
      </w:r>
      <w:r w:rsidRPr="007236A9">
        <w:t>(0</w:t>
      </w:r>
      <w:r w:rsidR="007236A9" w:rsidRPr="007236A9">
        <w:t xml:space="preserve">) </w:t>
      </w:r>
      <w:r w:rsidRPr="007236A9">
        <w:t>&gt;0</w:t>
      </w:r>
      <w:r w:rsidR="007236A9" w:rsidRPr="007236A9">
        <w:t xml:space="preserve">. </w:t>
      </w:r>
      <w:r w:rsidRPr="007236A9">
        <w:t xml:space="preserve">Подсчитаем значение функции </w:t>
      </w:r>
      <w:r w:rsidRPr="007236A9">
        <w:rPr>
          <w:lang w:val="en-US"/>
        </w:rPr>
        <w:t>g</w:t>
      </w:r>
      <w:r w:rsidRPr="007236A9">
        <w:t>(</w:t>
      </w:r>
      <w:r w:rsidRPr="007236A9">
        <w:rPr>
          <w:lang w:val="en-US"/>
        </w:rPr>
        <w:t>t</w:t>
      </w:r>
      <w:r w:rsidR="007236A9" w:rsidRPr="007236A9">
        <w:t xml:space="preserve">) </w:t>
      </w:r>
      <w:r w:rsidRPr="007236A9">
        <w:t>в точке 1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202" type="#_x0000_t75" style="width:317.25pt;height:33.75pt">
            <v:imagedata r:id="rId184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203" type="#_x0000_t75" style="width:219.75pt;height:33.75pt">
            <v:imagedata r:id="rId185" o:title=""/>
          </v:shape>
        </w:pic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204" type="#_x0000_t75" style="width:243.75pt;height:18pt">
            <v:imagedata r:id="rId186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Последнее неравенство вместе с предположением </w:t>
      </w:r>
      <w:r w:rsidRPr="007236A9">
        <w:rPr>
          <w:lang w:val="en-US"/>
        </w:rPr>
        <w:t>g</w:t>
      </w:r>
      <w:r w:rsidRPr="007236A9">
        <w:t>(0</w:t>
      </w:r>
      <w:r w:rsidR="007236A9" w:rsidRPr="007236A9">
        <w:t xml:space="preserve">) </w:t>
      </w:r>
      <w:r w:rsidRPr="007236A9">
        <w:t xml:space="preserve">&gt;0 гарантирует наличие у многочлена </w:t>
      </w:r>
      <w:r w:rsidRPr="007236A9">
        <w:rPr>
          <w:lang w:val="en-US"/>
        </w:rPr>
        <w:t>g</w:t>
      </w:r>
      <w:r w:rsidRPr="007236A9">
        <w:t>(</w:t>
      </w:r>
      <w:r w:rsidRPr="007236A9">
        <w:rPr>
          <w:lang w:val="en-US"/>
        </w:rPr>
        <w:t>t</w:t>
      </w:r>
      <w:r w:rsidR="007236A9" w:rsidRPr="007236A9">
        <w:t xml:space="preserve">) </w:t>
      </w:r>
      <w:r w:rsidRPr="007236A9">
        <w:t xml:space="preserve">действительного корня </w:t>
      </w:r>
      <w:r w:rsidRPr="007236A9">
        <w:rPr>
          <w:lang w:val="en-US"/>
        </w:rPr>
        <w:t>t</w:t>
      </w:r>
      <w:r w:rsidRPr="007236A9">
        <w:t>*</w:t>
      </w:r>
      <w:r w:rsidRPr="007236A9">
        <w:rPr>
          <w:lang w:val="en-US"/>
        </w:rPr>
        <w:sym w:font="Symbol" w:char="F0CE"/>
      </w:r>
      <w:r w:rsidRPr="007236A9">
        <w:t>(0,1</w:t>
      </w:r>
      <w:r w:rsidR="007236A9" w:rsidRPr="007236A9">
        <w:t>),</w:t>
      </w:r>
      <w:r w:rsidRPr="007236A9">
        <w:t xml:space="preserve"> а значит и решения </w:t>
      </w:r>
      <w:r w:rsidRPr="007236A9">
        <w:rPr>
          <w:lang w:val="en-US"/>
        </w:rPr>
        <w:t>x</w:t>
      </w:r>
      <w:r w:rsidRPr="007236A9">
        <w:t>=</w:t>
      </w:r>
      <w:r w:rsidRPr="007236A9">
        <w:rPr>
          <w:lang w:val="en-US"/>
        </w:rPr>
        <w:t>t</w:t>
      </w:r>
      <w:r w:rsidRPr="007236A9">
        <w:t>*</w:t>
      </w:r>
      <w:r w:rsidRPr="007236A9">
        <w:sym w:font="Symbol" w:char="F0D7"/>
      </w:r>
      <w:r w:rsidRPr="007236A9">
        <w:t>100 исходной задачи</w:t>
      </w:r>
      <w:r w:rsidR="007236A9" w:rsidRPr="007236A9">
        <w:t xml:space="preserve">. </w:t>
      </w:r>
      <w:r w:rsidRPr="007236A9">
        <w:t>Тем самым установлена достаточность, и лемма полностью доказана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Дополнение 1 к задаче 19</w:t>
      </w:r>
      <w:r w:rsidR="007236A9" w:rsidRPr="007236A9">
        <w:t xml:space="preserve">. </w:t>
      </w:r>
      <w:r w:rsidRPr="007236A9">
        <w:t>Пусть банки B</w:t>
      </w:r>
      <w:r w:rsidRPr="007236A9">
        <w:rPr>
          <w:lang w:val="en-US"/>
        </w:rPr>
        <w:t>k</w:t>
      </w:r>
      <w:r w:rsidRPr="007236A9">
        <w:t xml:space="preserve"> (k=1,2,</w:t>
      </w:r>
      <w:r w:rsidR="007236A9">
        <w:t>...</w:t>
      </w:r>
      <w:r w:rsidR="007236A9" w:rsidRPr="007236A9">
        <w:t>,</w:t>
      </w:r>
      <w:r w:rsidRPr="007236A9">
        <w:t>n</w:t>
      </w:r>
      <w:r w:rsidR="007236A9" w:rsidRPr="007236A9">
        <w:t xml:space="preserve">) </w:t>
      </w:r>
      <w:r w:rsidRPr="007236A9">
        <w:t>функционируют так, как это описано в условиях задачи 19</w:t>
      </w:r>
      <w:r w:rsidR="007236A9" w:rsidRPr="007236A9">
        <w:t xml:space="preserve">. </w:t>
      </w:r>
      <w:r w:rsidRPr="007236A9">
        <w:t xml:space="preserve">Можно ли на </w:t>
      </w:r>
      <w:r w:rsidRPr="007236A9">
        <w:rPr>
          <w:lang w:val="en-US"/>
        </w:rPr>
        <w:t>r</w:t>
      </w:r>
      <w:r w:rsidR="007236A9" w:rsidRPr="007236A9">
        <w:t xml:space="preserve"> </w:t>
      </w:r>
      <w:r w:rsidRPr="007236A9">
        <w:t>процентов (</w:t>
      </w:r>
      <w:r w:rsidRPr="007236A9">
        <w:rPr>
          <w:lang w:val="en-US"/>
        </w:rPr>
        <w:sym w:font="Symbol" w:char="F02D"/>
      </w:r>
      <w:r w:rsidRPr="007236A9">
        <w:t>100&lt;</w:t>
      </w:r>
      <w:r w:rsidRPr="007236A9">
        <w:rPr>
          <w:lang w:val="en-US"/>
        </w:rPr>
        <w:t>r</w:t>
      </w:r>
      <w:r w:rsidR="007236A9" w:rsidRPr="007236A9">
        <w:t xml:space="preserve">) </w:t>
      </w:r>
      <w:r w:rsidRPr="007236A9">
        <w:t>изменить суммарную величину кредитов, предоставляемую банками</w:t>
      </w:r>
      <w:r w:rsidR="007236A9" w:rsidRPr="007236A9">
        <w:t xml:space="preserve">? </w:t>
      </w:r>
      <w:r w:rsidRPr="007236A9">
        <w:t>Если это возможно, то найти новую ставку обязательных резервов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 xml:space="preserve">Заметим, что если </w:t>
      </w:r>
      <w:r w:rsidRPr="007236A9">
        <w:rPr>
          <w:lang w:val="en-US"/>
        </w:rPr>
        <w:t>r</w:t>
      </w:r>
      <w:r w:rsidRPr="007236A9">
        <w:t xml:space="preserve">&gt;0, то величина кредитов увеличивается, а если </w:t>
      </w:r>
      <w:r w:rsidRPr="007236A9">
        <w:rPr>
          <w:lang w:val="en-US"/>
        </w:rPr>
        <w:t>r</w:t>
      </w:r>
      <w:r w:rsidRPr="007236A9">
        <w:t>&lt;0, то она уменьшается</w:t>
      </w:r>
      <w:r w:rsidR="007236A9" w:rsidRPr="007236A9">
        <w:t xml:space="preserve">. </w:t>
      </w:r>
      <w:r w:rsidRPr="007236A9">
        <w:t xml:space="preserve">Далее, поскольку изменение суммарной величины кредитов на </w:t>
      </w:r>
      <w:r w:rsidRPr="007236A9">
        <w:rPr>
          <w:lang w:val="en-US"/>
        </w:rPr>
        <w:t>r</w:t>
      </w:r>
      <w:r w:rsidRPr="007236A9">
        <w:t xml:space="preserve"> процентов равносильно их изменению в 1+</w:t>
      </w:r>
      <w:r w:rsidRPr="007236A9">
        <w:rPr>
          <w:lang w:val="en-US"/>
        </w:rPr>
        <w:t>r</w:t>
      </w:r>
      <w:r w:rsidRPr="007236A9">
        <w:t xml:space="preserve">/100 раз, то необходимо просто решать задачу 19 </w:t>
      </w:r>
      <w:r w:rsidRPr="007236A9">
        <w:rPr>
          <w:lang w:val="en-US"/>
        </w:rPr>
        <w:t>c</w:t>
      </w:r>
      <w:r w:rsidRPr="007236A9">
        <w:t xml:space="preserve"> </w:t>
      </w:r>
      <w:r w:rsidRPr="007236A9">
        <w:sym w:font="Symbol" w:char="F061"/>
      </w:r>
      <w:r w:rsidRPr="007236A9">
        <w:t>=(1+</w:t>
      </w:r>
      <w:r w:rsidRPr="007236A9">
        <w:rPr>
          <w:lang w:val="en-US"/>
        </w:rPr>
        <w:t>r</w:t>
      </w:r>
      <w:r w:rsidRPr="007236A9">
        <w:t>/100</w:t>
      </w:r>
      <w:r w:rsidR="007236A9" w:rsidRPr="007236A9">
        <w:t xml:space="preserve">). </w:t>
      </w:r>
      <w:r w:rsidRPr="007236A9">
        <w:t>Условие существования решения (см</w:t>
      </w:r>
      <w:r w:rsidR="007236A9" w:rsidRPr="007236A9">
        <w:t xml:space="preserve">. </w:t>
      </w:r>
      <w:r w:rsidRPr="007236A9">
        <w:t>лемму 1</w:t>
      </w:r>
      <w:r w:rsidR="007236A9" w:rsidRPr="007236A9">
        <w:t xml:space="preserve">) </w:t>
      </w:r>
      <w:r w:rsidRPr="007236A9">
        <w:t>в данном случае запишется так</w:t>
      </w:r>
      <w:r w:rsidR="007236A9" w:rsidRPr="007236A9">
        <w:t xml:space="preserve">: </w:t>
      </w:r>
    </w:p>
    <w:p w:rsid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205" type="#_x0000_t75" style="width:198pt;height:42pt">
            <v:imagedata r:id="rId187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Дополнение 2 к задаче 19</w:t>
      </w:r>
      <w:r w:rsidR="007236A9" w:rsidRPr="007236A9">
        <w:t xml:space="preserve">. </w:t>
      </w:r>
      <w:r w:rsidRPr="007236A9">
        <w:t>Пусть банки B</w:t>
      </w:r>
      <w:r w:rsidRPr="007236A9">
        <w:rPr>
          <w:lang w:val="en-US"/>
        </w:rPr>
        <w:t>k</w:t>
      </w:r>
      <w:r w:rsidRPr="007236A9">
        <w:t xml:space="preserve"> (k=1,2,</w:t>
      </w:r>
      <w:r w:rsidR="007236A9">
        <w:t>...</w:t>
      </w:r>
      <w:r w:rsidR="007236A9" w:rsidRPr="007236A9">
        <w:t>,</w:t>
      </w:r>
      <w:r w:rsidRPr="007236A9">
        <w:t>n</w:t>
      </w:r>
      <w:r w:rsidR="007236A9" w:rsidRPr="007236A9">
        <w:t xml:space="preserve">) </w:t>
      </w:r>
      <w:r w:rsidRPr="007236A9">
        <w:t>функционируют так, как это описано в условиях задачи 19</w:t>
      </w:r>
      <w:r w:rsidR="007236A9" w:rsidRPr="007236A9">
        <w:t xml:space="preserve">. </w:t>
      </w:r>
      <w:r w:rsidRPr="007236A9">
        <w:t xml:space="preserve">Определить начальную процентную ставку </w:t>
      </w:r>
      <w:r w:rsidRPr="007236A9">
        <w:rPr>
          <w:lang w:val="en-US"/>
        </w:rPr>
        <w:t>p</w:t>
      </w:r>
      <w:r w:rsidRPr="007236A9">
        <w:t xml:space="preserve"> обязательных резервов, если её изменение до </w:t>
      </w:r>
      <w:r w:rsidRPr="007236A9">
        <w:rPr>
          <w:lang w:val="en-US"/>
        </w:rPr>
        <w:t>p</w:t>
      </w:r>
      <w:r w:rsidRPr="007236A9">
        <w:t xml:space="preserve">1 процентов привело к изменению суммарной величины кредитов в </w:t>
      </w:r>
      <w:r w:rsidRPr="007236A9">
        <w:sym w:font="Symbol" w:char="F062"/>
      </w:r>
      <w:r w:rsidRPr="007236A9">
        <w:t xml:space="preserve"> раз</w:t>
      </w:r>
      <w:r w:rsidR="007236A9" w:rsidRPr="007236A9">
        <w:t xml:space="preserve">. </w: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Решение</w:t>
      </w:r>
      <w:r w:rsidR="007236A9" w:rsidRPr="007236A9">
        <w:t xml:space="preserve">. </w:t>
      </w:r>
      <w:r w:rsidRPr="007236A9">
        <w:t>Согласно (40</w:t>
      </w:r>
      <w:r w:rsidR="007236A9" w:rsidRPr="007236A9">
        <w:t xml:space="preserve">)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206" type="#_x0000_t75" style="width:369pt;height:42pt">
            <v:imagedata r:id="rId188" o:title=""/>
          </v:shape>
        </w:pict>
      </w: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 xml:space="preserve">Если считать </w:t>
      </w:r>
      <w:r w:rsidRPr="007236A9">
        <w:rPr>
          <w:lang w:val="en-US"/>
        </w:rPr>
        <w:t>p</w:t>
      </w:r>
      <w:r w:rsidRPr="007236A9">
        <w:t xml:space="preserve"> неизвестным, то фактически мы опять имеем задачу 19, в которой требуется лишь заменить </w:t>
      </w:r>
      <w:r w:rsidRPr="007236A9">
        <w:rPr>
          <w:lang w:val="en-US"/>
        </w:rPr>
        <w:t>p</w:t>
      </w:r>
      <w:r w:rsidRPr="007236A9">
        <w:t xml:space="preserve"> на </w:t>
      </w:r>
      <w:r w:rsidRPr="007236A9">
        <w:rPr>
          <w:lang w:val="en-US"/>
        </w:rPr>
        <w:t>p</w:t>
      </w:r>
      <w:r w:rsidRPr="007236A9">
        <w:t xml:space="preserve">1 и </w:t>
      </w:r>
      <w:r w:rsidRPr="007236A9">
        <w:sym w:font="Symbol" w:char="F061"/>
      </w:r>
      <w:r w:rsidRPr="007236A9">
        <w:t xml:space="preserve"> на 1/</w:t>
      </w:r>
      <w:r w:rsidRPr="007236A9">
        <w:sym w:font="Symbol" w:char="F062"/>
      </w:r>
      <w:r w:rsidR="007236A9" w:rsidRPr="007236A9">
        <w:t xml:space="preserve">. </w:t>
      </w:r>
      <w:r w:rsidRPr="007236A9">
        <w:t>Условие существования решения в данном случае запишется так</w:t>
      </w:r>
      <w:r w:rsidR="007236A9" w:rsidRPr="007236A9">
        <w:t xml:space="preserve">: </w:t>
      </w:r>
    </w:p>
    <w:p w:rsidR="007236A9" w:rsidRPr="007236A9" w:rsidRDefault="00137DA0" w:rsidP="007236A9">
      <w:pPr>
        <w:widowControl w:val="0"/>
        <w:autoSpaceDE w:val="0"/>
        <w:autoSpaceDN w:val="0"/>
        <w:adjustRightInd w:val="0"/>
        <w:ind w:firstLine="709"/>
      </w:pPr>
      <w:r>
        <w:pict>
          <v:shape id="_x0000_i1207" type="#_x0000_t75" style="width:192pt;height:42pt">
            <v:imagedata r:id="rId189" o:title=""/>
          </v:shape>
        </w:pic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Завершая рассмотрение предложенного цикла задач, отметим, что большая часть из них допускает то или иное естественное обобщение и развитие</w:t>
      </w:r>
      <w:r w:rsidR="007236A9" w:rsidRPr="007236A9">
        <w:t xml:space="preserve">. </w:t>
      </w:r>
    </w:p>
    <w:p w:rsidR="007236A9" w:rsidRPr="007236A9" w:rsidRDefault="00E23936" w:rsidP="001C4873">
      <w:pPr>
        <w:pStyle w:val="2"/>
      </w:pPr>
      <w:r w:rsidRPr="007236A9">
        <w:br w:type="page"/>
      </w:r>
      <w:bookmarkStart w:id="23" w:name="_Toc226312274"/>
      <w:r w:rsidRPr="007236A9">
        <w:t>Заключение</w:t>
      </w:r>
      <w:bookmarkEnd w:id="23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7236A9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r w:rsidRPr="007236A9">
        <w:t>Рассмотрение затронутой в этой работе проблемы сейчас очень актуально, поэтому необходимо создание эффективных методик решения практических задач именно с помощью рекурсии, как одного из самых простых, понятных и наглядных методов решения задач</w:t>
      </w:r>
      <w:r w:rsidR="007236A9" w:rsidRPr="007236A9">
        <w:t xml:space="preserve">. </w:t>
      </w:r>
      <w:r w:rsidRPr="007236A9">
        <w:t xml:space="preserve">Реализация же рекурсивных алгоритмов в любой вычислительной среде достаточно очевидна, поэтому составление обучающих программ, реализация их в виде </w:t>
      </w:r>
      <w:r w:rsidRPr="007236A9">
        <w:rPr>
          <w:lang w:val="en-US"/>
        </w:rPr>
        <w:t>Web</w:t>
      </w:r>
      <w:r w:rsidRPr="007236A9">
        <w:t xml:space="preserve">-узла и публикация их в </w:t>
      </w:r>
      <w:r w:rsidRPr="007236A9">
        <w:rPr>
          <w:lang w:val="en-US"/>
        </w:rPr>
        <w:t>Internet</w:t>
      </w:r>
      <w:r w:rsidRPr="007236A9">
        <w:t xml:space="preserve"> является очень полезным делом по вышеизложенным причинам</w:t>
      </w:r>
      <w:r w:rsidR="007236A9" w:rsidRPr="007236A9">
        <w:t xml:space="preserve">. </w:t>
      </w:r>
      <w:r w:rsidRPr="007236A9">
        <w:t>Продолжая освоение рекурсии в рамках данного или иного направления нелишне помнить слова выдающегося математика и педагога Д</w:t>
      </w:r>
      <w:r w:rsidR="007236A9" w:rsidRPr="007236A9">
        <w:t xml:space="preserve">. </w:t>
      </w:r>
      <w:r w:rsidRPr="007236A9">
        <w:t>Пойа</w:t>
      </w:r>
      <w:r w:rsidR="007236A9" w:rsidRPr="007236A9">
        <w:t xml:space="preserve"> [</w:t>
      </w:r>
      <w:r w:rsidRPr="007236A9">
        <w:t xml:space="preserve">12, </w:t>
      </w:r>
      <w:r w:rsidRPr="007236A9">
        <w:rPr>
          <w:lang w:val="en-US"/>
        </w:rPr>
        <w:t>c</w:t>
      </w:r>
      <w:r w:rsidR="007236A9">
        <w:t>.1</w:t>
      </w:r>
      <w:r w:rsidRPr="007236A9">
        <w:t>3</w:t>
      </w:r>
      <w:r w:rsidR="007236A9" w:rsidRPr="007236A9">
        <w:t xml:space="preserve">]: </w:t>
      </w:r>
      <w:r w:rsidRPr="007236A9">
        <w:t xml:space="preserve">“Решение задач </w:t>
      </w:r>
      <w:r w:rsidRPr="007236A9">
        <w:sym w:font="Symbol" w:char="F02D"/>
      </w:r>
      <w:r w:rsidRPr="007236A9">
        <w:t xml:space="preserve"> практическое искусство, подобное плаванию, катанию на лыжах или игре на фортепиано</w:t>
      </w:r>
      <w:r w:rsidR="007236A9" w:rsidRPr="007236A9">
        <w:t xml:space="preserve">; </w:t>
      </w:r>
      <w:r w:rsidRPr="007236A9">
        <w:t>научиться ему можно, только подражая хорошим образцам и постоянно практикуясь</w:t>
      </w:r>
      <w:r w:rsidR="007236A9" w:rsidRPr="007236A9">
        <w:t xml:space="preserve">. </w:t>
      </w:r>
      <w:r w:rsidRPr="007236A9">
        <w:t>… Помните</w:t>
      </w:r>
      <w:r w:rsidR="007236A9" w:rsidRPr="007236A9">
        <w:t xml:space="preserve">: </w:t>
      </w:r>
      <w:r w:rsidRPr="007236A9">
        <w:t>если вы хотите научиться плавать, то смело входите в воду, а если хотите научиться решать задачи, то решайте их</w:t>
      </w:r>
      <w:r w:rsidR="007236A9" w:rsidRPr="007236A9">
        <w:t xml:space="preserve">! </w:t>
      </w:r>
      <w:r w:rsidRPr="007236A9">
        <w:t>”</w:t>
      </w:r>
      <w:r w:rsidR="007236A9" w:rsidRPr="007236A9">
        <w:t xml:space="preserve">. </w:t>
      </w:r>
      <w:r w:rsidRPr="007236A9">
        <w:t>В вопросах освоения рекурсии именно так и нужно поступать</w:t>
      </w:r>
      <w:r w:rsidR="007236A9" w:rsidRPr="007236A9">
        <w:t xml:space="preserve">. </w:t>
      </w:r>
      <w:r w:rsidRPr="007236A9">
        <w:t>Только подражая хорошим образцам и постоянно практикуясь, можно освоить рекурсивный метод решения прикладных задач</w:t>
      </w:r>
      <w:r w:rsidR="007236A9" w:rsidRPr="007236A9">
        <w:t xml:space="preserve">. </w:t>
      </w:r>
    </w:p>
    <w:p w:rsidR="007236A9" w:rsidRPr="007236A9" w:rsidRDefault="00E23936" w:rsidP="001C4873">
      <w:pPr>
        <w:pStyle w:val="2"/>
      </w:pPr>
      <w:r w:rsidRPr="007236A9">
        <w:br w:type="page"/>
      </w:r>
      <w:bookmarkStart w:id="24" w:name="_Toc226312275"/>
      <w:r w:rsidRPr="007236A9">
        <w:t>Литература</w:t>
      </w:r>
      <w:bookmarkEnd w:id="24"/>
    </w:p>
    <w:p w:rsidR="001C4873" w:rsidRDefault="001C4873" w:rsidP="007236A9">
      <w:pPr>
        <w:widowControl w:val="0"/>
        <w:autoSpaceDE w:val="0"/>
        <w:autoSpaceDN w:val="0"/>
        <w:adjustRightInd w:val="0"/>
        <w:ind w:firstLine="709"/>
      </w:pPr>
    </w:p>
    <w:p w:rsidR="00E23936" w:rsidRPr="007236A9" w:rsidRDefault="00E23936" w:rsidP="004C521B">
      <w:pPr>
        <w:pStyle w:val="a1"/>
        <w:tabs>
          <w:tab w:val="left" w:pos="560"/>
        </w:tabs>
        <w:ind w:firstLine="0"/>
      </w:pPr>
      <w:r w:rsidRPr="007236A9">
        <w:t>Симонов А</w:t>
      </w:r>
      <w:r w:rsidR="007236A9">
        <w:t xml:space="preserve">.С. </w:t>
      </w:r>
      <w:r w:rsidRPr="007236A9">
        <w:t>Экономика на уроках математики</w:t>
      </w:r>
      <w:r w:rsidR="007236A9" w:rsidRPr="007236A9">
        <w:t xml:space="preserve">. </w:t>
      </w:r>
      <w:r w:rsidRPr="007236A9">
        <w:t>М</w:t>
      </w:r>
      <w:r w:rsidR="007236A9" w:rsidRPr="007236A9">
        <w:t xml:space="preserve">.: </w:t>
      </w:r>
      <w:r w:rsidRPr="007236A9">
        <w:t>Школа-Пресс, 1999</w:t>
      </w:r>
      <w:r w:rsidR="007236A9" w:rsidRPr="007236A9">
        <w:t xml:space="preserve">. </w:t>
      </w:r>
    </w:p>
    <w:p w:rsidR="00E23936" w:rsidRPr="007236A9" w:rsidRDefault="00E23936" w:rsidP="004C521B">
      <w:pPr>
        <w:pStyle w:val="a1"/>
        <w:tabs>
          <w:tab w:val="left" w:pos="560"/>
        </w:tabs>
        <w:ind w:firstLine="0"/>
      </w:pPr>
      <w:r w:rsidRPr="007236A9">
        <w:t>Борохов Э</w:t>
      </w:r>
      <w:r w:rsidR="007236A9" w:rsidRPr="007236A9">
        <w:t xml:space="preserve">. </w:t>
      </w:r>
      <w:r w:rsidRPr="007236A9">
        <w:t>Энциклопедия афоризмов (Мысль в слове</w:t>
      </w:r>
      <w:r w:rsidR="007236A9" w:rsidRPr="007236A9">
        <w:t xml:space="preserve">). </w:t>
      </w:r>
      <w:r w:rsidRPr="007236A9">
        <w:t>М</w:t>
      </w:r>
      <w:r w:rsidR="007236A9" w:rsidRPr="007236A9">
        <w:t xml:space="preserve">.: </w:t>
      </w:r>
      <w:r w:rsidRPr="007236A9">
        <w:t>изд</w:t>
      </w:r>
      <w:r w:rsidR="007236A9" w:rsidRPr="007236A9">
        <w:t xml:space="preserve">. </w:t>
      </w:r>
      <w:r w:rsidRPr="007236A9">
        <w:t>АСТ, 1999</w:t>
      </w:r>
      <w:r w:rsidR="007236A9" w:rsidRPr="007236A9">
        <w:t xml:space="preserve">. </w:t>
      </w:r>
    </w:p>
    <w:p w:rsidR="00E23936" w:rsidRPr="007236A9" w:rsidRDefault="00E23936" w:rsidP="004C521B">
      <w:pPr>
        <w:pStyle w:val="a1"/>
        <w:tabs>
          <w:tab w:val="left" w:pos="560"/>
        </w:tabs>
        <w:ind w:firstLine="0"/>
      </w:pPr>
      <w:r w:rsidRPr="007236A9">
        <w:t>Дорофеев Г</w:t>
      </w:r>
      <w:r w:rsidR="007236A9">
        <w:t xml:space="preserve">.В., </w:t>
      </w:r>
      <w:r w:rsidRPr="007236A9">
        <w:t>Седова Е</w:t>
      </w:r>
      <w:r w:rsidR="007236A9">
        <w:t xml:space="preserve">.А. </w:t>
      </w:r>
      <w:r w:rsidRPr="007236A9">
        <w:t>Процентные вычисления</w:t>
      </w:r>
      <w:r w:rsidR="007236A9" w:rsidRPr="007236A9">
        <w:t xml:space="preserve">. </w:t>
      </w:r>
      <w:r w:rsidRPr="007236A9">
        <w:t>СПб</w:t>
      </w:r>
      <w:r w:rsidR="007236A9" w:rsidRPr="007236A9">
        <w:t xml:space="preserve">.: </w:t>
      </w:r>
      <w:r w:rsidRPr="007236A9">
        <w:t>Специальная литература, 1997</w:t>
      </w:r>
      <w:r w:rsidR="007236A9" w:rsidRPr="007236A9">
        <w:t xml:space="preserve">. </w:t>
      </w:r>
    </w:p>
    <w:p w:rsidR="00E23936" w:rsidRPr="007236A9" w:rsidRDefault="00E23936" w:rsidP="004C521B">
      <w:pPr>
        <w:pStyle w:val="a1"/>
        <w:tabs>
          <w:tab w:val="left" w:pos="560"/>
        </w:tabs>
        <w:ind w:firstLine="0"/>
      </w:pPr>
      <w:r w:rsidRPr="007236A9">
        <w:t>Доллан Э</w:t>
      </w:r>
      <w:r w:rsidR="007236A9">
        <w:t xml:space="preserve">.Д., </w:t>
      </w:r>
      <w:r w:rsidRPr="007236A9">
        <w:t>Линдсей Д</w:t>
      </w:r>
      <w:r w:rsidR="007236A9">
        <w:t xml:space="preserve">.Б. </w:t>
      </w:r>
      <w:r w:rsidRPr="007236A9">
        <w:t>Рынок</w:t>
      </w:r>
      <w:r w:rsidR="007236A9" w:rsidRPr="007236A9">
        <w:t xml:space="preserve">. </w:t>
      </w:r>
      <w:r w:rsidRPr="007236A9">
        <w:t>Макроэкономическая модель</w:t>
      </w:r>
      <w:r w:rsidR="007236A9" w:rsidRPr="007236A9">
        <w:t xml:space="preserve">. </w:t>
      </w:r>
      <w:r w:rsidRPr="007236A9">
        <w:t>СПб</w:t>
      </w:r>
      <w:r w:rsidR="007236A9" w:rsidRPr="007236A9">
        <w:t>.,</w:t>
      </w:r>
      <w:r w:rsidRPr="007236A9">
        <w:t xml:space="preserve"> 1992</w:t>
      </w:r>
      <w:r w:rsidR="007236A9" w:rsidRPr="007236A9">
        <w:t xml:space="preserve">. </w:t>
      </w:r>
    </w:p>
    <w:p w:rsidR="00E23936" w:rsidRPr="007236A9" w:rsidRDefault="00E23936" w:rsidP="004C521B">
      <w:pPr>
        <w:pStyle w:val="a1"/>
        <w:tabs>
          <w:tab w:val="left" w:pos="560"/>
        </w:tabs>
        <w:ind w:firstLine="0"/>
      </w:pPr>
      <w:r w:rsidRPr="007236A9">
        <w:t>Макконнелл К</w:t>
      </w:r>
      <w:r w:rsidR="007236A9">
        <w:t>.Р.,</w:t>
      </w:r>
      <w:r w:rsidRPr="007236A9">
        <w:t xml:space="preserve"> Брю С</w:t>
      </w:r>
      <w:r w:rsidR="007236A9">
        <w:t xml:space="preserve">.Л. </w:t>
      </w:r>
      <w:r w:rsidRPr="007236A9">
        <w:t>Экономикс</w:t>
      </w:r>
      <w:r w:rsidR="007236A9" w:rsidRPr="007236A9">
        <w:t xml:space="preserve">. </w:t>
      </w:r>
      <w:r w:rsidRPr="007236A9">
        <w:t>Т</w:t>
      </w:r>
      <w:r w:rsidR="007236A9">
        <w:t>.1</w:t>
      </w:r>
      <w:r w:rsidRPr="007236A9">
        <w:t>,2</w:t>
      </w:r>
      <w:r w:rsidR="007236A9" w:rsidRPr="007236A9">
        <w:t xml:space="preserve">. </w:t>
      </w:r>
      <w:r w:rsidRPr="007236A9">
        <w:t>М</w:t>
      </w:r>
      <w:r w:rsidR="007236A9" w:rsidRPr="007236A9">
        <w:t xml:space="preserve">.: </w:t>
      </w:r>
      <w:r w:rsidRPr="007236A9">
        <w:t>Республика, 1993</w:t>
      </w:r>
      <w:r w:rsidR="007236A9" w:rsidRPr="007236A9">
        <w:t xml:space="preserve">. </w:t>
      </w:r>
    </w:p>
    <w:p w:rsidR="00E23936" w:rsidRPr="007236A9" w:rsidRDefault="00E23936" w:rsidP="004C521B">
      <w:pPr>
        <w:pStyle w:val="a1"/>
        <w:tabs>
          <w:tab w:val="left" w:pos="560"/>
        </w:tabs>
        <w:ind w:firstLine="0"/>
      </w:pPr>
      <w:r w:rsidRPr="007236A9">
        <w:t>Самуэльсон П</w:t>
      </w:r>
      <w:r w:rsidR="007236A9" w:rsidRPr="007236A9">
        <w:t xml:space="preserve">. </w:t>
      </w:r>
      <w:r w:rsidRPr="007236A9">
        <w:t>Экономика</w:t>
      </w:r>
      <w:r w:rsidR="007236A9" w:rsidRPr="007236A9">
        <w:t xml:space="preserve">. </w:t>
      </w:r>
      <w:r w:rsidRPr="007236A9">
        <w:t>Т</w:t>
      </w:r>
      <w:r w:rsidR="007236A9">
        <w:t>.1</w:t>
      </w:r>
      <w:r w:rsidRPr="007236A9">
        <w:t>,2</w:t>
      </w:r>
      <w:r w:rsidR="007236A9" w:rsidRPr="007236A9">
        <w:t xml:space="preserve">. </w:t>
      </w:r>
      <w:r w:rsidRPr="007236A9">
        <w:t>М</w:t>
      </w:r>
      <w:r w:rsidR="007236A9" w:rsidRPr="007236A9">
        <w:t xml:space="preserve">.: </w:t>
      </w:r>
      <w:r w:rsidRPr="007236A9">
        <w:t>Алгон, 1992</w:t>
      </w:r>
      <w:r w:rsidR="007236A9" w:rsidRPr="007236A9">
        <w:t xml:space="preserve">. </w:t>
      </w:r>
    </w:p>
    <w:p w:rsidR="00E23936" w:rsidRPr="007236A9" w:rsidRDefault="00E23936" w:rsidP="004C521B">
      <w:pPr>
        <w:pStyle w:val="a1"/>
        <w:tabs>
          <w:tab w:val="left" w:pos="560"/>
        </w:tabs>
        <w:ind w:firstLine="0"/>
      </w:pPr>
      <w:r w:rsidRPr="007236A9">
        <w:t>Фишер С</w:t>
      </w:r>
      <w:r w:rsidR="007236A9" w:rsidRPr="007236A9">
        <w:t xml:space="preserve">. </w:t>
      </w:r>
      <w:r w:rsidRPr="007236A9">
        <w:t>и др</w:t>
      </w:r>
      <w:r w:rsidR="007236A9" w:rsidRPr="007236A9">
        <w:t xml:space="preserve">. </w:t>
      </w:r>
      <w:r w:rsidRPr="007236A9">
        <w:t>Экономика</w:t>
      </w:r>
      <w:r w:rsidR="007236A9" w:rsidRPr="007236A9">
        <w:t xml:space="preserve">. </w:t>
      </w:r>
      <w:r w:rsidRPr="007236A9">
        <w:t>М</w:t>
      </w:r>
      <w:r w:rsidR="007236A9" w:rsidRPr="007236A9">
        <w:t xml:space="preserve">.: </w:t>
      </w:r>
      <w:r w:rsidRPr="007236A9">
        <w:t>Алгон, 1992</w:t>
      </w:r>
      <w:r w:rsidR="007236A9" w:rsidRPr="007236A9">
        <w:t xml:space="preserve">. </w:t>
      </w:r>
    </w:p>
    <w:p w:rsidR="00E23936" w:rsidRPr="007236A9" w:rsidRDefault="00E23936" w:rsidP="004C521B">
      <w:pPr>
        <w:pStyle w:val="a1"/>
        <w:tabs>
          <w:tab w:val="left" w:pos="560"/>
        </w:tabs>
        <w:ind w:firstLine="0"/>
      </w:pPr>
      <w:r w:rsidRPr="007236A9">
        <w:t>Ланкастер П</w:t>
      </w:r>
      <w:r w:rsidR="007236A9" w:rsidRPr="007236A9">
        <w:t xml:space="preserve">. </w:t>
      </w:r>
      <w:r w:rsidRPr="007236A9">
        <w:t>Теория матриц</w:t>
      </w:r>
      <w:r w:rsidR="007236A9" w:rsidRPr="007236A9">
        <w:t xml:space="preserve">. </w:t>
      </w:r>
      <w:r w:rsidRPr="007236A9">
        <w:t>М</w:t>
      </w:r>
      <w:r w:rsidR="007236A9" w:rsidRPr="007236A9">
        <w:t xml:space="preserve">.: </w:t>
      </w:r>
      <w:r w:rsidRPr="007236A9">
        <w:t>Наука, 1978</w:t>
      </w:r>
      <w:r w:rsidR="007236A9" w:rsidRPr="007236A9">
        <w:t xml:space="preserve">. </w:t>
      </w:r>
    </w:p>
    <w:p w:rsidR="00E23936" w:rsidRPr="007236A9" w:rsidRDefault="00E23936" w:rsidP="004C521B">
      <w:pPr>
        <w:pStyle w:val="a1"/>
        <w:tabs>
          <w:tab w:val="left" w:pos="560"/>
        </w:tabs>
        <w:ind w:firstLine="0"/>
      </w:pPr>
      <w:r w:rsidRPr="007236A9">
        <w:t>Беллман Р</w:t>
      </w:r>
      <w:r w:rsidR="007236A9" w:rsidRPr="007236A9">
        <w:t xml:space="preserve">. </w:t>
      </w:r>
      <w:r w:rsidRPr="007236A9">
        <w:t>Введение в теорию матриц</w:t>
      </w:r>
      <w:r w:rsidR="007236A9" w:rsidRPr="007236A9">
        <w:t xml:space="preserve">. </w:t>
      </w:r>
      <w:r w:rsidRPr="007236A9">
        <w:t>М</w:t>
      </w:r>
      <w:r w:rsidR="007236A9" w:rsidRPr="007236A9">
        <w:t xml:space="preserve">.: </w:t>
      </w:r>
      <w:r w:rsidRPr="007236A9">
        <w:t>Наука, 1969</w:t>
      </w:r>
      <w:r w:rsidR="007236A9" w:rsidRPr="007236A9">
        <w:t xml:space="preserve">. </w:t>
      </w:r>
    </w:p>
    <w:p w:rsidR="00E23936" w:rsidRPr="007236A9" w:rsidRDefault="00E23936" w:rsidP="004C521B">
      <w:pPr>
        <w:pStyle w:val="a1"/>
        <w:tabs>
          <w:tab w:val="left" w:pos="560"/>
        </w:tabs>
        <w:ind w:firstLine="0"/>
      </w:pPr>
      <w:r w:rsidRPr="007236A9">
        <w:t>Добровольский Н</w:t>
      </w:r>
      <w:r w:rsidR="007236A9">
        <w:t xml:space="preserve">.М., </w:t>
      </w:r>
      <w:r w:rsidRPr="007236A9">
        <w:t>Есаян А</w:t>
      </w:r>
      <w:r w:rsidR="007236A9">
        <w:t>.Р.,</w:t>
      </w:r>
      <w:r w:rsidRPr="007236A9">
        <w:t xml:space="preserve"> Пихтильков С</w:t>
      </w:r>
      <w:r w:rsidR="007236A9" w:rsidRPr="007236A9">
        <w:t xml:space="preserve">. </w:t>
      </w:r>
      <w:r w:rsidRPr="007236A9">
        <w:t>A</w:t>
      </w:r>
      <w:r w:rsidR="007236A9" w:rsidRPr="007236A9">
        <w:t>.,</w:t>
      </w:r>
      <w:r w:rsidRPr="007236A9">
        <w:t xml:space="preserve"> Стеценко В</w:t>
      </w:r>
      <w:r w:rsidR="007236A9">
        <w:t xml:space="preserve">.Я. </w:t>
      </w:r>
      <w:r w:rsidRPr="007236A9">
        <w:t>Об одном вычислительном эксперименте</w:t>
      </w:r>
      <w:r w:rsidR="007236A9" w:rsidRPr="007236A9">
        <w:t xml:space="preserve">. </w:t>
      </w:r>
      <w:r w:rsidRPr="007236A9">
        <w:t>Межвузовский сборник статей</w:t>
      </w:r>
      <w:r w:rsidR="007236A9" w:rsidRPr="007236A9">
        <w:t xml:space="preserve">. </w:t>
      </w:r>
      <w:r w:rsidRPr="007236A9">
        <w:t>Ч</w:t>
      </w:r>
      <w:r w:rsidR="007236A9">
        <w:t>.1</w:t>
      </w:r>
      <w:r w:rsidRPr="007236A9">
        <w:sym w:font="Symbol" w:char="F02D"/>
      </w:r>
      <w:r w:rsidRPr="007236A9">
        <w:t>Тула</w:t>
      </w:r>
      <w:r w:rsidR="007236A9" w:rsidRPr="007236A9">
        <w:t xml:space="preserve">: </w:t>
      </w:r>
      <w:r w:rsidRPr="007236A9">
        <w:t>Изд-во Тул</w:t>
      </w:r>
      <w:r w:rsidR="007236A9" w:rsidRPr="007236A9">
        <w:t xml:space="preserve">. </w:t>
      </w:r>
      <w:r w:rsidRPr="007236A9">
        <w:t>гос</w:t>
      </w:r>
      <w:r w:rsidR="007236A9" w:rsidRPr="007236A9">
        <w:t xml:space="preserve">. </w:t>
      </w:r>
      <w:r w:rsidRPr="007236A9">
        <w:t>пед</w:t>
      </w:r>
      <w:r w:rsidR="007236A9" w:rsidRPr="007236A9">
        <w:t xml:space="preserve">. </w:t>
      </w:r>
      <w:r w:rsidRPr="007236A9">
        <w:t>ун-та, 1999</w:t>
      </w:r>
      <w:r w:rsidR="007236A9">
        <w:t>.1</w:t>
      </w:r>
      <w:r w:rsidRPr="007236A9">
        <w:t>0 с</w:t>
      </w:r>
      <w:r w:rsidR="007236A9" w:rsidRPr="007236A9">
        <w:t xml:space="preserve">. </w:t>
      </w:r>
    </w:p>
    <w:p w:rsidR="00E23936" w:rsidRPr="007236A9" w:rsidRDefault="00E23936" w:rsidP="004C521B">
      <w:pPr>
        <w:pStyle w:val="a1"/>
        <w:tabs>
          <w:tab w:val="left" w:pos="560"/>
        </w:tabs>
        <w:ind w:firstLine="0"/>
      </w:pPr>
      <w:r w:rsidRPr="007236A9">
        <w:t>Есаян А</w:t>
      </w:r>
      <w:r w:rsidR="007236A9">
        <w:t xml:space="preserve">.Р. </w:t>
      </w:r>
      <w:r w:rsidRPr="007236A9">
        <w:t>Фракталы и рекурсия</w:t>
      </w:r>
      <w:r w:rsidR="007236A9" w:rsidRPr="007236A9">
        <w:t xml:space="preserve">. </w:t>
      </w:r>
      <w:r w:rsidRPr="007236A9">
        <w:t>Учеб</w:t>
      </w:r>
      <w:r w:rsidR="007236A9" w:rsidRPr="007236A9">
        <w:t xml:space="preserve">. </w:t>
      </w:r>
      <w:r w:rsidRPr="007236A9">
        <w:t>пособие для студентов педвузов</w:t>
      </w:r>
      <w:r w:rsidR="007236A9" w:rsidRPr="007236A9">
        <w:t xml:space="preserve">. </w:t>
      </w:r>
      <w:r w:rsidRPr="007236A9">
        <w:sym w:font="Symbol" w:char="F02D"/>
      </w:r>
      <w:r w:rsidRPr="007236A9">
        <w:t xml:space="preserve"> Тула, 1999</w:t>
      </w:r>
      <w:r w:rsidR="007236A9" w:rsidRPr="007236A9">
        <w:t xml:space="preserve">. </w:t>
      </w:r>
      <w:r w:rsidRPr="007236A9">
        <w:sym w:font="Symbol" w:char="F02D"/>
      </w:r>
      <w:r w:rsidRPr="007236A9">
        <w:t>52с</w:t>
      </w:r>
      <w:r w:rsidR="007236A9" w:rsidRPr="007236A9">
        <w:t xml:space="preserve">. </w:t>
      </w:r>
    </w:p>
    <w:p w:rsidR="00E23936" w:rsidRPr="007236A9" w:rsidRDefault="00E23936" w:rsidP="004C521B">
      <w:pPr>
        <w:pStyle w:val="a1"/>
        <w:tabs>
          <w:tab w:val="left" w:pos="560"/>
        </w:tabs>
        <w:ind w:firstLine="0"/>
      </w:pPr>
      <w:r w:rsidRPr="007236A9">
        <w:t>Пойа Д</w:t>
      </w:r>
      <w:r w:rsidR="007236A9" w:rsidRPr="007236A9">
        <w:t xml:space="preserve">. </w:t>
      </w:r>
      <w:r w:rsidRPr="007236A9">
        <w:t>Математическое открытие</w:t>
      </w:r>
      <w:r w:rsidR="007236A9" w:rsidRPr="007236A9">
        <w:t xml:space="preserve">. </w:t>
      </w:r>
      <w:r w:rsidRPr="007236A9">
        <w:t>Решение задач</w:t>
      </w:r>
      <w:r w:rsidR="007236A9" w:rsidRPr="007236A9">
        <w:t xml:space="preserve">: </w:t>
      </w:r>
      <w:r w:rsidRPr="007236A9">
        <w:t>основные понятия, изучение и преподавание</w:t>
      </w:r>
      <w:r w:rsidR="007236A9" w:rsidRPr="007236A9">
        <w:t xml:space="preserve">. </w:t>
      </w:r>
      <w:r w:rsidRPr="007236A9">
        <w:t>М</w:t>
      </w:r>
      <w:r w:rsidR="007236A9" w:rsidRPr="007236A9">
        <w:t xml:space="preserve">.: </w:t>
      </w:r>
      <w:r w:rsidRPr="007236A9">
        <w:t>Наука, 1970</w:t>
      </w:r>
      <w:r w:rsidR="007236A9" w:rsidRPr="007236A9">
        <w:t xml:space="preserve">. </w:t>
      </w:r>
    </w:p>
    <w:p w:rsidR="00E23936" w:rsidRPr="007236A9" w:rsidRDefault="00E23936" w:rsidP="004C521B">
      <w:pPr>
        <w:pStyle w:val="a1"/>
        <w:tabs>
          <w:tab w:val="left" w:pos="560"/>
        </w:tabs>
        <w:ind w:firstLine="0"/>
      </w:pPr>
      <w:r w:rsidRPr="007236A9">
        <w:t>Беккенбах Э</w:t>
      </w:r>
      <w:r w:rsidR="007236A9" w:rsidRPr="007236A9">
        <w:t>.,</w:t>
      </w:r>
      <w:r w:rsidRPr="007236A9">
        <w:t xml:space="preserve"> Беллман Р</w:t>
      </w:r>
      <w:r w:rsidR="007236A9" w:rsidRPr="007236A9">
        <w:t xml:space="preserve">. </w:t>
      </w:r>
      <w:r w:rsidRPr="007236A9">
        <w:t>Неравенства</w:t>
      </w:r>
      <w:r w:rsidR="007236A9" w:rsidRPr="007236A9">
        <w:t xml:space="preserve">. </w:t>
      </w:r>
      <w:r w:rsidRPr="007236A9">
        <w:t>М</w:t>
      </w:r>
      <w:r w:rsidR="007236A9" w:rsidRPr="007236A9">
        <w:t xml:space="preserve">.: </w:t>
      </w:r>
      <w:r w:rsidRPr="007236A9">
        <w:t>Мир, 1965</w:t>
      </w:r>
      <w:r w:rsidR="007236A9" w:rsidRPr="007236A9">
        <w:t xml:space="preserve">. </w:t>
      </w:r>
    </w:p>
    <w:p w:rsidR="007236A9" w:rsidRDefault="00E23936" w:rsidP="004C521B">
      <w:pPr>
        <w:pStyle w:val="a1"/>
        <w:tabs>
          <w:tab w:val="left" w:pos="560"/>
        </w:tabs>
        <w:ind w:firstLine="0"/>
      </w:pPr>
      <w:r w:rsidRPr="007236A9">
        <w:t>Вайскопф Дж</w:t>
      </w:r>
      <w:r w:rsidR="007236A9" w:rsidRPr="007236A9">
        <w:t xml:space="preserve">. </w:t>
      </w:r>
      <w:r w:rsidRPr="007236A9">
        <w:t>Microsoft FrontPage 2000</w:t>
      </w:r>
      <w:r w:rsidR="007236A9" w:rsidRPr="007236A9">
        <w:t xml:space="preserve">: </w:t>
      </w:r>
      <w:r w:rsidRPr="007236A9">
        <w:t>учебный курс</w:t>
      </w:r>
      <w:r w:rsidR="007236A9" w:rsidRPr="007236A9">
        <w:t xml:space="preserve"> - </w:t>
      </w:r>
      <w:r w:rsidRPr="007236A9">
        <w:t>СПб</w:t>
      </w:r>
      <w:r w:rsidR="007236A9" w:rsidRPr="007236A9">
        <w:t xml:space="preserve">.: </w:t>
      </w:r>
      <w:r w:rsidRPr="007236A9">
        <w:t>Питер, 2000</w:t>
      </w:r>
      <w:r w:rsidR="007236A9" w:rsidRPr="007236A9">
        <w:t xml:space="preserve">. </w:t>
      </w:r>
    </w:p>
    <w:p w:rsidR="00E23936" w:rsidRPr="007236A9" w:rsidRDefault="00E23936" w:rsidP="007236A9">
      <w:pPr>
        <w:widowControl w:val="0"/>
        <w:autoSpaceDE w:val="0"/>
        <w:autoSpaceDN w:val="0"/>
        <w:adjustRightInd w:val="0"/>
        <w:ind w:firstLine="709"/>
      </w:pPr>
      <w:bookmarkStart w:id="25" w:name="_GoBack"/>
      <w:bookmarkEnd w:id="25"/>
    </w:p>
    <w:sectPr w:rsidR="00E23936" w:rsidRPr="007236A9" w:rsidSect="007236A9">
      <w:headerReference w:type="default" r:id="rId190"/>
      <w:footerReference w:type="default" r:id="rId191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EA" w:rsidRDefault="00DE68E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E68EA" w:rsidRDefault="00DE68E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73" w:rsidRDefault="001C4873" w:rsidP="007236A9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EA" w:rsidRDefault="00DE68E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E68EA" w:rsidRDefault="00DE68E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73" w:rsidRDefault="00196B0D" w:rsidP="007236A9">
    <w:pPr>
      <w:pStyle w:val="af2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1C4873" w:rsidRDefault="001C4873" w:rsidP="007236A9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B33"/>
    <w:multiLevelType w:val="hybridMultilevel"/>
    <w:tmpl w:val="97505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B23E76"/>
    <w:multiLevelType w:val="hybridMultilevel"/>
    <w:tmpl w:val="BB4CF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E01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660A9E"/>
    <w:multiLevelType w:val="hybridMultilevel"/>
    <w:tmpl w:val="85CAF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3150B"/>
    <w:multiLevelType w:val="hybridMultilevel"/>
    <w:tmpl w:val="0706D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0660E"/>
    <w:multiLevelType w:val="singleLevel"/>
    <w:tmpl w:val="2D94D45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4900012"/>
    <w:multiLevelType w:val="hybridMultilevel"/>
    <w:tmpl w:val="A3E64E70"/>
    <w:lvl w:ilvl="0" w:tplc="571097D8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834B26"/>
    <w:multiLevelType w:val="hybridMultilevel"/>
    <w:tmpl w:val="9C4ED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2003C"/>
    <w:multiLevelType w:val="hybridMultilevel"/>
    <w:tmpl w:val="764A81B8"/>
    <w:lvl w:ilvl="0" w:tplc="BF026B62">
      <w:start w:val="1"/>
      <w:numFmt w:val="bullet"/>
      <w:lvlText w:val=""/>
      <w:lvlJc w:val="left"/>
      <w:pPr>
        <w:tabs>
          <w:tab w:val="num" w:pos="700"/>
        </w:tabs>
        <w:ind w:firstLine="34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83C69A1"/>
    <w:multiLevelType w:val="hybridMultilevel"/>
    <w:tmpl w:val="11680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4F19D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36C627E"/>
    <w:multiLevelType w:val="multilevel"/>
    <w:tmpl w:val="18280BE4"/>
    <w:lvl w:ilvl="0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54C10"/>
    <w:multiLevelType w:val="hybridMultilevel"/>
    <w:tmpl w:val="A418B90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8507CC"/>
    <w:multiLevelType w:val="hybridMultilevel"/>
    <w:tmpl w:val="6D26CF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FD3E49"/>
    <w:multiLevelType w:val="hybridMultilevel"/>
    <w:tmpl w:val="15B40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F7342E"/>
    <w:multiLevelType w:val="hybridMultilevel"/>
    <w:tmpl w:val="2F842590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1967F1"/>
    <w:multiLevelType w:val="hybridMultilevel"/>
    <w:tmpl w:val="9B8C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E960A2"/>
    <w:multiLevelType w:val="hybridMultilevel"/>
    <w:tmpl w:val="FD3C8A9A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50359"/>
    <w:multiLevelType w:val="hybridMultilevel"/>
    <w:tmpl w:val="13725C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F64C20"/>
    <w:multiLevelType w:val="hybridMultilevel"/>
    <w:tmpl w:val="26CA9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F14A31"/>
    <w:multiLevelType w:val="hybridMultilevel"/>
    <w:tmpl w:val="31B08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805D8B"/>
    <w:multiLevelType w:val="singleLevel"/>
    <w:tmpl w:val="EEBADA4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</w:abstractNum>
  <w:abstractNum w:abstractNumId="24">
    <w:nsid w:val="71D4355C"/>
    <w:multiLevelType w:val="hybridMultilevel"/>
    <w:tmpl w:val="84121C86"/>
    <w:lvl w:ilvl="0" w:tplc="BF026B62">
      <w:start w:val="1"/>
      <w:numFmt w:val="bullet"/>
      <w:lvlText w:val=""/>
      <w:lvlJc w:val="left"/>
      <w:pPr>
        <w:tabs>
          <w:tab w:val="num" w:pos="700"/>
        </w:tabs>
        <w:ind w:firstLine="34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4467EA7"/>
    <w:multiLevelType w:val="hybridMultilevel"/>
    <w:tmpl w:val="243A1F4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15"/>
  </w:num>
  <w:num w:numId="8">
    <w:abstractNumId w:val="24"/>
  </w:num>
  <w:num w:numId="9">
    <w:abstractNumId w:val="20"/>
  </w:num>
  <w:num w:numId="10">
    <w:abstractNumId w:val="7"/>
  </w:num>
  <w:num w:numId="11">
    <w:abstractNumId w:val="1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3"/>
  </w:num>
  <w:num w:numId="25">
    <w:abstractNumId w:val="3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936"/>
    <w:rsid w:val="00137DA0"/>
    <w:rsid w:val="00196B0D"/>
    <w:rsid w:val="001C4873"/>
    <w:rsid w:val="00455752"/>
    <w:rsid w:val="004C521B"/>
    <w:rsid w:val="0065000E"/>
    <w:rsid w:val="007236A9"/>
    <w:rsid w:val="00C63945"/>
    <w:rsid w:val="00CF42B0"/>
    <w:rsid w:val="00D848EE"/>
    <w:rsid w:val="00DE68EA"/>
    <w:rsid w:val="00E23936"/>
    <w:rsid w:val="00E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5"/>
    <o:shapelayout v:ext="edit">
      <o:idmap v:ext="edit" data="1"/>
    </o:shapelayout>
  </w:shapeDefaults>
  <w:decimalSymbol w:val=","/>
  <w:listSeparator w:val=";"/>
  <w14:defaultImageDpi w14:val="0"/>
  <w15:chartTrackingRefBased/>
  <w15:docId w15:val="{4115AD77-C7C2-4C63-B573-DEAAB4DC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236A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236A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236A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236A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236A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236A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236A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236A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236A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709"/>
      <w:jc w:val="right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pPr>
      <w:widowControl w:val="0"/>
      <w:tabs>
        <w:tab w:val="left" w:pos="9214"/>
      </w:tabs>
      <w:autoSpaceDE w:val="0"/>
      <w:autoSpaceDN w:val="0"/>
      <w:adjustRightInd w:val="0"/>
      <w:ind w:right="-908" w:firstLine="709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lock Text"/>
    <w:basedOn w:val="a2"/>
    <w:uiPriority w:val="99"/>
    <w:rsid w:val="007236A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paragraph" w:styleId="a9">
    <w:name w:val="Subtitle"/>
    <w:basedOn w:val="a2"/>
    <w:link w:val="aa"/>
    <w:uiPriority w:val="99"/>
    <w:qFormat/>
    <w:pPr>
      <w:widowControl w:val="0"/>
      <w:autoSpaceDE w:val="0"/>
      <w:autoSpaceDN w:val="0"/>
      <w:adjustRightInd w:val="0"/>
      <w:ind w:right="-908" w:firstLine="709"/>
    </w:pPr>
    <w:rPr>
      <w:b/>
      <w:bCs/>
      <w:sz w:val="32"/>
      <w:szCs w:val="32"/>
    </w:rPr>
  </w:style>
  <w:style w:type="character" w:customStyle="1" w:styleId="aa">
    <w:name w:val="Подзаголовок Знак"/>
    <w:link w:val="a9"/>
    <w:uiPriority w:val="11"/>
    <w:rPr>
      <w:rFonts w:ascii="Cambria" w:eastAsia="Times New Roman" w:hAnsi="Cambria" w:cs="Times New Roman"/>
      <w:sz w:val="24"/>
      <w:szCs w:val="24"/>
    </w:rPr>
  </w:style>
  <w:style w:type="paragraph" w:styleId="ab">
    <w:name w:val="Body Text"/>
    <w:basedOn w:val="a2"/>
    <w:link w:val="ac"/>
    <w:uiPriority w:val="99"/>
    <w:rsid w:val="007236A9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widowControl w:val="0"/>
      <w:tabs>
        <w:tab w:val="left" w:pos="9214"/>
      </w:tabs>
      <w:autoSpaceDE w:val="0"/>
      <w:autoSpaceDN w:val="0"/>
      <w:adjustRightInd w:val="0"/>
      <w:ind w:right="-901" w:firstLine="709"/>
    </w:pPr>
    <w:rPr>
      <w:spacing w:val="-5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pPr>
      <w:widowControl w:val="0"/>
      <w:autoSpaceDE w:val="0"/>
      <w:autoSpaceDN w:val="0"/>
      <w:adjustRightInd w:val="0"/>
      <w:ind w:right="-908" w:firstLine="709"/>
    </w:pPr>
    <w:rPr>
      <w:lang w:val="en-US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d">
    <w:name w:val="Body Text Indent"/>
    <w:basedOn w:val="a2"/>
    <w:link w:val="ae"/>
    <w:uiPriority w:val="99"/>
    <w:rsid w:val="007236A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af">
    <w:name w:val="footer"/>
    <w:basedOn w:val="a2"/>
    <w:link w:val="af0"/>
    <w:uiPriority w:val="99"/>
    <w:semiHidden/>
    <w:rsid w:val="007236A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1">
    <w:name w:val="Верхний колонтитул Знак"/>
    <w:link w:val="af2"/>
    <w:uiPriority w:val="99"/>
    <w:semiHidden/>
    <w:locked/>
    <w:rsid w:val="007236A9"/>
    <w:rPr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7236A9"/>
  </w:style>
  <w:style w:type="character" w:styleId="af4">
    <w:name w:val="Hyperlink"/>
    <w:uiPriority w:val="99"/>
    <w:rsid w:val="007236A9"/>
    <w:rPr>
      <w:color w:val="0000FF"/>
      <w:u w:val="single"/>
    </w:rPr>
  </w:style>
  <w:style w:type="paragraph" w:styleId="af5">
    <w:name w:val="Normal (Web)"/>
    <w:basedOn w:val="a2"/>
    <w:uiPriority w:val="99"/>
    <w:rsid w:val="007236A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f2">
    <w:name w:val="header"/>
    <w:basedOn w:val="a2"/>
    <w:next w:val="ab"/>
    <w:link w:val="af1"/>
    <w:uiPriority w:val="99"/>
    <w:rsid w:val="007236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6">
    <w:name w:val="endnote reference"/>
    <w:uiPriority w:val="99"/>
    <w:semiHidden/>
    <w:rsid w:val="007236A9"/>
    <w:rPr>
      <w:vertAlign w:val="superscript"/>
    </w:rPr>
  </w:style>
  <w:style w:type="paragraph" w:customStyle="1" w:styleId="af7">
    <w:name w:val="выделение"/>
    <w:uiPriority w:val="99"/>
    <w:rsid w:val="007236A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d"/>
    <w:uiPriority w:val="99"/>
    <w:rsid w:val="007236A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8"/>
    <w:uiPriority w:val="99"/>
    <w:locked/>
    <w:rsid w:val="007236A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7236A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7236A9"/>
    <w:rPr>
      <w:sz w:val="28"/>
      <w:szCs w:val="28"/>
      <w:lang w:val="ru-RU" w:eastAsia="ru-RU"/>
    </w:rPr>
  </w:style>
  <w:style w:type="character" w:styleId="afa">
    <w:name w:val="footnote reference"/>
    <w:uiPriority w:val="99"/>
    <w:semiHidden/>
    <w:rsid w:val="007236A9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7236A9"/>
    <w:pPr>
      <w:widowControl w:val="0"/>
      <w:numPr>
        <w:numId w:val="24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b">
    <w:name w:val="номер страницы"/>
    <w:uiPriority w:val="99"/>
    <w:rsid w:val="007236A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7236A9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7236A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7236A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236A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236A9"/>
    <w:pPr>
      <w:widowControl w:val="0"/>
      <w:autoSpaceDE w:val="0"/>
      <w:autoSpaceDN w:val="0"/>
      <w:adjustRightInd w:val="0"/>
      <w:ind w:left="958" w:firstLine="709"/>
    </w:pPr>
  </w:style>
  <w:style w:type="paragraph" w:styleId="25">
    <w:name w:val="Body Text Indent 2"/>
    <w:basedOn w:val="a2"/>
    <w:link w:val="26"/>
    <w:uiPriority w:val="99"/>
    <w:rsid w:val="007236A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7236A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7236A9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236A9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236A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236A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7236A9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7236A9"/>
    <w:rPr>
      <w:i/>
      <w:iCs/>
    </w:rPr>
  </w:style>
  <w:style w:type="paragraph" w:customStyle="1" w:styleId="afc">
    <w:name w:val="схема"/>
    <w:basedOn w:val="a2"/>
    <w:autoRedefine/>
    <w:uiPriority w:val="99"/>
    <w:rsid w:val="007236A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d">
    <w:name w:val="ТАБЛИЦА"/>
    <w:next w:val="a2"/>
    <w:autoRedefine/>
    <w:uiPriority w:val="99"/>
    <w:rsid w:val="007236A9"/>
    <w:pPr>
      <w:spacing w:line="360" w:lineRule="auto"/>
    </w:pPr>
    <w:rPr>
      <w:color w:val="000000"/>
    </w:rPr>
  </w:style>
  <w:style w:type="paragraph" w:styleId="afe">
    <w:name w:val="endnote text"/>
    <w:basedOn w:val="a2"/>
    <w:link w:val="aff"/>
    <w:uiPriority w:val="99"/>
    <w:semiHidden/>
    <w:rsid w:val="007236A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236A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7236A9"/>
    <w:pPr>
      <w:spacing w:line="360" w:lineRule="auto"/>
      <w:jc w:val="center"/>
    </w:pPr>
    <w:rPr>
      <w:noProof/>
      <w:sz w:val="28"/>
      <w:szCs w:val="28"/>
    </w:rPr>
  </w:style>
  <w:style w:type="numbering" w:styleId="111111">
    <w:name w:val="Outline List 2"/>
    <w:basedOn w:val="a5"/>
    <w:uiPriority w:val="99"/>
    <w:semiHidden/>
    <w:unhideWhenUsed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91" Type="http://schemas.openxmlformats.org/officeDocument/2006/relationships/footer" Target="foot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fontTable" Target="fontTable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93" Type="http://schemas.openxmlformats.org/officeDocument/2006/relationships/theme" Target="theme/theme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0" Type="http://schemas.openxmlformats.org/officeDocument/2006/relationships/header" Target="header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7934</Words>
  <Characters>45228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tgpu</Company>
  <LinksUpToDate>false</LinksUpToDate>
  <CharactersWithSpaces>53056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are</dc:creator>
  <cp:keywords/>
  <dc:description/>
  <cp:lastModifiedBy>admin</cp:lastModifiedBy>
  <cp:revision>2</cp:revision>
  <cp:lastPrinted>2000-05-14T11:24:00Z</cp:lastPrinted>
  <dcterms:created xsi:type="dcterms:W3CDTF">2014-02-28T09:07:00Z</dcterms:created>
  <dcterms:modified xsi:type="dcterms:W3CDTF">2014-02-28T09:07:00Z</dcterms:modified>
</cp:coreProperties>
</file>