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58A" w:rsidRPr="006B51D7" w:rsidRDefault="001F458A" w:rsidP="006B51D7">
      <w:pPr>
        <w:pStyle w:val="7"/>
        <w:keepNext w:val="0"/>
        <w:widowControl w:val="0"/>
        <w:numPr>
          <w:ilvl w:val="6"/>
          <w:numId w:val="3"/>
        </w:numPr>
        <w:tabs>
          <w:tab w:val="left" w:pos="0"/>
          <w:tab w:val="left" w:pos="851"/>
          <w:tab w:val="left" w:pos="993"/>
        </w:tabs>
        <w:spacing w:line="360" w:lineRule="auto"/>
        <w:jc w:val="center"/>
      </w:pPr>
      <w:r w:rsidRPr="006B51D7">
        <w:t>Министерство образования и науки РФ</w:t>
      </w:r>
    </w:p>
    <w:p w:rsidR="001F458A" w:rsidRPr="006B51D7" w:rsidRDefault="001F458A" w:rsidP="006B51D7">
      <w:pPr>
        <w:pStyle w:val="6"/>
        <w:keepNext w:val="0"/>
        <w:widowControl w:val="0"/>
        <w:numPr>
          <w:ilvl w:val="5"/>
          <w:numId w:val="3"/>
        </w:numPr>
        <w:tabs>
          <w:tab w:val="left" w:pos="0"/>
          <w:tab w:val="left" w:pos="851"/>
          <w:tab w:val="left" w:pos="993"/>
        </w:tabs>
        <w:spacing w:line="360" w:lineRule="auto"/>
        <w:rPr>
          <w:b w:val="0"/>
          <w:bCs w:val="0"/>
        </w:rPr>
      </w:pPr>
      <w:r w:rsidRPr="006B51D7">
        <w:rPr>
          <w:b w:val="0"/>
          <w:bCs w:val="0"/>
        </w:rPr>
        <w:t>ГОУ СПО “Сыктывкарский торгово-экономический колледж”</w:t>
      </w:r>
    </w:p>
    <w:p w:rsidR="001F458A" w:rsidRPr="006B51D7" w:rsidRDefault="001F458A" w:rsidP="006B51D7">
      <w:pPr>
        <w:widowControl w:val="0"/>
        <w:tabs>
          <w:tab w:val="left" w:pos="851"/>
          <w:tab w:val="left" w:pos="993"/>
        </w:tabs>
        <w:spacing w:line="360" w:lineRule="auto"/>
        <w:jc w:val="center"/>
        <w:rPr>
          <w:sz w:val="28"/>
          <w:szCs w:val="28"/>
        </w:rPr>
      </w:pPr>
      <w:r w:rsidRPr="006B51D7">
        <w:rPr>
          <w:sz w:val="28"/>
          <w:szCs w:val="28"/>
        </w:rPr>
        <w:t>Кафедра товароведения, коммерции и менеджмента</w:t>
      </w: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Default="001F458A" w:rsidP="006B51D7">
      <w:pPr>
        <w:widowControl w:val="0"/>
        <w:tabs>
          <w:tab w:val="left" w:pos="851"/>
          <w:tab w:val="left" w:pos="993"/>
        </w:tabs>
        <w:spacing w:line="360" w:lineRule="auto"/>
        <w:jc w:val="center"/>
        <w:rPr>
          <w:sz w:val="28"/>
          <w:szCs w:val="28"/>
        </w:rPr>
      </w:pPr>
    </w:p>
    <w:p w:rsidR="006B51D7" w:rsidRPr="006B51D7" w:rsidRDefault="006B51D7"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pStyle w:val="8"/>
        <w:widowControl w:val="0"/>
        <w:tabs>
          <w:tab w:val="left" w:pos="0"/>
          <w:tab w:val="left" w:pos="851"/>
          <w:tab w:val="left" w:pos="993"/>
        </w:tabs>
        <w:spacing w:before="0" w:after="0" w:line="360" w:lineRule="auto"/>
        <w:jc w:val="center"/>
        <w:rPr>
          <w:b/>
          <w:i w:val="0"/>
          <w:sz w:val="28"/>
          <w:szCs w:val="28"/>
        </w:rPr>
      </w:pPr>
      <w:r w:rsidRPr="006B51D7">
        <w:rPr>
          <w:b/>
          <w:i w:val="0"/>
          <w:sz w:val="28"/>
          <w:szCs w:val="28"/>
        </w:rPr>
        <w:t>Выпускная квалификационная работа</w:t>
      </w:r>
    </w:p>
    <w:p w:rsidR="006B51D7" w:rsidRDefault="001F458A" w:rsidP="006B51D7">
      <w:pPr>
        <w:widowControl w:val="0"/>
        <w:tabs>
          <w:tab w:val="left" w:pos="851"/>
          <w:tab w:val="left" w:pos="993"/>
        </w:tabs>
        <w:spacing w:line="360" w:lineRule="auto"/>
        <w:jc w:val="center"/>
        <w:rPr>
          <w:bCs/>
          <w:sz w:val="28"/>
          <w:szCs w:val="28"/>
        </w:rPr>
      </w:pPr>
      <w:r w:rsidRPr="006B51D7">
        <w:rPr>
          <w:bCs/>
          <w:sz w:val="28"/>
          <w:szCs w:val="28"/>
        </w:rPr>
        <w:t xml:space="preserve">На тему: </w:t>
      </w:r>
    </w:p>
    <w:p w:rsidR="001F458A" w:rsidRPr="006B51D7" w:rsidRDefault="001F458A" w:rsidP="006B51D7">
      <w:pPr>
        <w:widowControl w:val="0"/>
        <w:tabs>
          <w:tab w:val="left" w:pos="851"/>
          <w:tab w:val="left" w:pos="993"/>
        </w:tabs>
        <w:spacing w:line="360" w:lineRule="auto"/>
        <w:jc w:val="center"/>
        <w:rPr>
          <w:b/>
          <w:bCs/>
          <w:sz w:val="28"/>
          <w:szCs w:val="28"/>
        </w:rPr>
      </w:pPr>
      <w:r w:rsidRPr="006B51D7">
        <w:rPr>
          <w:b/>
          <w:bCs/>
          <w:sz w:val="28"/>
          <w:szCs w:val="28"/>
        </w:rPr>
        <w:t>Формирование сервисной политики розничного торгового предприятия</w:t>
      </w:r>
    </w:p>
    <w:p w:rsidR="001F458A" w:rsidRPr="006B51D7" w:rsidRDefault="001F458A" w:rsidP="006B51D7">
      <w:pPr>
        <w:widowControl w:val="0"/>
        <w:tabs>
          <w:tab w:val="left" w:pos="851"/>
          <w:tab w:val="left" w:pos="993"/>
        </w:tabs>
        <w:spacing w:line="360" w:lineRule="auto"/>
        <w:jc w:val="center"/>
        <w:rPr>
          <w:sz w:val="28"/>
          <w:szCs w:val="28"/>
        </w:rPr>
      </w:pPr>
      <w:r w:rsidRPr="006B51D7">
        <w:rPr>
          <w:bCs/>
          <w:sz w:val="28"/>
          <w:szCs w:val="28"/>
        </w:rPr>
        <w:t>специальность 080112 «Маркетинг» (по отраслям)</w:t>
      </w:r>
    </w:p>
    <w:p w:rsidR="001F458A" w:rsidRPr="006B51D7" w:rsidRDefault="001F458A" w:rsidP="006B51D7">
      <w:pPr>
        <w:widowControl w:val="0"/>
        <w:tabs>
          <w:tab w:val="left" w:pos="851"/>
          <w:tab w:val="left" w:pos="993"/>
        </w:tabs>
        <w:spacing w:line="360" w:lineRule="auto"/>
        <w:jc w:val="center"/>
        <w:rPr>
          <w:sz w:val="28"/>
          <w:szCs w:val="28"/>
        </w:rPr>
      </w:pPr>
    </w:p>
    <w:p w:rsidR="006B51D7" w:rsidRDefault="006B51D7" w:rsidP="006B51D7">
      <w:pPr>
        <w:widowControl w:val="0"/>
        <w:tabs>
          <w:tab w:val="left" w:pos="851"/>
          <w:tab w:val="left" w:pos="993"/>
        </w:tabs>
        <w:spacing w:line="360" w:lineRule="auto"/>
        <w:jc w:val="center"/>
        <w:rPr>
          <w:sz w:val="28"/>
          <w:szCs w:val="28"/>
        </w:rPr>
      </w:pPr>
    </w:p>
    <w:p w:rsidR="006B51D7" w:rsidRDefault="006B51D7" w:rsidP="006B51D7">
      <w:pPr>
        <w:widowControl w:val="0"/>
        <w:tabs>
          <w:tab w:val="left" w:pos="851"/>
          <w:tab w:val="left" w:pos="993"/>
        </w:tabs>
        <w:spacing w:line="360" w:lineRule="auto"/>
        <w:jc w:val="center"/>
        <w:rPr>
          <w:sz w:val="28"/>
          <w:szCs w:val="28"/>
        </w:rPr>
      </w:pPr>
    </w:p>
    <w:p w:rsidR="006B51D7" w:rsidRDefault="006B51D7" w:rsidP="006B51D7">
      <w:pPr>
        <w:widowControl w:val="0"/>
        <w:tabs>
          <w:tab w:val="left" w:pos="851"/>
          <w:tab w:val="left" w:pos="993"/>
        </w:tabs>
        <w:spacing w:line="360" w:lineRule="auto"/>
        <w:jc w:val="center"/>
        <w:rPr>
          <w:sz w:val="28"/>
          <w:szCs w:val="28"/>
        </w:rPr>
      </w:pPr>
    </w:p>
    <w:p w:rsidR="006B51D7" w:rsidRDefault="006B51D7" w:rsidP="006B51D7">
      <w:pPr>
        <w:widowControl w:val="0"/>
        <w:tabs>
          <w:tab w:val="left" w:pos="851"/>
          <w:tab w:val="left" w:pos="993"/>
        </w:tabs>
        <w:spacing w:line="360" w:lineRule="auto"/>
        <w:jc w:val="center"/>
        <w:rPr>
          <w:sz w:val="28"/>
          <w:szCs w:val="28"/>
        </w:rPr>
      </w:pPr>
    </w:p>
    <w:p w:rsidR="006B51D7" w:rsidRPr="006B51D7" w:rsidRDefault="006B51D7" w:rsidP="006B51D7">
      <w:pPr>
        <w:widowControl w:val="0"/>
        <w:tabs>
          <w:tab w:val="left" w:pos="851"/>
          <w:tab w:val="left" w:pos="993"/>
        </w:tabs>
        <w:spacing w:line="360" w:lineRule="auto"/>
        <w:jc w:val="right"/>
        <w:rPr>
          <w:sz w:val="28"/>
          <w:szCs w:val="28"/>
        </w:rPr>
      </w:pPr>
      <w:r w:rsidRPr="006B51D7">
        <w:rPr>
          <w:sz w:val="28"/>
          <w:szCs w:val="28"/>
        </w:rPr>
        <w:t>Исполнитель:</w:t>
      </w:r>
      <w:r>
        <w:rPr>
          <w:sz w:val="28"/>
          <w:szCs w:val="28"/>
        </w:rPr>
        <w:t xml:space="preserve"> </w:t>
      </w:r>
      <w:r w:rsidRPr="006B51D7">
        <w:rPr>
          <w:sz w:val="28"/>
          <w:szCs w:val="28"/>
        </w:rPr>
        <w:t>студентка 4 курса</w:t>
      </w:r>
    </w:p>
    <w:p w:rsidR="006B51D7" w:rsidRPr="006B51D7" w:rsidRDefault="006B51D7" w:rsidP="006B51D7">
      <w:pPr>
        <w:widowControl w:val="0"/>
        <w:tabs>
          <w:tab w:val="left" w:pos="851"/>
          <w:tab w:val="left" w:pos="993"/>
        </w:tabs>
        <w:spacing w:line="360" w:lineRule="auto"/>
        <w:jc w:val="right"/>
        <w:rPr>
          <w:sz w:val="28"/>
          <w:szCs w:val="28"/>
        </w:rPr>
      </w:pPr>
      <w:r w:rsidRPr="006B51D7">
        <w:rPr>
          <w:sz w:val="28"/>
          <w:szCs w:val="28"/>
        </w:rPr>
        <w:t>группы М-41</w:t>
      </w:r>
      <w:r>
        <w:rPr>
          <w:sz w:val="28"/>
          <w:szCs w:val="28"/>
        </w:rPr>
        <w:t xml:space="preserve"> </w:t>
      </w:r>
      <w:r w:rsidRPr="006B51D7">
        <w:rPr>
          <w:sz w:val="28"/>
          <w:szCs w:val="28"/>
        </w:rPr>
        <w:t>очного отделения</w:t>
      </w:r>
    </w:p>
    <w:p w:rsidR="006B51D7" w:rsidRPr="006B51D7" w:rsidRDefault="006B51D7" w:rsidP="006B51D7">
      <w:pPr>
        <w:widowControl w:val="0"/>
        <w:tabs>
          <w:tab w:val="left" w:pos="851"/>
          <w:tab w:val="left" w:pos="993"/>
        </w:tabs>
        <w:spacing w:line="360" w:lineRule="auto"/>
        <w:jc w:val="right"/>
        <w:rPr>
          <w:sz w:val="28"/>
          <w:szCs w:val="28"/>
        </w:rPr>
      </w:pPr>
      <w:r w:rsidRPr="006B51D7">
        <w:rPr>
          <w:sz w:val="28"/>
          <w:szCs w:val="28"/>
        </w:rPr>
        <w:t>Чеусова Н.С.</w:t>
      </w:r>
    </w:p>
    <w:p w:rsidR="006B51D7" w:rsidRPr="006B51D7" w:rsidRDefault="006B51D7" w:rsidP="006B51D7">
      <w:pPr>
        <w:widowControl w:val="0"/>
        <w:tabs>
          <w:tab w:val="left" w:pos="851"/>
          <w:tab w:val="left" w:pos="993"/>
        </w:tabs>
        <w:spacing w:line="360" w:lineRule="auto"/>
        <w:jc w:val="right"/>
        <w:rPr>
          <w:sz w:val="28"/>
          <w:szCs w:val="28"/>
        </w:rPr>
      </w:pPr>
      <w:r w:rsidRPr="006B51D7">
        <w:rPr>
          <w:sz w:val="28"/>
          <w:szCs w:val="28"/>
        </w:rPr>
        <w:t>Руководитель:</w:t>
      </w:r>
      <w:r>
        <w:rPr>
          <w:sz w:val="28"/>
          <w:szCs w:val="28"/>
        </w:rPr>
        <w:t xml:space="preserve"> </w:t>
      </w:r>
      <w:r w:rsidRPr="006B51D7">
        <w:rPr>
          <w:sz w:val="28"/>
          <w:szCs w:val="28"/>
        </w:rPr>
        <w:t>Матвеева Н.А.</w:t>
      </w: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p>
    <w:p w:rsidR="001F458A" w:rsidRPr="006B51D7" w:rsidRDefault="001F458A" w:rsidP="006B51D7">
      <w:pPr>
        <w:widowControl w:val="0"/>
        <w:tabs>
          <w:tab w:val="left" w:pos="851"/>
          <w:tab w:val="left" w:pos="993"/>
        </w:tabs>
        <w:spacing w:line="360" w:lineRule="auto"/>
        <w:jc w:val="center"/>
        <w:rPr>
          <w:sz w:val="28"/>
          <w:szCs w:val="28"/>
        </w:rPr>
      </w:pPr>
      <w:r w:rsidRPr="006B51D7">
        <w:rPr>
          <w:sz w:val="28"/>
          <w:szCs w:val="28"/>
        </w:rPr>
        <w:t xml:space="preserve">Сыктывкар </w:t>
      </w:r>
      <w:smartTag w:uri="urn:schemas-microsoft-com:office:smarttags" w:element="metricconverter">
        <w:smartTagPr>
          <w:attr w:name="ProductID" w:val="2010 г"/>
        </w:smartTagPr>
        <w:r w:rsidRPr="006B51D7">
          <w:rPr>
            <w:sz w:val="28"/>
            <w:szCs w:val="28"/>
          </w:rPr>
          <w:t>2010 г</w:t>
        </w:r>
      </w:smartTag>
      <w:r w:rsidRPr="006B51D7">
        <w:rPr>
          <w:sz w:val="28"/>
          <w:szCs w:val="28"/>
        </w:rPr>
        <w:t>.</w:t>
      </w:r>
    </w:p>
    <w:p w:rsidR="006B51D7" w:rsidRDefault="006B51D7" w:rsidP="006B51D7">
      <w:pPr>
        <w:tabs>
          <w:tab w:val="left" w:pos="851"/>
          <w:tab w:val="left" w:pos="993"/>
        </w:tabs>
        <w:spacing w:after="200" w:line="276" w:lineRule="auto"/>
        <w:rPr>
          <w:sz w:val="28"/>
          <w:szCs w:val="28"/>
        </w:rPr>
      </w:pPr>
      <w:r>
        <w:rPr>
          <w:sz w:val="28"/>
          <w:szCs w:val="28"/>
        </w:rPr>
        <w:br w:type="page"/>
      </w: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Оглавление</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Введение</w:t>
      </w: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Глава 1. Сервисная политика как экономическая категория</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1.1 Необходимость сервиса в маркетинговой деятельности</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1.2 Система стимулирования услуг и сбыта товаров</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1.3 Управление качеством сервиса</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Глава 2. Анализ и управление сервисной политикой в магазине ООО «Панда»</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2.1 Анализ финансовой и маркетинговой де</w:t>
      </w:r>
      <w:r w:rsidR="006B51D7">
        <w:rPr>
          <w:sz w:val="28"/>
          <w:szCs w:val="28"/>
        </w:rPr>
        <w:t>ятельности магазина ООО «Панда»</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2.2 Анализ сервисной политики в магазине ООО «Панда</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2.3 Анализ мотивации в процессе сервисной деятельности магазина ООО «Панда</w:t>
      </w:r>
      <w:r w:rsidR="006B51D7">
        <w:rPr>
          <w:sz w:val="28"/>
          <w:szCs w:val="28"/>
        </w:rPr>
        <w:t>»</w:t>
      </w: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Глава 3. Современный сервис: проблемы и перспективы развития</w:t>
      </w: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Заключение</w:t>
      </w: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Список используемой литературы</w:t>
      </w:r>
    </w:p>
    <w:p w:rsidR="001F458A" w:rsidRPr="006B51D7" w:rsidRDefault="001F458A" w:rsidP="006B51D7">
      <w:pPr>
        <w:widowControl w:val="0"/>
        <w:tabs>
          <w:tab w:val="left" w:pos="851"/>
          <w:tab w:val="left" w:pos="993"/>
        </w:tabs>
        <w:spacing w:line="360" w:lineRule="auto"/>
        <w:jc w:val="both"/>
        <w:rPr>
          <w:sz w:val="28"/>
          <w:szCs w:val="28"/>
        </w:rPr>
      </w:pPr>
      <w:r w:rsidRPr="006B51D7">
        <w:rPr>
          <w:sz w:val="28"/>
          <w:szCs w:val="28"/>
        </w:rPr>
        <w:t>Приложение</w:t>
      </w:r>
    </w:p>
    <w:p w:rsidR="006B51D7" w:rsidRDefault="006B51D7" w:rsidP="006B51D7">
      <w:pPr>
        <w:tabs>
          <w:tab w:val="left" w:pos="851"/>
          <w:tab w:val="left" w:pos="993"/>
        </w:tabs>
        <w:spacing w:after="200" w:line="276" w:lineRule="auto"/>
        <w:rPr>
          <w:sz w:val="28"/>
          <w:szCs w:val="28"/>
        </w:rPr>
      </w:pPr>
      <w:r>
        <w:rPr>
          <w:sz w:val="28"/>
          <w:szCs w:val="28"/>
        </w:rPr>
        <w:br w:type="page"/>
      </w: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Введение</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Сфера услуг участвует в общей системе экономических отношений и подчиняется общим экономическим законам, действующим в данном обществе. Развитие сферы услуг связано с увеличением свободно времени у работников современного производства, использованием возможностей маркетинга и рекламы в повышении эффективного обслуживания. Управление сервисным предприятием рассматривается как многофункциональная активность, нацеленная на прогнозирование и планирование его деятельности, организацию и руководство персоналом, учет и анализ материально-финансовых ресурсов, всесторонний контроль.</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Развитие маркетинга связано с обострением проблемы реализации продукции и ростом требований к подразделениям фирм, занимающихся сервисным обслуживанием. Необходимость сервиса и его постоянного совершенствования вытекает, прежде всего, из стремления производителя сформировать стабильный рынок для своего товара. Высококачественный сервис высококачественной продукции непременно вызывает расширение спроса на нее, способствует коммерческому успеху предприятия, повышает его престиж.</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Развитие потребления услуг в странах с высокоразвитой промышленностью является одним из самых значительных явлений экономической жизни.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Заботящийся о себе и своей репутации продавец (производитель) стремится оправдать ожидания покупателя. Организация сильной сервисной службы и ее эффективное функционирование – предмет заботы всех фирм, успешно выступающих на внешнем и внутреннем рынках.</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Выходящие на рынок сервисные службы и вообще специалисты по сервису являются основным источником маркетинговой информации, необходимой для создания идей новых товаров и модификаций уже производимой.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Данная тема актуальна на сегодняшний день, так как на обувном рынке существует острая конкуренция, много предприятий предлагают аналогичные виды товаров и чтобы выделиться на общем фоне среди других организаций, важно не только привлечь покупателя, оказать ему услугу, важно так оказать услугу, чтобы в следующий раз потребитель снова обратился именно к твоей организации, да и ещё по его рекомендации к вам обратились новые клиенты. Необходимость сервиса и его постоянного совершенствования вытекает, прежде всего, из стремления руководителя сформировать стабильный рынок для своего товара. Высококачественный сервис высококачественной продукции непременно вызывает расширение спроса на нее, способствует коммерческому успеху предприятия, повышает его престиж.</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Цель выпускной квалификационной работы является изучение формирования сервисной деятельности в розничном торговом предприятии.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Исходя из цели работы, необходимо выполнить следующие задачи:</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рассмотреть необходимость сервиса в маркетинговой деятельности;</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рассмотреть систему стимулирования услуг и сбыта товаров, а также управление качеством сервиса;</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исследовать финансовую и маркетинговую деятельность на примере магазина ООО «Панда»;</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проанализировать сервисную политику в магазине ООО «Панда»;</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проанализировать мотивацию в процессе сервисной деятельности магазина ООО «Панда»;</w:t>
      </w:r>
    </w:p>
    <w:p w:rsidR="001F458A" w:rsidRPr="006B51D7" w:rsidRDefault="001F458A" w:rsidP="006B51D7">
      <w:pPr>
        <w:widowControl w:val="0"/>
        <w:numPr>
          <w:ilvl w:val="0"/>
          <w:numId w:val="7"/>
        </w:numPr>
        <w:tabs>
          <w:tab w:val="left" w:pos="851"/>
          <w:tab w:val="left" w:pos="993"/>
        </w:tabs>
        <w:spacing w:line="360" w:lineRule="auto"/>
        <w:ind w:left="0" w:firstLine="709"/>
        <w:jc w:val="both"/>
        <w:rPr>
          <w:sz w:val="28"/>
          <w:szCs w:val="28"/>
        </w:rPr>
      </w:pPr>
      <w:r w:rsidRPr="006B51D7">
        <w:rPr>
          <w:sz w:val="28"/>
          <w:szCs w:val="28"/>
        </w:rPr>
        <w:t>раскрыть пути преодоления проблем и перспектив развития современного сервиса.</w:t>
      </w:r>
    </w:p>
    <w:p w:rsidR="006B51D7" w:rsidRDefault="006B51D7" w:rsidP="006B51D7">
      <w:pPr>
        <w:tabs>
          <w:tab w:val="left" w:pos="993"/>
        </w:tabs>
        <w:spacing w:after="200" w:line="276" w:lineRule="auto"/>
        <w:rPr>
          <w:sz w:val="28"/>
          <w:szCs w:val="28"/>
        </w:rPr>
      </w:pPr>
      <w:r>
        <w:rPr>
          <w:sz w:val="28"/>
          <w:szCs w:val="28"/>
        </w:rPr>
        <w:br w:type="page"/>
      </w: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Глава 1. Сервисная политика как экономическая категория</w:t>
      </w:r>
    </w:p>
    <w:p w:rsidR="001F458A" w:rsidRPr="006B51D7" w:rsidRDefault="001F458A" w:rsidP="006B51D7">
      <w:pPr>
        <w:widowControl w:val="0"/>
        <w:tabs>
          <w:tab w:val="left" w:pos="851"/>
          <w:tab w:val="left" w:pos="993"/>
        </w:tabs>
        <w:spacing w:line="360" w:lineRule="auto"/>
        <w:ind w:firstLine="709"/>
        <w:jc w:val="both"/>
        <w:rPr>
          <w:b/>
          <w:sz w:val="28"/>
          <w:szCs w:val="28"/>
        </w:rPr>
      </w:pPr>
    </w:p>
    <w:p w:rsidR="001F458A" w:rsidRPr="006B51D7" w:rsidRDefault="006B51D7" w:rsidP="006B51D7">
      <w:pPr>
        <w:widowControl w:val="0"/>
        <w:tabs>
          <w:tab w:val="left" w:pos="851"/>
          <w:tab w:val="left" w:pos="993"/>
        </w:tabs>
        <w:spacing w:line="360" w:lineRule="auto"/>
        <w:ind w:left="709"/>
        <w:jc w:val="both"/>
        <w:rPr>
          <w:b/>
          <w:sz w:val="28"/>
          <w:szCs w:val="28"/>
        </w:rPr>
      </w:pPr>
      <w:r w:rsidRPr="006B51D7">
        <w:rPr>
          <w:b/>
          <w:sz w:val="28"/>
          <w:szCs w:val="28"/>
        </w:rPr>
        <w:t xml:space="preserve">1.1 </w:t>
      </w:r>
      <w:r w:rsidR="001F458A" w:rsidRPr="006B51D7">
        <w:rPr>
          <w:b/>
          <w:sz w:val="28"/>
          <w:szCs w:val="28"/>
        </w:rPr>
        <w:t>Необходимость сервиса в маркетинговой деятельности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b/>
          <w:sz w:val="28"/>
          <w:szCs w:val="28"/>
        </w:rPr>
      </w:pP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Сервис – это система обеспечения, позволяющая покупателю (потребителю) выбрать для себя оптимальный вариант приобретения и потребления технически сложного изделия, а также экономически выгодно эксплуатировать его в течение разумно обусловленного срока, диктуемого интересами потребителя [3, с188].</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Цель сервиса – предложить покупателям имеющийся товар и оказать им помощь в получении наибольшей пользы от приобретенного товара.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 основные задачи сервиса входит[3, с188]:</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консультирование потенциальных покупателей пред приобретением ими изделий данного предприятия, позволяющее им сделать осознанный выбор;</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подготовка персонала покупателя (или его самого) к наиболее эффективной и безопасной эксплуатации приобретаемой техники;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передача необходимой технической документации, позволяющей специалистам покупателя должным образом выполнять свои функции;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предпродажная подготовка изделия во избежание малейшей возможности отказа в его работе во время демонстрации потенциальному покупателю;</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доставка изделия на место эксплуатации;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приведение изделия (техники) в рабочее состояние на месте эксплуатации (установка, монтаж) и демонстрация его покупателю в действии;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обеспечение полной готовности изделия к эксплуатации в течение всего срока нахождения его у потребителя;</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оперативная постановка запасных частей и содержание для этого необходимой сети складов, тесный контакт с изготовителями запасных частей;</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сбор и систематизация информации о том, как ведут сервисную работу конкуренты, какие новшества сервиса они предлагают клиентам;</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помощь службе маркетинга предприятия в анализе и оценке рынков, покупателей и товара;</w:t>
      </w:r>
    </w:p>
    <w:p w:rsidR="001F458A"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формирование постоянной клиентуры рынка по принципу: «вы покупаете наш товар и используете его – мы делаем все остальное».</w:t>
      </w:r>
    </w:p>
    <w:p w:rsidR="006B51D7" w:rsidRPr="006B51D7" w:rsidRDefault="006B51D7" w:rsidP="006B51D7">
      <w:pPr>
        <w:pStyle w:val="a3"/>
        <w:widowControl w:val="0"/>
        <w:tabs>
          <w:tab w:val="left" w:pos="851"/>
          <w:tab w:val="left" w:pos="993"/>
        </w:tabs>
        <w:spacing w:before="0" w:beforeAutospacing="0" w:after="0" w:afterAutospacing="0" w:line="360" w:lineRule="auto"/>
        <w:ind w:firstLine="709"/>
        <w:jc w:val="both"/>
        <w:rPr>
          <w:sz w:val="28"/>
          <w:szCs w:val="28"/>
        </w:rPr>
      </w:pPr>
    </w:p>
    <w:p w:rsidR="001F458A" w:rsidRPr="006B51D7" w:rsidRDefault="002C421F" w:rsidP="006B51D7">
      <w:pPr>
        <w:pStyle w:val="a3"/>
        <w:widowControl w:val="0"/>
        <w:tabs>
          <w:tab w:val="left" w:pos="851"/>
          <w:tab w:val="left" w:pos="993"/>
        </w:tabs>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100776-6" style="width:294.75pt;height:2in;visibility:visible">
            <v:imagedata r:id="rId7" o:title="100776-6"/>
          </v:shape>
        </w:pic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Рисунок 1.1 - Виды сервиса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Рассмотрим каждый вид сервиса более подробно.</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К предпродажному сервису относят консультирование, соответствующую подготовку изделий, а в случае передачи техники в бесплатную пробную эксплуатацию – обучение персонала покупателя (или самого покупателя), демонстрацию техники в действии, обеспечение необходимой документацией. После прибытия товара к местам продажи работники службы сервиса устраняют возникшие во время транспортировки неполадки, монтируют и регулируют оборудование, т.е. приводят его в рабочее состояние.</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Послепродажный сервис делится на гарантийный и послегарантийный по чисто формальному признаку: «бесплатно» (в первом случае) или за плату (во втором) производятся предусмотренные сервисным перечнем работы. Формальность здесь заключается в том, что стоимость работ, запасных частей и материалов в гарантийный период входит в продажную цену или в иные (послегарантийные) услуги [2, с 200].</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 гарантийный период производитель старается взять на себя все работы, от которых зависит длительная безотказная эксплуатация изделия (машины, оборудование, бытовые приборы), например, консультации по строительным вопросам, организация шефмонтажа и пусконаладочных работ. 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сломавшиеся части.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Некоторые виды послепродажного сервиса носят название технического обслуживания (ТО). Как правило, это разного рода осмотры, ремонты, проверки в необходимых сочетаниях, определяемых временем, прошедшим с начала эксплуатации изделия или последнего технического обслуживания данного вида. Входящие в ТО работы определяются и видом исследования.</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 принципе возможны следующие шесть основных вариантов организации сервиса, причем все они имеют свои достоинства и недостатки [2, с 238]:</w:t>
      </w:r>
    </w:p>
    <w:p w:rsidR="001F458A" w:rsidRPr="006B51D7" w:rsidRDefault="001F458A" w:rsidP="006B51D7">
      <w:pPr>
        <w:pStyle w:val="a3"/>
        <w:widowControl w:val="0"/>
        <w:numPr>
          <w:ilvl w:val="0"/>
          <w:numId w:val="28"/>
        </w:numPr>
        <w:tabs>
          <w:tab w:val="left" w:pos="851"/>
          <w:tab w:val="left" w:pos="993"/>
        </w:tabs>
        <w:spacing w:before="0" w:beforeAutospacing="0" w:after="0" w:afterAutospacing="0" w:line="360" w:lineRule="auto"/>
        <w:ind w:left="0" w:firstLine="709"/>
        <w:jc w:val="both"/>
        <w:rPr>
          <w:sz w:val="28"/>
          <w:szCs w:val="28"/>
        </w:rPr>
      </w:pPr>
      <w:r w:rsidRPr="006B51D7">
        <w:rPr>
          <w:sz w:val="28"/>
          <w:szCs w:val="28"/>
        </w:rPr>
        <w:t>сервис ведется исключительно персоналом производителя;</w:t>
      </w:r>
    </w:p>
    <w:p w:rsidR="001F458A" w:rsidRPr="006B51D7" w:rsidRDefault="001F458A" w:rsidP="006B51D7">
      <w:pPr>
        <w:pStyle w:val="a3"/>
        <w:widowControl w:val="0"/>
        <w:numPr>
          <w:ilvl w:val="0"/>
          <w:numId w:val="28"/>
        </w:numPr>
        <w:tabs>
          <w:tab w:val="left" w:pos="851"/>
          <w:tab w:val="left" w:pos="993"/>
        </w:tabs>
        <w:spacing w:before="0" w:beforeAutospacing="0" w:after="0" w:afterAutospacing="0" w:line="360" w:lineRule="auto"/>
        <w:ind w:left="0" w:firstLine="709"/>
        <w:jc w:val="both"/>
        <w:rPr>
          <w:sz w:val="28"/>
          <w:szCs w:val="28"/>
        </w:rPr>
      </w:pPr>
      <w:r w:rsidRPr="006B51D7">
        <w:rPr>
          <w:sz w:val="28"/>
          <w:szCs w:val="28"/>
        </w:rPr>
        <w:t>сервис осуществляется персоналом филиалов предприятия-производителя;</w:t>
      </w:r>
    </w:p>
    <w:p w:rsidR="001F458A" w:rsidRPr="006B51D7" w:rsidRDefault="001F458A" w:rsidP="006B51D7">
      <w:pPr>
        <w:pStyle w:val="a3"/>
        <w:widowControl w:val="0"/>
        <w:numPr>
          <w:ilvl w:val="0"/>
          <w:numId w:val="28"/>
        </w:numPr>
        <w:tabs>
          <w:tab w:val="left" w:pos="851"/>
          <w:tab w:val="left" w:pos="993"/>
        </w:tabs>
        <w:spacing w:before="0" w:beforeAutospacing="0" w:after="0" w:afterAutospacing="0" w:line="360" w:lineRule="auto"/>
        <w:ind w:left="0" w:firstLine="709"/>
        <w:jc w:val="both"/>
        <w:rPr>
          <w:sz w:val="28"/>
          <w:szCs w:val="28"/>
        </w:rPr>
      </w:pPr>
      <w:r w:rsidRPr="006B51D7">
        <w:rPr>
          <w:sz w:val="28"/>
          <w:szCs w:val="28"/>
        </w:rPr>
        <w:t>для сервиса создается консорциум производителей отдельных видов оборудования, а также деталей и узлов;</w:t>
      </w:r>
    </w:p>
    <w:p w:rsidR="001F458A" w:rsidRPr="006B51D7" w:rsidRDefault="001F458A" w:rsidP="006B51D7">
      <w:pPr>
        <w:pStyle w:val="a3"/>
        <w:widowControl w:val="0"/>
        <w:numPr>
          <w:ilvl w:val="0"/>
          <w:numId w:val="28"/>
        </w:numPr>
        <w:tabs>
          <w:tab w:val="left" w:pos="851"/>
          <w:tab w:val="left" w:pos="993"/>
        </w:tabs>
        <w:spacing w:before="0" w:beforeAutospacing="0" w:after="0" w:afterAutospacing="0" w:line="360" w:lineRule="auto"/>
        <w:ind w:left="0" w:firstLine="709"/>
        <w:jc w:val="both"/>
        <w:rPr>
          <w:sz w:val="28"/>
          <w:szCs w:val="28"/>
        </w:rPr>
      </w:pPr>
      <w:r w:rsidRPr="006B51D7">
        <w:rPr>
          <w:sz w:val="28"/>
          <w:szCs w:val="28"/>
        </w:rPr>
        <w:t>сервис поручается независимой специализированной фирме;</w:t>
      </w:r>
    </w:p>
    <w:p w:rsidR="001F458A" w:rsidRPr="006B51D7" w:rsidRDefault="001F458A" w:rsidP="006B51D7">
      <w:pPr>
        <w:pStyle w:val="a3"/>
        <w:widowControl w:val="0"/>
        <w:numPr>
          <w:ilvl w:val="0"/>
          <w:numId w:val="28"/>
        </w:numPr>
        <w:tabs>
          <w:tab w:val="left" w:pos="851"/>
          <w:tab w:val="left" w:pos="993"/>
        </w:tabs>
        <w:spacing w:before="0" w:beforeAutospacing="0" w:after="0" w:afterAutospacing="0" w:line="360" w:lineRule="auto"/>
        <w:ind w:left="0" w:firstLine="709"/>
        <w:jc w:val="both"/>
        <w:rPr>
          <w:sz w:val="28"/>
          <w:szCs w:val="28"/>
        </w:rPr>
      </w:pPr>
      <w:r w:rsidRPr="006B51D7">
        <w:rPr>
          <w:sz w:val="28"/>
          <w:szCs w:val="28"/>
        </w:rPr>
        <w:t>для выполнения сервисных работ привлекают посредников (агентские фирмы, дилеры), несущих полную ответственность за качество и удовлетворение претензий по сервису.</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Основными функциями сервиса как инструмента маркетинга являются [4, с 155]:</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привлечение покупателей;</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поддержка и развитие продаж товара;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 информирование покупателя.</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Необходимость сервиса вытекает, прежде всего, из стремления производителя сформировать стабильный рынок для своего товара. Высококачественный сервис высококачественной продукции непременно вызывает расширение спроса на нее, способствует коммерческому успеху предприятия, повышает его престиж. Организация сильной сервисной службы и ее эффективное функционирование – предмет заботы всех фирм, успешно выступающих на внешнем рынке [4, с 149].</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Сервисная деятельность – это вид деятельности, направленный на удовлетворении потребностей людей путем оказания индивидуальных услуг. Сервисной деятельностью занимаются индивидуальные предприниматели и сервисные организации. Результатом их труда является услуга. Услуга представляет собой продукт труда, назначением которого является удовлетворение конкретных потребностей людей [12, с 204].</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Услуга – это результат непосредственного исполнителя и потребителя (заказчика), а также собственной деятельности исполнителя по удовлетворению потребности человека. Услуга – это деятельность по удовлетворению нужд и потребностей людей.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Эта деятельность может воплощаться в изделиях (материальные услуги) или существовать как полезный эффект труда, потребляемый в самом процессе труда (нематериальные услуги) [13, с 54].</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Важной особенностью услуги является полезное действие для потребителя, причем это действие может оказывать как живой труд (нематериальная услуга), так и труд, овеществленный в осязаемом продукте. В этом и состоит принципиальное назначение услуг, их общественная функция – непосредственное обслуживание населения, создание комфортных условий жизнедеятельности: в транспорте, в общественных местах, во время отдыха [13, с 60].</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Полезный эффект от услуги – это совокупность полезных свойств услуги, непосредственно направленных на удовлетворение той или иной потребности человека.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Потребитель услуги – это гражданин, получающий, заказывающий либо имеющий намерение получить или заказать услуги для личных нужд.</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Исполнитель услуги - предприятие, организация или предприниматель, оказывающие услугу потребителю.</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Результатом услуги является восстановление, изменение, сохранение потребительских свойств товара, создание по заказу нового изделия, перемещение, создание условий потребления, обеспечение или поддержание здоровья, духовное или физическое развитие личности, повышение профессионального мастерства.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сервисологии существует понятие идеальной и реальной услуги [7, с 132].</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Идеальная услуга – это абстрактная, теоретическая</w:t>
      </w:r>
      <w:r w:rsidR="006B51D7">
        <w:rPr>
          <w:sz w:val="28"/>
          <w:szCs w:val="28"/>
        </w:rPr>
        <w:t xml:space="preserve"> </w:t>
      </w:r>
      <w:r w:rsidRPr="006B51D7">
        <w:rPr>
          <w:sz w:val="28"/>
          <w:szCs w:val="28"/>
        </w:rPr>
        <w:t>модель или иного вида сервисной деятельности. Она включает правила обслуживания населения, стандарты качества, технологию оказания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Реальная услуга – это конкретные материальные действия, направленные на удовлетворение потребностей потребителя. Эти услуги индивидуализированы по исполнителям, потребителям, конкретным условиям их оказания.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Сервисные организации оказывают материальные и социально-культурные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Материальные услуги – это услуги, удовлетворяющие материальные потребности людей. Материальные услуги обеспечивают восстановление (изменение, сохранение) потребительских свойств изделия и изготовление новых изделий по заказам потребителей, а также перемещение грузов и людей, создание условий для потребления. В частности, к материальным услугам относятся бытовые услуги (услуги по ремонту и техническому обслуживанию изделий, зданий и сооружений, фотоуслуги), услуги общественного питания, услуги транспорта, сельскохозяйственные услуги и т.д. [9, с 212].</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Социально-культурные услуги – это услуги, удовлетворяющие духовные, интеллектуальные потребности людей и поддерживающие их нормальную жизнедеятельность. Социально-культурные услуги обеспечивают поддержание и восстановление здоровья, духовное и физическое развитие личности, повышение профессионального мастерства. К социально-культурным услугам относятся медицинские услуги, услуги культуры, туризма и образования.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Предоставление услуги – это деятельность исполнителя услуги, необходимая для обеспечения выполнения услуги. Предоставление услуги делится на отдельные этапы: обеспечение необходимости ресурсам, технологический процесс исполнения, контроль и оценка, процесс обслуживания. Услуги неотделимы от потребителей и исполнителей [7, с 136].</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Жизненный цикл услуги подразделяются на несколько этапов [5, с 77]:</w:t>
      </w:r>
    </w:p>
    <w:p w:rsidR="001F458A" w:rsidRPr="006B51D7" w:rsidRDefault="001F458A" w:rsidP="006B51D7">
      <w:pPr>
        <w:widowControl w:val="0"/>
        <w:numPr>
          <w:ilvl w:val="0"/>
          <w:numId w:val="16"/>
        </w:numPr>
        <w:tabs>
          <w:tab w:val="left" w:pos="851"/>
          <w:tab w:val="left" w:pos="993"/>
        </w:tabs>
        <w:spacing w:line="360" w:lineRule="auto"/>
        <w:ind w:left="0" w:firstLine="709"/>
        <w:jc w:val="both"/>
        <w:rPr>
          <w:sz w:val="28"/>
          <w:szCs w:val="28"/>
        </w:rPr>
      </w:pPr>
      <w:r w:rsidRPr="006B51D7">
        <w:rPr>
          <w:sz w:val="28"/>
          <w:szCs w:val="28"/>
        </w:rPr>
        <w:t>Предоставление информации по услугам, предлагаемым потребителям;</w:t>
      </w:r>
    </w:p>
    <w:p w:rsidR="001F458A" w:rsidRPr="006B51D7" w:rsidRDefault="001F458A" w:rsidP="006B51D7">
      <w:pPr>
        <w:widowControl w:val="0"/>
        <w:numPr>
          <w:ilvl w:val="0"/>
          <w:numId w:val="16"/>
        </w:numPr>
        <w:tabs>
          <w:tab w:val="left" w:pos="851"/>
          <w:tab w:val="left" w:pos="993"/>
        </w:tabs>
        <w:spacing w:line="360" w:lineRule="auto"/>
        <w:ind w:left="0" w:firstLine="709"/>
        <w:jc w:val="both"/>
        <w:rPr>
          <w:sz w:val="28"/>
          <w:szCs w:val="28"/>
        </w:rPr>
      </w:pPr>
      <w:r w:rsidRPr="006B51D7">
        <w:rPr>
          <w:sz w:val="28"/>
          <w:szCs w:val="28"/>
        </w:rPr>
        <w:t>Принятие заказа на услугу;</w:t>
      </w:r>
    </w:p>
    <w:p w:rsidR="001F458A" w:rsidRPr="006B51D7" w:rsidRDefault="001F458A" w:rsidP="006B51D7">
      <w:pPr>
        <w:widowControl w:val="0"/>
        <w:numPr>
          <w:ilvl w:val="0"/>
          <w:numId w:val="16"/>
        </w:numPr>
        <w:tabs>
          <w:tab w:val="left" w:pos="851"/>
          <w:tab w:val="left" w:pos="993"/>
        </w:tabs>
        <w:spacing w:line="360" w:lineRule="auto"/>
        <w:ind w:left="0" w:firstLine="709"/>
        <w:jc w:val="both"/>
        <w:rPr>
          <w:sz w:val="28"/>
          <w:szCs w:val="28"/>
        </w:rPr>
      </w:pPr>
      <w:r w:rsidRPr="006B51D7">
        <w:rPr>
          <w:sz w:val="28"/>
          <w:szCs w:val="28"/>
        </w:rPr>
        <w:t>Исполнение услуги;</w:t>
      </w:r>
    </w:p>
    <w:p w:rsidR="001F458A" w:rsidRPr="006B51D7" w:rsidRDefault="001F458A" w:rsidP="006B51D7">
      <w:pPr>
        <w:widowControl w:val="0"/>
        <w:numPr>
          <w:ilvl w:val="0"/>
          <w:numId w:val="16"/>
        </w:numPr>
        <w:tabs>
          <w:tab w:val="left" w:pos="851"/>
          <w:tab w:val="left" w:pos="993"/>
        </w:tabs>
        <w:spacing w:line="360" w:lineRule="auto"/>
        <w:ind w:left="0" w:firstLine="709"/>
        <w:jc w:val="both"/>
        <w:rPr>
          <w:sz w:val="28"/>
          <w:szCs w:val="28"/>
        </w:rPr>
      </w:pPr>
      <w:r w:rsidRPr="006B51D7">
        <w:rPr>
          <w:sz w:val="28"/>
          <w:szCs w:val="28"/>
        </w:rPr>
        <w:t>Контроль качества исполнения услуги;</w:t>
      </w:r>
    </w:p>
    <w:p w:rsidR="001F458A" w:rsidRPr="006B51D7" w:rsidRDefault="001F458A" w:rsidP="006B51D7">
      <w:pPr>
        <w:widowControl w:val="0"/>
        <w:numPr>
          <w:ilvl w:val="0"/>
          <w:numId w:val="16"/>
        </w:numPr>
        <w:tabs>
          <w:tab w:val="left" w:pos="851"/>
          <w:tab w:val="left" w:pos="993"/>
        </w:tabs>
        <w:spacing w:line="360" w:lineRule="auto"/>
        <w:ind w:left="0" w:firstLine="709"/>
        <w:jc w:val="both"/>
        <w:rPr>
          <w:sz w:val="28"/>
          <w:szCs w:val="28"/>
        </w:rPr>
      </w:pPr>
      <w:r w:rsidRPr="006B51D7">
        <w:rPr>
          <w:sz w:val="28"/>
          <w:szCs w:val="28"/>
        </w:rPr>
        <w:t>Выдача заказа потребителю.</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Взаимодействие потребителя и исполнителя услуги происходит в процессе обслуживания. Характер взаимодействия зависит от формы представления услуги и бывает непосредственным (очным) и опосредованным (заочным). При непосредственном взаимодействии происходит прямой контакт исполнителя и потребителя, а при опосредованном – контакт может осуществляться через посредников или вспомогательный персонал исполнителя услуги [7, с 139].</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Обслуживание – это деятельность исполнителя услуги, проходящая при непосредственном контакте с потребителем. Процесс обслуживания обеспечивается средствами производства и персоналом сервисного предприятия. Обслуживание включает анализ заказа потребителя, разработку проектов оказания услуг (технических заданий и процесса оказания услуги), поиск компромиссных решений в условиях многовариантности способов оказания услуг, установление и обеспечение необходимого качества услуги, согласование, оформление и доведение услуги до потребителя [6, с 133].</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Специалисты по сервису должны обладать профессиональными навыками обслуживания. Обслуживание потребителей осуществляется либо в специализированных помещениях сервисного предприятия, либо в другом любом месте, необходимом для выполнения услуги, в соответствии с видом услуги и потребностью заказчика.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Таким образом, основой сервисной деятельности являются персонал, выполняющий обслуживание, средства обслуживания и условий обслуживания.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Эффективность работы сервисного предприятия зависит от правильной организационно-управленческой деятельности руководителей. Организационно-управленческая работа включает:</w:t>
      </w:r>
    </w:p>
    <w:p w:rsidR="001F458A" w:rsidRPr="006B51D7" w:rsidRDefault="001F458A" w:rsidP="006B51D7">
      <w:pPr>
        <w:widowControl w:val="0"/>
        <w:numPr>
          <w:ilvl w:val="0"/>
          <w:numId w:val="17"/>
        </w:numPr>
        <w:tabs>
          <w:tab w:val="left" w:pos="851"/>
          <w:tab w:val="left" w:pos="993"/>
        </w:tabs>
        <w:spacing w:line="360" w:lineRule="auto"/>
        <w:ind w:left="0" w:firstLine="709"/>
        <w:jc w:val="both"/>
        <w:rPr>
          <w:sz w:val="28"/>
          <w:szCs w:val="28"/>
        </w:rPr>
      </w:pPr>
      <w:r w:rsidRPr="006B51D7">
        <w:rPr>
          <w:sz w:val="28"/>
          <w:szCs w:val="28"/>
        </w:rPr>
        <w:t>Планирование сервисной деятельности организации, прогнозирование развития организации при изменении рынка или ассортимента услуг;</w:t>
      </w:r>
    </w:p>
    <w:p w:rsidR="001F458A" w:rsidRPr="006B51D7" w:rsidRDefault="001F458A" w:rsidP="006B51D7">
      <w:pPr>
        <w:widowControl w:val="0"/>
        <w:numPr>
          <w:ilvl w:val="0"/>
          <w:numId w:val="17"/>
        </w:numPr>
        <w:tabs>
          <w:tab w:val="left" w:pos="851"/>
          <w:tab w:val="left" w:pos="993"/>
        </w:tabs>
        <w:spacing w:line="360" w:lineRule="auto"/>
        <w:ind w:left="0" w:firstLine="709"/>
        <w:jc w:val="both"/>
        <w:rPr>
          <w:sz w:val="28"/>
          <w:szCs w:val="28"/>
        </w:rPr>
      </w:pPr>
      <w:r w:rsidRPr="006B51D7">
        <w:rPr>
          <w:sz w:val="28"/>
          <w:szCs w:val="28"/>
        </w:rPr>
        <w:t>Оценку производственных и непроизводственных затрат;</w:t>
      </w:r>
    </w:p>
    <w:p w:rsidR="001F458A" w:rsidRPr="006B51D7" w:rsidRDefault="001F458A" w:rsidP="006B51D7">
      <w:pPr>
        <w:widowControl w:val="0"/>
        <w:numPr>
          <w:ilvl w:val="0"/>
          <w:numId w:val="17"/>
        </w:numPr>
        <w:tabs>
          <w:tab w:val="left" w:pos="851"/>
          <w:tab w:val="left" w:pos="993"/>
        </w:tabs>
        <w:spacing w:line="360" w:lineRule="auto"/>
        <w:ind w:left="0" w:firstLine="709"/>
        <w:jc w:val="both"/>
        <w:rPr>
          <w:sz w:val="28"/>
          <w:szCs w:val="28"/>
        </w:rPr>
      </w:pPr>
      <w:r w:rsidRPr="006B51D7">
        <w:rPr>
          <w:sz w:val="28"/>
          <w:szCs w:val="28"/>
        </w:rPr>
        <w:t>Оптимизацию состава технологического оборудования и технических средств с учетом ассортимента и уровня качества услуг;</w:t>
      </w:r>
    </w:p>
    <w:p w:rsidR="001F458A" w:rsidRPr="006B51D7" w:rsidRDefault="001F458A" w:rsidP="006B51D7">
      <w:pPr>
        <w:widowControl w:val="0"/>
        <w:numPr>
          <w:ilvl w:val="0"/>
          <w:numId w:val="17"/>
        </w:numPr>
        <w:tabs>
          <w:tab w:val="left" w:pos="851"/>
          <w:tab w:val="left" w:pos="993"/>
        </w:tabs>
        <w:spacing w:line="360" w:lineRule="auto"/>
        <w:ind w:left="0" w:firstLine="709"/>
        <w:jc w:val="both"/>
        <w:rPr>
          <w:sz w:val="28"/>
          <w:szCs w:val="28"/>
        </w:rPr>
      </w:pPr>
      <w:r w:rsidRPr="006B51D7">
        <w:rPr>
          <w:sz w:val="28"/>
          <w:szCs w:val="28"/>
        </w:rPr>
        <w:t>Организацию контактной зоны для общения с потребителем услуги;</w:t>
      </w:r>
    </w:p>
    <w:p w:rsidR="001F458A" w:rsidRPr="006B51D7" w:rsidRDefault="001F458A" w:rsidP="006B51D7">
      <w:pPr>
        <w:widowControl w:val="0"/>
        <w:numPr>
          <w:ilvl w:val="0"/>
          <w:numId w:val="17"/>
        </w:numPr>
        <w:tabs>
          <w:tab w:val="left" w:pos="851"/>
          <w:tab w:val="left" w:pos="993"/>
        </w:tabs>
        <w:spacing w:line="360" w:lineRule="auto"/>
        <w:ind w:left="0" w:firstLine="709"/>
        <w:jc w:val="both"/>
        <w:rPr>
          <w:sz w:val="28"/>
          <w:szCs w:val="28"/>
        </w:rPr>
      </w:pPr>
      <w:r w:rsidRPr="006B51D7">
        <w:rPr>
          <w:sz w:val="28"/>
          <w:szCs w:val="28"/>
        </w:rPr>
        <w:t>Подбор сотрудников, обладающих психологическими способностями для работы с потребителями.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Таким образом, сервисная деятельность является сложным многогранным процессом, который обеспечивается грамотным управлением персоналом и ресурсами предприятия, соблюдением требований стандартов обслуживания, соответствием оказываемых услуг запросам потребителей [12, с 21].</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6B51D7" w:rsidP="006B51D7">
      <w:pPr>
        <w:widowControl w:val="0"/>
        <w:tabs>
          <w:tab w:val="left" w:pos="851"/>
          <w:tab w:val="left" w:pos="993"/>
        </w:tabs>
        <w:spacing w:line="360" w:lineRule="auto"/>
        <w:ind w:left="709"/>
        <w:jc w:val="both"/>
        <w:rPr>
          <w:b/>
          <w:sz w:val="28"/>
          <w:szCs w:val="28"/>
        </w:rPr>
      </w:pPr>
      <w:r w:rsidRPr="006B51D7">
        <w:rPr>
          <w:b/>
          <w:sz w:val="28"/>
          <w:szCs w:val="28"/>
        </w:rPr>
        <w:t xml:space="preserve">1.2 </w:t>
      </w:r>
      <w:r w:rsidR="001F458A" w:rsidRPr="006B51D7">
        <w:rPr>
          <w:b/>
          <w:sz w:val="28"/>
          <w:szCs w:val="28"/>
        </w:rPr>
        <w:t>Система стимулирования услуг и сбыта товаров</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Система стимулирования услуг и сбыта товаров представляет собой экономическую категорию, основанную на принципах маркетинговых коммуникаций.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Систему маркетинговых коммуникаций в общем виде можно определить как единый комплекс, объединяющий участников, каналы и приемы коммуникаций. При этом роль системы маркетинговых коммуникаций постоянно возрастает. В условиях насыщенно рынка мало создать отличный товар. Практически все товары обладают высоким качеством, поэтому продавцу уже недостаточно установить на товар приемлемую цену, обеспечить его доступность и дополнительные удобства покупателю. Для достижения успеха продавец должен наладить взаимосвязь, взаимопонимание с потребителем, создать атмосферу открытости и взаимовыгодного сотрудничества, сформировать впечатление непрерывной заботы о нуждах потребителей и своих партнеров [8, с 120].</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Являясь одним из важнейших элементов комплекса маркетинга, система маркетинговых коммуникаций способствует достижению общих целей фирмы.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Подчиненными, развивающими по отношению к ним, выступают следующие цели: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мотивация потребителя;</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генерирование, формирование и актуализация потребностей покупателя;</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поддержание доброжелательных отношений и взаимопонимания между организацией и общественностью, партнерами по маркетинговой деятельности;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формирование благоприятного образа (имиджа) организации;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информирование общественности о деятельности организации;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привлечение внимания желательных аудиторий к деятельности организации;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предоставление информации о товарах, производимых фирмой;</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увещевание;</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формирование у покупателя предпочтения к марке и убежденности в необходимости произвести покупку;</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стимулирование акта покупки;</w:t>
      </w:r>
    </w:p>
    <w:p w:rsidR="001F458A" w:rsidRPr="006B51D7" w:rsidRDefault="001F458A" w:rsidP="006B51D7">
      <w:pPr>
        <w:widowControl w:val="0"/>
        <w:numPr>
          <w:ilvl w:val="0"/>
          <w:numId w:val="8"/>
        </w:numPr>
        <w:tabs>
          <w:tab w:val="left" w:pos="851"/>
          <w:tab w:val="left" w:pos="993"/>
        </w:tabs>
        <w:spacing w:line="360" w:lineRule="auto"/>
        <w:ind w:left="0" w:firstLine="709"/>
        <w:jc w:val="both"/>
        <w:rPr>
          <w:sz w:val="28"/>
          <w:szCs w:val="28"/>
        </w:rPr>
      </w:pPr>
      <w:r w:rsidRPr="006B51D7">
        <w:rPr>
          <w:sz w:val="28"/>
          <w:szCs w:val="28"/>
        </w:rPr>
        <w:t>напоминание о фирме, её товарах.</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Выбор целей маркетинговых коммуникаций во многом определяет средства, используемые для их достижения. Основным средством маркетинговых коммуникаций кроме рекламы и коммерческой пропаганды является стимулирование сбыта [10, с 121].</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Стимулирование сбыта - это система мер, направленных на стимулирование покупательского спроса, ускорение и интенсификацию процесса реализации услуг. Перед стимулированием сбыта всегда ставилась задача активизировать процесс продаж услуг. Поэтому оно рассматривается как действия, мероприятия, акции, направленные на возникновение дополнительной мотивации к совершению сделки в самое ближайшее время [11, с 88].</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Необходимость в организации мероприятий по стимулированию сбыта возникает в случаях, если компании необходимо:</w:t>
      </w:r>
    </w:p>
    <w:p w:rsidR="001F458A" w:rsidRPr="006B51D7" w:rsidRDefault="001F458A" w:rsidP="006B51D7">
      <w:pPr>
        <w:widowControl w:val="0"/>
        <w:numPr>
          <w:ilvl w:val="0"/>
          <w:numId w:val="9"/>
        </w:numPr>
        <w:tabs>
          <w:tab w:val="left" w:pos="851"/>
          <w:tab w:val="left" w:pos="993"/>
        </w:tabs>
        <w:spacing w:line="360" w:lineRule="auto"/>
        <w:ind w:left="0" w:firstLine="709"/>
        <w:jc w:val="both"/>
        <w:rPr>
          <w:sz w:val="28"/>
          <w:szCs w:val="28"/>
        </w:rPr>
      </w:pPr>
      <w:r w:rsidRPr="006B51D7">
        <w:rPr>
          <w:sz w:val="28"/>
          <w:szCs w:val="28"/>
        </w:rPr>
        <w:t>быстро увеличить объем продаж;</w:t>
      </w:r>
    </w:p>
    <w:p w:rsidR="001F458A" w:rsidRPr="006B51D7" w:rsidRDefault="001F458A" w:rsidP="006B51D7">
      <w:pPr>
        <w:widowControl w:val="0"/>
        <w:numPr>
          <w:ilvl w:val="0"/>
          <w:numId w:val="9"/>
        </w:numPr>
        <w:tabs>
          <w:tab w:val="left" w:pos="851"/>
          <w:tab w:val="left" w:pos="993"/>
        </w:tabs>
        <w:spacing w:line="360" w:lineRule="auto"/>
        <w:ind w:left="0" w:firstLine="709"/>
        <w:jc w:val="both"/>
        <w:rPr>
          <w:sz w:val="28"/>
          <w:szCs w:val="28"/>
        </w:rPr>
      </w:pPr>
      <w:r w:rsidRPr="006B51D7">
        <w:rPr>
          <w:sz w:val="28"/>
          <w:szCs w:val="28"/>
        </w:rPr>
        <w:t>вывести на рынок новую услугу (или компанию/бренд и т. д.);</w:t>
      </w:r>
    </w:p>
    <w:p w:rsidR="001F458A" w:rsidRPr="006B51D7" w:rsidRDefault="001F458A" w:rsidP="006B51D7">
      <w:pPr>
        <w:widowControl w:val="0"/>
        <w:numPr>
          <w:ilvl w:val="0"/>
          <w:numId w:val="9"/>
        </w:numPr>
        <w:tabs>
          <w:tab w:val="left" w:pos="851"/>
          <w:tab w:val="left" w:pos="993"/>
        </w:tabs>
        <w:spacing w:line="360" w:lineRule="auto"/>
        <w:ind w:left="0" w:firstLine="709"/>
        <w:jc w:val="both"/>
        <w:rPr>
          <w:sz w:val="28"/>
          <w:szCs w:val="28"/>
        </w:rPr>
      </w:pPr>
      <w:r w:rsidRPr="006B51D7">
        <w:rPr>
          <w:sz w:val="28"/>
          <w:szCs w:val="28"/>
        </w:rPr>
        <w:t>увеличить эффективность рекламных коммуникаций при фиксированном объеме рекламного бюджета;</w:t>
      </w:r>
    </w:p>
    <w:p w:rsidR="001F458A" w:rsidRPr="006B51D7" w:rsidRDefault="001F458A" w:rsidP="006B51D7">
      <w:pPr>
        <w:widowControl w:val="0"/>
        <w:numPr>
          <w:ilvl w:val="0"/>
          <w:numId w:val="9"/>
        </w:numPr>
        <w:tabs>
          <w:tab w:val="left" w:pos="851"/>
          <w:tab w:val="left" w:pos="993"/>
        </w:tabs>
        <w:spacing w:line="360" w:lineRule="auto"/>
        <w:ind w:left="0" w:firstLine="709"/>
        <w:jc w:val="both"/>
        <w:rPr>
          <w:sz w:val="28"/>
          <w:szCs w:val="28"/>
        </w:rPr>
      </w:pPr>
      <w:r w:rsidRPr="006B51D7">
        <w:rPr>
          <w:sz w:val="28"/>
          <w:szCs w:val="28"/>
        </w:rPr>
        <w:t>«освежить» покупательский интерес к своим услугам/компании/ бренду (актуально реализовывать такие мероприятия при усилении рекламной активности конкурентов).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зависимости от техники проведения акций (мероприятий) по стимулированию сбыта преимуществами могут быть [10, с 124]:</w:t>
      </w:r>
    </w:p>
    <w:p w:rsidR="001F458A" w:rsidRPr="006B51D7" w:rsidRDefault="001F458A" w:rsidP="006B51D7">
      <w:pPr>
        <w:widowControl w:val="0"/>
        <w:numPr>
          <w:ilvl w:val="0"/>
          <w:numId w:val="10"/>
        </w:numPr>
        <w:tabs>
          <w:tab w:val="left" w:pos="851"/>
          <w:tab w:val="left" w:pos="993"/>
        </w:tabs>
        <w:spacing w:line="360" w:lineRule="auto"/>
        <w:ind w:left="0" w:firstLine="709"/>
        <w:jc w:val="both"/>
        <w:rPr>
          <w:sz w:val="28"/>
          <w:szCs w:val="28"/>
        </w:rPr>
      </w:pPr>
      <w:r w:rsidRPr="006B51D7">
        <w:rPr>
          <w:sz w:val="28"/>
          <w:szCs w:val="28"/>
        </w:rPr>
        <w:t>осуществление личного контакта с потенциальными потребителями;</w:t>
      </w:r>
    </w:p>
    <w:p w:rsidR="001F458A" w:rsidRPr="006B51D7" w:rsidRDefault="001F458A" w:rsidP="006B51D7">
      <w:pPr>
        <w:widowControl w:val="0"/>
        <w:numPr>
          <w:ilvl w:val="0"/>
          <w:numId w:val="10"/>
        </w:numPr>
        <w:tabs>
          <w:tab w:val="left" w:pos="851"/>
          <w:tab w:val="left" w:pos="993"/>
        </w:tabs>
        <w:spacing w:line="360" w:lineRule="auto"/>
        <w:ind w:left="0" w:firstLine="709"/>
        <w:jc w:val="both"/>
        <w:rPr>
          <w:sz w:val="28"/>
          <w:szCs w:val="28"/>
        </w:rPr>
      </w:pPr>
      <w:r w:rsidRPr="006B51D7">
        <w:rPr>
          <w:sz w:val="28"/>
          <w:szCs w:val="28"/>
        </w:rPr>
        <w:t>разнообразие средств стимулирования, их сочетаемость с компонентами рекламных коммуникаций;</w:t>
      </w:r>
    </w:p>
    <w:p w:rsidR="001F458A" w:rsidRPr="006B51D7" w:rsidRDefault="001F458A" w:rsidP="006B51D7">
      <w:pPr>
        <w:widowControl w:val="0"/>
        <w:numPr>
          <w:ilvl w:val="0"/>
          <w:numId w:val="10"/>
        </w:numPr>
        <w:tabs>
          <w:tab w:val="left" w:pos="851"/>
          <w:tab w:val="left" w:pos="993"/>
        </w:tabs>
        <w:spacing w:line="360" w:lineRule="auto"/>
        <w:ind w:left="0" w:firstLine="709"/>
        <w:jc w:val="both"/>
        <w:rPr>
          <w:sz w:val="28"/>
          <w:szCs w:val="28"/>
        </w:rPr>
      </w:pPr>
      <w:r w:rsidRPr="006B51D7">
        <w:rPr>
          <w:sz w:val="28"/>
          <w:szCs w:val="28"/>
        </w:rPr>
        <w:t>формирование дополнительной мотивации к сделке у потребителей;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увеличение вероятности импульсных сделок;</w:t>
      </w:r>
    </w:p>
    <w:p w:rsidR="001F458A" w:rsidRPr="006B51D7" w:rsidRDefault="001F458A" w:rsidP="006B51D7">
      <w:pPr>
        <w:widowControl w:val="0"/>
        <w:numPr>
          <w:ilvl w:val="0"/>
          <w:numId w:val="11"/>
        </w:numPr>
        <w:tabs>
          <w:tab w:val="left" w:pos="851"/>
          <w:tab w:val="left" w:pos="993"/>
        </w:tabs>
        <w:spacing w:line="360" w:lineRule="auto"/>
        <w:ind w:left="0" w:firstLine="709"/>
        <w:jc w:val="both"/>
        <w:rPr>
          <w:sz w:val="28"/>
          <w:szCs w:val="28"/>
        </w:rPr>
      </w:pPr>
      <w:r w:rsidRPr="006B51D7">
        <w:rPr>
          <w:sz w:val="28"/>
          <w:szCs w:val="28"/>
        </w:rPr>
        <w:t>сокращение времени на поиск информации и принятие решения у потенциальных потребителей, вследствие чего ускоряется оборачиваемость инвестиций в рекламу и т. д.</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 другой стороны, следует понимать, что стимулирование имеет и ряд недостатков:</w:t>
      </w:r>
    </w:p>
    <w:p w:rsidR="001F458A" w:rsidRPr="006B51D7" w:rsidRDefault="001F458A" w:rsidP="006B51D7">
      <w:pPr>
        <w:widowControl w:val="0"/>
        <w:numPr>
          <w:ilvl w:val="0"/>
          <w:numId w:val="11"/>
        </w:numPr>
        <w:tabs>
          <w:tab w:val="left" w:pos="851"/>
          <w:tab w:val="left" w:pos="993"/>
        </w:tabs>
        <w:spacing w:line="360" w:lineRule="auto"/>
        <w:ind w:left="0" w:firstLine="709"/>
        <w:jc w:val="both"/>
        <w:rPr>
          <w:sz w:val="28"/>
          <w:szCs w:val="28"/>
        </w:rPr>
      </w:pPr>
      <w:r w:rsidRPr="006B51D7">
        <w:rPr>
          <w:sz w:val="28"/>
          <w:szCs w:val="28"/>
        </w:rPr>
        <w:t>результат стимулирования краткосрочен;</w:t>
      </w:r>
    </w:p>
    <w:p w:rsidR="001F458A" w:rsidRPr="006B51D7" w:rsidRDefault="001F458A" w:rsidP="006B51D7">
      <w:pPr>
        <w:widowControl w:val="0"/>
        <w:numPr>
          <w:ilvl w:val="0"/>
          <w:numId w:val="11"/>
        </w:numPr>
        <w:tabs>
          <w:tab w:val="left" w:pos="851"/>
          <w:tab w:val="left" w:pos="993"/>
        </w:tabs>
        <w:spacing w:line="360" w:lineRule="auto"/>
        <w:ind w:left="0" w:firstLine="709"/>
        <w:jc w:val="both"/>
        <w:rPr>
          <w:sz w:val="28"/>
          <w:szCs w:val="28"/>
        </w:rPr>
      </w:pPr>
      <w:r w:rsidRPr="006B51D7">
        <w:rPr>
          <w:sz w:val="28"/>
          <w:szCs w:val="28"/>
        </w:rPr>
        <w:t>оно может быть неэффективно (или даже невозможно) без рекламной поддержки;</w:t>
      </w:r>
    </w:p>
    <w:p w:rsidR="001F458A" w:rsidRPr="006B51D7" w:rsidRDefault="001F458A" w:rsidP="006B51D7">
      <w:pPr>
        <w:widowControl w:val="0"/>
        <w:numPr>
          <w:ilvl w:val="0"/>
          <w:numId w:val="11"/>
        </w:numPr>
        <w:tabs>
          <w:tab w:val="left" w:pos="851"/>
          <w:tab w:val="left" w:pos="993"/>
        </w:tabs>
        <w:spacing w:line="360" w:lineRule="auto"/>
        <w:ind w:left="0" w:firstLine="709"/>
        <w:jc w:val="both"/>
        <w:rPr>
          <w:sz w:val="28"/>
          <w:szCs w:val="28"/>
        </w:rPr>
      </w:pPr>
      <w:r w:rsidRPr="006B51D7">
        <w:rPr>
          <w:sz w:val="28"/>
          <w:szCs w:val="28"/>
        </w:rPr>
        <w:t>ошибки в выборе средств стимулирования могут негативно сказаться на имидже компании, причем этот результат краткосрочным не будет;</w:t>
      </w:r>
    </w:p>
    <w:p w:rsidR="001F458A" w:rsidRPr="006B51D7" w:rsidRDefault="001F458A" w:rsidP="006B51D7">
      <w:pPr>
        <w:widowControl w:val="0"/>
        <w:numPr>
          <w:ilvl w:val="0"/>
          <w:numId w:val="11"/>
        </w:numPr>
        <w:tabs>
          <w:tab w:val="left" w:pos="851"/>
          <w:tab w:val="left" w:pos="993"/>
        </w:tabs>
        <w:spacing w:line="360" w:lineRule="auto"/>
        <w:ind w:left="0" w:firstLine="709"/>
        <w:jc w:val="both"/>
        <w:rPr>
          <w:sz w:val="28"/>
          <w:szCs w:val="28"/>
        </w:rPr>
      </w:pPr>
      <w:r w:rsidRPr="006B51D7">
        <w:rPr>
          <w:sz w:val="28"/>
          <w:szCs w:val="28"/>
        </w:rPr>
        <w:t>стимулирование, использующее ценовые методы, может быть неверно просчитано исполнителями, забывшими о недополученной прибыли (иными словами, считаются только прямые затраты на организацию стимулирования). Реально стимулирование в этом случае может оказаться убыточным.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Модель стимулирования продаж может быть представлена тремя основными компонентами, которые тесно связаны между собой, одновременно являясь самостоятельными [11, с 90]:</w:t>
      </w:r>
    </w:p>
    <w:p w:rsidR="001F458A" w:rsidRPr="006B51D7" w:rsidRDefault="001F458A" w:rsidP="006B51D7">
      <w:pPr>
        <w:widowControl w:val="0"/>
        <w:numPr>
          <w:ilvl w:val="0"/>
          <w:numId w:val="13"/>
        </w:numPr>
        <w:tabs>
          <w:tab w:val="left" w:pos="851"/>
          <w:tab w:val="left" w:pos="993"/>
        </w:tabs>
        <w:spacing w:line="360" w:lineRule="auto"/>
        <w:ind w:left="0" w:firstLine="709"/>
        <w:jc w:val="both"/>
        <w:rPr>
          <w:sz w:val="28"/>
          <w:szCs w:val="28"/>
        </w:rPr>
      </w:pPr>
      <w:r w:rsidRPr="006B51D7">
        <w:rPr>
          <w:sz w:val="28"/>
          <w:szCs w:val="28"/>
        </w:rPr>
        <w:t>стимулирование потребителей;</w:t>
      </w:r>
    </w:p>
    <w:p w:rsidR="001F458A" w:rsidRPr="006B51D7" w:rsidRDefault="001F458A" w:rsidP="006B51D7">
      <w:pPr>
        <w:widowControl w:val="0"/>
        <w:numPr>
          <w:ilvl w:val="0"/>
          <w:numId w:val="13"/>
        </w:numPr>
        <w:tabs>
          <w:tab w:val="left" w:pos="851"/>
          <w:tab w:val="left" w:pos="993"/>
        </w:tabs>
        <w:spacing w:line="360" w:lineRule="auto"/>
        <w:ind w:left="0" w:firstLine="709"/>
        <w:jc w:val="both"/>
        <w:rPr>
          <w:sz w:val="28"/>
          <w:szCs w:val="28"/>
        </w:rPr>
      </w:pPr>
      <w:r w:rsidRPr="006B51D7">
        <w:rPr>
          <w:sz w:val="28"/>
          <w:szCs w:val="28"/>
        </w:rPr>
        <w:t>стимулирование посредников;</w:t>
      </w:r>
    </w:p>
    <w:p w:rsidR="001F458A" w:rsidRPr="006B51D7" w:rsidRDefault="001F458A" w:rsidP="006B51D7">
      <w:pPr>
        <w:widowControl w:val="0"/>
        <w:numPr>
          <w:ilvl w:val="0"/>
          <w:numId w:val="13"/>
        </w:numPr>
        <w:tabs>
          <w:tab w:val="left" w:pos="851"/>
          <w:tab w:val="left" w:pos="993"/>
        </w:tabs>
        <w:spacing w:line="360" w:lineRule="auto"/>
        <w:ind w:left="0" w:firstLine="709"/>
        <w:jc w:val="both"/>
        <w:rPr>
          <w:sz w:val="28"/>
          <w:szCs w:val="28"/>
        </w:rPr>
      </w:pPr>
      <w:r w:rsidRPr="006B51D7">
        <w:rPr>
          <w:sz w:val="28"/>
          <w:szCs w:val="28"/>
        </w:rPr>
        <w:t>стимулирование производителей и торгового персонала.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Стимулирование потребителей. В зависимости от типа целевой аудитории в качестве основных задач и приемов стимулирования сбыта выступают мероприятия стимулирования сбыта, направленные на потребителя, чаще всего они преследуют цель ознакомить потребителя с новинкой; «подтолкнуть» его к покупке; увеличить количество товарных единиц, покупаемых одним покупателем; поощрить приверженцев конкретной торговой марки и постоянных покупателей; снизить временные колебания сбыта (сезонные, по дням недели, в течение дня) и др.</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Многочисленные приемы «сейлз промоушн», направленные на конечных потребителей, можно объединить в несколько групп.</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Скидки с цены являются одним из наиболее многочисленных и часто применяемых приемов. Они, в свою очередь, подразделяются на следующие разновидности: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предоставляемые с условием приобретения оговоренного количества товаров. К этому же виду скидок относятся «скидки за упаковку»;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бонусные скидки, предоставляемые постоянным покупателям (обычно в пределах 5%);</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сезонных распродаж;</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по случаю юбилея фирмы, национального праздника, традиционных праздников (например, предрождественская распродажа);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определенным категориям потребителей (дети, военнослужащие, студенты);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на устаревшие модели товара при переходе фирмы на массовое производство новой модели этого товара;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при покупке товара за наличные деньги («сконто»);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при покупке нового товара с условием, что сдается старая модель товара (так называемый товарообменный зачет);</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скидки «мгновенных распродаж». В одном из отделов магазина или торгового центра на определенное время (например, 30 минут) снижаются цены для того, чтобы привлечь в отдел покупателей [16, с 53].</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комплексе с предоставлением скидок необходимо рассматривать такой прием стимулирования сбыта, как распространение купонов. Купон представляет собой своеобразный сертификат, выдаваемый фирмой покупателю с правом получения скидки при покупке конкретного товара. Чаще всего купоны вкладывают в упаковки товаров, печатают в газетах, журналах вместе с рекламными объявлениями, помещают в каталоги, рассылают по почте. Иногда на купон размещают рекламное обращение.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практике сбыта широко применяются всевозможные премии, предоставляемые чаще в вещественной форме. Например, это может быть фирменная майка или сумка, вручаемые покупателям бесплатно при условии покупки конкретного количества товарных единиц или товара на определенную сумму.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качестве приемов «сейлз промоушн», направленных на потребителей, необходимо рассматривать некоторые виды «подкрепления» товара: предоставление потребительского кредита, бесплатных сопутствующих услуг (по транспортировке, наладке, монтажу и т.п.), различных гарантий.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Стимулирование посредников. Посредники - это оптовые и розничные торговцы, которые распространяют товары производителя среди других посредников и конечных пользователей. Стимулирование в данном случае нацелено на поддержку посреднической фирмы и повышение заинтересованности посредника и предназначено для убеждения посредника в том, что товар будет хорошо продаваться. Стимулирование посредников направлено на выполнение следующих общих целей:</w:t>
      </w:r>
    </w:p>
    <w:p w:rsidR="001F458A" w:rsidRPr="006B51D7" w:rsidRDefault="001F458A" w:rsidP="006B51D7">
      <w:pPr>
        <w:widowControl w:val="0"/>
        <w:numPr>
          <w:ilvl w:val="0"/>
          <w:numId w:val="14"/>
        </w:numPr>
        <w:tabs>
          <w:tab w:val="left" w:pos="851"/>
          <w:tab w:val="left" w:pos="993"/>
        </w:tabs>
        <w:spacing w:line="360" w:lineRule="auto"/>
        <w:ind w:left="0" w:firstLine="709"/>
        <w:jc w:val="both"/>
        <w:rPr>
          <w:sz w:val="28"/>
          <w:szCs w:val="28"/>
        </w:rPr>
      </w:pPr>
      <w:r w:rsidRPr="006B51D7">
        <w:rPr>
          <w:sz w:val="28"/>
          <w:szCs w:val="28"/>
        </w:rPr>
        <w:t>стимулирование торговой поддержки (например, ценообразование, лучшее расположение в магазине или на полке);</w:t>
      </w:r>
    </w:p>
    <w:p w:rsidR="001F458A" w:rsidRPr="006B51D7" w:rsidRDefault="001F458A" w:rsidP="006B51D7">
      <w:pPr>
        <w:widowControl w:val="0"/>
        <w:numPr>
          <w:ilvl w:val="0"/>
          <w:numId w:val="14"/>
        </w:numPr>
        <w:tabs>
          <w:tab w:val="left" w:pos="851"/>
          <w:tab w:val="left" w:pos="993"/>
        </w:tabs>
        <w:spacing w:line="360" w:lineRule="auto"/>
        <w:ind w:left="0" w:firstLine="709"/>
        <w:jc w:val="both"/>
        <w:rPr>
          <w:sz w:val="28"/>
          <w:szCs w:val="28"/>
        </w:rPr>
      </w:pPr>
      <w:r w:rsidRPr="006B51D7">
        <w:rPr>
          <w:sz w:val="28"/>
          <w:szCs w:val="28"/>
        </w:rPr>
        <w:t>манипулирование уровнями запасов оптовых и розничных торговцев;</w:t>
      </w:r>
    </w:p>
    <w:p w:rsidR="001F458A" w:rsidRPr="006B51D7" w:rsidRDefault="001F458A" w:rsidP="006B51D7">
      <w:pPr>
        <w:widowControl w:val="0"/>
        <w:numPr>
          <w:ilvl w:val="0"/>
          <w:numId w:val="14"/>
        </w:numPr>
        <w:tabs>
          <w:tab w:val="left" w:pos="851"/>
          <w:tab w:val="left" w:pos="993"/>
        </w:tabs>
        <w:spacing w:line="360" w:lineRule="auto"/>
        <w:ind w:left="0" w:firstLine="709"/>
        <w:jc w:val="both"/>
        <w:rPr>
          <w:sz w:val="28"/>
          <w:szCs w:val="28"/>
        </w:rPr>
      </w:pPr>
      <w:r w:rsidRPr="006B51D7">
        <w:rPr>
          <w:sz w:val="28"/>
          <w:szCs w:val="28"/>
        </w:rPr>
        <w:t>распространение товара в новых районах страны или в новой категории магазинов;</w:t>
      </w:r>
    </w:p>
    <w:p w:rsidR="001F458A" w:rsidRPr="006B51D7" w:rsidRDefault="001F458A" w:rsidP="006B51D7">
      <w:pPr>
        <w:widowControl w:val="0"/>
        <w:numPr>
          <w:ilvl w:val="0"/>
          <w:numId w:val="14"/>
        </w:numPr>
        <w:tabs>
          <w:tab w:val="left" w:pos="851"/>
          <w:tab w:val="left" w:pos="993"/>
        </w:tabs>
        <w:spacing w:line="360" w:lineRule="auto"/>
        <w:ind w:left="0" w:firstLine="709"/>
        <w:jc w:val="both"/>
        <w:rPr>
          <w:sz w:val="28"/>
          <w:szCs w:val="28"/>
        </w:rPr>
      </w:pPr>
      <w:r w:rsidRPr="006B51D7">
        <w:rPr>
          <w:sz w:val="28"/>
          <w:szCs w:val="28"/>
        </w:rPr>
        <w:t>достижение высокого уровня привлекательности товара среди людей, которые несут ответственность за их продажу.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Существует множество способов стимулирования, которые разработаны для мотивации посредников [18, с 16]:</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Стенды в местах продажи. Стенды в местах продажи - это стенды, разработанные производителем и распространяемые среди розничных продавцов для продвижения определенных товаров или товарных марок. Хотя формы их могут меняться в зависимости от специфики компании, стенды в местах продажи могут включать в себя картонные детали для демонстрации, стойки, крупные заголовки, надписи, ценники и механические раздаточные устройства. Стенды в местах продажи являются единственной рекламой, возле которой одновременно находятся все элементы продажи - потребитель, деньги и товар.</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Конкурсы и лотереи для посредников. Как и в случае со стимулированием потребителей, конкурсы и лотереи помогают мотивировать посредников. Конкурсы получили гораздо большее распространение, так как призы конкурсов обычно связаны с успехами в продаже товара (например, выигрывает тот, кто первым достиг определенного уровня продаж). Однако конкурсы эффективны, если они проводятся не слишком часто. В противном случае конкурсы быстро теряют свою привлекательность [19, с 34].</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Торговые ярмарки и выставки. Многие отрасли представляют и продают свои товары на торговых выставках и ярмарках, которые позволяют демонстрировать товар, предоставлять информацию, отвечать на вопросы и формировать заказы. Польза для участников выставок и ярмарок может быть самой разной, включая приобретение новых потенциальных покупателей, налаживание контактов с потребителями, возможность представить новые товары, познакомиться с новыми клиентами, увеличить объем продаж, представить потребителям информацию о своей продукции с помощью публикаций, видеофильмов и других аудиовизуальных средств.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Стимулы для посредников. Иногда непосредственная задача состоит не в увеличении объема продаж, а в том, чтобы получить для товара больше пространства на полке, увеличить использование демонстрационных материалов и т.д. В таких случаях для выполнения определенных задач производитель предлагает посреднику стимулы. Единственное требование заключается в том, чтобы посредник каким-либо образом продемонстрировал, что задача выполнена. Например, розничный магазин может послать производителю фотографию стенда, который он обещал использовать. Производитель может предложить дополнительный приз в денежной или натуральной форме тому, кто закажет определенный товар или определенное его количество [14, с 215].</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Стимулирование производителей торгового персонала. Стимулирование розничных продавцов чрезвычайно важно, так как именно они являются непосредственными посредниками между вами и конечным потребителем, а значит, способствуют организации продаж. Они также играют значительную роль в разработке стратегий ценообразования и маркетинга. Важным фактором в стимулировании продавцов является их заинтересованность в продаже того или иного товара. Чем больше заинтересованность продавца, тем больше объем реализованной продукции. Поэтому следует предлагать вашим посредникам и дилерам более выгодные по сравнению с вашими конкурентами условия. Стимулирование продавцов может быть как материальным, так и не материальным [15, с 123].</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Основными средствами стимулирования направления «сейлз промоушн» являются следующие:</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премии лучшим торговым работникам;</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предоставление лучшим продавцам дополнительных дней отпуска;</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организация развлекательных поездок для передовиков за счет фирмы;</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конкурсы продавцов с награждением победителей;</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расширение участия передовиков в прибылях фирмы;</w:t>
      </w:r>
    </w:p>
    <w:p w:rsidR="001F458A" w:rsidRPr="006B51D7" w:rsidRDefault="001F458A" w:rsidP="006B51D7">
      <w:pPr>
        <w:widowControl w:val="0"/>
        <w:numPr>
          <w:ilvl w:val="0"/>
          <w:numId w:val="15"/>
        </w:numPr>
        <w:tabs>
          <w:tab w:val="left" w:pos="851"/>
          <w:tab w:val="left" w:pos="993"/>
        </w:tabs>
        <w:spacing w:line="360" w:lineRule="auto"/>
        <w:ind w:left="0" w:firstLine="709"/>
        <w:jc w:val="both"/>
        <w:rPr>
          <w:sz w:val="28"/>
          <w:szCs w:val="28"/>
        </w:rPr>
      </w:pPr>
      <w:r w:rsidRPr="006B51D7">
        <w:rPr>
          <w:sz w:val="28"/>
          <w:szCs w:val="28"/>
        </w:rPr>
        <w:t>проведение конференций продавцов.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Всевозможные моральные поощрения являются эффективным средством стимулирования сотрудников даже в развитых странах. Среди наиболее распространенных моральных стимулов – присвоение почетных званий, вручение вымпелов, получение права ношения престижной рабочей формы, поздравления от руководителей фирмы по праздникам и в дни личных торжеств</w:t>
      </w:r>
      <w:r w:rsidR="006B51D7">
        <w:rPr>
          <w:sz w:val="28"/>
          <w:szCs w:val="28"/>
        </w:rPr>
        <w:t xml:space="preserve"> </w:t>
      </w:r>
      <w:r w:rsidRPr="006B51D7">
        <w:rPr>
          <w:sz w:val="28"/>
          <w:szCs w:val="28"/>
        </w:rPr>
        <w:t>[15, с 125].</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1.3 Управление качеством сервиса</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xml:space="preserve">Управление качеством в настоящее время приобретает все большую известность благодаря стандартам серии </w:t>
      </w:r>
      <w:r w:rsidRPr="006B51D7">
        <w:rPr>
          <w:sz w:val="28"/>
          <w:szCs w:val="28"/>
          <w:lang w:val="en-US"/>
        </w:rPr>
        <w:t>ISO</w:t>
      </w:r>
      <w:r w:rsidRPr="006B51D7">
        <w:rPr>
          <w:sz w:val="28"/>
          <w:szCs w:val="28"/>
        </w:rPr>
        <w:t xml:space="preserve"> 9000 на качество проектирования, разработки, изготовления и послепродажного обслуживания</w:t>
      </w:r>
      <w:r w:rsidR="006B51D7">
        <w:rPr>
          <w:sz w:val="28"/>
          <w:szCs w:val="28"/>
        </w:rPr>
        <w:t xml:space="preserve"> </w:t>
      </w:r>
      <w:r w:rsidRPr="006B51D7">
        <w:rPr>
          <w:sz w:val="28"/>
          <w:szCs w:val="28"/>
        </w:rPr>
        <w:t>[17, с 65].</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Чтобы понять методологию качества и методику сертификации услуг, необходимо понять сущность качества как процесса и результата сервисной деятельности.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услуги – это совокупность характеристик услуги, определяющих её способность удовлетворять установленные или предлагаемые потребности потребителя.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услуги во многом зависит от качества обслуживания потребителей [11, с 44].</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обслуживания – это совокупность характеристик процесса и условий обслуживания, обеспечивающих удовлетворение установленных или предполагаемых потребностей потребителя.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Неотъемлемым свойством качества любого товара независимо от того, выступает ли он в форме физического продукта или в форме услуги, является его способность удовлетворять определенные потребности и преобразовываться в соответствии с требованиями его потребителей, поэтому сущность качества любого товара заключается</w:t>
      </w:r>
      <w:r w:rsidR="006B51D7">
        <w:rPr>
          <w:sz w:val="28"/>
          <w:szCs w:val="28"/>
        </w:rPr>
        <w:t xml:space="preserve"> </w:t>
      </w:r>
      <w:r w:rsidRPr="006B51D7">
        <w:rPr>
          <w:sz w:val="28"/>
          <w:szCs w:val="28"/>
        </w:rPr>
        <w:t>в его потребительской стоимости.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Услуги предоставляются потребителю на основании договора подряда (для материальных услуг) и договора оказания услуг (для социально-культурных услуг) между потребителем и исполнителем услуги. Качество услуг можно оценить по соблюдению условий договора (номенклатура выполняемых работ, сроки, требования к качеству работ) [11, с 46].</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Все предполагаемые услуги должны соответствовать нормативным и техническим</w:t>
      </w:r>
      <w:r w:rsidR="006B51D7">
        <w:rPr>
          <w:sz w:val="28"/>
          <w:szCs w:val="28"/>
        </w:rPr>
        <w:t xml:space="preserve"> </w:t>
      </w:r>
      <w:r w:rsidRPr="006B51D7">
        <w:rPr>
          <w:sz w:val="28"/>
          <w:szCs w:val="28"/>
        </w:rPr>
        <w:t>требованиям, требованиям безопасности, исполнитель услуг обязан соблюдать установленные в государственных стандартах, технических регламентах, санитарных, противопожарных правилах и других нормативных документах обязательные требования к качеству услуг, их безопасности для жизни, здоровья людей, окружающей среды и имущества [14, с 130].</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услуг определяется их потребительским свойствами и является более сложной категорией, чем качество товаров, поскольку потребитель воспринимает не только результат услуги, но и в ряде случаев является участником её оказания. Кроме того, большинство товаров являются типовыми и рассчитаны на стандартные условия потребления услуги же оказываются индивидуально с учетом персональной ситуации потребителя.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Свойство услуги (обслуживания) – это объективная особенность услуги (обслуживания), которая проявляется при её оказании и потреблении.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услуг и обслуживания характеризуется показателям качества.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Показатель качества услуги (обслуживания) – это количественная характеристика одного или нескольких свойств услуги (обслуживания), составляющих его качество.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качества услуг используются [12, с 200].</w:t>
      </w:r>
    </w:p>
    <w:p w:rsidR="001F458A" w:rsidRPr="006B51D7" w:rsidRDefault="001F458A" w:rsidP="006B51D7">
      <w:pPr>
        <w:widowControl w:val="0"/>
        <w:numPr>
          <w:ilvl w:val="0"/>
          <w:numId w:val="6"/>
        </w:numPr>
        <w:tabs>
          <w:tab w:val="left" w:pos="851"/>
          <w:tab w:val="left" w:pos="993"/>
        </w:tabs>
        <w:spacing w:line="360" w:lineRule="auto"/>
        <w:ind w:left="0" w:firstLine="709"/>
        <w:jc w:val="both"/>
        <w:rPr>
          <w:sz w:val="28"/>
          <w:szCs w:val="28"/>
        </w:rPr>
      </w:pPr>
      <w:r w:rsidRPr="006B51D7">
        <w:rPr>
          <w:sz w:val="28"/>
          <w:szCs w:val="28"/>
        </w:rPr>
        <w:t>При формировании номенклатур показателей качества в стандартах и технических регламентах для конкретных групп (видов) однородных услуг, процессов оказания услуг, сервисных предприятий, персонала и системы управления качеством;</w:t>
      </w:r>
    </w:p>
    <w:p w:rsidR="001F458A" w:rsidRPr="006B51D7" w:rsidRDefault="001F458A" w:rsidP="006B51D7">
      <w:pPr>
        <w:widowControl w:val="0"/>
        <w:numPr>
          <w:ilvl w:val="0"/>
          <w:numId w:val="6"/>
        </w:numPr>
        <w:tabs>
          <w:tab w:val="left" w:pos="851"/>
          <w:tab w:val="left" w:pos="993"/>
        </w:tabs>
        <w:spacing w:line="360" w:lineRule="auto"/>
        <w:ind w:left="0" w:firstLine="709"/>
        <w:jc w:val="both"/>
        <w:rPr>
          <w:sz w:val="28"/>
          <w:szCs w:val="28"/>
        </w:rPr>
      </w:pPr>
      <w:r w:rsidRPr="006B51D7">
        <w:rPr>
          <w:sz w:val="28"/>
          <w:szCs w:val="28"/>
        </w:rPr>
        <w:t>При разработке правил и рекомендаций по оценки соответствия услуг (процесса оказания услуг, сервисного предприятия и персонала), стандартов;</w:t>
      </w:r>
    </w:p>
    <w:p w:rsidR="001F458A" w:rsidRPr="006B51D7" w:rsidRDefault="001F458A" w:rsidP="006B51D7">
      <w:pPr>
        <w:widowControl w:val="0"/>
        <w:numPr>
          <w:ilvl w:val="0"/>
          <w:numId w:val="6"/>
        </w:numPr>
        <w:tabs>
          <w:tab w:val="left" w:pos="851"/>
          <w:tab w:val="left" w:pos="993"/>
        </w:tabs>
        <w:spacing w:line="360" w:lineRule="auto"/>
        <w:ind w:left="0" w:firstLine="709"/>
        <w:jc w:val="both"/>
        <w:rPr>
          <w:sz w:val="28"/>
          <w:szCs w:val="28"/>
        </w:rPr>
      </w:pPr>
      <w:r w:rsidRPr="006B51D7">
        <w:rPr>
          <w:sz w:val="28"/>
          <w:szCs w:val="28"/>
        </w:rPr>
        <w:t>При разработке правил эксплуатации, ремонта, предъявления рекламаций на результаты услуги на процесс оказания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Кроме того, показатели качества используются при составлении номенклатуры показателей качества в контрактах (договорах).</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Основной функцией показателей качества является обеспечение контроля качества услуг, обслуживания, работы персонала предприятия. На основе показателей качества производится контроль и оценка качества.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Качества исполнения услуги зависит от профессионального мастерства исполнителей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Качество результата услуги зависит от материалов и сырья, используемых в производственном процессе, совершенства технологии оказания услуги, мастерства специалистов, обслуживающих потребителей, и профессионализма мастеров-технологов. Качество результата материальных услуг по ремонту и изготовлению изделий, услуг химчистки и крашения изделий можно оценить расчетными методами на основе показателей качества отремонтированных, окрашенных или изготовленных изделий. Качество результата исполнения других видов услуг количественно оценить затруднительно. Оценка может носить субъективный и недостоверный характер. Возможно проведение оценки экономической эффективности результата услуг.</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Номенклатура показателей качества услуг состоит из нескольких групп показателей: показателей назначения, безопасности, надежности, профессионального уровня персонала, социального назначения, эстетических показателей и показателей информативности [2, с 185].</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При оценки уровня качества услуг необходимо учитывать также экономические показатели, характеризующие стоимость услуги, затраты на её разработку и представление. Ключевые критерии воспринимаемого качества услуги представлены в таблице 1.1.</w:t>
      </w:r>
    </w:p>
    <w:p w:rsidR="006B51D7" w:rsidRDefault="006B51D7">
      <w:pPr>
        <w:spacing w:after="200" w:line="276" w:lineRule="auto"/>
        <w:rPr>
          <w:sz w:val="28"/>
          <w:szCs w:val="28"/>
        </w:rPr>
      </w:pPr>
      <w:r>
        <w:rPr>
          <w:sz w:val="28"/>
          <w:szCs w:val="28"/>
        </w:rPr>
        <w:br w:type="page"/>
      </w:r>
    </w:p>
    <w:p w:rsidR="006B51D7" w:rsidRDefault="001F458A" w:rsidP="006B51D7">
      <w:pPr>
        <w:widowControl w:val="0"/>
        <w:shd w:val="clear" w:color="auto" w:fill="FFFFFF"/>
        <w:tabs>
          <w:tab w:val="left" w:pos="851"/>
          <w:tab w:val="left" w:pos="993"/>
        </w:tabs>
        <w:spacing w:line="360" w:lineRule="auto"/>
        <w:ind w:firstLine="709"/>
        <w:jc w:val="right"/>
        <w:rPr>
          <w:sz w:val="28"/>
          <w:szCs w:val="28"/>
        </w:rPr>
      </w:pPr>
      <w:r w:rsidRPr="006B51D7">
        <w:rPr>
          <w:sz w:val="28"/>
          <w:szCs w:val="28"/>
        </w:rPr>
        <w:t>Табл. 1.1</w:t>
      </w:r>
    </w:p>
    <w:p w:rsidR="001F458A" w:rsidRPr="006B51D7" w:rsidRDefault="001F458A" w:rsidP="006B51D7">
      <w:pPr>
        <w:widowControl w:val="0"/>
        <w:shd w:val="clear" w:color="auto" w:fill="FFFFFF"/>
        <w:tabs>
          <w:tab w:val="left" w:pos="851"/>
          <w:tab w:val="left" w:pos="993"/>
        </w:tabs>
        <w:spacing w:line="360" w:lineRule="auto"/>
        <w:ind w:firstLine="709"/>
        <w:jc w:val="both"/>
        <w:rPr>
          <w:sz w:val="28"/>
          <w:szCs w:val="28"/>
        </w:rPr>
      </w:pPr>
      <w:r w:rsidRPr="006B51D7">
        <w:rPr>
          <w:sz w:val="28"/>
          <w:szCs w:val="28"/>
        </w:rPr>
        <w:t>Ключевые критерии воспринимаемого качества услуги</w:t>
      </w:r>
    </w:p>
    <w:p w:rsidR="001F458A" w:rsidRPr="006B51D7" w:rsidRDefault="002C421F" w:rsidP="006B51D7">
      <w:pPr>
        <w:widowControl w:val="0"/>
        <w:tabs>
          <w:tab w:val="left" w:pos="851"/>
          <w:tab w:val="left" w:pos="993"/>
        </w:tabs>
        <w:spacing w:line="360" w:lineRule="auto"/>
        <w:ind w:firstLine="709"/>
        <w:jc w:val="both"/>
        <w:rPr>
          <w:sz w:val="28"/>
          <w:szCs w:val="28"/>
        </w:rPr>
      </w:pPr>
      <w:r>
        <w:rPr>
          <w:noProof/>
        </w:rPr>
        <w:pict>
          <v:group id="_x0000_s1026" style="position:absolute;left:0;text-align:left;margin-left:2.65pt;margin-top:3.75pt;width:461.3pt;height:162pt;z-index:251657728" coordorigin="1754,2269" coordsize="9226,3240">
            <v:rect id="_x0000_s1027" style="position:absolute;left:1754;top:2269;width:3060;height:3240">
              <v:textbox style="mso-next-textbox:#_x0000_s1027">
                <w:txbxContent>
                  <w:p w:rsidR="00ED2CDE" w:rsidRDefault="00ED2CDE" w:rsidP="001F458A">
                    <w:pPr>
                      <w:rPr>
                        <w:b/>
                        <w:sz w:val="22"/>
                      </w:rPr>
                    </w:pPr>
                    <w:r w:rsidRPr="0076627D">
                      <w:rPr>
                        <w:b/>
                        <w:sz w:val="22"/>
                      </w:rPr>
                      <w:t>Параметры качества</w:t>
                    </w:r>
                  </w:p>
                  <w:p w:rsidR="00ED2CDE" w:rsidRPr="0076627D" w:rsidRDefault="00ED2CDE" w:rsidP="001F458A">
                    <w:pPr>
                      <w:rPr>
                        <w:b/>
                        <w:sz w:val="8"/>
                      </w:rPr>
                    </w:pPr>
                  </w:p>
                  <w:p w:rsidR="00ED2CDE" w:rsidRDefault="00ED2CDE" w:rsidP="001F458A">
                    <w:r>
                      <w:t>Степень доступности</w:t>
                    </w:r>
                  </w:p>
                  <w:p w:rsidR="00ED2CDE" w:rsidRDefault="00ED2CDE" w:rsidP="001F458A">
                    <w:r>
                      <w:t>Репутация компании</w:t>
                    </w:r>
                  </w:p>
                  <w:p w:rsidR="00ED2CDE" w:rsidRDefault="00ED2CDE" w:rsidP="001F458A">
                    <w:r>
                      <w:t>Знания</w:t>
                    </w:r>
                  </w:p>
                  <w:p w:rsidR="00ED2CDE" w:rsidRDefault="00ED2CDE" w:rsidP="001F458A">
                    <w:r>
                      <w:t>Надежность</w:t>
                    </w:r>
                  </w:p>
                  <w:p w:rsidR="00ED2CDE" w:rsidRDefault="00ED2CDE" w:rsidP="001F458A">
                    <w:r>
                      <w:t>Безопасность</w:t>
                    </w:r>
                  </w:p>
                  <w:p w:rsidR="00ED2CDE" w:rsidRDefault="00ED2CDE" w:rsidP="001F458A">
                    <w:r>
                      <w:t>Компетенция персонала</w:t>
                    </w:r>
                  </w:p>
                  <w:p w:rsidR="00ED2CDE" w:rsidRDefault="00ED2CDE" w:rsidP="001F458A">
                    <w:r>
                      <w:t>Уровень коммуникации</w:t>
                    </w:r>
                  </w:p>
                  <w:p w:rsidR="00ED2CDE" w:rsidRDefault="00ED2CDE" w:rsidP="001F458A">
                    <w:r>
                      <w:t>Обходительность</w:t>
                    </w:r>
                  </w:p>
                  <w:p w:rsidR="00ED2CDE" w:rsidRDefault="00ED2CDE" w:rsidP="001F458A">
                    <w:r>
                      <w:t>Реакция сотрудников</w:t>
                    </w:r>
                  </w:p>
                  <w:p w:rsidR="00ED2CDE" w:rsidRPr="0076627D" w:rsidRDefault="00ED2CDE" w:rsidP="001F458A">
                    <w:r>
                      <w:t>Осязаемые факторы</w:t>
                    </w:r>
                  </w:p>
                </w:txbxContent>
              </v:textbox>
            </v:rect>
            <v:rect id="_x0000_s1028" style="position:absolute;left:5129;top:2269;width:1096;height:720">
              <v:textbox style="mso-next-textbox:#_x0000_s1028">
                <w:txbxContent>
                  <w:p w:rsidR="00ED2CDE" w:rsidRPr="00846EEF" w:rsidRDefault="00ED2CDE" w:rsidP="001F458A">
                    <w:pPr>
                      <w:jc w:val="center"/>
                      <w:rPr>
                        <w:sz w:val="10"/>
                      </w:rPr>
                    </w:pPr>
                  </w:p>
                  <w:p w:rsidR="00ED2CDE" w:rsidRDefault="00ED2CDE" w:rsidP="001F458A">
                    <w:pPr>
                      <w:jc w:val="center"/>
                    </w:pPr>
                    <w:r>
                      <w:t>Молва</w:t>
                    </w:r>
                  </w:p>
                </w:txbxContent>
              </v:textbox>
            </v:rect>
            <v:rect id="_x0000_s1029" style="position:absolute;left:6375;top:2269;width:1740;height:720">
              <v:textbox style="mso-next-textbox:#_x0000_s1029">
                <w:txbxContent>
                  <w:p w:rsidR="00ED2CDE" w:rsidRPr="006B51D7" w:rsidRDefault="00ED2CDE" w:rsidP="001F458A">
                    <w:pPr>
                      <w:jc w:val="center"/>
                    </w:pPr>
                    <w:r w:rsidRPr="006B51D7">
                      <w:t>Предыдущий опыт</w:t>
                    </w:r>
                  </w:p>
                </w:txbxContent>
              </v:textbox>
            </v:rect>
            <v:rect id="_x0000_s1030" style="position:absolute;left:8207;top:2269;width:1260;height:720">
              <v:textbox style="mso-next-textbox:#_x0000_s1030">
                <w:txbxContent>
                  <w:p w:rsidR="00ED2CDE" w:rsidRPr="00846EEF" w:rsidRDefault="00ED2CDE" w:rsidP="001F458A">
                    <w:pPr>
                      <w:jc w:val="center"/>
                      <w:rPr>
                        <w:sz w:val="18"/>
                        <w:szCs w:val="22"/>
                      </w:rPr>
                    </w:pPr>
                    <w:r w:rsidRPr="00846EEF">
                      <w:rPr>
                        <w:rFonts w:ascii="Arial Narrow" w:hAnsi="Arial Narrow"/>
                        <w:sz w:val="18"/>
                        <w:szCs w:val="22"/>
                      </w:rPr>
                      <w:t xml:space="preserve">Потребности </w:t>
                    </w:r>
                    <w:r w:rsidRPr="00846EEF">
                      <w:rPr>
                        <w:sz w:val="18"/>
                        <w:szCs w:val="22"/>
                      </w:rPr>
                      <w:t>покупателя</w:t>
                    </w:r>
                  </w:p>
                </w:txbxContent>
              </v:textbox>
            </v:rect>
            <v:rect id="_x0000_s1031" style="position:absolute;left:9720;top:2269;width:1260;height:720">
              <v:textbox style="mso-next-textbox:#_x0000_s1031">
                <w:txbxContent>
                  <w:p w:rsidR="00ED2CDE" w:rsidRPr="00846EEF" w:rsidRDefault="00ED2CDE" w:rsidP="001F458A">
                    <w:pPr>
                      <w:jc w:val="center"/>
                      <w:rPr>
                        <w:sz w:val="8"/>
                      </w:rPr>
                    </w:pPr>
                  </w:p>
                  <w:p w:rsidR="00ED2CDE" w:rsidRDefault="00ED2CDE" w:rsidP="001F458A">
                    <w:pPr>
                      <w:jc w:val="center"/>
                    </w:pPr>
                    <w:r>
                      <w:t>Реклама</w:t>
                    </w:r>
                  </w:p>
                </w:txbxContent>
              </v:textbox>
            </v:rect>
            <v:rect id="_x0000_s1032" style="position:absolute;left:5319;top:3408;width:1620;height:720">
              <v:textbox style="mso-next-textbox:#_x0000_s1032">
                <w:txbxContent>
                  <w:p w:rsidR="00ED2CDE" w:rsidRDefault="00ED2CDE" w:rsidP="001F458A">
                    <w:pPr>
                      <w:jc w:val="center"/>
                    </w:pPr>
                    <w:r>
                      <w:t>Ожидаемая услуга</w:t>
                    </w:r>
                  </w:p>
                </w:txbxContent>
              </v:textbox>
            </v:rect>
            <v:rect id="_x0000_s1033" style="position:absolute;left:5319;top:4493;width:1620;height:720">
              <v:textbox style="mso-next-textbox:#_x0000_s1033">
                <w:txbxContent>
                  <w:p w:rsidR="00ED2CDE" w:rsidRPr="00846EEF" w:rsidRDefault="00ED2CDE" w:rsidP="001F458A">
                    <w:pPr>
                      <w:jc w:val="center"/>
                    </w:pPr>
                    <w:r>
                      <w:t>Полученная услуга</w:t>
                    </w:r>
                  </w:p>
                </w:txbxContent>
              </v:textbox>
            </v:rect>
            <v:rect id="_x0000_s1034" style="position:absolute;left:7667;top:3680;width:1800;height:1080">
              <v:textbox style="mso-next-textbox:#_x0000_s1034">
                <w:txbxContent>
                  <w:p w:rsidR="00ED2CDE" w:rsidRPr="007C7094" w:rsidRDefault="00ED2CDE" w:rsidP="001F458A">
                    <w:pPr>
                      <w:jc w:val="center"/>
                      <w:rPr>
                        <w:sz w:val="22"/>
                      </w:rPr>
                    </w:pPr>
                    <w:r w:rsidRPr="007C7094">
                      <w:rPr>
                        <w:sz w:val="22"/>
                      </w:rPr>
                      <w:t>Воспринимае</w:t>
                    </w:r>
                    <w:r>
                      <w:rPr>
                        <w:sz w:val="22"/>
                      </w:rPr>
                      <w:t>мо</w:t>
                    </w:r>
                    <w:r w:rsidRPr="007C7094">
                      <w:rPr>
                        <w:sz w:val="22"/>
                      </w:rPr>
                      <w:t>е качество услуги</w:t>
                    </w:r>
                  </w:p>
                </w:txbxContent>
              </v:textbox>
            </v:rect>
            <v:shapetype id="_x0000_t32" coordsize="21600,21600" o:spt="32" o:oned="t" path="m,l21600,21600e" filled="f">
              <v:path arrowok="t" fillok="f" o:connecttype="none"/>
              <o:lock v:ext="edit" shapetype="t"/>
            </v:shapetype>
            <v:shape id="_x0000_s1035" type="#_x0000_t32" style="position:absolute;left:4814;top:4266;width:216;height:0" o:connectortype="straight"/>
            <v:shape id="_x0000_s1036" type="#_x0000_t32" style="position:absolute;left:5030;top:3852;width:1;height:908" o:connectortype="straight"/>
            <v:shape id="_x0000_s1037" type="#_x0000_t32" style="position:absolute;left:5030;top:3852;width:289;height:0" o:connectortype="straight">
              <v:stroke endarrow="block"/>
            </v:shape>
            <v:shape id="_x0000_s1038" type="#_x0000_t32" style="position:absolute;left:5030;top:4760;width:289;height:0" o:connectortype="straight">
              <v:stroke endarrow="block"/>
            </v:shape>
            <v:shape id="_x0000_s1039" type="#_x0000_t32" style="position:absolute;left:5642;top:2989;width:0;height:192" o:connectortype="straight"/>
            <v:shape id="_x0000_s1040" type="#_x0000_t32" style="position:absolute;left:9942;top:2989;width:0;height:192" o:connectortype="straight"/>
            <v:shape id="_x0000_s1041" type="#_x0000_t32" style="position:absolute;left:5642;top:3181;width:4300;height:0" o:connectortype="straight"/>
            <v:shape id="_x0000_s1042" type="#_x0000_t32" style="position:absolute;left:6939;top:3852;width:222;height:0" o:connectortype="straight"/>
            <v:shape id="_x0000_s1043" type="#_x0000_t32" style="position:absolute;left:6939;top:4760;width:222;height:0" o:connectortype="straight"/>
            <v:shape id="_x0000_s1044" type="#_x0000_t32" style="position:absolute;left:7161;top:3852;width:0;height:908" o:connectortype="straight"/>
            <v:shape id="_x0000_s1045" type="#_x0000_t32" style="position:absolute;left:7161;top:4266;width:506;height:0" o:connectortype="straight">
              <v:stroke endarrow="block"/>
            </v:shape>
            <v:shape id="_x0000_s1046" type="#_x0000_t32" style="position:absolute;left:6805;top:2989;width:0;height:419" o:connectortype="straight">
              <v:stroke endarrow="block"/>
            </v:shape>
            <v:shape id="_x0000_s1047" type="#_x0000_t32" style="position:absolute;left:8462;top:2989;width:0;height:192" o:connectortype="straight"/>
          </v:group>
        </w:pic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назначения услуги характеризуют свойства услуги, определяющие качество выполнения функций, для которых она предназначена.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назначения подразделяются на четыре подгруппы: показатели применения, показатели совместимости, показатели предприятия, специфические показатели, характерные для отдельных видов услуг.</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применения характеризуются свойства услуги, определяющие основные функции, для выполнения которых она предназначена, и обуславливают область её распространения.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Показателями, обуславливающими область применения, могут также служить показатели совместимости изделия как результата материальной услуги, с другими изделиями или показатели совместимости процесса предоставления данной услуги с другой услугой.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основном рассматривают следующие виды совместимости: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функциональная (отсутствие препятствий к выполнению другой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геометрическая (совместимость результата данной услуги с другими совместно используемыми изделиями по присоединительным и габаритным размерам, форме);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биологическая;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электромагнитная (возможность совместной работы результаты услуги и других изделий по отсутствию взаимных электромагнитных помех);</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электрическая (возможность подключения результата услуги к источнику питающих напряжений или сигналов с данными значениями напряжения, тока, мощности);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программная (определяется возможностью использования единых программ для совместно используемых результата услуги и других изделий);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технологическая (определяется отсутствием применения в процессе предоставления услуги или в результате услуги технологий, несовместимых с технологиями других совместно используемых объектов);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метрологическая (определяется взаимным соответствием норм и допусков на параметры совместно используемых результата услуги и других изделий, а также соответствием требуемой точности измерений параметров и погрешностей средств измерений);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 информационная (соответствие объема, виды и формы предоставления информации требованиям потребителя или совместно используемых объектов).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безопасности характеризуют безопасность результата и процесса предоставления услуг для жизни, здоровья, имущества граждан и окружающей среды [11, с 166].</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Услуги и условия их предоставления должны быть безопасны для жизни и здоровья потребителей и обеспечивать сохранность их имущества и охрану окружающей среды.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При предоставлении услуг должны обеспечиваться безопасность сырья и материалов, используемых для производства услуг. Условия предоставления услуги, обслуживания и организации потребления, выполнения работ, хранения изделий должны отвечать требованиям соответствующей нормативно-технической документации изделий, санитарным нормам и правилам, санитарно-гигиеническим, микробиологическим и медико-биологическим показателям.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Производственный и обслуживающей персонал сервисной организации должен иметь соответствующую специальную подготовку и обеспечить соблюдение санитарных требований и правил личной гигиены.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надежности</w:t>
      </w:r>
      <w:r w:rsidRPr="006B51D7">
        <w:rPr>
          <w:b/>
          <w:sz w:val="28"/>
          <w:szCs w:val="28"/>
        </w:rPr>
        <w:t xml:space="preserve"> </w:t>
      </w:r>
      <w:r w:rsidRPr="006B51D7">
        <w:rPr>
          <w:sz w:val="28"/>
          <w:szCs w:val="28"/>
        </w:rPr>
        <w:t>характеризуют свойства надежности и стойкости к внешним воздействиям результата услуги, помехозащищенности результата и процесса оказания услуги, надежности предоставления услуги потребителю.</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надежности услуг определяются способностью сервисной организации выполнить услугу и гарантировать потребителю сохранение результата услуги (работоспособности отремонтированного или сделанного на заказ товара) в установленных параметрах в определенных пределах, соответствующих заданным режимам и условиям использования, технического обслуживания, хранения и транспортирования.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надежности подразделяются на четыре подгруппы: надежность результата услуги, стойкость результата услуги к внешним воздействиям, помехозащищенность, надежность предоставления услуги.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надежности результата услуги отражают выполнение им своих функций. Это показатели могут выражаться в виде количественных значений комплексных показателей надежности продукции и единичных показателей её безотказности, долговечности, ремонтопригодности и сохраняемости.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Показатели стойкости результата услуги к внешним воздействиям отражают обеспечение (сохранение) работоспособности при воздействии сопрягаемых объектов и природной среды [12, с 120].</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Эстетические показатели услуг</w:t>
      </w:r>
      <w:r w:rsidRPr="006B51D7">
        <w:rPr>
          <w:b/>
          <w:sz w:val="28"/>
          <w:szCs w:val="28"/>
        </w:rPr>
        <w:t xml:space="preserve"> </w:t>
      </w:r>
      <w:r w:rsidRPr="006B51D7">
        <w:rPr>
          <w:sz w:val="28"/>
          <w:szCs w:val="28"/>
        </w:rPr>
        <w:t>включает гармоничность, соответствие требованиям моды и стилю, целостность композиции и художественную выразительность.</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Эстетические свойства услуг должны соответствовать фирменному стилю сервисной организации [15, с 67].</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Оформление помещений сервисных организаций предполагает использование различных художественно-выразительных средств, мебели.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Оформление фасада здания включает витрины и вывеску. Для оформления вывески используются свет, цвет, графические и текстовые изображения. Расположение вывески может быть вертикальным или горизонтальным.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Эстетическое оформление формирует атмосферу контактной зоны. Внешний вид специалиста по сервису является элементом, формирующим среду контактной зоны и впечатление потребителя, создает доверительное отношение к специалисту по сервису.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Внедрение процедур управления качеством в организации обеспечивает успех в конкурентной борьбе. Оно требует изменения корпоративной культуры предприятия, квалификации персонала, совершенствования технологий и контроля качества, внедрения в сознание понимания того, что повышение качества ведет к снижению затрат [11, с 132].</w:t>
      </w:r>
    </w:p>
    <w:p w:rsidR="006B51D7" w:rsidRDefault="006B51D7">
      <w:pPr>
        <w:spacing w:after="200" w:line="276" w:lineRule="auto"/>
        <w:rPr>
          <w:sz w:val="28"/>
          <w:szCs w:val="28"/>
        </w:rPr>
      </w:pPr>
      <w:r>
        <w:rPr>
          <w:sz w:val="28"/>
          <w:szCs w:val="28"/>
        </w:rPr>
        <w:br w:type="page"/>
      </w: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Глава 2. Анализ и управление сервисной политикой в магазине ООО «Панда»</w:t>
      </w:r>
    </w:p>
    <w:p w:rsidR="006B51D7" w:rsidRPr="006B51D7" w:rsidRDefault="006B51D7" w:rsidP="006B51D7">
      <w:pPr>
        <w:widowControl w:val="0"/>
        <w:tabs>
          <w:tab w:val="left" w:pos="851"/>
          <w:tab w:val="left" w:pos="993"/>
        </w:tabs>
        <w:spacing w:line="360" w:lineRule="auto"/>
        <w:ind w:firstLine="709"/>
        <w:jc w:val="both"/>
        <w:rPr>
          <w:b/>
          <w:sz w:val="28"/>
          <w:szCs w:val="28"/>
        </w:rPr>
      </w:pP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b/>
          <w:sz w:val="28"/>
          <w:szCs w:val="28"/>
        </w:rPr>
        <w:t>2.1 Анализ финансовой и маркетинговой деятельности магазина ООО «Панда»</w:t>
      </w:r>
    </w:p>
    <w:p w:rsidR="001F458A" w:rsidRPr="006B51D7" w:rsidRDefault="001F458A" w:rsidP="006B51D7">
      <w:pPr>
        <w:widowControl w:val="0"/>
        <w:tabs>
          <w:tab w:val="left" w:pos="851"/>
          <w:tab w:val="left" w:pos="993"/>
        </w:tabs>
        <w:spacing w:line="360" w:lineRule="auto"/>
        <w:ind w:firstLine="709"/>
        <w:jc w:val="both"/>
        <w:rPr>
          <w:b/>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Магазин ООО «Панда» существует на рынке</w:t>
      </w:r>
      <w:r w:rsidR="006B51D7">
        <w:rPr>
          <w:sz w:val="28"/>
          <w:szCs w:val="28"/>
        </w:rPr>
        <w:t xml:space="preserve"> </w:t>
      </w:r>
      <w:r w:rsidRPr="006B51D7">
        <w:rPr>
          <w:sz w:val="28"/>
          <w:szCs w:val="28"/>
        </w:rPr>
        <w:t>уже длительное время, за этот период ассортимент магазина существенно расширился, и сейчас здесь представлено: женская модельная и немодельная обувь, мужская обувь, сумки, аксессуары, чулочные изделия и средства по уходу за обувью.</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магазине ООО «Панда» имеются все необходимые средства противопожарной безопасности: запасной выход, план эвакуации, противопожарная сигнализация, щит противопожарный, огнетушители, инструкция по пожарной безопасности на объектах торговли, противопожарная инструкции</w:t>
      </w:r>
      <w:r w:rsidRPr="006B51D7">
        <w:rPr>
          <w:b/>
          <w:sz w:val="28"/>
          <w:szCs w:val="28"/>
        </w:rPr>
        <w:t xml:space="preserve"> </w:t>
      </w:r>
      <w:r w:rsidRPr="006B51D7">
        <w:rPr>
          <w:sz w:val="28"/>
          <w:szCs w:val="28"/>
        </w:rPr>
        <w:t>и инструкция ответственному лицу за пожарную безопасность. Время от времени или периодически осуществляют проверки с целью соблюдения норм пожарной безопасности (СЭС, МЧС, инспекция по труду).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магазине есть коммерческий отдел, отдел кадров, юридический, финансовый, бухгалтерия, отдел маркетинга. Эти отделы контактируют с администрациями</w:t>
      </w:r>
      <w:r w:rsidR="006B51D7">
        <w:rPr>
          <w:sz w:val="28"/>
          <w:szCs w:val="28"/>
        </w:rPr>
        <w:t xml:space="preserve"> </w:t>
      </w:r>
      <w:r w:rsidRPr="006B51D7">
        <w:rPr>
          <w:sz w:val="28"/>
          <w:szCs w:val="28"/>
        </w:rPr>
        <w:t>магазинов для достижения наибольшего суммарного эффекта.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Коммерческий отдел занимается</w:t>
      </w:r>
      <w:r w:rsidR="006B51D7">
        <w:rPr>
          <w:sz w:val="28"/>
          <w:szCs w:val="28"/>
        </w:rPr>
        <w:t xml:space="preserve"> </w:t>
      </w:r>
      <w:r w:rsidRPr="006B51D7">
        <w:rPr>
          <w:sz w:val="28"/>
          <w:szCs w:val="28"/>
        </w:rPr>
        <w:t>осуществлением договоров, подыскивает наиболее выгодных поставщиков, которые имеют хорошую материальную базу, качественный товар по доступным ценам.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Юридический отдел следит за грамотностью оформления документов, договоров.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Отдел кадров организует подбор работников. В ООО «Панда» работает квалифицированный грамотный персонал, способных дать консультацию по любому вопросу, оказать помощь в выборе товара.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Финансовый отдел и бухгалтерия следят за деятельностью магазинов, насколько тот или иной магазин справляются со сбытом товаров.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Отдел маркетинга занимается организацией рекламы, стимулированием сбыта товаров, организацией послепродажного обслуживания продукции, выявлением ключевых внутренних и внешних проблем предприятия и разработкой оптимальных способов их решения, а также разработкой стратегии развития предприятия. Данный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 Также маркетинговый отдел занимается разработкой плана маркетинга в перспективе за год, два вперед, который помогает повысить эффективность работы магазина «Панда» за счет четкого определения целей и методов их достижения, устранения неясностей и лишних действий, не приводящих к запланированным результатам.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 настоящий момент ООО "Панда" активно развивается, они увеличивают штат молодых и образованных специалистов, расширяют свой ассортимент, развивают и налаживают отношения с новыми партнерами по бизнесу.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Организацоннно-правовая форма собственности организации – индивидуальное предприятие, ИП Чарков В.А.</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Магазин ООО «Панда» является сетью магазинов:</w:t>
      </w:r>
    </w:p>
    <w:p w:rsidR="001F458A" w:rsidRPr="006B51D7" w:rsidRDefault="001F458A" w:rsidP="006B51D7">
      <w:pPr>
        <w:pStyle w:val="a4"/>
        <w:widowControl w:val="0"/>
        <w:numPr>
          <w:ilvl w:val="0"/>
          <w:numId w:val="19"/>
        </w:numPr>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ООО «Панда» № 1, улица Первомайская, 115</w:t>
      </w:r>
    </w:p>
    <w:p w:rsidR="001F458A" w:rsidRPr="006B51D7" w:rsidRDefault="001F458A" w:rsidP="006B51D7">
      <w:pPr>
        <w:pStyle w:val="a4"/>
        <w:widowControl w:val="0"/>
        <w:numPr>
          <w:ilvl w:val="0"/>
          <w:numId w:val="19"/>
        </w:numPr>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ООО «Панда» № 4, улица Карла Маркса, 199</w:t>
      </w:r>
    </w:p>
    <w:p w:rsidR="001F458A" w:rsidRPr="006B51D7" w:rsidRDefault="001F458A" w:rsidP="006B51D7">
      <w:pPr>
        <w:pStyle w:val="a4"/>
        <w:widowControl w:val="0"/>
        <w:numPr>
          <w:ilvl w:val="0"/>
          <w:numId w:val="19"/>
        </w:numPr>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ООО «Панда» № 2, улица Коммунистическая, 19а (Самый большой по площади магазин. Здесь находится обувь как прошлых сезонов со скидками (стоки), так и обувь новой коллекции. Данный магазин рассчитан на все сегменты потребителей)</w:t>
      </w:r>
    </w:p>
    <w:p w:rsidR="001F458A" w:rsidRPr="006B51D7" w:rsidRDefault="001F458A" w:rsidP="006B51D7">
      <w:pPr>
        <w:pStyle w:val="a4"/>
        <w:widowControl w:val="0"/>
        <w:numPr>
          <w:ilvl w:val="0"/>
          <w:numId w:val="19"/>
        </w:numPr>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«Панда»№ 3, улица Бабушкина, 31.</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 xml:space="preserve">Магазин ООО «Панда» старается работать лишь с проверенными фирмами, так как качеству продаваемой обуви предъявляются очень высокие требования на современном рынке. Вот фирмы-производители, с какими сотрудничает ООО «Панда»: </w:t>
      </w:r>
      <w:r w:rsidRPr="006B51D7">
        <w:rPr>
          <w:rFonts w:ascii="Times New Roman" w:hAnsi="Times New Roman"/>
          <w:sz w:val="28"/>
          <w:szCs w:val="28"/>
          <w:lang w:val="en-US"/>
        </w:rPr>
        <w:t>Paolo</w:t>
      </w:r>
      <w:r w:rsidRPr="006B51D7">
        <w:rPr>
          <w:rFonts w:ascii="Times New Roman" w:hAnsi="Times New Roman"/>
          <w:sz w:val="28"/>
          <w:szCs w:val="28"/>
        </w:rPr>
        <w:t xml:space="preserve"> </w:t>
      </w:r>
      <w:r w:rsidRPr="006B51D7">
        <w:rPr>
          <w:rFonts w:ascii="Times New Roman" w:hAnsi="Times New Roman"/>
          <w:sz w:val="28"/>
          <w:szCs w:val="28"/>
          <w:lang w:val="en-US"/>
        </w:rPr>
        <w:t>Conte</w:t>
      </w:r>
      <w:r w:rsidRPr="006B51D7">
        <w:rPr>
          <w:rFonts w:ascii="Times New Roman" w:hAnsi="Times New Roman"/>
          <w:sz w:val="28"/>
          <w:szCs w:val="28"/>
        </w:rPr>
        <w:t xml:space="preserve">, </w:t>
      </w:r>
      <w:r w:rsidRPr="006B51D7">
        <w:rPr>
          <w:rFonts w:ascii="Times New Roman" w:hAnsi="Times New Roman"/>
          <w:sz w:val="28"/>
          <w:szCs w:val="28"/>
          <w:lang w:val="en-US"/>
        </w:rPr>
        <w:t>Calipco</w:t>
      </w:r>
      <w:r w:rsidRPr="006B51D7">
        <w:rPr>
          <w:rFonts w:ascii="Times New Roman" w:hAnsi="Times New Roman"/>
          <w:sz w:val="28"/>
          <w:szCs w:val="28"/>
        </w:rPr>
        <w:t>,</w:t>
      </w:r>
      <w:r w:rsidR="006B51D7">
        <w:rPr>
          <w:rFonts w:ascii="Times New Roman" w:hAnsi="Times New Roman"/>
          <w:sz w:val="28"/>
          <w:szCs w:val="28"/>
        </w:rPr>
        <w:t xml:space="preserve"> </w:t>
      </w:r>
      <w:r w:rsidRPr="006B51D7">
        <w:rPr>
          <w:rFonts w:ascii="Times New Roman" w:hAnsi="Times New Roman"/>
          <w:sz w:val="28"/>
          <w:szCs w:val="28"/>
          <w:lang w:val="en-US"/>
        </w:rPr>
        <w:t>Izel</w:t>
      </w:r>
      <w:r w:rsidRPr="006B51D7">
        <w:rPr>
          <w:rFonts w:ascii="Times New Roman" w:hAnsi="Times New Roman"/>
          <w:sz w:val="28"/>
          <w:szCs w:val="28"/>
        </w:rPr>
        <w:t xml:space="preserve">, </w:t>
      </w:r>
      <w:r w:rsidRPr="006B51D7">
        <w:rPr>
          <w:rFonts w:ascii="Times New Roman" w:hAnsi="Times New Roman"/>
          <w:sz w:val="28"/>
          <w:szCs w:val="28"/>
          <w:lang w:val="en-US"/>
        </w:rPr>
        <w:t>Mariela</w:t>
      </w:r>
      <w:r w:rsidRPr="006B51D7">
        <w:rPr>
          <w:rFonts w:ascii="Times New Roman" w:hAnsi="Times New Roman"/>
          <w:sz w:val="28"/>
          <w:szCs w:val="28"/>
        </w:rPr>
        <w:t xml:space="preserve">, </w:t>
      </w:r>
      <w:r w:rsidRPr="006B51D7">
        <w:rPr>
          <w:rFonts w:ascii="Times New Roman" w:hAnsi="Times New Roman"/>
          <w:sz w:val="28"/>
          <w:szCs w:val="28"/>
          <w:lang w:val="en-US"/>
        </w:rPr>
        <w:t>Francesco</w:t>
      </w:r>
      <w:r w:rsidRPr="006B51D7">
        <w:rPr>
          <w:rFonts w:ascii="Times New Roman" w:hAnsi="Times New Roman"/>
          <w:sz w:val="28"/>
          <w:szCs w:val="28"/>
        </w:rPr>
        <w:t xml:space="preserve"> </w:t>
      </w:r>
      <w:r w:rsidRPr="006B51D7">
        <w:rPr>
          <w:rFonts w:ascii="Times New Roman" w:hAnsi="Times New Roman"/>
          <w:sz w:val="28"/>
          <w:szCs w:val="28"/>
          <w:lang w:val="en-US"/>
        </w:rPr>
        <w:t>Donni</w:t>
      </w:r>
      <w:r w:rsidRPr="006B51D7">
        <w:rPr>
          <w:rFonts w:ascii="Times New Roman" w:hAnsi="Times New Roman"/>
          <w:sz w:val="28"/>
          <w:szCs w:val="28"/>
        </w:rPr>
        <w:t xml:space="preserve">, </w:t>
      </w:r>
      <w:r w:rsidRPr="006B51D7">
        <w:rPr>
          <w:rFonts w:ascii="Times New Roman" w:hAnsi="Times New Roman"/>
          <w:sz w:val="28"/>
          <w:szCs w:val="28"/>
          <w:lang w:val="en-US"/>
        </w:rPr>
        <w:t>Inario</w:t>
      </w:r>
      <w:r w:rsidRPr="006B51D7">
        <w:rPr>
          <w:rFonts w:ascii="Times New Roman" w:hAnsi="Times New Roman"/>
          <w:sz w:val="28"/>
          <w:szCs w:val="28"/>
        </w:rPr>
        <w:t xml:space="preserve">, </w:t>
      </w:r>
      <w:r w:rsidRPr="006B51D7">
        <w:rPr>
          <w:rFonts w:ascii="Times New Roman" w:hAnsi="Times New Roman"/>
          <w:sz w:val="28"/>
          <w:szCs w:val="28"/>
          <w:lang w:val="en-US"/>
        </w:rPr>
        <w:t>Respect</w:t>
      </w:r>
      <w:r w:rsidRPr="006B51D7">
        <w:rPr>
          <w:rFonts w:ascii="Times New Roman" w:hAnsi="Times New Roman"/>
          <w:sz w:val="28"/>
          <w:szCs w:val="28"/>
        </w:rPr>
        <w:t xml:space="preserve">, </w:t>
      </w:r>
      <w:r w:rsidRPr="006B51D7">
        <w:rPr>
          <w:rFonts w:ascii="Times New Roman" w:hAnsi="Times New Roman"/>
          <w:sz w:val="28"/>
          <w:szCs w:val="28"/>
          <w:lang w:val="en-US"/>
        </w:rPr>
        <w:t>Rieker</w:t>
      </w:r>
      <w:r w:rsidRPr="006B51D7">
        <w:rPr>
          <w:rFonts w:ascii="Times New Roman" w:hAnsi="Times New Roman"/>
          <w:sz w:val="28"/>
          <w:szCs w:val="28"/>
        </w:rPr>
        <w:t xml:space="preserve">, </w:t>
      </w:r>
      <w:r w:rsidRPr="006B51D7">
        <w:rPr>
          <w:rFonts w:ascii="Times New Roman" w:hAnsi="Times New Roman"/>
          <w:sz w:val="28"/>
          <w:szCs w:val="28"/>
          <w:lang w:val="en-US"/>
        </w:rPr>
        <w:t>Cooper</w:t>
      </w:r>
      <w:r w:rsidRPr="006B51D7">
        <w:rPr>
          <w:rFonts w:ascii="Times New Roman" w:hAnsi="Times New Roman"/>
          <w:sz w:val="28"/>
          <w:szCs w:val="28"/>
        </w:rPr>
        <w:t xml:space="preserve">, </w:t>
      </w:r>
      <w:r w:rsidRPr="006B51D7">
        <w:rPr>
          <w:rFonts w:ascii="Times New Roman" w:hAnsi="Times New Roman"/>
          <w:sz w:val="28"/>
          <w:szCs w:val="28"/>
          <w:lang w:val="en-US"/>
        </w:rPr>
        <w:t>Roccol</w:t>
      </w:r>
      <w:r w:rsidRPr="006B51D7">
        <w:rPr>
          <w:rFonts w:ascii="Times New Roman" w:hAnsi="Times New Roman"/>
          <w:sz w:val="28"/>
          <w:szCs w:val="28"/>
        </w:rPr>
        <w:t xml:space="preserve"> и т.д. Если при заключении договора о поставках с новой фирмой-производителем обуви число брака превышает допустимый процент брака, то магазин больше не работает с данной фирмой.</w:t>
      </w:r>
    </w:p>
    <w:p w:rsidR="001F458A" w:rsidRPr="006B51D7" w:rsidRDefault="001F458A" w:rsidP="006B51D7">
      <w:pPr>
        <w:widowControl w:val="0"/>
        <w:tabs>
          <w:tab w:val="left" w:pos="851"/>
          <w:tab w:val="left" w:pos="993"/>
        </w:tabs>
        <w:spacing w:line="360" w:lineRule="auto"/>
        <w:ind w:firstLine="709"/>
        <w:jc w:val="both"/>
        <w:rPr>
          <w:b/>
          <w:sz w:val="28"/>
          <w:szCs w:val="28"/>
        </w:rPr>
      </w:pPr>
      <w:r w:rsidRPr="006B51D7">
        <w:rPr>
          <w:sz w:val="28"/>
          <w:szCs w:val="28"/>
        </w:rPr>
        <w:t>Магазин осуществляет свою коммерческую деятельность на основании лицензии и свидетельства, здесь соблюдаются все соответствующие законы и нормативы, в особенности «Закон о защите прав потребителей» [1, с 4].</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Большое внимание в магазине уделяется качеству товара. При</w:t>
      </w:r>
      <w:r w:rsidR="006B51D7">
        <w:rPr>
          <w:rFonts w:ascii="Times New Roman" w:hAnsi="Times New Roman"/>
          <w:sz w:val="28"/>
          <w:szCs w:val="28"/>
        </w:rPr>
        <w:t xml:space="preserve"> </w:t>
      </w:r>
      <w:r w:rsidRPr="006B51D7">
        <w:rPr>
          <w:rFonts w:ascii="Times New Roman" w:hAnsi="Times New Roman"/>
          <w:sz w:val="28"/>
          <w:szCs w:val="28"/>
        </w:rPr>
        <w:t>поступлении обуви в магазин ООО «Панда» материально-ответственные лица обязаны</w:t>
      </w:r>
      <w:r w:rsidR="006B51D7">
        <w:rPr>
          <w:rFonts w:ascii="Times New Roman" w:hAnsi="Times New Roman"/>
          <w:sz w:val="28"/>
          <w:szCs w:val="28"/>
        </w:rPr>
        <w:t xml:space="preserve"> </w:t>
      </w:r>
      <w:r w:rsidRPr="006B51D7">
        <w:rPr>
          <w:rFonts w:ascii="Times New Roman" w:hAnsi="Times New Roman"/>
          <w:sz w:val="28"/>
          <w:szCs w:val="28"/>
        </w:rPr>
        <w:t>проверить</w:t>
      </w:r>
      <w:r w:rsidR="006B51D7">
        <w:rPr>
          <w:rFonts w:ascii="Times New Roman" w:hAnsi="Times New Roman"/>
          <w:sz w:val="28"/>
          <w:szCs w:val="28"/>
        </w:rPr>
        <w:t xml:space="preserve"> </w:t>
      </w:r>
      <w:r w:rsidRPr="006B51D7">
        <w:rPr>
          <w:rFonts w:ascii="Times New Roman" w:hAnsi="Times New Roman"/>
          <w:sz w:val="28"/>
          <w:szCs w:val="28"/>
        </w:rPr>
        <w:t>состояние</w:t>
      </w:r>
      <w:r w:rsidR="006B51D7">
        <w:rPr>
          <w:rFonts w:ascii="Times New Roman" w:hAnsi="Times New Roman"/>
          <w:sz w:val="28"/>
          <w:szCs w:val="28"/>
        </w:rPr>
        <w:t xml:space="preserve"> </w:t>
      </w:r>
      <w:r w:rsidRPr="006B51D7">
        <w:rPr>
          <w:rFonts w:ascii="Times New Roman" w:hAnsi="Times New Roman"/>
          <w:sz w:val="28"/>
          <w:szCs w:val="28"/>
        </w:rPr>
        <w:t>тары</w:t>
      </w:r>
      <w:r w:rsidR="006B51D7">
        <w:rPr>
          <w:rFonts w:ascii="Times New Roman" w:hAnsi="Times New Roman"/>
          <w:sz w:val="28"/>
          <w:szCs w:val="28"/>
        </w:rPr>
        <w:t xml:space="preserve"> </w:t>
      </w:r>
      <w:r w:rsidRPr="006B51D7">
        <w:rPr>
          <w:rFonts w:ascii="Times New Roman" w:hAnsi="Times New Roman"/>
          <w:sz w:val="28"/>
          <w:szCs w:val="28"/>
        </w:rPr>
        <w:t>и</w:t>
      </w:r>
      <w:r w:rsidR="006B51D7">
        <w:rPr>
          <w:rFonts w:ascii="Times New Roman" w:hAnsi="Times New Roman"/>
          <w:sz w:val="28"/>
          <w:szCs w:val="28"/>
        </w:rPr>
        <w:t xml:space="preserve"> </w:t>
      </w:r>
      <w:r w:rsidRPr="006B51D7">
        <w:rPr>
          <w:rFonts w:ascii="Times New Roman" w:hAnsi="Times New Roman"/>
          <w:sz w:val="28"/>
          <w:szCs w:val="28"/>
        </w:rPr>
        <w:t>упаковки</w:t>
      </w:r>
      <w:r w:rsidR="006B51D7">
        <w:rPr>
          <w:rFonts w:ascii="Times New Roman" w:hAnsi="Times New Roman"/>
          <w:sz w:val="28"/>
          <w:szCs w:val="28"/>
        </w:rPr>
        <w:t xml:space="preserve"> </w:t>
      </w:r>
      <w:r w:rsidRPr="006B51D7">
        <w:rPr>
          <w:rFonts w:ascii="Times New Roman" w:hAnsi="Times New Roman"/>
          <w:sz w:val="28"/>
          <w:szCs w:val="28"/>
        </w:rPr>
        <w:t>и</w:t>
      </w:r>
      <w:r w:rsidR="006B51D7">
        <w:rPr>
          <w:rFonts w:ascii="Times New Roman" w:hAnsi="Times New Roman"/>
          <w:sz w:val="28"/>
          <w:szCs w:val="28"/>
        </w:rPr>
        <w:t xml:space="preserve"> </w:t>
      </w:r>
      <w:r w:rsidRPr="006B51D7">
        <w:rPr>
          <w:rFonts w:ascii="Times New Roman" w:hAnsi="Times New Roman"/>
          <w:sz w:val="28"/>
          <w:szCs w:val="28"/>
        </w:rPr>
        <w:t>произвести количественную и качественную приемку товара. Вся обувь хранится на складе в коробках, разложенных по производителям. На складе так же обеспечивается сохранение качества обуви.</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На предприятии соблюдаются все правила и законы по обмену, ремонту недоброкачественной обуви. Если покупатель попалась бракованная обувь или с дефектом, то тогда обувь отправляется на экспертизу, а затем и ремонт. Так же покупатель может вернуть свои деньги или обменять обувь на другую пару. По статье 25 Закона "О защите прав потребителей"</w:t>
      </w:r>
      <w:r w:rsidR="006B51D7">
        <w:rPr>
          <w:rFonts w:ascii="Times New Roman" w:hAnsi="Times New Roman"/>
          <w:sz w:val="28"/>
          <w:szCs w:val="28"/>
        </w:rPr>
        <w:t xml:space="preserve"> </w:t>
      </w:r>
      <w:r w:rsidRPr="006B51D7">
        <w:rPr>
          <w:rFonts w:ascii="Times New Roman" w:hAnsi="Times New Roman"/>
          <w:sz w:val="28"/>
          <w:szCs w:val="28"/>
        </w:rPr>
        <w:t>дает потребителю право на обмен доброкачественной обуви, не подошедшей по размеру, фасону, модели, цвету в течение 14 дней со дня покупки.</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У магазина ООО «Панда» есть рекламный ролик по телевидению – на каналах «Первый» и «Россия». Чтобы изготовить данный ролик, менеджер «Панды» обращается в рекламное агентство города Сыктывкара.</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В наше время довольно популярным стало размещение информации в сети Интернет. У магазина «Панда» существует свой сайт, где можно найти данные о размещении предприятии, узнать телефон, получить сведения об ассортименте магазина.</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Кроме того, покупатель получает информацию о товаре, услугах, скидках, условиях оплаты и кредите непосредственно в магазине. На каждом ценнике на товар указаны: цена, материал, страна-производитель, марка.</w:t>
      </w:r>
      <w:r w:rsidR="006B51D7">
        <w:rPr>
          <w:rFonts w:ascii="Times New Roman" w:hAnsi="Times New Roman"/>
          <w:sz w:val="28"/>
          <w:szCs w:val="28"/>
        </w:rPr>
        <w:t xml:space="preserve"> </w:t>
      </w:r>
      <w:r w:rsidRPr="006B51D7">
        <w:rPr>
          <w:rFonts w:ascii="Times New Roman" w:hAnsi="Times New Roman"/>
          <w:sz w:val="28"/>
          <w:szCs w:val="28"/>
        </w:rPr>
        <w:t>В магазине есть брошюры, листовки, в которых имеется полная информация о фирмах обуви. Продавцы-консультанты</w:t>
      </w:r>
      <w:r w:rsidR="006B51D7">
        <w:rPr>
          <w:rFonts w:ascii="Times New Roman" w:hAnsi="Times New Roman"/>
          <w:sz w:val="28"/>
          <w:szCs w:val="28"/>
        </w:rPr>
        <w:t xml:space="preserve"> </w:t>
      </w:r>
      <w:r w:rsidRPr="006B51D7">
        <w:rPr>
          <w:rFonts w:ascii="Times New Roman" w:hAnsi="Times New Roman"/>
          <w:sz w:val="28"/>
          <w:szCs w:val="28"/>
        </w:rPr>
        <w:t>так же с удовольствием придут на помощь покупателю, проконсультируют и помогут подобрать нужную модель обуви.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Для магазина ООО «Панда» основными конкурентами являются: «Пешеход», «Степ», «</w:t>
      </w:r>
      <w:r w:rsidRPr="006B51D7">
        <w:rPr>
          <w:sz w:val="28"/>
          <w:szCs w:val="28"/>
          <w:lang w:val="en-US"/>
        </w:rPr>
        <w:t>Zenden</w:t>
      </w:r>
      <w:r w:rsidRPr="006B51D7">
        <w:rPr>
          <w:sz w:val="28"/>
          <w:szCs w:val="28"/>
        </w:rPr>
        <w:t>», «</w:t>
      </w:r>
      <w:r w:rsidRPr="006B51D7">
        <w:rPr>
          <w:sz w:val="28"/>
          <w:szCs w:val="28"/>
          <w:lang w:val="en-US"/>
        </w:rPr>
        <w:t>Alba</w:t>
      </w:r>
      <w:r w:rsidRPr="006B51D7">
        <w:rPr>
          <w:sz w:val="28"/>
          <w:szCs w:val="28"/>
        </w:rPr>
        <w:t>», «</w:t>
      </w:r>
      <w:r w:rsidRPr="006B51D7">
        <w:rPr>
          <w:sz w:val="28"/>
          <w:szCs w:val="28"/>
          <w:lang w:val="en-US"/>
        </w:rPr>
        <w:t>Chester</w:t>
      </w:r>
      <w:r w:rsidRPr="006B51D7">
        <w:rPr>
          <w:sz w:val="28"/>
          <w:szCs w:val="28"/>
        </w:rPr>
        <w:t xml:space="preserve">», «Наутилус», «Обувь </w:t>
      </w:r>
      <w:r w:rsidRPr="006B51D7">
        <w:rPr>
          <w:sz w:val="28"/>
          <w:szCs w:val="28"/>
          <w:lang w:val="en-US"/>
        </w:rPr>
        <w:t>City</w:t>
      </w:r>
      <w:r w:rsidRPr="006B51D7">
        <w:rPr>
          <w:sz w:val="28"/>
          <w:szCs w:val="28"/>
        </w:rPr>
        <w:t>»,</w:t>
      </w:r>
      <w:r w:rsidRPr="006B51D7">
        <w:rPr>
          <w:b/>
          <w:sz w:val="28"/>
          <w:szCs w:val="28"/>
        </w:rPr>
        <w:t xml:space="preserve"> </w:t>
      </w:r>
      <w:r w:rsidRPr="006B51D7">
        <w:rPr>
          <w:sz w:val="28"/>
          <w:szCs w:val="28"/>
        </w:rPr>
        <w:t>«Еврообувь»</w:t>
      </w:r>
      <w:r w:rsidRPr="006B51D7">
        <w:rPr>
          <w:b/>
          <w:sz w:val="28"/>
          <w:szCs w:val="28"/>
        </w:rPr>
        <w:t xml:space="preserve">, </w:t>
      </w:r>
      <w:r w:rsidRPr="006B51D7">
        <w:rPr>
          <w:sz w:val="28"/>
          <w:szCs w:val="28"/>
        </w:rPr>
        <w:t>«Обувь» на Морозова 171, «</w:t>
      </w:r>
      <w:r w:rsidRPr="006B51D7">
        <w:rPr>
          <w:sz w:val="28"/>
          <w:szCs w:val="28"/>
          <w:lang w:val="en-US"/>
        </w:rPr>
        <w:t>Jackal</w:t>
      </w:r>
      <w:r w:rsidRPr="006B51D7">
        <w:rPr>
          <w:sz w:val="28"/>
          <w:szCs w:val="28"/>
        </w:rPr>
        <w:t>», «Женская обувь» на Морозова 100, «Зебра» Дом Быта/ 4 этаж, «Мир Обуви» Дом Быта/ 2 этаж, «</w:t>
      </w:r>
      <w:r w:rsidRPr="006B51D7">
        <w:rPr>
          <w:sz w:val="28"/>
          <w:szCs w:val="28"/>
          <w:lang w:val="en-US"/>
        </w:rPr>
        <w:t>Victoria</w:t>
      </w:r>
      <w:r w:rsidRPr="006B51D7">
        <w:rPr>
          <w:sz w:val="28"/>
          <w:szCs w:val="28"/>
        </w:rPr>
        <w:t>» Детский мир/ цокольный этаж, «Мир обуви» Детский мир/ 1 этаж, «Цум», «</w:t>
      </w:r>
      <w:r w:rsidRPr="006B51D7">
        <w:rPr>
          <w:sz w:val="28"/>
          <w:szCs w:val="28"/>
          <w:lang w:val="en-US"/>
        </w:rPr>
        <w:t>Metropolis</w:t>
      </w:r>
      <w:r w:rsidRPr="006B51D7">
        <w:rPr>
          <w:sz w:val="28"/>
          <w:szCs w:val="28"/>
        </w:rPr>
        <w:t>».</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У организации есть кредитно-финансовые посредники – то есть, банки и страховые компании, с которыми фирма сотрудничает. Это сыктывкарский филиал ОАО «Банк Москвы», ОАО «Банк Таврический».</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Анализ финансово-хозяйственной деятельности предприятия - это хозяйственные процессы предприятий, их социально-экономическая сущность и конечные результаты деятельности. Анализ финансово - хозяйственной деятельности как наука представляет собой систему специальных знаний, базирующихся на законах развития и функционирования систем и направленных на познание методологии оценки, диагностики и прогнозирования финансово хозяйственной деятельности предприятия.</w:t>
      </w:r>
    </w:p>
    <w:p w:rsidR="001F458A" w:rsidRPr="006B51D7" w:rsidRDefault="001F458A" w:rsidP="006B51D7">
      <w:pPr>
        <w:widowControl w:val="0"/>
        <w:tabs>
          <w:tab w:val="num" w:pos="-180"/>
          <w:tab w:val="left" w:pos="851"/>
          <w:tab w:val="left" w:pos="993"/>
        </w:tabs>
        <w:spacing w:line="360" w:lineRule="auto"/>
        <w:ind w:firstLine="709"/>
        <w:jc w:val="both"/>
        <w:rPr>
          <w:sz w:val="28"/>
          <w:szCs w:val="28"/>
        </w:rPr>
      </w:pPr>
      <w:r w:rsidRPr="006B51D7">
        <w:rPr>
          <w:sz w:val="28"/>
          <w:szCs w:val="28"/>
        </w:rPr>
        <w:t>Основной целью финансового анализа является получение небольшого числа ключевых параметров, дающих объективную и точную оценку финансового состояния предприятия, его прибыли и убытков, изменения в структуре активов и пассивов, в расчетах с дебиторами и кредиторами. При этом одним из главных моментов является выявление причин обусловивших сложившееся финансовое состояние и изменение.</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Экономические показатели хозяйственной деятельности предприятия это:</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доходы предприятия - общая сумма денег, полученная от продаж;</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затраты предприятия - экономический показатель работы предприятия, отражающий финансовые расходы предприятия на производство товаров и услуг;</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общий анализ предприятия - анализ показателей, которые позволяют охарактеризовать проблемы предприятия с точки зрения персонала, оборудования, технологии, эффективности производственной деятельности, сбыта, управления и планирования;</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пассивы предприятия - все официальные требования по отношению к предприятию, обязательства и источники средств предприятия, состоящие из собственных, заемных и привлеченных средств;</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платежеспособность - финансовое положение предприятия или лица, позволяющее ему своевременно выполнять свои денежные обязательства;</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позиция - финансовое положение компании;</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прибыль - превышение доходов от продажи товаров и услуг над затратами на производство и продажу этих товаров.</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рентабельность - показатель эффективности деятельности предприятия, характеризующий уровень отдачи от затрат и степень использования средств;</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 убытки предприятия - выраженные в денежной форме потери; уменьшение материальных и денежных ресурсов предприятий в результате превышения расходов над доходами;</w:t>
      </w:r>
    </w:p>
    <w:p w:rsidR="001F458A" w:rsidRPr="006B51D7" w:rsidRDefault="001F458A" w:rsidP="006B51D7">
      <w:pPr>
        <w:widowControl w:val="0"/>
        <w:tabs>
          <w:tab w:val="left" w:pos="851"/>
          <w:tab w:val="left" w:pos="993"/>
        </w:tabs>
        <w:spacing w:line="360" w:lineRule="auto"/>
        <w:ind w:firstLine="709"/>
        <w:contextualSpacing/>
        <w:jc w:val="both"/>
        <w:rPr>
          <w:sz w:val="28"/>
          <w:szCs w:val="28"/>
        </w:rPr>
      </w:pPr>
      <w:r w:rsidRPr="006B51D7">
        <w:rPr>
          <w:sz w:val="28"/>
          <w:szCs w:val="28"/>
        </w:rPr>
        <w:t>Основным видом хозяйственной деятельности магазина «Панда» является торговля обувью, также сопутствующими товарами, такими как сумки, перчатки, чулочные изделия, средства по уходу за обувью.</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Для получения более объективной оценки финансовой деятельности был проведен уплотненный баланс.</w:t>
      </w:r>
    </w:p>
    <w:p w:rsidR="00ED2CDE" w:rsidRDefault="00ED2CDE">
      <w:pPr>
        <w:spacing w:after="200" w:line="276" w:lineRule="auto"/>
        <w:rPr>
          <w:sz w:val="28"/>
          <w:szCs w:val="28"/>
        </w:rPr>
      </w:pPr>
      <w:r>
        <w:rPr>
          <w:sz w:val="28"/>
          <w:szCs w:val="28"/>
        </w:rPr>
        <w:br w:type="page"/>
      </w:r>
    </w:p>
    <w:p w:rsidR="001F458A" w:rsidRDefault="001F458A" w:rsidP="00ED2CDE">
      <w:pPr>
        <w:pStyle w:val="a4"/>
        <w:widowControl w:val="0"/>
        <w:tabs>
          <w:tab w:val="left" w:pos="851"/>
          <w:tab w:val="left" w:pos="993"/>
        </w:tabs>
        <w:spacing w:after="0" w:line="360" w:lineRule="auto"/>
        <w:ind w:left="0" w:firstLine="709"/>
        <w:jc w:val="right"/>
        <w:rPr>
          <w:rFonts w:ascii="Times New Roman" w:hAnsi="Times New Roman"/>
          <w:sz w:val="28"/>
          <w:szCs w:val="28"/>
        </w:rPr>
      </w:pPr>
      <w:r w:rsidRPr="006B51D7">
        <w:rPr>
          <w:rFonts w:ascii="Times New Roman" w:hAnsi="Times New Roman"/>
          <w:sz w:val="28"/>
          <w:szCs w:val="28"/>
        </w:rPr>
        <w:t>Таблица 2.1</w:t>
      </w:r>
    </w:p>
    <w:p w:rsidR="00ED2CDE" w:rsidRPr="006B51D7" w:rsidRDefault="00ED2CDE" w:rsidP="00ED2CDE">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Уплотненный баланс ООО «Панда» в динамике за период с 2008 по 2009гг.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
        <w:gridCol w:w="801"/>
        <w:gridCol w:w="716"/>
        <w:gridCol w:w="801"/>
        <w:gridCol w:w="816"/>
        <w:gridCol w:w="816"/>
        <w:gridCol w:w="816"/>
      </w:tblGrid>
      <w:tr w:rsidR="001F458A" w:rsidRPr="006B51D7" w:rsidTr="00ED2CDE">
        <w:tc>
          <w:tcPr>
            <w:tcW w:w="0" w:type="auto"/>
            <w:vMerge w:val="restart"/>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Показатели</w:t>
            </w:r>
          </w:p>
        </w:tc>
        <w:tc>
          <w:tcPr>
            <w:tcW w:w="0" w:type="auto"/>
            <w:vMerge w:val="restart"/>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Код</w:t>
            </w:r>
          </w:p>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стр.</w:t>
            </w:r>
          </w:p>
        </w:tc>
        <w:tc>
          <w:tcPr>
            <w:tcW w:w="0" w:type="auto"/>
            <w:gridSpan w:val="2"/>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2006 год</w:t>
            </w:r>
          </w:p>
        </w:tc>
        <w:tc>
          <w:tcPr>
            <w:tcW w:w="0" w:type="auto"/>
            <w:gridSpan w:val="2"/>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2007год</w:t>
            </w:r>
          </w:p>
        </w:tc>
        <w:tc>
          <w:tcPr>
            <w:tcW w:w="0" w:type="auto"/>
            <w:gridSpan w:val="2"/>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2008 год</w:t>
            </w:r>
          </w:p>
        </w:tc>
      </w:tr>
      <w:tr w:rsidR="001F458A" w:rsidRPr="006B51D7" w:rsidTr="00ED2CDE">
        <w:tc>
          <w:tcPr>
            <w:tcW w:w="0" w:type="auto"/>
            <w:vMerge/>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Merge/>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начало</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конец</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начало</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конец</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начало</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конец</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8</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АКТИВ</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 Внеоборотные активы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Нематериальные активы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Основные средства</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120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Незавершенное строительство</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130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Долгосрочные финансовые вложения</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Прочие внеоборотные активы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Итого по разделу 1</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16683</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2. Оборотные активы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Запасы,</w:t>
            </w:r>
          </w:p>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 том числе</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112000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112000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211536</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сырье и материалы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211</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201419</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готовая продукция</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10117</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Товары отгруженные</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расходы будущих периодов</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216</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8000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8000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Налог на добавленную стоимость по приобретенным ценностям</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3848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3848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6144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6144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12295</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Дебиторская задолженность (платежи более чем через год)</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230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34545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34545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43445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43445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62578</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Дебиторская задолженность (платежи в течение года)</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240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8</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Краткосрочные финансовые вложения</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250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Денежные средства</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260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204000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429979</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Прочие оборотные активы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270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Итого по разделу 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365589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365589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716388</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БАЛАНС (190+290)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382272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382272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733071</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ПАССИВ</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3. Капитал и резервы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Уставный капитал</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410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10000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Добавочный капитал</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420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Резервный капитал</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430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Нераспределенная прибыль</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470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20564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20564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200688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200688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370241</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Итого по разделу 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30564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30564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210688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210688</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380241</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4. Долгосрочные обязательства</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Займы и кредиты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510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Итого по разделу 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5. Краткосрочные обязательства</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Займы и кредиты</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Кредиторская задолженность</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620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61829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61829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171584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171584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352830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Итого по разделу 5</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61829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61829</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171584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171584</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352830</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БАЛАНС (490+590+690)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700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92393</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382272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382272</w:t>
            </w:r>
          </w:p>
        </w:tc>
        <w:tc>
          <w:tcPr>
            <w:tcW w:w="0" w:type="auto"/>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733071</w:t>
            </w:r>
          </w:p>
        </w:tc>
      </w:tr>
    </w:tbl>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Данные таблицы 2.1. свидетельствуют о положительной динамике валюты баланса за последние 3 года. Сравнивая эти показатели в сопоставимых ценах, получим следующую картину:</w:t>
      </w:r>
    </w:p>
    <w:p w:rsidR="00ED2CDE"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 xml:space="preserve">Валюта баланса 2006 года - 92393 руб., что в сопоставимых с 2008 годом ценах равно </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92</w:t>
      </w:r>
      <w:r w:rsidR="00ED2CDE">
        <w:rPr>
          <w:rFonts w:ascii="Times New Roman" w:hAnsi="Times New Roman"/>
          <w:sz w:val="28"/>
          <w:szCs w:val="28"/>
        </w:rPr>
        <w:t xml:space="preserve"> </w:t>
      </w:r>
      <w:r w:rsidRPr="006B51D7">
        <w:rPr>
          <w:rFonts w:ascii="Times New Roman" w:hAnsi="Times New Roman"/>
          <w:sz w:val="28"/>
          <w:szCs w:val="28"/>
        </w:rPr>
        <w:t>393*109%*106,7%</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107</w:t>
      </w:r>
      <w:r w:rsidR="00ED2CDE">
        <w:rPr>
          <w:rFonts w:ascii="Times New Roman" w:hAnsi="Times New Roman"/>
          <w:sz w:val="28"/>
          <w:szCs w:val="28"/>
        </w:rPr>
        <w:t xml:space="preserve"> </w:t>
      </w:r>
      <w:r w:rsidRPr="006B51D7">
        <w:rPr>
          <w:rFonts w:ascii="Times New Roman" w:hAnsi="Times New Roman"/>
          <w:sz w:val="28"/>
          <w:szCs w:val="28"/>
        </w:rPr>
        <w:t>455,83</w:t>
      </w:r>
      <w:r w:rsidR="00ED2CDE">
        <w:rPr>
          <w:rFonts w:ascii="Times New Roman" w:hAnsi="Times New Roman"/>
          <w:sz w:val="28"/>
          <w:szCs w:val="28"/>
        </w:rPr>
        <w:t xml:space="preserve"> </w:t>
      </w:r>
      <w:r w:rsidRPr="006B51D7">
        <w:rPr>
          <w:rFonts w:ascii="Times New Roman" w:hAnsi="Times New Roman"/>
          <w:sz w:val="28"/>
          <w:szCs w:val="28"/>
        </w:rPr>
        <w:t>руб.</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ED2CDE"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Валюта</w:t>
      </w:r>
      <w:r w:rsidR="00ED2CDE">
        <w:rPr>
          <w:rFonts w:ascii="Times New Roman" w:hAnsi="Times New Roman"/>
          <w:sz w:val="28"/>
          <w:szCs w:val="28"/>
        </w:rPr>
        <w:t xml:space="preserve"> </w:t>
      </w:r>
      <w:r w:rsidRPr="006B51D7">
        <w:rPr>
          <w:rFonts w:ascii="Times New Roman" w:hAnsi="Times New Roman"/>
          <w:sz w:val="28"/>
          <w:szCs w:val="28"/>
        </w:rPr>
        <w:t>баланса</w:t>
      </w:r>
      <w:r w:rsidR="00ED2CDE">
        <w:rPr>
          <w:rFonts w:ascii="Times New Roman" w:hAnsi="Times New Roman"/>
          <w:sz w:val="28"/>
          <w:szCs w:val="28"/>
        </w:rPr>
        <w:t xml:space="preserve"> </w:t>
      </w:r>
      <w:r w:rsidRPr="006B51D7">
        <w:rPr>
          <w:rFonts w:ascii="Times New Roman" w:hAnsi="Times New Roman"/>
          <w:sz w:val="28"/>
          <w:szCs w:val="28"/>
        </w:rPr>
        <w:t>2007</w:t>
      </w:r>
      <w:r w:rsidR="00ED2CDE">
        <w:rPr>
          <w:rFonts w:ascii="Times New Roman" w:hAnsi="Times New Roman"/>
          <w:sz w:val="28"/>
          <w:szCs w:val="28"/>
        </w:rPr>
        <w:t xml:space="preserve"> </w:t>
      </w:r>
      <w:r w:rsidRPr="006B51D7">
        <w:rPr>
          <w:rFonts w:ascii="Times New Roman" w:hAnsi="Times New Roman"/>
          <w:sz w:val="28"/>
          <w:szCs w:val="28"/>
        </w:rPr>
        <w:t>года</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382</w:t>
      </w:r>
      <w:r w:rsidR="00ED2CDE">
        <w:rPr>
          <w:rFonts w:ascii="Times New Roman" w:hAnsi="Times New Roman"/>
          <w:sz w:val="28"/>
          <w:szCs w:val="28"/>
        </w:rPr>
        <w:t xml:space="preserve"> </w:t>
      </w:r>
      <w:r w:rsidRPr="006B51D7">
        <w:rPr>
          <w:rFonts w:ascii="Times New Roman" w:hAnsi="Times New Roman"/>
          <w:sz w:val="28"/>
          <w:szCs w:val="28"/>
        </w:rPr>
        <w:t>272</w:t>
      </w:r>
      <w:r w:rsidR="00ED2CDE">
        <w:rPr>
          <w:rFonts w:ascii="Times New Roman" w:hAnsi="Times New Roman"/>
          <w:sz w:val="28"/>
          <w:szCs w:val="28"/>
        </w:rPr>
        <w:t xml:space="preserve"> </w:t>
      </w:r>
      <w:r w:rsidRPr="006B51D7">
        <w:rPr>
          <w:rFonts w:ascii="Times New Roman" w:hAnsi="Times New Roman"/>
          <w:sz w:val="28"/>
          <w:szCs w:val="28"/>
        </w:rPr>
        <w:t>руб.,</w:t>
      </w:r>
      <w:r w:rsidR="00ED2CDE">
        <w:rPr>
          <w:rFonts w:ascii="Times New Roman" w:hAnsi="Times New Roman"/>
          <w:sz w:val="28"/>
          <w:szCs w:val="28"/>
        </w:rPr>
        <w:t xml:space="preserve"> </w:t>
      </w:r>
      <w:r w:rsidRPr="006B51D7">
        <w:rPr>
          <w:rFonts w:ascii="Times New Roman" w:hAnsi="Times New Roman"/>
          <w:sz w:val="28"/>
          <w:szCs w:val="28"/>
        </w:rPr>
        <w:t>что</w:t>
      </w:r>
      <w:r w:rsidR="00ED2CDE">
        <w:rPr>
          <w:rFonts w:ascii="Times New Roman" w:hAnsi="Times New Roman"/>
          <w:sz w:val="28"/>
          <w:szCs w:val="28"/>
        </w:rPr>
        <w:t xml:space="preserve"> </w:t>
      </w:r>
      <w:r w:rsidRPr="006B51D7">
        <w:rPr>
          <w:rFonts w:ascii="Times New Roman" w:hAnsi="Times New Roman"/>
          <w:sz w:val="28"/>
          <w:szCs w:val="28"/>
        </w:rPr>
        <w:t>в</w:t>
      </w:r>
      <w:r w:rsidR="00ED2CDE">
        <w:rPr>
          <w:rFonts w:ascii="Times New Roman" w:hAnsi="Times New Roman"/>
          <w:sz w:val="28"/>
          <w:szCs w:val="28"/>
        </w:rPr>
        <w:t xml:space="preserve"> </w:t>
      </w:r>
      <w:r w:rsidRPr="006B51D7">
        <w:rPr>
          <w:rFonts w:ascii="Times New Roman" w:hAnsi="Times New Roman"/>
          <w:sz w:val="28"/>
          <w:szCs w:val="28"/>
        </w:rPr>
        <w:t>сопоставимых</w:t>
      </w:r>
      <w:r w:rsidR="00ED2CDE">
        <w:rPr>
          <w:rFonts w:ascii="Times New Roman" w:hAnsi="Times New Roman"/>
          <w:sz w:val="28"/>
          <w:szCs w:val="28"/>
        </w:rPr>
        <w:t xml:space="preserve"> </w:t>
      </w:r>
      <w:r w:rsidRPr="006B51D7">
        <w:rPr>
          <w:rFonts w:ascii="Times New Roman" w:hAnsi="Times New Roman"/>
          <w:sz w:val="28"/>
          <w:szCs w:val="28"/>
        </w:rPr>
        <w:t>ценах</w:t>
      </w:r>
      <w:r w:rsidR="00ED2CDE">
        <w:rPr>
          <w:rFonts w:ascii="Times New Roman" w:hAnsi="Times New Roman"/>
          <w:sz w:val="28"/>
          <w:szCs w:val="28"/>
        </w:rPr>
        <w:t xml:space="preserve"> </w:t>
      </w:r>
      <w:r w:rsidRPr="006B51D7">
        <w:rPr>
          <w:rFonts w:ascii="Times New Roman" w:hAnsi="Times New Roman"/>
          <w:sz w:val="28"/>
          <w:szCs w:val="28"/>
        </w:rPr>
        <w:t>с</w:t>
      </w:r>
      <w:r w:rsidR="00ED2CDE">
        <w:rPr>
          <w:rFonts w:ascii="Times New Roman" w:hAnsi="Times New Roman"/>
          <w:sz w:val="28"/>
          <w:szCs w:val="28"/>
        </w:rPr>
        <w:t xml:space="preserve"> </w:t>
      </w:r>
      <w:r w:rsidRPr="006B51D7">
        <w:rPr>
          <w:rFonts w:ascii="Times New Roman" w:hAnsi="Times New Roman"/>
          <w:sz w:val="28"/>
          <w:szCs w:val="28"/>
        </w:rPr>
        <w:t>2009</w:t>
      </w:r>
      <w:r w:rsidR="00ED2CDE">
        <w:rPr>
          <w:rFonts w:ascii="Times New Roman" w:hAnsi="Times New Roman"/>
          <w:sz w:val="28"/>
          <w:szCs w:val="28"/>
        </w:rPr>
        <w:t xml:space="preserve"> </w:t>
      </w:r>
      <w:r w:rsidRPr="006B51D7">
        <w:rPr>
          <w:rFonts w:ascii="Times New Roman" w:hAnsi="Times New Roman"/>
          <w:sz w:val="28"/>
          <w:szCs w:val="28"/>
        </w:rPr>
        <w:t>годом</w:t>
      </w:r>
      <w:r w:rsidR="00ED2CDE">
        <w:rPr>
          <w:rFonts w:ascii="Times New Roman" w:hAnsi="Times New Roman"/>
          <w:sz w:val="28"/>
          <w:szCs w:val="28"/>
        </w:rPr>
        <w:t xml:space="preserve"> </w:t>
      </w:r>
      <w:r w:rsidRPr="006B51D7">
        <w:rPr>
          <w:rFonts w:ascii="Times New Roman" w:hAnsi="Times New Roman"/>
          <w:sz w:val="28"/>
          <w:szCs w:val="28"/>
        </w:rPr>
        <w:t>равно</w:t>
      </w:r>
      <w:r w:rsidR="00ED2CDE">
        <w:rPr>
          <w:rFonts w:ascii="Times New Roman" w:hAnsi="Times New Roman"/>
          <w:sz w:val="28"/>
          <w:szCs w:val="28"/>
        </w:rPr>
        <w:t xml:space="preserve"> </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382</w:t>
      </w:r>
      <w:r w:rsidR="00ED2CDE">
        <w:rPr>
          <w:rFonts w:ascii="Times New Roman" w:hAnsi="Times New Roman"/>
          <w:sz w:val="28"/>
          <w:szCs w:val="28"/>
        </w:rPr>
        <w:t xml:space="preserve"> </w:t>
      </w:r>
      <w:r w:rsidRPr="006B51D7">
        <w:rPr>
          <w:rFonts w:ascii="Times New Roman" w:hAnsi="Times New Roman"/>
          <w:sz w:val="28"/>
          <w:szCs w:val="28"/>
        </w:rPr>
        <w:t>272*106,7%</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407</w:t>
      </w:r>
      <w:r w:rsidR="00ED2CDE">
        <w:rPr>
          <w:rFonts w:ascii="Times New Roman" w:hAnsi="Times New Roman"/>
          <w:sz w:val="28"/>
          <w:szCs w:val="28"/>
        </w:rPr>
        <w:t xml:space="preserve"> </w:t>
      </w:r>
      <w:r w:rsidRPr="006B51D7">
        <w:rPr>
          <w:rFonts w:ascii="Times New Roman" w:hAnsi="Times New Roman"/>
          <w:sz w:val="28"/>
          <w:szCs w:val="28"/>
        </w:rPr>
        <w:t>884,22</w:t>
      </w:r>
      <w:r w:rsidR="00ED2CDE">
        <w:rPr>
          <w:rFonts w:ascii="Times New Roman" w:hAnsi="Times New Roman"/>
          <w:sz w:val="28"/>
          <w:szCs w:val="28"/>
        </w:rPr>
        <w:t xml:space="preserve"> </w:t>
      </w:r>
      <w:r w:rsidRPr="006B51D7">
        <w:rPr>
          <w:rFonts w:ascii="Times New Roman" w:hAnsi="Times New Roman"/>
          <w:sz w:val="28"/>
          <w:szCs w:val="28"/>
        </w:rPr>
        <w:t>руб.</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Таким</w:t>
      </w:r>
      <w:r w:rsidR="00ED2CDE">
        <w:rPr>
          <w:rFonts w:ascii="Times New Roman" w:hAnsi="Times New Roman"/>
          <w:sz w:val="28"/>
          <w:szCs w:val="28"/>
        </w:rPr>
        <w:t xml:space="preserve"> </w:t>
      </w:r>
      <w:r w:rsidRPr="006B51D7">
        <w:rPr>
          <w:rFonts w:ascii="Times New Roman" w:hAnsi="Times New Roman"/>
          <w:sz w:val="28"/>
          <w:szCs w:val="28"/>
        </w:rPr>
        <w:t>образом,</w:t>
      </w:r>
      <w:r w:rsidR="00ED2CDE">
        <w:rPr>
          <w:rFonts w:ascii="Times New Roman" w:hAnsi="Times New Roman"/>
          <w:sz w:val="28"/>
          <w:szCs w:val="28"/>
        </w:rPr>
        <w:t xml:space="preserve"> </w:t>
      </w:r>
      <w:r w:rsidRPr="006B51D7">
        <w:rPr>
          <w:rFonts w:ascii="Times New Roman" w:hAnsi="Times New Roman"/>
          <w:sz w:val="28"/>
          <w:szCs w:val="28"/>
        </w:rPr>
        <w:t>динамика</w:t>
      </w:r>
      <w:r w:rsidR="00ED2CDE">
        <w:rPr>
          <w:rFonts w:ascii="Times New Roman" w:hAnsi="Times New Roman"/>
          <w:sz w:val="28"/>
          <w:szCs w:val="28"/>
        </w:rPr>
        <w:t xml:space="preserve"> </w:t>
      </w:r>
      <w:r w:rsidRPr="006B51D7">
        <w:rPr>
          <w:rFonts w:ascii="Times New Roman" w:hAnsi="Times New Roman"/>
          <w:sz w:val="28"/>
          <w:szCs w:val="28"/>
        </w:rPr>
        <w:t>валюты</w:t>
      </w:r>
      <w:r w:rsidR="00ED2CDE">
        <w:rPr>
          <w:rFonts w:ascii="Times New Roman" w:hAnsi="Times New Roman"/>
          <w:sz w:val="28"/>
          <w:szCs w:val="28"/>
        </w:rPr>
        <w:t xml:space="preserve"> </w:t>
      </w:r>
      <w:r w:rsidRPr="006B51D7">
        <w:rPr>
          <w:rFonts w:ascii="Times New Roman" w:hAnsi="Times New Roman"/>
          <w:sz w:val="28"/>
          <w:szCs w:val="28"/>
        </w:rPr>
        <w:t>баланса</w:t>
      </w:r>
      <w:r w:rsidR="00ED2CDE">
        <w:rPr>
          <w:rFonts w:ascii="Times New Roman" w:hAnsi="Times New Roman"/>
          <w:sz w:val="28"/>
          <w:szCs w:val="28"/>
        </w:rPr>
        <w:t xml:space="preserve"> </w:t>
      </w:r>
      <w:r w:rsidRPr="006B51D7">
        <w:rPr>
          <w:rFonts w:ascii="Times New Roman" w:hAnsi="Times New Roman"/>
          <w:sz w:val="28"/>
          <w:szCs w:val="28"/>
        </w:rPr>
        <w:t>будет</w:t>
      </w:r>
      <w:r w:rsidR="00ED2CDE">
        <w:rPr>
          <w:rFonts w:ascii="Times New Roman" w:hAnsi="Times New Roman"/>
          <w:sz w:val="28"/>
          <w:szCs w:val="28"/>
        </w:rPr>
        <w:t xml:space="preserve"> </w:t>
      </w:r>
      <w:r w:rsidRPr="006B51D7">
        <w:rPr>
          <w:rFonts w:ascii="Times New Roman" w:hAnsi="Times New Roman"/>
          <w:sz w:val="28"/>
          <w:szCs w:val="28"/>
        </w:rPr>
        <w:t>выглядеть</w:t>
      </w:r>
      <w:r w:rsidR="00ED2CDE">
        <w:rPr>
          <w:rFonts w:ascii="Times New Roman" w:hAnsi="Times New Roman"/>
          <w:sz w:val="28"/>
          <w:szCs w:val="28"/>
        </w:rPr>
        <w:t xml:space="preserve"> </w:t>
      </w:r>
      <w:r w:rsidRPr="006B51D7">
        <w:rPr>
          <w:rFonts w:ascii="Times New Roman" w:hAnsi="Times New Roman"/>
          <w:sz w:val="28"/>
          <w:szCs w:val="28"/>
        </w:rPr>
        <w:t>следующим</w:t>
      </w:r>
      <w:r w:rsidR="00ED2CDE">
        <w:rPr>
          <w:rFonts w:ascii="Times New Roman" w:hAnsi="Times New Roman"/>
          <w:sz w:val="28"/>
          <w:szCs w:val="28"/>
        </w:rPr>
        <w:t xml:space="preserve"> </w:t>
      </w:r>
      <w:r w:rsidRPr="006B51D7">
        <w:rPr>
          <w:rFonts w:ascii="Times New Roman" w:hAnsi="Times New Roman"/>
          <w:sz w:val="28"/>
          <w:szCs w:val="28"/>
        </w:rPr>
        <w:t>образом:</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2006</w:t>
      </w:r>
      <w:r w:rsidR="00ED2CDE">
        <w:rPr>
          <w:rFonts w:ascii="Times New Roman" w:hAnsi="Times New Roman"/>
          <w:sz w:val="28"/>
          <w:szCs w:val="28"/>
        </w:rPr>
        <w:t xml:space="preserve"> </w:t>
      </w:r>
      <w:r w:rsidRPr="006B51D7">
        <w:rPr>
          <w:rFonts w:ascii="Times New Roman" w:hAnsi="Times New Roman"/>
          <w:sz w:val="28"/>
          <w:szCs w:val="28"/>
        </w:rPr>
        <w:t>г.</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107</w:t>
      </w:r>
      <w:r w:rsidR="00ED2CDE">
        <w:rPr>
          <w:rFonts w:ascii="Times New Roman" w:hAnsi="Times New Roman"/>
          <w:sz w:val="28"/>
          <w:szCs w:val="28"/>
        </w:rPr>
        <w:t xml:space="preserve"> </w:t>
      </w:r>
      <w:r w:rsidRPr="006B51D7">
        <w:rPr>
          <w:rFonts w:ascii="Times New Roman" w:hAnsi="Times New Roman"/>
          <w:sz w:val="28"/>
          <w:szCs w:val="28"/>
        </w:rPr>
        <w:t>455,83</w:t>
      </w:r>
      <w:r w:rsidR="00ED2CDE">
        <w:rPr>
          <w:rFonts w:ascii="Times New Roman" w:hAnsi="Times New Roman"/>
          <w:sz w:val="28"/>
          <w:szCs w:val="28"/>
        </w:rPr>
        <w:t xml:space="preserve"> </w:t>
      </w:r>
      <w:r w:rsidRPr="006B51D7">
        <w:rPr>
          <w:rFonts w:ascii="Times New Roman" w:hAnsi="Times New Roman"/>
          <w:sz w:val="28"/>
          <w:szCs w:val="28"/>
        </w:rPr>
        <w:t>руб.</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2007</w:t>
      </w:r>
      <w:r w:rsidR="00ED2CDE">
        <w:rPr>
          <w:rFonts w:ascii="Times New Roman" w:hAnsi="Times New Roman"/>
          <w:sz w:val="28"/>
          <w:szCs w:val="28"/>
        </w:rPr>
        <w:t xml:space="preserve"> </w:t>
      </w:r>
      <w:r w:rsidRPr="006B51D7">
        <w:rPr>
          <w:rFonts w:ascii="Times New Roman" w:hAnsi="Times New Roman"/>
          <w:sz w:val="28"/>
          <w:szCs w:val="28"/>
        </w:rPr>
        <w:t>г.</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407</w:t>
      </w:r>
      <w:r w:rsidR="00ED2CDE">
        <w:rPr>
          <w:rFonts w:ascii="Times New Roman" w:hAnsi="Times New Roman"/>
          <w:sz w:val="28"/>
          <w:szCs w:val="28"/>
        </w:rPr>
        <w:t xml:space="preserve"> </w:t>
      </w:r>
      <w:r w:rsidRPr="006B51D7">
        <w:rPr>
          <w:rFonts w:ascii="Times New Roman" w:hAnsi="Times New Roman"/>
          <w:sz w:val="28"/>
          <w:szCs w:val="28"/>
        </w:rPr>
        <w:t>884,22</w:t>
      </w:r>
      <w:r w:rsidR="00ED2CDE">
        <w:rPr>
          <w:rFonts w:ascii="Times New Roman" w:hAnsi="Times New Roman"/>
          <w:sz w:val="28"/>
          <w:szCs w:val="28"/>
        </w:rPr>
        <w:t xml:space="preserve"> </w:t>
      </w:r>
      <w:r w:rsidRPr="006B51D7">
        <w:rPr>
          <w:rFonts w:ascii="Times New Roman" w:hAnsi="Times New Roman"/>
          <w:sz w:val="28"/>
          <w:szCs w:val="28"/>
        </w:rPr>
        <w:t>руб.</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2008</w:t>
      </w:r>
      <w:r w:rsidR="00ED2CDE">
        <w:rPr>
          <w:rFonts w:ascii="Times New Roman" w:hAnsi="Times New Roman"/>
          <w:sz w:val="28"/>
          <w:szCs w:val="28"/>
        </w:rPr>
        <w:t xml:space="preserve"> </w:t>
      </w:r>
      <w:r w:rsidRPr="006B51D7">
        <w:rPr>
          <w:rFonts w:ascii="Times New Roman" w:hAnsi="Times New Roman"/>
          <w:sz w:val="28"/>
          <w:szCs w:val="28"/>
        </w:rPr>
        <w:t>г.</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733</w:t>
      </w:r>
      <w:r w:rsidR="00ED2CDE">
        <w:rPr>
          <w:rFonts w:ascii="Times New Roman" w:hAnsi="Times New Roman"/>
          <w:sz w:val="28"/>
          <w:szCs w:val="28"/>
        </w:rPr>
        <w:t xml:space="preserve"> </w:t>
      </w:r>
      <w:r w:rsidRPr="006B51D7">
        <w:rPr>
          <w:rFonts w:ascii="Times New Roman" w:hAnsi="Times New Roman"/>
          <w:sz w:val="28"/>
          <w:szCs w:val="28"/>
        </w:rPr>
        <w:t>071,00</w:t>
      </w:r>
      <w:r w:rsidR="00ED2CDE">
        <w:rPr>
          <w:rFonts w:ascii="Times New Roman" w:hAnsi="Times New Roman"/>
          <w:sz w:val="28"/>
          <w:szCs w:val="28"/>
        </w:rPr>
        <w:t xml:space="preserve"> </w:t>
      </w:r>
      <w:r w:rsidRPr="006B51D7">
        <w:rPr>
          <w:rFonts w:ascii="Times New Roman" w:hAnsi="Times New Roman"/>
          <w:sz w:val="28"/>
          <w:szCs w:val="28"/>
        </w:rPr>
        <w:t>руб.</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Темп</w:t>
      </w:r>
      <w:r w:rsidR="00ED2CDE">
        <w:rPr>
          <w:rFonts w:ascii="Times New Roman" w:hAnsi="Times New Roman"/>
          <w:sz w:val="28"/>
          <w:szCs w:val="28"/>
        </w:rPr>
        <w:t xml:space="preserve"> </w:t>
      </w:r>
      <w:r w:rsidRPr="006B51D7">
        <w:rPr>
          <w:rFonts w:ascii="Times New Roman" w:hAnsi="Times New Roman"/>
          <w:sz w:val="28"/>
          <w:szCs w:val="28"/>
        </w:rPr>
        <w:t>роста</w:t>
      </w:r>
      <w:r w:rsidR="00ED2CDE">
        <w:rPr>
          <w:rFonts w:ascii="Times New Roman" w:hAnsi="Times New Roman"/>
          <w:sz w:val="28"/>
          <w:szCs w:val="28"/>
        </w:rPr>
        <w:t xml:space="preserve"> </w:t>
      </w:r>
      <w:r w:rsidRPr="006B51D7">
        <w:rPr>
          <w:rFonts w:ascii="Times New Roman" w:hAnsi="Times New Roman"/>
          <w:sz w:val="28"/>
          <w:szCs w:val="28"/>
        </w:rPr>
        <w:t>2009/2008</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733071,00/407884,22*100</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179,73</w:t>
      </w:r>
      <w:r w:rsidR="00ED2CDE">
        <w:rPr>
          <w:rFonts w:ascii="Times New Roman" w:hAnsi="Times New Roman"/>
          <w:sz w:val="28"/>
          <w:szCs w:val="28"/>
        </w:rPr>
        <w:t xml:space="preserve"> </w:t>
      </w:r>
      <w:r w:rsidRPr="006B51D7">
        <w:rPr>
          <w:rFonts w:ascii="Times New Roman" w:hAnsi="Times New Roman"/>
          <w:sz w:val="28"/>
          <w:szCs w:val="28"/>
        </w:rPr>
        <w:t>%</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Темп</w:t>
      </w:r>
      <w:r w:rsidR="00ED2CDE">
        <w:rPr>
          <w:rFonts w:ascii="Times New Roman" w:hAnsi="Times New Roman"/>
          <w:sz w:val="28"/>
          <w:szCs w:val="28"/>
        </w:rPr>
        <w:t xml:space="preserve"> </w:t>
      </w:r>
      <w:r w:rsidRPr="006B51D7">
        <w:rPr>
          <w:rFonts w:ascii="Times New Roman" w:hAnsi="Times New Roman"/>
          <w:sz w:val="28"/>
          <w:szCs w:val="28"/>
        </w:rPr>
        <w:t>роста2008/2007</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407884,22/107455,83*100</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w:t>
      </w:r>
      <w:r w:rsidR="00ED2CDE">
        <w:rPr>
          <w:rFonts w:ascii="Times New Roman" w:hAnsi="Times New Roman"/>
          <w:sz w:val="28"/>
          <w:szCs w:val="28"/>
        </w:rPr>
        <w:t xml:space="preserve"> </w:t>
      </w:r>
      <w:r w:rsidRPr="006B51D7">
        <w:rPr>
          <w:rFonts w:ascii="Times New Roman" w:hAnsi="Times New Roman"/>
          <w:sz w:val="28"/>
          <w:szCs w:val="28"/>
        </w:rPr>
        <w:t>379,58</w:t>
      </w:r>
      <w:r w:rsidR="00ED2CDE">
        <w:rPr>
          <w:rFonts w:ascii="Times New Roman" w:hAnsi="Times New Roman"/>
          <w:sz w:val="28"/>
          <w:szCs w:val="28"/>
        </w:rPr>
        <w:t xml:space="preserve"> </w:t>
      </w:r>
      <w:r w:rsidRPr="006B51D7">
        <w:rPr>
          <w:rFonts w:ascii="Times New Roman" w:hAnsi="Times New Roman"/>
          <w:sz w:val="28"/>
          <w:szCs w:val="28"/>
        </w:rPr>
        <w:t>%.</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Как</w:t>
      </w:r>
      <w:r w:rsidR="00ED2CDE">
        <w:rPr>
          <w:rFonts w:ascii="Times New Roman" w:hAnsi="Times New Roman"/>
          <w:sz w:val="28"/>
          <w:szCs w:val="28"/>
        </w:rPr>
        <w:t xml:space="preserve"> </w:t>
      </w:r>
      <w:r w:rsidRPr="006B51D7">
        <w:rPr>
          <w:rFonts w:ascii="Times New Roman" w:hAnsi="Times New Roman"/>
          <w:sz w:val="28"/>
          <w:szCs w:val="28"/>
        </w:rPr>
        <w:t>видно,</w:t>
      </w:r>
      <w:r w:rsidR="00ED2CDE">
        <w:rPr>
          <w:rFonts w:ascii="Times New Roman" w:hAnsi="Times New Roman"/>
          <w:sz w:val="28"/>
          <w:szCs w:val="28"/>
        </w:rPr>
        <w:t xml:space="preserve"> </w:t>
      </w:r>
      <w:r w:rsidRPr="006B51D7">
        <w:rPr>
          <w:rFonts w:ascii="Times New Roman" w:hAnsi="Times New Roman"/>
          <w:sz w:val="28"/>
          <w:szCs w:val="28"/>
        </w:rPr>
        <w:t>даже</w:t>
      </w:r>
      <w:r w:rsidR="00ED2CDE">
        <w:rPr>
          <w:rFonts w:ascii="Times New Roman" w:hAnsi="Times New Roman"/>
          <w:sz w:val="28"/>
          <w:szCs w:val="28"/>
        </w:rPr>
        <w:t xml:space="preserve"> </w:t>
      </w:r>
      <w:r w:rsidRPr="006B51D7">
        <w:rPr>
          <w:rFonts w:ascii="Times New Roman" w:hAnsi="Times New Roman"/>
          <w:sz w:val="28"/>
          <w:szCs w:val="28"/>
        </w:rPr>
        <w:t>в</w:t>
      </w:r>
      <w:r w:rsidR="00ED2CDE">
        <w:rPr>
          <w:rFonts w:ascii="Times New Roman" w:hAnsi="Times New Roman"/>
          <w:sz w:val="28"/>
          <w:szCs w:val="28"/>
        </w:rPr>
        <w:t xml:space="preserve"> </w:t>
      </w:r>
      <w:r w:rsidRPr="006B51D7">
        <w:rPr>
          <w:rFonts w:ascii="Times New Roman" w:hAnsi="Times New Roman"/>
          <w:sz w:val="28"/>
          <w:szCs w:val="28"/>
        </w:rPr>
        <w:t>сопоставимых</w:t>
      </w:r>
      <w:r w:rsidR="00ED2CDE">
        <w:rPr>
          <w:rFonts w:ascii="Times New Roman" w:hAnsi="Times New Roman"/>
          <w:sz w:val="28"/>
          <w:szCs w:val="28"/>
        </w:rPr>
        <w:t xml:space="preserve"> </w:t>
      </w:r>
      <w:r w:rsidRPr="006B51D7">
        <w:rPr>
          <w:rFonts w:ascii="Times New Roman" w:hAnsi="Times New Roman"/>
          <w:sz w:val="28"/>
          <w:szCs w:val="28"/>
        </w:rPr>
        <w:t>ценах</w:t>
      </w:r>
      <w:r w:rsidR="00ED2CDE">
        <w:rPr>
          <w:rFonts w:ascii="Times New Roman" w:hAnsi="Times New Roman"/>
          <w:sz w:val="28"/>
          <w:szCs w:val="28"/>
        </w:rPr>
        <w:t xml:space="preserve"> </w:t>
      </w:r>
      <w:r w:rsidRPr="006B51D7">
        <w:rPr>
          <w:rFonts w:ascii="Times New Roman" w:hAnsi="Times New Roman"/>
          <w:sz w:val="28"/>
          <w:szCs w:val="28"/>
        </w:rPr>
        <w:t>темп</w:t>
      </w:r>
      <w:r w:rsidR="00ED2CDE">
        <w:rPr>
          <w:rFonts w:ascii="Times New Roman" w:hAnsi="Times New Roman"/>
          <w:sz w:val="28"/>
          <w:szCs w:val="28"/>
        </w:rPr>
        <w:t xml:space="preserve"> </w:t>
      </w:r>
      <w:r w:rsidRPr="006B51D7">
        <w:rPr>
          <w:rFonts w:ascii="Times New Roman" w:hAnsi="Times New Roman"/>
          <w:sz w:val="28"/>
          <w:szCs w:val="28"/>
        </w:rPr>
        <w:t>роста</w:t>
      </w:r>
      <w:r w:rsidR="00ED2CDE">
        <w:rPr>
          <w:rFonts w:ascii="Times New Roman" w:hAnsi="Times New Roman"/>
          <w:sz w:val="28"/>
          <w:szCs w:val="28"/>
        </w:rPr>
        <w:t xml:space="preserve"> </w:t>
      </w:r>
      <w:r w:rsidRPr="006B51D7">
        <w:rPr>
          <w:rFonts w:ascii="Times New Roman" w:hAnsi="Times New Roman"/>
          <w:sz w:val="28"/>
          <w:szCs w:val="28"/>
        </w:rPr>
        <w:t>валюты</w:t>
      </w:r>
      <w:r w:rsidR="00ED2CDE">
        <w:rPr>
          <w:rFonts w:ascii="Times New Roman" w:hAnsi="Times New Roman"/>
          <w:sz w:val="28"/>
          <w:szCs w:val="28"/>
        </w:rPr>
        <w:t xml:space="preserve"> </w:t>
      </w:r>
      <w:r w:rsidRPr="006B51D7">
        <w:rPr>
          <w:rFonts w:ascii="Times New Roman" w:hAnsi="Times New Roman"/>
          <w:sz w:val="28"/>
          <w:szCs w:val="28"/>
        </w:rPr>
        <w:t>баланса</w:t>
      </w:r>
      <w:r w:rsidR="00ED2CDE">
        <w:rPr>
          <w:rFonts w:ascii="Times New Roman" w:hAnsi="Times New Roman"/>
          <w:sz w:val="28"/>
          <w:szCs w:val="28"/>
        </w:rPr>
        <w:t xml:space="preserve"> </w:t>
      </w:r>
      <w:r w:rsidRPr="006B51D7">
        <w:rPr>
          <w:rFonts w:ascii="Times New Roman" w:hAnsi="Times New Roman"/>
          <w:sz w:val="28"/>
          <w:szCs w:val="28"/>
        </w:rPr>
        <w:t>существенно</w:t>
      </w:r>
      <w:r w:rsidR="00ED2CDE">
        <w:rPr>
          <w:rFonts w:ascii="Times New Roman" w:hAnsi="Times New Roman"/>
          <w:sz w:val="28"/>
          <w:szCs w:val="28"/>
        </w:rPr>
        <w:t xml:space="preserve"> </w:t>
      </w:r>
      <w:r w:rsidRPr="006B51D7">
        <w:rPr>
          <w:rFonts w:ascii="Times New Roman" w:hAnsi="Times New Roman"/>
          <w:sz w:val="28"/>
          <w:szCs w:val="28"/>
        </w:rPr>
        <w:t>замедляется.</w:t>
      </w:r>
      <w:r w:rsidR="00ED2CDE">
        <w:rPr>
          <w:rFonts w:ascii="Times New Roman" w:hAnsi="Times New Roman"/>
          <w:sz w:val="28"/>
          <w:szCs w:val="28"/>
        </w:rPr>
        <w:t xml:space="preserve"> </w:t>
      </w:r>
      <w:r w:rsidRPr="006B51D7">
        <w:rPr>
          <w:rFonts w:ascii="Times New Roman" w:hAnsi="Times New Roman"/>
          <w:sz w:val="28"/>
          <w:szCs w:val="28"/>
        </w:rPr>
        <w:t>Но,</w:t>
      </w:r>
      <w:r w:rsidR="00ED2CDE">
        <w:rPr>
          <w:rFonts w:ascii="Times New Roman" w:hAnsi="Times New Roman"/>
          <w:sz w:val="28"/>
          <w:szCs w:val="28"/>
        </w:rPr>
        <w:t xml:space="preserve"> </w:t>
      </w:r>
      <w:r w:rsidRPr="006B51D7">
        <w:rPr>
          <w:rFonts w:ascii="Times New Roman" w:hAnsi="Times New Roman"/>
          <w:sz w:val="28"/>
          <w:szCs w:val="28"/>
        </w:rPr>
        <w:t>это</w:t>
      </w:r>
      <w:r w:rsidR="00ED2CDE">
        <w:rPr>
          <w:rFonts w:ascii="Times New Roman" w:hAnsi="Times New Roman"/>
          <w:sz w:val="28"/>
          <w:szCs w:val="28"/>
        </w:rPr>
        <w:t xml:space="preserve"> </w:t>
      </w:r>
      <w:r w:rsidRPr="006B51D7">
        <w:rPr>
          <w:rFonts w:ascii="Times New Roman" w:hAnsi="Times New Roman"/>
          <w:sz w:val="28"/>
          <w:szCs w:val="28"/>
        </w:rPr>
        <w:t>вполне</w:t>
      </w:r>
      <w:r w:rsidR="00ED2CDE">
        <w:rPr>
          <w:rFonts w:ascii="Times New Roman" w:hAnsi="Times New Roman"/>
          <w:sz w:val="28"/>
          <w:szCs w:val="28"/>
        </w:rPr>
        <w:t xml:space="preserve"> </w:t>
      </w:r>
      <w:r w:rsidRPr="006B51D7">
        <w:rPr>
          <w:rFonts w:ascii="Times New Roman" w:hAnsi="Times New Roman"/>
          <w:sz w:val="28"/>
          <w:szCs w:val="28"/>
        </w:rPr>
        <w:t>объяснимо</w:t>
      </w:r>
      <w:r w:rsidR="00ED2CDE">
        <w:rPr>
          <w:rFonts w:ascii="Times New Roman" w:hAnsi="Times New Roman"/>
          <w:sz w:val="28"/>
          <w:szCs w:val="28"/>
        </w:rPr>
        <w:t xml:space="preserve"> </w:t>
      </w:r>
      <w:r w:rsidRPr="006B51D7">
        <w:rPr>
          <w:rFonts w:ascii="Times New Roman" w:hAnsi="Times New Roman"/>
          <w:sz w:val="28"/>
          <w:szCs w:val="28"/>
        </w:rPr>
        <w:t>сроком</w:t>
      </w:r>
      <w:r w:rsidR="00ED2CDE">
        <w:rPr>
          <w:rFonts w:ascii="Times New Roman" w:hAnsi="Times New Roman"/>
          <w:sz w:val="28"/>
          <w:szCs w:val="28"/>
        </w:rPr>
        <w:t xml:space="preserve"> </w:t>
      </w:r>
      <w:r w:rsidRPr="006B51D7">
        <w:rPr>
          <w:rFonts w:ascii="Times New Roman" w:hAnsi="Times New Roman"/>
          <w:sz w:val="28"/>
          <w:szCs w:val="28"/>
        </w:rPr>
        <w:t>осуществления</w:t>
      </w:r>
      <w:r w:rsidR="00ED2CDE">
        <w:rPr>
          <w:rFonts w:ascii="Times New Roman" w:hAnsi="Times New Roman"/>
          <w:sz w:val="28"/>
          <w:szCs w:val="28"/>
        </w:rPr>
        <w:t xml:space="preserve"> </w:t>
      </w:r>
      <w:r w:rsidRPr="006B51D7">
        <w:rPr>
          <w:rFonts w:ascii="Times New Roman" w:hAnsi="Times New Roman"/>
          <w:sz w:val="28"/>
          <w:szCs w:val="28"/>
        </w:rPr>
        <w:t>деятельности</w:t>
      </w:r>
      <w:r w:rsidR="00ED2CDE">
        <w:rPr>
          <w:rFonts w:ascii="Times New Roman" w:hAnsi="Times New Roman"/>
          <w:sz w:val="28"/>
          <w:szCs w:val="28"/>
        </w:rPr>
        <w:t xml:space="preserve"> </w:t>
      </w:r>
      <w:r w:rsidRPr="006B51D7">
        <w:rPr>
          <w:rFonts w:ascii="Times New Roman" w:hAnsi="Times New Roman"/>
          <w:sz w:val="28"/>
          <w:szCs w:val="28"/>
        </w:rPr>
        <w:t>ООО</w:t>
      </w:r>
      <w:r w:rsidR="00ED2CDE">
        <w:rPr>
          <w:rFonts w:ascii="Times New Roman" w:hAnsi="Times New Roman"/>
          <w:sz w:val="28"/>
          <w:szCs w:val="28"/>
        </w:rPr>
        <w:t xml:space="preserve"> </w:t>
      </w:r>
      <w:r w:rsidRPr="006B51D7">
        <w:rPr>
          <w:rFonts w:ascii="Times New Roman" w:hAnsi="Times New Roman"/>
          <w:sz w:val="28"/>
          <w:szCs w:val="28"/>
        </w:rPr>
        <w:t>«Панда».</w:t>
      </w:r>
    </w:p>
    <w:p w:rsidR="00ED2CDE" w:rsidRDefault="00ED2CDE" w:rsidP="006B51D7">
      <w:pPr>
        <w:pStyle w:val="a4"/>
        <w:widowControl w:val="0"/>
        <w:tabs>
          <w:tab w:val="left" w:pos="851"/>
          <w:tab w:val="left" w:pos="993"/>
        </w:tabs>
        <w:spacing w:after="0" w:line="360" w:lineRule="auto"/>
        <w:ind w:left="0" w:firstLine="709"/>
        <w:jc w:val="both"/>
        <w:rPr>
          <w:rFonts w:ascii="Times New Roman" w:hAnsi="Times New Roman"/>
          <w:bCs/>
          <w:sz w:val="28"/>
          <w:szCs w:val="28"/>
        </w:rPr>
      </w:pPr>
    </w:p>
    <w:p w:rsidR="00ED2CDE" w:rsidRPr="00ED2CDE" w:rsidRDefault="001F458A" w:rsidP="00ED2CDE">
      <w:pPr>
        <w:pStyle w:val="a7"/>
        <w:widowControl w:val="0"/>
        <w:tabs>
          <w:tab w:val="left" w:pos="851"/>
          <w:tab w:val="left" w:pos="993"/>
        </w:tabs>
        <w:spacing w:before="0" w:after="0" w:line="360" w:lineRule="auto"/>
        <w:ind w:firstLine="709"/>
        <w:jc w:val="right"/>
        <w:rPr>
          <w:b w:val="0"/>
          <w:bCs w:val="0"/>
          <w:sz w:val="28"/>
          <w:szCs w:val="28"/>
        </w:rPr>
      </w:pPr>
      <w:r w:rsidRPr="00ED2CDE">
        <w:rPr>
          <w:b w:val="0"/>
          <w:bCs w:val="0"/>
          <w:sz w:val="28"/>
          <w:szCs w:val="28"/>
        </w:rPr>
        <w:t>Таблица</w:t>
      </w:r>
      <w:r w:rsidR="00ED2CDE" w:rsidRPr="00ED2CDE">
        <w:rPr>
          <w:b w:val="0"/>
          <w:bCs w:val="0"/>
          <w:sz w:val="28"/>
          <w:szCs w:val="28"/>
        </w:rPr>
        <w:t xml:space="preserve"> </w:t>
      </w:r>
      <w:r w:rsidRPr="00ED2CDE">
        <w:rPr>
          <w:b w:val="0"/>
          <w:bCs w:val="0"/>
          <w:sz w:val="28"/>
          <w:szCs w:val="28"/>
        </w:rPr>
        <w:t>2.2</w:t>
      </w:r>
    </w:p>
    <w:p w:rsidR="00ED2CDE" w:rsidRPr="006B51D7" w:rsidRDefault="00ED2CDE" w:rsidP="00ED2CDE">
      <w:pPr>
        <w:pStyle w:val="a7"/>
        <w:widowControl w:val="0"/>
        <w:tabs>
          <w:tab w:val="left" w:pos="851"/>
          <w:tab w:val="left" w:pos="993"/>
        </w:tabs>
        <w:spacing w:before="0" w:after="0" w:line="360" w:lineRule="auto"/>
        <w:ind w:firstLine="709"/>
        <w:jc w:val="both"/>
        <w:rPr>
          <w:b w:val="0"/>
          <w:bCs w:val="0"/>
          <w:sz w:val="28"/>
          <w:szCs w:val="28"/>
        </w:rPr>
      </w:pPr>
      <w:r w:rsidRPr="006B51D7">
        <w:rPr>
          <w:b w:val="0"/>
          <w:bCs w:val="0"/>
          <w:sz w:val="28"/>
          <w:szCs w:val="28"/>
        </w:rPr>
        <w:t>Анализ</w:t>
      </w:r>
      <w:r>
        <w:rPr>
          <w:b w:val="0"/>
          <w:bCs w:val="0"/>
          <w:sz w:val="28"/>
          <w:szCs w:val="28"/>
        </w:rPr>
        <w:t xml:space="preserve"> </w:t>
      </w:r>
      <w:r w:rsidRPr="006B51D7">
        <w:rPr>
          <w:b w:val="0"/>
          <w:bCs w:val="0"/>
          <w:sz w:val="28"/>
          <w:szCs w:val="28"/>
        </w:rPr>
        <w:t>прибыли</w:t>
      </w:r>
      <w:r>
        <w:rPr>
          <w:b w:val="0"/>
          <w:bCs w:val="0"/>
          <w:sz w:val="28"/>
          <w:szCs w:val="28"/>
        </w:rPr>
        <w:t xml:space="preserve"> </w:t>
      </w:r>
      <w:r w:rsidRPr="006B51D7">
        <w:rPr>
          <w:b w:val="0"/>
          <w:bCs w:val="0"/>
          <w:sz w:val="28"/>
          <w:szCs w:val="28"/>
        </w:rPr>
        <w:t>ООО</w:t>
      </w:r>
      <w:r>
        <w:rPr>
          <w:b w:val="0"/>
          <w:bCs w:val="0"/>
          <w:sz w:val="28"/>
          <w:szCs w:val="28"/>
        </w:rPr>
        <w:t xml:space="preserve"> </w:t>
      </w:r>
      <w:r w:rsidRPr="006B51D7">
        <w:rPr>
          <w:b w:val="0"/>
          <w:bCs w:val="0"/>
          <w:sz w:val="28"/>
          <w:szCs w:val="28"/>
        </w:rPr>
        <w:t>«Панда»,</w:t>
      </w:r>
      <w:r>
        <w:rPr>
          <w:b w:val="0"/>
          <w:bCs w:val="0"/>
          <w:sz w:val="28"/>
          <w:szCs w:val="28"/>
        </w:rPr>
        <w:t xml:space="preserve"> </w:t>
      </w:r>
      <w:r w:rsidRPr="006B51D7">
        <w:rPr>
          <w:b w:val="0"/>
          <w:bCs w:val="0"/>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967"/>
        <w:gridCol w:w="1037"/>
        <w:gridCol w:w="1037"/>
        <w:gridCol w:w="1298"/>
      </w:tblGrid>
      <w:tr w:rsidR="001F458A" w:rsidRPr="006B51D7" w:rsidTr="00ED2CDE">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Наименование</w:t>
            </w:r>
            <w:r w:rsidR="00ED2CDE" w:rsidRPr="00ED2CDE">
              <w:rPr>
                <w:sz w:val="20"/>
                <w:szCs w:val="20"/>
              </w:rPr>
              <w:t xml:space="preserve"> </w:t>
            </w:r>
            <w:r w:rsidRPr="00ED2CDE">
              <w:rPr>
                <w:sz w:val="20"/>
                <w:szCs w:val="20"/>
              </w:rPr>
              <w:t>показателя</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Код</w:t>
            </w:r>
            <w:r w:rsidR="00ED2CDE" w:rsidRPr="00ED2CDE">
              <w:rPr>
                <w:sz w:val="20"/>
                <w:szCs w:val="20"/>
              </w:rPr>
              <w:t xml:space="preserve"> </w:t>
            </w:r>
            <w:r w:rsidRPr="00ED2CDE">
              <w:rPr>
                <w:sz w:val="20"/>
                <w:szCs w:val="20"/>
              </w:rPr>
              <w:t>строки</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За</w:t>
            </w:r>
            <w:r w:rsidR="00ED2CDE" w:rsidRPr="00ED2CDE">
              <w:rPr>
                <w:sz w:val="20"/>
                <w:szCs w:val="20"/>
              </w:rPr>
              <w:t xml:space="preserve"> </w:t>
            </w:r>
            <w:r w:rsidRPr="00ED2CDE">
              <w:rPr>
                <w:sz w:val="20"/>
                <w:szCs w:val="20"/>
              </w:rPr>
              <w:t>2007</w:t>
            </w:r>
            <w:r w:rsidR="00ED2CDE" w:rsidRPr="00ED2CDE">
              <w:rPr>
                <w:sz w:val="20"/>
                <w:szCs w:val="20"/>
              </w:rPr>
              <w:t xml:space="preserve"> </w:t>
            </w:r>
            <w:r w:rsidRPr="00ED2CDE">
              <w:rPr>
                <w:sz w:val="20"/>
                <w:szCs w:val="20"/>
              </w:rPr>
              <w:t>год</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За</w:t>
            </w:r>
            <w:r w:rsidR="00ED2CDE" w:rsidRPr="00ED2CDE">
              <w:rPr>
                <w:sz w:val="20"/>
                <w:szCs w:val="20"/>
              </w:rPr>
              <w:t xml:space="preserve"> </w:t>
            </w:r>
            <w:r w:rsidRPr="00ED2CDE">
              <w:rPr>
                <w:sz w:val="20"/>
                <w:szCs w:val="20"/>
              </w:rPr>
              <w:t>2008</w:t>
            </w:r>
            <w:r w:rsidR="00ED2CDE" w:rsidRPr="00ED2CDE">
              <w:rPr>
                <w:sz w:val="20"/>
                <w:szCs w:val="20"/>
              </w:rPr>
              <w:t xml:space="preserve"> </w:t>
            </w:r>
            <w:r w:rsidRPr="00ED2CDE">
              <w:rPr>
                <w:sz w:val="20"/>
                <w:szCs w:val="20"/>
              </w:rPr>
              <w:t>год</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r w:rsidR="00ED2CDE" w:rsidRPr="00ED2CDE">
              <w:rPr>
                <w:sz w:val="20"/>
                <w:szCs w:val="20"/>
              </w:rPr>
              <w:t xml:space="preserve"> </w:t>
            </w:r>
            <w:r w:rsidRPr="00ED2CDE">
              <w:rPr>
                <w:sz w:val="20"/>
                <w:szCs w:val="20"/>
              </w:rPr>
              <w:t>отклонения</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b/>
                <w:bCs/>
                <w:sz w:val="20"/>
                <w:szCs w:val="20"/>
              </w:rPr>
            </w:pPr>
            <w:r w:rsidRPr="00ED2CDE">
              <w:rPr>
                <w:sz w:val="20"/>
                <w:szCs w:val="20"/>
              </w:rPr>
              <w:t>1.</w:t>
            </w:r>
            <w:r w:rsidRPr="00ED2CDE">
              <w:rPr>
                <w:b/>
                <w:bCs/>
                <w:sz w:val="20"/>
                <w:szCs w:val="20"/>
              </w:rPr>
              <w:t>Доходы</w:t>
            </w:r>
            <w:r w:rsidR="00ED2CDE" w:rsidRPr="00ED2CDE">
              <w:rPr>
                <w:b/>
                <w:bCs/>
                <w:sz w:val="20"/>
                <w:szCs w:val="20"/>
              </w:rPr>
              <w:t xml:space="preserve"> </w:t>
            </w:r>
            <w:r w:rsidRPr="00ED2CDE">
              <w:rPr>
                <w:b/>
                <w:bCs/>
                <w:sz w:val="20"/>
                <w:szCs w:val="20"/>
              </w:rPr>
              <w:t>и</w:t>
            </w:r>
            <w:r w:rsidR="00ED2CDE" w:rsidRPr="00ED2CDE">
              <w:rPr>
                <w:b/>
                <w:bCs/>
                <w:sz w:val="20"/>
                <w:szCs w:val="20"/>
              </w:rPr>
              <w:t xml:space="preserve"> </w:t>
            </w:r>
            <w:r w:rsidRPr="00ED2CDE">
              <w:rPr>
                <w:b/>
                <w:bCs/>
                <w:sz w:val="20"/>
                <w:szCs w:val="20"/>
              </w:rPr>
              <w:t>расходы</w:t>
            </w:r>
            <w:r w:rsidR="00ED2CDE" w:rsidRPr="00ED2CDE">
              <w:rPr>
                <w:b/>
                <w:bCs/>
                <w:sz w:val="20"/>
                <w:szCs w:val="20"/>
              </w:rPr>
              <w:t xml:space="preserve"> </w:t>
            </w:r>
            <w:r w:rsidRPr="00ED2CDE">
              <w:rPr>
                <w:b/>
                <w:bCs/>
                <w:sz w:val="20"/>
                <w:szCs w:val="20"/>
              </w:rPr>
              <w:t>по</w:t>
            </w:r>
            <w:r w:rsidR="00ED2CDE" w:rsidRPr="00ED2CDE">
              <w:rPr>
                <w:b/>
                <w:bCs/>
                <w:sz w:val="20"/>
                <w:szCs w:val="20"/>
              </w:rPr>
              <w:t xml:space="preserve"> </w:t>
            </w:r>
            <w:r w:rsidRPr="00ED2CDE">
              <w:rPr>
                <w:b/>
                <w:bCs/>
                <w:sz w:val="20"/>
                <w:szCs w:val="20"/>
              </w:rPr>
              <w:t>обычным</w:t>
            </w:r>
            <w:r w:rsidR="00ED2CDE" w:rsidRPr="00ED2CDE">
              <w:rPr>
                <w:b/>
                <w:bCs/>
                <w:sz w:val="20"/>
                <w:szCs w:val="20"/>
              </w:rPr>
              <w:t xml:space="preserve"> </w:t>
            </w:r>
            <w:r w:rsidRPr="00ED2CDE">
              <w:rPr>
                <w:b/>
                <w:bCs/>
                <w:sz w:val="20"/>
                <w:szCs w:val="20"/>
              </w:rPr>
              <w:t>видам</w:t>
            </w:r>
            <w:r w:rsidR="00ED2CDE" w:rsidRPr="00ED2CDE">
              <w:rPr>
                <w:b/>
                <w:bCs/>
                <w:sz w:val="20"/>
                <w:szCs w:val="20"/>
              </w:rPr>
              <w:t xml:space="preserve"> </w:t>
            </w:r>
            <w:r w:rsidRPr="00ED2CDE">
              <w:rPr>
                <w:b/>
                <w:bCs/>
                <w:sz w:val="20"/>
                <w:szCs w:val="20"/>
              </w:rPr>
              <w:t>деятельности</w:t>
            </w:r>
          </w:p>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Выручка</w:t>
            </w:r>
            <w:r w:rsidR="00ED2CDE" w:rsidRPr="00ED2CDE">
              <w:rPr>
                <w:sz w:val="20"/>
                <w:szCs w:val="20"/>
              </w:rPr>
              <w:t xml:space="preserve"> </w:t>
            </w:r>
            <w:r w:rsidRPr="00ED2CDE">
              <w:rPr>
                <w:sz w:val="20"/>
                <w:szCs w:val="20"/>
              </w:rPr>
              <w:t>(нетто)</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продажи</w:t>
            </w:r>
            <w:r w:rsidR="00ED2CDE" w:rsidRPr="00ED2CDE">
              <w:rPr>
                <w:sz w:val="20"/>
                <w:szCs w:val="20"/>
              </w:rPr>
              <w:t xml:space="preserve"> </w:t>
            </w:r>
            <w:r w:rsidRPr="00ED2CDE">
              <w:rPr>
                <w:sz w:val="20"/>
                <w:szCs w:val="20"/>
              </w:rPr>
              <w:t>товаров,</w:t>
            </w:r>
            <w:r w:rsidR="00ED2CDE" w:rsidRPr="00ED2CDE">
              <w:rPr>
                <w:sz w:val="20"/>
                <w:szCs w:val="20"/>
              </w:rPr>
              <w:t xml:space="preserve"> </w:t>
            </w:r>
            <w:r w:rsidRPr="00ED2CDE">
              <w:rPr>
                <w:sz w:val="20"/>
                <w:szCs w:val="20"/>
              </w:rPr>
              <w:t>услуг</w:t>
            </w:r>
            <w:r w:rsidR="00ED2CDE" w:rsidRPr="00ED2CDE">
              <w:rPr>
                <w:sz w:val="20"/>
                <w:szCs w:val="20"/>
              </w:rPr>
              <w:t xml:space="preserve"> </w:t>
            </w:r>
            <w:r w:rsidRPr="00ED2CDE">
              <w:rPr>
                <w:sz w:val="20"/>
                <w:szCs w:val="20"/>
              </w:rPr>
              <w:t>(за</w:t>
            </w:r>
            <w:r w:rsidR="00ED2CDE" w:rsidRPr="00ED2CDE">
              <w:rPr>
                <w:sz w:val="20"/>
                <w:szCs w:val="20"/>
              </w:rPr>
              <w:t xml:space="preserve"> </w:t>
            </w:r>
            <w:r w:rsidRPr="00ED2CDE">
              <w:rPr>
                <w:sz w:val="20"/>
                <w:szCs w:val="20"/>
              </w:rPr>
              <w:t>минусом</w:t>
            </w:r>
            <w:r w:rsidR="00ED2CDE" w:rsidRPr="00ED2CDE">
              <w:rPr>
                <w:sz w:val="20"/>
                <w:szCs w:val="20"/>
              </w:rPr>
              <w:t xml:space="preserve"> </w:t>
            </w:r>
            <w:r w:rsidRPr="00ED2CDE">
              <w:rPr>
                <w:sz w:val="20"/>
                <w:szCs w:val="20"/>
              </w:rPr>
              <w:t>НДС,</w:t>
            </w:r>
            <w:r w:rsidR="00ED2CDE" w:rsidRPr="00ED2CDE">
              <w:rPr>
                <w:sz w:val="20"/>
                <w:szCs w:val="20"/>
              </w:rPr>
              <w:t xml:space="preserve"> </w:t>
            </w:r>
            <w:r w:rsidRPr="00ED2CDE">
              <w:rPr>
                <w:sz w:val="20"/>
                <w:szCs w:val="20"/>
              </w:rPr>
              <w:t>акцизов</w:t>
            </w:r>
            <w:r w:rsidR="00ED2CDE" w:rsidRPr="00ED2CDE">
              <w:rPr>
                <w:sz w:val="20"/>
                <w:szCs w:val="20"/>
              </w:rPr>
              <w:t xml:space="preserve"> </w:t>
            </w:r>
            <w:r w:rsidRPr="00ED2CDE">
              <w:rPr>
                <w:sz w:val="20"/>
                <w:szCs w:val="20"/>
              </w:rPr>
              <w:t>и</w:t>
            </w:r>
            <w:r w:rsidR="00ED2CDE" w:rsidRPr="00ED2CDE">
              <w:rPr>
                <w:sz w:val="20"/>
                <w:szCs w:val="20"/>
              </w:rPr>
              <w:t xml:space="preserve"> </w:t>
            </w:r>
            <w:r w:rsidRPr="00ED2CDE">
              <w:rPr>
                <w:sz w:val="20"/>
                <w:szCs w:val="20"/>
              </w:rPr>
              <w:t>прочих</w:t>
            </w:r>
            <w:r w:rsidR="00ED2CDE" w:rsidRPr="00ED2CDE">
              <w:rPr>
                <w:sz w:val="20"/>
                <w:szCs w:val="20"/>
              </w:rPr>
              <w:t xml:space="preserve"> </w:t>
            </w:r>
            <w:r w:rsidRPr="00ED2CDE">
              <w:rPr>
                <w:sz w:val="20"/>
                <w:szCs w:val="20"/>
              </w:rPr>
              <w:t>обязательных</w:t>
            </w:r>
            <w:r w:rsidR="00ED2CDE" w:rsidRPr="00ED2CDE">
              <w:rPr>
                <w:sz w:val="20"/>
                <w:szCs w:val="20"/>
              </w:rPr>
              <w:t xml:space="preserve"> </w:t>
            </w:r>
            <w:r w:rsidRPr="00ED2CDE">
              <w:rPr>
                <w:sz w:val="20"/>
                <w:szCs w:val="20"/>
              </w:rPr>
              <w:t>платежей)</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010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1589433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3007112</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189</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Себестоимость</w:t>
            </w:r>
            <w:r w:rsidR="00ED2CDE" w:rsidRPr="00ED2CDE">
              <w:rPr>
                <w:sz w:val="20"/>
                <w:szCs w:val="20"/>
              </w:rPr>
              <w:t xml:space="preserve"> </w:t>
            </w:r>
            <w:r w:rsidRPr="00ED2CDE">
              <w:rPr>
                <w:sz w:val="20"/>
                <w:szCs w:val="20"/>
              </w:rPr>
              <w:t>проданных</w:t>
            </w:r>
            <w:r w:rsidR="00ED2CDE" w:rsidRPr="00ED2CDE">
              <w:rPr>
                <w:sz w:val="20"/>
                <w:szCs w:val="20"/>
              </w:rPr>
              <w:t xml:space="preserve"> </w:t>
            </w:r>
            <w:r w:rsidRPr="00ED2CDE">
              <w:rPr>
                <w:sz w:val="20"/>
                <w:szCs w:val="20"/>
              </w:rPr>
              <w:t>товаров,</w:t>
            </w:r>
            <w:r w:rsidR="00ED2CDE" w:rsidRPr="00ED2CDE">
              <w:rPr>
                <w:sz w:val="20"/>
                <w:szCs w:val="20"/>
              </w:rPr>
              <w:t xml:space="preserve"> </w:t>
            </w:r>
            <w:r w:rsidRPr="00ED2CDE">
              <w:rPr>
                <w:sz w:val="20"/>
                <w:szCs w:val="20"/>
              </w:rPr>
              <w:t>услуг</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020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1430490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2647146</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185</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Валовая</w:t>
            </w:r>
            <w:r w:rsidR="00ED2CDE" w:rsidRPr="00ED2CDE">
              <w:rPr>
                <w:sz w:val="20"/>
                <w:szCs w:val="20"/>
              </w:rPr>
              <w:t xml:space="preserve"> </w:t>
            </w:r>
            <w:r w:rsidRPr="00ED2CDE">
              <w:rPr>
                <w:sz w:val="20"/>
                <w:szCs w:val="20"/>
              </w:rPr>
              <w:t>прибыль</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030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158943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359966</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227</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Коммерческие</w:t>
            </w:r>
            <w:r w:rsidR="00ED2CDE" w:rsidRPr="00ED2CDE">
              <w:rPr>
                <w:sz w:val="20"/>
                <w:szCs w:val="20"/>
              </w:rPr>
              <w:t xml:space="preserve"> </w:t>
            </w:r>
            <w:r w:rsidRPr="00ED2CDE">
              <w:rPr>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040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Управленческие</w:t>
            </w:r>
            <w:r w:rsidR="00ED2CDE" w:rsidRPr="00ED2CDE">
              <w:rPr>
                <w:sz w:val="20"/>
                <w:szCs w:val="20"/>
              </w:rPr>
              <w:t xml:space="preserve"> </w:t>
            </w:r>
            <w:r w:rsidRPr="00ED2CDE">
              <w:rPr>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050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Прибыль</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продаж</w:t>
            </w:r>
            <w:r w:rsidR="00ED2CDE" w:rsidRPr="00ED2CDE">
              <w:rPr>
                <w:sz w:val="20"/>
                <w:szCs w:val="20"/>
              </w:rPr>
              <w:t xml:space="preserve"> </w:t>
            </w:r>
            <w:r w:rsidRPr="00ED2CDE">
              <w:rPr>
                <w:sz w:val="20"/>
                <w:szCs w:val="20"/>
              </w:rPr>
              <w:t>(стр.</w:t>
            </w:r>
            <w:r w:rsidR="00ED2CDE" w:rsidRPr="00ED2CDE">
              <w:rPr>
                <w:sz w:val="20"/>
                <w:szCs w:val="20"/>
              </w:rPr>
              <w:t xml:space="preserve"> </w:t>
            </w:r>
            <w:r w:rsidRPr="00ED2CDE">
              <w:rPr>
                <w:sz w:val="20"/>
                <w:szCs w:val="20"/>
              </w:rPr>
              <w:t>010-020-030-040)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060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158943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359966</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227</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b/>
                <w:bCs/>
                <w:sz w:val="20"/>
                <w:szCs w:val="20"/>
              </w:rPr>
            </w:pPr>
            <w:r w:rsidRPr="00ED2CDE">
              <w:rPr>
                <w:b/>
                <w:bCs/>
                <w:sz w:val="20"/>
                <w:szCs w:val="20"/>
              </w:rPr>
              <w:t>2.</w:t>
            </w:r>
            <w:r w:rsidR="00ED2CDE" w:rsidRPr="00ED2CDE">
              <w:rPr>
                <w:b/>
                <w:bCs/>
                <w:sz w:val="20"/>
                <w:szCs w:val="20"/>
              </w:rPr>
              <w:t xml:space="preserve"> </w:t>
            </w:r>
            <w:r w:rsidRPr="00ED2CDE">
              <w:rPr>
                <w:b/>
                <w:bCs/>
                <w:sz w:val="20"/>
                <w:szCs w:val="20"/>
              </w:rPr>
              <w:t>Операционные</w:t>
            </w:r>
            <w:r w:rsidR="00ED2CDE" w:rsidRPr="00ED2CDE">
              <w:rPr>
                <w:b/>
                <w:bCs/>
                <w:sz w:val="20"/>
                <w:szCs w:val="20"/>
              </w:rPr>
              <w:t xml:space="preserve"> </w:t>
            </w:r>
            <w:r w:rsidRPr="00ED2CDE">
              <w:rPr>
                <w:b/>
                <w:bCs/>
                <w:sz w:val="20"/>
                <w:szCs w:val="20"/>
              </w:rPr>
              <w:t>доходы</w:t>
            </w:r>
            <w:r w:rsidR="00ED2CDE" w:rsidRPr="00ED2CDE">
              <w:rPr>
                <w:b/>
                <w:bCs/>
                <w:sz w:val="20"/>
                <w:szCs w:val="20"/>
              </w:rPr>
              <w:t xml:space="preserve"> </w:t>
            </w:r>
            <w:r w:rsidRPr="00ED2CDE">
              <w:rPr>
                <w:b/>
                <w:bCs/>
                <w:sz w:val="20"/>
                <w:szCs w:val="20"/>
              </w:rPr>
              <w:t>и</w:t>
            </w:r>
            <w:r w:rsidR="00ED2CDE" w:rsidRPr="00ED2CDE">
              <w:rPr>
                <w:b/>
                <w:bCs/>
                <w:sz w:val="20"/>
                <w:szCs w:val="20"/>
              </w:rPr>
              <w:t xml:space="preserve"> </w:t>
            </w:r>
            <w:r w:rsidRPr="00ED2CDE">
              <w:rPr>
                <w:b/>
                <w:bCs/>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Проценты</w:t>
            </w:r>
            <w:r w:rsidR="00ED2CDE" w:rsidRPr="00ED2CDE">
              <w:rPr>
                <w:sz w:val="20"/>
                <w:szCs w:val="20"/>
              </w:rPr>
              <w:t xml:space="preserve"> </w:t>
            </w:r>
            <w:r w:rsidRPr="00ED2CDE">
              <w:rPr>
                <w:sz w:val="20"/>
                <w:szCs w:val="20"/>
              </w:rPr>
              <w:t>к</w:t>
            </w:r>
            <w:r w:rsidR="00ED2CDE" w:rsidRPr="00ED2CDE">
              <w:rPr>
                <w:sz w:val="20"/>
                <w:szCs w:val="20"/>
              </w:rPr>
              <w:t xml:space="preserve"> </w:t>
            </w:r>
            <w:r w:rsidRPr="00ED2CDE">
              <w:rPr>
                <w:sz w:val="20"/>
                <w:szCs w:val="20"/>
              </w:rPr>
              <w:t>получению</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070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Проценты</w:t>
            </w:r>
            <w:r w:rsidR="00ED2CDE" w:rsidRPr="00ED2CDE">
              <w:rPr>
                <w:sz w:val="20"/>
                <w:szCs w:val="20"/>
              </w:rPr>
              <w:t xml:space="preserve"> </w:t>
            </w:r>
            <w:r w:rsidRPr="00ED2CDE">
              <w:rPr>
                <w:sz w:val="20"/>
                <w:szCs w:val="20"/>
              </w:rPr>
              <w:t>к</w:t>
            </w:r>
            <w:r w:rsidR="00ED2CDE" w:rsidRPr="00ED2CDE">
              <w:rPr>
                <w:sz w:val="20"/>
                <w:szCs w:val="20"/>
              </w:rPr>
              <w:t xml:space="preserve"> </w:t>
            </w:r>
            <w:r w:rsidRPr="00ED2CDE">
              <w:rPr>
                <w:sz w:val="20"/>
                <w:szCs w:val="20"/>
              </w:rPr>
              <w:t>уплате</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080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Доходы</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участия</w:t>
            </w:r>
            <w:r w:rsidR="00ED2CDE" w:rsidRPr="00ED2CDE">
              <w:rPr>
                <w:sz w:val="20"/>
                <w:szCs w:val="20"/>
              </w:rPr>
              <w:t xml:space="preserve"> </w:t>
            </w:r>
            <w:r w:rsidRPr="00ED2CDE">
              <w:rPr>
                <w:sz w:val="20"/>
                <w:szCs w:val="20"/>
              </w:rPr>
              <w:t>в</w:t>
            </w:r>
            <w:r w:rsidR="00ED2CDE" w:rsidRPr="00ED2CDE">
              <w:rPr>
                <w:sz w:val="20"/>
                <w:szCs w:val="20"/>
              </w:rPr>
              <w:t xml:space="preserve"> </w:t>
            </w:r>
            <w:r w:rsidRPr="00ED2CDE">
              <w:rPr>
                <w:sz w:val="20"/>
                <w:szCs w:val="20"/>
              </w:rPr>
              <w:t>других</w:t>
            </w:r>
            <w:r w:rsidR="00ED2CDE" w:rsidRPr="00ED2CDE">
              <w:rPr>
                <w:sz w:val="20"/>
                <w:szCs w:val="20"/>
              </w:rPr>
              <w:t xml:space="preserve"> </w:t>
            </w:r>
            <w:r w:rsidRPr="00ED2CDE">
              <w:rPr>
                <w:sz w:val="20"/>
                <w:szCs w:val="20"/>
              </w:rPr>
              <w:t>организациях</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090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Прочие</w:t>
            </w:r>
            <w:r w:rsidR="00ED2CDE" w:rsidRPr="00ED2CDE">
              <w:rPr>
                <w:sz w:val="20"/>
                <w:szCs w:val="20"/>
              </w:rPr>
              <w:t xml:space="preserve"> </w:t>
            </w:r>
            <w:r w:rsidRPr="00ED2CDE">
              <w:rPr>
                <w:sz w:val="20"/>
                <w:szCs w:val="20"/>
              </w:rPr>
              <w:t>операционные</w:t>
            </w:r>
            <w:r w:rsidR="00ED2CDE" w:rsidRPr="00ED2CDE">
              <w:rPr>
                <w:sz w:val="20"/>
                <w:szCs w:val="20"/>
              </w:rPr>
              <w:t xml:space="preserve"> </w:t>
            </w:r>
            <w:r w:rsidRPr="00ED2CDE">
              <w:rPr>
                <w:sz w:val="20"/>
                <w:szCs w:val="20"/>
              </w:rPr>
              <w:t>доходы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Прочие</w:t>
            </w:r>
            <w:r w:rsidR="00ED2CDE" w:rsidRPr="00ED2CDE">
              <w:rPr>
                <w:sz w:val="20"/>
                <w:szCs w:val="20"/>
              </w:rPr>
              <w:t xml:space="preserve"> </w:t>
            </w:r>
            <w:r w:rsidRPr="00ED2CDE">
              <w:rPr>
                <w:sz w:val="20"/>
                <w:szCs w:val="20"/>
              </w:rPr>
              <w:t>операционные</w:t>
            </w:r>
            <w:r w:rsidR="00ED2CDE" w:rsidRPr="00ED2CDE">
              <w:rPr>
                <w:sz w:val="20"/>
                <w:szCs w:val="20"/>
              </w:rPr>
              <w:t xml:space="preserve"> </w:t>
            </w:r>
            <w:r w:rsidRPr="00ED2CDE">
              <w:rPr>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b/>
                <w:bCs/>
                <w:sz w:val="20"/>
                <w:szCs w:val="20"/>
              </w:rPr>
            </w:pPr>
            <w:r w:rsidRPr="00ED2CDE">
              <w:rPr>
                <w:b/>
                <w:bCs/>
                <w:sz w:val="20"/>
                <w:szCs w:val="20"/>
              </w:rPr>
              <w:t>3.</w:t>
            </w:r>
            <w:r w:rsidR="00ED2CDE" w:rsidRPr="00ED2CDE">
              <w:rPr>
                <w:b/>
                <w:bCs/>
                <w:sz w:val="20"/>
                <w:szCs w:val="20"/>
              </w:rPr>
              <w:t xml:space="preserve"> </w:t>
            </w:r>
            <w:r w:rsidRPr="00ED2CDE">
              <w:rPr>
                <w:b/>
                <w:bCs/>
                <w:sz w:val="20"/>
                <w:szCs w:val="20"/>
              </w:rPr>
              <w:t>Внереализационные</w:t>
            </w:r>
            <w:r w:rsidR="00ED2CDE" w:rsidRPr="00ED2CDE">
              <w:rPr>
                <w:b/>
                <w:bCs/>
                <w:sz w:val="20"/>
                <w:szCs w:val="20"/>
              </w:rPr>
              <w:t xml:space="preserve"> </w:t>
            </w:r>
            <w:r w:rsidRPr="00ED2CDE">
              <w:rPr>
                <w:b/>
                <w:bCs/>
                <w:sz w:val="20"/>
                <w:szCs w:val="20"/>
              </w:rPr>
              <w:t>доходы</w:t>
            </w:r>
            <w:r w:rsidR="00ED2CDE" w:rsidRPr="00ED2CDE">
              <w:rPr>
                <w:b/>
                <w:bCs/>
                <w:sz w:val="20"/>
                <w:szCs w:val="20"/>
              </w:rPr>
              <w:t xml:space="preserve"> </w:t>
            </w:r>
            <w:r w:rsidRPr="00ED2CDE">
              <w:rPr>
                <w:b/>
                <w:bCs/>
                <w:sz w:val="20"/>
                <w:szCs w:val="20"/>
              </w:rPr>
              <w:t>и</w:t>
            </w:r>
            <w:r w:rsidR="00ED2CDE" w:rsidRPr="00ED2CDE">
              <w:rPr>
                <w:b/>
                <w:bCs/>
                <w:sz w:val="20"/>
                <w:szCs w:val="20"/>
              </w:rPr>
              <w:t xml:space="preserve"> </w:t>
            </w:r>
            <w:r w:rsidRPr="00ED2CDE">
              <w:rPr>
                <w:b/>
                <w:bCs/>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Внереализационные</w:t>
            </w:r>
            <w:r w:rsidR="00ED2CDE" w:rsidRPr="00ED2CDE">
              <w:rPr>
                <w:sz w:val="20"/>
                <w:szCs w:val="20"/>
              </w:rPr>
              <w:t xml:space="preserve"> </w:t>
            </w:r>
            <w:r w:rsidRPr="00ED2CDE">
              <w:rPr>
                <w:sz w:val="20"/>
                <w:szCs w:val="20"/>
              </w:rPr>
              <w:t>доходы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120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Внереализационные</w:t>
            </w:r>
            <w:r w:rsidR="00ED2CDE" w:rsidRPr="00ED2CDE">
              <w:rPr>
                <w:sz w:val="20"/>
                <w:szCs w:val="20"/>
              </w:rPr>
              <w:t xml:space="preserve"> </w:t>
            </w:r>
            <w:r w:rsidRPr="00ED2CDE">
              <w:rPr>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130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10548</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28315</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268</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Прибыль</w:t>
            </w:r>
            <w:r w:rsidR="00ED2CDE" w:rsidRPr="00ED2CDE">
              <w:rPr>
                <w:sz w:val="20"/>
                <w:szCs w:val="20"/>
              </w:rPr>
              <w:t xml:space="preserve"> </w:t>
            </w:r>
            <w:r w:rsidRPr="00ED2CDE">
              <w:rPr>
                <w:sz w:val="20"/>
                <w:szCs w:val="20"/>
              </w:rPr>
              <w:t>(убыток)</w:t>
            </w:r>
            <w:r w:rsidR="00ED2CDE" w:rsidRPr="00ED2CDE">
              <w:rPr>
                <w:sz w:val="20"/>
                <w:szCs w:val="20"/>
              </w:rPr>
              <w:t xml:space="preserve"> </w:t>
            </w:r>
            <w:r w:rsidRPr="00ED2CDE">
              <w:rPr>
                <w:sz w:val="20"/>
                <w:szCs w:val="20"/>
              </w:rPr>
              <w:t>до</w:t>
            </w:r>
            <w:r w:rsidR="00ED2CDE" w:rsidRPr="00ED2CDE">
              <w:rPr>
                <w:sz w:val="20"/>
                <w:szCs w:val="20"/>
              </w:rPr>
              <w:t xml:space="preserve"> </w:t>
            </w:r>
            <w:r w:rsidRPr="00ED2CDE">
              <w:rPr>
                <w:sz w:val="20"/>
                <w:szCs w:val="20"/>
              </w:rPr>
              <w:t>налогообложения</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148395</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331651</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Налог</w:t>
            </w:r>
            <w:r w:rsidR="00ED2CDE" w:rsidRPr="00ED2CDE">
              <w:rPr>
                <w:sz w:val="20"/>
                <w:szCs w:val="20"/>
              </w:rPr>
              <w:t xml:space="preserve"> </w:t>
            </w:r>
            <w:r w:rsidRPr="00ED2CDE">
              <w:rPr>
                <w:sz w:val="20"/>
                <w:szCs w:val="20"/>
              </w:rPr>
              <w:t>на</w:t>
            </w:r>
            <w:r w:rsidR="00ED2CDE" w:rsidRPr="00ED2CDE">
              <w:rPr>
                <w:sz w:val="20"/>
                <w:szCs w:val="20"/>
              </w:rPr>
              <w:t xml:space="preserve"> </w:t>
            </w:r>
            <w:r w:rsidRPr="00ED2CDE">
              <w:rPr>
                <w:sz w:val="20"/>
                <w:szCs w:val="20"/>
              </w:rPr>
              <w:t>прибыль</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170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35615</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79596</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Прибыль</w:t>
            </w:r>
            <w:r w:rsidR="00ED2CDE" w:rsidRPr="00ED2CDE">
              <w:rPr>
                <w:sz w:val="20"/>
                <w:szCs w:val="20"/>
              </w:rPr>
              <w:t xml:space="preserve"> </w:t>
            </w:r>
            <w:r w:rsidRPr="00ED2CDE">
              <w:rPr>
                <w:sz w:val="20"/>
                <w:szCs w:val="20"/>
              </w:rPr>
              <w:t>(убыток)</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обычной</w:t>
            </w:r>
            <w:r w:rsidR="00ED2CDE" w:rsidRPr="00ED2CDE">
              <w:rPr>
                <w:sz w:val="20"/>
                <w:szCs w:val="20"/>
              </w:rPr>
              <w:t xml:space="preserve"> </w:t>
            </w:r>
            <w:r w:rsidRPr="00ED2CDE">
              <w:rPr>
                <w:sz w:val="20"/>
                <w:szCs w:val="20"/>
              </w:rPr>
              <w:t>деятельности</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b/>
                <w:bCs/>
                <w:sz w:val="20"/>
                <w:szCs w:val="20"/>
              </w:rPr>
            </w:pPr>
            <w:r w:rsidRPr="00ED2CDE">
              <w:rPr>
                <w:b/>
                <w:bCs/>
                <w:sz w:val="20"/>
                <w:szCs w:val="20"/>
              </w:rPr>
              <w:t>4.</w:t>
            </w:r>
            <w:r w:rsidR="00ED2CDE" w:rsidRPr="00ED2CDE">
              <w:rPr>
                <w:b/>
                <w:bCs/>
                <w:sz w:val="20"/>
                <w:szCs w:val="20"/>
              </w:rPr>
              <w:t xml:space="preserve"> </w:t>
            </w:r>
            <w:r w:rsidRPr="00ED2CDE">
              <w:rPr>
                <w:b/>
                <w:bCs/>
                <w:sz w:val="20"/>
                <w:szCs w:val="20"/>
              </w:rPr>
              <w:t>Чрезвычайные</w:t>
            </w:r>
            <w:r w:rsidR="00ED2CDE" w:rsidRPr="00ED2CDE">
              <w:rPr>
                <w:b/>
                <w:bCs/>
                <w:sz w:val="20"/>
                <w:szCs w:val="20"/>
              </w:rPr>
              <w:t xml:space="preserve"> </w:t>
            </w:r>
            <w:r w:rsidRPr="00ED2CDE">
              <w:rPr>
                <w:b/>
                <w:bCs/>
                <w:sz w:val="20"/>
                <w:szCs w:val="20"/>
              </w:rPr>
              <w:t>доходы</w:t>
            </w:r>
            <w:r w:rsidR="00ED2CDE" w:rsidRPr="00ED2CDE">
              <w:rPr>
                <w:b/>
                <w:bCs/>
                <w:sz w:val="20"/>
                <w:szCs w:val="20"/>
              </w:rPr>
              <w:t xml:space="preserve"> </w:t>
            </w:r>
            <w:r w:rsidRPr="00ED2CDE">
              <w:rPr>
                <w:b/>
                <w:bCs/>
                <w:sz w:val="20"/>
                <w:szCs w:val="20"/>
              </w:rPr>
              <w:t>и</w:t>
            </w:r>
            <w:r w:rsidR="00ED2CDE" w:rsidRPr="00ED2CDE">
              <w:rPr>
                <w:b/>
                <w:bCs/>
                <w:sz w:val="20"/>
                <w:szCs w:val="20"/>
              </w:rPr>
              <w:t xml:space="preserve"> </w:t>
            </w:r>
            <w:r w:rsidRPr="00ED2CDE">
              <w:rPr>
                <w:b/>
                <w:bCs/>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Чрезвычайные</w:t>
            </w:r>
            <w:r w:rsidR="00ED2CDE" w:rsidRPr="00ED2CDE">
              <w:rPr>
                <w:sz w:val="20"/>
                <w:szCs w:val="20"/>
              </w:rPr>
              <w:t xml:space="preserve"> </w:t>
            </w:r>
            <w:r w:rsidRPr="00ED2CDE">
              <w:rPr>
                <w:sz w:val="20"/>
                <w:szCs w:val="20"/>
              </w:rPr>
              <w:t>доходы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Чрезвычайные</w:t>
            </w:r>
            <w:r w:rsidR="00ED2CDE" w:rsidRPr="00ED2CDE">
              <w:rPr>
                <w:sz w:val="20"/>
                <w:szCs w:val="20"/>
              </w:rPr>
              <w:t xml:space="preserve"> </w:t>
            </w:r>
            <w:r w:rsidRPr="00ED2CDE">
              <w:rPr>
                <w:sz w:val="20"/>
                <w:szCs w:val="20"/>
              </w:rPr>
              <w:t>расходы</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c>
          <w:tcPr>
            <w:tcW w:w="0" w:type="auto"/>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Чистая</w:t>
            </w:r>
            <w:r w:rsidR="00ED2CDE" w:rsidRPr="00ED2CDE">
              <w:rPr>
                <w:sz w:val="20"/>
                <w:szCs w:val="20"/>
              </w:rPr>
              <w:t xml:space="preserve"> </w:t>
            </w:r>
            <w:r w:rsidRPr="00ED2CDE">
              <w:rPr>
                <w:sz w:val="20"/>
                <w:szCs w:val="20"/>
              </w:rPr>
              <w:t>прибыль</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190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112780</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252055</w:t>
            </w:r>
          </w:p>
        </w:tc>
        <w:tc>
          <w:tcPr>
            <w:tcW w:w="0" w:type="auto"/>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bl>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Данные</w:t>
      </w:r>
      <w:r w:rsidR="00ED2CDE">
        <w:rPr>
          <w:sz w:val="28"/>
          <w:szCs w:val="28"/>
        </w:rPr>
        <w:t xml:space="preserve"> </w:t>
      </w:r>
      <w:r w:rsidRPr="006B51D7">
        <w:rPr>
          <w:sz w:val="28"/>
          <w:szCs w:val="28"/>
        </w:rPr>
        <w:t>таблицы</w:t>
      </w:r>
      <w:r w:rsidR="00ED2CDE">
        <w:rPr>
          <w:sz w:val="28"/>
          <w:szCs w:val="28"/>
        </w:rPr>
        <w:t xml:space="preserve"> </w:t>
      </w:r>
      <w:r w:rsidRPr="006B51D7">
        <w:rPr>
          <w:sz w:val="28"/>
          <w:szCs w:val="28"/>
        </w:rPr>
        <w:t>2.2.</w:t>
      </w:r>
      <w:r w:rsidR="00ED2CDE">
        <w:rPr>
          <w:sz w:val="28"/>
          <w:szCs w:val="28"/>
        </w:rPr>
        <w:t xml:space="preserve"> </w:t>
      </w:r>
      <w:r w:rsidRPr="006B51D7">
        <w:rPr>
          <w:sz w:val="28"/>
          <w:szCs w:val="28"/>
        </w:rPr>
        <w:t>свидетельствуют</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росте</w:t>
      </w:r>
      <w:r w:rsidR="00ED2CDE">
        <w:rPr>
          <w:sz w:val="28"/>
          <w:szCs w:val="28"/>
        </w:rPr>
        <w:t xml:space="preserve"> </w:t>
      </w:r>
      <w:r w:rsidRPr="006B51D7">
        <w:rPr>
          <w:sz w:val="28"/>
          <w:szCs w:val="28"/>
        </w:rPr>
        <w:t>показателей</w:t>
      </w:r>
      <w:r w:rsidR="00ED2CDE">
        <w:rPr>
          <w:sz w:val="28"/>
          <w:szCs w:val="28"/>
        </w:rPr>
        <w:t xml:space="preserve"> </w:t>
      </w:r>
      <w:r w:rsidRPr="006B51D7">
        <w:rPr>
          <w:sz w:val="28"/>
          <w:szCs w:val="28"/>
        </w:rPr>
        <w:t>прибыльности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более</w:t>
      </w:r>
      <w:r w:rsidR="00ED2CDE">
        <w:rPr>
          <w:sz w:val="28"/>
          <w:szCs w:val="28"/>
        </w:rPr>
        <w:t xml:space="preserve"> </w:t>
      </w:r>
      <w:r w:rsidRPr="006B51D7">
        <w:rPr>
          <w:sz w:val="28"/>
          <w:szCs w:val="28"/>
        </w:rPr>
        <w:t>полной</w:t>
      </w:r>
      <w:r w:rsidR="00ED2CDE">
        <w:rPr>
          <w:sz w:val="28"/>
          <w:szCs w:val="28"/>
        </w:rPr>
        <w:t xml:space="preserve"> </w:t>
      </w:r>
      <w:r w:rsidRPr="006B51D7">
        <w:rPr>
          <w:sz w:val="28"/>
          <w:szCs w:val="28"/>
        </w:rPr>
        <w:t>характеристики</w:t>
      </w:r>
      <w:r w:rsidR="00ED2CDE">
        <w:rPr>
          <w:sz w:val="28"/>
          <w:szCs w:val="28"/>
        </w:rPr>
        <w:t xml:space="preserve"> </w:t>
      </w:r>
      <w:r w:rsidRPr="006B51D7">
        <w:rPr>
          <w:sz w:val="28"/>
          <w:szCs w:val="28"/>
        </w:rPr>
        <w:t>проведем</w:t>
      </w:r>
      <w:r w:rsidR="00ED2CDE">
        <w:rPr>
          <w:sz w:val="28"/>
          <w:szCs w:val="28"/>
        </w:rPr>
        <w:t xml:space="preserve"> </w:t>
      </w:r>
      <w:r w:rsidRPr="006B51D7">
        <w:rPr>
          <w:sz w:val="28"/>
          <w:szCs w:val="28"/>
        </w:rPr>
        <w:t>анализ</w:t>
      </w:r>
      <w:r w:rsidR="00ED2CDE">
        <w:rPr>
          <w:sz w:val="28"/>
          <w:szCs w:val="28"/>
        </w:rPr>
        <w:t xml:space="preserve"> </w:t>
      </w:r>
      <w:r w:rsidRPr="006B51D7">
        <w:rPr>
          <w:sz w:val="28"/>
          <w:szCs w:val="28"/>
        </w:rPr>
        <w:t>рентабельности.</w:t>
      </w:r>
    </w:p>
    <w:p w:rsidR="00ED2CDE" w:rsidRDefault="00ED2CDE" w:rsidP="006B51D7">
      <w:pPr>
        <w:widowControl w:val="0"/>
        <w:tabs>
          <w:tab w:val="left" w:pos="851"/>
          <w:tab w:val="left" w:pos="993"/>
        </w:tabs>
        <w:spacing w:line="360" w:lineRule="auto"/>
        <w:ind w:firstLine="709"/>
        <w:jc w:val="both"/>
        <w:rPr>
          <w:sz w:val="28"/>
          <w:szCs w:val="28"/>
        </w:rPr>
      </w:pPr>
    </w:p>
    <w:p w:rsidR="00ED2CDE" w:rsidRPr="006B51D7" w:rsidRDefault="00ED2CDE" w:rsidP="00ED2CDE">
      <w:pPr>
        <w:widowControl w:val="0"/>
        <w:tabs>
          <w:tab w:val="left" w:pos="851"/>
          <w:tab w:val="left" w:pos="993"/>
        </w:tabs>
        <w:spacing w:line="360" w:lineRule="auto"/>
        <w:ind w:firstLine="709"/>
        <w:jc w:val="right"/>
        <w:rPr>
          <w:sz w:val="28"/>
          <w:szCs w:val="28"/>
        </w:rPr>
      </w:pPr>
      <w:r w:rsidRPr="006B51D7">
        <w:rPr>
          <w:sz w:val="28"/>
          <w:szCs w:val="28"/>
        </w:rPr>
        <w:t>Таблица</w:t>
      </w:r>
      <w:r>
        <w:rPr>
          <w:sz w:val="28"/>
          <w:szCs w:val="28"/>
        </w:rPr>
        <w:t xml:space="preserve"> </w:t>
      </w:r>
      <w:r w:rsidRPr="006B51D7">
        <w:rPr>
          <w:sz w:val="28"/>
          <w:szCs w:val="28"/>
        </w:rPr>
        <w:t>2.3</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Анализ</w:t>
      </w:r>
      <w:r w:rsidR="00ED2CDE">
        <w:rPr>
          <w:sz w:val="28"/>
          <w:szCs w:val="28"/>
        </w:rPr>
        <w:t xml:space="preserve"> </w:t>
      </w:r>
      <w:r w:rsidRPr="006B51D7">
        <w:rPr>
          <w:sz w:val="28"/>
          <w:szCs w:val="28"/>
        </w:rPr>
        <w:t>рентабельности</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6"/>
        <w:gridCol w:w="1374"/>
        <w:gridCol w:w="1277"/>
        <w:gridCol w:w="1092"/>
        <w:gridCol w:w="882"/>
      </w:tblGrid>
      <w:tr w:rsidR="001F458A" w:rsidRPr="006B51D7" w:rsidTr="00ED2CDE">
        <w:tc>
          <w:tcPr>
            <w:tcW w:w="4946" w:type="dxa"/>
            <w:vMerge w:val="restart"/>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Наименование</w:t>
            </w:r>
            <w:r w:rsidR="00ED2CDE" w:rsidRPr="00ED2CDE">
              <w:rPr>
                <w:sz w:val="20"/>
                <w:szCs w:val="20"/>
              </w:rPr>
              <w:t xml:space="preserve"> </w:t>
            </w:r>
            <w:r w:rsidRPr="00ED2CDE">
              <w:rPr>
                <w:sz w:val="20"/>
                <w:szCs w:val="20"/>
              </w:rPr>
              <w:t>показателя</w:t>
            </w:r>
          </w:p>
        </w:tc>
        <w:tc>
          <w:tcPr>
            <w:tcW w:w="1374" w:type="dxa"/>
            <w:vMerge w:val="restart"/>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За</w:t>
            </w:r>
            <w:r w:rsidR="00ED2CDE" w:rsidRPr="00ED2CDE">
              <w:rPr>
                <w:sz w:val="20"/>
                <w:szCs w:val="20"/>
              </w:rPr>
              <w:t xml:space="preserve"> </w:t>
            </w:r>
            <w:r w:rsidRPr="00ED2CDE">
              <w:rPr>
                <w:sz w:val="20"/>
                <w:szCs w:val="20"/>
              </w:rPr>
              <w:t>2007</w:t>
            </w:r>
            <w:r w:rsidR="00ED2CDE" w:rsidRPr="00ED2CDE">
              <w:rPr>
                <w:sz w:val="20"/>
                <w:szCs w:val="20"/>
              </w:rPr>
              <w:t xml:space="preserve"> </w:t>
            </w:r>
            <w:r w:rsidRPr="00ED2CDE">
              <w:rPr>
                <w:sz w:val="20"/>
                <w:szCs w:val="20"/>
              </w:rPr>
              <w:t>год</w:t>
            </w:r>
          </w:p>
        </w:tc>
        <w:tc>
          <w:tcPr>
            <w:tcW w:w="1277" w:type="dxa"/>
            <w:vMerge w:val="restart"/>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За</w:t>
            </w:r>
            <w:r w:rsidR="00ED2CDE" w:rsidRPr="00ED2CDE">
              <w:rPr>
                <w:sz w:val="20"/>
                <w:szCs w:val="20"/>
              </w:rPr>
              <w:t xml:space="preserve"> </w:t>
            </w:r>
            <w:r w:rsidRPr="00ED2CDE">
              <w:rPr>
                <w:sz w:val="20"/>
                <w:szCs w:val="20"/>
              </w:rPr>
              <w:t>2008</w:t>
            </w:r>
            <w:r w:rsidR="00ED2CDE" w:rsidRPr="00ED2CDE">
              <w:rPr>
                <w:sz w:val="20"/>
                <w:szCs w:val="20"/>
              </w:rPr>
              <w:t xml:space="preserve"> </w:t>
            </w:r>
            <w:r w:rsidRPr="00ED2CDE">
              <w:rPr>
                <w:sz w:val="20"/>
                <w:szCs w:val="20"/>
              </w:rPr>
              <w:t>год</w:t>
            </w:r>
          </w:p>
        </w:tc>
        <w:tc>
          <w:tcPr>
            <w:tcW w:w="1974" w:type="dxa"/>
            <w:gridSpan w:val="2"/>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Отклонения</w:t>
            </w:r>
          </w:p>
        </w:tc>
      </w:tr>
      <w:tr w:rsidR="001F458A" w:rsidRPr="006B51D7" w:rsidTr="00ED2CDE">
        <w:tc>
          <w:tcPr>
            <w:tcW w:w="4946" w:type="dxa"/>
            <w:vMerge/>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1374" w:type="dxa"/>
            <w:vMerge/>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1277" w:type="dxa"/>
            <w:vMerge/>
            <w:vAlign w:val="center"/>
          </w:tcPr>
          <w:p w:rsidR="001F458A" w:rsidRPr="00ED2CDE" w:rsidRDefault="001F458A" w:rsidP="00ED2CDE">
            <w:pPr>
              <w:widowControl w:val="0"/>
              <w:tabs>
                <w:tab w:val="left" w:pos="851"/>
                <w:tab w:val="left" w:pos="993"/>
              </w:tabs>
              <w:spacing w:line="360" w:lineRule="auto"/>
              <w:jc w:val="center"/>
              <w:rPr>
                <w:sz w:val="20"/>
                <w:szCs w:val="20"/>
              </w:rPr>
            </w:pP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в</w:t>
            </w:r>
            <w:r w:rsidR="00ED2CDE" w:rsidRPr="00ED2CDE">
              <w:rPr>
                <w:sz w:val="20"/>
                <w:szCs w:val="20"/>
              </w:rPr>
              <w:t xml:space="preserve"> </w:t>
            </w:r>
            <w:r w:rsidRPr="00ED2CDE">
              <w:rPr>
                <w:sz w:val="20"/>
                <w:szCs w:val="20"/>
              </w:rPr>
              <w:t>сумме</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в</w:t>
            </w:r>
            <w:r w:rsidR="00ED2CDE" w:rsidRPr="00ED2CDE">
              <w:rPr>
                <w:sz w:val="20"/>
                <w:szCs w:val="20"/>
              </w:rPr>
              <w:t xml:space="preserve"> </w:t>
            </w:r>
            <w:r w:rsidRPr="00ED2CDE">
              <w:rPr>
                <w:sz w:val="20"/>
                <w:szCs w:val="20"/>
              </w:rPr>
              <w:t>%</w:t>
            </w:r>
          </w:p>
        </w:tc>
      </w:tr>
      <w:tr w:rsidR="001F458A" w:rsidRPr="006B51D7" w:rsidTr="00ED2CDE">
        <w:tc>
          <w:tcPr>
            <w:tcW w:w="4946"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Выручка</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продажи</w:t>
            </w:r>
            <w:r w:rsidR="00ED2CDE" w:rsidRPr="00ED2CDE">
              <w:rPr>
                <w:sz w:val="20"/>
                <w:szCs w:val="20"/>
              </w:rPr>
              <w:t xml:space="preserve"> </w:t>
            </w:r>
            <w:r w:rsidRPr="00ED2CDE">
              <w:rPr>
                <w:sz w:val="20"/>
                <w:szCs w:val="20"/>
              </w:rPr>
              <w:t>товаров,</w:t>
            </w:r>
            <w:r w:rsidR="00ED2CDE" w:rsidRPr="00ED2CDE">
              <w:rPr>
                <w:sz w:val="20"/>
                <w:szCs w:val="20"/>
              </w:rPr>
              <w:t xml:space="preserve"> </w:t>
            </w:r>
            <w:r w:rsidRPr="00ED2CDE">
              <w:rPr>
                <w:sz w:val="20"/>
                <w:szCs w:val="20"/>
              </w:rPr>
              <w:t>услуг</w:t>
            </w:r>
            <w:r w:rsidR="00ED2CDE" w:rsidRPr="00ED2CDE">
              <w:rPr>
                <w:sz w:val="20"/>
                <w:szCs w:val="20"/>
              </w:rPr>
              <w:t xml:space="preserve"> </w:t>
            </w:r>
            <w:r w:rsidRPr="00ED2CDE">
              <w:rPr>
                <w:sz w:val="20"/>
                <w:szCs w:val="20"/>
              </w:rPr>
              <w:t>,</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1595577</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3019407</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+1423830</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189</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НДС,</w:t>
            </w:r>
            <w:r w:rsidR="00ED2CDE" w:rsidRPr="00ED2CDE">
              <w:rPr>
                <w:sz w:val="20"/>
                <w:szCs w:val="20"/>
              </w:rPr>
              <w:t xml:space="preserve"> </w:t>
            </w:r>
            <w:r w:rsidRPr="00ED2CDE">
              <w:rPr>
                <w:sz w:val="20"/>
                <w:szCs w:val="20"/>
              </w:rPr>
              <w:t>акцизы</w:t>
            </w:r>
            <w:r w:rsidR="00ED2CDE" w:rsidRPr="00ED2CDE">
              <w:rPr>
                <w:sz w:val="20"/>
                <w:szCs w:val="20"/>
              </w:rPr>
              <w:t xml:space="preserve"> </w:t>
            </w:r>
            <w:r w:rsidRPr="00ED2CDE">
              <w:rPr>
                <w:sz w:val="20"/>
                <w:szCs w:val="20"/>
              </w:rPr>
              <w:t>и</w:t>
            </w:r>
            <w:r w:rsidR="00ED2CDE" w:rsidRPr="00ED2CDE">
              <w:rPr>
                <w:sz w:val="20"/>
                <w:szCs w:val="20"/>
              </w:rPr>
              <w:t xml:space="preserve"> </w:t>
            </w:r>
            <w:r w:rsidRPr="00ED2CDE">
              <w:rPr>
                <w:sz w:val="20"/>
                <w:szCs w:val="20"/>
              </w:rPr>
              <w:t>прочие</w:t>
            </w:r>
            <w:r w:rsidR="00ED2CDE" w:rsidRPr="00ED2CDE">
              <w:rPr>
                <w:sz w:val="20"/>
                <w:szCs w:val="20"/>
              </w:rPr>
              <w:t xml:space="preserve"> </w:t>
            </w:r>
            <w:r w:rsidRPr="00ED2CDE">
              <w:rPr>
                <w:sz w:val="20"/>
                <w:szCs w:val="20"/>
              </w:rPr>
              <w:t>платежи,</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6144</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12295</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+6151</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200</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Выручка</w:t>
            </w:r>
            <w:r w:rsidR="00ED2CDE" w:rsidRPr="00ED2CDE">
              <w:rPr>
                <w:sz w:val="20"/>
                <w:szCs w:val="20"/>
              </w:rPr>
              <w:t xml:space="preserve"> </w:t>
            </w:r>
            <w:r w:rsidRPr="00ED2CDE">
              <w:rPr>
                <w:sz w:val="20"/>
                <w:szCs w:val="20"/>
              </w:rPr>
              <w:t>за</w:t>
            </w:r>
            <w:r w:rsidR="00ED2CDE" w:rsidRPr="00ED2CDE">
              <w:rPr>
                <w:sz w:val="20"/>
                <w:szCs w:val="20"/>
              </w:rPr>
              <w:t xml:space="preserve"> </w:t>
            </w:r>
            <w:r w:rsidRPr="00ED2CDE">
              <w:rPr>
                <w:sz w:val="20"/>
                <w:szCs w:val="20"/>
              </w:rPr>
              <w:t>минусом</w:t>
            </w:r>
            <w:r w:rsidR="00ED2CDE" w:rsidRPr="00ED2CDE">
              <w:rPr>
                <w:sz w:val="20"/>
                <w:szCs w:val="20"/>
              </w:rPr>
              <w:t xml:space="preserve"> </w:t>
            </w:r>
            <w:r w:rsidRPr="00ED2CDE">
              <w:rPr>
                <w:sz w:val="20"/>
                <w:szCs w:val="20"/>
              </w:rPr>
              <w:t>налога</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1589433</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3007112</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+1417679</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189</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Затраты</w:t>
            </w:r>
            <w:r w:rsidR="00ED2CDE" w:rsidRPr="00ED2CDE">
              <w:rPr>
                <w:sz w:val="20"/>
                <w:szCs w:val="20"/>
              </w:rPr>
              <w:t xml:space="preserve"> </w:t>
            </w:r>
            <w:r w:rsidRPr="00ED2CDE">
              <w:rPr>
                <w:sz w:val="20"/>
                <w:szCs w:val="20"/>
              </w:rPr>
              <w:t>на</w:t>
            </w:r>
            <w:r w:rsidR="00ED2CDE" w:rsidRPr="00ED2CDE">
              <w:rPr>
                <w:sz w:val="20"/>
                <w:szCs w:val="20"/>
              </w:rPr>
              <w:t xml:space="preserve"> </w:t>
            </w:r>
            <w:r w:rsidRPr="00ED2CDE">
              <w:rPr>
                <w:sz w:val="20"/>
                <w:szCs w:val="20"/>
              </w:rPr>
              <w:t>производство</w:t>
            </w:r>
            <w:r w:rsidR="00ED2CDE" w:rsidRPr="00ED2CDE">
              <w:rPr>
                <w:sz w:val="20"/>
                <w:szCs w:val="20"/>
              </w:rPr>
              <w:t xml:space="preserve"> </w:t>
            </w:r>
            <w:r w:rsidRPr="00ED2CDE">
              <w:rPr>
                <w:sz w:val="20"/>
                <w:szCs w:val="20"/>
              </w:rPr>
              <w:t>и</w:t>
            </w:r>
            <w:r w:rsidR="00ED2CDE" w:rsidRPr="00ED2CDE">
              <w:rPr>
                <w:sz w:val="20"/>
                <w:szCs w:val="20"/>
              </w:rPr>
              <w:t xml:space="preserve"> </w:t>
            </w:r>
            <w:r w:rsidRPr="00ED2CDE">
              <w:rPr>
                <w:sz w:val="20"/>
                <w:szCs w:val="20"/>
              </w:rPr>
              <w:t>реализацию</w:t>
            </w:r>
            <w:r w:rsidR="00ED2CDE" w:rsidRPr="00ED2CDE">
              <w:rPr>
                <w:sz w:val="20"/>
                <w:szCs w:val="20"/>
              </w:rPr>
              <w:t xml:space="preserve"> </w:t>
            </w:r>
            <w:r w:rsidRPr="00ED2CDE">
              <w:rPr>
                <w:sz w:val="20"/>
                <w:szCs w:val="20"/>
              </w:rPr>
              <w:t>продукции,</w:t>
            </w:r>
            <w:r w:rsidR="00ED2CDE" w:rsidRPr="00ED2CDE">
              <w:rPr>
                <w:sz w:val="20"/>
                <w:szCs w:val="20"/>
              </w:rPr>
              <w:t xml:space="preserve"> </w:t>
            </w:r>
            <w:r w:rsidRPr="00ED2CDE">
              <w:rPr>
                <w:sz w:val="20"/>
                <w:szCs w:val="20"/>
              </w:rPr>
              <w:t>услуг,</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1430490</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2647146</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+1211256</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185</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Прибыль</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реализации</w:t>
            </w:r>
            <w:r w:rsidR="00ED2CDE" w:rsidRPr="00ED2CDE">
              <w:rPr>
                <w:sz w:val="20"/>
                <w:szCs w:val="20"/>
              </w:rPr>
              <w:t xml:space="preserve"> </w:t>
            </w:r>
            <w:r w:rsidRPr="00ED2CDE">
              <w:rPr>
                <w:sz w:val="20"/>
                <w:szCs w:val="20"/>
              </w:rPr>
              <w:t>продукции</w:t>
            </w:r>
            <w:r w:rsidR="00ED2CDE" w:rsidRPr="00ED2CDE">
              <w:rPr>
                <w:sz w:val="20"/>
                <w:szCs w:val="20"/>
              </w:rPr>
              <w:t xml:space="preserve"> </w:t>
            </w:r>
            <w:r w:rsidRPr="00ED2CDE">
              <w:rPr>
                <w:sz w:val="20"/>
                <w:szCs w:val="20"/>
              </w:rPr>
              <w:t>(услуг),</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158943</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359966</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+201023</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227</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Рентабельность</w:t>
            </w:r>
            <w:r w:rsidR="00ED2CDE" w:rsidRPr="00ED2CDE">
              <w:rPr>
                <w:sz w:val="20"/>
                <w:szCs w:val="20"/>
              </w:rPr>
              <w:t xml:space="preserve"> </w:t>
            </w:r>
            <w:r w:rsidRPr="00ED2CDE">
              <w:rPr>
                <w:sz w:val="20"/>
                <w:szCs w:val="20"/>
              </w:rPr>
              <w:t>продукции</w:t>
            </w:r>
            <w:r w:rsidR="00ED2CDE" w:rsidRPr="00ED2CDE">
              <w:rPr>
                <w:sz w:val="20"/>
                <w:szCs w:val="20"/>
              </w:rPr>
              <w:t xml:space="preserve"> </w:t>
            </w:r>
            <w:r w:rsidRPr="00ED2CDE">
              <w:rPr>
                <w:sz w:val="20"/>
                <w:szCs w:val="20"/>
              </w:rPr>
              <w:t>в</w:t>
            </w:r>
            <w:r w:rsidR="00ED2CDE" w:rsidRPr="00ED2CDE">
              <w:rPr>
                <w:sz w:val="20"/>
                <w:szCs w:val="20"/>
              </w:rPr>
              <w:t xml:space="preserve"> </w:t>
            </w:r>
            <w:r w:rsidRPr="00ED2CDE">
              <w:rPr>
                <w:sz w:val="20"/>
                <w:szCs w:val="20"/>
              </w:rPr>
              <w:t>%</w:t>
            </w:r>
            <w:r w:rsidR="00ED2CDE" w:rsidRPr="00ED2CDE">
              <w:rPr>
                <w:sz w:val="20"/>
                <w:szCs w:val="20"/>
              </w:rPr>
              <w:t xml:space="preserve"> </w:t>
            </w:r>
            <w:r w:rsidRPr="00ED2CDE">
              <w:rPr>
                <w:sz w:val="20"/>
                <w:szCs w:val="20"/>
              </w:rPr>
              <w:t>к</w:t>
            </w:r>
            <w:r w:rsidR="00ED2CDE" w:rsidRPr="00ED2CDE">
              <w:rPr>
                <w:sz w:val="20"/>
                <w:szCs w:val="20"/>
              </w:rPr>
              <w:t xml:space="preserve"> </w:t>
            </w:r>
            <w:r w:rsidRPr="00ED2CDE">
              <w:rPr>
                <w:sz w:val="20"/>
                <w:szCs w:val="20"/>
              </w:rPr>
              <w:t>затратам</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11,11</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13,6</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-2,49</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Доходы</w:t>
            </w:r>
            <w:r w:rsidR="00ED2CDE" w:rsidRPr="00ED2CDE">
              <w:rPr>
                <w:sz w:val="20"/>
                <w:szCs w:val="20"/>
              </w:rPr>
              <w:t xml:space="preserve"> </w:t>
            </w:r>
            <w:r w:rsidRPr="00ED2CDE">
              <w:rPr>
                <w:sz w:val="20"/>
                <w:szCs w:val="20"/>
              </w:rPr>
              <w:t>от</w:t>
            </w:r>
            <w:r w:rsidR="00ED2CDE" w:rsidRPr="00ED2CDE">
              <w:rPr>
                <w:sz w:val="20"/>
                <w:szCs w:val="20"/>
              </w:rPr>
              <w:t xml:space="preserve"> </w:t>
            </w:r>
            <w:r w:rsidRPr="00ED2CDE">
              <w:rPr>
                <w:sz w:val="20"/>
                <w:szCs w:val="20"/>
              </w:rPr>
              <w:t>внереализационных</w:t>
            </w:r>
            <w:r w:rsidR="00ED2CDE" w:rsidRPr="00ED2CDE">
              <w:rPr>
                <w:sz w:val="20"/>
                <w:szCs w:val="20"/>
              </w:rPr>
              <w:t xml:space="preserve"> </w:t>
            </w:r>
            <w:r w:rsidRPr="00ED2CDE">
              <w:rPr>
                <w:sz w:val="20"/>
                <w:szCs w:val="20"/>
              </w:rPr>
              <w:t>операций,</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1</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Чрезвычайные</w:t>
            </w:r>
            <w:r w:rsidR="00ED2CDE" w:rsidRPr="00ED2CDE">
              <w:rPr>
                <w:sz w:val="20"/>
                <w:szCs w:val="20"/>
              </w:rPr>
              <w:t xml:space="preserve"> </w:t>
            </w:r>
            <w:r w:rsidRPr="00ED2CDE">
              <w:rPr>
                <w:sz w:val="20"/>
                <w:szCs w:val="20"/>
              </w:rPr>
              <w:t>и</w:t>
            </w:r>
            <w:r w:rsidR="00ED2CDE" w:rsidRPr="00ED2CDE">
              <w:rPr>
                <w:sz w:val="20"/>
                <w:szCs w:val="20"/>
              </w:rPr>
              <w:t xml:space="preserve"> </w:t>
            </w:r>
            <w:r w:rsidRPr="00ED2CDE">
              <w:rPr>
                <w:sz w:val="20"/>
                <w:szCs w:val="20"/>
              </w:rPr>
              <w:t>прочие</w:t>
            </w:r>
            <w:r w:rsidR="00ED2CDE" w:rsidRPr="00ED2CDE">
              <w:rPr>
                <w:sz w:val="20"/>
                <w:szCs w:val="20"/>
              </w:rPr>
              <w:t xml:space="preserve"> </w:t>
            </w:r>
            <w:r w:rsidRPr="00ED2CDE">
              <w:rPr>
                <w:sz w:val="20"/>
                <w:szCs w:val="20"/>
              </w:rPr>
              <w:t>доходы</w:t>
            </w:r>
            <w:r w:rsidR="00ED2CDE" w:rsidRPr="00ED2CDE">
              <w:rPr>
                <w:sz w:val="20"/>
                <w:szCs w:val="20"/>
              </w:rPr>
              <w:t xml:space="preserve"> </w:t>
            </w:r>
            <w:r w:rsidRPr="00ED2CDE">
              <w:rPr>
                <w:sz w:val="20"/>
                <w:szCs w:val="20"/>
              </w:rPr>
              <w:t>(сальдо),</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Балансовая</w:t>
            </w:r>
            <w:r w:rsidR="00ED2CDE" w:rsidRPr="00ED2CDE">
              <w:rPr>
                <w:sz w:val="20"/>
                <w:szCs w:val="20"/>
              </w:rPr>
              <w:t xml:space="preserve"> </w:t>
            </w:r>
            <w:r w:rsidRPr="00ED2CDE">
              <w:rPr>
                <w:sz w:val="20"/>
                <w:szCs w:val="20"/>
              </w:rPr>
              <w:t>прибыль</w:t>
            </w:r>
            <w:r w:rsidR="00ED2CDE" w:rsidRPr="00ED2CDE">
              <w:rPr>
                <w:sz w:val="20"/>
                <w:szCs w:val="20"/>
              </w:rPr>
              <w:t xml:space="preserve"> </w:t>
            </w:r>
            <w:r w:rsidRPr="00ED2CDE">
              <w:rPr>
                <w:sz w:val="20"/>
                <w:szCs w:val="20"/>
              </w:rPr>
              <w:t>предприятия,</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148395</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331651</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+183256</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Активы</w:t>
            </w:r>
            <w:r w:rsidR="00ED2CDE" w:rsidRPr="00ED2CDE">
              <w:rPr>
                <w:sz w:val="20"/>
                <w:szCs w:val="20"/>
              </w:rPr>
              <w:t xml:space="preserve"> </w:t>
            </w:r>
            <w:r w:rsidRPr="00ED2CDE">
              <w:rPr>
                <w:sz w:val="20"/>
                <w:szCs w:val="20"/>
              </w:rPr>
              <w:t>предприятия</w:t>
            </w:r>
            <w:r w:rsidR="00ED2CDE" w:rsidRPr="00ED2CDE">
              <w:rPr>
                <w:sz w:val="20"/>
                <w:szCs w:val="20"/>
              </w:rPr>
              <w:t xml:space="preserve"> </w:t>
            </w:r>
            <w:r w:rsidRPr="00ED2CDE">
              <w:rPr>
                <w:sz w:val="20"/>
                <w:szCs w:val="20"/>
              </w:rPr>
              <w:t>(среднегодовая</w:t>
            </w:r>
            <w:r w:rsidR="00ED2CDE" w:rsidRPr="00ED2CDE">
              <w:rPr>
                <w:sz w:val="20"/>
                <w:szCs w:val="20"/>
              </w:rPr>
              <w:t xml:space="preserve"> </w:t>
            </w:r>
            <w:r w:rsidRPr="00ED2CDE">
              <w:rPr>
                <w:sz w:val="20"/>
                <w:szCs w:val="20"/>
              </w:rPr>
              <w:t>стоимость),</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228991</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540988,5</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311997,5</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236</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Рентабельность</w:t>
            </w:r>
            <w:r w:rsidR="00ED2CDE" w:rsidRPr="00ED2CDE">
              <w:rPr>
                <w:sz w:val="20"/>
                <w:szCs w:val="20"/>
              </w:rPr>
              <w:t xml:space="preserve"> </w:t>
            </w:r>
            <w:r w:rsidRPr="00ED2CDE">
              <w:rPr>
                <w:sz w:val="20"/>
                <w:szCs w:val="20"/>
              </w:rPr>
              <w:t>предприятия,</w:t>
            </w:r>
            <w:r w:rsidR="00ED2CDE" w:rsidRPr="00ED2CDE">
              <w:rPr>
                <w:sz w:val="20"/>
                <w:szCs w:val="20"/>
              </w:rPr>
              <w:t xml:space="preserve"> </w:t>
            </w:r>
            <w:r w:rsidRPr="00ED2CDE">
              <w:rPr>
                <w:sz w:val="20"/>
                <w:szCs w:val="20"/>
              </w:rPr>
              <w:t>в</w:t>
            </w:r>
            <w:r w:rsidR="00ED2CDE" w:rsidRPr="00ED2CDE">
              <w:rPr>
                <w:sz w:val="20"/>
                <w:szCs w:val="20"/>
              </w:rPr>
              <w:t xml:space="preserve"> </w:t>
            </w:r>
            <w:r w:rsidRPr="00ED2CDE">
              <w:rPr>
                <w:sz w:val="20"/>
                <w:szCs w:val="20"/>
              </w:rPr>
              <w:t>%</w:t>
            </w:r>
            <w:r w:rsidR="00ED2CDE" w:rsidRPr="00ED2CDE">
              <w:rPr>
                <w:sz w:val="20"/>
                <w:szCs w:val="20"/>
              </w:rPr>
              <w:t xml:space="preserve"> </w:t>
            </w:r>
            <w:r w:rsidRPr="00ED2CDE">
              <w:rPr>
                <w:sz w:val="20"/>
                <w:szCs w:val="20"/>
              </w:rPr>
              <w:t>к</w:t>
            </w:r>
            <w:r w:rsidR="00ED2CDE" w:rsidRPr="00ED2CDE">
              <w:rPr>
                <w:sz w:val="20"/>
                <w:szCs w:val="20"/>
              </w:rPr>
              <w:t xml:space="preserve"> </w:t>
            </w:r>
            <w:r w:rsidRPr="00ED2CDE">
              <w:rPr>
                <w:sz w:val="20"/>
                <w:szCs w:val="20"/>
              </w:rPr>
              <w:t>активам</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64,8</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61,3</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Налоги,</w:t>
            </w:r>
            <w:r w:rsidR="00ED2CDE" w:rsidRPr="00ED2CDE">
              <w:rPr>
                <w:sz w:val="20"/>
                <w:szCs w:val="20"/>
              </w:rPr>
              <w:t xml:space="preserve"> </w:t>
            </w:r>
            <w:r w:rsidRPr="00ED2CDE">
              <w:rPr>
                <w:sz w:val="20"/>
                <w:szCs w:val="20"/>
              </w:rPr>
              <w:t>выплачиваемые</w:t>
            </w:r>
            <w:r w:rsidR="00ED2CDE" w:rsidRPr="00ED2CDE">
              <w:rPr>
                <w:sz w:val="20"/>
                <w:szCs w:val="20"/>
              </w:rPr>
              <w:t xml:space="preserve"> </w:t>
            </w:r>
            <w:r w:rsidRPr="00ED2CDE">
              <w:rPr>
                <w:sz w:val="20"/>
                <w:szCs w:val="20"/>
              </w:rPr>
              <w:t>из</w:t>
            </w:r>
            <w:r w:rsidR="00ED2CDE" w:rsidRPr="00ED2CDE">
              <w:rPr>
                <w:sz w:val="20"/>
                <w:szCs w:val="20"/>
              </w:rPr>
              <w:t xml:space="preserve"> </w:t>
            </w:r>
            <w:r w:rsidRPr="00ED2CDE">
              <w:rPr>
                <w:sz w:val="20"/>
                <w:szCs w:val="20"/>
              </w:rPr>
              <w:t>прибыли,</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35615</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79596</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+43981</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r w:rsidR="001F458A" w:rsidRPr="006B51D7" w:rsidTr="00ED2CDE">
        <w:trPr>
          <w:trHeight w:val="20"/>
        </w:trPr>
        <w:tc>
          <w:tcPr>
            <w:tcW w:w="4946" w:type="dxa"/>
            <w:vAlign w:val="center"/>
          </w:tcPr>
          <w:p w:rsidR="001F458A" w:rsidRPr="00ED2CDE" w:rsidRDefault="001F458A" w:rsidP="00ED2CDE">
            <w:pPr>
              <w:widowControl w:val="0"/>
              <w:tabs>
                <w:tab w:val="left" w:pos="851"/>
                <w:tab w:val="left" w:pos="993"/>
              </w:tabs>
              <w:spacing w:line="360" w:lineRule="auto"/>
              <w:jc w:val="both"/>
              <w:rPr>
                <w:sz w:val="20"/>
                <w:szCs w:val="20"/>
              </w:rPr>
            </w:pPr>
            <w:r w:rsidRPr="00ED2CDE">
              <w:rPr>
                <w:sz w:val="20"/>
                <w:szCs w:val="20"/>
              </w:rPr>
              <w:t>Чистая</w:t>
            </w:r>
            <w:r w:rsidR="00ED2CDE" w:rsidRPr="00ED2CDE">
              <w:rPr>
                <w:sz w:val="20"/>
                <w:szCs w:val="20"/>
              </w:rPr>
              <w:t xml:space="preserve"> </w:t>
            </w:r>
            <w:r w:rsidRPr="00ED2CDE">
              <w:rPr>
                <w:sz w:val="20"/>
                <w:szCs w:val="20"/>
              </w:rPr>
              <w:t>прибыль,</w:t>
            </w:r>
            <w:r w:rsidR="00ED2CDE" w:rsidRPr="00ED2CDE">
              <w:rPr>
                <w:sz w:val="20"/>
                <w:szCs w:val="20"/>
              </w:rPr>
              <w:t xml:space="preserve"> </w:t>
            </w:r>
            <w:r w:rsidRPr="00ED2CDE">
              <w:rPr>
                <w:sz w:val="20"/>
                <w:szCs w:val="20"/>
              </w:rPr>
              <w:t>руб.</w:t>
            </w:r>
          </w:p>
        </w:tc>
        <w:tc>
          <w:tcPr>
            <w:tcW w:w="1374"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112780</w:t>
            </w:r>
          </w:p>
        </w:tc>
        <w:tc>
          <w:tcPr>
            <w:tcW w:w="1277"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252055</w:t>
            </w:r>
          </w:p>
        </w:tc>
        <w:tc>
          <w:tcPr>
            <w:tcW w:w="109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+139275</w:t>
            </w:r>
          </w:p>
        </w:tc>
        <w:tc>
          <w:tcPr>
            <w:tcW w:w="882" w:type="dxa"/>
            <w:vAlign w:val="center"/>
          </w:tcPr>
          <w:p w:rsidR="001F458A" w:rsidRPr="00ED2CDE" w:rsidRDefault="001F458A" w:rsidP="00ED2CDE">
            <w:pPr>
              <w:widowControl w:val="0"/>
              <w:tabs>
                <w:tab w:val="left" w:pos="851"/>
                <w:tab w:val="left" w:pos="993"/>
              </w:tabs>
              <w:spacing w:line="360" w:lineRule="auto"/>
              <w:jc w:val="center"/>
              <w:rPr>
                <w:sz w:val="20"/>
                <w:szCs w:val="20"/>
              </w:rPr>
            </w:pPr>
            <w:r w:rsidRPr="00ED2CDE">
              <w:rPr>
                <w:sz w:val="20"/>
                <w:szCs w:val="20"/>
              </w:rPr>
              <w:t>224</w:t>
            </w:r>
          </w:p>
        </w:tc>
      </w:tr>
    </w:tbl>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Рассчитаем</w:t>
      </w:r>
      <w:r w:rsidR="00ED2CDE">
        <w:rPr>
          <w:sz w:val="28"/>
          <w:szCs w:val="28"/>
        </w:rPr>
        <w:t xml:space="preserve"> </w:t>
      </w:r>
      <w:r w:rsidRPr="006B51D7">
        <w:rPr>
          <w:sz w:val="28"/>
          <w:szCs w:val="28"/>
        </w:rPr>
        <w:t>основные</w:t>
      </w:r>
      <w:r w:rsidR="00ED2CDE">
        <w:rPr>
          <w:sz w:val="28"/>
          <w:szCs w:val="28"/>
        </w:rPr>
        <w:t xml:space="preserve"> </w:t>
      </w:r>
      <w:r w:rsidRPr="006B51D7">
        <w:rPr>
          <w:sz w:val="28"/>
          <w:szCs w:val="28"/>
        </w:rPr>
        <w:t>показатели</w:t>
      </w:r>
      <w:r w:rsidR="00ED2CDE">
        <w:rPr>
          <w:sz w:val="28"/>
          <w:szCs w:val="28"/>
        </w:rPr>
        <w:t xml:space="preserve"> </w:t>
      </w:r>
      <w:r w:rsidRPr="006B51D7">
        <w:rPr>
          <w:sz w:val="28"/>
          <w:szCs w:val="28"/>
        </w:rPr>
        <w:t>оценки</w:t>
      </w:r>
      <w:r w:rsidR="00ED2CDE">
        <w:rPr>
          <w:sz w:val="28"/>
          <w:szCs w:val="28"/>
        </w:rPr>
        <w:t xml:space="preserve"> </w:t>
      </w:r>
      <w:r w:rsidRPr="006B51D7">
        <w:rPr>
          <w:sz w:val="28"/>
          <w:szCs w:val="28"/>
        </w:rPr>
        <w:t>рентабельности</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предприятия.</w:t>
      </w:r>
    </w:p>
    <w:p w:rsidR="00ED2CDE" w:rsidRDefault="00ED2CDE"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Чистая</w:t>
      </w:r>
      <w:r w:rsidR="00ED2CDE">
        <w:rPr>
          <w:sz w:val="28"/>
          <w:szCs w:val="28"/>
        </w:rPr>
        <w:t xml:space="preserve"> </w:t>
      </w:r>
      <w:r w:rsidRPr="006B51D7">
        <w:rPr>
          <w:sz w:val="28"/>
          <w:szCs w:val="28"/>
        </w:rPr>
        <w:t>прибыль</w:t>
      </w:r>
      <w:r w:rsidR="00ED2CDE">
        <w:rPr>
          <w:sz w:val="28"/>
          <w:szCs w:val="28"/>
        </w:rPr>
        <w:t xml:space="preserve"> </w:t>
      </w:r>
      <w:r w:rsidRPr="006B51D7">
        <w:rPr>
          <w:sz w:val="28"/>
          <w:szCs w:val="28"/>
        </w:rPr>
        <w:t>2007</w:t>
      </w:r>
      <w:r w:rsidR="00ED2CDE">
        <w:rPr>
          <w:sz w:val="28"/>
          <w:szCs w:val="28"/>
        </w:rPr>
        <w:t xml:space="preserve"> </w:t>
      </w:r>
      <w:r w:rsidRPr="006B51D7">
        <w:rPr>
          <w:sz w:val="28"/>
          <w:szCs w:val="28"/>
        </w:rPr>
        <w:t>г.</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112780</w:t>
      </w:r>
      <w:r w:rsidR="00ED2CDE">
        <w:rPr>
          <w:sz w:val="28"/>
          <w:szCs w:val="28"/>
        </w:rPr>
        <w:t xml:space="preserve"> </w:t>
      </w:r>
      <w:r w:rsidRPr="006B51D7">
        <w:rPr>
          <w:sz w:val="28"/>
          <w:szCs w:val="28"/>
        </w:rPr>
        <w:t>руб.</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Чистая</w:t>
      </w:r>
      <w:r w:rsidR="00ED2CDE">
        <w:rPr>
          <w:sz w:val="28"/>
          <w:szCs w:val="28"/>
        </w:rPr>
        <w:t xml:space="preserve"> </w:t>
      </w:r>
      <w:r w:rsidRPr="006B51D7">
        <w:rPr>
          <w:sz w:val="28"/>
          <w:szCs w:val="28"/>
        </w:rPr>
        <w:t>прибыль</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г.</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252055</w:t>
      </w:r>
      <w:r w:rsidR="00ED2CDE">
        <w:rPr>
          <w:sz w:val="28"/>
          <w:szCs w:val="28"/>
        </w:rPr>
        <w:t xml:space="preserve"> </w:t>
      </w:r>
      <w:r w:rsidRPr="006B51D7">
        <w:rPr>
          <w:sz w:val="28"/>
          <w:szCs w:val="28"/>
        </w:rPr>
        <w:t>руб.</w:t>
      </w:r>
    </w:p>
    <w:p w:rsidR="00ED2CDE" w:rsidRDefault="00ED2CDE"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Наблюдается</w:t>
      </w:r>
      <w:r w:rsidR="00ED2CDE">
        <w:rPr>
          <w:sz w:val="28"/>
          <w:szCs w:val="28"/>
        </w:rPr>
        <w:t xml:space="preserve"> </w:t>
      </w:r>
      <w:r w:rsidRPr="006B51D7">
        <w:rPr>
          <w:sz w:val="28"/>
          <w:szCs w:val="28"/>
        </w:rPr>
        <w:t>прирост</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размере</w:t>
      </w:r>
      <w:r w:rsidR="00ED2CDE">
        <w:rPr>
          <w:sz w:val="28"/>
          <w:szCs w:val="28"/>
        </w:rPr>
        <w:t xml:space="preserve"> </w:t>
      </w:r>
      <w:r w:rsidRPr="006B51D7">
        <w:rPr>
          <w:sz w:val="28"/>
          <w:szCs w:val="28"/>
        </w:rPr>
        <w:t>124</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Расценивается</w:t>
      </w:r>
      <w:r w:rsidR="00ED2CDE">
        <w:rPr>
          <w:sz w:val="28"/>
          <w:szCs w:val="28"/>
        </w:rPr>
        <w:t xml:space="preserve"> </w:t>
      </w:r>
      <w:r w:rsidRPr="006B51D7">
        <w:rPr>
          <w:sz w:val="28"/>
          <w:szCs w:val="28"/>
        </w:rPr>
        <w:t>весьма</w:t>
      </w:r>
      <w:r w:rsidR="00ED2CDE">
        <w:rPr>
          <w:sz w:val="28"/>
          <w:szCs w:val="28"/>
        </w:rPr>
        <w:t xml:space="preserve"> </w:t>
      </w:r>
      <w:r w:rsidRPr="006B51D7">
        <w:rPr>
          <w:sz w:val="28"/>
          <w:szCs w:val="28"/>
        </w:rPr>
        <w:t>позитивно.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2007</w:t>
      </w:r>
      <w:r w:rsidR="00ED2CDE">
        <w:rPr>
          <w:sz w:val="28"/>
          <w:szCs w:val="28"/>
        </w:rPr>
        <w:t xml:space="preserve"> </w:t>
      </w:r>
      <w:r w:rsidRPr="006B51D7">
        <w:rPr>
          <w:sz w:val="28"/>
          <w:szCs w:val="28"/>
        </w:rPr>
        <w:t>год</w:t>
      </w:r>
      <w:r w:rsidR="00ED2CDE">
        <w:rPr>
          <w:sz w:val="28"/>
          <w:szCs w:val="28"/>
        </w:rPr>
        <w:t xml:space="preserve"> </w:t>
      </w:r>
      <w:r w:rsidRPr="006B51D7">
        <w:rPr>
          <w:sz w:val="28"/>
          <w:szCs w:val="28"/>
        </w:rPr>
        <w:t>равна</w:t>
      </w:r>
      <w:r w:rsidR="00ED2CDE">
        <w:rPr>
          <w:sz w:val="28"/>
          <w:szCs w:val="28"/>
        </w:rPr>
        <w:t xml:space="preserve"> </w:t>
      </w:r>
      <w:r w:rsidRPr="006B51D7">
        <w:rPr>
          <w:sz w:val="28"/>
          <w:szCs w:val="28"/>
        </w:rPr>
        <w:t>11,11</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год</w:t>
      </w:r>
      <w:r w:rsidR="00ED2CDE">
        <w:rPr>
          <w:sz w:val="28"/>
          <w:szCs w:val="28"/>
        </w:rPr>
        <w:t xml:space="preserve"> </w:t>
      </w:r>
      <w:r w:rsidRPr="006B51D7">
        <w:rPr>
          <w:sz w:val="28"/>
          <w:szCs w:val="28"/>
        </w:rPr>
        <w:t>равна</w:t>
      </w:r>
      <w:r w:rsidR="00ED2CDE">
        <w:rPr>
          <w:sz w:val="28"/>
          <w:szCs w:val="28"/>
        </w:rPr>
        <w:t xml:space="preserve"> </w:t>
      </w:r>
      <w:r w:rsidRPr="006B51D7">
        <w:rPr>
          <w:sz w:val="28"/>
          <w:szCs w:val="28"/>
        </w:rPr>
        <w:t>13,6</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Наблюдается</w:t>
      </w:r>
      <w:r w:rsidR="00ED2CDE">
        <w:rPr>
          <w:sz w:val="28"/>
          <w:szCs w:val="28"/>
        </w:rPr>
        <w:t xml:space="preserve"> </w:t>
      </w:r>
      <w:r w:rsidRPr="006B51D7">
        <w:rPr>
          <w:sz w:val="28"/>
          <w:szCs w:val="28"/>
        </w:rPr>
        <w:t>увеличение</w:t>
      </w:r>
      <w:r w:rsidR="00ED2CDE">
        <w:rPr>
          <w:sz w:val="28"/>
          <w:szCs w:val="28"/>
        </w:rPr>
        <w:t xml:space="preserve"> </w:t>
      </w:r>
      <w:r w:rsidRPr="006B51D7">
        <w:rPr>
          <w:sz w:val="28"/>
          <w:szCs w:val="28"/>
        </w:rPr>
        <w:t>показателя,</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положительно</w:t>
      </w:r>
      <w:r w:rsidR="00ED2CDE">
        <w:rPr>
          <w:sz w:val="28"/>
          <w:szCs w:val="28"/>
        </w:rPr>
        <w:t xml:space="preserve"> </w:t>
      </w:r>
      <w:r w:rsidRPr="006B51D7">
        <w:rPr>
          <w:sz w:val="28"/>
          <w:szCs w:val="28"/>
        </w:rPr>
        <w:t>сказывается</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финансовом</w:t>
      </w:r>
      <w:r w:rsidR="00ED2CDE">
        <w:rPr>
          <w:sz w:val="28"/>
          <w:szCs w:val="28"/>
        </w:rPr>
        <w:t xml:space="preserve"> </w:t>
      </w:r>
      <w:r w:rsidRPr="006B51D7">
        <w:rPr>
          <w:sz w:val="28"/>
          <w:szCs w:val="28"/>
        </w:rPr>
        <w:t>состоянии</w:t>
      </w:r>
      <w:r w:rsidR="00ED2CDE">
        <w:rPr>
          <w:sz w:val="28"/>
          <w:szCs w:val="28"/>
        </w:rPr>
        <w:t xml:space="preserve"> </w:t>
      </w:r>
      <w:r w:rsidRPr="006B51D7">
        <w:rPr>
          <w:sz w:val="28"/>
          <w:szCs w:val="28"/>
        </w:rPr>
        <w:t>предприятия.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основной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прибыль</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реализации</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затраты</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производство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сбыт</w:t>
      </w:r>
      <w:r w:rsidR="00ED2CDE">
        <w:rPr>
          <w:sz w:val="28"/>
          <w:szCs w:val="28"/>
        </w:rPr>
        <w:t xml:space="preserve"> </w:t>
      </w:r>
      <w:r w:rsidRPr="006B51D7">
        <w:rPr>
          <w:sz w:val="28"/>
          <w:szCs w:val="28"/>
        </w:rPr>
        <w:t>продукции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основной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2007</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11,11</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основной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13,6</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совокупного</w:t>
      </w:r>
      <w:r w:rsidR="00ED2CDE">
        <w:rPr>
          <w:sz w:val="28"/>
          <w:szCs w:val="28"/>
        </w:rPr>
        <w:t xml:space="preserve"> </w:t>
      </w:r>
      <w:r w:rsidRPr="006B51D7">
        <w:rPr>
          <w:sz w:val="28"/>
          <w:szCs w:val="28"/>
        </w:rPr>
        <w:t>капитала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чистая</w:t>
      </w:r>
      <w:r w:rsidR="00ED2CDE">
        <w:rPr>
          <w:sz w:val="28"/>
          <w:szCs w:val="28"/>
        </w:rPr>
        <w:t xml:space="preserve"> </w:t>
      </w:r>
      <w:r w:rsidRPr="006B51D7">
        <w:rPr>
          <w:sz w:val="28"/>
          <w:szCs w:val="28"/>
        </w:rPr>
        <w:t>прибыль/</w:t>
      </w:r>
      <w:r w:rsidR="00ED2CDE">
        <w:rPr>
          <w:sz w:val="28"/>
          <w:szCs w:val="28"/>
        </w:rPr>
        <w:t xml:space="preserve"> </w:t>
      </w:r>
      <w:r w:rsidRPr="006B51D7">
        <w:rPr>
          <w:sz w:val="28"/>
          <w:szCs w:val="28"/>
        </w:rPr>
        <w:t>итог</w:t>
      </w:r>
      <w:r w:rsidR="00ED2CDE">
        <w:rPr>
          <w:sz w:val="28"/>
          <w:szCs w:val="28"/>
        </w:rPr>
        <w:t xml:space="preserve"> </w:t>
      </w:r>
      <w:r w:rsidRPr="006B51D7">
        <w:rPr>
          <w:sz w:val="28"/>
          <w:szCs w:val="28"/>
        </w:rPr>
        <w:t>среднего</w:t>
      </w:r>
      <w:r w:rsidR="00ED2CDE">
        <w:rPr>
          <w:sz w:val="28"/>
          <w:szCs w:val="28"/>
        </w:rPr>
        <w:t xml:space="preserve"> </w:t>
      </w:r>
      <w:r w:rsidRPr="006B51D7">
        <w:rPr>
          <w:sz w:val="28"/>
          <w:szCs w:val="28"/>
        </w:rPr>
        <w:t>баланса-нетто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совокупного</w:t>
      </w:r>
      <w:r w:rsidR="00ED2CDE">
        <w:rPr>
          <w:sz w:val="28"/>
          <w:szCs w:val="28"/>
        </w:rPr>
        <w:t xml:space="preserve"> </w:t>
      </w:r>
      <w:r w:rsidRPr="006B51D7">
        <w:rPr>
          <w:sz w:val="28"/>
          <w:szCs w:val="28"/>
        </w:rPr>
        <w:t>капитала</w:t>
      </w:r>
      <w:r w:rsidR="00ED2CDE">
        <w:rPr>
          <w:sz w:val="28"/>
          <w:szCs w:val="28"/>
        </w:rPr>
        <w:t xml:space="preserve"> </w:t>
      </w:r>
      <w:r w:rsidRPr="006B51D7">
        <w:rPr>
          <w:sz w:val="28"/>
          <w:szCs w:val="28"/>
        </w:rPr>
        <w:t>2007</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29,5</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Рентабельность</w:t>
      </w:r>
      <w:r w:rsidR="00ED2CDE">
        <w:rPr>
          <w:sz w:val="28"/>
          <w:szCs w:val="28"/>
        </w:rPr>
        <w:t xml:space="preserve"> </w:t>
      </w:r>
      <w:r w:rsidRPr="006B51D7">
        <w:rPr>
          <w:sz w:val="28"/>
          <w:szCs w:val="28"/>
        </w:rPr>
        <w:t>совокупного</w:t>
      </w:r>
      <w:r w:rsidR="00ED2CDE">
        <w:rPr>
          <w:sz w:val="28"/>
          <w:szCs w:val="28"/>
        </w:rPr>
        <w:t xml:space="preserve"> </w:t>
      </w:r>
      <w:r w:rsidRPr="006B51D7">
        <w:rPr>
          <w:sz w:val="28"/>
          <w:szCs w:val="28"/>
        </w:rPr>
        <w:t>капитала</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34,4</w:t>
      </w:r>
      <w:r w:rsidR="00ED2CDE">
        <w:rPr>
          <w:sz w:val="28"/>
          <w:szCs w:val="28"/>
        </w:rPr>
        <w:t xml:space="preserve"> </w:t>
      </w:r>
      <w:r w:rsidRPr="006B51D7">
        <w:rPr>
          <w:sz w:val="28"/>
          <w:szCs w:val="28"/>
        </w:rPr>
        <w:t>%</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целом,</w:t>
      </w:r>
      <w:r w:rsidR="00ED2CDE">
        <w:rPr>
          <w:sz w:val="28"/>
          <w:szCs w:val="28"/>
        </w:rPr>
        <w:t xml:space="preserve"> </w:t>
      </w:r>
      <w:r w:rsidRPr="006B51D7">
        <w:rPr>
          <w:sz w:val="28"/>
          <w:szCs w:val="28"/>
        </w:rPr>
        <w:t>показатели</w:t>
      </w:r>
      <w:r w:rsidR="00ED2CDE">
        <w:rPr>
          <w:sz w:val="28"/>
          <w:szCs w:val="28"/>
        </w:rPr>
        <w:t xml:space="preserve"> </w:t>
      </w:r>
      <w:r w:rsidRPr="006B51D7">
        <w:rPr>
          <w:sz w:val="28"/>
          <w:szCs w:val="28"/>
        </w:rPr>
        <w:t>рентабельности</w:t>
      </w:r>
      <w:r w:rsidR="00ED2CDE">
        <w:rPr>
          <w:sz w:val="28"/>
          <w:szCs w:val="28"/>
        </w:rPr>
        <w:t xml:space="preserve"> </w:t>
      </w:r>
      <w:r w:rsidRPr="006B51D7">
        <w:rPr>
          <w:sz w:val="28"/>
          <w:szCs w:val="28"/>
        </w:rPr>
        <w:t>достаточно</w:t>
      </w:r>
      <w:r w:rsidR="00ED2CDE">
        <w:rPr>
          <w:sz w:val="28"/>
          <w:szCs w:val="28"/>
        </w:rPr>
        <w:t xml:space="preserve"> </w:t>
      </w:r>
      <w:r w:rsidRPr="006B51D7">
        <w:rPr>
          <w:sz w:val="28"/>
          <w:szCs w:val="28"/>
        </w:rPr>
        <w:t>позитивны.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Проведенный</w:t>
      </w:r>
      <w:r w:rsidR="00ED2CDE">
        <w:rPr>
          <w:sz w:val="28"/>
          <w:szCs w:val="28"/>
        </w:rPr>
        <w:t xml:space="preserve"> </w:t>
      </w:r>
      <w:r w:rsidRPr="006B51D7">
        <w:rPr>
          <w:sz w:val="28"/>
          <w:szCs w:val="28"/>
        </w:rPr>
        <w:t>финансовый</w:t>
      </w:r>
      <w:r w:rsidR="00ED2CDE">
        <w:rPr>
          <w:sz w:val="28"/>
          <w:szCs w:val="28"/>
        </w:rPr>
        <w:t xml:space="preserve"> </w:t>
      </w:r>
      <w:r w:rsidRPr="006B51D7">
        <w:rPr>
          <w:sz w:val="28"/>
          <w:szCs w:val="28"/>
        </w:rPr>
        <w:t>анализ</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свидетельствует</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том,</w:t>
      </w:r>
      <w:r w:rsidR="00ED2CDE">
        <w:rPr>
          <w:sz w:val="28"/>
          <w:szCs w:val="28"/>
        </w:rPr>
        <w:t xml:space="preserve"> </w:t>
      </w:r>
      <w:r w:rsidRPr="006B51D7">
        <w:rPr>
          <w:sz w:val="28"/>
          <w:szCs w:val="28"/>
        </w:rPr>
        <w:t>что: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наблюдается</w:t>
      </w:r>
      <w:r w:rsidR="00ED2CDE">
        <w:rPr>
          <w:sz w:val="28"/>
          <w:szCs w:val="28"/>
        </w:rPr>
        <w:t xml:space="preserve"> </w:t>
      </w:r>
      <w:r w:rsidRPr="006B51D7">
        <w:rPr>
          <w:sz w:val="28"/>
          <w:szCs w:val="28"/>
        </w:rPr>
        <w:t>улучшение</w:t>
      </w:r>
      <w:r w:rsidR="00ED2CDE">
        <w:rPr>
          <w:sz w:val="28"/>
          <w:szCs w:val="28"/>
        </w:rPr>
        <w:t xml:space="preserve"> </w:t>
      </w:r>
      <w:r w:rsidRPr="006B51D7">
        <w:rPr>
          <w:sz w:val="28"/>
          <w:szCs w:val="28"/>
        </w:rPr>
        <w:t>основных</w:t>
      </w:r>
      <w:r w:rsidR="00ED2CDE">
        <w:rPr>
          <w:sz w:val="28"/>
          <w:szCs w:val="28"/>
        </w:rPr>
        <w:t xml:space="preserve"> </w:t>
      </w:r>
      <w:r w:rsidRPr="006B51D7">
        <w:rPr>
          <w:sz w:val="28"/>
          <w:szCs w:val="28"/>
        </w:rPr>
        <w:t>показателей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динамики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2006</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год;</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имеется</w:t>
      </w:r>
      <w:r w:rsidR="00ED2CDE">
        <w:rPr>
          <w:sz w:val="28"/>
          <w:szCs w:val="28"/>
        </w:rPr>
        <w:t xml:space="preserve"> </w:t>
      </w:r>
      <w:r w:rsidRPr="006B51D7">
        <w:rPr>
          <w:sz w:val="28"/>
          <w:szCs w:val="28"/>
        </w:rPr>
        <w:t>положительная</w:t>
      </w:r>
      <w:r w:rsidR="00ED2CDE">
        <w:rPr>
          <w:sz w:val="28"/>
          <w:szCs w:val="28"/>
        </w:rPr>
        <w:t xml:space="preserve"> </w:t>
      </w:r>
      <w:r w:rsidRPr="006B51D7">
        <w:rPr>
          <w:sz w:val="28"/>
          <w:szCs w:val="28"/>
        </w:rPr>
        <w:t>динамика</w:t>
      </w:r>
      <w:r w:rsidR="00ED2CDE">
        <w:rPr>
          <w:sz w:val="28"/>
          <w:szCs w:val="28"/>
        </w:rPr>
        <w:t xml:space="preserve"> </w:t>
      </w:r>
      <w:r w:rsidRPr="006B51D7">
        <w:rPr>
          <w:sz w:val="28"/>
          <w:szCs w:val="28"/>
        </w:rPr>
        <w:t>валюты</w:t>
      </w:r>
      <w:r w:rsidR="00ED2CDE">
        <w:rPr>
          <w:sz w:val="28"/>
          <w:szCs w:val="28"/>
        </w:rPr>
        <w:t xml:space="preserve"> </w:t>
      </w:r>
      <w:r w:rsidRPr="006B51D7">
        <w:rPr>
          <w:sz w:val="28"/>
          <w:szCs w:val="28"/>
        </w:rPr>
        <w:t>баланса</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последние</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года,</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этом</w:t>
      </w:r>
      <w:r w:rsidR="00ED2CDE">
        <w:rPr>
          <w:sz w:val="28"/>
          <w:szCs w:val="28"/>
        </w:rPr>
        <w:t xml:space="preserve"> </w:t>
      </w:r>
      <w:r w:rsidRPr="006B51D7">
        <w:rPr>
          <w:sz w:val="28"/>
          <w:szCs w:val="28"/>
        </w:rPr>
        <w:t>внеоборотные</w:t>
      </w:r>
      <w:r w:rsidR="00ED2CDE">
        <w:rPr>
          <w:sz w:val="28"/>
          <w:szCs w:val="28"/>
        </w:rPr>
        <w:t xml:space="preserve"> </w:t>
      </w:r>
      <w:r w:rsidRPr="006B51D7">
        <w:rPr>
          <w:sz w:val="28"/>
          <w:szCs w:val="28"/>
        </w:rPr>
        <w:t>активы</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изменились,</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положительным</w:t>
      </w:r>
      <w:r w:rsidR="00ED2CDE">
        <w:rPr>
          <w:sz w:val="28"/>
          <w:szCs w:val="28"/>
        </w:rPr>
        <w:t xml:space="preserve"> </w:t>
      </w:r>
      <w:r w:rsidRPr="006B51D7">
        <w:rPr>
          <w:sz w:val="28"/>
          <w:szCs w:val="28"/>
        </w:rPr>
        <w:t>фактором;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целом,</w:t>
      </w:r>
      <w:r w:rsidR="00ED2CDE">
        <w:rPr>
          <w:sz w:val="28"/>
          <w:szCs w:val="28"/>
        </w:rPr>
        <w:t xml:space="preserve"> </w:t>
      </w:r>
      <w:r w:rsidRPr="006B51D7">
        <w:rPr>
          <w:sz w:val="28"/>
          <w:szCs w:val="28"/>
        </w:rPr>
        <w:t>имущественное</w:t>
      </w:r>
      <w:r w:rsidR="00ED2CDE">
        <w:rPr>
          <w:sz w:val="28"/>
          <w:szCs w:val="28"/>
        </w:rPr>
        <w:t xml:space="preserve"> </w:t>
      </w:r>
      <w:r w:rsidRPr="006B51D7">
        <w:rPr>
          <w:sz w:val="28"/>
          <w:szCs w:val="28"/>
        </w:rPr>
        <w:t>состояние</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может</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охарактеризовано</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относительно</w:t>
      </w:r>
      <w:r w:rsidR="00ED2CDE">
        <w:rPr>
          <w:sz w:val="28"/>
          <w:szCs w:val="28"/>
        </w:rPr>
        <w:t xml:space="preserve"> </w:t>
      </w:r>
      <w:r w:rsidRPr="006B51D7">
        <w:rPr>
          <w:sz w:val="28"/>
          <w:szCs w:val="28"/>
        </w:rPr>
        <w:t>стабильное;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нашей</w:t>
      </w:r>
      <w:r w:rsidR="00ED2CDE">
        <w:rPr>
          <w:sz w:val="28"/>
          <w:szCs w:val="28"/>
        </w:rPr>
        <w:t xml:space="preserve"> </w:t>
      </w:r>
      <w:r w:rsidRPr="006B51D7">
        <w:rPr>
          <w:sz w:val="28"/>
          <w:szCs w:val="28"/>
        </w:rPr>
        <w:t>ситуации</w:t>
      </w:r>
      <w:r w:rsidR="00ED2CDE">
        <w:rPr>
          <w:sz w:val="28"/>
          <w:szCs w:val="28"/>
        </w:rPr>
        <w:t xml:space="preserve"> </w:t>
      </w:r>
      <w:r w:rsidRPr="006B51D7">
        <w:rPr>
          <w:sz w:val="28"/>
          <w:szCs w:val="28"/>
        </w:rPr>
        <w:t>мы</w:t>
      </w:r>
      <w:r w:rsidR="00ED2CDE">
        <w:rPr>
          <w:sz w:val="28"/>
          <w:szCs w:val="28"/>
        </w:rPr>
        <w:t xml:space="preserve"> </w:t>
      </w:r>
      <w:r w:rsidRPr="006B51D7">
        <w:rPr>
          <w:sz w:val="28"/>
          <w:szCs w:val="28"/>
        </w:rPr>
        <w:t>наблюдаем</w:t>
      </w:r>
      <w:r w:rsidR="00ED2CDE">
        <w:rPr>
          <w:sz w:val="28"/>
          <w:szCs w:val="28"/>
        </w:rPr>
        <w:t xml:space="preserve"> </w:t>
      </w:r>
      <w:r w:rsidRPr="006B51D7">
        <w:rPr>
          <w:sz w:val="28"/>
          <w:szCs w:val="28"/>
        </w:rPr>
        <w:t>редкий</w:t>
      </w:r>
      <w:r w:rsidR="00ED2CDE">
        <w:rPr>
          <w:sz w:val="28"/>
          <w:szCs w:val="28"/>
        </w:rPr>
        <w:t xml:space="preserve"> </w:t>
      </w:r>
      <w:r w:rsidRPr="006B51D7">
        <w:rPr>
          <w:sz w:val="28"/>
          <w:szCs w:val="28"/>
        </w:rPr>
        <w:t>тип</w:t>
      </w:r>
      <w:r w:rsidR="00ED2CDE">
        <w:rPr>
          <w:sz w:val="28"/>
          <w:szCs w:val="28"/>
        </w:rPr>
        <w:t xml:space="preserve"> </w:t>
      </w:r>
      <w:r w:rsidRPr="006B51D7">
        <w:rPr>
          <w:sz w:val="28"/>
          <w:szCs w:val="28"/>
        </w:rPr>
        <w:t>финансовой</w:t>
      </w:r>
      <w:r w:rsidR="00ED2CDE">
        <w:rPr>
          <w:sz w:val="28"/>
          <w:szCs w:val="28"/>
        </w:rPr>
        <w:t xml:space="preserve"> </w:t>
      </w:r>
      <w:r w:rsidRPr="006B51D7">
        <w:rPr>
          <w:sz w:val="28"/>
          <w:szCs w:val="28"/>
        </w:rPr>
        <w:t>устойчивости</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абсолютную</w:t>
      </w:r>
      <w:r w:rsidR="00ED2CDE">
        <w:rPr>
          <w:sz w:val="28"/>
          <w:szCs w:val="28"/>
        </w:rPr>
        <w:t xml:space="preserve"> </w:t>
      </w:r>
      <w:r w:rsidRPr="006B51D7">
        <w:rPr>
          <w:sz w:val="28"/>
          <w:szCs w:val="28"/>
        </w:rPr>
        <w:t>финансовую</w:t>
      </w:r>
      <w:r w:rsidR="00ED2CDE">
        <w:rPr>
          <w:sz w:val="28"/>
          <w:szCs w:val="28"/>
        </w:rPr>
        <w:t xml:space="preserve"> </w:t>
      </w:r>
      <w:r w:rsidRPr="006B51D7">
        <w:rPr>
          <w:sz w:val="28"/>
          <w:szCs w:val="28"/>
        </w:rPr>
        <w:t>устойчивость;</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происходит</w:t>
      </w:r>
      <w:r w:rsidR="00ED2CDE">
        <w:rPr>
          <w:sz w:val="28"/>
          <w:szCs w:val="28"/>
        </w:rPr>
        <w:t xml:space="preserve"> </w:t>
      </w:r>
      <w:r w:rsidRPr="006B51D7">
        <w:rPr>
          <w:sz w:val="28"/>
          <w:szCs w:val="28"/>
        </w:rPr>
        <w:t>замедление</w:t>
      </w:r>
      <w:r w:rsidR="00ED2CDE">
        <w:rPr>
          <w:sz w:val="28"/>
          <w:szCs w:val="28"/>
        </w:rPr>
        <w:t xml:space="preserve"> </w:t>
      </w:r>
      <w:r w:rsidRPr="006B51D7">
        <w:rPr>
          <w:sz w:val="28"/>
          <w:szCs w:val="28"/>
        </w:rPr>
        <w:t>оборачиваемости</w:t>
      </w:r>
      <w:r w:rsidR="00ED2CDE">
        <w:rPr>
          <w:sz w:val="28"/>
          <w:szCs w:val="28"/>
        </w:rPr>
        <w:t xml:space="preserve"> </w:t>
      </w:r>
      <w:r w:rsidRPr="006B51D7">
        <w:rPr>
          <w:sz w:val="28"/>
          <w:szCs w:val="28"/>
        </w:rPr>
        <w:t>оборотных</w:t>
      </w:r>
      <w:r w:rsidR="00ED2CDE">
        <w:rPr>
          <w:sz w:val="28"/>
          <w:szCs w:val="28"/>
        </w:rPr>
        <w:t xml:space="preserve"> </w:t>
      </w:r>
      <w:r w:rsidRPr="006B51D7">
        <w:rPr>
          <w:sz w:val="28"/>
          <w:szCs w:val="28"/>
        </w:rPr>
        <w:t>средств,</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негативным</w:t>
      </w:r>
      <w:r w:rsidR="00ED2CDE">
        <w:rPr>
          <w:sz w:val="28"/>
          <w:szCs w:val="28"/>
        </w:rPr>
        <w:t xml:space="preserve"> </w:t>
      </w:r>
      <w:r w:rsidRPr="006B51D7">
        <w:rPr>
          <w:sz w:val="28"/>
          <w:szCs w:val="28"/>
        </w:rPr>
        <w:t>моментом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требует</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сохранения</w:t>
      </w:r>
      <w:r w:rsidR="00ED2CDE">
        <w:rPr>
          <w:sz w:val="28"/>
          <w:szCs w:val="28"/>
        </w:rPr>
        <w:t xml:space="preserve"> </w:t>
      </w:r>
      <w:r w:rsidRPr="006B51D7">
        <w:rPr>
          <w:sz w:val="28"/>
          <w:szCs w:val="28"/>
        </w:rPr>
        <w:t>устойчивого</w:t>
      </w:r>
      <w:r w:rsidR="00ED2CDE">
        <w:rPr>
          <w:sz w:val="28"/>
          <w:szCs w:val="28"/>
        </w:rPr>
        <w:t xml:space="preserve"> </w:t>
      </w:r>
      <w:r w:rsidRPr="006B51D7">
        <w:rPr>
          <w:sz w:val="28"/>
          <w:szCs w:val="28"/>
        </w:rPr>
        <w:t>финансового</w:t>
      </w:r>
      <w:r w:rsidR="00ED2CDE">
        <w:rPr>
          <w:sz w:val="28"/>
          <w:szCs w:val="28"/>
        </w:rPr>
        <w:t xml:space="preserve"> </w:t>
      </w:r>
      <w:r w:rsidRPr="006B51D7">
        <w:rPr>
          <w:sz w:val="28"/>
          <w:szCs w:val="28"/>
        </w:rPr>
        <w:t>положения</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дополнительных</w:t>
      </w:r>
      <w:r w:rsidR="00ED2CDE">
        <w:rPr>
          <w:sz w:val="28"/>
          <w:szCs w:val="28"/>
        </w:rPr>
        <w:t xml:space="preserve"> </w:t>
      </w:r>
      <w:r w:rsidRPr="006B51D7">
        <w:rPr>
          <w:sz w:val="28"/>
          <w:szCs w:val="28"/>
        </w:rPr>
        <w:t>оборотных</w:t>
      </w:r>
      <w:r w:rsidR="00ED2CDE">
        <w:rPr>
          <w:sz w:val="28"/>
          <w:szCs w:val="28"/>
        </w:rPr>
        <w:t xml:space="preserve"> </w:t>
      </w:r>
      <w:r w:rsidRPr="006B51D7">
        <w:rPr>
          <w:sz w:val="28"/>
          <w:szCs w:val="28"/>
        </w:rPr>
        <w:t>средств;</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предприятие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конец</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года</w:t>
      </w:r>
      <w:r w:rsidR="00ED2CDE">
        <w:rPr>
          <w:sz w:val="28"/>
          <w:szCs w:val="28"/>
        </w:rPr>
        <w:t xml:space="preserve"> </w:t>
      </w:r>
      <w:r w:rsidRPr="006B51D7">
        <w:rPr>
          <w:sz w:val="28"/>
          <w:szCs w:val="28"/>
        </w:rPr>
        <w:t>имеет</w:t>
      </w:r>
      <w:r w:rsidR="00ED2CDE">
        <w:rPr>
          <w:sz w:val="28"/>
          <w:szCs w:val="28"/>
        </w:rPr>
        <w:t xml:space="preserve"> </w:t>
      </w:r>
      <w:r w:rsidRPr="006B51D7">
        <w:rPr>
          <w:sz w:val="28"/>
          <w:szCs w:val="28"/>
        </w:rPr>
        <w:t>достаточно</w:t>
      </w:r>
      <w:r w:rsidR="00ED2CDE">
        <w:rPr>
          <w:sz w:val="28"/>
          <w:szCs w:val="28"/>
        </w:rPr>
        <w:t xml:space="preserve"> </w:t>
      </w:r>
      <w:r w:rsidRPr="006B51D7">
        <w:rPr>
          <w:sz w:val="28"/>
          <w:szCs w:val="28"/>
        </w:rPr>
        <w:t>позитивные</w:t>
      </w:r>
      <w:r w:rsidR="00ED2CDE">
        <w:rPr>
          <w:sz w:val="28"/>
          <w:szCs w:val="28"/>
        </w:rPr>
        <w:t xml:space="preserve"> </w:t>
      </w:r>
      <w:r w:rsidRPr="006B51D7">
        <w:rPr>
          <w:sz w:val="28"/>
          <w:szCs w:val="28"/>
        </w:rPr>
        <w:t>показатели</w:t>
      </w:r>
      <w:r w:rsidR="00ED2CDE">
        <w:rPr>
          <w:sz w:val="28"/>
          <w:szCs w:val="28"/>
        </w:rPr>
        <w:t xml:space="preserve"> </w:t>
      </w:r>
      <w:r w:rsidRPr="006B51D7">
        <w:rPr>
          <w:sz w:val="28"/>
          <w:szCs w:val="28"/>
        </w:rPr>
        <w:t>рентабельности.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основании</w:t>
      </w:r>
      <w:r w:rsidR="00ED2CDE">
        <w:rPr>
          <w:sz w:val="28"/>
          <w:szCs w:val="28"/>
        </w:rPr>
        <w:t xml:space="preserve"> </w:t>
      </w:r>
      <w:r w:rsidRPr="006B51D7">
        <w:rPr>
          <w:sz w:val="28"/>
          <w:szCs w:val="28"/>
        </w:rPr>
        <w:t>полученных</w:t>
      </w:r>
      <w:r w:rsidR="00ED2CDE">
        <w:rPr>
          <w:sz w:val="28"/>
          <w:szCs w:val="28"/>
        </w:rPr>
        <w:t xml:space="preserve"> </w:t>
      </w:r>
      <w:r w:rsidRPr="006B51D7">
        <w:rPr>
          <w:sz w:val="28"/>
          <w:szCs w:val="28"/>
        </w:rPr>
        <w:t>данных,</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судить</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положительной</w:t>
      </w:r>
      <w:r w:rsidR="00ED2CDE">
        <w:rPr>
          <w:sz w:val="28"/>
          <w:szCs w:val="28"/>
        </w:rPr>
        <w:t xml:space="preserve"> </w:t>
      </w:r>
      <w:r w:rsidRPr="006B51D7">
        <w:rPr>
          <w:sz w:val="28"/>
          <w:szCs w:val="28"/>
        </w:rPr>
        <w:t>финансово-экономической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рассматриваемый</w:t>
      </w:r>
      <w:r w:rsidR="00ED2CDE">
        <w:rPr>
          <w:sz w:val="28"/>
          <w:szCs w:val="28"/>
        </w:rPr>
        <w:t xml:space="preserve"> </w:t>
      </w:r>
      <w:r w:rsidRPr="006B51D7">
        <w:rPr>
          <w:sz w:val="28"/>
          <w:szCs w:val="28"/>
        </w:rPr>
        <w:t>период</w:t>
      </w:r>
      <w:r w:rsidR="00ED2CDE">
        <w:rPr>
          <w:sz w:val="28"/>
          <w:szCs w:val="28"/>
        </w:rPr>
        <w:t xml:space="preserve"> </w:t>
      </w:r>
      <w:r w:rsidRPr="006B51D7">
        <w:rPr>
          <w:sz w:val="28"/>
          <w:szCs w:val="28"/>
        </w:rPr>
        <w:t>времени.</w:t>
      </w:r>
    </w:p>
    <w:p w:rsidR="001F458A" w:rsidRPr="006B51D7" w:rsidRDefault="001F458A" w:rsidP="006B51D7">
      <w:pPr>
        <w:widowControl w:val="0"/>
        <w:tabs>
          <w:tab w:val="left" w:pos="851"/>
          <w:tab w:val="left" w:pos="993"/>
        </w:tabs>
        <w:spacing w:line="360" w:lineRule="auto"/>
        <w:ind w:firstLine="709"/>
        <w:jc w:val="both"/>
        <w:rPr>
          <w:sz w:val="28"/>
          <w:szCs w:val="28"/>
        </w:rPr>
      </w:pPr>
    </w:p>
    <w:p w:rsidR="00ED2CDE" w:rsidRDefault="00ED2CDE">
      <w:pPr>
        <w:spacing w:after="200" w:line="276" w:lineRule="auto"/>
        <w:rPr>
          <w:sz w:val="28"/>
          <w:szCs w:val="28"/>
        </w:rPr>
      </w:pPr>
      <w:r>
        <w:rPr>
          <w:sz w:val="28"/>
          <w:szCs w:val="28"/>
        </w:rPr>
        <w:br w:type="page"/>
      </w:r>
    </w:p>
    <w:p w:rsidR="001F458A" w:rsidRPr="00ED2CDE" w:rsidRDefault="001F458A" w:rsidP="006B51D7">
      <w:pPr>
        <w:widowControl w:val="0"/>
        <w:tabs>
          <w:tab w:val="left" w:pos="851"/>
          <w:tab w:val="left" w:pos="993"/>
        </w:tabs>
        <w:spacing w:line="360" w:lineRule="auto"/>
        <w:ind w:firstLine="709"/>
        <w:jc w:val="both"/>
        <w:rPr>
          <w:b/>
          <w:sz w:val="28"/>
          <w:szCs w:val="28"/>
        </w:rPr>
      </w:pPr>
      <w:r w:rsidRPr="00ED2CDE">
        <w:rPr>
          <w:b/>
          <w:sz w:val="28"/>
          <w:szCs w:val="28"/>
        </w:rPr>
        <w:t>2.2</w:t>
      </w:r>
      <w:r w:rsidR="00ED2CDE" w:rsidRPr="00ED2CDE">
        <w:rPr>
          <w:b/>
          <w:sz w:val="28"/>
          <w:szCs w:val="28"/>
        </w:rPr>
        <w:t xml:space="preserve"> </w:t>
      </w:r>
      <w:r w:rsidRPr="00ED2CDE">
        <w:rPr>
          <w:b/>
          <w:sz w:val="28"/>
          <w:szCs w:val="28"/>
        </w:rPr>
        <w:t>Анализ</w:t>
      </w:r>
      <w:r w:rsidR="00ED2CDE" w:rsidRPr="00ED2CDE">
        <w:rPr>
          <w:b/>
          <w:sz w:val="28"/>
          <w:szCs w:val="28"/>
        </w:rPr>
        <w:t xml:space="preserve"> </w:t>
      </w:r>
      <w:r w:rsidRPr="00ED2CDE">
        <w:rPr>
          <w:b/>
          <w:sz w:val="28"/>
          <w:szCs w:val="28"/>
        </w:rPr>
        <w:t>сервисной</w:t>
      </w:r>
      <w:r w:rsidR="00ED2CDE" w:rsidRPr="00ED2CDE">
        <w:rPr>
          <w:b/>
          <w:sz w:val="28"/>
          <w:szCs w:val="28"/>
        </w:rPr>
        <w:t xml:space="preserve"> </w:t>
      </w:r>
      <w:r w:rsidRPr="00ED2CDE">
        <w:rPr>
          <w:b/>
          <w:sz w:val="28"/>
          <w:szCs w:val="28"/>
        </w:rPr>
        <w:t>политики</w:t>
      </w:r>
      <w:r w:rsidR="00ED2CDE" w:rsidRPr="00ED2CDE">
        <w:rPr>
          <w:b/>
          <w:sz w:val="28"/>
          <w:szCs w:val="28"/>
        </w:rPr>
        <w:t xml:space="preserve"> </w:t>
      </w:r>
      <w:r w:rsidRPr="00ED2CDE">
        <w:rPr>
          <w:b/>
          <w:sz w:val="28"/>
          <w:szCs w:val="28"/>
        </w:rPr>
        <w:t>в</w:t>
      </w:r>
      <w:r w:rsidR="00ED2CDE" w:rsidRPr="00ED2CDE">
        <w:rPr>
          <w:b/>
          <w:sz w:val="28"/>
          <w:szCs w:val="28"/>
        </w:rPr>
        <w:t xml:space="preserve"> </w:t>
      </w:r>
      <w:r w:rsidRPr="00ED2CDE">
        <w:rPr>
          <w:b/>
          <w:sz w:val="28"/>
          <w:szCs w:val="28"/>
        </w:rPr>
        <w:t>магазине</w:t>
      </w:r>
      <w:r w:rsidR="00ED2CDE" w:rsidRPr="00ED2CDE">
        <w:rPr>
          <w:b/>
          <w:sz w:val="28"/>
          <w:szCs w:val="28"/>
        </w:rPr>
        <w:t xml:space="preserve"> </w:t>
      </w:r>
      <w:r w:rsidRPr="00ED2CDE">
        <w:rPr>
          <w:b/>
          <w:sz w:val="28"/>
          <w:szCs w:val="28"/>
        </w:rPr>
        <w:t>ООО</w:t>
      </w:r>
      <w:r w:rsidR="00ED2CDE" w:rsidRPr="00ED2CDE">
        <w:rPr>
          <w:b/>
          <w:sz w:val="28"/>
          <w:szCs w:val="28"/>
        </w:rPr>
        <w:t xml:space="preserve"> </w:t>
      </w:r>
      <w:r w:rsidRPr="00ED2CDE">
        <w:rPr>
          <w:b/>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Сервисная</w:t>
      </w:r>
      <w:r w:rsidR="00ED2CDE">
        <w:rPr>
          <w:sz w:val="28"/>
          <w:szCs w:val="28"/>
        </w:rPr>
        <w:t xml:space="preserve"> </w:t>
      </w:r>
      <w:r w:rsidRPr="006B51D7">
        <w:rPr>
          <w:sz w:val="28"/>
          <w:szCs w:val="28"/>
        </w:rPr>
        <w:t>политика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направленная</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создание</w:t>
      </w:r>
      <w:r w:rsidR="00ED2CDE">
        <w:rPr>
          <w:sz w:val="28"/>
          <w:szCs w:val="28"/>
        </w:rPr>
        <w:t xml:space="preserve"> </w:t>
      </w:r>
      <w:r w:rsidRPr="006B51D7">
        <w:rPr>
          <w:sz w:val="28"/>
          <w:szCs w:val="28"/>
        </w:rPr>
        <w:t>подкрепления</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(т.</w:t>
      </w:r>
      <w:r w:rsidR="00ED2CDE">
        <w:rPr>
          <w:sz w:val="28"/>
          <w:szCs w:val="28"/>
        </w:rPr>
        <w:t xml:space="preserve"> </w:t>
      </w:r>
      <w:r w:rsidRPr="006B51D7">
        <w:rPr>
          <w:sz w:val="28"/>
          <w:szCs w:val="28"/>
        </w:rPr>
        <w:t>е.</w:t>
      </w:r>
      <w:r w:rsidR="00ED2CDE">
        <w:rPr>
          <w:sz w:val="28"/>
          <w:szCs w:val="28"/>
        </w:rPr>
        <w:t xml:space="preserve"> </w:t>
      </w:r>
      <w:r w:rsidRPr="006B51D7">
        <w:rPr>
          <w:sz w:val="28"/>
          <w:szCs w:val="28"/>
        </w:rPr>
        <w:t>дополнительных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сопровождающих</w:t>
      </w:r>
      <w:r w:rsidR="00ED2CDE">
        <w:rPr>
          <w:sz w:val="28"/>
          <w:szCs w:val="28"/>
        </w:rPr>
        <w:t xml:space="preserve"> </w:t>
      </w:r>
      <w:r w:rsidRPr="006B51D7">
        <w:rPr>
          <w:sz w:val="28"/>
          <w:szCs w:val="28"/>
        </w:rPr>
        <w:t>продажу</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повышения</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конкурентоспособности.</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налаживании</w:t>
      </w:r>
      <w:r w:rsidR="00ED2CDE">
        <w:rPr>
          <w:sz w:val="28"/>
          <w:szCs w:val="28"/>
        </w:rPr>
        <w:t xml:space="preserve"> </w:t>
      </w:r>
      <w:r w:rsidRPr="006B51D7">
        <w:rPr>
          <w:sz w:val="28"/>
          <w:szCs w:val="28"/>
        </w:rPr>
        <w:t>службы</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предстоит</w:t>
      </w:r>
      <w:r w:rsidR="00ED2CDE">
        <w:rPr>
          <w:sz w:val="28"/>
          <w:szCs w:val="28"/>
        </w:rPr>
        <w:t xml:space="preserve"> </w:t>
      </w:r>
      <w:r w:rsidRPr="006B51D7">
        <w:rPr>
          <w:sz w:val="28"/>
          <w:szCs w:val="28"/>
        </w:rPr>
        <w:t>принять</w:t>
      </w:r>
      <w:r w:rsidR="00ED2CDE">
        <w:rPr>
          <w:sz w:val="28"/>
          <w:szCs w:val="28"/>
        </w:rPr>
        <w:t xml:space="preserve"> </w:t>
      </w:r>
      <w:r w:rsidRPr="006B51D7">
        <w:rPr>
          <w:sz w:val="28"/>
          <w:szCs w:val="28"/>
        </w:rPr>
        <w:t>три</w:t>
      </w:r>
      <w:r w:rsidR="00ED2CDE">
        <w:rPr>
          <w:sz w:val="28"/>
          <w:szCs w:val="28"/>
        </w:rPr>
        <w:t xml:space="preserve"> </w:t>
      </w:r>
      <w:r w:rsidRPr="006B51D7">
        <w:rPr>
          <w:sz w:val="28"/>
          <w:szCs w:val="28"/>
        </w:rPr>
        <w:t>решения:</w:t>
      </w:r>
      <w:r w:rsidR="00ED2CDE">
        <w:rPr>
          <w:sz w:val="28"/>
          <w:szCs w:val="28"/>
        </w:rPr>
        <w:t xml:space="preserve"> </w:t>
      </w:r>
      <w:r w:rsidRPr="006B51D7">
        <w:rPr>
          <w:sz w:val="28"/>
          <w:szCs w:val="28"/>
        </w:rPr>
        <w:t>какие</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включать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рамки</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какой</w:t>
      </w:r>
      <w:r w:rsidR="00ED2CDE">
        <w:rPr>
          <w:sz w:val="28"/>
          <w:szCs w:val="28"/>
        </w:rPr>
        <w:t xml:space="preserve"> </w:t>
      </w:r>
      <w:r w:rsidRPr="006B51D7">
        <w:rPr>
          <w:sz w:val="28"/>
          <w:szCs w:val="28"/>
        </w:rPr>
        <w:t>уровень</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предложить,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какой</w:t>
      </w:r>
      <w:r w:rsidR="00ED2CDE">
        <w:rPr>
          <w:sz w:val="28"/>
          <w:szCs w:val="28"/>
        </w:rPr>
        <w:t xml:space="preserve"> </w:t>
      </w:r>
      <w:r w:rsidRPr="006B51D7">
        <w:rPr>
          <w:sz w:val="28"/>
          <w:szCs w:val="28"/>
        </w:rPr>
        <w:t>форме</w:t>
      </w:r>
      <w:r w:rsidR="00ED2CDE">
        <w:rPr>
          <w:sz w:val="28"/>
          <w:szCs w:val="28"/>
        </w:rPr>
        <w:t xml:space="preserve"> </w:t>
      </w:r>
      <w:r w:rsidRPr="006B51D7">
        <w:rPr>
          <w:sz w:val="28"/>
          <w:szCs w:val="28"/>
        </w:rPr>
        <w:t>предложить</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клиентам.</w:t>
      </w:r>
      <w:r w:rsidR="00ED2CDE">
        <w:rPr>
          <w:sz w:val="28"/>
          <w:szCs w:val="28"/>
        </w:rPr>
        <w:t xml:space="preserve"> </w:t>
      </w:r>
      <w:r w:rsidRPr="006B51D7">
        <w:rPr>
          <w:sz w:val="28"/>
          <w:szCs w:val="28"/>
        </w:rPr>
        <w:t>Обычно</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включаются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список</w:t>
      </w:r>
      <w:r w:rsidR="00ED2CDE">
        <w:rPr>
          <w:sz w:val="28"/>
          <w:szCs w:val="28"/>
        </w:rPr>
        <w:t xml:space="preserve"> </w:t>
      </w:r>
      <w:r w:rsidRPr="006B51D7">
        <w:rPr>
          <w:sz w:val="28"/>
          <w:szCs w:val="28"/>
        </w:rPr>
        <w:t>после</w:t>
      </w:r>
      <w:r w:rsidR="00ED2CDE">
        <w:rPr>
          <w:sz w:val="28"/>
          <w:szCs w:val="28"/>
        </w:rPr>
        <w:t xml:space="preserve"> </w:t>
      </w:r>
      <w:r w:rsidRPr="006B51D7">
        <w:rPr>
          <w:sz w:val="28"/>
          <w:szCs w:val="28"/>
        </w:rPr>
        <w:t>изучения</w:t>
      </w:r>
      <w:r w:rsidR="00ED2CDE">
        <w:rPr>
          <w:sz w:val="28"/>
          <w:szCs w:val="28"/>
        </w:rPr>
        <w:t xml:space="preserve"> </w:t>
      </w:r>
      <w:r w:rsidRPr="006B51D7">
        <w:rPr>
          <w:sz w:val="28"/>
          <w:szCs w:val="28"/>
        </w:rPr>
        <w:t>мнения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состоят</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обеспечения:</w:t>
      </w:r>
      <w:r w:rsidR="00ED2CDE">
        <w:rPr>
          <w:sz w:val="28"/>
          <w:szCs w:val="28"/>
        </w:rPr>
        <w:t xml:space="preserve"> </w:t>
      </w:r>
      <w:r w:rsidRPr="006B51D7">
        <w:rPr>
          <w:sz w:val="28"/>
          <w:szCs w:val="28"/>
        </w:rPr>
        <w:t>надёжности</w:t>
      </w:r>
      <w:r w:rsidR="00ED2CDE">
        <w:rPr>
          <w:sz w:val="28"/>
          <w:szCs w:val="28"/>
        </w:rPr>
        <w:t xml:space="preserve"> </w:t>
      </w:r>
      <w:r w:rsidRPr="006B51D7">
        <w:rPr>
          <w:sz w:val="28"/>
          <w:szCs w:val="28"/>
        </w:rPr>
        <w:t>качества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оперативности</w:t>
      </w:r>
      <w:r w:rsidR="00ED2CDE">
        <w:rPr>
          <w:sz w:val="28"/>
          <w:szCs w:val="28"/>
        </w:rPr>
        <w:t xml:space="preserve"> </w:t>
      </w:r>
      <w:r w:rsidRPr="006B51D7">
        <w:rPr>
          <w:sz w:val="28"/>
          <w:szCs w:val="28"/>
        </w:rPr>
        <w:t>предоставления</w:t>
      </w:r>
      <w:r w:rsidR="00ED2CDE">
        <w:rPr>
          <w:sz w:val="28"/>
          <w:szCs w:val="28"/>
        </w:rPr>
        <w:t xml:space="preserve"> </w:t>
      </w:r>
      <w:r w:rsidRPr="006B51D7">
        <w:rPr>
          <w:sz w:val="28"/>
          <w:szCs w:val="28"/>
        </w:rPr>
        <w:t>предложений</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ценам,</w:t>
      </w:r>
      <w:r w:rsidR="00ED2CDE">
        <w:rPr>
          <w:sz w:val="28"/>
          <w:szCs w:val="28"/>
        </w:rPr>
        <w:t xml:space="preserve"> </w:t>
      </w:r>
      <w:r w:rsidRPr="006B51D7">
        <w:rPr>
          <w:sz w:val="28"/>
          <w:szCs w:val="28"/>
        </w:rPr>
        <w:t>возможности</w:t>
      </w:r>
      <w:r w:rsidR="00ED2CDE">
        <w:rPr>
          <w:sz w:val="28"/>
          <w:szCs w:val="28"/>
        </w:rPr>
        <w:t xml:space="preserve"> </w:t>
      </w:r>
      <w:r w:rsidRPr="006B51D7">
        <w:rPr>
          <w:sz w:val="28"/>
          <w:szCs w:val="28"/>
        </w:rPr>
        <w:t>получения</w:t>
      </w:r>
      <w:r w:rsidR="00ED2CDE">
        <w:rPr>
          <w:sz w:val="28"/>
          <w:szCs w:val="28"/>
        </w:rPr>
        <w:t xml:space="preserve"> </w:t>
      </w:r>
      <w:r w:rsidRPr="006B51D7">
        <w:rPr>
          <w:sz w:val="28"/>
          <w:szCs w:val="28"/>
        </w:rPr>
        <w:t>консультаций,</w:t>
      </w:r>
      <w:r w:rsidR="00ED2CDE">
        <w:rPr>
          <w:sz w:val="28"/>
          <w:szCs w:val="28"/>
        </w:rPr>
        <w:t xml:space="preserve"> </w:t>
      </w:r>
      <w:r w:rsidRPr="006B51D7">
        <w:rPr>
          <w:sz w:val="28"/>
          <w:szCs w:val="28"/>
        </w:rPr>
        <w:t>предоставления</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послепродажное</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масштабы</w:t>
      </w:r>
      <w:r w:rsidR="00ED2CDE">
        <w:rPr>
          <w:sz w:val="28"/>
          <w:szCs w:val="28"/>
        </w:rPr>
        <w:t xml:space="preserve"> </w:t>
      </w:r>
      <w:r w:rsidRPr="006B51D7">
        <w:rPr>
          <w:sz w:val="28"/>
          <w:szCs w:val="28"/>
        </w:rPr>
        <w:t>торговой</w:t>
      </w:r>
      <w:r w:rsidR="00ED2CDE">
        <w:rPr>
          <w:sz w:val="28"/>
          <w:szCs w:val="28"/>
        </w:rPr>
        <w:t xml:space="preserve"> </w:t>
      </w:r>
      <w:r w:rsidRPr="006B51D7">
        <w:rPr>
          <w:sz w:val="28"/>
          <w:szCs w:val="28"/>
        </w:rPr>
        <w:t>сети,</w:t>
      </w:r>
      <w:r w:rsidR="00ED2CDE">
        <w:rPr>
          <w:sz w:val="28"/>
          <w:szCs w:val="28"/>
        </w:rPr>
        <w:t xml:space="preserve"> </w:t>
      </w:r>
      <w:r w:rsidRPr="006B51D7">
        <w:rPr>
          <w:sz w:val="28"/>
          <w:szCs w:val="28"/>
        </w:rPr>
        <w:t>гарантии</w:t>
      </w:r>
      <w:r w:rsidR="00ED2CDE">
        <w:rPr>
          <w:sz w:val="28"/>
          <w:szCs w:val="28"/>
        </w:rPr>
        <w:t xml:space="preserve"> </w:t>
      </w:r>
      <w:r w:rsidRPr="006B51D7">
        <w:rPr>
          <w:sz w:val="28"/>
          <w:szCs w:val="28"/>
        </w:rPr>
        <w:t>замены</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др.</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Для</w:t>
      </w:r>
      <w:r w:rsidR="00ED2CDE">
        <w:rPr>
          <w:sz w:val="28"/>
          <w:szCs w:val="28"/>
        </w:rPr>
        <w:t xml:space="preserve"> </w:t>
      </w:r>
      <w:r w:rsidRPr="006B51D7">
        <w:rPr>
          <w:sz w:val="28"/>
          <w:szCs w:val="28"/>
        </w:rPr>
        <w:t>того</w:t>
      </w:r>
      <w:r w:rsidR="00ED2CDE">
        <w:rPr>
          <w:sz w:val="28"/>
          <w:szCs w:val="28"/>
        </w:rPr>
        <w:t xml:space="preserve"> </w:t>
      </w:r>
      <w:r w:rsidRPr="006B51D7">
        <w:rPr>
          <w:sz w:val="28"/>
          <w:szCs w:val="28"/>
        </w:rPr>
        <w:t>чтобы</w:t>
      </w:r>
      <w:r w:rsidR="00ED2CDE">
        <w:rPr>
          <w:sz w:val="28"/>
          <w:szCs w:val="28"/>
        </w:rPr>
        <w:t xml:space="preserve"> </w:t>
      </w:r>
      <w:r w:rsidRPr="006B51D7">
        <w:rPr>
          <w:sz w:val="28"/>
          <w:szCs w:val="28"/>
        </w:rPr>
        <w:t>проанализировать</w:t>
      </w:r>
      <w:r w:rsidR="00ED2CDE">
        <w:rPr>
          <w:sz w:val="28"/>
          <w:szCs w:val="28"/>
        </w:rPr>
        <w:t xml:space="preserve"> </w:t>
      </w:r>
      <w:r w:rsidRPr="006B51D7">
        <w:rPr>
          <w:sz w:val="28"/>
          <w:szCs w:val="28"/>
        </w:rPr>
        <w:t>сервисную</w:t>
      </w:r>
      <w:r w:rsidR="00ED2CDE">
        <w:rPr>
          <w:sz w:val="28"/>
          <w:szCs w:val="28"/>
        </w:rPr>
        <w:t xml:space="preserve"> </w:t>
      </w:r>
      <w:r w:rsidRPr="006B51D7">
        <w:rPr>
          <w:sz w:val="28"/>
          <w:szCs w:val="28"/>
        </w:rPr>
        <w:t>политику</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среди</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было</w:t>
      </w:r>
      <w:r w:rsidR="00ED2CDE">
        <w:rPr>
          <w:sz w:val="28"/>
          <w:szCs w:val="28"/>
        </w:rPr>
        <w:t xml:space="preserve"> </w:t>
      </w:r>
      <w:r w:rsidRPr="006B51D7">
        <w:rPr>
          <w:sz w:val="28"/>
          <w:szCs w:val="28"/>
        </w:rPr>
        <w:t>проведено</w:t>
      </w:r>
      <w:r w:rsidR="00ED2CDE">
        <w:rPr>
          <w:sz w:val="28"/>
          <w:szCs w:val="28"/>
        </w:rPr>
        <w:t xml:space="preserve"> </w:t>
      </w:r>
      <w:r w:rsidRPr="006B51D7">
        <w:rPr>
          <w:sz w:val="28"/>
          <w:szCs w:val="28"/>
        </w:rPr>
        <w:t>анкетирование</w:t>
      </w:r>
      <w:r w:rsidR="00ED2CDE">
        <w:rPr>
          <w:sz w:val="28"/>
          <w:szCs w:val="28"/>
        </w:rPr>
        <w:t xml:space="preserve"> </w:t>
      </w:r>
      <w:r w:rsidRPr="006B51D7">
        <w:rPr>
          <w:sz w:val="28"/>
          <w:szCs w:val="28"/>
        </w:rPr>
        <w:t>(приложение</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w:t>
      </w:r>
      <w:r w:rsidR="00ED2CDE">
        <w:rPr>
          <w:sz w:val="28"/>
          <w:szCs w:val="28"/>
        </w:rPr>
        <w:t xml:space="preserve"> </w:t>
      </w:r>
      <w:r w:rsidRPr="006B51D7">
        <w:rPr>
          <w:sz w:val="28"/>
          <w:szCs w:val="28"/>
        </w:rPr>
        <w:t>где</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следующие</w:t>
      </w:r>
      <w:r w:rsidR="00ED2CDE">
        <w:rPr>
          <w:sz w:val="28"/>
          <w:szCs w:val="28"/>
        </w:rPr>
        <w:t xml:space="preserve"> </w:t>
      </w:r>
      <w:r w:rsidRPr="006B51D7">
        <w:rPr>
          <w:sz w:val="28"/>
          <w:szCs w:val="28"/>
        </w:rPr>
        <w:t>вопросы</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анкете</w:t>
      </w:r>
      <w:r w:rsidR="00ED2CDE">
        <w:rPr>
          <w:sz w:val="28"/>
          <w:szCs w:val="28"/>
        </w:rPr>
        <w:t xml:space="preserve"> </w:t>
      </w:r>
      <w:r w:rsidRPr="006B51D7">
        <w:rPr>
          <w:sz w:val="28"/>
          <w:szCs w:val="28"/>
        </w:rPr>
        <w:t>приняли</w:t>
      </w:r>
      <w:r w:rsidR="00ED2CDE">
        <w:rPr>
          <w:sz w:val="28"/>
          <w:szCs w:val="28"/>
        </w:rPr>
        <w:t xml:space="preserve"> </w:t>
      </w:r>
      <w:r w:rsidRPr="006B51D7">
        <w:rPr>
          <w:sz w:val="28"/>
          <w:szCs w:val="28"/>
        </w:rPr>
        <w:t>участие</w:t>
      </w:r>
      <w:r w:rsidR="00ED2CDE">
        <w:rPr>
          <w:sz w:val="28"/>
          <w:szCs w:val="28"/>
        </w:rPr>
        <w:t xml:space="preserve"> </w:t>
      </w:r>
      <w:r w:rsidRPr="006B51D7">
        <w:rPr>
          <w:sz w:val="28"/>
          <w:szCs w:val="28"/>
        </w:rPr>
        <w:t>100</w:t>
      </w:r>
      <w:r w:rsidR="00ED2CDE">
        <w:rPr>
          <w:sz w:val="28"/>
          <w:szCs w:val="28"/>
        </w:rPr>
        <w:t xml:space="preserve"> </w:t>
      </w:r>
      <w:r w:rsidRPr="006B51D7">
        <w:rPr>
          <w:sz w:val="28"/>
          <w:szCs w:val="28"/>
        </w:rPr>
        <w:t>человек):</w:t>
      </w:r>
    </w:p>
    <w:p w:rsidR="001F458A"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часто</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посещаете</w:t>
      </w:r>
      <w:r w:rsidR="00ED2CDE">
        <w:rPr>
          <w:sz w:val="28"/>
          <w:szCs w:val="28"/>
        </w:rPr>
        <w:t xml:space="preserve"> </w:t>
      </w:r>
      <w:r w:rsidRPr="006B51D7">
        <w:rPr>
          <w:sz w:val="28"/>
          <w:szCs w:val="28"/>
        </w:rPr>
        <w:t>наш</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45%</w:t>
      </w:r>
      <w:r w:rsidR="00ED2CDE">
        <w:rPr>
          <w:sz w:val="28"/>
          <w:szCs w:val="28"/>
        </w:rPr>
        <w:t xml:space="preserve"> </w:t>
      </w:r>
      <w:r w:rsidRPr="006B51D7">
        <w:rPr>
          <w:sz w:val="28"/>
          <w:szCs w:val="28"/>
        </w:rPr>
        <w:t>опрошенных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несколько</w:t>
      </w:r>
      <w:r w:rsidR="00ED2CDE">
        <w:rPr>
          <w:sz w:val="28"/>
          <w:szCs w:val="28"/>
        </w:rPr>
        <w:t xml:space="preserve"> </w:t>
      </w:r>
      <w:r w:rsidRPr="006B51D7">
        <w:rPr>
          <w:sz w:val="28"/>
          <w:szCs w:val="28"/>
        </w:rPr>
        <w:t>раз</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неделю</w:t>
      </w:r>
      <w:r w:rsidR="00ED2CDE">
        <w:rPr>
          <w:sz w:val="28"/>
          <w:szCs w:val="28"/>
        </w:rPr>
        <w:t xml:space="preserve"> </w:t>
      </w:r>
      <w:r w:rsidRPr="006B51D7">
        <w:rPr>
          <w:sz w:val="28"/>
          <w:szCs w:val="28"/>
        </w:rPr>
        <w:t>посещают</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каждую</w:t>
      </w:r>
      <w:r w:rsidR="00ED2CDE">
        <w:rPr>
          <w:sz w:val="28"/>
          <w:szCs w:val="28"/>
        </w:rPr>
        <w:t xml:space="preserve"> </w:t>
      </w:r>
      <w:r w:rsidRPr="006B51D7">
        <w:rPr>
          <w:sz w:val="28"/>
          <w:szCs w:val="28"/>
        </w:rPr>
        <w:t>неделю;</w:t>
      </w:r>
      <w:r w:rsidR="00ED2CDE">
        <w:rPr>
          <w:sz w:val="28"/>
          <w:szCs w:val="28"/>
        </w:rPr>
        <w:t xml:space="preserve"> </w:t>
      </w:r>
      <w:r w:rsidRPr="006B51D7">
        <w:rPr>
          <w:sz w:val="28"/>
          <w:szCs w:val="28"/>
        </w:rPr>
        <w:t>16%</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w:t>
      </w:r>
      <w:r w:rsidR="00ED2CDE">
        <w:rPr>
          <w:sz w:val="28"/>
          <w:szCs w:val="28"/>
        </w:rPr>
        <w:t xml:space="preserve"> </w:t>
      </w:r>
      <w:r w:rsidRPr="006B51D7">
        <w:rPr>
          <w:sz w:val="28"/>
          <w:szCs w:val="28"/>
        </w:rPr>
        <w:t>раз</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неделю;</w:t>
      </w:r>
      <w:r w:rsidR="00ED2CDE">
        <w:rPr>
          <w:sz w:val="28"/>
          <w:szCs w:val="28"/>
        </w:rPr>
        <w:t xml:space="preserve"> </w:t>
      </w:r>
      <w:r w:rsidRPr="006B51D7">
        <w:rPr>
          <w:sz w:val="28"/>
          <w:szCs w:val="28"/>
        </w:rPr>
        <w:t>14%</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случайно</w:t>
      </w:r>
      <w:r w:rsidR="00ED2CDE">
        <w:rPr>
          <w:sz w:val="28"/>
          <w:szCs w:val="28"/>
        </w:rPr>
        <w:t xml:space="preserve"> </w:t>
      </w:r>
      <w:r w:rsidRPr="006B51D7">
        <w:rPr>
          <w:sz w:val="28"/>
          <w:szCs w:val="28"/>
        </w:rPr>
        <w:t>проходя</w:t>
      </w:r>
      <w:r w:rsidR="00ED2CDE">
        <w:rPr>
          <w:sz w:val="28"/>
          <w:szCs w:val="28"/>
        </w:rPr>
        <w:t xml:space="preserve"> </w:t>
      </w:r>
      <w:r w:rsidRPr="006B51D7">
        <w:rPr>
          <w:sz w:val="28"/>
          <w:szCs w:val="28"/>
        </w:rPr>
        <w:t>мимо</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рис.2.1).</w:t>
      </w:r>
    </w:p>
    <w:p w:rsidR="00ED2CDE" w:rsidRPr="006B51D7" w:rsidRDefault="00ED2CDE"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2" o:spid="_x0000_i1026" type="#_x0000_t75" style="width:287.25pt;height:107.25pt;visibility:visible">
            <v:imagedata r:id="rId8"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2.1</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второй</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«Пользуетесь</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85%</w:t>
      </w:r>
      <w:r w:rsidR="00ED2CDE">
        <w:rPr>
          <w:sz w:val="28"/>
          <w:szCs w:val="28"/>
        </w:rPr>
        <w:t xml:space="preserve"> </w:t>
      </w:r>
      <w:r w:rsidRPr="006B51D7">
        <w:rPr>
          <w:sz w:val="28"/>
          <w:szCs w:val="28"/>
        </w:rPr>
        <w:t>опрашиваемых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пользуются</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9%</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ещё</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пользовались;</w:t>
      </w:r>
      <w:r w:rsidR="00ED2CDE">
        <w:rPr>
          <w:sz w:val="28"/>
          <w:szCs w:val="28"/>
        </w:rPr>
        <w:t xml:space="preserve"> </w:t>
      </w:r>
      <w:r w:rsidRPr="006B51D7">
        <w:rPr>
          <w:sz w:val="28"/>
          <w:szCs w:val="28"/>
        </w:rPr>
        <w:t>6%</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нет</w:t>
      </w:r>
      <w:r w:rsidR="00ED2CDE">
        <w:rPr>
          <w:sz w:val="28"/>
          <w:szCs w:val="28"/>
        </w:rPr>
        <w:t xml:space="preserve"> </w:t>
      </w:r>
      <w:r w:rsidRPr="006B51D7">
        <w:rPr>
          <w:sz w:val="28"/>
          <w:szCs w:val="28"/>
        </w:rPr>
        <w:t>необходимости</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рис.2.2.).</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3" o:spid="_x0000_i1027" type="#_x0000_t75" style="width:273.75pt;height:107.25pt;visibility:visible">
            <v:imagedata r:id="rId9"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2.2</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следующий</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«Устраивает</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Вас</w:t>
      </w:r>
      <w:r w:rsidR="00ED2CDE">
        <w:rPr>
          <w:sz w:val="28"/>
          <w:szCs w:val="28"/>
        </w:rPr>
        <w:t xml:space="preserve"> </w:t>
      </w:r>
      <w:r w:rsidRPr="006B51D7">
        <w:rPr>
          <w:sz w:val="28"/>
          <w:szCs w:val="28"/>
        </w:rPr>
        <w:t>количество</w:t>
      </w:r>
      <w:r w:rsidR="00ED2CDE">
        <w:rPr>
          <w:sz w:val="28"/>
          <w:szCs w:val="28"/>
        </w:rPr>
        <w:t xml:space="preserve"> </w:t>
      </w:r>
      <w:r w:rsidRPr="006B51D7">
        <w:rPr>
          <w:sz w:val="28"/>
          <w:szCs w:val="28"/>
        </w:rPr>
        <w:t>сервисных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75%</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устраивает</w:t>
      </w:r>
      <w:r w:rsidR="00ED2CDE">
        <w:rPr>
          <w:sz w:val="28"/>
          <w:szCs w:val="28"/>
        </w:rPr>
        <w:t xml:space="preserve"> </w:t>
      </w:r>
      <w:r w:rsidRPr="006B51D7">
        <w:rPr>
          <w:sz w:val="28"/>
          <w:szCs w:val="28"/>
        </w:rPr>
        <w:t>количество</w:t>
      </w:r>
      <w:r w:rsidR="00ED2CDE">
        <w:rPr>
          <w:sz w:val="28"/>
          <w:szCs w:val="28"/>
        </w:rPr>
        <w:t xml:space="preserve"> </w:t>
      </w:r>
      <w:r w:rsidRPr="006B51D7">
        <w:rPr>
          <w:sz w:val="28"/>
          <w:szCs w:val="28"/>
        </w:rPr>
        <w:t>представленных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сервисных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17%</w:t>
      </w:r>
      <w:r w:rsidR="00ED2CDE">
        <w:rPr>
          <w:sz w:val="28"/>
          <w:szCs w:val="28"/>
        </w:rPr>
        <w:t xml:space="preserve"> </w:t>
      </w:r>
      <w:r w:rsidRPr="006B51D7">
        <w:rPr>
          <w:sz w:val="28"/>
          <w:szCs w:val="28"/>
        </w:rPr>
        <w:t>считают,</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больше;</w:t>
      </w:r>
      <w:r w:rsidR="00ED2CDE">
        <w:rPr>
          <w:sz w:val="28"/>
          <w:szCs w:val="28"/>
        </w:rPr>
        <w:t xml:space="preserve"> </w:t>
      </w:r>
      <w:r w:rsidRPr="006B51D7">
        <w:rPr>
          <w:sz w:val="28"/>
          <w:szCs w:val="28"/>
        </w:rPr>
        <w:t>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устраивает;</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опрашиваемых</w:t>
      </w:r>
      <w:r w:rsidR="00ED2CDE">
        <w:rPr>
          <w:sz w:val="28"/>
          <w:szCs w:val="28"/>
        </w:rPr>
        <w:t xml:space="preserve"> </w:t>
      </w:r>
      <w:r w:rsidRPr="006B51D7">
        <w:rPr>
          <w:sz w:val="28"/>
          <w:szCs w:val="28"/>
        </w:rPr>
        <w:t>представили</w:t>
      </w:r>
      <w:r w:rsidR="00ED2CDE">
        <w:rPr>
          <w:sz w:val="28"/>
          <w:szCs w:val="28"/>
        </w:rPr>
        <w:t xml:space="preserve"> </w:t>
      </w:r>
      <w:r w:rsidRPr="006B51D7">
        <w:rPr>
          <w:sz w:val="28"/>
          <w:szCs w:val="28"/>
        </w:rPr>
        <w:t>свой</w:t>
      </w:r>
      <w:r w:rsidR="00ED2CDE">
        <w:rPr>
          <w:sz w:val="28"/>
          <w:szCs w:val="28"/>
        </w:rPr>
        <w:t xml:space="preserve"> </w:t>
      </w:r>
      <w:r w:rsidRPr="006B51D7">
        <w:rPr>
          <w:sz w:val="28"/>
          <w:szCs w:val="28"/>
        </w:rPr>
        <w:t>вариант</w:t>
      </w:r>
      <w:r w:rsidR="00ED2CDE">
        <w:rPr>
          <w:sz w:val="28"/>
          <w:szCs w:val="28"/>
        </w:rPr>
        <w:t xml:space="preserve"> </w:t>
      </w:r>
      <w:r w:rsidRPr="006B51D7">
        <w:rPr>
          <w:sz w:val="28"/>
          <w:szCs w:val="28"/>
        </w:rPr>
        <w:t>ответа.</w:t>
      </w:r>
      <w:r w:rsidR="00ED2CDE">
        <w:rPr>
          <w:sz w:val="28"/>
          <w:szCs w:val="28"/>
        </w:rPr>
        <w:t xml:space="preserve"> </w:t>
      </w:r>
      <w:r w:rsidRPr="006B51D7">
        <w:rPr>
          <w:sz w:val="28"/>
          <w:szCs w:val="28"/>
        </w:rPr>
        <w:t>Было</w:t>
      </w:r>
      <w:r w:rsidR="00ED2CDE">
        <w:rPr>
          <w:sz w:val="28"/>
          <w:szCs w:val="28"/>
        </w:rPr>
        <w:t xml:space="preserve"> </w:t>
      </w:r>
      <w:r w:rsidRPr="006B51D7">
        <w:rPr>
          <w:sz w:val="28"/>
          <w:szCs w:val="28"/>
        </w:rPr>
        <w:t>предложено:</w:t>
      </w:r>
      <w:r w:rsidR="00ED2CDE">
        <w:rPr>
          <w:sz w:val="28"/>
          <w:szCs w:val="28"/>
        </w:rPr>
        <w:t xml:space="preserve"> </w:t>
      </w:r>
      <w:r w:rsidRPr="006B51D7">
        <w:rPr>
          <w:sz w:val="28"/>
          <w:szCs w:val="28"/>
        </w:rPr>
        <w:t>предусмотреть</w:t>
      </w:r>
      <w:r w:rsidR="00ED2CDE">
        <w:rPr>
          <w:sz w:val="28"/>
          <w:szCs w:val="28"/>
        </w:rPr>
        <w:t xml:space="preserve"> </w:t>
      </w:r>
      <w:r w:rsidRPr="006B51D7">
        <w:rPr>
          <w:sz w:val="28"/>
          <w:szCs w:val="28"/>
        </w:rPr>
        <w:t>систему</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постоянных</w:t>
      </w:r>
      <w:r w:rsidR="00ED2CDE">
        <w:rPr>
          <w:sz w:val="28"/>
          <w:szCs w:val="28"/>
        </w:rPr>
        <w:t xml:space="preserve"> </w:t>
      </w:r>
      <w:r w:rsidRPr="006B51D7">
        <w:rPr>
          <w:sz w:val="28"/>
          <w:szCs w:val="28"/>
        </w:rPr>
        <w:t>клиентов,</w:t>
      </w:r>
      <w:r w:rsidR="00ED2CDE">
        <w:rPr>
          <w:sz w:val="28"/>
          <w:szCs w:val="28"/>
        </w:rPr>
        <w:t xml:space="preserve"> </w:t>
      </w:r>
      <w:r w:rsidRPr="006B51D7">
        <w:rPr>
          <w:sz w:val="28"/>
          <w:szCs w:val="28"/>
        </w:rPr>
        <w:t>больше</w:t>
      </w:r>
      <w:r w:rsidR="00ED2CDE">
        <w:rPr>
          <w:sz w:val="28"/>
          <w:szCs w:val="28"/>
        </w:rPr>
        <w:t xml:space="preserve"> </w:t>
      </w:r>
      <w:r w:rsidRPr="006B51D7">
        <w:rPr>
          <w:sz w:val="28"/>
          <w:szCs w:val="28"/>
        </w:rPr>
        <w:t>выгодных</w:t>
      </w:r>
      <w:r w:rsidR="00ED2CDE">
        <w:rPr>
          <w:sz w:val="28"/>
          <w:szCs w:val="28"/>
        </w:rPr>
        <w:t xml:space="preserve"> </w:t>
      </w:r>
      <w:r w:rsidRPr="006B51D7">
        <w:rPr>
          <w:sz w:val="28"/>
          <w:szCs w:val="28"/>
        </w:rPr>
        <w:t>акций</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реставрация</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портфелей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сумок,</w:t>
      </w:r>
      <w:r w:rsidR="00ED2CDE">
        <w:rPr>
          <w:sz w:val="28"/>
          <w:szCs w:val="28"/>
        </w:rPr>
        <w:t xml:space="preserve"> </w:t>
      </w:r>
      <w:r w:rsidRPr="006B51D7">
        <w:rPr>
          <w:sz w:val="28"/>
          <w:szCs w:val="28"/>
        </w:rPr>
        <w:t>доставка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дом,</w:t>
      </w:r>
      <w:r w:rsidR="00ED2CDE">
        <w:rPr>
          <w:sz w:val="28"/>
          <w:szCs w:val="28"/>
        </w:rPr>
        <w:t xml:space="preserve"> </w:t>
      </w:r>
      <w:r w:rsidRPr="006B51D7">
        <w:rPr>
          <w:sz w:val="28"/>
          <w:szCs w:val="28"/>
        </w:rPr>
        <w:t>продление</w:t>
      </w:r>
      <w:r w:rsidR="00ED2CDE">
        <w:rPr>
          <w:sz w:val="28"/>
          <w:szCs w:val="28"/>
        </w:rPr>
        <w:t xml:space="preserve"> </w:t>
      </w:r>
      <w:r w:rsidRPr="006B51D7">
        <w:rPr>
          <w:sz w:val="28"/>
          <w:szCs w:val="28"/>
        </w:rPr>
        <w:t>гарантийного</w:t>
      </w:r>
      <w:r w:rsidR="00ED2CDE">
        <w:rPr>
          <w:sz w:val="28"/>
          <w:szCs w:val="28"/>
        </w:rPr>
        <w:t xml:space="preserve"> </w:t>
      </w:r>
      <w:r w:rsidRPr="006B51D7">
        <w:rPr>
          <w:sz w:val="28"/>
          <w:szCs w:val="28"/>
        </w:rPr>
        <w:t>срока,</w:t>
      </w:r>
      <w:r w:rsidR="00ED2CDE">
        <w:rPr>
          <w:sz w:val="28"/>
          <w:szCs w:val="28"/>
        </w:rPr>
        <w:t xml:space="preserve"> </w:t>
      </w:r>
      <w:r w:rsidRPr="006B51D7">
        <w:rPr>
          <w:sz w:val="28"/>
          <w:szCs w:val="28"/>
        </w:rPr>
        <w:t>оповещение</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поступлении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нового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рис.2.3.).</w:t>
      </w:r>
    </w:p>
    <w:p w:rsidR="00ED2CDE" w:rsidRPr="006B51D7" w:rsidRDefault="00ED2CDE"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4" o:spid="_x0000_i1028" type="#_x0000_t75" style="width:278.25pt;height:113.25pt;visibility:visible">
            <v:imagedata r:id="rId10"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2.3</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«Ваш</w:t>
      </w:r>
      <w:r w:rsidR="00ED2CDE">
        <w:rPr>
          <w:sz w:val="28"/>
          <w:szCs w:val="28"/>
        </w:rPr>
        <w:t xml:space="preserve"> </w:t>
      </w:r>
      <w:r w:rsidRPr="006B51D7">
        <w:rPr>
          <w:sz w:val="28"/>
          <w:szCs w:val="28"/>
        </w:rPr>
        <w:t>пол»</w:t>
      </w:r>
      <w:r w:rsidR="00ED2CDE">
        <w:rPr>
          <w:sz w:val="28"/>
          <w:szCs w:val="28"/>
        </w:rPr>
        <w:t xml:space="preserve"> </w:t>
      </w:r>
      <w:r w:rsidRPr="006B51D7">
        <w:rPr>
          <w:sz w:val="28"/>
          <w:szCs w:val="28"/>
        </w:rPr>
        <w:t>65%</w:t>
      </w:r>
      <w:r w:rsidR="00ED2CDE">
        <w:rPr>
          <w:sz w:val="28"/>
          <w:szCs w:val="28"/>
        </w:rPr>
        <w:t xml:space="preserve"> </w:t>
      </w:r>
      <w:r w:rsidRPr="006B51D7">
        <w:rPr>
          <w:sz w:val="28"/>
          <w:szCs w:val="28"/>
        </w:rPr>
        <w:t>посетителей</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являются</w:t>
      </w:r>
      <w:r w:rsidR="00ED2CDE">
        <w:rPr>
          <w:sz w:val="28"/>
          <w:szCs w:val="28"/>
        </w:rPr>
        <w:t xml:space="preserve"> </w:t>
      </w:r>
      <w:r w:rsidRPr="006B51D7">
        <w:rPr>
          <w:sz w:val="28"/>
          <w:szCs w:val="28"/>
        </w:rPr>
        <w:t>женщинами;</w:t>
      </w:r>
      <w:r w:rsidR="00ED2CDE">
        <w:rPr>
          <w:sz w:val="28"/>
          <w:szCs w:val="28"/>
        </w:rPr>
        <w:t xml:space="preserve"> </w:t>
      </w:r>
      <w:r w:rsidRPr="006B51D7">
        <w:rPr>
          <w:sz w:val="28"/>
          <w:szCs w:val="28"/>
        </w:rPr>
        <w:t>35%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мужчины</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рис.2.4.).</w:t>
      </w:r>
    </w:p>
    <w:p w:rsidR="00ED2CDE" w:rsidRDefault="00ED2CDE">
      <w:pPr>
        <w:spacing w:after="200" w:line="276" w:lineRule="auto"/>
        <w:rPr>
          <w:sz w:val="28"/>
          <w:szCs w:val="28"/>
        </w:rPr>
      </w:pPr>
      <w:r>
        <w:rPr>
          <w:sz w:val="28"/>
          <w:szCs w:val="28"/>
        </w:rPr>
        <w:br w:type="page"/>
      </w: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9" o:spid="_x0000_i1029" type="#_x0000_t75" style="width:285pt;height:99pt;visibility:visible">
            <v:imagedata r:id="rId11"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2.4</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следующий</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«Ваш</w:t>
      </w:r>
      <w:r w:rsidR="00ED2CDE">
        <w:rPr>
          <w:sz w:val="28"/>
          <w:szCs w:val="28"/>
        </w:rPr>
        <w:t xml:space="preserve"> </w:t>
      </w:r>
      <w:r w:rsidRPr="006B51D7">
        <w:rPr>
          <w:sz w:val="28"/>
          <w:szCs w:val="28"/>
        </w:rPr>
        <w:t>возраст»</w:t>
      </w:r>
      <w:r w:rsidR="00ED2CDE">
        <w:rPr>
          <w:sz w:val="28"/>
          <w:szCs w:val="28"/>
        </w:rPr>
        <w:t xml:space="preserve"> </w:t>
      </w:r>
      <w:r w:rsidRPr="006B51D7">
        <w:rPr>
          <w:sz w:val="28"/>
          <w:szCs w:val="28"/>
        </w:rPr>
        <w:t>19%</w:t>
      </w:r>
      <w:r w:rsidR="00ED2CDE">
        <w:rPr>
          <w:sz w:val="28"/>
          <w:szCs w:val="28"/>
        </w:rPr>
        <w:t xml:space="preserve"> </w:t>
      </w:r>
      <w:r w:rsidRPr="006B51D7">
        <w:rPr>
          <w:sz w:val="28"/>
          <w:szCs w:val="28"/>
        </w:rPr>
        <w:t>опрошенных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имеют</w:t>
      </w:r>
      <w:r w:rsidR="00ED2CDE">
        <w:rPr>
          <w:sz w:val="28"/>
          <w:szCs w:val="28"/>
        </w:rPr>
        <w:t xml:space="preserve"> </w:t>
      </w:r>
      <w:r w:rsidRPr="006B51D7">
        <w:rPr>
          <w:sz w:val="28"/>
          <w:szCs w:val="28"/>
        </w:rPr>
        <w:t>возраст</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18</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26%</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35</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18</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17%</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35</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45</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13%</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более</w:t>
      </w:r>
      <w:r w:rsidR="00ED2CDE">
        <w:rPr>
          <w:sz w:val="28"/>
          <w:szCs w:val="28"/>
        </w:rPr>
        <w:t xml:space="preserve"> </w:t>
      </w:r>
      <w:r w:rsidRPr="006B51D7">
        <w:rPr>
          <w:sz w:val="28"/>
          <w:szCs w:val="28"/>
        </w:rPr>
        <w:t>45</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Следовательно,</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доступным</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всех</w:t>
      </w:r>
      <w:r w:rsidR="00ED2CDE">
        <w:rPr>
          <w:sz w:val="28"/>
          <w:szCs w:val="28"/>
        </w:rPr>
        <w:t xml:space="preserve"> </w:t>
      </w:r>
      <w:r w:rsidRPr="006B51D7">
        <w:rPr>
          <w:sz w:val="28"/>
          <w:szCs w:val="28"/>
        </w:rPr>
        <w:t>слоёв</w:t>
      </w:r>
      <w:r w:rsidR="00ED2CDE">
        <w:rPr>
          <w:sz w:val="28"/>
          <w:szCs w:val="28"/>
        </w:rPr>
        <w:t xml:space="preserve"> </w:t>
      </w:r>
      <w:r w:rsidRPr="006B51D7">
        <w:rPr>
          <w:sz w:val="28"/>
          <w:szCs w:val="28"/>
        </w:rPr>
        <w:t>общества</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рис.2.5.).</w:t>
      </w:r>
    </w:p>
    <w:p w:rsidR="00ED2CDE" w:rsidRPr="006B51D7" w:rsidRDefault="00ED2CDE"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10" o:spid="_x0000_i1030" type="#_x0000_t75" style="width:294.75pt;height:85.5pt;visibility:visible">
            <v:imagedata r:id="rId12"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2.5</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«Ваши</w:t>
      </w:r>
      <w:r w:rsidR="00ED2CDE">
        <w:rPr>
          <w:sz w:val="28"/>
          <w:szCs w:val="28"/>
        </w:rPr>
        <w:t xml:space="preserve"> </w:t>
      </w:r>
      <w:r w:rsidRPr="006B51D7">
        <w:rPr>
          <w:sz w:val="28"/>
          <w:szCs w:val="28"/>
        </w:rPr>
        <w:t>денежные</w:t>
      </w:r>
      <w:r w:rsidR="00ED2CDE">
        <w:rPr>
          <w:sz w:val="28"/>
          <w:szCs w:val="28"/>
        </w:rPr>
        <w:t xml:space="preserve"> </w:t>
      </w:r>
      <w:r w:rsidRPr="006B51D7">
        <w:rPr>
          <w:sz w:val="28"/>
          <w:szCs w:val="28"/>
        </w:rPr>
        <w:t>доходы»</w:t>
      </w:r>
      <w:r w:rsidR="00ED2CDE">
        <w:rPr>
          <w:sz w:val="28"/>
          <w:szCs w:val="28"/>
        </w:rPr>
        <w:t xml:space="preserve"> </w:t>
      </w:r>
      <w:r w:rsidRPr="006B51D7">
        <w:rPr>
          <w:sz w:val="28"/>
          <w:szCs w:val="28"/>
        </w:rPr>
        <w:t>40%</w:t>
      </w:r>
      <w:r w:rsidR="00ED2CDE">
        <w:rPr>
          <w:sz w:val="28"/>
          <w:szCs w:val="28"/>
        </w:rPr>
        <w:t xml:space="preserve"> </w:t>
      </w:r>
      <w:r w:rsidRPr="006B51D7">
        <w:rPr>
          <w:sz w:val="28"/>
          <w:szCs w:val="28"/>
        </w:rPr>
        <w:t>опрошенных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денежные</w:t>
      </w:r>
      <w:r w:rsidR="00ED2CDE">
        <w:rPr>
          <w:sz w:val="28"/>
          <w:szCs w:val="28"/>
        </w:rPr>
        <w:t xml:space="preserve"> </w:t>
      </w:r>
      <w:r w:rsidRPr="006B51D7">
        <w:rPr>
          <w:sz w:val="28"/>
          <w:szCs w:val="28"/>
        </w:rPr>
        <w:t>доходы</w:t>
      </w:r>
      <w:r w:rsidR="00ED2CDE">
        <w:rPr>
          <w:sz w:val="28"/>
          <w:szCs w:val="28"/>
        </w:rPr>
        <w:t xml:space="preserve"> </w:t>
      </w:r>
      <w:r w:rsidRPr="006B51D7">
        <w:rPr>
          <w:sz w:val="28"/>
          <w:szCs w:val="28"/>
        </w:rPr>
        <w:t>составляют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6000</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10000</w:t>
      </w:r>
      <w:r w:rsidR="00ED2CDE">
        <w:rPr>
          <w:sz w:val="28"/>
          <w:szCs w:val="28"/>
        </w:rPr>
        <w:t xml:space="preserve"> </w:t>
      </w:r>
      <w:r w:rsidRPr="006B51D7">
        <w:rPr>
          <w:sz w:val="28"/>
          <w:szCs w:val="28"/>
        </w:rPr>
        <w:t>рублей;</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10000</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20000</w:t>
      </w:r>
      <w:r w:rsidR="00ED2CDE">
        <w:rPr>
          <w:sz w:val="28"/>
          <w:szCs w:val="28"/>
        </w:rPr>
        <w:t xml:space="preserve"> </w:t>
      </w:r>
      <w:r w:rsidRPr="006B51D7">
        <w:rPr>
          <w:sz w:val="28"/>
          <w:szCs w:val="28"/>
        </w:rPr>
        <w:t>рублей;</w:t>
      </w:r>
      <w:r w:rsidR="00ED2CDE">
        <w:rPr>
          <w:sz w:val="28"/>
          <w:szCs w:val="28"/>
        </w:rPr>
        <w:t xml:space="preserve"> </w:t>
      </w:r>
      <w:r w:rsidRPr="006B51D7">
        <w:rPr>
          <w:sz w:val="28"/>
          <w:szCs w:val="28"/>
        </w:rPr>
        <w:t>20%</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6000</w:t>
      </w:r>
      <w:r w:rsidR="00ED2CDE">
        <w:rPr>
          <w:sz w:val="28"/>
          <w:szCs w:val="28"/>
        </w:rPr>
        <w:t xml:space="preserve"> </w:t>
      </w:r>
      <w:r w:rsidRPr="006B51D7">
        <w:rPr>
          <w:sz w:val="28"/>
          <w:szCs w:val="28"/>
        </w:rPr>
        <w:t>рублей;</w:t>
      </w:r>
      <w:r w:rsidR="00ED2CDE">
        <w:rPr>
          <w:sz w:val="28"/>
          <w:szCs w:val="28"/>
        </w:rPr>
        <w:t xml:space="preserve"> </w:t>
      </w:r>
      <w:r w:rsidRPr="006B51D7">
        <w:rPr>
          <w:sz w:val="28"/>
          <w:szCs w:val="28"/>
        </w:rPr>
        <w:t>15%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свыше</w:t>
      </w:r>
      <w:r w:rsidR="00ED2CDE">
        <w:rPr>
          <w:sz w:val="28"/>
          <w:szCs w:val="28"/>
        </w:rPr>
        <w:t xml:space="preserve"> </w:t>
      </w:r>
      <w:r w:rsidRPr="006B51D7">
        <w:rPr>
          <w:sz w:val="28"/>
          <w:szCs w:val="28"/>
        </w:rPr>
        <w:t>20000</w:t>
      </w:r>
      <w:r w:rsidR="00ED2CDE">
        <w:rPr>
          <w:sz w:val="28"/>
          <w:szCs w:val="28"/>
        </w:rPr>
        <w:t xml:space="preserve"> </w:t>
      </w:r>
      <w:r w:rsidRPr="006B51D7">
        <w:rPr>
          <w:sz w:val="28"/>
          <w:szCs w:val="28"/>
        </w:rPr>
        <w:t>рублей.</w:t>
      </w:r>
      <w:r w:rsidR="00ED2CDE">
        <w:rPr>
          <w:sz w:val="28"/>
          <w:szCs w:val="28"/>
        </w:rPr>
        <w:t xml:space="preserve"> </w:t>
      </w:r>
      <w:r w:rsidRPr="006B51D7">
        <w:rPr>
          <w:sz w:val="28"/>
          <w:szCs w:val="28"/>
        </w:rPr>
        <w:t>Исходя</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этого</w:t>
      </w:r>
      <w:r w:rsidR="00ED2CDE">
        <w:rPr>
          <w:sz w:val="28"/>
          <w:szCs w:val="28"/>
        </w:rPr>
        <w:t xml:space="preserve"> </w:t>
      </w:r>
      <w:r w:rsidRPr="006B51D7">
        <w:rPr>
          <w:sz w:val="28"/>
          <w:szCs w:val="28"/>
        </w:rPr>
        <w:t>вопроса,</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сделать</w:t>
      </w:r>
      <w:r w:rsidR="00ED2CDE">
        <w:rPr>
          <w:sz w:val="28"/>
          <w:szCs w:val="28"/>
        </w:rPr>
        <w:t xml:space="preserve"> </w:t>
      </w:r>
      <w:r w:rsidRPr="006B51D7">
        <w:rPr>
          <w:sz w:val="28"/>
          <w:szCs w:val="28"/>
        </w:rPr>
        <w:t>вывод,</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рассчитан</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низким,</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высоким</w:t>
      </w:r>
      <w:r w:rsidR="00ED2CDE">
        <w:rPr>
          <w:sz w:val="28"/>
          <w:szCs w:val="28"/>
        </w:rPr>
        <w:t xml:space="preserve"> </w:t>
      </w:r>
      <w:r w:rsidRPr="006B51D7">
        <w:rPr>
          <w:sz w:val="28"/>
          <w:szCs w:val="28"/>
        </w:rPr>
        <w:t>уровнем</w:t>
      </w:r>
      <w:r w:rsidR="00ED2CDE">
        <w:rPr>
          <w:sz w:val="28"/>
          <w:szCs w:val="28"/>
        </w:rPr>
        <w:t xml:space="preserve"> </w:t>
      </w:r>
      <w:r w:rsidRPr="006B51D7">
        <w:rPr>
          <w:sz w:val="28"/>
          <w:szCs w:val="28"/>
        </w:rPr>
        <w:t>дохода.</w:t>
      </w:r>
      <w:r w:rsidR="00ED2CDE">
        <w:rPr>
          <w:sz w:val="28"/>
          <w:szCs w:val="28"/>
        </w:rPr>
        <w:t xml:space="preserve"> </w:t>
      </w:r>
      <w:r w:rsidRPr="006B51D7">
        <w:rPr>
          <w:sz w:val="28"/>
          <w:szCs w:val="28"/>
        </w:rPr>
        <w:t>Поэтому</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низкой</w:t>
      </w:r>
      <w:r w:rsidR="00ED2CDE">
        <w:rPr>
          <w:sz w:val="28"/>
          <w:szCs w:val="28"/>
        </w:rPr>
        <w:t xml:space="preserve"> </w:t>
      </w:r>
      <w:r w:rsidRPr="006B51D7">
        <w:rPr>
          <w:sz w:val="28"/>
          <w:szCs w:val="28"/>
        </w:rPr>
        <w:t>заработной</w:t>
      </w:r>
      <w:r w:rsidR="00ED2CDE">
        <w:rPr>
          <w:sz w:val="28"/>
          <w:szCs w:val="28"/>
        </w:rPr>
        <w:t xml:space="preserve"> </w:t>
      </w:r>
      <w:r w:rsidRPr="006B51D7">
        <w:rPr>
          <w:sz w:val="28"/>
          <w:szCs w:val="28"/>
        </w:rPr>
        <w:t>платы</w:t>
      </w:r>
      <w:r w:rsidR="00ED2CDE">
        <w:rPr>
          <w:sz w:val="28"/>
          <w:szCs w:val="28"/>
        </w:rPr>
        <w:t xml:space="preserve"> </w:t>
      </w:r>
      <w:r w:rsidRPr="006B51D7">
        <w:rPr>
          <w:sz w:val="28"/>
          <w:szCs w:val="28"/>
        </w:rPr>
        <w:t>предлагаются</w:t>
      </w:r>
      <w:r w:rsidR="00ED2CDE">
        <w:rPr>
          <w:sz w:val="28"/>
          <w:szCs w:val="28"/>
        </w:rPr>
        <w:t xml:space="preserve"> </w:t>
      </w:r>
      <w:r w:rsidRPr="006B51D7">
        <w:rPr>
          <w:sz w:val="28"/>
          <w:szCs w:val="28"/>
        </w:rPr>
        <w:t>различные</w:t>
      </w:r>
      <w:r w:rsidR="00ED2CDE">
        <w:rPr>
          <w:sz w:val="28"/>
          <w:szCs w:val="28"/>
        </w:rPr>
        <w:t xml:space="preserve"> </w:t>
      </w:r>
      <w:r w:rsidRPr="006B51D7">
        <w:rPr>
          <w:sz w:val="28"/>
          <w:szCs w:val="28"/>
        </w:rPr>
        <w:t>виды</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например:</w:t>
      </w:r>
      <w:r w:rsidR="00ED2CDE">
        <w:rPr>
          <w:sz w:val="28"/>
          <w:szCs w:val="28"/>
        </w:rPr>
        <w:t xml:space="preserve"> </w:t>
      </w:r>
      <w:r w:rsidRPr="006B51D7">
        <w:rPr>
          <w:sz w:val="28"/>
          <w:szCs w:val="28"/>
        </w:rPr>
        <w:t>покупка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кредит,</w:t>
      </w:r>
      <w:r w:rsidR="00ED2CDE">
        <w:rPr>
          <w:sz w:val="28"/>
          <w:szCs w:val="28"/>
        </w:rPr>
        <w:t xml:space="preserve"> </w:t>
      </w:r>
      <w:r w:rsidRPr="006B51D7">
        <w:rPr>
          <w:sz w:val="28"/>
          <w:szCs w:val="28"/>
        </w:rPr>
        <w:t>выдача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кредит,</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бывают</w:t>
      </w:r>
      <w:r w:rsidR="00ED2CDE">
        <w:rPr>
          <w:sz w:val="28"/>
          <w:szCs w:val="28"/>
        </w:rPr>
        <w:t xml:space="preserve"> </w:t>
      </w:r>
      <w:r w:rsidRPr="006B51D7">
        <w:rPr>
          <w:sz w:val="28"/>
          <w:szCs w:val="28"/>
        </w:rPr>
        <w:t>сезонные</w:t>
      </w:r>
      <w:r w:rsidR="00ED2CDE">
        <w:rPr>
          <w:sz w:val="28"/>
          <w:szCs w:val="28"/>
        </w:rPr>
        <w:t xml:space="preserve"> </w:t>
      </w:r>
      <w:r w:rsidRPr="006B51D7">
        <w:rPr>
          <w:sz w:val="28"/>
          <w:szCs w:val="28"/>
        </w:rPr>
        <w:t>скидки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товары.</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данному</w:t>
      </w:r>
      <w:r w:rsidR="00ED2CDE">
        <w:rPr>
          <w:sz w:val="28"/>
          <w:szCs w:val="28"/>
        </w:rPr>
        <w:t xml:space="preserve"> </w:t>
      </w:r>
      <w:r w:rsidRPr="006B51D7">
        <w:rPr>
          <w:sz w:val="28"/>
          <w:szCs w:val="28"/>
        </w:rPr>
        <w:t>вопросу</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сделать</w:t>
      </w:r>
      <w:r w:rsidR="00ED2CDE">
        <w:rPr>
          <w:sz w:val="28"/>
          <w:szCs w:val="28"/>
        </w:rPr>
        <w:t xml:space="preserve"> </w:t>
      </w:r>
      <w:r w:rsidRPr="006B51D7">
        <w:rPr>
          <w:sz w:val="28"/>
          <w:szCs w:val="28"/>
        </w:rPr>
        <w:t>вывод,</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уровень</w:t>
      </w:r>
      <w:r w:rsidR="00ED2CDE">
        <w:rPr>
          <w:sz w:val="28"/>
          <w:szCs w:val="28"/>
        </w:rPr>
        <w:t xml:space="preserve"> </w:t>
      </w:r>
      <w:r w:rsidRPr="006B51D7">
        <w:rPr>
          <w:sz w:val="28"/>
          <w:szCs w:val="28"/>
        </w:rPr>
        <w:t>заработной</w:t>
      </w:r>
      <w:r w:rsidR="00ED2CDE">
        <w:rPr>
          <w:sz w:val="28"/>
          <w:szCs w:val="28"/>
        </w:rPr>
        <w:t xml:space="preserve"> </w:t>
      </w:r>
      <w:r w:rsidRPr="006B51D7">
        <w:rPr>
          <w:sz w:val="28"/>
          <w:szCs w:val="28"/>
        </w:rPr>
        <w:t>платы</w:t>
      </w:r>
      <w:r w:rsidR="00ED2CDE">
        <w:rPr>
          <w:sz w:val="28"/>
          <w:szCs w:val="28"/>
        </w:rPr>
        <w:t xml:space="preserve"> </w:t>
      </w:r>
      <w:r w:rsidRPr="006B51D7">
        <w:rPr>
          <w:sz w:val="28"/>
          <w:szCs w:val="28"/>
        </w:rPr>
        <w:t>людей</w:t>
      </w:r>
      <w:r w:rsidR="00ED2CDE">
        <w:rPr>
          <w:sz w:val="28"/>
          <w:szCs w:val="28"/>
        </w:rPr>
        <w:t xml:space="preserve"> </w:t>
      </w:r>
      <w:r w:rsidRPr="006B51D7">
        <w:rPr>
          <w:sz w:val="28"/>
          <w:szCs w:val="28"/>
        </w:rPr>
        <w:t>составляет</w:t>
      </w:r>
      <w:r w:rsidR="00ED2CDE">
        <w:rPr>
          <w:sz w:val="28"/>
          <w:szCs w:val="28"/>
        </w:rPr>
        <w:t xml:space="preserve"> </w:t>
      </w:r>
      <w:r w:rsidRPr="006B51D7">
        <w:rPr>
          <w:sz w:val="28"/>
          <w:szCs w:val="28"/>
        </w:rPr>
        <w:t>примерно</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6000</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10000</w:t>
      </w:r>
      <w:r w:rsidR="00ED2CDE">
        <w:rPr>
          <w:sz w:val="28"/>
          <w:szCs w:val="28"/>
        </w:rPr>
        <w:t xml:space="preserve"> </w:t>
      </w:r>
      <w:r w:rsidRPr="006B51D7">
        <w:rPr>
          <w:sz w:val="28"/>
          <w:szCs w:val="28"/>
        </w:rPr>
        <w:t>рублей,</w:t>
      </w:r>
      <w:r w:rsidR="00ED2CDE">
        <w:rPr>
          <w:sz w:val="28"/>
          <w:szCs w:val="28"/>
        </w:rPr>
        <w:t xml:space="preserve"> </w:t>
      </w:r>
      <w:r w:rsidRPr="006B51D7">
        <w:rPr>
          <w:sz w:val="28"/>
          <w:szCs w:val="28"/>
        </w:rPr>
        <w:t>более</w:t>
      </w:r>
      <w:r w:rsidR="00ED2CDE">
        <w:rPr>
          <w:sz w:val="28"/>
          <w:szCs w:val="28"/>
        </w:rPr>
        <w:t xml:space="preserve"> </w:t>
      </w:r>
      <w:r w:rsidRPr="006B51D7">
        <w:rPr>
          <w:sz w:val="28"/>
          <w:szCs w:val="28"/>
        </w:rPr>
        <w:t>10</w:t>
      </w:r>
      <w:r w:rsidR="00ED2CDE">
        <w:rPr>
          <w:sz w:val="28"/>
          <w:szCs w:val="28"/>
        </w:rPr>
        <w:t xml:space="preserve"> </w:t>
      </w:r>
      <w:r w:rsidRPr="006B51D7">
        <w:rPr>
          <w:sz w:val="28"/>
          <w:szCs w:val="28"/>
        </w:rPr>
        <w:t>000</w:t>
      </w:r>
      <w:r w:rsidR="00ED2CDE">
        <w:rPr>
          <w:sz w:val="28"/>
          <w:szCs w:val="28"/>
        </w:rPr>
        <w:t xml:space="preserve"> </w:t>
      </w:r>
      <w:r w:rsidRPr="006B51D7">
        <w:rPr>
          <w:sz w:val="28"/>
          <w:szCs w:val="28"/>
        </w:rPr>
        <w:t>рублей.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Проведя</w:t>
      </w:r>
      <w:r w:rsidR="00ED2CDE">
        <w:rPr>
          <w:sz w:val="28"/>
          <w:szCs w:val="28"/>
        </w:rPr>
        <w:t xml:space="preserve"> </w:t>
      </w:r>
      <w:r w:rsidRPr="006B51D7">
        <w:rPr>
          <w:sz w:val="28"/>
          <w:szCs w:val="28"/>
        </w:rPr>
        <w:t>анкетирование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территории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опросив</w:t>
      </w:r>
      <w:r w:rsidR="00ED2CDE">
        <w:rPr>
          <w:sz w:val="28"/>
          <w:szCs w:val="28"/>
        </w:rPr>
        <w:t xml:space="preserve"> </w:t>
      </w:r>
      <w:r w:rsidRPr="006B51D7">
        <w:rPr>
          <w:sz w:val="28"/>
          <w:szCs w:val="28"/>
        </w:rPr>
        <w:t>100</w:t>
      </w:r>
      <w:r w:rsidR="00ED2CDE">
        <w:rPr>
          <w:sz w:val="28"/>
          <w:szCs w:val="28"/>
        </w:rPr>
        <w:t xml:space="preserve"> </w:t>
      </w:r>
      <w:r w:rsidRPr="006B51D7">
        <w:rPr>
          <w:sz w:val="28"/>
          <w:szCs w:val="28"/>
        </w:rPr>
        <w:t>человек,</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сделать</w:t>
      </w:r>
      <w:r w:rsidR="00ED2CDE">
        <w:rPr>
          <w:sz w:val="28"/>
          <w:szCs w:val="28"/>
        </w:rPr>
        <w:t xml:space="preserve"> </w:t>
      </w:r>
      <w:r w:rsidRPr="006B51D7">
        <w:rPr>
          <w:sz w:val="28"/>
          <w:szCs w:val="28"/>
        </w:rPr>
        <w:t>следующий</w:t>
      </w:r>
      <w:r w:rsidR="00ED2CDE">
        <w:rPr>
          <w:sz w:val="28"/>
          <w:szCs w:val="28"/>
        </w:rPr>
        <w:t xml:space="preserve"> </w:t>
      </w:r>
      <w:r w:rsidRPr="006B51D7">
        <w:rPr>
          <w:sz w:val="28"/>
          <w:szCs w:val="28"/>
        </w:rPr>
        <w:t>вывод:</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основном</w:t>
      </w:r>
      <w:r w:rsidR="00ED2CDE">
        <w:rPr>
          <w:sz w:val="28"/>
          <w:szCs w:val="28"/>
        </w:rPr>
        <w:t xml:space="preserve"> </w:t>
      </w:r>
      <w:r w:rsidRPr="006B51D7">
        <w:rPr>
          <w:sz w:val="28"/>
          <w:szCs w:val="28"/>
        </w:rPr>
        <w:t>покупатели</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разнообразием</w:t>
      </w:r>
      <w:r w:rsidR="00ED2CDE">
        <w:rPr>
          <w:sz w:val="28"/>
          <w:szCs w:val="28"/>
        </w:rPr>
        <w:t xml:space="preserve"> </w:t>
      </w:r>
      <w:r w:rsidRPr="006B51D7">
        <w:rPr>
          <w:sz w:val="28"/>
          <w:szCs w:val="28"/>
        </w:rPr>
        <w:t>предоставляемых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качеством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количеством.</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проведении</w:t>
      </w:r>
      <w:r w:rsidR="00ED2CDE">
        <w:rPr>
          <w:sz w:val="28"/>
          <w:szCs w:val="28"/>
        </w:rPr>
        <w:t xml:space="preserve"> </w:t>
      </w:r>
      <w:r w:rsidRPr="006B51D7">
        <w:rPr>
          <w:sz w:val="28"/>
          <w:szCs w:val="28"/>
        </w:rPr>
        <w:t>исследования</w:t>
      </w:r>
      <w:r w:rsidR="00ED2CDE">
        <w:rPr>
          <w:sz w:val="28"/>
          <w:szCs w:val="28"/>
        </w:rPr>
        <w:t xml:space="preserve"> </w:t>
      </w:r>
      <w:r w:rsidRPr="006B51D7">
        <w:rPr>
          <w:sz w:val="28"/>
          <w:szCs w:val="28"/>
        </w:rPr>
        <w:t>выяснилось,</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покупатели</w:t>
      </w:r>
      <w:r w:rsidR="00ED2CDE">
        <w:rPr>
          <w:sz w:val="28"/>
          <w:szCs w:val="28"/>
        </w:rPr>
        <w:t xml:space="preserve"> </w:t>
      </w:r>
      <w:r w:rsidRPr="006B51D7">
        <w:rPr>
          <w:sz w:val="28"/>
          <w:szCs w:val="28"/>
        </w:rPr>
        <w:t>хотели</w:t>
      </w:r>
      <w:r w:rsidR="00ED2CDE">
        <w:rPr>
          <w:sz w:val="28"/>
          <w:szCs w:val="28"/>
        </w:rPr>
        <w:t xml:space="preserve"> </w:t>
      </w:r>
      <w:r w:rsidRPr="006B51D7">
        <w:rPr>
          <w:sz w:val="28"/>
          <w:szCs w:val="28"/>
        </w:rPr>
        <w:t>бы</w:t>
      </w:r>
      <w:r w:rsidR="00ED2CDE">
        <w:rPr>
          <w:sz w:val="28"/>
          <w:szCs w:val="28"/>
        </w:rPr>
        <w:t xml:space="preserve"> </w:t>
      </w:r>
      <w:r w:rsidRPr="006B51D7">
        <w:rPr>
          <w:sz w:val="28"/>
          <w:szCs w:val="28"/>
        </w:rPr>
        <w:t>видеть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такие</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предоставление</w:t>
      </w:r>
      <w:r w:rsidR="00ED2CDE">
        <w:rPr>
          <w:sz w:val="28"/>
          <w:szCs w:val="28"/>
        </w:rPr>
        <w:t xml:space="preserve"> </w:t>
      </w:r>
      <w:r w:rsidRPr="006B51D7">
        <w:rPr>
          <w:sz w:val="28"/>
          <w:szCs w:val="28"/>
        </w:rPr>
        <w:t>системы</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постоянных</w:t>
      </w:r>
      <w:r w:rsidR="00ED2CDE">
        <w:rPr>
          <w:sz w:val="28"/>
          <w:szCs w:val="28"/>
        </w:rPr>
        <w:t xml:space="preserve"> </w:t>
      </w:r>
      <w:r w:rsidRPr="006B51D7">
        <w:rPr>
          <w:sz w:val="28"/>
          <w:szCs w:val="28"/>
        </w:rPr>
        <w:t>клиентов,</w:t>
      </w:r>
      <w:r w:rsidR="00ED2CDE">
        <w:rPr>
          <w:sz w:val="28"/>
          <w:szCs w:val="28"/>
        </w:rPr>
        <w:t xml:space="preserve"> </w:t>
      </w:r>
      <w:r w:rsidRPr="006B51D7">
        <w:rPr>
          <w:sz w:val="28"/>
          <w:szCs w:val="28"/>
        </w:rPr>
        <w:t>больше</w:t>
      </w:r>
      <w:r w:rsidR="00ED2CDE">
        <w:rPr>
          <w:sz w:val="28"/>
          <w:szCs w:val="28"/>
        </w:rPr>
        <w:t xml:space="preserve"> </w:t>
      </w:r>
      <w:r w:rsidRPr="006B51D7">
        <w:rPr>
          <w:sz w:val="28"/>
          <w:szCs w:val="28"/>
        </w:rPr>
        <w:t>выгодных</w:t>
      </w:r>
      <w:r w:rsidR="00ED2CDE">
        <w:rPr>
          <w:sz w:val="28"/>
          <w:szCs w:val="28"/>
        </w:rPr>
        <w:t xml:space="preserve"> </w:t>
      </w:r>
      <w:r w:rsidRPr="006B51D7">
        <w:rPr>
          <w:sz w:val="28"/>
          <w:szCs w:val="28"/>
        </w:rPr>
        <w:t>акций,</w:t>
      </w:r>
      <w:r w:rsidR="00ED2CDE">
        <w:rPr>
          <w:sz w:val="28"/>
          <w:szCs w:val="28"/>
        </w:rPr>
        <w:t xml:space="preserve"> </w:t>
      </w:r>
      <w:r w:rsidRPr="006B51D7">
        <w:rPr>
          <w:sz w:val="28"/>
          <w:szCs w:val="28"/>
        </w:rPr>
        <w:t>реставрация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восстановление</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портфелей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сумок,</w:t>
      </w:r>
      <w:r w:rsidR="00ED2CDE">
        <w:rPr>
          <w:sz w:val="28"/>
          <w:szCs w:val="28"/>
        </w:rPr>
        <w:t xml:space="preserve"> </w:t>
      </w:r>
      <w:r w:rsidRPr="006B51D7">
        <w:rPr>
          <w:sz w:val="28"/>
          <w:szCs w:val="28"/>
        </w:rPr>
        <w:t>доставка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дом,</w:t>
      </w:r>
      <w:r w:rsidR="00ED2CDE">
        <w:rPr>
          <w:sz w:val="28"/>
          <w:szCs w:val="28"/>
        </w:rPr>
        <w:t xml:space="preserve"> </w:t>
      </w:r>
      <w:r w:rsidRPr="006B51D7">
        <w:rPr>
          <w:sz w:val="28"/>
          <w:szCs w:val="28"/>
        </w:rPr>
        <w:t>продление</w:t>
      </w:r>
      <w:r w:rsidR="00ED2CDE">
        <w:rPr>
          <w:sz w:val="28"/>
          <w:szCs w:val="28"/>
        </w:rPr>
        <w:t xml:space="preserve"> </w:t>
      </w:r>
      <w:r w:rsidRPr="006B51D7">
        <w:rPr>
          <w:sz w:val="28"/>
          <w:szCs w:val="28"/>
        </w:rPr>
        <w:t>гарантийного</w:t>
      </w:r>
      <w:r w:rsidR="00ED2CDE">
        <w:rPr>
          <w:sz w:val="28"/>
          <w:szCs w:val="28"/>
        </w:rPr>
        <w:t xml:space="preserve"> </w:t>
      </w:r>
      <w:r w:rsidRPr="006B51D7">
        <w:rPr>
          <w:sz w:val="28"/>
          <w:szCs w:val="28"/>
        </w:rPr>
        <w:t>срока,</w:t>
      </w:r>
      <w:r w:rsidR="00ED2CDE">
        <w:rPr>
          <w:sz w:val="28"/>
          <w:szCs w:val="28"/>
        </w:rPr>
        <w:t xml:space="preserve"> </w:t>
      </w:r>
      <w:r w:rsidRPr="006B51D7">
        <w:rPr>
          <w:sz w:val="28"/>
          <w:szCs w:val="28"/>
        </w:rPr>
        <w:t>оповещение</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поступлении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нового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(реклама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СМИ</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через</w:t>
      </w:r>
      <w:r w:rsidR="00ED2CDE">
        <w:rPr>
          <w:sz w:val="28"/>
          <w:szCs w:val="28"/>
        </w:rPr>
        <w:t xml:space="preserve"> </w:t>
      </w:r>
      <w:r w:rsidRPr="006B51D7">
        <w:rPr>
          <w:sz w:val="28"/>
          <w:szCs w:val="28"/>
          <w:lang w:val="en-US"/>
        </w:rPr>
        <w:t>SMS</w:t>
      </w:r>
      <w:r w:rsidRPr="006B51D7">
        <w:rPr>
          <w:sz w:val="28"/>
          <w:szCs w:val="28"/>
        </w:rPr>
        <w:t>-сообщения).</w:t>
      </w:r>
      <w:r w:rsidR="00ED2CDE">
        <w:rPr>
          <w:sz w:val="28"/>
          <w:szCs w:val="28"/>
        </w:rPr>
        <w:t xml:space="preserve"> </w:t>
      </w:r>
      <w:r w:rsidRPr="006B51D7">
        <w:rPr>
          <w:sz w:val="28"/>
          <w:szCs w:val="28"/>
        </w:rPr>
        <w:t>Продаваемая</w:t>
      </w:r>
      <w:r w:rsidR="00ED2CDE">
        <w:rPr>
          <w:sz w:val="28"/>
          <w:szCs w:val="28"/>
        </w:rPr>
        <w:t xml:space="preserve"> </w:t>
      </w:r>
      <w:r w:rsidRPr="006B51D7">
        <w:rPr>
          <w:sz w:val="28"/>
          <w:szCs w:val="28"/>
        </w:rPr>
        <w:t>обувь</w:t>
      </w:r>
      <w:r w:rsidR="00ED2CDE">
        <w:rPr>
          <w:sz w:val="28"/>
          <w:szCs w:val="28"/>
        </w:rPr>
        <w:t xml:space="preserve"> </w:t>
      </w:r>
      <w:r w:rsidRPr="006B51D7">
        <w:rPr>
          <w:sz w:val="28"/>
          <w:szCs w:val="28"/>
        </w:rPr>
        <w:t>захватывает</w:t>
      </w:r>
      <w:r w:rsidR="00ED2CDE">
        <w:rPr>
          <w:sz w:val="28"/>
          <w:szCs w:val="28"/>
        </w:rPr>
        <w:t xml:space="preserve"> </w:t>
      </w:r>
      <w:r w:rsidRPr="006B51D7">
        <w:rPr>
          <w:sz w:val="28"/>
          <w:szCs w:val="28"/>
        </w:rPr>
        <w:t>сегменты,</w:t>
      </w:r>
      <w:r w:rsidR="00ED2CDE">
        <w:rPr>
          <w:sz w:val="28"/>
          <w:szCs w:val="28"/>
        </w:rPr>
        <w:t xml:space="preserve"> </w:t>
      </w:r>
      <w:r w:rsidRPr="006B51D7">
        <w:rPr>
          <w:sz w:val="28"/>
          <w:szCs w:val="28"/>
        </w:rPr>
        <w:t>рассчитанные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людей</w:t>
      </w:r>
      <w:r w:rsidR="00ED2CDE">
        <w:rPr>
          <w:sz w:val="28"/>
          <w:szCs w:val="28"/>
        </w:rPr>
        <w:t xml:space="preserve"> </w:t>
      </w:r>
      <w:r w:rsidRPr="006B51D7">
        <w:rPr>
          <w:sz w:val="28"/>
          <w:szCs w:val="28"/>
        </w:rPr>
        <w:t>со</w:t>
      </w:r>
      <w:r w:rsidR="00ED2CDE">
        <w:rPr>
          <w:sz w:val="28"/>
          <w:szCs w:val="28"/>
        </w:rPr>
        <w:t xml:space="preserve"> </w:t>
      </w:r>
      <w:r w:rsidRPr="006B51D7">
        <w:rPr>
          <w:sz w:val="28"/>
          <w:szCs w:val="28"/>
        </w:rPr>
        <w:t>средним,</w:t>
      </w:r>
      <w:r w:rsidR="00ED2CDE">
        <w:rPr>
          <w:sz w:val="28"/>
          <w:szCs w:val="28"/>
        </w:rPr>
        <w:t xml:space="preserve"> </w:t>
      </w:r>
      <w:r w:rsidRPr="006B51D7">
        <w:rPr>
          <w:sz w:val="28"/>
          <w:szCs w:val="28"/>
        </w:rPr>
        <w:t>низким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высоким</w:t>
      </w:r>
      <w:r w:rsidR="00ED2CDE">
        <w:rPr>
          <w:sz w:val="28"/>
          <w:szCs w:val="28"/>
        </w:rPr>
        <w:t xml:space="preserve"> </w:t>
      </w:r>
      <w:r w:rsidRPr="006B51D7">
        <w:rPr>
          <w:sz w:val="28"/>
          <w:szCs w:val="28"/>
        </w:rPr>
        <w:t>уровнем</w:t>
      </w:r>
      <w:r w:rsidR="00ED2CDE">
        <w:rPr>
          <w:sz w:val="28"/>
          <w:szCs w:val="28"/>
        </w:rPr>
        <w:t xml:space="preserve"> </w:t>
      </w:r>
      <w:r w:rsidRPr="006B51D7">
        <w:rPr>
          <w:sz w:val="28"/>
          <w:szCs w:val="28"/>
        </w:rPr>
        <w:t>дохода</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выбор</w:t>
      </w:r>
      <w:r w:rsidR="00ED2CDE">
        <w:rPr>
          <w:sz w:val="28"/>
          <w:szCs w:val="28"/>
        </w:rPr>
        <w:t xml:space="preserve"> </w:t>
      </w:r>
      <w:r w:rsidRPr="006B51D7">
        <w:rPr>
          <w:sz w:val="28"/>
          <w:szCs w:val="28"/>
        </w:rPr>
        <w:t>зависит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денежных</w:t>
      </w:r>
      <w:r w:rsidR="00ED2CDE">
        <w:rPr>
          <w:sz w:val="28"/>
          <w:szCs w:val="28"/>
        </w:rPr>
        <w:t xml:space="preserve"> </w:t>
      </w:r>
      <w:r w:rsidRPr="006B51D7">
        <w:rPr>
          <w:sz w:val="28"/>
          <w:szCs w:val="28"/>
        </w:rPr>
        <w:t>возможностей</w:t>
      </w:r>
      <w:r w:rsidR="00ED2CDE">
        <w:rPr>
          <w:sz w:val="28"/>
          <w:szCs w:val="28"/>
        </w:rPr>
        <w:t xml:space="preserve"> </w:t>
      </w:r>
      <w:r w:rsidRPr="006B51D7">
        <w:rPr>
          <w:sz w:val="28"/>
          <w:szCs w:val="28"/>
        </w:rPr>
        <w:t>каждого),</w:t>
      </w:r>
      <w:r w:rsidR="00ED2CDE">
        <w:rPr>
          <w:sz w:val="28"/>
          <w:szCs w:val="28"/>
        </w:rPr>
        <w:t xml:space="preserve"> </w:t>
      </w:r>
      <w:r w:rsidRPr="006B51D7">
        <w:rPr>
          <w:sz w:val="28"/>
          <w:szCs w:val="28"/>
        </w:rPr>
        <w:t>возраст</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основном</w:t>
      </w:r>
      <w:r w:rsidR="00ED2CDE">
        <w:rPr>
          <w:sz w:val="28"/>
          <w:szCs w:val="28"/>
        </w:rPr>
        <w:t xml:space="preserve"> </w:t>
      </w:r>
      <w:r w:rsidRPr="006B51D7">
        <w:rPr>
          <w:sz w:val="28"/>
          <w:szCs w:val="28"/>
        </w:rPr>
        <w:t>составляет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31</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59</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Обычно</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новинками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мире</w:t>
      </w:r>
      <w:r w:rsidR="00ED2CDE">
        <w:rPr>
          <w:sz w:val="28"/>
          <w:szCs w:val="28"/>
        </w:rPr>
        <w:t xml:space="preserve"> </w:t>
      </w:r>
      <w:r w:rsidRPr="006B51D7">
        <w:rPr>
          <w:sz w:val="28"/>
          <w:szCs w:val="28"/>
        </w:rPr>
        <w:t>моды</w:t>
      </w:r>
      <w:r w:rsidR="00ED2CDE">
        <w:rPr>
          <w:sz w:val="28"/>
          <w:szCs w:val="28"/>
        </w:rPr>
        <w:t xml:space="preserve"> </w:t>
      </w:r>
      <w:r w:rsidRPr="006B51D7">
        <w:rPr>
          <w:sz w:val="28"/>
          <w:szCs w:val="28"/>
        </w:rPr>
        <w:t>следят</w:t>
      </w:r>
      <w:r w:rsidR="00ED2CDE">
        <w:rPr>
          <w:sz w:val="28"/>
          <w:szCs w:val="28"/>
        </w:rPr>
        <w:t xml:space="preserve"> </w:t>
      </w:r>
      <w:r w:rsidRPr="006B51D7">
        <w:rPr>
          <w:sz w:val="28"/>
          <w:szCs w:val="28"/>
        </w:rPr>
        <w:t>женщины</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них</w:t>
      </w:r>
      <w:r w:rsidR="00ED2CDE">
        <w:rPr>
          <w:sz w:val="28"/>
          <w:szCs w:val="28"/>
        </w:rPr>
        <w:t xml:space="preserve"> </w:t>
      </w:r>
      <w:r w:rsidRPr="006B51D7">
        <w:rPr>
          <w:sz w:val="28"/>
          <w:szCs w:val="28"/>
        </w:rPr>
        <w:t>65%,</w:t>
      </w:r>
      <w:r w:rsidR="00ED2CDE">
        <w:rPr>
          <w:sz w:val="28"/>
          <w:szCs w:val="28"/>
        </w:rPr>
        <w:t xml:space="preserve"> </w:t>
      </w:r>
      <w:r w:rsidRPr="006B51D7">
        <w:rPr>
          <w:sz w:val="28"/>
          <w:szCs w:val="28"/>
        </w:rPr>
        <w:t>поэтому</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составляют</w:t>
      </w:r>
      <w:r w:rsidR="00ED2CDE">
        <w:rPr>
          <w:sz w:val="28"/>
          <w:szCs w:val="28"/>
        </w:rPr>
        <w:t xml:space="preserve"> </w:t>
      </w:r>
      <w:r w:rsidRPr="006B51D7">
        <w:rPr>
          <w:sz w:val="28"/>
          <w:szCs w:val="28"/>
        </w:rPr>
        <w:t>основной</w:t>
      </w:r>
      <w:r w:rsidR="00ED2CDE">
        <w:rPr>
          <w:sz w:val="28"/>
          <w:szCs w:val="28"/>
        </w:rPr>
        <w:t xml:space="preserve"> </w:t>
      </w:r>
      <w:r w:rsidRPr="006B51D7">
        <w:rPr>
          <w:sz w:val="28"/>
          <w:szCs w:val="28"/>
        </w:rPr>
        <w:t>сегмент</w:t>
      </w:r>
      <w:r w:rsidR="00ED2CDE">
        <w:rPr>
          <w:sz w:val="28"/>
          <w:szCs w:val="28"/>
        </w:rPr>
        <w:t xml:space="preserve"> </w:t>
      </w:r>
      <w:r w:rsidRPr="006B51D7">
        <w:rPr>
          <w:sz w:val="28"/>
          <w:szCs w:val="28"/>
        </w:rPr>
        <w:t>потенциальных</w:t>
      </w:r>
      <w:r w:rsidR="00ED2CDE">
        <w:rPr>
          <w:sz w:val="28"/>
          <w:szCs w:val="28"/>
        </w:rPr>
        <w:t xml:space="preserve"> </w:t>
      </w:r>
      <w:r w:rsidRPr="006B51D7">
        <w:rPr>
          <w:sz w:val="28"/>
          <w:szCs w:val="28"/>
        </w:rPr>
        <w:t>потребителей</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Перечень</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уже</w:t>
      </w:r>
      <w:r w:rsidR="00ED2CDE">
        <w:rPr>
          <w:sz w:val="28"/>
          <w:szCs w:val="28"/>
        </w:rPr>
        <w:t xml:space="preserve"> </w:t>
      </w:r>
      <w:r w:rsidRPr="006B51D7">
        <w:rPr>
          <w:sz w:val="28"/>
          <w:szCs w:val="28"/>
        </w:rPr>
        <w:t>существующих</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предприятии: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ремонт</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100</w:t>
      </w:r>
      <w:r w:rsidR="00ED2CDE">
        <w:rPr>
          <w:sz w:val="28"/>
          <w:szCs w:val="28"/>
        </w:rPr>
        <w:t xml:space="preserve"> </w:t>
      </w:r>
      <w:r w:rsidRPr="006B51D7">
        <w:rPr>
          <w:sz w:val="28"/>
          <w:szCs w:val="28"/>
        </w:rPr>
        <w:t>дней</w:t>
      </w:r>
      <w:r w:rsidR="00ED2CDE">
        <w:rPr>
          <w:sz w:val="28"/>
          <w:szCs w:val="28"/>
        </w:rPr>
        <w:t xml:space="preserve"> </w:t>
      </w:r>
      <w:r w:rsidRPr="006B51D7">
        <w:rPr>
          <w:sz w:val="28"/>
          <w:szCs w:val="28"/>
        </w:rPr>
        <w:t>бесплатного</w:t>
      </w:r>
      <w:r w:rsidR="00ED2CDE">
        <w:rPr>
          <w:sz w:val="28"/>
          <w:szCs w:val="28"/>
        </w:rPr>
        <w:t xml:space="preserve"> </w:t>
      </w:r>
      <w:r w:rsidRPr="006B51D7">
        <w:rPr>
          <w:sz w:val="28"/>
          <w:szCs w:val="28"/>
        </w:rPr>
        <w:t>ремонта</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зависимо</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гарантийного</w:t>
      </w:r>
      <w:r w:rsidR="00ED2CDE">
        <w:rPr>
          <w:sz w:val="28"/>
          <w:szCs w:val="28"/>
        </w:rPr>
        <w:t xml:space="preserve"> </w:t>
      </w:r>
      <w:r w:rsidRPr="006B51D7">
        <w:rPr>
          <w:sz w:val="28"/>
          <w:szCs w:val="28"/>
        </w:rPr>
        <w:t>срока.</w:t>
      </w:r>
      <w:r w:rsidR="00ED2CDE">
        <w:rPr>
          <w:sz w:val="28"/>
          <w:szCs w:val="28"/>
        </w:rPr>
        <w:t xml:space="preserve"> </w:t>
      </w:r>
      <w:r w:rsidRPr="006B51D7">
        <w:rPr>
          <w:sz w:val="28"/>
          <w:szCs w:val="28"/>
        </w:rPr>
        <w:t>Гарантийный</w:t>
      </w:r>
      <w:r w:rsidR="00ED2CDE">
        <w:rPr>
          <w:sz w:val="28"/>
          <w:szCs w:val="28"/>
        </w:rPr>
        <w:t xml:space="preserve"> </w:t>
      </w:r>
      <w:r w:rsidRPr="006B51D7">
        <w:rPr>
          <w:sz w:val="28"/>
          <w:szCs w:val="28"/>
        </w:rPr>
        <w:t>срок</w:t>
      </w:r>
      <w:r w:rsidR="00ED2CDE">
        <w:rPr>
          <w:sz w:val="28"/>
          <w:szCs w:val="28"/>
        </w:rPr>
        <w:t xml:space="preserve"> </w:t>
      </w:r>
      <w:r w:rsidRPr="006B51D7">
        <w:rPr>
          <w:sz w:val="28"/>
          <w:szCs w:val="28"/>
        </w:rPr>
        <w:t>начисляется</w:t>
      </w:r>
      <w:r w:rsidR="00ED2CDE">
        <w:rPr>
          <w:sz w:val="28"/>
          <w:szCs w:val="28"/>
        </w:rPr>
        <w:t xml:space="preserve"> </w:t>
      </w:r>
      <w:r w:rsidRPr="006B51D7">
        <w:rPr>
          <w:sz w:val="28"/>
          <w:szCs w:val="28"/>
        </w:rPr>
        <w:t>со</w:t>
      </w:r>
      <w:r w:rsidR="00ED2CDE">
        <w:rPr>
          <w:sz w:val="28"/>
          <w:szCs w:val="28"/>
        </w:rPr>
        <w:t xml:space="preserve"> </w:t>
      </w:r>
      <w:r w:rsidRPr="006B51D7">
        <w:rPr>
          <w:sz w:val="28"/>
          <w:szCs w:val="28"/>
        </w:rPr>
        <w:t>дня</w:t>
      </w:r>
      <w:r w:rsidR="00ED2CDE">
        <w:rPr>
          <w:sz w:val="28"/>
          <w:szCs w:val="28"/>
        </w:rPr>
        <w:t xml:space="preserve"> </w:t>
      </w:r>
      <w:r w:rsidRPr="006B51D7">
        <w:rPr>
          <w:sz w:val="28"/>
          <w:szCs w:val="28"/>
        </w:rPr>
        <w:t>продажи</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начала</w:t>
      </w:r>
      <w:r w:rsidR="00ED2CDE">
        <w:rPr>
          <w:sz w:val="28"/>
          <w:szCs w:val="28"/>
        </w:rPr>
        <w:t xml:space="preserve"> </w:t>
      </w:r>
      <w:r w:rsidRPr="006B51D7">
        <w:rPr>
          <w:sz w:val="28"/>
          <w:szCs w:val="28"/>
        </w:rPr>
        <w:t>наступления</w:t>
      </w:r>
      <w:r w:rsidR="00ED2CDE">
        <w:rPr>
          <w:sz w:val="28"/>
          <w:szCs w:val="28"/>
        </w:rPr>
        <w:t xml:space="preserve"> </w:t>
      </w:r>
      <w:r w:rsidRPr="006B51D7">
        <w:rPr>
          <w:sz w:val="28"/>
          <w:szCs w:val="28"/>
        </w:rPr>
        <w:t>определенного</w:t>
      </w:r>
      <w:r w:rsidR="00ED2CDE">
        <w:rPr>
          <w:sz w:val="28"/>
          <w:szCs w:val="28"/>
        </w:rPr>
        <w:t xml:space="preserve"> </w:t>
      </w:r>
      <w:r w:rsidRPr="006B51D7">
        <w:rPr>
          <w:sz w:val="28"/>
          <w:szCs w:val="28"/>
        </w:rPr>
        <w:t>сезона.</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обнаружении</w:t>
      </w:r>
      <w:r w:rsidR="00ED2CDE">
        <w:rPr>
          <w:sz w:val="28"/>
          <w:szCs w:val="28"/>
        </w:rPr>
        <w:t xml:space="preserve"> </w:t>
      </w:r>
      <w:r w:rsidRPr="006B51D7">
        <w:rPr>
          <w:sz w:val="28"/>
          <w:szCs w:val="28"/>
        </w:rPr>
        <w:t>недостатков</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покупатели</w:t>
      </w:r>
      <w:r w:rsidR="00ED2CDE">
        <w:rPr>
          <w:sz w:val="28"/>
          <w:szCs w:val="28"/>
        </w:rPr>
        <w:t xml:space="preserve"> </w:t>
      </w:r>
      <w:r w:rsidRPr="006B51D7">
        <w:rPr>
          <w:sz w:val="28"/>
          <w:szCs w:val="28"/>
        </w:rPr>
        <w:t>могут</w:t>
      </w:r>
      <w:r w:rsidR="00ED2CDE">
        <w:rPr>
          <w:sz w:val="28"/>
          <w:szCs w:val="28"/>
        </w:rPr>
        <w:t xml:space="preserve"> </w:t>
      </w:r>
      <w:r w:rsidRPr="006B51D7">
        <w:rPr>
          <w:sz w:val="28"/>
          <w:szCs w:val="28"/>
        </w:rPr>
        <w:t>обращаться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сервизный</w:t>
      </w:r>
      <w:r w:rsidR="00ED2CDE">
        <w:rPr>
          <w:sz w:val="28"/>
          <w:szCs w:val="28"/>
        </w:rPr>
        <w:t xml:space="preserve"> </w:t>
      </w:r>
      <w:r w:rsidRPr="006B51D7">
        <w:rPr>
          <w:sz w:val="28"/>
          <w:szCs w:val="28"/>
        </w:rPr>
        <w:t>центр</w:t>
      </w:r>
      <w:r w:rsidR="00ED2CDE">
        <w:rPr>
          <w:sz w:val="28"/>
          <w:szCs w:val="28"/>
        </w:rPr>
        <w:t xml:space="preserve"> </w:t>
      </w:r>
      <w:r w:rsidRPr="006B51D7">
        <w:rPr>
          <w:sz w:val="28"/>
          <w:szCs w:val="28"/>
        </w:rPr>
        <w:t>компании.</w:t>
      </w:r>
      <w:r w:rsidR="00ED2CDE">
        <w:rPr>
          <w:sz w:val="28"/>
          <w:szCs w:val="28"/>
        </w:rPr>
        <w:t xml:space="preserve"> </w:t>
      </w:r>
      <w:r w:rsidRPr="006B51D7">
        <w:rPr>
          <w:sz w:val="28"/>
          <w:szCs w:val="28"/>
        </w:rPr>
        <w:t>Ремонт</w:t>
      </w:r>
      <w:r w:rsidR="00ED2CDE">
        <w:rPr>
          <w:sz w:val="28"/>
          <w:szCs w:val="28"/>
        </w:rPr>
        <w:t xml:space="preserve"> </w:t>
      </w:r>
      <w:r w:rsidRPr="006B51D7">
        <w:rPr>
          <w:sz w:val="28"/>
          <w:szCs w:val="28"/>
        </w:rPr>
        <w:t>будет</w:t>
      </w:r>
      <w:r w:rsidR="00ED2CDE">
        <w:rPr>
          <w:sz w:val="28"/>
          <w:szCs w:val="28"/>
        </w:rPr>
        <w:t xml:space="preserve"> </w:t>
      </w:r>
      <w:r w:rsidRPr="006B51D7">
        <w:rPr>
          <w:sz w:val="28"/>
          <w:szCs w:val="28"/>
        </w:rPr>
        <w:t>произведен</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течение</w:t>
      </w:r>
      <w:r w:rsidR="00ED2CDE">
        <w:rPr>
          <w:sz w:val="28"/>
          <w:szCs w:val="28"/>
        </w:rPr>
        <w:t xml:space="preserve"> </w:t>
      </w:r>
      <w:r w:rsidRPr="006B51D7">
        <w:rPr>
          <w:sz w:val="28"/>
          <w:szCs w:val="28"/>
        </w:rPr>
        <w:t>7-10</w:t>
      </w:r>
      <w:r w:rsidR="00ED2CDE">
        <w:rPr>
          <w:sz w:val="28"/>
          <w:szCs w:val="28"/>
        </w:rPr>
        <w:t xml:space="preserve"> </w:t>
      </w:r>
      <w:r w:rsidRPr="006B51D7">
        <w:rPr>
          <w:sz w:val="28"/>
          <w:szCs w:val="28"/>
        </w:rPr>
        <w:t>дней.</w:t>
      </w:r>
      <w:r w:rsidR="00ED2CDE">
        <w:rPr>
          <w:sz w:val="28"/>
          <w:szCs w:val="28"/>
        </w:rPr>
        <w:t xml:space="preserve"> </w:t>
      </w:r>
      <w:r w:rsidRPr="006B51D7">
        <w:rPr>
          <w:sz w:val="28"/>
          <w:szCs w:val="28"/>
        </w:rPr>
        <w:t>Виды</w:t>
      </w:r>
      <w:r w:rsidR="00ED2CDE">
        <w:rPr>
          <w:sz w:val="28"/>
          <w:szCs w:val="28"/>
        </w:rPr>
        <w:t xml:space="preserve"> </w:t>
      </w:r>
      <w:r w:rsidRPr="006B51D7">
        <w:rPr>
          <w:sz w:val="28"/>
          <w:szCs w:val="28"/>
        </w:rPr>
        <w:t>ремонта:</w:t>
      </w:r>
      <w:r w:rsidR="00ED2CDE">
        <w:rPr>
          <w:sz w:val="28"/>
          <w:szCs w:val="28"/>
        </w:rPr>
        <w:t xml:space="preserve"> </w:t>
      </w:r>
      <w:r w:rsidRPr="006B51D7">
        <w:rPr>
          <w:sz w:val="28"/>
          <w:szCs w:val="28"/>
        </w:rPr>
        <w:t>замена</w:t>
      </w:r>
      <w:r w:rsidR="00ED2CDE">
        <w:rPr>
          <w:sz w:val="28"/>
          <w:szCs w:val="28"/>
        </w:rPr>
        <w:t xml:space="preserve"> </w:t>
      </w:r>
      <w:r w:rsidRPr="006B51D7">
        <w:rPr>
          <w:sz w:val="28"/>
          <w:szCs w:val="28"/>
        </w:rPr>
        <w:t>каблуков;</w:t>
      </w:r>
      <w:r w:rsidR="00ED2CDE">
        <w:rPr>
          <w:sz w:val="28"/>
          <w:szCs w:val="28"/>
        </w:rPr>
        <w:t xml:space="preserve"> </w:t>
      </w:r>
      <w:r w:rsidRPr="006B51D7">
        <w:rPr>
          <w:sz w:val="28"/>
          <w:szCs w:val="28"/>
        </w:rPr>
        <w:t>замена</w:t>
      </w:r>
      <w:r w:rsidR="00ED2CDE">
        <w:rPr>
          <w:sz w:val="28"/>
          <w:szCs w:val="28"/>
        </w:rPr>
        <w:t xml:space="preserve"> </w:t>
      </w:r>
      <w:r w:rsidRPr="006B51D7">
        <w:rPr>
          <w:sz w:val="28"/>
          <w:szCs w:val="28"/>
        </w:rPr>
        <w:t>застёжки</w:t>
      </w:r>
      <w:r w:rsidR="00ED2CDE">
        <w:rPr>
          <w:sz w:val="28"/>
          <w:szCs w:val="28"/>
        </w:rPr>
        <w:t xml:space="preserve"> </w:t>
      </w:r>
      <w:r w:rsidRPr="006B51D7">
        <w:rPr>
          <w:sz w:val="28"/>
          <w:szCs w:val="28"/>
        </w:rPr>
        <w:t>«молния»;</w:t>
      </w:r>
      <w:r w:rsidR="00ED2CDE">
        <w:rPr>
          <w:sz w:val="28"/>
          <w:szCs w:val="28"/>
        </w:rPr>
        <w:t xml:space="preserve"> </w:t>
      </w:r>
      <w:r w:rsidRPr="006B51D7">
        <w:rPr>
          <w:sz w:val="28"/>
          <w:szCs w:val="28"/>
        </w:rPr>
        <w:t>размягчение</w:t>
      </w:r>
      <w:r w:rsidR="00ED2CDE">
        <w:rPr>
          <w:sz w:val="28"/>
          <w:szCs w:val="28"/>
        </w:rPr>
        <w:t xml:space="preserve"> </w:t>
      </w:r>
      <w:r w:rsidRPr="006B51D7">
        <w:rPr>
          <w:sz w:val="28"/>
          <w:szCs w:val="28"/>
        </w:rPr>
        <w:t>окантовки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устранение</w:t>
      </w:r>
      <w:r w:rsidR="00ED2CDE">
        <w:rPr>
          <w:sz w:val="28"/>
          <w:szCs w:val="28"/>
        </w:rPr>
        <w:t xml:space="preserve"> </w:t>
      </w:r>
      <w:r w:rsidRPr="006B51D7">
        <w:rPr>
          <w:sz w:val="28"/>
          <w:szCs w:val="28"/>
        </w:rPr>
        <w:t>разрывов</w:t>
      </w:r>
      <w:r w:rsidR="00ED2CDE">
        <w:rPr>
          <w:sz w:val="28"/>
          <w:szCs w:val="28"/>
        </w:rPr>
        <w:t xml:space="preserve"> </w:t>
      </w:r>
      <w:r w:rsidRPr="006B51D7">
        <w:rPr>
          <w:sz w:val="28"/>
          <w:szCs w:val="28"/>
        </w:rPr>
        <w:t>верха</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замена</w:t>
      </w:r>
      <w:r w:rsidR="00ED2CDE">
        <w:rPr>
          <w:sz w:val="28"/>
          <w:szCs w:val="28"/>
        </w:rPr>
        <w:t xml:space="preserve"> </w:t>
      </w:r>
      <w:r w:rsidRPr="006B51D7">
        <w:rPr>
          <w:sz w:val="28"/>
          <w:szCs w:val="28"/>
        </w:rPr>
        <w:t>стельки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подкрашивание</w:t>
      </w:r>
      <w:r w:rsidR="00ED2CDE">
        <w:rPr>
          <w:sz w:val="28"/>
          <w:szCs w:val="28"/>
        </w:rPr>
        <w:t xml:space="preserve"> </w:t>
      </w:r>
      <w:r w:rsidRPr="006B51D7">
        <w:rPr>
          <w:sz w:val="28"/>
          <w:szCs w:val="28"/>
        </w:rPr>
        <w:t>деталей</w:t>
      </w:r>
      <w:r w:rsidR="00ED2CDE">
        <w:rPr>
          <w:sz w:val="28"/>
          <w:szCs w:val="28"/>
        </w:rPr>
        <w:t xml:space="preserve"> </w:t>
      </w:r>
      <w:r w:rsidRPr="006B51D7">
        <w:rPr>
          <w:sz w:val="28"/>
          <w:szCs w:val="28"/>
        </w:rPr>
        <w:t>обуви;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предоставление</w:t>
      </w:r>
      <w:r w:rsidR="00ED2CDE">
        <w:rPr>
          <w:sz w:val="28"/>
          <w:szCs w:val="28"/>
        </w:rPr>
        <w:t xml:space="preserve"> </w:t>
      </w:r>
      <w:r w:rsidRPr="006B51D7">
        <w:rPr>
          <w:sz w:val="28"/>
          <w:szCs w:val="28"/>
        </w:rPr>
        <w:t>карты</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покупке</w:t>
      </w:r>
      <w:r w:rsidR="00ED2CDE">
        <w:rPr>
          <w:sz w:val="28"/>
          <w:szCs w:val="28"/>
        </w:rPr>
        <w:t xml:space="preserve"> </w:t>
      </w:r>
      <w:r w:rsidRPr="006B51D7">
        <w:rPr>
          <w:sz w:val="28"/>
          <w:szCs w:val="28"/>
        </w:rPr>
        <w:t>любой</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выдается</w:t>
      </w:r>
      <w:r w:rsidR="00ED2CDE">
        <w:rPr>
          <w:sz w:val="28"/>
          <w:szCs w:val="28"/>
        </w:rPr>
        <w:t xml:space="preserve"> </w:t>
      </w:r>
      <w:r w:rsidRPr="006B51D7">
        <w:rPr>
          <w:sz w:val="28"/>
          <w:szCs w:val="28"/>
        </w:rPr>
        <w:t>карта</w:t>
      </w:r>
      <w:r w:rsidR="00ED2CDE">
        <w:rPr>
          <w:sz w:val="28"/>
          <w:szCs w:val="28"/>
        </w:rPr>
        <w:t xml:space="preserve"> </w:t>
      </w:r>
      <w:r w:rsidRPr="006B51D7">
        <w:rPr>
          <w:sz w:val="28"/>
          <w:szCs w:val="28"/>
        </w:rPr>
        <w:t>со</w:t>
      </w:r>
      <w:r w:rsidR="00ED2CDE">
        <w:rPr>
          <w:sz w:val="28"/>
          <w:szCs w:val="28"/>
        </w:rPr>
        <w:t xml:space="preserve"> </w:t>
      </w:r>
      <w:r w:rsidRPr="006B51D7">
        <w:rPr>
          <w:sz w:val="28"/>
          <w:szCs w:val="28"/>
        </w:rPr>
        <w:t>скидкой</w:t>
      </w:r>
      <w:r w:rsidR="00ED2CDE">
        <w:rPr>
          <w:sz w:val="28"/>
          <w:szCs w:val="28"/>
        </w:rPr>
        <w:t xml:space="preserve"> </w:t>
      </w:r>
      <w:r w:rsidRPr="006B51D7">
        <w:rPr>
          <w:sz w:val="28"/>
          <w:szCs w:val="28"/>
        </w:rPr>
        <w:t>5%</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последующими</w:t>
      </w:r>
      <w:r w:rsidR="00ED2CDE">
        <w:rPr>
          <w:sz w:val="28"/>
          <w:szCs w:val="28"/>
        </w:rPr>
        <w:t xml:space="preserve"> </w:t>
      </w:r>
      <w:r w:rsidRPr="006B51D7">
        <w:rPr>
          <w:sz w:val="28"/>
          <w:szCs w:val="28"/>
        </w:rPr>
        <w:t>покупками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процент</w:t>
      </w:r>
      <w:r w:rsidR="00ED2CDE">
        <w:rPr>
          <w:sz w:val="28"/>
          <w:szCs w:val="28"/>
        </w:rPr>
        <w:t xml:space="preserve"> </w:t>
      </w:r>
      <w:r w:rsidRPr="006B51D7">
        <w:rPr>
          <w:sz w:val="28"/>
          <w:szCs w:val="28"/>
        </w:rPr>
        <w:t>накопления</w:t>
      </w:r>
      <w:r w:rsidR="00ED2CDE">
        <w:rPr>
          <w:sz w:val="28"/>
          <w:szCs w:val="28"/>
        </w:rPr>
        <w:t xml:space="preserve"> </w:t>
      </w:r>
      <w:r w:rsidRPr="006B51D7">
        <w:rPr>
          <w:sz w:val="28"/>
          <w:szCs w:val="28"/>
        </w:rPr>
        <w:t>меняется);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выдача</w:t>
      </w:r>
      <w:r w:rsidR="00ED2CDE">
        <w:rPr>
          <w:sz w:val="28"/>
          <w:szCs w:val="28"/>
        </w:rPr>
        <w:t xml:space="preserve"> </w:t>
      </w:r>
      <w:r w:rsidRPr="006B51D7">
        <w:rPr>
          <w:sz w:val="28"/>
          <w:szCs w:val="28"/>
        </w:rPr>
        <w:t>кредита;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гарантийное</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возврате</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покупатель</w:t>
      </w:r>
      <w:r w:rsidR="00ED2CDE">
        <w:rPr>
          <w:sz w:val="28"/>
          <w:szCs w:val="28"/>
        </w:rPr>
        <w:t xml:space="preserve"> </w:t>
      </w:r>
      <w:r w:rsidRPr="006B51D7">
        <w:rPr>
          <w:sz w:val="28"/>
          <w:szCs w:val="28"/>
        </w:rPr>
        <w:t>имеете</w:t>
      </w:r>
      <w:r w:rsidR="00ED2CDE">
        <w:rPr>
          <w:sz w:val="28"/>
          <w:szCs w:val="28"/>
        </w:rPr>
        <w:t xml:space="preserve"> </w:t>
      </w:r>
      <w:r w:rsidRPr="006B51D7">
        <w:rPr>
          <w:sz w:val="28"/>
          <w:szCs w:val="28"/>
        </w:rPr>
        <w:t>право</w:t>
      </w:r>
      <w:r w:rsidR="00ED2CDE">
        <w:rPr>
          <w:sz w:val="28"/>
          <w:szCs w:val="28"/>
        </w:rPr>
        <w:t xml:space="preserve"> </w:t>
      </w:r>
      <w:r w:rsidRPr="006B51D7">
        <w:rPr>
          <w:sz w:val="28"/>
          <w:szCs w:val="28"/>
        </w:rPr>
        <w:t>забрать</w:t>
      </w:r>
      <w:r w:rsidR="00ED2CDE">
        <w:rPr>
          <w:sz w:val="28"/>
          <w:szCs w:val="28"/>
        </w:rPr>
        <w:t xml:space="preserve"> </w:t>
      </w:r>
      <w:r w:rsidRPr="006B51D7">
        <w:rPr>
          <w:sz w:val="28"/>
          <w:szCs w:val="28"/>
        </w:rPr>
        <w:t>деньги</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обменять</w:t>
      </w:r>
      <w:r w:rsidR="00ED2CDE">
        <w:rPr>
          <w:sz w:val="28"/>
          <w:szCs w:val="28"/>
        </w:rPr>
        <w:t xml:space="preserve"> </w:t>
      </w:r>
      <w:r w:rsidRPr="006B51D7">
        <w:rPr>
          <w:sz w:val="28"/>
          <w:szCs w:val="28"/>
        </w:rPr>
        <w:t>товар</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надлежащий</w:t>
      </w:r>
      <w:r w:rsidR="00ED2CDE">
        <w:rPr>
          <w:sz w:val="28"/>
          <w:szCs w:val="28"/>
        </w:rPr>
        <w:t xml:space="preserve"> </w:t>
      </w:r>
      <w:r w:rsidRPr="006B51D7">
        <w:rPr>
          <w:sz w:val="28"/>
          <w:szCs w:val="28"/>
        </w:rPr>
        <w:t>ему,</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он</w:t>
      </w:r>
      <w:r w:rsidR="00ED2CDE">
        <w:rPr>
          <w:sz w:val="28"/>
          <w:szCs w:val="28"/>
        </w:rPr>
        <w:t xml:space="preserve"> </w:t>
      </w:r>
      <w:r w:rsidRPr="006B51D7">
        <w:rPr>
          <w:sz w:val="28"/>
          <w:szCs w:val="28"/>
        </w:rPr>
        <w:t>может</w:t>
      </w:r>
      <w:r w:rsidR="00ED2CDE">
        <w:rPr>
          <w:sz w:val="28"/>
          <w:szCs w:val="28"/>
        </w:rPr>
        <w:t xml:space="preserve"> </w:t>
      </w:r>
      <w:r w:rsidRPr="006B51D7">
        <w:rPr>
          <w:sz w:val="28"/>
          <w:szCs w:val="28"/>
        </w:rPr>
        <w:t>воспользоваться</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ремонта,</w:t>
      </w:r>
      <w:r w:rsidR="00ED2CDE">
        <w:rPr>
          <w:sz w:val="28"/>
          <w:szCs w:val="28"/>
        </w:rPr>
        <w:t xml:space="preserve"> </w:t>
      </w:r>
      <w:r w:rsidRPr="006B51D7">
        <w:rPr>
          <w:sz w:val="28"/>
          <w:szCs w:val="28"/>
        </w:rPr>
        <w:t>гарантия</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распространяется</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набойки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фурнитуру</w:t>
      </w:r>
      <w:r w:rsidR="00ED2CDE">
        <w:rPr>
          <w:sz w:val="28"/>
          <w:szCs w:val="28"/>
        </w:rPr>
        <w:t xml:space="preserve"> </w:t>
      </w:r>
      <w:r w:rsidRPr="006B51D7">
        <w:rPr>
          <w:sz w:val="28"/>
          <w:szCs w:val="28"/>
        </w:rPr>
        <w:t>(молнии,</w:t>
      </w:r>
      <w:r w:rsidR="00ED2CDE">
        <w:rPr>
          <w:sz w:val="28"/>
          <w:szCs w:val="28"/>
        </w:rPr>
        <w:t xml:space="preserve"> </w:t>
      </w:r>
      <w:r w:rsidRPr="006B51D7">
        <w:rPr>
          <w:sz w:val="28"/>
          <w:szCs w:val="28"/>
        </w:rPr>
        <w:t>крючки,</w:t>
      </w:r>
      <w:r w:rsidR="00ED2CDE">
        <w:rPr>
          <w:sz w:val="28"/>
          <w:szCs w:val="28"/>
        </w:rPr>
        <w:t xml:space="preserve"> </w:t>
      </w:r>
      <w:r w:rsidRPr="006B51D7">
        <w:rPr>
          <w:sz w:val="28"/>
          <w:szCs w:val="28"/>
        </w:rPr>
        <w:t>пряжки,</w:t>
      </w:r>
      <w:r w:rsidR="00ED2CDE">
        <w:rPr>
          <w:sz w:val="28"/>
          <w:szCs w:val="28"/>
        </w:rPr>
        <w:t xml:space="preserve"> </w:t>
      </w:r>
      <w:r w:rsidRPr="006B51D7">
        <w:rPr>
          <w:sz w:val="28"/>
          <w:szCs w:val="28"/>
        </w:rPr>
        <w:t>стельки,</w:t>
      </w:r>
      <w:r w:rsidR="00ED2CDE">
        <w:rPr>
          <w:sz w:val="28"/>
          <w:szCs w:val="28"/>
        </w:rPr>
        <w:t xml:space="preserve"> </w:t>
      </w:r>
      <w:r w:rsidRPr="006B51D7">
        <w:rPr>
          <w:sz w:val="28"/>
          <w:szCs w:val="28"/>
        </w:rPr>
        <w:t>шнурки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т.п.);</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продавца-консультанта;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оплата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банковскими</w:t>
      </w:r>
      <w:r w:rsidR="00ED2CDE">
        <w:rPr>
          <w:sz w:val="28"/>
          <w:szCs w:val="28"/>
        </w:rPr>
        <w:t xml:space="preserve"> </w:t>
      </w:r>
      <w:r w:rsidRPr="006B51D7">
        <w:rPr>
          <w:sz w:val="28"/>
          <w:szCs w:val="28"/>
        </w:rPr>
        <w:t>картами.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Сервис</w:t>
      </w:r>
      <w:r w:rsidR="00ED2CDE">
        <w:rPr>
          <w:sz w:val="28"/>
          <w:szCs w:val="28"/>
        </w:rPr>
        <w:t xml:space="preserve"> </w:t>
      </w:r>
      <w:r w:rsidRPr="006B51D7">
        <w:rPr>
          <w:sz w:val="28"/>
          <w:szCs w:val="28"/>
        </w:rPr>
        <w:t>становится</w:t>
      </w:r>
      <w:r w:rsidR="00ED2CDE">
        <w:rPr>
          <w:sz w:val="28"/>
          <w:szCs w:val="28"/>
        </w:rPr>
        <w:t xml:space="preserve"> </w:t>
      </w:r>
      <w:r w:rsidRPr="006B51D7">
        <w:rPr>
          <w:sz w:val="28"/>
          <w:szCs w:val="28"/>
        </w:rPr>
        <w:t>неотъемлемой</w:t>
      </w:r>
      <w:r w:rsidR="00ED2CDE">
        <w:rPr>
          <w:sz w:val="28"/>
          <w:szCs w:val="28"/>
        </w:rPr>
        <w:t xml:space="preserve"> </w:t>
      </w:r>
      <w:r w:rsidRPr="006B51D7">
        <w:rPr>
          <w:sz w:val="28"/>
          <w:szCs w:val="28"/>
        </w:rPr>
        <w:t>частью</w:t>
      </w:r>
      <w:r w:rsidR="00ED2CDE">
        <w:rPr>
          <w:sz w:val="28"/>
          <w:szCs w:val="28"/>
        </w:rPr>
        <w:t xml:space="preserve"> </w:t>
      </w:r>
      <w:r w:rsidRPr="006B51D7">
        <w:rPr>
          <w:sz w:val="28"/>
          <w:szCs w:val="28"/>
        </w:rPr>
        <w:t>любого</w:t>
      </w:r>
      <w:r w:rsidR="00ED2CDE">
        <w:rPr>
          <w:sz w:val="28"/>
          <w:szCs w:val="28"/>
        </w:rPr>
        <w:t xml:space="preserve"> </w:t>
      </w:r>
      <w:r w:rsidRPr="006B51D7">
        <w:rPr>
          <w:sz w:val="28"/>
          <w:szCs w:val="28"/>
        </w:rPr>
        <w:t>бизнеса.</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касается</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только</w:t>
      </w:r>
      <w:r w:rsidR="00ED2CDE">
        <w:rPr>
          <w:sz w:val="28"/>
          <w:szCs w:val="28"/>
        </w:rPr>
        <w:t xml:space="preserve"> </w:t>
      </w:r>
      <w:r w:rsidRPr="006B51D7">
        <w:rPr>
          <w:sz w:val="28"/>
          <w:szCs w:val="28"/>
        </w:rPr>
        <w:t>компаний,</w:t>
      </w:r>
      <w:r w:rsidR="00ED2CDE">
        <w:rPr>
          <w:sz w:val="28"/>
          <w:szCs w:val="28"/>
        </w:rPr>
        <w:t xml:space="preserve"> </w:t>
      </w:r>
      <w:r w:rsidRPr="006B51D7">
        <w:rPr>
          <w:sz w:val="28"/>
          <w:szCs w:val="28"/>
        </w:rPr>
        <w:t>работающих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сфере</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но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предприятий,</w:t>
      </w:r>
      <w:r w:rsidR="00ED2CDE">
        <w:rPr>
          <w:sz w:val="28"/>
          <w:szCs w:val="28"/>
        </w:rPr>
        <w:t xml:space="preserve"> </w:t>
      </w:r>
      <w:r w:rsidRPr="006B51D7">
        <w:rPr>
          <w:sz w:val="28"/>
          <w:szCs w:val="28"/>
        </w:rPr>
        <w:t>занимающихся</w:t>
      </w:r>
      <w:r w:rsidR="00ED2CDE">
        <w:rPr>
          <w:sz w:val="28"/>
          <w:szCs w:val="28"/>
        </w:rPr>
        <w:t xml:space="preserve"> </w:t>
      </w:r>
      <w:r w:rsidRPr="006B51D7">
        <w:rPr>
          <w:sz w:val="28"/>
          <w:szCs w:val="28"/>
        </w:rPr>
        <w:t>производством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торговлей</w:t>
      </w:r>
      <w:r w:rsidR="00ED2CDE">
        <w:rPr>
          <w:sz w:val="28"/>
          <w:szCs w:val="28"/>
        </w:rPr>
        <w:t xml:space="preserve"> </w:t>
      </w:r>
      <w:r w:rsidRPr="006B51D7">
        <w:rPr>
          <w:sz w:val="28"/>
          <w:szCs w:val="28"/>
        </w:rPr>
        <w:t>товарами.</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растущей</w:t>
      </w:r>
      <w:r w:rsidR="00ED2CDE">
        <w:rPr>
          <w:sz w:val="28"/>
          <w:szCs w:val="28"/>
        </w:rPr>
        <w:t xml:space="preserve"> </w:t>
      </w:r>
      <w:r w:rsidRPr="006B51D7">
        <w:rPr>
          <w:sz w:val="28"/>
          <w:szCs w:val="28"/>
        </w:rPr>
        <w:t>конкуренции,</w:t>
      </w:r>
      <w:r w:rsidR="00ED2CDE">
        <w:rPr>
          <w:sz w:val="28"/>
          <w:szCs w:val="28"/>
        </w:rPr>
        <w:t xml:space="preserve"> </w:t>
      </w:r>
      <w:r w:rsidRPr="006B51D7">
        <w:rPr>
          <w:sz w:val="28"/>
          <w:szCs w:val="28"/>
        </w:rPr>
        <w:t>сравнивающихся</w:t>
      </w:r>
      <w:r w:rsidR="00ED2CDE">
        <w:rPr>
          <w:sz w:val="28"/>
          <w:szCs w:val="28"/>
        </w:rPr>
        <w:t xml:space="preserve"> </w:t>
      </w:r>
      <w:r w:rsidRPr="006B51D7">
        <w:rPr>
          <w:sz w:val="28"/>
          <w:szCs w:val="28"/>
        </w:rPr>
        <w:t>ценовых</w:t>
      </w:r>
      <w:r w:rsidR="00ED2CDE">
        <w:rPr>
          <w:sz w:val="28"/>
          <w:szCs w:val="28"/>
        </w:rPr>
        <w:t xml:space="preserve"> </w:t>
      </w:r>
      <w:r w:rsidRPr="006B51D7">
        <w:rPr>
          <w:sz w:val="28"/>
          <w:szCs w:val="28"/>
        </w:rPr>
        <w:t>возможностях</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превращается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основное</w:t>
      </w:r>
      <w:r w:rsidR="00ED2CDE">
        <w:rPr>
          <w:sz w:val="28"/>
          <w:szCs w:val="28"/>
        </w:rPr>
        <w:t xml:space="preserve"> </w:t>
      </w:r>
      <w:r w:rsidRPr="006B51D7">
        <w:rPr>
          <w:sz w:val="28"/>
          <w:szCs w:val="28"/>
        </w:rPr>
        <w:t>конкурентное</w:t>
      </w:r>
      <w:r w:rsidR="00ED2CDE">
        <w:rPr>
          <w:sz w:val="28"/>
          <w:szCs w:val="28"/>
        </w:rPr>
        <w:t xml:space="preserve"> </w:t>
      </w:r>
      <w:r w:rsidRPr="006B51D7">
        <w:rPr>
          <w:sz w:val="28"/>
          <w:szCs w:val="28"/>
        </w:rPr>
        <w:t>преимущество.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зачастую</w:t>
      </w:r>
      <w:r w:rsidR="00ED2CDE">
        <w:rPr>
          <w:sz w:val="28"/>
          <w:szCs w:val="28"/>
        </w:rPr>
        <w:t xml:space="preserve"> </w:t>
      </w:r>
      <w:r w:rsidRPr="006B51D7">
        <w:rPr>
          <w:sz w:val="28"/>
          <w:szCs w:val="28"/>
        </w:rPr>
        <w:t>именно</w:t>
      </w:r>
      <w:r w:rsidR="00ED2CDE">
        <w:rPr>
          <w:sz w:val="28"/>
          <w:szCs w:val="28"/>
        </w:rPr>
        <w:t xml:space="preserve"> </w:t>
      </w:r>
      <w:r w:rsidRPr="006B51D7">
        <w:rPr>
          <w:sz w:val="28"/>
          <w:szCs w:val="28"/>
        </w:rPr>
        <w:t>появление</w:t>
      </w:r>
      <w:r w:rsidR="00ED2CDE">
        <w:rPr>
          <w:sz w:val="28"/>
          <w:szCs w:val="28"/>
        </w:rPr>
        <w:t xml:space="preserve"> </w:t>
      </w:r>
      <w:r w:rsidRPr="006B51D7">
        <w:rPr>
          <w:sz w:val="28"/>
          <w:szCs w:val="28"/>
        </w:rPr>
        <w:t>новой</w:t>
      </w:r>
      <w:r w:rsidR="00ED2CDE">
        <w:rPr>
          <w:sz w:val="28"/>
          <w:szCs w:val="28"/>
        </w:rPr>
        <w:t xml:space="preserve"> </w:t>
      </w:r>
      <w:r w:rsidRPr="006B51D7">
        <w:rPr>
          <w:sz w:val="28"/>
          <w:szCs w:val="28"/>
        </w:rPr>
        <w:t>хорошо</w:t>
      </w:r>
      <w:r w:rsidR="00ED2CDE">
        <w:rPr>
          <w:sz w:val="28"/>
          <w:szCs w:val="28"/>
        </w:rPr>
        <w:t xml:space="preserve"> </w:t>
      </w:r>
      <w:r w:rsidRPr="006B51D7">
        <w:rPr>
          <w:sz w:val="28"/>
          <w:szCs w:val="28"/>
        </w:rPr>
        <w:t>продуманной</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существенно</w:t>
      </w:r>
      <w:r w:rsidR="00ED2CDE">
        <w:rPr>
          <w:sz w:val="28"/>
          <w:szCs w:val="28"/>
        </w:rPr>
        <w:t xml:space="preserve"> </w:t>
      </w:r>
      <w:r w:rsidRPr="006B51D7">
        <w:rPr>
          <w:sz w:val="28"/>
          <w:szCs w:val="28"/>
        </w:rPr>
        <w:t>повышает</w:t>
      </w:r>
      <w:r w:rsidR="00ED2CDE">
        <w:rPr>
          <w:sz w:val="28"/>
          <w:szCs w:val="28"/>
        </w:rPr>
        <w:t xml:space="preserve"> </w:t>
      </w:r>
      <w:r w:rsidRPr="006B51D7">
        <w:rPr>
          <w:sz w:val="28"/>
          <w:szCs w:val="28"/>
        </w:rPr>
        <w:t>уровень</w:t>
      </w:r>
      <w:r w:rsidR="00ED2CDE">
        <w:rPr>
          <w:sz w:val="28"/>
          <w:szCs w:val="28"/>
        </w:rPr>
        <w:t xml:space="preserve"> </w:t>
      </w:r>
      <w:r w:rsidRPr="006B51D7">
        <w:rPr>
          <w:sz w:val="28"/>
          <w:szCs w:val="28"/>
        </w:rPr>
        <w:t>продаж.</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основании</w:t>
      </w:r>
      <w:r w:rsidR="00ED2CDE">
        <w:rPr>
          <w:sz w:val="28"/>
          <w:szCs w:val="28"/>
        </w:rPr>
        <w:t xml:space="preserve"> </w:t>
      </w:r>
      <w:r w:rsidRPr="006B51D7">
        <w:rPr>
          <w:sz w:val="28"/>
          <w:szCs w:val="28"/>
        </w:rPr>
        <w:t>проведенного</w:t>
      </w:r>
      <w:r w:rsidR="00ED2CDE">
        <w:rPr>
          <w:sz w:val="28"/>
          <w:szCs w:val="28"/>
        </w:rPr>
        <w:t xml:space="preserve"> </w:t>
      </w:r>
      <w:r w:rsidRPr="006B51D7">
        <w:rPr>
          <w:sz w:val="28"/>
          <w:szCs w:val="28"/>
        </w:rPr>
        <w:t>анкетирования,</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проанализировав</w:t>
      </w:r>
      <w:r w:rsidR="00ED2CDE">
        <w:rPr>
          <w:sz w:val="28"/>
          <w:szCs w:val="28"/>
        </w:rPr>
        <w:t xml:space="preserve"> </w:t>
      </w:r>
      <w:r w:rsidRPr="006B51D7">
        <w:rPr>
          <w:sz w:val="28"/>
          <w:szCs w:val="28"/>
        </w:rPr>
        <w:t>перечень</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которые</w:t>
      </w:r>
      <w:r w:rsidR="00ED2CDE">
        <w:rPr>
          <w:sz w:val="28"/>
          <w:szCs w:val="28"/>
        </w:rPr>
        <w:t xml:space="preserve"> </w:t>
      </w:r>
      <w:r w:rsidRPr="006B51D7">
        <w:rPr>
          <w:sz w:val="28"/>
          <w:szCs w:val="28"/>
        </w:rPr>
        <w:t>предоставляет</w:t>
      </w:r>
      <w:r w:rsidR="00ED2CDE">
        <w:rPr>
          <w:sz w:val="28"/>
          <w:szCs w:val="28"/>
        </w:rPr>
        <w:t xml:space="preserve"> </w:t>
      </w:r>
      <w:r w:rsidRPr="006B51D7">
        <w:rPr>
          <w:sz w:val="28"/>
          <w:szCs w:val="28"/>
        </w:rPr>
        <w:t>покупателям</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предложить</w:t>
      </w:r>
      <w:r w:rsidR="00ED2CDE">
        <w:rPr>
          <w:sz w:val="28"/>
          <w:szCs w:val="28"/>
        </w:rPr>
        <w:t xml:space="preserve"> </w:t>
      </w:r>
      <w:r w:rsidRPr="006B51D7">
        <w:rPr>
          <w:sz w:val="28"/>
          <w:szCs w:val="28"/>
        </w:rPr>
        <w:t>создать</w:t>
      </w:r>
      <w:r w:rsidR="00ED2CDE">
        <w:rPr>
          <w:sz w:val="28"/>
          <w:szCs w:val="28"/>
        </w:rPr>
        <w:t xml:space="preserve"> </w:t>
      </w:r>
      <w:r w:rsidRPr="006B51D7">
        <w:rPr>
          <w:sz w:val="28"/>
          <w:szCs w:val="28"/>
        </w:rPr>
        <w:t>новую</w:t>
      </w:r>
      <w:r w:rsidR="00ED2CDE">
        <w:rPr>
          <w:sz w:val="28"/>
          <w:szCs w:val="28"/>
        </w:rPr>
        <w:t xml:space="preserve"> </w:t>
      </w:r>
      <w:r w:rsidRPr="006B51D7">
        <w:rPr>
          <w:sz w:val="28"/>
          <w:szCs w:val="28"/>
        </w:rPr>
        <w:t>услугу</w:t>
      </w:r>
      <w:r w:rsidR="00ED2CDE">
        <w:rPr>
          <w:sz w:val="28"/>
          <w:szCs w:val="28"/>
        </w:rPr>
        <w:t xml:space="preserve"> </w:t>
      </w:r>
      <w:r w:rsidRPr="006B51D7">
        <w:rPr>
          <w:sz w:val="28"/>
          <w:szCs w:val="28"/>
        </w:rPr>
        <w:t>по</w:t>
      </w:r>
      <w:r w:rsidR="00ED2CDE">
        <w:rPr>
          <w:sz w:val="28"/>
          <w:szCs w:val="28"/>
        </w:rPr>
        <w:t xml:space="preserve"> </w:t>
      </w:r>
      <w:r w:rsidRPr="006B51D7">
        <w:rPr>
          <w:rStyle w:val="service2"/>
          <w:sz w:val="28"/>
          <w:szCs w:val="28"/>
        </w:rPr>
        <w:t>профессиональной</w:t>
      </w:r>
      <w:r w:rsidR="00ED2CDE">
        <w:rPr>
          <w:rStyle w:val="service2"/>
          <w:sz w:val="28"/>
          <w:szCs w:val="28"/>
        </w:rPr>
        <w:t xml:space="preserve"> </w:t>
      </w:r>
      <w:r w:rsidRPr="006B51D7">
        <w:rPr>
          <w:rStyle w:val="service2"/>
          <w:sz w:val="28"/>
          <w:szCs w:val="28"/>
        </w:rPr>
        <w:t>чистке</w:t>
      </w:r>
      <w:r w:rsidR="00ED2CDE">
        <w:rPr>
          <w:rStyle w:val="service2"/>
          <w:sz w:val="28"/>
          <w:szCs w:val="28"/>
        </w:rPr>
        <w:t xml:space="preserve"> </w:t>
      </w:r>
      <w:r w:rsidRPr="006B51D7">
        <w:rPr>
          <w:rStyle w:val="service2"/>
          <w:sz w:val="28"/>
          <w:szCs w:val="28"/>
        </w:rPr>
        <w:t>и</w:t>
      </w:r>
      <w:r w:rsidR="00ED2CDE">
        <w:rPr>
          <w:rStyle w:val="service2"/>
          <w:sz w:val="28"/>
          <w:szCs w:val="28"/>
        </w:rPr>
        <w:t xml:space="preserve"> </w:t>
      </w:r>
      <w:r w:rsidRPr="006B51D7">
        <w:rPr>
          <w:rStyle w:val="service2"/>
          <w:sz w:val="28"/>
          <w:szCs w:val="28"/>
        </w:rPr>
        <w:t>восстановлении</w:t>
      </w:r>
      <w:r w:rsidR="00ED2CDE">
        <w:rPr>
          <w:rStyle w:val="service2"/>
          <w:sz w:val="28"/>
          <w:szCs w:val="28"/>
        </w:rPr>
        <w:t xml:space="preserve"> </w:t>
      </w:r>
      <w:r w:rsidRPr="006B51D7">
        <w:rPr>
          <w:rStyle w:val="service2"/>
          <w:sz w:val="28"/>
          <w:szCs w:val="28"/>
        </w:rPr>
        <w:t>обуви</w:t>
      </w:r>
      <w:r w:rsidR="00ED2CDE">
        <w:rPr>
          <w:rStyle w:val="service2"/>
          <w:sz w:val="28"/>
          <w:szCs w:val="28"/>
        </w:rPr>
        <w:t xml:space="preserve"> </w:t>
      </w:r>
      <w:r w:rsidRPr="006B51D7">
        <w:rPr>
          <w:rStyle w:val="service2"/>
          <w:sz w:val="28"/>
          <w:szCs w:val="28"/>
        </w:rPr>
        <w:t>(гладка</w:t>
      </w:r>
      <w:r w:rsidRPr="006B51D7">
        <w:rPr>
          <w:sz w:val="28"/>
          <w:szCs w:val="28"/>
        </w:rPr>
        <w:t>я</w:t>
      </w:r>
      <w:r w:rsidR="00ED2CDE">
        <w:rPr>
          <w:sz w:val="28"/>
          <w:szCs w:val="28"/>
        </w:rPr>
        <w:t xml:space="preserve"> </w:t>
      </w:r>
      <w:r w:rsidRPr="006B51D7">
        <w:rPr>
          <w:sz w:val="28"/>
          <w:szCs w:val="28"/>
        </w:rPr>
        <w:t>кожа,</w:t>
      </w:r>
      <w:r w:rsidR="00ED2CDE">
        <w:rPr>
          <w:sz w:val="28"/>
          <w:szCs w:val="28"/>
        </w:rPr>
        <w:t xml:space="preserve"> </w:t>
      </w:r>
      <w:r w:rsidRPr="006B51D7">
        <w:rPr>
          <w:sz w:val="28"/>
          <w:szCs w:val="28"/>
        </w:rPr>
        <w:t>замша,</w:t>
      </w:r>
      <w:r w:rsidR="00ED2CDE">
        <w:rPr>
          <w:sz w:val="28"/>
          <w:szCs w:val="28"/>
        </w:rPr>
        <w:t xml:space="preserve"> </w:t>
      </w:r>
      <w:r w:rsidRPr="006B51D7">
        <w:rPr>
          <w:sz w:val="28"/>
          <w:szCs w:val="28"/>
        </w:rPr>
        <w:t>велюр,</w:t>
      </w:r>
      <w:r w:rsidR="00ED2CDE">
        <w:rPr>
          <w:sz w:val="28"/>
          <w:szCs w:val="28"/>
        </w:rPr>
        <w:t xml:space="preserve"> </w:t>
      </w:r>
      <w:r w:rsidRPr="006B51D7">
        <w:rPr>
          <w:sz w:val="28"/>
          <w:szCs w:val="28"/>
        </w:rPr>
        <w:t>нубук,</w:t>
      </w:r>
      <w:r w:rsidR="00ED2CDE">
        <w:rPr>
          <w:sz w:val="28"/>
          <w:szCs w:val="28"/>
        </w:rPr>
        <w:t xml:space="preserve"> </w:t>
      </w:r>
      <w:r w:rsidRPr="006B51D7">
        <w:rPr>
          <w:sz w:val="28"/>
          <w:szCs w:val="28"/>
        </w:rPr>
        <w:t>текстиль</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привести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порядок,</w:t>
      </w:r>
      <w:r w:rsidR="00ED2CDE">
        <w:rPr>
          <w:sz w:val="28"/>
          <w:szCs w:val="28"/>
        </w:rPr>
        <w:t xml:space="preserve"> </w:t>
      </w:r>
      <w:r w:rsidRPr="006B51D7">
        <w:rPr>
          <w:sz w:val="28"/>
          <w:szCs w:val="28"/>
        </w:rPr>
        <w:t>почистить</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надежно</w:t>
      </w:r>
      <w:r w:rsidR="00ED2CDE">
        <w:rPr>
          <w:sz w:val="28"/>
          <w:szCs w:val="28"/>
        </w:rPr>
        <w:t xml:space="preserve"> </w:t>
      </w:r>
      <w:r w:rsidRPr="006B51D7">
        <w:rPr>
          <w:sz w:val="28"/>
          <w:szCs w:val="28"/>
        </w:rPr>
        <w:t>защитить</w:t>
      </w:r>
      <w:r w:rsidR="00ED2CDE">
        <w:rPr>
          <w:sz w:val="28"/>
          <w:szCs w:val="28"/>
        </w:rPr>
        <w:t xml:space="preserve"> </w:t>
      </w:r>
      <w:r w:rsidRPr="006B51D7">
        <w:rPr>
          <w:sz w:val="28"/>
          <w:szCs w:val="28"/>
        </w:rPr>
        <w:t>любую</w:t>
      </w:r>
      <w:r w:rsidR="00ED2CDE">
        <w:rPr>
          <w:sz w:val="28"/>
          <w:szCs w:val="28"/>
        </w:rPr>
        <w:t xml:space="preserve"> </w:t>
      </w:r>
      <w:r w:rsidRPr="006B51D7">
        <w:rPr>
          <w:sz w:val="28"/>
          <w:szCs w:val="28"/>
        </w:rPr>
        <w:t>обувь</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неблагоприятных</w:t>
      </w:r>
      <w:r w:rsidR="00ED2CDE">
        <w:rPr>
          <w:sz w:val="28"/>
          <w:szCs w:val="28"/>
        </w:rPr>
        <w:t xml:space="preserve"> </w:t>
      </w:r>
      <w:r w:rsidRPr="006B51D7">
        <w:rPr>
          <w:sz w:val="28"/>
          <w:szCs w:val="28"/>
        </w:rPr>
        <w:t>воздействий</w:t>
      </w:r>
      <w:r w:rsidR="00ED2CDE">
        <w:rPr>
          <w:sz w:val="28"/>
          <w:szCs w:val="28"/>
        </w:rPr>
        <w:t xml:space="preserve"> </w:t>
      </w:r>
      <w:r w:rsidRPr="006B51D7">
        <w:rPr>
          <w:sz w:val="28"/>
          <w:szCs w:val="28"/>
        </w:rPr>
        <w:t>окружающей</w:t>
      </w:r>
      <w:r w:rsidR="00ED2CDE">
        <w:rPr>
          <w:sz w:val="28"/>
          <w:szCs w:val="28"/>
        </w:rPr>
        <w:t xml:space="preserve"> </w:t>
      </w:r>
      <w:r w:rsidRPr="006B51D7">
        <w:rPr>
          <w:sz w:val="28"/>
          <w:szCs w:val="28"/>
        </w:rPr>
        <w:t>среды,</w:t>
      </w:r>
      <w:r w:rsidR="00ED2CDE">
        <w:rPr>
          <w:sz w:val="28"/>
          <w:szCs w:val="28"/>
        </w:rPr>
        <w:t xml:space="preserve"> </w:t>
      </w:r>
      <w:r w:rsidRPr="006B51D7">
        <w:rPr>
          <w:sz w:val="28"/>
          <w:szCs w:val="28"/>
        </w:rPr>
        <w:t>освежить</w:t>
      </w:r>
      <w:r w:rsidR="00ED2CDE">
        <w:rPr>
          <w:sz w:val="28"/>
          <w:szCs w:val="28"/>
        </w:rPr>
        <w:t xml:space="preserve"> </w:t>
      </w:r>
      <w:r w:rsidRPr="006B51D7">
        <w:rPr>
          <w:sz w:val="28"/>
          <w:szCs w:val="28"/>
        </w:rPr>
        <w:t>цвет</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придать</w:t>
      </w:r>
      <w:r w:rsidR="00ED2CDE">
        <w:rPr>
          <w:sz w:val="28"/>
          <w:szCs w:val="28"/>
        </w:rPr>
        <w:t xml:space="preserve"> </w:t>
      </w:r>
      <w:r w:rsidRPr="006B51D7">
        <w:rPr>
          <w:sz w:val="28"/>
          <w:szCs w:val="28"/>
        </w:rPr>
        <w:t>новизну</w:t>
      </w:r>
      <w:r w:rsidR="00ED2CDE">
        <w:rPr>
          <w:sz w:val="28"/>
          <w:szCs w:val="28"/>
        </w:rPr>
        <w:t xml:space="preserve"> </w:t>
      </w:r>
      <w:r w:rsidRPr="006B51D7">
        <w:rPr>
          <w:sz w:val="28"/>
          <w:szCs w:val="28"/>
        </w:rPr>
        <w:t>внешнему</w:t>
      </w:r>
      <w:r w:rsidR="00ED2CDE">
        <w:rPr>
          <w:sz w:val="28"/>
          <w:szCs w:val="28"/>
        </w:rPr>
        <w:t xml:space="preserve"> </w:t>
      </w:r>
      <w:r w:rsidRPr="006B51D7">
        <w:rPr>
          <w:sz w:val="28"/>
          <w:szCs w:val="28"/>
        </w:rPr>
        <w:t>виду).</w:t>
      </w:r>
      <w:r w:rsidR="00ED2CDE">
        <w:rPr>
          <w:sz w:val="28"/>
          <w:szCs w:val="28"/>
        </w:rPr>
        <w:t xml:space="preserve"> </w:t>
      </w:r>
      <w:r w:rsidRPr="006B51D7">
        <w:rPr>
          <w:sz w:val="28"/>
          <w:szCs w:val="28"/>
        </w:rPr>
        <w:t>Данный</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будет</w:t>
      </w:r>
      <w:r w:rsidR="00ED2CDE">
        <w:rPr>
          <w:sz w:val="28"/>
          <w:szCs w:val="28"/>
        </w:rPr>
        <w:t xml:space="preserve"> </w:t>
      </w:r>
      <w:r w:rsidRPr="006B51D7">
        <w:rPr>
          <w:sz w:val="28"/>
          <w:szCs w:val="28"/>
        </w:rPr>
        <w:t>включать</w:t>
      </w:r>
      <w:r w:rsidR="00ED2CDE">
        <w:rPr>
          <w:sz w:val="28"/>
          <w:szCs w:val="28"/>
        </w:rPr>
        <w:t xml:space="preserve"> </w:t>
      </w:r>
      <w:r w:rsidRPr="006B51D7">
        <w:rPr>
          <w:sz w:val="28"/>
          <w:szCs w:val="28"/>
        </w:rPr>
        <w:t>следующие</w:t>
      </w:r>
      <w:r w:rsidR="00ED2CDE">
        <w:rPr>
          <w:sz w:val="28"/>
          <w:szCs w:val="28"/>
        </w:rPr>
        <w:t xml:space="preserve"> </w:t>
      </w:r>
      <w:r w:rsidRPr="006B51D7">
        <w:rPr>
          <w:sz w:val="28"/>
          <w:szCs w:val="28"/>
        </w:rPr>
        <w:t>работы:</w:t>
      </w:r>
      <w:r w:rsidR="00ED2CDE">
        <w:rPr>
          <w:sz w:val="28"/>
          <w:szCs w:val="28"/>
        </w:rPr>
        <w:t xml:space="preserve"> </w:t>
      </w:r>
      <w:r w:rsidRPr="006B51D7">
        <w:rPr>
          <w:sz w:val="28"/>
          <w:szCs w:val="28"/>
        </w:rPr>
        <w:t>сухая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влажная</w:t>
      </w:r>
      <w:r w:rsidR="00ED2CDE">
        <w:rPr>
          <w:sz w:val="28"/>
          <w:szCs w:val="28"/>
        </w:rPr>
        <w:t xml:space="preserve"> </w:t>
      </w:r>
      <w:r w:rsidRPr="006B51D7">
        <w:rPr>
          <w:sz w:val="28"/>
          <w:szCs w:val="28"/>
        </w:rPr>
        <w:t>чистка</w:t>
      </w:r>
      <w:r w:rsidR="00ED2CDE">
        <w:rPr>
          <w:sz w:val="28"/>
          <w:szCs w:val="28"/>
        </w:rPr>
        <w:t xml:space="preserve"> </w:t>
      </w:r>
      <w:r w:rsidRPr="006B51D7">
        <w:rPr>
          <w:sz w:val="28"/>
          <w:szCs w:val="28"/>
        </w:rPr>
        <w:t>поверхности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частичная</w:t>
      </w:r>
      <w:r w:rsidR="00ED2CDE">
        <w:rPr>
          <w:sz w:val="28"/>
          <w:szCs w:val="28"/>
        </w:rPr>
        <w:t xml:space="preserve"> </w:t>
      </w:r>
      <w:r w:rsidRPr="006B51D7">
        <w:rPr>
          <w:sz w:val="28"/>
          <w:szCs w:val="28"/>
        </w:rPr>
        <w:t>подкраска</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устранение</w:t>
      </w:r>
      <w:r w:rsidR="00ED2CDE">
        <w:rPr>
          <w:sz w:val="28"/>
          <w:szCs w:val="28"/>
        </w:rPr>
        <w:t xml:space="preserve"> </w:t>
      </w:r>
      <w:r w:rsidRPr="006B51D7">
        <w:rPr>
          <w:sz w:val="28"/>
          <w:szCs w:val="28"/>
        </w:rPr>
        <w:t>мелких</w:t>
      </w:r>
      <w:r w:rsidR="00ED2CDE">
        <w:rPr>
          <w:sz w:val="28"/>
          <w:szCs w:val="28"/>
        </w:rPr>
        <w:t xml:space="preserve"> </w:t>
      </w:r>
      <w:r w:rsidRPr="006B51D7">
        <w:rPr>
          <w:sz w:val="28"/>
          <w:szCs w:val="28"/>
        </w:rPr>
        <w:t>дефектов;</w:t>
      </w:r>
      <w:r w:rsidR="00ED2CDE">
        <w:rPr>
          <w:sz w:val="28"/>
          <w:szCs w:val="28"/>
        </w:rPr>
        <w:t xml:space="preserve"> </w:t>
      </w:r>
      <w:r w:rsidRPr="006B51D7">
        <w:rPr>
          <w:sz w:val="28"/>
          <w:szCs w:val="28"/>
        </w:rPr>
        <w:t>нанесение</w:t>
      </w:r>
      <w:r w:rsidR="00ED2CDE">
        <w:rPr>
          <w:sz w:val="28"/>
          <w:szCs w:val="28"/>
        </w:rPr>
        <w:t xml:space="preserve"> </w:t>
      </w:r>
      <w:r w:rsidRPr="006B51D7">
        <w:rPr>
          <w:sz w:val="28"/>
          <w:szCs w:val="28"/>
        </w:rPr>
        <w:t>водоотталкивающих</w:t>
      </w:r>
      <w:r w:rsidR="00ED2CDE">
        <w:rPr>
          <w:sz w:val="28"/>
          <w:szCs w:val="28"/>
        </w:rPr>
        <w:t xml:space="preserve"> </w:t>
      </w:r>
      <w:r w:rsidRPr="006B51D7">
        <w:rPr>
          <w:sz w:val="28"/>
          <w:szCs w:val="28"/>
        </w:rPr>
        <w:t>средств;</w:t>
      </w:r>
      <w:r w:rsidR="00ED2CDE">
        <w:rPr>
          <w:sz w:val="28"/>
          <w:szCs w:val="28"/>
        </w:rPr>
        <w:t xml:space="preserve"> </w:t>
      </w:r>
      <w:r w:rsidRPr="006B51D7">
        <w:rPr>
          <w:sz w:val="28"/>
          <w:szCs w:val="28"/>
        </w:rPr>
        <w:t>пропитка</w:t>
      </w:r>
      <w:r w:rsidR="00ED2CDE">
        <w:rPr>
          <w:sz w:val="28"/>
          <w:szCs w:val="28"/>
        </w:rPr>
        <w:t xml:space="preserve"> </w:t>
      </w:r>
      <w:r w:rsidRPr="006B51D7">
        <w:rPr>
          <w:sz w:val="28"/>
          <w:szCs w:val="28"/>
        </w:rPr>
        <w:t>кожи</w:t>
      </w:r>
      <w:r w:rsidR="00ED2CDE">
        <w:rPr>
          <w:sz w:val="28"/>
          <w:szCs w:val="28"/>
        </w:rPr>
        <w:t xml:space="preserve"> </w:t>
      </w:r>
      <w:r w:rsidRPr="006B51D7">
        <w:rPr>
          <w:sz w:val="28"/>
          <w:szCs w:val="28"/>
        </w:rPr>
        <w:t>специальными</w:t>
      </w:r>
      <w:r w:rsidR="00ED2CDE">
        <w:rPr>
          <w:sz w:val="28"/>
          <w:szCs w:val="28"/>
        </w:rPr>
        <w:t xml:space="preserve"> </w:t>
      </w:r>
      <w:r w:rsidRPr="006B51D7">
        <w:rPr>
          <w:sz w:val="28"/>
          <w:szCs w:val="28"/>
        </w:rPr>
        <w:t>средствами;</w:t>
      </w:r>
      <w:r w:rsidR="00ED2CDE">
        <w:rPr>
          <w:sz w:val="28"/>
          <w:szCs w:val="28"/>
        </w:rPr>
        <w:t xml:space="preserve"> </w:t>
      </w:r>
      <w:r w:rsidRPr="006B51D7">
        <w:rPr>
          <w:sz w:val="28"/>
          <w:szCs w:val="28"/>
        </w:rPr>
        <w:t>полировка</w:t>
      </w:r>
      <w:r w:rsidR="00ED2CDE">
        <w:rPr>
          <w:sz w:val="28"/>
          <w:szCs w:val="28"/>
        </w:rPr>
        <w:t xml:space="preserve"> </w:t>
      </w:r>
      <w:r w:rsidRPr="006B51D7">
        <w:rPr>
          <w:sz w:val="28"/>
          <w:szCs w:val="28"/>
        </w:rPr>
        <w:t>верха</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рантов;</w:t>
      </w:r>
      <w:r w:rsidR="00ED2CDE">
        <w:rPr>
          <w:sz w:val="28"/>
          <w:szCs w:val="28"/>
        </w:rPr>
        <w:t xml:space="preserve"> </w:t>
      </w:r>
      <w:r w:rsidRPr="006B51D7">
        <w:rPr>
          <w:sz w:val="28"/>
          <w:szCs w:val="28"/>
        </w:rPr>
        <w:t>нанесение</w:t>
      </w:r>
      <w:r w:rsidR="00ED2CDE">
        <w:rPr>
          <w:sz w:val="28"/>
          <w:szCs w:val="28"/>
        </w:rPr>
        <w:t xml:space="preserve"> </w:t>
      </w:r>
      <w:r w:rsidRPr="006B51D7">
        <w:rPr>
          <w:sz w:val="28"/>
          <w:szCs w:val="28"/>
        </w:rPr>
        <w:t>защитных</w:t>
      </w:r>
      <w:r w:rsidR="00ED2CDE">
        <w:rPr>
          <w:sz w:val="28"/>
          <w:szCs w:val="28"/>
        </w:rPr>
        <w:t xml:space="preserve"> </w:t>
      </w:r>
      <w:r w:rsidRPr="006B51D7">
        <w:rPr>
          <w:sz w:val="28"/>
          <w:szCs w:val="28"/>
        </w:rPr>
        <w:t>средств</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подошву.</w:t>
      </w:r>
      <w:r w:rsidR="00ED2CDE">
        <w:rPr>
          <w:sz w:val="28"/>
          <w:szCs w:val="28"/>
        </w:rPr>
        <w:t xml:space="preserve"> </w:t>
      </w:r>
      <w:r w:rsidRPr="006B51D7">
        <w:rPr>
          <w:sz w:val="28"/>
          <w:szCs w:val="28"/>
        </w:rPr>
        <w:t>Данную</w:t>
      </w:r>
      <w:r w:rsidR="00ED2CDE">
        <w:rPr>
          <w:sz w:val="28"/>
          <w:szCs w:val="28"/>
        </w:rPr>
        <w:t xml:space="preserve"> </w:t>
      </w:r>
      <w:r w:rsidRPr="006B51D7">
        <w:rPr>
          <w:sz w:val="28"/>
          <w:szCs w:val="28"/>
        </w:rPr>
        <w:t>услугу</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будет</w:t>
      </w:r>
      <w:r w:rsidR="00ED2CDE">
        <w:rPr>
          <w:sz w:val="28"/>
          <w:szCs w:val="28"/>
        </w:rPr>
        <w:t xml:space="preserve"> </w:t>
      </w:r>
      <w:r w:rsidRPr="006B51D7">
        <w:rPr>
          <w:sz w:val="28"/>
          <w:szCs w:val="28"/>
        </w:rPr>
        <w:t>получить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сервисном</w:t>
      </w:r>
      <w:r w:rsidR="00ED2CDE">
        <w:rPr>
          <w:sz w:val="28"/>
          <w:szCs w:val="28"/>
        </w:rPr>
        <w:t xml:space="preserve"> </w:t>
      </w:r>
      <w:r w:rsidRPr="006B51D7">
        <w:rPr>
          <w:sz w:val="28"/>
          <w:szCs w:val="28"/>
        </w:rPr>
        <w:t>центре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любом</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сети</w:t>
      </w:r>
      <w:r w:rsidR="00ED2CDE">
        <w:rPr>
          <w:sz w:val="28"/>
          <w:szCs w:val="28"/>
        </w:rPr>
        <w:t xml:space="preserve"> </w:t>
      </w:r>
      <w:r w:rsidRPr="006B51D7">
        <w:rPr>
          <w:sz w:val="28"/>
          <w:szCs w:val="28"/>
        </w:rPr>
        <w:t>магазинов</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Услуга</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профессиональной</w:t>
      </w:r>
      <w:r w:rsidR="00ED2CDE">
        <w:rPr>
          <w:sz w:val="28"/>
          <w:szCs w:val="28"/>
        </w:rPr>
        <w:t xml:space="preserve"> </w:t>
      </w:r>
      <w:r w:rsidRPr="006B51D7">
        <w:rPr>
          <w:sz w:val="28"/>
          <w:szCs w:val="28"/>
        </w:rPr>
        <w:t>чистке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будет</w:t>
      </w:r>
      <w:r w:rsidR="00ED2CDE">
        <w:rPr>
          <w:sz w:val="28"/>
          <w:szCs w:val="28"/>
        </w:rPr>
        <w:t xml:space="preserve"> </w:t>
      </w:r>
      <w:r w:rsidRPr="006B51D7">
        <w:rPr>
          <w:sz w:val="28"/>
          <w:szCs w:val="28"/>
        </w:rPr>
        <w:t>являться</w:t>
      </w:r>
      <w:r w:rsidR="00ED2CDE">
        <w:rPr>
          <w:sz w:val="28"/>
          <w:szCs w:val="28"/>
        </w:rPr>
        <w:t xml:space="preserve"> </w:t>
      </w:r>
      <w:r w:rsidRPr="006B51D7">
        <w:rPr>
          <w:sz w:val="28"/>
          <w:szCs w:val="28"/>
        </w:rPr>
        <w:t>услугой</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коммерческой</w:t>
      </w:r>
      <w:r w:rsidR="00ED2CDE">
        <w:rPr>
          <w:sz w:val="28"/>
          <w:szCs w:val="28"/>
        </w:rPr>
        <w:t xml:space="preserve"> </w:t>
      </w:r>
      <w:r w:rsidRPr="006B51D7">
        <w:rPr>
          <w:sz w:val="28"/>
          <w:szCs w:val="28"/>
        </w:rPr>
        <w:t>составляющей,</w:t>
      </w:r>
      <w:r w:rsidR="00ED2CDE">
        <w:rPr>
          <w:sz w:val="28"/>
          <w:szCs w:val="28"/>
        </w:rPr>
        <w:t xml:space="preserve"> </w:t>
      </w:r>
      <w:r w:rsidRPr="006B51D7">
        <w:rPr>
          <w:sz w:val="28"/>
          <w:szCs w:val="28"/>
        </w:rPr>
        <w:t>то</w:t>
      </w:r>
      <w:r w:rsidR="00ED2CDE">
        <w:rPr>
          <w:sz w:val="28"/>
          <w:szCs w:val="28"/>
        </w:rPr>
        <w:t xml:space="preserve"> </w:t>
      </w:r>
      <w:r w:rsidRPr="006B51D7">
        <w:rPr>
          <w:sz w:val="28"/>
          <w:szCs w:val="28"/>
        </w:rPr>
        <w:t>есть</w:t>
      </w:r>
      <w:r w:rsidR="00ED2CDE">
        <w:rPr>
          <w:sz w:val="28"/>
          <w:szCs w:val="28"/>
        </w:rPr>
        <w:t xml:space="preserve"> </w:t>
      </w:r>
      <w:r w:rsidRPr="006B51D7">
        <w:rPr>
          <w:sz w:val="28"/>
          <w:szCs w:val="28"/>
        </w:rPr>
        <w:t>приносящая</w:t>
      </w:r>
      <w:r w:rsidR="00ED2CDE">
        <w:rPr>
          <w:sz w:val="28"/>
          <w:szCs w:val="28"/>
        </w:rPr>
        <w:t xml:space="preserve"> </w:t>
      </w:r>
      <w:r w:rsidRPr="006B51D7">
        <w:rPr>
          <w:sz w:val="28"/>
          <w:szCs w:val="28"/>
        </w:rPr>
        <w:t>прибыль.</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Чтобы</w:t>
      </w:r>
      <w:r w:rsidR="00ED2CDE">
        <w:rPr>
          <w:sz w:val="28"/>
          <w:szCs w:val="28"/>
        </w:rPr>
        <w:t xml:space="preserve"> </w:t>
      </w:r>
      <w:r w:rsidRPr="006B51D7">
        <w:rPr>
          <w:sz w:val="28"/>
          <w:szCs w:val="28"/>
        </w:rPr>
        <w:t>покупатели</w:t>
      </w:r>
      <w:r w:rsidR="00ED2CDE">
        <w:rPr>
          <w:sz w:val="28"/>
          <w:szCs w:val="28"/>
        </w:rPr>
        <w:t xml:space="preserve"> </w:t>
      </w:r>
      <w:r w:rsidRPr="006B51D7">
        <w:rPr>
          <w:sz w:val="28"/>
          <w:szCs w:val="28"/>
        </w:rPr>
        <w:t>знали</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новой</w:t>
      </w:r>
      <w:r w:rsidR="00ED2CDE">
        <w:rPr>
          <w:sz w:val="28"/>
          <w:szCs w:val="28"/>
        </w:rPr>
        <w:t xml:space="preserve"> </w:t>
      </w:r>
      <w:r w:rsidRPr="006B51D7">
        <w:rPr>
          <w:sz w:val="28"/>
          <w:szCs w:val="28"/>
        </w:rPr>
        <w:t>услуге</w:t>
      </w:r>
      <w:r w:rsidR="00ED2CDE">
        <w:rPr>
          <w:sz w:val="28"/>
          <w:szCs w:val="28"/>
        </w:rPr>
        <w:t xml:space="preserve"> </w:t>
      </w:r>
      <w:r w:rsidRPr="006B51D7">
        <w:rPr>
          <w:sz w:val="28"/>
          <w:szCs w:val="28"/>
        </w:rPr>
        <w:t>нужно</w:t>
      </w:r>
      <w:r w:rsidR="00ED2CDE">
        <w:rPr>
          <w:sz w:val="28"/>
          <w:szCs w:val="28"/>
        </w:rPr>
        <w:t xml:space="preserve"> </w:t>
      </w:r>
      <w:r w:rsidRPr="006B51D7">
        <w:rPr>
          <w:sz w:val="28"/>
          <w:szCs w:val="28"/>
        </w:rPr>
        <w:t>разработать</w:t>
      </w:r>
      <w:r w:rsidR="00ED2CDE">
        <w:rPr>
          <w:sz w:val="28"/>
          <w:szCs w:val="28"/>
        </w:rPr>
        <w:t xml:space="preserve"> </w:t>
      </w:r>
      <w:r w:rsidRPr="006B51D7">
        <w:rPr>
          <w:sz w:val="28"/>
          <w:szCs w:val="28"/>
        </w:rPr>
        <w:t>средства</w:t>
      </w:r>
      <w:r w:rsidR="00ED2CDE">
        <w:rPr>
          <w:sz w:val="28"/>
          <w:szCs w:val="28"/>
        </w:rPr>
        <w:t xml:space="preserve"> </w:t>
      </w:r>
      <w:r w:rsidRPr="006B51D7">
        <w:rPr>
          <w:sz w:val="28"/>
          <w:szCs w:val="28"/>
        </w:rPr>
        <w:t>рекламы:</w:t>
      </w:r>
      <w:r w:rsidR="00ED2CDE">
        <w:rPr>
          <w:sz w:val="28"/>
          <w:szCs w:val="28"/>
        </w:rPr>
        <w:t xml:space="preserve"> </w:t>
      </w:r>
      <w:r w:rsidRPr="006B51D7">
        <w:rPr>
          <w:sz w:val="28"/>
          <w:szCs w:val="28"/>
        </w:rPr>
        <w:t>рекламный</w:t>
      </w:r>
      <w:r w:rsidR="00ED2CDE">
        <w:rPr>
          <w:sz w:val="28"/>
          <w:szCs w:val="28"/>
        </w:rPr>
        <w:t xml:space="preserve"> </w:t>
      </w:r>
      <w:r w:rsidRPr="006B51D7">
        <w:rPr>
          <w:sz w:val="28"/>
          <w:szCs w:val="28"/>
        </w:rPr>
        <w:t>текст,</w:t>
      </w:r>
      <w:r w:rsidR="00ED2CDE">
        <w:rPr>
          <w:sz w:val="28"/>
          <w:szCs w:val="28"/>
        </w:rPr>
        <w:t xml:space="preserve"> </w:t>
      </w:r>
      <w:r w:rsidRPr="006B51D7">
        <w:rPr>
          <w:sz w:val="28"/>
          <w:szCs w:val="28"/>
        </w:rPr>
        <w:t>сценарий</w:t>
      </w:r>
      <w:r w:rsidR="00ED2CDE">
        <w:rPr>
          <w:sz w:val="28"/>
          <w:szCs w:val="28"/>
        </w:rPr>
        <w:t xml:space="preserve"> </w:t>
      </w:r>
      <w:r w:rsidRPr="006B51D7">
        <w:rPr>
          <w:sz w:val="28"/>
          <w:szCs w:val="28"/>
        </w:rPr>
        <w:t>рекламного</w:t>
      </w:r>
      <w:r w:rsidR="00ED2CDE">
        <w:rPr>
          <w:sz w:val="28"/>
          <w:szCs w:val="28"/>
        </w:rPr>
        <w:t xml:space="preserve"> </w:t>
      </w:r>
      <w:r w:rsidRPr="006B51D7">
        <w:rPr>
          <w:sz w:val="28"/>
          <w:szCs w:val="28"/>
        </w:rPr>
        <w:t>ролика.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Реклама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информация,</w:t>
      </w:r>
      <w:r w:rsidR="00ED2CDE">
        <w:rPr>
          <w:sz w:val="28"/>
          <w:szCs w:val="28"/>
        </w:rPr>
        <w:t xml:space="preserve"> </w:t>
      </w:r>
      <w:r w:rsidRPr="006B51D7">
        <w:rPr>
          <w:sz w:val="28"/>
          <w:szCs w:val="28"/>
        </w:rPr>
        <w:t>распространенная</w:t>
      </w:r>
      <w:r w:rsidR="00ED2CDE">
        <w:rPr>
          <w:sz w:val="28"/>
          <w:szCs w:val="28"/>
        </w:rPr>
        <w:t xml:space="preserve"> </w:t>
      </w:r>
      <w:r w:rsidRPr="006B51D7">
        <w:rPr>
          <w:sz w:val="28"/>
          <w:szCs w:val="28"/>
        </w:rPr>
        <w:t>любым</w:t>
      </w:r>
      <w:r w:rsidR="00ED2CDE">
        <w:rPr>
          <w:sz w:val="28"/>
          <w:szCs w:val="28"/>
        </w:rPr>
        <w:t xml:space="preserve"> </w:t>
      </w:r>
      <w:r w:rsidRPr="006B51D7">
        <w:rPr>
          <w:sz w:val="28"/>
          <w:szCs w:val="28"/>
        </w:rPr>
        <w:t>способом,</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любой</w:t>
      </w:r>
      <w:r w:rsidR="00ED2CDE">
        <w:rPr>
          <w:sz w:val="28"/>
          <w:szCs w:val="28"/>
        </w:rPr>
        <w:t xml:space="preserve"> </w:t>
      </w:r>
      <w:r w:rsidRPr="006B51D7">
        <w:rPr>
          <w:sz w:val="28"/>
          <w:szCs w:val="28"/>
        </w:rPr>
        <w:t>форме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использованием</w:t>
      </w:r>
      <w:r w:rsidR="00ED2CDE">
        <w:rPr>
          <w:sz w:val="28"/>
          <w:szCs w:val="28"/>
        </w:rPr>
        <w:t xml:space="preserve"> </w:t>
      </w:r>
      <w:r w:rsidRPr="006B51D7">
        <w:rPr>
          <w:sz w:val="28"/>
          <w:szCs w:val="28"/>
        </w:rPr>
        <w:t>любых</w:t>
      </w:r>
      <w:r w:rsidR="00ED2CDE">
        <w:rPr>
          <w:sz w:val="28"/>
          <w:szCs w:val="28"/>
        </w:rPr>
        <w:t xml:space="preserve"> </w:t>
      </w:r>
      <w:r w:rsidRPr="006B51D7">
        <w:rPr>
          <w:sz w:val="28"/>
          <w:szCs w:val="28"/>
        </w:rPr>
        <w:t>средств,</w:t>
      </w:r>
      <w:r w:rsidR="00ED2CDE">
        <w:rPr>
          <w:sz w:val="28"/>
          <w:szCs w:val="28"/>
        </w:rPr>
        <w:t xml:space="preserve"> </w:t>
      </w:r>
      <w:r w:rsidRPr="006B51D7">
        <w:rPr>
          <w:sz w:val="28"/>
          <w:szCs w:val="28"/>
        </w:rPr>
        <w:t>адресованная</w:t>
      </w:r>
      <w:r w:rsidR="00ED2CDE">
        <w:rPr>
          <w:sz w:val="28"/>
          <w:szCs w:val="28"/>
        </w:rPr>
        <w:t xml:space="preserve"> </w:t>
      </w:r>
      <w:r w:rsidRPr="006B51D7">
        <w:rPr>
          <w:sz w:val="28"/>
          <w:szCs w:val="28"/>
        </w:rPr>
        <w:t>неопределенному</w:t>
      </w:r>
      <w:r w:rsidR="00ED2CDE">
        <w:rPr>
          <w:sz w:val="28"/>
          <w:szCs w:val="28"/>
        </w:rPr>
        <w:t xml:space="preserve"> </w:t>
      </w:r>
      <w:r w:rsidRPr="006B51D7">
        <w:rPr>
          <w:sz w:val="28"/>
          <w:szCs w:val="28"/>
        </w:rPr>
        <w:t>кругу</w:t>
      </w:r>
      <w:r w:rsidR="00ED2CDE">
        <w:rPr>
          <w:sz w:val="28"/>
          <w:szCs w:val="28"/>
        </w:rPr>
        <w:t xml:space="preserve"> </w:t>
      </w:r>
      <w:r w:rsidRPr="006B51D7">
        <w:rPr>
          <w:sz w:val="28"/>
          <w:szCs w:val="28"/>
        </w:rPr>
        <w:t>лиц</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направленная</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привлечение</w:t>
      </w:r>
      <w:r w:rsidR="00ED2CDE">
        <w:rPr>
          <w:sz w:val="28"/>
          <w:szCs w:val="28"/>
        </w:rPr>
        <w:t xml:space="preserve"> </w:t>
      </w:r>
      <w:r w:rsidRPr="006B51D7">
        <w:rPr>
          <w:sz w:val="28"/>
          <w:szCs w:val="28"/>
        </w:rPr>
        <w:t>внимания</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объекту</w:t>
      </w:r>
      <w:r w:rsidR="00ED2CDE">
        <w:rPr>
          <w:sz w:val="28"/>
          <w:szCs w:val="28"/>
        </w:rPr>
        <w:t xml:space="preserve"> </w:t>
      </w:r>
      <w:r w:rsidRPr="006B51D7">
        <w:rPr>
          <w:sz w:val="28"/>
          <w:szCs w:val="28"/>
        </w:rPr>
        <w:t>рекламирования,</w:t>
      </w:r>
      <w:r w:rsidR="00ED2CDE">
        <w:rPr>
          <w:sz w:val="28"/>
          <w:szCs w:val="28"/>
        </w:rPr>
        <w:t xml:space="preserve"> </w:t>
      </w:r>
      <w:r w:rsidRPr="006B51D7">
        <w:rPr>
          <w:sz w:val="28"/>
          <w:szCs w:val="28"/>
        </w:rPr>
        <w:t>формирование</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поддержание</w:t>
      </w:r>
      <w:r w:rsidR="00ED2CDE">
        <w:rPr>
          <w:sz w:val="28"/>
          <w:szCs w:val="28"/>
        </w:rPr>
        <w:t xml:space="preserve"> </w:t>
      </w:r>
      <w:r w:rsidRPr="006B51D7">
        <w:rPr>
          <w:sz w:val="28"/>
          <w:szCs w:val="28"/>
        </w:rPr>
        <w:t>интереса</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нему</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продвижение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рынке.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Примером</w:t>
      </w:r>
      <w:r w:rsidR="00ED2CDE">
        <w:rPr>
          <w:sz w:val="28"/>
          <w:szCs w:val="28"/>
        </w:rPr>
        <w:t xml:space="preserve"> </w:t>
      </w:r>
      <w:r w:rsidRPr="006B51D7">
        <w:rPr>
          <w:sz w:val="28"/>
          <w:szCs w:val="28"/>
        </w:rPr>
        <w:t>сценария</w:t>
      </w:r>
      <w:r w:rsidR="00ED2CDE">
        <w:rPr>
          <w:sz w:val="28"/>
          <w:szCs w:val="28"/>
        </w:rPr>
        <w:t xml:space="preserve"> </w:t>
      </w:r>
      <w:r w:rsidRPr="006B51D7">
        <w:rPr>
          <w:sz w:val="28"/>
          <w:szCs w:val="28"/>
        </w:rPr>
        <w:t>рекламного</w:t>
      </w:r>
      <w:r w:rsidR="00ED2CDE">
        <w:rPr>
          <w:sz w:val="28"/>
          <w:szCs w:val="28"/>
        </w:rPr>
        <w:t xml:space="preserve"> </w:t>
      </w:r>
      <w:r w:rsidRPr="006B51D7">
        <w:rPr>
          <w:sz w:val="28"/>
          <w:szCs w:val="28"/>
        </w:rPr>
        <w:t>ролика</w:t>
      </w:r>
      <w:r w:rsidR="00ED2CDE">
        <w:rPr>
          <w:sz w:val="28"/>
          <w:szCs w:val="28"/>
        </w:rPr>
        <w:t xml:space="preserve"> </w:t>
      </w:r>
      <w:r w:rsidRPr="006B51D7">
        <w:rPr>
          <w:sz w:val="28"/>
          <w:szCs w:val="28"/>
        </w:rPr>
        <w:t>могут</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попросту</w:t>
      </w:r>
      <w:r w:rsidR="00ED2CDE">
        <w:rPr>
          <w:sz w:val="28"/>
          <w:szCs w:val="28"/>
        </w:rPr>
        <w:t xml:space="preserve"> </w:t>
      </w:r>
      <w:r w:rsidRPr="006B51D7">
        <w:rPr>
          <w:sz w:val="28"/>
          <w:szCs w:val="28"/>
        </w:rPr>
        <w:t>оповестить</w:t>
      </w:r>
      <w:r w:rsidR="00ED2CDE">
        <w:rPr>
          <w:sz w:val="28"/>
          <w:szCs w:val="28"/>
        </w:rPr>
        <w:t xml:space="preserve"> </w:t>
      </w:r>
      <w:r w:rsidRPr="006B51D7">
        <w:rPr>
          <w:sz w:val="28"/>
          <w:szCs w:val="28"/>
        </w:rPr>
        <w:t>людей</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новой</w:t>
      </w:r>
      <w:r w:rsidR="00ED2CDE">
        <w:rPr>
          <w:sz w:val="28"/>
          <w:szCs w:val="28"/>
        </w:rPr>
        <w:t xml:space="preserve"> </w:t>
      </w:r>
      <w:r w:rsidRPr="006B51D7">
        <w:rPr>
          <w:sz w:val="28"/>
          <w:szCs w:val="28"/>
        </w:rPr>
        <w:t>услуге</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профессиональной</w:t>
      </w:r>
      <w:r w:rsidR="00ED2CDE">
        <w:rPr>
          <w:sz w:val="28"/>
          <w:szCs w:val="28"/>
        </w:rPr>
        <w:t xml:space="preserve"> </w:t>
      </w:r>
      <w:r w:rsidRPr="006B51D7">
        <w:rPr>
          <w:sz w:val="28"/>
          <w:szCs w:val="28"/>
        </w:rPr>
        <w:t>чистке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которую</w:t>
      </w:r>
      <w:r w:rsidR="00ED2CDE">
        <w:rPr>
          <w:sz w:val="28"/>
          <w:szCs w:val="28"/>
        </w:rPr>
        <w:t xml:space="preserve"> </w:t>
      </w:r>
      <w:r w:rsidRPr="006B51D7">
        <w:rPr>
          <w:sz w:val="28"/>
          <w:szCs w:val="28"/>
        </w:rPr>
        <w:t>представляет</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теперь</w:t>
      </w:r>
      <w:r w:rsidR="00ED2CDE">
        <w:rPr>
          <w:sz w:val="28"/>
          <w:szCs w:val="28"/>
        </w:rPr>
        <w:t xml:space="preserve"> </w:t>
      </w:r>
      <w:r w:rsidRPr="006B51D7">
        <w:rPr>
          <w:sz w:val="28"/>
          <w:szCs w:val="28"/>
        </w:rPr>
        <w:t>данная</w:t>
      </w:r>
      <w:r w:rsidR="00ED2CDE">
        <w:rPr>
          <w:sz w:val="28"/>
          <w:szCs w:val="28"/>
        </w:rPr>
        <w:t xml:space="preserve"> </w:t>
      </w:r>
      <w:r w:rsidRPr="006B51D7">
        <w:rPr>
          <w:sz w:val="28"/>
          <w:szCs w:val="28"/>
        </w:rPr>
        <w:t>услуга</w:t>
      </w:r>
      <w:r w:rsidR="00ED2CDE">
        <w:rPr>
          <w:sz w:val="28"/>
          <w:szCs w:val="28"/>
        </w:rPr>
        <w:t xml:space="preserve"> </w:t>
      </w:r>
      <w:r w:rsidRPr="006B51D7">
        <w:rPr>
          <w:sz w:val="28"/>
          <w:szCs w:val="28"/>
        </w:rPr>
        <w:t>доступна</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во</w:t>
      </w:r>
      <w:r w:rsidR="00ED2CDE">
        <w:rPr>
          <w:sz w:val="28"/>
          <w:szCs w:val="28"/>
        </w:rPr>
        <w:t xml:space="preserve"> </w:t>
      </w:r>
      <w:r w:rsidRPr="006B51D7">
        <w:rPr>
          <w:sz w:val="28"/>
          <w:szCs w:val="28"/>
        </w:rPr>
        <w:t>всей</w:t>
      </w:r>
      <w:r w:rsidR="00ED2CDE">
        <w:rPr>
          <w:sz w:val="28"/>
          <w:szCs w:val="28"/>
        </w:rPr>
        <w:t xml:space="preserve"> </w:t>
      </w:r>
      <w:r w:rsidRPr="006B51D7">
        <w:rPr>
          <w:sz w:val="28"/>
          <w:szCs w:val="28"/>
        </w:rPr>
        <w:t>сети</w:t>
      </w:r>
      <w:r w:rsidR="00ED2CDE">
        <w:rPr>
          <w:sz w:val="28"/>
          <w:szCs w:val="28"/>
        </w:rPr>
        <w:t xml:space="preserve"> </w:t>
      </w:r>
      <w:r w:rsidRPr="006B51D7">
        <w:rPr>
          <w:sz w:val="28"/>
          <w:szCs w:val="28"/>
        </w:rPr>
        <w:t>магазинов</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ED2CDE" w:rsidRDefault="001F458A" w:rsidP="00ED2CDE">
      <w:pPr>
        <w:widowControl w:val="0"/>
        <w:tabs>
          <w:tab w:val="left" w:pos="851"/>
          <w:tab w:val="left" w:pos="993"/>
        </w:tabs>
        <w:spacing w:line="360" w:lineRule="auto"/>
        <w:ind w:firstLine="709"/>
        <w:jc w:val="both"/>
        <w:rPr>
          <w:b/>
          <w:sz w:val="28"/>
          <w:szCs w:val="28"/>
        </w:rPr>
      </w:pPr>
      <w:r w:rsidRPr="00ED2CDE">
        <w:rPr>
          <w:b/>
          <w:sz w:val="28"/>
          <w:szCs w:val="28"/>
        </w:rPr>
        <w:t>2.3</w:t>
      </w:r>
      <w:r w:rsidR="00ED2CDE" w:rsidRPr="00ED2CDE">
        <w:rPr>
          <w:b/>
          <w:sz w:val="28"/>
          <w:szCs w:val="28"/>
        </w:rPr>
        <w:t xml:space="preserve"> </w:t>
      </w:r>
      <w:r w:rsidRPr="00ED2CDE">
        <w:rPr>
          <w:b/>
          <w:sz w:val="28"/>
          <w:szCs w:val="28"/>
        </w:rPr>
        <w:t>Анализ</w:t>
      </w:r>
      <w:r w:rsidR="00ED2CDE" w:rsidRPr="00ED2CDE">
        <w:rPr>
          <w:b/>
          <w:sz w:val="28"/>
          <w:szCs w:val="28"/>
        </w:rPr>
        <w:t xml:space="preserve"> </w:t>
      </w:r>
      <w:r w:rsidRPr="00ED2CDE">
        <w:rPr>
          <w:b/>
          <w:sz w:val="28"/>
          <w:szCs w:val="28"/>
        </w:rPr>
        <w:t>мотивации</w:t>
      </w:r>
      <w:r w:rsidR="00ED2CDE" w:rsidRPr="00ED2CDE">
        <w:rPr>
          <w:b/>
          <w:sz w:val="28"/>
          <w:szCs w:val="28"/>
        </w:rPr>
        <w:t xml:space="preserve"> </w:t>
      </w:r>
      <w:r w:rsidRPr="00ED2CDE">
        <w:rPr>
          <w:b/>
          <w:sz w:val="28"/>
          <w:szCs w:val="28"/>
        </w:rPr>
        <w:t>в</w:t>
      </w:r>
      <w:r w:rsidR="00ED2CDE" w:rsidRPr="00ED2CDE">
        <w:rPr>
          <w:b/>
          <w:sz w:val="28"/>
          <w:szCs w:val="28"/>
        </w:rPr>
        <w:t xml:space="preserve"> </w:t>
      </w:r>
      <w:r w:rsidRPr="00ED2CDE">
        <w:rPr>
          <w:b/>
          <w:sz w:val="28"/>
          <w:szCs w:val="28"/>
        </w:rPr>
        <w:t>процессе</w:t>
      </w:r>
      <w:r w:rsidR="00ED2CDE" w:rsidRPr="00ED2CDE">
        <w:rPr>
          <w:b/>
          <w:sz w:val="28"/>
          <w:szCs w:val="28"/>
        </w:rPr>
        <w:t xml:space="preserve"> </w:t>
      </w:r>
      <w:r w:rsidRPr="00ED2CDE">
        <w:rPr>
          <w:b/>
          <w:sz w:val="28"/>
          <w:szCs w:val="28"/>
        </w:rPr>
        <w:t>сервисной</w:t>
      </w:r>
      <w:r w:rsidR="00ED2CDE" w:rsidRPr="00ED2CDE">
        <w:rPr>
          <w:b/>
          <w:sz w:val="28"/>
          <w:szCs w:val="28"/>
        </w:rPr>
        <w:t xml:space="preserve"> </w:t>
      </w:r>
      <w:r w:rsidRPr="00ED2CDE">
        <w:rPr>
          <w:b/>
          <w:sz w:val="28"/>
          <w:szCs w:val="28"/>
        </w:rPr>
        <w:t>деятельности</w:t>
      </w:r>
      <w:r w:rsidR="00ED2CDE" w:rsidRPr="00ED2CDE">
        <w:rPr>
          <w:b/>
          <w:sz w:val="28"/>
          <w:szCs w:val="28"/>
        </w:rPr>
        <w:t xml:space="preserve"> </w:t>
      </w:r>
      <w:r w:rsidRPr="00ED2CDE">
        <w:rPr>
          <w:b/>
          <w:sz w:val="28"/>
          <w:szCs w:val="28"/>
        </w:rPr>
        <w:t>магазина</w:t>
      </w:r>
      <w:r w:rsidR="00ED2CDE" w:rsidRPr="00ED2CDE">
        <w:rPr>
          <w:b/>
          <w:sz w:val="28"/>
          <w:szCs w:val="28"/>
        </w:rPr>
        <w:t xml:space="preserve"> </w:t>
      </w:r>
      <w:r w:rsidRPr="00ED2CDE">
        <w:rPr>
          <w:b/>
          <w:sz w:val="28"/>
          <w:szCs w:val="28"/>
        </w:rPr>
        <w:t>ООО</w:t>
      </w:r>
      <w:r w:rsidR="00ED2CDE" w:rsidRPr="00ED2CDE">
        <w:rPr>
          <w:b/>
          <w:sz w:val="28"/>
          <w:szCs w:val="28"/>
        </w:rPr>
        <w:t xml:space="preserve"> </w:t>
      </w:r>
      <w:r w:rsidRPr="00ED2CDE">
        <w:rPr>
          <w:b/>
          <w:sz w:val="28"/>
          <w:szCs w:val="28"/>
        </w:rPr>
        <w:t>«Панда»</w:t>
      </w:r>
    </w:p>
    <w:p w:rsidR="001F458A" w:rsidRPr="006B51D7" w:rsidRDefault="001F458A" w:rsidP="00ED2CDE">
      <w:pPr>
        <w:widowControl w:val="0"/>
        <w:tabs>
          <w:tab w:val="left" w:pos="851"/>
          <w:tab w:val="left" w:pos="993"/>
        </w:tabs>
        <w:spacing w:line="360" w:lineRule="auto"/>
        <w:ind w:left="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Мотивационная</w:t>
      </w:r>
      <w:r w:rsidR="00ED2CDE">
        <w:rPr>
          <w:sz w:val="28"/>
          <w:szCs w:val="28"/>
        </w:rPr>
        <w:t xml:space="preserve"> </w:t>
      </w:r>
      <w:r w:rsidRPr="006B51D7">
        <w:rPr>
          <w:sz w:val="28"/>
          <w:szCs w:val="28"/>
        </w:rPr>
        <w:t>сфера</w:t>
      </w:r>
      <w:r w:rsidR="00ED2CDE">
        <w:rPr>
          <w:sz w:val="28"/>
          <w:szCs w:val="28"/>
        </w:rPr>
        <w:t xml:space="preserve"> </w:t>
      </w:r>
      <w:r w:rsidRPr="006B51D7">
        <w:rPr>
          <w:sz w:val="28"/>
          <w:szCs w:val="28"/>
        </w:rPr>
        <w:t>проявляется</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другие</w:t>
      </w:r>
      <w:r w:rsidR="00ED2CDE">
        <w:rPr>
          <w:sz w:val="28"/>
          <w:szCs w:val="28"/>
        </w:rPr>
        <w:t xml:space="preserve"> </w:t>
      </w:r>
      <w:r w:rsidRPr="006B51D7">
        <w:rPr>
          <w:sz w:val="28"/>
          <w:szCs w:val="28"/>
        </w:rPr>
        <w:t>структурные</w:t>
      </w:r>
      <w:r w:rsidR="00ED2CDE">
        <w:rPr>
          <w:sz w:val="28"/>
          <w:szCs w:val="28"/>
        </w:rPr>
        <w:t xml:space="preserve"> </w:t>
      </w:r>
      <w:r w:rsidRPr="006B51D7">
        <w:rPr>
          <w:sz w:val="28"/>
          <w:szCs w:val="28"/>
        </w:rPr>
        <w:t>образования</w:t>
      </w:r>
      <w:r w:rsidR="00ED2CDE">
        <w:rPr>
          <w:sz w:val="28"/>
          <w:szCs w:val="28"/>
        </w:rPr>
        <w:t xml:space="preserve"> </w:t>
      </w:r>
      <w:r w:rsidRPr="006B51D7">
        <w:rPr>
          <w:sz w:val="28"/>
          <w:szCs w:val="28"/>
        </w:rPr>
        <w:t>личности,</w:t>
      </w:r>
      <w:r w:rsidR="00ED2CDE">
        <w:rPr>
          <w:sz w:val="28"/>
          <w:szCs w:val="28"/>
        </w:rPr>
        <w:t xml:space="preserve"> </w:t>
      </w:r>
      <w:r w:rsidRPr="006B51D7">
        <w:rPr>
          <w:sz w:val="28"/>
          <w:szCs w:val="28"/>
        </w:rPr>
        <w:t>во</w:t>
      </w:r>
      <w:r w:rsidR="00ED2CDE">
        <w:rPr>
          <w:sz w:val="28"/>
          <w:szCs w:val="28"/>
        </w:rPr>
        <w:t xml:space="preserve"> </w:t>
      </w:r>
      <w:r w:rsidRPr="006B51D7">
        <w:rPr>
          <w:sz w:val="28"/>
          <w:szCs w:val="28"/>
        </w:rPr>
        <w:t>множестве</w:t>
      </w:r>
      <w:r w:rsidR="00ED2CDE">
        <w:rPr>
          <w:sz w:val="28"/>
          <w:szCs w:val="28"/>
        </w:rPr>
        <w:t xml:space="preserve"> </w:t>
      </w:r>
      <w:r w:rsidRPr="006B51D7">
        <w:rPr>
          <w:sz w:val="28"/>
          <w:szCs w:val="28"/>
        </w:rPr>
        <w:t>качеств.</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особенностей</w:t>
      </w:r>
      <w:r w:rsidR="00ED2CDE">
        <w:rPr>
          <w:sz w:val="28"/>
          <w:szCs w:val="28"/>
        </w:rPr>
        <w:t xml:space="preserve"> </w:t>
      </w:r>
      <w:r w:rsidRPr="006B51D7">
        <w:rPr>
          <w:sz w:val="28"/>
          <w:szCs w:val="28"/>
        </w:rPr>
        <w:t>преобладающих</w:t>
      </w:r>
      <w:r w:rsidR="00ED2CDE">
        <w:rPr>
          <w:sz w:val="28"/>
          <w:szCs w:val="28"/>
        </w:rPr>
        <w:t xml:space="preserve"> </w:t>
      </w:r>
      <w:r w:rsidRPr="006B51D7">
        <w:rPr>
          <w:sz w:val="28"/>
          <w:szCs w:val="28"/>
        </w:rPr>
        <w:t>мотивов</w:t>
      </w:r>
      <w:r w:rsidR="00ED2CDE">
        <w:rPr>
          <w:sz w:val="28"/>
          <w:szCs w:val="28"/>
        </w:rPr>
        <w:t xml:space="preserve"> </w:t>
      </w:r>
      <w:r w:rsidRPr="006B51D7">
        <w:rPr>
          <w:sz w:val="28"/>
          <w:szCs w:val="28"/>
        </w:rPr>
        <w:t>зависит</w:t>
      </w:r>
      <w:r w:rsidR="00ED2CDE">
        <w:rPr>
          <w:sz w:val="28"/>
          <w:szCs w:val="28"/>
        </w:rPr>
        <w:t xml:space="preserve"> </w:t>
      </w:r>
      <w:r w:rsidRPr="006B51D7">
        <w:rPr>
          <w:sz w:val="28"/>
          <w:szCs w:val="28"/>
        </w:rPr>
        <w:t>то,</w:t>
      </w:r>
      <w:r w:rsidR="00ED2CDE">
        <w:rPr>
          <w:sz w:val="28"/>
          <w:szCs w:val="28"/>
        </w:rPr>
        <w:t xml:space="preserve"> </w:t>
      </w:r>
      <w:r w:rsidRPr="006B51D7">
        <w:rPr>
          <w:sz w:val="28"/>
          <w:szCs w:val="28"/>
        </w:rPr>
        <w:t>какие</w:t>
      </w:r>
      <w:r w:rsidR="00ED2CDE">
        <w:rPr>
          <w:sz w:val="28"/>
          <w:szCs w:val="28"/>
        </w:rPr>
        <w:t xml:space="preserve"> </w:t>
      </w:r>
      <w:r w:rsidRPr="006B51D7">
        <w:rPr>
          <w:sz w:val="28"/>
          <w:szCs w:val="28"/>
        </w:rPr>
        <w:t>именно</w:t>
      </w:r>
      <w:r w:rsidR="00ED2CDE">
        <w:rPr>
          <w:sz w:val="28"/>
          <w:szCs w:val="28"/>
        </w:rPr>
        <w:t xml:space="preserve"> </w:t>
      </w:r>
      <w:r w:rsidRPr="006B51D7">
        <w:rPr>
          <w:sz w:val="28"/>
          <w:szCs w:val="28"/>
        </w:rPr>
        <w:t>свойства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качества</w:t>
      </w:r>
      <w:r w:rsidR="00ED2CDE">
        <w:rPr>
          <w:sz w:val="28"/>
          <w:szCs w:val="28"/>
        </w:rPr>
        <w:t xml:space="preserve"> </w:t>
      </w:r>
      <w:r w:rsidRPr="006B51D7">
        <w:rPr>
          <w:sz w:val="28"/>
          <w:szCs w:val="28"/>
        </w:rPr>
        <w:t>личности</w:t>
      </w:r>
      <w:r w:rsidR="00ED2CDE">
        <w:rPr>
          <w:sz w:val="28"/>
          <w:szCs w:val="28"/>
        </w:rPr>
        <w:t xml:space="preserve"> </w:t>
      </w:r>
      <w:r w:rsidRPr="006B51D7">
        <w:rPr>
          <w:sz w:val="28"/>
          <w:szCs w:val="28"/>
        </w:rPr>
        <w:t>будут</w:t>
      </w:r>
      <w:r w:rsidR="00ED2CDE">
        <w:rPr>
          <w:sz w:val="28"/>
          <w:szCs w:val="28"/>
        </w:rPr>
        <w:t xml:space="preserve"> </w:t>
      </w:r>
      <w:r w:rsidRPr="006B51D7">
        <w:rPr>
          <w:sz w:val="28"/>
          <w:szCs w:val="28"/>
        </w:rPr>
        <w:t>формироваться</w:t>
      </w:r>
      <w:r w:rsidR="00ED2CDE">
        <w:rPr>
          <w:sz w:val="28"/>
          <w:szCs w:val="28"/>
        </w:rPr>
        <w:t xml:space="preserve"> </w:t>
      </w:r>
      <w:r w:rsidRPr="006B51D7">
        <w:rPr>
          <w:sz w:val="28"/>
          <w:szCs w:val="28"/>
        </w:rPr>
        <w:t>легче,</w:t>
      </w:r>
      <w:r w:rsidR="00ED2CDE">
        <w:rPr>
          <w:sz w:val="28"/>
          <w:szCs w:val="28"/>
        </w:rPr>
        <w:t xml:space="preserve"> </w:t>
      </w:r>
      <w:r w:rsidRPr="006B51D7">
        <w:rPr>
          <w:sz w:val="28"/>
          <w:szCs w:val="28"/>
        </w:rPr>
        <w:t>быстрее,</w:t>
      </w:r>
      <w:r w:rsidR="00ED2CDE">
        <w:rPr>
          <w:sz w:val="28"/>
          <w:szCs w:val="28"/>
        </w:rPr>
        <w:t xml:space="preserve"> </w:t>
      </w:r>
      <w:r w:rsidRPr="006B51D7">
        <w:rPr>
          <w:sz w:val="28"/>
          <w:szCs w:val="28"/>
        </w:rPr>
        <w:t>какие</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большими</w:t>
      </w:r>
      <w:r w:rsidR="00ED2CDE">
        <w:rPr>
          <w:sz w:val="28"/>
          <w:szCs w:val="28"/>
        </w:rPr>
        <w:t xml:space="preserve"> </w:t>
      </w:r>
      <w:r w:rsidRPr="006B51D7">
        <w:rPr>
          <w:sz w:val="28"/>
          <w:szCs w:val="28"/>
        </w:rPr>
        <w:t>трудностями,</w:t>
      </w:r>
      <w:r w:rsidR="00ED2CDE">
        <w:rPr>
          <w:sz w:val="28"/>
          <w:szCs w:val="28"/>
        </w:rPr>
        <w:t xml:space="preserve"> </w:t>
      </w:r>
      <w:r w:rsidRPr="006B51D7">
        <w:rPr>
          <w:sz w:val="28"/>
          <w:szCs w:val="28"/>
        </w:rPr>
        <w:t>медленнее.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Стимулирование</w:t>
      </w:r>
      <w:r w:rsidR="00ED2CDE">
        <w:rPr>
          <w:sz w:val="28"/>
          <w:szCs w:val="28"/>
        </w:rPr>
        <w:t xml:space="preserve"> </w:t>
      </w:r>
      <w:r w:rsidRPr="006B51D7">
        <w:rPr>
          <w:sz w:val="28"/>
          <w:szCs w:val="28"/>
        </w:rPr>
        <w:t>продавцов</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процессе</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чрезвычайно</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именно</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являются</w:t>
      </w:r>
      <w:r w:rsidR="00ED2CDE">
        <w:rPr>
          <w:sz w:val="28"/>
          <w:szCs w:val="28"/>
        </w:rPr>
        <w:t xml:space="preserve"> </w:t>
      </w:r>
      <w:r w:rsidRPr="006B51D7">
        <w:rPr>
          <w:sz w:val="28"/>
          <w:szCs w:val="28"/>
        </w:rPr>
        <w:t>непосредственными</w:t>
      </w:r>
      <w:r w:rsidR="00ED2CDE">
        <w:rPr>
          <w:sz w:val="28"/>
          <w:szCs w:val="28"/>
        </w:rPr>
        <w:t xml:space="preserve"> </w:t>
      </w:r>
      <w:r w:rsidRPr="006B51D7">
        <w:rPr>
          <w:sz w:val="28"/>
          <w:szCs w:val="28"/>
        </w:rPr>
        <w:t>посредниками</w:t>
      </w:r>
      <w:r w:rsidR="00ED2CDE">
        <w:rPr>
          <w:sz w:val="28"/>
          <w:szCs w:val="28"/>
        </w:rPr>
        <w:t xml:space="preserve"> </w:t>
      </w:r>
      <w:r w:rsidRPr="006B51D7">
        <w:rPr>
          <w:sz w:val="28"/>
          <w:szCs w:val="28"/>
        </w:rPr>
        <w:t>между</w:t>
      </w:r>
      <w:r w:rsidR="00ED2CDE">
        <w:rPr>
          <w:sz w:val="28"/>
          <w:szCs w:val="28"/>
        </w:rPr>
        <w:t xml:space="preserve"> </w:t>
      </w:r>
      <w:r w:rsidRPr="006B51D7">
        <w:rPr>
          <w:sz w:val="28"/>
          <w:szCs w:val="28"/>
        </w:rPr>
        <w:t>руководителями</w:t>
      </w:r>
      <w:r w:rsidR="00ED2CDE">
        <w:rPr>
          <w:sz w:val="28"/>
          <w:szCs w:val="28"/>
        </w:rPr>
        <w:t xml:space="preserve"> </w:t>
      </w:r>
      <w:r w:rsidRPr="006B51D7">
        <w:rPr>
          <w:sz w:val="28"/>
          <w:szCs w:val="28"/>
        </w:rPr>
        <w:t>организации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конечным</w:t>
      </w:r>
      <w:r w:rsidR="00ED2CDE">
        <w:rPr>
          <w:sz w:val="28"/>
          <w:szCs w:val="28"/>
        </w:rPr>
        <w:t xml:space="preserve"> </w:t>
      </w:r>
      <w:r w:rsidRPr="006B51D7">
        <w:rPr>
          <w:sz w:val="28"/>
          <w:szCs w:val="28"/>
        </w:rPr>
        <w:t>потребителем,</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значит,</w:t>
      </w:r>
      <w:r w:rsidR="00ED2CDE">
        <w:rPr>
          <w:sz w:val="28"/>
          <w:szCs w:val="28"/>
        </w:rPr>
        <w:t xml:space="preserve"> </w:t>
      </w:r>
      <w:r w:rsidRPr="006B51D7">
        <w:rPr>
          <w:sz w:val="28"/>
          <w:szCs w:val="28"/>
        </w:rPr>
        <w:t>способствуют</w:t>
      </w:r>
      <w:r w:rsidR="00ED2CDE">
        <w:rPr>
          <w:sz w:val="28"/>
          <w:szCs w:val="28"/>
        </w:rPr>
        <w:t xml:space="preserve"> </w:t>
      </w:r>
      <w:r w:rsidRPr="006B51D7">
        <w:rPr>
          <w:sz w:val="28"/>
          <w:szCs w:val="28"/>
        </w:rPr>
        <w:t>организации</w:t>
      </w:r>
      <w:r w:rsidR="00ED2CDE">
        <w:rPr>
          <w:sz w:val="28"/>
          <w:szCs w:val="28"/>
        </w:rPr>
        <w:t xml:space="preserve"> </w:t>
      </w:r>
      <w:r w:rsidRPr="006B51D7">
        <w:rPr>
          <w:sz w:val="28"/>
          <w:szCs w:val="28"/>
        </w:rPr>
        <w:t>продаж.</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играют</w:t>
      </w:r>
      <w:r w:rsidR="00ED2CDE">
        <w:rPr>
          <w:sz w:val="28"/>
          <w:szCs w:val="28"/>
        </w:rPr>
        <w:t xml:space="preserve"> </w:t>
      </w:r>
      <w:r w:rsidRPr="006B51D7">
        <w:rPr>
          <w:sz w:val="28"/>
          <w:szCs w:val="28"/>
        </w:rPr>
        <w:t>значительную</w:t>
      </w:r>
      <w:r w:rsidR="00ED2CDE">
        <w:rPr>
          <w:sz w:val="28"/>
          <w:szCs w:val="28"/>
        </w:rPr>
        <w:t xml:space="preserve"> </w:t>
      </w:r>
      <w:r w:rsidRPr="006B51D7">
        <w:rPr>
          <w:sz w:val="28"/>
          <w:szCs w:val="28"/>
        </w:rPr>
        <w:t>роль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разработке</w:t>
      </w:r>
      <w:r w:rsidR="00ED2CDE">
        <w:rPr>
          <w:sz w:val="28"/>
          <w:szCs w:val="28"/>
        </w:rPr>
        <w:t xml:space="preserve"> </w:t>
      </w:r>
      <w:r w:rsidRPr="006B51D7">
        <w:rPr>
          <w:sz w:val="28"/>
          <w:szCs w:val="28"/>
        </w:rPr>
        <w:t>стратегий</w:t>
      </w:r>
      <w:r w:rsidR="00ED2CDE">
        <w:rPr>
          <w:sz w:val="28"/>
          <w:szCs w:val="28"/>
        </w:rPr>
        <w:t xml:space="preserve"> </w:t>
      </w:r>
      <w:r w:rsidRPr="006B51D7">
        <w:rPr>
          <w:sz w:val="28"/>
          <w:szCs w:val="28"/>
        </w:rPr>
        <w:t>ценообразования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маркетинга.</w:t>
      </w:r>
      <w:r w:rsidR="00ED2CDE">
        <w:rPr>
          <w:sz w:val="28"/>
          <w:szCs w:val="28"/>
        </w:rPr>
        <w:t xml:space="preserve"> </w:t>
      </w:r>
      <w:r w:rsidRPr="006B51D7">
        <w:rPr>
          <w:sz w:val="28"/>
          <w:szCs w:val="28"/>
        </w:rPr>
        <w:t>Важным</w:t>
      </w:r>
      <w:r w:rsidR="00ED2CDE">
        <w:rPr>
          <w:sz w:val="28"/>
          <w:szCs w:val="28"/>
        </w:rPr>
        <w:t xml:space="preserve"> </w:t>
      </w:r>
      <w:r w:rsidRPr="006B51D7">
        <w:rPr>
          <w:sz w:val="28"/>
          <w:szCs w:val="28"/>
        </w:rPr>
        <w:t>фактором</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стимулировании</w:t>
      </w:r>
      <w:r w:rsidR="00ED2CDE">
        <w:rPr>
          <w:sz w:val="28"/>
          <w:szCs w:val="28"/>
        </w:rPr>
        <w:t xml:space="preserve"> </w:t>
      </w:r>
      <w:r w:rsidRPr="006B51D7">
        <w:rPr>
          <w:sz w:val="28"/>
          <w:szCs w:val="28"/>
        </w:rPr>
        <w:t>продавцов</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заинтересованность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продаже</w:t>
      </w:r>
      <w:r w:rsidR="00ED2CDE">
        <w:rPr>
          <w:sz w:val="28"/>
          <w:szCs w:val="28"/>
        </w:rPr>
        <w:t xml:space="preserve"> </w:t>
      </w:r>
      <w:r w:rsidRPr="006B51D7">
        <w:rPr>
          <w:sz w:val="28"/>
          <w:szCs w:val="28"/>
        </w:rPr>
        <w:t>того</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иного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Чем</w:t>
      </w:r>
      <w:r w:rsidR="00ED2CDE">
        <w:rPr>
          <w:sz w:val="28"/>
          <w:szCs w:val="28"/>
        </w:rPr>
        <w:t xml:space="preserve"> </w:t>
      </w:r>
      <w:r w:rsidRPr="006B51D7">
        <w:rPr>
          <w:sz w:val="28"/>
          <w:szCs w:val="28"/>
        </w:rPr>
        <w:t>больше</w:t>
      </w:r>
      <w:r w:rsidR="00ED2CDE">
        <w:rPr>
          <w:sz w:val="28"/>
          <w:szCs w:val="28"/>
        </w:rPr>
        <w:t xml:space="preserve"> </w:t>
      </w:r>
      <w:r w:rsidRPr="006B51D7">
        <w:rPr>
          <w:sz w:val="28"/>
          <w:szCs w:val="28"/>
        </w:rPr>
        <w:t>заинтересованность</w:t>
      </w:r>
      <w:r w:rsidR="00ED2CDE">
        <w:rPr>
          <w:sz w:val="28"/>
          <w:szCs w:val="28"/>
        </w:rPr>
        <w:t xml:space="preserve"> </w:t>
      </w:r>
      <w:r w:rsidRPr="006B51D7">
        <w:rPr>
          <w:sz w:val="28"/>
          <w:szCs w:val="28"/>
        </w:rPr>
        <w:t>продавца,</w:t>
      </w:r>
      <w:r w:rsidR="00ED2CDE">
        <w:rPr>
          <w:sz w:val="28"/>
          <w:szCs w:val="28"/>
        </w:rPr>
        <w:t xml:space="preserve"> </w:t>
      </w:r>
      <w:r w:rsidRPr="006B51D7">
        <w:rPr>
          <w:sz w:val="28"/>
          <w:szCs w:val="28"/>
        </w:rPr>
        <w:t>тем</w:t>
      </w:r>
      <w:r w:rsidR="00ED2CDE">
        <w:rPr>
          <w:sz w:val="28"/>
          <w:szCs w:val="28"/>
        </w:rPr>
        <w:t xml:space="preserve"> </w:t>
      </w:r>
      <w:r w:rsidRPr="006B51D7">
        <w:rPr>
          <w:sz w:val="28"/>
          <w:szCs w:val="28"/>
        </w:rPr>
        <w:t>больше</w:t>
      </w:r>
      <w:r w:rsidR="00ED2CDE">
        <w:rPr>
          <w:sz w:val="28"/>
          <w:szCs w:val="28"/>
        </w:rPr>
        <w:t xml:space="preserve"> </w:t>
      </w:r>
      <w:r w:rsidRPr="006B51D7">
        <w:rPr>
          <w:sz w:val="28"/>
          <w:szCs w:val="28"/>
        </w:rPr>
        <w:t>объем</w:t>
      </w:r>
      <w:r w:rsidR="00ED2CDE">
        <w:rPr>
          <w:sz w:val="28"/>
          <w:szCs w:val="28"/>
        </w:rPr>
        <w:t xml:space="preserve"> </w:t>
      </w:r>
      <w:r w:rsidRPr="006B51D7">
        <w:rPr>
          <w:sz w:val="28"/>
          <w:szCs w:val="28"/>
        </w:rPr>
        <w:t>реализованной</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Сотрудники,</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правило,</w:t>
      </w:r>
      <w:r w:rsidR="00ED2CDE">
        <w:rPr>
          <w:sz w:val="28"/>
          <w:szCs w:val="28"/>
        </w:rPr>
        <w:t xml:space="preserve"> </w:t>
      </w:r>
      <w:r w:rsidRPr="006B51D7">
        <w:rPr>
          <w:sz w:val="28"/>
          <w:szCs w:val="28"/>
        </w:rPr>
        <w:t>преследуют</w:t>
      </w:r>
      <w:r w:rsidR="00ED2CDE">
        <w:rPr>
          <w:sz w:val="28"/>
          <w:szCs w:val="28"/>
        </w:rPr>
        <w:t xml:space="preserve"> </w:t>
      </w:r>
      <w:r w:rsidRPr="006B51D7">
        <w:rPr>
          <w:sz w:val="28"/>
          <w:szCs w:val="28"/>
        </w:rPr>
        <w:t>свои</w:t>
      </w:r>
      <w:r w:rsidR="00ED2CDE">
        <w:rPr>
          <w:sz w:val="28"/>
          <w:szCs w:val="28"/>
        </w:rPr>
        <w:t xml:space="preserve"> </w:t>
      </w:r>
      <w:r w:rsidRPr="006B51D7">
        <w:rPr>
          <w:sz w:val="28"/>
          <w:szCs w:val="28"/>
        </w:rPr>
        <w:t>цели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работают</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удобно</w:t>
      </w:r>
      <w:r w:rsidR="00ED2CDE">
        <w:rPr>
          <w:sz w:val="28"/>
          <w:szCs w:val="28"/>
        </w:rPr>
        <w:t xml:space="preserve"> </w:t>
      </w:r>
      <w:r w:rsidRPr="006B51D7">
        <w:rPr>
          <w:sz w:val="28"/>
          <w:szCs w:val="28"/>
        </w:rPr>
        <w:t>им,</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надо</w:t>
      </w:r>
      <w:r w:rsidR="00ED2CDE">
        <w:rPr>
          <w:sz w:val="28"/>
          <w:szCs w:val="28"/>
        </w:rPr>
        <w:t xml:space="preserve"> </w:t>
      </w:r>
      <w:r w:rsidRPr="006B51D7">
        <w:rPr>
          <w:sz w:val="28"/>
          <w:szCs w:val="28"/>
        </w:rPr>
        <w:t>компании.</w:t>
      </w:r>
      <w:r w:rsidR="00ED2CDE">
        <w:rPr>
          <w:sz w:val="28"/>
          <w:szCs w:val="28"/>
        </w:rPr>
        <w:t xml:space="preserve"> </w:t>
      </w:r>
      <w:r w:rsidRPr="006B51D7">
        <w:rPr>
          <w:sz w:val="28"/>
          <w:szCs w:val="28"/>
        </w:rPr>
        <w:t>Поэтому</w:t>
      </w:r>
      <w:r w:rsidR="00ED2CDE">
        <w:rPr>
          <w:sz w:val="28"/>
          <w:szCs w:val="28"/>
        </w:rPr>
        <w:t xml:space="preserve"> </w:t>
      </w:r>
      <w:r w:rsidRPr="006B51D7">
        <w:rPr>
          <w:sz w:val="28"/>
          <w:szCs w:val="28"/>
        </w:rPr>
        <w:t>руководители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стимулируют</w:t>
      </w:r>
      <w:r w:rsidR="00ED2CDE">
        <w:rPr>
          <w:sz w:val="28"/>
          <w:szCs w:val="28"/>
        </w:rPr>
        <w:t xml:space="preserve"> </w:t>
      </w:r>
      <w:r w:rsidRPr="006B51D7">
        <w:rPr>
          <w:sz w:val="28"/>
          <w:szCs w:val="28"/>
        </w:rPr>
        <w:t>продавцов</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материально,</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морально.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Моральные</w:t>
      </w:r>
      <w:r w:rsidR="00ED2CDE">
        <w:rPr>
          <w:sz w:val="28"/>
          <w:szCs w:val="28"/>
        </w:rPr>
        <w:t xml:space="preserve"> </w:t>
      </w:r>
      <w:r w:rsidRPr="006B51D7">
        <w:rPr>
          <w:sz w:val="28"/>
          <w:szCs w:val="28"/>
        </w:rPr>
        <w:t>стимулы</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поощрения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порицания.</w:t>
      </w:r>
      <w:r w:rsidR="00ED2CDE">
        <w:rPr>
          <w:sz w:val="28"/>
          <w:szCs w:val="28"/>
        </w:rPr>
        <w:t xml:space="preserve"> </w:t>
      </w:r>
      <w:r w:rsidRPr="006B51D7">
        <w:rPr>
          <w:sz w:val="28"/>
          <w:szCs w:val="28"/>
        </w:rPr>
        <w:t>Поощрения</w:t>
      </w:r>
      <w:r w:rsidR="00ED2CDE">
        <w:rPr>
          <w:sz w:val="28"/>
          <w:szCs w:val="28"/>
        </w:rPr>
        <w:t xml:space="preserve"> </w:t>
      </w:r>
      <w:r w:rsidRPr="006B51D7">
        <w:rPr>
          <w:sz w:val="28"/>
          <w:szCs w:val="28"/>
        </w:rPr>
        <w:t>бывает</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виде</w:t>
      </w:r>
      <w:r w:rsidR="00ED2CDE">
        <w:rPr>
          <w:sz w:val="28"/>
          <w:szCs w:val="28"/>
        </w:rPr>
        <w:t xml:space="preserve"> </w:t>
      </w:r>
      <w:r w:rsidRPr="006B51D7">
        <w:rPr>
          <w:sz w:val="28"/>
          <w:szCs w:val="28"/>
        </w:rPr>
        <w:t>похвалы,</w:t>
      </w:r>
      <w:r w:rsidR="00ED2CDE">
        <w:rPr>
          <w:sz w:val="28"/>
          <w:szCs w:val="28"/>
        </w:rPr>
        <w:t xml:space="preserve"> </w:t>
      </w:r>
      <w:r w:rsidRPr="006B51D7">
        <w:rPr>
          <w:sz w:val="28"/>
          <w:szCs w:val="28"/>
        </w:rPr>
        <w:t>одобрения,</w:t>
      </w:r>
      <w:r w:rsidR="00ED2CDE">
        <w:rPr>
          <w:sz w:val="28"/>
          <w:szCs w:val="28"/>
        </w:rPr>
        <w:t xml:space="preserve"> </w:t>
      </w:r>
      <w:r w:rsidRPr="006B51D7">
        <w:rPr>
          <w:sz w:val="28"/>
          <w:szCs w:val="28"/>
        </w:rPr>
        <w:t>поддержки.</w:t>
      </w:r>
      <w:r w:rsidR="00ED2CDE">
        <w:rPr>
          <w:sz w:val="28"/>
          <w:szCs w:val="28"/>
        </w:rPr>
        <w:t xml:space="preserve"> </w:t>
      </w:r>
      <w:r w:rsidRPr="006B51D7">
        <w:rPr>
          <w:sz w:val="28"/>
          <w:szCs w:val="28"/>
        </w:rPr>
        <w:t>Похвала</w:t>
      </w:r>
      <w:r w:rsidR="00ED2CDE">
        <w:rPr>
          <w:sz w:val="28"/>
          <w:szCs w:val="28"/>
        </w:rPr>
        <w:t xml:space="preserve"> </w:t>
      </w:r>
      <w:r w:rsidRPr="006B51D7">
        <w:rPr>
          <w:sz w:val="28"/>
          <w:szCs w:val="28"/>
        </w:rPr>
        <w:t>подходит</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случаю</w:t>
      </w:r>
      <w:r w:rsidR="00ED2CDE">
        <w:rPr>
          <w:sz w:val="28"/>
          <w:szCs w:val="28"/>
        </w:rPr>
        <w:t xml:space="preserve"> </w:t>
      </w:r>
      <w:r w:rsidRPr="006B51D7">
        <w:rPr>
          <w:sz w:val="28"/>
          <w:szCs w:val="28"/>
        </w:rPr>
        <w:t>завершения</w:t>
      </w:r>
      <w:r w:rsidR="00ED2CDE">
        <w:rPr>
          <w:sz w:val="28"/>
          <w:szCs w:val="28"/>
        </w:rPr>
        <w:t xml:space="preserve"> </w:t>
      </w:r>
      <w:r w:rsidRPr="006B51D7">
        <w:rPr>
          <w:sz w:val="28"/>
          <w:szCs w:val="28"/>
        </w:rPr>
        <w:t>работы,</w:t>
      </w:r>
      <w:r w:rsidR="00ED2CDE">
        <w:rPr>
          <w:sz w:val="28"/>
          <w:szCs w:val="28"/>
        </w:rPr>
        <w:t xml:space="preserve"> </w:t>
      </w:r>
      <w:r w:rsidRPr="006B51D7">
        <w:rPr>
          <w:sz w:val="28"/>
          <w:szCs w:val="28"/>
        </w:rPr>
        <w:t>другими</w:t>
      </w:r>
      <w:r w:rsidR="00ED2CDE">
        <w:rPr>
          <w:sz w:val="28"/>
          <w:szCs w:val="28"/>
        </w:rPr>
        <w:t xml:space="preserve"> </w:t>
      </w:r>
      <w:r w:rsidRPr="006B51D7">
        <w:rPr>
          <w:sz w:val="28"/>
          <w:szCs w:val="28"/>
        </w:rPr>
        <w:t>словами,</w:t>
      </w:r>
      <w:r w:rsidR="00ED2CDE">
        <w:rPr>
          <w:sz w:val="28"/>
          <w:szCs w:val="28"/>
        </w:rPr>
        <w:t xml:space="preserve"> </w:t>
      </w:r>
      <w:r w:rsidRPr="006B51D7">
        <w:rPr>
          <w:sz w:val="28"/>
          <w:szCs w:val="28"/>
        </w:rPr>
        <w:t>хвалить</w:t>
      </w:r>
      <w:r w:rsidR="00ED2CDE">
        <w:rPr>
          <w:sz w:val="28"/>
          <w:szCs w:val="28"/>
        </w:rPr>
        <w:t xml:space="preserve"> </w:t>
      </w:r>
      <w:r w:rsidRPr="006B51D7">
        <w:rPr>
          <w:sz w:val="28"/>
          <w:szCs w:val="28"/>
        </w:rPr>
        <w:t>нужно,</w:t>
      </w:r>
      <w:r w:rsidR="00ED2CDE">
        <w:rPr>
          <w:sz w:val="28"/>
          <w:szCs w:val="28"/>
        </w:rPr>
        <w:t xml:space="preserve"> </w:t>
      </w:r>
      <w:r w:rsidRPr="006B51D7">
        <w:rPr>
          <w:sz w:val="28"/>
          <w:szCs w:val="28"/>
        </w:rPr>
        <w:t>когда</w:t>
      </w:r>
      <w:r w:rsidR="00ED2CDE">
        <w:rPr>
          <w:sz w:val="28"/>
          <w:szCs w:val="28"/>
        </w:rPr>
        <w:t xml:space="preserve"> </w:t>
      </w:r>
      <w:r w:rsidRPr="006B51D7">
        <w:rPr>
          <w:sz w:val="28"/>
          <w:szCs w:val="28"/>
        </w:rPr>
        <w:t>дело</w:t>
      </w:r>
      <w:r w:rsidR="00ED2CDE">
        <w:rPr>
          <w:sz w:val="28"/>
          <w:szCs w:val="28"/>
        </w:rPr>
        <w:t xml:space="preserve"> </w:t>
      </w:r>
      <w:r w:rsidRPr="006B51D7">
        <w:rPr>
          <w:sz w:val="28"/>
          <w:szCs w:val="28"/>
        </w:rPr>
        <w:t>закончено.</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одобрению</w:t>
      </w:r>
      <w:r w:rsidR="00ED2CDE">
        <w:rPr>
          <w:sz w:val="28"/>
          <w:szCs w:val="28"/>
        </w:rPr>
        <w:t xml:space="preserve"> </w:t>
      </w:r>
      <w:r w:rsidRPr="006B51D7">
        <w:rPr>
          <w:sz w:val="28"/>
          <w:szCs w:val="28"/>
        </w:rPr>
        <w:t>лучше</w:t>
      </w:r>
      <w:r w:rsidR="00ED2CDE">
        <w:rPr>
          <w:sz w:val="28"/>
          <w:szCs w:val="28"/>
        </w:rPr>
        <w:t xml:space="preserve"> </w:t>
      </w:r>
      <w:r w:rsidRPr="006B51D7">
        <w:rPr>
          <w:sz w:val="28"/>
          <w:szCs w:val="28"/>
        </w:rPr>
        <w:t>прибегать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ходе</w:t>
      </w:r>
      <w:r w:rsidR="00ED2CDE">
        <w:rPr>
          <w:sz w:val="28"/>
          <w:szCs w:val="28"/>
        </w:rPr>
        <w:t xml:space="preserve"> </w:t>
      </w:r>
      <w:r w:rsidRPr="006B51D7">
        <w:rPr>
          <w:sz w:val="28"/>
          <w:szCs w:val="28"/>
        </w:rPr>
        <w:t>самой</w:t>
      </w:r>
      <w:r w:rsidR="00ED2CDE">
        <w:rPr>
          <w:sz w:val="28"/>
          <w:szCs w:val="28"/>
        </w:rPr>
        <w:t xml:space="preserve"> </w:t>
      </w:r>
      <w:r w:rsidRPr="006B51D7">
        <w:rPr>
          <w:sz w:val="28"/>
          <w:szCs w:val="28"/>
        </w:rPr>
        <w:t>работы.</w:t>
      </w:r>
      <w:r w:rsidR="00ED2CDE">
        <w:rPr>
          <w:sz w:val="28"/>
          <w:szCs w:val="28"/>
        </w:rPr>
        <w:t xml:space="preserve"> </w:t>
      </w:r>
      <w:r w:rsidRPr="006B51D7">
        <w:rPr>
          <w:sz w:val="28"/>
          <w:szCs w:val="28"/>
        </w:rPr>
        <w:t>Поддержку</w:t>
      </w:r>
      <w:r w:rsidR="00ED2CDE">
        <w:rPr>
          <w:sz w:val="28"/>
          <w:szCs w:val="28"/>
        </w:rPr>
        <w:t xml:space="preserve"> </w:t>
      </w:r>
      <w:r w:rsidRPr="006B51D7">
        <w:rPr>
          <w:sz w:val="28"/>
          <w:szCs w:val="28"/>
        </w:rPr>
        <w:t>следует</w:t>
      </w:r>
      <w:r w:rsidR="00ED2CDE">
        <w:rPr>
          <w:sz w:val="28"/>
          <w:szCs w:val="28"/>
        </w:rPr>
        <w:t xml:space="preserve"> </w:t>
      </w:r>
      <w:r w:rsidRPr="006B51D7">
        <w:rPr>
          <w:sz w:val="28"/>
          <w:szCs w:val="28"/>
        </w:rPr>
        <w:t>использовать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случаях,</w:t>
      </w:r>
      <w:r w:rsidR="00ED2CDE">
        <w:rPr>
          <w:sz w:val="28"/>
          <w:szCs w:val="28"/>
        </w:rPr>
        <w:t xml:space="preserve"> </w:t>
      </w:r>
      <w:r w:rsidRPr="006B51D7">
        <w:rPr>
          <w:sz w:val="28"/>
          <w:szCs w:val="28"/>
        </w:rPr>
        <w:t>когда</w:t>
      </w:r>
      <w:r w:rsidR="00ED2CDE">
        <w:rPr>
          <w:sz w:val="28"/>
          <w:szCs w:val="28"/>
        </w:rPr>
        <w:t xml:space="preserve"> </w:t>
      </w:r>
      <w:r w:rsidRPr="006B51D7">
        <w:rPr>
          <w:sz w:val="28"/>
          <w:szCs w:val="28"/>
        </w:rPr>
        <w:t>работник</w:t>
      </w:r>
      <w:r w:rsidR="00ED2CDE">
        <w:rPr>
          <w:sz w:val="28"/>
          <w:szCs w:val="28"/>
        </w:rPr>
        <w:t xml:space="preserve"> </w:t>
      </w:r>
      <w:r w:rsidRPr="006B51D7">
        <w:rPr>
          <w:sz w:val="28"/>
          <w:szCs w:val="28"/>
        </w:rPr>
        <w:t>сомневается,</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уверен.</w:t>
      </w:r>
      <w:r w:rsidR="00ED2CDE">
        <w:rPr>
          <w:sz w:val="28"/>
          <w:szCs w:val="28"/>
        </w:rPr>
        <w:t xml:space="preserve"> </w:t>
      </w:r>
      <w:r w:rsidRPr="006B51D7">
        <w:rPr>
          <w:sz w:val="28"/>
          <w:szCs w:val="28"/>
        </w:rPr>
        <w:t>Например,</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приеме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работу</w:t>
      </w:r>
      <w:r w:rsidR="00ED2CDE">
        <w:rPr>
          <w:sz w:val="28"/>
          <w:szCs w:val="28"/>
        </w:rPr>
        <w:t xml:space="preserve"> </w:t>
      </w:r>
      <w:r w:rsidRPr="006B51D7">
        <w:rPr>
          <w:sz w:val="28"/>
          <w:szCs w:val="28"/>
        </w:rPr>
        <w:t>нового</w:t>
      </w:r>
      <w:r w:rsidR="00ED2CDE">
        <w:rPr>
          <w:sz w:val="28"/>
          <w:szCs w:val="28"/>
        </w:rPr>
        <w:t xml:space="preserve"> </w:t>
      </w:r>
      <w:r w:rsidRPr="006B51D7">
        <w:rPr>
          <w:sz w:val="28"/>
          <w:szCs w:val="28"/>
        </w:rPr>
        <w:t>сотрудника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руководителям</w:t>
      </w:r>
      <w:r w:rsidR="00ED2CDE">
        <w:rPr>
          <w:sz w:val="28"/>
          <w:szCs w:val="28"/>
        </w:rPr>
        <w:t xml:space="preserve"> </w:t>
      </w:r>
      <w:r w:rsidRPr="006B51D7">
        <w:rPr>
          <w:sz w:val="28"/>
          <w:szCs w:val="28"/>
        </w:rPr>
        <w:t>следует</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морально</w:t>
      </w:r>
      <w:r w:rsidR="00ED2CDE">
        <w:rPr>
          <w:sz w:val="28"/>
          <w:szCs w:val="28"/>
        </w:rPr>
        <w:t xml:space="preserve"> </w:t>
      </w:r>
      <w:r w:rsidRPr="006B51D7">
        <w:rPr>
          <w:sz w:val="28"/>
          <w:szCs w:val="28"/>
        </w:rPr>
        <w:t>стимулировать,</w:t>
      </w:r>
      <w:r w:rsidR="00ED2CDE">
        <w:rPr>
          <w:sz w:val="28"/>
          <w:szCs w:val="28"/>
        </w:rPr>
        <w:t xml:space="preserve"> </w:t>
      </w:r>
      <w:r w:rsidRPr="006B51D7">
        <w:rPr>
          <w:sz w:val="28"/>
          <w:szCs w:val="28"/>
        </w:rPr>
        <w:t>т.е.</w:t>
      </w:r>
      <w:r w:rsidR="00ED2CDE">
        <w:rPr>
          <w:sz w:val="28"/>
          <w:szCs w:val="28"/>
        </w:rPr>
        <w:t xml:space="preserve"> </w:t>
      </w:r>
      <w:r w:rsidRPr="006B51D7">
        <w:rPr>
          <w:sz w:val="28"/>
          <w:szCs w:val="28"/>
        </w:rPr>
        <w:t>поддерживать,</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чаще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человек</w:t>
      </w:r>
      <w:r w:rsidR="00ED2CDE">
        <w:rPr>
          <w:sz w:val="28"/>
          <w:szCs w:val="28"/>
        </w:rPr>
        <w:t xml:space="preserve"> </w:t>
      </w:r>
      <w:r w:rsidRPr="006B51D7">
        <w:rPr>
          <w:sz w:val="28"/>
          <w:szCs w:val="28"/>
        </w:rPr>
        <w:t>нуждается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помощи</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освоении</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него</w:t>
      </w:r>
      <w:r w:rsidR="00ED2CDE">
        <w:rPr>
          <w:sz w:val="28"/>
          <w:szCs w:val="28"/>
        </w:rPr>
        <w:t xml:space="preserve"> </w:t>
      </w:r>
      <w:r w:rsidRPr="006B51D7">
        <w:rPr>
          <w:sz w:val="28"/>
          <w:szCs w:val="28"/>
        </w:rPr>
        <w:t>нового</w:t>
      </w:r>
      <w:r w:rsidR="00ED2CDE">
        <w:rPr>
          <w:sz w:val="28"/>
          <w:szCs w:val="28"/>
        </w:rPr>
        <w:t xml:space="preserve"> </w:t>
      </w:r>
      <w:r w:rsidRPr="006B51D7">
        <w:rPr>
          <w:sz w:val="28"/>
          <w:szCs w:val="28"/>
        </w:rPr>
        <w:t>дела.</w:t>
      </w:r>
      <w:r w:rsidR="00ED2CDE">
        <w:rPr>
          <w:sz w:val="28"/>
          <w:szCs w:val="28"/>
        </w:rPr>
        <w:t xml:space="preserve"> </w:t>
      </w:r>
      <w:r w:rsidRPr="006B51D7">
        <w:rPr>
          <w:sz w:val="28"/>
          <w:szCs w:val="28"/>
        </w:rPr>
        <w:t>Порицание</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слова,</w:t>
      </w:r>
      <w:r w:rsidR="00ED2CDE">
        <w:rPr>
          <w:sz w:val="28"/>
          <w:szCs w:val="28"/>
        </w:rPr>
        <w:t xml:space="preserve"> </w:t>
      </w:r>
      <w:r w:rsidRPr="006B51D7">
        <w:rPr>
          <w:sz w:val="28"/>
          <w:szCs w:val="28"/>
        </w:rPr>
        <w:t>обращенные</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совести</w:t>
      </w:r>
      <w:r w:rsidR="00ED2CDE">
        <w:rPr>
          <w:sz w:val="28"/>
          <w:szCs w:val="28"/>
        </w:rPr>
        <w:t xml:space="preserve"> </w:t>
      </w:r>
      <w:r w:rsidRPr="006B51D7">
        <w:rPr>
          <w:sz w:val="28"/>
          <w:szCs w:val="28"/>
        </w:rPr>
        <w:t>человека.</w:t>
      </w:r>
      <w:r w:rsidR="00ED2CDE">
        <w:rPr>
          <w:sz w:val="28"/>
          <w:szCs w:val="28"/>
        </w:rPr>
        <w:t xml:space="preserve"> </w:t>
      </w:r>
      <w:r w:rsidRPr="006B51D7">
        <w:rPr>
          <w:sz w:val="28"/>
          <w:szCs w:val="28"/>
        </w:rPr>
        <w:t>Порицать</w:t>
      </w:r>
      <w:r w:rsidR="00ED2CDE">
        <w:rPr>
          <w:sz w:val="28"/>
          <w:szCs w:val="28"/>
        </w:rPr>
        <w:t xml:space="preserve"> </w:t>
      </w:r>
      <w:r w:rsidRPr="006B51D7">
        <w:rPr>
          <w:sz w:val="28"/>
          <w:szCs w:val="28"/>
        </w:rPr>
        <w:t>нужно</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недоработку,</w:t>
      </w:r>
      <w:r w:rsidR="00ED2CDE">
        <w:rPr>
          <w:sz w:val="28"/>
          <w:szCs w:val="28"/>
        </w:rPr>
        <w:t xml:space="preserve"> </w:t>
      </w:r>
      <w:r w:rsidRPr="006B51D7">
        <w:rPr>
          <w:sz w:val="28"/>
          <w:szCs w:val="28"/>
        </w:rPr>
        <w:t>упущение,</w:t>
      </w:r>
      <w:r w:rsidR="00ED2CDE">
        <w:rPr>
          <w:sz w:val="28"/>
          <w:szCs w:val="28"/>
        </w:rPr>
        <w:t xml:space="preserve"> </w:t>
      </w:r>
      <w:r w:rsidRPr="006B51D7">
        <w:rPr>
          <w:sz w:val="28"/>
          <w:szCs w:val="28"/>
        </w:rPr>
        <w:t>промахи,</w:t>
      </w:r>
      <w:r w:rsidR="00ED2CDE">
        <w:rPr>
          <w:sz w:val="28"/>
          <w:szCs w:val="28"/>
        </w:rPr>
        <w:t xml:space="preserve"> </w:t>
      </w:r>
      <w:r w:rsidRPr="006B51D7">
        <w:rPr>
          <w:sz w:val="28"/>
          <w:szCs w:val="28"/>
        </w:rPr>
        <w:t>связанные</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отношением</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делу,</w:t>
      </w:r>
      <w:r w:rsidR="00ED2CDE">
        <w:rPr>
          <w:sz w:val="28"/>
          <w:szCs w:val="28"/>
        </w:rPr>
        <w:t xml:space="preserve"> </w:t>
      </w:r>
      <w:r w:rsidRPr="006B51D7">
        <w:rPr>
          <w:sz w:val="28"/>
          <w:szCs w:val="28"/>
        </w:rPr>
        <w:t>привычками,</w:t>
      </w:r>
      <w:r w:rsidR="00ED2CDE">
        <w:rPr>
          <w:sz w:val="28"/>
          <w:szCs w:val="28"/>
        </w:rPr>
        <w:t xml:space="preserve"> </w:t>
      </w:r>
      <w:r w:rsidRPr="006B51D7">
        <w:rPr>
          <w:sz w:val="28"/>
          <w:szCs w:val="28"/>
        </w:rPr>
        <w:t>старательностью,</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такими</w:t>
      </w:r>
      <w:r w:rsidR="00ED2CDE">
        <w:rPr>
          <w:sz w:val="28"/>
          <w:szCs w:val="28"/>
        </w:rPr>
        <w:t xml:space="preserve"> </w:t>
      </w:r>
      <w:r w:rsidRPr="006B51D7">
        <w:rPr>
          <w:sz w:val="28"/>
          <w:szCs w:val="28"/>
        </w:rPr>
        <w:t>индивидуальными</w:t>
      </w:r>
      <w:r w:rsidR="00ED2CDE">
        <w:rPr>
          <w:sz w:val="28"/>
          <w:szCs w:val="28"/>
        </w:rPr>
        <w:t xml:space="preserve"> </w:t>
      </w:r>
      <w:r w:rsidRPr="006B51D7">
        <w:rPr>
          <w:sz w:val="28"/>
          <w:szCs w:val="28"/>
        </w:rPr>
        <w:t>особенностями</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невнимательность,</w:t>
      </w:r>
      <w:r w:rsidR="00ED2CDE">
        <w:rPr>
          <w:sz w:val="28"/>
          <w:szCs w:val="28"/>
        </w:rPr>
        <w:t xml:space="preserve"> </w:t>
      </w:r>
      <w:r w:rsidRPr="006B51D7">
        <w:rPr>
          <w:sz w:val="28"/>
          <w:szCs w:val="28"/>
        </w:rPr>
        <w:t>ненаблюдательность,</w:t>
      </w:r>
      <w:r w:rsidR="00ED2CDE">
        <w:rPr>
          <w:sz w:val="28"/>
          <w:szCs w:val="28"/>
        </w:rPr>
        <w:t xml:space="preserve"> </w:t>
      </w:r>
      <w:r w:rsidRPr="006B51D7">
        <w:rPr>
          <w:sz w:val="28"/>
          <w:szCs w:val="28"/>
        </w:rPr>
        <w:t>забывчивость,</w:t>
      </w:r>
      <w:r w:rsidR="00ED2CDE">
        <w:rPr>
          <w:sz w:val="28"/>
          <w:szCs w:val="28"/>
        </w:rPr>
        <w:t xml:space="preserve"> </w:t>
      </w:r>
      <w:r w:rsidRPr="006B51D7">
        <w:rPr>
          <w:sz w:val="28"/>
          <w:szCs w:val="28"/>
        </w:rPr>
        <w:t>лень,</w:t>
      </w:r>
      <w:r w:rsidR="00ED2CDE">
        <w:rPr>
          <w:sz w:val="28"/>
          <w:szCs w:val="28"/>
        </w:rPr>
        <w:t xml:space="preserve"> </w:t>
      </w:r>
      <w:r w:rsidRPr="006B51D7">
        <w:rPr>
          <w:sz w:val="28"/>
          <w:szCs w:val="28"/>
        </w:rPr>
        <w:t>торопливость.</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Также</w:t>
      </w:r>
      <w:r w:rsidR="00ED2CDE">
        <w:rPr>
          <w:sz w:val="28"/>
          <w:szCs w:val="28"/>
        </w:rPr>
        <w:t xml:space="preserve"> </w:t>
      </w:r>
      <w:r w:rsidRPr="006B51D7">
        <w:rPr>
          <w:sz w:val="28"/>
          <w:szCs w:val="28"/>
        </w:rPr>
        <w:t>руководители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используют</w:t>
      </w:r>
      <w:r w:rsidR="00ED2CDE">
        <w:rPr>
          <w:sz w:val="28"/>
          <w:szCs w:val="28"/>
        </w:rPr>
        <w:t xml:space="preserve"> </w:t>
      </w:r>
      <w:r w:rsidRPr="006B51D7">
        <w:rPr>
          <w:sz w:val="28"/>
          <w:szCs w:val="28"/>
        </w:rPr>
        <w:t>материальные</w:t>
      </w:r>
      <w:r w:rsidR="00ED2CDE">
        <w:rPr>
          <w:sz w:val="28"/>
          <w:szCs w:val="28"/>
        </w:rPr>
        <w:t xml:space="preserve"> </w:t>
      </w:r>
      <w:r w:rsidRPr="006B51D7">
        <w:rPr>
          <w:sz w:val="28"/>
          <w:szCs w:val="28"/>
        </w:rPr>
        <w:t>стимулы,</w:t>
      </w:r>
      <w:r w:rsidR="00ED2CDE">
        <w:rPr>
          <w:sz w:val="28"/>
          <w:szCs w:val="28"/>
        </w:rPr>
        <w:t xml:space="preserve"> </w:t>
      </w:r>
      <w:r w:rsidRPr="006B51D7">
        <w:rPr>
          <w:sz w:val="28"/>
          <w:szCs w:val="28"/>
        </w:rPr>
        <w:t>например</w:t>
      </w:r>
      <w:r w:rsidR="00ED2CDE">
        <w:rPr>
          <w:sz w:val="28"/>
          <w:szCs w:val="28"/>
        </w:rPr>
        <w:t xml:space="preserve"> </w:t>
      </w:r>
      <w:r w:rsidRPr="006B51D7">
        <w:rPr>
          <w:sz w:val="28"/>
          <w:szCs w:val="28"/>
        </w:rPr>
        <w:t>различные</w:t>
      </w:r>
      <w:r w:rsidR="00ED2CDE">
        <w:rPr>
          <w:sz w:val="28"/>
          <w:szCs w:val="28"/>
        </w:rPr>
        <w:t xml:space="preserve"> </w:t>
      </w:r>
      <w:r w:rsidRPr="006B51D7">
        <w:rPr>
          <w:sz w:val="28"/>
          <w:szCs w:val="28"/>
        </w:rPr>
        <w:t>системы</w:t>
      </w:r>
      <w:r w:rsidR="00ED2CDE">
        <w:rPr>
          <w:sz w:val="28"/>
          <w:szCs w:val="28"/>
        </w:rPr>
        <w:t xml:space="preserve"> </w:t>
      </w:r>
      <w:r w:rsidRPr="006B51D7">
        <w:rPr>
          <w:sz w:val="28"/>
          <w:szCs w:val="28"/>
        </w:rPr>
        <w:t>эффективных</w:t>
      </w:r>
      <w:r w:rsidR="00ED2CDE">
        <w:rPr>
          <w:sz w:val="28"/>
          <w:szCs w:val="28"/>
        </w:rPr>
        <w:t xml:space="preserve"> </w:t>
      </w:r>
      <w:r w:rsidRPr="006B51D7">
        <w:rPr>
          <w:sz w:val="28"/>
          <w:szCs w:val="28"/>
        </w:rPr>
        <w:t>денежных</w:t>
      </w:r>
      <w:r w:rsidR="00ED2CDE">
        <w:rPr>
          <w:sz w:val="28"/>
          <w:szCs w:val="28"/>
        </w:rPr>
        <w:t xml:space="preserve"> </w:t>
      </w:r>
      <w:r w:rsidRPr="006B51D7">
        <w:rPr>
          <w:sz w:val="28"/>
          <w:szCs w:val="28"/>
        </w:rPr>
        <w:t>поощрений</w:t>
      </w:r>
      <w:r w:rsidR="00ED2CDE">
        <w:rPr>
          <w:sz w:val="28"/>
          <w:szCs w:val="28"/>
        </w:rPr>
        <w:t xml:space="preserve"> </w:t>
      </w:r>
      <w:r w:rsidRPr="006B51D7">
        <w:rPr>
          <w:sz w:val="28"/>
          <w:szCs w:val="28"/>
        </w:rPr>
        <w:t>(премии,</w:t>
      </w:r>
      <w:r w:rsidR="00ED2CDE">
        <w:rPr>
          <w:sz w:val="28"/>
          <w:szCs w:val="28"/>
        </w:rPr>
        <w:t xml:space="preserve"> </w:t>
      </w:r>
      <w:r w:rsidRPr="006B51D7">
        <w:rPr>
          <w:sz w:val="28"/>
          <w:szCs w:val="28"/>
        </w:rPr>
        <w:t>надбавки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заработной</w:t>
      </w:r>
      <w:r w:rsidR="00ED2CDE">
        <w:rPr>
          <w:sz w:val="28"/>
          <w:szCs w:val="28"/>
        </w:rPr>
        <w:t xml:space="preserve"> </w:t>
      </w:r>
      <w:r w:rsidRPr="006B51D7">
        <w:rPr>
          <w:sz w:val="28"/>
          <w:szCs w:val="28"/>
        </w:rPr>
        <w:t>плате,</w:t>
      </w:r>
      <w:r w:rsidR="00ED2CDE">
        <w:rPr>
          <w:sz w:val="28"/>
          <w:szCs w:val="28"/>
        </w:rPr>
        <w:t xml:space="preserve"> </w:t>
      </w:r>
      <w:r w:rsidRPr="006B51D7">
        <w:rPr>
          <w:sz w:val="28"/>
          <w:szCs w:val="28"/>
        </w:rPr>
        <w:t>повышение</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службе)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штрафных</w:t>
      </w:r>
      <w:r w:rsidR="00ED2CDE">
        <w:rPr>
          <w:sz w:val="28"/>
          <w:szCs w:val="28"/>
        </w:rPr>
        <w:t xml:space="preserve"> </w:t>
      </w:r>
      <w:r w:rsidRPr="006B51D7">
        <w:rPr>
          <w:sz w:val="28"/>
          <w:szCs w:val="28"/>
        </w:rPr>
        <w:t>санкций</w:t>
      </w:r>
      <w:r w:rsidR="00ED2CDE">
        <w:rPr>
          <w:sz w:val="28"/>
          <w:szCs w:val="28"/>
        </w:rPr>
        <w:t xml:space="preserve"> </w:t>
      </w:r>
      <w:r w:rsidRPr="006B51D7">
        <w:rPr>
          <w:sz w:val="28"/>
          <w:szCs w:val="28"/>
        </w:rPr>
        <w:t>(снижение</w:t>
      </w:r>
      <w:r w:rsidR="00ED2CDE">
        <w:rPr>
          <w:sz w:val="28"/>
          <w:szCs w:val="28"/>
        </w:rPr>
        <w:t xml:space="preserve"> </w:t>
      </w:r>
      <w:r w:rsidRPr="006B51D7">
        <w:rPr>
          <w:sz w:val="28"/>
          <w:szCs w:val="28"/>
        </w:rPr>
        <w:t>премии</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некачественное</w:t>
      </w:r>
      <w:r w:rsidR="00ED2CDE">
        <w:rPr>
          <w:sz w:val="28"/>
          <w:szCs w:val="28"/>
        </w:rPr>
        <w:t xml:space="preserve"> </w:t>
      </w:r>
      <w:r w:rsidRPr="006B51D7">
        <w:rPr>
          <w:sz w:val="28"/>
          <w:szCs w:val="28"/>
        </w:rPr>
        <w:t>выполнение</w:t>
      </w:r>
      <w:r w:rsidR="00ED2CDE">
        <w:rPr>
          <w:sz w:val="28"/>
          <w:szCs w:val="28"/>
        </w:rPr>
        <w:t xml:space="preserve"> </w:t>
      </w:r>
      <w:r w:rsidRPr="006B51D7">
        <w:rPr>
          <w:sz w:val="28"/>
          <w:szCs w:val="28"/>
        </w:rPr>
        <w:t>работы).</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Мотивация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играет</w:t>
      </w:r>
      <w:r w:rsidR="00ED2CDE">
        <w:rPr>
          <w:sz w:val="28"/>
          <w:szCs w:val="28"/>
        </w:rPr>
        <w:t xml:space="preserve"> </w:t>
      </w:r>
      <w:r w:rsidRPr="006B51D7">
        <w:rPr>
          <w:sz w:val="28"/>
          <w:szCs w:val="28"/>
        </w:rPr>
        <w:t>значительную</w:t>
      </w:r>
      <w:r w:rsidR="00ED2CDE">
        <w:rPr>
          <w:sz w:val="28"/>
          <w:szCs w:val="28"/>
        </w:rPr>
        <w:t xml:space="preserve"> </w:t>
      </w:r>
      <w:r w:rsidRPr="006B51D7">
        <w:rPr>
          <w:sz w:val="28"/>
          <w:szCs w:val="28"/>
        </w:rPr>
        <w:t>роль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процессе</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Для</w:t>
      </w:r>
      <w:r w:rsidR="00ED2CDE">
        <w:rPr>
          <w:sz w:val="28"/>
          <w:szCs w:val="28"/>
        </w:rPr>
        <w:t xml:space="preserve"> </w:t>
      </w:r>
      <w:r w:rsidRPr="006B51D7">
        <w:rPr>
          <w:sz w:val="28"/>
          <w:szCs w:val="28"/>
        </w:rPr>
        <w:t>понимания</w:t>
      </w:r>
      <w:r w:rsidR="00ED2CDE">
        <w:rPr>
          <w:sz w:val="28"/>
          <w:szCs w:val="28"/>
        </w:rPr>
        <w:t xml:space="preserve"> </w:t>
      </w:r>
      <w:r w:rsidRPr="006B51D7">
        <w:rPr>
          <w:sz w:val="28"/>
          <w:szCs w:val="28"/>
        </w:rPr>
        <w:t>поведения</w:t>
      </w:r>
      <w:r w:rsidR="00ED2CDE">
        <w:rPr>
          <w:sz w:val="28"/>
          <w:szCs w:val="28"/>
        </w:rPr>
        <w:t xml:space="preserve"> </w:t>
      </w:r>
      <w:r w:rsidRPr="006B51D7">
        <w:rPr>
          <w:sz w:val="28"/>
          <w:szCs w:val="28"/>
        </w:rPr>
        <w:t>человека,</w:t>
      </w:r>
      <w:r w:rsidR="00ED2CDE">
        <w:rPr>
          <w:sz w:val="28"/>
          <w:szCs w:val="28"/>
        </w:rPr>
        <w:t xml:space="preserve"> </w:t>
      </w:r>
      <w:r w:rsidRPr="006B51D7">
        <w:rPr>
          <w:sz w:val="28"/>
          <w:szCs w:val="28"/>
        </w:rPr>
        <w:t>выступающего</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роли</w:t>
      </w:r>
      <w:r w:rsidR="00ED2CDE">
        <w:rPr>
          <w:sz w:val="28"/>
          <w:szCs w:val="28"/>
        </w:rPr>
        <w:t xml:space="preserve"> </w:t>
      </w:r>
      <w:r w:rsidRPr="006B51D7">
        <w:rPr>
          <w:sz w:val="28"/>
          <w:szCs w:val="28"/>
        </w:rPr>
        <w:t>клиента,</w:t>
      </w:r>
      <w:r w:rsidR="00ED2CDE">
        <w:rPr>
          <w:sz w:val="28"/>
          <w:szCs w:val="28"/>
        </w:rPr>
        <w:t xml:space="preserve"> </w:t>
      </w:r>
      <w:r w:rsidRPr="006B51D7">
        <w:rPr>
          <w:sz w:val="28"/>
          <w:szCs w:val="28"/>
        </w:rPr>
        <w:t>работнику</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только</w:t>
      </w:r>
      <w:r w:rsidR="00ED2CDE">
        <w:rPr>
          <w:sz w:val="28"/>
          <w:szCs w:val="28"/>
        </w:rPr>
        <w:t xml:space="preserve"> </w:t>
      </w:r>
      <w:r w:rsidRPr="006B51D7">
        <w:rPr>
          <w:sz w:val="28"/>
          <w:szCs w:val="28"/>
        </w:rPr>
        <w:t>нужно</w:t>
      </w:r>
      <w:r w:rsidR="00ED2CDE">
        <w:rPr>
          <w:sz w:val="28"/>
          <w:szCs w:val="28"/>
        </w:rPr>
        <w:t xml:space="preserve"> </w:t>
      </w:r>
      <w:r w:rsidRPr="006B51D7">
        <w:rPr>
          <w:sz w:val="28"/>
          <w:szCs w:val="28"/>
        </w:rPr>
        <w:t>знать</w:t>
      </w:r>
      <w:r w:rsidR="00ED2CDE">
        <w:rPr>
          <w:sz w:val="28"/>
          <w:szCs w:val="28"/>
        </w:rPr>
        <w:t xml:space="preserve"> </w:t>
      </w:r>
      <w:r w:rsidRPr="006B51D7">
        <w:rPr>
          <w:sz w:val="28"/>
          <w:szCs w:val="28"/>
        </w:rPr>
        <w:t>принципы</w:t>
      </w:r>
      <w:r w:rsidR="00ED2CDE">
        <w:rPr>
          <w:sz w:val="28"/>
          <w:szCs w:val="28"/>
        </w:rPr>
        <w:t xml:space="preserve"> </w:t>
      </w:r>
      <w:r w:rsidRPr="006B51D7">
        <w:rPr>
          <w:sz w:val="28"/>
          <w:szCs w:val="28"/>
        </w:rPr>
        <w:t>общей</w:t>
      </w:r>
      <w:r w:rsidR="00ED2CDE">
        <w:rPr>
          <w:sz w:val="28"/>
          <w:szCs w:val="28"/>
        </w:rPr>
        <w:t xml:space="preserve"> </w:t>
      </w:r>
      <w:r w:rsidRPr="006B51D7">
        <w:rPr>
          <w:sz w:val="28"/>
          <w:szCs w:val="28"/>
        </w:rPr>
        <w:t>психологии,</w:t>
      </w:r>
      <w:r w:rsidR="00ED2CDE">
        <w:rPr>
          <w:sz w:val="28"/>
          <w:szCs w:val="28"/>
        </w:rPr>
        <w:t xml:space="preserve"> </w:t>
      </w:r>
      <w:r w:rsidRPr="006B51D7">
        <w:rPr>
          <w:sz w:val="28"/>
          <w:szCs w:val="28"/>
        </w:rPr>
        <w:t>но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знать</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весьма</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умело</w:t>
      </w:r>
      <w:r w:rsidR="00ED2CDE">
        <w:rPr>
          <w:sz w:val="28"/>
          <w:szCs w:val="28"/>
        </w:rPr>
        <w:t xml:space="preserve"> </w:t>
      </w:r>
      <w:r w:rsidRPr="006B51D7">
        <w:rPr>
          <w:sz w:val="28"/>
          <w:szCs w:val="28"/>
        </w:rPr>
        <w:t>применять</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практике</w:t>
      </w:r>
      <w:r w:rsidR="00ED2CDE">
        <w:rPr>
          <w:sz w:val="28"/>
          <w:szCs w:val="28"/>
        </w:rPr>
        <w:t xml:space="preserve"> </w:t>
      </w:r>
      <w:r w:rsidRPr="006B51D7">
        <w:rPr>
          <w:sz w:val="28"/>
          <w:szCs w:val="28"/>
        </w:rPr>
        <w:t>психологические</w:t>
      </w:r>
      <w:r w:rsidR="00ED2CDE">
        <w:rPr>
          <w:sz w:val="28"/>
          <w:szCs w:val="28"/>
        </w:rPr>
        <w:t xml:space="preserve"> </w:t>
      </w:r>
      <w:r w:rsidRPr="006B51D7">
        <w:rPr>
          <w:sz w:val="28"/>
          <w:szCs w:val="28"/>
        </w:rPr>
        <w:t>принципы</w:t>
      </w:r>
      <w:r w:rsidR="00ED2CDE">
        <w:rPr>
          <w:sz w:val="28"/>
          <w:szCs w:val="28"/>
        </w:rPr>
        <w:t xml:space="preserve"> </w:t>
      </w:r>
      <w:r w:rsidRPr="006B51D7">
        <w:rPr>
          <w:sz w:val="28"/>
          <w:szCs w:val="28"/>
        </w:rPr>
        <w:t>процесса</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потребителя.</w:t>
      </w:r>
      <w:r w:rsidR="00ED2CDE">
        <w:rPr>
          <w:sz w:val="28"/>
          <w:szCs w:val="28"/>
        </w:rPr>
        <w:t xml:space="preserve"> </w:t>
      </w:r>
      <w:r w:rsidRPr="006B51D7">
        <w:rPr>
          <w:sz w:val="28"/>
          <w:szCs w:val="28"/>
        </w:rPr>
        <w:t>Поэтому</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уделять</w:t>
      </w:r>
      <w:r w:rsidR="00ED2CDE">
        <w:rPr>
          <w:sz w:val="28"/>
          <w:szCs w:val="28"/>
        </w:rPr>
        <w:t xml:space="preserve"> </w:t>
      </w:r>
      <w:r w:rsidRPr="006B51D7">
        <w:rPr>
          <w:sz w:val="28"/>
          <w:szCs w:val="28"/>
        </w:rPr>
        <w:t>большое</w:t>
      </w:r>
      <w:r w:rsidR="00ED2CDE">
        <w:rPr>
          <w:sz w:val="28"/>
          <w:szCs w:val="28"/>
        </w:rPr>
        <w:t xml:space="preserve"> </w:t>
      </w:r>
      <w:r w:rsidRPr="006B51D7">
        <w:rPr>
          <w:sz w:val="28"/>
          <w:szCs w:val="28"/>
        </w:rPr>
        <w:t>внимание</w:t>
      </w:r>
      <w:r w:rsidR="00ED2CDE">
        <w:rPr>
          <w:sz w:val="28"/>
          <w:szCs w:val="28"/>
        </w:rPr>
        <w:t xml:space="preserve"> </w:t>
      </w:r>
      <w:r w:rsidRPr="006B51D7">
        <w:rPr>
          <w:sz w:val="28"/>
          <w:szCs w:val="28"/>
        </w:rPr>
        <w:t>изучение</w:t>
      </w:r>
      <w:r w:rsidR="00ED2CDE">
        <w:rPr>
          <w:sz w:val="28"/>
          <w:szCs w:val="28"/>
        </w:rPr>
        <w:t xml:space="preserve"> </w:t>
      </w:r>
      <w:r w:rsidRPr="006B51D7">
        <w:rPr>
          <w:sz w:val="28"/>
          <w:szCs w:val="28"/>
        </w:rPr>
        <w:t>спроса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различные</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зависимости</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пола,</w:t>
      </w:r>
      <w:r w:rsidR="00ED2CDE">
        <w:rPr>
          <w:sz w:val="28"/>
          <w:szCs w:val="28"/>
        </w:rPr>
        <w:t xml:space="preserve"> </w:t>
      </w:r>
      <w:r w:rsidRPr="006B51D7">
        <w:rPr>
          <w:sz w:val="28"/>
          <w:szCs w:val="28"/>
        </w:rPr>
        <w:t>возраста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индивидуальных</w:t>
      </w:r>
      <w:r w:rsidR="00ED2CDE">
        <w:rPr>
          <w:sz w:val="28"/>
          <w:szCs w:val="28"/>
        </w:rPr>
        <w:t xml:space="preserve"> </w:t>
      </w:r>
      <w:r w:rsidRPr="006B51D7">
        <w:rPr>
          <w:sz w:val="28"/>
          <w:szCs w:val="28"/>
        </w:rPr>
        <w:t>особенностей</w:t>
      </w:r>
      <w:r w:rsidR="00ED2CDE">
        <w:rPr>
          <w:sz w:val="28"/>
          <w:szCs w:val="28"/>
        </w:rPr>
        <w:t xml:space="preserve"> </w:t>
      </w:r>
      <w:r w:rsidRPr="006B51D7">
        <w:rPr>
          <w:sz w:val="28"/>
          <w:szCs w:val="28"/>
        </w:rPr>
        <w:t>клиентов;</w:t>
      </w:r>
      <w:r w:rsidR="00ED2CDE">
        <w:rPr>
          <w:sz w:val="28"/>
          <w:szCs w:val="28"/>
        </w:rPr>
        <w:t xml:space="preserve"> </w:t>
      </w:r>
      <w:r w:rsidRPr="006B51D7">
        <w:rPr>
          <w:sz w:val="28"/>
          <w:szCs w:val="28"/>
        </w:rPr>
        <w:t>выяснить</w:t>
      </w:r>
      <w:r w:rsidR="00ED2CDE">
        <w:rPr>
          <w:sz w:val="28"/>
          <w:szCs w:val="28"/>
        </w:rPr>
        <w:t xml:space="preserve"> </w:t>
      </w:r>
      <w:r w:rsidRPr="006B51D7">
        <w:rPr>
          <w:sz w:val="28"/>
          <w:szCs w:val="28"/>
        </w:rPr>
        <w:t>какие</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наиболее</w:t>
      </w:r>
      <w:r w:rsidR="00ED2CDE">
        <w:rPr>
          <w:sz w:val="28"/>
          <w:szCs w:val="28"/>
        </w:rPr>
        <w:t xml:space="preserve"> </w:t>
      </w:r>
      <w:r w:rsidRPr="006B51D7">
        <w:rPr>
          <w:sz w:val="28"/>
          <w:szCs w:val="28"/>
        </w:rPr>
        <w:t>предпочтительнее</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удовлетворяет</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количество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разнообразие.</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Чтобы</w:t>
      </w:r>
      <w:r w:rsidR="00ED2CDE">
        <w:rPr>
          <w:sz w:val="28"/>
          <w:szCs w:val="28"/>
        </w:rPr>
        <w:t xml:space="preserve"> </w:t>
      </w:r>
      <w:r w:rsidRPr="006B51D7">
        <w:rPr>
          <w:sz w:val="28"/>
          <w:szCs w:val="28"/>
        </w:rPr>
        <w:t>выяснить,</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потребители</w:t>
      </w:r>
      <w:r w:rsidR="00ED2CDE">
        <w:rPr>
          <w:sz w:val="28"/>
          <w:szCs w:val="28"/>
        </w:rPr>
        <w:t xml:space="preserve"> </w:t>
      </w:r>
      <w:r w:rsidRPr="006B51D7">
        <w:rPr>
          <w:sz w:val="28"/>
          <w:szCs w:val="28"/>
        </w:rPr>
        <w:t>относятся</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разнообразию</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представленных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был</w:t>
      </w:r>
      <w:r w:rsidR="00ED2CDE">
        <w:rPr>
          <w:sz w:val="28"/>
          <w:szCs w:val="28"/>
        </w:rPr>
        <w:t xml:space="preserve"> </w:t>
      </w:r>
      <w:r w:rsidRPr="006B51D7">
        <w:rPr>
          <w:sz w:val="28"/>
          <w:szCs w:val="28"/>
        </w:rPr>
        <w:t>проведен</w:t>
      </w:r>
      <w:r w:rsidR="00ED2CDE">
        <w:rPr>
          <w:sz w:val="28"/>
          <w:szCs w:val="28"/>
        </w:rPr>
        <w:t xml:space="preserve"> </w:t>
      </w:r>
      <w:r w:rsidRPr="006B51D7">
        <w:rPr>
          <w:sz w:val="28"/>
          <w:szCs w:val="28"/>
        </w:rPr>
        <w:t>опрос</w:t>
      </w:r>
      <w:r w:rsidR="00ED2CDE">
        <w:rPr>
          <w:sz w:val="28"/>
          <w:szCs w:val="28"/>
        </w:rPr>
        <w:t xml:space="preserve"> </w:t>
      </w:r>
      <w:r w:rsidRPr="006B51D7">
        <w:rPr>
          <w:sz w:val="28"/>
          <w:szCs w:val="28"/>
        </w:rPr>
        <w:t>(анкетирование)</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Вот</w:t>
      </w:r>
      <w:r w:rsidR="00ED2CDE">
        <w:rPr>
          <w:sz w:val="28"/>
          <w:szCs w:val="28"/>
        </w:rPr>
        <w:t xml:space="preserve"> </w:t>
      </w:r>
      <w:r w:rsidRPr="006B51D7">
        <w:rPr>
          <w:sz w:val="28"/>
          <w:szCs w:val="28"/>
        </w:rPr>
        <w:t>несколько</w:t>
      </w:r>
      <w:r w:rsidR="00ED2CDE">
        <w:rPr>
          <w:sz w:val="28"/>
          <w:szCs w:val="28"/>
        </w:rPr>
        <w:t xml:space="preserve"> </w:t>
      </w:r>
      <w:r w:rsidRPr="006B51D7">
        <w:rPr>
          <w:sz w:val="28"/>
          <w:szCs w:val="28"/>
        </w:rPr>
        <w:t>вопросов</w:t>
      </w:r>
      <w:r w:rsidR="00ED2CDE">
        <w:rPr>
          <w:sz w:val="28"/>
          <w:szCs w:val="28"/>
        </w:rPr>
        <w:t xml:space="preserve"> </w:t>
      </w:r>
      <w:r w:rsidRPr="006B51D7">
        <w:rPr>
          <w:sz w:val="28"/>
          <w:szCs w:val="28"/>
        </w:rPr>
        <w:t>анкеты:</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часто</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посещаете</w:t>
      </w:r>
      <w:r w:rsidR="00ED2CDE">
        <w:rPr>
          <w:sz w:val="28"/>
          <w:szCs w:val="28"/>
        </w:rPr>
        <w:t xml:space="preserve"> </w:t>
      </w:r>
      <w:r w:rsidRPr="006B51D7">
        <w:rPr>
          <w:sz w:val="28"/>
          <w:szCs w:val="28"/>
        </w:rPr>
        <w:t>наш</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Пользуетесь</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Устраивает</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Вас</w:t>
      </w:r>
      <w:r w:rsidR="00ED2CDE">
        <w:rPr>
          <w:sz w:val="28"/>
          <w:szCs w:val="28"/>
        </w:rPr>
        <w:t xml:space="preserve"> </w:t>
      </w:r>
      <w:r w:rsidRPr="006B51D7">
        <w:rPr>
          <w:sz w:val="28"/>
          <w:szCs w:val="28"/>
        </w:rPr>
        <w:t>количество</w:t>
      </w:r>
      <w:r w:rsidR="00ED2CDE">
        <w:rPr>
          <w:sz w:val="28"/>
          <w:szCs w:val="28"/>
        </w:rPr>
        <w:t xml:space="preserve"> </w:t>
      </w:r>
      <w:r w:rsidRPr="006B51D7">
        <w:rPr>
          <w:sz w:val="28"/>
          <w:szCs w:val="28"/>
        </w:rPr>
        <w:t>сервисных</w:t>
      </w:r>
      <w:r w:rsidR="00ED2CDE">
        <w:rPr>
          <w:sz w:val="28"/>
          <w:szCs w:val="28"/>
        </w:rPr>
        <w:t xml:space="preserve"> </w:t>
      </w:r>
      <w:r w:rsidRPr="006B51D7">
        <w:rPr>
          <w:sz w:val="28"/>
          <w:szCs w:val="28"/>
        </w:rPr>
        <w:t>услуг?</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«Какими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чаще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пользуетесь?»</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опрашиваемых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чаще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пользуются</w:t>
      </w:r>
      <w:r w:rsidR="00ED2CDE">
        <w:rPr>
          <w:sz w:val="28"/>
          <w:szCs w:val="28"/>
        </w:rPr>
        <w:t xml:space="preserve"> </w:t>
      </w:r>
      <w:r w:rsidRPr="006B51D7">
        <w:rPr>
          <w:sz w:val="28"/>
          <w:szCs w:val="28"/>
        </w:rPr>
        <w:t>услугой</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предоставлению</w:t>
      </w:r>
      <w:r w:rsidR="00ED2CDE">
        <w:rPr>
          <w:sz w:val="28"/>
          <w:szCs w:val="28"/>
        </w:rPr>
        <w:t xml:space="preserve"> </w:t>
      </w:r>
      <w:r w:rsidRPr="006B51D7">
        <w:rPr>
          <w:sz w:val="28"/>
          <w:szCs w:val="28"/>
        </w:rPr>
        <w:t>карты</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22%</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гарантийное</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20%</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ремонт</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15%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продавца-консультанта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оплата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банковскими</w:t>
      </w:r>
      <w:r w:rsidR="00ED2CDE">
        <w:rPr>
          <w:sz w:val="28"/>
          <w:szCs w:val="28"/>
        </w:rPr>
        <w:t xml:space="preserve"> </w:t>
      </w:r>
      <w:r w:rsidRPr="006B51D7">
        <w:rPr>
          <w:sz w:val="28"/>
          <w:szCs w:val="28"/>
        </w:rPr>
        <w:t>картами,</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лишь</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пользуется</w:t>
      </w:r>
      <w:r w:rsidR="00ED2CDE">
        <w:rPr>
          <w:sz w:val="28"/>
          <w:szCs w:val="28"/>
        </w:rPr>
        <w:t xml:space="preserve"> </w:t>
      </w:r>
      <w:r w:rsidRPr="006B51D7">
        <w:rPr>
          <w:sz w:val="28"/>
          <w:szCs w:val="28"/>
        </w:rPr>
        <w:t>услугой</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выдаче</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кредит</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рис.2.6.).</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данного</w:t>
      </w:r>
      <w:r w:rsidR="00ED2CDE">
        <w:rPr>
          <w:sz w:val="28"/>
          <w:szCs w:val="28"/>
        </w:rPr>
        <w:t xml:space="preserve"> </w:t>
      </w:r>
      <w:r w:rsidRPr="006B51D7">
        <w:rPr>
          <w:sz w:val="28"/>
          <w:szCs w:val="28"/>
        </w:rPr>
        <w:t>вопроса</w:t>
      </w:r>
      <w:r w:rsidR="00ED2CDE">
        <w:rPr>
          <w:sz w:val="28"/>
          <w:szCs w:val="28"/>
        </w:rPr>
        <w:t xml:space="preserve"> </w:t>
      </w:r>
      <w:r w:rsidRPr="006B51D7">
        <w:rPr>
          <w:sz w:val="28"/>
          <w:szCs w:val="28"/>
        </w:rPr>
        <w:t>следует</w:t>
      </w:r>
      <w:r w:rsidR="00ED2CDE">
        <w:rPr>
          <w:sz w:val="28"/>
          <w:szCs w:val="28"/>
        </w:rPr>
        <w:t xml:space="preserve"> </w:t>
      </w:r>
      <w:r w:rsidRPr="006B51D7">
        <w:rPr>
          <w:sz w:val="28"/>
          <w:szCs w:val="28"/>
        </w:rPr>
        <w:t>вывод,</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менее</w:t>
      </w:r>
      <w:r w:rsidR="00ED2CDE">
        <w:rPr>
          <w:sz w:val="28"/>
          <w:szCs w:val="28"/>
        </w:rPr>
        <w:t xml:space="preserve"> </w:t>
      </w:r>
      <w:r w:rsidRPr="006B51D7">
        <w:rPr>
          <w:sz w:val="28"/>
          <w:szCs w:val="28"/>
        </w:rPr>
        <w:t>используема</w:t>
      </w:r>
      <w:r w:rsidR="00ED2CDE">
        <w:rPr>
          <w:sz w:val="28"/>
          <w:szCs w:val="28"/>
        </w:rPr>
        <w:t xml:space="preserve"> </w:t>
      </w:r>
      <w:r w:rsidRPr="006B51D7">
        <w:rPr>
          <w:sz w:val="28"/>
          <w:szCs w:val="28"/>
        </w:rPr>
        <w:t>услуга</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выдаче</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кредит,</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чаще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покупки</w:t>
      </w:r>
      <w:r w:rsidR="00ED2CDE">
        <w:rPr>
          <w:sz w:val="28"/>
          <w:szCs w:val="28"/>
        </w:rPr>
        <w:t xml:space="preserve"> </w:t>
      </w:r>
      <w:r w:rsidRPr="006B51D7">
        <w:rPr>
          <w:sz w:val="28"/>
          <w:szCs w:val="28"/>
        </w:rPr>
        <w:t>совершаются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малых</w:t>
      </w:r>
      <w:r w:rsidR="00ED2CDE">
        <w:rPr>
          <w:sz w:val="28"/>
          <w:szCs w:val="28"/>
        </w:rPr>
        <w:t xml:space="preserve"> </w:t>
      </w:r>
      <w:r w:rsidRPr="006B51D7">
        <w:rPr>
          <w:sz w:val="28"/>
          <w:szCs w:val="28"/>
        </w:rPr>
        <w:t>количествах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требуют</w:t>
      </w:r>
      <w:r w:rsidR="00ED2CDE">
        <w:rPr>
          <w:sz w:val="28"/>
          <w:szCs w:val="28"/>
        </w:rPr>
        <w:t xml:space="preserve"> </w:t>
      </w:r>
      <w:r w:rsidRPr="006B51D7">
        <w:rPr>
          <w:sz w:val="28"/>
          <w:szCs w:val="28"/>
        </w:rPr>
        <w:t>оплаты</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месте</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попросту</w:t>
      </w:r>
      <w:r w:rsidR="00ED2CDE">
        <w:rPr>
          <w:sz w:val="28"/>
          <w:szCs w:val="28"/>
        </w:rPr>
        <w:t xml:space="preserve"> </w:t>
      </w:r>
      <w:r w:rsidRPr="006B51D7">
        <w:rPr>
          <w:sz w:val="28"/>
          <w:szCs w:val="28"/>
        </w:rPr>
        <w:t>покупатель</w:t>
      </w:r>
      <w:r w:rsidR="00ED2CDE">
        <w:rPr>
          <w:sz w:val="28"/>
          <w:szCs w:val="28"/>
        </w:rPr>
        <w:t xml:space="preserve"> </w:t>
      </w:r>
      <w:r w:rsidRPr="006B51D7">
        <w:rPr>
          <w:sz w:val="28"/>
          <w:szCs w:val="28"/>
        </w:rPr>
        <w:t>мало</w:t>
      </w:r>
      <w:r w:rsidR="00ED2CDE">
        <w:rPr>
          <w:sz w:val="28"/>
          <w:szCs w:val="28"/>
        </w:rPr>
        <w:t xml:space="preserve"> </w:t>
      </w:r>
      <w:r w:rsidRPr="006B51D7">
        <w:rPr>
          <w:sz w:val="28"/>
          <w:szCs w:val="28"/>
        </w:rPr>
        <w:t>информирован</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данной</w:t>
      </w:r>
      <w:r w:rsidR="00ED2CDE">
        <w:rPr>
          <w:sz w:val="28"/>
          <w:szCs w:val="28"/>
        </w:rPr>
        <w:t xml:space="preserve"> </w:t>
      </w:r>
      <w:r w:rsidRPr="006B51D7">
        <w:rPr>
          <w:sz w:val="28"/>
          <w:szCs w:val="28"/>
        </w:rPr>
        <w:t>услуге.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данном</w:t>
      </w:r>
      <w:r w:rsidR="00ED2CDE">
        <w:rPr>
          <w:sz w:val="28"/>
          <w:szCs w:val="28"/>
        </w:rPr>
        <w:t xml:space="preserve"> </w:t>
      </w:r>
      <w:r w:rsidRPr="006B51D7">
        <w:rPr>
          <w:sz w:val="28"/>
          <w:szCs w:val="28"/>
        </w:rPr>
        <w:t>случае</w:t>
      </w:r>
      <w:r w:rsidR="00ED2CDE">
        <w:rPr>
          <w:sz w:val="28"/>
          <w:szCs w:val="28"/>
        </w:rPr>
        <w:t xml:space="preserve"> </w:t>
      </w:r>
      <w:r w:rsidRPr="006B51D7">
        <w:rPr>
          <w:sz w:val="28"/>
          <w:szCs w:val="28"/>
        </w:rPr>
        <w:t>следует</w:t>
      </w:r>
      <w:r w:rsidR="00ED2CDE">
        <w:rPr>
          <w:sz w:val="28"/>
          <w:szCs w:val="28"/>
        </w:rPr>
        <w:t xml:space="preserve"> </w:t>
      </w:r>
      <w:r w:rsidRPr="006B51D7">
        <w:rPr>
          <w:sz w:val="28"/>
          <w:szCs w:val="28"/>
        </w:rPr>
        <w:t>проинформировать</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об</w:t>
      </w:r>
      <w:r w:rsidR="00ED2CDE">
        <w:rPr>
          <w:sz w:val="28"/>
          <w:szCs w:val="28"/>
        </w:rPr>
        <w:t xml:space="preserve"> </w:t>
      </w:r>
      <w:r w:rsidRPr="006B51D7">
        <w:rPr>
          <w:sz w:val="28"/>
          <w:szCs w:val="28"/>
        </w:rPr>
        <w:t>услуге</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помощью</w:t>
      </w:r>
      <w:r w:rsidR="00ED2CDE">
        <w:rPr>
          <w:sz w:val="28"/>
          <w:szCs w:val="28"/>
        </w:rPr>
        <w:t xml:space="preserve"> </w:t>
      </w:r>
      <w:r w:rsidRPr="006B51D7">
        <w:rPr>
          <w:sz w:val="28"/>
          <w:szCs w:val="28"/>
        </w:rPr>
        <w:t>рекламы</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других</w:t>
      </w:r>
      <w:r w:rsidR="00ED2CDE">
        <w:rPr>
          <w:sz w:val="28"/>
          <w:szCs w:val="28"/>
        </w:rPr>
        <w:t xml:space="preserve"> </w:t>
      </w:r>
      <w:r w:rsidRPr="006B51D7">
        <w:rPr>
          <w:sz w:val="28"/>
          <w:szCs w:val="28"/>
        </w:rPr>
        <w:t>методов</w:t>
      </w:r>
      <w:r w:rsidR="00ED2CDE">
        <w:rPr>
          <w:sz w:val="28"/>
          <w:szCs w:val="28"/>
        </w:rPr>
        <w:t xml:space="preserve"> </w:t>
      </w:r>
      <w:r w:rsidRPr="006B51D7">
        <w:rPr>
          <w:sz w:val="28"/>
          <w:szCs w:val="28"/>
        </w:rPr>
        <w:t>стимулирования</w:t>
      </w:r>
      <w:r w:rsidR="00ED2CDE">
        <w:rPr>
          <w:sz w:val="28"/>
          <w:szCs w:val="28"/>
        </w:rPr>
        <w:t xml:space="preserve"> </w:t>
      </w:r>
      <w:r w:rsidRPr="006B51D7">
        <w:rPr>
          <w:sz w:val="28"/>
          <w:szCs w:val="28"/>
        </w:rPr>
        <w:t>сбыта.</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11" o:spid="_x0000_i1031" type="#_x0000_t75" style="width:279pt;height:104.25pt;visibility:visible">
            <v:imagedata r:id="rId13" o:title=""/>
          </v:shape>
        </w:pic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2.6</w:t>
      </w:r>
    </w:p>
    <w:p w:rsidR="00ED2CDE" w:rsidRDefault="00ED2CDE"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Вы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36%</w:t>
      </w:r>
      <w:r w:rsidR="00ED2CDE">
        <w:rPr>
          <w:sz w:val="28"/>
          <w:szCs w:val="28"/>
        </w:rPr>
        <w:t xml:space="preserve"> </w:t>
      </w:r>
      <w:r w:rsidRPr="006B51D7">
        <w:rPr>
          <w:sz w:val="28"/>
          <w:szCs w:val="28"/>
        </w:rPr>
        <w:t>опрашиваемых</w:t>
      </w:r>
      <w:r w:rsidR="00ED2CDE">
        <w:rPr>
          <w:sz w:val="28"/>
          <w:szCs w:val="28"/>
        </w:rPr>
        <w:t xml:space="preserve"> </w:t>
      </w:r>
      <w:r w:rsidRPr="006B51D7">
        <w:rPr>
          <w:sz w:val="28"/>
          <w:szCs w:val="28"/>
        </w:rPr>
        <w:t>ответили,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задумывались;</w:t>
      </w:r>
      <w:r w:rsidR="00ED2CDE">
        <w:rPr>
          <w:sz w:val="28"/>
          <w:szCs w:val="28"/>
        </w:rPr>
        <w:t xml:space="preserve"> </w:t>
      </w:r>
      <w:r w:rsidRPr="006B51D7">
        <w:rPr>
          <w:sz w:val="28"/>
          <w:szCs w:val="28"/>
        </w:rPr>
        <w:t>34%</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25%</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считают,</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необходимо</w:t>
      </w:r>
      <w:r w:rsidR="00ED2CDE">
        <w:rPr>
          <w:sz w:val="28"/>
          <w:szCs w:val="28"/>
        </w:rPr>
        <w:t xml:space="preserve"> </w:t>
      </w:r>
      <w:r w:rsidRPr="006B51D7">
        <w:rPr>
          <w:sz w:val="28"/>
          <w:szCs w:val="28"/>
        </w:rPr>
        <w:t>увеличить</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количество;</w:t>
      </w:r>
      <w:r w:rsidR="00ED2CDE">
        <w:rPr>
          <w:sz w:val="28"/>
          <w:szCs w:val="28"/>
        </w:rPr>
        <w:t xml:space="preserve"> </w:t>
      </w:r>
      <w:r w:rsidRPr="006B51D7">
        <w:rPr>
          <w:sz w:val="28"/>
          <w:szCs w:val="28"/>
        </w:rPr>
        <w:t>5%</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(см.</w:t>
      </w:r>
      <w:r w:rsidR="00ED2CDE">
        <w:rPr>
          <w:sz w:val="28"/>
          <w:szCs w:val="28"/>
        </w:rPr>
        <w:t xml:space="preserve"> </w:t>
      </w:r>
      <w:r w:rsidRPr="006B51D7">
        <w:rPr>
          <w:sz w:val="28"/>
          <w:szCs w:val="28"/>
        </w:rPr>
        <w:t>рис.2.7.).</w:t>
      </w:r>
      <w:r w:rsidR="00ED2CDE">
        <w:rPr>
          <w:sz w:val="28"/>
          <w:szCs w:val="28"/>
        </w:rPr>
        <w:t xml:space="preserve"> </w:t>
      </w:r>
      <w:r w:rsidRPr="006B51D7">
        <w:rPr>
          <w:sz w:val="28"/>
          <w:szCs w:val="28"/>
        </w:rPr>
        <w:t>Следует</w:t>
      </w:r>
      <w:r w:rsidR="00ED2CDE">
        <w:rPr>
          <w:sz w:val="28"/>
          <w:szCs w:val="28"/>
        </w:rPr>
        <w:t xml:space="preserve"> </w:t>
      </w:r>
      <w:r w:rsidRPr="006B51D7">
        <w:rPr>
          <w:sz w:val="28"/>
          <w:szCs w:val="28"/>
        </w:rPr>
        <w:t>выяснить,</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чем</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причина</w:t>
      </w:r>
      <w:r w:rsidR="00ED2CDE">
        <w:rPr>
          <w:sz w:val="28"/>
          <w:szCs w:val="28"/>
        </w:rPr>
        <w:t xml:space="preserve"> </w:t>
      </w:r>
      <w:r w:rsidRPr="006B51D7">
        <w:rPr>
          <w:sz w:val="28"/>
          <w:szCs w:val="28"/>
        </w:rPr>
        <w:t>неудовлетворения</w:t>
      </w:r>
      <w:r w:rsidR="00ED2CDE">
        <w:rPr>
          <w:sz w:val="28"/>
          <w:szCs w:val="28"/>
        </w:rPr>
        <w:t xml:space="preserve"> </w:t>
      </w:r>
      <w:r w:rsidRPr="006B51D7">
        <w:rPr>
          <w:sz w:val="28"/>
          <w:szCs w:val="28"/>
        </w:rPr>
        <w:t>5</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сервисными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работать</w:t>
      </w:r>
      <w:r w:rsidR="00ED2CDE">
        <w:rPr>
          <w:sz w:val="28"/>
          <w:szCs w:val="28"/>
        </w:rPr>
        <w:t xml:space="preserve"> </w:t>
      </w:r>
      <w:r w:rsidRPr="006B51D7">
        <w:rPr>
          <w:sz w:val="28"/>
          <w:szCs w:val="28"/>
        </w:rPr>
        <w:t>над</w:t>
      </w:r>
      <w:r w:rsidR="00ED2CDE">
        <w:rPr>
          <w:sz w:val="28"/>
          <w:szCs w:val="28"/>
        </w:rPr>
        <w:t xml:space="preserve"> </w:t>
      </w:r>
      <w:r w:rsidRPr="006B51D7">
        <w:rPr>
          <w:sz w:val="28"/>
          <w:szCs w:val="28"/>
        </w:rPr>
        <w:t>повышением</w:t>
      </w:r>
      <w:r w:rsidR="00ED2CDE">
        <w:rPr>
          <w:sz w:val="28"/>
          <w:szCs w:val="28"/>
        </w:rPr>
        <w:t xml:space="preserve"> </w:t>
      </w:r>
      <w:r w:rsidRPr="006B51D7">
        <w:rPr>
          <w:sz w:val="28"/>
          <w:szCs w:val="28"/>
        </w:rPr>
        <w:t>уровня</w:t>
      </w:r>
      <w:r w:rsidR="00ED2CDE">
        <w:rPr>
          <w:sz w:val="28"/>
          <w:szCs w:val="28"/>
        </w:rPr>
        <w:t xml:space="preserve"> </w:t>
      </w:r>
      <w:r w:rsidRPr="006B51D7">
        <w:rPr>
          <w:sz w:val="28"/>
          <w:szCs w:val="28"/>
        </w:rPr>
        <w:t>квалификации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вежливости</w:t>
      </w:r>
      <w:r w:rsidR="00ED2CDE">
        <w:rPr>
          <w:sz w:val="28"/>
          <w:szCs w:val="28"/>
        </w:rPr>
        <w:t xml:space="preserve"> </w:t>
      </w:r>
      <w:r w:rsidRPr="006B51D7">
        <w:rPr>
          <w:sz w:val="28"/>
          <w:szCs w:val="28"/>
        </w:rPr>
        <w:t>продавцов.</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2C421F" w:rsidP="006B51D7">
      <w:pPr>
        <w:widowControl w:val="0"/>
        <w:tabs>
          <w:tab w:val="left" w:pos="851"/>
          <w:tab w:val="left" w:pos="993"/>
        </w:tabs>
        <w:spacing w:line="360" w:lineRule="auto"/>
        <w:ind w:firstLine="709"/>
        <w:jc w:val="both"/>
        <w:rPr>
          <w:sz w:val="28"/>
          <w:szCs w:val="28"/>
        </w:rPr>
      </w:pPr>
      <w:r>
        <w:rPr>
          <w:noProof/>
          <w:sz w:val="28"/>
          <w:szCs w:val="28"/>
        </w:rPr>
        <w:pict>
          <v:shape id="Рисунок 12" o:spid="_x0000_i1032" type="#_x0000_t75" style="width:297pt;height:134.25pt;visibility:visible" filled="t">
            <v:imagedata r:id="rId14" o:title=""/>
          </v:shape>
        </w:pict>
      </w:r>
    </w:p>
    <w:p w:rsidR="001F458A"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Рисунок</w:t>
      </w:r>
      <w:r w:rsidR="00ED2CDE">
        <w:rPr>
          <w:sz w:val="28"/>
          <w:szCs w:val="28"/>
        </w:rPr>
        <w:t xml:space="preserve"> </w:t>
      </w:r>
      <w:r w:rsidRPr="006B51D7">
        <w:rPr>
          <w:sz w:val="28"/>
          <w:szCs w:val="28"/>
        </w:rPr>
        <w:t>2.7</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Возрастающее</w:t>
      </w:r>
      <w:r w:rsidR="00ED2CDE">
        <w:rPr>
          <w:sz w:val="28"/>
          <w:szCs w:val="28"/>
        </w:rPr>
        <w:t xml:space="preserve"> </w:t>
      </w:r>
      <w:r w:rsidRPr="006B51D7">
        <w:rPr>
          <w:sz w:val="28"/>
          <w:szCs w:val="28"/>
        </w:rPr>
        <w:t>значение</w:t>
      </w:r>
      <w:r w:rsidR="00ED2CDE">
        <w:rPr>
          <w:sz w:val="28"/>
          <w:szCs w:val="28"/>
        </w:rPr>
        <w:t xml:space="preserve"> </w:t>
      </w:r>
      <w:r w:rsidRPr="006B51D7">
        <w:rPr>
          <w:sz w:val="28"/>
          <w:szCs w:val="28"/>
        </w:rPr>
        <w:t>сервисного</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обусловлено</w:t>
      </w:r>
      <w:r w:rsidR="00ED2CDE">
        <w:rPr>
          <w:sz w:val="28"/>
          <w:szCs w:val="28"/>
        </w:rPr>
        <w:t xml:space="preserve"> </w:t>
      </w:r>
      <w:r w:rsidRPr="006B51D7">
        <w:rPr>
          <w:sz w:val="28"/>
          <w:szCs w:val="28"/>
        </w:rPr>
        <w:t>следующими</w:t>
      </w:r>
      <w:r w:rsidR="00ED2CDE">
        <w:rPr>
          <w:sz w:val="28"/>
          <w:szCs w:val="28"/>
        </w:rPr>
        <w:t xml:space="preserve"> </w:t>
      </w:r>
      <w:r w:rsidRPr="006B51D7">
        <w:rPr>
          <w:sz w:val="28"/>
          <w:szCs w:val="28"/>
        </w:rPr>
        <w:t>причинами:</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Ростом</w:t>
      </w:r>
      <w:r w:rsidR="00ED2CDE">
        <w:rPr>
          <w:sz w:val="28"/>
          <w:szCs w:val="28"/>
        </w:rPr>
        <w:t xml:space="preserve"> </w:t>
      </w:r>
      <w:r w:rsidRPr="006B51D7">
        <w:rPr>
          <w:sz w:val="28"/>
          <w:szCs w:val="28"/>
        </w:rPr>
        <w:t>конкуренции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все</w:t>
      </w:r>
      <w:r w:rsidR="00ED2CDE">
        <w:rPr>
          <w:sz w:val="28"/>
          <w:szCs w:val="28"/>
        </w:rPr>
        <w:t xml:space="preserve"> </w:t>
      </w:r>
      <w:r w:rsidRPr="006B51D7">
        <w:rPr>
          <w:sz w:val="28"/>
          <w:szCs w:val="28"/>
        </w:rPr>
        <w:t>более</w:t>
      </w:r>
      <w:r w:rsidR="00ED2CDE">
        <w:rPr>
          <w:sz w:val="28"/>
          <w:szCs w:val="28"/>
        </w:rPr>
        <w:t xml:space="preserve"> </w:t>
      </w:r>
      <w:r w:rsidRPr="006B51D7">
        <w:rPr>
          <w:sz w:val="28"/>
          <w:szCs w:val="28"/>
        </w:rPr>
        <w:t>насыщаемых</w:t>
      </w:r>
      <w:r w:rsidR="00ED2CDE">
        <w:rPr>
          <w:sz w:val="28"/>
          <w:szCs w:val="28"/>
        </w:rPr>
        <w:t xml:space="preserve"> </w:t>
      </w:r>
      <w:r w:rsidRPr="006B51D7">
        <w:rPr>
          <w:sz w:val="28"/>
          <w:szCs w:val="28"/>
        </w:rPr>
        <w:t>товарных</w:t>
      </w:r>
      <w:r w:rsidR="00ED2CDE">
        <w:rPr>
          <w:sz w:val="28"/>
          <w:szCs w:val="28"/>
        </w:rPr>
        <w:t xml:space="preserve"> </w:t>
      </w:r>
      <w:r w:rsidRPr="006B51D7">
        <w:rPr>
          <w:sz w:val="28"/>
          <w:szCs w:val="28"/>
        </w:rPr>
        <w:t>рынках;</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Созданием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профилизацией</w:t>
      </w:r>
      <w:r w:rsidR="00ED2CDE">
        <w:rPr>
          <w:sz w:val="28"/>
          <w:szCs w:val="28"/>
        </w:rPr>
        <w:t xml:space="preserve"> </w:t>
      </w:r>
      <w:r w:rsidRPr="006B51D7">
        <w:rPr>
          <w:sz w:val="28"/>
          <w:szCs w:val="28"/>
        </w:rPr>
        <w:t>сервисных</w:t>
      </w:r>
      <w:r w:rsidR="00ED2CDE">
        <w:rPr>
          <w:sz w:val="28"/>
          <w:szCs w:val="28"/>
        </w:rPr>
        <w:t xml:space="preserve"> </w:t>
      </w:r>
      <w:r w:rsidRPr="006B51D7">
        <w:rPr>
          <w:sz w:val="28"/>
          <w:szCs w:val="28"/>
        </w:rPr>
        <w:t>центров;</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Возрастанием</w:t>
      </w:r>
      <w:r w:rsidR="00ED2CDE">
        <w:rPr>
          <w:sz w:val="28"/>
          <w:szCs w:val="28"/>
        </w:rPr>
        <w:t xml:space="preserve"> </w:t>
      </w:r>
      <w:r w:rsidRPr="006B51D7">
        <w:rPr>
          <w:sz w:val="28"/>
          <w:szCs w:val="28"/>
        </w:rPr>
        <w:t>желаний</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иметь</w:t>
      </w:r>
      <w:r w:rsidR="00ED2CDE">
        <w:rPr>
          <w:sz w:val="28"/>
          <w:szCs w:val="28"/>
        </w:rPr>
        <w:t xml:space="preserve"> </w:t>
      </w:r>
      <w:r w:rsidRPr="006B51D7">
        <w:rPr>
          <w:sz w:val="28"/>
          <w:szCs w:val="28"/>
        </w:rPr>
        <w:t>возможности</w:t>
      </w:r>
      <w:r w:rsidR="00ED2CDE">
        <w:rPr>
          <w:sz w:val="28"/>
          <w:szCs w:val="28"/>
        </w:rPr>
        <w:t xml:space="preserve"> </w:t>
      </w:r>
      <w:r w:rsidRPr="006B51D7">
        <w:rPr>
          <w:sz w:val="28"/>
          <w:szCs w:val="28"/>
        </w:rPr>
        <w:t>решения</w:t>
      </w:r>
      <w:r w:rsidR="00ED2CDE">
        <w:rPr>
          <w:sz w:val="28"/>
          <w:szCs w:val="28"/>
        </w:rPr>
        <w:t xml:space="preserve"> </w:t>
      </w:r>
      <w:r w:rsidRPr="006B51D7">
        <w:rPr>
          <w:sz w:val="28"/>
          <w:szCs w:val="28"/>
        </w:rPr>
        <w:t>проблем,</w:t>
      </w:r>
      <w:r w:rsidR="00ED2CDE">
        <w:rPr>
          <w:sz w:val="28"/>
          <w:szCs w:val="28"/>
        </w:rPr>
        <w:t xml:space="preserve"> </w:t>
      </w:r>
      <w:r w:rsidRPr="006B51D7">
        <w:rPr>
          <w:sz w:val="28"/>
          <w:szCs w:val="28"/>
        </w:rPr>
        <w:t>возникающих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процессе</w:t>
      </w:r>
      <w:r w:rsidR="00ED2CDE">
        <w:rPr>
          <w:sz w:val="28"/>
          <w:szCs w:val="28"/>
        </w:rPr>
        <w:t xml:space="preserve"> </w:t>
      </w:r>
      <w:r w:rsidRPr="006B51D7">
        <w:rPr>
          <w:sz w:val="28"/>
          <w:szCs w:val="28"/>
        </w:rPr>
        <w:t>использования</w:t>
      </w:r>
      <w:r w:rsidR="00ED2CDE">
        <w:rPr>
          <w:sz w:val="28"/>
          <w:szCs w:val="28"/>
        </w:rPr>
        <w:t xml:space="preserve"> </w:t>
      </w:r>
      <w:r w:rsidRPr="006B51D7">
        <w:rPr>
          <w:sz w:val="28"/>
          <w:szCs w:val="28"/>
        </w:rPr>
        <w:t>приобретенного</w:t>
      </w:r>
      <w:r w:rsidR="00ED2CDE">
        <w:rPr>
          <w:sz w:val="28"/>
          <w:szCs w:val="28"/>
        </w:rPr>
        <w:t xml:space="preserve"> </w:t>
      </w:r>
      <w:r w:rsidRPr="006B51D7">
        <w:rPr>
          <w:sz w:val="28"/>
          <w:szCs w:val="28"/>
        </w:rPr>
        <w:t>товара;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Усложнением</w:t>
      </w:r>
      <w:r w:rsidR="00ED2CDE">
        <w:rPr>
          <w:sz w:val="28"/>
          <w:szCs w:val="28"/>
        </w:rPr>
        <w:t xml:space="preserve"> </w:t>
      </w:r>
      <w:r w:rsidRPr="006B51D7">
        <w:rPr>
          <w:sz w:val="28"/>
          <w:szCs w:val="28"/>
        </w:rPr>
        <w:t>процесса</w:t>
      </w:r>
      <w:r w:rsidR="00ED2CDE">
        <w:rPr>
          <w:sz w:val="28"/>
          <w:szCs w:val="28"/>
        </w:rPr>
        <w:t xml:space="preserve"> </w:t>
      </w:r>
      <w:r w:rsidRPr="006B51D7">
        <w:rPr>
          <w:sz w:val="28"/>
          <w:szCs w:val="28"/>
        </w:rPr>
        <w:t>эксплуатации</w:t>
      </w:r>
      <w:r w:rsidR="00ED2CDE">
        <w:rPr>
          <w:sz w:val="28"/>
          <w:szCs w:val="28"/>
        </w:rPr>
        <w:t xml:space="preserve"> </w:t>
      </w:r>
      <w:r w:rsidRPr="006B51D7">
        <w:rPr>
          <w:sz w:val="28"/>
          <w:szCs w:val="28"/>
        </w:rPr>
        <w:t>товара.</w:t>
      </w:r>
    </w:p>
    <w:p w:rsidR="00ED2CDE" w:rsidRDefault="00ED2CDE">
      <w:pPr>
        <w:spacing w:after="200" w:line="276" w:lineRule="auto"/>
        <w:rPr>
          <w:sz w:val="28"/>
          <w:szCs w:val="28"/>
        </w:rPr>
      </w:pPr>
      <w:r>
        <w:rPr>
          <w:sz w:val="28"/>
          <w:szCs w:val="28"/>
        </w:rPr>
        <w:br w:type="page"/>
      </w:r>
    </w:p>
    <w:p w:rsidR="001F458A" w:rsidRPr="00ED2CDE" w:rsidRDefault="001F458A" w:rsidP="006B51D7">
      <w:pPr>
        <w:widowControl w:val="0"/>
        <w:tabs>
          <w:tab w:val="left" w:pos="851"/>
          <w:tab w:val="left" w:pos="993"/>
        </w:tabs>
        <w:spacing w:line="360" w:lineRule="auto"/>
        <w:ind w:firstLine="709"/>
        <w:jc w:val="both"/>
        <w:rPr>
          <w:b/>
          <w:sz w:val="28"/>
          <w:szCs w:val="28"/>
        </w:rPr>
      </w:pPr>
      <w:r w:rsidRPr="00ED2CDE">
        <w:rPr>
          <w:b/>
          <w:sz w:val="28"/>
          <w:szCs w:val="28"/>
        </w:rPr>
        <w:t>Глава</w:t>
      </w:r>
      <w:r w:rsidR="00ED2CDE" w:rsidRPr="00ED2CDE">
        <w:rPr>
          <w:b/>
          <w:sz w:val="28"/>
          <w:szCs w:val="28"/>
        </w:rPr>
        <w:t xml:space="preserve"> </w:t>
      </w:r>
      <w:r w:rsidRPr="00ED2CDE">
        <w:rPr>
          <w:b/>
          <w:sz w:val="28"/>
          <w:szCs w:val="28"/>
        </w:rPr>
        <w:t>3.</w:t>
      </w:r>
      <w:r w:rsidR="00ED2CDE" w:rsidRPr="00ED2CDE">
        <w:rPr>
          <w:b/>
          <w:sz w:val="28"/>
          <w:szCs w:val="28"/>
        </w:rPr>
        <w:t xml:space="preserve"> </w:t>
      </w:r>
      <w:r w:rsidRPr="00ED2CDE">
        <w:rPr>
          <w:b/>
          <w:sz w:val="28"/>
          <w:szCs w:val="28"/>
        </w:rPr>
        <w:t>Современный</w:t>
      </w:r>
      <w:r w:rsidR="00ED2CDE" w:rsidRPr="00ED2CDE">
        <w:rPr>
          <w:b/>
          <w:sz w:val="28"/>
          <w:szCs w:val="28"/>
        </w:rPr>
        <w:t xml:space="preserve"> </w:t>
      </w:r>
      <w:r w:rsidRPr="00ED2CDE">
        <w:rPr>
          <w:b/>
          <w:sz w:val="28"/>
          <w:szCs w:val="28"/>
        </w:rPr>
        <w:t>сервис:</w:t>
      </w:r>
      <w:r w:rsidR="00ED2CDE" w:rsidRPr="00ED2CDE">
        <w:rPr>
          <w:b/>
          <w:sz w:val="28"/>
          <w:szCs w:val="28"/>
        </w:rPr>
        <w:t xml:space="preserve"> </w:t>
      </w:r>
      <w:r w:rsidRPr="00ED2CDE">
        <w:rPr>
          <w:b/>
          <w:sz w:val="28"/>
          <w:szCs w:val="28"/>
        </w:rPr>
        <w:t>проблемы</w:t>
      </w:r>
      <w:r w:rsidR="00ED2CDE" w:rsidRPr="00ED2CDE">
        <w:rPr>
          <w:b/>
          <w:sz w:val="28"/>
          <w:szCs w:val="28"/>
        </w:rPr>
        <w:t xml:space="preserve"> </w:t>
      </w:r>
      <w:r w:rsidRPr="00ED2CDE">
        <w:rPr>
          <w:b/>
          <w:sz w:val="28"/>
          <w:szCs w:val="28"/>
        </w:rPr>
        <w:t>и</w:t>
      </w:r>
      <w:r w:rsidR="00ED2CDE" w:rsidRPr="00ED2CDE">
        <w:rPr>
          <w:b/>
          <w:sz w:val="28"/>
          <w:szCs w:val="28"/>
        </w:rPr>
        <w:t xml:space="preserve"> </w:t>
      </w:r>
      <w:r w:rsidRPr="00ED2CDE">
        <w:rPr>
          <w:b/>
          <w:sz w:val="28"/>
          <w:szCs w:val="28"/>
        </w:rPr>
        <w:t>перспективы</w:t>
      </w:r>
      <w:r w:rsidR="00ED2CDE" w:rsidRPr="00ED2CDE">
        <w:rPr>
          <w:b/>
          <w:sz w:val="28"/>
          <w:szCs w:val="28"/>
        </w:rPr>
        <w:t xml:space="preserve"> </w:t>
      </w:r>
      <w:r w:rsidRPr="00ED2CDE">
        <w:rPr>
          <w:b/>
          <w:sz w:val="28"/>
          <w:szCs w:val="28"/>
        </w:rPr>
        <w:t>развития</w:t>
      </w:r>
    </w:p>
    <w:p w:rsidR="001F458A" w:rsidRPr="006B51D7" w:rsidRDefault="001F458A" w:rsidP="006B51D7">
      <w:pPr>
        <w:widowControl w:val="0"/>
        <w:tabs>
          <w:tab w:val="left" w:pos="851"/>
          <w:tab w:val="left" w:pos="993"/>
        </w:tabs>
        <w:spacing w:line="360" w:lineRule="auto"/>
        <w:ind w:firstLine="709"/>
        <w:jc w:val="both"/>
        <w:rPr>
          <w:smallCaps/>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Проблемы</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достаточно</w:t>
      </w:r>
      <w:r w:rsidR="00ED2CDE">
        <w:rPr>
          <w:sz w:val="28"/>
          <w:szCs w:val="28"/>
        </w:rPr>
        <w:t xml:space="preserve"> </w:t>
      </w:r>
      <w:r w:rsidRPr="006B51D7">
        <w:rPr>
          <w:sz w:val="28"/>
          <w:szCs w:val="28"/>
        </w:rPr>
        <w:t>типичны</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любого</w:t>
      </w:r>
      <w:r w:rsidR="00ED2CDE">
        <w:rPr>
          <w:sz w:val="28"/>
          <w:szCs w:val="28"/>
        </w:rPr>
        <w:t xml:space="preserve"> </w:t>
      </w:r>
      <w:r w:rsidRPr="006B51D7">
        <w:rPr>
          <w:sz w:val="28"/>
          <w:szCs w:val="28"/>
        </w:rPr>
        <w:t>сложного</w:t>
      </w:r>
      <w:r w:rsidR="00ED2CDE">
        <w:rPr>
          <w:sz w:val="28"/>
          <w:szCs w:val="28"/>
        </w:rPr>
        <w:t xml:space="preserve"> </w:t>
      </w:r>
      <w:r w:rsidRPr="006B51D7">
        <w:rPr>
          <w:sz w:val="28"/>
          <w:szCs w:val="28"/>
        </w:rPr>
        <w:t>дела</w:t>
      </w:r>
      <w:r w:rsidR="00ED2CDE">
        <w:rPr>
          <w:sz w:val="28"/>
          <w:szCs w:val="28"/>
        </w:rPr>
        <w:t xml:space="preserve"> </w:t>
      </w:r>
      <w:r w:rsidRPr="006B51D7">
        <w:rPr>
          <w:sz w:val="28"/>
          <w:szCs w:val="28"/>
        </w:rPr>
        <w:t>сегодня.</w:t>
      </w:r>
      <w:r w:rsidR="00ED2CDE">
        <w:rPr>
          <w:sz w:val="28"/>
          <w:szCs w:val="28"/>
        </w:rPr>
        <w:t xml:space="preserve"> </w:t>
      </w:r>
      <w:r w:rsidRPr="006B51D7">
        <w:rPr>
          <w:sz w:val="28"/>
          <w:szCs w:val="28"/>
        </w:rPr>
        <w:t>Прежде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кадры.</w:t>
      </w:r>
      <w:r w:rsidR="00ED2CDE">
        <w:rPr>
          <w:sz w:val="28"/>
          <w:szCs w:val="28"/>
        </w:rPr>
        <w:t xml:space="preserve"> </w:t>
      </w:r>
      <w:r w:rsidRPr="006B51D7">
        <w:rPr>
          <w:sz w:val="28"/>
          <w:szCs w:val="28"/>
        </w:rPr>
        <w:t>Высококачественное</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требует</w:t>
      </w:r>
      <w:r w:rsidR="00ED2CDE">
        <w:rPr>
          <w:sz w:val="28"/>
          <w:szCs w:val="28"/>
        </w:rPr>
        <w:t xml:space="preserve"> </w:t>
      </w:r>
      <w:r w:rsidRPr="006B51D7">
        <w:rPr>
          <w:sz w:val="28"/>
          <w:szCs w:val="28"/>
        </w:rPr>
        <w:t>высококвалифицированных</w:t>
      </w:r>
      <w:r w:rsidR="00ED2CDE">
        <w:rPr>
          <w:sz w:val="28"/>
          <w:szCs w:val="28"/>
        </w:rPr>
        <w:t xml:space="preserve"> </w:t>
      </w:r>
      <w:r w:rsidRPr="006B51D7">
        <w:rPr>
          <w:sz w:val="28"/>
          <w:szCs w:val="28"/>
        </w:rPr>
        <w:t>работников,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подготовку</w:t>
      </w:r>
      <w:r w:rsidR="00ED2CDE">
        <w:rPr>
          <w:sz w:val="28"/>
          <w:szCs w:val="28"/>
        </w:rPr>
        <w:t xml:space="preserve"> </w:t>
      </w:r>
      <w:r w:rsidRPr="006B51D7">
        <w:rPr>
          <w:sz w:val="28"/>
          <w:szCs w:val="28"/>
        </w:rPr>
        <w:t>этого</w:t>
      </w:r>
      <w:r w:rsidR="00ED2CDE">
        <w:rPr>
          <w:sz w:val="28"/>
          <w:szCs w:val="28"/>
        </w:rPr>
        <w:t xml:space="preserve"> </w:t>
      </w:r>
      <w:r w:rsidRPr="006B51D7">
        <w:rPr>
          <w:sz w:val="28"/>
          <w:szCs w:val="28"/>
        </w:rPr>
        <w:t>персонала</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тратят</w:t>
      </w:r>
      <w:r w:rsidR="00ED2CDE">
        <w:rPr>
          <w:sz w:val="28"/>
          <w:szCs w:val="28"/>
        </w:rPr>
        <w:t xml:space="preserve"> </w:t>
      </w:r>
      <w:r w:rsidRPr="006B51D7">
        <w:rPr>
          <w:sz w:val="28"/>
          <w:szCs w:val="28"/>
        </w:rPr>
        <w:t>значительные</w:t>
      </w:r>
      <w:r w:rsidR="00ED2CDE">
        <w:rPr>
          <w:sz w:val="28"/>
          <w:szCs w:val="28"/>
        </w:rPr>
        <w:t xml:space="preserve"> </w:t>
      </w:r>
      <w:r w:rsidRPr="006B51D7">
        <w:rPr>
          <w:sz w:val="28"/>
          <w:szCs w:val="28"/>
        </w:rPr>
        <w:t>средства.</w:t>
      </w:r>
      <w:r w:rsidR="00ED2CDE">
        <w:rPr>
          <w:sz w:val="28"/>
          <w:szCs w:val="28"/>
        </w:rPr>
        <w:t xml:space="preserve"> </w:t>
      </w:r>
      <w:r w:rsidRPr="006B51D7">
        <w:rPr>
          <w:sz w:val="28"/>
          <w:szCs w:val="28"/>
        </w:rPr>
        <w:t>Нужен</w:t>
      </w:r>
      <w:r w:rsidR="00ED2CDE">
        <w:rPr>
          <w:sz w:val="28"/>
          <w:szCs w:val="28"/>
        </w:rPr>
        <w:t xml:space="preserve"> </w:t>
      </w:r>
      <w:r w:rsidRPr="006B51D7">
        <w:rPr>
          <w:sz w:val="28"/>
          <w:szCs w:val="28"/>
        </w:rPr>
        <w:t>особый</w:t>
      </w:r>
      <w:r w:rsidR="00ED2CDE">
        <w:rPr>
          <w:sz w:val="28"/>
          <w:szCs w:val="28"/>
        </w:rPr>
        <w:t xml:space="preserve"> </w:t>
      </w:r>
      <w:r w:rsidRPr="006B51D7">
        <w:rPr>
          <w:sz w:val="28"/>
          <w:szCs w:val="28"/>
        </w:rPr>
        <w:t>тип</w:t>
      </w:r>
      <w:r w:rsidR="00ED2CDE">
        <w:rPr>
          <w:sz w:val="28"/>
          <w:szCs w:val="28"/>
        </w:rPr>
        <w:t xml:space="preserve"> </w:t>
      </w:r>
      <w:r w:rsidRPr="006B51D7">
        <w:rPr>
          <w:sz w:val="28"/>
          <w:szCs w:val="28"/>
        </w:rPr>
        <w:t>работника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высококвалифицированного</w:t>
      </w:r>
      <w:r w:rsidR="00ED2CDE">
        <w:rPr>
          <w:sz w:val="28"/>
          <w:szCs w:val="28"/>
        </w:rPr>
        <w:t xml:space="preserve"> </w:t>
      </w:r>
      <w:r w:rsidRPr="006B51D7">
        <w:rPr>
          <w:sz w:val="28"/>
          <w:szCs w:val="28"/>
        </w:rPr>
        <w:t>универсала</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неординарными</w:t>
      </w:r>
      <w:r w:rsidR="00ED2CDE">
        <w:rPr>
          <w:sz w:val="28"/>
          <w:szCs w:val="28"/>
        </w:rPr>
        <w:t xml:space="preserve"> </w:t>
      </w:r>
      <w:r w:rsidRPr="006B51D7">
        <w:rPr>
          <w:sz w:val="28"/>
          <w:szCs w:val="28"/>
        </w:rPr>
        <w:t>психологическими,</w:t>
      </w:r>
      <w:r w:rsidR="00ED2CDE">
        <w:rPr>
          <w:sz w:val="28"/>
          <w:szCs w:val="28"/>
        </w:rPr>
        <w:t xml:space="preserve"> </w:t>
      </w:r>
      <w:r w:rsidRPr="006B51D7">
        <w:rPr>
          <w:sz w:val="28"/>
          <w:szCs w:val="28"/>
        </w:rPr>
        <w:t>личностными</w:t>
      </w:r>
      <w:r w:rsidR="00ED2CDE">
        <w:rPr>
          <w:sz w:val="28"/>
          <w:szCs w:val="28"/>
        </w:rPr>
        <w:t xml:space="preserve"> </w:t>
      </w:r>
      <w:r w:rsidRPr="006B51D7">
        <w:rPr>
          <w:sz w:val="28"/>
          <w:szCs w:val="28"/>
        </w:rPr>
        <w:t>свойствами,</w:t>
      </w:r>
      <w:r w:rsidR="00ED2CDE">
        <w:rPr>
          <w:sz w:val="28"/>
          <w:szCs w:val="28"/>
        </w:rPr>
        <w:t xml:space="preserve"> </w:t>
      </w:r>
      <w:r w:rsidRPr="006B51D7">
        <w:rPr>
          <w:sz w:val="28"/>
          <w:szCs w:val="28"/>
        </w:rPr>
        <w:t>ведь</w:t>
      </w:r>
      <w:r w:rsidR="00ED2CDE">
        <w:rPr>
          <w:sz w:val="28"/>
          <w:szCs w:val="28"/>
        </w:rPr>
        <w:t xml:space="preserve"> </w:t>
      </w:r>
      <w:r w:rsidRPr="006B51D7">
        <w:rPr>
          <w:sz w:val="28"/>
          <w:szCs w:val="28"/>
        </w:rPr>
        <w:t>речь</w:t>
      </w:r>
      <w:r w:rsidR="00ED2CDE">
        <w:rPr>
          <w:sz w:val="28"/>
          <w:szCs w:val="28"/>
        </w:rPr>
        <w:t xml:space="preserve"> </w:t>
      </w:r>
      <w:r w:rsidRPr="006B51D7">
        <w:rPr>
          <w:sz w:val="28"/>
          <w:szCs w:val="28"/>
        </w:rPr>
        <w:t>идет</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постоянном</w:t>
      </w:r>
      <w:r w:rsidR="00ED2CDE">
        <w:rPr>
          <w:sz w:val="28"/>
          <w:szCs w:val="28"/>
        </w:rPr>
        <w:t xml:space="preserve"> </w:t>
      </w:r>
      <w:r w:rsidRPr="006B51D7">
        <w:rPr>
          <w:sz w:val="28"/>
          <w:szCs w:val="28"/>
        </w:rPr>
        <w:t>контакте</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потребителями.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настоящий</w:t>
      </w:r>
      <w:r w:rsidR="00ED2CDE">
        <w:rPr>
          <w:sz w:val="28"/>
          <w:szCs w:val="28"/>
        </w:rPr>
        <w:t xml:space="preserve"> </w:t>
      </w:r>
      <w:r w:rsidRPr="006B51D7">
        <w:rPr>
          <w:sz w:val="28"/>
          <w:szCs w:val="28"/>
        </w:rPr>
        <w:t>момент</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активно</w:t>
      </w:r>
      <w:r w:rsidR="00ED2CDE">
        <w:rPr>
          <w:sz w:val="28"/>
          <w:szCs w:val="28"/>
        </w:rPr>
        <w:t xml:space="preserve"> </w:t>
      </w:r>
      <w:r w:rsidRPr="006B51D7">
        <w:rPr>
          <w:sz w:val="28"/>
          <w:szCs w:val="28"/>
        </w:rPr>
        <w:t>развивается,</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увеличивают</w:t>
      </w:r>
      <w:r w:rsidR="00ED2CDE">
        <w:rPr>
          <w:sz w:val="28"/>
          <w:szCs w:val="28"/>
        </w:rPr>
        <w:t xml:space="preserve"> </w:t>
      </w:r>
      <w:r w:rsidRPr="006B51D7">
        <w:rPr>
          <w:sz w:val="28"/>
          <w:szCs w:val="28"/>
        </w:rPr>
        <w:t>штат</w:t>
      </w:r>
      <w:r w:rsidR="00ED2CDE">
        <w:rPr>
          <w:sz w:val="28"/>
          <w:szCs w:val="28"/>
        </w:rPr>
        <w:t xml:space="preserve"> </w:t>
      </w:r>
      <w:r w:rsidRPr="006B51D7">
        <w:rPr>
          <w:sz w:val="28"/>
          <w:szCs w:val="28"/>
        </w:rPr>
        <w:t>молодых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образованных</w:t>
      </w:r>
      <w:r w:rsidR="00ED2CDE">
        <w:rPr>
          <w:sz w:val="28"/>
          <w:szCs w:val="28"/>
        </w:rPr>
        <w:t xml:space="preserve"> </w:t>
      </w:r>
      <w:r w:rsidRPr="006B51D7">
        <w:rPr>
          <w:sz w:val="28"/>
          <w:szCs w:val="28"/>
        </w:rPr>
        <w:t>специалистов,</w:t>
      </w:r>
      <w:r w:rsidR="00ED2CDE">
        <w:rPr>
          <w:sz w:val="28"/>
          <w:szCs w:val="28"/>
        </w:rPr>
        <w:t xml:space="preserve"> </w:t>
      </w:r>
      <w:r w:rsidRPr="006B51D7">
        <w:rPr>
          <w:sz w:val="28"/>
          <w:szCs w:val="28"/>
        </w:rPr>
        <w:t>расширяют</w:t>
      </w:r>
      <w:r w:rsidR="00ED2CDE">
        <w:rPr>
          <w:sz w:val="28"/>
          <w:szCs w:val="28"/>
        </w:rPr>
        <w:t xml:space="preserve"> </w:t>
      </w:r>
      <w:r w:rsidRPr="006B51D7">
        <w:rPr>
          <w:sz w:val="28"/>
          <w:szCs w:val="28"/>
        </w:rPr>
        <w:t>свой</w:t>
      </w:r>
      <w:r w:rsidR="00ED2CDE">
        <w:rPr>
          <w:sz w:val="28"/>
          <w:szCs w:val="28"/>
        </w:rPr>
        <w:t xml:space="preserve"> </w:t>
      </w:r>
      <w:r w:rsidRPr="006B51D7">
        <w:rPr>
          <w:sz w:val="28"/>
          <w:szCs w:val="28"/>
        </w:rPr>
        <w:t>ассортимент,</w:t>
      </w:r>
      <w:r w:rsidR="00ED2CDE">
        <w:rPr>
          <w:sz w:val="28"/>
          <w:szCs w:val="28"/>
        </w:rPr>
        <w:t xml:space="preserve"> </w:t>
      </w:r>
      <w:r w:rsidRPr="006B51D7">
        <w:rPr>
          <w:sz w:val="28"/>
          <w:szCs w:val="28"/>
        </w:rPr>
        <w:t>развивают</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налаживают</w:t>
      </w:r>
      <w:r w:rsidR="00ED2CDE">
        <w:rPr>
          <w:sz w:val="28"/>
          <w:szCs w:val="28"/>
        </w:rPr>
        <w:t xml:space="preserve"> </w:t>
      </w:r>
      <w:r w:rsidRPr="006B51D7">
        <w:rPr>
          <w:sz w:val="28"/>
          <w:szCs w:val="28"/>
        </w:rPr>
        <w:t>отношения</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новыми</w:t>
      </w:r>
      <w:r w:rsidR="00ED2CDE">
        <w:rPr>
          <w:sz w:val="28"/>
          <w:szCs w:val="28"/>
        </w:rPr>
        <w:t xml:space="preserve"> </w:t>
      </w:r>
      <w:r w:rsidRPr="006B51D7">
        <w:rPr>
          <w:sz w:val="28"/>
          <w:szCs w:val="28"/>
        </w:rPr>
        <w:t>партнерами</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бизнесу.</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мире</w:t>
      </w:r>
      <w:r w:rsidR="00ED2CDE">
        <w:rPr>
          <w:sz w:val="28"/>
          <w:szCs w:val="28"/>
        </w:rPr>
        <w:t xml:space="preserve"> </w:t>
      </w:r>
      <w:r w:rsidRPr="006B51D7">
        <w:rPr>
          <w:sz w:val="28"/>
          <w:szCs w:val="28"/>
        </w:rPr>
        <w:t>цивилизованного</w:t>
      </w:r>
      <w:r w:rsidR="00ED2CDE">
        <w:rPr>
          <w:sz w:val="28"/>
          <w:szCs w:val="28"/>
        </w:rPr>
        <w:t xml:space="preserve"> </w:t>
      </w:r>
      <w:r w:rsidRPr="006B51D7">
        <w:rPr>
          <w:sz w:val="28"/>
          <w:szCs w:val="28"/>
        </w:rPr>
        <w:t>рынка</w:t>
      </w:r>
      <w:r w:rsidR="00ED2CDE">
        <w:rPr>
          <w:sz w:val="28"/>
          <w:szCs w:val="28"/>
        </w:rPr>
        <w:t xml:space="preserve"> </w:t>
      </w:r>
      <w:r w:rsidRPr="006B51D7">
        <w:rPr>
          <w:sz w:val="28"/>
          <w:szCs w:val="28"/>
        </w:rPr>
        <w:t>существует</w:t>
      </w:r>
      <w:r w:rsidR="00ED2CDE">
        <w:rPr>
          <w:sz w:val="28"/>
          <w:szCs w:val="28"/>
        </w:rPr>
        <w:t xml:space="preserve"> </w:t>
      </w:r>
      <w:r w:rsidRPr="006B51D7">
        <w:rPr>
          <w:sz w:val="28"/>
          <w:szCs w:val="28"/>
        </w:rPr>
        <w:t>ряд</w:t>
      </w:r>
      <w:r w:rsidR="00ED2CDE">
        <w:rPr>
          <w:sz w:val="28"/>
          <w:szCs w:val="28"/>
        </w:rPr>
        <w:t xml:space="preserve"> </w:t>
      </w:r>
      <w:r w:rsidRPr="006B51D7">
        <w:rPr>
          <w:sz w:val="28"/>
          <w:szCs w:val="28"/>
        </w:rPr>
        <w:t>общепринятых</w:t>
      </w:r>
      <w:r w:rsidR="00ED2CDE">
        <w:rPr>
          <w:sz w:val="28"/>
          <w:szCs w:val="28"/>
        </w:rPr>
        <w:t xml:space="preserve"> </w:t>
      </w:r>
      <w:r w:rsidRPr="006B51D7">
        <w:rPr>
          <w:sz w:val="28"/>
          <w:szCs w:val="28"/>
        </w:rPr>
        <w:t>норм,</w:t>
      </w:r>
      <w:r w:rsidR="00ED2CDE">
        <w:rPr>
          <w:sz w:val="28"/>
          <w:szCs w:val="28"/>
        </w:rPr>
        <w:t xml:space="preserve"> </w:t>
      </w:r>
      <w:r w:rsidRPr="006B51D7">
        <w:rPr>
          <w:sz w:val="28"/>
          <w:szCs w:val="28"/>
        </w:rPr>
        <w:t>соблюдение</w:t>
      </w:r>
      <w:r w:rsidR="00ED2CDE">
        <w:rPr>
          <w:sz w:val="28"/>
          <w:szCs w:val="28"/>
        </w:rPr>
        <w:t xml:space="preserve"> </w:t>
      </w:r>
      <w:r w:rsidRPr="006B51D7">
        <w:rPr>
          <w:sz w:val="28"/>
          <w:szCs w:val="28"/>
        </w:rPr>
        <w:t>которых</w:t>
      </w:r>
      <w:r w:rsidR="00ED2CDE">
        <w:rPr>
          <w:sz w:val="28"/>
          <w:szCs w:val="28"/>
        </w:rPr>
        <w:t xml:space="preserve"> </w:t>
      </w:r>
      <w:r w:rsidRPr="006B51D7">
        <w:rPr>
          <w:sz w:val="28"/>
          <w:szCs w:val="28"/>
        </w:rPr>
        <w:t>предостерегает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ошибок,</w:t>
      </w:r>
      <w:r w:rsidR="00ED2CDE">
        <w:rPr>
          <w:sz w:val="28"/>
          <w:szCs w:val="28"/>
        </w:rPr>
        <w:t xml:space="preserve"> </w:t>
      </w:r>
      <w:r w:rsidRPr="006B51D7">
        <w:rPr>
          <w:sz w:val="28"/>
          <w:szCs w:val="28"/>
        </w:rPr>
        <w:t>эти</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правила</w:t>
      </w:r>
      <w:r w:rsidR="00ED2CDE">
        <w:rPr>
          <w:sz w:val="28"/>
          <w:szCs w:val="28"/>
        </w:rPr>
        <w:t xml:space="preserve"> </w:t>
      </w:r>
      <w:r w:rsidRPr="006B51D7">
        <w:rPr>
          <w:sz w:val="28"/>
          <w:szCs w:val="28"/>
        </w:rPr>
        <w:t>относятся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магазину</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Обязательность</w:t>
      </w:r>
      <w:r w:rsidR="00ED2CDE">
        <w:rPr>
          <w:sz w:val="28"/>
          <w:szCs w:val="28"/>
        </w:rPr>
        <w:t xml:space="preserve"> </w:t>
      </w:r>
      <w:r w:rsidRPr="006B51D7">
        <w:rPr>
          <w:sz w:val="28"/>
          <w:szCs w:val="28"/>
        </w:rPr>
        <w:t>предложения.</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выпускающая</w:t>
      </w:r>
      <w:r w:rsidR="00ED2CDE">
        <w:rPr>
          <w:sz w:val="28"/>
          <w:szCs w:val="28"/>
        </w:rPr>
        <w:t xml:space="preserve"> </w:t>
      </w:r>
      <w:r w:rsidRPr="006B51D7">
        <w:rPr>
          <w:sz w:val="28"/>
          <w:szCs w:val="28"/>
        </w:rPr>
        <w:t>изделия,</w:t>
      </w:r>
      <w:r w:rsidR="00ED2CDE">
        <w:rPr>
          <w:sz w:val="28"/>
          <w:szCs w:val="28"/>
        </w:rPr>
        <w:t xml:space="preserve"> </w:t>
      </w:r>
      <w:r w:rsidRPr="006B51D7">
        <w:rPr>
          <w:sz w:val="28"/>
          <w:szCs w:val="28"/>
        </w:rPr>
        <w:t>которые</w:t>
      </w:r>
      <w:r w:rsidR="00ED2CDE">
        <w:rPr>
          <w:sz w:val="28"/>
          <w:szCs w:val="28"/>
        </w:rPr>
        <w:t xml:space="preserve"> </w:t>
      </w:r>
      <w:r w:rsidRPr="006B51D7">
        <w:rPr>
          <w:sz w:val="28"/>
          <w:szCs w:val="28"/>
        </w:rPr>
        <w:t>требуют</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предлагающая</w:t>
      </w:r>
      <w:r w:rsidR="00ED2CDE">
        <w:rPr>
          <w:sz w:val="28"/>
          <w:szCs w:val="28"/>
        </w:rPr>
        <w:t xml:space="preserve"> </w:t>
      </w:r>
      <w:r w:rsidRPr="006B51D7">
        <w:rPr>
          <w:sz w:val="28"/>
          <w:szCs w:val="28"/>
        </w:rPr>
        <w:t>никаких</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форм</w:t>
      </w:r>
      <w:r w:rsidR="00ED2CDE">
        <w:rPr>
          <w:sz w:val="28"/>
          <w:szCs w:val="28"/>
        </w:rPr>
        <w:t xml:space="preserve"> </w:t>
      </w:r>
      <w:r w:rsidRPr="006B51D7">
        <w:rPr>
          <w:sz w:val="28"/>
          <w:szCs w:val="28"/>
        </w:rPr>
        <w:t>потребителю,</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условиях</w:t>
      </w:r>
      <w:r w:rsidR="00ED2CDE">
        <w:rPr>
          <w:sz w:val="28"/>
          <w:szCs w:val="28"/>
        </w:rPr>
        <w:t xml:space="preserve"> </w:t>
      </w:r>
      <w:r w:rsidRPr="006B51D7">
        <w:rPr>
          <w:sz w:val="28"/>
          <w:szCs w:val="28"/>
        </w:rPr>
        <w:t>рынка</w:t>
      </w:r>
      <w:r w:rsidR="00ED2CDE">
        <w:rPr>
          <w:sz w:val="28"/>
          <w:szCs w:val="28"/>
        </w:rPr>
        <w:t xml:space="preserve"> </w:t>
      </w:r>
      <w:r w:rsidRPr="006B51D7">
        <w:rPr>
          <w:sz w:val="28"/>
          <w:szCs w:val="28"/>
        </w:rPr>
        <w:t>обречена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поражение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конкурентной</w:t>
      </w:r>
      <w:r w:rsidR="00ED2CDE">
        <w:rPr>
          <w:sz w:val="28"/>
          <w:szCs w:val="28"/>
        </w:rPr>
        <w:t xml:space="preserve"> </w:t>
      </w:r>
      <w:r w:rsidRPr="006B51D7">
        <w:rPr>
          <w:sz w:val="28"/>
          <w:szCs w:val="28"/>
        </w:rPr>
        <w:t>борьбе.</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обеспечивает</w:t>
      </w:r>
      <w:r w:rsidR="00ED2CDE">
        <w:rPr>
          <w:sz w:val="28"/>
          <w:szCs w:val="28"/>
        </w:rPr>
        <w:t xml:space="preserve"> </w:t>
      </w:r>
      <w:r w:rsidRPr="006B51D7">
        <w:rPr>
          <w:sz w:val="28"/>
          <w:szCs w:val="28"/>
        </w:rPr>
        <w:t>свой</w:t>
      </w:r>
      <w:r w:rsidR="00ED2CDE">
        <w:rPr>
          <w:sz w:val="28"/>
          <w:szCs w:val="28"/>
        </w:rPr>
        <w:t xml:space="preserve"> </w:t>
      </w:r>
      <w:r w:rsidRPr="006B51D7">
        <w:rPr>
          <w:sz w:val="28"/>
          <w:szCs w:val="28"/>
        </w:rPr>
        <w:t>товар</w:t>
      </w:r>
      <w:r w:rsidR="00ED2CDE">
        <w:rPr>
          <w:sz w:val="28"/>
          <w:szCs w:val="28"/>
        </w:rPr>
        <w:t xml:space="preserve"> </w:t>
      </w:r>
      <w:r w:rsidRPr="006B51D7">
        <w:rPr>
          <w:sz w:val="28"/>
          <w:szCs w:val="28"/>
        </w:rPr>
        <w:t>продажными</w:t>
      </w:r>
      <w:r w:rsidR="00ED2CDE">
        <w:rPr>
          <w:sz w:val="28"/>
          <w:szCs w:val="28"/>
        </w:rPr>
        <w:t xml:space="preserve"> </w:t>
      </w:r>
      <w:r w:rsidRPr="006B51D7">
        <w:rPr>
          <w:sz w:val="28"/>
          <w:szCs w:val="28"/>
        </w:rPr>
        <w:t>услугами,</w:t>
      </w:r>
      <w:r w:rsidR="00ED2CDE">
        <w:rPr>
          <w:sz w:val="28"/>
          <w:szCs w:val="28"/>
        </w:rPr>
        <w:t xml:space="preserve"> </w:t>
      </w:r>
      <w:r w:rsidRPr="006B51D7">
        <w:rPr>
          <w:sz w:val="28"/>
          <w:szCs w:val="28"/>
        </w:rPr>
        <w:t>которыми</w:t>
      </w:r>
      <w:r w:rsidR="00ED2CDE">
        <w:rPr>
          <w:sz w:val="28"/>
          <w:szCs w:val="28"/>
        </w:rPr>
        <w:t xml:space="preserve"> </w:t>
      </w:r>
      <w:r w:rsidRPr="006B51D7">
        <w:rPr>
          <w:sz w:val="28"/>
          <w:szCs w:val="28"/>
        </w:rPr>
        <w:t>по-своему</w:t>
      </w:r>
      <w:r w:rsidR="00ED2CDE">
        <w:rPr>
          <w:sz w:val="28"/>
          <w:szCs w:val="28"/>
        </w:rPr>
        <w:t xml:space="preserve"> </w:t>
      </w:r>
      <w:r w:rsidRPr="006B51D7">
        <w:rPr>
          <w:sz w:val="28"/>
          <w:szCs w:val="28"/>
        </w:rPr>
        <w:t>усмотрению</w:t>
      </w:r>
      <w:r w:rsidR="00ED2CDE">
        <w:rPr>
          <w:sz w:val="28"/>
          <w:szCs w:val="28"/>
        </w:rPr>
        <w:t xml:space="preserve"> </w:t>
      </w:r>
      <w:r w:rsidRPr="006B51D7">
        <w:rPr>
          <w:sz w:val="28"/>
          <w:szCs w:val="28"/>
        </w:rPr>
        <w:t>могут</w:t>
      </w:r>
      <w:r w:rsidR="00ED2CDE">
        <w:rPr>
          <w:sz w:val="28"/>
          <w:szCs w:val="28"/>
        </w:rPr>
        <w:t xml:space="preserve"> </w:t>
      </w:r>
      <w:r w:rsidRPr="006B51D7">
        <w:rPr>
          <w:sz w:val="28"/>
          <w:szCs w:val="28"/>
        </w:rPr>
        <w:t>воспользоваться</w:t>
      </w:r>
      <w:r w:rsidR="00ED2CDE">
        <w:rPr>
          <w:sz w:val="28"/>
          <w:szCs w:val="28"/>
        </w:rPr>
        <w:t xml:space="preserve"> </w:t>
      </w:r>
      <w:r w:rsidRPr="006B51D7">
        <w:rPr>
          <w:sz w:val="28"/>
          <w:szCs w:val="28"/>
        </w:rPr>
        <w:t>покупатели.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Необязательность</w:t>
      </w:r>
      <w:r w:rsidR="00ED2CDE">
        <w:rPr>
          <w:sz w:val="28"/>
          <w:szCs w:val="28"/>
        </w:rPr>
        <w:t xml:space="preserve"> </w:t>
      </w:r>
      <w:r w:rsidRPr="006B51D7">
        <w:rPr>
          <w:sz w:val="28"/>
          <w:szCs w:val="28"/>
        </w:rPr>
        <w:t>использования.</w:t>
      </w:r>
      <w:r w:rsidR="00ED2CDE">
        <w:rPr>
          <w:sz w:val="28"/>
          <w:szCs w:val="28"/>
        </w:rPr>
        <w:t xml:space="preserve"> </w:t>
      </w:r>
      <w:r w:rsidRPr="006B51D7">
        <w:rPr>
          <w:sz w:val="28"/>
          <w:szCs w:val="28"/>
        </w:rPr>
        <w:t>Фирма</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должна</w:t>
      </w:r>
      <w:r w:rsidR="00ED2CDE">
        <w:rPr>
          <w:sz w:val="28"/>
          <w:szCs w:val="28"/>
        </w:rPr>
        <w:t xml:space="preserve"> </w:t>
      </w:r>
      <w:r w:rsidRPr="006B51D7">
        <w:rPr>
          <w:sz w:val="28"/>
          <w:szCs w:val="28"/>
        </w:rPr>
        <w:t>навязывать</w:t>
      </w:r>
      <w:r w:rsidR="00ED2CDE">
        <w:rPr>
          <w:sz w:val="28"/>
          <w:szCs w:val="28"/>
        </w:rPr>
        <w:t xml:space="preserve"> </w:t>
      </w:r>
      <w:r w:rsidRPr="006B51D7">
        <w:rPr>
          <w:sz w:val="28"/>
          <w:szCs w:val="28"/>
        </w:rPr>
        <w:t>клиенту</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решение</w:t>
      </w:r>
      <w:r w:rsidR="00ED2CDE">
        <w:rPr>
          <w:sz w:val="28"/>
          <w:szCs w:val="28"/>
        </w:rPr>
        <w:t xml:space="preserve"> </w:t>
      </w:r>
      <w:r w:rsidRPr="006B51D7">
        <w:rPr>
          <w:sz w:val="28"/>
          <w:szCs w:val="28"/>
        </w:rPr>
        <w:t>покупателя</w:t>
      </w:r>
      <w:r w:rsidR="00ED2CDE">
        <w:rPr>
          <w:sz w:val="28"/>
          <w:szCs w:val="28"/>
        </w:rPr>
        <w:t xml:space="preserve"> </w:t>
      </w:r>
      <w:r w:rsidRPr="006B51D7">
        <w:rPr>
          <w:sz w:val="28"/>
          <w:szCs w:val="28"/>
        </w:rPr>
        <w:t>должно</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абсолютно</w:t>
      </w:r>
      <w:r w:rsidR="00ED2CDE">
        <w:rPr>
          <w:sz w:val="28"/>
          <w:szCs w:val="28"/>
        </w:rPr>
        <w:t xml:space="preserve"> </w:t>
      </w:r>
      <w:r w:rsidRPr="006B51D7">
        <w:rPr>
          <w:sz w:val="28"/>
          <w:szCs w:val="28"/>
        </w:rPr>
        <w:t>свободным.</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Эластичность</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Пакет</w:t>
      </w:r>
      <w:r w:rsidR="00ED2CDE">
        <w:rPr>
          <w:sz w:val="28"/>
          <w:szCs w:val="28"/>
        </w:rPr>
        <w:t xml:space="preserve"> </w:t>
      </w:r>
      <w:r w:rsidRPr="006B51D7">
        <w:rPr>
          <w:sz w:val="28"/>
          <w:szCs w:val="28"/>
        </w:rPr>
        <w:t>сервисных</w:t>
      </w:r>
      <w:r w:rsidR="00ED2CDE">
        <w:rPr>
          <w:sz w:val="28"/>
          <w:szCs w:val="28"/>
        </w:rPr>
        <w:t xml:space="preserve"> </w:t>
      </w:r>
      <w:r w:rsidRPr="006B51D7">
        <w:rPr>
          <w:sz w:val="28"/>
          <w:szCs w:val="28"/>
        </w:rPr>
        <w:t>мероприятий</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может</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достаточно</w:t>
      </w:r>
      <w:r w:rsidR="00ED2CDE">
        <w:rPr>
          <w:sz w:val="28"/>
          <w:szCs w:val="28"/>
        </w:rPr>
        <w:t xml:space="preserve"> </w:t>
      </w:r>
      <w:r w:rsidRPr="006B51D7">
        <w:rPr>
          <w:sz w:val="28"/>
          <w:szCs w:val="28"/>
        </w:rPr>
        <w:t>широк:</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минимально</w:t>
      </w:r>
      <w:r w:rsidR="00ED2CDE">
        <w:rPr>
          <w:sz w:val="28"/>
          <w:szCs w:val="28"/>
        </w:rPr>
        <w:t xml:space="preserve"> </w:t>
      </w:r>
      <w:r w:rsidRPr="006B51D7">
        <w:rPr>
          <w:sz w:val="28"/>
          <w:szCs w:val="28"/>
        </w:rPr>
        <w:t>необходимых</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максимально</w:t>
      </w:r>
      <w:r w:rsidR="00ED2CDE">
        <w:rPr>
          <w:sz w:val="28"/>
          <w:szCs w:val="28"/>
        </w:rPr>
        <w:t xml:space="preserve"> </w:t>
      </w:r>
      <w:r w:rsidRPr="006B51D7">
        <w:rPr>
          <w:sz w:val="28"/>
          <w:szCs w:val="28"/>
        </w:rPr>
        <w:t>целесообразных.</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этом</w:t>
      </w:r>
      <w:r w:rsidR="00ED2CDE">
        <w:rPr>
          <w:sz w:val="28"/>
          <w:szCs w:val="28"/>
        </w:rPr>
        <w:t xml:space="preserve"> </w:t>
      </w:r>
      <w:r w:rsidRPr="006B51D7">
        <w:rPr>
          <w:sz w:val="28"/>
          <w:szCs w:val="28"/>
        </w:rPr>
        <w:t>фирма</w:t>
      </w:r>
      <w:r w:rsidR="00ED2CDE">
        <w:rPr>
          <w:sz w:val="28"/>
          <w:szCs w:val="28"/>
        </w:rPr>
        <w:t xml:space="preserve"> </w:t>
      </w:r>
      <w:r w:rsidRPr="006B51D7">
        <w:rPr>
          <w:sz w:val="28"/>
          <w:szCs w:val="28"/>
        </w:rPr>
        <w:t>должна</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готова</w:t>
      </w:r>
      <w:r w:rsidR="00ED2CDE">
        <w:rPr>
          <w:sz w:val="28"/>
          <w:szCs w:val="28"/>
        </w:rPr>
        <w:t xml:space="preserve"> </w:t>
      </w:r>
      <w:r w:rsidRPr="006B51D7">
        <w:rPr>
          <w:sz w:val="28"/>
          <w:szCs w:val="28"/>
        </w:rPr>
        <w:t>проконсультировать</w:t>
      </w:r>
      <w:r w:rsidR="00ED2CDE">
        <w:rPr>
          <w:sz w:val="28"/>
          <w:szCs w:val="28"/>
        </w:rPr>
        <w:t xml:space="preserve"> </w:t>
      </w:r>
      <w:r w:rsidRPr="006B51D7">
        <w:rPr>
          <w:sz w:val="28"/>
          <w:szCs w:val="28"/>
        </w:rPr>
        <w:t>покупателя,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тоже</w:t>
      </w:r>
      <w:r w:rsidR="00ED2CDE">
        <w:rPr>
          <w:sz w:val="28"/>
          <w:szCs w:val="28"/>
        </w:rPr>
        <w:t xml:space="preserve"> </w:t>
      </w:r>
      <w:r w:rsidRPr="006B51D7">
        <w:rPr>
          <w:sz w:val="28"/>
          <w:szCs w:val="28"/>
        </w:rPr>
        <w:t>форма</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продавца-консультанта).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Удобство</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Грамотный</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предлагает</w:t>
      </w:r>
      <w:r w:rsidR="00ED2CDE">
        <w:rPr>
          <w:sz w:val="28"/>
          <w:szCs w:val="28"/>
        </w:rPr>
        <w:t xml:space="preserve"> </w:t>
      </w:r>
      <w:r w:rsidRPr="006B51D7">
        <w:rPr>
          <w:sz w:val="28"/>
          <w:szCs w:val="28"/>
        </w:rPr>
        <w:t>предоставление</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таком</w:t>
      </w:r>
      <w:r w:rsidR="00ED2CDE">
        <w:rPr>
          <w:sz w:val="28"/>
          <w:szCs w:val="28"/>
        </w:rPr>
        <w:t xml:space="preserve"> </w:t>
      </w:r>
      <w:r w:rsidRPr="006B51D7">
        <w:rPr>
          <w:sz w:val="28"/>
          <w:szCs w:val="28"/>
        </w:rPr>
        <w:t>месте,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такое</w:t>
      </w:r>
      <w:r w:rsidR="00ED2CDE">
        <w:rPr>
          <w:sz w:val="28"/>
          <w:szCs w:val="28"/>
        </w:rPr>
        <w:t xml:space="preserve"> </w:t>
      </w:r>
      <w:r w:rsidRPr="006B51D7">
        <w:rPr>
          <w:sz w:val="28"/>
          <w:szCs w:val="28"/>
        </w:rPr>
        <w:t>время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такой</w:t>
      </w:r>
      <w:r w:rsidR="00ED2CDE">
        <w:rPr>
          <w:sz w:val="28"/>
          <w:szCs w:val="28"/>
        </w:rPr>
        <w:t xml:space="preserve"> </w:t>
      </w:r>
      <w:r w:rsidRPr="006B51D7">
        <w:rPr>
          <w:sz w:val="28"/>
          <w:szCs w:val="28"/>
        </w:rPr>
        <w:t>форме,</w:t>
      </w:r>
      <w:r w:rsidR="00ED2CDE">
        <w:rPr>
          <w:sz w:val="28"/>
          <w:szCs w:val="28"/>
        </w:rPr>
        <w:t xml:space="preserve"> </w:t>
      </w:r>
      <w:r w:rsidRPr="006B51D7">
        <w:rPr>
          <w:sz w:val="28"/>
          <w:szCs w:val="28"/>
        </w:rPr>
        <w:t>которые</w:t>
      </w:r>
      <w:r w:rsidR="00ED2CDE">
        <w:rPr>
          <w:sz w:val="28"/>
          <w:szCs w:val="28"/>
        </w:rPr>
        <w:t xml:space="preserve"> </w:t>
      </w:r>
      <w:r w:rsidRPr="006B51D7">
        <w:rPr>
          <w:sz w:val="28"/>
          <w:szCs w:val="28"/>
        </w:rPr>
        <w:t>устраивают</w:t>
      </w:r>
      <w:r w:rsidR="00ED2CDE">
        <w:rPr>
          <w:sz w:val="28"/>
          <w:szCs w:val="28"/>
        </w:rPr>
        <w:t xml:space="preserve"> </w:t>
      </w:r>
      <w:r w:rsidRPr="006B51D7">
        <w:rPr>
          <w:sz w:val="28"/>
          <w:szCs w:val="28"/>
        </w:rPr>
        <w:t>покупателя.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Информационная</w:t>
      </w:r>
      <w:r w:rsidR="00ED2CDE">
        <w:rPr>
          <w:sz w:val="28"/>
          <w:szCs w:val="28"/>
        </w:rPr>
        <w:t xml:space="preserve"> </w:t>
      </w:r>
      <w:r w:rsidRPr="006B51D7">
        <w:rPr>
          <w:sz w:val="28"/>
          <w:szCs w:val="28"/>
        </w:rPr>
        <w:t>отдача</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Успешная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предполагает</w:t>
      </w:r>
      <w:r w:rsidR="00ED2CDE">
        <w:rPr>
          <w:sz w:val="28"/>
          <w:szCs w:val="28"/>
        </w:rPr>
        <w:t xml:space="preserve"> </w:t>
      </w:r>
      <w:r w:rsidRPr="006B51D7">
        <w:rPr>
          <w:sz w:val="28"/>
          <w:szCs w:val="28"/>
        </w:rPr>
        <w:t>максимально</w:t>
      </w:r>
      <w:r w:rsidR="00ED2CDE">
        <w:rPr>
          <w:sz w:val="28"/>
          <w:szCs w:val="28"/>
        </w:rPr>
        <w:t xml:space="preserve"> </w:t>
      </w:r>
      <w:r w:rsidRPr="006B51D7">
        <w:rPr>
          <w:sz w:val="28"/>
          <w:szCs w:val="28"/>
        </w:rPr>
        <w:t>широкий</w:t>
      </w:r>
      <w:r w:rsidR="00ED2CDE">
        <w:rPr>
          <w:sz w:val="28"/>
          <w:szCs w:val="28"/>
        </w:rPr>
        <w:t xml:space="preserve"> </w:t>
      </w:r>
      <w:r w:rsidRPr="006B51D7">
        <w:rPr>
          <w:sz w:val="28"/>
          <w:szCs w:val="28"/>
        </w:rPr>
        <w:t>сбор</w:t>
      </w:r>
      <w:r w:rsidR="00ED2CDE">
        <w:rPr>
          <w:sz w:val="28"/>
          <w:szCs w:val="28"/>
        </w:rPr>
        <w:t xml:space="preserve"> </w:t>
      </w:r>
      <w:r w:rsidRPr="006B51D7">
        <w:rPr>
          <w:sz w:val="28"/>
          <w:szCs w:val="28"/>
        </w:rPr>
        <w:t>различных</w:t>
      </w:r>
      <w:r w:rsidR="00ED2CDE">
        <w:rPr>
          <w:sz w:val="28"/>
          <w:szCs w:val="28"/>
        </w:rPr>
        <w:t xml:space="preserve"> </w:t>
      </w:r>
      <w:r w:rsidRPr="006B51D7">
        <w:rPr>
          <w:sz w:val="28"/>
          <w:szCs w:val="28"/>
        </w:rPr>
        <w:t>данных,</w:t>
      </w:r>
      <w:r w:rsidR="00ED2CDE">
        <w:rPr>
          <w:sz w:val="28"/>
          <w:szCs w:val="28"/>
        </w:rPr>
        <w:t xml:space="preserve"> </w:t>
      </w:r>
      <w:r w:rsidRPr="006B51D7">
        <w:rPr>
          <w:sz w:val="28"/>
          <w:szCs w:val="28"/>
        </w:rPr>
        <w:t>которые</w:t>
      </w:r>
      <w:r w:rsidR="00ED2CDE">
        <w:rPr>
          <w:sz w:val="28"/>
          <w:szCs w:val="28"/>
        </w:rPr>
        <w:t xml:space="preserve"> </w:t>
      </w:r>
      <w:r w:rsidRPr="006B51D7">
        <w:rPr>
          <w:sz w:val="28"/>
          <w:szCs w:val="28"/>
        </w:rPr>
        <w:t>может</w:t>
      </w:r>
      <w:r w:rsidR="00ED2CDE">
        <w:rPr>
          <w:sz w:val="28"/>
          <w:szCs w:val="28"/>
        </w:rPr>
        <w:t xml:space="preserve"> </w:t>
      </w:r>
      <w:r w:rsidRPr="006B51D7">
        <w:rPr>
          <w:sz w:val="28"/>
          <w:szCs w:val="28"/>
        </w:rPr>
        <w:t>выдать</w:t>
      </w:r>
      <w:r w:rsidR="00ED2CDE">
        <w:rPr>
          <w:sz w:val="28"/>
          <w:szCs w:val="28"/>
        </w:rPr>
        <w:t xml:space="preserve"> </w:t>
      </w:r>
      <w:r w:rsidRPr="006B51D7">
        <w:rPr>
          <w:sz w:val="28"/>
          <w:szCs w:val="28"/>
        </w:rPr>
        <w:t>служба</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обо</w:t>
      </w:r>
      <w:r w:rsidR="00ED2CDE">
        <w:rPr>
          <w:sz w:val="28"/>
          <w:szCs w:val="28"/>
        </w:rPr>
        <w:t xml:space="preserve"> </w:t>
      </w:r>
      <w:r w:rsidRPr="006B51D7">
        <w:rPr>
          <w:sz w:val="28"/>
          <w:szCs w:val="28"/>
        </w:rPr>
        <w:t>всех</w:t>
      </w:r>
      <w:r w:rsidR="00ED2CDE">
        <w:rPr>
          <w:sz w:val="28"/>
          <w:szCs w:val="28"/>
        </w:rPr>
        <w:t xml:space="preserve"> </w:t>
      </w:r>
      <w:r w:rsidRPr="006B51D7">
        <w:rPr>
          <w:sz w:val="28"/>
          <w:szCs w:val="28"/>
        </w:rPr>
        <w:t>сторонах</w:t>
      </w:r>
      <w:r w:rsidR="00ED2CDE">
        <w:rPr>
          <w:sz w:val="28"/>
          <w:szCs w:val="28"/>
        </w:rPr>
        <w:t xml:space="preserve"> </w:t>
      </w:r>
      <w:r w:rsidRPr="006B51D7">
        <w:rPr>
          <w:sz w:val="28"/>
          <w:szCs w:val="28"/>
        </w:rPr>
        <w:t>эксплуатации</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об</w:t>
      </w:r>
      <w:r w:rsidR="00ED2CDE">
        <w:rPr>
          <w:sz w:val="28"/>
          <w:szCs w:val="28"/>
        </w:rPr>
        <w:t xml:space="preserve"> </w:t>
      </w:r>
      <w:r w:rsidRPr="006B51D7">
        <w:rPr>
          <w:sz w:val="28"/>
          <w:szCs w:val="28"/>
        </w:rPr>
        <w:t>оценках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мнениях</w:t>
      </w:r>
      <w:r w:rsidR="00ED2CDE">
        <w:rPr>
          <w:sz w:val="28"/>
          <w:szCs w:val="28"/>
        </w:rPr>
        <w:t xml:space="preserve"> </w:t>
      </w:r>
      <w:r w:rsidRPr="006B51D7">
        <w:rPr>
          <w:sz w:val="28"/>
          <w:szCs w:val="28"/>
        </w:rPr>
        <w:t>клиентов,</w:t>
      </w:r>
      <w:r w:rsidR="00ED2CDE">
        <w:rPr>
          <w:sz w:val="28"/>
          <w:szCs w:val="28"/>
        </w:rPr>
        <w:t xml:space="preserve"> </w:t>
      </w:r>
      <w:r w:rsidRPr="006B51D7">
        <w:rPr>
          <w:sz w:val="28"/>
          <w:szCs w:val="28"/>
        </w:rPr>
        <w:t>поведения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приемах</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конкурентов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w:t>
      </w:r>
      <w:r w:rsidR="00ED2CDE">
        <w:rPr>
          <w:sz w:val="28"/>
          <w:szCs w:val="28"/>
        </w:rPr>
        <w:t xml:space="preserve"> </w:t>
      </w:r>
      <w:r w:rsidRPr="006B51D7">
        <w:rPr>
          <w:sz w:val="28"/>
          <w:szCs w:val="28"/>
        </w:rPr>
        <w:t>д.</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тот</w:t>
      </w:r>
      <w:r w:rsidR="00ED2CDE">
        <w:rPr>
          <w:sz w:val="28"/>
          <w:szCs w:val="28"/>
        </w:rPr>
        <w:t xml:space="preserve"> </w:t>
      </w:r>
      <w:r w:rsidRPr="006B51D7">
        <w:rPr>
          <w:sz w:val="28"/>
          <w:szCs w:val="28"/>
        </w:rPr>
        <w:t>факт,</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работники</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только</w:t>
      </w:r>
      <w:r w:rsidR="00ED2CDE">
        <w:rPr>
          <w:sz w:val="28"/>
          <w:szCs w:val="28"/>
        </w:rPr>
        <w:t xml:space="preserve"> </w:t>
      </w:r>
      <w:r w:rsidRPr="006B51D7">
        <w:rPr>
          <w:sz w:val="28"/>
          <w:szCs w:val="28"/>
        </w:rPr>
        <w:t>источник</w:t>
      </w:r>
      <w:r w:rsidR="00ED2CDE">
        <w:rPr>
          <w:sz w:val="28"/>
          <w:szCs w:val="28"/>
        </w:rPr>
        <w:t xml:space="preserve"> </w:t>
      </w:r>
      <w:r w:rsidRPr="006B51D7">
        <w:rPr>
          <w:sz w:val="28"/>
          <w:szCs w:val="28"/>
        </w:rPr>
        <w:t>ценнейшей</w:t>
      </w:r>
      <w:r w:rsidR="00ED2CDE">
        <w:rPr>
          <w:sz w:val="28"/>
          <w:szCs w:val="28"/>
        </w:rPr>
        <w:t xml:space="preserve"> </w:t>
      </w:r>
      <w:r w:rsidRPr="006B51D7">
        <w:rPr>
          <w:sz w:val="28"/>
          <w:szCs w:val="28"/>
        </w:rPr>
        <w:t>технической,</w:t>
      </w:r>
      <w:r w:rsidR="00ED2CDE">
        <w:rPr>
          <w:sz w:val="28"/>
          <w:szCs w:val="28"/>
        </w:rPr>
        <w:t xml:space="preserve"> </w:t>
      </w:r>
      <w:r w:rsidRPr="006B51D7">
        <w:rPr>
          <w:sz w:val="28"/>
          <w:szCs w:val="28"/>
        </w:rPr>
        <w:t>экономической,</w:t>
      </w:r>
      <w:r w:rsidR="00ED2CDE">
        <w:rPr>
          <w:sz w:val="28"/>
          <w:szCs w:val="28"/>
        </w:rPr>
        <w:t xml:space="preserve"> </w:t>
      </w:r>
      <w:r w:rsidRPr="006B51D7">
        <w:rPr>
          <w:sz w:val="28"/>
          <w:szCs w:val="28"/>
        </w:rPr>
        <w:t>социальной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иной</w:t>
      </w:r>
      <w:r w:rsidR="00ED2CDE">
        <w:rPr>
          <w:sz w:val="28"/>
          <w:szCs w:val="28"/>
        </w:rPr>
        <w:t xml:space="preserve"> </w:t>
      </w:r>
      <w:r w:rsidRPr="006B51D7">
        <w:rPr>
          <w:sz w:val="28"/>
          <w:szCs w:val="28"/>
        </w:rPr>
        <w:t>информации,</w:t>
      </w:r>
      <w:r w:rsidR="00ED2CDE">
        <w:rPr>
          <w:sz w:val="28"/>
          <w:szCs w:val="28"/>
        </w:rPr>
        <w:t xml:space="preserve"> </w:t>
      </w:r>
      <w:r w:rsidRPr="006B51D7">
        <w:rPr>
          <w:sz w:val="28"/>
          <w:szCs w:val="28"/>
        </w:rPr>
        <w:t>но</w:t>
      </w:r>
      <w:r w:rsidR="00ED2CDE">
        <w:rPr>
          <w:sz w:val="28"/>
          <w:szCs w:val="28"/>
        </w:rPr>
        <w:t xml:space="preserve"> </w:t>
      </w:r>
      <w:r w:rsidRPr="006B51D7">
        <w:rPr>
          <w:sz w:val="28"/>
          <w:szCs w:val="28"/>
        </w:rPr>
        <w:t>зачастую</w:t>
      </w:r>
      <w:r w:rsidR="00ED2CDE">
        <w:rPr>
          <w:sz w:val="28"/>
          <w:szCs w:val="28"/>
        </w:rPr>
        <w:t xml:space="preserve"> </w:t>
      </w:r>
      <w:r w:rsidRPr="006B51D7">
        <w:rPr>
          <w:sz w:val="28"/>
          <w:szCs w:val="28"/>
        </w:rPr>
        <w:t>становятся</w:t>
      </w:r>
      <w:r w:rsidR="00ED2CDE">
        <w:rPr>
          <w:sz w:val="28"/>
          <w:szCs w:val="28"/>
        </w:rPr>
        <w:t xml:space="preserve"> </w:t>
      </w:r>
      <w:r w:rsidRPr="006B51D7">
        <w:rPr>
          <w:sz w:val="28"/>
          <w:szCs w:val="28"/>
        </w:rPr>
        <w:t>авторами</w:t>
      </w:r>
      <w:r w:rsidR="00ED2CDE">
        <w:rPr>
          <w:sz w:val="28"/>
          <w:szCs w:val="28"/>
        </w:rPr>
        <w:t xml:space="preserve"> </w:t>
      </w:r>
      <w:r w:rsidRPr="006B51D7">
        <w:rPr>
          <w:sz w:val="28"/>
          <w:szCs w:val="28"/>
        </w:rPr>
        <w:t>блестящих</w:t>
      </w:r>
      <w:r w:rsidR="00ED2CDE">
        <w:rPr>
          <w:sz w:val="28"/>
          <w:szCs w:val="28"/>
        </w:rPr>
        <w:t xml:space="preserve"> </w:t>
      </w:r>
      <w:r w:rsidRPr="006B51D7">
        <w:rPr>
          <w:sz w:val="28"/>
          <w:szCs w:val="28"/>
        </w:rPr>
        <w:t>рыночных</w:t>
      </w:r>
      <w:r w:rsidR="00ED2CDE">
        <w:rPr>
          <w:sz w:val="28"/>
          <w:szCs w:val="28"/>
        </w:rPr>
        <w:t xml:space="preserve"> </w:t>
      </w:r>
      <w:r w:rsidRPr="006B51D7">
        <w:rPr>
          <w:sz w:val="28"/>
          <w:szCs w:val="28"/>
        </w:rPr>
        <w:t>идей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оригинальных</w:t>
      </w:r>
      <w:r w:rsidR="00ED2CDE">
        <w:rPr>
          <w:sz w:val="28"/>
          <w:szCs w:val="28"/>
        </w:rPr>
        <w:t xml:space="preserve"> </w:t>
      </w:r>
      <w:r w:rsidRPr="006B51D7">
        <w:rPr>
          <w:sz w:val="28"/>
          <w:szCs w:val="28"/>
        </w:rPr>
        <w:t>технических</w:t>
      </w:r>
      <w:r w:rsidR="00ED2CDE">
        <w:rPr>
          <w:sz w:val="28"/>
          <w:szCs w:val="28"/>
        </w:rPr>
        <w:t xml:space="preserve"> </w:t>
      </w:r>
      <w:r w:rsidRPr="006B51D7">
        <w:rPr>
          <w:sz w:val="28"/>
          <w:szCs w:val="28"/>
        </w:rPr>
        <w:t>решений.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Разумная</w:t>
      </w:r>
      <w:r w:rsidR="00ED2CDE">
        <w:rPr>
          <w:sz w:val="28"/>
          <w:szCs w:val="28"/>
        </w:rPr>
        <w:t xml:space="preserve"> </w:t>
      </w:r>
      <w:r w:rsidRPr="006B51D7">
        <w:rPr>
          <w:sz w:val="28"/>
          <w:szCs w:val="28"/>
        </w:rPr>
        <w:t>ценовая</w:t>
      </w:r>
      <w:r w:rsidR="00ED2CDE">
        <w:rPr>
          <w:sz w:val="28"/>
          <w:szCs w:val="28"/>
        </w:rPr>
        <w:t xml:space="preserve"> </w:t>
      </w:r>
      <w:r w:rsidRPr="006B51D7">
        <w:rPr>
          <w:sz w:val="28"/>
          <w:szCs w:val="28"/>
        </w:rPr>
        <w:t>политика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сфере</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пожалуй,</w:t>
      </w:r>
      <w:r w:rsidR="00ED2CDE">
        <w:rPr>
          <w:sz w:val="28"/>
          <w:szCs w:val="28"/>
        </w:rPr>
        <w:t xml:space="preserve"> </w:t>
      </w:r>
      <w:r w:rsidRPr="006B51D7">
        <w:rPr>
          <w:sz w:val="28"/>
          <w:szCs w:val="28"/>
        </w:rPr>
        <w:t>самый</w:t>
      </w:r>
      <w:r w:rsidR="00ED2CDE">
        <w:rPr>
          <w:sz w:val="28"/>
          <w:szCs w:val="28"/>
        </w:rPr>
        <w:t xml:space="preserve"> </w:t>
      </w:r>
      <w:r w:rsidRPr="006B51D7">
        <w:rPr>
          <w:sz w:val="28"/>
          <w:szCs w:val="28"/>
        </w:rPr>
        <w:t>деликатный</w:t>
      </w:r>
      <w:r w:rsidR="00ED2CDE">
        <w:rPr>
          <w:sz w:val="28"/>
          <w:szCs w:val="28"/>
        </w:rPr>
        <w:t xml:space="preserve"> </w:t>
      </w:r>
      <w:r w:rsidRPr="006B51D7">
        <w:rPr>
          <w:sz w:val="28"/>
          <w:szCs w:val="28"/>
        </w:rPr>
        <w:t>вопрос</w:t>
      </w:r>
      <w:r w:rsidR="00ED2CDE">
        <w:rPr>
          <w:sz w:val="28"/>
          <w:szCs w:val="28"/>
        </w:rPr>
        <w:t xml:space="preserve"> </w:t>
      </w:r>
      <w:r w:rsidRPr="006B51D7">
        <w:rPr>
          <w:sz w:val="28"/>
          <w:szCs w:val="28"/>
        </w:rPr>
        <w:t>современного</w:t>
      </w:r>
      <w:r w:rsidR="00ED2CDE">
        <w:rPr>
          <w:sz w:val="28"/>
          <w:szCs w:val="28"/>
        </w:rPr>
        <w:t xml:space="preserve"> </w:t>
      </w:r>
      <w:r w:rsidRPr="006B51D7">
        <w:rPr>
          <w:sz w:val="28"/>
          <w:szCs w:val="28"/>
        </w:rPr>
        <w:t>маркетинга,</w:t>
      </w:r>
      <w:r w:rsidR="00ED2CDE">
        <w:rPr>
          <w:sz w:val="28"/>
          <w:szCs w:val="28"/>
        </w:rPr>
        <w:t xml:space="preserve"> </w:t>
      </w:r>
      <w:r w:rsidRPr="006B51D7">
        <w:rPr>
          <w:sz w:val="28"/>
          <w:szCs w:val="28"/>
        </w:rPr>
        <w:t>да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рыночной</w:t>
      </w:r>
      <w:r w:rsidR="00ED2CDE">
        <w:rPr>
          <w:sz w:val="28"/>
          <w:szCs w:val="28"/>
        </w:rPr>
        <w:t xml:space="preserve"> </w:t>
      </w:r>
      <w:r w:rsidRPr="006B51D7">
        <w:rPr>
          <w:sz w:val="28"/>
          <w:szCs w:val="28"/>
        </w:rPr>
        <w:t>стратегии</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целом.</w:t>
      </w:r>
      <w:r w:rsidR="00ED2CDE">
        <w:rPr>
          <w:sz w:val="28"/>
          <w:szCs w:val="28"/>
        </w:rPr>
        <w:t xml:space="preserve"> </w:t>
      </w:r>
      <w:r w:rsidRPr="006B51D7">
        <w:rPr>
          <w:sz w:val="28"/>
          <w:szCs w:val="28"/>
        </w:rPr>
        <w:t>Мнения</w:t>
      </w:r>
      <w:r w:rsidR="00ED2CDE">
        <w:rPr>
          <w:sz w:val="28"/>
          <w:szCs w:val="28"/>
        </w:rPr>
        <w:t xml:space="preserve"> </w:t>
      </w:r>
      <w:r w:rsidRPr="006B51D7">
        <w:rPr>
          <w:sz w:val="28"/>
          <w:szCs w:val="28"/>
        </w:rPr>
        <w:t>маркетологов</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решению</w:t>
      </w:r>
      <w:r w:rsidR="00ED2CDE">
        <w:rPr>
          <w:sz w:val="28"/>
          <w:szCs w:val="28"/>
        </w:rPr>
        <w:t xml:space="preserve"> </w:t>
      </w:r>
      <w:r w:rsidRPr="006B51D7">
        <w:rPr>
          <w:sz w:val="28"/>
          <w:szCs w:val="28"/>
        </w:rPr>
        <w:t>довольно</w:t>
      </w:r>
      <w:r w:rsidR="00ED2CDE">
        <w:rPr>
          <w:sz w:val="28"/>
          <w:szCs w:val="28"/>
        </w:rPr>
        <w:t xml:space="preserve"> </w:t>
      </w:r>
      <w:r w:rsidRPr="006B51D7">
        <w:rPr>
          <w:sz w:val="28"/>
          <w:szCs w:val="28"/>
        </w:rPr>
        <w:t>изменчивы.</w:t>
      </w:r>
      <w:r w:rsidR="00ED2CDE">
        <w:rPr>
          <w:sz w:val="28"/>
          <w:szCs w:val="28"/>
        </w:rPr>
        <w:t xml:space="preserve"> </w:t>
      </w:r>
      <w:r w:rsidRPr="006B51D7">
        <w:rPr>
          <w:sz w:val="28"/>
          <w:szCs w:val="28"/>
        </w:rPr>
        <w:t>Скажем,</w:t>
      </w:r>
      <w:r w:rsidR="00ED2CDE">
        <w:rPr>
          <w:sz w:val="28"/>
          <w:szCs w:val="28"/>
        </w:rPr>
        <w:t xml:space="preserve"> </w:t>
      </w:r>
      <w:r w:rsidRPr="006B51D7">
        <w:rPr>
          <w:sz w:val="28"/>
          <w:szCs w:val="28"/>
        </w:rPr>
        <w:t>еще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недалеком</w:t>
      </w:r>
      <w:r w:rsidR="00ED2CDE">
        <w:rPr>
          <w:sz w:val="28"/>
          <w:szCs w:val="28"/>
        </w:rPr>
        <w:t xml:space="preserve"> </w:t>
      </w:r>
      <w:r w:rsidRPr="006B51D7">
        <w:rPr>
          <w:sz w:val="28"/>
          <w:szCs w:val="28"/>
        </w:rPr>
        <w:t>прошлом</w:t>
      </w:r>
      <w:r w:rsidR="00ED2CDE">
        <w:rPr>
          <w:sz w:val="28"/>
          <w:szCs w:val="28"/>
        </w:rPr>
        <w:t xml:space="preserve"> </w:t>
      </w:r>
      <w:r w:rsidRPr="006B51D7">
        <w:rPr>
          <w:sz w:val="28"/>
          <w:szCs w:val="28"/>
        </w:rPr>
        <w:t>многие</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видели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сервисе</w:t>
      </w:r>
      <w:r w:rsidR="00ED2CDE">
        <w:rPr>
          <w:sz w:val="28"/>
          <w:szCs w:val="28"/>
        </w:rPr>
        <w:t xml:space="preserve"> </w:t>
      </w:r>
      <w:r w:rsidRPr="006B51D7">
        <w:rPr>
          <w:sz w:val="28"/>
          <w:szCs w:val="28"/>
        </w:rPr>
        <w:t>мощный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им</w:t>
      </w:r>
      <w:r w:rsidR="00ED2CDE">
        <w:rPr>
          <w:sz w:val="28"/>
          <w:szCs w:val="28"/>
        </w:rPr>
        <w:t xml:space="preserve"> </w:t>
      </w:r>
      <w:r w:rsidRPr="006B51D7">
        <w:rPr>
          <w:sz w:val="28"/>
          <w:szCs w:val="28"/>
        </w:rPr>
        <w:t>казалось,</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очень</w:t>
      </w:r>
      <w:r w:rsidR="00ED2CDE">
        <w:rPr>
          <w:sz w:val="28"/>
          <w:szCs w:val="28"/>
        </w:rPr>
        <w:t xml:space="preserve"> </w:t>
      </w:r>
      <w:r w:rsidRPr="006B51D7">
        <w:rPr>
          <w:sz w:val="28"/>
          <w:szCs w:val="28"/>
        </w:rPr>
        <w:t>заметный</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потребителя</w:t>
      </w:r>
      <w:r w:rsidR="00ED2CDE">
        <w:rPr>
          <w:sz w:val="28"/>
          <w:szCs w:val="28"/>
        </w:rPr>
        <w:t xml:space="preserve"> </w:t>
      </w:r>
      <w:r w:rsidRPr="006B51D7">
        <w:rPr>
          <w:sz w:val="28"/>
          <w:szCs w:val="28"/>
        </w:rPr>
        <w:t>источник</w:t>
      </w:r>
      <w:r w:rsidR="00ED2CDE">
        <w:rPr>
          <w:sz w:val="28"/>
          <w:szCs w:val="28"/>
        </w:rPr>
        <w:t xml:space="preserve"> </w:t>
      </w:r>
      <w:r w:rsidRPr="006B51D7">
        <w:rPr>
          <w:sz w:val="28"/>
          <w:szCs w:val="28"/>
        </w:rPr>
        <w:t>дополнительной</w:t>
      </w:r>
      <w:r w:rsidR="00ED2CDE">
        <w:rPr>
          <w:sz w:val="28"/>
          <w:szCs w:val="28"/>
        </w:rPr>
        <w:t xml:space="preserve"> </w:t>
      </w:r>
      <w:r w:rsidRPr="006B51D7">
        <w:rPr>
          <w:sz w:val="28"/>
          <w:szCs w:val="28"/>
        </w:rPr>
        <w:t>прибыли.</w:t>
      </w:r>
      <w:r w:rsidR="00ED2CDE">
        <w:rPr>
          <w:sz w:val="28"/>
          <w:szCs w:val="28"/>
        </w:rPr>
        <w:t xml:space="preserve"> </w:t>
      </w:r>
      <w:r w:rsidRPr="006B51D7">
        <w:rPr>
          <w:sz w:val="28"/>
          <w:szCs w:val="28"/>
        </w:rPr>
        <w:t>Близорукость</w:t>
      </w:r>
      <w:r w:rsidR="00ED2CDE">
        <w:rPr>
          <w:sz w:val="28"/>
          <w:szCs w:val="28"/>
        </w:rPr>
        <w:t xml:space="preserve"> </w:t>
      </w:r>
      <w:r w:rsidRPr="006B51D7">
        <w:rPr>
          <w:sz w:val="28"/>
          <w:szCs w:val="28"/>
        </w:rPr>
        <w:t>этой</w:t>
      </w:r>
      <w:r w:rsidR="00ED2CDE">
        <w:rPr>
          <w:sz w:val="28"/>
          <w:szCs w:val="28"/>
        </w:rPr>
        <w:t xml:space="preserve"> </w:t>
      </w:r>
      <w:r w:rsidRPr="006B51D7">
        <w:rPr>
          <w:sz w:val="28"/>
          <w:szCs w:val="28"/>
        </w:rPr>
        <w:t>политики</w:t>
      </w:r>
      <w:r w:rsidR="00ED2CDE">
        <w:rPr>
          <w:sz w:val="28"/>
          <w:szCs w:val="28"/>
        </w:rPr>
        <w:t xml:space="preserve"> </w:t>
      </w:r>
      <w:r w:rsidRPr="006B51D7">
        <w:rPr>
          <w:sz w:val="28"/>
          <w:szCs w:val="28"/>
        </w:rPr>
        <w:t>наглядно</w:t>
      </w:r>
      <w:r w:rsidR="00ED2CDE">
        <w:rPr>
          <w:sz w:val="28"/>
          <w:szCs w:val="28"/>
        </w:rPr>
        <w:t xml:space="preserve"> </w:t>
      </w:r>
      <w:r w:rsidRPr="006B51D7">
        <w:rPr>
          <w:sz w:val="28"/>
          <w:szCs w:val="28"/>
        </w:rPr>
        <w:t>подтвердила</w:t>
      </w:r>
      <w:r w:rsidR="00ED2CDE">
        <w:rPr>
          <w:sz w:val="28"/>
          <w:szCs w:val="28"/>
        </w:rPr>
        <w:t xml:space="preserve"> </w:t>
      </w:r>
      <w:r w:rsidRPr="006B51D7">
        <w:rPr>
          <w:sz w:val="28"/>
          <w:szCs w:val="28"/>
        </w:rPr>
        <w:t>рыночная</w:t>
      </w:r>
      <w:r w:rsidR="00ED2CDE">
        <w:rPr>
          <w:sz w:val="28"/>
          <w:szCs w:val="28"/>
        </w:rPr>
        <w:t xml:space="preserve"> </w:t>
      </w:r>
      <w:r w:rsidRPr="006B51D7">
        <w:rPr>
          <w:sz w:val="28"/>
          <w:szCs w:val="28"/>
        </w:rPr>
        <w:t>политика.</w:t>
      </w:r>
      <w:r w:rsidR="00ED2CDE">
        <w:rPr>
          <w:sz w:val="28"/>
          <w:szCs w:val="28"/>
        </w:rPr>
        <w:t xml:space="preserve"> </w:t>
      </w:r>
      <w:r w:rsidRPr="006B51D7">
        <w:rPr>
          <w:sz w:val="28"/>
          <w:szCs w:val="28"/>
        </w:rPr>
        <w:t>Сегодня</w:t>
      </w:r>
      <w:r w:rsidR="00ED2CDE">
        <w:rPr>
          <w:sz w:val="28"/>
          <w:szCs w:val="28"/>
        </w:rPr>
        <w:t xml:space="preserve"> </w:t>
      </w:r>
      <w:r w:rsidRPr="006B51D7">
        <w:rPr>
          <w:sz w:val="28"/>
          <w:szCs w:val="28"/>
        </w:rPr>
        <w:t>идею</w:t>
      </w:r>
      <w:r w:rsidR="00ED2CDE">
        <w:rPr>
          <w:sz w:val="28"/>
          <w:szCs w:val="28"/>
        </w:rPr>
        <w:t xml:space="preserve"> </w:t>
      </w:r>
      <w:r w:rsidRPr="006B51D7">
        <w:rPr>
          <w:sz w:val="28"/>
          <w:szCs w:val="28"/>
        </w:rPr>
        <w:t>ценообразования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области</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выразить</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должен</w:t>
      </w:r>
      <w:r w:rsidR="00ED2CDE">
        <w:rPr>
          <w:sz w:val="28"/>
          <w:szCs w:val="28"/>
        </w:rPr>
        <w:t xml:space="preserve"> </w:t>
      </w:r>
      <w:r w:rsidRPr="006B51D7">
        <w:rPr>
          <w:sz w:val="28"/>
          <w:szCs w:val="28"/>
        </w:rPr>
        <w:t>быть</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столько</w:t>
      </w:r>
      <w:r w:rsidR="00ED2CDE">
        <w:rPr>
          <w:sz w:val="28"/>
          <w:szCs w:val="28"/>
        </w:rPr>
        <w:t xml:space="preserve"> </w:t>
      </w:r>
      <w:r w:rsidRPr="006B51D7">
        <w:rPr>
          <w:sz w:val="28"/>
          <w:szCs w:val="28"/>
        </w:rPr>
        <w:t>источником</w:t>
      </w:r>
      <w:r w:rsidR="00ED2CDE">
        <w:rPr>
          <w:sz w:val="28"/>
          <w:szCs w:val="28"/>
        </w:rPr>
        <w:t xml:space="preserve"> </w:t>
      </w:r>
      <w:r w:rsidRPr="006B51D7">
        <w:rPr>
          <w:sz w:val="28"/>
          <w:szCs w:val="28"/>
        </w:rPr>
        <w:t>дополнительной</w:t>
      </w:r>
      <w:r w:rsidR="00ED2CDE">
        <w:rPr>
          <w:sz w:val="28"/>
          <w:szCs w:val="28"/>
        </w:rPr>
        <w:t xml:space="preserve"> </w:t>
      </w:r>
      <w:r w:rsidRPr="006B51D7">
        <w:rPr>
          <w:sz w:val="28"/>
          <w:szCs w:val="28"/>
        </w:rPr>
        <w:t>прибыли,</w:t>
      </w:r>
      <w:r w:rsidR="00ED2CDE">
        <w:rPr>
          <w:sz w:val="28"/>
          <w:szCs w:val="28"/>
        </w:rPr>
        <w:t xml:space="preserve"> </w:t>
      </w:r>
      <w:r w:rsidRPr="006B51D7">
        <w:rPr>
          <w:sz w:val="28"/>
          <w:szCs w:val="28"/>
        </w:rPr>
        <w:t>сколько</w:t>
      </w:r>
      <w:r w:rsidR="00ED2CDE">
        <w:rPr>
          <w:sz w:val="28"/>
          <w:szCs w:val="28"/>
        </w:rPr>
        <w:t xml:space="preserve"> </w:t>
      </w:r>
      <w:r w:rsidRPr="006B51D7">
        <w:rPr>
          <w:sz w:val="28"/>
          <w:szCs w:val="28"/>
        </w:rPr>
        <w:t>стимулом</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приобретения</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фирмы</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инструментом</w:t>
      </w:r>
      <w:r w:rsidR="00ED2CDE">
        <w:rPr>
          <w:sz w:val="28"/>
          <w:szCs w:val="28"/>
        </w:rPr>
        <w:t xml:space="preserve"> </w:t>
      </w:r>
      <w:r w:rsidRPr="006B51D7">
        <w:rPr>
          <w:sz w:val="28"/>
          <w:szCs w:val="28"/>
        </w:rPr>
        <w:t>укрепления</w:t>
      </w:r>
      <w:r w:rsidR="00ED2CDE">
        <w:rPr>
          <w:sz w:val="28"/>
          <w:szCs w:val="28"/>
        </w:rPr>
        <w:t xml:space="preserve"> </w:t>
      </w:r>
      <w:r w:rsidRPr="006B51D7">
        <w:rPr>
          <w:sz w:val="28"/>
          <w:szCs w:val="28"/>
        </w:rPr>
        <w:t>доверия</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ней,</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затрагивает</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ООО</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Один</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путей</w:t>
      </w:r>
      <w:r w:rsidR="00ED2CDE">
        <w:rPr>
          <w:sz w:val="28"/>
          <w:szCs w:val="28"/>
        </w:rPr>
        <w:t xml:space="preserve"> </w:t>
      </w:r>
      <w:r w:rsidRPr="006B51D7">
        <w:rPr>
          <w:sz w:val="28"/>
          <w:szCs w:val="28"/>
        </w:rPr>
        <w:t>развития</w:t>
      </w:r>
      <w:r w:rsidR="00ED2CDE">
        <w:rPr>
          <w:sz w:val="28"/>
          <w:szCs w:val="28"/>
        </w:rPr>
        <w:t xml:space="preserve"> </w:t>
      </w:r>
      <w:r w:rsidRPr="006B51D7">
        <w:rPr>
          <w:sz w:val="28"/>
          <w:szCs w:val="28"/>
        </w:rPr>
        <w:t>современного</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это</w:t>
      </w:r>
      <w:r w:rsidR="00ED2CDE">
        <w:rPr>
          <w:sz w:val="28"/>
          <w:szCs w:val="28"/>
        </w:rPr>
        <w:t xml:space="preserve"> </w:t>
      </w:r>
      <w:r w:rsidRPr="006B51D7">
        <w:rPr>
          <w:sz w:val="28"/>
          <w:szCs w:val="28"/>
        </w:rPr>
        <w:t>внедрение</w:t>
      </w:r>
      <w:r w:rsidR="00ED2CDE">
        <w:rPr>
          <w:sz w:val="28"/>
          <w:szCs w:val="28"/>
        </w:rPr>
        <w:t xml:space="preserve"> </w:t>
      </w:r>
      <w:r w:rsidRPr="006B51D7">
        <w:rPr>
          <w:sz w:val="28"/>
          <w:szCs w:val="28"/>
        </w:rPr>
        <w:t>инноваций</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сферу</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Под</w:t>
      </w:r>
      <w:r w:rsidR="00ED2CDE">
        <w:rPr>
          <w:sz w:val="28"/>
          <w:szCs w:val="28"/>
        </w:rPr>
        <w:t xml:space="preserve"> </w:t>
      </w:r>
      <w:r w:rsidRPr="006B51D7">
        <w:rPr>
          <w:sz w:val="28"/>
          <w:szCs w:val="28"/>
        </w:rPr>
        <w:t>инновацией</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новым</w:t>
      </w:r>
      <w:r w:rsidR="00ED2CDE">
        <w:rPr>
          <w:sz w:val="28"/>
          <w:szCs w:val="28"/>
        </w:rPr>
        <w:t xml:space="preserve"> </w:t>
      </w:r>
      <w:r w:rsidRPr="006B51D7">
        <w:rPr>
          <w:sz w:val="28"/>
          <w:szCs w:val="28"/>
        </w:rPr>
        <w:t>товаром</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услугой</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понимается</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просто</w:t>
      </w:r>
      <w:r w:rsidR="00ED2CDE">
        <w:rPr>
          <w:sz w:val="28"/>
          <w:szCs w:val="28"/>
        </w:rPr>
        <w:t xml:space="preserve"> </w:t>
      </w:r>
      <w:r w:rsidRPr="006B51D7">
        <w:rPr>
          <w:sz w:val="28"/>
          <w:szCs w:val="28"/>
        </w:rPr>
        <w:t>новый</w:t>
      </w:r>
      <w:r w:rsidR="00ED2CDE">
        <w:rPr>
          <w:sz w:val="28"/>
          <w:szCs w:val="28"/>
        </w:rPr>
        <w:t xml:space="preserve"> </w:t>
      </w:r>
      <w:r w:rsidRPr="006B51D7">
        <w:rPr>
          <w:sz w:val="28"/>
          <w:szCs w:val="28"/>
        </w:rPr>
        <w:t>способ</w:t>
      </w:r>
      <w:r w:rsidR="00ED2CDE">
        <w:rPr>
          <w:sz w:val="28"/>
          <w:szCs w:val="28"/>
        </w:rPr>
        <w:t xml:space="preserve"> </w:t>
      </w:r>
      <w:r w:rsidRPr="006B51D7">
        <w:rPr>
          <w:sz w:val="28"/>
          <w:szCs w:val="28"/>
        </w:rPr>
        <w:t>удовлетворения</w:t>
      </w:r>
      <w:r w:rsidR="00ED2CDE">
        <w:rPr>
          <w:sz w:val="28"/>
          <w:szCs w:val="28"/>
        </w:rPr>
        <w:t xml:space="preserve"> </w:t>
      </w:r>
      <w:r w:rsidRPr="006B51D7">
        <w:rPr>
          <w:sz w:val="28"/>
          <w:szCs w:val="28"/>
        </w:rPr>
        <w:t>потребностей</w:t>
      </w:r>
      <w:r w:rsidR="00ED2CDE">
        <w:rPr>
          <w:sz w:val="28"/>
          <w:szCs w:val="28"/>
        </w:rPr>
        <w:t xml:space="preserve"> </w:t>
      </w:r>
      <w:r w:rsidRPr="006B51D7">
        <w:rPr>
          <w:sz w:val="28"/>
          <w:szCs w:val="28"/>
        </w:rPr>
        <w:t>потребителя,</w:t>
      </w:r>
      <w:r w:rsidR="00ED2CDE">
        <w:rPr>
          <w:sz w:val="28"/>
          <w:szCs w:val="28"/>
        </w:rPr>
        <w:t xml:space="preserve"> </w:t>
      </w:r>
      <w:r w:rsidRPr="006B51D7">
        <w:rPr>
          <w:sz w:val="28"/>
          <w:szCs w:val="28"/>
        </w:rPr>
        <w:t>но</w:t>
      </w:r>
      <w:r w:rsidR="00ED2CDE">
        <w:rPr>
          <w:sz w:val="28"/>
          <w:szCs w:val="28"/>
        </w:rPr>
        <w:t xml:space="preserve"> </w:t>
      </w:r>
      <w:r w:rsidRPr="006B51D7">
        <w:rPr>
          <w:sz w:val="28"/>
          <w:szCs w:val="28"/>
        </w:rPr>
        <w:t>такой</w:t>
      </w:r>
      <w:r w:rsidR="00ED2CDE">
        <w:rPr>
          <w:sz w:val="28"/>
          <w:szCs w:val="28"/>
        </w:rPr>
        <w:t xml:space="preserve"> </w:t>
      </w:r>
      <w:r w:rsidRPr="006B51D7">
        <w:rPr>
          <w:sz w:val="28"/>
          <w:szCs w:val="28"/>
        </w:rPr>
        <w:t>новый</w:t>
      </w:r>
      <w:r w:rsidR="00ED2CDE">
        <w:rPr>
          <w:sz w:val="28"/>
          <w:szCs w:val="28"/>
        </w:rPr>
        <w:t xml:space="preserve"> </w:t>
      </w:r>
      <w:r w:rsidRPr="006B51D7">
        <w:rPr>
          <w:sz w:val="28"/>
          <w:szCs w:val="28"/>
        </w:rPr>
        <w:t>способ,</w:t>
      </w:r>
      <w:r w:rsidR="00ED2CDE">
        <w:rPr>
          <w:sz w:val="28"/>
          <w:szCs w:val="28"/>
        </w:rPr>
        <w:t xml:space="preserve"> </w:t>
      </w:r>
      <w:r w:rsidRPr="006B51D7">
        <w:rPr>
          <w:sz w:val="28"/>
          <w:szCs w:val="28"/>
        </w:rPr>
        <w:t>который</w:t>
      </w:r>
      <w:r w:rsidR="00ED2CDE">
        <w:rPr>
          <w:sz w:val="28"/>
          <w:szCs w:val="28"/>
        </w:rPr>
        <w:t xml:space="preserve"> </w:t>
      </w:r>
      <w:r w:rsidRPr="006B51D7">
        <w:rPr>
          <w:sz w:val="28"/>
          <w:szCs w:val="28"/>
        </w:rPr>
        <w:t>обеспечивает</w:t>
      </w:r>
      <w:r w:rsidR="00ED2CDE">
        <w:rPr>
          <w:sz w:val="28"/>
          <w:szCs w:val="28"/>
        </w:rPr>
        <w:t xml:space="preserve"> </w:t>
      </w:r>
      <w:r w:rsidRPr="006B51D7">
        <w:rPr>
          <w:sz w:val="28"/>
          <w:szCs w:val="28"/>
        </w:rPr>
        <w:t>возможность</w:t>
      </w:r>
      <w:r w:rsidR="00ED2CDE">
        <w:rPr>
          <w:sz w:val="28"/>
          <w:szCs w:val="28"/>
        </w:rPr>
        <w:t xml:space="preserve"> </w:t>
      </w:r>
      <w:r w:rsidRPr="006B51D7">
        <w:rPr>
          <w:sz w:val="28"/>
          <w:szCs w:val="28"/>
        </w:rPr>
        <w:t>получения</w:t>
      </w:r>
      <w:r w:rsidR="00ED2CDE">
        <w:rPr>
          <w:sz w:val="28"/>
          <w:szCs w:val="28"/>
        </w:rPr>
        <w:t xml:space="preserve"> </w:t>
      </w:r>
      <w:r w:rsidRPr="006B51D7">
        <w:rPr>
          <w:sz w:val="28"/>
          <w:szCs w:val="28"/>
        </w:rPr>
        <w:t>дополнительного</w:t>
      </w:r>
      <w:r w:rsidR="00ED2CDE">
        <w:rPr>
          <w:sz w:val="28"/>
          <w:szCs w:val="28"/>
        </w:rPr>
        <w:t xml:space="preserve"> </w:t>
      </w:r>
      <w:r w:rsidRPr="006B51D7">
        <w:rPr>
          <w:sz w:val="28"/>
          <w:szCs w:val="28"/>
        </w:rPr>
        <w:t>экономического</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социального</w:t>
      </w:r>
      <w:r w:rsidR="00ED2CDE">
        <w:rPr>
          <w:sz w:val="28"/>
          <w:szCs w:val="28"/>
        </w:rPr>
        <w:t xml:space="preserve"> </w:t>
      </w:r>
      <w:r w:rsidRPr="006B51D7">
        <w:rPr>
          <w:sz w:val="28"/>
          <w:szCs w:val="28"/>
        </w:rPr>
        <w:t>эффекта.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перспективе</w:t>
      </w:r>
      <w:r w:rsidR="00ED2CDE">
        <w:rPr>
          <w:sz w:val="28"/>
          <w:szCs w:val="28"/>
        </w:rPr>
        <w:t xml:space="preserve"> </w:t>
      </w:r>
      <w:r w:rsidRPr="006B51D7">
        <w:rPr>
          <w:sz w:val="28"/>
          <w:szCs w:val="28"/>
        </w:rPr>
        <w:t>развития</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предложить</w:t>
      </w:r>
      <w:r w:rsidR="00ED2CDE">
        <w:rPr>
          <w:sz w:val="28"/>
          <w:szCs w:val="28"/>
        </w:rPr>
        <w:t xml:space="preserve"> </w:t>
      </w:r>
      <w:r w:rsidRPr="006B51D7">
        <w:rPr>
          <w:sz w:val="28"/>
          <w:szCs w:val="28"/>
        </w:rPr>
        <w:t>ряд</w:t>
      </w:r>
      <w:r w:rsidR="00ED2CDE">
        <w:rPr>
          <w:sz w:val="28"/>
          <w:szCs w:val="28"/>
        </w:rPr>
        <w:t xml:space="preserve"> </w:t>
      </w:r>
      <w:r w:rsidRPr="006B51D7">
        <w:rPr>
          <w:sz w:val="28"/>
          <w:szCs w:val="28"/>
        </w:rPr>
        <w:t>инноваций:</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технические,</w:t>
      </w:r>
      <w:r w:rsidR="00ED2CDE">
        <w:rPr>
          <w:sz w:val="28"/>
          <w:szCs w:val="28"/>
        </w:rPr>
        <w:t xml:space="preserve"> </w:t>
      </w:r>
      <w:r w:rsidRPr="006B51D7">
        <w:rPr>
          <w:sz w:val="28"/>
          <w:szCs w:val="28"/>
        </w:rPr>
        <w:t>связанные</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внедрением</w:t>
      </w:r>
      <w:r w:rsidR="00ED2CDE">
        <w:rPr>
          <w:sz w:val="28"/>
          <w:szCs w:val="28"/>
        </w:rPr>
        <w:t xml:space="preserve"> </w:t>
      </w:r>
      <w:r w:rsidRPr="006B51D7">
        <w:rPr>
          <w:sz w:val="28"/>
          <w:szCs w:val="28"/>
        </w:rPr>
        <w:t>новых</w:t>
      </w:r>
      <w:r w:rsidR="00ED2CDE">
        <w:rPr>
          <w:sz w:val="28"/>
          <w:szCs w:val="28"/>
        </w:rPr>
        <w:t xml:space="preserve"> </w:t>
      </w:r>
      <w:r w:rsidRPr="006B51D7">
        <w:rPr>
          <w:sz w:val="28"/>
          <w:szCs w:val="28"/>
        </w:rPr>
        <w:t>видов</w:t>
      </w:r>
      <w:r w:rsidR="00ED2CDE">
        <w:rPr>
          <w:sz w:val="28"/>
          <w:szCs w:val="28"/>
        </w:rPr>
        <w:t xml:space="preserve"> </w:t>
      </w:r>
      <w:r w:rsidRPr="006B51D7">
        <w:rPr>
          <w:sz w:val="28"/>
          <w:szCs w:val="28"/>
        </w:rPr>
        <w:t>техники,</w:t>
      </w:r>
      <w:r w:rsidR="00ED2CDE">
        <w:rPr>
          <w:sz w:val="28"/>
          <w:szCs w:val="28"/>
        </w:rPr>
        <w:t xml:space="preserve"> </w:t>
      </w:r>
      <w:r w:rsidRPr="006B51D7">
        <w:rPr>
          <w:sz w:val="28"/>
          <w:szCs w:val="28"/>
        </w:rPr>
        <w:t>приспособлений,</w:t>
      </w:r>
      <w:r w:rsidR="00ED2CDE">
        <w:rPr>
          <w:sz w:val="28"/>
          <w:szCs w:val="28"/>
        </w:rPr>
        <w:t xml:space="preserve"> </w:t>
      </w:r>
      <w:r w:rsidRPr="006B51D7">
        <w:rPr>
          <w:sz w:val="28"/>
          <w:szCs w:val="28"/>
        </w:rPr>
        <w:t>инструментов,</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торгово-технологических</w:t>
      </w:r>
      <w:r w:rsidR="00ED2CDE">
        <w:rPr>
          <w:sz w:val="28"/>
          <w:szCs w:val="28"/>
        </w:rPr>
        <w:t xml:space="preserve"> </w:t>
      </w:r>
      <w:r w:rsidRPr="006B51D7">
        <w:rPr>
          <w:sz w:val="28"/>
          <w:szCs w:val="28"/>
        </w:rPr>
        <w:t>приемов</w:t>
      </w:r>
      <w:r w:rsidR="00ED2CDE">
        <w:rPr>
          <w:sz w:val="28"/>
          <w:szCs w:val="28"/>
        </w:rPr>
        <w:t xml:space="preserve"> </w:t>
      </w:r>
      <w:r w:rsidRPr="006B51D7">
        <w:rPr>
          <w:sz w:val="28"/>
          <w:szCs w:val="28"/>
        </w:rPr>
        <w:t>продажи</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Наиболее</w:t>
      </w:r>
      <w:r w:rsidR="00ED2CDE">
        <w:rPr>
          <w:sz w:val="28"/>
          <w:szCs w:val="28"/>
        </w:rPr>
        <w:t xml:space="preserve"> </w:t>
      </w:r>
      <w:r w:rsidRPr="006B51D7">
        <w:rPr>
          <w:sz w:val="28"/>
          <w:szCs w:val="28"/>
        </w:rPr>
        <w:t>заметная</w:t>
      </w:r>
      <w:r w:rsidR="00ED2CDE">
        <w:rPr>
          <w:sz w:val="28"/>
          <w:szCs w:val="28"/>
        </w:rPr>
        <w:t xml:space="preserve"> </w:t>
      </w:r>
      <w:r w:rsidRPr="006B51D7">
        <w:rPr>
          <w:sz w:val="28"/>
          <w:szCs w:val="28"/>
        </w:rPr>
        <w:t>тенденция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современной</w:t>
      </w:r>
      <w:r w:rsidR="00ED2CDE">
        <w:rPr>
          <w:sz w:val="28"/>
          <w:szCs w:val="28"/>
        </w:rPr>
        <w:t xml:space="preserve"> </w:t>
      </w:r>
      <w:r w:rsidRPr="006B51D7">
        <w:rPr>
          <w:sz w:val="28"/>
          <w:szCs w:val="28"/>
        </w:rPr>
        <w:t>сфере</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связана</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внедрением</w:t>
      </w:r>
      <w:r w:rsidR="00ED2CDE">
        <w:rPr>
          <w:sz w:val="28"/>
          <w:szCs w:val="28"/>
        </w:rPr>
        <w:t xml:space="preserve"> </w:t>
      </w:r>
      <w:r w:rsidRPr="006B51D7">
        <w:rPr>
          <w:sz w:val="28"/>
          <w:szCs w:val="28"/>
        </w:rPr>
        <w:t>компьютерной</w:t>
      </w:r>
      <w:r w:rsidR="00ED2CDE">
        <w:rPr>
          <w:sz w:val="28"/>
          <w:szCs w:val="28"/>
        </w:rPr>
        <w:t xml:space="preserve"> </w:t>
      </w:r>
      <w:r w:rsidRPr="006B51D7">
        <w:rPr>
          <w:sz w:val="28"/>
          <w:szCs w:val="28"/>
        </w:rPr>
        <w:t>техники,</w:t>
      </w:r>
      <w:r w:rsidR="00ED2CDE">
        <w:rPr>
          <w:sz w:val="28"/>
          <w:szCs w:val="28"/>
        </w:rPr>
        <w:t xml:space="preserve"> </w:t>
      </w:r>
      <w:r w:rsidRPr="006B51D7">
        <w:rPr>
          <w:sz w:val="28"/>
          <w:szCs w:val="28"/>
        </w:rPr>
        <w:t>распространением</w:t>
      </w:r>
      <w:r w:rsidR="00ED2CDE">
        <w:rPr>
          <w:sz w:val="28"/>
          <w:szCs w:val="28"/>
        </w:rPr>
        <w:t xml:space="preserve"> </w:t>
      </w:r>
      <w:r w:rsidRPr="006B51D7">
        <w:rPr>
          <w:sz w:val="28"/>
          <w:szCs w:val="28"/>
        </w:rPr>
        <w:t>информационно-технологических</w:t>
      </w:r>
      <w:r w:rsidR="00ED2CDE">
        <w:rPr>
          <w:sz w:val="28"/>
          <w:szCs w:val="28"/>
        </w:rPr>
        <w:t xml:space="preserve"> </w:t>
      </w:r>
      <w:r w:rsidRPr="006B51D7">
        <w:rPr>
          <w:sz w:val="28"/>
          <w:szCs w:val="28"/>
        </w:rPr>
        <w:t>новшеств,</w:t>
      </w:r>
      <w:r w:rsidR="00ED2CDE">
        <w:rPr>
          <w:sz w:val="28"/>
          <w:szCs w:val="28"/>
        </w:rPr>
        <w:t xml:space="preserve"> </w:t>
      </w:r>
      <w:r w:rsidRPr="006B51D7">
        <w:rPr>
          <w:sz w:val="28"/>
          <w:szCs w:val="28"/>
        </w:rPr>
        <w:t>облегчающих</w:t>
      </w:r>
      <w:r w:rsidR="00ED2CDE">
        <w:rPr>
          <w:sz w:val="28"/>
          <w:szCs w:val="28"/>
        </w:rPr>
        <w:t xml:space="preserve"> </w:t>
      </w:r>
      <w:r w:rsidRPr="006B51D7">
        <w:rPr>
          <w:sz w:val="28"/>
          <w:szCs w:val="28"/>
        </w:rPr>
        <w:t>работу</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клиентами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целом</w:t>
      </w:r>
      <w:r w:rsidR="00ED2CDE">
        <w:rPr>
          <w:sz w:val="28"/>
          <w:szCs w:val="28"/>
        </w:rPr>
        <w:t xml:space="preserve"> </w:t>
      </w:r>
      <w:r w:rsidRPr="006B51D7">
        <w:rPr>
          <w:sz w:val="28"/>
          <w:szCs w:val="28"/>
        </w:rPr>
        <w:t>весь</w:t>
      </w:r>
      <w:r w:rsidR="00ED2CDE">
        <w:rPr>
          <w:sz w:val="28"/>
          <w:szCs w:val="28"/>
        </w:rPr>
        <w:t xml:space="preserve"> </w:t>
      </w:r>
      <w:r w:rsidRPr="006B51D7">
        <w:rPr>
          <w:sz w:val="28"/>
          <w:szCs w:val="28"/>
        </w:rPr>
        <w:t>процесс</w:t>
      </w:r>
      <w:r w:rsidR="00ED2CDE">
        <w:rPr>
          <w:sz w:val="28"/>
          <w:szCs w:val="28"/>
        </w:rPr>
        <w:t xml:space="preserve"> </w:t>
      </w:r>
      <w:r w:rsidRPr="006B51D7">
        <w:rPr>
          <w:sz w:val="28"/>
          <w:szCs w:val="28"/>
        </w:rPr>
        <w:t>сервисного</w:t>
      </w:r>
      <w:r w:rsidR="00ED2CDE">
        <w:rPr>
          <w:sz w:val="28"/>
          <w:szCs w:val="28"/>
        </w:rPr>
        <w:t xml:space="preserve"> </w:t>
      </w:r>
      <w:r w:rsidRPr="006B51D7">
        <w:rPr>
          <w:sz w:val="28"/>
          <w:szCs w:val="28"/>
        </w:rPr>
        <w:t>производства.</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организационно-технологические,</w:t>
      </w:r>
      <w:r w:rsidR="00ED2CDE">
        <w:rPr>
          <w:sz w:val="28"/>
          <w:szCs w:val="28"/>
        </w:rPr>
        <w:t xml:space="preserve"> </w:t>
      </w:r>
      <w:r w:rsidRPr="006B51D7">
        <w:rPr>
          <w:sz w:val="28"/>
          <w:szCs w:val="28"/>
        </w:rPr>
        <w:t>связанные</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новыми</w:t>
      </w:r>
      <w:r w:rsidR="00ED2CDE">
        <w:rPr>
          <w:sz w:val="28"/>
          <w:szCs w:val="28"/>
        </w:rPr>
        <w:t xml:space="preserve"> </w:t>
      </w:r>
      <w:r w:rsidRPr="006B51D7">
        <w:rPr>
          <w:sz w:val="28"/>
          <w:szCs w:val="28"/>
        </w:rPr>
        <w:t>видами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более</w:t>
      </w:r>
      <w:r w:rsidR="00ED2CDE">
        <w:rPr>
          <w:sz w:val="28"/>
          <w:szCs w:val="28"/>
        </w:rPr>
        <w:t xml:space="preserve"> </w:t>
      </w:r>
      <w:r w:rsidRPr="006B51D7">
        <w:rPr>
          <w:sz w:val="28"/>
          <w:szCs w:val="28"/>
        </w:rPr>
        <w:t>эффективными</w:t>
      </w:r>
      <w:r w:rsidR="00ED2CDE">
        <w:rPr>
          <w:sz w:val="28"/>
          <w:szCs w:val="28"/>
        </w:rPr>
        <w:t xml:space="preserve"> </w:t>
      </w:r>
      <w:r w:rsidRPr="006B51D7">
        <w:rPr>
          <w:sz w:val="28"/>
          <w:szCs w:val="28"/>
        </w:rPr>
        <w:t>формами</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организационными</w:t>
      </w:r>
      <w:r w:rsidR="00ED2CDE">
        <w:rPr>
          <w:sz w:val="28"/>
          <w:szCs w:val="28"/>
        </w:rPr>
        <w:t xml:space="preserve"> </w:t>
      </w:r>
      <w:r w:rsidRPr="006B51D7">
        <w:rPr>
          <w:sz w:val="28"/>
          <w:szCs w:val="28"/>
        </w:rPr>
        <w:t>нормами</w:t>
      </w:r>
      <w:r w:rsidR="00ED2CDE">
        <w:rPr>
          <w:sz w:val="28"/>
          <w:szCs w:val="28"/>
        </w:rPr>
        <w:t xml:space="preserve"> </w:t>
      </w:r>
      <w:r w:rsidRPr="006B51D7">
        <w:rPr>
          <w:sz w:val="28"/>
          <w:szCs w:val="28"/>
        </w:rPr>
        <w:t>труда</w:t>
      </w:r>
      <w:r w:rsidR="00ED2CDE">
        <w:rPr>
          <w:sz w:val="28"/>
          <w:szCs w:val="28"/>
        </w:rPr>
        <w:t xml:space="preserve"> </w:t>
      </w:r>
      <w:r w:rsidRPr="006B51D7">
        <w:rPr>
          <w:sz w:val="28"/>
          <w:szCs w:val="28"/>
        </w:rPr>
        <w:t>(например,</w:t>
      </w:r>
      <w:r w:rsidR="00ED2CDE">
        <w:rPr>
          <w:sz w:val="28"/>
          <w:szCs w:val="28"/>
        </w:rPr>
        <w:t xml:space="preserve"> </w:t>
      </w:r>
      <w:r w:rsidRPr="006B51D7">
        <w:rPr>
          <w:sz w:val="28"/>
          <w:szCs w:val="28"/>
        </w:rPr>
        <w:t>новая</w:t>
      </w:r>
      <w:r w:rsidR="00ED2CDE">
        <w:rPr>
          <w:sz w:val="28"/>
          <w:szCs w:val="28"/>
        </w:rPr>
        <w:t xml:space="preserve"> </w:t>
      </w:r>
      <w:r w:rsidRPr="006B51D7">
        <w:rPr>
          <w:sz w:val="28"/>
          <w:szCs w:val="28"/>
        </w:rPr>
        <w:t>услуга</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продлению</w:t>
      </w:r>
      <w:r w:rsidR="00ED2CDE">
        <w:rPr>
          <w:sz w:val="28"/>
          <w:szCs w:val="28"/>
        </w:rPr>
        <w:t xml:space="preserve"> </w:t>
      </w:r>
      <w:r w:rsidRPr="006B51D7">
        <w:rPr>
          <w:sz w:val="28"/>
          <w:szCs w:val="28"/>
        </w:rPr>
        <w:t>гарантии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обувь).</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управленческие,</w:t>
      </w:r>
      <w:r w:rsidR="00ED2CDE">
        <w:rPr>
          <w:sz w:val="28"/>
          <w:szCs w:val="28"/>
        </w:rPr>
        <w:t xml:space="preserve"> </w:t>
      </w:r>
      <w:r w:rsidRPr="006B51D7">
        <w:rPr>
          <w:sz w:val="28"/>
          <w:szCs w:val="28"/>
        </w:rPr>
        <w:t>ориентированные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совершенствование</w:t>
      </w:r>
      <w:r w:rsidR="00ED2CDE">
        <w:rPr>
          <w:sz w:val="28"/>
          <w:szCs w:val="28"/>
        </w:rPr>
        <w:t xml:space="preserve"> </w:t>
      </w:r>
      <w:r w:rsidRPr="006B51D7">
        <w:rPr>
          <w:sz w:val="28"/>
          <w:szCs w:val="28"/>
        </w:rPr>
        <w:t>внутренних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внешних</w:t>
      </w:r>
      <w:r w:rsidR="00ED2CDE">
        <w:rPr>
          <w:sz w:val="28"/>
          <w:szCs w:val="28"/>
        </w:rPr>
        <w:t xml:space="preserve"> </w:t>
      </w:r>
      <w:r w:rsidRPr="006B51D7">
        <w:rPr>
          <w:sz w:val="28"/>
          <w:szCs w:val="28"/>
        </w:rPr>
        <w:t>связей</w:t>
      </w:r>
      <w:r w:rsidR="00ED2CDE">
        <w:rPr>
          <w:sz w:val="28"/>
          <w:szCs w:val="28"/>
        </w:rPr>
        <w:t xml:space="preserve"> </w:t>
      </w:r>
      <w:r w:rsidRPr="006B51D7">
        <w:rPr>
          <w:sz w:val="28"/>
          <w:szCs w:val="28"/>
        </w:rPr>
        <w:t>организации,</w:t>
      </w:r>
      <w:r w:rsidR="00ED2CDE">
        <w:rPr>
          <w:sz w:val="28"/>
          <w:szCs w:val="28"/>
        </w:rPr>
        <w:t xml:space="preserve"> </w:t>
      </w:r>
      <w:r w:rsidRPr="006B51D7">
        <w:rPr>
          <w:sz w:val="28"/>
          <w:szCs w:val="28"/>
        </w:rPr>
        <w:t>использующие</w:t>
      </w:r>
      <w:r w:rsidR="00ED2CDE">
        <w:rPr>
          <w:sz w:val="28"/>
          <w:szCs w:val="28"/>
        </w:rPr>
        <w:t xml:space="preserve"> </w:t>
      </w:r>
      <w:r w:rsidRPr="006B51D7">
        <w:rPr>
          <w:sz w:val="28"/>
          <w:szCs w:val="28"/>
        </w:rPr>
        <w:t>методы</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формы</w:t>
      </w:r>
      <w:r w:rsidR="00ED2CDE">
        <w:rPr>
          <w:sz w:val="28"/>
          <w:szCs w:val="28"/>
        </w:rPr>
        <w:t xml:space="preserve"> </w:t>
      </w:r>
      <w:r w:rsidRPr="006B51D7">
        <w:rPr>
          <w:sz w:val="28"/>
          <w:szCs w:val="28"/>
        </w:rPr>
        <w:t>менеджмента.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абонементное</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связано</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заключением</w:t>
      </w:r>
      <w:r w:rsidR="00ED2CDE">
        <w:rPr>
          <w:sz w:val="28"/>
          <w:szCs w:val="28"/>
        </w:rPr>
        <w:t xml:space="preserve"> </w:t>
      </w:r>
      <w:r w:rsidRPr="006B51D7">
        <w:rPr>
          <w:sz w:val="28"/>
          <w:szCs w:val="28"/>
        </w:rPr>
        <w:t>между</w:t>
      </w:r>
      <w:r w:rsidR="00ED2CDE">
        <w:rPr>
          <w:sz w:val="28"/>
          <w:szCs w:val="28"/>
        </w:rPr>
        <w:t xml:space="preserve"> </w:t>
      </w:r>
      <w:r w:rsidRPr="006B51D7">
        <w:rPr>
          <w:sz w:val="28"/>
          <w:szCs w:val="28"/>
        </w:rPr>
        <w:t>производителем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потребителем</w:t>
      </w:r>
      <w:r w:rsidR="00ED2CDE">
        <w:rPr>
          <w:sz w:val="28"/>
          <w:szCs w:val="28"/>
        </w:rPr>
        <w:t xml:space="preserve"> </w:t>
      </w:r>
      <w:r w:rsidRPr="006B51D7">
        <w:rPr>
          <w:sz w:val="28"/>
          <w:szCs w:val="28"/>
        </w:rPr>
        <w:t>договора,</w:t>
      </w:r>
      <w:r w:rsidR="00ED2CDE">
        <w:rPr>
          <w:sz w:val="28"/>
          <w:szCs w:val="28"/>
        </w:rPr>
        <w:t xml:space="preserve"> </w:t>
      </w:r>
      <w:r w:rsidRPr="006B51D7">
        <w:rPr>
          <w:sz w:val="28"/>
          <w:szCs w:val="28"/>
        </w:rPr>
        <w:t>согласно</w:t>
      </w:r>
      <w:r w:rsidR="00ED2CDE">
        <w:rPr>
          <w:sz w:val="28"/>
          <w:szCs w:val="28"/>
        </w:rPr>
        <w:t xml:space="preserve"> </w:t>
      </w:r>
      <w:r w:rsidRPr="006B51D7">
        <w:rPr>
          <w:sz w:val="28"/>
          <w:szCs w:val="28"/>
        </w:rPr>
        <w:t>которому</w:t>
      </w:r>
      <w:r w:rsidR="00ED2CDE">
        <w:rPr>
          <w:sz w:val="28"/>
          <w:szCs w:val="28"/>
        </w:rPr>
        <w:t xml:space="preserve"> </w:t>
      </w:r>
      <w:r w:rsidRPr="006B51D7">
        <w:rPr>
          <w:sz w:val="28"/>
          <w:szCs w:val="28"/>
        </w:rPr>
        <w:t>потребителю</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условии</w:t>
      </w:r>
      <w:r w:rsidR="00ED2CDE">
        <w:rPr>
          <w:sz w:val="28"/>
          <w:szCs w:val="28"/>
        </w:rPr>
        <w:t xml:space="preserve"> </w:t>
      </w:r>
      <w:r w:rsidRPr="006B51D7">
        <w:rPr>
          <w:sz w:val="28"/>
          <w:szCs w:val="28"/>
        </w:rPr>
        <w:t>внесения</w:t>
      </w:r>
      <w:r w:rsidR="00ED2CDE">
        <w:rPr>
          <w:sz w:val="28"/>
          <w:szCs w:val="28"/>
        </w:rPr>
        <w:t xml:space="preserve"> </w:t>
      </w:r>
      <w:r w:rsidRPr="006B51D7">
        <w:rPr>
          <w:sz w:val="28"/>
          <w:szCs w:val="28"/>
        </w:rPr>
        <w:t>систематической</w:t>
      </w:r>
      <w:r w:rsidR="00ED2CDE">
        <w:rPr>
          <w:sz w:val="28"/>
          <w:szCs w:val="28"/>
        </w:rPr>
        <w:t xml:space="preserve"> </w:t>
      </w:r>
      <w:r w:rsidRPr="006B51D7">
        <w:rPr>
          <w:sz w:val="28"/>
          <w:szCs w:val="28"/>
        </w:rPr>
        <w:t>небольшой</w:t>
      </w:r>
      <w:r w:rsidR="00ED2CDE">
        <w:rPr>
          <w:sz w:val="28"/>
          <w:szCs w:val="28"/>
        </w:rPr>
        <w:t xml:space="preserve"> </w:t>
      </w:r>
      <w:r w:rsidRPr="006B51D7">
        <w:rPr>
          <w:sz w:val="28"/>
          <w:szCs w:val="28"/>
        </w:rPr>
        <w:t>платы</w:t>
      </w:r>
      <w:r w:rsidR="00ED2CDE">
        <w:rPr>
          <w:sz w:val="28"/>
          <w:szCs w:val="28"/>
        </w:rPr>
        <w:t xml:space="preserve"> </w:t>
      </w:r>
      <w:r w:rsidRPr="006B51D7">
        <w:rPr>
          <w:sz w:val="28"/>
          <w:szCs w:val="28"/>
        </w:rPr>
        <w:t>предоставляется</w:t>
      </w:r>
      <w:r w:rsidR="00ED2CDE">
        <w:rPr>
          <w:sz w:val="28"/>
          <w:szCs w:val="28"/>
        </w:rPr>
        <w:t xml:space="preserve"> </w:t>
      </w:r>
      <w:r w:rsidRPr="006B51D7">
        <w:rPr>
          <w:sz w:val="28"/>
          <w:szCs w:val="28"/>
        </w:rPr>
        <w:t>право</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обслуживание.</w:t>
      </w:r>
      <w:r w:rsidR="00ED2CDE">
        <w:rPr>
          <w:sz w:val="28"/>
          <w:szCs w:val="28"/>
        </w:rPr>
        <w:t xml:space="preserve"> </w:t>
      </w:r>
      <w:r w:rsidRPr="006B51D7">
        <w:rPr>
          <w:sz w:val="28"/>
          <w:szCs w:val="28"/>
        </w:rPr>
        <w:t>Данная</w:t>
      </w:r>
      <w:r w:rsidR="00ED2CDE">
        <w:rPr>
          <w:sz w:val="28"/>
          <w:szCs w:val="28"/>
        </w:rPr>
        <w:t xml:space="preserve"> </w:t>
      </w:r>
      <w:r w:rsidRPr="006B51D7">
        <w:rPr>
          <w:sz w:val="28"/>
          <w:szCs w:val="28"/>
        </w:rPr>
        <w:t>форма</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применяется</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ремонте</w:t>
      </w:r>
      <w:r w:rsidR="00ED2CDE">
        <w:rPr>
          <w:sz w:val="28"/>
          <w:szCs w:val="28"/>
        </w:rPr>
        <w:t xml:space="preserve"> </w:t>
      </w:r>
      <w:r w:rsidRPr="006B51D7">
        <w:rPr>
          <w:sz w:val="28"/>
          <w:szCs w:val="28"/>
        </w:rPr>
        <w:t>обуви.</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прием</w:t>
      </w:r>
      <w:r w:rsidR="00ED2CDE">
        <w:rPr>
          <w:sz w:val="28"/>
          <w:szCs w:val="28"/>
        </w:rPr>
        <w:t xml:space="preserve"> </w:t>
      </w:r>
      <w:r w:rsidRPr="006B51D7">
        <w:rPr>
          <w:sz w:val="28"/>
          <w:szCs w:val="28"/>
        </w:rPr>
        <w:t>заказов</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месту</w:t>
      </w:r>
      <w:r w:rsidR="00ED2CDE">
        <w:rPr>
          <w:sz w:val="28"/>
          <w:szCs w:val="28"/>
        </w:rPr>
        <w:t xml:space="preserve"> </w:t>
      </w:r>
      <w:r w:rsidRPr="006B51D7">
        <w:rPr>
          <w:sz w:val="28"/>
          <w:szCs w:val="28"/>
        </w:rPr>
        <w:t>работы</w:t>
      </w:r>
      <w:r w:rsidR="00ED2CDE">
        <w:rPr>
          <w:sz w:val="28"/>
          <w:szCs w:val="28"/>
        </w:rPr>
        <w:t xml:space="preserve"> </w:t>
      </w:r>
      <w:r w:rsidRPr="006B51D7">
        <w:rPr>
          <w:sz w:val="28"/>
          <w:szCs w:val="28"/>
        </w:rPr>
        <w:t>состоит</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том,</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предприятии</w:t>
      </w:r>
      <w:r w:rsidR="00ED2CDE">
        <w:rPr>
          <w:sz w:val="28"/>
          <w:szCs w:val="28"/>
        </w:rPr>
        <w:t xml:space="preserve"> </w:t>
      </w:r>
      <w:r w:rsidRPr="006B51D7">
        <w:rPr>
          <w:sz w:val="28"/>
          <w:szCs w:val="28"/>
        </w:rPr>
        <w:t>фирма</w:t>
      </w:r>
      <w:r w:rsidR="00ED2CDE">
        <w:rPr>
          <w:sz w:val="28"/>
          <w:szCs w:val="28"/>
        </w:rPr>
        <w:t xml:space="preserve"> </w:t>
      </w:r>
      <w:r w:rsidRPr="006B51D7">
        <w:rPr>
          <w:sz w:val="28"/>
          <w:szCs w:val="28"/>
        </w:rPr>
        <w:t>бытового</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организует</w:t>
      </w:r>
      <w:r w:rsidR="00ED2CDE">
        <w:rPr>
          <w:sz w:val="28"/>
          <w:szCs w:val="28"/>
        </w:rPr>
        <w:t xml:space="preserve"> </w:t>
      </w:r>
      <w:r w:rsidRPr="006B51D7">
        <w:rPr>
          <w:sz w:val="28"/>
          <w:szCs w:val="28"/>
        </w:rPr>
        <w:t>прием</w:t>
      </w:r>
      <w:r w:rsidR="00ED2CDE">
        <w:rPr>
          <w:sz w:val="28"/>
          <w:szCs w:val="28"/>
        </w:rPr>
        <w:t xml:space="preserve"> </w:t>
      </w:r>
      <w:r w:rsidRPr="006B51D7">
        <w:rPr>
          <w:sz w:val="28"/>
          <w:szCs w:val="28"/>
        </w:rPr>
        <w:t>заказов</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некоторые</w:t>
      </w:r>
      <w:r w:rsidR="00ED2CDE">
        <w:rPr>
          <w:sz w:val="28"/>
          <w:szCs w:val="28"/>
        </w:rPr>
        <w:t xml:space="preserve"> </w:t>
      </w:r>
      <w:r w:rsidRPr="006B51D7">
        <w:rPr>
          <w:sz w:val="28"/>
          <w:szCs w:val="28"/>
        </w:rPr>
        <w:t>виды</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ремонт,</w:t>
      </w:r>
      <w:r w:rsidR="00ED2CDE">
        <w:rPr>
          <w:sz w:val="28"/>
          <w:szCs w:val="28"/>
        </w:rPr>
        <w:t xml:space="preserve"> </w:t>
      </w:r>
      <w:r w:rsidRPr="006B51D7">
        <w:rPr>
          <w:sz w:val="28"/>
          <w:szCs w:val="28"/>
        </w:rPr>
        <w:t>чистка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восстановление</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т.п.</w:t>
      </w:r>
      <w:r w:rsidR="00ED2CDE">
        <w:rPr>
          <w:sz w:val="28"/>
          <w:szCs w:val="28"/>
        </w:rPr>
        <w:t xml:space="preserve"> </w:t>
      </w:r>
      <w:r w:rsidRPr="006B51D7">
        <w:rPr>
          <w:sz w:val="28"/>
          <w:szCs w:val="28"/>
        </w:rPr>
        <w:t>Туда</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привозят</w:t>
      </w:r>
      <w:r w:rsidR="00ED2CDE">
        <w:rPr>
          <w:sz w:val="28"/>
          <w:szCs w:val="28"/>
        </w:rPr>
        <w:t xml:space="preserve"> </w:t>
      </w:r>
      <w:r w:rsidRPr="006B51D7">
        <w:rPr>
          <w:sz w:val="28"/>
          <w:szCs w:val="28"/>
        </w:rPr>
        <w:t>отремонтированные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чистые</w:t>
      </w:r>
      <w:r w:rsidR="00ED2CDE">
        <w:rPr>
          <w:sz w:val="28"/>
          <w:szCs w:val="28"/>
        </w:rPr>
        <w:t xml:space="preserve"> </w:t>
      </w:r>
      <w:r w:rsidRPr="006B51D7">
        <w:rPr>
          <w:sz w:val="28"/>
          <w:szCs w:val="28"/>
        </w:rPr>
        <w:t>изделия.</w:t>
      </w:r>
    </w:p>
    <w:p w:rsidR="00ED2CDE" w:rsidRDefault="00ED2CDE">
      <w:pPr>
        <w:spacing w:after="200" w:line="276" w:lineRule="auto"/>
        <w:rPr>
          <w:sz w:val="28"/>
          <w:szCs w:val="28"/>
        </w:rPr>
      </w:pPr>
      <w:r>
        <w:rPr>
          <w:sz w:val="28"/>
          <w:szCs w:val="28"/>
        </w:rPr>
        <w:br w:type="page"/>
      </w:r>
    </w:p>
    <w:p w:rsidR="001F458A" w:rsidRPr="00ED2CDE" w:rsidRDefault="001F458A" w:rsidP="006B51D7">
      <w:pPr>
        <w:widowControl w:val="0"/>
        <w:tabs>
          <w:tab w:val="left" w:pos="851"/>
          <w:tab w:val="left" w:pos="993"/>
        </w:tabs>
        <w:spacing w:line="360" w:lineRule="auto"/>
        <w:ind w:firstLine="709"/>
        <w:jc w:val="both"/>
        <w:rPr>
          <w:b/>
          <w:sz w:val="28"/>
          <w:szCs w:val="28"/>
        </w:rPr>
      </w:pPr>
      <w:r w:rsidRPr="00ED2CDE">
        <w:rPr>
          <w:b/>
          <w:sz w:val="28"/>
          <w:szCs w:val="28"/>
        </w:rPr>
        <w:t>Заключение</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данной</w:t>
      </w:r>
      <w:r w:rsidR="00ED2CDE">
        <w:rPr>
          <w:sz w:val="28"/>
          <w:szCs w:val="28"/>
        </w:rPr>
        <w:t xml:space="preserve"> </w:t>
      </w:r>
      <w:r w:rsidRPr="006B51D7">
        <w:rPr>
          <w:sz w:val="28"/>
          <w:szCs w:val="28"/>
        </w:rPr>
        <w:t>выпускной</w:t>
      </w:r>
      <w:r w:rsidR="00ED2CDE">
        <w:rPr>
          <w:sz w:val="28"/>
          <w:szCs w:val="28"/>
        </w:rPr>
        <w:t xml:space="preserve"> </w:t>
      </w:r>
      <w:r w:rsidRPr="006B51D7">
        <w:rPr>
          <w:sz w:val="28"/>
          <w:szCs w:val="28"/>
        </w:rPr>
        <w:t>квалификационной</w:t>
      </w:r>
      <w:r w:rsidR="00ED2CDE">
        <w:rPr>
          <w:sz w:val="28"/>
          <w:szCs w:val="28"/>
        </w:rPr>
        <w:t xml:space="preserve"> </w:t>
      </w:r>
      <w:r w:rsidRPr="006B51D7">
        <w:rPr>
          <w:sz w:val="28"/>
          <w:szCs w:val="28"/>
        </w:rPr>
        <w:t>работе</w:t>
      </w:r>
      <w:r w:rsidR="00ED2CDE">
        <w:rPr>
          <w:sz w:val="28"/>
          <w:szCs w:val="28"/>
        </w:rPr>
        <w:t xml:space="preserve"> </w:t>
      </w:r>
      <w:r w:rsidRPr="006B51D7">
        <w:rPr>
          <w:sz w:val="28"/>
          <w:szCs w:val="28"/>
        </w:rPr>
        <w:t>были</w:t>
      </w:r>
      <w:r w:rsidR="00ED2CDE">
        <w:rPr>
          <w:sz w:val="28"/>
          <w:szCs w:val="28"/>
        </w:rPr>
        <w:t xml:space="preserve"> </w:t>
      </w:r>
      <w:r w:rsidRPr="006B51D7">
        <w:rPr>
          <w:sz w:val="28"/>
          <w:szCs w:val="28"/>
        </w:rPr>
        <w:t>изучены</w:t>
      </w:r>
      <w:r w:rsidR="00ED2CDE">
        <w:rPr>
          <w:sz w:val="28"/>
          <w:szCs w:val="28"/>
        </w:rPr>
        <w:t xml:space="preserve"> </w:t>
      </w:r>
      <w:r w:rsidRPr="006B51D7">
        <w:rPr>
          <w:sz w:val="28"/>
          <w:szCs w:val="28"/>
        </w:rPr>
        <w:t>теоретические</w:t>
      </w:r>
      <w:r w:rsidR="00ED2CDE">
        <w:rPr>
          <w:sz w:val="28"/>
          <w:szCs w:val="28"/>
        </w:rPr>
        <w:t xml:space="preserve"> </w:t>
      </w:r>
      <w:r w:rsidRPr="006B51D7">
        <w:rPr>
          <w:sz w:val="28"/>
          <w:szCs w:val="28"/>
        </w:rPr>
        <w:t>аспекты</w:t>
      </w:r>
      <w:r w:rsidR="00ED2CDE">
        <w:rPr>
          <w:sz w:val="28"/>
          <w:szCs w:val="28"/>
        </w:rPr>
        <w:t xml:space="preserve"> </w:t>
      </w:r>
      <w:r w:rsidRPr="006B51D7">
        <w:rPr>
          <w:sz w:val="28"/>
          <w:szCs w:val="28"/>
        </w:rPr>
        <w:t>повышения</w:t>
      </w:r>
      <w:r w:rsidR="00ED2CDE">
        <w:rPr>
          <w:sz w:val="28"/>
          <w:szCs w:val="28"/>
        </w:rPr>
        <w:t xml:space="preserve"> </w:t>
      </w:r>
      <w:r w:rsidRPr="006B51D7">
        <w:rPr>
          <w:sz w:val="28"/>
          <w:szCs w:val="28"/>
        </w:rPr>
        <w:t>эффективности</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том</w:t>
      </w:r>
      <w:r w:rsidR="00ED2CDE">
        <w:rPr>
          <w:sz w:val="28"/>
          <w:szCs w:val="28"/>
        </w:rPr>
        <w:t xml:space="preserve"> </w:t>
      </w:r>
      <w:r w:rsidRPr="006B51D7">
        <w:rPr>
          <w:sz w:val="28"/>
          <w:szCs w:val="28"/>
        </w:rPr>
        <w:t>числе</w:t>
      </w:r>
      <w:r w:rsidR="00ED2CDE">
        <w:rPr>
          <w:sz w:val="28"/>
          <w:szCs w:val="28"/>
        </w:rPr>
        <w:t xml:space="preserve"> </w:t>
      </w:r>
      <w:r w:rsidRPr="006B51D7">
        <w:rPr>
          <w:sz w:val="28"/>
          <w:szCs w:val="28"/>
        </w:rPr>
        <w:t>рассмотрены:</w:t>
      </w:r>
      <w:r w:rsidR="00ED2CDE">
        <w:rPr>
          <w:sz w:val="28"/>
          <w:szCs w:val="28"/>
        </w:rPr>
        <w:t xml:space="preserve"> </w:t>
      </w:r>
      <w:r w:rsidRPr="006B51D7">
        <w:rPr>
          <w:sz w:val="28"/>
          <w:szCs w:val="28"/>
        </w:rPr>
        <w:t>необходимость</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маркетинговой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система</w:t>
      </w:r>
      <w:r w:rsidR="00ED2CDE">
        <w:rPr>
          <w:sz w:val="28"/>
          <w:szCs w:val="28"/>
        </w:rPr>
        <w:t xml:space="preserve"> </w:t>
      </w:r>
      <w:r w:rsidRPr="006B51D7">
        <w:rPr>
          <w:sz w:val="28"/>
          <w:szCs w:val="28"/>
        </w:rPr>
        <w:t>стимулирования</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сбыта</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управление</w:t>
      </w:r>
      <w:r w:rsidR="00ED2CDE">
        <w:rPr>
          <w:sz w:val="28"/>
          <w:szCs w:val="28"/>
        </w:rPr>
        <w:t xml:space="preserve"> </w:t>
      </w:r>
      <w:r w:rsidRPr="006B51D7">
        <w:rPr>
          <w:sz w:val="28"/>
          <w:szCs w:val="28"/>
        </w:rPr>
        <w:t>качеством</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мотивация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процессе</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современный</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проблемы</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перспективы</w:t>
      </w:r>
      <w:r w:rsidR="00ED2CDE">
        <w:rPr>
          <w:sz w:val="28"/>
          <w:szCs w:val="28"/>
        </w:rPr>
        <w:t xml:space="preserve"> </w:t>
      </w:r>
      <w:r w:rsidRPr="006B51D7">
        <w:rPr>
          <w:sz w:val="28"/>
          <w:szCs w:val="28"/>
        </w:rPr>
        <w:t>развития.</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Необходимость</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вытекает,</w:t>
      </w:r>
      <w:r w:rsidR="00ED2CDE">
        <w:rPr>
          <w:sz w:val="28"/>
          <w:szCs w:val="28"/>
        </w:rPr>
        <w:t xml:space="preserve"> </w:t>
      </w:r>
      <w:r w:rsidRPr="006B51D7">
        <w:rPr>
          <w:sz w:val="28"/>
          <w:szCs w:val="28"/>
        </w:rPr>
        <w:t>прежде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стремления</w:t>
      </w:r>
      <w:r w:rsidR="00ED2CDE">
        <w:rPr>
          <w:sz w:val="28"/>
          <w:szCs w:val="28"/>
        </w:rPr>
        <w:t xml:space="preserve"> </w:t>
      </w:r>
      <w:r w:rsidRPr="006B51D7">
        <w:rPr>
          <w:sz w:val="28"/>
          <w:szCs w:val="28"/>
        </w:rPr>
        <w:t>производителя</w:t>
      </w:r>
      <w:r w:rsidR="00ED2CDE">
        <w:rPr>
          <w:sz w:val="28"/>
          <w:szCs w:val="28"/>
        </w:rPr>
        <w:t xml:space="preserve"> </w:t>
      </w:r>
      <w:r w:rsidRPr="006B51D7">
        <w:rPr>
          <w:sz w:val="28"/>
          <w:szCs w:val="28"/>
        </w:rPr>
        <w:t>сформировать</w:t>
      </w:r>
      <w:r w:rsidR="00ED2CDE">
        <w:rPr>
          <w:sz w:val="28"/>
          <w:szCs w:val="28"/>
        </w:rPr>
        <w:t xml:space="preserve"> </w:t>
      </w:r>
      <w:r w:rsidRPr="006B51D7">
        <w:rPr>
          <w:sz w:val="28"/>
          <w:szCs w:val="28"/>
        </w:rPr>
        <w:t>стабильный</w:t>
      </w:r>
      <w:r w:rsidR="00ED2CDE">
        <w:rPr>
          <w:sz w:val="28"/>
          <w:szCs w:val="28"/>
        </w:rPr>
        <w:t xml:space="preserve"> </w:t>
      </w:r>
      <w:r w:rsidRPr="006B51D7">
        <w:rPr>
          <w:sz w:val="28"/>
          <w:szCs w:val="28"/>
        </w:rPr>
        <w:t>рынок</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своего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Организация</w:t>
      </w:r>
      <w:r w:rsidR="00ED2CDE">
        <w:rPr>
          <w:sz w:val="28"/>
          <w:szCs w:val="28"/>
        </w:rPr>
        <w:t xml:space="preserve"> </w:t>
      </w:r>
      <w:r w:rsidRPr="006B51D7">
        <w:rPr>
          <w:sz w:val="28"/>
          <w:szCs w:val="28"/>
        </w:rPr>
        <w:t>сильной</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службы</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ее</w:t>
      </w:r>
      <w:r w:rsidR="00ED2CDE">
        <w:rPr>
          <w:sz w:val="28"/>
          <w:szCs w:val="28"/>
        </w:rPr>
        <w:t xml:space="preserve"> </w:t>
      </w:r>
      <w:r w:rsidRPr="006B51D7">
        <w:rPr>
          <w:sz w:val="28"/>
          <w:szCs w:val="28"/>
        </w:rPr>
        <w:t>эффективное</w:t>
      </w:r>
      <w:r w:rsidR="00ED2CDE">
        <w:rPr>
          <w:sz w:val="28"/>
          <w:szCs w:val="28"/>
        </w:rPr>
        <w:t xml:space="preserve"> </w:t>
      </w:r>
      <w:r w:rsidRPr="006B51D7">
        <w:rPr>
          <w:sz w:val="28"/>
          <w:szCs w:val="28"/>
        </w:rPr>
        <w:t>функционирование</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предмет</w:t>
      </w:r>
      <w:r w:rsidR="00ED2CDE">
        <w:rPr>
          <w:sz w:val="28"/>
          <w:szCs w:val="28"/>
        </w:rPr>
        <w:t xml:space="preserve"> </w:t>
      </w:r>
      <w:r w:rsidRPr="006B51D7">
        <w:rPr>
          <w:sz w:val="28"/>
          <w:szCs w:val="28"/>
        </w:rPr>
        <w:t>заботы</w:t>
      </w:r>
      <w:r w:rsidR="00ED2CDE">
        <w:rPr>
          <w:sz w:val="28"/>
          <w:szCs w:val="28"/>
        </w:rPr>
        <w:t xml:space="preserve"> </w:t>
      </w:r>
      <w:r w:rsidRPr="006B51D7">
        <w:rPr>
          <w:sz w:val="28"/>
          <w:szCs w:val="28"/>
        </w:rPr>
        <w:t>всех</w:t>
      </w:r>
      <w:r w:rsidR="00ED2CDE">
        <w:rPr>
          <w:sz w:val="28"/>
          <w:szCs w:val="28"/>
        </w:rPr>
        <w:t xml:space="preserve"> </w:t>
      </w:r>
      <w:r w:rsidRPr="006B51D7">
        <w:rPr>
          <w:sz w:val="28"/>
          <w:szCs w:val="28"/>
        </w:rPr>
        <w:t>фирм,</w:t>
      </w:r>
      <w:r w:rsidR="00ED2CDE">
        <w:rPr>
          <w:sz w:val="28"/>
          <w:szCs w:val="28"/>
        </w:rPr>
        <w:t xml:space="preserve"> </w:t>
      </w:r>
      <w:r w:rsidRPr="006B51D7">
        <w:rPr>
          <w:sz w:val="28"/>
          <w:szCs w:val="28"/>
        </w:rPr>
        <w:t>успешно</w:t>
      </w:r>
      <w:r w:rsidR="00ED2CDE">
        <w:rPr>
          <w:sz w:val="28"/>
          <w:szCs w:val="28"/>
        </w:rPr>
        <w:t xml:space="preserve"> </w:t>
      </w:r>
      <w:r w:rsidRPr="006B51D7">
        <w:rPr>
          <w:sz w:val="28"/>
          <w:szCs w:val="28"/>
        </w:rPr>
        <w:t>выступающих</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внешнем</w:t>
      </w:r>
      <w:r w:rsidR="00ED2CDE">
        <w:rPr>
          <w:sz w:val="28"/>
          <w:szCs w:val="28"/>
        </w:rPr>
        <w:t xml:space="preserve"> </w:t>
      </w:r>
      <w:r w:rsidRPr="006B51D7">
        <w:rPr>
          <w:sz w:val="28"/>
          <w:szCs w:val="28"/>
        </w:rPr>
        <w:t>рынке.</w:t>
      </w:r>
    </w:p>
    <w:p w:rsidR="001F458A" w:rsidRPr="006B51D7" w:rsidRDefault="001F458A" w:rsidP="006B51D7">
      <w:pPr>
        <w:pStyle w:val="a3"/>
        <w:widowControl w:val="0"/>
        <w:tabs>
          <w:tab w:val="left" w:pos="851"/>
          <w:tab w:val="left" w:pos="993"/>
        </w:tabs>
        <w:spacing w:before="0" w:beforeAutospacing="0" w:after="0" w:afterAutospacing="0" w:line="360" w:lineRule="auto"/>
        <w:ind w:firstLine="709"/>
        <w:jc w:val="both"/>
        <w:rPr>
          <w:sz w:val="28"/>
          <w:szCs w:val="28"/>
        </w:rPr>
      </w:pPr>
      <w:r w:rsidRPr="006B51D7">
        <w:rPr>
          <w:sz w:val="28"/>
          <w:szCs w:val="28"/>
        </w:rPr>
        <w:t>Сервисная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сложным</w:t>
      </w:r>
      <w:r w:rsidR="00ED2CDE">
        <w:rPr>
          <w:sz w:val="28"/>
          <w:szCs w:val="28"/>
        </w:rPr>
        <w:t xml:space="preserve"> </w:t>
      </w:r>
      <w:r w:rsidRPr="006B51D7">
        <w:rPr>
          <w:sz w:val="28"/>
          <w:szCs w:val="28"/>
        </w:rPr>
        <w:t>многогранным</w:t>
      </w:r>
      <w:r w:rsidR="00ED2CDE">
        <w:rPr>
          <w:sz w:val="28"/>
          <w:szCs w:val="28"/>
        </w:rPr>
        <w:t xml:space="preserve"> </w:t>
      </w:r>
      <w:r w:rsidRPr="006B51D7">
        <w:rPr>
          <w:sz w:val="28"/>
          <w:szCs w:val="28"/>
        </w:rPr>
        <w:t>процессом,</w:t>
      </w:r>
      <w:r w:rsidR="00ED2CDE">
        <w:rPr>
          <w:sz w:val="28"/>
          <w:szCs w:val="28"/>
        </w:rPr>
        <w:t xml:space="preserve"> </w:t>
      </w:r>
      <w:r w:rsidRPr="006B51D7">
        <w:rPr>
          <w:sz w:val="28"/>
          <w:szCs w:val="28"/>
        </w:rPr>
        <w:t>который</w:t>
      </w:r>
      <w:r w:rsidR="00ED2CDE">
        <w:rPr>
          <w:sz w:val="28"/>
          <w:szCs w:val="28"/>
        </w:rPr>
        <w:t xml:space="preserve"> </w:t>
      </w:r>
      <w:r w:rsidRPr="006B51D7">
        <w:rPr>
          <w:sz w:val="28"/>
          <w:szCs w:val="28"/>
        </w:rPr>
        <w:t>обеспечивается</w:t>
      </w:r>
      <w:r w:rsidR="00ED2CDE">
        <w:rPr>
          <w:sz w:val="28"/>
          <w:szCs w:val="28"/>
        </w:rPr>
        <w:t xml:space="preserve"> </w:t>
      </w:r>
      <w:r w:rsidRPr="006B51D7">
        <w:rPr>
          <w:sz w:val="28"/>
          <w:szCs w:val="28"/>
        </w:rPr>
        <w:t>грамотным</w:t>
      </w:r>
      <w:r w:rsidR="00ED2CDE">
        <w:rPr>
          <w:sz w:val="28"/>
          <w:szCs w:val="28"/>
        </w:rPr>
        <w:t xml:space="preserve"> </w:t>
      </w:r>
      <w:r w:rsidRPr="006B51D7">
        <w:rPr>
          <w:sz w:val="28"/>
          <w:szCs w:val="28"/>
        </w:rPr>
        <w:t>персоналом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ресурсами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соблюдением</w:t>
      </w:r>
      <w:r w:rsidR="00ED2CDE">
        <w:rPr>
          <w:sz w:val="28"/>
          <w:szCs w:val="28"/>
        </w:rPr>
        <w:t xml:space="preserve"> </w:t>
      </w:r>
      <w:r w:rsidRPr="006B51D7">
        <w:rPr>
          <w:sz w:val="28"/>
          <w:szCs w:val="28"/>
        </w:rPr>
        <w:t>требований</w:t>
      </w:r>
      <w:r w:rsidR="00ED2CDE">
        <w:rPr>
          <w:sz w:val="28"/>
          <w:szCs w:val="28"/>
        </w:rPr>
        <w:t xml:space="preserve"> </w:t>
      </w:r>
      <w:r w:rsidRPr="006B51D7">
        <w:rPr>
          <w:sz w:val="28"/>
          <w:szCs w:val="28"/>
        </w:rPr>
        <w:t>стандартов</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соответствием</w:t>
      </w:r>
      <w:r w:rsidR="00ED2CDE">
        <w:rPr>
          <w:sz w:val="28"/>
          <w:szCs w:val="28"/>
        </w:rPr>
        <w:t xml:space="preserve"> </w:t>
      </w:r>
      <w:r w:rsidRPr="006B51D7">
        <w:rPr>
          <w:sz w:val="28"/>
          <w:szCs w:val="28"/>
        </w:rPr>
        <w:t>оказываемых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запросам</w:t>
      </w:r>
      <w:r w:rsidR="00ED2CDE">
        <w:rPr>
          <w:sz w:val="28"/>
          <w:szCs w:val="28"/>
        </w:rPr>
        <w:t xml:space="preserve"> </w:t>
      </w:r>
      <w:r w:rsidRPr="006B51D7">
        <w:rPr>
          <w:sz w:val="28"/>
          <w:szCs w:val="28"/>
        </w:rPr>
        <w:t>потребителей.</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Анализ</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политики</w:t>
      </w:r>
      <w:r w:rsidR="00ED2CDE">
        <w:rPr>
          <w:sz w:val="28"/>
          <w:szCs w:val="28"/>
        </w:rPr>
        <w:t xml:space="preserve"> </w:t>
      </w:r>
      <w:r w:rsidRPr="006B51D7">
        <w:rPr>
          <w:sz w:val="28"/>
          <w:szCs w:val="28"/>
        </w:rPr>
        <w:t>был</w:t>
      </w:r>
      <w:r w:rsidR="00ED2CDE">
        <w:rPr>
          <w:sz w:val="28"/>
          <w:szCs w:val="28"/>
        </w:rPr>
        <w:t xml:space="preserve"> </w:t>
      </w:r>
      <w:r w:rsidRPr="006B51D7">
        <w:rPr>
          <w:sz w:val="28"/>
          <w:szCs w:val="28"/>
        </w:rPr>
        <w:t>проведен</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примере</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сеть</w:t>
      </w:r>
      <w:r w:rsidR="00ED2CDE">
        <w:rPr>
          <w:sz w:val="28"/>
          <w:szCs w:val="28"/>
        </w:rPr>
        <w:t xml:space="preserve"> </w:t>
      </w:r>
      <w:r w:rsidRPr="006B51D7">
        <w:rPr>
          <w:sz w:val="28"/>
          <w:szCs w:val="28"/>
        </w:rPr>
        <w:t>магазинов,</w:t>
      </w:r>
      <w:r w:rsidR="00ED2CDE">
        <w:rPr>
          <w:sz w:val="28"/>
          <w:szCs w:val="28"/>
        </w:rPr>
        <w:t xml:space="preserve"> </w:t>
      </w:r>
      <w:r w:rsidRPr="006B51D7">
        <w:rPr>
          <w:sz w:val="28"/>
          <w:szCs w:val="28"/>
        </w:rPr>
        <w:t>которой</w:t>
      </w:r>
      <w:r w:rsidR="00ED2CDE">
        <w:rPr>
          <w:sz w:val="28"/>
          <w:szCs w:val="28"/>
        </w:rPr>
        <w:t xml:space="preserve"> </w:t>
      </w:r>
      <w:r w:rsidRPr="006B51D7">
        <w:rPr>
          <w:sz w:val="28"/>
          <w:szCs w:val="28"/>
        </w:rPr>
        <w:t>находится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городе</w:t>
      </w:r>
      <w:r w:rsidR="00ED2CDE">
        <w:rPr>
          <w:sz w:val="28"/>
          <w:szCs w:val="28"/>
        </w:rPr>
        <w:t xml:space="preserve"> </w:t>
      </w:r>
      <w:r w:rsidRPr="006B51D7">
        <w:rPr>
          <w:sz w:val="28"/>
          <w:szCs w:val="28"/>
        </w:rPr>
        <w:t>Сыктывкаре,</w:t>
      </w:r>
      <w:r w:rsidR="00ED2CDE">
        <w:rPr>
          <w:sz w:val="28"/>
          <w:szCs w:val="28"/>
        </w:rPr>
        <w:t xml:space="preserve"> </w:t>
      </w:r>
      <w:r w:rsidRPr="006B51D7">
        <w:rPr>
          <w:sz w:val="28"/>
          <w:szCs w:val="28"/>
        </w:rPr>
        <w:t>главный</w:t>
      </w:r>
      <w:r w:rsidR="00ED2CDE">
        <w:rPr>
          <w:sz w:val="28"/>
          <w:szCs w:val="28"/>
        </w:rPr>
        <w:t xml:space="preserve"> </w:t>
      </w:r>
      <w:r w:rsidRPr="006B51D7">
        <w:rPr>
          <w:sz w:val="28"/>
          <w:szCs w:val="28"/>
        </w:rPr>
        <w:t>офис</w:t>
      </w:r>
      <w:r w:rsidR="00ED2CDE">
        <w:rPr>
          <w:sz w:val="28"/>
          <w:szCs w:val="28"/>
        </w:rPr>
        <w:t xml:space="preserve"> </w:t>
      </w:r>
      <w:r w:rsidRPr="006B51D7">
        <w:rPr>
          <w:sz w:val="28"/>
          <w:szCs w:val="28"/>
        </w:rPr>
        <w:t>расположен</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улице</w:t>
      </w:r>
      <w:r w:rsidR="00ED2CDE">
        <w:rPr>
          <w:sz w:val="28"/>
          <w:szCs w:val="28"/>
        </w:rPr>
        <w:t xml:space="preserve"> </w:t>
      </w:r>
      <w:r w:rsidRPr="006B51D7">
        <w:rPr>
          <w:sz w:val="28"/>
          <w:szCs w:val="28"/>
        </w:rPr>
        <w:t>Карла</w:t>
      </w:r>
      <w:r w:rsidR="00ED2CDE">
        <w:rPr>
          <w:sz w:val="28"/>
          <w:szCs w:val="28"/>
        </w:rPr>
        <w:t xml:space="preserve"> </w:t>
      </w:r>
      <w:r w:rsidRPr="006B51D7">
        <w:rPr>
          <w:sz w:val="28"/>
          <w:szCs w:val="28"/>
        </w:rPr>
        <w:t>Маркса,</w:t>
      </w:r>
      <w:r w:rsidR="00ED2CDE">
        <w:rPr>
          <w:sz w:val="28"/>
          <w:szCs w:val="28"/>
        </w:rPr>
        <w:t xml:space="preserve"> </w:t>
      </w:r>
      <w:r w:rsidRPr="006B51D7">
        <w:rPr>
          <w:sz w:val="28"/>
          <w:szCs w:val="28"/>
        </w:rPr>
        <w:t>199.</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Магазин</w:t>
      </w:r>
      <w:r w:rsidR="00ED2CDE">
        <w:rPr>
          <w:rFonts w:ascii="Times New Roman" w:hAnsi="Times New Roman"/>
          <w:sz w:val="28"/>
          <w:szCs w:val="28"/>
        </w:rPr>
        <w:t xml:space="preserve"> </w:t>
      </w:r>
      <w:r w:rsidRPr="006B51D7">
        <w:rPr>
          <w:rFonts w:ascii="Times New Roman" w:hAnsi="Times New Roman"/>
          <w:sz w:val="28"/>
          <w:szCs w:val="28"/>
        </w:rPr>
        <w:t>ООО</w:t>
      </w:r>
      <w:r w:rsidR="00ED2CDE">
        <w:rPr>
          <w:rFonts w:ascii="Times New Roman" w:hAnsi="Times New Roman"/>
          <w:sz w:val="28"/>
          <w:szCs w:val="28"/>
        </w:rPr>
        <w:t xml:space="preserve"> </w:t>
      </w:r>
      <w:r w:rsidRPr="006B51D7">
        <w:rPr>
          <w:rFonts w:ascii="Times New Roman" w:hAnsi="Times New Roman"/>
          <w:sz w:val="28"/>
          <w:szCs w:val="28"/>
        </w:rPr>
        <w:t>«Панда»</w:t>
      </w:r>
      <w:r w:rsidR="00ED2CDE">
        <w:rPr>
          <w:rFonts w:ascii="Times New Roman" w:hAnsi="Times New Roman"/>
          <w:sz w:val="28"/>
          <w:szCs w:val="28"/>
        </w:rPr>
        <w:t xml:space="preserve"> </w:t>
      </w:r>
      <w:r w:rsidRPr="006B51D7">
        <w:rPr>
          <w:rFonts w:ascii="Times New Roman" w:hAnsi="Times New Roman"/>
          <w:sz w:val="28"/>
          <w:szCs w:val="28"/>
        </w:rPr>
        <w:t>существует</w:t>
      </w:r>
      <w:r w:rsidR="00ED2CDE">
        <w:rPr>
          <w:rFonts w:ascii="Times New Roman" w:hAnsi="Times New Roman"/>
          <w:sz w:val="28"/>
          <w:szCs w:val="28"/>
        </w:rPr>
        <w:t xml:space="preserve"> </w:t>
      </w:r>
      <w:r w:rsidRPr="006B51D7">
        <w:rPr>
          <w:rFonts w:ascii="Times New Roman" w:hAnsi="Times New Roman"/>
          <w:sz w:val="28"/>
          <w:szCs w:val="28"/>
        </w:rPr>
        <w:t>на</w:t>
      </w:r>
      <w:r w:rsidR="00ED2CDE">
        <w:rPr>
          <w:rFonts w:ascii="Times New Roman" w:hAnsi="Times New Roman"/>
          <w:sz w:val="28"/>
          <w:szCs w:val="28"/>
        </w:rPr>
        <w:t xml:space="preserve"> </w:t>
      </w:r>
      <w:r w:rsidRPr="006B51D7">
        <w:rPr>
          <w:rFonts w:ascii="Times New Roman" w:hAnsi="Times New Roman"/>
          <w:sz w:val="28"/>
          <w:szCs w:val="28"/>
        </w:rPr>
        <w:t>рынке</w:t>
      </w:r>
      <w:r w:rsidR="00ED2CDE">
        <w:rPr>
          <w:rFonts w:ascii="Times New Roman" w:hAnsi="Times New Roman"/>
          <w:sz w:val="28"/>
          <w:szCs w:val="28"/>
        </w:rPr>
        <w:t xml:space="preserve"> </w:t>
      </w:r>
      <w:r w:rsidRPr="006B51D7">
        <w:rPr>
          <w:rFonts w:ascii="Times New Roman" w:hAnsi="Times New Roman"/>
          <w:sz w:val="28"/>
          <w:szCs w:val="28"/>
        </w:rPr>
        <w:t>длительное</w:t>
      </w:r>
      <w:r w:rsidR="00ED2CDE">
        <w:rPr>
          <w:rFonts w:ascii="Times New Roman" w:hAnsi="Times New Roman"/>
          <w:sz w:val="28"/>
          <w:szCs w:val="28"/>
        </w:rPr>
        <w:t xml:space="preserve"> </w:t>
      </w:r>
      <w:r w:rsidRPr="006B51D7">
        <w:rPr>
          <w:rFonts w:ascii="Times New Roman" w:hAnsi="Times New Roman"/>
          <w:sz w:val="28"/>
          <w:szCs w:val="28"/>
        </w:rPr>
        <w:t>время,</w:t>
      </w:r>
      <w:r w:rsidR="00ED2CDE">
        <w:rPr>
          <w:rFonts w:ascii="Times New Roman" w:hAnsi="Times New Roman"/>
          <w:sz w:val="28"/>
          <w:szCs w:val="28"/>
        </w:rPr>
        <w:t xml:space="preserve"> </w:t>
      </w:r>
      <w:r w:rsidRPr="006B51D7">
        <w:rPr>
          <w:rFonts w:ascii="Times New Roman" w:hAnsi="Times New Roman"/>
          <w:sz w:val="28"/>
          <w:szCs w:val="28"/>
        </w:rPr>
        <w:t>за</w:t>
      </w:r>
      <w:r w:rsidR="00ED2CDE">
        <w:rPr>
          <w:rFonts w:ascii="Times New Roman" w:hAnsi="Times New Roman"/>
          <w:sz w:val="28"/>
          <w:szCs w:val="28"/>
        </w:rPr>
        <w:t xml:space="preserve"> </w:t>
      </w:r>
      <w:r w:rsidRPr="006B51D7">
        <w:rPr>
          <w:rFonts w:ascii="Times New Roman" w:hAnsi="Times New Roman"/>
          <w:sz w:val="28"/>
          <w:szCs w:val="28"/>
        </w:rPr>
        <w:t>этот</w:t>
      </w:r>
      <w:r w:rsidR="00ED2CDE">
        <w:rPr>
          <w:rFonts w:ascii="Times New Roman" w:hAnsi="Times New Roman"/>
          <w:sz w:val="28"/>
          <w:szCs w:val="28"/>
        </w:rPr>
        <w:t xml:space="preserve"> </w:t>
      </w:r>
      <w:r w:rsidRPr="006B51D7">
        <w:rPr>
          <w:rFonts w:ascii="Times New Roman" w:hAnsi="Times New Roman"/>
          <w:sz w:val="28"/>
          <w:szCs w:val="28"/>
        </w:rPr>
        <w:t>период</w:t>
      </w:r>
      <w:r w:rsidR="00ED2CDE">
        <w:rPr>
          <w:rFonts w:ascii="Times New Roman" w:hAnsi="Times New Roman"/>
          <w:sz w:val="28"/>
          <w:szCs w:val="28"/>
        </w:rPr>
        <w:t xml:space="preserve"> </w:t>
      </w:r>
      <w:r w:rsidRPr="006B51D7">
        <w:rPr>
          <w:rFonts w:ascii="Times New Roman" w:hAnsi="Times New Roman"/>
          <w:sz w:val="28"/>
          <w:szCs w:val="28"/>
        </w:rPr>
        <w:t>ассортимент</w:t>
      </w:r>
      <w:r w:rsidR="00ED2CDE">
        <w:rPr>
          <w:rFonts w:ascii="Times New Roman" w:hAnsi="Times New Roman"/>
          <w:sz w:val="28"/>
          <w:szCs w:val="28"/>
        </w:rPr>
        <w:t xml:space="preserve"> </w:t>
      </w:r>
      <w:r w:rsidRPr="006B51D7">
        <w:rPr>
          <w:rFonts w:ascii="Times New Roman" w:hAnsi="Times New Roman"/>
          <w:sz w:val="28"/>
          <w:szCs w:val="28"/>
        </w:rPr>
        <w:t>магазина</w:t>
      </w:r>
      <w:r w:rsidR="00ED2CDE">
        <w:rPr>
          <w:rFonts w:ascii="Times New Roman" w:hAnsi="Times New Roman"/>
          <w:sz w:val="28"/>
          <w:szCs w:val="28"/>
        </w:rPr>
        <w:t xml:space="preserve"> </w:t>
      </w:r>
      <w:r w:rsidRPr="006B51D7">
        <w:rPr>
          <w:rFonts w:ascii="Times New Roman" w:hAnsi="Times New Roman"/>
          <w:sz w:val="28"/>
          <w:szCs w:val="28"/>
        </w:rPr>
        <w:t>существенно</w:t>
      </w:r>
      <w:r w:rsidR="00ED2CDE">
        <w:rPr>
          <w:rFonts w:ascii="Times New Roman" w:hAnsi="Times New Roman"/>
          <w:sz w:val="28"/>
          <w:szCs w:val="28"/>
        </w:rPr>
        <w:t xml:space="preserve"> </w:t>
      </w:r>
      <w:r w:rsidRPr="006B51D7">
        <w:rPr>
          <w:rFonts w:ascii="Times New Roman" w:hAnsi="Times New Roman"/>
          <w:sz w:val="28"/>
          <w:szCs w:val="28"/>
        </w:rPr>
        <w:t>расширился,</w:t>
      </w:r>
      <w:r w:rsidR="00ED2CDE">
        <w:rPr>
          <w:rFonts w:ascii="Times New Roman" w:hAnsi="Times New Roman"/>
          <w:sz w:val="28"/>
          <w:szCs w:val="28"/>
        </w:rPr>
        <w:t xml:space="preserve"> </w:t>
      </w:r>
      <w:r w:rsidRPr="006B51D7">
        <w:rPr>
          <w:rFonts w:ascii="Times New Roman" w:hAnsi="Times New Roman"/>
          <w:sz w:val="28"/>
          <w:szCs w:val="28"/>
        </w:rPr>
        <w:t>и</w:t>
      </w:r>
      <w:r w:rsidR="00ED2CDE">
        <w:rPr>
          <w:rFonts w:ascii="Times New Roman" w:hAnsi="Times New Roman"/>
          <w:sz w:val="28"/>
          <w:szCs w:val="28"/>
        </w:rPr>
        <w:t xml:space="preserve"> </w:t>
      </w:r>
      <w:r w:rsidRPr="006B51D7">
        <w:rPr>
          <w:rFonts w:ascii="Times New Roman" w:hAnsi="Times New Roman"/>
          <w:sz w:val="28"/>
          <w:szCs w:val="28"/>
        </w:rPr>
        <w:t>сейчас</w:t>
      </w:r>
      <w:r w:rsidR="00ED2CDE">
        <w:rPr>
          <w:rFonts w:ascii="Times New Roman" w:hAnsi="Times New Roman"/>
          <w:sz w:val="28"/>
          <w:szCs w:val="28"/>
        </w:rPr>
        <w:t xml:space="preserve"> </w:t>
      </w:r>
      <w:r w:rsidRPr="006B51D7">
        <w:rPr>
          <w:rFonts w:ascii="Times New Roman" w:hAnsi="Times New Roman"/>
          <w:sz w:val="28"/>
          <w:szCs w:val="28"/>
        </w:rPr>
        <w:t>здесь</w:t>
      </w:r>
      <w:r w:rsidR="00ED2CDE">
        <w:rPr>
          <w:rFonts w:ascii="Times New Roman" w:hAnsi="Times New Roman"/>
          <w:sz w:val="28"/>
          <w:szCs w:val="28"/>
        </w:rPr>
        <w:t xml:space="preserve"> </w:t>
      </w:r>
      <w:r w:rsidRPr="006B51D7">
        <w:rPr>
          <w:rFonts w:ascii="Times New Roman" w:hAnsi="Times New Roman"/>
          <w:sz w:val="28"/>
          <w:szCs w:val="28"/>
        </w:rPr>
        <w:t>представлено:</w:t>
      </w:r>
      <w:r w:rsidR="00ED2CDE">
        <w:rPr>
          <w:rFonts w:ascii="Times New Roman" w:hAnsi="Times New Roman"/>
          <w:sz w:val="28"/>
          <w:szCs w:val="28"/>
        </w:rPr>
        <w:t xml:space="preserve"> </w:t>
      </w:r>
      <w:r w:rsidRPr="006B51D7">
        <w:rPr>
          <w:rFonts w:ascii="Times New Roman" w:hAnsi="Times New Roman"/>
          <w:sz w:val="28"/>
          <w:szCs w:val="28"/>
        </w:rPr>
        <w:t>женская</w:t>
      </w:r>
      <w:r w:rsidR="00ED2CDE">
        <w:rPr>
          <w:rFonts w:ascii="Times New Roman" w:hAnsi="Times New Roman"/>
          <w:sz w:val="28"/>
          <w:szCs w:val="28"/>
        </w:rPr>
        <w:t xml:space="preserve"> </w:t>
      </w:r>
      <w:r w:rsidRPr="006B51D7">
        <w:rPr>
          <w:rFonts w:ascii="Times New Roman" w:hAnsi="Times New Roman"/>
          <w:sz w:val="28"/>
          <w:szCs w:val="28"/>
        </w:rPr>
        <w:t>модельная</w:t>
      </w:r>
      <w:r w:rsidR="00ED2CDE">
        <w:rPr>
          <w:rFonts w:ascii="Times New Roman" w:hAnsi="Times New Roman"/>
          <w:sz w:val="28"/>
          <w:szCs w:val="28"/>
        </w:rPr>
        <w:t xml:space="preserve"> </w:t>
      </w:r>
      <w:r w:rsidRPr="006B51D7">
        <w:rPr>
          <w:rFonts w:ascii="Times New Roman" w:hAnsi="Times New Roman"/>
          <w:sz w:val="28"/>
          <w:szCs w:val="28"/>
        </w:rPr>
        <w:t>и</w:t>
      </w:r>
      <w:r w:rsidR="00ED2CDE">
        <w:rPr>
          <w:rFonts w:ascii="Times New Roman" w:hAnsi="Times New Roman"/>
          <w:sz w:val="28"/>
          <w:szCs w:val="28"/>
        </w:rPr>
        <w:t xml:space="preserve"> </w:t>
      </w:r>
      <w:r w:rsidRPr="006B51D7">
        <w:rPr>
          <w:rFonts w:ascii="Times New Roman" w:hAnsi="Times New Roman"/>
          <w:sz w:val="28"/>
          <w:szCs w:val="28"/>
        </w:rPr>
        <w:t>немодельная</w:t>
      </w:r>
      <w:r w:rsidR="00ED2CDE">
        <w:rPr>
          <w:rFonts w:ascii="Times New Roman" w:hAnsi="Times New Roman"/>
          <w:sz w:val="28"/>
          <w:szCs w:val="28"/>
        </w:rPr>
        <w:t xml:space="preserve"> </w:t>
      </w:r>
      <w:r w:rsidRPr="006B51D7">
        <w:rPr>
          <w:rFonts w:ascii="Times New Roman" w:hAnsi="Times New Roman"/>
          <w:sz w:val="28"/>
          <w:szCs w:val="28"/>
        </w:rPr>
        <w:t>обувь,</w:t>
      </w:r>
      <w:r w:rsidR="00ED2CDE">
        <w:rPr>
          <w:rFonts w:ascii="Times New Roman" w:hAnsi="Times New Roman"/>
          <w:sz w:val="28"/>
          <w:szCs w:val="28"/>
        </w:rPr>
        <w:t xml:space="preserve"> </w:t>
      </w:r>
      <w:r w:rsidRPr="006B51D7">
        <w:rPr>
          <w:rFonts w:ascii="Times New Roman" w:hAnsi="Times New Roman"/>
          <w:sz w:val="28"/>
          <w:szCs w:val="28"/>
        </w:rPr>
        <w:t>мужская</w:t>
      </w:r>
      <w:r w:rsidR="00ED2CDE">
        <w:rPr>
          <w:rFonts w:ascii="Times New Roman" w:hAnsi="Times New Roman"/>
          <w:sz w:val="28"/>
          <w:szCs w:val="28"/>
        </w:rPr>
        <w:t xml:space="preserve"> </w:t>
      </w:r>
      <w:r w:rsidRPr="006B51D7">
        <w:rPr>
          <w:rFonts w:ascii="Times New Roman" w:hAnsi="Times New Roman"/>
          <w:sz w:val="28"/>
          <w:szCs w:val="28"/>
        </w:rPr>
        <w:t>обувь,</w:t>
      </w:r>
      <w:r w:rsidR="00ED2CDE">
        <w:rPr>
          <w:rFonts w:ascii="Times New Roman" w:hAnsi="Times New Roman"/>
          <w:sz w:val="28"/>
          <w:szCs w:val="28"/>
        </w:rPr>
        <w:t xml:space="preserve"> </w:t>
      </w:r>
      <w:r w:rsidRPr="006B51D7">
        <w:rPr>
          <w:rFonts w:ascii="Times New Roman" w:hAnsi="Times New Roman"/>
          <w:sz w:val="28"/>
          <w:szCs w:val="28"/>
        </w:rPr>
        <w:t>сумки,</w:t>
      </w:r>
      <w:r w:rsidR="00ED2CDE">
        <w:rPr>
          <w:rFonts w:ascii="Times New Roman" w:hAnsi="Times New Roman"/>
          <w:sz w:val="28"/>
          <w:szCs w:val="28"/>
        </w:rPr>
        <w:t xml:space="preserve"> </w:t>
      </w:r>
      <w:r w:rsidRPr="006B51D7">
        <w:rPr>
          <w:rFonts w:ascii="Times New Roman" w:hAnsi="Times New Roman"/>
          <w:sz w:val="28"/>
          <w:szCs w:val="28"/>
        </w:rPr>
        <w:t>аксессуары,</w:t>
      </w:r>
      <w:r w:rsidR="00ED2CDE">
        <w:rPr>
          <w:rFonts w:ascii="Times New Roman" w:hAnsi="Times New Roman"/>
          <w:sz w:val="28"/>
          <w:szCs w:val="28"/>
        </w:rPr>
        <w:t xml:space="preserve"> </w:t>
      </w:r>
      <w:r w:rsidRPr="006B51D7">
        <w:rPr>
          <w:rFonts w:ascii="Times New Roman" w:hAnsi="Times New Roman"/>
          <w:sz w:val="28"/>
          <w:szCs w:val="28"/>
        </w:rPr>
        <w:t>чулочные</w:t>
      </w:r>
      <w:r w:rsidR="00ED2CDE">
        <w:rPr>
          <w:rFonts w:ascii="Times New Roman" w:hAnsi="Times New Roman"/>
          <w:sz w:val="28"/>
          <w:szCs w:val="28"/>
        </w:rPr>
        <w:t xml:space="preserve"> </w:t>
      </w:r>
      <w:r w:rsidRPr="006B51D7">
        <w:rPr>
          <w:rFonts w:ascii="Times New Roman" w:hAnsi="Times New Roman"/>
          <w:sz w:val="28"/>
          <w:szCs w:val="28"/>
        </w:rPr>
        <w:t>изделия</w:t>
      </w:r>
      <w:r w:rsidR="00ED2CDE">
        <w:rPr>
          <w:rFonts w:ascii="Times New Roman" w:hAnsi="Times New Roman"/>
          <w:sz w:val="28"/>
          <w:szCs w:val="28"/>
        </w:rPr>
        <w:t xml:space="preserve"> </w:t>
      </w:r>
      <w:r w:rsidRPr="006B51D7">
        <w:rPr>
          <w:rFonts w:ascii="Times New Roman" w:hAnsi="Times New Roman"/>
          <w:sz w:val="28"/>
          <w:szCs w:val="28"/>
        </w:rPr>
        <w:t>и</w:t>
      </w:r>
      <w:r w:rsidR="00ED2CDE">
        <w:rPr>
          <w:rFonts w:ascii="Times New Roman" w:hAnsi="Times New Roman"/>
          <w:sz w:val="28"/>
          <w:szCs w:val="28"/>
        </w:rPr>
        <w:t xml:space="preserve"> </w:t>
      </w:r>
      <w:r w:rsidRPr="006B51D7">
        <w:rPr>
          <w:rFonts w:ascii="Times New Roman" w:hAnsi="Times New Roman"/>
          <w:sz w:val="28"/>
          <w:szCs w:val="28"/>
        </w:rPr>
        <w:t>средства</w:t>
      </w:r>
      <w:r w:rsidR="00ED2CDE">
        <w:rPr>
          <w:rFonts w:ascii="Times New Roman" w:hAnsi="Times New Roman"/>
          <w:sz w:val="28"/>
          <w:szCs w:val="28"/>
        </w:rPr>
        <w:t xml:space="preserve"> </w:t>
      </w:r>
      <w:r w:rsidRPr="006B51D7">
        <w:rPr>
          <w:rFonts w:ascii="Times New Roman" w:hAnsi="Times New Roman"/>
          <w:sz w:val="28"/>
          <w:szCs w:val="28"/>
        </w:rPr>
        <w:t>по</w:t>
      </w:r>
      <w:r w:rsidR="00ED2CDE">
        <w:rPr>
          <w:rFonts w:ascii="Times New Roman" w:hAnsi="Times New Roman"/>
          <w:sz w:val="28"/>
          <w:szCs w:val="28"/>
        </w:rPr>
        <w:t xml:space="preserve"> </w:t>
      </w:r>
      <w:r w:rsidRPr="006B51D7">
        <w:rPr>
          <w:rFonts w:ascii="Times New Roman" w:hAnsi="Times New Roman"/>
          <w:sz w:val="28"/>
          <w:szCs w:val="28"/>
        </w:rPr>
        <w:t>уходу</w:t>
      </w:r>
      <w:r w:rsidR="00ED2CDE">
        <w:rPr>
          <w:rFonts w:ascii="Times New Roman" w:hAnsi="Times New Roman"/>
          <w:sz w:val="28"/>
          <w:szCs w:val="28"/>
        </w:rPr>
        <w:t xml:space="preserve"> </w:t>
      </w:r>
      <w:r w:rsidRPr="006B51D7">
        <w:rPr>
          <w:rFonts w:ascii="Times New Roman" w:hAnsi="Times New Roman"/>
          <w:sz w:val="28"/>
          <w:szCs w:val="28"/>
        </w:rPr>
        <w:t>за</w:t>
      </w:r>
      <w:r w:rsidR="00ED2CDE">
        <w:rPr>
          <w:rFonts w:ascii="Times New Roman" w:hAnsi="Times New Roman"/>
          <w:sz w:val="28"/>
          <w:szCs w:val="28"/>
        </w:rPr>
        <w:t xml:space="preserve"> </w:t>
      </w:r>
      <w:r w:rsidRPr="006B51D7">
        <w:rPr>
          <w:rFonts w:ascii="Times New Roman" w:hAnsi="Times New Roman"/>
          <w:sz w:val="28"/>
          <w:szCs w:val="28"/>
        </w:rPr>
        <w:t>обувью.</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В</w:t>
      </w:r>
      <w:r w:rsidR="00ED2CDE">
        <w:rPr>
          <w:sz w:val="28"/>
          <w:szCs w:val="28"/>
        </w:rPr>
        <w:t xml:space="preserve"> </w:t>
      </w:r>
      <w:r w:rsidRPr="006B51D7">
        <w:rPr>
          <w:sz w:val="28"/>
          <w:szCs w:val="28"/>
        </w:rPr>
        <w:t>магазине</w:t>
      </w:r>
      <w:r w:rsidR="00ED2CDE">
        <w:rPr>
          <w:sz w:val="28"/>
          <w:szCs w:val="28"/>
        </w:rPr>
        <w:t xml:space="preserve"> </w:t>
      </w:r>
      <w:r w:rsidRPr="006B51D7">
        <w:rPr>
          <w:sz w:val="28"/>
          <w:szCs w:val="28"/>
        </w:rPr>
        <w:t>есть</w:t>
      </w:r>
      <w:r w:rsidR="00ED2CDE">
        <w:rPr>
          <w:sz w:val="28"/>
          <w:szCs w:val="28"/>
        </w:rPr>
        <w:t xml:space="preserve"> </w:t>
      </w:r>
      <w:r w:rsidRPr="006B51D7">
        <w:rPr>
          <w:sz w:val="28"/>
          <w:szCs w:val="28"/>
        </w:rPr>
        <w:t>маркетинговый</w:t>
      </w:r>
      <w:r w:rsidR="00ED2CDE">
        <w:rPr>
          <w:sz w:val="28"/>
          <w:szCs w:val="28"/>
        </w:rPr>
        <w:t xml:space="preserve"> </w:t>
      </w:r>
      <w:r w:rsidRPr="006B51D7">
        <w:rPr>
          <w:sz w:val="28"/>
          <w:szCs w:val="28"/>
        </w:rPr>
        <w:t>отдел,</w:t>
      </w:r>
      <w:r w:rsidR="00ED2CDE">
        <w:rPr>
          <w:sz w:val="28"/>
          <w:szCs w:val="28"/>
        </w:rPr>
        <w:t xml:space="preserve"> </w:t>
      </w:r>
      <w:r w:rsidRPr="006B51D7">
        <w:rPr>
          <w:sz w:val="28"/>
          <w:szCs w:val="28"/>
        </w:rPr>
        <w:t>который</w:t>
      </w:r>
      <w:r w:rsidR="00ED2CDE">
        <w:rPr>
          <w:sz w:val="28"/>
          <w:szCs w:val="28"/>
        </w:rPr>
        <w:t xml:space="preserve"> </w:t>
      </w:r>
      <w:r w:rsidRPr="006B51D7">
        <w:rPr>
          <w:sz w:val="28"/>
          <w:szCs w:val="28"/>
        </w:rPr>
        <w:t>занимается</w:t>
      </w:r>
      <w:r w:rsidR="00ED2CDE">
        <w:rPr>
          <w:sz w:val="28"/>
          <w:szCs w:val="28"/>
        </w:rPr>
        <w:t xml:space="preserve"> </w:t>
      </w:r>
      <w:r w:rsidRPr="006B51D7">
        <w:rPr>
          <w:sz w:val="28"/>
          <w:szCs w:val="28"/>
        </w:rPr>
        <w:t>организацией</w:t>
      </w:r>
      <w:r w:rsidR="00ED2CDE">
        <w:rPr>
          <w:sz w:val="28"/>
          <w:szCs w:val="28"/>
        </w:rPr>
        <w:t xml:space="preserve"> </w:t>
      </w:r>
      <w:r w:rsidRPr="006B51D7">
        <w:rPr>
          <w:sz w:val="28"/>
          <w:szCs w:val="28"/>
        </w:rPr>
        <w:t>рекламы,</w:t>
      </w:r>
      <w:r w:rsidR="00ED2CDE">
        <w:rPr>
          <w:sz w:val="28"/>
          <w:szCs w:val="28"/>
        </w:rPr>
        <w:t xml:space="preserve"> </w:t>
      </w:r>
      <w:r w:rsidRPr="006B51D7">
        <w:rPr>
          <w:sz w:val="28"/>
          <w:szCs w:val="28"/>
        </w:rPr>
        <w:t>стимулированием</w:t>
      </w:r>
      <w:r w:rsidR="00ED2CDE">
        <w:rPr>
          <w:sz w:val="28"/>
          <w:szCs w:val="28"/>
        </w:rPr>
        <w:t xml:space="preserve"> </w:t>
      </w:r>
      <w:r w:rsidRPr="006B51D7">
        <w:rPr>
          <w:sz w:val="28"/>
          <w:szCs w:val="28"/>
        </w:rPr>
        <w:t>сбыта</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организацией</w:t>
      </w:r>
      <w:r w:rsidR="00ED2CDE">
        <w:rPr>
          <w:sz w:val="28"/>
          <w:szCs w:val="28"/>
        </w:rPr>
        <w:t xml:space="preserve"> </w:t>
      </w:r>
      <w:r w:rsidRPr="006B51D7">
        <w:rPr>
          <w:sz w:val="28"/>
          <w:szCs w:val="28"/>
        </w:rPr>
        <w:t>послепродажного</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выявлением</w:t>
      </w:r>
      <w:r w:rsidR="00ED2CDE">
        <w:rPr>
          <w:sz w:val="28"/>
          <w:szCs w:val="28"/>
        </w:rPr>
        <w:t xml:space="preserve"> </w:t>
      </w:r>
      <w:r w:rsidRPr="006B51D7">
        <w:rPr>
          <w:sz w:val="28"/>
          <w:szCs w:val="28"/>
        </w:rPr>
        <w:t>ключевых</w:t>
      </w:r>
      <w:r w:rsidR="00ED2CDE">
        <w:rPr>
          <w:sz w:val="28"/>
          <w:szCs w:val="28"/>
        </w:rPr>
        <w:t xml:space="preserve"> </w:t>
      </w:r>
      <w:r w:rsidRPr="006B51D7">
        <w:rPr>
          <w:sz w:val="28"/>
          <w:szCs w:val="28"/>
        </w:rPr>
        <w:t>внутренних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внешних</w:t>
      </w:r>
      <w:r w:rsidR="00ED2CDE">
        <w:rPr>
          <w:sz w:val="28"/>
          <w:szCs w:val="28"/>
        </w:rPr>
        <w:t xml:space="preserve"> </w:t>
      </w:r>
      <w:r w:rsidRPr="006B51D7">
        <w:rPr>
          <w:sz w:val="28"/>
          <w:szCs w:val="28"/>
        </w:rPr>
        <w:t>проблем</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разработкой</w:t>
      </w:r>
      <w:r w:rsidR="00ED2CDE">
        <w:rPr>
          <w:sz w:val="28"/>
          <w:szCs w:val="28"/>
        </w:rPr>
        <w:t xml:space="preserve"> </w:t>
      </w:r>
      <w:r w:rsidRPr="006B51D7">
        <w:rPr>
          <w:sz w:val="28"/>
          <w:szCs w:val="28"/>
        </w:rPr>
        <w:t>оптимальных</w:t>
      </w:r>
      <w:r w:rsidR="00ED2CDE">
        <w:rPr>
          <w:sz w:val="28"/>
          <w:szCs w:val="28"/>
        </w:rPr>
        <w:t xml:space="preserve"> </w:t>
      </w:r>
      <w:r w:rsidRPr="006B51D7">
        <w:rPr>
          <w:sz w:val="28"/>
          <w:szCs w:val="28"/>
        </w:rPr>
        <w:t>способов</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решения,</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разработкой</w:t>
      </w:r>
      <w:r w:rsidR="00ED2CDE">
        <w:rPr>
          <w:sz w:val="28"/>
          <w:szCs w:val="28"/>
        </w:rPr>
        <w:t xml:space="preserve"> </w:t>
      </w:r>
      <w:r w:rsidRPr="006B51D7">
        <w:rPr>
          <w:sz w:val="28"/>
          <w:szCs w:val="28"/>
        </w:rPr>
        <w:t>стратегии</w:t>
      </w:r>
      <w:r w:rsidR="00ED2CDE">
        <w:rPr>
          <w:sz w:val="28"/>
          <w:szCs w:val="28"/>
        </w:rPr>
        <w:t xml:space="preserve"> </w:t>
      </w:r>
      <w:r w:rsidRPr="006B51D7">
        <w:rPr>
          <w:sz w:val="28"/>
          <w:szCs w:val="28"/>
        </w:rPr>
        <w:t>развития</w:t>
      </w:r>
      <w:r w:rsidR="00ED2CDE">
        <w:rPr>
          <w:sz w:val="28"/>
          <w:szCs w:val="28"/>
        </w:rPr>
        <w:t xml:space="preserve"> </w:t>
      </w:r>
      <w:r w:rsidRPr="006B51D7">
        <w:rPr>
          <w:sz w:val="28"/>
          <w:szCs w:val="28"/>
        </w:rPr>
        <w:t>предприятия.</w:t>
      </w:r>
    </w:p>
    <w:p w:rsidR="001F458A" w:rsidRPr="006B51D7" w:rsidRDefault="001F458A" w:rsidP="006B51D7">
      <w:pPr>
        <w:pStyle w:val="a4"/>
        <w:widowControl w:val="0"/>
        <w:tabs>
          <w:tab w:val="left" w:pos="851"/>
          <w:tab w:val="left" w:pos="993"/>
        </w:tabs>
        <w:spacing w:after="0" w:line="360" w:lineRule="auto"/>
        <w:ind w:left="0" w:firstLine="709"/>
        <w:jc w:val="both"/>
        <w:rPr>
          <w:rFonts w:ascii="Times New Roman" w:hAnsi="Times New Roman"/>
          <w:sz w:val="28"/>
          <w:szCs w:val="28"/>
        </w:rPr>
      </w:pPr>
      <w:r w:rsidRPr="006B51D7">
        <w:rPr>
          <w:rFonts w:ascii="Times New Roman" w:hAnsi="Times New Roman"/>
          <w:sz w:val="28"/>
          <w:szCs w:val="28"/>
        </w:rPr>
        <w:t>В</w:t>
      </w:r>
      <w:r w:rsidR="00ED2CDE">
        <w:rPr>
          <w:rFonts w:ascii="Times New Roman" w:hAnsi="Times New Roman"/>
          <w:sz w:val="28"/>
          <w:szCs w:val="28"/>
        </w:rPr>
        <w:t xml:space="preserve"> </w:t>
      </w:r>
      <w:r w:rsidRPr="006B51D7">
        <w:rPr>
          <w:rFonts w:ascii="Times New Roman" w:hAnsi="Times New Roman"/>
          <w:sz w:val="28"/>
          <w:szCs w:val="28"/>
        </w:rPr>
        <w:t>результате</w:t>
      </w:r>
      <w:r w:rsidR="00ED2CDE">
        <w:rPr>
          <w:rFonts w:ascii="Times New Roman" w:hAnsi="Times New Roman"/>
          <w:sz w:val="28"/>
          <w:szCs w:val="28"/>
        </w:rPr>
        <w:t xml:space="preserve"> </w:t>
      </w:r>
      <w:r w:rsidRPr="006B51D7">
        <w:rPr>
          <w:rFonts w:ascii="Times New Roman" w:hAnsi="Times New Roman"/>
          <w:sz w:val="28"/>
          <w:szCs w:val="28"/>
        </w:rPr>
        <w:t>анализа</w:t>
      </w:r>
      <w:r w:rsidR="00ED2CDE">
        <w:rPr>
          <w:rFonts w:ascii="Times New Roman" w:hAnsi="Times New Roman"/>
          <w:sz w:val="28"/>
          <w:szCs w:val="28"/>
        </w:rPr>
        <w:t xml:space="preserve"> </w:t>
      </w:r>
      <w:r w:rsidRPr="006B51D7">
        <w:rPr>
          <w:rFonts w:ascii="Times New Roman" w:hAnsi="Times New Roman"/>
          <w:sz w:val="28"/>
          <w:szCs w:val="28"/>
        </w:rPr>
        <w:t>финансовой</w:t>
      </w:r>
      <w:r w:rsidR="00ED2CDE">
        <w:rPr>
          <w:rFonts w:ascii="Times New Roman" w:hAnsi="Times New Roman"/>
          <w:sz w:val="28"/>
          <w:szCs w:val="28"/>
        </w:rPr>
        <w:t xml:space="preserve"> </w:t>
      </w:r>
      <w:r w:rsidRPr="006B51D7">
        <w:rPr>
          <w:rFonts w:ascii="Times New Roman" w:hAnsi="Times New Roman"/>
          <w:sz w:val="28"/>
          <w:szCs w:val="28"/>
        </w:rPr>
        <w:t>деятельности</w:t>
      </w:r>
      <w:r w:rsidR="00ED2CDE">
        <w:rPr>
          <w:rFonts w:ascii="Times New Roman" w:hAnsi="Times New Roman"/>
          <w:sz w:val="28"/>
          <w:szCs w:val="28"/>
        </w:rPr>
        <w:t xml:space="preserve"> </w:t>
      </w:r>
      <w:r w:rsidRPr="006B51D7">
        <w:rPr>
          <w:rFonts w:ascii="Times New Roman" w:hAnsi="Times New Roman"/>
          <w:sz w:val="28"/>
          <w:szCs w:val="28"/>
        </w:rPr>
        <w:t>магазина</w:t>
      </w:r>
      <w:r w:rsidR="00ED2CDE">
        <w:rPr>
          <w:rFonts w:ascii="Times New Roman" w:hAnsi="Times New Roman"/>
          <w:sz w:val="28"/>
          <w:szCs w:val="28"/>
        </w:rPr>
        <w:t xml:space="preserve"> </w:t>
      </w:r>
      <w:r w:rsidRPr="006B51D7">
        <w:rPr>
          <w:rFonts w:ascii="Times New Roman" w:hAnsi="Times New Roman"/>
          <w:sz w:val="28"/>
          <w:szCs w:val="28"/>
        </w:rPr>
        <w:t>ООО</w:t>
      </w:r>
      <w:r w:rsidR="00ED2CDE">
        <w:rPr>
          <w:rFonts w:ascii="Times New Roman" w:hAnsi="Times New Roman"/>
          <w:sz w:val="28"/>
          <w:szCs w:val="28"/>
        </w:rPr>
        <w:t xml:space="preserve"> </w:t>
      </w:r>
      <w:r w:rsidRPr="006B51D7">
        <w:rPr>
          <w:rFonts w:ascii="Times New Roman" w:hAnsi="Times New Roman"/>
          <w:sz w:val="28"/>
          <w:szCs w:val="28"/>
        </w:rPr>
        <w:t>«Панда»</w:t>
      </w:r>
      <w:r w:rsidR="00ED2CDE">
        <w:rPr>
          <w:rFonts w:ascii="Times New Roman" w:hAnsi="Times New Roman"/>
          <w:sz w:val="28"/>
          <w:szCs w:val="28"/>
        </w:rPr>
        <w:t xml:space="preserve"> </w:t>
      </w:r>
      <w:r w:rsidRPr="006B51D7">
        <w:rPr>
          <w:rFonts w:ascii="Times New Roman" w:hAnsi="Times New Roman"/>
          <w:sz w:val="28"/>
          <w:szCs w:val="28"/>
        </w:rPr>
        <w:t>было</w:t>
      </w:r>
      <w:r w:rsidR="00ED2CDE">
        <w:rPr>
          <w:rFonts w:ascii="Times New Roman" w:hAnsi="Times New Roman"/>
          <w:sz w:val="28"/>
          <w:szCs w:val="28"/>
        </w:rPr>
        <w:t xml:space="preserve"> </w:t>
      </w:r>
      <w:r w:rsidRPr="006B51D7">
        <w:rPr>
          <w:rFonts w:ascii="Times New Roman" w:hAnsi="Times New Roman"/>
          <w:sz w:val="28"/>
          <w:szCs w:val="28"/>
        </w:rPr>
        <w:t>установлено:</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Предприятие</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рентабельным,</w:t>
      </w:r>
      <w:r w:rsidR="00ED2CDE">
        <w:rPr>
          <w:sz w:val="28"/>
          <w:szCs w:val="28"/>
        </w:rPr>
        <w:t xml:space="preserve"> </w:t>
      </w:r>
      <w:r w:rsidRPr="006B51D7">
        <w:rPr>
          <w:sz w:val="28"/>
          <w:szCs w:val="28"/>
        </w:rPr>
        <w:t>поскольку</w:t>
      </w:r>
      <w:r w:rsidR="00ED2CDE">
        <w:rPr>
          <w:sz w:val="28"/>
          <w:szCs w:val="28"/>
        </w:rPr>
        <w:t xml:space="preserve"> </w:t>
      </w:r>
      <w:r w:rsidRPr="006B51D7">
        <w:rPr>
          <w:sz w:val="28"/>
          <w:szCs w:val="28"/>
        </w:rPr>
        <w:t>результаты</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реализации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покрывают</w:t>
      </w:r>
      <w:r w:rsidR="00ED2CDE">
        <w:rPr>
          <w:sz w:val="28"/>
          <w:szCs w:val="28"/>
        </w:rPr>
        <w:t xml:space="preserve"> </w:t>
      </w:r>
      <w:r w:rsidRPr="006B51D7">
        <w:rPr>
          <w:sz w:val="28"/>
          <w:szCs w:val="28"/>
        </w:rPr>
        <w:t>издержки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образуют</w:t>
      </w:r>
      <w:r w:rsidR="00ED2CDE">
        <w:rPr>
          <w:sz w:val="28"/>
          <w:szCs w:val="28"/>
        </w:rPr>
        <w:t xml:space="preserve"> </w:t>
      </w:r>
      <w:r w:rsidRPr="006B51D7">
        <w:rPr>
          <w:sz w:val="28"/>
          <w:szCs w:val="28"/>
        </w:rPr>
        <w:t>прибыль,</w:t>
      </w:r>
      <w:r w:rsidR="00ED2CDE">
        <w:rPr>
          <w:sz w:val="28"/>
          <w:szCs w:val="28"/>
        </w:rPr>
        <w:t xml:space="preserve"> </w:t>
      </w:r>
      <w:r w:rsidRPr="006B51D7">
        <w:rPr>
          <w:sz w:val="28"/>
          <w:szCs w:val="28"/>
        </w:rPr>
        <w:t>достаточную</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нормального</w:t>
      </w:r>
      <w:r w:rsidR="00ED2CDE">
        <w:rPr>
          <w:sz w:val="28"/>
          <w:szCs w:val="28"/>
        </w:rPr>
        <w:t xml:space="preserve"> </w:t>
      </w:r>
      <w:r w:rsidRPr="006B51D7">
        <w:rPr>
          <w:sz w:val="28"/>
          <w:szCs w:val="28"/>
        </w:rPr>
        <w:t>функционирования</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Имеется</w:t>
      </w:r>
      <w:r w:rsidR="00ED2CDE">
        <w:rPr>
          <w:sz w:val="28"/>
          <w:szCs w:val="28"/>
        </w:rPr>
        <w:t xml:space="preserve"> </w:t>
      </w:r>
      <w:r w:rsidRPr="006B51D7">
        <w:rPr>
          <w:sz w:val="28"/>
          <w:szCs w:val="28"/>
        </w:rPr>
        <w:t>положительная</w:t>
      </w:r>
      <w:r w:rsidR="00ED2CDE">
        <w:rPr>
          <w:sz w:val="28"/>
          <w:szCs w:val="28"/>
        </w:rPr>
        <w:t xml:space="preserve"> </w:t>
      </w:r>
      <w:r w:rsidRPr="006B51D7">
        <w:rPr>
          <w:sz w:val="28"/>
          <w:szCs w:val="28"/>
        </w:rPr>
        <w:t>динамика</w:t>
      </w:r>
      <w:r w:rsidR="00ED2CDE">
        <w:rPr>
          <w:sz w:val="28"/>
          <w:szCs w:val="28"/>
        </w:rPr>
        <w:t xml:space="preserve"> </w:t>
      </w:r>
      <w:r w:rsidRPr="006B51D7">
        <w:rPr>
          <w:sz w:val="28"/>
          <w:szCs w:val="28"/>
        </w:rPr>
        <w:t>валюты</w:t>
      </w:r>
      <w:r w:rsidR="00ED2CDE">
        <w:rPr>
          <w:sz w:val="28"/>
          <w:szCs w:val="28"/>
        </w:rPr>
        <w:t xml:space="preserve"> </w:t>
      </w:r>
      <w:r w:rsidRPr="006B51D7">
        <w:rPr>
          <w:sz w:val="28"/>
          <w:szCs w:val="28"/>
        </w:rPr>
        <w:t>баланса</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последние</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года,</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этом</w:t>
      </w:r>
      <w:r w:rsidR="00ED2CDE">
        <w:rPr>
          <w:sz w:val="28"/>
          <w:szCs w:val="28"/>
        </w:rPr>
        <w:t xml:space="preserve"> </w:t>
      </w:r>
      <w:r w:rsidRPr="006B51D7">
        <w:rPr>
          <w:sz w:val="28"/>
          <w:szCs w:val="28"/>
        </w:rPr>
        <w:t>внеоборотные</w:t>
      </w:r>
      <w:r w:rsidR="00ED2CDE">
        <w:rPr>
          <w:sz w:val="28"/>
          <w:szCs w:val="28"/>
        </w:rPr>
        <w:t xml:space="preserve"> </w:t>
      </w:r>
      <w:r w:rsidRPr="006B51D7">
        <w:rPr>
          <w:sz w:val="28"/>
          <w:szCs w:val="28"/>
        </w:rPr>
        <w:t>активы</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изменились,</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является</w:t>
      </w:r>
      <w:r w:rsidR="00ED2CDE">
        <w:rPr>
          <w:sz w:val="28"/>
          <w:szCs w:val="28"/>
        </w:rPr>
        <w:t xml:space="preserve"> </w:t>
      </w:r>
      <w:r w:rsidRPr="006B51D7">
        <w:rPr>
          <w:sz w:val="28"/>
          <w:szCs w:val="28"/>
        </w:rPr>
        <w:t>положительным</w:t>
      </w:r>
      <w:r w:rsidR="00ED2CDE">
        <w:rPr>
          <w:sz w:val="28"/>
          <w:szCs w:val="28"/>
        </w:rPr>
        <w:t xml:space="preserve"> </w:t>
      </w:r>
      <w:r w:rsidRPr="006B51D7">
        <w:rPr>
          <w:sz w:val="28"/>
          <w:szCs w:val="28"/>
        </w:rPr>
        <w:t>фактором</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магазина.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w:t>
      </w:r>
      <w:r w:rsidR="00ED2CDE">
        <w:rPr>
          <w:sz w:val="28"/>
          <w:szCs w:val="28"/>
        </w:rPr>
        <w:t xml:space="preserve"> </w:t>
      </w:r>
      <w:r w:rsidRPr="006B51D7">
        <w:rPr>
          <w:sz w:val="28"/>
          <w:szCs w:val="28"/>
        </w:rPr>
        <w:t>Наблюдается</w:t>
      </w:r>
      <w:r w:rsidR="00ED2CDE">
        <w:rPr>
          <w:sz w:val="28"/>
          <w:szCs w:val="28"/>
        </w:rPr>
        <w:t xml:space="preserve"> </w:t>
      </w:r>
      <w:r w:rsidRPr="006B51D7">
        <w:rPr>
          <w:sz w:val="28"/>
          <w:szCs w:val="28"/>
        </w:rPr>
        <w:t>улучшение</w:t>
      </w:r>
      <w:r w:rsidR="00ED2CDE">
        <w:rPr>
          <w:sz w:val="28"/>
          <w:szCs w:val="28"/>
        </w:rPr>
        <w:t xml:space="preserve"> </w:t>
      </w:r>
      <w:r w:rsidRPr="006B51D7">
        <w:rPr>
          <w:sz w:val="28"/>
          <w:szCs w:val="28"/>
        </w:rPr>
        <w:t>основных</w:t>
      </w:r>
      <w:r w:rsidR="00ED2CDE">
        <w:rPr>
          <w:sz w:val="28"/>
          <w:szCs w:val="28"/>
        </w:rPr>
        <w:t xml:space="preserve"> </w:t>
      </w:r>
      <w:r w:rsidRPr="006B51D7">
        <w:rPr>
          <w:sz w:val="28"/>
          <w:szCs w:val="28"/>
        </w:rPr>
        <w:t>показателей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динамики</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2006</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2008</w:t>
      </w:r>
      <w:r w:rsidR="00ED2CDE">
        <w:rPr>
          <w:sz w:val="28"/>
          <w:szCs w:val="28"/>
        </w:rPr>
        <w:t xml:space="preserve"> </w:t>
      </w:r>
      <w:r w:rsidRPr="006B51D7">
        <w:rPr>
          <w:sz w:val="28"/>
          <w:szCs w:val="28"/>
        </w:rPr>
        <w:t>год.</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При</w:t>
      </w:r>
      <w:r w:rsidR="00ED2CDE">
        <w:rPr>
          <w:sz w:val="28"/>
          <w:szCs w:val="28"/>
        </w:rPr>
        <w:t xml:space="preserve"> </w:t>
      </w:r>
      <w:r w:rsidRPr="006B51D7">
        <w:rPr>
          <w:sz w:val="28"/>
          <w:szCs w:val="28"/>
        </w:rPr>
        <w:t>анализе</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политики</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было</w:t>
      </w:r>
      <w:r w:rsidR="00ED2CDE">
        <w:rPr>
          <w:sz w:val="28"/>
          <w:szCs w:val="28"/>
        </w:rPr>
        <w:t xml:space="preserve"> </w:t>
      </w:r>
      <w:r w:rsidRPr="006B51D7">
        <w:rPr>
          <w:sz w:val="28"/>
          <w:szCs w:val="28"/>
        </w:rPr>
        <w:t>выявлено,</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основном</w:t>
      </w:r>
      <w:r w:rsidR="00ED2CDE">
        <w:rPr>
          <w:sz w:val="28"/>
          <w:szCs w:val="28"/>
        </w:rPr>
        <w:t xml:space="preserve"> </w:t>
      </w:r>
      <w:r w:rsidRPr="006B51D7">
        <w:rPr>
          <w:sz w:val="28"/>
          <w:szCs w:val="28"/>
        </w:rPr>
        <w:t>покупатели</w:t>
      </w:r>
      <w:r w:rsidR="00ED2CDE">
        <w:rPr>
          <w:sz w:val="28"/>
          <w:szCs w:val="28"/>
        </w:rPr>
        <w:t xml:space="preserve"> </w:t>
      </w:r>
      <w:r w:rsidRPr="006B51D7">
        <w:rPr>
          <w:sz w:val="28"/>
          <w:szCs w:val="28"/>
        </w:rPr>
        <w:t>довольны</w:t>
      </w:r>
      <w:r w:rsidR="00ED2CDE">
        <w:rPr>
          <w:sz w:val="28"/>
          <w:szCs w:val="28"/>
        </w:rPr>
        <w:t xml:space="preserve"> </w:t>
      </w:r>
      <w:r w:rsidRPr="006B51D7">
        <w:rPr>
          <w:sz w:val="28"/>
          <w:szCs w:val="28"/>
        </w:rPr>
        <w:t>разнообразием</w:t>
      </w:r>
      <w:r w:rsidR="00ED2CDE">
        <w:rPr>
          <w:sz w:val="28"/>
          <w:szCs w:val="28"/>
        </w:rPr>
        <w:t xml:space="preserve"> </w:t>
      </w:r>
      <w:r w:rsidRPr="006B51D7">
        <w:rPr>
          <w:sz w:val="28"/>
          <w:szCs w:val="28"/>
        </w:rPr>
        <w:t>предоставляемых</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качеством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количеством.</w:t>
      </w:r>
      <w:r w:rsidR="00ED2CDE">
        <w:rPr>
          <w:sz w:val="28"/>
          <w:szCs w:val="28"/>
        </w:rPr>
        <w:t xml:space="preserve"> </w:t>
      </w:r>
      <w:r w:rsidRPr="006B51D7">
        <w:rPr>
          <w:sz w:val="28"/>
          <w:szCs w:val="28"/>
        </w:rPr>
        <w:t>Покупателями</w:t>
      </w:r>
      <w:r w:rsidR="00ED2CDE">
        <w:rPr>
          <w:sz w:val="28"/>
          <w:szCs w:val="28"/>
        </w:rPr>
        <w:t xml:space="preserve"> </w:t>
      </w:r>
      <w:r w:rsidRPr="006B51D7">
        <w:rPr>
          <w:sz w:val="28"/>
          <w:szCs w:val="28"/>
        </w:rPr>
        <w:t>были</w:t>
      </w:r>
      <w:r w:rsidR="00ED2CDE">
        <w:rPr>
          <w:sz w:val="28"/>
          <w:szCs w:val="28"/>
        </w:rPr>
        <w:t xml:space="preserve"> </w:t>
      </w:r>
      <w:r w:rsidRPr="006B51D7">
        <w:rPr>
          <w:sz w:val="28"/>
          <w:szCs w:val="28"/>
        </w:rPr>
        <w:t>предложены</w:t>
      </w:r>
      <w:r w:rsidR="00ED2CDE">
        <w:rPr>
          <w:sz w:val="28"/>
          <w:szCs w:val="28"/>
        </w:rPr>
        <w:t xml:space="preserve"> </w:t>
      </w:r>
      <w:r w:rsidRPr="006B51D7">
        <w:rPr>
          <w:sz w:val="28"/>
          <w:szCs w:val="28"/>
        </w:rPr>
        <w:t>новые</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такие</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предоставление</w:t>
      </w:r>
      <w:r w:rsidR="00ED2CDE">
        <w:rPr>
          <w:sz w:val="28"/>
          <w:szCs w:val="28"/>
        </w:rPr>
        <w:t xml:space="preserve"> </w:t>
      </w:r>
      <w:r w:rsidRPr="006B51D7">
        <w:rPr>
          <w:sz w:val="28"/>
          <w:szCs w:val="28"/>
        </w:rPr>
        <w:t>системы</w:t>
      </w:r>
      <w:r w:rsidR="00ED2CDE">
        <w:rPr>
          <w:sz w:val="28"/>
          <w:szCs w:val="28"/>
        </w:rPr>
        <w:t xml:space="preserve"> </w:t>
      </w:r>
      <w:r w:rsidRPr="006B51D7">
        <w:rPr>
          <w:sz w:val="28"/>
          <w:szCs w:val="28"/>
        </w:rPr>
        <w:t>скидок</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постоянных</w:t>
      </w:r>
      <w:r w:rsidR="00ED2CDE">
        <w:rPr>
          <w:sz w:val="28"/>
          <w:szCs w:val="28"/>
        </w:rPr>
        <w:t xml:space="preserve"> </w:t>
      </w:r>
      <w:r w:rsidRPr="006B51D7">
        <w:rPr>
          <w:sz w:val="28"/>
          <w:szCs w:val="28"/>
        </w:rPr>
        <w:t>клиентов,</w:t>
      </w:r>
      <w:r w:rsidR="00ED2CDE">
        <w:rPr>
          <w:sz w:val="28"/>
          <w:szCs w:val="28"/>
        </w:rPr>
        <w:t xml:space="preserve"> </w:t>
      </w:r>
      <w:r w:rsidRPr="006B51D7">
        <w:rPr>
          <w:sz w:val="28"/>
          <w:szCs w:val="28"/>
        </w:rPr>
        <w:t>реставрация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восстановление</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портфелей</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сумок,</w:t>
      </w:r>
      <w:r w:rsidR="00ED2CDE">
        <w:rPr>
          <w:sz w:val="28"/>
          <w:szCs w:val="28"/>
        </w:rPr>
        <w:t xml:space="preserve"> </w:t>
      </w:r>
      <w:r w:rsidRPr="006B51D7">
        <w:rPr>
          <w:sz w:val="28"/>
          <w:szCs w:val="28"/>
        </w:rPr>
        <w:t>доставка</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дом,</w:t>
      </w:r>
      <w:r w:rsidR="00ED2CDE">
        <w:rPr>
          <w:sz w:val="28"/>
          <w:szCs w:val="28"/>
        </w:rPr>
        <w:t xml:space="preserve"> </w:t>
      </w:r>
      <w:r w:rsidRPr="006B51D7">
        <w:rPr>
          <w:sz w:val="28"/>
          <w:szCs w:val="28"/>
        </w:rPr>
        <w:t>продление</w:t>
      </w:r>
      <w:r w:rsidR="00ED2CDE">
        <w:rPr>
          <w:sz w:val="28"/>
          <w:szCs w:val="28"/>
        </w:rPr>
        <w:t xml:space="preserve"> </w:t>
      </w:r>
      <w:r w:rsidRPr="006B51D7">
        <w:rPr>
          <w:sz w:val="28"/>
          <w:szCs w:val="28"/>
        </w:rPr>
        <w:t>гарантийного</w:t>
      </w:r>
      <w:r w:rsidR="00ED2CDE">
        <w:rPr>
          <w:sz w:val="28"/>
          <w:szCs w:val="28"/>
        </w:rPr>
        <w:t xml:space="preserve"> </w:t>
      </w:r>
      <w:r w:rsidRPr="006B51D7">
        <w:rPr>
          <w:sz w:val="28"/>
          <w:szCs w:val="28"/>
        </w:rPr>
        <w:t>срока,</w:t>
      </w:r>
      <w:r w:rsidR="00ED2CDE">
        <w:rPr>
          <w:sz w:val="28"/>
          <w:szCs w:val="28"/>
        </w:rPr>
        <w:t xml:space="preserve"> </w:t>
      </w:r>
      <w:r w:rsidRPr="006B51D7">
        <w:rPr>
          <w:sz w:val="28"/>
          <w:szCs w:val="28"/>
        </w:rPr>
        <w:t>оповещение</w:t>
      </w:r>
      <w:r w:rsidR="00ED2CDE">
        <w:rPr>
          <w:sz w:val="28"/>
          <w:szCs w:val="28"/>
        </w:rPr>
        <w:t xml:space="preserve"> </w:t>
      </w:r>
      <w:r w:rsidRPr="006B51D7">
        <w:rPr>
          <w:sz w:val="28"/>
          <w:szCs w:val="28"/>
        </w:rPr>
        <w:t>покупателей</w:t>
      </w:r>
      <w:r w:rsidR="00ED2CDE">
        <w:rPr>
          <w:sz w:val="28"/>
          <w:szCs w:val="28"/>
        </w:rPr>
        <w:t xml:space="preserve"> </w:t>
      </w:r>
      <w:r w:rsidRPr="006B51D7">
        <w:rPr>
          <w:sz w:val="28"/>
          <w:szCs w:val="28"/>
        </w:rPr>
        <w:t>при</w:t>
      </w:r>
      <w:r w:rsidR="00ED2CDE">
        <w:rPr>
          <w:sz w:val="28"/>
          <w:szCs w:val="28"/>
        </w:rPr>
        <w:t xml:space="preserve"> </w:t>
      </w:r>
      <w:r w:rsidRPr="006B51D7">
        <w:rPr>
          <w:sz w:val="28"/>
          <w:szCs w:val="28"/>
        </w:rPr>
        <w:t>поступлении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магазин</w:t>
      </w:r>
      <w:r w:rsidR="00ED2CDE">
        <w:rPr>
          <w:sz w:val="28"/>
          <w:szCs w:val="28"/>
        </w:rPr>
        <w:t xml:space="preserve"> </w:t>
      </w:r>
      <w:r w:rsidRPr="006B51D7">
        <w:rPr>
          <w:sz w:val="28"/>
          <w:szCs w:val="28"/>
        </w:rPr>
        <w:t>нового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(реклама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СМИ</w:t>
      </w:r>
      <w:r w:rsidR="00ED2CDE">
        <w:rPr>
          <w:sz w:val="28"/>
          <w:szCs w:val="28"/>
        </w:rPr>
        <w:t xml:space="preserve"> </w:t>
      </w:r>
      <w:r w:rsidRPr="006B51D7">
        <w:rPr>
          <w:sz w:val="28"/>
          <w:szCs w:val="28"/>
        </w:rPr>
        <w:t>или</w:t>
      </w:r>
      <w:r w:rsidR="00ED2CDE">
        <w:rPr>
          <w:sz w:val="28"/>
          <w:szCs w:val="28"/>
        </w:rPr>
        <w:t xml:space="preserve"> </w:t>
      </w:r>
      <w:r w:rsidRPr="006B51D7">
        <w:rPr>
          <w:sz w:val="28"/>
          <w:szCs w:val="28"/>
        </w:rPr>
        <w:t>же</w:t>
      </w:r>
      <w:r w:rsidR="00ED2CDE">
        <w:rPr>
          <w:sz w:val="28"/>
          <w:szCs w:val="28"/>
        </w:rPr>
        <w:t xml:space="preserve"> </w:t>
      </w:r>
      <w:r w:rsidRPr="006B51D7">
        <w:rPr>
          <w:sz w:val="28"/>
          <w:szCs w:val="28"/>
        </w:rPr>
        <w:t>через</w:t>
      </w:r>
      <w:r w:rsidR="00ED2CDE">
        <w:rPr>
          <w:sz w:val="28"/>
          <w:szCs w:val="28"/>
        </w:rPr>
        <w:t xml:space="preserve"> </w:t>
      </w:r>
      <w:r w:rsidRPr="006B51D7">
        <w:rPr>
          <w:sz w:val="28"/>
          <w:szCs w:val="28"/>
          <w:lang w:val="en-US"/>
        </w:rPr>
        <w:t>SMS</w:t>
      </w:r>
      <w:r w:rsidRPr="006B51D7">
        <w:rPr>
          <w:sz w:val="28"/>
          <w:szCs w:val="28"/>
        </w:rPr>
        <w:t>-сообщения).</w:t>
      </w:r>
      <w:r w:rsidR="00ED2CDE">
        <w:rPr>
          <w:sz w:val="28"/>
          <w:szCs w:val="28"/>
        </w:rPr>
        <w:t xml:space="preserve"> </w:t>
      </w:r>
      <w:r w:rsidRPr="006B51D7">
        <w:rPr>
          <w:sz w:val="28"/>
          <w:szCs w:val="28"/>
        </w:rPr>
        <w:t>Продаваемая</w:t>
      </w:r>
      <w:r w:rsidR="00ED2CDE">
        <w:rPr>
          <w:sz w:val="28"/>
          <w:szCs w:val="28"/>
        </w:rPr>
        <w:t xml:space="preserve"> </w:t>
      </w:r>
      <w:r w:rsidRPr="006B51D7">
        <w:rPr>
          <w:sz w:val="28"/>
          <w:szCs w:val="28"/>
        </w:rPr>
        <w:t>обувь</w:t>
      </w:r>
      <w:r w:rsidR="00ED2CDE">
        <w:rPr>
          <w:sz w:val="28"/>
          <w:szCs w:val="28"/>
        </w:rPr>
        <w:t xml:space="preserve"> </w:t>
      </w:r>
      <w:r w:rsidRPr="006B51D7">
        <w:rPr>
          <w:sz w:val="28"/>
          <w:szCs w:val="28"/>
        </w:rPr>
        <w:t>захватывает</w:t>
      </w:r>
      <w:r w:rsidR="00ED2CDE">
        <w:rPr>
          <w:sz w:val="28"/>
          <w:szCs w:val="28"/>
        </w:rPr>
        <w:t xml:space="preserve"> </w:t>
      </w:r>
      <w:r w:rsidRPr="006B51D7">
        <w:rPr>
          <w:sz w:val="28"/>
          <w:szCs w:val="28"/>
        </w:rPr>
        <w:t>сегменты,</w:t>
      </w:r>
      <w:r w:rsidR="00ED2CDE">
        <w:rPr>
          <w:sz w:val="28"/>
          <w:szCs w:val="28"/>
        </w:rPr>
        <w:t xml:space="preserve"> </w:t>
      </w:r>
      <w:r w:rsidRPr="006B51D7">
        <w:rPr>
          <w:sz w:val="28"/>
          <w:szCs w:val="28"/>
        </w:rPr>
        <w:t>рассчитанные</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людей</w:t>
      </w:r>
      <w:r w:rsidR="00ED2CDE">
        <w:rPr>
          <w:sz w:val="28"/>
          <w:szCs w:val="28"/>
        </w:rPr>
        <w:t xml:space="preserve"> </w:t>
      </w:r>
      <w:r w:rsidRPr="006B51D7">
        <w:rPr>
          <w:sz w:val="28"/>
          <w:szCs w:val="28"/>
        </w:rPr>
        <w:t>со</w:t>
      </w:r>
      <w:r w:rsidR="00ED2CDE">
        <w:rPr>
          <w:sz w:val="28"/>
          <w:szCs w:val="28"/>
        </w:rPr>
        <w:t xml:space="preserve"> </w:t>
      </w:r>
      <w:r w:rsidRPr="006B51D7">
        <w:rPr>
          <w:sz w:val="28"/>
          <w:szCs w:val="28"/>
        </w:rPr>
        <w:t>средним,</w:t>
      </w:r>
      <w:r w:rsidR="00ED2CDE">
        <w:rPr>
          <w:sz w:val="28"/>
          <w:szCs w:val="28"/>
        </w:rPr>
        <w:t xml:space="preserve"> </w:t>
      </w:r>
      <w:r w:rsidRPr="006B51D7">
        <w:rPr>
          <w:sz w:val="28"/>
          <w:szCs w:val="28"/>
        </w:rPr>
        <w:t>низким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высоким</w:t>
      </w:r>
      <w:r w:rsidR="00ED2CDE">
        <w:rPr>
          <w:sz w:val="28"/>
          <w:szCs w:val="28"/>
        </w:rPr>
        <w:t xml:space="preserve"> </w:t>
      </w:r>
      <w:r w:rsidRPr="006B51D7">
        <w:rPr>
          <w:sz w:val="28"/>
          <w:szCs w:val="28"/>
        </w:rPr>
        <w:t>уровнем</w:t>
      </w:r>
      <w:r w:rsidR="00ED2CDE">
        <w:rPr>
          <w:sz w:val="28"/>
          <w:szCs w:val="28"/>
        </w:rPr>
        <w:t xml:space="preserve"> </w:t>
      </w:r>
      <w:r w:rsidRPr="006B51D7">
        <w:rPr>
          <w:sz w:val="28"/>
          <w:szCs w:val="28"/>
        </w:rPr>
        <w:t>дохода</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выбор</w:t>
      </w:r>
      <w:r w:rsidR="00ED2CDE">
        <w:rPr>
          <w:sz w:val="28"/>
          <w:szCs w:val="28"/>
        </w:rPr>
        <w:t xml:space="preserve"> </w:t>
      </w:r>
      <w:r w:rsidRPr="006B51D7">
        <w:rPr>
          <w:sz w:val="28"/>
          <w:szCs w:val="28"/>
        </w:rPr>
        <w:t>зависит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денежных</w:t>
      </w:r>
      <w:r w:rsidR="00ED2CDE">
        <w:rPr>
          <w:sz w:val="28"/>
          <w:szCs w:val="28"/>
        </w:rPr>
        <w:t xml:space="preserve"> </w:t>
      </w:r>
      <w:r w:rsidRPr="006B51D7">
        <w:rPr>
          <w:sz w:val="28"/>
          <w:szCs w:val="28"/>
        </w:rPr>
        <w:t>возможностей</w:t>
      </w:r>
      <w:r w:rsidR="00ED2CDE">
        <w:rPr>
          <w:sz w:val="28"/>
          <w:szCs w:val="28"/>
        </w:rPr>
        <w:t xml:space="preserve"> </w:t>
      </w:r>
      <w:r w:rsidRPr="006B51D7">
        <w:rPr>
          <w:sz w:val="28"/>
          <w:szCs w:val="28"/>
        </w:rPr>
        <w:t>каждого),</w:t>
      </w:r>
      <w:r w:rsidR="00ED2CDE">
        <w:rPr>
          <w:sz w:val="28"/>
          <w:szCs w:val="28"/>
        </w:rPr>
        <w:t xml:space="preserve"> </w:t>
      </w:r>
      <w:r w:rsidRPr="006B51D7">
        <w:rPr>
          <w:sz w:val="28"/>
          <w:szCs w:val="28"/>
        </w:rPr>
        <w:t>возраст</w:t>
      </w:r>
      <w:r w:rsidR="00ED2CDE">
        <w:rPr>
          <w:sz w:val="28"/>
          <w:szCs w:val="28"/>
        </w:rPr>
        <w:t xml:space="preserve"> </w:t>
      </w:r>
      <w:r w:rsidRPr="006B51D7">
        <w:rPr>
          <w:sz w:val="28"/>
          <w:szCs w:val="28"/>
        </w:rPr>
        <w:t>их</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основном</w:t>
      </w:r>
      <w:r w:rsidR="00ED2CDE">
        <w:rPr>
          <w:sz w:val="28"/>
          <w:szCs w:val="28"/>
        </w:rPr>
        <w:t xml:space="preserve"> </w:t>
      </w:r>
      <w:r w:rsidRPr="006B51D7">
        <w:rPr>
          <w:sz w:val="28"/>
          <w:szCs w:val="28"/>
        </w:rPr>
        <w:t>составляет</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31</w:t>
      </w:r>
      <w:r w:rsidR="00ED2CDE">
        <w:rPr>
          <w:sz w:val="28"/>
          <w:szCs w:val="28"/>
        </w:rPr>
        <w:t xml:space="preserve"> </w:t>
      </w:r>
      <w:r w:rsidRPr="006B51D7">
        <w:rPr>
          <w:sz w:val="28"/>
          <w:szCs w:val="28"/>
        </w:rPr>
        <w:t>до</w:t>
      </w:r>
      <w:r w:rsidR="00ED2CDE">
        <w:rPr>
          <w:sz w:val="28"/>
          <w:szCs w:val="28"/>
        </w:rPr>
        <w:t xml:space="preserve"> </w:t>
      </w:r>
      <w:r w:rsidRPr="006B51D7">
        <w:rPr>
          <w:sz w:val="28"/>
          <w:szCs w:val="28"/>
        </w:rPr>
        <w:t>59</w:t>
      </w:r>
      <w:r w:rsidR="00ED2CDE">
        <w:rPr>
          <w:sz w:val="28"/>
          <w:szCs w:val="28"/>
        </w:rPr>
        <w:t xml:space="preserve"> </w:t>
      </w:r>
      <w:r w:rsidRPr="006B51D7">
        <w:rPr>
          <w:sz w:val="28"/>
          <w:szCs w:val="28"/>
        </w:rPr>
        <w:t>лет.</w:t>
      </w:r>
      <w:r w:rsidR="00ED2CDE">
        <w:rPr>
          <w:sz w:val="28"/>
          <w:szCs w:val="28"/>
        </w:rPr>
        <w:t xml:space="preserve"> </w:t>
      </w:r>
      <w:r w:rsidRPr="006B51D7">
        <w:rPr>
          <w:sz w:val="28"/>
          <w:szCs w:val="28"/>
        </w:rPr>
        <w:t>Обычно</w:t>
      </w:r>
      <w:r w:rsidR="00ED2CDE">
        <w:rPr>
          <w:sz w:val="28"/>
          <w:szCs w:val="28"/>
        </w:rPr>
        <w:t xml:space="preserve"> </w:t>
      </w:r>
      <w:r w:rsidRPr="006B51D7">
        <w:rPr>
          <w:sz w:val="28"/>
          <w:szCs w:val="28"/>
        </w:rPr>
        <w:t>за</w:t>
      </w:r>
      <w:r w:rsidR="00ED2CDE">
        <w:rPr>
          <w:sz w:val="28"/>
          <w:szCs w:val="28"/>
        </w:rPr>
        <w:t xml:space="preserve"> </w:t>
      </w:r>
      <w:r w:rsidRPr="006B51D7">
        <w:rPr>
          <w:sz w:val="28"/>
          <w:szCs w:val="28"/>
        </w:rPr>
        <w:t>новинками</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мире</w:t>
      </w:r>
      <w:r w:rsidR="00ED2CDE">
        <w:rPr>
          <w:sz w:val="28"/>
          <w:szCs w:val="28"/>
        </w:rPr>
        <w:t xml:space="preserve"> </w:t>
      </w:r>
      <w:r w:rsidRPr="006B51D7">
        <w:rPr>
          <w:sz w:val="28"/>
          <w:szCs w:val="28"/>
        </w:rPr>
        <w:t>моды</w:t>
      </w:r>
      <w:r w:rsidR="00ED2CDE">
        <w:rPr>
          <w:sz w:val="28"/>
          <w:szCs w:val="28"/>
        </w:rPr>
        <w:t xml:space="preserve"> </w:t>
      </w:r>
      <w:r w:rsidRPr="006B51D7">
        <w:rPr>
          <w:sz w:val="28"/>
          <w:szCs w:val="28"/>
        </w:rPr>
        <w:t>следят</w:t>
      </w:r>
      <w:r w:rsidR="00ED2CDE">
        <w:rPr>
          <w:sz w:val="28"/>
          <w:szCs w:val="28"/>
        </w:rPr>
        <w:t xml:space="preserve"> </w:t>
      </w:r>
      <w:r w:rsidRPr="006B51D7">
        <w:rPr>
          <w:sz w:val="28"/>
          <w:szCs w:val="28"/>
        </w:rPr>
        <w:t>женщины</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них</w:t>
      </w:r>
      <w:r w:rsidR="00ED2CDE">
        <w:rPr>
          <w:sz w:val="28"/>
          <w:szCs w:val="28"/>
        </w:rPr>
        <w:t xml:space="preserve"> </w:t>
      </w:r>
      <w:r w:rsidRPr="006B51D7">
        <w:rPr>
          <w:sz w:val="28"/>
          <w:szCs w:val="28"/>
        </w:rPr>
        <w:t>65%,</w:t>
      </w:r>
      <w:r w:rsidR="00ED2CDE">
        <w:rPr>
          <w:sz w:val="28"/>
          <w:szCs w:val="28"/>
        </w:rPr>
        <w:t xml:space="preserve"> </w:t>
      </w:r>
      <w:r w:rsidRPr="006B51D7">
        <w:rPr>
          <w:sz w:val="28"/>
          <w:szCs w:val="28"/>
        </w:rPr>
        <w:t>поэтому</w:t>
      </w:r>
      <w:r w:rsidR="00ED2CDE">
        <w:rPr>
          <w:sz w:val="28"/>
          <w:szCs w:val="28"/>
        </w:rPr>
        <w:t xml:space="preserve"> </w:t>
      </w:r>
      <w:r w:rsidRPr="006B51D7">
        <w:rPr>
          <w:sz w:val="28"/>
          <w:szCs w:val="28"/>
        </w:rPr>
        <w:t>они</w:t>
      </w:r>
      <w:r w:rsidR="00ED2CDE">
        <w:rPr>
          <w:sz w:val="28"/>
          <w:szCs w:val="28"/>
        </w:rPr>
        <w:t xml:space="preserve"> </w:t>
      </w:r>
      <w:r w:rsidRPr="006B51D7">
        <w:rPr>
          <w:sz w:val="28"/>
          <w:szCs w:val="28"/>
        </w:rPr>
        <w:t>составляют</w:t>
      </w:r>
      <w:r w:rsidR="00ED2CDE">
        <w:rPr>
          <w:sz w:val="28"/>
          <w:szCs w:val="28"/>
        </w:rPr>
        <w:t xml:space="preserve"> </w:t>
      </w:r>
      <w:r w:rsidRPr="006B51D7">
        <w:rPr>
          <w:sz w:val="28"/>
          <w:szCs w:val="28"/>
        </w:rPr>
        <w:t>основной</w:t>
      </w:r>
      <w:r w:rsidR="00ED2CDE">
        <w:rPr>
          <w:sz w:val="28"/>
          <w:szCs w:val="28"/>
        </w:rPr>
        <w:t xml:space="preserve"> </w:t>
      </w:r>
      <w:r w:rsidRPr="006B51D7">
        <w:rPr>
          <w:sz w:val="28"/>
          <w:szCs w:val="28"/>
        </w:rPr>
        <w:t>сегмент</w:t>
      </w:r>
      <w:r w:rsidR="00ED2CDE">
        <w:rPr>
          <w:sz w:val="28"/>
          <w:szCs w:val="28"/>
        </w:rPr>
        <w:t xml:space="preserve"> </w:t>
      </w:r>
      <w:r w:rsidRPr="006B51D7">
        <w:rPr>
          <w:sz w:val="28"/>
          <w:szCs w:val="28"/>
        </w:rPr>
        <w:t>потенциальных</w:t>
      </w:r>
      <w:r w:rsidR="00ED2CDE">
        <w:rPr>
          <w:sz w:val="28"/>
          <w:szCs w:val="28"/>
        </w:rPr>
        <w:t xml:space="preserve"> </w:t>
      </w:r>
      <w:r w:rsidRPr="006B51D7">
        <w:rPr>
          <w:sz w:val="28"/>
          <w:szCs w:val="28"/>
        </w:rPr>
        <w:t>потребителей</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На</w:t>
      </w:r>
      <w:r w:rsidR="00ED2CDE">
        <w:rPr>
          <w:sz w:val="28"/>
          <w:szCs w:val="28"/>
        </w:rPr>
        <w:t xml:space="preserve"> </w:t>
      </w:r>
      <w:r w:rsidRPr="006B51D7">
        <w:rPr>
          <w:sz w:val="28"/>
          <w:szCs w:val="28"/>
        </w:rPr>
        <w:t>основании</w:t>
      </w:r>
      <w:r w:rsidR="00ED2CDE">
        <w:rPr>
          <w:sz w:val="28"/>
          <w:szCs w:val="28"/>
        </w:rPr>
        <w:t xml:space="preserve"> </w:t>
      </w:r>
      <w:r w:rsidRPr="006B51D7">
        <w:rPr>
          <w:sz w:val="28"/>
          <w:szCs w:val="28"/>
        </w:rPr>
        <w:t>проведенного</w:t>
      </w:r>
      <w:r w:rsidR="00ED2CDE">
        <w:rPr>
          <w:sz w:val="28"/>
          <w:szCs w:val="28"/>
        </w:rPr>
        <w:t xml:space="preserve"> </w:t>
      </w:r>
      <w:r w:rsidRPr="006B51D7">
        <w:rPr>
          <w:sz w:val="28"/>
          <w:szCs w:val="28"/>
        </w:rPr>
        <w:t>маркетингового</w:t>
      </w:r>
      <w:r w:rsidR="00ED2CDE">
        <w:rPr>
          <w:sz w:val="28"/>
          <w:szCs w:val="28"/>
        </w:rPr>
        <w:t xml:space="preserve"> </w:t>
      </w:r>
      <w:r w:rsidRPr="006B51D7">
        <w:rPr>
          <w:sz w:val="28"/>
          <w:szCs w:val="28"/>
        </w:rPr>
        <w:t>исследования,</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также</w:t>
      </w:r>
      <w:r w:rsidR="00ED2CDE">
        <w:rPr>
          <w:sz w:val="28"/>
          <w:szCs w:val="28"/>
        </w:rPr>
        <w:t xml:space="preserve"> </w:t>
      </w:r>
      <w:r w:rsidRPr="006B51D7">
        <w:rPr>
          <w:sz w:val="28"/>
          <w:szCs w:val="28"/>
        </w:rPr>
        <w:t>проанализировав</w:t>
      </w:r>
      <w:r w:rsidR="00ED2CDE">
        <w:rPr>
          <w:sz w:val="28"/>
          <w:szCs w:val="28"/>
        </w:rPr>
        <w:t xml:space="preserve"> </w:t>
      </w:r>
      <w:r w:rsidRPr="006B51D7">
        <w:rPr>
          <w:sz w:val="28"/>
          <w:szCs w:val="28"/>
        </w:rPr>
        <w:t>перечень</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которые</w:t>
      </w:r>
      <w:r w:rsidR="00ED2CDE">
        <w:rPr>
          <w:sz w:val="28"/>
          <w:szCs w:val="28"/>
        </w:rPr>
        <w:t xml:space="preserve"> </w:t>
      </w:r>
      <w:r w:rsidRPr="006B51D7">
        <w:rPr>
          <w:sz w:val="28"/>
          <w:szCs w:val="28"/>
        </w:rPr>
        <w:t>предоставляются</w:t>
      </w:r>
      <w:r w:rsidR="00ED2CDE">
        <w:rPr>
          <w:sz w:val="28"/>
          <w:szCs w:val="28"/>
        </w:rPr>
        <w:t xml:space="preserve"> </w:t>
      </w:r>
      <w:r w:rsidRPr="006B51D7">
        <w:rPr>
          <w:sz w:val="28"/>
          <w:szCs w:val="28"/>
        </w:rPr>
        <w:t>покупателям</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можно</w:t>
      </w:r>
      <w:r w:rsidR="00ED2CDE">
        <w:rPr>
          <w:sz w:val="28"/>
          <w:szCs w:val="28"/>
        </w:rPr>
        <w:t xml:space="preserve"> </w:t>
      </w:r>
      <w:r w:rsidRPr="006B51D7">
        <w:rPr>
          <w:sz w:val="28"/>
          <w:szCs w:val="28"/>
        </w:rPr>
        <w:t>предложить</w:t>
      </w:r>
      <w:r w:rsidR="00ED2CDE">
        <w:rPr>
          <w:sz w:val="28"/>
          <w:szCs w:val="28"/>
        </w:rPr>
        <w:t xml:space="preserve"> </w:t>
      </w:r>
      <w:r w:rsidRPr="006B51D7">
        <w:rPr>
          <w:sz w:val="28"/>
          <w:szCs w:val="28"/>
        </w:rPr>
        <w:t>создание</w:t>
      </w:r>
      <w:r w:rsidR="00ED2CDE">
        <w:rPr>
          <w:sz w:val="28"/>
          <w:szCs w:val="28"/>
        </w:rPr>
        <w:t xml:space="preserve"> </w:t>
      </w:r>
      <w:r w:rsidRPr="006B51D7">
        <w:rPr>
          <w:sz w:val="28"/>
          <w:szCs w:val="28"/>
        </w:rPr>
        <w:t>новой</w:t>
      </w:r>
      <w:r w:rsidR="00ED2CDE">
        <w:rPr>
          <w:sz w:val="28"/>
          <w:szCs w:val="28"/>
        </w:rPr>
        <w:t xml:space="preserve"> </w:t>
      </w:r>
      <w:r w:rsidRPr="006B51D7">
        <w:rPr>
          <w:sz w:val="28"/>
          <w:szCs w:val="28"/>
        </w:rPr>
        <w:t>услуги</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профессиональной</w:t>
      </w:r>
      <w:r w:rsidR="00ED2CDE">
        <w:rPr>
          <w:sz w:val="28"/>
          <w:szCs w:val="28"/>
        </w:rPr>
        <w:t xml:space="preserve"> </w:t>
      </w:r>
      <w:r w:rsidRPr="006B51D7">
        <w:rPr>
          <w:sz w:val="28"/>
          <w:szCs w:val="28"/>
        </w:rPr>
        <w:t>чистке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Услуга</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профессиональной</w:t>
      </w:r>
      <w:r w:rsidR="00ED2CDE">
        <w:rPr>
          <w:sz w:val="28"/>
          <w:szCs w:val="28"/>
        </w:rPr>
        <w:t xml:space="preserve"> </w:t>
      </w:r>
      <w:r w:rsidRPr="006B51D7">
        <w:rPr>
          <w:sz w:val="28"/>
          <w:szCs w:val="28"/>
        </w:rPr>
        <w:t>чистке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восстановлении</w:t>
      </w:r>
      <w:r w:rsidR="00ED2CDE">
        <w:rPr>
          <w:sz w:val="28"/>
          <w:szCs w:val="28"/>
        </w:rPr>
        <w:t xml:space="preserve"> </w:t>
      </w:r>
      <w:r w:rsidRPr="006B51D7">
        <w:rPr>
          <w:sz w:val="28"/>
          <w:szCs w:val="28"/>
        </w:rPr>
        <w:t>обуви</w:t>
      </w:r>
      <w:r w:rsidR="00ED2CDE">
        <w:rPr>
          <w:sz w:val="28"/>
          <w:szCs w:val="28"/>
        </w:rPr>
        <w:t xml:space="preserve"> </w:t>
      </w:r>
      <w:r w:rsidRPr="006B51D7">
        <w:rPr>
          <w:sz w:val="28"/>
          <w:szCs w:val="28"/>
        </w:rPr>
        <w:t>будет</w:t>
      </w:r>
      <w:r w:rsidR="00ED2CDE">
        <w:rPr>
          <w:sz w:val="28"/>
          <w:szCs w:val="28"/>
        </w:rPr>
        <w:t xml:space="preserve"> </w:t>
      </w:r>
      <w:r w:rsidRPr="006B51D7">
        <w:rPr>
          <w:sz w:val="28"/>
          <w:szCs w:val="28"/>
        </w:rPr>
        <w:t>являться</w:t>
      </w:r>
      <w:r w:rsidR="00ED2CDE">
        <w:rPr>
          <w:sz w:val="28"/>
          <w:szCs w:val="28"/>
        </w:rPr>
        <w:t xml:space="preserve"> </w:t>
      </w:r>
      <w:r w:rsidRPr="006B51D7">
        <w:rPr>
          <w:sz w:val="28"/>
          <w:szCs w:val="28"/>
        </w:rPr>
        <w:t>услугой</w:t>
      </w:r>
      <w:r w:rsidR="00ED2CDE">
        <w:rPr>
          <w:sz w:val="28"/>
          <w:szCs w:val="28"/>
        </w:rPr>
        <w:t xml:space="preserve"> </w:t>
      </w:r>
      <w:r w:rsidRPr="006B51D7">
        <w:rPr>
          <w:sz w:val="28"/>
          <w:szCs w:val="28"/>
        </w:rPr>
        <w:t>с</w:t>
      </w:r>
      <w:r w:rsidR="00ED2CDE">
        <w:rPr>
          <w:sz w:val="28"/>
          <w:szCs w:val="28"/>
        </w:rPr>
        <w:t xml:space="preserve"> </w:t>
      </w:r>
      <w:r w:rsidRPr="006B51D7">
        <w:rPr>
          <w:sz w:val="28"/>
          <w:szCs w:val="28"/>
        </w:rPr>
        <w:t>коммерческой</w:t>
      </w:r>
      <w:r w:rsidR="00ED2CDE">
        <w:rPr>
          <w:sz w:val="28"/>
          <w:szCs w:val="28"/>
        </w:rPr>
        <w:t xml:space="preserve"> </w:t>
      </w:r>
      <w:r w:rsidRPr="006B51D7">
        <w:rPr>
          <w:sz w:val="28"/>
          <w:szCs w:val="28"/>
        </w:rPr>
        <w:t>составляющей,</w:t>
      </w:r>
      <w:r w:rsidR="00ED2CDE">
        <w:rPr>
          <w:sz w:val="28"/>
          <w:szCs w:val="28"/>
        </w:rPr>
        <w:t xml:space="preserve"> </w:t>
      </w:r>
      <w:r w:rsidRPr="006B51D7">
        <w:rPr>
          <w:sz w:val="28"/>
          <w:szCs w:val="28"/>
        </w:rPr>
        <w:t>т.е.</w:t>
      </w:r>
      <w:r w:rsidR="00ED2CDE">
        <w:rPr>
          <w:sz w:val="28"/>
          <w:szCs w:val="28"/>
        </w:rPr>
        <w:t xml:space="preserve"> </w:t>
      </w:r>
      <w:r w:rsidRPr="006B51D7">
        <w:rPr>
          <w:sz w:val="28"/>
          <w:szCs w:val="28"/>
        </w:rPr>
        <w:t>приносящая</w:t>
      </w:r>
      <w:r w:rsidR="00ED2CDE">
        <w:rPr>
          <w:sz w:val="28"/>
          <w:szCs w:val="28"/>
        </w:rPr>
        <w:t xml:space="preserve"> </w:t>
      </w:r>
      <w:r w:rsidRPr="006B51D7">
        <w:rPr>
          <w:sz w:val="28"/>
          <w:szCs w:val="28"/>
        </w:rPr>
        <w:t>прибыль.</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Для</w:t>
      </w:r>
      <w:r w:rsidR="00ED2CDE">
        <w:rPr>
          <w:sz w:val="28"/>
          <w:szCs w:val="28"/>
        </w:rPr>
        <w:t xml:space="preserve"> </w:t>
      </w:r>
      <w:r w:rsidRPr="006B51D7">
        <w:rPr>
          <w:sz w:val="28"/>
          <w:szCs w:val="28"/>
        </w:rPr>
        <w:t>понимания</w:t>
      </w:r>
      <w:r w:rsidR="00ED2CDE">
        <w:rPr>
          <w:sz w:val="28"/>
          <w:szCs w:val="28"/>
        </w:rPr>
        <w:t xml:space="preserve"> </w:t>
      </w:r>
      <w:r w:rsidRPr="006B51D7">
        <w:rPr>
          <w:sz w:val="28"/>
          <w:szCs w:val="28"/>
        </w:rPr>
        <w:t>поведения</w:t>
      </w:r>
      <w:r w:rsidR="00ED2CDE">
        <w:rPr>
          <w:sz w:val="28"/>
          <w:szCs w:val="28"/>
        </w:rPr>
        <w:t xml:space="preserve"> </w:t>
      </w:r>
      <w:r w:rsidRPr="006B51D7">
        <w:rPr>
          <w:sz w:val="28"/>
          <w:szCs w:val="28"/>
        </w:rPr>
        <w:t>человека,</w:t>
      </w:r>
      <w:r w:rsidR="00ED2CDE">
        <w:rPr>
          <w:sz w:val="28"/>
          <w:szCs w:val="28"/>
        </w:rPr>
        <w:t xml:space="preserve"> </w:t>
      </w:r>
      <w:r w:rsidRPr="006B51D7">
        <w:rPr>
          <w:sz w:val="28"/>
          <w:szCs w:val="28"/>
        </w:rPr>
        <w:t>выступающего</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роли</w:t>
      </w:r>
      <w:r w:rsidR="00ED2CDE">
        <w:rPr>
          <w:sz w:val="28"/>
          <w:szCs w:val="28"/>
        </w:rPr>
        <w:t xml:space="preserve"> </w:t>
      </w:r>
      <w:r w:rsidRPr="006B51D7">
        <w:rPr>
          <w:sz w:val="28"/>
          <w:szCs w:val="28"/>
        </w:rPr>
        <w:t>клиента,</w:t>
      </w:r>
      <w:r w:rsidR="00ED2CDE">
        <w:rPr>
          <w:sz w:val="28"/>
          <w:szCs w:val="28"/>
        </w:rPr>
        <w:t xml:space="preserve"> </w:t>
      </w:r>
      <w:r w:rsidRPr="006B51D7">
        <w:rPr>
          <w:sz w:val="28"/>
          <w:szCs w:val="28"/>
        </w:rPr>
        <w:t>работнику</w:t>
      </w:r>
      <w:r w:rsidR="00ED2CDE">
        <w:rPr>
          <w:sz w:val="28"/>
          <w:szCs w:val="28"/>
        </w:rPr>
        <w:t xml:space="preserve"> </w:t>
      </w:r>
      <w:r w:rsidRPr="006B51D7">
        <w:rPr>
          <w:sz w:val="28"/>
          <w:szCs w:val="28"/>
        </w:rPr>
        <w:t>магазина</w:t>
      </w:r>
      <w:r w:rsidR="00ED2CDE">
        <w:rPr>
          <w:sz w:val="28"/>
          <w:szCs w:val="28"/>
        </w:rPr>
        <w:t xml:space="preserve"> </w:t>
      </w:r>
      <w:r w:rsidRPr="006B51D7">
        <w:rPr>
          <w:sz w:val="28"/>
          <w:szCs w:val="28"/>
        </w:rPr>
        <w:t>«Панда»</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только</w:t>
      </w:r>
      <w:r w:rsidR="00ED2CDE">
        <w:rPr>
          <w:sz w:val="28"/>
          <w:szCs w:val="28"/>
        </w:rPr>
        <w:t xml:space="preserve"> </w:t>
      </w:r>
      <w:r w:rsidRPr="006B51D7">
        <w:rPr>
          <w:sz w:val="28"/>
          <w:szCs w:val="28"/>
        </w:rPr>
        <w:t>нужно</w:t>
      </w:r>
      <w:r w:rsidR="00ED2CDE">
        <w:rPr>
          <w:sz w:val="28"/>
          <w:szCs w:val="28"/>
        </w:rPr>
        <w:t xml:space="preserve"> </w:t>
      </w:r>
      <w:r w:rsidRPr="006B51D7">
        <w:rPr>
          <w:sz w:val="28"/>
          <w:szCs w:val="28"/>
        </w:rPr>
        <w:t>знать</w:t>
      </w:r>
      <w:r w:rsidR="00ED2CDE">
        <w:rPr>
          <w:sz w:val="28"/>
          <w:szCs w:val="28"/>
        </w:rPr>
        <w:t xml:space="preserve"> </w:t>
      </w:r>
      <w:r w:rsidRPr="006B51D7">
        <w:rPr>
          <w:sz w:val="28"/>
          <w:szCs w:val="28"/>
        </w:rPr>
        <w:t>принципы</w:t>
      </w:r>
      <w:r w:rsidR="00ED2CDE">
        <w:rPr>
          <w:sz w:val="28"/>
          <w:szCs w:val="28"/>
        </w:rPr>
        <w:t xml:space="preserve"> </w:t>
      </w:r>
      <w:r w:rsidRPr="006B51D7">
        <w:rPr>
          <w:sz w:val="28"/>
          <w:szCs w:val="28"/>
        </w:rPr>
        <w:t>общей</w:t>
      </w:r>
      <w:r w:rsidR="00ED2CDE">
        <w:rPr>
          <w:sz w:val="28"/>
          <w:szCs w:val="28"/>
        </w:rPr>
        <w:t xml:space="preserve"> </w:t>
      </w:r>
      <w:r w:rsidRPr="006B51D7">
        <w:rPr>
          <w:sz w:val="28"/>
          <w:szCs w:val="28"/>
        </w:rPr>
        <w:t>психологии,</w:t>
      </w:r>
      <w:r w:rsidR="00ED2CDE">
        <w:rPr>
          <w:sz w:val="28"/>
          <w:szCs w:val="28"/>
        </w:rPr>
        <w:t xml:space="preserve"> </w:t>
      </w:r>
      <w:r w:rsidRPr="006B51D7">
        <w:rPr>
          <w:sz w:val="28"/>
          <w:szCs w:val="28"/>
        </w:rPr>
        <w:t>но</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знать</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что</w:t>
      </w:r>
      <w:r w:rsidR="00ED2CDE">
        <w:rPr>
          <w:sz w:val="28"/>
          <w:szCs w:val="28"/>
        </w:rPr>
        <w:t xml:space="preserve"> </w:t>
      </w:r>
      <w:r w:rsidRPr="006B51D7">
        <w:rPr>
          <w:sz w:val="28"/>
          <w:szCs w:val="28"/>
        </w:rPr>
        <w:t>весьма</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умело</w:t>
      </w:r>
      <w:r w:rsidR="00ED2CDE">
        <w:rPr>
          <w:sz w:val="28"/>
          <w:szCs w:val="28"/>
        </w:rPr>
        <w:t xml:space="preserve"> </w:t>
      </w:r>
      <w:r w:rsidRPr="006B51D7">
        <w:rPr>
          <w:sz w:val="28"/>
          <w:szCs w:val="28"/>
        </w:rPr>
        <w:t>применять</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практике</w:t>
      </w:r>
      <w:r w:rsidR="00ED2CDE">
        <w:rPr>
          <w:sz w:val="28"/>
          <w:szCs w:val="28"/>
        </w:rPr>
        <w:t xml:space="preserve"> </w:t>
      </w:r>
      <w:r w:rsidRPr="006B51D7">
        <w:rPr>
          <w:sz w:val="28"/>
          <w:szCs w:val="28"/>
        </w:rPr>
        <w:t>психологические</w:t>
      </w:r>
      <w:r w:rsidR="00ED2CDE">
        <w:rPr>
          <w:sz w:val="28"/>
          <w:szCs w:val="28"/>
        </w:rPr>
        <w:t xml:space="preserve"> </w:t>
      </w:r>
      <w:r w:rsidRPr="006B51D7">
        <w:rPr>
          <w:sz w:val="28"/>
          <w:szCs w:val="28"/>
        </w:rPr>
        <w:t>принципы</w:t>
      </w:r>
      <w:r w:rsidR="00ED2CDE">
        <w:rPr>
          <w:sz w:val="28"/>
          <w:szCs w:val="28"/>
        </w:rPr>
        <w:t xml:space="preserve"> </w:t>
      </w:r>
      <w:r w:rsidRPr="006B51D7">
        <w:rPr>
          <w:sz w:val="28"/>
          <w:szCs w:val="28"/>
        </w:rPr>
        <w:t>процесса</w:t>
      </w:r>
      <w:r w:rsidR="00ED2CDE">
        <w:rPr>
          <w:sz w:val="28"/>
          <w:szCs w:val="28"/>
        </w:rPr>
        <w:t xml:space="preserve"> </w:t>
      </w:r>
      <w:r w:rsidRPr="006B51D7">
        <w:rPr>
          <w:sz w:val="28"/>
          <w:szCs w:val="28"/>
        </w:rPr>
        <w:t>обслуживания</w:t>
      </w:r>
      <w:r w:rsidR="00ED2CDE">
        <w:rPr>
          <w:sz w:val="28"/>
          <w:szCs w:val="28"/>
        </w:rPr>
        <w:t xml:space="preserve"> </w:t>
      </w:r>
      <w:r w:rsidRPr="006B51D7">
        <w:rPr>
          <w:sz w:val="28"/>
          <w:szCs w:val="28"/>
        </w:rPr>
        <w:t>потребителя.</w:t>
      </w:r>
    </w:p>
    <w:p w:rsidR="001F458A" w:rsidRPr="006B51D7" w:rsidRDefault="001F458A" w:rsidP="006B51D7">
      <w:pPr>
        <w:widowControl w:val="0"/>
        <w:tabs>
          <w:tab w:val="left" w:pos="851"/>
          <w:tab w:val="left" w:pos="993"/>
        </w:tabs>
        <w:spacing w:line="360" w:lineRule="auto"/>
        <w:ind w:firstLine="709"/>
        <w:jc w:val="both"/>
        <w:rPr>
          <w:sz w:val="28"/>
          <w:szCs w:val="28"/>
        </w:rPr>
      </w:pPr>
      <w:r w:rsidRPr="006B51D7">
        <w:rPr>
          <w:sz w:val="28"/>
          <w:szCs w:val="28"/>
        </w:rPr>
        <w:t>Таким</w:t>
      </w:r>
      <w:r w:rsidR="00ED2CDE">
        <w:rPr>
          <w:sz w:val="28"/>
          <w:szCs w:val="28"/>
        </w:rPr>
        <w:t xml:space="preserve"> </w:t>
      </w:r>
      <w:r w:rsidRPr="006B51D7">
        <w:rPr>
          <w:sz w:val="28"/>
          <w:szCs w:val="28"/>
        </w:rPr>
        <w:t>образом,</w:t>
      </w:r>
      <w:r w:rsidR="00ED2CDE">
        <w:rPr>
          <w:sz w:val="28"/>
          <w:szCs w:val="28"/>
        </w:rPr>
        <w:t xml:space="preserve"> </w:t>
      </w:r>
      <w:r w:rsidRPr="006B51D7">
        <w:rPr>
          <w:sz w:val="28"/>
          <w:szCs w:val="28"/>
        </w:rPr>
        <w:t>тема</w:t>
      </w:r>
      <w:r w:rsidR="00ED2CDE">
        <w:rPr>
          <w:sz w:val="28"/>
          <w:szCs w:val="28"/>
        </w:rPr>
        <w:t xml:space="preserve"> </w:t>
      </w:r>
      <w:r w:rsidRPr="006B51D7">
        <w:rPr>
          <w:sz w:val="28"/>
          <w:szCs w:val="28"/>
        </w:rPr>
        <w:t>формирования</w:t>
      </w:r>
      <w:r w:rsidR="00ED2CDE">
        <w:rPr>
          <w:sz w:val="28"/>
          <w:szCs w:val="28"/>
        </w:rPr>
        <w:t xml:space="preserve"> </w:t>
      </w:r>
      <w:r w:rsidRPr="006B51D7">
        <w:rPr>
          <w:sz w:val="28"/>
          <w:szCs w:val="28"/>
        </w:rPr>
        <w:t>сервисной</w:t>
      </w:r>
      <w:r w:rsidR="00ED2CDE">
        <w:rPr>
          <w:sz w:val="28"/>
          <w:szCs w:val="28"/>
        </w:rPr>
        <w:t xml:space="preserve"> </w:t>
      </w:r>
      <w:r w:rsidRPr="006B51D7">
        <w:rPr>
          <w:sz w:val="28"/>
          <w:szCs w:val="28"/>
        </w:rPr>
        <w:t>политики</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предприятии</w:t>
      </w:r>
      <w:r w:rsidR="00ED2CDE">
        <w:rPr>
          <w:sz w:val="28"/>
          <w:szCs w:val="28"/>
        </w:rPr>
        <w:t xml:space="preserve"> </w:t>
      </w:r>
      <w:r w:rsidRPr="006B51D7">
        <w:rPr>
          <w:sz w:val="28"/>
          <w:szCs w:val="28"/>
        </w:rPr>
        <w:t>актуальна</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наше</w:t>
      </w:r>
      <w:r w:rsidR="00ED2CDE">
        <w:rPr>
          <w:sz w:val="28"/>
          <w:szCs w:val="28"/>
        </w:rPr>
        <w:t xml:space="preserve"> </w:t>
      </w:r>
      <w:r w:rsidRPr="006B51D7">
        <w:rPr>
          <w:sz w:val="28"/>
          <w:szCs w:val="28"/>
        </w:rPr>
        <w:t>время,</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как</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обувном</w:t>
      </w:r>
      <w:r w:rsidR="00ED2CDE">
        <w:rPr>
          <w:sz w:val="28"/>
          <w:szCs w:val="28"/>
        </w:rPr>
        <w:t xml:space="preserve"> </w:t>
      </w:r>
      <w:r w:rsidRPr="006B51D7">
        <w:rPr>
          <w:sz w:val="28"/>
          <w:szCs w:val="28"/>
        </w:rPr>
        <w:t>рынке</w:t>
      </w:r>
      <w:r w:rsidR="00ED2CDE">
        <w:rPr>
          <w:sz w:val="28"/>
          <w:szCs w:val="28"/>
        </w:rPr>
        <w:t xml:space="preserve"> </w:t>
      </w:r>
      <w:r w:rsidRPr="006B51D7">
        <w:rPr>
          <w:sz w:val="28"/>
          <w:szCs w:val="28"/>
        </w:rPr>
        <w:t>существует</w:t>
      </w:r>
      <w:r w:rsidR="00ED2CDE">
        <w:rPr>
          <w:sz w:val="28"/>
          <w:szCs w:val="28"/>
        </w:rPr>
        <w:t xml:space="preserve"> </w:t>
      </w:r>
      <w:r w:rsidRPr="006B51D7">
        <w:rPr>
          <w:sz w:val="28"/>
          <w:szCs w:val="28"/>
        </w:rPr>
        <w:t>острая</w:t>
      </w:r>
      <w:r w:rsidR="00ED2CDE">
        <w:rPr>
          <w:sz w:val="28"/>
          <w:szCs w:val="28"/>
        </w:rPr>
        <w:t xml:space="preserve"> </w:t>
      </w:r>
      <w:r w:rsidRPr="006B51D7">
        <w:rPr>
          <w:sz w:val="28"/>
          <w:szCs w:val="28"/>
        </w:rPr>
        <w:t>конкуренция,</w:t>
      </w:r>
      <w:r w:rsidR="00ED2CDE">
        <w:rPr>
          <w:sz w:val="28"/>
          <w:szCs w:val="28"/>
        </w:rPr>
        <w:t xml:space="preserve"> </w:t>
      </w:r>
      <w:r w:rsidRPr="006B51D7">
        <w:rPr>
          <w:sz w:val="28"/>
          <w:szCs w:val="28"/>
        </w:rPr>
        <w:t>много</w:t>
      </w:r>
      <w:r w:rsidR="00ED2CDE">
        <w:rPr>
          <w:sz w:val="28"/>
          <w:szCs w:val="28"/>
        </w:rPr>
        <w:t xml:space="preserve"> </w:t>
      </w:r>
      <w:r w:rsidRPr="006B51D7">
        <w:rPr>
          <w:sz w:val="28"/>
          <w:szCs w:val="28"/>
        </w:rPr>
        <w:t>предприятий</w:t>
      </w:r>
      <w:r w:rsidR="00ED2CDE">
        <w:rPr>
          <w:sz w:val="28"/>
          <w:szCs w:val="28"/>
        </w:rPr>
        <w:t xml:space="preserve"> </w:t>
      </w:r>
      <w:r w:rsidRPr="006B51D7">
        <w:rPr>
          <w:sz w:val="28"/>
          <w:szCs w:val="28"/>
        </w:rPr>
        <w:t>предлагают</w:t>
      </w:r>
      <w:r w:rsidR="00ED2CDE">
        <w:rPr>
          <w:sz w:val="28"/>
          <w:szCs w:val="28"/>
        </w:rPr>
        <w:t xml:space="preserve"> </w:t>
      </w:r>
      <w:r w:rsidRPr="006B51D7">
        <w:rPr>
          <w:sz w:val="28"/>
          <w:szCs w:val="28"/>
        </w:rPr>
        <w:t>аналогичные</w:t>
      </w:r>
      <w:r w:rsidR="00ED2CDE">
        <w:rPr>
          <w:sz w:val="28"/>
          <w:szCs w:val="28"/>
        </w:rPr>
        <w:t xml:space="preserve"> </w:t>
      </w:r>
      <w:r w:rsidRPr="006B51D7">
        <w:rPr>
          <w:sz w:val="28"/>
          <w:szCs w:val="28"/>
        </w:rPr>
        <w:t>виды</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чтобы</w:t>
      </w:r>
      <w:r w:rsidR="00ED2CDE">
        <w:rPr>
          <w:sz w:val="28"/>
          <w:szCs w:val="28"/>
        </w:rPr>
        <w:t xml:space="preserve"> </w:t>
      </w:r>
      <w:r w:rsidRPr="006B51D7">
        <w:rPr>
          <w:sz w:val="28"/>
          <w:szCs w:val="28"/>
        </w:rPr>
        <w:t>выделиться</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общем</w:t>
      </w:r>
      <w:r w:rsidR="00ED2CDE">
        <w:rPr>
          <w:sz w:val="28"/>
          <w:szCs w:val="28"/>
        </w:rPr>
        <w:t xml:space="preserve"> </w:t>
      </w:r>
      <w:r w:rsidRPr="006B51D7">
        <w:rPr>
          <w:sz w:val="28"/>
          <w:szCs w:val="28"/>
        </w:rPr>
        <w:t>фоне</w:t>
      </w:r>
      <w:r w:rsidR="00ED2CDE">
        <w:rPr>
          <w:sz w:val="28"/>
          <w:szCs w:val="28"/>
        </w:rPr>
        <w:t xml:space="preserve"> </w:t>
      </w:r>
      <w:r w:rsidRPr="006B51D7">
        <w:rPr>
          <w:sz w:val="28"/>
          <w:szCs w:val="28"/>
        </w:rPr>
        <w:t>среди</w:t>
      </w:r>
      <w:r w:rsidR="00ED2CDE">
        <w:rPr>
          <w:sz w:val="28"/>
          <w:szCs w:val="28"/>
        </w:rPr>
        <w:t xml:space="preserve"> </w:t>
      </w:r>
      <w:r w:rsidRPr="006B51D7">
        <w:rPr>
          <w:sz w:val="28"/>
          <w:szCs w:val="28"/>
        </w:rPr>
        <w:t>других</w:t>
      </w:r>
      <w:r w:rsidR="00ED2CDE">
        <w:rPr>
          <w:sz w:val="28"/>
          <w:szCs w:val="28"/>
        </w:rPr>
        <w:t xml:space="preserve"> </w:t>
      </w:r>
      <w:r w:rsidRPr="006B51D7">
        <w:rPr>
          <w:sz w:val="28"/>
          <w:szCs w:val="28"/>
        </w:rPr>
        <w:t>организаций,</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не</w:t>
      </w:r>
      <w:r w:rsidR="00ED2CDE">
        <w:rPr>
          <w:sz w:val="28"/>
          <w:szCs w:val="28"/>
        </w:rPr>
        <w:t xml:space="preserve"> </w:t>
      </w:r>
      <w:r w:rsidRPr="006B51D7">
        <w:rPr>
          <w:sz w:val="28"/>
          <w:szCs w:val="28"/>
        </w:rPr>
        <w:t>только</w:t>
      </w:r>
      <w:r w:rsidR="00ED2CDE">
        <w:rPr>
          <w:sz w:val="28"/>
          <w:szCs w:val="28"/>
        </w:rPr>
        <w:t xml:space="preserve"> </w:t>
      </w:r>
      <w:r w:rsidRPr="006B51D7">
        <w:rPr>
          <w:sz w:val="28"/>
          <w:szCs w:val="28"/>
        </w:rPr>
        <w:t>привлечь</w:t>
      </w:r>
      <w:r w:rsidR="00ED2CDE">
        <w:rPr>
          <w:sz w:val="28"/>
          <w:szCs w:val="28"/>
        </w:rPr>
        <w:t xml:space="preserve"> </w:t>
      </w:r>
      <w:r w:rsidRPr="006B51D7">
        <w:rPr>
          <w:sz w:val="28"/>
          <w:szCs w:val="28"/>
        </w:rPr>
        <w:t>покупателя,</w:t>
      </w:r>
      <w:r w:rsidR="00ED2CDE">
        <w:rPr>
          <w:sz w:val="28"/>
          <w:szCs w:val="28"/>
        </w:rPr>
        <w:t xml:space="preserve"> </w:t>
      </w:r>
      <w:r w:rsidRPr="006B51D7">
        <w:rPr>
          <w:sz w:val="28"/>
          <w:szCs w:val="28"/>
        </w:rPr>
        <w:t>оказать</w:t>
      </w:r>
      <w:r w:rsidR="00ED2CDE">
        <w:rPr>
          <w:sz w:val="28"/>
          <w:szCs w:val="28"/>
        </w:rPr>
        <w:t xml:space="preserve"> </w:t>
      </w:r>
      <w:r w:rsidRPr="006B51D7">
        <w:rPr>
          <w:sz w:val="28"/>
          <w:szCs w:val="28"/>
        </w:rPr>
        <w:t>ему</w:t>
      </w:r>
      <w:r w:rsidR="00ED2CDE">
        <w:rPr>
          <w:sz w:val="28"/>
          <w:szCs w:val="28"/>
        </w:rPr>
        <w:t xml:space="preserve"> </w:t>
      </w:r>
      <w:r w:rsidRPr="006B51D7">
        <w:rPr>
          <w:sz w:val="28"/>
          <w:szCs w:val="28"/>
        </w:rPr>
        <w:t>услугу,</w:t>
      </w:r>
      <w:r w:rsidR="00ED2CDE">
        <w:rPr>
          <w:sz w:val="28"/>
          <w:szCs w:val="28"/>
        </w:rPr>
        <w:t xml:space="preserve"> </w:t>
      </w:r>
      <w:r w:rsidRPr="006B51D7">
        <w:rPr>
          <w:sz w:val="28"/>
          <w:szCs w:val="28"/>
        </w:rPr>
        <w:t>важно</w:t>
      </w:r>
      <w:r w:rsidR="00ED2CDE">
        <w:rPr>
          <w:sz w:val="28"/>
          <w:szCs w:val="28"/>
        </w:rPr>
        <w:t xml:space="preserve"> </w:t>
      </w:r>
      <w:r w:rsidRPr="006B51D7">
        <w:rPr>
          <w:sz w:val="28"/>
          <w:szCs w:val="28"/>
        </w:rPr>
        <w:t>так</w:t>
      </w:r>
      <w:r w:rsidR="00ED2CDE">
        <w:rPr>
          <w:sz w:val="28"/>
          <w:szCs w:val="28"/>
        </w:rPr>
        <w:t xml:space="preserve"> </w:t>
      </w:r>
      <w:r w:rsidRPr="006B51D7">
        <w:rPr>
          <w:sz w:val="28"/>
          <w:szCs w:val="28"/>
        </w:rPr>
        <w:t>оказать</w:t>
      </w:r>
      <w:r w:rsidR="00ED2CDE">
        <w:rPr>
          <w:sz w:val="28"/>
          <w:szCs w:val="28"/>
        </w:rPr>
        <w:t xml:space="preserve"> </w:t>
      </w:r>
      <w:r w:rsidRPr="006B51D7">
        <w:rPr>
          <w:sz w:val="28"/>
          <w:szCs w:val="28"/>
        </w:rPr>
        <w:t>услугу,</w:t>
      </w:r>
      <w:r w:rsidR="00ED2CDE">
        <w:rPr>
          <w:sz w:val="28"/>
          <w:szCs w:val="28"/>
        </w:rPr>
        <w:t xml:space="preserve"> </w:t>
      </w:r>
      <w:r w:rsidRPr="006B51D7">
        <w:rPr>
          <w:sz w:val="28"/>
          <w:szCs w:val="28"/>
        </w:rPr>
        <w:t>чтобы</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следующий</w:t>
      </w:r>
      <w:r w:rsidR="00ED2CDE">
        <w:rPr>
          <w:sz w:val="28"/>
          <w:szCs w:val="28"/>
        </w:rPr>
        <w:t xml:space="preserve"> </w:t>
      </w:r>
      <w:r w:rsidRPr="006B51D7">
        <w:rPr>
          <w:sz w:val="28"/>
          <w:szCs w:val="28"/>
        </w:rPr>
        <w:t>раз</w:t>
      </w:r>
      <w:r w:rsidR="00ED2CDE">
        <w:rPr>
          <w:sz w:val="28"/>
          <w:szCs w:val="28"/>
        </w:rPr>
        <w:t xml:space="preserve"> </w:t>
      </w:r>
      <w:r w:rsidRPr="006B51D7">
        <w:rPr>
          <w:sz w:val="28"/>
          <w:szCs w:val="28"/>
        </w:rPr>
        <w:t>потребитель</w:t>
      </w:r>
      <w:r w:rsidR="00ED2CDE">
        <w:rPr>
          <w:sz w:val="28"/>
          <w:szCs w:val="28"/>
        </w:rPr>
        <w:t xml:space="preserve"> </w:t>
      </w:r>
      <w:r w:rsidRPr="006B51D7">
        <w:rPr>
          <w:sz w:val="28"/>
          <w:szCs w:val="28"/>
        </w:rPr>
        <w:t>снова</w:t>
      </w:r>
      <w:r w:rsidR="00ED2CDE">
        <w:rPr>
          <w:sz w:val="28"/>
          <w:szCs w:val="28"/>
        </w:rPr>
        <w:t xml:space="preserve"> </w:t>
      </w:r>
      <w:r w:rsidRPr="006B51D7">
        <w:rPr>
          <w:sz w:val="28"/>
          <w:szCs w:val="28"/>
        </w:rPr>
        <w:t>обратился</w:t>
      </w:r>
      <w:r w:rsidR="00ED2CDE">
        <w:rPr>
          <w:sz w:val="28"/>
          <w:szCs w:val="28"/>
        </w:rPr>
        <w:t xml:space="preserve"> </w:t>
      </w:r>
      <w:r w:rsidRPr="006B51D7">
        <w:rPr>
          <w:sz w:val="28"/>
          <w:szCs w:val="28"/>
        </w:rPr>
        <w:t>именно</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твоей</w:t>
      </w:r>
      <w:r w:rsidR="00ED2CDE">
        <w:rPr>
          <w:sz w:val="28"/>
          <w:szCs w:val="28"/>
        </w:rPr>
        <w:t xml:space="preserve"> </w:t>
      </w:r>
      <w:r w:rsidRPr="006B51D7">
        <w:rPr>
          <w:sz w:val="28"/>
          <w:szCs w:val="28"/>
        </w:rPr>
        <w:t>организации,</w:t>
      </w:r>
      <w:r w:rsidR="00ED2CDE">
        <w:rPr>
          <w:sz w:val="28"/>
          <w:szCs w:val="28"/>
        </w:rPr>
        <w:t xml:space="preserve"> </w:t>
      </w:r>
      <w:r w:rsidRPr="006B51D7">
        <w:rPr>
          <w:sz w:val="28"/>
          <w:szCs w:val="28"/>
        </w:rPr>
        <w:t>да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ещё</w:t>
      </w:r>
      <w:r w:rsidR="00ED2CDE">
        <w:rPr>
          <w:sz w:val="28"/>
          <w:szCs w:val="28"/>
        </w:rPr>
        <w:t xml:space="preserve"> </w:t>
      </w:r>
      <w:r w:rsidRPr="006B51D7">
        <w:rPr>
          <w:sz w:val="28"/>
          <w:szCs w:val="28"/>
        </w:rPr>
        <w:t>по</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рекомендации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вам</w:t>
      </w:r>
      <w:r w:rsidR="00ED2CDE">
        <w:rPr>
          <w:sz w:val="28"/>
          <w:szCs w:val="28"/>
        </w:rPr>
        <w:t xml:space="preserve"> </w:t>
      </w:r>
      <w:r w:rsidRPr="006B51D7">
        <w:rPr>
          <w:sz w:val="28"/>
          <w:szCs w:val="28"/>
        </w:rPr>
        <w:t>обратились</w:t>
      </w:r>
      <w:r w:rsidR="00ED2CDE">
        <w:rPr>
          <w:sz w:val="28"/>
          <w:szCs w:val="28"/>
        </w:rPr>
        <w:t xml:space="preserve"> </w:t>
      </w:r>
      <w:r w:rsidRPr="006B51D7">
        <w:rPr>
          <w:sz w:val="28"/>
          <w:szCs w:val="28"/>
        </w:rPr>
        <w:t>новые</w:t>
      </w:r>
      <w:r w:rsidR="00ED2CDE">
        <w:rPr>
          <w:sz w:val="28"/>
          <w:szCs w:val="28"/>
        </w:rPr>
        <w:t xml:space="preserve"> </w:t>
      </w:r>
      <w:r w:rsidRPr="006B51D7">
        <w:rPr>
          <w:sz w:val="28"/>
          <w:szCs w:val="28"/>
        </w:rPr>
        <w:t>клиенты.</w:t>
      </w:r>
      <w:r w:rsidR="00ED2CDE">
        <w:rPr>
          <w:sz w:val="28"/>
          <w:szCs w:val="28"/>
        </w:rPr>
        <w:t xml:space="preserve"> </w:t>
      </w:r>
      <w:r w:rsidRPr="006B51D7">
        <w:rPr>
          <w:sz w:val="28"/>
          <w:szCs w:val="28"/>
        </w:rPr>
        <w:t>Необходимость</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постоянного</w:t>
      </w:r>
      <w:r w:rsidR="00ED2CDE">
        <w:rPr>
          <w:sz w:val="28"/>
          <w:szCs w:val="28"/>
        </w:rPr>
        <w:t xml:space="preserve"> </w:t>
      </w:r>
      <w:r w:rsidRPr="006B51D7">
        <w:rPr>
          <w:sz w:val="28"/>
          <w:szCs w:val="28"/>
        </w:rPr>
        <w:t>совершенствования</w:t>
      </w:r>
      <w:r w:rsidR="00ED2CDE">
        <w:rPr>
          <w:sz w:val="28"/>
          <w:szCs w:val="28"/>
        </w:rPr>
        <w:t xml:space="preserve"> </w:t>
      </w:r>
      <w:r w:rsidRPr="006B51D7">
        <w:rPr>
          <w:sz w:val="28"/>
          <w:szCs w:val="28"/>
        </w:rPr>
        <w:t>вытекает,</w:t>
      </w:r>
      <w:r w:rsidR="00ED2CDE">
        <w:rPr>
          <w:sz w:val="28"/>
          <w:szCs w:val="28"/>
        </w:rPr>
        <w:t xml:space="preserve"> </w:t>
      </w:r>
      <w:r w:rsidRPr="006B51D7">
        <w:rPr>
          <w:sz w:val="28"/>
          <w:szCs w:val="28"/>
        </w:rPr>
        <w:t>прежде</w:t>
      </w:r>
      <w:r w:rsidR="00ED2CDE">
        <w:rPr>
          <w:sz w:val="28"/>
          <w:szCs w:val="28"/>
        </w:rPr>
        <w:t xml:space="preserve"> </w:t>
      </w:r>
      <w:r w:rsidRPr="006B51D7">
        <w:rPr>
          <w:sz w:val="28"/>
          <w:szCs w:val="28"/>
        </w:rPr>
        <w:t>всего,</w:t>
      </w:r>
      <w:r w:rsidR="00ED2CDE">
        <w:rPr>
          <w:sz w:val="28"/>
          <w:szCs w:val="28"/>
        </w:rPr>
        <w:t xml:space="preserve"> </w:t>
      </w:r>
      <w:r w:rsidRPr="006B51D7">
        <w:rPr>
          <w:sz w:val="28"/>
          <w:szCs w:val="28"/>
        </w:rPr>
        <w:t>из</w:t>
      </w:r>
      <w:r w:rsidR="00ED2CDE">
        <w:rPr>
          <w:sz w:val="28"/>
          <w:szCs w:val="28"/>
        </w:rPr>
        <w:t xml:space="preserve"> </w:t>
      </w:r>
      <w:r w:rsidRPr="006B51D7">
        <w:rPr>
          <w:sz w:val="28"/>
          <w:szCs w:val="28"/>
        </w:rPr>
        <w:t>стремления</w:t>
      </w:r>
      <w:r w:rsidR="00ED2CDE">
        <w:rPr>
          <w:sz w:val="28"/>
          <w:szCs w:val="28"/>
        </w:rPr>
        <w:t xml:space="preserve"> </w:t>
      </w:r>
      <w:r w:rsidRPr="006B51D7">
        <w:rPr>
          <w:sz w:val="28"/>
          <w:szCs w:val="28"/>
        </w:rPr>
        <w:t>руководителя</w:t>
      </w:r>
      <w:r w:rsidR="00ED2CDE">
        <w:rPr>
          <w:sz w:val="28"/>
          <w:szCs w:val="28"/>
        </w:rPr>
        <w:t xml:space="preserve"> </w:t>
      </w:r>
      <w:r w:rsidRPr="006B51D7">
        <w:rPr>
          <w:sz w:val="28"/>
          <w:szCs w:val="28"/>
        </w:rPr>
        <w:t>сформировать</w:t>
      </w:r>
      <w:r w:rsidR="00ED2CDE">
        <w:rPr>
          <w:sz w:val="28"/>
          <w:szCs w:val="28"/>
        </w:rPr>
        <w:t xml:space="preserve"> </w:t>
      </w:r>
      <w:r w:rsidRPr="006B51D7">
        <w:rPr>
          <w:sz w:val="28"/>
          <w:szCs w:val="28"/>
        </w:rPr>
        <w:t>стабильный</w:t>
      </w:r>
      <w:r w:rsidR="00ED2CDE">
        <w:rPr>
          <w:sz w:val="28"/>
          <w:szCs w:val="28"/>
        </w:rPr>
        <w:t xml:space="preserve"> </w:t>
      </w:r>
      <w:r w:rsidRPr="006B51D7">
        <w:rPr>
          <w:sz w:val="28"/>
          <w:szCs w:val="28"/>
        </w:rPr>
        <w:t>рынок</w:t>
      </w:r>
      <w:r w:rsidR="00ED2CDE">
        <w:rPr>
          <w:sz w:val="28"/>
          <w:szCs w:val="28"/>
        </w:rPr>
        <w:t xml:space="preserve"> </w:t>
      </w:r>
      <w:r w:rsidRPr="006B51D7">
        <w:rPr>
          <w:sz w:val="28"/>
          <w:szCs w:val="28"/>
        </w:rPr>
        <w:t>для</w:t>
      </w:r>
      <w:r w:rsidR="00ED2CDE">
        <w:rPr>
          <w:sz w:val="28"/>
          <w:szCs w:val="28"/>
        </w:rPr>
        <w:t xml:space="preserve"> </w:t>
      </w:r>
      <w:r w:rsidRPr="006B51D7">
        <w:rPr>
          <w:sz w:val="28"/>
          <w:szCs w:val="28"/>
        </w:rPr>
        <w:t>своего</w:t>
      </w:r>
      <w:r w:rsidR="00ED2CDE">
        <w:rPr>
          <w:sz w:val="28"/>
          <w:szCs w:val="28"/>
        </w:rPr>
        <w:t xml:space="preserve"> </w:t>
      </w:r>
      <w:r w:rsidRPr="006B51D7">
        <w:rPr>
          <w:sz w:val="28"/>
          <w:szCs w:val="28"/>
        </w:rPr>
        <w:t>товара.</w:t>
      </w:r>
      <w:r w:rsidR="00ED2CDE">
        <w:rPr>
          <w:sz w:val="28"/>
          <w:szCs w:val="28"/>
        </w:rPr>
        <w:t xml:space="preserve"> </w:t>
      </w:r>
      <w:r w:rsidRPr="006B51D7">
        <w:rPr>
          <w:sz w:val="28"/>
          <w:szCs w:val="28"/>
        </w:rPr>
        <w:t>Высококачественный</w:t>
      </w:r>
      <w:r w:rsidR="00ED2CDE">
        <w:rPr>
          <w:sz w:val="28"/>
          <w:szCs w:val="28"/>
        </w:rPr>
        <w:t xml:space="preserve"> </w:t>
      </w:r>
      <w:r w:rsidRPr="006B51D7">
        <w:rPr>
          <w:sz w:val="28"/>
          <w:szCs w:val="28"/>
        </w:rPr>
        <w:t>сервис</w:t>
      </w:r>
      <w:r w:rsidR="00ED2CDE">
        <w:rPr>
          <w:sz w:val="28"/>
          <w:szCs w:val="28"/>
        </w:rPr>
        <w:t xml:space="preserve"> </w:t>
      </w:r>
      <w:r w:rsidRPr="006B51D7">
        <w:rPr>
          <w:sz w:val="28"/>
          <w:szCs w:val="28"/>
        </w:rPr>
        <w:t>высококачественной</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непременно</w:t>
      </w:r>
      <w:r w:rsidR="00ED2CDE">
        <w:rPr>
          <w:sz w:val="28"/>
          <w:szCs w:val="28"/>
        </w:rPr>
        <w:t xml:space="preserve"> </w:t>
      </w:r>
      <w:r w:rsidRPr="006B51D7">
        <w:rPr>
          <w:sz w:val="28"/>
          <w:szCs w:val="28"/>
        </w:rPr>
        <w:t>вызывает</w:t>
      </w:r>
      <w:r w:rsidR="00ED2CDE">
        <w:rPr>
          <w:sz w:val="28"/>
          <w:szCs w:val="28"/>
        </w:rPr>
        <w:t xml:space="preserve"> </w:t>
      </w:r>
      <w:r w:rsidRPr="006B51D7">
        <w:rPr>
          <w:sz w:val="28"/>
          <w:szCs w:val="28"/>
        </w:rPr>
        <w:t>расширение</w:t>
      </w:r>
      <w:r w:rsidR="00ED2CDE">
        <w:rPr>
          <w:sz w:val="28"/>
          <w:szCs w:val="28"/>
        </w:rPr>
        <w:t xml:space="preserve"> </w:t>
      </w:r>
      <w:r w:rsidRPr="006B51D7">
        <w:rPr>
          <w:sz w:val="28"/>
          <w:szCs w:val="28"/>
        </w:rPr>
        <w:t>спроса</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нее,</w:t>
      </w:r>
      <w:r w:rsidR="00ED2CDE">
        <w:rPr>
          <w:sz w:val="28"/>
          <w:szCs w:val="28"/>
        </w:rPr>
        <w:t xml:space="preserve"> </w:t>
      </w:r>
      <w:r w:rsidRPr="006B51D7">
        <w:rPr>
          <w:sz w:val="28"/>
          <w:szCs w:val="28"/>
        </w:rPr>
        <w:t>способствует</w:t>
      </w:r>
      <w:r w:rsidR="00ED2CDE">
        <w:rPr>
          <w:sz w:val="28"/>
          <w:szCs w:val="28"/>
        </w:rPr>
        <w:t xml:space="preserve"> </w:t>
      </w:r>
      <w:r w:rsidRPr="006B51D7">
        <w:rPr>
          <w:sz w:val="28"/>
          <w:szCs w:val="28"/>
        </w:rPr>
        <w:t>коммерческому</w:t>
      </w:r>
      <w:r w:rsidR="00ED2CDE">
        <w:rPr>
          <w:sz w:val="28"/>
          <w:szCs w:val="28"/>
        </w:rPr>
        <w:t xml:space="preserve"> </w:t>
      </w:r>
      <w:r w:rsidRPr="006B51D7">
        <w:rPr>
          <w:sz w:val="28"/>
          <w:szCs w:val="28"/>
        </w:rPr>
        <w:t>успеху</w:t>
      </w:r>
      <w:r w:rsidR="00ED2CDE">
        <w:rPr>
          <w:sz w:val="28"/>
          <w:szCs w:val="28"/>
        </w:rPr>
        <w:t xml:space="preserve"> </w:t>
      </w:r>
      <w:r w:rsidRPr="006B51D7">
        <w:rPr>
          <w:sz w:val="28"/>
          <w:szCs w:val="28"/>
        </w:rPr>
        <w:t>предприятия,</w:t>
      </w:r>
      <w:r w:rsidR="00ED2CDE">
        <w:rPr>
          <w:sz w:val="28"/>
          <w:szCs w:val="28"/>
        </w:rPr>
        <w:t xml:space="preserve"> </w:t>
      </w:r>
      <w:r w:rsidRPr="006B51D7">
        <w:rPr>
          <w:sz w:val="28"/>
          <w:szCs w:val="28"/>
        </w:rPr>
        <w:t>повышает</w:t>
      </w:r>
      <w:r w:rsidR="00ED2CDE">
        <w:rPr>
          <w:sz w:val="28"/>
          <w:szCs w:val="28"/>
        </w:rPr>
        <w:t xml:space="preserve"> </w:t>
      </w:r>
      <w:r w:rsidRPr="006B51D7">
        <w:rPr>
          <w:sz w:val="28"/>
          <w:szCs w:val="28"/>
        </w:rPr>
        <w:t>его</w:t>
      </w:r>
      <w:r w:rsidR="00ED2CDE">
        <w:rPr>
          <w:sz w:val="28"/>
          <w:szCs w:val="28"/>
        </w:rPr>
        <w:t xml:space="preserve"> </w:t>
      </w:r>
      <w:r w:rsidRPr="006B51D7">
        <w:rPr>
          <w:sz w:val="28"/>
          <w:szCs w:val="28"/>
        </w:rPr>
        <w:t>престиж.</w:t>
      </w:r>
    </w:p>
    <w:p w:rsidR="001F458A" w:rsidRPr="006B51D7" w:rsidRDefault="001F458A" w:rsidP="006B51D7">
      <w:pPr>
        <w:widowControl w:val="0"/>
        <w:tabs>
          <w:tab w:val="left" w:pos="851"/>
          <w:tab w:val="left" w:pos="993"/>
        </w:tabs>
        <w:spacing w:line="360" w:lineRule="auto"/>
        <w:ind w:firstLine="709"/>
        <w:jc w:val="both"/>
        <w:rPr>
          <w:sz w:val="28"/>
          <w:szCs w:val="28"/>
        </w:rPr>
      </w:pPr>
    </w:p>
    <w:p w:rsidR="00ED2CDE" w:rsidRDefault="00ED2CDE">
      <w:pPr>
        <w:spacing w:after="200" w:line="276" w:lineRule="auto"/>
        <w:rPr>
          <w:sz w:val="28"/>
          <w:szCs w:val="28"/>
        </w:rPr>
      </w:pPr>
      <w:r>
        <w:rPr>
          <w:sz w:val="28"/>
          <w:szCs w:val="28"/>
        </w:rPr>
        <w:br w:type="page"/>
      </w:r>
    </w:p>
    <w:p w:rsidR="001F458A" w:rsidRPr="00ED2CDE" w:rsidRDefault="001F458A" w:rsidP="006B51D7">
      <w:pPr>
        <w:widowControl w:val="0"/>
        <w:tabs>
          <w:tab w:val="left" w:pos="851"/>
          <w:tab w:val="left" w:pos="993"/>
        </w:tabs>
        <w:spacing w:line="360" w:lineRule="auto"/>
        <w:ind w:firstLine="709"/>
        <w:jc w:val="both"/>
        <w:rPr>
          <w:b/>
          <w:sz w:val="28"/>
          <w:szCs w:val="28"/>
        </w:rPr>
      </w:pPr>
      <w:r w:rsidRPr="00ED2CDE">
        <w:rPr>
          <w:b/>
          <w:sz w:val="28"/>
          <w:szCs w:val="28"/>
        </w:rPr>
        <w:t>Список</w:t>
      </w:r>
      <w:r w:rsidR="00ED2CDE" w:rsidRPr="00ED2CDE">
        <w:rPr>
          <w:b/>
          <w:sz w:val="28"/>
          <w:szCs w:val="28"/>
        </w:rPr>
        <w:t xml:space="preserve"> </w:t>
      </w:r>
      <w:r w:rsidRPr="00ED2CDE">
        <w:rPr>
          <w:b/>
          <w:sz w:val="28"/>
          <w:szCs w:val="28"/>
        </w:rPr>
        <w:t>используемой</w:t>
      </w:r>
      <w:r w:rsidR="00ED2CDE" w:rsidRPr="00ED2CDE">
        <w:rPr>
          <w:b/>
          <w:sz w:val="28"/>
          <w:szCs w:val="28"/>
        </w:rPr>
        <w:t xml:space="preserve"> </w:t>
      </w:r>
      <w:r w:rsidRPr="00ED2CDE">
        <w:rPr>
          <w:b/>
          <w:sz w:val="28"/>
          <w:szCs w:val="28"/>
        </w:rPr>
        <w:t>литературы</w:t>
      </w:r>
    </w:p>
    <w:p w:rsidR="001F458A" w:rsidRPr="006B51D7" w:rsidRDefault="001F458A" w:rsidP="006B51D7">
      <w:pPr>
        <w:widowControl w:val="0"/>
        <w:tabs>
          <w:tab w:val="left" w:pos="851"/>
          <w:tab w:val="left" w:pos="993"/>
        </w:tabs>
        <w:spacing w:line="360" w:lineRule="auto"/>
        <w:ind w:firstLine="709"/>
        <w:jc w:val="both"/>
        <w:rPr>
          <w:sz w:val="28"/>
          <w:szCs w:val="28"/>
        </w:rPr>
      </w:pP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w:t>
      </w:r>
      <w:r w:rsidR="00ED2CDE">
        <w:rPr>
          <w:sz w:val="28"/>
          <w:szCs w:val="28"/>
        </w:rPr>
        <w:t xml:space="preserve"> </w:t>
      </w:r>
      <w:r w:rsidRPr="006B51D7">
        <w:rPr>
          <w:sz w:val="28"/>
          <w:szCs w:val="28"/>
        </w:rPr>
        <w:t>Закон</w:t>
      </w:r>
      <w:r w:rsidR="00ED2CDE">
        <w:rPr>
          <w:sz w:val="28"/>
          <w:szCs w:val="28"/>
        </w:rPr>
        <w:t xml:space="preserve"> </w:t>
      </w:r>
      <w:r w:rsidRPr="006B51D7">
        <w:rPr>
          <w:sz w:val="28"/>
          <w:szCs w:val="28"/>
        </w:rPr>
        <w:t>РФ</w:t>
      </w:r>
      <w:r w:rsidR="00ED2CDE">
        <w:rPr>
          <w:sz w:val="28"/>
          <w:szCs w:val="28"/>
        </w:rPr>
        <w:t xml:space="preserve"> </w:t>
      </w:r>
      <w:r w:rsidRPr="006B51D7">
        <w:rPr>
          <w:sz w:val="28"/>
          <w:szCs w:val="28"/>
        </w:rPr>
        <w:t>от</w:t>
      </w:r>
      <w:r w:rsidR="00ED2CDE">
        <w:rPr>
          <w:sz w:val="28"/>
          <w:szCs w:val="28"/>
        </w:rPr>
        <w:t xml:space="preserve"> </w:t>
      </w:r>
      <w:r w:rsidRPr="006B51D7">
        <w:rPr>
          <w:sz w:val="28"/>
          <w:szCs w:val="28"/>
        </w:rPr>
        <w:t>30.11.1994</w:t>
      </w:r>
      <w:r w:rsidR="00ED2CDE">
        <w:rPr>
          <w:sz w:val="28"/>
          <w:szCs w:val="28"/>
        </w:rPr>
        <w:t xml:space="preserve"> </w:t>
      </w:r>
      <w:r w:rsidRPr="006B51D7">
        <w:rPr>
          <w:sz w:val="28"/>
          <w:szCs w:val="28"/>
        </w:rPr>
        <w:t>352</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ФЗ</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О</w:t>
      </w:r>
      <w:r w:rsidR="00ED2CDE">
        <w:rPr>
          <w:sz w:val="28"/>
          <w:szCs w:val="28"/>
        </w:rPr>
        <w:t xml:space="preserve"> </w:t>
      </w:r>
      <w:r w:rsidRPr="006B51D7">
        <w:rPr>
          <w:sz w:val="28"/>
          <w:szCs w:val="28"/>
        </w:rPr>
        <w:t>предприятиях</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предпринимательской</w:t>
      </w:r>
      <w:r w:rsidR="00ED2CDE">
        <w:rPr>
          <w:sz w:val="28"/>
          <w:szCs w:val="28"/>
        </w:rPr>
        <w:t xml:space="preserve"> </w:t>
      </w:r>
      <w:r w:rsidRPr="006B51D7">
        <w:rPr>
          <w:sz w:val="28"/>
          <w:szCs w:val="28"/>
        </w:rPr>
        <w:t>деятельности”//</w:t>
      </w:r>
      <w:r w:rsidR="00ED2CDE">
        <w:rPr>
          <w:sz w:val="28"/>
          <w:szCs w:val="28"/>
        </w:rPr>
        <w:t xml:space="preserve"> </w:t>
      </w:r>
      <w:r w:rsidRPr="006B51D7">
        <w:rPr>
          <w:sz w:val="28"/>
          <w:szCs w:val="28"/>
        </w:rPr>
        <w:t>Учет,</w:t>
      </w:r>
      <w:r w:rsidR="00ED2CDE">
        <w:rPr>
          <w:sz w:val="28"/>
          <w:szCs w:val="28"/>
        </w:rPr>
        <w:t xml:space="preserve"> </w:t>
      </w:r>
      <w:r w:rsidRPr="006B51D7">
        <w:rPr>
          <w:sz w:val="28"/>
          <w:szCs w:val="28"/>
        </w:rPr>
        <w:t>налоги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право.-</w:t>
      </w:r>
      <w:r w:rsidR="00ED2CDE">
        <w:rPr>
          <w:sz w:val="28"/>
          <w:szCs w:val="28"/>
        </w:rPr>
        <w:t xml:space="preserve"> </w:t>
      </w:r>
      <w:r w:rsidRPr="006B51D7">
        <w:rPr>
          <w:sz w:val="28"/>
          <w:szCs w:val="28"/>
        </w:rPr>
        <w:t>2002.</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2.</w:t>
      </w:r>
      <w:r w:rsidR="00ED2CDE">
        <w:rPr>
          <w:sz w:val="28"/>
          <w:szCs w:val="28"/>
        </w:rPr>
        <w:t xml:space="preserve"> </w:t>
      </w:r>
      <w:r w:rsidRPr="006B51D7">
        <w:rPr>
          <w:sz w:val="28"/>
          <w:szCs w:val="28"/>
        </w:rPr>
        <w:t>Аванесова</w:t>
      </w:r>
      <w:r w:rsidR="00ED2CDE">
        <w:rPr>
          <w:sz w:val="28"/>
          <w:szCs w:val="28"/>
        </w:rPr>
        <w:t xml:space="preserve"> </w:t>
      </w:r>
      <w:r w:rsidRPr="006B51D7">
        <w:rPr>
          <w:sz w:val="28"/>
          <w:szCs w:val="28"/>
        </w:rPr>
        <w:t>Г.А.</w:t>
      </w:r>
      <w:r w:rsidR="00ED2CDE">
        <w:rPr>
          <w:sz w:val="28"/>
          <w:szCs w:val="28"/>
        </w:rPr>
        <w:t xml:space="preserve"> </w:t>
      </w:r>
      <w:r w:rsidRPr="006B51D7">
        <w:rPr>
          <w:sz w:val="28"/>
          <w:szCs w:val="28"/>
        </w:rPr>
        <w:t>«Сервисная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Аспект</w:t>
      </w:r>
      <w:r w:rsidR="00ED2CDE">
        <w:rPr>
          <w:sz w:val="28"/>
          <w:szCs w:val="28"/>
        </w:rPr>
        <w:t xml:space="preserve"> </w:t>
      </w:r>
      <w:r w:rsidRPr="006B51D7">
        <w:rPr>
          <w:sz w:val="28"/>
          <w:szCs w:val="28"/>
        </w:rPr>
        <w:t>Пресс,</w:t>
      </w:r>
      <w:r w:rsidR="00ED2CDE">
        <w:rPr>
          <w:sz w:val="28"/>
          <w:szCs w:val="28"/>
        </w:rPr>
        <w:t xml:space="preserve"> </w:t>
      </w:r>
      <w:r w:rsidRPr="006B51D7">
        <w:rPr>
          <w:sz w:val="28"/>
          <w:szCs w:val="28"/>
        </w:rPr>
        <w:t>2004</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3.</w:t>
      </w:r>
      <w:r w:rsidR="00ED2CDE">
        <w:rPr>
          <w:sz w:val="28"/>
          <w:szCs w:val="28"/>
        </w:rPr>
        <w:t xml:space="preserve"> </w:t>
      </w:r>
      <w:r w:rsidRPr="006B51D7">
        <w:rPr>
          <w:sz w:val="28"/>
          <w:szCs w:val="28"/>
        </w:rPr>
        <w:t>Белоусова</w:t>
      </w:r>
      <w:r w:rsidR="00ED2CDE">
        <w:rPr>
          <w:sz w:val="28"/>
          <w:szCs w:val="28"/>
        </w:rPr>
        <w:t xml:space="preserve"> </w:t>
      </w:r>
      <w:r w:rsidRPr="006B51D7">
        <w:rPr>
          <w:sz w:val="28"/>
          <w:szCs w:val="28"/>
        </w:rPr>
        <w:t>С.Н.</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«Феникс»;</w:t>
      </w:r>
      <w:r w:rsidR="00ED2CDE">
        <w:rPr>
          <w:sz w:val="28"/>
          <w:szCs w:val="28"/>
        </w:rPr>
        <w:t xml:space="preserve"> </w:t>
      </w:r>
      <w:r w:rsidRPr="006B51D7">
        <w:rPr>
          <w:sz w:val="28"/>
          <w:szCs w:val="28"/>
        </w:rPr>
        <w:t>Ростов</w:t>
      </w:r>
      <w:r w:rsidR="00ED2CDE">
        <w:rPr>
          <w:sz w:val="28"/>
          <w:szCs w:val="28"/>
        </w:rPr>
        <w:t xml:space="preserve"> </w:t>
      </w:r>
      <w:r w:rsidRPr="006B51D7">
        <w:rPr>
          <w:sz w:val="28"/>
          <w:szCs w:val="28"/>
        </w:rPr>
        <w:t>н/Д-2006</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4.</w:t>
      </w:r>
      <w:r w:rsidR="00ED2CDE">
        <w:rPr>
          <w:sz w:val="28"/>
          <w:szCs w:val="28"/>
        </w:rPr>
        <w:t xml:space="preserve"> </w:t>
      </w:r>
      <w:r w:rsidRPr="006B51D7">
        <w:rPr>
          <w:sz w:val="28"/>
          <w:szCs w:val="28"/>
        </w:rPr>
        <w:t>Годин</w:t>
      </w:r>
      <w:r w:rsidR="00ED2CDE">
        <w:rPr>
          <w:sz w:val="28"/>
          <w:szCs w:val="28"/>
        </w:rPr>
        <w:t xml:space="preserve"> </w:t>
      </w:r>
      <w:r w:rsidRPr="006B51D7">
        <w:rPr>
          <w:sz w:val="28"/>
          <w:szCs w:val="28"/>
        </w:rPr>
        <w:t>А.М.</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«Дашков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2003</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5.</w:t>
      </w:r>
      <w:r w:rsidR="00ED2CDE">
        <w:rPr>
          <w:sz w:val="28"/>
          <w:szCs w:val="28"/>
        </w:rPr>
        <w:t xml:space="preserve"> </w:t>
      </w:r>
      <w:r w:rsidRPr="006B51D7">
        <w:rPr>
          <w:sz w:val="28"/>
          <w:szCs w:val="28"/>
        </w:rPr>
        <w:t>Ерохина</w:t>
      </w:r>
      <w:r w:rsidR="00ED2CDE">
        <w:rPr>
          <w:sz w:val="28"/>
          <w:szCs w:val="28"/>
        </w:rPr>
        <w:t xml:space="preserve"> </w:t>
      </w:r>
      <w:r w:rsidRPr="006B51D7">
        <w:rPr>
          <w:sz w:val="28"/>
          <w:szCs w:val="28"/>
        </w:rPr>
        <w:t>Л.И.,</w:t>
      </w:r>
      <w:r w:rsidR="00ED2CDE">
        <w:rPr>
          <w:sz w:val="28"/>
          <w:szCs w:val="28"/>
        </w:rPr>
        <w:t xml:space="preserve"> </w:t>
      </w:r>
      <w:r w:rsidRPr="006B51D7">
        <w:rPr>
          <w:sz w:val="28"/>
          <w:szCs w:val="28"/>
        </w:rPr>
        <w:t>Башмачникова</w:t>
      </w:r>
      <w:r w:rsidR="00ED2CDE">
        <w:rPr>
          <w:sz w:val="28"/>
          <w:szCs w:val="28"/>
        </w:rPr>
        <w:t xml:space="preserve"> </w:t>
      </w:r>
      <w:r w:rsidRPr="006B51D7">
        <w:rPr>
          <w:sz w:val="28"/>
          <w:szCs w:val="28"/>
        </w:rPr>
        <w:t>Е.В.</w:t>
      </w:r>
      <w:r w:rsidR="00ED2CDE">
        <w:rPr>
          <w:sz w:val="28"/>
          <w:szCs w:val="28"/>
        </w:rPr>
        <w:t xml:space="preserve"> </w:t>
      </w:r>
      <w:r w:rsidRPr="006B51D7">
        <w:rPr>
          <w:sz w:val="28"/>
          <w:szCs w:val="28"/>
        </w:rPr>
        <w:t>«Прогнозирование</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планирование</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сфере</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«КНОРУС»,</w:t>
      </w:r>
      <w:r w:rsidR="00ED2CDE">
        <w:rPr>
          <w:sz w:val="28"/>
          <w:szCs w:val="28"/>
        </w:rPr>
        <w:t xml:space="preserve"> </w:t>
      </w:r>
      <w:r w:rsidRPr="006B51D7">
        <w:rPr>
          <w:sz w:val="28"/>
          <w:szCs w:val="28"/>
        </w:rPr>
        <w:t>2004</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6.</w:t>
      </w:r>
      <w:r w:rsidR="00ED2CDE">
        <w:rPr>
          <w:sz w:val="28"/>
          <w:szCs w:val="28"/>
        </w:rPr>
        <w:t xml:space="preserve"> </w:t>
      </w:r>
      <w:r w:rsidRPr="006B51D7">
        <w:rPr>
          <w:sz w:val="28"/>
          <w:szCs w:val="28"/>
        </w:rPr>
        <w:t>Жабина</w:t>
      </w:r>
      <w:r w:rsidR="00ED2CDE">
        <w:rPr>
          <w:sz w:val="28"/>
          <w:szCs w:val="28"/>
        </w:rPr>
        <w:t xml:space="preserve"> </w:t>
      </w:r>
      <w:r w:rsidRPr="006B51D7">
        <w:rPr>
          <w:sz w:val="28"/>
          <w:szCs w:val="28"/>
        </w:rPr>
        <w:t>С.Б.</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продукции</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общественное</w:t>
      </w:r>
      <w:r w:rsidR="00ED2CDE">
        <w:rPr>
          <w:sz w:val="28"/>
          <w:szCs w:val="28"/>
        </w:rPr>
        <w:t xml:space="preserve"> </w:t>
      </w:r>
      <w:r w:rsidRPr="006B51D7">
        <w:rPr>
          <w:sz w:val="28"/>
          <w:szCs w:val="28"/>
        </w:rPr>
        <w:t>питание»,</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«Академия»,</w:t>
      </w:r>
      <w:r w:rsidR="00ED2CDE">
        <w:rPr>
          <w:sz w:val="28"/>
          <w:szCs w:val="28"/>
        </w:rPr>
        <w:t xml:space="preserve"> </w:t>
      </w:r>
      <w:r w:rsidRPr="006B51D7">
        <w:rPr>
          <w:sz w:val="28"/>
          <w:szCs w:val="28"/>
        </w:rPr>
        <w:t>2005</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7.</w:t>
      </w:r>
      <w:r w:rsidR="00ED2CDE">
        <w:rPr>
          <w:sz w:val="28"/>
          <w:szCs w:val="28"/>
        </w:rPr>
        <w:t xml:space="preserve"> </w:t>
      </w:r>
      <w:r w:rsidRPr="006B51D7">
        <w:rPr>
          <w:sz w:val="28"/>
          <w:szCs w:val="28"/>
        </w:rPr>
        <w:t>Лыгина</w:t>
      </w:r>
      <w:r w:rsidR="00ED2CDE">
        <w:rPr>
          <w:sz w:val="28"/>
          <w:szCs w:val="28"/>
        </w:rPr>
        <w:t xml:space="preserve"> </w:t>
      </w:r>
      <w:r w:rsidRPr="006B51D7">
        <w:rPr>
          <w:sz w:val="28"/>
          <w:szCs w:val="28"/>
        </w:rPr>
        <w:t>Н.И.,</w:t>
      </w:r>
      <w:r w:rsidR="00ED2CDE">
        <w:rPr>
          <w:sz w:val="28"/>
          <w:szCs w:val="28"/>
        </w:rPr>
        <w:t xml:space="preserve"> </w:t>
      </w:r>
      <w:r w:rsidRPr="006B51D7">
        <w:rPr>
          <w:sz w:val="28"/>
          <w:szCs w:val="28"/>
        </w:rPr>
        <w:t>Ляпина</w:t>
      </w:r>
      <w:r w:rsidR="00ED2CDE">
        <w:rPr>
          <w:sz w:val="28"/>
          <w:szCs w:val="28"/>
        </w:rPr>
        <w:t xml:space="preserve"> </w:t>
      </w:r>
      <w:r w:rsidRPr="006B51D7">
        <w:rPr>
          <w:sz w:val="28"/>
          <w:szCs w:val="28"/>
        </w:rPr>
        <w:t>И.Р.</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«Форум»</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«ИНФРА-М»,</w:t>
      </w:r>
      <w:r w:rsidR="00ED2CDE">
        <w:rPr>
          <w:sz w:val="28"/>
          <w:szCs w:val="28"/>
        </w:rPr>
        <w:t xml:space="preserve"> </w:t>
      </w:r>
      <w:r w:rsidRPr="006B51D7">
        <w:rPr>
          <w:sz w:val="28"/>
          <w:szCs w:val="28"/>
        </w:rPr>
        <w:t>2005</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8.</w:t>
      </w:r>
      <w:r w:rsidR="00ED2CDE">
        <w:rPr>
          <w:sz w:val="28"/>
          <w:szCs w:val="28"/>
        </w:rPr>
        <w:t xml:space="preserve"> </w:t>
      </w:r>
      <w:r w:rsidRPr="006B51D7">
        <w:rPr>
          <w:sz w:val="28"/>
          <w:szCs w:val="28"/>
        </w:rPr>
        <w:t>Магомедов</w:t>
      </w:r>
      <w:r w:rsidR="00ED2CDE">
        <w:rPr>
          <w:sz w:val="28"/>
          <w:szCs w:val="28"/>
        </w:rPr>
        <w:t xml:space="preserve"> </w:t>
      </w:r>
      <w:r w:rsidRPr="006B51D7">
        <w:rPr>
          <w:sz w:val="28"/>
          <w:szCs w:val="28"/>
        </w:rPr>
        <w:t>Ш.Ш.</w:t>
      </w:r>
      <w:r w:rsidR="00ED2CDE">
        <w:rPr>
          <w:sz w:val="28"/>
          <w:szCs w:val="28"/>
        </w:rPr>
        <w:t xml:space="preserve"> </w:t>
      </w:r>
      <w:r w:rsidRPr="006B51D7">
        <w:rPr>
          <w:sz w:val="28"/>
          <w:szCs w:val="28"/>
        </w:rPr>
        <w:t>«Маркетинговые</w:t>
      </w:r>
      <w:r w:rsidR="00ED2CDE">
        <w:rPr>
          <w:sz w:val="28"/>
          <w:szCs w:val="28"/>
        </w:rPr>
        <w:t xml:space="preserve"> </w:t>
      </w:r>
      <w:r w:rsidRPr="006B51D7">
        <w:rPr>
          <w:sz w:val="28"/>
          <w:szCs w:val="28"/>
        </w:rPr>
        <w:t>исследования</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«Дашков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2007</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9.</w:t>
      </w:r>
      <w:r w:rsidR="00ED2CDE">
        <w:rPr>
          <w:sz w:val="28"/>
          <w:szCs w:val="28"/>
        </w:rPr>
        <w:t xml:space="preserve"> </w:t>
      </w:r>
      <w:r w:rsidRPr="006B51D7">
        <w:rPr>
          <w:sz w:val="28"/>
          <w:szCs w:val="28"/>
        </w:rPr>
        <w:t>Маркова</w:t>
      </w:r>
      <w:r w:rsidR="00ED2CDE">
        <w:rPr>
          <w:sz w:val="28"/>
          <w:szCs w:val="28"/>
        </w:rPr>
        <w:t xml:space="preserve"> </w:t>
      </w:r>
      <w:r w:rsidRPr="006B51D7">
        <w:rPr>
          <w:sz w:val="28"/>
          <w:szCs w:val="28"/>
        </w:rPr>
        <w:t>В.Д.</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«Феникс»,</w:t>
      </w:r>
      <w:r w:rsidR="00ED2CDE">
        <w:rPr>
          <w:sz w:val="28"/>
          <w:szCs w:val="28"/>
        </w:rPr>
        <w:t xml:space="preserve"> </w:t>
      </w:r>
      <w:r w:rsidRPr="006B51D7">
        <w:rPr>
          <w:sz w:val="28"/>
          <w:szCs w:val="28"/>
        </w:rPr>
        <w:t>2001</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10.</w:t>
      </w:r>
      <w:r w:rsidR="00ED2CDE">
        <w:rPr>
          <w:sz w:val="28"/>
          <w:szCs w:val="28"/>
        </w:rPr>
        <w:t xml:space="preserve"> </w:t>
      </w:r>
      <w:r w:rsidRPr="006B51D7">
        <w:rPr>
          <w:sz w:val="28"/>
          <w:szCs w:val="28"/>
        </w:rPr>
        <w:t>Николаева</w:t>
      </w:r>
      <w:r w:rsidR="00ED2CDE">
        <w:rPr>
          <w:sz w:val="28"/>
          <w:szCs w:val="28"/>
        </w:rPr>
        <w:t xml:space="preserve"> </w:t>
      </w:r>
      <w:r w:rsidRPr="006B51D7">
        <w:rPr>
          <w:sz w:val="28"/>
          <w:szCs w:val="28"/>
        </w:rPr>
        <w:t>М.А.</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товаров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«Деловая</w:t>
      </w:r>
      <w:r w:rsidR="00ED2CDE">
        <w:rPr>
          <w:sz w:val="28"/>
          <w:szCs w:val="28"/>
        </w:rPr>
        <w:t xml:space="preserve"> </w:t>
      </w:r>
      <w:r w:rsidRPr="006B51D7">
        <w:rPr>
          <w:sz w:val="28"/>
          <w:szCs w:val="28"/>
        </w:rPr>
        <w:t>литература»,</w:t>
      </w:r>
      <w:r w:rsidR="00ED2CDE">
        <w:rPr>
          <w:sz w:val="28"/>
          <w:szCs w:val="28"/>
        </w:rPr>
        <w:t xml:space="preserve"> </w:t>
      </w:r>
      <w:r w:rsidRPr="006B51D7">
        <w:rPr>
          <w:sz w:val="28"/>
          <w:szCs w:val="28"/>
        </w:rPr>
        <w:t>2005</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11.</w:t>
      </w:r>
      <w:r w:rsidR="00ED2CDE">
        <w:rPr>
          <w:sz w:val="28"/>
          <w:szCs w:val="28"/>
        </w:rPr>
        <w:t xml:space="preserve"> </w:t>
      </w:r>
      <w:r w:rsidRPr="006B51D7">
        <w:rPr>
          <w:sz w:val="28"/>
          <w:szCs w:val="28"/>
        </w:rPr>
        <w:t>«Стандартизация</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сертификация</w:t>
      </w:r>
      <w:r w:rsidR="00ED2CDE">
        <w:rPr>
          <w:sz w:val="28"/>
          <w:szCs w:val="28"/>
        </w:rPr>
        <w:t xml:space="preserve"> </w:t>
      </w:r>
      <w:r w:rsidRPr="006B51D7">
        <w:rPr>
          <w:sz w:val="28"/>
          <w:szCs w:val="28"/>
        </w:rPr>
        <w:t>в</w:t>
      </w:r>
      <w:r w:rsidR="00ED2CDE">
        <w:rPr>
          <w:sz w:val="28"/>
          <w:szCs w:val="28"/>
        </w:rPr>
        <w:t xml:space="preserve"> </w:t>
      </w:r>
      <w:r w:rsidRPr="006B51D7">
        <w:rPr>
          <w:sz w:val="28"/>
          <w:szCs w:val="28"/>
        </w:rPr>
        <w:t>сфере</w:t>
      </w:r>
      <w:r w:rsidR="00ED2CDE">
        <w:rPr>
          <w:sz w:val="28"/>
          <w:szCs w:val="28"/>
        </w:rPr>
        <w:t xml:space="preserve"> </w:t>
      </w:r>
      <w:r w:rsidRPr="006B51D7">
        <w:rPr>
          <w:sz w:val="28"/>
          <w:szCs w:val="28"/>
        </w:rPr>
        <w:t>услуг»</w:t>
      </w:r>
      <w:r w:rsidR="00ED2CDE">
        <w:rPr>
          <w:sz w:val="28"/>
          <w:szCs w:val="28"/>
        </w:rPr>
        <w:t xml:space="preserve"> </w:t>
      </w:r>
      <w:r w:rsidRPr="006B51D7">
        <w:rPr>
          <w:sz w:val="28"/>
          <w:szCs w:val="28"/>
        </w:rPr>
        <w:t>под</w:t>
      </w:r>
      <w:r w:rsidR="00ED2CDE">
        <w:rPr>
          <w:sz w:val="28"/>
          <w:szCs w:val="28"/>
        </w:rPr>
        <w:t xml:space="preserve"> </w:t>
      </w:r>
      <w:r w:rsidRPr="006B51D7">
        <w:rPr>
          <w:sz w:val="28"/>
          <w:szCs w:val="28"/>
        </w:rPr>
        <w:t>ред.</w:t>
      </w:r>
      <w:r w:rsidR="00ED2CDE">
        <w:rPr>
          <w:sz w:val="28"/>
          <w:szCs w:val="28"/>
        </w:rPr>
        <w:t xml:space="preserve"> </w:t>
      </w:r>
      <w:r w:rsidRPr="006B51D7">
        <w:rPr>
          <w:sz w:val="28"/>
          <w:szCs w:val="28"/>
        </w:rPr>
        <w:t>Ракова</w:t>
      </w:r>
      <w:r w:rsidR="00ED2CDE">
        <w:rPr>
          <w:sz w:val="28"/>
          <w:szCs w:val="28"/>
        </w:rPr>
        <w:t xml:space="preserve"> </w:t>
      </w:r>
      <w:r w:rsidRPr="006B51D7">
        <w:rPr>
          <w:sz w:val="28"/>
          <w:szCs w:val="28"/>
        </w:rPr>
        <w:t>А.</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2002</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12.</w:t>
      </w:r>
      <w:r w:rsidR="00ED2CDE">
        <w:rPr>
          <w:sz w:val="28"/>
          <w:szCs w:val="28"/>
        </w:rPr>
        <w:t xml:space="preserve"> </w:t>
      </w:r>
      <w:r w:rsidRPr="006B51D7">
        <w:rPr>
          <w:sz w:val="28"/>
          <w:szCs w:val="28"/>
        </w:rPr>
        <w:t>Романович</w:t>
      </w:r>
      <w:r w:rsidR="00ED2CDE">
        <w:rPr>
          <w:sz w:val="28"/>
          <w:szCs w:val="28"/>
        </w:rPr>
        <w:t xml:space="preserve"> </w:t>
      </w:r>
      <w:r w:rsidRPr="006B51D7">
        <w:rPr>
          <w:sz w:val="28"/>
          <w:szCs w:val="28"/>
        </w:rPr>
        <w:t>Ж.А.,</w:t>
      </w:r>
      <w:r w:rsidR="00ED2CDE">
        <w:rPr>
          <w:sz w:val="28"/>
          <w:szCs w:val="28"/>
        </w:rPr>
        <w:t xml:space="preserve"> </w:t>
      </w:r>
      <w:r w:rsidRPr="006B51D7">
        <w:rPr>
          <w:sz w:val="28"/>
          <w:szCs w:val="28"/>
        </w:rPr>
        <w:t>Калачев</w:t>
      </w:r>
      <w:r w:rsidR="00ED2CDE">
        <w:rPr>
          <w:sz w:val="28"/>
          <w:szCs w:val="28"/>
        </w:rPr>
        <w:t xml:space="preserve"> </w:t>
      </w:r>
      <w:r w:rsidRPr="006B51D7">
        <w:rPr>
          <w:sz w:val="28"/>
          <w:szCs w:val="28"/>
        </w:rPr>
        <w:t>С.Л.</w:t>
      </w:r>
      <w:r w:rsidR="00ED2CDE">
        <w:rPr>
          <w:sz w:val="28"/>
          <w:szCs w:val="28"/>
        </w:rPr>
        <w:t xml:space="preserve"> </w:t>
      </w:r>
      <w:r w:rsidRPr="006B51D7">
        <w:rPr>
          <w:sz w:val="28"/>
          <w:szCs w:val="28"/>
        </w:rPr>
        <w:t>«Сервисная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издательско-торговая</w:t>
      </w:r>
      <w:r w:rsidR="00ED2CDE">
        <w:rPr>
          <w:sz w:val="28"/>
          <w:szCs w:val="28"/>
        </w:rPr>
        <w:t xml:space="preserve"> </w:t>
      </w:r>
      <w:r w:rsidRPr="006B51D7">
        <w:rPr>
          <w:sz w:val="28"/>
          <w:szCs w:val="28"/>
        </w:rPr>
        <w:t>корпорация</w:t>
      </w:r>
      <w:r w:rsidR="00ED2CDE">
        <w:rPr>
          <w:sz w:val="28"/>
          <w:szCs w:val="28"/>
        </w:rPr>
        <w:t xml:space="preserve"> </w:t>
      </w:r>
      <w:r w:rsidRPr="006B51D7">
        <w:rPr>
          <w:sz w:val="28"/>
          <w:szCs w:val="28"/>
        </w:rPr>
        <w:t>«Дашков</w:t>
      </w:r>
      <w:r w:rsidR="00ED2CDE">
        <w:rPr>
          <w:sz w:val="28"/>
          <w:szCs w:val="28"/>
        </w:rPr>
        <w:t xml:space="preserve"> </w:t>
      </w:r>
      <w:r w:rsidRPr="006B51D7">
        <w:rPr>
          <w:sz w:val="28"/>
          <w:szCs w:val="28"/>
        </w:rPr>
        <w:t>и</w:t>
      </w:r>
      <w:r w:rsidR="00ED2CDE">
        <w:rPr>
          <w:sz w:val="28"/>
          <w:szCs w:val="28"/>
        </w:rPr>
        <w:t xml:space="preserve"> </w:t>
      </w:r>
      <w:r w:rsidRPr="006B51D7">
        <w:rPr>
          <w:sz w:val="28"/>
          <w:szCs w:val="28"/>
        </w:rPr>
        <w:t>К»,</w:t>
      </w:r>
      <w:r w:rsidR="00ED2CDE">
        <w:rPr>
          <w:sz w:val="28"/>
          <w:szCs w:val="28"/>
        </w:rPr>
        <w:t xml:space="preserve"> </w:t>
      </w:r>
      <w:r w:rsidRPr="006B51D7">
        <w:rPr>
          <w:sz w:val="28"/>
          <w:szCs w:val="28"/>
        </w:rPr>
        <w:t>2006.</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13.</w:t>
      </w:r>
      <w:r w:rsidR="00ED2CDE">
        <w:rPr>
          <w:sz w:val="28"/>
          <w:szCs w:val="28"/>
        </w:rPr>
        <w:t xml:space="preserve"> </w:t>
      </w:r>
      <w:r w:rsidRPr="006B51D7">
        <w:rPr>
          <w:sz w:val="28"/>
          <w:szCs w:val="28"/>
        </w:rPr>
        <w:t>Романович</w:t>
      </w:r>
      <w:r w:rsidR="00ED2CDE">
        <w:rPr>
          <w:sz w:val="28"/>
          <w:szCs w:val="28"/>
        </w:rPr>
        <w:t xml:space="preserve"> </w:t>
      </w:r>
      <w:r w:rsidRPr="006B51D7">
        <w:rPr>
          <w:sz w:val="28"/>
          <w:szCs w:val="28"/>
        </w:rPr>
        <w:t>В.К.</w:t>
      </w:r>
      <w:r w:rsidR="00ED2CDE">
        <w:rPr>
          <w:sz w:val="28"/>
          <w:szCs w:val="28"/>
        </w:rPr>
        <w:t xml:space="preserve"> </w:t>
      </w:r>
      <w:r w:rsidRPr="006B51D7">
        <w:rPr>
          <w:sz w:val="28"/>
          <w:szCs w:val="28"/>
        </w:rPr>
        <w:t>«Сервисная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СПб.:</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«Питер»,</w:t>
      </w:r>
      <w:r w:rsidR="00ED2CDE">
        <w:rPr>
          <w:sz w:val="28"/>
          <w:szCs w:val="28"/>
        </w:rPr>
        <w:t xml:space="preserve"> </w:t>
      </w:r>
      <w:r w:rsidRPr="006B51D7">
        <w:rPr>
          <w:sz w:val="28"/>
          <w:szCs w:val="28"/>
        </w:rPr>
        <w:t>2006</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14.</w:t>
      </w:r>
      <w:r w:rsidR="00ED2CDE">
        <w:rPr>
          <w:sz w:val="28"/>
          <w:szCs w:val="28"/>
        </w:rPr>
        <w:t xml:space="preserve"> </w:t>
      </w:r>
      <w:r w:rsidRPr="006B51D7">
        <w:rPr>
          <w:sz w:val="28"/>
          <w:szCs w:val="28"/>
        </w:rPr>
        <w:t>Третьякова</w:t>
      </w:r>
      <w:r w:rsidR="00ED2CDE">
        <w:rPr>
          <w:sz w:val="28"/>
          <w:szCs w:val="28"/>
        </w:rPr>
        <w:t xml:space="preserve"> </w:t>
      </w:r>
      <w:r w:rsidRPr="006B51D7">
        <w:rPr>
          <w:sz w:val="28"/>
          <w:szCs w:val="28"/>
        </w:rPr>
        <w:t>Т.Н.</w:t>
      </w:r>
      <w:r w:rsidR="00ED2CDE">
        <w:rPr>
          <w:sz w:val="28"/>
          <w:szCs w:val="28"/>
        </w:rPr>
        <w:t xml:space="preserve"> </w:t>
      </w:r>
      <w:r w:rsidRPr="006B51D7">
        <w:rPr>
          <w:sz w:val="28"/>
          <w:szCs w:val="28"/>
        </w:rPr>
        <w:t>«Сервисная</w:t>
      </w:r>
      <w:r w:rsidR="00ED2CDE">
        <w:rPr>
          <w:sz w:val="28"/>
          <w:szCs w:val="28"/>
        </w:rPr>
        <w:t xml:space="preserve"> </w:t>
      </w:r>
      <w:r w:rsidRPr="006B51D7">
        <w:rPr>
          <w:sz w:val="28"/>
          <w:szCs w:val="28"/>
        </w:rPr>
        <w:t>деятельность»,</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Академия,</w:t>
      </w:r>
      <w:r w:rsidR="00ED2CDE">
        <w:rPr>
          <w:sz w:val="28"/>
          <w:szCs w:val="28"/>
        </w:rPr>
        <w:t xml:space="preserve"> </w:t>
      </w:r>
      <w:r w:rsidRPr="006B51D7">
        <w:rPr>
          <w:sz w:val="28"/>
          <w:szCs w:val="28"/>
        </w:rPr>
        <w:t>2008.</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15.</w:t>
      </w:r>
      <w:r w:rsidR="00ED2CDE">
        <w:rPr>
          <w:sz w:val="28"/>
          <w:szCs w:val="28"/>
        </w:rPr>
        <w:t xml:space="preserve"> </w:t>
      </w:r>
      <w:r w:rsidRPr="006B51D7">
        <w:rPr>
          <w:sz w:val="28"/>
          <w:szCs w:val="28"/>
        </w:rPr>
        <w:t>Федцов</w:t>
      </w:r>
      <w:r w:rsidR="00ED2CDE">
        <w:rPr>
          <w:sz w:val="28"/>
          <w:szCs w:val="28"/>
        </w:rPr>
        <w:t xml:space="preserve"> </w:t>
      </w:r>
      <w:r w:rsidRPr="006B51D7">
        <w:rPr>
          <w:sz w:val="28"/>
          <w:szCs w:val="28"/>
        </w:rPr>
        <w:t>В.Г.</w:t>
      </w:r>
      <w:r w:rsidR="00ED2CDE">
        <w:rPr>
          <w:sz w:val="28"/>
          <w:szCs w:val="28"/>
        </w:rPr>
        <w:t xml:space="preserve"> </w:t>
      </w:r>
      <w:r w:rsidRPr="006B51D7">
        <w:rPr>
          <w:sz w:val="28"/>
          <w:szCs w:val="28"/>
        </w:rPr>
        <w:t>«Культура</w:t>
      </w:r>
      <w:r w:rsidR="00ED2CDE">
        <w:rPr>
          <w:sz w:val="28"/>
          <w:szCs w:val="28"/>
        </w:rPr>
        <w:t xml:space="preserve"> </w:t>
      </w:r>
      <w:r w:rsidRPr="006B51D7">
        <w:rPr>
          <w:sz w:val="28"/>
          <w:szCs w:val="28"/>
        </w:rPr>
        <w:t>сервиса»,</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изд-во</w:t>
      </w:r>
      <w:r w:rsidR="00ED2CDE">
        <w:rPr>
          <w:sz w:val="28"/>
          <w:szCs w:val="28"/>
        </w:rPr>
        <w:t xml:space="preserve"> </w:t>
      </w:r>
      <w:r w:rsidRPr="006B51D7">
        <w:rPr>
          <w:sz w:val="28"/>
          <w:szCs w:val="28"/>
        </w:rPr>
        <w:t>Приор,</w:t>
      </w:r>
      <w:r w:rsidR="00ED2CDE">
        <w:rPr>
          <w:sz w:val="28"/>
          <w:szCs w:val="28"/>
        </w:rPr>
        <w:t xml:space="preserve"> </w:t>
      </w:r>
      <w:r w:rsidRPr="006B51D7">
        <w:rPr>
          <w:sz w:val="28"/>
          <w:szCs w:val="28"/>
        </w:rPr>
        <w:t>2001</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16.</w:t>
      </w:r>
      <w:r w:rsidR="00ED2CDE">
        <w:rPr>
          <w:sz w:val="28"/>
          <w:szCs w:val="28"/>
        </w:rPr>
        <w:t xml:space="preserve"> </w:t>
      </w:r>
      <w:r w:rsidRPr="006B51D7">
        <w:rPr>
          <w:sz w:val="28"/>
          <w:szCs w:val="28"/>
        </w:rPr>
        <w:t>Журнал</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№1,</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«Лига-Принт»,</w:t>
      </w:r>
      <w:r w:rsidR="00ED2CDE">
        <w:rPr>
          <w:sz w:val="28"/>
          <w:szCs w:val="28"/>
        </w:rPr>
        <w:t xml:space="preserve"> </w:t>
      </w:r>
      <w:r w:rsidRPr="006B51D7">
        <w:rPr>
          <w:sz w:val="28"/>
          <w:szCs w:val="28"/>
        </w:rPr>
        <w:t>2006</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17.</w:t>
      </w:r>
      <w:r w:rsidR="00ED2CDE">
        <w:rPr>
          <w:sz w:val="28"/>
          <w:szCs w:val="28"/>
        </w:rPr>
        <w:t xml:space="preserve"> </w:t>
      </w:r>
      <w:r w:rsidRPr="006B51D7">
        <w:rPr>
          <w:sz w:val="28"/>
          <w:szCs w:val="28"/>
        </w:rPr>
        <w:t>Журнал</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2,</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«Лига-Принт»,</w:t>
      </w:r>
      <w:r w:rsidR="00ED2CDE">
        <w:rPr>
          <w:sz w:val="28"/>
          <w:szCs w:val="28"/>
        </w:rPr>
        <w:t xml:space="preserve"> </w:t>
      </w:r>
      <w:r w:rsidRPr="006B51D7">
        <w:rPr>
          <w:sz w:val="28"/>
          <w:szCs w:val="28"/>
        </w:rPr>
        <w:t>2003</w:t>
      </w:r>
      <w:r w:rsidR="00ED2CDE">
        <w:rPr>
          <w:sz w:val="28"/>
          <w:szCs w:val="28"/>
        </w:rPr>
        <w:t xml:space="preserve"> </w:t>
      </w:r>
      <w:r w:rsidRPr="006B51D7">
        <w:rPr>
          <w:sz w:val="28"/>
          <w:szCs w:val="28"/>
        </w:rPr>
        <w:t>г.</w:t>
      </w:r>
    </w:p>
    <w:p w:rsidR="001F458A" w:rsidRPr="006B51D7" w:rsidRDefault="001F458A" w:rsidP="00ED2CDE">
      <w:pPr>
        <w:widowControl w:val="0"/>
        <w:tabs>
          <w:tab w:val="left" w:pos="851"/>
          <w:tab w:val="left" w:pos="993"/>
        </w:tabs>
        <w:spacing w:line="360" w:lineRule="auto"/>
        <w:jc w:val="both"/>
        <w:rPr>
          <w:sz w:val="28"/>
          <w:szCs w:val="28"/>
        </w:rPr>
      </w:pPr>
      <w:r w:rsidRPr="006B51D7">
        <w:rPr>
          <w:sz w:val="28"/>
          <w:szCs w:val="28"/>
        </w:rPr>
        <w:t>18.</w:t>
      </w:r>
      <w:r w:rsidR="00ED2CDE">
        <w:rPr>
          <w:sz w:val="28"/>
          <w:szCs w:val="28"/>
        </w:rPr>
        <w:t xml:space="preserve"> </w:t>
      </w:r>
      <w:r w:rsidRPr="006B51D7">
        <w:rPr>
          <w:sz w:val="28"/>
          <w:szCs w:val="28"/>
        </w:rPr>
        <w:t>Журнал</w:t>
      </w:r>
      <w:r w:rsidR="00ED2CDE">
        <w:rPr>
          <w:sz w:val="28"/>
          <w:szCs w:val="28"/>
        </w:rPr>
        <w:t xml:space="preserve"> </w:t>
      </w:r>
      <w:r w:rsidRPr="006B51D7">
        <w:rPr>
          <w:sz w:val="28"/>
          <w:szCs w:val="28"/>
        </w:rPr>
        <w:t>«Маркетинг»</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М.:</w:t>
      </w:r>
      <w:r w:rsidR="00ED2CDE">
        <w:rPr>
          <w:sz w:val="28"/>
          <w:szCs w:val="28"/>
        </w:rPr>
        <w:t xml:space="preserve"> </w:t>
      </w:r>
      <w:r w:rsidRPr="006B51D7">
        <w:rPr>
          <w:sz w:val="28"/>
          <w:szCs w:val="28"/>
        </w:rPr>
        <w:t>«Лига-Принт»,</w:t>
      </w:r>
      <w:r w:rsidR="00ED2CDE">
        <w:rPr>
          <w:sz w:val="28"/>
          <w:szCs w:val="28"/>
        </w:rPr>
        <w:t xml:space="preserve"> </w:t>
      </w:r>
      <w:r w:rsidRPr="006B51D7">
        <w:rPr>
          <w:sz w:val="28"/>
          <w:szCs w:val="28"/>
        </w:rPr>
        <w:t>2004</w:t>
      </w:r>
      <w:r w:rsidR="00ED2CDE">
        <w:rPr>
          <w:sz w:val="28"/>
          <w:szCs w:val="28"/>
        </w:rPr>
        <w:t xml:space="preserve"> </w:t>
      </w:r>
      <w:r w:rsidRPr="006B51D7">
        <w:rPr>
          <w:sz w:val="28"/>
          <w:szCs w:val="28"/>
        </w:rPr>
        <w:t>г.</w:t>
      </w:r>
    </w:p>
    <w:p w:rsidR="001F458A" w:rsidRPr="006B51D7" w:rsidRDefault="001F458A" w:rsidP="00ED2CDE">
      <w:pPr>
        <w:pStyle w:val="a8"/>
        <w:widowControl w:val="0"/>
        <w:tabs>
          <w:tab w:val="left" w:pos="851"/>
          <w:tab w:val="left" w:pos="993"/>
        </w:tabs>
        <w:spacing w:line="360" w:lineRule="auto"/>
        <w:jc w:val="both"/>
        <w:rPr>
          <w:sz w:val="28"/>
          <w:szCs w:val="28"/>
        </w:rPr>
      </w:pPr>
      <w:r w:rsidRPr="006B51D7">
        <w:rPr>
          <w:sz w:val="28"/>
          <w:szCs w:val="28"/>
        </w:rPr>
        <w:t>19.</w:t>
      </w:r>
      <w:r w:rsidR="00ED2CDE">
        <w:rPr>
          <w:sz w:val="28"/>
          <w:szCs w:val="28"/>
        </w:rPr>
        <w:t xml:space="preserve"> </w:t>
      </w:r>
      <w:r w:rsidRPr="006B51D7">
        <w:rPr>
          <w:sz w:val="28"/>
          <w:szCs w:val="28"/>
        </w:rPr>
        <w:t>«Дело</w:t>
      </w:r>
      <w:r w:rsidR="00ED2CDE">
        <w:rPr>
          <w:sz w:val="28"/>
          <w:szCs w:val="28"/>
        </w:rPr>
        <w:t xml:space="preserve"> </w:t>
      </w:r>
      <w:r w:rsidRPr="006B51D7">
        <w:rPr>
          <w:sz w:val="28"/>
          <w:szCs w:val="28"/>
        </w:rPr>
        <w:t>на</w:t>
      </w:r>
      <w:r w:rsidR="00ED2CDE">
        <w:rPr>
          <w:sz w:val="28"/>
          <w:szCs w:val="28"/>
        </w:rPr>
        <w:t xml:space="preserve"> </w:t>
      </w:r>
      <w:r w:rsidRPr="006B51D7">
        <w:rPr>
          <w:sz w:val="28"/>
          <w:szCs w:val="28"/>
        </w:rPr>
        <w:t>прокат»</w:t>
      </w:r>
      <w:r w:rsidR="00ED2CDE">
        <w:rPr>
          <w:sz w:val="28"/>
          <w:szCs w:val="28"/>
        </w:rPr>
        <w:t xml:space="preserve"> </w:t>
      </w:r>
      <w:r w:rsidRPr="006B51D7">
        <w:rPr>
          <w:sz w:val="28"/>
          <w:szCs w:val="28"/>
        </w:rPr>
        <w:t>Бизнес-журнал,</w:t>
      </w:r>
      <w:r w:rsidR="00ED2CDE">
        <w:rPr>
          <w:sz w:val="28"/>
          <w:szCs w:val="28"/>
        </w:rPr>
        <w:t xml:space="preserve"> </w:t>
      </w:r>
      <w:r w:rsidRPr="006B51D7">
        <w:rPr>
          <w:sz w:val="28"/>
          <w:szCs w:val="28"/>
        </w:rPr>
        <w:t>№</w:t>
      </w:r>
      <w:r w:rsidR="00ED2CDE">
        <w:rPr>
          <w:sz w:val="28"/>
          <w:szCs w:val="28"/>
        </w:rPr>
        <w:t xml:space="preserve"> </w:t>
      </w:r>
      <w:r w:rsidRPr="006B51D7">
        <w:rPr>
          <w:sz w:val="28"/>
          <w:szCs w:val="28"/>
        </w:rPr>
        <w:t>3,</w:t>
      </w:r>
      <w:r w:rsidR="00ED2CDE">
        <w:rPr>
          <w:sz w:val="28"/>
          <w:szCs w:val="28"/>
        </w:rPr>
        <w:t xml:space="preserve"> </w:t>
      </w:r>
      <w:r w:rsidRPr="006B51D7">
        <w:rPr>
          <w:sz w:val="28"/>
          <w:szCs w:val="28"/>
        </w:rPr>
        <w:t>2007.</w:t>
      </w:r>
      <w:bookmarkStart w:id="0" w:name="_GoBack"/>
      <w:bookmarkEnd w:id="0"/>
    </w:p>
    <w:sectPr w:rsidR="001F458A" w:rsidRPr="006B51D7" w:rsidSect="006B51D7">
      <w:headerReference w:type="even" r:id="rId15"/>
      <w:headerReference w:type="default" r:id="rId16"/>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C2C" w:rsidRDefault="00B16C2C">
      <w:r>
        <w:separator/>
      </w:r>
    </w:p>
  </w:endnote>
  <w:endnote w:type="continuationSeparator" w:id="0">
    <w:p w:rsidR="00B16C2C" w:rsidRDefault="00B1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C2C" w:rsidRDefault="00B16C2C">
      <w:r>
        <w:separator/>
      </w:r>
    </w:p>
  </w:footnote>
  <w:footnote w:type="continuationSeparator" w:id="0">
    <w:p w:rsidR="00B16C2C" w:rsidRDefault="00B1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DE" w:rsidRDefault="005179F0" w:rsidP="00ED2CDE">
    <w:pPr>
      <w:pStyle w:val="aa"/>
      <w:framePr w:wrap="around" w:vAnchor="text" w:hAnchor="margin" w:xAlign="right" w:y="1"/>
      <w:rPr>
        <w:rStyle w:val="ac"/>
      </w:rPr>
    </w:pPr>
    <w:r>
      <w:rPr>
        <w:rStyle w:val="ac"/>
        <w:noProof/>
      </w:rPr>
      <w:t>2</w:t>
    </w:r>
  </w:p>
  <w:p w:rsidR="00ED2CDE" w:rsidRDefault="00ED2CDE" w:rsidP="00ED2CD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CDE" w:rsidRDefault="009930A2" w:rsidP="00ED2CDE">
    <w:pPr>
      <w:pStyle w:val="aa"/>
      <w:framePr w:wrap="around" w:vAnchor="text" w:hAnchor="margin" w:xAlign="right" w:y="1"/>
      <w:rPr>
        <w:rStyle w:val="ac"/>
      </w:rPr>
    </w:pPr>
    <w:r>
      <w:rPr>
        <w:rStyle w:val="ac"/>
        <w:noProof/>
      </w:rPr>
      <w:t>1</w:t>
    </w:r>
  </w:p>
  <w:p w:rsidR="00ED2CDE" w:rsidRDefault="00ED2CDE" w:rsidP="00ED2CD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4A2814"/>
    <w:multiLevelType w:val="multilevel"/>
    <w:tmpl w:val="9AD6A1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6BC15CA"/>
    <w:multiLevelType w:val="hybridMultilevel"/>
    <w:tmpl w:val="90EE7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041925"/>
    <w:multiLevelType w:val="hybridMultilevel"/>
    <w:tmpl w:val="98F80E0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0B75F30"/>
    <w:multiLevelType w:val="hybridMultilevel"/>
    <w:tmpl w:val="6AB06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379A8"/>
    <w:multiLevelType w:val="hybridMultilevel"/>
    <w:tmpl w:val="FBC2CE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16C408AF"/>
    <w:multiLevelType w:val="hybridMultilevel"/>
    <w:tmpl w:val="8188AA1E"/>
    <w:lvl w:ilvl="0" w:tplc="D2E67B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4958D1"/>
    <w:multiLevelType w:val="hybridMultilevel"/>
    <w:tmpl w:val="2B527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71981"/>
    <w:multiLevelType w:val="hybridMultilevel"/>
    <w:tmpl w:val="1528EC98"/>
    <w:lvl w:ilvl="0" w:tplc="FD6A77F2">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9">
    <w:nsid w:val="21A32E0E"/>
    <w:multiLevelType w:val="hybridMultilevel"/>
    <w:tmpl w:val="FDB47E06"/>
    <w:lvl w:ilvl="0" w:tplc="7B96941A">
      <w:start w:val="1"/>
      <w:numFmt w:val="decimal"/>
      <w:lvlText w:val="%1."/>
      <w:lvlJc w:val="left"/>
      <w:pPr>
        <w:ind w:left="1594" w:hanging="8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231722E"/>
    <w:multiLevelType w:val="hybridMultilevel"/>
    <w:tmpl w:val="561E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825F8D"/>
    <w:multiLevelType w:val="hybridMultilevel"/>
    <w:tmpl w:val="C3E8191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F01993"/>
    <w:multiLevelType w:val="hybridMultilevel"/>
    <w:tmpl w:val="1A208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413B9"/>
    <w:multiLevelType w:val="hybridMultilevel"/>
    <w:tmpl w:val="B67AD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210665"/>
    <w:multiLevelType w:val="hybridMultilevel"/>
    <w:tmpl w:val="1838635A"/>
    <w:lvl w:ilvl="0" w:tplc="0419000F">
      <w:start w:val="4"/>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D25267"/>
    <w:multiLevelType w:val="hybridMultilevel"/>
    <w:tmpl w:val="5D5E31A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368F5AE8"/>
    <w:multiLevelType w:val="hybridMultilevel"/>
    <w:tmpl w:val="7F02D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E0A82"/>
    <w:multiLevelType w:val="hybridMultilevel"/>
    <w:tmpl w:val="92AE9140"/>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8">
    <w:nsid w:val="3B9050B5"/>
    <w:multiLevelType w:val="hybridMultilevel"/>
    <w:tmpl w:val="FCF4C88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nsid w:val="3E406C11"/>
    <w:multiLevelType w:val="hybridMultilevel"/>
    <w:tmpl w:val="60F8A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F75C5F"/>
    <w:multiLevelType w:val="hybridMultilevel"/>
    <w:tmpl w:val="E62002E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B06E29"/>
    <w:multiLevelType w:val="multilevel"/>
    <w:tmpl w:val="373667A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4B646E52"/>
    <w:multiLevelType w:val="hybridMultilevel"/>
    <w:tmpl w:val="FECA4546"/>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3">
    <w:nsid w:val="517C55E6"/>
    <w:multiLevelType w:val="hybridMultilevel"/>
    <w:tmpl w:val="44B2C1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E8320FA"/>
    <w:multiLevelType w:val="hybridMultilevel"/>
    <w:tmpl w:val="93A0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451054"/>
    <w:multiLevelType w:val="hybridMultilevel"/>
    <w:tmpl w:val="0C429296"/>
    <w:lvl w:ilvl="0" w:tplc="14D802D2">
      <w:start w:val="1"/>
      <w:numFmt w:val="upperRoman"/>
      <w:lvlText w:val="%1."/>
      <w:lvlJc w:val="left"/>
      <w:pPr>
        <w:tabs>
          <w:tab w:val="num" w:pos="1080"/>
        </w:tabs>
        <w:ind w:left="1080" w:hanging="720"/>
      </w:pPr>
      <w:rPr>
        <w:rFonts w:cs="Times New Roman" w:hint="default"/>
      </w:rPr>
    </w:lvl>
    <w:lvl w:ilvl="1" w:tplc="78D8744C">
      <w:numFmt w:val="none"/>
      <w:lvlText w:val=""/>
      <w:lvlJc w:val="left"/>
      <w:pPr>
        <w:tabs>
          <w:tab w:val="num" w:pos="360"/>
        </w:tabs>
      </w:pPr>
      <w:rPr>
        <w:rFonts w:cs="Times New Roman"/>
      </w:rPr>
    </w:lvl>
    <w:lvl w:ilvl="2" w:tplc="0E82CF28">
      <w:numFmt w:val="none"/>
      <w:lvlText w:val=""/>
      <w:lvlJc w:val="left"/>
      <w:pPr>
        <w:tabs>
          <w:tab w:val="num" w:pos="360"/>
        </w:tabs>
      </w:pPr>
      <w:rPr>
        <w:rFonts w:cs="Times New Roman"/>
      </w:rPr>
    </w:lvl>
    <w:lvl w:ilvl="3" w:tplc="A664F3C8">
      <w:numFmt w:val="none"/>
      <w:lvlText w:val=""/>
      <w:lvlJc w:val="left"/>
      <w:pPr>
        <w:tabs>
          <w:tab w:val="num" w:pos="360"/>
        </w:tabs>
      </w:pPr>
      <w:rPr>
        <w:rFonts w:cs="Times New Roman"/>
      </w:rPr>
    </w:lvl>
    <w:lvl w:ilvl="4" w:tplc="E6B8B6E6">
      <w:numFmt w:val="none"/>
      <w:lvlText w:val=""/>
      <w:lvlJc w:val="left"/>
      <w:pPr>
        <w:tabs>
          <w:tab w:val="num" w:pos="360"/>
        </w:tabs>
      </w:pPr>
      <w:rPr>
        <w:rFonts w:cs="Times New Roman"/>
      </w:rPr>
    </w:lvl>
    <w:lvl w:ilvl="5" w:tplc="381A99D6">
      <w:numFmt w:val="none"/>
      <w:pStyle w:val="6"/>
      <w:lvlText w:val=""/>
      <w:lvlJc w:val="left"/>
      <w:pPr>
        <w:tabs>
          <w:tab w:val="num" w:pos="360"/>
        </w:tabs>
      </w:pPr>
      <w:rPr>
        <w:rFonts w:cs="Times New Roman"/>
      </w:rPr>
    </w:lvl>
    <w:lvl w:ilvl="6" w:tplc="135AB924">
      <w:numFmt w:val="none"/>
      <w:pStyle w:val="7"/>
      <w:lvlText w:val=""/>
      <w:lvlJc w:val="left"/>
      <w:pPr>
        <w:tabs>
          <w:tab w:val="num" w:pos="360"/>
        </w:tabs>
      </w:pPr>
      <w:rPr>
        <w:rFonts w:cs="Times New Roman"/>
      </w:rPr>
    </w:lvl>
    <w:lvl w:ilvl="7" w:tplc="14567166">
      <w:numFmt w:val="none"/>
      <w:lvlText w:val=""/>
      <w:lvlJc w:val="left"/>
      <w:pPr>
        <w:tabs>
          <w:tab w:val="num" w:pos="360"/>
        </w:tabs>
      </w:pPr>
      <w:rPr>
        <w:rFonts w:cs="Times New Roman"/>
      </w:rPr>
    </w:lvl>
    <w:lvl w:ilvl="8" w:tplc="B888EAFC">
      <w:numFmt w:val="none"/>
      <w:lvlText w:val=""/>
      <w:lvlJc w:val="left"/>
      <w:pPr>
        <w:tabs>
          <w:tab w:val="num" w:pos="360"/>
        </w:tabs>
      </w:pPr>
      <w:rPr>
        <w:rFonts w:cs="Times New Roman"/>
      </w:rPr>
    </w:lvl>
  </w:abstractNum>
  <w:abstractNum w:abstractNumId="26">
    <w:nsid w:val="68EC6C7C"/>
    <w:multiLevelType w:val="hybridMultilevel"/>
    <w:tmpl w:val="373667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DE7C47"/>
    <w:multiLevelType w:val="hybridMultilevel"/>
    <w:tmpl w:val="DA5EEB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DF04D21"/>
    <w:multiLevelType w:val="hybridMultilevel"/>
    <w:tmpl w:val="3F8C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E13B24"/>
    <w:multiLevelType w:val="hybridMultilevel"/>
    <w:tmpl w:val="D24C4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0"/>
  </w:num>
  <w:num w:numId="4">
    <w:abstractNumId w:val="6"/>
  </w:num>
  <w:num w:numId="5">
    <w:abstractNumId w:val="1"/>
  </w:num>
  <w:num w:numId="6">
    <w:abstractNumId w:val="7"/>
  </w:num>
  <w:num w:numId="7">
    <w:abstractNumId w:val="28"/>
  </w:num>
  <w:num w:numId="8">
    <w:abstractNumId w:val="16"/>
  </w:num>
  <w:num w:numId="9">
    <w:abstractNumId w:val="4"/>
  </w:num>
  <w:num w:numId="10">
    <w:abstractNumId w:val="24"/>
  </w:num>
  <w:num w:numId="11">
    <w:abstractNumId w:val="29"/>
  </w:num>
  <w:num w:numId="12">
    <w:abstractNumId w:val="12"/>
  </w:num>
  <w:num w:numId="13">
    <w:abstractNumId w:val="3"/>
  </w:num>
  <w:num w:numId="14">
    <w:abstractNumId w:val="2"/>
  </w:num>
  <w:num w:numId="15">
    <w:abstractNumId w:val="10"/>
  </w:num>
  <w:num w:numId="16">
    <w:abstractNumId w:val="8"/>
  </w:num>
  <w:num w:numId="17">
    <w:abstractNumId w:val="5"/>
  </w:num>
  <w:num w:numId="18">
    <w:abstractNumId w:val="19"/>
  </w:num>
  <w:num w:numId="19">
    <w:abstractNumId w:val="26"/>
  </w:num>
  <w:num w:numId="20">
    <w:abstractNumId w:val="13"/>
  </w:num>
  <w:num w:numId="21">
    <w:abstractNumId w:val="20"/>
  </w:num>
  <w:num w:numId="22">
    <w:abstractNumId w:val="22"/>
  </w:num>
  <w:num w:numId="23">
    <w:abstractNumId w:val="27"/>
  </w:num>
  <w:num w:numId="24">
    <w:abstractNumId w:val="11"/>
  </w:num>
  <w:num w:numId="25">
    <w:abstractNumId w:val="21"/>
  </w:num>
  <w:num w:numId="26">
    <w:abstractNumId w:val="14"/>
  </w:num>
  <w:num w:numId="27">
    <w:abstractNumId w:val="18"/>
  </w:num>
  <w:num w:numId="28">
    <w:abstractNumId w:val="15"/>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58A"/>
    <w:rsid w:val="00020345"/>
    <w:rsid w:val="000631A2"/>
    <w:rsid w:val="00077D15"/>
    <w:rsid w:val="00086AA6"/>
    <w:rsid w:val="000A14DB"/>
    <w:rsid w:val="000B3504"/>
    <w:rsid w:val="00145B71"/>
    <w:rsid w:val="001C5D13"/>
    <w:rsid w:val="001D19C4"/>
    <w:rsid w:val="001F458A"/>
    <w:rsid w:val="002114B0"/>
    <w:rsid w:val="00216E03"/>
    <w:rsid w:val="00241812"/>
    <w:rsid w:val="002620C4"/>
    <w:rsid w:val="00282A18"/>
    <w:rsid w:val="002A389C"/>
    <w:rsid w:val="002A4EFF"/>
    <w:rsid w:val="002B4233"/>
    <w:rsid w:val="002C421F"/>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179F0"/>
    <w:rsid w:val="005236DB"/>
    <w:rsid w:val="0058263D"/>
    <w:rsid w:val="0059166F"/>
    <w:rsid w:val="005B1F3E"/>
    <w:rsid w:val="005E6369"/>
    <w:rsid w:val="00634225"/>
    <w:rsid w:val="006476C1"/>
    <w:rsid w:val="006824EB"/>
    <w:rsid w:val="00687B4B"/>
    <w:rsid w:val="006A1853"/>
    <w:rsid w:val="006B51D7"/>
    <w:rsid w:val="006D0DC8"/>
    <w:rsid w:val="00700C24"/>
    <w:rsid w:val="007065BA"/>
    <w:rsid w:val="0070794C"/>
    <w:rsid w:val="00734DA3"/>
    <w:rsid w:val="00761456"/>
    <w:rsid w:val="0076627D"/>
    <w:rsid w:val="0077462C"/>
    <w:rsid w:val="007820E2"/>
    <w:rsid w:val="0078593E"/>
    <w:rsid w:val="007878E7"/>
    <w:rsid w:val="007C7094"/>
    <w:rsid w:val="007D5862"/>
    <w:rsid w:val="007F2645"/>
    <w:rsid w:val="00810208"/>
    <w:rsid w:val="0081436D"/>
    <w:rsid w:val="00826FE4"/>
    <w:rsid w:val="00830B49"/>
    <w:rsid w:val="00846EEF"/>
    <w:rsid w:val="00857B98"/>
    <w:rsid w:val="008634D1"/>
    <w:rsid w:val="008678B6"/>
    <w:rsid w:val="008930AF"/>
    <w:rsid w:val="0089550B"/>
    <w:rsid w:val="008B2CBC"/>
    <w:rsid w:val="008E050D"/>
    <w:rsid w:val="009039C5"/>
    <w:rsid w:val="009116BE"/>
    <w:rsid w:val="00945BC2"/>
    <w:rsid w:val="00962046"/>
    <w:rsid w:val="00981B15"/>
    <w:rsid w:val="009930A2"/>
    <w:rsid w:val="009C4F80"/>
    <w:rsid w:val="00A05B06"/>
    <w:rsid w:val="00A12F43"/>
    <w:rsid w:val="00A17112"/>
    <w:rsid w:val="00A522BD"/>
    <w:rsid w:val="00AC32D3"/>
    <w:rsid w:val="00AD206E"/>
    <w:rsid w:val="00B066B5"/>
    <w:rsid w:val="00B119CC"/>
    <w:rsid w:val="00B11AEA"/>
    <w:rsid w:val="00B16C2C"/>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D2CDE"/>
    <w:rsid w:val="00EF2F4D"/>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6"/>
        <o:r id="V:Rule13" type="connector" idref="#_x0000_s1047"/>
      </o:rules>
    </o:shapelayout>
  </w:shapeDefaults>
  <w:decimalSymbol w:val=","/>
  <w:listSeparator w:val=";"/>
  <w14:defaultImageDpi w14:val="0"/>
  <w15:chartTrackingRefBased/>
  <w15:docId w15:val="{AB79A61C-D6CE-45FB-A3D9-CF665470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58A"/>
    <w:rPr>
      <w:rFonts w:ascii="Times New Roman" w:hAnsi="Times New Roman" w:cs="Times New Roman"/>
      <w:sz w:val="24"/>
      <w:szCs w:val="24"/>
    </w:rPr>
  </w:style>
  <w:style w:type="paragraph" w:styleId="6">
    <w:name w:val="heading 6"/>
    <w:basedOn w:val="a"/>
    <w:next w:val="a"/>
    <w:link w:val="60"/>
    <w:uiPriority w:val="9"/>
    <w:qFormat/>
    <w:rsid w:val="001F458A"/>
    <w:pPr>
      <w:keepNext/>
      <w:numPr>
        <w:ilvl w:val="5"/>
        <w:numId w:val="1"/>
      </w:numPr>
      <w:jc w:val="center"/>
      <w:outlineLvl w:val="5"/>
    </w:pPr>
    <w:rPr>
      <w:b/>
      <w:bCs/>
      <w:sz w:val="28"/>
      <w:szCs w:val="28"/>
    </w:rPr>
  </w:style>
  <w:style w:type="paragraph" w:styleId="7">
    <w:name w:val="heading 7"/>
    <w:basedOn w:val="a"/>
    <w:next w:val="a"/>
    <w:link w:val="70"/>
    <w:uiPriority w:val="9"/>
    <w:qFormat/>
    <w:rsid w:val="001F458A"/>
    <w:pPr>
      <w:keepNext/>
      <w:numPr>
        <w:ilvl w:val="6"/>
        <w:numId w:val="1"/>
      </w:numPr>
      <w:jc w:val="both"/>
      <w:outlineLvl w:val="6"/>
    </w:pPr>
    <w:rPr>
      <w:sz w:val="28"/>
      <w:szCs w:val="28"/>
    </w:rPr>
  </w:style>
  <w:style w:type="paragraph" w:styleId="8">
    <w:name w:val="heading 8"/>
    <w:basedOn w:val="a"/>
    <w:next w:val="a"/>
    <w:link w:val="80"/>
    <w:uiPriority w:val="9"/>
    <w:qFormat/>
    <w:rsid w:val="001F458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1F458A"/>
    <w:rPr>
      <w:rFonts w:ascii="Times New Roman" w:hAnsi="Times New Roman" w:cs="Times New Roman"/>
      <w:b/>
      <w:bCs/>
      <w:sz w:val="28"/>
      <w:szCs w:val="28"/>
      <w:lang w:val="x-none"/>
    </w:rPr>
  </w:style>
  <w:style w:type="character" w:customStyle="1" w:styleId="70">
    <w:name w:val="Заголовок 7 Знак"/>
    <w:link w:val="7"/>
    <w:uiPriority w:val="9"/>
    <w:locked/>
    <w:rsid w:val="001F458A"/>
    <w:rPr>
      <w:rFonts w:ascii="Times New Roman" w:hAnsi="Times New Roman" w:cs="Times New Roman"/>
      <w:sz w:val="28"/>
      <w:szCs w:val="28"/>
      <w:lang w:val="x-none"/>
    </w:rPr>
  </w:style>
  <w:style w:type="character" w:customStyle="1" w:styleId="80">
    <w:name w:val="Заголовок 8 Знак"/>
    <w:link w:val="8"/>
    <w:uiPriority w:val="9"/>
    <w:locked/>
    <w:rsid w:val="001F458A"/>
    <w:rPr>
      <w:rFonts w:ascii="Times New Roman" w:hAnsi="Times New Roman" w:cs="Times New Roman"/>
      <w:i/>
      <w:iCs/>
      <w:sz w:val="24"/>
      <w:szCs w:val="24"/>
      <w:lang w:val="x-none" w:eastAsia="ru-RU"/>
    </w:rPr>
  </w:style>
  <w:style w:type="paragraph" w:styleId="a3">
    <w:name w:val="Normal (Web)"/>
    <w:basedOn w:val="a"/>
    <w:uiPriority w:val="99"/>
    <w:rsid w:val="001F458A"/>
    <w:pPr>
      <w:spacing w:before="100" w:beforeAutospacing="1" w:after="100" w:afterAutospacing="1"/>
    </w:pPr>
  </w:style>
  <w:style w:type="paragraph" w:styleId="a4">
    <w:name w:val="List Paragraph"/>
    <w:basedOn w:val="a"/>
    <w:uiPriority w:val="34"/>
    <w:qFormat/>
    <w:rsid w:val="001F458A"/>
    <w:pPr>
      <w:spacing w:after="200" w:line="276" w:lineRule="auto"/>
      <w:ind w:left="720"/>
      <w:contextualSpacing/>
    </w:pPr>
    <w:rPr>
      <w:rFonts w:ascii="Calibri" w:hAnsi="Calibri"/>
      <w:sz w:val="22"/>
      <w:szCs w:val="22"/>
    </w:rPr>
  </w:style>
  <w:style w:type="character" w:customStyle="1" w:styleId="service2">
    <w:name w:val="service2"/>
    <w:rsid w:val="001F458A"/>
    <w:rPr>
      <w:rFonts w:cs="Times New Roman"/>
    </w:rPr>
  </w:style>
  <w:style w:type="paragraph" w:styleId="a5">
    <w:name w:val="Balloon Text"/>
    <w:basedOn w:val="a"/>
    <w:link w:val="a6"/>
    <w:uiPriority w:val="99"/>
    <w:semiHidden/>
    <w:unhideWhenUsed/>
    <w:rsid w:val="001F458A"/>
    <w:rPr>
      <w:rFonts w:ascii="Tahoma" w:hAnsi="Tahoma" w:cs="Tahoma"/>
      <w:sz w:val="16"/>
      <w:szCs w:val="16"/>
    </w:rPr>
  </w:style>
  <w:style w:type="character" w:customStyle="1" w:styleId="a6">
    <w:name w:val="Текст выноски Знак"/>
    <w:link w:val="a5"/>
    <w:uiPriority w:val="99"/>
    <w:semiHidden/>
    <w:locked/>
    <w:rsid w:val="001F458A"/>
    <w:rPr>
      <w:rFonts w:ascii="Tahoma" w:hAnsi="Tahoma" w:cs="Tahoma"/>
      <w:sz w:val="16"/>
      <w:szCs w:val="16"/>
      <w:lang w:val="x-none" w:eastAsia="ru-RU"/>
    </w:rPr>
  </w:style>
  <w:style w:type="paragraph" w:styleId="a7">
    <w:name w:val="caption"/>
    <w:basedOn w:val="a"/>
    <w:next w:val="a"/>
    <w:uiPriority w:val="35"/>
    <w:qFormat/>
    <w:rsid w:val="001F458A"/>
    <w:pPr>
      <w:spacing w:before="120" w:after="120"/>
    </w:pPr>
    <w:rPr>
      <w:b/>
      <w:bCs/>
      <w:sz w:val="20"/>
      <w:szCs w:val="20"/>
    </w:rPr>
  </w:style>
  <w:style w:type="paragraph" w:styleId="a8">
    <w:name w:val="footnote text"/>
    <w:basedOn w:val="a"/>
    <w:link w:val="a9"/>
    <w:uiPriority w:val="99"/>
    <w:semiHidden/>
    <w:rsid w:val="001F458A"/>
    <w:rPr>
      <w:sz w:val="20"/>
      <w:szCs w:val="20"/>
    </w:rPr>
  </w:style>
  <w:style w:type="character" w:customStyle="1" w:styleId="a9">
    <w:name w:val="Текст сноски Знак"/>
    <w:link w:val="a8"/>
    <w:uiPriority w:val="99"/>
    <w:semiHidden/>
    <w:locked/>
    <w:rsid w:val="001F458A"/>
    <w:rPr>
      <w:rFonts w:ascii="Times New Roman" w:hAnsi="Times New Roman" w:cs="Times New Roman"/>
      <w:sz w:val="20"/>
      <w:szCs w:val="20"/>
      <w:lang w:val="x-none" w:eastAsia="ru-RU"/>
    </w:rPr>
  </w:style>
  <w:style w:type="paragraph" w:styleId="aa">
    <w:name w:val="header"/>
    <w:basedOn w:val="a"/>
    <w:link w:val="ab"/>
    <w:uiPriority w:val="99"/>
    <w:rsid w:val="001F458A"/>
    <w:pPr>
      <w:tabs>
        <w:tab w:val="center" w:pos="4677"/>
        <w:tab w:val="right" w:pos="9355"/>
      </w:tabs>
    </w:pPr>
  </w:style>
  <w:style w:type="character" w:customStyle="1" w:styleId="ab">
    <w:name w:val="Верхний колонтитул Знак"/>
    <w:link w:val="aa"/>
    <w:uiPriority w:val="99"/>
    <w:locked/>
    <w:rsid w:val="001F458A"/>
    <w:rPr>
      <w:rFonts w:ascii="Times New Roman" w:hAnsi="Times New Roman" w:cs="Times New Roman"/>
      <w:sz w:val="24"/>
      <w:szCs w:val="24"/>
      <w:lang w:val="x-none" w:eastAsia="ru-RU"/>
    </w:rPr>
  </w:style>
  <w:style w:type="character" w:styleId="ac">
    <w:name w:val="page number"/>
    <w:uiPriority w:val="99"/>
    <w:rsid w:val="001F45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11241</Words>
  <Characters>64075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2014-02-24T13:32:00Z</dcterms:created>
  <dcterms:modified xsi:type="dcterms:W3CDTF">2014-02-24T13:32:00Z</dcterms:modified>
</cp:coreProperties>
</file>