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96"/>
        </w:rPr>
      </w:pPr>
    </w:p>
    <w:p w:rsidR="001C3877" w:rsidRPr="00010638" w:rsidRDefault="00010638" w:rsidP="00010638">
      <w:pPr>
        <w:keepNext/>
        <w:shd w:val="clear" w:color="auto" w:fill="FFFFFF"/>
        <w:tabs>
          <w:tab w:val="left" w:pos="10065"/>
          <w:tab w:val="left" w:pos="10206"/>
        </w:tabs>
        <w:spacing w:line="360" w:lineRule="auto"/>
        <w:ind w:firstLine="709"/>
        <w:jc w:val="center"/>
        <w:rPr>
          <w:rFonts w:ascii="Times New Roman" w:hAnsi="Times New Roman" w:cs="Times New Roman"/>
          <w:sz w:val="28"/>
          <w:szCs w:val="96"/>
        </w:rPr>
      </w:pPr>
      <w:r>
        <w:rPr>
          <w:rFonts w:ascii="Times New Roman" w:hAnsi="Times New Roman" w:cs="Times New Roman"/>
          <w:sz w:val="28"/>
          <w:szCs w:val="96"/>
        </w:rPr>
        <w:t>Готика</w:t>
      </w:r>
    </w:p>
    <w:p w:rsidR="001C3877" w:rsidRPr="00010638" w:rsidRDefault="001C3877"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44"/>
        </w:rPr>
      </w:pPr>
    </w:p>
    <w:p w:rsidR="001C3877" w:rsidRPr="00010638" w:rsidRDefault="001C3877"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44"/>
        </w:rPr>
      </w:pPr>
    </w:p>
    <w:p w:rsidR="00255FBE" w:rsidRP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44"/>
        </w:rPr>
      </w:pPr>
      <w:r>
        <w:rPr>
          <w:rFonts w:ascii="Times New Roman" w:hAnsi="Times New Roman" w:cs="Times New Roman"/>
          <w:sz w:val="28"/>
          <w:szCs w:val="44"/>
        </w:rPr>
        <w:br w:type="page"/>
        <w:t>Содержание</w:t>
      </w:r>
    </w:p>
    <w:p w:rsidR="00142994" w:rsidRPr="00010638" w:rsidRDefault="00142994"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36"/>
        </w:rPr>
      </w:pPr>
    </w:p>
    <w:p w:rsidR="00142994" w:rsidRPr="00010638" w:rsidRDefault="00142994"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Введение</w:t>
      </w:r>
    </w:p>
    <w:p w:rsidR="00142994" w:rsidRPr="00010638" w:rsidRDefault="00142994"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1. Готический стиль</w:t>
      </w:r>
    </w:p>
    <w:p w:rsidR="00142994" w:rsidRPr="00010638" w:rsidRDefault="00142994"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1.1 Архитектура</w:t>
      </w:r>
    </w:p>
    <w:p w:rsidR="00142994" w:rsidRPr="00010638" w:rsidRDefault="00142994"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1.2 Живопись</w:t>
      </w:r>
    </w:p>
    <w:p w:rsidR="00142994" w:rsidRPr="00010638" w:rsidRDefault="00142994"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1.3 Скульптура</w:t>
      </w:r>
    </w:p>
    <w:p w:rsidR="00543458" w:rsidRPr="00010638" w:rsidRDefault="00543458"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 xml:space="preserve">2. Архитектурный рисунок. </w:t>
      </w:r>
      <w:r w:rsidR="00683429" w:rsidRPr="00010638">
        <w:rPr>
          <w:rFonts w:ascii="Times New Roman" w:hAnsi="Times New Roman" w:cs="Times New Roman"/>
          <w:sz w:val="28"/>
          <w:szCs w:val="36"/>
        </w:rPr>
        <w:t>Мои ц</w:t>
      </w:r>
      <w:r w:rsidR="00010638">
        <w:rPr>
          <w:rFonts w:ascii="Times New Roman" w:hAnsi="Times New Roman" w:cs="Times New Roman"/>
          <w:sz w:val="28"/>
          <w:szCs w:val="36"/>
        </w:rPr>
        <w:t>ели и задачи</w:t>
      </w:r>
    </w:p>
    <w:p w:rsidR="00142994" w:rsidRPr="00010638" w:rsidRDefault="00543458"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3</w:t>
      </w:r>
      <w:r w:rsidR="00142994" w:rsidRPr="00010638">
        <w:rPr>
          <w:rFonts w:ascii="Times New Roman" w:hAnsi="Times New Roman" w:cs="Times New Roman"/>
          <w:sz w:val="28"/>
          <w:szCs w:val="36"/>
        </w:rPr>
        <w:t>. Средства и техника исполнения</w:t>
      </w:r>
    </w:p>
    <w:p w:rsidR="00142994" w:rsidRPr="00010638" w:rsidRDefault="00543458"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3</w:t>
      </w:r>
      <w:r w:rsidR="00142994" w:rsidRPr="00010638">
        <w:rPr>
          <w:rFonts w:ascii="Times New Roman" w:hAnsi="Times New Roman" w:cs="Times New Roman"/>
          <w:sz w:val="28"/>
          <w:szCs w:val="36"/>
        </w:rPr>
        <w:t>.1 Ма</w:t>
      </w:r>
      <w:r w:rsidR="00DA54F3" w:rsidRPr="00010638">
        <w:rPr>
          <w:rFonts w:ascii="Times New Roman" w:hAnsi="Times New Roman" w:cs="Times New Roman"/>
          <w:sz w:val="28"/>
          <w:szCs w:val="36"/>
        </w:rPr>
        <w:t>сляная живопись</w:t>
      </w:r>
    </w:p>
    <w:p w:rsidR="00142994" w:rsidRPr="00010638" w:rsidRDefault="00543458"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3</w:t>
      </w:r>
      <w:r w:rsidR="00142994" w:rsidRPr="00010638">
        <w:rPr>
          <w:rFonts w:ascii="Times New Roman" w:hAnsi="Times New Roman" w:cs="Times New Roman"/>
          <w:sz w:val="28"/>
          <w:szCs w:val="36"/>
        </w:rPr>
        <w:t>.2 Акварель</w:t>
      </w:r>
    </w:p>
    <w:p w:rsidR="00142994" w:rsidRPr="00010638" w:rsidRDefault="00543458"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3</w:t>
      </w:r>
      <w:r w:rsidR="00142994" w:rsidRPr="00010638">
        <w:rPr>
          <w:rFonts w:ascii="Times New Roman" w:hAnsi="Times New Roman" w:cs="Times New Roman"/>
          <w:sz w:val="28"/>
          <w:szCs w:val="36"/>
        </w:rPr>
        <w:t>.3 Графика</w:t>
      </w:r>
    </w:p>
    <w:p w:rsidR="00543458" w:rsidRPr="00010638" w:rsidRDefault="00A71257"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4</w:t>
      </w:r>
      <w:r w:rsidR="00543458" w:rsidRPr="00010638">
        <w:rPr>
          <w:rFonts w:ascii="Times New Roman" w:hAnsi="Times New Roman" w:cs="Times New Roman"/>
          <w:sz w:val="28"/>
          <w:szCs w:val="36"/>
        </w:rPr>
        <w:t>. О своих итоговых работах</w:t>
      </w:r>
    </w:p>
    <w:p w:rsidR="00543458" w:rsidRPr="00010638" w:rsidRDefault="00543458"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Заключение</w:t>
      </w:r>
    </w:p>
    <w:p w:rsidR="00543458" w:rsidRDefault="00543458"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r w:rsidRPr="00010638">
        <w:rPr>
          <w:rFonts w:ascii="Times New Roman" w:hAnsi="Times New Roman" w:cs="Times New Roman"/>
          <w:sz w:val="28"/>
          <w:szCs w:val="36"/>
        </w:rPr>
        <w:t>Список используемой литературы</w:t>
      </w:r>
    </w:p>
    <w:p w:rsidR="00175D5F" w:rsidRPr="00010638" w:rsidRDefault="00175D5F" w:rsidP="00010638">
      <w:pPr>
        <w:keepNext/>
        <w:shd w:val="clear" w:color="auto" w:fill="FFFFFF"/>
        <w:tabs>
          <w:tab w:val="left" w:pos="10065"/>
          <w:tab w:val="left" w:pos="10206"/>
        </w:tabs>
        <w:spacing w:line="360" w:lineRule="auto"/>
        <w:jc w:val="both"/>
        <w:rPr>
          <w:rFonts w:ascii="Times New Roman" w:hAnsi="Times New Roman" w:cs="Times New Roman"/>
          <w:sz w:val="28"/>
          <w:szCs w:val="36"/>
        </w:rPr>
      </w:pPr>
    </w:p>
    <w:p w:rsidR="006D3FC0" w:rsidRPr="00010638" w:rsidRDefault="00010638" w:rsidP="00010638">
      <w:pPr>
        <w:keepNext/>
        <w:shd w:val="clear" w:color="auto" w:fill="FFFFFF"/>
        <w:tabs>
          <w:tab w:val="left" w:pos="10065"/>
          <w:tab w:val="left" w:pos="10206"/>
          <w:tab w:val="left" w:pos="10348"/>
        </w:tabs>
        <w:spacing w:line="360" w:lineRule="auto"/>
        <w:ind w:firstLine="709"/>
        <w:jc w:val="both"/>
        <w:rPr>
          <w:rFonts w:ascii="Times New Roman" w:hAnsi="Times New Roman" w:cs="Times New Roman"/>
          <w:sz w:val="28"/>
          <w:szCs w:val="32"/>
        </w:rPr>
      </w:pPr>
      <w:r>
        <w:rPr>
          <w:rFonts w:ascii="Times New Roman" w:hAnsi="Times New Roman" w:cs="Times New Roman"/>
          <w:sz w:val="28"/>
          <w:szCs w:val="32"/>
        </w:rPr>
        <w:br w:type="page"/>
      </w:r>
      <w:r w:rsidR="006D3FC0" w:rsidRPr="00010638">
        <w:rPr>
          <w:rFonts w:ascii="Times New Roman" w:hAnsi="Times New Roman" w:cs="Times New Roman"/>
          <w:sz w:val="28"/>
          <w:szCs w:val="32"/>
        </w:rPr>
        <w:t>.</w:t>
      </w:r>
      <w:r w:rsidR="00174E71" w:rsidRPr="00010638">
        <w:rPr>
          <w:rFonts w:ascii="Times New Roman" w:hAnsi="Times New Roman" w:cs="Times New Roman"/>
          <w:sz w:val="28"/>
          <w:szCs w:val="32"/>
        </w:rPr>
        <w:t>..Готическая архитектура,</w:t>
      </w:r>
      <w:r>
        <w:rPr>
          <w:rFonts w:ascii="Times New Roman" w:hAnsi="Times New Roman" w:cs="Times New Roman"/>
          <w:sz w:val="28"/>
          <w:szCs w:val="32"/>
        </w:rPr>
        <w:t xml:space="preserve"> </w:t>
      </w:r>
      <w:r w:rsidR="00174E71" w:rsidRPr="00010638">
        <w:rPr>
          <w:rFonts w:ascii="Times New Roman" w:hAnsi="Times New Roman" w:cs="Times New Roman"/>
          <w:sz w:val="28"/>
          <w:szCs w:val="32"/>
        </w:rPr>
        <w:t xml:space="preserve">которая образовалась </w:t>
      </w:r>
      <w:r w:rsidR="006D3FC0" w:rsidRPr="00010638">
        <w:rPr>
          <w:rFonts w:ascii="Times New Roman" w:hAnsi="Times New Roman" w:cs="Times New Roman"/>
          <w:sz w:val="28"/>
          <w:szCs w:val="32"/>
        </w:rPr>
        <w:t>в конце</w:t>
      </w:r>
      <w:r w:rsidR="00174E71" w:rsidRPr="00010638">
        <w:rPr>
          <w:rFonts w:ascii="Times New Roman" w:hAnsi="Times New Roman" w:cs="Times New Roman"/>
          <w:sz w:val="28"/>
          <w:szCs w:val="32"/>
        </w:rPr>
        <w:t xml:space="preserve"> средних веков, есть явление такое, какого еще никогда не изводил вкус и воображение человека….</w:t>
      </w:r>
      <w:r>
        <w:rPr>
          <w:rFonts w:ascii="Times New Roman" w:hAnsi="Times New Roman" w:cs="Times New Roman"/>
          <w:sz w:val="28"/>
          <w:szCs w:val="32"/>
        </w:rPr>
        <w:t xml:space="preserve"> </w:t>
      </w:r>
    </w:p>
    <w:p w:rsidR="00174E71" w:rsidRPr="00010638" w:rsidRDefault="006D3FC0" w:rsidP="00010638">
      <w:pPr>
        <w:keepNext/>
        <w:shd w:val="clear" w:color="auto" w:fill="FFFFFF"/>
        <w:tabs>
          <w:tab w:val="left" w:pos="10065"/>
          <w:tab w:val="left" w:pos="10206"/>
          <w:tab w:val="left" w:pos="10348"/>
        </w:tabs>
        <w:spacing w:line="360" w:lineRule="auto"/>
        <w:ind w:firstLine="709"/>
        <w:jc w:val="both"/>
        <w:rPr>
          <w:rFonts w:ascii="Times New Roman" w:hAnsi="Times New Roman" w:cs="Times New Roman"/>
          <w:sz w:val="28"/>
          <w:szCs w:val="32"/>
        </w:rPr>
      </w:pPr>
      <w:r w:rsidRPr="00010638">
        <w:rPr>
          <w:rFonts w:ascii="Times New Roman" w:hAnsi="Times New Roman" w:cs="Times New Roman"/>
          <w:sz w:val="28"/>
          <w:szCs w:val="32"/>
        </w:rPr>
        <w:t>Э</w:t>
      </w:r>
      <w:r w:rsidR="00174E71" w:rsidRPr="00010638">
        <w:rPr>
          <w:rFonts w:ascii="Times New Roman" w:hAnsi="Times New Roman" w:cs="Times New Roman"/>
          <w:sz w:val="28"/>
          <w:szCs w:val="32"/>
        </w:rPr>
        <w:t>та архитектура</w:t>
      </w:r>
      <w:r w:rsidR="00010638">
        <w:rPr>
          <w:rFonts w:ascii="Times New Roman" w:hAnsi="Times New Roman" w:cs="Times New Roman"/>
          <w:sz w:val="28"/>
          <w:szCs w:val="32"/>
        </w:rPr>
        <w:t xml:space="preserve"> </w:t>
      </w:r>
      <w:r w:rsidR="00174E71" w:rsidRPr="00010638">
        <w:rPr>
          <w:rFonts w:ascii="Times New Roman" w:hAnsi="Times New Roman" w:cs="Times New Roman"/>
          <w:sz w:val="28"/>
          <w:szCs w:val="32"/>
        </w:rPr>
        <w:t>необыкновенная…..</w:t>
      </w:r>
    </w:p>
    <w:p w:rsidR="00174E71" w:rsidRPr="00010638" w:rsidRDefault="00174E71" w:rsidP="00010638">
      <w:pPr>
        <w:keepNext/>
        <w:shd w:val="clear" w:color="auto" w:fill="FFFFFF"/>
        <w:tabs>
          <w:tab w:val="left" w:pos="10065"/>
          <w:tab w:val="left" w:pos="10206"/>
          <w:tab w:val="left" w:pos="10348"/>
        </w:tabs>
        <w:spacing w:line="360" w:lineRule="auto"/>
        <w:ind w:firstLine="709"/>
        <w:jc w:val="both"/>
        <w:rPr>
          <w:rFonts w:ascii="Times New Roman" w:hAnsi="Times New Roman" w:cs="Times New Roman"/>
          <w:sz w:val="28"/>
          <w:szCs w:val="32"/>
        </w:rPr>
      </w:pPr>
      <w:r w:rsidRPr="00010638">
        <w:rPr>
          <w:rFonts w:ascii="Times New Roman" w:hAnsi="Times New Roman" w:cs="Times New Roman"/>
          <w:sz w:val="28"/>
          <w:szCs w:val="32"/>
        </w:rPr>
        <w:t>М.В.Гоголь</w:t>
      </w:r>
    </w:p>
    <w:p w:rsidR="00367247" w:rsidRPr="00010638" w:rsidRDefault="00367247" w:rsidP="00010638">
      <w:pPr>
        <w:keepNext/>
        <w:shd w:val="clear" w:color="auto" w:fill="FFFFFF"/>
        <w:tabs>
          <w:tab w:val="left" w:pos="10065"/>
          <w:tab w:val="left" w:pos="10206"/>
        </w:tabs>
        <w:spacing w:line="360" w:lineRule="auto"/>
        <w:ind w:firstLine="709"/>
        <w:jc w:val="both"/>
        <w:rPr>
          <w:rFonts w:ascii="Times New Roman" w:hAnsi="Times New Roman" w:cs="Times New Roman"/>
          <w:iCs/>
          <w:sz w:val="28"/>
          <w:szCs w:val="29"/>
        </w:rPr>
      </w:pPr>
    </w:p>
    <w:p w:rsidR="00516767" w:rsidRPr="00010638" w:rsidRDefault="000A3D12" w:rsidP="00010638">
      <w:pPr>
        <w:keepNext/>
        <w:shd w:val="clear" w:color="auto" w:fill="FFFFFF"/>
        <w:tabs>
          <w:tab w:val="left" w:pos="10065"/>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Я хочу представить вашему вниманию свою дипломную работу, которая включает в себя практическую часть –</w:t>
      </w:r>
      <w:r w:rsidR="008B037C" w:rsidRPr="00010638">
        <w:rPr>
          <w:rFonts w:ascii="Times New Roman" w:hAnsi="Times New Roman" w:cs="Times New Roman"/>
          <w:iCs/>
          <w:sz w:val="28"/>
          <w:szCs w:val="29"/>
        </w:rPr>
        <w:t xml:space="preserve"> </w:t>
      </w:r>
      <w:r w:rsidRPr="00010638">
        <w:rPr>
          <w:rFonts w:ascii="Times New Roman" w:hAnsi="Times New Roman" w:cs="Times New Roman"/>
          <w:iCs/>
          <w:sz w:val="28"/>
          <w:szCs w:val="29"/>
        </w:rPr>
        <w:t>композици</w:t>
      </w:r>
      <w:r w:rsidR="0069173E" w:rsidRPr="00010638">
        <w:rPr>
          <w:rFonts w:ascii="Times New Roman" w:hAnsi="Times New Roman" w:cs="Times New Roman"/>
          <w:iCs/>
          <w:sz w:val="28"/>
          <w:szCs w:val="29"/>
        </w:rPr>
        <w:t>ю</w:t>
      </w:r>
      <w:r w:rsidRPr="00010638">
        <w:rPr>
          <w:rFonts w:ascii="Times New Roman" w:hAnsi="Times New Roman" w:cs="Times New Roman"/>
          <w:iCs/>
          <w:sz w:val="28"/>
          <w:szCs w:val="29"/>
        </w:rPr>
        <w:t xml:space="preserve"> и теоретическую часть – пояснительную записку. </w:t>
      </w:r>
      <w:r w:rsidR="008B037C" w:rsidRPr="00010638">
        <w:rPr>
          <w:rFonts w:ascii="Times New Roman" w:hAnsi="Times New Roman" w:cs="Times New Roman"/>
          <w:iCs/>
          <w:sz w:val="28"/>
          <w:szCs w:val="29"/>
        </w:rPr>
        <w:t>Тема моей итоговой работы</w:t>
      </w:r>
      <w:r w:rsidRPr="00010638">
        <w:rPr>
          <w:rFonts w:ascii="Times New Roman" w:hAnsi="Times New Roman" w:cs="Times New Roman"/>
          <w:iCs/>
          <w:sz w:val="28"/>
          <w:szCs w:val="29"/>
        </w:rPr>
        <w:t xml:space="preserve"> «</w:t>
      </w:r>
      <w:r w:rsidR="00FF3DAA" w:rsidRPr="00010638">
        <w:rPr>
          <w:rFonts w:ascii="Times New Roman" w:hAnsi="Times New Roman" w:cs="Times New Roman"/>
          <w:iCs/>
          <w:sz w:val="28"/>
          <w:szCs w:val="29"/>
        </w:rPr>
        <w:t xml:space="preserve">Застывшая музыка </w:t>
      </w:r>
      <w:r w:rsidRPr="00010638">
        <w:rPr>
          <w:rFonts w:ascii="Times New Roman" w:hAnsi="Times New Roman" w:cs="Times New Roman"/>
          <w:iCs/>
          <w:sz w:val="28"/>
          <w:szCs w:val="29"/>
        </w:rPr>
        <w:t>ушедших эпох</w:t>
      </w:r>
      <w:r w:rsidR="00A51A11" w:rsidRPr="00010638">
        <w:rPr>
          <w:rFonts w:ascii="Times New Roman" w:hAnsi="Times New Roman" w:cs="Times New Roman"/>
          <w:iCs/>
          <w:sz w:val="28"/>
          <w:szCs w:val="29"/>
        </w:rPr>
        <w:t>…</w:t>
      </w:r>
      <w:r w:rsidRPr="00010638">
        <w:rPr>
          <w:rFonts w:ascii="Times New Roman" w:hAnsi="Times New Roman" w:cs="Times New Roman"/>
          <w:iCs/>
          <w:sz w:val="28"/>
          <w:szCs w:val="29"/>
        </w:rPr>
        <w:t>.».</w:t>
      </w:r>
      <w:r w:rsidR="00010638">
        <w:rPr>
          <w:rFonts w:ascii="Times New Roman" w:hAnsi="Times New Roman" w:cs="Times New Roman"/>
          <w:iCs/>
          <w:sz w:val="28"/>
          <w:szCs w:val="29"/>
        </w:rPr>
        <w:t xml:space="preserve"> </w:t>
      </w:r>
    </w:p>
    <w:p w:rsidR="00FF3DAA" w:rsidRPr="00010638" w:rsidRDefault="000A3D12" w:rsidP="00010638">
      <w:pPr>
        <w:keepNext/>
        <w:shd w:val="clear" w:color="auto" w:fill="FFFFFF"/>
        <w:tabs>
          <w:tab w:val="left" w:pos="10077"/>
          <w:tab w:val="left" w:pos="10206"/>
        </w:tabs>
        <w:spacing w:line="360" w:lineRule="auto"/>
        <w:ind w:firstLine="709"/>
        <w:jc w:val="both"/>
        <w:rPr>
          <w:rFonts w:ascii="Times New Roman" w:hAnsi="Times New Roman" w:cs="Times New Roman"/>
          <w:bCs/>
          <w:sz w:val="28"/>
          <w:szCs w:val="29"/>
        </w:rPr>
      </w:pPr>
      <w:r w:rsidRPr="00010638">
        <w:rPr>
          <w:rFonts w:ascii="Times New Roman" w:hAnsi="Times New Roman" w:cs="Times New Roman"/>
          <w:iCs/>
          <w:sz w:val="28"/>
          <w:szCs w:val="29"/>
        </w:rPr>
        <w:t>Меня</w:t>
      </w:r>
      <w:r w:rsidR="00010638">
        <w:rPr>
          <w:rFonts w:ascii="Times New Roman" w:hAnsi="Times New Roman" w:cs="Times New Roman"/>
          <w:iCs/>
          <w:sz w:val="28"/>
          <w:szCs w:val="29"/>
        </w:rPr>
        <w:t xml:space="preserve"> </w:t>
      </w:r>
      <w:r w:rsidRPr="00010638">
        <w:rPr>
          <w:rFonts w:ascii="Times New Roman" w:hAnsi="Times New Roman" w:cs="Times New Roman"/>
          <w:iCs/>
          <w:sz w:val="28"/>
          <w:szCs w:val="29"/>
        </w:rPr>
        <w:t>всегда увлекала</w:t>
      </w:r>
      <w:r w:rsidR="00010638">
        <w:rPr>
          <w:rFonts w:ascii="Times New Roman" w:hAnsi="Times New Roman" w:cs="Times New Roman"/>
          <w:iCs/>
          <w:sz w:val="28"/>
          <w:szCs w:val="29"/>
        </w:rPr>
        <w:t xml:space="preserve"> </w:t>
      </w:r>
      <w:r w:rsidR="00687398" w:rsidRPr="00010638">
        <w:rPr>
          <w:rFonts w:ascii="Times New Roman" w:hAnsi="Times New Roman" w:cs="Times New Roman"/>
          <w:iCs/>
          <w:sz w:val="28"/>
          <w:szCs w:val="29"/>
        </w:rPr>
        <w:t xml:space="preserve">архитектура. </w:t>
      </w:r>
      <w:r w:rsidR="00FF3DAA" w:rsidRPr="00010638">
        <w:rPr>
          <w:rFonts w:ascii="Times New Roman" w:hAnsi="Times New Roman" w:cs="Times New Roman"/>
          <w:iCs/>
          <w:sz w:val="28"/>
          <w:szCs w:val="29"/>
        </w:rPr>
        <w:t>К</w:t>
      </w:r>
      <w:r w:rsidR="00687398" w:rsidRPr="00010638">
        <w:rPr>
          <w:rFonts w:ascii="Times New Roman" w:hAnsi="Times New Roman" w:cs="Times New Roman"/>
          <w:iCs/>
          <w:sz w:val="28"/>
          <w:szCs w:val="29"/>
        </w:rPr>
        <w:t>аждая эпоха –</w:t>
      </w:r>
      <w:r w:rsidR="00FF3DAA" w:rsidRPr="00010638">
        <w:rPr>
          <w:rFonts w:ascii="Times New Roman" w:hAnsi="Times New Roman" w:cs="Times New Roman"/>
          <w:iCs/>
          <w:sz w:val="28"/>
          <w:szCs w:val="29"/>
        </w:rPr>
        <w:t xml:space="preserve"> </w:t>
      </w:r>
      <w:r w:rsidR="00687398" w:rsidRPr="00010638">
        <w:rPr>
          <w:rFonts w:ascii="Times New Roman" w:hAnsi="Times New Roman" w:cs="Times New Roman"/>
          <w:iCs/>
          <w:sz w:val="28"/>
          <w:szCs w:val="29"/>
        </w:rPr>
        <w:t xml:space="preserve">своя ценность. </w:t>
      </w:r>
      <w:r w:rsidR="00954757" w:rsidRPr="00010638">
        <w:rPr>
          <w:rFonts w:ascii="Times New Roman" w:hAnsi="Times New Roman" w:cs="Times New Roman"/>
          <w:sz w:val="28"/>
          <w:szCs w:val="29"/>
        </w:rPr>
        <w:t xml:space="preserve">За всю историю человечества у всех народов архитектура имела свой уникальный стиль. </w:t>
      </w:r>
      <w:r w:rsidR="00174E71" w:rsidRPr="00010638">
        <w:rPr>
          <w:rFonts w:ascii="Times New Roman" w:hAnsi="Times New Roman" w:cs="Times New Roman"/>
          <w:bCs/>
          <w:sz w:val="28"/>
          <w:szCs w:val="29"/>
        </w:rPr>
        <w:t xml:space="preserve">Вот как характеризует </w:t>
      </w:r>
      <w:r w:rsidR="0069173E" w:rsidRPr="00010638">
        <w:rPr>
          <w:rFonts w:ascii="Times New Roman" w:hAnsi="Times New Roman" w:cs="Times New Roman"/>
          <w:bCs/>
          <w:sz w:val="28"/>
          <w:szCs w:val="29"/>
        </w:rPr>
        <w:t>средние века</w:t>
      </w:r>
      <w:r w:rsidR="00010638">
        <w:rPr>
          <w:rFonts w:ascii="Times New Roman" w:hAnsi="Times New Roman" w:cs="Times New Roman"/>
          <w:bCs/>
          <w:sz w:val="28"/>
          <w:szCs w:val="29"/>
        </w:rPr>
        <w:t xml:space="preserve"> </w:t>
      </w:r>
      <w:r w:rsidR="001158E5" w:rsidRPr="00010638">
        <w:rPr>
          <w:rFonts w:ascii="Times New Roman" w:hAnsi="Times New Roman" w:cs="Times New Roman"/>
          <w:bCs/>
          <w:sz w:val="28"/>
          <w:szCs w:val="29"/>
        </w:rPr>
        <w:t>русский классик</w:t>
      </w:r>
      <w:r w:rsidR="00FF3DAA" w:rsidRPr="00010638">
        <w:rPr>
          <w:rFonts w:ascii="Times New Roman" w:hAnsi="Times New Roman" w:cs="Times New Roman"/>
          <w:bCs/>
          <w:sz w:val="28"/>
          <w:szCs w:val="29"/>
        </w:rPr>
        <w:t xml:space="preserve"> </w:t>
      </w:r>
      <w:r w:rsidR="0069173E" w:rsidRPr="00010638">
        <w:rPr>
          <w:rFonts w:ascii="Times New Roman" w:hAnsi="Times New Roman" w:cs="Times New Roman"/>
          <w:bCs/>
          <w:sz w:val="28"/>
          <w:szCs w:val="29"/>
        </w:rPr>
        <w:t>-</w:t>
      </w:r>
      <w:r w:rsidR="001158E5" w:rsidRPr="00010638">
        <w:rPr>
          <w:rFonts w:ascii="Times New Roman" w:hAnsi="Times New Roman" w:cs="Times New Roman"/>
          <w:bCs/>
          <w:sz w:val="28"/>
          <w:szCs w:val="29"/>
        </w:rPr>
        <w:t xml:space="preserve"> М.В.</w:t>
      </w:r>
      <w:r w:rsidR="00174E71" w:rsidRPr="00010638">
        <w:rPr>
          <w:rFonts w:ascii="Times New Roman" w:hAnsi="Times New Roman" w:cs="Times New Roman"/>
          <w:bCs/>
          <w:sz w:val="28"/>
          <w:szCs w:val="29"/>
        </w:rPr>
        <w:t>Гоголь: «...величественные, как колоссальный готический храм, темные,  как его пересекаемые од</w:t>
      </w:r>
      <w:r w:rsidR="0069173E" w:rsidRPr="00010638">
        <w:rPr>
          <w:rFonts w:ascii="Times New Roman" w:hAnsi="Times New Roman" w:cs="Times New Roman"/>
          <w:bCs/>
          <w:sz w:val="28"/>
          <w:szCs w:val="29"/>
        </w:rPr>
        <w:t>ин</w:t>
      </w:r>
      <w:r w:rsidR="00174E71" w:rsidRPr="00010638">
        <w:rPr>
          <w:rFonts w:ascii="Times New Roman" w:hAnsi="Times New Roman" w:cs="Times New Roman"/>
          <w:bCs/>
          <w:sz w:val="28"/>
          <w:szCs w:val="29"/>
        </w:rPr>
        <w:t xml:space="preserve"> за другим своды, пестрые, как разноцветные его окна возвышенные, исполненные порывов, как его летящие к небу столпы и стены, оканчивающиеся мелькающим в облаках шпицем».</w:t>
      </w:r>
      <w:r w:rsidR="00FF3DAA" w:rsidRPr="00010638">
        <w:rPr>
          <w:rFonts w:ascii="Times New Roman" w:hAnsi="Times New Roman" w:cs="Times New Roman"/>
          <w:bCs/>
          <w:sz w:val="28"/>
          <w:szCs w:val="29"/>
        </w:rPr>
        <w:t xml:space="preserve"> «Застывшая музыка», как говорил Гете о готическом соборе. </w:t>
      </w:r>
    </w:p>
    <w:p w:rsidR="00516767" w:rsidRPr="00010638" w:rsidRDefault="00516767" w:rsidP="00010638">
      <w:pPr>
        <w:keepNext/>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Трудно найти подходящие слова, чтобы описать впечатления от готического собора. Благодаря своей архитектуре с каждой точки собор смотрится по-новому.</w:t>
      </w:r>
    </w:p>
    <w:p w:rsidR="007E43D3" w:rsidRPr="00010638" w:rsidRDefault="00516767" w:rsidP="00010638">
      <w:pPr>
        <w:keepNext/>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В отличие от романской церкви с ее четкими, легко обозримыми формами, готический собор необозрим, часто асимметричен и даже неоднороден в своих частях: каждый из его фасадов со своим порталом индивидуален. Стены не ощущаются, их как бы и нет. Арки, галереи, башни,</w:t>
      </w:r>
      <w:r w:rsidR="00010638">
        <w:rPr>
          <w:rFonts w:ascii="Times New Roman" w:hAnsi="Times New Roman" w:cs="Times New Roman"/>
          <w:sz w:val="28"/>
          <w:szCs w:val="29"/>
        </w:rPr>
        <w:t xml:space="preserve"> </w:t>
      </w:r>
      <w:r w:rsidRPr="00010638">
        <w:rPr>
          <w:rFonts w:ascii="Times New Roman" w:hAnsi="Times New Roman" w:cs="Times New Roman"/>
          <w:sz w:val="28"/>
          <w:szCs w:val="29"/>
        </w:rPr>
        <w:t>громадные окна, все дальше и дальше</w:t>
      </w:r>
      <w:r w:rsidR="00010638">
        <w:rPr>
          <w:rFonts w:ascii="Times New Roman" w:hAnsi="Times New Roman" w:cs="Times New Roman"/>
          <w:sz w:val="28"/>
          <w:szCs w:val="29"/>
        </w:rPr>
        <w:t xml:space="preserve"> </w:t>
      </w:r>
      <w:r w:rsidRPr="00010638">
        <w:rPr>
          <w:rFonts w:ascii="Times New Roman" w:hAnsi="Times New Roman" w:cs="Times New Roman"/>
          <w:sz w:val="28"/>
          <w:szCs w:val="29"/>
        </w:rPr>
        <w:t xml:space="preserve">- бесконечно сложная, ажурная игра ажурных форм. И все это пространство обитаемо - собор и внутри и снаружи населен массой скульптур. Они занимают не только порталы и галереи, но их можно найти также и на кровле, карнизах, под сводами капелл, на винтовых лестницах, возникают на водосточных трубах, на консолях. </w:t>
      </w:r>
    </w:p>
    <w:p w:rsidR="00897460" w:rsidRPr="00010638" w:rsidRDefault="00516767" w:rsidP="00010638">
      <w:pPr>
        <w:keepNext/>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Словом, готический собор</w:t>
      </w:r>
      <w:r w:rsidR="00E51FB8">
        <w:rPr>
          <w:rFonts w:ascii="Times New Roman" w:hAnsi="Times New Roman" w:cs="Times New Roman"/>
          <w:sz w:val="28"/>
          <w:szCs w:val="29"/>
        </w:rPr>
        <w:t xml:space="preserve"> </w:t>
      </w:r>
      <w:r w:rsidRPr="00010638">
        <w:rPr>
          <w:rFonts w:ascii="Times New Roman" w:hAnsi="Times New Roman" w:cs="Times New Roman"/>
          <w:sz w:val="28"/>
          <w:szCs w:val="29"/>
        </w:rPr>
        <w:t xml:space="preserve">- это целый мир. </w:t>
      </w:r>
    </w:p>
    <w:p w:rsidR="00A51A11" w:rsidRPr="00010638" w:rsidRDefault="00A51A11" w:rsidP="00010638">
      <w:pPr>
        <w:keepNext/>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Вообще, если говорить о символах прошлого в истории, то готика является некой визитной карточкой могучей средневековой Европы, воплотившей в себе всю мощь веры и безграничную силу зараж</w:t>
      </w:r>
      <w:r w:rsidR="00142994" w:rsidRPr="00010638">
        <w:rPr>
          <w:rFonts w:ascii="Times New Roman" w:hAnsi="Times New Roman" w:cs="Times New Roman"/>
          <w:sz w:val="28"/>
          <w:szCs w:val="29"/>
        </w:rPr>
        <w:t>д</w:t>
      </w:r>
      <w:r w:rsidRPr="00010638">
        <w:rPr>
          <w:rFonts w:ascii="Times New Roman" w:hAnsi="Times New Roman" w:cs="Times New Roman"/>
          <w:sz w:val="28"/>
          <w:szCs w:val="29"/>
        </w:rPr>
        <w:t xml:space="preserve">ающегося самобытного искусства Западной Европы. </w:t>
      </w:r>
      <w:r w:rsidR="0069173E" w:rsidRPr="00010638">
        <w:rPr>
          <w:rFonts w:ascii="Times New Roman" w:hAnsi="Times New Roman" w:cs="Times New Roman"/>
          <w:sz w:val="28"/>
          <w:szCs w:val="29"/>
        </w:rPr>
        <w:t>Г</w:t>
      </w:r>
      <w:r w:rsidRPr="00010638">
        <w:rPr>
          <w:rFonts w:ascii="Times New Roman" w:hAnsi="Times New Roman" w:cs="Times New Roman"/>
          <w:sz w:val="28"/>
          <w:szCs w:val="29"/>
        </w:rPr>
        <w:t xml:space="preserve">отика повергает сегодняшних людей своими задумками, масштабностью и долговечием. </w:t>
      </w:r>
    </w:p>
    <w:p w:rsidR="007E43D3" w:rsidRPr="00010638" w:rsidRDefault="00E749E9" w:rsidP="00010638">
      <w:pPr>
        <w:keepNext/>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 xml:space="preserve">Впервые понятие в современном смысле применил Джорджио Вазари для того, чтобы отделить эпоху Ренессанса от Средневековья. </w:t>
      </w:r>
    </w:p>
    <w:p w:rsidR="00FF3DAA" w:rsidRPr="00010638" w:rsidRDefault="00E749E9" w:rsidP="00010638">
      <w:pPr>
        <w:keepNext/>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 xml:space="preserve">Готическое искусство было культовым по назначению и </w:t>
      </w:r>
      <w:r w:rsidR="00C328EE" w:rsidRPr="00010638">
        <w:rPr>
          <w:rFonts w:ascii="Times New Roman" w:hAnsi="Times New Roman" w:cs="Times New Roman"/>
          <w:sz w:val="28"/>
          <w:szCs w:val="29"/>
        </w:rPr>
        <w:t>р</w:t>
      </w:r>
      <w:r w:rsidRPr="00010638">
        <w:rPr>
          <w:rFonts w:ascii="Times New Roman" w:hAnsi="Times New Roman" w:cs="Times New Roman"/>
          <w:sz w:val="28"/>
          <w:szCs w:val="29"/>
        </w:rPr>
        <w:t xml:space="preserve">елигиозным по тематике. </w:t>
      </w:r>
    </w:p>
    <w:p w:rsidR="00E749E9" w:rsidRPr="00010638" w:rsidRDefault="00E749E9" w:rsidP="00010638">
      <w:pPr>
        <w:keepNext/>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Готика в своем развитии подразделяется на Раннюю готику, Период расцвета, Позднюю готику.</w:t>
      </w:r>
    </w:p>
    <w:p w:rsidR="00367247" w:rsidRPr="00010638" w:rsidRDefault="00367247"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44"/>
        </w:rPr>
      </w:pPr>
    </w:p>
    <w:p w:rsidR="00142994" w:rsidRPr="00010638" w:rsidRDefault="00010638"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44"/>
        </w:rPr>
      </w:pPr>
      <w:r>
        <w:rPr>
          <w:rFonts w:ascii="Times New Roman" w:hAnsi="Times New Roman" w:cs="Times New Roman"/>
          <w:iCs/>
          <w:sz w:val="28"/>
          <w:szCs w:val="44"/>
        </w:rPr>
        <w:br w:type="page"/>
      </w:r>
      <w:r w:rsidR="00543458" w:rsidRPr="00010638">
        <w:rPr>
          <w:rFonts w:ascii="Times New Roman" w:hAnsi="Times New Roman" w:cs="Times New Roman"/>
          <w:iCs/>
          <w:sz w:val="28"/>
          <w:szCs w:val="44"/>
        </w:rPr>
        <w:t xml:space="preserve">1.1 </w:t>
      </w:r>
      <w:r w:rsidR="00142994" w:rsidRPr="00010638">
        <w:rPr>
          <w:rFonts w:ascii="Times New Roman" w:hAnsi="Times New Roman" w:cs="Times New Roman"/>
          <w:iCs/>
          <w:sz w:val="28"/>
          <w:szCs w:val="44"/>
        </w:rPr>
        <w:t>Архитектура</w:t>
      </w:r>
    </w:p>
    <w:p w:rsidR="00142994" w:rsidRPr="00010638" w:rsidRDefault="00142994"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29"/>
        </w:rPr>
      </w:pPr>
    </w:p>
    <w:p w:rsidR="006C5251" w:rsidRPr="00010638" w:rsidRDefault="006C5251"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 xml:space="preserve">Готический стиль в основном проявился в архитектуре храмов, соборов, церквей, монастырей. Для готики характерны арки с заострённым верхом, узкие и высокие башни и колонны, богато украшенный фасад с резными деталями (вымперги, тимпаны, архивольты) и многоцветные витражные стрельчатые окна. </w:t>
      </w:r>
    </w:p>
    <w:p w:rsidR="006C5251" w:rsidRPr="00010638" w:rsidRDefault="006C5251" w:rsidP="00010638">
      <w:pPr>
        <w:keepNext/>
        <w:shd w:val="clear" w:color="auto" w:fill="FFFFFF"/>
        <w:tabs>
          <w:tab w:val="left" w:pos="3840"/>
        </w:tabs>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 xml:space="preserve">Первый готический собор – монастырь Сен-Дени, созданный по проекту Аббата Сугерия во Франции. Из Франции готический архитектурный стиль распространился в Западную, Среднюю и Южную Европу — в Германию, Англию и т. д. </w:t>
      </w:r>
    </w:p>
    <w:p w:rsidR="006C5251" w:rsidRPr="00010638" w:rsidRDefault="006C5251" w:rsidP="00010638">
      <w:pPr>
        <w:keepNext/>
        <w:shd w:val="clear" w:color="auto" w:fill="FFFFFF"/>
        <w:tabs>
          <w:tab w:val="left" w:pos="3840"/>
        </w:tabs>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Наиболее известные готические соборы Франции – Сен-Дени, Шартрский, Амьенский, Руанский,</w:t>
      </w:r>
      <w:r w:rsidR="00010638">
        <w:rPr>
          <w:rFonts w:ascii="Times New Roman" w:hAnsi="Times New Roman" w:cs="Times New Roman"/>
          <w:sz w:val="28"/>
          <w:szCs w:val="29"/>
        </w:rPr>
        <w:t xml:space="preserve"> </w:t>
      </w:r>
      <w:r w:rsidRPr="00010638">
        <w:rPr>
          <w:rFonts w:ascii="Times New Roman" w:hAnsi="Times New Roman" w:cs="Times New Roman"/>
          <w:sz w:val="28"/>
          <w:szCs w:val="29"/>
        </w:rPr>
        <w:t>Реймсский и, конечно, Нотр-Дам-де-Пари.</w:t>
      </w:r>
    </w:p>
    <w:p w:rsidR="006C5251" w:rsidRPr="00010638" w:rsidRDefault="006C5251" w:rsidP="00010638">
      <w:pPr>
        <w:keepNext/>
        <w:shd w:val="clear" w:color="auto" w:fill="FFFFFF"/>
        <w:tabs>
          <w:tab w:val="left" w:pos="3840"/>
        </w:tabs>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Собор Парижской Богоматери – настоящая визитная карточка готической архитектуры. Это невероятное по своей красоте сооружение, возвышающееся над берегом сены, окруженное благоухающими розовыми садами, покорило сердце не одного гения.</w:t>
      </w:r>
    </w:p>
    <w:p w:rsidR="00F70AE6" w:rsidRPr="00010638" w:rsidRDefault="00F70AE6" w:rsidP="00010638">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 xml:space="preserve">В </w:t>
      </w:r>
      <w:r w:rsidRPr="00010638">
        <w:rPr>
          <w:rFonts w:ascii="Times New Roman" w:hAnsi="Times New Roman" w:cs="Times New Roman"/>
          <w:iCs/>
          <w:sz w:val="28"/>
          <w:szCs w:val="29"/>
          <w:lang w:val="en-US"/>
        </w:rPr>
        <w:t>XIII</w:t>
      </w:r>
      <w:r w:rsidRPr="00010638">
        <w:rPr>
          <w:rFonts w:ascii="Times New Roman" w:hAnsi="Times New Roman" w:cs="Times New Roman"/>
          <w:iCs/>
          <w:sz w:val="28"/>
          <w:szCs w:val="29"/>
        </w:rPr>
        <w:t>в. Готический стиль позаимствовали у французов архитекторы других стран, в том числе и Германии. Любопытно, что, копируя французские соборы, немецкие архитекторы так хорошо усвоили стиль, что долгое время искусствоведы считали именно Германию родиной готики.</w:t>
      </w:r>
    </w:p>
    <w:p w:rsidR="00F70AE6" w:rsidRPr="00010638" w:rsidRDefault="00F70AE6" w:rsidP="00010638">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Наиболее яркий, живописный</w:t>
      </w:r>
      <w:r w:rsidR="00010638">
        <w:rPr>
          <w:rFonts w:ascii="Times New Roman" w:hAnsi="Times New Roman" w:cs="Times New Roman"/>
          <w:iCs/>
          <w:sz w:val="28"/>
          <w:szCs w:val="29"/>
        </w:rPr>
        <w:t xml:space="preserve"> </w:t>
      </w:r>
      <w:r w:rsidRPr="00010638">
        <w:rPr>
          <w:rFonts w:ascii="Times New Roman" w:hAnsi="Times New Roman" w:cs="Times New Roman"/>
          <w:iCs/>
          <w:sz w:val="28"/>
          <w:szCs w:val="29"/>
        </w:rPr>
        <w:t>пример немецкой готики – Кельнский собор</w:t>
      </w:r>
      <w:r w:rsidR="00C328EE" w:rsidRPr="00010638">
        <w:rPr>
          <w:rFonts w:ascii="Times New Roman" w:hAnsi="Times New Roman" w:cs="Times New Roman"/>
          <w:iCs/>
          <w:sz w:val="28"/>
          <w:szCs w:val="29"/>
        </w:rPr>
        <w:t>.</w:t>
      </w:r>
    </w:p>
    <w:p w:rsidR="00F70AE6" w:rsidRPr="00010638" w:rsidRDefault="00F70AE6" w:rsidP="00010638">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 xml:space="preserve">Готический стиль был крайне популярен в Англии, лучшим доказательством тому служит тот факт, что позднее, в </w:t>
      </w:r>
      <w:r w:rsidRPr="00010638">
        <w:rPr>
          <w:rFonts w:ascii="Times New Roman" w:hAnsi="Times New Roman" w:cs="Times New Roman"/>
          <w:iCs/>
          <w:sz w:val="28"/>
          <w:szCs w:val="29"/>
          <w:lang w:val="en-US"/>
        </w:rPr>
        <w:t>XVIII</w:t>
      </w:r>
      <w:r w:rsidRPr="00010638">
        <w:rPr>
          <w:rFonts w:ascii="Times New Roman" w:hAnsi="Times New Roman" w:cs="Times New Roman"/>
          <w:iCs/>
          <w:sz w:val="28"/>
          <w:szCs w:val="29"/>
        </w:rPr>
        <w:t>-</w:t>
      </w:r>
      <w:r w:rsidRPr="00010638">
        <w:rPr>
          <w:rFonts w:ascii="Times New Roman" w:hAnsi="Times New Roman" w:cs="Times New Roman"/>
          <w:iCs/>
          <w:sz w:val="28"/>
          <w:szCs w:val="29"/>
          <w:lang w:val="en-US"/>
        </w:rPr>
        <w:t>XIX</w:t>
      </w:r>
      <w:r w:rsidRPr="00010638">
        <w:rPr>
          <w:rFonts w:ascii="Times New Roman" w:hAnsi="Times New Roman" w:cs="Times New Roman"/>
          <w:iCs/>
          <w:sz w:val="28"/>
          <w:szCs w:val="29"/>
        </w:rPr>
        <w:t>вв. многие архитекторы стали копировать его, называя этот новый стиль неоготическими.</w:t>
      </w:r>
    </w:p>
    <w:p w:rsidR="00F70AE6" w:rsidRPr="00010638" w:rsidRDefault="00F70AE6" w:rsidP="00010638">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 xml:space="preserve">В Италию готика пришла намного позже, только к </w:t>
      </w:r>
      <w:r w:rsidRPr="00010638">
        <w:rPr>
          <w:rFonts w:ascii="Times New Roman" w:hAnsi="Times New Roman" w:cs="Times New Roman"/>
          <w:iCs/>
          <w:sz w:val="28"/>
          <w:szCs w:val="29"/>
          <w:lang w:val="en-US"/>
        </w:rPr>
        <w:t>XV</w:t>
      </w:r>
      <w:r w:rsidRPr="00010638">
        <w:rPr>
          <w:rFonts w:ascii="Times New Roman" w:hAnsi="Times New Roman" w:cs="Times New Roman"/>
          <w:iCs/>
          <w:sz w:val="28"/>
          <w:szCs w:val="29"/>
        </w:rPr>
        <w:t xml:space="preserve"> в. и не получила такого же сильного развития как во Франции и Германии.</w:t>
      </w:r>
    </w:p>
    <w:p w:rsidR="00C328EE" w:rsidRPr="00010638" w:rsidRDefault="00F70AE6"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 xml:space="preserve">Миланский собор, 1386-1418гг. Изначально был задуман такого огромного размера (в нем помещается 40 тысяч человек), что с большими трудностями смог быть частично завершен только к концу </w:t>
      </w:r>
      <w:r w:rsidRPr="00010638">
        <w:rPr>
          <w:rFonts w:ascii="Times New Roman" w:hAnsi="Times New Roman" w:cs="Times New Roman"/>
          <w:iCs/>
          <w:sz w:val="28"/>
          <w:szCs w:val="29"/>
          <w:lang w:val="en-US"/>
        </w:rPr>
        <w:t>XVI</w:t>
      </w:r>
      <w:r w:rsidRPr="00010638">
        <w:rPr>
          <w:rFonts w:ascii="Times New Roman" w:hAnsi="Times New Roman" w:cs="Times New Roman"/>
          <w:iCs/>
          <w:sz w:val="28"/>
          <w:szCs w:val="29"/>
        </w:rPr>
        <w:t xml:space="preserve"> в. Более пяти веков строился этот собор и, в результате, соединил многие черты архитектурных стилей, от барокко до неоготики. </w:t>
      </w:r>
    </w:p>
    <w:p w:rsidR="00367247" w:rsidRPr="00010638" w:rsidRDefault="00367247"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44"/>
        </w:rPr>
      </w:pPr>
    </w:p>
    <w:p w:rsidR="00F70AE6" w:rsidRPr="00010638" w:rsidRDefault="00543458"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44"/>
        </w:rPr>
      </w:pPr>
      <w:r w:rsidRPr="00010638">
        <w:rPr>
          <w:rFonts w:ascii="Times New Roman" w:hAnsi="Times New Roman" w:cs="Times New Roman"/>
          <w:iCs/>
          <w:sz w:val="28"/>
          <w:szCs w:val="44"/>
        </w:rPr>
        <w:t xml:space="preserve">1.2 </w:t>
      </w:r>
      <w:r w:rsidR="00F70AE6" w:rsidRPr="00010638">
        <w:rPr>
          <w:rFonts w:ascii="Times New Roman" w:hAnsi="Times New Roman" w:cs="Times New Roman"/>
          <w:iCs/>
          <w:sz w:val="28"/>
          <w:szCs w:val="44"/>
        </w:rPr>
        <w:t>Живопись</w:t>
      </w:r>
    </w:p>
    <w:p w:rsidR="00255FBE" w:rsidRPr="00010638" w:rsidRDefault="00255FBE" w:rsidP="00010638">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44"/>
        </w:rPr>
      </w:pPr>
    </w:p>
    <w:p w:rsidR="007E43D3" w:rsidRPr="00010638" w:rsidRDefault="00F70AE6" w:rsidP="00010638">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 xml:space="preserve">Готическое направление в живописи развилось спустя несколько десятилетий после появления элементов стиля в архитектуре и скульптуре. Одним из основных направлений готической живописи стал витраж, который постепенно вытеснил фресковую живопись. </w:t>
      </w:r>
    </w:p>
    <w:p w:rsidR="00F70AE6" w:rsidRPr="00010638" w:rsidRDefault="00F70AE6" w:rsidP="00010638">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 xml:space="preserve">Техника витража осталась такой же, как и в предыдущую эпоху, но цветовая палитра стала гораздо богаче и красочней, а сюжеты сложнее — наряду с изображениями религиозных сюжетов появились витражи на бытовые темы. Кроме </w:t>
      </w:r>
      <w:r w:rsidR="00C328EE" w:rsidRPr="00010638">
        <w:rPr>
          <w:rFonts w:ascii="Times New Roman" w:hAnsi="Times New Roman" w:cs="Times New Roman"/>
          <w:iCs/>
          <w:sz w:val="28"/>
          <w:szCs w:val="29"/>
        </w:rPr>
        <w:t>того,</w:t>
      </w:r>
      <w:r w:rsidRPr="00010638">
        <w:rPr>
          <w:rFonts w:ascii="Times New Roman" w:hAnsi="Times New Roman" w:cs="Times New Roman"/>
          <w:iCs/>
          <w:sz w:val="28"/>
          <w:szCs w:val="29"/>
        </w:rPr>
        <w:t xml:space="preserve"> в витражах стали использовать не только цветное, но и бесцветное стекло.</w:t>
      </w:r>
    </w:p>
    <w:p w:rsidR="00367247" w:rsidRPr="00010638" w:rsidRDefault="00367247"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44"/>
        </w:rPr>
      </w:pPr>
    </w:p>
    <w:p w:rsidR="00F70AE6" w:rsidRPr="00010638" w:rsidRDefault="00543458"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44"/>
        </w:rPr>
      </w:pPr>
      <w:r w:rsidRPr="00010638">
        <w:rPr>
          <w:rFonts w:ascii="Times New Roman" w:hAnsi="Times New Roman" w:cs="Times New Roman"/>
          <w:iCs/>
          <w:sz w:val="28"/>
          <w:szCs w:val="44"/>
        </w:rPr>
        <w:t xml:space="preserve">1.3 </w:t>
      </w:r>
      <w:r w:rsidR="00F70AE6" w:rsidRPr="00010638">
        <w:rPr>
          <w:rFonts w:ascii="Times New Roman" w:hAnsi="Times New Roman" w:cs="Times New Roman"/>
          <w:iCs/>
          <w:sz w:val="28"/>
          <w:szCs w:val="44"/>
        </w:rPr>
        <w:t>Скульптура</w:t>
      </w:r>
    </w:p>
    <w:p w:rsidR="007E43D3" w:rsidRPr="00010638" w:rsidRDefault="007E43D3" w:rsidP="00010638">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29"/>
        </w:rPr>
      </w:pPr>
    </w:p>
    <w:p w:rsidR="00010638" w:rsidRPr="00A36F95" w:rsidRDefault="00F70AE6" w:rsidP="00A36F95">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Скульптура играла огромную роль в создании образа готического собора. Во Франции она оформляла в основном его наружные стены. Десятки тысяч скульптур, от цоколя до пинаклей, населяют собор зрелой готики.</w:t>
      </w:r>
    </w:p>
    <w:p w:rsidR="00F70AE6" w:rsidRPr="00010638" w:rsidRDefault="00F70AE6" w:rsidP="00010638">
      <w:pPr>
        <w:keepNext/>
        <w:shd w:val="clear" w:color="auto" w:fill="FFFFFF"/>
        <w:tabs>
          <w:tab w:val="left" w:pos="10077"/>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Взаимоотношение скульптуры и архитектуры в готике иное, чем в романском искусстве -</w:t>
      </w:r>
      <w:r w:rsidR="00010638">
        <w:rPr>
          <w:rFonts w:ascii="Times New Roman" w:hAnsi="Times New Roman" w:cs="Times New Roman"/>
          <w:iCs/>
          <w:sz w:val="28"/>
          <w:szCs w:val="29"/>
        </w:rPr>
        <w:t xml:space="preserve"> </w:t>
      </w:r>
      <w:r w:rsidRPr="00010638">
        <w:rPr>
          <w:rFonts w:ascii="Times New Roman" w:hAnsi="Times New Roman" w:cs="Times New Roman"/>
          <w:iCs/>
          <w:sz w:val="28"/>
          <w:szCs w:val="29"/>
        </w:rPr>
        <w:t xml:space="preserve">готическая скульптура гораздо более самостоятельная. Она не подчинена в такой степени плоскости стены и тем более обрамлению, как это было в романский период. В готику активно развивается круглая монументальная пластика. Но при этом готическая скульптура — неотъемлемая часть ансамбля собора, она — часть архитектурной формы, поскольку вместе с архитектурными элементами выражает движение здания ввысь, его тектонический смысл. </w:t>
      </w:r>
    </w:p>
    <w:p w:rsidR="001F5B60" w:rsidRPr="00010638" w:rsidRDefault="001F5B60"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Пространство собора — с многочисленными архитектурными и скульптурными украшениями, светом, льющимся сквозь стекла витражей, — создавало образ небесного мира, воплощало мечту о чуде.</w:t>
      </w:r>
    </w:p>
    <w:p w:rsidR="001F5B60" w:rsidRPr="00010638" w:rsidRDefault="001F5B60"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 xml:space="preserve">Арка, как и купол средокрестия символизирует небесный свод. Дверной проём символизирует землю. В соединении арки с дверным проёмом заложена идея земли и неба. </w:t>
      </w:r>
    </w:p>
    <w:p w:rsidR="001F5B60" w:rsidRPr="00010638" w:rsidRDefault="001F5B60"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Сумрак собора – символ пещеры, где родился Бог.</w:t>
      </w:r>
    </w:p>
    <w:p w:rsidR="001F5B60" w:rsidRPr="00010638" w:rsidRDefault="001F5B60"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Свет от свечей и из узких окон – божественный свет. Контраст тьмы нефов и света перед алтарём – победа божественного света над мраком греховной жизни.</w:t>
      </w:r>
    </w:p>
    <w:p w:rsidR="005D2A6A" w:rsidRPr="00010638" w:rsidRDefault="001F5B60"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Лиризм образов и жизненная правдоподобность</w:t>
      </w:r>
      <w:r w:rsidR="005D2A6A" w:rsidRPr="00010638">
        <w:rPr>
          <w:rFonts w:ascii="Times New Roman" w:hAnsi="Times New Roman" w:cs="Times New Roman"/>
          <w:iCs/>
          <w:sz w:val="28"/>
          <w:szCs w:val="29"/>
        </w:rPr>
        <w:t xml:space="preserve"> в скульптуре.</w:t>
      </w:r>
      <w:r w:rsidR="00010638">
        <w:rPr>
          <w:rFonts w:ascii="Times New Roman" w:hAnsi="Times New Roman" w:cs="Times New Roman"/>
          <w:iCs/>
          <w:sz w:val="28"/>
          <w:szCs w:val="29"/>
        </w:rPr>
        <w:t xml:space="preserve"> </w:t>
      </w:r>
      <w:r w:rsidR="005D2A6A" w:rsidRPr="00010638">
        <w:rPr>
          <w:rFonts w:ascii="Times New Roman" w:hAnsi="Times New Roman" w:cs="Times New Roman"/>
          <w:iCs/>
          <w:sz w:val="28"/>
          <w:szCs w:val="29"/>
        </w:rPr>
        <w:t>В то же время сохранялась вера в чудеса, фантастических животных, сказочных чудовищ. Их изображения встречаются в готическом искусстве также часто, как и в романском: например, в виде скульптур — химер или скульптур-водостоков — горгулей</w:t>
      </w:r>
      <w:r w:rsidR="0028528C" w:rsidRPr="00010638">
        <w:rPr>
          <w:rFonts w:ascii="Times New Roman" w:hAnsi="Times New Roman" w:cs="Times New Roman"/>
          <w:iCs/>
          <w:sz w:val="28"/>
          <w:szCs w:val="29"/>
        </w:rPr>
        <w:t xml:space="preserve">. </w:t>
      </w:r>
    </w:p>
    <w:p w:rsidR="001F5B60" w:rsidRPr="00010638" w:rsidRDefault="001F5B60" w:rsidP="00010638">
      <w:pPr>
        <w:keepNext/>
        <w:shd w:val="clear" w:color="auto" w:fill="FFFFFF"/>
        <w:tabs>
          <w:tab w:val="left" w:pos="10080"/>
          <w:tab w:val="left" w:pos="10206"/>
        </w:tabs>
        <w:spacing w:line="360" w:lineRule="auto"/>
        <w:ind w:firstLine="709"/>
        <w:jc w:val="both"/>
        <w:rPr>
          <w:rFonts w:ascii="Times New Roman" w:hAnsi="Times New Roman" w:cs="Times New Roman"/>
          <w:iCs/>
          <w:sz w:val="28"/>
          <w:szCs w:val="29"/>
        </w:rPr>
      </w:pPr>
    </w:p>
    <w:p w:rsidR="00EF24A4" w:rsidRPr="00010638" w:rsidRDefault="00010638"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44"/>
        </w:rPr>
      </w:pPr>
      <w:r>
        <w:rPr>
          <w:rFonts w:ascii="Times New Roman" w:hAnsi="Times New Roman" w:cs="Times New Roman"/>
          <w:sz w:val="28"/>
          <w:szCs w:val="44"/>
        </w:rPr>
        <w:br w:type="page"/>
      </w:r>
      <w:r w:rsidR="00683429" w:rsidRPr="00010638">
        <w:rPr>
          <w:rFonts w:ascii="Times New Roman" w:hAnsi="Times New Roman" w:cs="Times New Roman"/>
          <w:sz w:val="28"/>
          <w:szCs w:val="44"/>
        </w:rPr>
        <w:t xml:space="preserve">2. </w:t>
      </w:r>
      <w:r w:rsidR="00EF24A4" w:rsidRPr="00010638">
        <w:rPr>
          <w:rFonts w:ascii="Times New Roman" w:hAnsi="Times New Roman" w:cs="Times New Roman"/>
          <w:sz w:val="28"/>
          <w:szCs w:val="44"/>
        </w:rPr>
        <w:t>Архитектурный рисунок</w:t>
      </w:r>
      <w:r w:rsidR="00683429" w:rsidRPr="00010638">
        <w:rPr>
          <w:rFonts w:ascii="Times New Roman" w:hAnsi="Times New Roman" w:cs="Times New Roman"/>
          <w:sz w:val="28"/>
          <w:szCs w:val="44"/>
        </w:rPr>
        <w:t>. Мои</w:t>
      </w:r>
      <w:r>
        <w:rPr>
          <w:rFonts w:ascii="Times New Roman" w:hAnsi="Times New Roman" w:cs="Times New Roman"/>
          <w:sz w:val="28"/>
          <w:szCs w:val="44"/>
        </w:rPr>
        <w:t xml:space="preserve"> </w:t>
      </w:r>
      <w:r w:rsidR="00683429" w:rsidRPr="00010638">
        <w:rPr>
          <w:rFonts w:ascii="Times New Roman" w:hAnsi="Times New Roman" w:cs="Times New Roman"/>
          <w:sz w:val="28"/>
          <w:szCs w:val="44"/>
        </w:rPr>
        <w:t>ц</w:t>
      </w:r>
      <w:r>
        <w:rPr>
          <w:rFonts w:ascii="Times New Roman" w:hAnsi="Times New Roman" w:cs="Times New Roman"/>
          <w:iCs/>
          <w:sz w:val="28"/>
          <w:szCs w:val="44"/>
        </w:rPr>
        <w:t>ели и задачи</w:t>
      </w:r>
    </w:p>
    <w:p w:rsidR="00EF24A4" w:rsidRPr="00010638" w:rsidRDefault="00EF24A4" w:rsidP="00010638">
      <w:pPr>
        <w:keepNext/>
        <w:shd w:val="clear" w:color="auto" w:fill="FFFFFF"/>
        <w:tabs>
          <w:tab w:val="left" w:pos="10065"/>
          <w:tab w:val="left" w:pos="10206"/>
        </w:tabs>
        <w:spacing w:line="360" w:lineRule="auto"/>
        <w:ind w:firstLine="709"/>
        <w:jc w:val="both"/>
        <w:rPr>
          <w:rFonts w:ascii="Times New Roman" w:hAnsi="Times New Roman" w:cs="Times New Roman"/>
          <w:sz w:val="28"/>
          <w:szCs w:val="29"/>
        </w:rPr>
      </w:pPr>
    </w:p>
    <w:p w:rsidR="001F651C" w:rsidRPr="00010638" w:rsidRDefault="0028528C" w:rsidP="00010638">
      <w:pPr>
        <w:keepNext/>
        <w:shd w:val="clear" w:color="auto" w:fill="FFFFFF"/>
        <w:tabs>
          <w:tab w:val="left" w:pos="10065"/>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sz w:val="28"/>
          <w:szCs w:val="29"/>
        </w:rPr>
        <w:t>П</w:t>
      </w:r>
      <w:r w:rsidR="001F651C" w:rsidRPr="00010638">
        <w:rPr>
          <w:rFonts w:ascii="Times New Roman" w:hAnsi="Times New Roman" w:cs="Times New Roman"/>
          <w:sz w:val="28"/>
          <w:szCs w:val="29"/>
        </w:rPr>
        <w:t>ри взгляде на здания</w:t>
      </w:r>
      <w:r w:rsidR="00EF24A4" w:rsidRPr="00010638">
        <w:rPr>
          <w:rFonts w:ascii="Times New Roman" w:hAnsi="Times New Roman" w:cs="Times New Roman"/>
          <w:sz w:val="28"/>
          <w:szCs w:val="29"/>
        </w:rPr>
        <w:t xml:space="preserve"> у меня</w:t>
      </w:r>
      <w:r w:rsidR="001F651C" w:rsidRPr="00010638">
        <w:rPr>
          <w:rFonts w:ascii="Times New Roman" w:hAnsi="Times New Roman" w:cs="Times New Roman"/>
          <w:sz w:val="28"/>
          <w:szCs w:val="29"/>
        </w:rPr>
        <w:t xml:space="preserve"> возникает непонятный трепет и волнение, дома "оживают" и в воображении представляется, как он возникал в фантазии архитектора, потом создавался сначала на бумаге, а потом</w:t>
      </w:r>
      <w:r w:rsidR="00010638">
        <w:rPr>
          <w:rFonts w:ascii="Times New Roman" w:hAnsi="Times New Roman" w:cs="Times New Roman"/>
          <w:sz w:val="28"/>
          <w:szCs w:val="29"/>
        </w:rPr>
        <w:t xml:space="preserve"> </w:t>
      </w:r>
      <w:r w:rsidR="001F651C" w:rsidRPr="00010638">
        <w:rPr>
          <w:rFonts w:ascii="Times New Roman" w:hAnsi="Times New Roman" w:cs="Times New Roman"/>
          <w:sz w:val="28"/>
          <w:szCs w:val="29"/>
        </w:rPr>
        <w:t>рос от основания до верхушки.</w:t>
      </w:r>
    </w:p>
    <w:p w:rsidR="001F651C" w:rsidRPr="00010638" w:rsidRDefault="001F651C" w:rsidP="00010638">
      <w:pPr>
        <w:keepNext/>
        <w:spacing w:line="360" w:lineRule="auto"/>
        <w:ind w:firstLine="709"/>
        <w:jc w:val="both"/>
        <w:rPr>
          <w:rFonts w:ascii="Times New Roman" w:hAnsi="Times New Roman" w:cs="Times New Roman"/>
          <w:iCs/>
          <w:sz w:val="28"/>
          <w:szCs w:val="29"/>
        </w:rPr>
      </w:pPr>
      <w:r w:rsidRPr="00010638">
        <w:rPr>
          <w:rFonts w:ascii="Times New Roman" w:hAnsi="Times New Roman" w:cs="Times New Roman"/>
          <w:sz w:val="28"/>
          <w:szCs w:val="29"/>
        </w:rPr>
        <w:t>Мне очень нравится придумать эскизы</w:t>
      </w:r>
      <w:r w:rsidR="00010638">
        <w:rPr>
          <w:rFonts w:ascii="Times New Roman" w:hAnsi="Times New Roman" w:cs="Times New Roman"/>
          <w:sz w:val="28"/>
          <w:szCs w:val="29"/>
        </w:rPr>
        <w:t xml:space="preserve"> </w:t>
      </w:r>
      <w:r w:rsidRPr="00010638">
        <w:rPr>
          <w:rFonts w:ascii="Times New Roman" w:hAnsi="Times New Roman" w:cs="Times New Roman"/>
          <w:sz w:val="28"/>
          <w:szCs w:val="29"/>
        </w:rPr>
        <w:t>необычных домов, но в тоже время, я хотела бы воплотить их в реальность. У</w:t>
      </w:r>
      <w:r w:rsidR="00010638">
        <w:rPr>
          <w:rFonts w:ascii="Times New Roman" w:hAnsi="Times New Roman" w:cs="Times New Roman"/>
          <w:sz w:val="28"/>
          <w:szCs w:val="29"/>
        </w:rPr>
        <w:t xml:space="preserve"> </w:t>
      </w:r>
      <w:r w:rsidR="0028528C" w:rsidRPr="00010638">
        <w:rPr>
          <w:rFonts w:ascii="Times New Roman" w:hAnsi="Times New Roman" w:cs="Times New Roman"/>
          <w:sz w:val="28"/>
          <w:szCs w:val="29"/>
        </w:rPr>
        <w:t xml:space="preserve">будущего </w:t>
      </w:r>
      <w:r w:rsidRPr="00010638">
        <w:rPr>
          <w:rFonts w:ascii="Times New Roman" w:hAnsi="Times New Roman" w:cs="Times New Roman"/>
          <w:sz w:val="28"/>
          <w:szCs w:val="29"/>
        </w:rPr>
        <w:t>архитектора всегда существует стимул</w:t>
      </w:r>
      <w:r w:rsidR="00010638">
        <w:rPr>
          <w:rFonts w:ascii="Times New Roman" w:hAnsi="Times New Roman" w:cs="Times New Roman"/>
          <w:sz w:val="28"/>
          <w:szCs w:val="29"/>
        </w:rPr>
        <w:t xml:space="preserve"> </w:t>
      </w:r>
      <w:r w:rsidRPr="00010638">
        <w:rPr>
          <w:rFonts w:ascii="Times New Roman" w:hAnsi="Times New Roman" w:cs="Times New Roman"/>
          <w:sz w:val="28"/>
          <w:szCs w:val="29"/>
        </w:rPr>
        <w:t>самосовершенствоваться, познавать новое,</w:t>
      </w:r>
      <w:r w:rsidR="00010638">
        <w:rPr>
          <w:rFonts w:ascii="Times New Roman" w:hAnsi="Times New Roman" w:cs="Times New Roman"/>
          <w:sz w:val="28"/>
          <w:szCs w:val="29"/>
        </w:rPr>
        <w:t xml:space="preserve"> </w:t>
      </w:r>
      <w:r w:rsidRPr="00010638">
        <w:rPr>
          <w:rFonts w:ascii="Times New Roman" w:hAnsi="Times New Roman" w:cs="Times New Roman"/>
          <w:sz w:val="28"/>
          <w:szCs w:val="29"/>
        </w:rPr>
        <w:t>и участвовать во всех этапах, от создания проекта до реализации. Ведь всегда интересно увидеть окончательный результат кропотливой работы,</w:t>
      </w:r>
      <w:r w:rsidR="00010638">
        <w:rPr>
          <w:rFonts w:ascii="Times New Roman" w:hAnsi="Times New Roman" w:cs="Times New Roman"/>
          <w:sz w:val="28"/>
          <w:szCs w:val="29"/>
        </w:rPr>
        <w:t xml:space="preserve"> </w:t>
      </w:r>
      <w:r w:rsidRPr="00010638">
        <w:rPr>
          <w:rFonts w:ascii="Times New Roman" w:hAnsi="Times New Roman" w:cs="Times New Roman"/>
          <w:sz w:val="28"/>
          <w:szCs w:val="29"/>
        </w:rPr>
        <w:t>и сравнить его с изначальной задумкой.</w:t>
      </w:r>
    </w:p>
    <w:p w:rsidR="00897460" w:rsidRPr="00010638" w:rsidRDefault="00897460" w:rsidP="00010638">
      <w:pPr>
        <w:pStyle w:val="a7"/>
        <w:keepNext/>
        <w:spacing w:after="0" w:line="360" w:lineRule="auto"/>
        <w:ind w:firstLine="709"/>
        <w:jc w:val="both"/>
        <w:rPr>
          <w:rFonts w:cs="Times New Roman"/>
          <w:sz w:val="28"/>
          <w:szCs w:val="29"/>
        </w:rPr>
      </w:pPr>
      <w:r w:rsidRPr="00010638">
        <w:rPr>
          <w:rFonts w:cs="Times New Roman"/>
          <w:sz w:val="28"/>
          <w:szCs w:val="29"/>
        </w:rPr>
        <w:t>Нельзя стать мастером, не почувствовав и не познав по-настоящему творческую лабораторию художника, архитектора. Замечательны во всех отношениях рисунки Леонардо да Винчи, Микеланджело, Рафаэля, Тициана, Веронезе, Рубенса, Дюрера, Рембрандта, Пуссена, Иванова, Брюлова, Сурикова и многих других выдающихся художников. Исключительный интерес вызывают и рисунки таких мастеров архитектуры, как Баженов, Казаков, Кваренги, Камерон, Тома де Томон, Воронихин, Захаров, Фомин, Щусев, Щуко, Жолтовский и др. Нельзя пройти мимо художников, выбравших целью изображения архитектурный пейзаж, интерьер и экстерьер. Велико в этом жанре мастерство Гонзаго, Пиранези, Тьеполо, Гварди, Каналетто, С. Щедрина, Воробьева и др.</w:t>
      </w:r>
    </w:p>
    <w:p w:rsidR="00897460" w:rsidRPr="00010638" w:rsidRDefault="00897460" w:rsidP="00010638">
      <w:pPr>
        <w:pStyle w:val="a7"/>
        <w:keepNext/>
        <w:spacing w:after="0" w:line="360" w:lineRule="auto"/>
        <w:ind w:firstLine="709"/>
        <w:jc w:val="both"/>
        <w:rPr>
          <w:rFonts w:cs="Times New Roman"/>
          <w:sz w:val="28"/>
          <w:szCs w:val="29"/>
        </w:rPr>
      </w:pPr>
      <w:r w:rsidRPr="00010638">
        <w:rPr>
          <w:rFonts w:cs="Times New Roman"/>
          <w:sz w:val="28"/>
          <w:szCs w:val="29"/>
        </w:rPr>
        <w:t>Изучая и рисуя архите</w:t>
      </w:r>
      <w:r w:rsidR="00010638">
        <w:rPr>
          <w:rFonts w:cs="Times New Roman"/>
          <w:sz w:val="28"/>
          <w:szCs w:val="29"/>
        </w:rPr>
        <w:t xml:space="preserve">ктуру, мы познаём композиционно </w:t>
      </w:r>
      <w:r w:rsidRPr="00010638">
        <w:rPr>
          <w:rFonts w:cs="Times New Roman"/>
          <w:sz w:val="28"/>
          <w:szCs w:val="29"/>
        </w:rPr>
        <w:t>художественные закономерности, ее стил</w:t>
      </w:r>
      <w:r w:rsidR="00010638">
        <w:rPr>
          <w:rFonts w:cs="Times New Roman"/>
          <w:sz w:val="28"/>
          <w:szCs w:val="29"/>
        </w:rPr>
        <w:t xml:space="preserve">евые особенности, конструктивно </w:t>
      </w:r>
      <w:r w:rsidRPr="00010638">
        <w:rPr>
          <w:rFonts w:cs="Times New Roman"/>
          <w:sz w:val="28"/>
          <w:szCs w:val="29"/>
        </w:rPr>
        <w:t xml:space="preserve">художественную логику построения частей, деталей и целого архитектурного организма. В процессе рисования архитектуры происходит накопление художественных и технических способов и приемов изображения. </w:t>
      </w:r>
    </w:p>
    <w:p w:rsidR="00897460" w:rsidRPr="00010638" w:rsidRDefault="00897460" w:rsidP="00010638">
      <w:pPr>
        <w:pStyle w:val="a7"/>
        <w:keepNext/>
        <w:spacing w:after="0" w:line="360" w:lineRule="auto"/>
        <w:ind w:firstLine="709"/>
        <w:jc w:val="both"/>
        <w:rPr>
          <w:rFonts w:cs="Times New Roman"/>
          <w:sz w:val="28"/>
          <w:szCs w:val="29"/>
        </w:rPr>
      </w:pPr>
      <w:r w:rsidRPr="00010638">
        <w:rPr>
          <w:rFonts w:cs="Times New Roman"/>
          <w:sz w:val="28"/>
          <w:szCs w:val="29"/>
        </w:rPr>
        <w:t>Рисование архитектурных сооружений как моделей, являющихся особенно интересным, всесторонне развивает объемно-пространственное мышление.</w:t>
      </w:r>
    </w:p>
    <w:p w:rsidR="00897460" w:rsidRPr="00010638" w:rsidRDefault="00897460" w:rsidP="00010638">
      <w:pPr>
        <w:pStyle w:val="a7"/>
        <w:keepNext/>
        <w:spacing w:after="0" w:line="360" w:lineRule="auto"/>
        <w:ind w:firstLine="709"/>
        <w:jc w:val="both"/>
        <w:rPr>
          <w:rFonts w:cs="Times New Roman"/>
          <w:sz w:val="28"/>
          <w:szCs w:val="29"/>
        </w:rPr>
      </w:pPr>
      <w:r w:rsidRPr="00010638">
        <w:rPr>
          <w:rFonts w:cs="Times New Roman"/>
          <w:sz w:val="28"/>
          <w:szCs w:val="29"/>
        </w:rPr>
        <w:t>Архитектурный рисунок имеет свою специфику, вытекающую из его назначения и рода деятельности, он индивидуален и место его в творческом процессе каждого мастера свое. Он — продукт творческой, мыслительной работы архитектора, наглядное выражение его идей. По своему характеру — это наброски, эскизы, выполненные на бумаге или кальке, т. е. предварительный, поисковый материал.</w:t>
      </w:r>
    </w:p>
    <w:p w:rsidR="00897460" w:rsidRPr="00010638" w:rsidRDefault="00897460" w:rsidP="00010638">
      <w:pPr>
        <w:pStyle w:val="a7"/>
        <w:keepNext/>
        <w:spacing w:after="0" w:line="360" w:lineRule="auto"/>
        <w:ind w:firstLine="709"/>
        <w:jc w:val="both"/>
        <w:rPr>
          <w:rFonts w:cs="Times New Roman"/>
          <w:sz w:val="28"/>
          <w:szCs w:val="29"/>
        </w:rPr>
      </w:pPr>
      <w:r w:rsidRPr="00010638">
        <w:rPr>
          <w:rFonts w:cs="Times New Roman"/>
          <w:sz w:val="28"/>
          <w:szCs w:val="29"/>
        </w:rPr>
        <w:t>Главной и конечной целью является не только умение изображать архитектуру с натуры, но и умение рисовать ее по памяти и, главное, по воображению, т. е. сочинять и уметь изобразить свое сочинение.</w:t>
      </w:r>
    </w:p>
    <w:p w:rsidR="00897460" w:rsidRPr="00010638" w:rsidRDefault="00897460" w:rsidP="00010638">
      <w:pPr>
        <w:pStyle w:val="a7"/>
        <w:keepNext/>
        <w:spacing w:after="0" w:line="360" w:lineRule="auto"/>
        <w:ind w:firstLine="709"/>
        <w:jc w:val="both"/>
        <w:rPr>
          <w:rFonts w:cs="Times New Roman"/>
          <w:sz w:val="28"/>
          <w:szCs w:val="29"/>
        </w:rPr>
      </w:pPr>
      <w:r w:rsidRPr="00010638">
        <w:rPr>
          <w:rFonts w:cs="Times New Roman"/>
          <w:sz w:val="28"/>
          <w:szCs w:val="29"/>
        </w:rPr>
        <w:t>Рисуя архитектурные детали, мы осваиваем перспективное построение формы, в основе которой лежат геометрические фигуры и тела, осваиваем и совершенствуем технику рисунка, изучаем и познаем художественную и конструктивную сущность детали, расширяем свой диапазон изобразительных средств.</w:t>
      </w:r>
    </w:p>
    <w:p w:rsidR="00897460" w:rsidRPr="00010638" w:rsidRDefault="00897460" w:rsidP="00010638">
      <w:pPr>
        <w:pStyle w:val="a7"/>
        <w:keepNext/>
        <w:spacing w:after="0" w:line="360" w:lineRule="auto"/>
        <w:ind w:firstLine="709"/>
        <w:jc w:val="both"/>
        <w:rPr>
          <w:rFonts w:cs="Times New Roman"/>
          <w:sz w:val="28"/>
          <w:szCs w:val="29"/>
        </w:rPr>
      </w:pPr>
      <w:r w:rsidRPr="00010638">
        <w:rPr>
          <w:rFonts w:cs="Times New Roman"/>
          <w:sz w:val="28"/>
          <w:szCs w:val="29"/>
        </w:rPr>
        <w:t>Весь процесс рисования можно разделить на два этапа: первый — определение композиции рисунка и знакомство с архитектурным сооружением; второй — непосредственное исполнение рисунка.</w:t>
      </w:r>
    </w:p>
    <w:p w:rsidR="00EF24A4" w:rsidRPr="00010638" w:rsidRDefault="00897460" w:rsidP="00010638">
      <w:pPr>
        <w:pStyle w:val="a7"/>
        <w:keepNext/>
        <w:spacing w:after="0" w:line="360" w:lineRule="auto"/>
        <w:ind w:firstLine="709"/>
        <w:jc w:val="both"/>
        <w:rPr>
          <w:rFonts w:cs="Times New Roman"/>
          <w:sz w:val="28"/>
          <w:szCs w:val="29"/>
        </w:rPr>
      </w:pPr>
      <w:r w:rsidRPr="00010638">
        <w:rPr>
          <w:rFonts w:cs="Times New Roman"/>
          <w:sz w:val="28"/>
          <w:szCs w:val="29"/>
        </w:rPr>
        <w:t>При изучении и рисовании архитектуры мы должны выяснить для себя множество вопросов: что это за сооружение, его функциональное назначение, место в окружающей среде,</w:t>
      </w:r>
      <w:r w:rsidR="00010638">
        <w:rPr>
          <w:rFonts w:cs="Times New Roman"/>
          <w:sz w:val="28"/>
          <w:szCs w:val="29"/>
        </w:rPr>
        <w:t xml:space="preserve"> </w:t>
      </w:r>
      <w:r w:rsidRPr="00010638">
        <w:rPr>
          <w:rFonts w:cs="Times New Roman"/>
          <w:sz w:val="28"/>
          <w:szCs w:val="29"/>
        </w:rPr>
        <w:t xml:space="preserve">разрезы, фасады этого сооружения, каковы стилевые особенности его, из какого материала оно построено, его конструкции, пропорции и т. д. </w:t>
      </w:r>
    </w:p>
    <w:p w:rsidR="00897460" w:rsidRPr="00010638" w:rsidRDefault="00897460" w:rsidP="00010638">
      <w:pPr>
        <w:pStyle w:val="a7"/>
        <w:keepNext/>
        <w:spacing w:after="0" w:line="360" w:lineRule="auto"/>
        <w:ind w:firstLine="709"/>
        <w:jc w:val="both"/>
        <w:rPr>
          <w:rFonts w:cs="Times New Roman"/>
          <w:sz w:val="28"/>
          <w:szCs w:val="29"/>
        </w:rPr>
      </w:pPr>
      <w:r w:rsidRPr="00010638">
        <w:rPr>
          <w:rFonts w:cs="Times New Roman"/>
          <w:sz w:val="28"/>
          <w:szCs w:val="29"/>
        </w:rPr>
        <w:t>Чем больше будет поставлено и выяснено вопросов, тем глубже будет понимание сути данного сооружения.</w:t>
      </w:r>
    </w:p>
    <w:p w:rsidR="00DB4F64" w:rsidRPr="00010638" w:rsidRDefault="00954757" w:rsidP="00010638">
      <w:pPr>
        <w:keepNext/>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Я пришла в художественную школу, чтобы научиться рисовать.</w:t>
      </w:r>
    </w:p>
    <w:p w:rsidR="00954757" w:rsidRPr="00010638" w:rsidRDefault="00954757" w:rsidP="00010638">
      <w:pPr>
        <w:keepNext/>
        <w:spacing w:line="360" w:lineRule="auto"/>
        <w:ind w:firstLine="709"/>
        <w:jc w:val="both"/>
        <w:rPr>
          <w:rFonts w:ascii="Times New Roman" w:hAnsi="Times New Roman" w:cs="Times New Roman"/>
          <w:sz w:val="28"/>
          <w:szCs w:val="29"/>
        </w:rPr>
      </w:pPr>
      <w:r w:rsidRPr="00010638">
        <w:rPr>
          <w:rFonts w:ascii="Times New Roman" w:hAnsi="Times New Roman" w:cs="Times New Roman"/>
          <w:iCs/>
          <w:sz w:val="28"/>
          <w:szCs w:val="29"/>
        </w:rPr>
        <w:t>К настоящему времени это почти осуществилось благодаря большому опыту преподавательского состава</w:t>
      </w:r>
      <w:r w:rsidR="00010638">
        <w:rPr>
          <w:rFonts w:ascii="Times New Roman" w:hAnsi="Times New Roman" w:cs="Times New Roman"/>
          <w:iCs/>
          <w:sz w:val="28"/>
          <w:szCs w:val="29"/>
        </w:rPr>
        <w:t xml:space="preserve"> </w:t>
      </w:r>
      <w:r w:rsidRPr="00010638">
        <w:rPr>
          <w:rFonts w:ascii="Times New Roman" w:hAnsi="Times New Roman" w:cs="Times New Roman"/>
          <w:iCs/>
          <w:sz w:val="28"/>
          <w:szCs w:val="29"/>
        </w:rPr>
        <w:t>и личному старанию.</w:t>
      </w:r>
      <w:r w:rsidR="00010638">
        <w:rPr>
          <w:rFonts w:ascii="Times New Roman" w:hAnsi="Times New Roman" w:cs="Times New Roman"/>
          <w:iCs/>
          <w:sz w:val="28"/>
          <w:szCs w:val="29"/>
        </w:rPr>
        <w:t xml:space="preserve"> </w:t>
      </w:r>
    </w:p>
    <w:p w:rsidR="00954757" w:rsidRPr="00010638" w:rsidRDefault="00954757" w:rsidP="00010638">
      <w:pPr>
        <w:keepNext/>
        <w:shd w:val="clear" w:color="auto" w:fill="FFFFFF"/>
        <w:tabs>
          <w:tab w:val="left" w:pos="10065"/>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Мое обучение подходит к концу, и я должна показать чему научилась.</w:t>
      </w:r>
    </w:p>
    <w:p w:rsidR="00687398" w:rsidRPr="00010638" w:rsidRDefault="00687398" w:rsidP="00010638">
      <w:pPr>
        <w:keepNext/>
        <w:shd w:val="clear" w:color="auto" w:fill="FFFFFF"/>
        <w:tabs>
          <w:tab w:val="left" w:pos="10065"/>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Задачи, которые стояли передо мной были следующие:</w:t>
      </w:r>
    </w:p>
    <w:p w:rsidR="00687398" w:rsidRPr="00010638" w:rsidRDefault="00687398" w:rsidP="00CE139F">
      <w:pPr>
        <w:keepNext/>
        <w:numPr>
          <w:ilvl w:val="0"/>
          <w:numId w:val="1"/>
        </w:numPr>
        <w:shd w:val="clear" w:color="auto" w:fill="FFFFFF"/>
        <w:tabs>
          <w:tab w:val="clear" w:pos="1429"/>
          <w:tab w:val="num" w:pos="1134"/>
          <w:tab w:val="left" w:pos="10065"/>
          <w:tab w:val="left" w:pos="10206"/>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Показать знание законов композиции</w:t>
      </w:r>
      <w:r w:rsidR="008958BD" w:rsidRPr="00010638">
        <w:rPr>
          <w:rFonts w:ascii="Times New Roman" w:hAnsi="Times New Roman" w:cs="Times New Roman"/>
          <w:iCs/>
          <w:sz w:val="28"/>
          <w:szCs w:val="29"/>
        </w:rPr>
        <w:t>.</w:t>
      </w:r>
    </w:p>
    <w:p w:rsidR="00687398" w:rsidRPr="00010638" w:rsidRDefault="00687398" w:rsidP="00CE139F">
      <w:pPr>
        <w:keepNext/>
        <w:numPr>
          <w:ilvl w:val="0"/>
          <w:numId w:val="1"/>
        </w:numPr>
        <w:shd w:val="clear" w:color="auto" w:fill="FFFFFF"/>
        <w:tabs>
          <w:tab w:val="clear" w:pos="1429"/>
          <w:tab w:val="num" w:pos="1134"/>
          <w:tab w:val="left" w:pos="10065"/>
          <w:tab w:val="left" w:pos="10206"/>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Совершенствовать навыки работы в выбранных техниках</w:t>
      </w:r>
      <w:r w:rsidR="008958BD" w:rsidRPr="00010638">
        <w:rPr>
          <w:rFonts w:ascii="Times New Roman" w:hAnsi="Times New Roman" w:cs="Times New Roman"/>
          <w:iCs/>
          <w:sz w:val="28"/>
          <w:szCs w:val="29"/>
        </w:rPr>
        <w:t>.</w:t>
      </w:r>
    </w:p>
    <w:p w:rsidR="00687398" w:rsidRPr="00010638" w:rsidRDefault="00687398" w:rsidP="00CE139F">
      <w:pPr>
        <w:keepNext/>
        <w:numPr>
          <w:ilvl w:val="0"/>
          <w:numId w:val="1"/>
        </w:numPr>
        <w:shd w:val="clear" w:color="auto" w:fill="FFFFFF"/>
        <w:tabs>
          <w:tab w:val="clear" w:pos="1429"/>
          <w:tab w:val="num" w:pos="1134"/>
          <w:tab w:val="left" w:pos="10065"/>
          <w:tab w:val="left" w:pos="10206"/>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Попытаться передать психологическое состояние сюжета</w:t>
      </w:r>
      <w:r w:rsidR="008958BD" w:rsidRPr="00010638">
        <w:rPr>
          <w:rFonts w:ascii="Times New Roman" w:hAnsi="Times New Roman" w:cs="Times New Roman"/>
          <w:iCs/>
          <w:sz w:val="28"/>
          <w:szCs w:val="29"/>
        </w:rPr>
        <w:t>.</w:t>
      </w:r>
    </w:p>
    <w:p w:rsidR="000559E6" w:rsidRPr="00010638" w:rsidRDefault="00025CBC" w:rsidP="00CE139F">
      <w:pPr>
        <w:keepNext/>
        <w:shd w:val="clear" w:color="auto" w:fill="FFFFFF"/>
        <w:tabs>
          <w:tab w:val="num" w:pos="1134"/>
          <w:tab w:val="left" w:pos="10065"/>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 xml:space="preserve">Работая над </w:t>
      </w:r>
      <w:r w:rsidR="000559E6" w:rsidRPr="00010638">
        <w:rPr>
          <w:rFonts w:ascii="Times New Roman" w:hAnsi="Times New Roman" w:cs="Times New Roman"/>
          <w:iCs/>
          <w:sz w:val="28"/>
          <w:szCs w:val="29"/>
        </w:rPr>
        <w:t>композицией,</w:t>
      </w:r>
      <w:r w:rsidRPr="00010638">
        <w:rPr>
          <w:rFonts w:ascii="Times New Roman" w:hAnsi="Times New Roman" w:cs="Times New Roman"/>
          <w:iCs/>
          <w:sz w:val="28"/>
          <w:szCs w:val="29"/>
        </w:rPr>
        <w:t xml:space="preserve"> я решила для себя привычные задачи:</w:t>
      </w:r>
      <w:r w:rsidR="008958BD" w:rsidRPr="00010638">
        <w:rPr>
          <w:rFonts w:ascii="Times New Roman" w:hAnsi="Times New Roman" w:cs="Times New Roman"/>
          <w:iCs/>
          <w:sz w:val="28"/>
          <w:szCs w:val="29"/>
        </w:rPr>
        <w:t xml:space="preserve"> в</w:t>
      </w:r>
      <w:r w:rsidR="000559E6" w:rsidRPr="00010638">
        <w:rPr>
          <w:rFonts w:ascii="Times New Roman" w:hAnsi="Times New Roman" w:cs="Times New Roman"/>
          <w:iCs/>
          <w:sz w:val="28"/>
          <w:szCs w:val="29"/>
        </w:rPr>
        <w:t>ыбор формата</w:t>
      </w:r>
      <w:r w:rsidR="008958BD" w:rsidRPr="00010638">
        <w:rPr>
          <w:rFonts w:ascii="Times New Roman" w:hAnsi="Times New Roman" w:cs="Times New Roman"/>
          <w:iCs/>
          <w:sz w:val="28"/>
          <w:szCs w:val="29"/>
        </w:rPr>
        <w:t>, р</w:t>
      </w:r>
      <w:r w:rsidR="000559E6" w:rsidRPr="00010638">
        <w:rPr>
          <w:rFonts w:ascii="Times New Roman" w:hAnsi="Times New Roman" w:cs="Times New Roman"/>
          <w:iCs/>
          <w:sz w:val="28"/>
          <w:szCs w:val="29"/>
        </w:rPr>
        <w:t>азмещение цвета и цветовых пятен</w:t>
      </w:r>
      <w:r w:rsidR="008958BD" w:rsidRPr="00010638">
        <w:rPr>
          <w:rFonts w:ascii="Times New Roman" w:hAnsi="Times New Roman" w:cs="Times New Roman"/>
          <w:iCs/>
          <w:sz w:val="28"/>
          <w:szCs w:val="29"/>
        </w:rPr>
        <w:t>, з</w:t>
      </w:r>
      <w:r w:rsidR="000559E6" w:rsidRPr="00010638">
        <w:rPr>
          <w:rFonts w:ascii="Times New Roman" w:hAnsi="Times New Roman" w:cs="Times New Roman"/>
          <w:iCs/>
          <w:sz w:val="28"/>
          <w:szCs w:val="29"/>
        </w:rPr>
        <w:t>аполнение оставшегося пространства</w:t>
      </w:r>
      <w:r w:rsidR="008958BD" w:rsidRPr="00010638">
        <w:rPr>
          <w:rFonts w:ascii="Times New Roman" w:hAnsi="Times New Roman" w:cs="Times New Roman"/>
          <w:iCs/>
          <w:sz w:val="28"/>
          <w:szCs w:val="29"/>
        </w:rPr>
        <w:t>, в</w:t>
      </w:r>
      <w:r w:rsidR="000559E6" w:rsidRPr="00010638">
        <w:rPr>
          <w:rFonts w:ascii="Times New Roman" w:hAnsi="Times New Roman" w:cs="Times New Roman"/>
          <w:iCs/>
          <w:sz w:val="28"/>
          <w:szCs w:val="29"/>
        </w:rPr>
        <w:t>ведение подробностей</w:t>
      </w:r>
      <w:r w:rsidR="008958BD" w:rsidRPr="00010638">
        <w:rPr>
          <w:rFonts w:ascii="Times New Roman" w:hAnsi="Times New Roman" w:cs="Times New Roman"/>
          <w:iCs/>
          <w:sz w:val="28"/>
          <w:szCs w:val="29"/>
        </w:rPr>
        <w:t>.</w:t>
      </w:r>
    </w:p>
    <w:p w:rsidR="000A3D12" w:rsidRPr="00010638" w:rsidRDefault="000559E6" w:rsidP="00CE139F">
      <w:pPr>
        <w:keepNext/>
        <w:shd w:val="clear" w:color="auto" w:fill="FFFFFF"/>
        <w:tabs>
          <w:tab w:val="num" w:pos="1134"/>
          <w:tab w:val="left" w:pos="10065"/>
          <w:tab w:val="left" w:pos="10206"/>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 xml:space="preserve">В своих композициях я старалась работать на контрастах, что повышает выразительность и гармоничность, а также целостное изображение. </w:t>
      </w:r>
    </w:p>
    <w:p w:rsidR="0028528C" w:rsidRPr="00010638" w:rsidRDefault="00570003" w:rsidP="00CE139F">
      <w:pPr>
        <w:keepNext/>
        <w:shd w:val="clear" w:color="auto" w:fill="FFFFFF"/>
        <w:tabs>
          <w:tab w:val="num" w:pos="1134"/>
        </w:tabs>
        <w:spacing w:line="360" w:lineRule="auto"/>
        <w:ind w:firstLine="709"/>
        <w:jc w:val="both"/>
        <w:rPr>
          <w:rFonts w:ascii="Times New Roman" w:hAnsi="Times New Roman" w:cs="Times New Roman"/>
          <w:iCs/>
          <w:sz w:val="28"/>
          <w:szCs w:val="29"/>
        </w:rPr>
      </w:pPr>
      <w:r w:rsidRPr="00010638">
        <w:rPr>
          <w:rFonts w:ascii="Times New Roman" w:hAnsi="Times New Roman" w:cs="Times New Roman"/>
          <w:iCs/>
          <w:sz w:val="28"/>
          <w:szCs w:val="29"/>
        </w:rPr>
        <w:t>Работала я поэтапно:</w:t>
      </w:r>
    </w:p>
    <w:p w:rsidR="00570003" w:rsidRPr="00010638" w:rsidRDefault="00570003" w:rsidP="00CE139F">
      <w:pPr>
        <w:keepNext/>
        <w:numPr>
          <w:ilvl w:val="0"/>
          <w:numId w:val="6"/>
        </w:numPr>
        <w:shd w:val="clear" w:color="auto" w:fill="FFFFFF"/>
        <w:tabs>
          <w:tab w:val="num" w:pos="1134"/>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Изучила материал по данной теме. Нашла необходимую информацию в различных источниках.</w:t>
      </w:r>
    </w:p>
    <w:p w:rsidR="00570003" w:rsidRPr="00010638" w:rsidRDefault="00570003" w:rsidP="00CE139F">
      <w:pPr>
        <w:keepNext/>
        <w:numPr>
          <w:ilvl w:val="0"/>
          <w:numId w:val="6"/>
        </w:numPr>
        <w:shd w:val="clear" w:color="auto" w:fill="FFFFFF"/>
        <w:tabs>
          <w:tab w:val="num" w:pos="1134"/>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Проработала в эскизах и набросках</w:t>
      </w:r>
      <w:r w:rsidR="00010638">
        <w:rPr>
          <w:rFonts w:ascii="Times New Roman" w:hAnsi="Times New Roman" w:cs="Times New Roman"/>
          <w:iCs/>
          <w:sz w:val="28"/>
          <w:szCs w:val="29"/>
        </w:rPr>
        <w:t xml:space="preserve"> </w:t>
      </w:r>
      <w:r w:rsidRPr="00010638">
        <w:rPr>
          <w:rFonts w:ascii="Times New Roman" w:hAnsi="Times New Roman" w:cs="Times New Roman"/>
          <w:iCs/>
          <w:sz w:val="28"/>
          <w:szCs w:val="29"/>
        </w:rPr>
        <w:t xml:space="preserve">архитектурные сооружения в разных техниках: карандаш, гелиевая ручка, акварель, гуашь, масло. </w:t>
      </w:r>
    </w:p>
    <w:p w:rsidR="00570003" w:rsidRPr="00010638" w:rsidRDefault="00570003" w:rsidP="00CE139F">
      <w:pPr>
        <w:keepNext/>
        <w:numPr>
          <w:ilvl w:val="0"/>
          <w:numId w:val="6"/>
        </w:numPr>
        <w:shd w:val="clear" w:color="auto" w:fill="FFFFFF"/>
        <w:tabs>
          <w:tab w:val="num" w:pos="1134"/>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Поиск и</w:t>
      </w:r>
      <w:r w:rsidR="00B57701" w:rsidRPr="00010638">
        <w:rPr>
          <w:rFonts w:ascii="Times New Roman" w:hAnsi="Times New Roman" w:cs="Times New Roman"/>
          <w:iCs/>
          <w:sz w:val="28"/>
          <w:szCs w:val="29"/>
        </w:rPr>
        <w:t xml:space="preserve"> композиционное</w:t>
      </w:r>
      <w:r w:rsidR="00010638">
        <w:rPr>
          <w:rFonts w:ascii="Times New Roman" w:hAnsi="Times New Roman" w:cs="Times New Roman"/>
          <w:iCs/>
          <w:sz w:val="28"/>
          <w:szCs w:val="29"/>
        </w:rPr>
        <w:t xml:space="preserve"> </w:t>
      </w:r>
      <w:r w:rsidRPr="00010638">
        <w:rPr>
          <w:rFonts w:ascii="Times New Roman" w:hAnsi="Times New Roman" w:cs="Times New Roman"/>
          <w:iCs/>
          <w:sz w:val="28"/>
          <w:szCs w:val="29"/>
        </w:rPr>
        <w:t>решение итоговой работы. В разных тональностях.</w:t>
      </w:r>
      <w:r w:rsidR="00010638">
        <w:rPr>
          <w:rFonts w:ascii="Times New Roman" w:hAnsi="Times New Roman" w:cs="Times New Roman"/>
          <w:iCs/>
          <w:sz w:val="28"/>
          <w:szCs w:val="29"/>
        </w:rPr>
        <w:t xml:space="preserve"> </w:t>
      </w:r>
    </w:p>
    <w:p w:rsidR="00B57701" w:rsidRPr="00010638" w:rsidRDefault="00B57701" w:rsidP="00CE139F">
      <w:pPr>
        <w:keepNext/>
        <w:numPr>
          <w:ilvl w:val="0"/>
          <w:numId w:val="6"/>
        </w:numPr>
        <w:shd w:val="clear" w:color="auto" w:fill="FFFFFF"/>
        <w:tabs>
          <w:tab w:val="num" w:pos="1134"/>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Проработка фор-эскиза данной композиции.</w:t>
      </w:r>
    </w:p>
    <w:p w:rsidR="00B57701" w:rsidRPr="00010638" w:rsidRDefault="00B57701" w:rsidP="00CE139F">
      <w:pPr>
        <w:keepNext/>
        <w:numPr>
          <w:ilvl w:val="0"/>
          <w:numId w:val="6"/>
        </w:numPr>
        <w:shd w:val="clear" w:color="auto" w:fill="FFFFFF"/>
        <w:tabs>
          <w:tab w:val="num" w:pos="1134"/>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Построение карандашом на холсте.</w:t>
      </w:r>
    </w:p>
    <w:p w:rsidR="00B57701" w:rsidRPr="00010638" w:rsidRDefault="00B57701" w:rsidP="00CE139F">
      <w:pPr>
        <w:keepNext/>
        <w:numPr>
          <w:ilvl w:val="0"/>
          <w:numId w:val="6"/>
        </w:numPr>
        <w:shd w:val="clear" w:color="auto" w:fill="FFFFFF"/>
        <w:tabs>
          <w:tab w:val="num" w:pos="1134"/>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Прорисовка собора, деревьев, неба.</w:t>
      </w:r>
    </w:p>
    <w:p w:rsidR="00B57701" w:rsidRPr="00010638" w:rsidRDefault="00B57701" w:rsidP="00CE139F">
      <w:pPr>
        <w:keepNext/>
        <w:numPr>
          <w:ilvl w:val="0"/>
          <w:numId w:val="6"/>
        </w:numPr>
        <w:shd w:val="clear" w:color="auto" w:fill="FFFFFF"/>
        <w:tabs>
          <w:tab w:val="num" w:pos="1134"/>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Цветосмешение, выбор тональности, проработка всех деталей.</w:t>
      </w:r>
    </w:p>
    <w:p w:rsidR="00B57701" w:rsidRPr="00010638" w:rsidRDefault="00B57701" w:rsidP="00CE139F">
      <w:pPr>
        <w:keepNext/>
        <w:numPr>
          <w:ilvl w:val="0"/>
          <w:numId w:val="6"/>
        </w:numPr>
        <w:shd w:val="clear" w:color="auto" w:fill="FFFFFF"/>
        <w:tabs>
          <w:tab w:val="num" w:pos="1134"/>
        </w:tabs>
        <w:spacing w:line="360" w:lineRule="auto"/>
        <w:ind w:left="0" w:firstLine="709"/>
        <w:jc w:val="both"/>
        <w:rPr>
          <w:rFonts w:ascii="Times New Roman" w:hAnsi="Times New Roman" w:cs="Times New Roman"/>
          <w:iCs/>
          <w:sz w:val="28"/>
          <w:szCs w:val="29"/>
        </w:rPr>
      </w:pPr>
      <w:r w:rsidRPr="00010638">
        <w:rPr>
          <w:rFonts w:ascii="Times New Roman" w:hAnsi="Times New Roman" w:cs="Times New Roman"/>
          <w:iCs/>
          <w:sz w:val="28"/>
          <w:szCs w:val="29"/>
        </w:rPr>
        <w:t>Эстетическое оформление</w:t>
      </w:r>
      <w:r w:rsidR="00010638">
        <w:rPr>
          <w:rFonts w:ascii="Times New Roman" w:hAnsi="Times New Roman" w:cs="Times New Roman"/>
          <w:iCs/>
          <w:sz w:val="28"/>
          <w:szCs w:val="29"/>
        </w:rPr>
        <w:t xml:space="preserve"> </w:t>
      </w:r>
      <w:r w:rsidRPr="00010638">
        <w:rPr>
          <w:rFonts w:ascii="Times New Roman" w:hAnsi="Times New Roman" w:cs="Times New Roman"/>
          <w:iCs/>
          <w:sz w:val="28"/>
          <w:szCs w:val="29"/>
        </w:rPr>
        <w:t>картины.</w:t>
      </w:r>
    </w:p>
    <w:p w:rsidR="0006278D" w:rsidRPr="00010638" w:rsidRDefault="0006278D" w:rsidP="00CE139F">
      <w:pPr>
        <w:pStyle w:val="a7"/>
        <w:keepNext/>
        <w:tabs>
          <w:tab w:val="num" w:pos="1134"/>
        </w:tabs>
        <w:spacing w:after="0" w:line="360" w:lineRule="auto"/>
        <w:ind w:firstLine="709"/>
        <w:jc w:val="both"/>
        <w:rPr>
          <w:sz w:val="28"/>
          <w:szCs w:val="29"/>
        </w:rPr>
      </w:pPr>
    </w:p>
    <w:p w:rsidR="001F651C" w:rsidRPr="00010638" w:rsidRDefault="00CE139F" w:rsidP="00010638">
      <w:pPr>
        <w:keepNext/>
        <w:shd w:val="clear" w:color="auto" w:fill="FFFFFF"/>
        <w:spacing w:line="360" w:lineRule="auto"/>
        <w:ind w:firstLine="709"/>
        <w:jc w:val="both"/>
        <w:rPr>
          <w:rFonts w:ascii="Times New Roman" w:hAnsi="Times New Roman" w:cs="Times New Roman"/>
          <w:iCs/>
          <w:sz w:val="28"/>
          <w:szCs w:val="44"/>
        </w:rPr>
      </w:pPr>
      <w:r>
        <w:rPr>
          <w:rFonts w:ascii="Times New Roman" w:hAnsi="Times New Roman" w:cs="Times New Roman"/>
          <w:iCs/>
          <w:sz w:val="28"/>
          <w:szCs w:val="44"/>
        </w:rPr>
        <w:br w:type="page"/>
      </w:r>
      <w:r w:rsidR="00B57701" w:rsidRPr="00010638">
        <w:rPr>
          <w:rFonts w:ascii="Times New Roman" w:hAnsi="Times New Roman" w:cs="Times New Roman"/>
          <w:iCs/>
          <w:sz w:val="28"/>
          <w:szCs w:val="44"/>
        </w:rPr>
        <w:t xml:space="preserve">3. </w:t>
      </w:r>
      <w:r>
        <w:rPr>
          <w:rFonts w:ascii="Times New Roman" w:hAnsi="Times New Roman" w:cs="Times New Roman"/>
          <w:iCs/>
          <w:sz w:val="28"/>
          <w:szCs w:val="44"/>
        </w:rPr>
        <w:t>Средства и техника исполнения</w:t>
      </w:r>
    </w:p>
    <w:p w:rsidR="00CE139F" w:rsidRDefault="00CE139F" w:rsidP="00010638">
      <w:pPr>
        <w:keepNext/>
        <w:shd w:val="clear" w:color="auto" w:fill="FFFFFF"/>
        <w:spacing w:line="360" w:lineRule="auto"/>
        <w:ind w:firstLine="709"/>
        <w:jc w:val="both"/>
        <w:rPr>
          <w:rFonts w:ascii="Times New Roman" w:hAnsi="Times New Roman" w:cs="Times New Roman"/>
          <w:sz w:val="28"/>
          <w:szCs w:val="44"/>
        </w:rPr>
      </w:pPr>
    </w:p>
    <w:p w:rsidR="001C3877" w:rsidRPr="00010638" w:rsidRDefault="001C3877" w:rsidP="00010638">
      <w:pPr>
        <w:keepNext/>
        <w:shd w:val="clear" w:color="auto" w:fill="FFFFFF"/>
        <w:spacing w:line="360" w:lineRule="auto"/>
        <w:ind w:firstLine="709"/>
        <w:jc w:val="both"/>
        <w:rPr>
          <w:rFonts w:ascii="Times New Roman" w:hAnsi="Times New Roman" w:cs="Times New Roman"/>
          <w:sz w:val="28"/>
          <w:szCs w:val="44"/>
        </w:rPr>
      </w:pPr>
      <w:r w:rsidRPr="00010638">
        <w:rPr>
          <w:rFonts w:ascii="Times New Roman" w:hAnsi="Times New Roman" w:cs="Times New Roman"/>
          <w:sz w:val="28"/>
          <w:szCs w:val="44"/>
        </w:rPr>
        <w:t xml:space="preserve">3.1 </w:t>
      </w:r>
      <w:r w:rsidR="00A87A6D" w:rsidRPr="00010638">
        <w:rPr>
          <w:rFonts w:ascii="Times New Roman" w:hAnsi="Times New Roman" w:cs="Times New Roman"/>
          <w:sz w:val="28"/>
          <w:szCs w:val="44"/>
        </w:rPr>
        <w:t>Масляная</w:t>
      </w:r>
      <w:r w:rsidR="00CE139F">
        <w:rPr>
          <w:rFonts w:ascii="Times New Roman" w:hAnsi="Times New Roman" w:cs="Times New Roman"/>
          <w:sz w:val="28"/>
          <w:szCs w:val="44"/>
        </w:rPr>
        <w:t xml:space="preserve"> живопись</w:t>
      </w:r>
    </w:p>
    <w:p w:rsidR="001C3877" w:rsidRPr="00010638" w:rsidRDefault="001C3877" w:rsidP="00010638">
      <w:pPr>
        <w:keepNext/>
        <w:shd w:val="clear" w:color="auto" w:fill="FFFFFF"/>
        <w:spacing w:line="360" w:lineRule="auto"/>
        <w:ind w:firstLine="709"/>
        <w:jc w:val="both"/>
        <w:rPr>
          <w:rFonts w:ascii="Times New Roman" w:hAnsi="Times New Roman" w:cs="Times New Roman"/>
          <w:sz w:val="28"/>
          <w:szCs w:val="30"/>
        </w:rPr>
      </w:pPr>
    </w:p>
    <w:p w:rsidR="00137159" w:rsidRPr="00010638" w:rsidRDefault="00137159"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Живопись - это такой вид изобразительного искусства, в котором цвет играет главную роль.</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 xml:space="preserve">К живописи относятся произведения искусства, выполненные красками, нанесенными на какую-нибудь твердую поверхность. Живопись означает писать жизнь, писать живо, то есть полно и убедительно передавать действительность. </w:t>
      </w:r>
    </w:p>
    <w:p w:rsidR="00137159" w:rsidRPr="00010638" w:rsidRDefault="00137159"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Для написания маслом необходимы масляные краски, кисти, место для смешивания красок, палитра для смешивания красок, и, собственно, холст.</w:t>
      </w:r>
    </w:p>
    <w:p w:rsidR="00CE139F" w:rsidRDefault="00A12883"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Вот список предметов, которые я использовала в своей работе.</w:t>
      </w:r>
    </w:p>
    <w:p w:rsidR="00CE139F" w:rsidRDefault="00A87A6D"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Грунтованный х</w:t>
      </w:r>
      <w:r w:rsidR="00A12883" w:rsidRPr="00010638">
        <w:rPr>
          <w:rFonts w:ascii="Times New Roman" w:hAnsi="Times New Roman" w:cs="Times New Roman"/>
          <w:sz w:val="28"/>
          <w:szCs w:val="30"/>
        </w:rPr>
        <w:t>олст.</w:t>
      </w:r>
    </w:p>
    <w:p w:rsidR="00A12883" w:rsidRPr="00010638" w:rsidRDefault="00A12883"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Щетинные плоские кисти</w:t>
      </w:r>
    </w:p>
    <w:p w:rsidR="00CE139F" w:rsidRDefault="00A12883"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Палитра</w:t>
      </w:r>
    </w:p>
    <w:p w:rsidR="00CE139F" w:rsidRDefault="00A12883"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 xml:space="preserve">Мастихин </w:t>
      </w:r>
    </w:p>
    <w:p w:rsidR="00A12883" w:rsidRPr="00010638" w:rsidRDefault="00A12883"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Краски</w:t>
      </w:r>
    </w:p>
    <w:p w:rsidR="00A12883" w:rsidRPr="00010638" w:rsidRDefault="00A12883"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28"/>
        </w:rPr>
        <w:t>Разбавитель</w:t>
      </w:r>
    </w:p>
    <w:p w:rsidR="00A12883" w:rsidRPr="00010638" w:rsidRDefault="00A12883"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Фольга для хранения небольших объемов краски.</w:t>
      </w:r>
    </w:p>
    <w:p w:rsidR="00A87A6D" w:rsidRPr="00010638" w:rsidRDefault="00A87A6D"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 xml:space="preserve">Краски, применяемые в </w:t>
      </w:r>
      <w:r w:rsidR="00CE139F">
        <w:rPr>
          <w:rFonts w:ascii="Times New Roman" w:hAnsi="Times New Roman" w:cs="Times New Roman"/>
          <w:sz w:val="28"/>
          <w:szCs w:val="30"/>
        </w:rPr>
        <w:t>ж</w:t>
      </w:r>
      <w:r w:rsidRPr="00010638">
        <w:rPr>
          <w:rFonts w:ascii="Times New Roman" w:hAnsi="Times New Roman" w:cs="Times New Roman"/>
          <w:sz w:val="28"/>
          <w:szCs w:val="30"/>
        </w:rPr>
        <w:t xml:space="preserve">ивописи, по цвету разделяют на спектральные, которые составляют солнечный цвет, и простые. </w:t>
      </w:r>
    </w:p>
    <w:p w:rsidR="00A87A6D" w:rsidRPr="00010638" w:rsidRDefault="00A87A6D"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В</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живописи существует три вида смешения красок, что дает возможность получать необходимый цветовой тон или оттенок. Получение нужных цветов и оттенков может достигаться механически. Механическое смешение масляных красок производят на обычной палитре либо на самой картине.</w:t>
      </w:r>
    </w:p>
    <w:p w:rsidR="00A87A6D" w:rsidRPr="00010638" w:rsidRDefault="00A87A6D"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Беря краски для смешения, следует иметь в виду не только их цвет и насыщенность, но и фактуру мазка. Не нужно смешивать более трех красок во избежание загрязнения красочной смеси. При смешении красок следует учитывать процессы, приводящие к изменению цвета, связанные с химическим взаимодействием пигментов при смешивании некоторых красок: потемнение, выцветание, растрескивание красочного слоя</w:t>
      </w:r>
    </w:p>
    <w:p w:rsidR="00A87A6D" w:rsidRPr="00010638" w:rsidRDefault="00A87A6D"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В процессе живописи следует учитывать отношения цветов" так как расположенные рядом цвета влияют друг на друга. Поэтому, начиная работать над живописью, следует обязательно наносить все основные тона сразу, чтобы видеть отношения между ними.</w:t>
      </w:r>
    </w:p>
    <w:p w:rsidR="001C3877" w:rsidRPr="00010638" w:rsidRDefault="001C3877"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Основа для живописи - это любой физически существующий материал или поверхность, на которую наносятся краски: металл, дерево, ткань, бумага, кирпич, камень, пластик, веленевая бумага (тонкий пергамент, восковка, калька), пергамент, штукатурка, стекло. Однако лишь немногие из них представляют собой традиционные основы для масляной живописи; делятся они на две группы: эластичные (гибкие) основы, к которым относятся холст и бумага, и жесткие, объединяющие дерево, листовой фиброкартон, древесноволокнистую плиту, холст на картоне (доске) и металл. Наиболее популярной и широко используемой основой является холст.</w:t>
      </w:r>
    </w:p>
    <w:p w:rsidR="00137159" w:rsidRPr="00010638" w:rsidRDefault="00137159" w:rsidP="00010638">
      <w:pPr>
        <w:pStyle w:val="a7"/>
        <w:keepNext/>
        <w:spacing w:after="0" w:line="360" w:lineRule="auto"/>
        <w:ind w:firstLine="709"/>
        <w:jc w:val="both"/>
        <w:rPr>
          <w:sz w:val="28"/>
          <w:szCs w:val="30"/>
        </w:rPr>
      </w:pPr>
      <w:r w:rsidRPr="00010638">
        <w:rPr>
          <w:sz w:val="28"/>
          <w:szCs w:val="30"/>
        </w:rPr>
        <w:t>Кисть предоставляет рисовальщику большие возможности работать по-разному и почти на всех сортах бумаги. Длительные рисунки и большого размера целесообразнее вести на более прочной бумаге, кратковременные наброски с натуры и эскизы малого размера к композициям живее и свободнее получаются на более дешевых, тонких и менее прочных сортах бумаги. Чаще всего в рисунке применяются круглые кисти с мягким волосом. Они дают тонкую линию и широкий мазок. Это позволяет совмещать тональную широту с тонкой прорисовкой. Для фактурных мазков иногда применяют плоские кисти с щетинистым волосом. Кистью можно также работать штрихами и линиями.</w:t>
      </w:r>
    </w:p>
    <w:p w:rsidR="00137159" w:rsidRPr="00010638" w:rsidRDefault="00137159" w:rsidP="00010638">
      <w:pPr>
        <w:pStyle w:val="a7"/>
        <w:keepNext/>
        <w:spacing w:after="0" w:line="360" w:lineRule="auto"/>
        <w:ind w:firstLine="709"/>
        <w:jc w:val="both"/>
        <w:rPr>
          <w:sz w:val="28"/>
          <w:szCs w:val="30"/>
        </w:rPr>
      </w:pPr>
      <w:r w:rsidRPr="00010638">
        <w:rPr>
          <w:sz w:val="28"/>
          <w:szCs w:val="30"/>
        </w:rPr>
        <w:t>Экспромт и импровизация исполнения, умение сохранить творческий запал на протяжении всей работы требуют досконального знания возможностей каждой техники и в то же время уверенного владения всеми разновидностями рисунка, особенно наброском. Научиться быстро рисовать и срисовывать здесь необходимо. Но не следует тупо копировать все, надо научиться выделять самое главное саму суть.</w:t>
      </w:r>
    </w:p>
    <w:p w:rsidR="00137159" w:rsidRPr="00010638" w:rsidRDefault="00137159" w:rsidP="00010638">
      <w:pPr>
        <w:pStyle w:val="a7"/>
        <w:keepNext/>
        <w:spacing w:after="0" w:line="360" w:lineRule="auto"/>
        <w:ind w:firstLine="709"/>
        <w:jc w:val="both"/>
        <w:rPr>
          <w:sz w:val="28"/>
          <w:szCs w:val="30"/>
        </w:rPr>
      </w:pPr>
      <w:r w:rsidRPr="00010638">
        <w:rPr>
          <w:rStyle w:val="a9"/>
          <w:rFonts w:cs="Tahoma"/>
          <w:b w:val="0"/>
          <w:bCs/>
          <w:sz w:val="28"/>
          <w:szCs w:val="30"/>
        </w:rPr>
        <w:t xml:space="preserve">Выбор изобразительных средств находится в прямой зависимости от замысла и художественной задачи. Уместно сказать о том, что сам материал, в свою очередь, активно влияет на замысел. </w:t>
      </w:r>
      <w:r w:rsidRPr="00010638">
        <w:rPr>
          <w:sz w:val="28"/>
          <w:szCs w:val="30"/>
        </w:rPr>
        <w:t xml:space="preserve">Следует научиться вырабатывать в себе интуитивное представление о том, как будет выглядеть изображение на листе, научиться видеть свое произведение заранее во всей его полноте — ценнейшее свойство художника. </w:t>
      </w:r>
    </w:p>
    <w:p w:rsidR="00137159" w:rsidRPr="00010638" w:rsidRDefault="00137159" w:rsidP="00010638">
      <w:pPr>
        <w:pStyle w:val="a7"/>
        <w:keepNext/>
        <w:spacing w:after="0" w:line="360" w:lineRule="auto"/>
        <w:ind w:firstLine="709"/>
        <w:jc w:val="both"/>
        <w:rPr>
          <w:sz w:val="28"/>
          <w:szCs w:val="30"/>
        </w:rPr>
      </w:pPr>
      <w:r w:rsidRPr="00010638">
        <w:rPr>
          <w:sz w:val="28"/>
          <w:szCs w:val="30"/>
        </w:rPr>
        <w:t xml:space="preserve">Не давать угаснуть воображению, не усыпить любовь к наблюдению — вот в чем главные предпосылки и стимулы, побуждающие к созиданию, к творческому восприятию мира и способности научится импровизации в рисунке. </w:t>
      </w:r>
    </w:p>
    <w:p w:rsidR="00CE139F" w:rsidRDefault="001C3877" w:rsidP="00010638">
      <w:pPr>
        <w:pStyle w:val="a7"/>
        <w:keepNext/>
        <w:spacing w:after="0" w:line="360" w:lineRule="auto"/>
        <w:ind w:firstLine="709"/>
        <w:jc w:val="both"/>
        <w:rPr>
          <w:sz w:val="28"/>
          <w:szCs w:val="30"/>
        </w:rPr>
      </w:pPr>
      <w:r w:rsidRPr="00010638">
        <w:rPr>
          <w:sz w:val="28"/>
          <w:szCs w:val="30"/>
        </w:rPr>
        <w:t>Палитры бывают для работы масляными красками, для акварели в темперы.</w:t>
      </w:r>
    </w:p>
    <w:p w:rsidR="00CE139F" w:rsidRDefault="001C3877" w:rsidP="00010638">
      <w:pPr>
        <w:pStyle w:val="a7"/>
        <w:keepNext/>
        <w:spacing w:after="0" w:line="360" w:lineRule="auto"/>
        <w:ind w:firstLine="709"/>
        <w:jc w:val="both"/>
        <w:rPr>
          <w:sz w:val="28"/>
          <w:szCs w:val="30"/>
        </w:rPr>
      </w:pPr>
      <w:r w:rsidRPr="00010638">
        <w:rPr>
          <w:sz w:val="28"/>
          <w:szCs w:val="30"/>
        </w:rPr>
        <w:t>Изготовляют палитры из дерева, металла, фаянса, эмалированной жести и пластмассы. Для масляных красок палитры делают деревянные и пластмассовые.</w:t>
      </w:r>
    </w:p>
    <w:p w:rsidR="00CE139F" w:rsidRDefault="001C3877" w:rsidP="00010638">
      <w:pPr>
        <w:pStyle w:val="a7"/>
        <w:keepNext/>
        <w:spacing w:after="0" w:line="360" w:lineRule="auto"/>
        <w:ind w:firstLine="709"/>
        <w:jc w:val="both"/>
        <w:rPr>
          <w:sz w:val="28"/>
          <w:szCs w:val="30"/>
        </w:rPr>
      </w:pPr>
      <w:r w:rsidRPr="00010638">
        <w:rPr>
          <w:sz w:val="28"/>
          <w:szCs w:val="30"/>
        </w:rPr>
        <w:t>По форме палитры бывают овальные, квадратные, прямоугольные и фигурные.</w:t>
      </w:r>
    </w:p>
    <w:p w:rsidR="0006278D" w:rsidRPr="00010638" w:rsidRDefault="001C3877" w:rsidP="00010638">
      <w:pPr>
        <w:pStyle w:val="a7"/>
        <w:keepNext/>
        <w:spacing w:after="0" w:line="360" w:lineRule="auto"/>
        <w:ind w:firstLine="709"/>
        <w:jc w:val="both"/>
        <w:rPr>
          <w:sz w:val="28"/>
          <w:szCs w:val="30"/>
        </w:rPr>
      </w:pPr>
      <w:r w:rsidRPr="00010638">
        <w:rPr>
          <w:sz w:val="28"/>
          <w:szCs w:val="30"/>
        </w:rPr>
        <w:t>При работе краски кладутся на верхний край палитры, чтобы вся остальная ее поверхность оставалась свободной для смешивания красок.</w:t>
      </w:r>
      <w:r w:rsidRPr="00010638">
        <w:rPr>
          <w:sz w:val="28"/>
          <w:szCs w:val="30"/>
        </w:rPr>
        <w:br/>
        <w:t>На палитре краски надо размещать в строгом порядке: определенное место должно быть для зелено-синих, оранжево-красных, коричневых и сине-фиолетовых красок. Всегда придерживайтесь излюбленного порядка размещения красок, чтобы брать их автоматически, не отвлекаясь специально каждый раз на разыскивание нужной краски.</w:t>
      </w:r>
    </w:p>
    <w:p w:rsidR="00A12883" w:rsidRPr="00010638" w:rsidRDefault="00A12883" w:rsidP="00010638">
      <w:pPr>
        <w:keepNext/>
        <w:spacing w:line="360" w:lineRule="auto"/>
        <w:ind w:firstLine="709"/>
        <w:jc w:val="both"/>
        <w:rPr>
          <w:rFonts w:ascii="Times New Roman" w:hAnsi="Times New Roman"/>
          <w:sz w:val="28"/>
          <w:szCs w:val="30"/>
        </w:rPr>
      </w:pPr>
      <w:r w:rsidRPr="00010638">
        <w:rPr>
          <w:rFonts w:ascii="Times New Roman" w:hAnsi="Times New Roman" w:cs="Times New Roman"/>
          <w:sz w:val="28"/>
          <w:szCs w:val="30"/>
        </w:rPr>
        <w:t>Лак сохраняет блеск и защищает Ваше полотно. Существует дамарский лак и его более тонкая версия – лак для ретуши</w:t>
      </w:r>
      <w:r w:rsidRPr="00010638">
        <w:rPr>
          <w:rFonts w:ascii="Times New Roman" w:hAnsi="Times New Roman"/>
          <w:sz w:val="28"/>
          <w:szCs w:val="30"/>
        </w:rPr>
        <w:t>.</w:t>
      </w:r>
    </w:p>
    <w:p w:rsidR="00A87A6D" w:rsidRPr="00010638" w:rsidRDefault="00A87A6D" w:rsidP="00010638">
      <w:pPr>
        <w:keepNext/>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Живопись, покрытая лаком, увеличивает яркость и светлоту цвета, а матовая в результате многократного преломления и отражения света от живописной поверхности, наоборот, уменьшает светлоту цвета и увеличивает его насыщенность</w:t>
      </w:r>
    </w:p>
    <w:p w:rsidR="00CE139F" w:rsidRDefault="00CE139F" w:rsidP="00010638">
      <w:pPr>
        <w:keepNext/>
        <w:shd w:val="clear" w:color="auto" w:fill="FFFFFF"/>
        <w:spacing w:line="360" w:lineRule="auto"/>
        <w:ind w:firstLine="709"/>
        <w:jc w:val="both"/>
        <w:rPr>
          <w:rFonts w:ascii="Times New Roman" w:hAnsi="Times New Roman" w:cs="Times New Roman"/>
          <w:iCs/>
          <w:sz w:val="28"/>
          <w:szCs w:val="44"/>
        </w:rPr>
      </w:pPr>
    </w:p>
    <w:p w:rsidR="009D2FB9" w:rsidRPr="00010638" w:rsidRDefault="00A87A6D" w:rsidP="00010638">
      <w:pPr>
        <w:keepNext/>
        <w:shd w:val="clear" w:color="auto" w:fill="FFFFFF"/>
        <w:spacing w:line="360" w:lineRule="auto"/>
        <w:ind w:firstLine="709"/>
        <w:jc w:val="both"/>
        <w:rPr>
          <w:rFonts w:ascii="Times New Roman" w:hAnsi="Times New Roman" w:cs="Times New Roman"/>
          <w:sz w:val="28"/>
          <w:szCs w:val="44"/>
        </w:rPr>
      </w:pPr>
      <w:r w:rsidRPr="00010638">
        <w:rPr>
          <w:rFonts w:ascii="Times New Roman" w:hAnsi="Times New Roman" w:cs="Times New Roman"/>
          <w:iCs/>
          <w:sz w:val="28"/>
          <w:szCs w:val="44"/>
        </w:rPr>
        <w:t xml:space="preserve">3.2 </w:t>
      </w:r>
      <w:r w:rsidR="001F651C" w:rsidRPr="00010638">
        <w:rPr>
          <w:rFonts w:ascii="Times New Roman" w:hAnsi="Times New Roman" w:cs="Times New Roman"/>
          <w:iCs/>
          <w:sz w:val="28"/>
          <w:szCs w:val="44"/>
        </w:rPr>
        <w:t>А</w:t>
      </w:r>
      <w:r w:rsidR="00175D5F">
        <w:rPr>
          <w:rFonts w:ascii="Times New Roman" w:hAnsi="Times New Roman" w:cs="Times New Roman"/>
          <w:iCs/>
          <w:sz w:val="28"/>
          <w:szCs w:val="44"/>
        </w:rPr>
        <w:t>кварель</w:t>
      </w:r>
    </w:p>
    <w:p w:rsidR="00CE139F" w:rsidRDefault="00CE139F" w:rsidP="00010638">
      <w:pPr>
        <w:keepNext/>
        <w:shd w:val="clear" w:color="auto" w:fill="FFFFFF"/>
        <w:spacing w:line="360" w:lineRule="auto"/>
        <w:ind w:firstLine="709"/>
        <w:jc w:val="both"/>
        <w:rPr>
          <w:rFonts w:ascii="Times New Roman" w:hAnsi="Times New Roman" w:cs="Times New Roman"/>
          <w:bCs/>
          <w:sz w:val="28"/>
          <w:szCs w:val="30"/>
        </w:rPr>
      </w:pPr>
    </w:p>
    <w:p w:rsidR="001539BC" w:rsidRPr="00010638" w:rsidRDefault="009D2FB9"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bCs/>
          <w:sz w:val="28"/>
          <w:szCs w:val="30"/>
        </w:rPr>
        <w:t xml:space="preserve">Акварель </w:t>
      </w:r>
      <w:r w:rsidRPr="00010638">
        <w:rPr>
          <w:rFonts w:ascii="Times New Roman" w:hAnsi="Times New Roman" w:cs="Times New Roman"/>
          <w:sz w:val="28"/>
          <w:szCs w:val="30"/>
        </w:rPr>
        <w:t xml:space="preserve">- один из самых поэтичных видов живописи. </w:t>
      </w:r>
      <w:r w:rsidR="001539BC" w:rsidRPr="00010638">
        <w:rPr>
          <w:rFonts w:ascii="Times New Roman" w:hAnsi="Times New Roman" w:cs="Times New Roman"/>
          <w:sz w:val="28"/>
          <w:szCs w:val="30"/>
        </w:rPr>
        <w:t>Акварели доступны и произведения капитальные, графические и животные, камерные и монументальные, пейзажи и натюрморты, портреты и сложные композиции.</w:t>
      </w:r>
    </w:p>
    <w:p w:rsidR="009D2FB9" w:rsidRPr="00010638" w:rsidRDefault="009D2FB9"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С ней сравнивают и музыкальное сочинение, чарующее нежными, прозрачными мелодиями. Акварелью можно передать безмятежную синеву небес, кружева облаков, пелену тумана. Она позволяет запечатлеть кратковременные явления природы.</w:t>
      </w:r>
    </w:p>
    <w:p w:rsidR="009D2FB9" w:rsidRPr="00010638" w:rsidRDefault="009D2FB9"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Можно писать по сухой или сырой бумаг</w:t>
      </w:r>
      <w:r w:rsidR="001539BC" w:rsidRPr="00010638">
        <w:rPr>
          <w:rFonts w:ascii="Times New Roman" w:hAnsi="Times New Roman" w:cs="Times New Roman"/>
          <w:sz w:val="28"/>
          <w:szCs w:val="30"/>
        </w:rPr>
        <w:t>е</w:t>
      </w:r>
      <w:r w:rsidRPr="00010638">
        <w:rPr>
          <w:rFonts w:ascii="Times New Roman" w:hAnsi="Times New Roman" w:cs="Times New Roman"/>
          <w:sz w:val="28"/>
          <w:szCs w:val="30"/>
        </w:rPr>
        <w:t xml:space="preserve"> сразу, в полную силу цвета. Можно работать в многослойной технике, постепенно уточняя цветовое состояние, каждую частность. Можно избрать смешанную технику: идти от общего к детали или, напротив, от детали к общему, целому. Но в любом случае нельзя или почти нельзя исправить испорченное место: акварель не выносит малейшей затертости, замученности, неясности. Прозрачность и блеск придает ей бумага белой и чистой. Белила акварелиста, как правило, не нужны.</w:t>
      </w:r>
    </w:p>
    <w:p w:rsidR="009D2FB9" w:rsidRPr="00010638" w:rsidRDefault="009D2FB9"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Одними из первых ее оценили английские живописцы в 19 веке. Особенно прославился своими акварелями У. Тернер, певец лондонских туманов и пенистых волн, сумрачных скал и солнечного света.</w:t>
      </w:r>
    </w:p>
    <w:p w:rsidR="00C81435" w:rsidRPr="00010638" w:rsidRDefault="009D2FB9"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В России прошлого века было немало выдающихся акварелистов К. П. Брюллов доводил листы с жанровыми сценами, портретами и пейзажами до филигранной завершенности. А.А.</w:t>
      </w:r>
      <w:r w:rsidR="00C81435" w:rsidRPr="00010638">
        <w:rPr>
          <w:rFonts w:ascii="Times New Roman" w:hAnsi="Times New Roman" w:cs="Times New Roman"/>
          <w:sz w:val="28"/>
          <w:szCs w:val="30"/>
        </w:rPr>
        <w:t>Иванов писал просто и легко, соединяя живой безупречный рисунок с чистыми сочными красками.</w:t>
      </w:r>
    </w:p>
    <w:p w:rsidR="00C81435" w:rsidRPr="00010638" w:rsidRDefault="00C81435"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П.А. Федотов, И.Н. Крамской, Н.А. Ярошенко, В.А. Серов, М.А. Врубель, В.И. Суриков...Каждый из них внес богатейший вклад в русскую акварельную школу. Советские живописцы, продолжая традиции этой школы, дали акварели новое название. Это А.П. Остроумова - Лебедева, П.П. Кончаловский, СВ. Герасимова, А.А. Дейнека, Н.А. Тыреа, А.В. Фонвизин и многие другие.</w:t>
      </w:r>
    </w:p>
    <w:p w:rsidR="00C81435" w:rsidRPr="00010638" w:rsidRDefault="00C81435"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Нередко художники используют акварель в сочетании с другими материалами: гуашью, темперой, углем. Но в этом случае теряются главные ее качества - насыщенность, прозрачность, то есть то, что отличает акварель от любой другой техники.</w:t>
      </w:r>
    </w:p>
    <w:p w:rsidR="001539BC" w:rsidRPr="00010638" w:rsidRDefault="00C81435"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 xml:space="preserve">Наиболее распространенные для акварели кисти - беличьи. Их ворс мягок, хорошо вбирает воду, позволяет наносить сочные мазки и, если нужно, прорабатывать мельчайшие детали. Используя также колоновые и собольи кисти, эластичные и прочные, щетинные кисти, как правило, не применяются. </w:t>
      </w:r>
    </w:p>
    <w:p w:rsidR="00C81435" w:rsidRPr="00010638" w:rsidRDefault="00C81435"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Более мелкие кисти удобны для акварельных миниатюр, а также для проработки деталей. Однако некоторые акварелисты годами пишут всего одной кистью большого размера.</w:t>
      </w:r>
    </w:p>
    <w:p w:rsidR="00C81435" w:rsidRPr="00010638" w:rsidRDefault="00C81435"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 xml:space="preserve">Не желательно писать на только что купленной бумаге. Она должна несколько недель «отстояться». </w:t>
      </w:r>
    </w:p>
    <w:p w:rsidR="00C81435" w:rsidRPr="00010638" w:rsidRDefault="00C81435"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Для живописи акварелью наиболее удобна металлическая коробка - палитра, покрытая внутри белой эмалью, на которой удобно пробирать нужные цвета. Если краски в чашечках -</w:t>
      </w:r>
      <w:r w:rsidR="00312831" w:rsidRPr="00010638">
        <w:rPr>
          <w:rFonts w:ascii="Times New Roman" w:hAnsi="Times New Roman" w:cs="Times New Roman"/>
          <w:sz w:val="28"/>
          <w:szCs w:val="30"/>
        </w:rPr>
        <w:t xml:space="preserve"> </w:t>
      </w:r>
      <w:r w:rsidRPr="00010638">
        <w:rPr>
          <w:rFonts w:ascii="Times New Roman" w:hAnsi="Times New Roman" w:cs="Times New Roman"/>
          <w:sz w:val="28"/>
          <w:szCs w:val="30"/>
        </w:rPr>
        <w:t>закрепите их на определенных местах, чтобы они не выпадали из коробки. Лучше всего это сделать с помощью резинового клея. При отсутствии специальной палитры ее можно изготовить самому из метала или пластмассы, а то и просто использовать «этюдник -мольберт»,</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предназначенный</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для</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живописи</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маслом.</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Можно</w:t>
      </w:r>
      <w:r w:rsidR="00312831" w:rsidRPr="00010638">
        <w:rPr>
          <w:rFonts w:ascii="Times New Roman" w:hAnsi="Times New Roman" w:cs="Times New Roman"/>
          <w:sz w:val="28"/>
          <w:szCs w:val="30"/>
        </w:rPr>
        <w:t xml:space="preserve"> </w:t>
      </w:r>
      <w:r w:rsidRPr="00010638">
        <w:rPr>
          <w:rFonts w:ascii="Times New Roman" w:hAnsi="Times New Roman" w:cs="Times New Roman"/>
          <w:sz w:val="28"/>
          <w:szCs w:val="30"/>
        </w:rPr>
        <w:t>приспособить и обычный этюдник, прикрепив к его нижней стороне три складные ножки из металла или дерева.</w:t>
      </w:r>
    </w:p>
    <w:p w:rsidR="00C81435" w:rsidRPr="00010638" w:rsidRDefault="00C81435" w:rsidP="00010638">
      <w:pPr>
        <w:keepNext/>
        <w:shd w:val="clear" w:color="auto" w:fill="FFFFFF"/>
        <w:tabs>
          <w:tab w:val="left" w:pos="8573"/>
        </w:tabs>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Для</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палитры</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достаточно</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отобрать</w:t>
      </w:r>
      <w:r w:rsidR="00010638">
        <w:rPr>
          <w:rFonts w:ascii="Times New Roman" w:hAnsi="Times New Roman" w:cs="Times New Roman"/>
          <w:sz w:val="28"/>
          <w:szCs w:val="30"/>
        </w:rPr>
        <w:t xml:space="preserve"> </w:t>
      </w:r>
      <w:r w:rsidRPr="00010638">
        <w:rPr>
          <w:rFonts w:ascii="Times New Roman" w:hAnsi="Times New Roman" w:cs="Times New Roman"/>
          <w:sz w:val="28"/>
          <w:szCs w:val="30"/>
        </w:rPr>
        <w:t>восемь</w:t>
      </w:r>
      <w:r w:rsidR="00312831" w:rsidRPr="00010638">
        <w:rPr>
          <w:rFonts w:ascii="Times New Roman" w:hAnsi="Times New Roman" w:cs="Times New Roman"/>
          <w:sz w:val="28"/>
          <w:szCs w:val="30"/>
        </w:rPr>
        <w:t>-</w:t>
      </w:r>
      <w:r w:rsidRPr="00010638">
        <w:rPr>
          <w:rFonts w:ascii="Times New Roman" w:hAnsi="Times New Roman" w:cs="Times New Roman"/>
          <w:sz w:val="28"/>
          <w:szCs w:val="30"/>
        </w:rPr>
        <w:t>десять</w:t>
      </w:r>
      <w:r w:rsidR="00312831" w:rsidRPr="00010638">
        <w:rPr>
          <w:rFonts w:ascii="Times New Roman" w:hAnsi="Times New Roman" w:cs="Times New Roman"/>
          <w:sz w:val="28"/>
          <w:szCs w:val="30"/>
        </w:rPr>
        <w:t xml:space="preserve"> </w:t>
      </w:r>
      <w:r w:rsidRPr="00010638">
        <w:rPr>
          <w:rFonts w:ascii="Times New Roman" w:hAnsi="Times New Roman" w:cs="Times New Roman"/>
          <w:sz w:val="28"/>
          <w:szCs w:val="30"/>
        </w:rPr>
        <w:t>проверенных красок. Это кадмий красный, охра красная, краплак фиолетовый, кобальт синий, ультрамарин, изумрудно - зеленая, кадмий желтый, охра желтая, сиена, черная нейтральная. Не следует смешивать более двух - трех красок: далеко не всегда пигменты уживаются друг с другом, что приводит к скорому изменению цвета.</w:t>
      </w:r>
    </w:p>
    <w:p w:rsidR="00CE139F" w:rsidRDefault="00CE139F" w:rsidP="00010638">
      <w:pPr>
        <w:keepNext/>
        <w:shd w:val="clear" w:color="auto" w:fill="FFFFFF"/>
        <w:spacing w:line="360" w:lineRule="auto"/>
        <w:ind w:firstLine="709"/>
        <w:jc w:val="both"/>
        <w:rPr>
          <w:rFonts w:ascii="Times New Roman" w:hAnsi="Times New Roman" w:cs="Times New Roman"/>
          <w:iCs/>
          <w:sz w:val="28"/>
          <w:szCs w:val="44"/>
        </w:rPr>
      </w:pPr>
    </w:p>
    <w:p w:rsidR="00C81435" w:rsidRPr="00010638" w:rsidRDefault="00A87A6D" w:rsidP="00010638">
      <w:pPr>
        <w:keepNext/>
        <w:shd w:val="clear" w:color="auto" w:fill="FFFFFF"/>
        <w:spacing w:line="360" w:lineRule="auto"/>
        <w:ind w:firstLine="709"/>
        <w:jc w:val="both"/>
        <w:rPr>
          <w:rFonts w:ascii="Times New Roman" w:hAnsi="Times New Roman" w:cs="Times New Roman"/>
          <w:sz w:val="28"/>
          <w:szCs w:val="44"/>
        </w:rPr>
      </w:pPr>
      <w:r w:rsidRPr="00010638">
        <w:rPr>
          <w:rFonts w:ascii="Times New Roman" w:hAnsi="Times New Roman" w:cs="Times New Roman"/>
          <w:iCs/>
          <w:sz w:val="28"/>
          <w:szCs w:val="44"/>
        </w:rPr>
        <w:t xml:space="preserve">3.3 </w:t>
      </w:r>
      <w:r w:rsidR="00175D5F">
        <w:rPr>
          <w:rFonts w:ascii="Times New Roman" w:hAnsi="Times New Roman" w:cs="Times New Roman"/>
          <w:iCs/>
          <w:sz w:val="28"/>
          <w:szCs w:val="44"/>
        </w:rPr>
        <w:t>Графика</w:t>
      </w:r>
    </w:p>
    <w:p w:rsidR="00CE139F" w:rsidRDefault="00CE139F" w:rsidP="00010638">
      <w:pPr>
        <w:keepNext/>
        <w:shd w:val="clear" w:color="auto" w:fill="FFFFFF"/>
        <w:spacing w:line="360" w:lineRule="auto"/>
        <w:ind w:firstLine="709"/>
        <w:jc w:val="both"/>
        <w:rPr>
          <w:rFonts w:ascii="Times New Roman" w:hAnsi="Times New Roman" w:cs="Times New Roman"/>
          <w:sz w:val="28"/>
          <w:szCs w:val="30"/>
        </w:rPr>
      </w:pPr>
    </w:p>
    <w:p w:rsidR="009D2FB9" w:rsidRPr="00010638" w:rsidRDefault="00C81435"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Рисунки и гравюры, представляющие самостоятельные, законченные по мысли произведения искусства. Шрифт в книге и на плакате, книжные иллюстрации, плакат, почтовые марки, журнальные иллюстрации и газетные карикатуры, упаковки для разнообразных товаров, различные этикетки, театральные и киноафиши, дорожные и товарные знаки и даже</w:t>
      </w:r>
      <w:r w:rsidR="00312831" w:rsidRPr="00010638">
        <w:rPr>
          <w:rFonts w:ascii="Times New Roman" w:hAnsi="Times New Roman" w:cs="Times New Roman"/>
          <w:sz w:val="28"/>
          <w:szCs w:val="30"/>
        </w:rPr>
        <w:t xml:space="preserve"> </w:t>
      </w:r>
      <w:r w:rsidR="009D2FB9" w:rsidRPr="00010638">
        <w:rPr>
          <w:rFonts w:ascii="Times New Roman" w:hAnsi="Times New Roman" w:cs="Times New Roman"/>
          <w:sz w:val="28"/>
          <w:szCs w:val="30"/>
        </w:rPr>
        <w:t>деловые бланки учреждений - это все произведения станковой и прикладной графики.</w:t>
      </w:r>
    </w:p>
    <w:p w:rsidR="009D2FB9" w:rsidRPr="00010638" w:rsidRDefault="00453B18"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Ч</w:t>
      </w:r>
      <w:r w:rsidR="009D2FB9" w:rsidRPr="00010638">
        <w:rPr>
          <w:rFonts w:ascii="Times New Roman" w:hAnsi="Times New Roman" w:cs="Times New Roman"/>
          <w:sz w:val="28"/>
          <w:szCs w:val="30"/>
        </w:rPr>
        <w:t>то же такое графика? Само слово «графика» происходит от греческого слова «графо» - «пишу», «черчу», «рисую».</w:t>
      </w:r>
    </w:p>
    <w:p w:rsidR="009D2FB9" w:rsidRPr="00010638" w:rsidRDefault="009D2FB9"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Итак, графика - это, прежде всего рисунок, искусство линейное, острое, основное на сочетании черного и белого, причем белым является сама бумага, а черным - карандаш, и уголь или другой «сухой» красящий материал.</w:t>
      </w:r>
    </w:p>
    <w:p w:rsidR="009D2FB9" w:rsidRPr="00010638" w:rsidRDefault="00453B18"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Г</w:t>
      </w:r>
      <w:r w:rsidR="009D2FB9" w:rsidRPr="00010638">
        <w:rPr>
          <w:rFonts w:ascii="Times New Roman" w:hAnsi="Times New Roman" w:cs="Times New Roman"/>
          <w:sz w:val="28"/>
          <w:szCs w:val="30"/>
        </w:rPr>
        <w:t>рафику можно разделить на два вида: непосредственный рисунок на бумаге и печатная графика.</w:t>
      </w:r>
    </w:p>
    <w:p w:rsidR="009D2FB9" w:rsidRPr="00010638" w:rsidRDefault="009D2FB9"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Как самостоятельный вид искусства рисунок существует с конца 15 - начала 16 веков. Ранее к нему относились как к подсобному, подготовительному материалу при работе над картинкой, скульптурой, фреской, гобеленом. Затем он приобрел самостоятельное художественно</w:t>
      </w:r>
      <w:r w:rsidR="00453B18" w:rsidRPr="00010638">
        <w:rPr>
          <w:rFonts w:ascii="Times New Roman" w:hAnsi="Times New Roman" w:cs="Times New Roman"/>
          <w:sz w:val="28"/>
          <w:szCs w:val="30"/>
        </w:rPr>
        <w:t>е</w:t>
      </w:r>
      <w:r w:rsidRPr="00010638">
        <w:rPr>
          <w:rFonts w:ascii="Times New Roman" w:hAnsi="Times New Roman" w:cs="Times New Roman"/>
          <w:sz w:val="28"/>
          <w:szCs w:val="30"/>
        </w:rPr>
        <w:t xml:space="preserve"> значени</w:t>
      </w:r>
      <w:r w:rsidR="00453B18" w:rsidRPr="00010638">
        <w:rPr>
          <w:rFonts w:ascii="Times New Roman" w:hAnsi="Times New Roman" w:cs="Times New Roman"/>
          <w:sz w:val="28"/>
          <w:szCs w:val="30"/>
        </w:rPr>
        <w:t>е</w:t>
      </w:r>
      <w:r w:rsidRPr="00010638">
        <w:rPr>
          <w:rFonts w:ascii="Times New Roman" w:hAnsi="Times New Roman" w:cs="Times New Roman"/>
          <w:sz w:val="28"/>
          <w:szCs w:val="30"/>
        </w:rPr>
        <w:t>, как и другие станковые виды искусства.</w:t>
      </w:r>
    </w:p>
    <w:p w:rsidR="00C81435" w:rsidRPr="00010638" w:rsidRDefault="009D2FB9" w:rsidP="00010638">
      <w:pPr>
        <w:keepNext/>
        <w:shd w:val="clear" w:color="auto" w:fill="FFFFFF"/>
        <w:spacing w:line="360" w:lineRule="auto"/>
        <w:ind w:firstLine="709"/>
        <w:jc w:val="both"/>
        <w:rPr>
          <w:rFonts w:ascii="Times New Roman" w:hAnsi="Times New Roman" w:cs="Times New Roman"/>
          <w:sz w:val="28"/>
          <w:szCs w:val="30"/>
        </w:rPr>
      </w:pPr>
      <w:r w:rsidRPr="00010638">
        <w:rPr>
          <w:rFonts w:ascii="Times New Roman" w:hAnsi="Times New Roman" w:cs="Times New Roman"/>
          <w:sz w:val="28"/>
          <w:szCs w:val="30"/>
        </w:rPr>
        <w:t>В процессе исторического развития в рисунок (так же как и печатную графику) активно стал проникать цвет, и теперь уже к графике относят и рисунок цветными мелками - пастель, и цветную гравюру, и живопись водяными красками - акварель и гуашь.</w:t>
      </w:r>
      <w:r w:rsidR="00453B18" w:rsidRPr="00010638">
        <w:rPr>
          <w:rFonts w:ascii="Times New Roman" w:hAnsi="Times New Roman" w:cs="Times New Roman"/>
          <w:sz w:val="28"/>
          <w:szCs w:val="30"/>
        </w:rPr>
        <w:t xml:space="preserve"> </w:t>
      </w:r>
    </w:p>
    <w:p w:rsidR="00DB4F64" w:rsidRPr="00010638" w:rsidRDefault="00CE139F" w:rsidP="00010638">
      <w:pPr>
        <w:keepNext/>
        <w:shd w:val="clear" w:color="auto" w:fill="FFFFFF"/>
        <w:spacing w:line="360" w:lineRule="auto"/>
        <w:ind w:firstLine="709"/>
        <w:jc w:val="both"/>
        <w:rPr>
          <w:rFonts w:ascii="Times New Roman" w:hAnsi="Times New Roman" w:cs="Times New Roman"/>
          <w:sz w:val="28"/>
          <w:szCs w:val="44"/>
        </w:rPr>
      </w:pPr>
      <w:r>
        <w:rPr>
          <w:rFonts w:ascii="Times New Roman" w:hAnsi="Times New Roman" w:cs="Times New Roman"/>
          <w:iCs/>
          <w:sz w:val="28"/>
          <w:szCs w:val="44"/>
        </w:rPr>
        <w:br w:type="page"/>
      </w:r>
      <w:r w:rsidR="00A71257" w:rsidRPr="00010638">
        <w:rPr>
          <w:rFonts w:ascii="Times New Roman" w:hAnsi="Times New Roman" w:cs="Times New Roman"/>
          <w:iCs/>
          <w:sz w:val="28"/>
          <w:szCs w:val="44"/>
        </w:rPr>
        <w:t xml:space="preserve">4. </w:t>
      </w:r>
      <w:r w:rsidR="00DB4F64" w:rsidRPr="00010638">
        <w:rPr>
          <w:rFonts w:ascii="Times New Roman" w:hAnsi="Times New Roman" w:cs="Times New Roman"/>
          <w:iCs/>
          <w:sz w:val="28"/>
          <w:szCs w:val="44"/>
        </w:rPr>
        <w:t>О своих итоговых работа</w:t>
      </w:r>
      <w:r w:rsidR="00175D5F">
        <w:rPr>
          <w:rFonts w:ascii="Times New Roman" w:hAnsi="Times New Roman" w:cs="Times New Roman"/>
          <w:iCs/>
          <w:sz w:val="28"/>
          <w:szCs w:val="44"/>
        </w:rPr>
        <w:t>х</w:t>
      </w:r>
    </w:p>
    <w:p w:rsidR="00DB4F64" w:rsidRPr="00010638" w:rsidRDefault="00DB4F64" w:rsidP="00010638">
      <w:pPr>
        <w:pStyle w:val="a7"/>
        <w:keepNext/>
        <w:spacing w:after="0" w:line="360" w:lineRule="auto"/>
        <w:ind w:firstLine="709"/>
        <w:jc w:val="both"/>
        <w:rPr>
          <w:rFonts w:cs="Times New Roman"/>
          <w:sz w:val="28"/>
          <w:szCs w:val="30"/>
        </w:rPr>
      </w:pPr>
    </w:p>
    <w:p w:rsidR="00CE139F" w:rsidRDefault="00DB4F64" w:rsidP="00010638">
      <w:pPr>
        <w:keepNext/>
        <w:shd w:val="clear" w:color="auto" w:fill="FFFFFF"/>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 xml:space="preserve">Процесс Творческого Созидания - это непостижимый до конца процесс. </w:t>
      </w:r>
    </w:p>
    <w:p w:rsidR="00DB4F64" w:rsidRPr="00010638" w:rsidRDefault="00DB4F64" w:rsidP="00010638">
      <w:pPr>
        <w:keepNext/>
        <w:shd w:val="clear" w:color="auto" w:fill="FFFFFF"/>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 xml:space="preserve">Бывает он протекает вдохновенно, быстро, с полным ощущением </w:t>
      </w:r>
      <w:r w:rsidR="00E51FB8">
        <w:rPr>
          <w:rFonts w:ascii="Times New Roman" w:hAnsi="Times New Roman" w:cs="Times New Roman"/>
          <w:sz w:val="28"/>
          <w:szCs w:val="29"/>
        </w:rPr>
        <w:t>«</w:t>
      </w:r>
      <w:r w:rsidRPr="00010638">
        <w:rPr>
          <w:rFonts w:ascii="Times New Roman" w:hAnsi="Times New Roman" w:cs="Times New Roman"/>
          <w:sz w:val="28"/>
          <w:szCs w:val="29"/>
        </w:rPr>
        <w:t xml:space="preserve">полета </w:t>
      </w:r>
      <w:r w:rsidR="00CE139F">
        <w:rPr>
          <w:rFonts w:ascii="Times New Roman" w:hAnsi="Times New Roman" w:cs="Times New Roman"/>
          <w:sz w:val="28"/>
          <w:szCs w:val="29"/>
        </w:rPr>
        <w:t xml:space="preserve"> </w:t>
      </w:r>
      <w:r w:rsidR="00E51FB8">
        <w:rPr>
          <w:rFonts w:ascii="Times New Roman" w:hAnsi="Times New Roman" w:cs="Times New Roman"/>
          <w:sz w:val="28"/>
          <w:szCs w:val="29"/>
        </w:rPr>
        <w:t>души»</w:t>
      </w:r>
      <w:r w:rsidRPr="00010638">
        <w:rPr>
          <w:rFonts w:ascii="Times New Roman" w:hAnsi="Times New Roman" w:cs="Times New Roman"/>
          <w:sz w:val="28"/>
          <w:szCs w:val="29"/>
        </w:rPr>
        <w:t xml:space="preserve">, а </w:t>
      </w:r>
      <w:r w:rsidR="0027178A" w:rsidRPr="00010638">
        <w:rPr>
          <w:rFonts w:ascii="Times New Roman" w:hAnsi="Times New Roman" w:cs="Times New Roman"/>
          <w:sz w:val="28"/>
          <w:szCs w:val="29"/>
        </w:rPr>
        <w:t>бывает,</w:t>
      </w:r>
      <w:r w:rsidRPr="00010638">
        <w:rPr>
          <w:rFonts w:ascii="Times New Roman" w:hAnsi="Times New Roman" w:cs="Times New Roman"/>
          <w:sz w:val="28"/>
          <w:szCs w:val="29"/>
        </w:rPr>
        <w:t xml:space="preserve"> застывает, замирает</w:t>
      </w:r>
      <w:r w:rsidRPr="00010638">
        <w:rPr>
          <w:rFonts w:ascii="Times New Roman" w:hAnsi="Times New Roman"/>
          <w:sz w:val="28"/>
          <w:szCs w:val="29"/>
        </w:rPr>
        <w:t xml:space="preserve">. </w:t>
      </w:r>
    </w:p>
    <w:p w:rsidR="00A12883" w:rsidRPr="00010638" w:rsidRDefault="00A12883" w:rsidP="00010638">
      <w:pPr>
        <w:keepNext/>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Виктор Гюго о готическом соборе</w:t>
      </w:r>
      <w:r w:rsidR="00A71257" w:rsidRPr="00010638">
        <w:rPr>
          <w:rFonts w:ascii="Times New Roman" w:hAnsi="Times New Roman" w:cs="Times New Roman"/>
          <w:sz w:val="28"/>
          <w:szCs w:val="29"/>
        </w:rPr>
        <w:t xml:space="preserve"> писал</w:t>
      </w:r>
      <w:r w:rsidRPr="00010638">
        <w:rPr>
          <w:rFonts w:ascii="Times New Roman" w:hAnsi="Times New Roman" w:cs="Times New Roman"/>
          <w:sz w:val="28"/>
          <w:szCs w:val="29"/>
        </w:rPr>
        <w:t xml:space="preserve"> «. чудесный результат соединения всех сил целой эпохи... это творение рук человеческих могуче и изобильно, подобно творению Бога, у которого оно как будто заимствовало двойственный его характер: разнообразие и вечность». </w:t>
      </w:r>
    </w:p>
    <w:p w:rsidR="00DB4F64" w:rsidRPr="00010638" w:rsidRDefault="00DB4F64" w:rsidP="00010638">
      <w:pPr>
        <w:pStyle w:val="a7"/>
        <w:keepNext/>
        <w:spacing w:after="0" w:line="360" w:lineRule="auto"/>
        <w:ind w:firstLine="709"/>
        <w:jc w:val="both"/>
        <w:rPr>
          <w:rFonts w:cs="Times New Roman"/>
          <w:sz w:val="28"/>
          <w:szCs w:val="29"/>
        </w:rPr>
      </w:pPr>
      <w:r w:rsidRPr="00010638">
        <w:rPr>
          <w:rFonts w:cs="Times New Roman"/>
          <w:sz w:val="28"/>
          <w:szCs w:val="29"/>
        </w:rPr>
        <w:t>Готический собор — главное в</w:t>
      </w:r>
      <w:r w:rsidR="00A05BFE" w:rsidRPr="00010638">
        <w:rPr>
          <w:rFonts w:cs="Times New Roman"/>
          <w:sz w:val="28"/>
          <w:szCs w:val="29"/>
        </w:rPr>
        <w:t xml:space="preserve"> моей</w:t>
      </w:r>
      <w:r w:rsidRPr="00010638">
        <w:rPr>
          <w:rFonts w:cs="Times New Roman"/>
          <w:sz w:val="28"/>
          <w:szCs w:val="29"/>
        </w:rPr>
        <w:t xml:space="preserve"> композиции, </w:t>
      </w:r>
      <w:r w:rsidR="0096522D" w:rsidRPr="00010638">
        <w:rPr>
          <w:rFonts w:cs="Times New Roman"/>
          <w:sz w:val="28"/>
          <w:szCs w:val="29"/>
        </w:rPr>
        <w:t xml:space="preserve">а </w:t>
      </w:r>
      <w:r w:rsidRPr="00010638">
        <w:rPr>
          <w:rFonts w:cs="Times New Roman"/>
          <w:sz w:val="28"/>
          <w:szCs w:val="29"/>
        </w:rPr>
        <w:t>совокупность других деталей как бы подчинена этому главному.</w:t>
      </w:r>
    </w:p>
    <w:p w:rsidR="00DB4F64" w:rsidRPr="00010638" w:rsidRDefault="00DB4F64" w:rsidP="00010638">
      <w:pPr>
        <w:pStyle w:val="a7"/>
        <w:keepNext/>
        <w:spacing w:after="0" w:line="360" w:lineRule="auto"/>
        <w:ind w:firstLine="709"/>
        <w:jc w:val="both"/>
        <w:rPr>
          <w:rFonts w:cs="Times New Roman"/>
          <w:sz w:val="28"/>
          <w:szCs w:val="29"/>
        </w:rPr>
      </w:pPr>
      <w:r w:rsidRPr="00010638">
        <w:rPr>
          <w:rFonts w:cs="Times New Roman"/>
          <w:sz w:val="28"/>
          <w:szCs w:val="29"/>
        </w:rPr>
        <w:t xml:space="preserve">Этот высоко возносящийся над головою лес сводов, </w:t>
      </w:r>
      <w:r w:rsidR="00A05BFE" w:rsidRPr="00010638">
        <w:rPr>
          <w:rFonts w:cs="Times New Roman"/>
          <w:sz w:val="28"/>
          <w:szCs w:val="29"/>
        </w:rPr>
        <w:t xml:space="preserve">огромные </w:t>
      </w:r>
      <w:r w:rsidRPr="00010638">
        <w:rPr>
          <w:rFonts w:cs="Times New Roman"/>
          <w:sz w:val="28"/>
          <w:szCs w:val="29"/>
        </w:rPr>
        <w:t>окна, узкие, с бесчисленными изменениями и переплетами, эта легкая паутина резьбы, опутывающая его своею сетью, обвивающая его до конца шпица и улетающая вместе с ним на небо; величие и вместе красота, роскошь и простота, тяжесть и легкость одновременно.</w:t>
      </w:r>
    </w:p>
    <w:p w:rsidR="00A71257" w:rsidRPr="00010638" w:rsidRDefault="00DB4F64" w:rsidP="00010638">
      <w:pPr>
        <w:pStyle w:val="a7"/>
        <w:keepNext/>
        <w:spacing w:after="0" w:line="360" w:lineRule="auto"/>
        <w:ind w:firstLine="709"/>
        <w:jc w:val="both"/>
        <w:rPr>
          <w:rFonts w:cs="Times New Roman"/>
          <w:sz w:val="28"/>
          <w:szCs w:val="29"/>
        </w:rPr>
      </w:pPr>
      <w:r w:rsidRPr="00010638">
        <w:rPr>
          <w:rFonts w:cs="Times New Roman"/>
          <w:sz w:val="28"/>
          <w:szCs w:val="29"/>
        </w:rPr>
        <w:t>Во всех композиционных решениях я</w:t>
      </w:r>
      <w:r w:rsidR="00010638">
        <w:rPr>
          <w:rFonts w:cs="Times New Roman"/>
          <w:sz w:val="28"/>
          <w:szCs w:val="29"/>
        </w:rPr>
        <w:t xml:space="preserve"> </w:t>
      </w:r>
      <w:r w:rsidRPr="00010638">
        <w:rPr>
          <w:rFonts w:cs="Times New Roman"/>
          <w:sz w:val="28"/>
          <w:szCs w:val="29"/>
        </w:rPr>
        <w:t xml:space="preserve">использовала готические элементы. </w:t>
      </w:r>
    </w:p>
    <w:p w:rsidR="00DB4F64" w:rsidRPr="00010638" w:rsidRDefault="00DB4F64" w:rsidP="00010638">
      <w:pPr>
        <w:pStyle w:val="a7"/>
        <w:keepNext/>
        <w:spacing w:after="0" w:line="360" w:lineRule="auto"/>
        <w:ind w:firstLine="709"/>
        <w:jc w:val="both"/>
        <w:rPr>
          <w:rFonts w:cs="Times New Roman"/>
          <w:sz w:val="28"/>
          <w:szCs w:val="29"/>
        </w:rPr>
      </w:pPr>
      <w:r w:rsidRPr="00010638">
        <w:rPr>
          <w:rFonts w:cs="Times New Roman"/>
          <w:sz w:val="28"/>
          <w:szCs w:val="29"/>
        </w:rPr>
        <w:t>Цвет крыши и тени на соборе увязываются с тональным решением деревьев, неба. Поскольку деревья находятся на переднем плане,</w:t>
      </w:r>
      <w:r w:rsidR="00010638">
        <w:rPr>
          <w:rFonts w:cs="Times New Roman"/>
          <w:sz w:val="28"/>
          <w:szCs w:val="29"/>
        </w:rPr>
        <w:t xml:space="preserve"> </w:t>
      </w:r>
      <w:r w:rsidRPr="00010638">
        <w:rPr>
          <w:rFonts w:cs="Times New Roman"/>
          <w:sz w:val="28"/>
          <w:szCs w:val="29"/>
        </w:rPr>
        <w:t>поэтому они имеют именно данное тональное решение. А</w:t>
      </w:r>
      <w:r w:rsidR="00010638">
        <w:rPr>
          <w:rFonts w:cs="Times New Roman"/>
          <w:sz w:val="28"/>
          <w:szCs w:val="29"/>
        </w:rPr>
        <w:t xml:space="preserve"> </w:t>
      </w:r>
      <w:r w:rsidRPr="00010638">
        <w:rPr>
          <w:rFonts w:cs="Times New Roman"/>
          <w:sz w:val="28"/>
          <w:szCs w:val="29"/>
        </w:rPr>
        <w:t>в глубине пространства - собор. Это созда</w:t>
      </w:r>
      <w:r w:rsidR="0096522D" w:rsidRPr="00010638">
        <w:rPr>
          <w:rFonts w:cs="Times New Roman"/>
          <w:sz w:val="28"/>
          <w:szCs w:val="29"/>
        </w:rPr>
        <w:t>ё</w:t>
      </w:r>
      <w:r w:rsidRPr="00010638">
        <w:rPr>
          <w:rFonts w:cs="Times New Roman"/>
          <w:sz w:val="28"/>
          <w:szCs w:val="29"/>
        </w:rPr>
        <w:t xml:space="preserve">т иллюзию глубины. </w:t>
      </w:r>
    </w:p>
    <w:p w:rsidR="00DB4F64" w:rsidRPr="00010638" w:rsidRDefault="00DB4F64" w:rsidP="00010638">
      <w:pPr>
        <w:pStyle w:val="a7"/>
        <w:keepNext/>
        <w:spacing w:after="0" w:line="360" w:lineRule="auto"/>
        <w:ind w:firstLine="709"/>
        <w:jc w:val="both"/>
        <w:rPr>
          <w:rFonts w:cs="Times New Roman"/>
          <w:sz w:val="28"/>
          <w:szCs w:val="29"/>
        </w:rPr>
      </w:pPr>
      <w:r w:rsidRPr="00010638">
        <w:rPr>
          <w:rFonts w:cs="Times New Roman"/>
          <w:sz w:val="28"/>
          <w:szCs w:val="29"/>
        </w:rPr>
        <w:t>Виднеется башня со шпилем, а стены и окна собора декорированы деталями. Последовательность выполнения этой картины: эскиз, пометка крупных объемов первого плана, пометка фона, тональная проработка с выявлением глубины пространства.</w:t>
      </w:r>
    </w:p>
    <w:p w:rsidR="00DB4F64" w:rsidRPr="00010638" w:rsidRDefault="00DB4F64" w:rsidP="00010638">
      <w:pPr>
        <w:pStyle w:val="a7"/>
        <w:keepNext/>
        <w:spacing w:after="0" w:line="360" w:lineRule="auto"/>
        <w:ind w:firstLine="709"/>
        <w:jc w:val="both"/>
        <w:rPr>
          <w:rFonts w:cs="Times New Roman"/>
          <w:sz w:val="28"/>
          <w:szCs w:val="29"/>
        </w:rPr>
      </w:pPr>
      <w:r w:rsidRPr="00010638">
        <w:rPr>
          <w:rFonts w:cs="Times New Roman"/>
          <w:sz w:val="28"/>
          <w:szCs w:val="29"/>
        </w:rPr>
        <w:t xml:space="preserve">Во время эскизирования </w:t>
      </w:r>
      <w:r w:rsidR="0027178A" w:rsidRPr="00010638">
        <w:rPr>
          <w:rFonts w:cs="Times New Roman"/>
          <w:sz w:val="28"/>
          <w:szCs w:val="29"/>
        </w:rPr>
        <w:t>прорабатывались</w:t>
      </w:r>
      <w:r w:rsidR="00010638">
        <w:rPr>
          <w:rFonts w:cs="Times New Roman"/>
          <w:sz w:val="28"/>
          <w:szCs w:val="29"/>
        </w:rPr>
        <w:t xml:space="preserve"> </w:t>
      </w:r>
      <w:r w:rsidRPr="00010638">
        <w:rPr>
          <w:rFonts w:cs="Times New Roman"/>
          <w:sz w:val="28"/>
          <w:szCs w:val="29"/>
        </w:rPr>
        <w:t>отдельны</w:t>
      </w:r>
      <w:r w:rsidR="0027178A" w:rsidRPr="00010638">
        <w:rPr>
          <w:rFonts w:cs="Times New Roman"/>
          <w:sz w:val="28"/>
          <w:szCs w:val="29"/>
        </w:rPr>
        <w:t>е</w:t>
      </w:r>
      <w:r w:rsidRPr="00010638">
        <w:rPr>
          <w:rFonts w:cs="Times New Roman"/>
          <w:sz w:val="28"/>
          <w:szCs w:val="29"/>
        </w:rPr>
        <w:t xml:space="preserve"> элемент</w:t>
      </w:r>
      <w:r w:rsidR="0027178A" w:rsidRPr="00010638">
        <w:rPr>
          <w:rFonts w:cs="Times New Roman"/>
          <w:sz w:val="28"/>
          <w:szCs w:val="29"/>
        </w:rPr>
        <w:t>ы</w:t>
      </w:r>
      <w:r w:rsidRPr="00010638">
        <w:rPr>
          <w:rFonts w:cs="Times New Roman"/>
          <w:sz w:val="28"/>
          <w:szCs w:val="29"/>
        </w:rPr>
        <w:t>, включаемы</w:t>
      </w:r>
      <w:r w:rsidR="0027178A" w:rsidRPr="00010638">
        <w:rPr>
          <w:rFonts w:cs="Times New Roman"/>
          <w:sz w:val="28"/>
          <w:szCs w:val="29"/>
        </w:rPr>
        <w:t>е</w:t>
      </w:r>
      <w:r w:rsidRPr="00010638">
        <w:rPr>
          <w:rFonts w:cs="Times New Roman"/>
          <w:sz w:val="28"/>
          <w:szCs w:val="29"/>
        </w:rPr>
        <w:t xml:space="preserve"> в композицию рисунка в нашем случае – это деревья, небо, кустарники.</w:t>
      </w:r>
    </w:p>
    <w:p w:rsidR="00DB4F64" w:rsidRPr="00010638" w:rsidRDefault="00DB4F64" w:rsidP="00010638">
      <w:pPr>
        <w:pStyle w:val="a7"/>
        <w:keepNext/>
        <w:spacing w:after="0" w:line="360" w:lineRule="auto"/>
        <w:ind w:firstLine="709"/>
        <w:jc w:val="both"/>
        <w:rPr>
          <w:rFonts w:cs="Times New Roman"/>
          <w:sz w:val="28"/>
          <w:szCs w:val="29"/>
        </w:rPr>
      </w:pPr>
      <w:r w:rsidRPr="00010638">
        <w:rPr>
          <w:rFonts w:cs="Times New Roman"/>
          <w:sz w:val="28"/>
          <w:szCs w:val="29"/>
        </w:rPr>
        <w:t>Собор как бы находится в тесной связи с окружающей средой растительным миром, воздухом. Введение в картину деревьев с голыми ветвями</w:t>
      </w:r>
      <w:r w:rsidR="00010638">
        <w:rPr>
          <w:rFonts w:cs="Times New Roman"/>
          <w:sz w:val="28"/>
          <w:szCs w:val="29"/>
        </w:rPr>
        <w:t xml:space="preserve"> </w:t>
      </w:r>
      <w:r w:rsidRPr="00010638">
        <w:rPr>
          <w:rFonts w:cs="Times New Roman"/>
          <w:sz w:val="28"/>
          <w:szCs w:val="29"/>
        </w:rPr>
        <w:t>передаёт дух времени и, главное, выражает масштабную характеристику сооружения</w:t>
      </w:r>
      <w:r w:rsidR="0096522D" w:rsidRPr="00010638">
        <w:rPr>
          <w:rFonts w:cs="Times New Roman"/>
          <w:sz w:val="28"/>
          <w:szCs w:val="29"/>
        </w:rPr>
        <w:t xml:space="preserve"> и</w:t>
      </w:r>
      <w:r w:rsidRPr="00010638">
        <w:rPr>
          <w:rFonts w:cs="Times New Roman"/>
          <w:sz w:val="28"/>
          <w:szCs w:val="29"/>
        </w:rPr>
        <w:t xml:space="preserve"> пространства.</w:t>
      </w:r>
    </w:p>
    <w:p w:rsidR="00DB4F64" w:rsidRPr="00010638" w:rsidRDefault="00DB4F64" w:rsidP="00010638">
      <w:pPr>
        <w:pStyle w:val="a7"/>
        <w:keepNext/>
        <w:spacing w:after="0" w:line="360" w:lineRule="auto"/>
        <w:ind w:firstLine="709"/>
        <w:jc w:val="both"/>
        <w:rPr>
          <w:rFonts w:cs="Times New Roman"/>
          <w:sz w:val="28"/>
          <w:szCs w:val="29"/>
        </w:rPr>
      </w:pPr>
      <w:r w:rsidRPr="00010638">
        <w:rPr>
          <w:rFonts w:cs="Times New Roman"/>
          <w:sz w:val="28"/>
          <w:szCs w:val="29"/>
        </w:rPr>
        <w:t xml:space="preserve">Как ветви тянутся вместе со стволом ввысь, к небу и солнцу, так и </w:t>
      </w:r>
      <w:r w:rsidR="0096522D" w:rsidRPr="00010638">
        <w:rPr>
          <w:rFonts w:cs="Times New Roman"/>
          <w:sz w:val="28"/>
          <w:szCs w:val="29"/>
        </w:rPr>
        <w:t>г</w:t>
      </w:r>
      <w:r w:rsidRPr="00010638">
        <w:rPr>
          <w:rFonts w:cs="Times New Roman"/>
          <w:sz w:val="28"/>
          <w:szCs w:val="29"/>
        </w:rPr>
        <w:t xml:space="preserve">отический собор – к Богу. </w:t>
      </w:r>
    </w:p>
    <w:p w:rsidR="00DB4F64" w:rsidRPr="00010638" w:rsidRDefault="00DB4F64" w:rsidP="00010638">
      <w:pPr>
        <w:pStyle w:val="a7"/>
        <w:keepNext/>
        <w:spacing w:after="0" w:line="360" w:lineRule="auto"/>
        <w:ind w:firstLine="709"/>
        <w:jc w:val="both"/>
        <w:rPr>
          <w:rFonts w:cs="Times New Roman"/>
          <w:sz w:val="28"/>
          <w:szCs w:val="29"/>
        </w:rPr>
      </w:pPr>
      <w:r w:rsidRPr="00010638">
        <w:rPr>
          <w:rFonts w:cs="Times New Roman"/>
          <w:sz w:val="28"/>
          <w:szCs w:val="29"/>
        </w:rPr>
        <w:t>Г</w:t>
      </w:r>
      <w:r w:rsidR="0096522D" w:rsidRPr="00010638">
        <w:rPr>
          <w:rFonts w:cs="Times New Roman"/>
          <w:sz w:val="28"/>
          <w:szCs w:val="29"/>
        </w:rPr>
        <w:t>ё</w:t>
      </w:r>
      <w:r w:rsidRPr="00010638">
        <w:rPr>
          <w:rFonts w:cs="Times New Roman"/>
          <w:sz w:val="28"/>
          <w:szCs w:val="29"/>
        </w:rPr>
        <w:t>те сказал</w:t>
      </w:r>
      <w:r w:rsidR="0027178A" w:rsidRPr="00010638">
        <w:rPr>
          <w:rFonts w:cs="Times New Roman"/>
          <w:sz w:val="28"/>
          <w:szCs w:val="29"/>
        </w:rPr>
        <w:t xml:space="preserve"> о</w:t>
      </w:r>
      <w:r w:rsidRPr="00010638">
        <w:rPr>
          <w:rFonts w:cs="Times New Roman"/>
          <w:sz w:val="28"/>
          <w:szCs w:val="29"/>
        </w:rPr>
        <w:t xml:space="preserve"> готическом соборе</w:t>
      </w:r>
      <w:r w:rsidR="00010638">
        <w:rPr>
          <w:rFonts w:cs="Times New Roman"/>
          <w:sz w:val="28"/>
          <w:szCs w:val="29"/>
        </w:rPr>
        <w:t xml:space="preserve"> </w:t>
      </w:r>
      <w:r w:rsidRPr="00010638">
        <w:rPr>
          <w:rFonts w:cs="Times New Roman"/>
          <w:sz w:val="28"/>
          <w:szCs w:val="29"/>
        </w:rPr>
        <w:t>«Застывшая музыка ушедших эпох</w:t>
      </w:r>
      <w:r w:rsidR="0027178A" w:rsidRPr="00010638">
        <w:rPr>
          <w:rFonts w:cs="Times New Roman"/>
          <w:sz w:val="28"/>
          <w:szCs w:val="29"/>
        </w:rPr>
        <w:t>»</w:t>
      </w:r>
      <w:r w:rsidRPr="00010638">
        <w:rPr>
          <w:rFonts w:cs="Times New Roman"/>
          <w:sz w:val="28"/>
          <w:szCs w:val="29"/>
        </w:rPr>
        <w:t>. И действительно, всё замерло во времени, в том далёком ушедшем времени: кроны и ветви деревьев, неподвижное небо, собор…..</w:t>
      </w:r>
    </w:p>
    <w:p w:rsidR="00DB4F64" w:rsidRPr="00010638" w:rsidRDefault="00DB4F64" w:rsidP="00010638">
      <w:pPr>
        <w:keepNext/>
        <w:shd w:val="clear" w:color="auto" w:fill="FFFFFF"/>
        <w:spacing w:line="360" w:lineRule="auto"/>
        <w:ind w:firstLine="709"/>
        <w:jc w:val="both"/>
        <w:rPr>
          <w:rFonts w:ascii="Times New Roman" w:hAnsi="Times New Roman" w:cs="Times New Roman"/>
          <w:sz w:val="28"/>
          <w:szCs w:val="29"/>
        </w:rPr>
      </w:pPr>
      <w:r w:rsidRPr="00010638">
        <w:rPr>
          <w:rFonts w:ascii="Times New Roman" w:hAnsi="Times New Roman" w:cs="Times New Roman"/>
          <w:sz w:val="28"/>
          <w:szCs w:val="29"/>
        </w:rPr>
        <w:t>Я считаю, что работа получилась. Мне было интересно работать, самостоятельно искать композиционное решение, искать материал и фотографии. Эта итоговая работа дала интересные идеи, которые в следующих композициях обязательно осуществлю.</w:t>
      </w:r>
    </w:p>
    <w:p w:rsidR="00A71257" w:rsidRPr="00010638" w:rsidRDefault="00A71257" w:rsidP="00010638">
      <w:pPr>
        <w:keepNext/>
        <w:spacing w:line="360" w:lineRule="auto"/>
        <w:ind w:firstLine="709"/>
        <w:jc w:val="both"/>
        <w:rPr>
          <w:rFonts w:ascii="Times New Roman" w:hAnsi="Times New Roman" w:cs="Times New Roman"/>
          <w:sz w:val="28"/>
          <w:szCs w:val="40"/>
        </w:rPr>
      </w:pPr>
    </w:p>
    <w:p w:rsidR="000559E6" w:rsidRPr="00010638" w:rsidRDefault="00CE139F" w:rsidP="00010638">
      <w:pPr>
        <w:keepNext/>
        <w:spacing w:line="360" w:lineRule="auto"/>
        <w:ind w:firstLine="709"/>
        <w:jc w:val="both"/>
        <w:rPr>
          <w:rFonts w:ascii="Times New Roman" w:hAnsi="Times New Roman" w:cs="Times New Roman"/>
          <w:sz w:val="28"/>
          <w:szCs w:val="44"/>
        </w:rPr>
      </w:pPr>
      <w:r>
        <w:rPr>
          <w:rFonts w:ascii="Times New Roman" w:hAnsi="Times New Roman" w:cs="Times New Roman"/>
          <w:sz w:val="28"/>
          <w:szCs w:val="44"/>
        </w:rPr>
        <w:br w:type="page"/>
      </w:r>
      <w:r w:rsidR="00453B18" w:rsidRPr="00010638">
        <w:rPr>
          <w:rFonts w:ascii="Times New Roman" w:hAnsi="Times New Roman" w:cs="Times New Roman"/>
          <w:sz w:val="28"/>
          <w:szCs w:val="44"/>
        </w:rPr>
        <w:t>За</w:t>
      </w:r>
      <w:r w:rsidR="000559E6" w:rsidRPr="00010638">
        <w:rPr>
          <w:rFonts w:ascii="Times New Roman" w:hAnsi="Times New Roman" w:cs="Times New Roman"/>
          <w:sz w:val="28"/>
          <w:szCs w:val="44"/>
        </w:rPr>
        <w:t>ключение</w:t>
      </w:r>
    </w:p>
    <w:p w:rsidR="00A05BFE" w:rsidRPr="00010638" w:rsidRDefault="00A05BFE" w:rsidP="00010638">
      <w:pPr>
        <w:keepNext/>
        <w:spacing w:line="360" w:lineRule="auto"/>
        <w:ind w:firstLine="709"/>
        <w:jc w:val="both"/>
        <w:rPr>
          <w:rFonts w:ascii="Times New Roman" w:hAnsi="Times New Roman" w:cs="Times New Roman"/>
          <w:sz w:val="28"/>
          <w:szCs w:val="44"/>
        </w:rPr>
      </w:pPr>
    </w:p>
    <w:p w:rsidR="00C81435" w:rsidRPr="00010638" w:rsidRDefault="000559E6" w:rsidP="00010638">
      <w:pPr>
        <w:keepNext/>
        <w:spacing w:line="360" w:lineRule="auto"/>
        <w:ind w:firstLine="709"/>
        <w:jc w:val="both"/>
        <w:rPr>
          <w:rFonts w:ascii="Times New Roman" w:hAnsi="Times New Roman"/>
          <w:sz w:val="28"/>
          <w:szCs w:val="32"/>
        </w:rPr>
      </w:pPr>
      <w:r w:rsidRPr="00010638">
        <w:rPr>
          <w:rFonts w:ascii="Times New Roman" w:hAnsi="Times New Roman"/>
          <w:sz w:val="28"/>
          <w:szCs w:val="32"/>
        </w:rPr>
        <w:t>Эта дипломная работа помогла мне научиться самостоятельности, подобный труд обогащает знания, позволяет сделать множество</w:t>
      </w:r>
      <w:r w:rsidR="00A05BFE" w:rsidRPr="00010638">
        <w:rPr>
          <w:rFonts w:ascii="Times New Roman" w:hAnsi="Times New Roman"/>
          <w:sz w:val="28"/>
          <w:szCs w:val="32"/>
        </w:rPr>
        <w:t xml:space="preserve"> творческих</w:t>
      </w:r>
      <w:r w:rsidRPr="00010638">
        <w:rPr>
          <w:rFonts w:ascii="Times New Roman" w:hAnsi="Times New Roman"/>
          <w:sz w:val="28"/>
          <w:szCs w:val="32"/>
        </w:rPr>
        <w:t xml:space="preserve"> открытий, что немаловажно и в будущем мне обязательно поможет.</w:t>
      </w:r>
    </w:p>
    <w:p w:rsidR="000559E6" w:rsidRPr="00010638" w:rsidRDefault="000559E6" w:rsidP="00010638">
      <w:pPr>
        <w:keepNext/>
        <w:spacing w:line="360" w:lineRule="auto"/>
        <w:ind w:firstLine="709"/>
        <w:jc w:val="both"/>
        <w:rPr>
          <w:rFonts w:ascii="Times New Roman" w:hAnsi="Times New Roman"/>
          <w:sz w:val="28"/>
          <w:szCs w:val="32"/>
        </w:rPr>
      </w:pPr>
      <w:r w:rsidRPr="00010638">
        <w:rPr>
          <w:rFonts w:ascii="Times New Roman" w:hAnsi="Times New Roman"/>
          <w:sz w:val="28"/>
          <w:szCs w:val="32"/>
        </w:rPr>
        <w:t xml:space="preserve">В композиции мне удалось передать </w:t>
      </w:r>
      <w:r w:rsidR="00A05BFE" w:rsidRPr="00010638">
        <w:rPr>
          <w:rFonts w:ascii="Times New Roman" w:hAnsi="Times New Roman"/>
          <w:sz w:val="28"/>
          <w:szCs w:val="32"/>
        </w:rPr>
        <w:t>красоту</w:t>
      </w:r>
      <w:r w:rsidRPr="00010638">
        <w:rPr>
          <w:rFonts w:ascii="Times New Roman" w:hAnsi="Times New Roman"/>
          <w:sz w:val="28"/>
          <w:szCs w:val="32"/>
        </w:rPr>
        <w:t xml:space="preserve"> и своеобразность </w:t>
      </w:r>
      <w:r w:rsidR="00A05BFE" w:rsidRPr="00010638">
        <w:rPr>
          <w:rFonts w:ascii="Times New Roman" w:hAnsi="Times New Roman"/>
          <w:sz w:val="28"/>
          <w:szCs w:val="32"/>
        </w:rPr>
        <w:t xml:space="preserve">готической </w:t>
      </w:r>
      <w:r w:rsidRPr="00010638">
        <w:rPr>
          <w:rFonts w:ascii="Times New Roman" w:hAnsi="Times New Roman"/>
          <w:sz w:val="28"/>
          <w:szCs w:val="32"/>
        </w:rPr>
        <w:t>архитектуры. Я более осознанно и целенаправленно стала использовать законы композиции и перспективы.</w:t>
      </w:r>
      <w:r w:rsidR="00010638">
        <w:rPr>
          <w:rFonts w:ascii="Times New Roman" w:hAnsi="Times New Roman"/>
          <w:sz w:val="28"/>
          <w:szCs w:val="32"/>
        </w:rPr>
        <w:t xml:space="preserve"> </w:t>
      </w:r>
      <w:r w:rsidRPr="00010638">
        <w:rPr>
          <w:rFonts w:ascii="Times New Roman" w:hAnsi="Times New Roman"/>
          <w:sz w:val="28"/>
          <w:szCs w:val="32"/>
        </w:rPr>
        <w:t>А также научилась эффективнее анализировать свою работу, критически к ней подходить, а значит видеть и исправлять ошибки, подчинять второстепенное главному.</w:t>
      </w:r>
    </w:p>
    <w:p w:rsidR="000559E6" w:rsidRPr="00010638" w:rsidRDefault="000559E6" w:rsidP="00010638">
      <w:pPr>
        <w:keepNext/>
        <w:spacing w:line="360" w:lineRule="auto"/>
        <w:ind w:firstLine="709"/>
        <w:jc w:val="both"/>
        <w:rPr>
          <w:rFonts w:ascii="Times New Roman" w:hAnsi="Times New Roman"/>
          <w:sz w:val="28"/>
          <w:szCs w:val="32"/>
        </w:rPr>
      </w:pPr>
      <w:r w:rsidRPr="00010638">
        <w:rPr>
          <w:rFonts w:ascii="Times New Roman" w:hAnsi="Times New Roman"/>
          <w:sz w:val="28"/>
          <w:szCs w:val="32"/>
        </w:rPr>
        <w:t>Я думаю, что мне не стоит останавливаться на этом этапе своего творческого пути, необходимо расти и совершенствоваться</w:t>
      </w:r>
      <w:r w:rsidR="0096473C" w:rsidRPr="00010638">
        <w:rPr>
          <w:rFonts w:ascii="Times New Roman" w:hAnsi="Times New Roman"/>
          <w:sz w:val="28"/>
          <w:szCs w:val="32"/>
        </w:rPr>
        <w:t>.</w:t>
      </w:r>
    </w:p>
    <w:p w:rsidR="00E40F1C" w:rsidRPr="00010638" w:rsidRDefault="0096473C" w:rsidP="00010638">
      <w:pPr>
        <w:keepNext/>
        <w:spacing w:line="360" w:lineRule="auto"/>
        <w:ind w:firstLine="709"/>
        <w:jc w:val="both"/>
        <w:rPr>
          <w:rFonts w:ascii="Times New Roman" w:hAnsi="Times New Roman"/>
          <w:sz w:val="28"/>
          <w:szCs w:val="32"/>
        </w:rPr>
      </w:pPr>
      <w:r w:rsidRPr="00010638">
        <w:rPr>
          <w:rFonts w:ascii="Times New Roman" w:hAnsi="Times New Roman"/>
          <w:sz w:val="28"/>
          <w:szCs w:val="32"/>
        </w:rPr>
        <w:t>На всем своём творческом пути, с начала обучения ДХШ, и до завершения итоговой работы, меня сопровождал</w:t>
      </w:r>
      <w:r w:rsidR="00E40F1C" w:rsidRPr="00010638">
        <w:rPr>
          <w:rFonts w:ascii="Times New Roman" w:hAnsi="Times New Roman"/>
          <w:sz w:val="28"/>
          <w:szCs w:val="32"/>
        </w:rPr>
        <w:t>и преподаватели, чей богатый профессиональный опыт мне дал очень многое: Лузина Валерия Михайловна, Ромахина Наталья Владимировна, Графеев Анатолий Григорьевич.</w:t>
      </w:r>
    </w:p>
    <w:p w:rsidR="00E40F1C" w:rsidRPr="00010638" w:rsidRDefault="00E40F1C" w:rsidP="00010638">
      <w:pPr>
        <w:keepNext/>
        <w:spacing w:line="360" w:lineRule="auto"/>
        <w:ind w:firstLine="709"/>
        <w:jc w:val="both"/>
        <w:rPr>
          <w:rFonts w:ascii="Times New Roman" w:hAnsi="Times New Roman"/>
          <w:sz w:val="28"/>
          <w:szCs w:val="32"/>
        </w:rPr>
      </w:pPr>
      <w:r w:rsidRPr="00010638">
        <w:rPr>
          <w:rFonts w:ascii="Times New Roman" w:hAnsi="Times New Roman"/>
          <w:sz w:val="28"/>
          <w:szCs w:val="32"/>
        </w:rPr>
        <w:t>Также м</w:t>
      </w:r>
      <w:r w:rsidR="0096473C" w:rsidRPr="00010638">
        <w:rPr>
          <w:rFonts w:ascii="Times New Roman" w:hAnsi="Times New Roman"/>
          <w:sz w:val="28"/>
          <w:szCs w:val="32"/>
        </w:rPr>
        <w:t xml:space="preserve">не хочется выразить </w:t>
      </w:r>
      <w:r w:rsidRPr="00010638">
        <w:rPr>
          <w:rFonts w:ascii="Times New Roman" w:hAnsi="Times New Roman"/>
          <w:sz w:val="28"/>
          <w:szCs w:val="32"/>
        </w:rPr>
        <w:t>ОСОБУЮ</w:t>
      </w:r>
      <w:r w:rsidR="00010638">
        <w:rPr>
          <w:rFonts w:ascii="Times New Roman" w:hAnsi="Times New Roman"/>
          <w:sz w:val="28"/>
          <w:szCs w:val="32"/>
        </w:rPr>
        <w:t xml:space="preserve"> </w:t>
      </w:r>
      <w:r w:rsidRPr="00010638">
        <w:rPr>
          <w:rFonts w:ascii="Times New Roman" w:hAnsi="Times New Roman"/>
          <w:sz w:val="28"/>
          <w:szCs w:val="32"/>
        </w:rPr>
        <w:t>БЛАГОДАРНОСТЬ</w:t>
      </w:r>
      <w:r w:rsidR="0096473C" w:rsidRPr="00010638">
        <w:rPr>
          <w:rFonts w:ascii="Times New Roman" w:hAnsi="Times New Roman"/>
          <w:sz w:val="28"/>
          <w:szCs w:val="32"/>
        </w:rPr>
        <w:t xml:space="preserve"> за обучение, воспитание, внимание и оказанную поддержку в процессе выполнения своей работы</w:t>
      </w:r>
      <w:r w:rsidRPr="00010638">
        <w:rPr>
          <w:rFonts w:ascii="Times New Roman" w:hAnsi="Times New Roman"/>
          <w:sz w:val="28"/>
          <w:szCs w:val="32"/>
        </w:rPr>
        <w:t xml:space="preserve"> Марине Владимировне Редозубовой</w:t>
      </w:r>
      <w:r w:rsidR="0096473C" w:rsidRPr="00010638">
        <w:rPr>
          <w:rFonts w:ascii="Times New Roman" w:hAnsi="Times New Roman"/>
          <w:sz w:val="28"/>
          <w:szCs w:val="32"/>
        </w:rPr>
        <w:t xml:space="preserve">. </w:t>
      </w:r>
    </w:p>
    <w:p w:rsidR="0096473C" w:rsidRPr="00010638" w:rsidRDefault="00E40F1C" w:rsidP="00010638">
      <w:pPr>
        <w:keepNext/>
        <w:spacing w:line="360" w:lineRule="auto"/>
        <w:ind w:firstLine="709"/>
        <w:jc w:val="both"/>
        <w:rPr>
          <w:rFonts w:ascii="Times New Roman" w:hAnsi="Times New Roman"/>
          <w:sz w:val="28"/>
          <w:szCs w:val="32"/>
        </w:rPr>
      </w:pPr>
      <w:r w:rsidRPr="00010638">
        <w:rPr>
          <w:rFonts w:ascii="Times New Roman" w:hAnsi="Times New Roman"/>
          <w:sz w:val="28"/>
          <w:szCs w:val="32"/>
        </w:rPr>
        <w:t>С</w:t>
      </w:r>
      <w:r w:rsidR="0096473C" w:rsidRPr="00010638">
        <w:rPr>
          <w:rFonts w:ascii="Times New Roman" w:hAnsi="Times New Roman"/>
          <w:sz w:val="28"/>
          <w:szCs w:val="32"/>
        </w:rPr>
        <w:t>пасибо моей маме и одноклассникам за дружеские отношения, понимание и соучастие.</w:t>
      </w:r>
    </w:p>
    <w:p w:rsidR="0096473C" w:rsidRPr="00010638" w:rsidRDefault="0096473C" w:rsidP="00010638">
      <w:pPr>
        <w:keepNext/>
        <w:spacing w:line="360" w:lineRule="auto"/>
        <w:ind w:firstLine="709"/>
        <w:jc w:val="both"/>
        <w:rPr>
          <w:rFonts w:ascii="Times New Roman" w:hAnsi="Times New Roman"/>
          <w:sz w:val="28"/>
          <w:szCs w:val="32"/>
        </w:rPr>
      </w:pPr>
      <w:r w:rsidRPr="00010638">
        <w:rPr>
          <w:rFonts w:ascii="Times New Roman" w:hAnsi="Times New Roman"/>
          <w:sz w:val="28"/>
          <w:szCs w:val="32"/>
        </w:rPr>
        <w:t>Без сомнения мне в жизни пригодятся знания, опыт, полученные в ДХШ.</w:t>
      </w:r>
    </w:p>
    <w:p w:rsidR="00453B18" w:rsidRPr="00010638" w:rsidRDefault="006F21C7" w:rsidP="00010638">
      <w:pPr>
        <w:keepNext/>
        <w:spacing w:line="360" w:lineRule="auto"/>
        <w:ind w:firstLine="709"/>
        <w:jc w:val="both"/>
        <w:rPr>
          <w:rFonts w:ascii="Times New Roman" w:hAnsi="Times New Roman"/>
          <w:sz w:val="28"/>
          <w:szCs w:val="32"/>
        </w:rPr>
      </w:pPr>
      <w:r w:rsidRPr="00010638">
        <w:rPr>
          <w:rFonts w:ascii="Times New Roman" w:hAnsi="Times New Roman"/>
          <w:sz w:val="28"/>
          <w:szCs w:val="32"/>
        </w:rPr>
        <w:t xml:space="preserve">В художественной школе мы познакомились с историей развития культур в разных странах, философией конструкции и приёмами в живописи, скульптуре и архитектуре. Нам привили художественный вкус, развили кругозор и эрудицию. </w:t>
      </w:r>
    </w:p>
    <w:p w:rsidR="006C5251" w:rsidRPr="00010638" w:rsidRDefault="008B037C" w:rsidP="00010638">
      <w:pPr>
        <w:keepNext/>
        <w:spacing w:line="360" w:lineRule="auto"/>
        <w:ind w:firstLine="709"/>
        <w:jc w:val="both"/>
        <w:rPr>
          <w:rFonts w:ascii="Times New Roman" w:hAnsi="Times New Roman"/>
          <w:sz w:val="28"/>
          <w:szCs w:val="32"/>
        </w:rPr>
      </w:pPr>
      <w:r w:rsidRPr="00010638">
        <w:rPr>
          <w:rFonts w:ascii="Times New Roman" w:hAnsi="Times New Roman"/>
          <w:sz w:val="28"/>
          <w:szCs w:val="32"/>
        </w:rPr>
        <w:t>Я благодарна всем</w:t>
      </w:r>
      <w:r w:rsidR="00453B18" w:rsidRPr="00010638">
        <w:rPr>
          <w:rFonts w:ascii="Times New Roman" w:hAnsi="Times New Roman"/>
          <w:sz w:val="28"/>
          <w:szCs w:val="32"/>
        </w:rPr>
        <w:t>,</w:t>
      </w:r>
      <w:r w:rsidRPr="00010638">
        <w:rPr>
          <w:rFonts w:ascii="Times New Roman" w:hAnsi="Times New Roman"/>
          <w:sz w:val="28"/>
          <w:szCs w:val="32"/>
        </w:rPr>
        <w:t xml:space="preserve"> кто меня поддержал в выбранной мною т</w:t>
      </w:r>
      <w:r w:rsidR="0034048A">
        <w:rPr>
          <w:rFonts w:ascii="Times New Roman" w:hAnsi="Times New Roman"/>
          <w:sz w:val="28"/>
          <w:szCs w:val="32"/>
        </w:rPr>
        <w:t>еме.</w:t>
      </w:r>
    </w:p>
    <w:p w:rsidR="00175D5F" w:rsidRDefault="00CE139F" w:rsidP="00175D5F">
      <w:pPr>
        <w:keepNext/>
        <w:tabs>
          <w:tab w:val="left" w:pos="1134"/>
        </w:tabs>
        <w:spacing w:line="360" w:lineRule="auto"/>
        <w:ind w:firstLine="709"/>
        <w:jc w:val="both"/>
        <w:rPr>
          <w:rFonts w:ascii="Times New Roman" w:hAnsi="Times New Roman" w:cs="Times New Roman"/>
          <w:sz w:val="28"/>
          <w:szCs w:val="40"/>
        </w:rPr>
      </w:pPr>
      <w:r>
        <w:rPr>
          <w:rFonts w:ascii="Times New Roman" w:hAnsi="Times New Roman" w:cs="Times New Roman"/>
          <w:sz w:val="28"/>
          <w:szCs w:val="40"/>
        </w:rPr>
        <w:br w:type="page"/>
      </w:r>
      <w:r w:rsidR="00175D5F">
        <w:rPr>
          <w:rFonts w:ascii="Times New Roman" w:hAnsi="Times New Roman" w:cs="Times New Roman"/>
          <w:sz w:val="28"/>
          <w:szCs w:val="40"/>
        </w:rPr>
        <w:t>Список используемой литературы</w:t>
      </w:r>
    </w:p>
    <w:p w:rsidR="00897460" w:rsidRPr="00010638" w:rsidRDefault="00897460" w:rsidP="00175D5F">
      <w:pPr>
        <w:keepNext/>
        <w:tabs>
          <w:tab w:val="left" w:pos="1134"/>
        </w:tabs>
        <w:spacing w:line="360" w:lineRule="auto"/>
        <w:ind w:firstLine="709"/>
        <w:jc w:val="both"/>
        <w:rPr>
          <w:rFonts w:ascii="Times New Roman" w:hAnsi="Times New Roman" w:cs="Times New Roman"/>
          <w:sz w:val="28"/>
          <w:szCs w:val="30"/>
        </w:rPr>
      </w:pPr>
    </w:p>
    <w:p w:rsidR="00897460" w:rsidRPr="00010638" w:rsidRDefault="00A05BFE" w:rsidP="00CE139F">
      <w:pPr>
        <w:keepNext/>
        <w:numPr>
          <w:ilvl w:val="0"/>
          <w:numId w:val="5"/>
        </w:numPr>
        <w:tabs>
          <w:tab w:val="clear" w:pos="720"/>
          <w:tab w:val="num" w:pos="426"/>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 xml:space="preserve">Большая художественная энциклопедия. </w:t>
      </w:r>
    </w:p>
    <w:p w:rsidR="00897460" w:rsidRPr="00010638" w:rsidRDefault="00A05BFE" w:rsidP="00CE139F">
      <w:pPr>
        <w:keepNext/>
        <w:numPr>
          <w:ilvl w:val="0"/>
          <w:numId w:val="5"/>
        </w:numPr>
        <w:tabs>
          <w:tab w:val="clear" w:pos="720"/>
          <w:tab w:val="num" w:pos="426"/>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Википедия (Готика).</w:t>
      </w:r>
    </w:p>
    <w:p w:rsidR="00897460" w:rsidRPr="00010638" w:rsidRDefault="00A05BFE" w:rsidP="00CE139F">
      <w:pPr>
        <w:keepNext/>
        <w:numPr>
          <w:ilvl w:val="0"/>
          <w:numId w:val="5"/>
        </w:numPr>
        <w:tabs>
          <w:tab w:val="clear" w:pos="720"/>
          <w:tab w:val="num" w:pos="426"/>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Краткий словарь художественных терминов. Н.М.</w:t>
      </w:r>
      <w:r w:rsidR="0034048A">
        <w:rPr>
          <w:rFonts w:ascii="Times New Roman" w:hAnsi="Times New Roman" w:cs="Times New Roman"/>
          <w:sz w:val="28"/>
          <w:szCs w:val="30"/>
        </w:rPr>
        <w:t xml:space="preserve"> </w:t>
      </w:r>
      <w:r w:rsidR="00897460" w:rsidRPr="00010638">
        <w:rPr>
          <w:rFonts w:ascii="Times New Roman" w:hAnsi="Times New Roman" w:cs="Times New Roman"/>
          <w:sz w:val="28"/>
          <w:szCs w:val="30"/>
        </w:rPr>
        <w:t>Сокольникова.</w:t>
      </w: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Обнинск. Из-во</w:t>
      </w:r>
      <w:r w:rsid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«Титул». 2000г.</w:t>
      </w:r>
    </w:p>
    <w:p w:rsidR="00897460" w:rsidRPr="00010638" w:rsidRDefault="00A05BFE" w:rsidP="00CE139F">
      <w:pPr>
        <w:keepNext/>
        <w:numPr>
          <w:ilvl w:val="0"/>
          <w:numId w:val="5"/>
        </w:numPr>
        <w:tabs>
          <w:tab w:val="clear" w:pos="720"/>
          <w:tab w:val="num" w:pos="426"/>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Афонькин С.Ю. История архитектурных стилей.-СПб.: «БКК», 2009г.</w:t>
      </w:r>
    </w:p>
    <w:p w:rsidR="00897460" w:rsidRPr="00010638" w:rsidRDefault="00A05BFE" w:rsidP="00CE139F">
      <w:pPr>
        <w:keepNext/>
        <w:numPr>
          <w:ilvl w:val="0"/>
          <w:numId w:val="5"/>
        </w:numPr>
        <w:tabs>
          <w:tab w:val="clear" w:pos="720"/>
          <w:tab w:val="num" w:pos="426"/>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Бригитта Курманн-Шварц. Готические витражи.</w:t>
      </w:r>
    </w:p>
    <w:p w:rsidR="00897460" w:rsidRPr="00010638" w:rsidRDefault="00A05BFE" w:rsidP="00CE139F">
      <w:pPr>
        <w:keepNext/>
        <w:numPr>
          <w:ilvl w:val="0"/>
          <w:numId w:val="5"/>
        </w:numPr>
        <w:tabs>
          <w:tab w:val="clear" w:pos="720"/>
          <w:tab w:val="num" w:pos="426"/>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Воронцов А.И. Экскурс</w:t>
      </w:r>
      <w:r w:rsid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мировых достопримечательностей. Москва, 1983г.</w:t>
      </w:r>
    </w:p>
    <w:p w:rsidR="00897460" w:rsidRPr="00010638" w:rsidRDefault="00A05BFE" w:rsidP="00CE139F">
      <w:pPr>
        <w:keepNext/>
        <w:numPr>
          <w:ilvl w:val="0"/>
          <w:numId w:val="5"/>
        </w:numPr>
        <w:tabs>
          <w:tab w:val="clear" w:pos="720"/>
          <w:tab w:val="num" w:pos="426"/>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Джо Фрэнсис Дауден. Как создать красивую картину.- М., 2006г.</w:t>
      </w:r>
    </w:p>
    <w:p w:rsidR="00897460" w:rsidRPr="00010638" w:rsidRDefault="00A05BFE" w:rsidP="00CE139F">
      <w:pPr>
        <w:keepNext/>
        <w:numPr>
          <w:ilvl w:val="0"/>
          <w:numId w:val="5"/>
        </w:numPr>
        <w:tabs>
          <w:tab w:val="clear" w:pos="720"/>
          <w:tab w:val="num" w:pos="426"/>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Дьяков</w:t>
      </w:r>
      <w:r w:rsidR="0034048A">
        <w:rPr>
          <w:rFonts w:ascii="Times New Roman" w:hAnsi="Times New Roman" w:cs="Times New Roman"/>
          <w:sz w:val="28"/>
          <w:szCs w:val="30"/>
        </w:rPr>
        <w:t xml:space="preserve"> </w:t>
      </w:r>
      <w:r w:rsidR="00897460" w:rsidRPr="00010638">
        <w:rPr>
          <w:rFonts w:ascii="Times New Roman" w:hAnsi="Times New Roman" w:cs="Times New Roman"/>
          <w:sz w:val="28"/>
          <w:szCs w:val="30"/>
        </w:rPr>
        <w:t>Л.А. 20 век: страны, мастера.</w:t>
      </w:r>
      <w:r w:rsid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 М., 2003 г.</w:t>
      </w:r>
    </w:p>
    <w:p w:rsidR="00897460" w:rsidRPr="00010638" w:rsidRDefault="00A05BFE" w:rsidP="00CE139F">
      <w:pPr>
        <w:keepNext/>
        <w:numPr>
          <w:ilvl w:val="0"/>
          <w:numId w:val="5"/>
        </w:numPr>
        <w:tabs>
          <w:tab w:val="clear" w:pos="720"/>
          <w:tab w:val="num" w:pos="426"/>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 xml:space="preserve"> </w:t>
      </w:r>
      <w:r w:rsidR="00897460" w:rsidRPr="00010638">
        <w:rPr>
          <w:rFonts w:ascii="Times New Roman" w:hAnsi="Times New Roman" w:cs="Times New Roman"/>
          <w:sz w:val="28"/>
          <w:szCs w:val="30"/>
        </w:rPr>
        <w:t>Мартиндейл Э. Готика – М., 2001.</w:t>
      </w:r>
    </w:p>
    <w:p w:rsidR="00897460" w:rsidRPr="00010638" w:rsidRDefault="00897460" w:rsidP="00CE139F">
      <w:pPr>
        <w:keepNext/>
        <w:numPr>
          <w:ilvl w:val="0"/>
          <w:numId w:val="5"/>
        </w:numPr>
        <w:tabs>
          <w:tab w:val="clear" w:pos="720"/>
          <w:tab w:val="num" w:pos="426"/>
          <w:tab w:val="left" w:pos="851"/>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Никодеми Г.Б.. Масляная живопись.-М., 2004г.</w:t>
      </w:r>
    </w:p>
    <w:p w:rsidR="00897460" w:rsidRPr="00010638" w:rsidRDefault="00897460" w:rsidP="00CE139F">
      <w:pPr>
        <w:keepNext/>
        <w:numPr>
          <w:ilvl w:val="0"/>
          <w:numId w:val="5"/>
        </w:numPr>
        <w:tabs>
          <w:tab w:val="clear" w:pos="720"/>
          <w:tab w:val="num" w:pos="426"/>
          <w:tab w:val="left" w:pos="851"/>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Ростовцев Н.Н.. Академический рисунок.-М., 1995г.</w:t>
      </w:r>
    </w:p>
    <w:p w:rsidR="00897460" w:rsidRPr="00010638" w:rsidRDefault="00897460" w:rsidP="00CE139F">
      <w:pPr>
        <w:keepNext/>
        <w:numPr>
          <w:ilvl w:val="0"/>
          <w:numId w:val="5"/>
        </w:numPr>
        <w:tabs>
          <w:tab w:val="clear" w:pos="720"/>
          <w:tab w:val="num" w:pos="426"/>
          <w:tab w:val="left" w:pos="851"/>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Сокольникова</w:t>
      </w:r>
      <w:r w:rsidR="0034048A">
        <w:rPr>
          <w:rFonts w:ascii="Times New Roman" w:hAnsi="Times New Roman" w:cs="Times New Roman"/>
          <w:sz w:val="28"/>
          <w:szCs w:val="30"/>
        </w:rPr>
        <w:t xml:space="preserve"> </w:t>
      </w:r>
      <w:r w:rsidRPr="00010638">
        <w:rPr>
          <w:rFonts w:ascii="Times New Roman" w:hAnsi="Times New Roman" w:cs="Times New Roman"/>
          <w:sz w:val="28"/>
          <w:szCs w:val="30"/>
        </w:rPr>
        <w:t>Н.М..Основы композиции. Обнинск. Из-во «Титул». 2000г.</w:t>
      </w:r>
    </w:p>
    <w:p w:rsidR="00897460" w:rsidRPr="00010638" w:rsidRDefault="00897460" w:rsidP="00CE139F">
      <w:pPr>
        <w:keepNext/>
        <w:numPr>
          <w:ilvl w:val="0"/>
          <w:numId w:val="5"/>
        </w:numPr>
        <w:tabs>
          <w:tab w:val="clear" w:pos="720"/>
          <w:tab w:val="num" w:pos="426"/>
          <w:tab w:val="left" w:pos="851"/>
        </w:tabs>
        <w:spacing w:line="360" w:lineRule="auto"/>
        <w:ind w:left="0" w:firstLine="0"/>
        <w:jc w:val="both"/>
        <w:rPr>
          <w:rFonts w:ascii="Times New Roman" w:hAnsi="Times New Roman" w:cs="Times New Roman"/>
          <w:sz w:val="28"/>
          <w:szCs w:val="30"/>
        </w:rPr>
      </w:pPr>
      <w:r w:rsidRPr="00010638">
        <w:rPr>
          <w:rFonts w:ascii="Times New Roman" w:hAnsi="Times New Roman" w:cs="Times New Roman"/>
          <w:sz w:val="28"/>
          <w:szCs w:val="30"/>
        </w:rPr>
        <w:t>Стен Смит. Рисунок.-М.,2001г.</w:t>
      </w:r>
    </w:p>
    <w:p w:rsidR="00897460" w:rsidRPr="00CE139F" w:rsidRDefault="00897460" w:rsidP="00CE139F">
      <w:pPr>
        <w:keepNext/>
        <w:numPr>
          <w:ilvl w:val="0"/>
          <w:numId w:val="5"/>
        </w:numPr>
        <w:tabs>
          <w:tab w:val="clear" w:pos="720"/>
          <w:tab w:val="num" w:pos="426"/>
          <w:tab w:val="left" w:pos="851"/>
        </w:tabs>
        <w:spacing w:line="360" w:lineRule="auto"/>
        <w:ind w:left="0" w:firstLine="0"/>
        <w:jc w:val="both"/>
        <w:rPr>
          <w:rFonts w:ascii="Times New Roman" w:hAnsi="Times New Roman" w:cs="Times New Roman"/>
          <w:sz w:val="28"/>
          <w:szCs w:val="30"/>
        </w:rPr>
      </w:pPr>
      <w:r w:rsidRPr="00CE139F">
        <w:rPr>
          <w:rFonts w:ascii="Times New Roman" w:hAnsi="Times New Roman" w:cs="Times New Roman"/>
          <w:sz w:val="28"/>
          <w:szCs w:val="30"/>
        </w:rPr>
        <w:t>Курс лекций по предмету «История искусств» ДХШ -г.Иши</w:t>
      </w:r>
      <w:r w:rsidR="00CE139F">
        <w:rPr>
          <w:rFonts w:ascii="Times New Roman" w:hAnsi="Times New Roman" w:cs="Times New Roman"/>
          <w:sz w:val="28"/>
          <w:szCs w:val="30"/>
        </w:rPr>
        <w:t xml:space="preserve">м. 2005 </w:t>
      </w:r>
      <w:r w:rsidRPr="00CE139F">
        <w:rPr>
          <w:rFonts w:ascii="Times New Roman" w:hAnsi="Times New Roman" w:cs="Times New Roman"/>
          <w:sz w:val="28"/>
          <w:szCs w:val="30"/>
        </w:rPr>
        <w:t>2010гг.</w:t>
      </w:r>
      <w:bookmarkStart w:id="0" w:name="_GoBack"/>
      <w:bookmarkEnd w:id="0"/>
    </w:p>
    <w:sectPr w:rsidR="00897460" w:rsidRPr="00CE139F" w:rsidSect="00A36F95">
      <w:footerReference w:type="even" r:id="rId7"/>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2B" w:rsidRDefault="009F032B">
      <w:r>
        <w:separator/>
      </w:r>
    </w:p>
  </w:endnote>
  <w:endnote w:type="continuationSeparator" w:id="0">
    <w:p w:rsidR="009F032B" w:rsidRDefault="009F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yrillicGot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71" w:rsidRDefault="00174E71" w:rsidP="00367247">
    <w:pPr>
      <w:pStyle w:val="a3"/>
      <w:framePr w:wrap="around" w:vAnchor="text" w:hAnchor="margin" w:xAlign="right" w:y="1"/>
      <w:rPr>
        <w:rStyle w:val="a5"/>
        <w:rFonts w:cs="Arial"/>
      </w:rPr>
    </w:pPr>
  </w:p>
  <w:p w:rsidR="00174E71" w:rsidRDefault="00174E71" w:rsidP="00174E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2B" w:rsidRDefault="009F032B">
      <w:r>
        <w:separator/>
      </w:r>
    </w:p>
  </w:footnote>
  <w:footnote w:type="continuationSeparator" w:id="0">
    <w:p w:rsidR="009F032B" w:rsidRDefault="009F0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40F5975"/>
    <w:multiLevelType w:val="hybridMultilevel"/>
    <w:tmpl w:val="4BDEF588"/>
    <w:lvl w:ilvl="0" w:tplc="0419000F">
      <w:start w:val="1"/>
      <w:numFmt w:val="decimal"/>
      <w:lvlText w:val="%1."/>
      <w:lvlJc w:val="left"/>
      <w:pPr>
        <w:tabs>
          <w:tab w:val="num" w:pos="1368"/>
        </w:tabs>
        <w:ind w:left="1368" w:hanging="360"/>
      </w:pPr>
      <w:rPr>
        <w:rFonts w:cs="Times New Roman"/>
      </w:rPr>
    </w:lvl>
    <w:lvl w:ilvl="1" w:tplc="04190019" w:tentative="1">
      <w:start w:val="1"/>
      <w:numFmt w:val="lowerLetter"/>
      <w:lvlText w:val="%2."/>
      <w:lvlJc w:val="left"/>
      <w:pPr>
        <w:tabs>
          <w:tab w:val="num" w:pos="2088"/>
        </w:tabs>
        <w:ind w:left="2088" w:hanging="360"/>
      </w:pPr>
      <w:rPr>
        <w:rFonts w:cs="Times New Roman"/>
      </w:rPr>
    </w:lvl>
    <w:lvl w:ilvl="2" w:tplc="0419001B" w:tentative="1">
      <w:start w:val="1"/>
      <w:numFmt w:val="lowerRoman"/>
      <w:lvlText w:val="%3."/>
      <w:lvlJc w:val="right"/>
      <w:pPr>
        <w:tabs>
          <w:tab w:val="num" w:pos="2808"/>
        </w:tabs>
        <w:ind w:left="2808" w:hanging="180"/>
      </w:pPr>
      <w:rPr>
        <w:rFonts w:cs="Times New Roman"/>
      </w:rPr>
    </w:lvl>
    <w:lvl w:ilvl="3" w:tplc="0419000F" w:tentative="1">
      <w:start w:val="1"/>
      <w:numFmt w:val="decimal"/>
      <w:lvlText w:val="%4."/>
      <w:lvlJc w:val="left"/>
      <w:pPr>
        <w:tabs>
          <w:tab w:val="num" w:pos="3528"/>
        </w:tabs>
        <w:ind w:left="3528" w:hanging="360"/>
      </w:pPr>
      <w:rPr>
        <w:rFonts w:cs="Times New Roman"/>
      </w:rPr>
    </w:lvl>
    <w:lvl w:ilvl="4" w:tplc="04190019" w:tentative="1">
      <w:start w:val="1"/>
      <w:numFmt w:val="lowerLetter"/>
      <w:lvlText w:val="%5."/>
      <w:lvlJc w:val="left"/>
      <w:pPr>
        <w:tabs>
          <w:tab w:val="num" w:pos="4248"/>
        </w:tabs>
        <w:ind w:left="4248" w:hanging="360"/>
      </w:pPr>
      <w:rPr>
        <w:rFonts w:cs="Times New Roman"/>
      </w:rPr>
    </w:lvl>
    <w:lvl w:ilvl="5" w:tplc="0419001B" w:tentative="1">
      <w:start w:val="1"/>
      <w:numFmt w:val="lowerRoman"/>
      <w:lvlText w:val="%6."/>
      <w:lvlJc w:val="right"/>
      <w:pPr>
        <w:tabs>
          <w:tab w:val="num" w:pos="4968"/>
        </w:tabs>
        <w:ind w:left="4968" w:hanging="180"/>
      </w:pPr>
      <w:rPr>
        <w:rFonts w:cs="Times New Roman"/>
      </w:rPr>
    </w:lvl>
    <w:lvl w:ilvl="6" w:tplc="0419000F" w:tentative="1">
      <w:start w:val="1"/>
      <w:numFmt w:val="decimal"/>
      <w:lvlText w:val="%7."/>
      <w:lvlJc w:val="left"/>
      <w:pPr>
        <w:tabs>
          <w:tab w:val="num" w:pos="5688"/>
        </w:tabs>
        <w:ind w:left="5688" w:hanging="360"/>
      </w:pPr>
      <w:rPr>
        <w:rFonts w:cs="Times New Roman"/>
      </w:rPr>
    </w:lvl>
    <w:lvl w:ilvl="7" w:tplc="04190019" w:tentative="1">
      <w:start w:val="1"/>
      <w:numFmt w:val="lowerLetter"/>
      <w:lvlText w:val="%8."/>
      <w:lvlJc w:val="left"/>
      <w:pPr>
        <w:tabs>
          <w:tab w:val="num" w:pos="6408"/>
        </w:tabs>
        <w:ind w:left="6408" w:hanging="360"/>
      </w:pPr>
      <w:rPr>
        <w:rFonts w:cs="Times New Roman"/>
      </w:rPr>
    </w:lvl>
    <w:lvl w:ilvl="8" w:tplc="0419001B" w:tentative="1">
      <w:start w:val="1"/>
      <w:numFmt w:val="lowerRoman"/>
      <w:lvlText w:val="%9."/>
      <w:lvlJc w:val="right"/>
      <w:pPr>
        <w:tabs>
          <w:tab w:val="num" w:pos="7128"/>
        </w:tabs>
        <w:ind w:left="7128" w:hanging="180"/>
      </w:pPr>
      <w:rPr>
        <w:rFonts w:cs="Times New Roman"/>
      </w:rPr>
    </w:lvl>
  </w:abstractNum>
  <w:abstractNum w:abstractNumId="3">
    <w:nsid w:val="07173570"/>
    <w:multiLevelType w:val="hybridMultilevel"/>
    <w:tmpl w:val="98D487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FD74606"/>
    <w:multiLevelType w:val="hybridMultilevel"/>
    <w:tmpl w:val="09CC49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start w:val="1"/>
      <w:numFmt w:val="lowerLetter"/>
      <w:pStyle w:val="5"/>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7C03998"/>
    <w:multiLevelType w:val="hybridMultilevel"/>
    <w:tmpl w:val="9982B882"/>
    <w:lvl w:ilvl="0" w:tplc="0419000F">
      <w:start w:val="1"/>
      <w:numFmt w:val="decimal"/>
      <w:lvlText w:val="%1."/>
      <w:lvlJc w:val="left"/>
      <w:pPr>
        <w:tabs>
          <w:tab w:val="num" w:pos="1368"/>
        </w:tabs>
        <w:ind w:left="1368" w:hanging="360"/>
      </w:pPr>
      <w:rPr>
        <w:rFonts w:cs="Times New Roman"/>
      </w:rPr>
    </w:lvl>
    <w:lvl w:ilvl="1" w:tplc="04190019" w:tentative="1">
      <w:start w:val="1"/>
      <w:numFmt w:val="lowerLetter"/>
      <w:lvlText w:val="%2."/>
      <w:lvlJc w:val="left"/>
      <w:pPr>
        <w:tabs>
          <w:tab w:val="num" w:pos="2088"/>
        </w:tabs>
        <w:ind w:left="2088" w:hanging="360"/>
      </w:pPr>
      <w:rPr>
        <w:rFonts w:cs="Times New Roman"/>
      </w:rPr>
    </w:lvl>
    <w:lvl w:ilvl="2" w:tplc="0419001B" w:tentative="1">
      <w:start w:val="1"/>
      <w:numFmt w:val="lowerRoman"/>
      <w:lvlText w:val="%3."/>
      <w:lvlJc w:val="right"/>
      <w:pPr>
        <w:tabs>
          <w:tab w:val="num" w:pos="2808"/>
        </w:tabs>
        <w:ind w:left="2808" w:hanging="180"/>
      </w:pPr>
      <w:rPr>
        <w:rFonts w:cs="Times New Roman"/>
      </w:rPr>
    </w:lvl>
    <w:lvl w:ilvl="3" w:tplc="0419000F" w:tentative="1">
      <w:start w:val="1"/>
      <w:numFmt w:val="decimal"/>
      <w:lvlText w:val="%4."/>
      <w:lvlJc w:val="left"/>
      <w:pPr>
        <w:tabs>
          <w:tab w:val="num" w:pos="3528"/>
        </w:tabs>
        <w:ind w:left="3528" w:hanging="360"/>
      </w:pPr>
      <w:rPr>
        <w:rFonts w:cs="Times New Roman"/>
      </w:rPr>
    </w:lvl>
    <w:lvl w:ilvl="4" w:tplc="04190019" w:tentative="1">
      <w:start w:val="1"/>
      <w:numFmt w:val="lowerLetter"/>
      <w:lvlText w:val="%5."/>
      <w:lvlJc w:val="left"/>
      <w:pPr>
        <w:tabs>
          <w:tab w:val="num" w:pos="4248"/>
        </w:tabs>
        <w:ind w:left="4248" w:hanging="360"/>
      </w:pPr>
      <w:rPr>
        <w:rFonts w:cs="Times New Roman"/>
      </w:rPr>
    </w:lvl>
    <w:lvl w:ilvl="5" w:tplc="0419001B" w:tentative="1">
      <w:start w:val="1"/>
      <w:numFmt w:val="lowerRoman"/>
      <w:lvlText w:val="%6."/>
      <w:lvlJc w:val="right"/>
      <w:pPr>
        <w:tabs>
          <w:tab w:val="num" w:pos="4968"/>
        </w:tabs>
        <w:ind w:left="4968" w:hanging="180"/>
      </w:pPr>
      <w:rPr>
        <w:rFonts w:cs="Times New Roman"/>
      </w:rPr>
    </w:lvl>
    <w:lvl w:ilvl="6" w:tplc="0419000F" w:tentative="1">
      <w:start w:val="1"/>
      <w:numFmt w:val="decimal"/>
      <w:lvlText w:val="%7."/>
      <w:lvlJc w:val="left"/>
      <w:pPr>
        <w:tabs>
          <w:tab w:val="num" w:pos="5688"/>
        </w:tabs>
        <w:ind w:left="5688" w:hanging="360"/>
      </w:pPr>
      <w:rPr>
        <w:rFonts w:cs="Times New Roman"/>
      </w:rPr>
    </w:lvl>
    <w:lvl w:ilvl="7" w:tplc="04190019" w:tentative="1">
      <w:start w:val="1"/>
      <w:numFmt w:val="lowerLetter"/>
      <w:lvlText w:val="%8."/>
      <w:lvlJc w:val="left"/>
      <w:pPr>
        <w:tabs>
          <w:tab w:val="num" w:pos="6408"/>
        </w:tabs>
        <w:ind w:left="6408" w:hanging="360"/>
      </w:pPr>
      <w:rPr>
        <w:rFonts w:cs="Times New Roman"/>
      </w:rPr>
    </w:lvl>
    <w:lvl w:ilvl="8" w:tplc="0419001B" w:tentative="1">
      <w:start w:val="1"/>
      <w:numFmt w:val="lowerRoman"/>
      <w:lvlText w:val="%9."/>
      <w:lvlJc w:val="right"/>
      <w:pPr>
        <w:tabs>
          <w:tab w:val="num" w:pos="7128"/>
        </w:tabs>
        <w:ind w:left="7128" w:hanging="180"/>
      </w:pPr>
      <w:rPr>
        <w:rFonts w:cs="Times New Roman"/>
      </w:rPr>
    </w:lvl>
  </w:abstractNum>
  <w:abstractNum w:abstractNumId="6">
    <w:nsid w:val="67AB5977"/>
    <w:multiLevelType w:val="hybridMultilevel"/>
    <w:tmpl w:val="067285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FB9"/>
    <w:rsid w:val="00010638"/>
    <w:rsid w:val="00025CBC"/>
    <w:rsid w:val="000559E6"/>
    <w:rsid w:val="0006278D"/>
    <w:rsid w:val="00065992"/>
    <w:rsid w:val="000A3D12"/>
    <w:rsid w:val="000C3404"/>
    <w:rsid w:val="00101C81"/>
    <w:rsid w:val="001158E5"/>
    <w:rsid w:val="00137159"/>
    <w:rsid w:val="00142994"/>
    <w:rsid w:val="00145A41"/>
    <w:rsid w:val="001539BC"/>
    <w:rsid w:val="00163942"/>
    <w:rsid w:val="00174E71"/>
    <w:rsid w:val="00175D5F"/>
    <w:rsid w:val="001B6462"/>
    <w:rsid w:val="001B77D2"/>
    <w:rsid w:val="001C3877"/>
    <w:rsid w:val="001C68AD"/>
    <w:rsid w:val="001F5B60"/>
    <w:rsid w:val="001F651C"/>
    <w:rsid w:val="0020017A"/>
    <w:rsid w:val="00255FBE"/>
    <w:rsid w:val="0027178A"/>
    <w:rsid w:val="0028528C"/>
    <w:rsid w:val="00312831"/>
    <w:rsid w:val="0034048A"/>
    <w:rsid w:val="00367247"/>
    <w:rsid w:val="003844E9"/>
    <w:rsid w:val="00384749"/>
    <w:rsid w:val="00385F2E"/>
    <w:rsid w:val="003B7222"/>
    <w:rsid w:val="0042557D"/>
    <w:rsid w:val="00453B18"/>
    <w:rsid w:val="00501098"/>
    <w:rsid w:val="00516767"/>
    <w:rsid w:val="0054107D"/>
    <w:rsid w:val="00543458"/>
    <w:rsid w:val="00570003"/>
    <w:rsid w:val="00577021"/>
    <w:rsid w:val="005B4193"/>
    <w:rsid w:val="005D2A6A"/>
    <w:rsid w:val="005F4D7E"/>
    <w:rsid w:val="00611233"/>
    <w:rsid w:val="00624C80"/>
    <w:rsid w:val="00683429"/>
    <w:rsid w:val="00687398"/>
    <w:rsid w:val="0069173E"/>
    <w:rsid w:val="006C0D0A"/>
    <w:rsid w:val="006C5251"/>
    <w:rsid w:val="006D3FC0"/>
    <w:rsid w:val="006F21C7"/>
    <w:rsid w:val="007A63DC"/>
    <w:rsid w:val="007D5F33"/>
    <w:rsid w:val="007E43D3"/>
    <w:rsid w:val="00811F26"/>
    <w:rsid w:val="00816F26"/>
    <w:rsid w:val="008754AB"/>
    <w:rsid w:val="00885B5C"/>
    <w:rsid w:val="008958BD"/>
    <w:rsid w:val="00897460"/>
    <w:rsid w:val="008B037C"/>
    <w:rsid w:val="00954757"/>
    <w:rsid w:val="0096473C"/>
    <w:rsid w:val="0096522D"/>
    <w:rsid w:val="009C0BC0"/>
    <w:rsid w:val="009C43C4"/>
    <w:rsid w:val="009D2FB9"/>
    <w:rsid w:val="009F032B"/>
    <w:rsid w:val="00A05BFE"/>
    <w:rsid w:val="00A12883"/>
    <w:rsid w:val="00A36F95"/>
    <w:rsid w:val="00A51A11"/>
    <w:rsid w:val="00A71257"/>
    <w:rsid w:val="00A87A6D"/>
    <w:rsid w:val="00AD4D36"/>
    <w:rsid w:val="00B21D79"/>
    <w:rsid w:val="00B57701"/>
    <w:rsid w:val="00B71B73"/>
    <w:rsid w:val="00BC3DD0"/>
    <w:rsid w:val="00BC5D65"/>
    <w:rsid w:val="00C328EE"/>
    <w:rsid w:val="00C81435"/>
    <w:rsid w:val="00C83555"/>
    <w:rsid w:val="00C9740C"/>
    <w:rsid w:val="00CE139F"/>
    <w:rsid w:val="00DA54F3"/>
    <w:rsid w:val="00DB4F64"/>
    <w:rsid w:val="00E40F1C"/>
    <w:rsid w:val="00E51FB8"/>
    <w:rsid w:val="00E718F6"/>
    <w:rsid w:val="00E749E9"/>
    <w:rsid w:val="00EF24A4"/>
    <w:rsid w:val="00F70AE6"/>
    <w:rsid w:val="00FA58DF"/>
    <w:rsid w:val="00FB0E40"/>
    <w:rsid w:val="00FF3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42BD62-73B2-4A4F-9338-A71C6D82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1C3877"/>
    <w:pPr>
      <w:keepNext/>
      <w:spacing w:before="240" w:after="60"/>
      <w:outlineLvl w:val="0"/>
    </w:pPr>
    <w:rPr>
      <w:b/>
      <w:bCs/>
      <w:kern w:val="32"/>
      <w:sz w:val="32"/>
      <w:szCs w:val="32"/>
    </w:rPr>
  </w:style>
  <w:style w:type="paragraph" w:styleId="5">
    <w:name w:val="heading 5"/>
    <w:basedOn w:val="a"/>
    <w:next w:val="a"/>
    <w:link w:val="50"/>
    <w:uiPriority w:val="9"/>
    <w:qFormat/>
    <w:rsid w:val="00174E71"/>
    <w:pPr>
      <w:keepNext/>
      <w:numPr>
        <w:ilvl w:val="4"/>
        <w:numId w:val="1"/>
      </w:numPr>
      <w:suppressAutoHyphens/>
      <w:autoSpaceDE/>
      <w:autoSpaceDN/>
      <w:adjustRightInd/>
      <w:jc w:val="center"/>
      <w:outlineLvl w:val="4"/>
    </w:pPr>
    <w:rPr>
      <w:rFonts w:ascii="CyrillicGoth" w:eastAsia="SimSun" w:hAnsi="CyrillicGoth" w:cs="Tahoma"/>
      <w:kern w:val="1"/>
      <w:sz w:val="4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174E71"/>
    <w:pPr>
      <w:tabs>
        <w:tab w:val="center" w:pos="4677"/>
        <w:tab w:val="right" w:pos="9355"/>
      </w:tabs>
    </w:pPr>
  </w:style>
  <w:style w:type="character" w:customStyle="1" w:styleId="a4">
    <w:name w:val="Нижний колонтитул Знак"/>
    <w:link w:val="a3"/>
    <w:uiPriority w:val="99"/>
    <w:semiHidden/>
    <w:locked/>
    <w:rPr>
      <w:rFonts w:ascii="Arial" w:hAnsi="Arial" w:cs="Arial"/>
    </w:rPr>
  </w:style>
  <w:style w:type="character" w:styleId="a5">
    <w:name w:val="page number"/>
    <w:uiPriority w:val="99"/>
    <w:rsid w:val="00174E71"/>
    <w:rPr>
      <w:rFonts w:cs="Times New Roman"/>
    </w:rPr>
  </w:style>
  <w:style w:type="character" w:styleId="a6">
    <w:name w:val="Hyperlink"/>
    <w:uiPriority w:val="99"/>
    <w:rsid w:val="005D2A6A"/>
    <w:rPr>
      <w:rFonts w:cs="Times New Roman"/>
      <w:color w:val="0000FF"/>
      <w:u w:val="single"/>
    </w:rPr>
  </w:style>
  <w:style w:type="paragraph" w:styleId="a7">
    <w:name w:val="Body Text"/>
    <w:basedOn w:val="a"/>
    <w:link w:val="a8"/>
    <w:uiPriority w:val="99"/>
    <w:rsid w:val="0028528C"/>
    <w:pPr>
      <w:suppressAutoHyphens/>
      <w:autoSpaceDE/>
      <w:autoSpaceDN/>
      <w:adjustRightInd/>
      <w:spacing w:after="120"/>
    </w:pPr>
    <w:rPr>
      <w:rFonts w:ascii="Times New Roman" w:eastAsia="SimSun" w:hAnsi="Times New Roman" w:cs="Tahoma"/>
      <w:kern w:val="1"/>
      <w:sz w:val="24"/>
      <w:szCs w:val="24"/>
      <w:lang w:eastAsia="hi-IN" w:bidi="hi-IN"/>
    </w:rPr>
  </w:style>
  <w:style w:type="character" w:customStyle="1" w:styleId="a8">
    <w:name w:val="Основной текст Знак"/>
    <w:link w:val="a7"/>
    <w:uiPriority w:val="99"/>
    <w:semiHidden/>
    <w:locked/>
    <w:rPr>
      <w:rFonts w:ascii="Arial" w:hAnsi="Arial" w:cs="Arial"/>
    </w:rPr>
  </w:style>
  <w:style w:type="paragraph" w:customStyle="1" w:styleId="LTGliederung1">
    <w:name w:val="???????~LT~Gliederung 1"/>
    <w:rsid w:val="00897460"/>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line="100" w:lineRule="atLeast"/>
      <w:ind w:left="540" w:hanging="540"/>
    </w:pPr>
    <w:rPr>
      <w:rFonts w:ascii="SimSun" w:eastAsia="SimSun" w:hAnsi="SimSun" w:cs="SimSun"/>
      <w:color w:val="800000"/>
      <w:kern w:val="1"/>
      <w:sz w:val="64"/>
      <w:szCs w:val="64"/>
      <w:lang w:eastAsia="hi-IN" w:bidi="hi-IN"/>
    </w:rPr>
  </w:style>
  <w:style w:type="character" w:styleId="a9">
    <w:name w:val="Strong"/>
    <w:uiPriority w:val="22"/>
    <w:qFormat/>
    <w:rsid w:val="00137159"/>
    <w:rPr>
      <w:rFonts w:cs="Times New Roman"/>
      <w:b/>
    </w:rPr>
  </w:style>
  <w:style w:type="paragraph" w:styleId="aa">
    <w:name w:val="header"/>
    <w:basedOn w:val="a"/>
    <w:link w:val="ab"/>
    <w:uiPriority w:val="99"/>
    <w:rsid w:val="00010638"/>
    <w:pPr>
      <w:tabs>
        <w:tab w:val="center" w:pos="4677"/>
        <w:tab w:val="right" w:pos="9355"/>
      </w:tabs>
    </w:pPr>
  </w:style>
  <w:style w:type="character" w:customStyle="1" w:styleId="ab">
    <w:name w:val="Верхний колонтитул Знак"/>
    <w:link w:val="aa"/>
    <w:uiPriority w:val="99"/>
    <w:locked/>
    <w:rsid w:val="0001063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34701">
      <w:marLeft w:val="0"/>
      <w:marRight w:val="0"/>
      <w:marTop w:val="0"/>
      <w:marBottom w:val="0"/>
      <w:divBdr>
        <w:top w:val="none" w:sz="0" w:space="0" w:color="auto"/>
        <w:left w:val="none" w:sz="0" w:space="0" w:color="auto"/>
        <w:bottom w:val="none" w:sz="0" w:space="0" w:color="auto"/>
        <w:right w:val="none" w:sz="0" w:space="0" w:color="auto"/>
      </w:divBdr>
      <w:divsChild>
        <w:div w:id="560334726">
          <w:marLeft w:val="0"/>
          <w:marRight w:val="0"/>
          <w:marTop w:val="0"/>
          <w:marBottom w:val="0"/>
          <w:divBdr>
            <w:top w:val="none" w:sz="0" w:space="0" w:color="auto"/>
            <w:left w:val="none" w:sz="0" w:space="0" w:color="auto"/>
            <w:bottom w:val="none" w:sz="0" w:space="0" w:color="auto"/>
            <w:right w:val="none" w:sz="0" w:space="0" w:color="auto"/>
          </w:divBdr>
          <w:divsChild>
            <w:div w:id="560334699">
              <w:marLeft w:val="0"/>
              <w:marRight w:val="0"/>
              <w:marTop w:val="0"/>
              <w:marBottom w:val="0"/>
              <w:divBdr>
                <w:top w:val="none" w:sz="0" w:space="0" w:color="auto"/>
                <w:left w:val="none" w:sz="0" w:space="0" w:color="auto"/>
                <w:bottom w:val="none" w:sz="0" w:space="0" w:color="auto"/>
                <w:right w:val="none" w:sz="0" w:space="0" w:color="auto"/>
              </w:divBdr>
            </w:div>
            <w:div w:id="560334718">
              <w:marLeft w:val="0"/>
              <w:marRight w:val="0"/>
              <w:marTop w:val="0"/>
              <w:marBottom w:val="0"/>
              <w:divBdr>
                <w:top w:val="none" w:sz="0" w:space="0" w:color="auto"/>
                <w:left w:val="none" w:sz="0" w:space="0" w:color="auto"/>
                <w:bottom w:val="none" w:sz="0" w:space="0" w:color="auto"/>
                <w:right w:val="none" w:sz="0" w:space="0" w:color="auto"/>
              </w:divBdr>
            </w:div>
            <w:div w:id="560334723">
              <w:marLeft w:val="0"/>
              <w:marRight w:val="0"/>
              <w:marTop w:val="0"/>
              <w:marBottom w:val="0"/>
              <w:divBdr>
                <w:top w:val="none" w:sz="0" w:space="0" w:color="auto"/>
                <w:left w:val="none" w:sz="0" w:space="0" w:color="auto"/>
                <w:bottom w:val="none" w:sz="0" w:space="0" w:color="auto"/>
                <w:right w:val="none" w:sz="0" w:space="0" w:color="auto"/>
              </w:divBdr>
            </w:div>
            <w:div w:id="560334738">
              <w:marLeft w:val="0"/>
              <w:marRight w:val="0"/>
              <w:marTop w:val="0"/>
              <w:marBottom w:val="0"/>
              <w:divBdr>
                <w:top w:val="none" w:sz="0" w:space="0" w:color="auto"/>
                <w:left w:val="none" w:sz="0" w:space="0" w:color="auto"/>
                <w:bottom w:val="none" w:sz="0" w:space="0" w:color="auto"/>
                <w:right w:val="none" w:sz="0" w:space="0" w:color="auto"/>
              </w:divBdr>
            </w:div>
            <w:div w:id="560334758">
              <w:marLeft w:val="0"/>
              <w:marRight w:val="0"/>
              <w:marTop w:val="0"/>
              <w:marBottom w:val="0"/>
              <w:divBdr>
                <w:top w:val="none" w:sz="0" w:space="0" w:color="auto"/>
                <w:left w:val="none" w:sz="0" w:space="0" w:color="auto"/>
                <w:bottom w:val="none" w:sz="0" w:space="0" w:color="auto"/>
                <w:right w:val="none" w:sz="0" w:space="0" w:color="auto"/>
              </w:divBdr>
            </w:div>
            <w:div w:id="560334761">
              <w:marLeft w:val="0"/>
              <w:marRight w:val="0"/>
              <w:marTop w:val="0"/>
              <w:marBottom w:val="0"/>
              <w:divBdr>
                <w:top w:val="none" w:sz="0" w:space="0" w:color="auto"/>
                <w:left w:val="none" w:sz="0" w:space="0" w:color="auto"/>
                <w:bottom w:val="none" w:sz="0" w:space="0" w:color="auto"/>
                <w:right w:val="none" w:sz="0" w:space="0" w:color="auto"/>
              </w:divBdr>
            </w:div>
            <w:div w:id="560334780">
              <w:marLeft w:val="0"/>
              <w:marRight w:val="0"/>
              <w:marTop w:val="0"/>
              <w:marBottom w:val="0"/>
              <w:divBdr>
                <w:top w:val="none" w:sz="0" w:space="0" w:color="auto"/>
                <w:left w:val="none" w:sz="0" w:space="0" w:color="auto"/>
                <w:bottom w:val="none" w:sz="0" w:space="0" w:color="auto"/>
                <w:right w:val="none" w:sz="0" w:space="0" w:color="auto"/>
              </w:divBdr>
            </w:div>
            <w:div w:id="5603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03">
      <w:marLeft w:val="0"/>
      <w:marRight w:val="0"/>
      <w:marTop w:val="0"/>
      <w:marBottom w:val="0"/>
      <w:divBdr>
        <w:top w:val="none" w:sz="0" w:space="0" w:color="auto"/>
        <w:left w:val="none" w:sz="0" w:space="0" w:color="auto"/>
        <w:bottom w:val="none" w:sz="0" w:space="0" w:color="auto"/>
        <w:right w:val="none" w:sz="0" w:space="0" w:color="auto"/>
      </w:divBdr>
      <w:divsChild>
        <w:div w:id="560334769">
          <w:marLeft w:val="0"/>
          <w:marRight w:val="0"/>
          <w:marTop w:val="0"/>
          <w:marBottom w:val="0"/>
          <w:divBdr>
            <w:top w:val="none" w:sz="0" w:space="0" w:color="auto"/>
            <w:left w:val="none" w:sz="0" w:space="0" w:color="auto"/>
            <w:bottom w:val="none" w:sz="0" w:space="0" w:color="auto"/>
            <w:right w:val="none" w:sz="0" w:space="0" w:color="auto"/>
          </w:divBdr>
          <w:divsChild>
            <w:div w:id="560334697">
              <w:marLeft w:val="0"/>
              <w:marRight w:val="0"/>
              <w:marTop w:val="0"/>
              <w:marBottom w:val="0"/>
              <w:divBdr>
                <w:top w:val="none" w:sz="0" w:space="0" w:color="auto"/>
                <w:left w:val="none" w:sz="0" w:space="0" w:color="auto"/>
                <w:bottom w:val="none" w:sz="0" w:space="0" w:color="auto"/>
                <w:right w:val="none" w:sz="0" w:space="0" w:color="auto"/>
              </w:divBdr>
            </w:div>
            <w:div w:id="560334717">
              <w:marLeft w:val="0"/>
              <w:marRight w:val="0"/>
              <w:marTop w:val="0"/>
              <w:marBottom w:val="0"/>
              <w:divBdr>
                <w:top w:val="none" w:sz="0" w:space="0" w:color="auto"/>
                <w:left w:val="none" w:sz="0" w:space="0" w:color="auto"/>
                <w:bottom w:val="none" w:sz="0" w:space="0" w:color="auto"/>
                <w:right w:val="none" w:sz="0" w:space="0" w:color="auto"/>
              </w:divBdr>
            </w:div>
            <w:div w:id="560334748">
              <w:marLeft w:val="0"/>
              <w:marRight w:val="0"/>
              <w:marTop w:val="0"/>
              <w:marBottom w:val="0"/>
              <w:divBdr>
                <w:top w:val="none" w:sz="0" w:space="0" w:color="auto"/>
                <w:left w:val="none" w:sz="0" w:space="0" w:color="auto"/>
                <w:bottom w:val="none" w:sz="0" w:space="0" w:color="auto"/>
                <w:right w:val="none" w:sz="0" w:space="0" w:color="auto"/>
              </w:divBdr>
            </w:div>
            <w:div w:id="5603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07">
      <w:marLeft w:val="0"/>
      <w:marRight w:val="0"/>
      <w:marTop w:val="0"/>
      <w:marBottom w:val="0"/>
      <w:divBdr>
        <w:top w:val="none" w:sz="0" w:space="0" w:color="auto"/>
        <w:left w:val="none" w:sz="0" w:space="0" w:color="auto"/>
        <w:bottom w:val="none" w:sz="0" w:space="0" w:color="auto"/>
        <w:right w:val="none" w:sz="0" w:space="0" w:color="auto"/>
      </w:divBdr>
      <w:divsChild>
        <w:div w:id="560334764">
          <w:marLeft w:val="0"/>
          <w:marRight w:val="0"/>
          <w:marTop w:val="0"/>
          <w:marBottom w:val="0"/>
          <w:divBdr>
            <w:top w:val="none" w:sz="0" w:space="0" w:color="auto"/>
            <w:left w:val="none" w:sz="0" w:space="0" w:color="auto"/>
            <w:bottom w:val="none" w:sz="0" w:space="0" w:color="auto"/>
            <w:right w:val="none" w:sz="0" w:space="0" w:color="auto"/>
          </w:divBdr>
        </w:div>
      </w:divsChild>
    </w:div>
    <w:div w:id="560334713">
      <w:marLeft w:val="0"/>
      <w:marRight w:val="0"/>
      <w:marTop w:val="0"/>
      <w:marBottom w:val="0"/>
      <w:divBdr>
        <w:top w:val="none" w:sz="0" w:space="0" w:color="auto"/>
        <w:left w:val="none" w:sz="0" w:space="0" w:color="auto"/>
        <w:bottom w:val="none" w:sz="0" w:space="0" w:color="auto"/>
        <w:right w:val="none" w:sz="0" w:space="0" w:color="auto"/>
      </w:divBdr>
      <w:divsChild>
        <w:div w:id="560334730">
          <w:marLeft w:val="0"/>
          <w:marRight w:val="0"/>
          <w:marTop w:val="0"/>
          <w:marBottom w:val="0"/>
          <w:divBdr>
            <w:top w:val="none" w:sz="0" w:space="0" w:color="auto"/>
            <w:left w:val="none" w:sz="0" w:space="0" w:color="auto"/>
            <w:bottom w:val="none" w:sz="0" w:space="0" w:color="auto"/>
            <w:right w:val="none" w:sz="0" w:space="0" w:color="auto"/>
          </w:divBdr>
        </w:div>
      </w:divsChild>
    </w:div>
    <w:div w:id="560334714">
      <w:marLeft w:val="0"/>
      <w:marRight w:val="0"/>
      <w:marTop w:val="0"/>
      <w:marBottom w:val="0"/>
      <w:divBdr>
        <w:top w:val="none" w:sz="0" w:space="0" w:color="auto"/>
        <w:left w:val="none" w:sz="0" w:space="0" w:color="auto"/>
        <w:bottom w:val="none" w:sz="0" w:space="0" w:color="auto"/>
        <w:right w:val="none" w:sz="0" w:space="0" w:color="auto"/>
      </w:divBdr>
      <w:divsChild>
        <w:div w:id="560334777">
          <w:marLeft w:val="0"/>
          <w:marRight w:val="0"/>
          <w:marTop w:val="0"/>
          <w:marBottom w:val="0"/>
          <w:divBdr>
            <w:top w:val="none" w:sz="0" w:space="0" w:color="auto"/>
            <w:left w:val="none" w:sz="0" w:space="0" w:color="auto"/>
            <w:bottom w:val="none" w:sz="0" w:space="0" w:color="auto"/>
            <w:right w:val="none" w:sz="0" w:space="0" w:color="auto"/>
          </w:divBdr>
          <w:divsChild>
            <w:div w:id="560334695">
              <w:marLeft w:val="0"/>
              <w:marRight w:val="0"/>
              <w:marTop w:val="0"/>
              <w:marBottom w:val="0"/>
              <w:divBdr>
                <w:top w:val="none" w:sz="0" w:space="0" w:color="auto"/>
                <w:left w:val="none" w:sz="0" w:space="0" w:color="auto"/>
                <w:bottom w:val="none" w:sz="0" w:space="0" w:color="auto"/>
                <w:right w:val="none" w:sz="0" w:space="0" w:color="auto"/>
              </w:divBdr>
            </w:div>
            <w:div w:id="560334700">
              <w:marLeft w:val="0"/>
              <w:marRight w:val="0"/>
              <w:marTop w:val="0"/>
              <w:marBottom w:val="0"/>
              <w:divBdr>
                <w:top w:val="none" w:sz="0" w:space="0" w:color="auto"/>
                <w:left w:val="none" w:sz="0" w:space="0" w:color="auto"/>
                <w:bottom w:val="none" w:sz="0" w:space="0" w:color="auto"/>
                <w:right w:val="none" w:sz="0" w:space="0" w:color="auto"/>
              </w:divBdr>
            </w:div>
            <w:div w:id="5603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20">
      <w:marLeft w:val="0"/>
      <w:marRight w:val="0"/>
      <w:marTop w:val="0"/>
      <w:marBottom w:val="0"/>
      <w:divBdr>
        <w:top w:val="none" w:sz="0" w:space="0" w:color="auto"/>
        <w:left w:val="none" w:sz="0" w:space="0" w:color="auto"/>
        <w:bottom w:val="none" w:sz="0" w:space="0" w:color="auto"/>
        <w:right w:val="none" w:sz="0" w:space="0" w:color="auto"/>
      </w:divBdr>
      <w:divsChild>
        <w:div w:id="560334736">
          <w:marLeft w:val="0"/>
          <w:marRight w:val="0"/>
          <w:marTop w:val="0"/>
          <w:marBottom w:val="0"/>
          <w:divBdr>
            <w:top w:val="none" w:sz="0" w:space="0" w:color="auto"/>
            <w:left w:val="none" w:sz="0" w:space="0" w:color="auto"/>
            <w:bottom w:val="none" w:sz="0" w:space="0" w:color="auto"/>
            <w:right w:val="none" w:sz="0" w:space="0" w:color="auto"/>
          </w:divBdr>
          <w:divsChild>
            <w:div w:id="560334756">
              <w:marLeft w:val="0"/>
              <w:marRight w:val="0"/>
              <w:marTop w:val="0"/>
              <w:marBottom w:val="0"/>
              <w:divBdr>
                <w:top w:val="none" w:sz="0" w:space="0" w:color="auto"/>
                <w:left w:val="none" w:sz="0" w:space="0" w:color="auto"/>
                <w:bottom w:val="none" w:sz="0" w:space="0" w:color="auto"/>
                <w:right w:val="none" w:sz="0" w:space="0" w:color="auto"/>
              </w:divBdr>
            </w:div>
            <w:div w:id="5603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28">
      <w:marLeft w:val="0"/>
      <w:marRight w:val="0"/>
      <w:marTop w:val="0"/>
      <w:marBottom w:val="0"/>
      <w:divBdr>
        <w:top w:val="none" w:sz="0" w:space="0" w:color="auto"/>
        <w:left w:val="none" w:sz="0" w:space="0" w:color="auto"/>
        <w:bottom w:val="none" w:sz="0" w:space="0" w:color="auto"/>
        <w:right w:val="none" w:sz="0" w:space="0" w:color="auto"/>
      </w:divBdr>
      <w:divsChild>
        <w:div w:id="560334698">
          <w:marLeft w:val="0"/>
          <w:marRight w:val="0"/>
          <w:marTop w:val="0"/>
          <w:marBottom w:val="0"/>
          <w:divBdr>
            <w:top w:val="none" w:sz="0" w:space="0" w:color="auto"/>
            <w:left w:val="none" w:sz="0" w:space="0" w:color="auto"/>
            <w:bottom w:val="none" w:sz="0" w:space="0" w:color="auto"/>
            <w:right w:val="none" w:sz="0" w:space="0" w:color="auto"/>
          </w:divBdr>
        </w:div>
      </w:divsChild>
    </w:div>
    <w:div w:id="560334732">
      <w:marLeft w:val="0"/>
      <w:marRight w:val="0"/>
      <w:marTop w:val="0"/>
      <w:marBottom w:val="0"/>
      <w:divBdr>
        <w:top w:val="none" w:sz="0" w:space="0" w:color="auto"/>
        <w:left w:val="none" w:sz="0" w:space="0" w:color="auto"/>
        <w:bottom w:val="none" w:sz="0" w:space="0" w:color="auto"/>
        <w:right w:val="none" w:sz="0" w:space="0" w:color="auto"/>
      </w:divBdr>
      <w:divsChild>
        <w:div w:id="560334759">
          <w:marLeft w:val="0"/>
          <w:marRight w:val="0"/>
          <w:marTop w:val="0"/>
          <w:marBottom w:val="0"/>
          <w:divBdr>
            <w:top w:val="none" w:sz="0" w:space="0" w:color="auto"/>
            <w:left w:val="none" w:sz="0" w:space="0" w:color="auto"/>
            <w:bottom w:val="none" w:sz="0" w:space="0" w:color="auto"/>
            <w:right w:val="none" w:sz="0" w:space="0" w:color="auto"/>
          </w:divBdr>
          <w:divsChild>
            <w:div w:id="560334706">
              <w:marLeft w:val="0"/>
              <w:marRight w:val="0"/>
              <w:marTop w:val="0"/>
              <w:marBottom w:val="0"/>
              <w:divBdr>
                <w:top w:val="none" w:sz="0" w:space="0" w:color="auto"/>
                <w:left w:val="none" w:sz="0" w:space="0" w:color="auto"/>
                <w:bottom w:val="none" w:sz="0" w:space="0" w:color="auto"/>
                <w:right w:val="none" w:sz="0" w:space="0" w:color="auto"/>
              </w:divBdr>
            </w:div>
            <w:div w:id="560334712">
              <w:marLeft w:val="0"/>
              <w:marRight w:val="0"/>
              <w:marTop w:val="0"/>
              <w:marBottom w:val="0"/>
              <w:divBdr>
                <w:top w:val="none" w:sz="0" w:space="0" w:color="auto"/>
                <w:left w:val="none" w:sz="0" w:space="0" w:color="auto"/>
                <w:bottom w:val="none" w:sz="0" w:space="0" w:color="auto"/>
                <w:right w:val="none" w:sz="0" w:space="0" w:color="auto"/>
              </w:divBdr>
            </w:div>
            <w:div w:id="5603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34">
      <w:marLeft w:val="0"/>
      <w:marRight w:val="0"/>
      <w:marTop w:val="0"/>
      <w:marBottom w:val="0"/>
      <w:divBdr>
        <w:top w:val="none" w:sz="0" w:space="0" w:color="auto"/>
        <w:left w:val="none" w:sz="0" w:space="0" w:color="auto"/>
        <w:bottom w:val="none" w:sz="0" w:space="0" w:color="auto"/>
        <w:right w:val="none" w:sz="0" w:space="0" w:color="auto"/>
      </w:divBdr>
      <w:divsChild>
        <w:div w:id="560334740">
          <w:marLeft w:val="0"/>
          <w:marRight w:val="0"/>
          <w:marTop w:val="0"/>
          <w:marBottom w:val="0"/>
          <w:divBdr>
            <w:top w:val="none" w:sz="0" w:space="0" w:color="auto"/>
            <w:left w:val="none" w:sz="0" w:space="0" w:color="auto"/>
            <w:bottom w:val="none" w:sz="0" w:space="0" w:color="auto"/>
            <w:right w:val="none" w:sz="0" w:space="0" w:color="auto"/>
          </w:divBdr>
          <w:divsChild>
            <w:div w:id="560334709">
              <w:marLeft w:val="0"/>
              <w:marRight w:val="0"/>
              <w:marTop w:val="0"/>
              <w:marBottom w:val="0"/>
              <w:divBdr>
                <w:top w:val="none" w:sz="0" w:space="0" w:color="auto"/>
                <w:left w:val="none" w:sz="0" w:space="0" w:color="auto"/>
                <w:bottom w:val="none" w:sz="0" w:space="0" w:color="auto"/>
                <w:right w:val="none" w:sz="0" w:space="0" w:color="auto"/>
              </w:divBdr>
            </w:div>
            <w:div w:id="560334715">
              <w:marLeft w:val="0"/>
              <w:marRight w:val="0"/>
              <w:marTop w:val="0"/>
              <w:marBottom w:val="0"/>
              <w:divBdr>
                <w:top w:val="none" w:sz="0" w:space="0" w:color="auto"/>
                <w:left w:val="none" w:sz="0" w:space="0" w:color="auto"/>
                <w:bottom w:val="none" w:sz="0" w:space="0" w:color="auto"/>
                <w:right w:val="none" w:sz="0" w:space="0" w:color="auto"/>
              </w:divBdr>
            </w:div>
            <w:div w:id="560334716">
              <w:marLeft w:val="0"/>
              <w:marRight w:val="0"/>
              <w:marTop w:val="0"/>
              <w:marBottom w:val="0"/>
              <w:divBdr>
                <w:top w:val="none" w:sz="0" w:space="0" w:color="auto"/>
                <w:left w:val="none" w:sz="0" w:space="0" w:color="auto"/>
                <w:bottom w:val="none" w:sz="0" w:space="0" w:color="auto"/>
                <w:right w:val="none" w:sz="0" w:space="0" w:color="auto"/>
              </w:divBdr>
            </w:div>
            <w:div w:id="560334721">
              <w:marLeft w:val="0"/>
              <w:marRight w:val="0"/>
              <w:marTop w:val="0"/>
              <w:marBottom w:val="0"/>
              <w:divBdr>
                <w:top w:val="none" w:sz="0" w:space="0" w:color="auto"/>
                <w:left w:val="none" w:sz="0" w:space="0" w:color="auto"/>
                <w:bottom w:val="none" w:sz="0" w:space="0" w:color="auto"/>
                <w:right w:val="none" w:sz="0" w:space="0" w:color="auto"/>
              </w:divBdr>
            </w:div>
            <w:div w:id="560334722">
              <w:marLeft w:val="0"/>
              <w:marRight w:val="0"/>
              <w:marTop w:val="0"/>
              <w:marBottom w:val="0"/>
              <w:divBdr>
                <w:top w:val="none" w:sz="0" w:space="0" w:color="auto"/>
                <w:left w:val="none" w:sz="0" w:space="0" w:color="auto"/>
                <w:bottom w:val="none" w:sz="0" w:space="0" w:color="auto"/>
                <w:right w:val="none" w:sz="0" w:space="0" w:color="auto"/>
              </w:divBdr>
            </w:div>
            <w:div w:id="560334731">
              <w:marLeft w:val="0"/>
              <w:marRight w:val="0"/>
              <w:marTop w:val="0"/>
              <w:marBottom w:val="0"/>
              <w:divBdr>
                <w:top w:val="none" w:sz="0" w:space="0" w:color="auto"/>
                <w:left w:val="none" w:sz="0" w:space="0" w:color="auto"/>
                <w:bottom w:val="none" w:sz="0" w:space="0" w:color="auto"/>
                <w:right w:val="none" w:sz="0" w:space="0" w:color="auto"/>
              </w:divBdr>
            </w:div>
            <w:div w:id="560334737">
              <w:marLeft w:val="0"/>
              <w:marRight w:val="0"/>
              <w:marTop w:val="0"/>
              <w:marBottom w:val="0"/>
              <w:divBdr>
                <w:top w:val="none" w:sz="0" w:space="0" w:color="auto"/>
                <w:left w:val="none" w:sz="0" w:space="0" w:color="auto"/>
                <w:bottom w:val="none" w:sz="0" w:space="0" w:color="auto"/>
                <w:right w:val="none" w:sz="0" w:space="0" w:color="auto"/>
              </w:divBdr>
            </w:div>
            <w:div w:id="560334762">
              <w:marLeft w:val="0"/>
              <w:marRight w:val="0"/>
              <w:marTop w:val="0"/>
              <w:marBottom w:val="0"/>
              <w:divBdr>
                <w:top w:val="none" w:sz="0" w:space="0" w:color="auto"/>
                <w:left w:val="none" w:sz="0" w:space="0" w:color="auto"/>
                <w:bottom w:val="none" w:sz="0" w:space="0" w:color="auto"/>
                <w:right w:val="none" w:sz="0" w:space="0" w:color="auto"/>
              </w:divBdr>
            </w:div>
            <w:div w:id="560334766">
              <w:marLeft w:val="0"/>
              <w:marRight w:val="0"/>
              <w:marTop w:val="0"/>
              <w:marBottom w:val="0"/>
              <w:divBdr>
                <w:top w:val="none" w:sz="0" w:space="0" w:color="auto"/>
                <w:left w:val="none" w:sz="0" w:space="0" w:color="auto"/>
                <w:bottom w:val="none" w:sz="0" w:space="0" w:color="auto"/>
                <w:right w:val="none" w:sz="0" w:space="0" w:color="auto"/>
              </w:divBdr>
            </w:div>
            <w:div w:id="560334775">
              <w:marLeft w:val="0"/>
              <w:marRight w:val="0"/>
              <w:marTop w:val="0"/>
              <w:marBottom w:val="0"/>
              <w:divBdr>
                <w:top w:val="none" w:sz="0" w:space="0" w:color="auto"/>
                <w:left w:val="none" w:sz="0" w:space="0" w:color="auto"/>
                <w:bottom w:val="none" w:sz="0" w:space="0" w:color="auto"/>
                <w:right w:val="none" w:sz="0" w:space="0" w:color="auto"/>
              </w:divBdr>
            </w:div>
            <w:div w:id="5603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35">
      <w:marLeft w:val="0"/>
      <w:marRight w:val="0"/>
      <w:marTop w:val="0"/>
      <w:marBottom w:val="0"/>
      <w:divBdr>
        <w:top w:val="none" w:sz="0" w:space="0" w:color="auto"/>
        <w:left w:val="none" w:sz="0" w:space="0" w:color="auto"/>
        <w:bottom w:val="none" w:sz="0" w:space="0" w:color="auto"/>
        <w:right w:val="none" w:sz="0" w:space="0" w:color="auto"/>
      </w:divBdr>
      <w:divsChild>
        <w:div w:id="560334719">
          <w:marLeft w:val="0"/>
          <w:marRight w:val="0"/>
          <w:marTop w:val="0"/>
          <w:marBottom w:val="0"/>
          <w:divBdr>
            <w:top w:val="none" w:sz="0" w:space="0" w:color="auto"/>
            <w:left w:val="none" w:sz="0" w:space="0" w:color="auto"/>
            <w:bottom w:val="none" w:sz="0" w:space="0" w:color="auto"/>
            <w:right w:val="none" w:sz="0" w:space="0" w:color="auto"/>
          </w:divBdr>
        </w:div>
      </w:divsChild>
    </w:div>
    <w:div w:id="560334739">
      <w:marLeft w:val="0"/>
      <w:marRight w:val="0"/>
      <w:marTop w:val="0"/>
      <w:marBottom w:val="0"/>
      <w:divBdr>
        <w:top w:val="none" w:sz="0" w:space="0" w:color="auto"/>
        <w:left w:val="none" w:sz="0" w:space="0" w:color="auto"/>
        <w:bottom w:val="none" w:sz="0" w:space="0" w:color="auto"/>
        <w:right w:val="none" w:sz="0" w:space="0" w:color="auto"/>
      </w:divBdr>
      <w:divsChild>
        <w:div w:id="560334767">
          <w:marLeft w:val="0"/>
          <w:marRight w:val="0"/>
          <w:marTop w:val="0"/>
          <w:marBottom w:val="0"/>
          <w:divBdr>
            <w:top w:val="none" w:sz="0" w:space="0" w:color="auto"/>
            <w:left w:val="none" w:sz="0" w:space="0" w:color="auto"/>
            <w:bottom w:val="none" w:sz="0" w:space="0" w:color="auto"/>
            <w:right w:val="none" w:sz="0" w:space="0" w:color="auto"/>
          </w:divBdr>
          <w:divsChild>
            <w:div w:id="560334727">
              <w:marLeft w:val="0"/>
              <w:marRight w:val="0"/>
              <w:marTop w:val="0"/>
              <w:marBottom w:val="0"/>
              <w:divBdr>
                <w:top w:val="none" w:sz="0" w:space="0" w:color="auto"/>
                <w:left w:val="none" w:sz="0" w:space="0" w:color="auto"/>
                <w:bottom w:val="none" w:sz="0" w:space="0" w:color="auto"/>
                <w:right w:val="none" w:sz="0" w:space="0" w:color="auto"/>
              </w:divBdr>
            </w:div>
            <w:div w:id="560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41">
      <w:marLeft w:val="0"/>
      <w:marRight w:val="0"/>
      <w:marTop w:val="0"/>
      <w:marBottom w:val="0"/>
      <w:divBdr>
        <w:top w:val="none" w:sz="0" w:space="0" w:color="auto"/>
        <w:left w:val="none" w:sz="0" w:space="0" w:color="auto"/>
        <w:bottom w:val="none" w:sz="0" w:space="0" w:color="auto"/>
        <w:right w:val="none" w:sz="0" w:space="0" w:color="auto"/>
      </w:divBdr>
      <w:divsChild>
        <w:div w:id="560334708">
          <w:marLeft w:val="0"/>
          <w:marRight w:val="0"/>
          <w:marTop w:val="0"/>
          <w:marBottom w:val="0"/>
          <w:divBdr>
            <w:top w:val="none" w:sz="0" w:space="0" w:color="auto"/>
            <w:left w:val="none" w:sz="0" w:space="0" w:color="auto"/>
            <w:bottom w:val="none" w:sz="0" w:space="0" w:color="auto"/>
            <w:right w:val="none" w:sz="0" w:space="0" w:color="auto"/>
          </w:divBdr>
        </w:div>
      </w:divsChild>
    </w:div>
    <w:div w:id="560334743">
      <w:marLeft w:val="0"/>
      <w:marRight w:val="0"/>
      <w:marTop w:val="0"/>
      <w:marBottom w:val="0"/>
      <w:divBdr>
        <w:top w:val="none" w:sz="0" w:space="0" w:color="auto"/>
        <w:left w:val="none" w:sz="0" w:space="0" w:color="auto"/>
        <w:bottom w:val="none" w:sz="0" w:space="0" w:color="auto"/>
        <w:right w:val="none" w:sz="0" w:space="0" w:color="auto"/>
      </w:divBdr>
      <w:divsChild>
        <w:div w:id="560334778">
          <w:marLeft w:val="0"/>
          <w:marRight w:val="0"/>
          <w:marTop w:val="0"/>
          <w:marBottom w:val="0"/>
          <w:divBdr>
            <w:top w:val="none" w:sz="0" w:space="0" w:color="auto"/>
            <w:left w:val="none" w:sz="0" w:space="0" w:color="auto"/>
            <w:bottom w:val="none" w:sz="0" w:space="0" w:color="auto"/>
            <w:right w:val="none" w:sz="0" w:space="0" w:color="auto"/>
          </w:divBdr>
        </w:div>
      </w:divsChild>
    </w:div>
    <w:div w:id="560334744">
      <w:marLeft w:val="0"/>
      <w:marRight w:val="0"/>
      <w:marTop w:val="0"/>
      <w:marBottom w:val="0"/>
      <w:divBdr>
        <w:top w:val="none" w:sz="0" w:space="0" w:color="auto"/>
        <w:left w:val="none" w:sz="0" w:space="0" w:color="auto"/>
        <w:bottom w:val="none" w:sz="0" w:space="0" w:color="auto"/>
        <w:right w:val="none" w:sz="0" w:space="0" w:color="auto"/>
      </w:divBdr>
      <w:divsChild>
        <w:div w:id="560334696">
          <w:marLeft w:val="0"/>
          <w:marRight w:val="0"/>
          <w:marTop w:val="0"/>
          <w:marBottom w:val="0"/>
          <w:divBdr>
            <w:top w:val="none" w:sz="0" w:space="0" w:color="auto"/>
            <w:left w:val="none" w:sz="0" w:space="0" w:color="auto"/>
            <w:bottom w:val="none" w:sz="0" w:space="0" w:color="auto"/>
            <w:right w:val="none" w:sz="0" w:space="0" w:color="auto"/>
          </w:divBdr>
        </w:div>
      </w:divsChild>
    </w:div>
    <w:div w:id="560334746">
      <w:marLeft w:val="0"/>
      <w:marRight w:val="0"/>
      <w:marTop w:val="0"/>
      <w:marBottom w:val="0"/>
      <w:divBdr>
        <w:top w:val="none" w:sz="0" w:space="0" w:color="auto"/>
        <w:left w:val="none" w:sz="0" w:space="0" w:color="auto"/>
        <w:bottom w:val="none" w:sz="0" w:space="0" w:color="auto"/>
        <w:right w:val="none" w:sz="0" w:space="0" w:color="auto"/>
      </w:divBdr>
      <w:divsChild>
        <w:div w:id="560334774">
          <w:marLeft w:val="0"/>
          <w:marRight w:val="0"/>
          <w:marTop w:val="0"/>
          <w:marBottom w:val="0"/>
          <w:divBdr>
            <w:top w:val="none" w:sz="0" w:space="0" w:color="auto"/>
            <w:left w:val="none" w:sz="0" w:space="0" w:color="auto"/>
            <w:bottom w:val="none" w:sz="0" w:space="0" w:color="auto"/>
            <w:right w:val="none" w:sz="0" w:space="0" w:color="auto"/>
          </w:divBdr>
          <w:divsChild>
            <w:div w:id="560334725">
              <w:marLeft w:val="0"/>
              <w:marRight w:val="0"/>
              <w:marTop w:val="0"/>
              <w:marBottom w:val="0"/>
              <w:divBdr>
                <w:top w:val="none" w:sz="0" w:space="0" w:color="auto"/>
                <w:left w:val="none" w:sz="0" w:space="0" w:color="auto"/>
                <w:bottom w:val="none" w:sz="0" w:space="0" w:color="auto"/>
                <w:right w:val="none" w:sz="0" w:space="0" w:color="auto"/>
              </w:divBdr>
            </w:div>
            <w:div w:id="560334757">
              <w:marLeft w:val="0"/>
              <w:marRight w:val="0"/>
              <w:marTop w:val="0"/>
              <w:marBottom w:val="0"/>
              <w:divBdr>
                <w:top w:val="none" w:sz="0" w:space="0" w:color="auto"/>
                <w:left w:val="none" w:sz="0" w:space="0" w:color="auto"/>
                <w:bottom w:val="none" w:sz="0" w:space="0" w:color="auto"/>
                <w:right w:val="none" w:sz="0" w:space="0" w:color="auto"/>
              </w:divBdr>
            </w:div>
            <w:div w:id="560334760">
              <w:marLeft w:val="0"/>
              <w:marRight w:val="0"/>
              <w:marTop w:val="0"/>
              <w:marBottom w:val="0"/>
              <w:divBdr>
                <w:top w:val="none" w:sz="0" w:space="0" w:color="auto"/>
                <w:left w:val="none" w:sz="0" w:space="0" w:color="auto"/>
                <w:bottom w:val="none" w:sz="0" w:space="0" w:color="auto"/>
                <w:right w:val="none" w:sz="0" w:space="0" w:color="auto"/>
              </w:divBdr>
            </w:div>
            <w:div w:id="5603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47">
      <w:marLeft w:val="0"/>
      <w:marRight w:val="0"/>
      <w:marTop w:val="0"/>
      <w:marBottom w:val="0"/>
      <w:divBdr>
        <w:top w:val="none" w:sz="0" w:space="0" w:color="auto"/>
        <w:left w:val="none" w:sz="0" w:space="0" w:color="auto"/>
        <w:bottom w:val="none" w:sz="0" w:space="0" w:color="auto"/>
        <w:right w:val="none" w:sz="0" w:space="0" w:color="auto"/>
      </w:divBdr>
    </w:div>
    <w:div w:id="560334752">
      <w:marLeft w:val="0"/>
      <w:marRight w:val="0"/>
      <w:marTop w:val="0"/>
      <w:marBottom w:val="0"/>
      <w:divBdr>
        <w:top w:val="none" w:sz="0" w:space="0" w:color="auto"/>
        <w:left w:val="none" w:sz="0" w:space="0" w:color="auto"/>
        <w:bottom w:val="none" w:sz="0" w:space="0" w:color="auto"/>
        <w:right w:val="none" w:sz="0" w:space="0" w:color="auto"/>
      </w:divBdr>
      <w:divsChild>
        <w:div w:id="560334710">
          <w:marLeft w:val="0"/>
          <w:marRight w:val="0"/>
          <w:marTop w:val="0"/>
          <w:marBottom w:val="0"/>
          <w:divBdr>
            <w:top w:val="none" w:sz="0" w:space="0" w:color="auto"/>
            <w:left w:val="none" w:sz="0" w:space="0" w:color="auto"/>
            <w:bottom w:val="none" w:sz="0" w:space="0" w:color="auto"/>
            <w:right w:val="none" w:sz="0" w:space="0" w:color="auto"/>
          </w:divBdr>
          <w:divsChild>
            <w:div w:id="560334702">
              <w:marLeft w:val="0"/>
              <w:marRight w:val="0"/>
              <w:marTop w:val="0"/>
              <w:marBottom w:val="0"/>
              <w:divBdr>
                <w:top w:val="none" w:sz="0" w:space="0" w:color="auto"/>
                <w:left w:val="none" w:sz="0" w:space="0" w:color="auto"/>
                <w:bottom w:val="none" w:sz="0" w:space="0" w:color="auto"/>
                <w:right w:val="none" w:sz="0" w:space="0" w:color="auto"/>
              </w:divBdr>
            </w:div>
            <w:div w:id="560334776">
              <w:marLeft w:val="0"/>
              <w:marRight w:val="0"/>
              <w:marTop w:val="0"/>
              <w:marBottom w:val="0"/>
              <w:divBdr>
                <w:top w:val="none" w:sz="0" w:space="0" w:color="auto"/>
                <w:left w:val="none" w:sz="0" w:space="0" w:color="auto"/>
                <w:bottom w:val="none" w:sz="0" w:space="0" w:color="auto"/>
                <w:right w:val="none" w:sz="0" w:space="0" w:color="auto"/>
              </w:divBdr>
            </w:div>
            <w:div w:id="5603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53">
      <w:marLeft w:val="0"/>
      <w:marRight w:val="0"/>
      <w:marTop w:val="0"/>
      <w:marBottom w:val="0"/>
      <w:divBdr>
        <w:top w:val="none" w:sz="0" w:space="0" w:color="auto"/>
        <w:left w:val="none" w:sz="0" w:space="0" w:color="auto"/>
        <w:bottom w:val="none" w:sz="0" w:space="0" w:color="auto"/>
        <w:right w:val="none" w:sz="0" w:space="0" w:color="auto"/>
      </w:divBdr>
      <w:divsChild>
        <w:div w:id="560334704">
          <w:marLeft w:val="0"/>
          <w:marRight w:val="0"/>
          <w:marTop w:val="0"/>
          <w:marBottom w:val="0"/>
          <w:divBdr>
            <w:top w:val="none" w:sz="0" w:space="0" w:color="auto"/>
            <w:left w:val="none" w:sz="0" w:space="0" w:color="auto"/>
            <w:bottom w:val="none" w:sz="0" w:space="0" w:color="auto"/>
            <w:right w:val="none" w:sz="0" w:space="0" w:color="auto"/>
          </w:divBdr>
        </w:div>
      </w:divsChild>
    </w:div>
    <w:div w:id="560334754">
      <w:marLeft w:val="0"/>
      <w:marRight w:val="0"/>
      <w:marTop w:val="0"/>
      <w:marBottom w:val="0"/>
      <w:divBdr>
        <w:top w:val="none" w:sz="0" w:space="0" w:color="auto"/>
        <w:left w:val="none" w:sz="0" w:space="0" w:color="auto"/>
        <w:bottom w:val="none" w:sz="0" w:space="0" w:color="auto"/>
        <w:right w:val="none" w:sz="0" w:space="0" w:color="auto"/>
      </w:divBdr>
      <w:divsChild>
        <w:div w:id="560334724">
          <w:marLeft w:val="0"/>
          <w:marRight w:val="0"/>
          <w:marTop w:val="0"/>
          <w:marBottom w:val="0"/>
          <w:divBdr>
            <w:top w:val="none" w:sz="0" w:space="0" w:color="auto"/>
            <w:left w:val="none" w:sz="0" w:space="0" w:color="auto"/>
            <w:bottom w:val="none" w:sz="0" w:space="0" w:color="auto"/>
            <w:right w:val="none" w:sz="0" w:space="0" w:color="auto"/>
          </w:divBdr>
        </w:div>
      </w:divsChild>
    </w:div>
    <w:div w:id="560334763">
      <w:marLeft w:val="0"/>
      <w:marRight w:val="0"/>
      <w:marTop w:val="0"/>
      <w:marBottom w:val="0"/>
      <w:divBdr>
        <w:top w:val="none" w:sz="0" w:space="0" w:color="auto"/>
        <w:left w:val="none" w:sz="0" w:space="0" w:color="auto"/>
        <w:bottom w:val="none" w:sz="0" w:space="0" w:color="auto"/>
        <w:right w:val="none" w:sz="0" w:space="0" w:color="auto"/>
      </w:divBdr>
      <w:divsChild>
        <w:div w:id="560334711">
          <w:marLeft w:val="0"/>
          <w:marRight w:val="0"/>
          <w:marTop w:val="0"/>
          <w:marBottom w:val="0"/>
          <w:divBdr>
            <w:top w:val="none" w:sz="0" w:space="0" w:color="auto"/>
            <w:left w:val="none" w:sz="0" w:space="0" w:color="auto"/>
            <w:bottom w:val="none" w:sz="0" w:space="0" w:color="auto"/>
            <w:right w:val="none" w:sz="0" w:space="0" w:color="auto"/>
          </w:divBdr>
        </w:div>
      </w:divsChild>
    </w:div>
    <w:div w:id="560334765">
      <w:marLeft w:val="0"/>
      <w:marRight w:val="0"/>
      <w:marTop w:val="0"/>
      <w:marBottom w:val="0"/>
      <w:divBdr>
        <w:top w:val="none" w:sz="0" w:space="0" w:color="auto"/>
        <w:left w:val="none" w:sz="0" w:space="0" w:color="auto"/>
        <w:bottom w:val="none" w:sz="0" w:space="0" w:color="auto"/>
        <w:right w:val="none" w:sz="0" w:space="0" w:color="auto"/>
      </w:divBdr>
      <w:divsChild>
        <w:div w:id="560334745">
          <w:marLeft w:val="0"/>
          <w:marRight w:val="0"/>
          <w:marTop w:val="0"/>
          <w:marBottom w:val="0"/>
          <w:divBdr>
            <w:top w:val="none" w:sz="0" w:space="0" w:color="auto"/>
            <w:left w:val="none" w:sz="0" w:space="0" w:color="auto"/>
            <w:bottom w:val="none" w:sz="0" w:space="0" w:color="auto"/>
            <w:right w:val="none" w:sz="0" w:space="0" w:color="auto"/>
          </w:divBdr>
        </w:div>
      </w:divsChild>
    </w:div>
    <w:div w:id="560334770">
      <w:marLeft w:val="0"/>
      <w:marRight w:val="0"/>
      <w:marTop w:val="0"/>
      <w:marBottom w:val="0"/>
      <w:divBdr>
        <w:top w:val="none" w:sz="0" w:space="0" w:color="auto"/>
        <w:left w:val="none" w:sz="0" w:space="0" w:color="auto"/>
        <w:bottom w:val="none" w:sz="0" w:space="0" w:color="auto"/>
        <w:right w:val="none" w:sz="0" w:space="0" w:color="auto"/>
      </w:divBdr>
      <w:divsChild>
        <w:div w:id="560334705">
          <w:marLeft w:val="0"/>
          <w:marRight w:val="0"/>
          <w:marTop w:val="0"/>
          <w:marBottom w:val="0"/>
          <w:divBdr>
            <w:top w:val="none" w:sz="0" w:space="0" w:color="auto"/>
            <w:left w:val="none" w:sz="0" w:space="0" w:color="auto"/>
            <w:bottom w:val="none" w:sz="0" w:space="0" w:color="auto"/>
            <w:right w:val="none" w:sz="0" w:space="0" w:color="auto"/>
          </w:divBdr>
        </w:div>
      </w:divsChild>
    </w:div>
    <w:div w:id="560334773">
      <w:marLeft w:val="0"/>
      <w:marRight w:val="0"/>
      <w:marTop w:val="0"/>
      <w:marBottom w:val="0"/>
      <w:divBdr>
        <w:top w:val="none" w:sz="0" w:space="0" w:color="auto"/>
        <w:left w:val="none" w:sz="0" w:space="0" w:color="auto"/>
        <w:bottom w:val="none" w:sz="0" w:space="0" w:color="auto"/>
        <w:right w:val="none" w:sz="0" w:space="0" w:color="auto"/>
      </w:divBdr>
      <w:divsChild>
        <w:div w:id="560334750">
          <w:marLeft w:val="0"/>
          <w:marRight w:val="0"/>
          <w:marTop w:val="0"/>
          <w:marBottom w:val="0"/>
          <w:divBdr>
            <w:top w:val="none" w:sz="0" w:space="0" w:color="auto"/>
            <w:left w:val="none" w:sz="0" w:space="0" w:color="auto"/>
            <w:bottom w:val="none" w:sz="0" w:space="0" w:color="auto"/>
            <w:right w:val="none" w:sz="0" w:space="0" w:color="auto"/>
          </w:divBdr>
        </w:div>
      </w:divsChild>
    </w:div>
    <w:div w:id="560334784">
      <w:marLeft w:val="0"/>
      <w:marRight w:val="0"/>
      <w:marTop w:val="0"/>
      <w:marBottom w:val="0"/>
      <w:divBdr>
        <w:top w:val="none" w:sz="0" w:space="0" w:color="auto"/>
        <w:left w:val="none" w:sz="0" w:space="0" w:color="auto"/>
        <w:bottom w:val="none" w:sz="0" w:space="0" w:color="auto"/>
        <w:right w:val="none" w:sz="0" w:space="0" w:color="auto"/>
      </w:divBdr>
      <w:divsChild>
        <w:div w:id="560334749">
          <w:marLeft w:val="0"/>
          <w:marRight w:val="0"/>
          <w:marTop w:val="0"/>
          <w:marBottom w:val="0"/>
          <w:divBdr>
            <w:top w:val="none" w:sz="0" w:space="0" w:color="auto"/>
            <w:left w:val="none" w:sz="0" w:space="0" w:color="auto"/>
            <w:bottom w:val="none" w:sz="0" w:space="0" w:color="auto"/>
            <w:right w:val="none" w:sz="0" w:space="0" w:color="auto"/>
          </w:divBdr>
          <w:divsChild>
            <w:div w:id="560334733">
              <w:marLeft w:val="0"/>
              <w:marRight w:val="0"/>
              <w:marTop w:val="0"/>
              <w:marBottom w:val="0"/>
              <w:divBdr>
                <w:top w:val="none" w:sz="0" w:space="0" w:color="auto"/>
                <w:left w:val="none" w:sz="0" w:space="0" w:color="auto"/>
                <w:bottom w:val="none" w:sz="0" w:space="0" w:color="auto"/>
                <w:right w:val="none" w:sz="0" w:space="0" w:color="auto"/>
              </w:divBdr>
            </w:div>
            <w:div w:id="5603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785">
      <w:marLeft w:val="0"/>
      <w:marRight w:val="0"/>
      <w:marTop w:val="0"/>
      <w:marBottom w:val="0"/>
      <w:divBdr>
        <w:top w:val="none" w:sz="0" w:space="0" w:color="auto"/>
        <w:left w:val="none" w:sz="0" w:space="0" w:color="auto"/>
        <w:bottom w:val="none" w:sz="0" w:space="0" w:color="auto"/>
        <w:right w:val="none" w:sz="0" w:space="0" w:color="auto"/>
      </w:divBdr>
      <w:divsChild>
        <w:div w:id="560334781">
          <w:marLeft w:val="0"/>
          <w:marRight w:val="0"/>
          <w:marTop w:val="0"/>
          <w:marBottom w:val="0"/>
          <w:divBdr>
            <w:top w:val="none" w:sz="0" w:space="0" w:color="auto"/>
            <w:left w:val="none" w:sz="0" w:space="0" w:color="auto"/>
            <w:bottom w:val="none" w:sz="0" w:space="0" w:color="auto"/>
            <w:right w:val="none" w:sz="0" w:space="0" w:color="auto"/>
          </w:divBdr>
        </w:div>
      </w:divsChild>
    </w:div>
    <w:div w:id="560334787">
      <w:marLeft w:val="0"/>
      <w:marRight w:val="0"/>
      <w:marTop w:val="0"/>
      <w:marBottom w:val="0"/>
      <w:divBdr>
        <w:top w:val="none" w:sz="0" w:space="0" w:color="auto"/>
        <w:left w:val="none" w:sz="0" w:space="0" w:color="auto"/>
        <w:bottom w:val="none" w:sz="0" w:space="0" w:color="auto"/>
        <w:right w:val="none" w:sz="0" w:space="0" w:color="auto"/>
      </w:divBdr>
      <w:divsChild>
        <w:div w:id="56033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МОУ  ДОД  ДЕТСКАЯ  ХУДОЖЕСТВЕННАЯ  ШКОЛА</vt:lpstr>
    </vt:vector>
  </TitlesOfParts>
  <Company>*</Company>
  <LinksUpToDate>false</LinksUpToDate>
  <CharactersWithSpaces>25610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ДОД  ДЕТСКАЯ  ХУДОЖЕСТВЕННАЯ  ШКОЛА</dc:title>
  <dc:subject/>
  <dc:creator>*</dc:creator>
  <cp:keywords/>
  <dc:description/>
  <cp:lastModifiedBy>admin</cp:lastModifiedBy>
  <cp:revision>2</cp:revision>
  <cp:lastPrinted>2003-03-04T22:14:00Z</cp:lastPrinted>
  <dcterms:created xsi:type="dcterms:W3CDTF">2014-02-22T04:12:00Z</dcterms:created>
  <dcterms:modified xsi:type="dcterms:W3CDTF">2014-02-22T04:12:00Z</dcterms:modified>
</cp:coreProperties>
</file>